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D6F" w:rsidRPr="00BF6DB2" w:rsidRDefault="000E2D6F" w:rsidP="00AD0D76">
      <w:pPr>
        <w:tabs>
          <w:tab w:val="left" w:pos="5670"/>
        </w:tabs>
        <w:spacing w:after="0" w:line="240" w:lineRule="auto"/>
        <w:jc w:val="center"/>
        <w:rPr>
          <w:rFonts w:ascii="Times New Roman" w:hAnsi="Times New Roman" w:cs="Times New Roman"/>
          <w:bCs/>
          <w:color w:val="000000"/>
          <w:spacing w:val="-3"/>
          <w:sz w:val="32"/>
          <w:szCs w:val="32"/>
        </w:rPr>
      </w:pPr>
      <w:r w:rsidRPr="00BF6DB2">
        <w:rPr>
          <w:rFonts w:ascii="Times New Roman" w:hAnsi="Times New Roman" w:cs="Times New Roman"/>
          <w:bCs/>
          <w:color w:val="000000"/>
          <w:spacing w:val="-3"/>
          <w:sz w:val="32"/>
          <w:szCs w:val="32"/>
        </w:rPr>
        <w:t>МИНИСТЕРСТВО СЕЛЬСКОГО ХОЗЯЙСТВА</w:t>
      </w:r>
    </w:p>
    <w:p w:rsidR="000E2D6F" w:rsidRPr="00BF6DB2" w:rsidRDefault="000E2D6F" w:rsidP="00BF6DB2">
      <w:pPr>
        <w:tabs>
          <w:tab w:val="left" w:pos="5670"/>
        </w:tabs>
        <w:spacing w:after="0" w:line="240" w:lineRule="auto"/>
        <w:jc w:val="center"/>
        <w:rPr>
          <w:rFonts w:ascii="Times New Roman" w:hAnsi="Times New Roman" w:cs="Times New Roman"/>
          <w:bCs/>
          <w:color w:val="000000"/>
          <w:spacing w:val="-3"/>
          <w:sz w:val="32"/>
          <w:szCs w:val="32"/>
        </w:rPr>
      </w:pPr>
      <w:r w:rsidRPr="00BF6DB2">
        <w:rPr>
          <w:rFonts w:ascii="Times New Roman" w:hAnsi="Times New Roman" w:cs="Times New Roman"/>
          <w:bCs/>
          <w:color w:val="000000"/>
          <w:spacing w:val="-3"/>
          <w:sz w:val="32"/>
          <w:szCs w:val="32"/>
        </w:rPr>
        <w:t>РОССИЙСКОЙ ФЕДЕРАЦИИ</w:t>
      </w:r>
    </w:p>
    <w:p w:rsidR="00BF6DB2" w:rsidRPr="00BF6DB2" w:rsidRDefault="00BF6DB2" w:rsidP="00BF6DB2">
      <w:pPr>
        <w:tabs>
          <w:tab w:val="left" w:pos="5670"/>
        </w:tabs>
        <w:spacing w:after="0" w:line="240" w:lineRule="auto"/>
        <w:jc w:val="center"/>
        <w:rPr>
          <w:rFonts w:ascii="Times New Roman" w:hAnsi="Times New Roman" w:cs="Times New Roman"/>
          <w:bCs/>
          <w:color w:val="000000"/>
          <w:spacing w:val="-3"/>
          <w:sz w:val="32"/>
          <w:szCs w:val="32"/>
        </w:rPr>
      </w:pPr>
    </w:p>
    <w:p w:rsidR="000E2D6F" w:rsidRPr="00BF6DB2" w:rsidRDefault="000E2D6F" w:rsidP="00BF6DB2">
      <w:pPr>
        <w:tabs>
          <w:tab w:val="left" w:pos="5670"/>
        </w:tabs>
        <w:spacing w:after="0" w:line="240" w:lineRule="auto"/>
        <w:jc w:val="center"/>
        <w:rPr>
          <w:rFonts w:ascii="Times New Roman" w:hAnsi="Times New Roman" w:cs="Times New Roman"/>
          <w:bCs/>
          <w:color w:val="000000"/>
          <w:spacing w:val="-3"/>
          <w:sz w:val="32"/>
          <w:szCs w:val="32"/>
        </w:rPr>
      </w:pPr>
      <w:r w:rsidRPr="00BF6DB2">
        <w:rPr>
          <w:rFonts w:ascii="Times New Roman" w:hAnsi="Times New Roman" w:cs="Times New Roman"/>
          <w:bCs/>
          <w:color w:val="000000"/>
          <w:spacing w:val="-3"/>
          <w:sz w:val="32"/>
          <w:szCs w:val="32"/>
        </w:rPr>
        <w:t>ФГБОУ ВПО «Кубанский государственный</w:t>
      </w:r>
    </w:p>
    <w:p w:rsidR="000E2D6F" w:rsidRPr="00BF6DB2" w:rsidRDefault="000E2D6F" w:rsidP="00BF6DB2">
      <w:pPr>
        <w:tabs>
          <w:tab w:val="left" w:pos="5670"/>
        </w:tabs>
        <w:spacing w:after="0" w:line="240" w:lineRule="auto"/>
        <w:jc w:val="center"/>
        <w:rPr>
          <w:rFonts w:ascii="Times New Roman" w:hAnsi="Times New Roman" w:cs="Times New Roman"/>
          <w:bCs/>
          <w:color w:val="000000"/>
          <w:spacing w:val="-3"/>
          <w:sz w:val="32"/>
          <w:szCs w:val="32"/>
        </w:rPr>
      </w:pPr>
      <w:r w:rsidRPr="00BF6DB2">
        <w:rPr>
          <w:rFonts w:ascii="Times New Roman" w:hAnsi="Times New Roman" w:cs="Times New Roman"/>
          <w:bCs/>
          <w:color w:val="000000"/>
          <w:spacing w:val="-3"/>
          <w:sz w:val="32"/>
          <w:szCs w:val="32"/>
        </w:rPr>
        <w:t>аграрный университет»</w:t>
      </w:r>
    </w:p>
    <w:p w:rsidR="00BF6DB2" w:rsidRPr="00BF6DB2" w:rsidRDefault="00BF6DB2" w:rsidP="00BF6DB2">
      <w:pPr>
        <w:tabs>
          <w:tab w:val="left" w:pos="5670"/>
        </w:tabs>
        <w:spacing w:after="0" w:line="240" w:lineRule="auto"/>
        <w:jc w:val="center"/>
        <w:rPr>
          <w:rFonts w:ascii="Times New Roman" w:hAnsi="Times New Roman" w:cs="Times New Roman"/>
          <w:bCs/>
          <w:color w:val="000000"/>
          <w:spacing w:val="-3"/>
          <w:sz w:val="32"/>
          <w:szCs w:val="32"/>
        </w:rPr>
      </w:pPr>
    </w:p>
    <w:p w:rsidR="000E2D6F" w:rsidRPr="00BF6DB2" w:rsidRDefault="00BF6DB2" w:rsidP="00BF6DB2">
      <w:pPr>
        <w:tabs>
          <w:tab w:val="left" w:pos="5670"/>
        </w:tabs>
        <w:spacing w:after="0" w:line="240" w:lineRule="auto"/>
        <w:jc w:val="center"/>
        <w:rPr>
          <w:rFonts w:ascii="Times New Roman" w:hAnsi="Times New Roman" w:cs="Times New Roman"/>
          <w:bCs/>
          <w:color w:val="000000"/>
          <w:spacing w:val="-3"/>
          <w:sz w:val="32"/>
          <w:szCs w:val="32"/>
        </w:rPr>
      </w:pPr>
      <w:r w:rsidRPr="00BF6DB2">
        <w:rPr>
          <w:rFonts w:ascii="Times New Roman" w:hAnsi="Times New Roman" w:cs="Times New Roman"/>
          <w:bCs/>
          <w:color w:val="000000"/>
          <w:spacing w:val="-3"/>
          <w:sz w:val="32"/>
          <w:szCs w:val="32"/>
        </w:rPr>
        <w:t>Ф</w:t>
      </w:r>
      <w:r w:rsidR="000E2D6F" w:rsidRPr="00BF6DB2">
        <w:rPr>
          <w:rFonts w:ascii="Times New Roman" w:hAnsi="Times New Roman" w:cs="Times New Roman"/>
          <w:bCs/>
          <w:color w:val="000000"/>
          <w:spacing w:val="-3"/>
          <w:sz w:val="32"/>
          <w:szCs w:val="32"/>
        </w:rPr>
        <w:t>акультет</w:t>
      </w:r>
      <w:r w:rsidRPr="00BF6DB2">
        <w:rPr>
          <w:rFonts w:ascii="Times New Roman" w:hAnsi="Times New Roman" w:cs="Times New Roman"/>
          <w:bCs/>
          <w:color w:val="000000"/>
          <w:spacing w:val="-3"/>
          <w:sz w:val="32"/>
          <w:szCs w:val="32"/>
        </w:rPr>
        <w:t xml:space="preserve"> механизации</w:t>
      </w:r>
    </w:p>
    <w:p w:rsidR="00BF6DB2" w:rsidRPr="00BF6DB2" w:rsidRDefault="00BF6DB2" w:rsidP="00BF6DB2">
      <w:pPr>
        <w:tabs>
          <w:tab w:val="left" w:pos="5670"/>
        </w:tabs>
        <w:spacing w:after="0" w:line="240" w:lineRule="auto"/>
        <w:jc w:val="center"/>
        <w:rPr>
          <w:rFonts w:ascii="Times New Roman" w:hAnsi="Times New Roman" w:cs="Times New Roman"/>
          <w:bCs/>
          <w:color w:val="000000"/>
          <w:spacing w:val="-3"/>
          <w:sz w:val="32"/>
          <w:szCs w:val="32"/>
        </w:rPr>
      </w:pPr>
    </w:p>
    <w:p w:rsidR="002E0C87" w:rsidRPr="00BF6DB2" w:rsidRDefault="000E2D6F" w:rsidP="00BF6DB2">
      <w:pPr>
        <w:tabs>
          <w:tab w:val="left" w:pos="5670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F6DB2">
        <w:rPr>
          <w:rFonts w:ascii="Times New Roman" w:hAnsi="Times New Roman" w:cs="Times New Roman"/>
          <w:bCs/>
          <w:color w:val="000000"/>
          <w:spacing w:val="-3"/>
          <w:sz w:val="32"/>
          <w:szCs w:val="32"/>
        </w:rPr>
        <w:t xml:space="preserve">Кафедра </w:t>
      </w:r>
      <w:r w:rsidR="00BF6DB2" w:rsidRPr="00BF6DB2">
        <w:rPr>
          <w:rFonts w:ascii="Times New Roman" w:hAnsi="Times New Roman" w:cs="Times New Roman"/>
          <w:bCs/>
          <w:color w:val="000000"/>
          <w:spacing w:val="-3"/>
          <w:sz w:val="32"/>
          <w:szCs w:val="32"/>
        </w:rPr>
        <w:t>эксплуатации машинно-тракторного парка</w:t>
      </w:r>
    </w:p>
    <w:p w:rsidR="00A35B49" w:rsidRPr="00BF6DB2" w:rsidRDefault="00A35B49" w:rsidP="00BF6DB2">
      <w:pPr>
        <w:tabs>
          <w:tab w:val="left" w:pos="567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E0C87" w:rsidRDefault="002E0C87" w:rsidP="000E2D6F">
      <w:pPr>
        <w:tabs>
          <w:tab w:val="left" w:pos="5670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BF6DB2" w:rsidRDefault="00BF6DB2" w:rsidP="000E2D6F">
      <w:pPr>
        <w:tabs>
          <w:tab w:val="left" w:pos="5670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AD0D76" w:rsidRDefault="00AD0D76" w:rsidP="000E2D6F">
      <w:pPr>
        <w:tabs>
          <w:tab w:val="left" w:pos="5670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B57851" w:rsidRPr="000E2D6F" w:rsidRDefault="00B57851" w:rsidP="000E2D6F">
      <w:pPr>
        <w:tabs>
          <w:tab w:val="left" w:pos="5670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A35B49" w:rsidRDefault="00BD3977" w:rsidP="00FA15A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КУРС ЛЕКЦИЙ</w:t>
      </w:r>
    </w:p>
    <w:p w:rsidR="00BD3977" w:rsidRPr="000E2D6F" w:rsidRDefault="00BD3977" w:rsidP="00FA15A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0D76" w:rsidRDefault="007C3047" w:rsidP="00AD0D7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F6DB2">
        <w:rPr>
          <w:rFonts w:ascii="Times New Roman" w:hAnsi="Times New Roman" w:cs="Times New Roman"/>
          <w:sz w:val="32"/>
          <w:szCs w:val="32"/>
        </w:rPr>
        <w:t xml:space="preserve">для </w:t>
      </w:r>
      <w:r w:rsidR="006265BA" w:rsidRPr="00BF6DB2">
        <w:rPr>
          <w:rFonts w:ascii="Times New Roman" w:hAnsi="Times New Roman" w:cs="Times New Roman"/>
          <w:sz w:val="32"/>
          <w:szCs w:val="32"/>
        </w:rPr>
        <w:t>аспирантов</w:t>
      </w:r>
      <w:r w:rsidRPr="00BF6DB2">
        <w:rPr>
          <w:rFonts w:ascii="Times New Roman" w:hAnsi="Times New Roman" w:cs="Times New Roman"/>
          <w:sz w:val="32"/>
          <w:szCs w:val="32"/>
        </w:rPr>
        <w:t xml:space="preserve"> направлени</w:t>
      </w:r>
      <w:r w:rsidR="00AD0D76">
        <w:rPr>
          <w:rFonts w:ascii="Times New Roman" w:hAnsi="Times New Roman" w:cs="Times New Roman"/>
          <w:sz w:val="32"/>
          <w:szCs w:val="32"/>
        </w:rPr>
        <w:t>я</w:t>
      </w:r>
      <w:r w:rsidRPr="00BF6DB2">
        <w:rPr>
          <w:rFonts w:ascii="Times New Roman" w:hAnsi="Times New Roman" w:cs="Times New Roman"/>
          <w:sz w:val="32"/>
          <w:szCs w:val="32"/>
        </w:rPr>
        <w:t xml:space="preserve"> </w:t>
      </w:r>
      <w:r w:rsidR="006265BA" w:rsidRPr="00BF6DB2">
        <w:rPr>
          <w:rFonts w:ascii="Times New Roman" w:hAnsi="Times New Roman" w:cs="Times New Roman"/>
          <w:sz w:val="32"/>
          <w:szCs w:val="32"/>
        </w:rPr>
        <w:t xml:space="preserve">«Технологии, средства механизации и энергетическое оборудование в </w:t>
      </w:r>
      <w:proofErr w:type="gramStart"/>
      <w:r w:rsidR="006265BA" w:rsidRPr="00BF6DB2">
        <w:rPr>
          <w:rFonts w:ascii="Times New Roman" w:hAnsi="Times New Roman" w:cs="Times New Roman"/>
          <w:sz w:val="32"/>
          <w:szCs w:val="32"/>
        </w:rPr>
        <w:t>сельском</w:t>
      </w:r>
      <w:proofErr w:type="gramEnd"/>
      <w:r w:rsidR="006265BA" w:rsidRPr="00BF6DB2">
        <w:rPr>
          <w:rFonts w:ascii="Times New Roman" w:hAnsi="Times New Roman" w:cs="Times New Roman"/>
          <w:sz w:val="32"/>
          <w:szCs w:val="32"/>
        </w:rPr>
        <w:t xml:space="preserve">, лесном и рыбном </w:t>
      </w:r>
    </w:p>
    <w:p w:rsidR="00A35B49" w:rsidRPr="00BF6DB2" w:rsidRDefault="006265BA" w:rsidP="00AD0D7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BF6DB2">
        <w:rPr>
          <w:rFonts w:ascii="Times New Roman" w:hAnsi="Times New Roman" w:cs="Times New Roman"/>
          <w:sz w:val="32"/>
          <w:szCs w:val="32"/>
        </w:rPr>
        <w:t>хозяйстве</w:t>
      </w:r>
      <w:proofErr w:type="gramEnd"/>
      <w:r w:rsidRPr="00BF6DB2">
        <w:rPr>
          <w:rFonts w:ascii="Times New Roman" w:hAnsi="Times New Roman" w:cs="Times New Roman"/>
          <w:sz w:val="32"/>
          <w:szCs w:val="32"/>
        </w:rPr>
        <w:t>»</w:t>
      </w:r>
      <w:r w:rsidR="00AD0D76">
        <w:rPr>
          <w:rFonts w:ascii="Times New Roman" w:hAnsi="Times New Roman" w:cs="Times New Roman"/>
          <w:sz w:val="32"/>
          <w:szCs w:val="32"/>
        </w:rPr>
        <w:t xml:space="preserve"> </w:t>
      </w:r>
      <w:r w:rsidR="009660B0">
        <w:rPr>
          <w:rFonts w:ascii="Times New Roman" w:hAnsi="Times New Roman" w:cs="Times New Roman"/>
          <w:sz w:val="32"/>
          <w:szCs w:val="32"/>
        </w:rPr>
        <w:t>по дисциплине «Эксплуатация машинно-тракторных а</w:t>
      </w:r>
      <w:r w:rsidR="009660B0">
        <w:rPr>
          <w:rFonts w:ascii="Times New Roman" w:hAnsi="Times New Roman" w:cs="Times New Roman"/>
          <w:sz w:val="32"/>
          <w:szCs w:val="32"/>
        </w:rPr>
        <w:t>г</w:t>
      </w:r>
      <w:r w:rsidR="009660B0">
        <w:rPr>
          <w:rFonts w:ascii="Times New Roman" w:hAnsi="Times New Roman" w:cs="Times New Roman"/>
          <w:sz w:val="32"/>
          <w:szCs w:val="32"/>
        </w:rPr>
        <w:t>регатов (МТА) в растениеводстве»</w:t>
      </w:r>
    </w:p>
    <w:p w:rsidR="007C3047" w:rsidRPr="000E2D6F" w:rsidRDefault="007C3047" w:rsidP="000E2D6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0D76" w:rsidRPr="000E2D6F" w:rsidRDefault="00AD0D76" w:rsidP="000E2D6F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042857" w:rsidRPr="000E2D6F" w:rsidRDefault="00042857" w:rsidP="000E2D6F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F6DB2" w:rsidRDefault="00BF6DB2" w:rsidP="000E2D6F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F6DB2" w:rsidRDefault="00BF6DB2" w:rsidP="000E2D6F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660B0" w:rsidRDefault="009660B0" w:rsidP="000E2D6F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F6DB2" w:rsidRDefault="00BF6DB2" w:rsidP="000E2D6F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F6DB2" w:rsidRDefault="00BF6DB2" w:rsidP="000E2D6F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F6DB2" w:rsidRPr="000E2D6F" w:rsidRDefault="00BF6DB2" w:rsidP="000E2D6F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35B49" w:rsidRDefault="00042857" w:rsidP="000E2D6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E2D6F">
        <w:rPr>
          <w:rFonts w:ascii="Times New Roman" w:hAnsi="Times New Roman" w:cs="Times New Roman"/>
          <w:sz w:val="32"/>
          <w:szCs w:val="32"/>
        </w:rPr>
        <w:t>Краснодар</w:t>
      </w:r>
    </w:p>
    <w:p w:rsidR="00BF6DB2" w:rsidRPr="000E2D6F" w:rsidRDefault="00BF6DB2" w:rsidP="000E2D6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КубГАУ</w:t>
      </w:r>
    </w:p>
    <w:p w:rsidR="00A35B49" w:rsidRDefault="00A35B49" w:rsidP="005E6102">
      <w:pPr>
        <w:pStyle w:val="Default"/>
        <w:spacing w:after="240" w:line="360" w:lineRule="auto"/>
        <w:jc w:val="center"/>
        <w:rPr>
          <w:sz w:val="32"/>
          <w:szCs w:val="32"/>
        </w:rPr>
      </w:pPr>
      <w:r w:rsidRPr="000E2D6F">
        <w:rPr>
          <w:sz w:val="32"/>
          <w:szCs w:val="32"/>
        </w:rPr>
        <w:t>201</w:t>
      </w:r>
      <w:r w:rsidR="009660B0">
        <w:rPr>
          <w:sz w:val="32"/>
          <w:szCs w:val="32"/>
        </w:rPr>
        <w:t>6</w:t>
      </w:r>
      <w:r w:rsidRPr="000E2D6F">
        <w:rPr>
          <w:sz w:val="32"/>
          <w:szCs w:val="32"/>
        </w:rPr>
        <w:br w:type="page"/>
      </w:r>
      <w:r w:rsidR="009660B0" w:rsidRPr="004873B6">
        <w:rPr>
          <w:b/>
          <w:sz w:val="32"/>
          <w:szCs w:val="32"/>
        </w:rPr>
        <w:lastRenderedPageBreak/>
        <w:t>Лекция № 1</w:t>
      </w:r>
    </w:p>
    <w:p w:rsidR="009660B0" w:rsidRDefault="009660B0" w:rsidP="005E6102">
      <w:pPr>
        <w:pStyle w:val="Default"/>
        <w:spacing w:after="240"/>
        <w:jc w:val="center"/>
        <w:rPr>
          <w:sz w:val="32"/>
          <w:szCs w:val="32"/>
        </w:rPr>
      </w:pPr>
      <w:r>
        <w:rPr>
          <w:sz w:val="32"/>
          <w:szCs w:val="32"/>
        </w:rPr>
        <w:t>МЕХАНИЗАЦИЯ ПРОИЗВОДСТВЕННЫХ ПРОЦЕССОВ В РА</w:t>
      </w:r>
      <w:r>
        <w:rPr>
          <w:sz w:val="32"/>
          <w:szCs w:val="32"/>
        </w:rPr>
        <w:t>С</w:t>
      </w:r>
      <w:r>
        <w:rPr>
          <w:sz w:val="32"/>
          <w:szCs w:val="32"/>
        </w:rPr>
        <w:t>ТЕНИЕВОДСТВЕ И ИХ ОПТИМАЛЬНОЕ ПРОЕКТИРОВАНИЕ</w:t>
      </w:r>
    </w:p>
    <w:p w:rsidR="00985D53" w:rsidRDefault="00985D53" w:rsidP="005E6102">
      <w:pPr>
        <w:pStyle w:val="Default"/>
        <w:jc w:val="center"/>
        <w:rPr>
          <w:sz w:val="32"/>
          <w:szCs w:val="32"/>
        </w:rPr>
      </w:pPr>
    </w:p>
    <w:p w:rsidR="009660B0" w:rsidRDefault="009660B0" w:rsidP="005E6102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План лекции</w:t>
      </w:r>
    </w:p>
    <w:p w:rsidR="009660B0" w:rsidRDefault="009660B0" w:rsidP="001A7B09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1</w:t>
      </w:r>
      <w:r w:rsidR="004873B6">
        <w:rPr>
          <w:sz w:val="32"/>
          <w:szCs w:val="32"/>
        </w:rPr>
        <w:t>.</w:t>
      </w:r>
      <w:r>
        <w:rPr>
          <w:sz w:val="32"/>
          <w:szCs w:val="32"/>
        </w:rPr>
        <w:t xml:space="preserve">1 </w:t>
      </w:r>
      <w:r w:rsidR="004873B6">
        <w:rPr>
          <w:sz w:val="32"/>
          <w:szCs w:val="32"/>
        </w:rPr>
        <w:t>Введение</w:t>
      </w:r>
    </w:p>
    <w:p w:rsidR="004873B6" w:rsidRDefault="004873B6" w:rsidP="001A7B09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1.2 </w:t>
      </w:r>
      <w:r w:rsidR="00702A43">
        <w:rPr>
          <w:sz w:val="32"/>
          <w:szCs w:val="32"/>
        </w:rPr>
        <w:t>Основные понятия и определения. Классификация и свойства МТА</w:t>
      </w:r>
    </w:p>
    <w:p w:rsidR="004873B6" w:rsidRDefault="004873B6" w:rsidP="001A7B09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1.3 Принципы ресурсосберегающей технологии возделывания сел</w:t>
      </w:r>
      <w:r>
        <w:rPr>
          <w:sz w:val="32"/>
          <w:szCs w:val="32"/>
        </w:rPr>
        <w:t>ь</w:t>
      </w:r>
      <w:r>
        <w:rPr>
          <w:sz w:val="32"/>
          <w:szCs w:val="32"/>
        </w:rPr>
        <w:t>скохозяйственных культур</w:t>
      </w:r>
    </w:p>
    <w:p w:rsidR="004873B6" w:rsidRDefault="004873B6" w:rsidP="001A7B09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1.4 Технологические карты возделывания сельхозкультур и их и</w:t>
      </w:r>
      <w:r>
        <w:rPr>
          <w:sz w:val="32"/>
          <w:szCs w:val="32"/>
        </w:rPr>
        <w:t>с</w:t>
      </w:r>
      <w:r>
        <w:rPr>
          <w:sz w:val="32"/>
          <w:szCs w:val="32"/>
        </w:rPr>
        <w:t>пользование в проектировании производственных процессов.</w:t>
      </w:r>
    </w:p>
    <w:p w:rsidR="004873B6" w:rsidRDefault="004873B6" w:rsidP="004873B6">
      <w:pPr>
        <w:pStyle w:val="Default"/>
        <w:spacing w:line="360" w:lineRule="auto"/>
        <w:rPr>
          <w:sz w:val="32"/>
          <w:szCs w:val="32"/>
        </w:rPr>
      </w:pPr>
    </w:p>
    <w:p w:rsidR="004873B6" w:rsidRDefault="004873B6" w:rsidP="00F81014">
      <w:pPr>
        <w:pStyle w:val="Default"/>
        <w:spacing w:after="240"/>
        <w:jc w:val="center"/>
        <w:rPr>
          <w:b/>
          <w:sz w:val="32"/>
          <w:szCs w:val="32"/>
        </w:rPr>
      </w:pPr>
      <w:r w:rsidRPr="004873B6">
        <w:rPr>
          <w:b/>
          <w:sz w:val="32"/>
          <w:szCs w:val="32"/>
        </w:rPr>
        <w:t>1.</w:t>
      </w:r>
      <w:r>
        <w:rPr>
          <w:b/>
          <w:sz w:val="32"/>
          <w:szCs w:val="32"/>
        </w:rPr>
        <w:t xml:space="preserve">1 </w:t>
      </w:r>
      <w:r w:rsidRPr="004873B6">
        <w:rPr>
          <w:b/>
          <w:sz w:val="32"/>
          <w:szCs w:val="32"/>
        </w:rPr>
        <w:t>Введение</w:t>
      </w:r>
    </w:p>
    <w:p w:rsidR="004873B6" w:rsidRDefault="004873B6" w:rsidP="005E6102">
      <w:pPr>
        <w:pStyle w:val="Default"/>
        <w:ind w:firstLine="567"/>
        <w:jc w:val="both"/>
        <w:rPr>
          <w:sz w:val="32"/>
          <w:szCs w:val="32"/>
        </w:rPr>
      </w:pPr>
      <w:r w:rsidRPr="004873B6">
        <w:rPr>
          <w:sz w:val="32"/>
          <w:szCs w:val="32"/>
        </w:rPr>
        <w:t>В сложившихся условиях</w:t>
      </w:r>
      <w:r>
        <w:rPr>
          <w:sz w:val="32"/>
          <w:szCs w:val="32"/>
        </w:rPr>
        <w:t xml:space="preserve"> импортозамещения решающее знач</w:t>
      </w:r>
      <w:r>
        <w:rPr>
          <w:sz w:val="32"/>
          <w:szCs w:val="32"/>
        </w:rPr>
        <w:t>е</w:t>
      </w:r>
      <w:r>
        <w:rPr>
          <w:sz w:val="32"/>
          <w:szCs w:val="32"/>
        </w:rPr>
        <w:t>ние приобретает единая научно-техничес</w:t>
      </w:r>
      <w:r w:rsidR="005E6102">
        <w:rPr>
          <w:sz w:val="32"/>
          <w:szCs w:val="32"/>
        </w:rPr>
        <w:t>кая политика. Требуется огромная работа по созданию машин, механизмов и технологий как сегодняшнего, так и завтрашнего дня. Проводниками такой единой технической политики должны быть не только конструкторы, но и технологии, специалисты по эксплуатации машин. Подготовка т</w:t>
      </w:r>
      <w:r w:rsidR="005E6102">
        <w:rPr>
          <w:sz w:val="32"/>
          <w:szCs w:val="32"/>
        </w:rPr>
        <w:t>а</w:t>
      </w:r>
      <w:r w:rsidR="005E6102">
        <w:rPr>
          <w:sz w:val="32"/>
          <w:szCs w:val="32"/>
        </w:rPr>
        <w:t>ких специалистов требует большой воспитательной работы и реш</w:t>
      </w:r>
      <w:r w:rsidR="005E6102">
        <w:rPr>
          <w:sz w:val="32"/>
          <w:szCs w:val="32"/>
        </w:rPr>
        <w:t>е</w:t>
      </w:r>
      <w:r w:rsidR="005E6102">
        <w:rPr>
          <w:sz w:val="32"/>
          <w:szCs w:val="32"/>
        </w:rPr>
        <w:t xml:space="preserve">ния проблемных методов </w:t>
      </w:r>
      <w:proofErr w:type="gramStart"/>
      <w:r w:rsidR="005E6102">
        <w:rPr>
          <w:sz w:val="32"/>
          <w:szCs w:val="32"/>
        </w:rPr>
        <w:t>обучения</w:t>
      </w:r>
      <w:proofErr w:type="gramEnd"/>
      <w:r w:rsidR="005E6102">
        <w:rPr>
          <w:sz w:val="32"/>
          <w:szCs w:val="32"/>
        </w:rPr>
        <w:t xml:space="preserve"> на базе ранее полученных зн</w:t>
      </w:r>
      <w:r w:rsidR="005E6102">
        <w:rPr>
          <w:sz w:val="32"/>
          <w:szCs w:val="32"/>
        </w:rPr>
        <w:t>а</w:t>
      </w:r>
      <w:r w:rsidR="005E6102">
        <w:rPr>
          <w:sz w:val="32"/>
          <w:szCs w:val="32"/>
        </w:rPr>
        <w:t>ний.</w:t>
      </w:r>
    </w:p>
    <w:p w:rsidR="00AB66E1" w:rsidRDefault="005E6102" w:rsidP="005E6102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На новую ступень должны быть подняты не только качество машин, направляемых в сельское хозяйство, но и эффективность их использования, а также ресурсосберегающая технология механиз</w:t>
      </w:r>
      <w:r>
        <w:rPr>
          <w:sz w:val="32"/>
          <w:szCs w:val="32"/>
        </w:rPr>
        <w:t>и</w:t>
      </w:r>
      <w:r>
        <w:rPr>
          <w:sz w:val="32"/>
          <w:szCs w:val="32"/>
        </w:rPr>
        <w:t>рованного сельскохозяйственного производства. Следует широко применять почвозащитные, энергоресурсные и трудосберегающие технологии возделывания сельскохозяйственных культур. Прим</w:t>
      </w:r>
      <w:r>
        <w:rPr>
          <w:sz w:val="32"/>
          <w:szCs w:val="32"/>
        </w:rPr>
        <w:t>е</w:t>
      </w:r>
      <w:r>
        <w:rPr>
          <w:sz w:val="32"/>
          <w:szCs w:val="32"/>
        </w:rPr>
        <w:t>нительно к этим задачам и необходимо осуществлять эксплуатацию машинно-тракторного агрегата (МТА) и всю механизацию сельск</w:t>
      </w:r>
      <w:r>
        <w:rPr>
          <w:sz w:val="32"/>
          <w:szCs w:val="32"/>
        </w:rPr>
        <w:t>о</w:t>
      </w:r>
      <w:r>
        <w:rPr>
          <w:sz w:val="32"/>
          <w:szCs w:val="32"/>
        </w:rPr>
        <w:t>хозяйственного производства.</w:t>
      </w:r>
    </w:p>
    <w:p w:rsidR="005E6102" w:rsidRDefault="00AB66E1" w:rsidP="005E6102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В соответствии с квалификационной характеристикой по сп</w:t>
      </w:r>
      <w:r>
        <w:rPr>
          <w:sz w:val="32"/>
          <w:szCs w:val="32"/>
        </w:rPr>
        <w:t>е</w:t>
      </w:r>
      <w:r>
        <w:rPr>
          <w:sz w:val="32"/>
          <w:szCs w:val="32"/>
        </w:rPr>
        <w:t xml:space="preserve">циальности «Механизация сельского хозяйства» аспирант должен </w:t>
      </w:r>
      <w:r>
        <w:rPr>
          <w:sz w:val="32"/>
          <w:szCs w:val="32"/>
        </w:rPr>
        <w:lastRenderedPageBreak/>
        <w:t>знать не только теоретические основы эксплуатации машин, но и одновременно иметь практические навыки по проектированию и высокоэффективному использованию современной энергонас</w:t>
      </w:r>
      <w:r>
        <w:rPr>
          <w:sz w:val="32"/>
          <w:szCs w:val="32"/>
        </w:rPr>
        <w:t>ы</w:t>
      </w:r>
      <w:r>
        <w:rPr>
          <w:sz w:val="32"/>
          <w:szCs w:val="32"/>
        </w:rPr>
        <w:t>щенной техники.</w:t>
      </w:r>
    </w:p>
    <w:p w:rsidR="00AB66E1" w:rsidRDefault="00AB66E1" w:rsidP="005E6102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В данн</w:t>
      </w:r>
      <w:r w:rsidR="007375EA">
        <w:rPr>
          <w:sz w:val="32"/>
          <w:szCs w:val="32"/>
        </w:rPr>
        <w:t>ых</w:t>
      </w:r>
      <w:r>
        <w:rPr>
          <w:sz w:val="32"/>
          <w:szCs w:val="32"/>
        </w:rPr>
        <w:t xml:space="preserve"> лекци</w:t>
      </w:r>
      <w:r w:rsidR="007375EA">
        <w:rPr>
          <w:sz w:val="32"/>
          <w:szCs w:val="32"/>
        </w:rPr>
        <w:t>ях</w:t>
      </w:r>
      <w:r>
        <w:rPr>
          <w:sz w:val="32"/>
          <w:szCs w:val="32"/>
        </w:rPr>
        <w:t xml:space="preserve"> излагаются теоретические основы использ</w:t>
      </w:r>
      <w:r>
        <w:rPr>
          <w:sz w:val="32"/>
          <w:szCs w:val="32"/>
        </w:rPr>
        <w:t>о</w:t>
      </w:r>
      <w:r>
        <w:rPr>
          <w:sz w:val="32"/>
          <w:szCs w:val="32"/>
        </w:rPr>
        <w:t>вания машинно-тракторных агрегатов с применением операцио</w:t>
      </w:r>
      <w:r>
        <w:rPr>
          <w:sz w:val="32"/>
          <w:szCs w:val="32"/>
        </w:rPr>
        <w:t>н</w:t>
      </w:r>
      <w:r>
        <w:rPr>
          <w:sz w:val="32"/>
          <w:szCs w:val="32"/>
        </w:rPr>
        <w:t>ных технологий выполнения сельскохозяйственных работ, вопросы оптимальных производственных процессов в растениеводстве, и</w:t>
      </w:r>
      <w:r>
        <w:rPr>
          <w:sz w:val="32"/>
          <w:szCs w:val="32"/>
        </w:rPr>
        <w:t>с</w:t>
      </w:r>
      <w:r>
        <w:rPr>
          <w:sz w:val="32"/>
          <w:szCs w:val="32"/>
        </w:rPr>
        <w:t>следовательской работы и оценки результатов эксплуатации м</w:t>
      </w:r>
      <w:r>
        <w:rPr>
          <w:sz w:val="32"/>
          <w:szCs w:val="32"/>
        </w:rPr>
        <w:t>а</w:t>
      </w:r>
      <w:r>
        <w:rPr>
          <w:sz w:val="32"/>
          <w:szCs w:val="32"/>
        </w:rPr>
        <w:t>шин.</w:t>
      </w:r>
    </w:p>
    <w:p w:rsidR="00AB66E1" w:rsidRDefault="00AB66E1" w:rsidP="005E6102">
      <w:pPr>
        <w:pStyle w:val="Default"/>
        <w:ind w:firstLine="567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Особое внимание уделено эксплуатации машин в ресурсосб</w:t>
      </w:r>
      <w:r>
        <w:rPr>
          <w:sz w:val="32"/>
          <w:szCs w:val="32"/>
        </w:rPr>
        <w:t>е</w:t>
      </w:r>
      <w:r>
        <w:rPr>
          <w:sz w:val="32"/>
          <w:szCs w:val="32"/>
        </w:rPr>
        <w:t>регающих технологиях возделывания сельскохозяйственных кул</w:t>
      </w:r>
      <w:r>
        <w:rPr>
          <w:sz w:val="32"/>
          <w:szCs w:val="32"/>
        </w:rPr>
        <w:t>ь</w:t>
      </w:r>
      <w:r>
        <w:rPr>
          <w:sz w:val="32"/>
          <w:szCs w:val="32"/>
        </w:rPr>
        <w:t>тур, принципам прогрессивных технологий</w:t>
      </w:r>
      <w:r w:rsidR="007375EA">
        <w:rPr>
          <w:sz w:val="32"/>
          <w:szCs w:val="32"/>
        </w:rPr>
        <w:t xml:space="preserve"> и производственных процессов</w:t>
      </w:r>
      <w:r>
        <w:rPr>
          <w:sz w:val="32"/>
          <w:szCs w:val="32"/>
        </w:rPr>
        <w:t xml:space="preserve">, сочетанию использования техники с агротехническими требованиями и </w:t>
      </w:r>
      <w:r w:rsidR="007375EA">
        <w:rPr>
          <w:sz w:val="32"/>
          <w:szCs w:val="32"/>
        </w:rPr>
        <w:t>высоким качеством работ, оптимизации режимов работы и параметров агрегатов, ориентировке применения машин на конечные результаты – большее количество и лучшее качество получаемой продукции с наименьшими затратами труда и средств.</w:t>
      </w:r>
      <w:proofErr w:type="gramEnd"/>
    </w:p>
    <w:p w:rsidR="007375EA" w:rsidRDefault="00B81F2F" w:rsidP="005E6102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В пособии учтен перечень профессиональных компетенций (ПК), формируемых при изучении дисциплины «Эксплуатация МТА в ресурсосберегающих технологиях» (ПК-2, ПК-3, ПК-5, ПК-6). В них нашли отражение операционные технологии и оптимал</w:t>
      </w:r>
      <w:r>
        <w:rPr>
          <w:sz w:val="32"/>
          <w:szCs w:val="32"/>
        </w:rPr>
        <w:t>ь</w:t>
      </w:r>
      <w:r>
        <w:rPr>
          <w:sz w:val="32"/>
          <w:szCs w:val="32"/>
        </w:rPr>
        <w:t>ные механизированные процессы в растениеводстве;  условия функционирования машин, агрегатов, отдельных рабочих органов при выполнении технологических процессов в растениеводстве; основные методы, средства испытания, контроля и управления производственными процессами в растениеводстве качеством раб</w:t>
      </w:r>
      <w:r>
        <w:rPr>
          <w:sz w:val="32"/>
          <w:szCs w:val="32"/>
        </w:rPr>
        <w:t>о</w:t>
      </w:r>
      <w:r>
        <w:rPr>
          <w:sz w:val="32"/>
          <w:szCs w:val="32"/>
        </w:rPr>
        <w:t>ты машин; инженерные методы и технические средства обеспеч</w:t>
      </w:r>
      <w:r>
        <w:rPr>
          <w:sz w:val="32"/>
          <w:szCs w:val="32"/>
        </w:rPr>
        <w:t>е</w:t>
      </w:r>
      <w:r>
        <w:rPr>
          <w:sz w:val="32"/>
          <w:szCs w:val="32"/>
        </w:rPr>
        <w:t>ния экологической безопасности в растениеводстве.</w:t>
      </w:r>
    </w:p>
    <w:p w:rsidR="00B81F2F" w:rsidRDefault="00B81F2F" w:rsidP="005E6102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Лекции базируются на учебных пособиях по отдельным вопр</w:t>
      </w:r>
      <w:r>
        <w:rPr>
          <w:sz w:val="32"/>
          <w:szCs w:val="32"/>
        </w:rPr>
        <w:t>о</w:t>
      </w:r>
      <w:r>
        <w:rPr>
          <w:sz w:val="32"/>
          <w:szCs w:val="32"/>
        </w:rPr>
        <w:t>сам курса, утвержденных Главным управлением высшего и средн</w:t>
      </w:r>
      <w:r>
        <w:rPr>
          <w:sz w:val="32"/>
          <w:szCs w:val="32"/>
        </w:rPr>
        <w:t>е</w:t>
      </w:r>
      <w:r>
        <w:rPr>
          <w:sz w:val="32"/>
          <w:szCs w:val="32"/>
        </w:rPr>
        <w:t>го сельскохозяйственного образования МСХ РФ и Министерством образования и науки РФ.</w:t>
      </w:r>
    </w:p>
    <w:p w:rsidR="00E92E5F" w:rsidRDefault="00E92E5F" w:rsidP="00F81014">
      <w:pPr>
        <w:pStyle w:val="Default"/>
        <w:spacing w:after="240"/>
        <w:ind w:firstLine="567"/>
        <w:jc w:val="center"/>
        <w:rPr>
          <w:b/>
          <w:sz w:val="32"/>
          <w:szCs w:val="32"/>
        </w:rPr>
      </w:pPr>
    </w:p>
    <w:p w:rsidR="00E92E5F" w:rsidRDefault="00E92E5F" w:rsidP="00F81014">
      <w:pPr>
        <w:pStyle w:val="Default"/>
        <w:spacing w:after="240"/>
        <w:ind w:firstLine="567"/>
        <w:jc w:val="center"/>
        <w:rPr>
          <w:b/>
          <w:sz w:val="32"/>
          <w:szCs w:val="32"/>
        </w:rPr>
      </w:pPr>
    </w:p>
    <w:p w:rsidR="00E92E5F" w:rsidRDefault="00E92E5F" w:rsidP="00F81014">
      <w:pPr>
        <w:pStyle w:val="Default"/>
        <w:spacing w:after="240"/>
        <w:ind w:firstLine="567"/>
        <w:jc w:val="center"/>
        <w:rPr>
          <w:b/>
          <w:sz w:val="32"/>
          <w:szCs w:val="32"/>
        </w:rPr>
      </w:pPr>
    </w:p>
    <w:p w:rsidR="00702A43" w:rsidRDefault="00702A43" w:rsidP="00F81014">
      <w:pPr>
        <w:pStyle w:val="Default"/>
        <w:spacing w:after="240"/>
        <w:ind w:firstLine="567"/>
        <w:jc w:val="center"/>
        <w:rPr>
          <w:b/>
          <w:sz w:val="32"/>
          <w:szCs w:val="32"/>
        </w:rPr>
      </w:pPr>
      <w:r w:rsidRPr="00702A43">
        <w:rPr>
          <w:b/>
          <w:sz w:val="32"/>
          <w:szCs w:val="32"/>
        </w:rPr>
        <w:lastRenderedPageBreak/>
        <w:t>1.2 Основные понятия и определения</w:t>
      </w:r>
    </w:p>
    <w:p w:rsidR="00F81014" w:rsidRPr="00F81014" w:rsidRDefault="00F81014" w:rsidP="00F81014">
      <w:pPr>
        <w:pStyle w:val="Default"/>
        <w:ind w:firstLine="567"/>
        <w:jc w:val="both"/>
        <w:rPr>
          <w:sz w:val="32"/>
          <w:szCs w:val="32"/>
        </w:rPr>
      </w:pPr>
      <w:r w:rsidRPr="00F81014">
        <w:rPr>
          <w:b/>
          <w:sz w:val="32"/>
          <w:szCs w:val="32"/>
        </w:rPr>
        <w:t>Виды сельскохозяйственных работ</w:t>
      </w:r>
      <w:r>
        <w:rPr>
          <w:sz w:val="32"/>
          <w:szCs w:val="32"/>
        </w:rPr>
        <w:t>. Научно обосно</w:t>
      </w:r>
      <w:r w:rsidRPr="00F81014">
        <w:rPr>
          <w:sz w:val="32"/>
          <w:szCs w:val="32"/>
        </w:rPr>
        <w:t>ванная с</w:t>
      </w:r>
      <w:r w:rsidRPr="00F81014">
        <w:rPr>
          <w:sz w:val="32"/>
          <w:szCs w:val="32"/>
        </w:rPr>
        <w:t>и</w:t>
      </w:r>
      <w:r w:rsidRPr="00F81014">
        <w:rPr>
          <w:sz w:val="32"/>
          <w:szCs w:val="32"/>
        </w:rPr>
        <w:t>стема ведения сельского хозяйства предусматривает выполнение разнообразных процессов, состоящих из различных операций.</w:t>
      </w:r>
    </w:p>
    <w:p w:rsidR="00F81014" w:rsidRPr="00F81014" w:rsidRDefault="00F81014" w:rsidP="00F81014">
      <w:pPr>
        <w:pStyle w:val="Default"/>
        <w:ind w:firstLine="567"/>
        <w:jc w:val="both"/>
        <w:rPr>
          <w:spacing w:val="2"/>
          <w:sz w:val="32"/>
          <w:szCs w:val="32"/>
        </w:rPr>
      </w:pPr>
      <w:r w:rsidRPr="00F81014">
        <w:rPr>
          <w:spacing w:val="2"/>
          <w:sz w:val="32"/>
          <w:szCs w:val="32"/>
        </w:rPr>
        <w:t>Технологические операции включают в себя основные, направленные на изменение свойств обрабатываемого материала, продукта или среды, и вспомогательные, направленные на обле</w:t>
      </w:r>
      <w:r w:rsidRPr="00F81014">
        <w:rPr>
          <w:spacing w:val="2"/>
          <w:sz w:val="32"/>
          <w:szCs w:val="32"/>
        </w:rPr>
        <w:t>г</w:t>
      </w:r>
      <w:r w:rsidRPr="00F81014">
        <w:rPr>
          <w:spacing w:val="2"/>
          <w:sz w:val="32"/>
          <w:szCs w:val="32"/>
        </w:rPr>
        <w:t>чение, улучшение или обеспечение выполнения основной опер</w:t>
      </w:r>
      <w:r w:rsidRPr="00F81014">
        <w:rPr>
          <w:spacing w:val="2"/>
          <w:sz w:val="32"/>
          <w:szCs w:val="32"/>
        </w:rPr>
        <w:t>а</w:t>
      </w:r>
      <w:r w:rsidRPr="00F81014">
        <w:rPr>
          <w:spacing w:val="2"/>
          <w:sz w:val="32"/>
          <w:szCs w:val="32"/>
        </w:rPr>
        <w:t>ции.</w:t>
      </w:r>
    </w:p>
    <w:p w:rsidR="00F81014" w:rsidRPr="00F81014" w:rsidRDefault="00F81014" w:rsidP="00F81014">
      <w:pPr>
        <w:pStyle w:val="Default"/>
        <w:ind w:firstLine="567"/>
        <w:jc w:val="both"/>
        <w:rPr>
          <w:sz w:val="32"/>
          <w:szCs w:val="32"/>
        </w:rPr>
      </w:pPr>
      <w:r w:rsidRPr="00F81014">
        <w:rPr>
          <w:sz w:val="32"/>
          <w:szCs w:val="32"/>
        </w:rPr>
        <w:t>Транспортные опера</w:t>
      </w:r>
      <w:r>
        <w:rPr>
          <w:sz w:val="32"/>
          <w:szCs w:val="32"/>
        </w:rPr>
        <w:t xml:space="preserve">ции тесно связаны с </w:t>
      </w:r>
      <w:proofErr w:type="gramStart"/>
      <w:r>
        <w:rPr>
          <w:sz w:val="32"/>
          <w:szCs w:val="32"/>
        </w:rPr>
        <w:t>технологи</w:t>
      </w:r>
      <w:r w:rsidRPr="00F81014">
        <w:rPr>
          <w:sz w:val="32"/>
          <w:szCs w:val="32"/>
        </w:rPr>
        <w:t>ческими</w:t>
      </w:r>
      <w:proofErr w:type="gramEnd"/>
      <w:r w:rsidRPr="00F81014">
        <w:rPr>
          <w:sz w:val="32"/>
          <w:szCs w:val="32"/>
        </w:rPr>
        <w:t>. Они представляют собой перемещение без изменения состояния материала, технических средств, рабочей силы и т. п.</w:t>
      </w:r>
    </w:p>
    <w:p w:rsidR="00F81014" w:rsidRPr="00F81014" w:rsidRDefault="00F81014" w:rsidP="00F81014">
      <w:pPr>
        <w:pStyle w:val="Default"/>
        <w:ind w:firstLine="567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С</w:t>
      </w:r>
      <w:r w:rsidRPr="00F81014">
        <w:rPr>
          <w:sz w:val="32"/>
          <w:szCs w:val="32"/>
        </w:rPr>
        <w:t>ельскохо</w:t>
      </w:r>
      <w:r>
        <w:rPr>
          <w:sz w:val="32"/>
          <w:szCs w:val="32"/>
        </w:rPr>
        <w:t>зяйственная работа или производ</w:t>
      </w:r>
      <w:r w:rsidRPr="00F81014">
        <w:rPr>
          <w:sz w:val="32"/>
          <w:szCs w:val="32"/>
        </w:rPr>
        <w:t>ственная опера</w:t>
      </w:r>
      <w:r>
        <w:rPr>
          <w:sz w:val="32"/>
          <w:szCs w:val="32"/>
        </w:rPr>
        <w:t>ция –</w:t>
      </w:r>
      <w:r w:rsidRPr="00F81014">
        <w:rPr>
          <w:sz w:val="32"/>
          <w:szCs w:val="32"/>
        </w:rPr>
        <w:t xml:space="preserve"> это сочетание основной </w:t>
      </w:r>
      <w:r>
        <w:rPr>
          <w:sz w:val="32"/>
          <w:szCs w:val="32"/>
        </w:rPr>
        <w:t>и вспомога</w:t>
      </w:r>
      <w:r w:rsidRPr="00F81014">
        <w:rPr>
          <w:sz w:val="32"/>
          <w:szCs w:val="32"/>
        </w:rPr>
        <w:t>тельной технологических оп</w:t>
      </w:r>
      <w:r w:rsidRPr="00F81014">
        <w:rPr>
          <w:sz w:val="32"/>
          <w:szCs w:val="32"/>
        </w:rPr>
        <w:t>е</w:t>
      </w:r>
      <w:r w:rsidRPr="00F81014">
        <w:rPr>
          <w:sz w:val="32"/>
          <w:szCs w:val="32"/>
        </w:rPr>
        <w:t xml:space="preserve">раций, а при необходимости </w:t>
      </w:r>
      <w:r>
        <w:rPr>
          <w:sz w:val="32"/>
          <w:szCs w:val="32"/>
        </w:rPr>
        <w:t>и</w:t>
      </w:r>
      <w:r w:rsidRPr="00F81014">
        <w:rPr>
          <w:sz w:val="32"/>
          <w:szCs w:val="32"/>
        </w:rPr>
        <w:t xml:space="preserve"> транспортных.</w:t>
      </w:r>
      <w:proofErr w:type="gramEnd"/>
    </w:p>
    <w:p w:rsidR="00F81014" w:rsidRPr="00F81014" w:rsidRDefault="00F81014" w:rsidP="00F81014">
      <w:pPr>
        <w:pStyle w:val="Default"/>
        <w:ind w:firstLine="567"/>
        <w:jc w:val="both"/>
        <w:rPr>
          <w:sz w:val="32"/>
          <w:szCs w:val="32"/>
        </w:rPr>
      </w:pPr>
      <w:r w:rsidRPr="00F81014">
        <w:rPr>
          <w:sz w:val="32"/>
          <w:szCs w:val="32"/>
        </w:rPr>
        <w:t>В земледелии технологическими операциями и соответственно сельскохозяйственными работам</w:t>
      </w:r>
      <w:r>
        <w:rPr>
          <w:sz w:val="32"/>
          <w:szCs w:val="32"/>
        </w:rPr>
        <w:t>и являются вспашка, посев, убор</w:t>
      </w:r>
      <w:r w:rsidRPr="00F81014">
        <w:rPr>
          <w:sz w:val="32"/>
          <w:szCs w:val="32"/>
        </w:rPr>
        <w:t xml:space="preserve">ка </w:t>
      </w:r>
      <w:r>
        <w:rPr>
          <w:sz w:val="32"/>
          <w:szCs w:val="32"/>
        </w:rPr>
        <w:t>урожая и другие, транспортными –</w:t>
      </w:r>
      <w:r w:rsidRPr="00F81014">
        <w:rPr>
          <w:sz w:val="32"/>
          <w:szCs w:val="32"/>
        </w:rPr>
        <w:t xml:space="preserve"> доставка семян, отвозка зерна и т. п. (рис. 1.1).</w:t>
      </w:r>
    </w:p>
    <w:p w:rsidR="00F81014" w:rsidRPr="00F81014" w:rsidRDefault="00F81014" w:rsidP="00F81014">
      <w:pPr>
        <w:pStyle w:val="Default"/>
        <w:ind w:firstLine="567"/>
        <w:jc w:val="both"/>
        <w:rPr>
          <w:sz w:val="32"/>
          <w:szCs w:val="32"/>
        </w:rPr>
      </w:pPr>
      <w:r w:rsidRPr="00F81014">
        <w:rPr>
          <w:sz w:val="32"/>
          <w:szCs w:val="32"/>
        </w:rPr>
        <w:t xml:space="preserve">Сельскохозяйственную технику используют </w:t>
      </w:r>
      <w:r>
        <w:rPr>
          <w:sz w:val="32"/>
          <w:szCs w:val="32"/>
        </w:rPr>
        <w:t>в</w:t>
      </w:r>
      <w:r w:rsidRPr="00F81014">
        <w:rPr>
          <w:sz w:val="32"/>
          <w:szCs w:val="32"/>
        </w:rPr>
        <w:t xml:space="preserve"> разнообразных природных условиях: в засушливых степях, в переувлажненных з</w:t>
      </w:r>
      <w:r w:rsidRPr="00F81014">
        <w:rPr>
          <w:sz w:val="32"/>
          <w:szCs w:val="32"/>
        </w:rPr>
        <w:t>о</w:t>
      </w:r>
      <w:r w:rsidRPr="00F81014">
        <w:rPr>
          <w:sz w:val="32"/>
          <w:szCs w:val="32"/>
        </w:rPr>
        <w:t>нах, при температурах до 50</w:t>
      </w:r>
      <w:proofErr w:type="gramStart"/>
      <w:r>
        <w:rPr>
          <w:sz w:val="32"/>
          <w:szCs w:val="32"/>
        </w:rPr>
        <w:t xml:space="preserve"> </w:t>
      </w:r>
      <w:r w:rsidRPr="00F81014">
        <w:rPr>
          <w:sz w:val="32"/>
          <w:szCs w:val="32"/>
        </w:rPr>
        <w:t>°С</w:t>
      </w:r>
      <w:proofErr w:type="gramEnd"/>
      <w:r w:rsidRPr="00F81014">
        <w:rPr>
          <w:sz w:val="32"/>
          <w:szCs w:val="32"/>
        </w:rPr>
        <w:t xml:space="preserve"> в летний период </w:t>
      </w:r>
      <w:r>
        <w:rPr>
          <w:sz w:val="32"/>
          <w:szCs w:val="32"/>
        </w:rPr>
        <w:t>и до –</w:t>
      </w:r>
      <w:r w:rsidRPr="00F81014">
        <w:rPr>
          <w:sz w:val="32"/>
          <w:szCs w:val="32"/>
        </w:rPr>
        <w:t>30</w:t>
      </w:r>
      <w:r>
        <w:rPr>
          <w:sz w:val="32"/>
          <w:szCs w:val="32"/>
        </w:rPr>
        <w:t xml:space="preserve"> </w:t>
      </w:r>
      <w:r w:rsidRPr="00F81014">
        <w:rPr>
          <w:sz w:val="32"/>
          <w:szCs w:val="32"/>
        </w:rPr>
        <w:t>°С зимой, на равнинных просторах и в условиях гористой мест</w:t>
      </w:r>
      <w:r>
        <w:rPr>
          <w:sz w:val="32"/>
          <w:szCs w:val="32"/>
        </w:rPr>
        <w:t>но</w:t>
      </w:r>
      <w:r w:rsidRPr="00F81014">
        <w:rPr>
          <w:sz w:val="32"/>
          <w:szCs w:val="32"/>
        </w:rPr>
        <w:t>сти, на ни</w:t>
      </w:r>
      <w:r w:rsidRPr="00F81014">
        <w:rPr>
          <w:sz w:val="32"/>
          <w:szCs w:val="32"/>
        </w:rPr>
        <w:t>з</w:t>
      </w:r>
      <w:r w:rsidRPr="00F81014">
        <w:rPr>
          <w:sz w:val="32"/>
          <w:szCs w:val="32"/>
        </w:rPr>
        <w:t xml:space="preserve">менностях и на значительной высоте над уровнем моря </w:t>
      </w:r>
      <w:r>
        <w:rPr>
          <w:sz w:val="32"/>
          <w:szCs w:val="32"/>
        </w:rPr>
        <w:t>и</w:t>
      </w:r>
      <w:r w:rsidRPr="00F81014">
        <w:rPr>
          <w:sz w:val="32"/>
          <w:szCs w:val="32"/>
        </w:rPr>
        <w:t xml:space="preserve"> т. д. Все это предъявляет специфические требования как к самой технике и механизации </w:t>
      </w:r>
      <w:r>
        <w:rPr>
          <w:sz w:val="32"/>
          <w:szCs w:val="32"/>
        </w:rPr>
        <w:t>сельского хозяйства, так и к ме</w:t>
      </w:r>
      <w:r w:rsidRPr="00F81014">
        <w:rPr>
          <w:sz w:val="32"/>
          <w:szCs w:val="32"/>
        </w:rPr>
        <w:t>тодам и способам эк</w:t>
      </w:r>
      <w:r w:rsidRPr="00F81014">
        <w:rPr>
          <w:sz w:val="32"/>
          <w:szCs w:val="32"/>
        </w:rPr>
        <w:t>с</w:t>
      </w:r>
      <w:r w:rsidRPr="00F81014">
        <w:rPr>
          <w:sz w:val="32"/>
          <w:szCs w:val="32"/>
        </w:rPr>
        <w:t>плуатации машин.</w:t>
      </w:r>
    </w:p>
    <w:p w:rsidR="00F81014" w:rsidRPr="00F81014" w:rsidRDefault="00F81014" w:rsidP="00F81014">
      <w:pPr>
        <w:pStyle w:val="Default"/>
        <w:ind w:firstLine="567"/>
        <w:jc w:val="both"/>
        <w:rPr>
          <w:sz w:val="32"/>
          <w:szCs w:val="32"/>
        </w:rPr>
      </w:pPr>
      <w:r w:rsidRPr="00F81014">
        <w:rPr>
          <w:sz w:val="32"/>
          <w:szCs w:val="32"/>
        </w:rPr>
        <w:t>Специфик</w:t>
      </w:r>
      <w:r>
        <w:rPr>
          <w:sz w:val="32"/>
          <w:szCs w:val="32"/>
        </w:rPr>
        <w:t>а</w:t>
      </w:r>
      <w:r w:rsidRPr="00F81014">
        <w:rPr>
          <w:sz w:val="32"/>
          <w:szCs w:val="32"/>
        </w:rPr>
        <w:t xml:space="preserve"> сельскохозяйственного производства, связанная с протяженностью в п</w:t>
      </w:r>
      <w:r>
        <w:rPr>
          <w:sz w:val="32"/>
          <w:szCs w:val="32"/>
        </w:rPr>
        <w:t>ространстве и во времени работ п</w:t>
      </w:r>
      <w:r w:rsidRPr="00F81014">
        <w:rPr>
          <w:sz w:val="32"/>
          <w:szCs w:val="32"/>
        </w:rPr>
        <w:t>о воз</w:t>
      </w:r>
      <w:r>
        <w:rPr>
          <w:sz w:val="32"/>
          <w:szCs w:val="32"/>
        </w:rPr>
        <w:t>де</w:t>
      </w:r>
      <w:r w:rsidRPr="00F81014">
        <w:rPr>
          <w:sz w:val="32"/>
          <w:szCs w:val="32"/>
        </w:rPr>
        <w:t>лыв</w:t>
      </w:r>
      <w:r w:rsidRPr="00F81014">
        <w:rPr>
          <w:sz w:val="32"/>
          <w:szCs w:val="32"/>
        </w:rPr>
        <w:t>а</w:t>
      </w:r>
      <w:r w:rsidRPr="00F81014">
        <w:rPr>
          <w:sz w:val="32"/>
          <w:szCs w:val="32"/>
        </w:rPr>
        <w:t>нию сельскохозяйственны</w:t>
      </w:r>
      <w:r>
        <w:rPr>
          <w:sz w:val="32"/>
          <w:szCs w:val="32"/>
        </w:rPr>
        <w:t>х культур, требует выделения из</w:t>
      </w:r>
      <w:r w:rsidRPr="00F81014">
        <w:rPr>
          <w:sz w:val="32"/>
          <w:szCs w:val="32"/>
        </w:rPr>
        <w:t xml:space="preserve"> общего парка мобильных машин, которые работают преиму</w:t>
      </w:r>
      <w:r>
        <w:rPr>
          <w:sz w:val="32"/>
          <w:szCs w:val="32"/>
        </w:rPr>
        <w:t>ще</w:t>
      </w:r>
      <w:r w:rsidRPr="00F81014">
        <w:rPr>
          <w:sz w:val="32"/>
          <w:szCs w:val="32"/>
        </w:rPr>
        <w:t>ственно при перемещении (главным образом в земледелии).</w:t>
      </w:r>
    </w:p>
    <w:p w:rsidR="00702A43" w:rsidRDefault="00F81014" w:rsidP="00F81014">
      <w:pPr>
        <w:pStyle w:val="Default"/>
        <w:ind w:firstLine="567"/>
        <w:jc w:val="both"/>
        <w:rPr>
          <w:sz w:val="32"/>
          <w:szCs w:val="32"/>
        </w:rPr>
      </w:pPr>
      <w:r w:rsidRPr="00F81014">
        <w:rPr>
          <w:b/>
          <w:sz w:val="32"/>
          <w:szCs w:val="32"/>
        </w:rPr>
        <w:t>Сельскохозяйственный агрегат</w:t>
      </w:r>
      <w:r>
        <w:rPr>
          <w:b/>
          <w:sz w:val="32"/>
          <w:szCs w:val="32"/>
        </w:rPr>
        <w:t xml:space="preserve"> – </w:t>
      </w:r>
      <w:r w:rsidRPr="00F81014">
        <w:rPr>
          <w:sz w:val="32"/>
          <w:szCs w:val="32"/>
        </w:rPr>
        <w:t>это сочетание мобильных машин с источником энергии (энергетическими средствами), пер</w:t>
      </w:r>
      <w:r w:rsidRPr="00F81014">
        <w:rPr>
          <w:sz w:val="32"/>
          <w:szCs w:val="32"/>
        </w:rPr>
        <w:t>е</w:t>
      </w:r>
      <w:r w:rsidRPr="00F81014">
        <w:rPr>
          <w:sz w:val="32"/>
          <w:szCs w:val="32"/>
        </w:rPr>
        <w:t>даточными и вспомогательными устройствами.</w:t>
      </w:r>
    </w:p>
    <w:p w:rsidR="001C06B8" w:rsidRDefault="001C06B8" w:rsidP="00F81014">
      <w:pPr>
        <w:pStyle w:val="Default"/>
        <w:ind w:firstLine="567"/>
        <w:jc w:val="both"/>
        <w:rPr>
          <w:sz w:val="32"/>
          <w:szCs w:val="32"/>
        </w:rPr>
      </w:pPr>
    </w:p>
    <w:p w:rsidR="000100C9" w:rsidRDefault="000100C9" w:rsidP="000100C9"/>
    <w:p w:rsidR="000100C9" w:rsidRDefault="009B6A7F" w:rsidP="000100C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10676F" wp14:editId="145CE2BF">
                <wp:simplePos x="0" y="0"/>
                <wp:positionH relativeFrom="column">
                  <wp:posOffset>1946275</wp:posOffset>
                </wp:positionH>
                <wp:positionV relativeFrom="paragraph">
                  <wp:posOffset>139065</wp:posOffset>
                </wp:positionV>
                <wp:extent cx="2209800" cy="848995"/>
                <wp:effectExtent l="0" t="0" r="19050" b="2730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848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Default="00C71B6E" w:rsidP="000100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Производственный процесс (процесс производства сел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ь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скохозяйственного продукта)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153.25pt;margin-top:10.95pt;width:174pt;height:66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" fillcolor="white [3212]" strokecolor="black [3213]" strokeweight="2pt">
                <v:textbox>
                  <w:txbxContent>
                    <w:p w:rsidR="00C25501" w:rsidRDefault="00C25501" w:rsidP="000100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Производственный процесс (процесс производства сел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ь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скохозяйственного продукта)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736F8F" wp14:editId="498BA74D">
                <wp:simplePos x="0" y="0"/>
                <wp:positionH relativeFrom="column">
                  <wp:posOffset>1826895</wp:posOffset>
                </wp:positionH>
                <wp:positionV relativeFrom="paragraph">
                  <wp:posOffset>96520</wp:posOffset>
                </wp:positionV>
                <wp:extent cx="2437130" cy="979170"/>
                <wp:effectExtent l="0" t="0" r="20320" b="1143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7130" cy="9791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143.85pt;margin-top:7.6pt;width:191.9pt;height:77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" fillcolor="white [3212]" strokecolor="black [3213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9E1376" wp14:editId="045D4B38">
                <wp:simplePos x="0" y="0"/>
                <wp:positionH relativeFrom="column">
                  <wp:posOffset>1706880</wp:posOffset>
                </wp:positionH>
                <wp:positionV relativeFrom="paragraph">
                  <wp:posOffset>29845</wp:posOffset>
                </wp:positionV>
                <wp:extent cx="2666365" cy="1143000"/>
                <wp:effectExtent l="0" t="0" r="1968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6365" cy="1143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134.4pt;margin-top:2.35pt;width:209.95pt;height:9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" fillcolor="white [3212]" strokecolor="black [3213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1B6369" wp14:editId="57C1723C">
                <wp:simplePos x="0" y="0"/>
                <wp:positionH relativeFrom="column">
                  <wp:posOffset>4808855</wp:posOffset>
                </wp:positionH>
                <wp:positionV relativeFrom="paragraph">
                  <wp:posOffset>135890</wp:posOffset>
                </wp:positionV>
                <wp:extent cx="1251585" cy="554990"/>
                <wp:effectExtent l="0" t="0" r="24765" b="1651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585" cy="5549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Default="00C71B6E" w:rsidP="000100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Возделывание пшеницы и т. 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7" style="position:absolute;margin-left:378.65pt;margin-top:10.7pt;width:98.55pt;height:4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" fillcolor="white [3212]" strokecolor="black [3213]" strokeweight="2pt">
                <v:textbox>
                  <w:txbxContent>
                    <w:p w:rsidR="00C25501" w:rsidRDefault="00C25501" w:rsidP="000100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Возделывание пшеницы и т. д.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483F64" wp14:editId="75B49FC3">
                <wp:simplePos x="0" y="0"/>
                <wp:positionH relativeFrom="column">
                  <wp:posOffset>-34290</wp:posOffset>
                </wp:positionH>
                <wp:positionV relativeFrom="paragraph">
                  <wp:posOffset>135890</wp:posOffset>
                </wp:positionV>
                <wp:extent cx="1316990" cy="554990"/>
                <wp:effectExtent l="0" t="0" r="16510" b="1651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990" cy="5549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Default="00C71B6E" w:rsidP="000100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Возделывание картофеля и т. 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8" style="position:absolute;margin-left:-2.7pt;margin-top:10.7pt;width:103.7pt;height:43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" fillcolor="white [3212]" strokecolor="black [3213]" strokeweight="2pt">
                <v:textbox>
                  <w:txbxContent>
                    <w:p w:rsidR="00C25501" w:rsidRDefault="00C25501" w:rsidP="000100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Возделывание картофеля и т. д.</w:t>
                      </w:r>
                    </w:p>
                  </w:txbxContent>
                </v:textbox>
              </v:rect>
            </w:pict>
          </mc:Fallback>
        </mc:AlternateContent>
      </w:r>
    </w:p>
    <w:p w:rsidR="000100C9" w:rsidRDefault="000100C9" w:rsidP="000100C9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620423" wp14:editId="244575C7">
                <wp:simplePos x="0" y="0"/>
                <wp:positionH relativeFrom="column">
                  <wp:posOffset>4374515</wp:posOffset>
                </wp:positionH>
                <wp:positionV relativeFrom="paragraph">
                  <wp:posOffset>26670</wp:posOffset>
                </wp:positionV>
                <wp:extent cx="424815" cy="0"/>
                <wp:effectExtent l="0" t="0" r="1333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1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44.45pt,2.1pt" to="377.9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" strokecolor="black [3213]">
                <v:stroke dashstyle="longDash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C41C93" wp14:editId="5988FF9A">
                <wp:simplePos x="0" y="0"/>
                <wp:positionH relativeFrom="column">
                  <wp:posOffset>2023110</wp:posOffset>
                </wp:positionH>
                <wp:positionV relativeFrom="paragraph">
                  <wp:posOffset>995680</wp:posOffset>
                </wp:positionV>
                <wp:extent cx="2133600" cy="815975"/>
                <wp:effectExtent l="0" t="0" r="19050" b="2222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2965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159.3pt;margin-top:78.4pt;width:168pt;height:6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" fillcolor="white [3212]" strokecolor="black [3213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C2ACBB" wp14:editId="02697075">
                <wp:simplePos x="0" y="0"/>
                <wp:positionH relativeFrom="column">
                  <wp:posOffset>2131695</wp:posOffset>
                </wp:positionH>
                <wp:positionV relativeFrom="paragraph">
                  <wp:posOffset>1060450</wp:posOffset>
                </wp:positionV>
                <wp:extent cx="1905000" cy="675005"/>
                <wp:effectExtent l="0" t="0" r="19050" b="1079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674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Default="00C71B6E" w:rsidP="000100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Сельскохозяйственная работа (производственная операция)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9" style="position:absolute;left:0;text-align:left;margin-left:167.85pt;margin-top:83.5pt;width:150pt;height:53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" fillcolor="white [3212]" strokecolor="black [3213]" strokeweight="2pt">
                <v:textbox>
                  <w:txbxContent>
                    <w:p w:rsidR="00C25501" w:rsidRDefault="00C25501" w:rsidP="000100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Сельскохозяйственная работа (производственная операция)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0BE8FC" wp14:editId="3DF5D308">
                <wp:simplePos x="0" y="0"/>
                <wp:positionH relativeFrom="column">
                  <wp:posOffset>4798060</wp:posOffset>
                </wp:positionH>
                <wp:positionV relativeFrom="paragraph">
                  <wp:posOffset>1527810</wp:posOffset>
                </wp:positionV>
                <wp:extent cx="1251585" cy="282575"/>
                <wp:effectExtent l="0" t="0" r="24765" b="2222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585" cy="282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Default="00C71B6E" w:rsidP="000100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Кошение и т. 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0" style="position:absolute;left:0;text-align:left;margin-left:377.8pt;margin-top:120.3pt;width:98.55pt;height:2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" fillcolor="white [3212]" strokecolor="black [3213]" strokeweight="2pt">
                <v:textbox>
                  <w:txbxContent>
                    <w:p w:rsidR="00C25501" w:rsidRDefault="00C25501" w:rsidP="000100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Кошение и т. д.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ADAF54" wp14:editId="142BDFB1">
                <wp:simplePos x="0" y="0"/>
                <wp:positionH relativeFrom="column">
                  <wp:posOffset>4798060</wp:posOffset>
                </wp:positionH>
                <wp:positionV relativeFrom="paragraph">
                  <wp:posOffset>1136650</wp:posOffset>
                </wp:positionV>
                <wp:extent cx="1251585" cy="304165"/>
                <wp:effectExtent l="0" t="0" r="24765" b="1968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585" cy="304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Default="00C71B6E" w:rsidP="000100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Боронование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1" style="position:absolute;left:0;text-align:left;margin-left:377.8pt;margin-top:89.5pt;width:98.55pt;height:23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" fillcolor="white [3212]" strokecolor="black [3213]" strokeweight="2pt">
                <v:textbox>
                  <w:txbxContent>
                    <w:p w:rsidR="00C25501" w:rsidRDefault="00C25501" w:rsidP="000100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Боронование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314949" wp14:editId="67D57A5E">
                <wp:simplePos x="0" y="0"/>
                <wp:positionH relativeFrom="column">
                  <wp:posOffset>4798695</wp:posOffset>
                </wp:positionH>
                <wp:positionV relativeFrom="paragraph">
                  <wp:posOffset>767715</wp:posOffset>
                </wp:positionV>
                <wp:extent cx="1251585" cy="293370"/>
                <wp:effectExtent l="0" t="0" r="24765" b="1143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585" cy="293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Default="00C71B6E" w:rsidP="000100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Вспашка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2" style="position:absolute;left:0;text-align:left;margin-left:377.85pt;margin-top:60.45pt;width:98.55pt;height:23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" fillcolor="white [3212]" strokecolor="black [3213]" strokeweight="2pt">
                <v:textbox>
                  <w:txbxContent>
                    <w:p w:rsidR="00C25501" w:rsidRDefault="00C25501" w:rsidP="000100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Вспашка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C443F1" wp14:editId="1B6F1539">
                <wp:simplePos x="0" y="0"/>
                <wp:positionH relativeFrom="column">
                  <wp:posOffset>-34290</wp:posOffset>
                </wp:positionH>
                <wp:positionV relativeFrom="paragraph">
                  <wp:posOffset>1332865</wp:posOffset>
                </wp:positionV>
                <wp:extent cx="1251585" cy="478155"/>
                <wp:effectExtent l="0" t="0" r="24765" b="1714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585" cy="478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Default="00C71B6E" w:rsidP="000100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Прикатывание и т. 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3" style="position:absolute;left:0;text-align:left;margin-left:-2.7pt;margin-top:104.95pt;width:98.55pt;height:37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" fillcolor="white [3212]" strokecolor="black [3213]" strokeweight="2pt">
                <v:textbox>
                  <w:txbxContent>
                    <w:p w:rsidR="00C25501" w:rsidRDefault="00C25501" w:rsidP="000100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Прикатывание и т. д.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8DE6AE" wp14:editId="51D752D0">
                <wp:simplePos x="0" y="0"/>
                <wp:positionH relativeFrom="column">
                  <wp:posOffset>-34290</wp:posOffset>
                </wp:positionH>
                <wp:positionV relativeFrom="paragraph">
                  <wp:posOffset>918845</wp:posOffset>
                </wp:positionV>
                <wp:extent cx="1251585" cy="293370"/>
                <wp:effectExtent l="0" t="0" r="24765" b="1143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585" cy="293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Default="00C71B6E" w:rsidP="000100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Культивация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4" style="position:absolute;left:0;text-align:left;margin-left:-2.7pt;margin-top:72.35pt;width:98.55pt;height:23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" fillcolor="white [3212]" strokecolor="black [3213]" strokeweight="2pt">
                <v:textbox>
                  <w:txbxContent>
                    <w:p w:rsidR="00C25501" w:rsidRDefault="00C25501" w:rsidP="000100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Культивация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C90D8D8" wp14:editId="6BDBA3CB">
                <wp:simplePos x="0" y="0"/>
                <wp:positionH relativeFrom="column">
                  <wp:posOffset>4156710</wp:posOffset>
                </wp:positionH>
                <wp:positionV relativeFrom="paragraph">
                  <wp:posOffset>919480</wp:posOffset>
                </wp:positionV>
                <wp:extent cx="641985" cy="413385"/>
                <wp:effectExtent l="0" t="0" r="24765" b="2476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1350" cy="4133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" o:spid="_x0000_s1026" style="position:absolute;flip: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3pt,72.4pt" to="377.85pt,1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" strokecolor="black [3213]">
                <v:stroke dashstyle="longDash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4278DF7" wp14:editId="5C7E3A3C">
                <wp:simplePos x="0" y="0"/>
                <wp:positionH relativeFrom="column">
                  <wp:posOffset>4156710</wp:posOffset>
                </wp:positionH>
                <wp:positionV relativeFrom="paragraph">
                  <wp:posOffset>1322070</wp:posOffset>
                </wp:positionV>
                <wp:extent cx="641985" cy="10795"/>
                <wp:effectExtent l="0" t="0" r="24765" b="27305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1350" cy="107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3pt,104.1pt" to="377.85pt,1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" strokecolor="black [3213]">
                <v:stroke dashstyle="longDash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18CF326" wp14:editId="4758F376">
                <wp:simplePos x="0" y="0"/>
                <wp:positionH relativeFrom="column">
                  <wp:posOffset>4156710</wp:posOffset>
                </wp:positionH>
                <wp:positionV relativeFrom="paragraph">
                  <wp:posOffset>1332865</wp:posOffset>
                </wp:positionV>
                <wp:extent cx="641985" cy="315595"/>
                <wp:effectExtent l="0" t="0" r="24765" b="27305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350" cy="3155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3pt,104.95pt" to="377.85pt,1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" strokecolor="black [3213]">
                <v:stroke dashstyle="longDash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A80DD0B" wp14:editId="7CACCD67">
                <wp:simplePos x="0" y="0"/>
                <wp:positionH relativeFrom="column">
                  <wp:posOffset>1217295</wp:posOffset>
                </wp:positionH>
                <wp:positionV relativeFrom="paragraph">
                  <wp:posOffset>1061085</wp:posOffset>
                </wp:positionV>
                <wp:extent cx="805180" cy="272415"/>
                <wp:effectExtent l="0" t="0" r="13970" b="32385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5180" cy="2717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85pt,83.55pt" to="159.25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" strokecolor="black [3213]">
                <v:stroke dashstyle="longDash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C50E387" wp14:editId="1635764E">
                <wp:simplePos x="0" y="0"/>
                <wp:positionH relativeFrom="column">
                  <wp:posOffset>1217295</wp:posOffset>
                </wp:positionH>
                <wp:positionV relativeFrom="paragraph">
                  <wp:posOffset>1322070</wp:posOffset>
                </wp:positionV>
                <wp:extent cx="805180" cy="206375"/>
                <wp:effectExtent l="0" t="0" r="13970" b="22225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5180" cy="206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85pt,104.1pt" to="159.25pt,1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" strokecolor="black [3213]">
                <v:stroke dashstyle="longDash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C085406" wp14:editId="068C1AD0">
                <wp:simplePos x="0" y="0"/>
                <wp:positionH relativeFrom="column">
                  <wp:posOffset>2991485</wp:posOffset>
                </wp:positionH>
                <wp:positionV relativeFrom="paragraph">
                  <wp:posOffset>636270</wp:posOffset>
                </wp:positionV>
                <wp:extent cx="0" cy="359410"/>
                <wp:effectExtent l="0" t="0" r="19050" b="2159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7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55pt,50.1pt" to="235.55pt,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" strokecolor="black [3213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7ED4C9E" wp14:editId="75A125EF">
                <wp:simplePos x="0" y="0"/>
                <wp:positionH relativeFrom="column">
                  <wp:posOffset>694690</wp:posOffset>
                </wp:positionH>
                <wp:positionV relativeFrom="paragraph">
                  <wp:posOffset>1964055</wp:posOffset>
                </wp:positionV>
                <wp:extent cx="3853180" cy="0"/>
                <wp:effectExtent l="0" t="0" r="13970" b="1905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531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7pt,154.65pt" to="358.1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" strokecolor="black [3213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39282D" wp14:editId="25C724FC">
                <wp:simplePos x="0" y="0"/>
                <wp:positionH relativeFrom="column">
                  <wp:posOffset>1282700</wp:posOffset>
                </wp:positionH>
                <wp:positionV relativeFrom="paragraph">
                  <wp:posOffset>26670</wp:posOffset>
                </wp:positionV>
                <wp:extent cx="424815" cy="0"/>
                <wp:effectExtent l="0" t="0" r="1333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1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01pt,2.1pt" to="134.4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" strokecolor="black [3213]">
                <v:stroke dashstyle="longDash"/>
              </v:line>
            </w:pict>
          </mc:Fallback>
        </mc:AlternateContent>
      </w:r>
    </w:p>
    <w:p w:rsidR="00DD4219" w:rsidRDefault="00DD4219" w:rsidP="00985D53">
      <w:pPr>
        <w:pStyle w:val="Default"/>
        <w:ind w:firstLine="567"/>
        <w:jc w:val="both"/>
        <w:rPr>
          <w:b/>
          <w:sz w:val="32"/>
          <w:szCs w:val="32"/>
        </w:rPr>
      </w:pPr>
    </w:p>
    <w:p w:rsidR="000100C9" w:rsidRDefault="000100C9" w:rsidP="00985D53">
      <w:pPr>
        <w:pStyle w:val="Default"/>
        <w:ind w:firstLine="567"/>
        <w:jc w:val="both"/>
        <w:rPr>
          <w:b/>
          <w:sz w:val="32"/>
          <w:szCs w:val="32"/>
        </w:rPr>
      </w:pPr>
    </w:p>
    <w:p w:rsidR="000100C9" w:rsidRDefault="000100C9" w:rsidP="00985D53">
      <w:pPr>
        <w:pStyle w:val="Default"/>
        <w:ind w:firstLine="567"/>
        <w:jc w:val="both"/>
        <w:rPr>
          <w:b/>
          <w:sz w:val="32"/>
          <w:szCs w:val="32"/>
        </w:rPr>
      </w:pPr>
    </w:p>
    <w:p w:rsidR="000100C9" w:rsidRDefault="000100C9" w:rsidP="00985D53">
      <w:pPr>
        <w:pStyle w:val="Default"/>
        <w:ind w:firstLine="567"/>
        <w:jc w:val="both"/>
        <w:rPr>
          <w:b/>
          <w:sz w:val="32"/>
          <w:szCs w:val="32"/>
        </w:rPr>
      </w:pPr>
    </w:p>
    <w:p w:rsidR="000100C9" w:rsidRDefault="000100C9" w:rsidP="00985D53">
      <w:pPr>
        <w:pStyle w:val="Default"/>
        <w:ind w:firstLine="567"/>
        <w:jc w:val="both"/>
        <w:rPr>
          <w:b/>
          <w:sz w:val="32"/>
          <w:szCs w:val="32"/>
        </w:rPr>
      </w:pPr>
    </w:p>
    <w:p w:rsidR="000100C9" w:rsidRDefault="000100C9" w:rsidP="00985D53">
      <w:pPr>
        <w:pStyle w:val="Default"/>
        <w:ind w:firstLine="567"/>
        <w:jc w:val="both"/>
        <w:rPr>
          <w:b/>
          <w:sz w:val="32"/>
          <w:szCs w:val="32"/>
        </w:rPr>
      </w:pPr>
    </w:p>
    <w:p w:rsidR="000100C9" w:rsidRDefault="009B6A7F" w:rsidP="00985D53">
      <w:pPr>
        <w:pStyle w:val="Default"/>
        <w:ind w:firstLine="567"/>
        <w:jc w:val="both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3E29AD5" wp14:editId="075ABB91">
                <wp:simplePos x="0" y="0"/>
                <wp:positionH relativeFrom="column">
                  <wp:posOffset>2419350</wp:posOffset>
                </wp:positionH>
                <wp:positionV relativeFrom="paragraph">
                  <wp:posOffset>84455</wp:posOffset>
                </wp:positionV>
                <wp:extent cx="0" cy="250190"/>
                <wp:effectExtent l="0" t="0" r="19050" b="1651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01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5pt,6.65pt" to="190.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" strokecolor="black [3213]"/>
            </w:pict>
          </mc:Fallback>
        </mc:AlternateContent>
      </w:r>
    </w:p>
    <w:p w:rsidR="000100C9" w:rsidRDefault="009B6A7F" w:rsidP="00985D53">
      <w:pPr>
        <w:pStyle w:val="Default"/>
        <w:ind w:firstLine="567"/>
        <w:jc w:val="both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EDA6984" wp14:editId="5C0EBD80">
                <wp:simplePos x="0" y="0"/>
                <wp:positionH relativeFrom="column">
                  <wp:posOffset>3307715</wp:posOffset>
                </wp:positionH>
                <wp:positionV relativeFrom="paragraph">
                  <wp:posOffset>168910</wp:posOffset>
                </wp:positionV>
                <wp:extent cx="2720975" cy="815340"/>
                <wp:effectExtent l="0" t="0" r="22225" b="2286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975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260.45pt;margin-top:13.3pt;width:214.25pt;height:64.2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" fillcolor="white [3212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C88BB74" wp14:editId="648C36D1">
                <wp:simplePos x="0" y="0"/>
                <wp:positionH relativeFrom="column">
                  <wp:posOffset>1762125</wp:posOffset>
                </wp:positionH>
                <wp:positionV relativeFrom="paragraph">
                  <wp:posOffset>168910</wp:posOffset>
                </wp:positionV>
                <wp:extent cx="1327785" cy="815340"/>
                <wp:effectExtent l="0" t="0" r="24765" b="2286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785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138.75pt;margin-top:13.3pt;width:104.55pt;height:64.2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" fillcolor="white [3212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21FDC6B" wp14:editId="4B57F5AC">
                <wp:simplePos x="0" y="0"/>
                <wp:positionH relativeFrom="column">
                  <wp:posOffset>-34290</wp:posOffset>
                </wp:positionH>
                <wp:positionV relativeFrom="paragraph">
                  <wp:posOffset>168910</wp:posOffset>
                </wp:positionV>
                <wp:extent cx="1567815" cy="815340"/>
                <wp:effectExtent l="0" t="0" r="13335" b="2286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815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-2.7pt;margin-top:13.3pt;width:123.45pt;height:64.2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" fillcolor="white [3212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878AA9E" wp14:editId="18362ECA">
                <wp:simplePos x="0" y="0"/>
                <wp:positionH relativeFrom="column">
                  <wp:posOffset>4553313</wp:posOffset>
                </wp:positionH>
                <wp:positionV relativeFrom="paragraph">
                  <wp:posOffset>3719</wp:posOffset>
                </wp:positionV>
                <wp:extent cx="0" cy="163195"/>
                <wp:effectExtent l="0" t="0" r="19050" b="27305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1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55pt,.3pt" to="358.5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1ADC87B" wp14:editId="32F1135E">
                <wp:simplePos x="0" y="0"/>
                <wp:positionH relativeFrom="column">
                  <wp:posOffset>688340</wp:posOffset>
                </wp:positionH>
                <wp:positionV relativeFrom="paragraph">
                  <wp:posOffset>3175</wp:posOffset>
                </wp:positionV>
                <wp:extent cx="0" cy="163195"/>
                <wp:effectExtent l="0" t="0" r="19050" b="27305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1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2pt,.25pt" to="54.2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" strokecolor="black [3213]"/>
            </w:pict>
          </mc:Fallback>
        </mc:AlternateContent>
      </w:r>
    </w:p>
    <w:p w:rsidR="000100C9" w:rsidRDefault="009B6A7F" w:rsidP="00985D53">
      <w:pPr>
        <w:pStyle w:val="Default"/>
        <w:ind w:firstLine="567"/>
        <w:jc w:val="both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580BA37" wp14:editId="1674AB3F">
                <wp:simplePos x="0" y="0"/>
                <wp:positionH relativeFrom="column">
                  <wp:posOffset>3416300</wp:posOffset>
                </wp:positionH>
                <wp:positionV relativeFrom="paragraph">
                  <wp:posOffset>11430</wp:posOffset>
                </wp:positionV>
                <wp:extent cx="2557780" cy="674370"/>
                <wp:effectExtent l="0" t="0" r="13970" b="1143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780" cy="674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Default="00C71B6E" w:rsidP="000100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Вспомогательная операция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5" style="position:absolute;left:0;text-align:left;margin-left:269pt;margin-top:.9pt;width:201.4pt;height:53.1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" fillcolor="white [3212]" strokecolor="black [3213]" strokeweight="2pt">
                <v:textbox>
                  <w:txbxContent>
                    <w:p w:rsidR="00C25501" w:rsidRDefault="00C25501" w:rsidP="000100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Вспомогательная операция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4DA4C82" wp14:editId="15B5C8AF">
                <wp:simplePos x="0" y="0"/>
                <wp:positionH relativeFrom="column">
                  <wp:posOffset>1826260</wp:posOffset>
                </wp:positionH>
                <wp:positionV relativeFrom="paragraph">
                  <wp:posOffset>33655</wp:posOffset>
                </wp:positionV>
                <wp:extent cx="1164590" cy="674370"/>
                <wp:effectExtent l="0" t="0" r="16510" b="1143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590" cy="674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Default="00C71B6E" w:rsidP="000100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Транспортная операция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6" style="position:absolute;left:0;text-align:left;margin-left:143.8pt;margin-top:2.65pt;width:91.7pt;height:53.1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" fillcolor="white [3212]" strokecolor="black [3213]" strokeweight="2pt">
                <v:textbox>
                  <w:txbxContent>
                    <w:p w:rsidR="00C25501" w:rsidRDefault="00C25501" w:rsidP="000100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Транспортная операция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9E0908D" wp14:editId="37166D28">
                <wp:simplePos x="0" y="0"/>
                <wp:positionH relativeFrom="column">
                  <wp:posOffset>41275</wp:posOffset>
                </wp:positionH>
                <wp:positionV relativeFrom="paragraph">
                  <wp:posOffset>33020</wp:posOffset>
                </wp:positionV>
                <wp:extent cx="1393190" cy="674370"/>
                <wp:effectExtent l="0" t="0" r="16510" b="1143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190" cy="674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Default="00C71B6E" w:rsidP="000100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Основная (техн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логическая) оп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рация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7" style="position:absolute;left:0;text-align:left;margin-left:3.25pt;margin-top:2.6pt;width:109.7pt;height:53.1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" fillcolor="white [3212]" strokecolor="black [3213]" strokeweight="2pt">
                <v:textbox>
                  <w:txbxContent>
                    <w:p w:rsidR="00C25501" w:rsidRDefault="00C25501" w:rsidP="000100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Основная (техн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логическая) оп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е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рация</w:t>
                      </w:r>
                    </w:p>
                  </w:txbxContent>
                </v:textbox>
              </v:rect>
            </w:pict>
          </mc:Fallback>
        </mc:AlternateContent>
      </w:r>
    </w:p>
    <w:p w:rsidR="000100C9" w:rsidRDefault="000100C9" w:rsidP="00985D53">
      <w:pPr>
        <w:pStyle w:val="Default"/>
        <w:ind w:firstLine="567"/>
        <w:jc w:val="both"/>
        <w:rPr>
          <w:b/>
          <w:sz w:val="32"/>
          <w:szCs w:val="32"/>
        </w:rPr>
      </w:pPr>
    </w:p>
    <w:p w:rsidR="000100C9" w:rsidRDefault="000100C9" w:rsidP="00985D53">
      <w:pPr>
        <w:pStyle w:val="Default"/>
        <w:ind w:firstLine="567"/>
        <w:jc w:val="both"/>
        <w:rPr>
          <w:b/>
          <w:sz w:val="32"/>
          <w:szCs w:val="32"/>
        </w:rPr>
      </w:pPr>
    </w:p>
    <w:p w:rsidR="000100C9" w:rsidRDefault="009B6A7F" w:rsidP="00985D53">
      <w:pPr>
        <w:pStyle w:val="Default"/>
        <w:ind w:firstLine="567"/>
        <w:jc w:val="both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665BCA" wp14:editId="5BDC406E">
                <wp:simplePos x="0" y="0"/>
                <wp:positionH relativeFrom="column">
                  <wp:posOffset>187960</wp:posOffset>
                </wp:positionH>
                <wp:positionV relativeFrom="paragraph">
                  <wp:posOffset>59055</wp:posOffset>
                </wp:positionV>
                <wp:extent cx="499745" cy="946785"/>
                <wp:effectExtent l="0" t="0" r="33655" b="24765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9745" cy="9467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8pt,4.65pt" to="54.15pt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" strokecolor="black [3213]">
                <v:stroke dashstyle="long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A0931B" wp14:editId="4A382FCD">
                <wp:simplePos x="0" y="0"/>
                <wp:positionH relativeFrom="column">
                  <wp:posOffset>699770</wp:posOffset>
                </wp:positionH>
                <wp:positionV relativeFrom="paragraph">
                  <wp:posOffset>48260</wp:posOffset>
                </wp:positionV>
                <wp:extent cx="75565" cy="935355"/>
                <wp:effectExtent l="0" t="0" r="19685" b="17145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" cy="9353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1pt,3.8pt" to="61.05pt,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" strokecolor="black [3213]">
                <v:stroke dashstyle="long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8E9FC4" wp14:editId="4294094E">
                <wp:simplePos x="0" y="0"/>
                <wp:positionH relativeFrom="column">
                  <wp:posOffset>1395730</wp:posOffset>
                </wp:positionH>
                <wp:positionV relativeFrom="paragraph">
                  <wp:posOffset>59055</wp:posOffset>
                </wp:positionV>
                <wp:extent cx="838200" cy="935990"/>
                <wp:effectExtent l="0" t="0" r="19050" b="1651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9359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9pt,4.65pt" to="175.9pt,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" strokecolor="black [3213]">
                <v:stroke dashstyle="long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35CCC7" wp14:editId="5EFDC728">
                <wp:simplePos x="0" y="0"/>
                <wp:positionH relativeFrom="column">
                  <wp:posOffset>1951355</wp:posOffset>
                </wp:positionH>
                <wp:positionV relativeFrom="paragraph">
                  <wp:posOffset>59055</wp:posOffset>
                </wp:positionV>
                <wp:extent cx="282575" cy="924560"/>
                <wp:effectExtent l="0" t="0" r="22225" b="2794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2575" cy="9245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65pt,4.65pt" to="175.9pt,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" strokecolor="black [3213]">
                <v:stroke dashstyle="long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CE33B4" wp14:editId="29A268FE">
                <wp:simplePos x="0" y="0"/>
                <wp:positionH relativeFrom="column">
                  <wp:posOffset>4634865</wp:posOffset>
                </wp:positionH>
                <wp:positionV relativeFrom="paragraph">
                  <wp:posOffset>60325</wp:posOffset>
                </wp:positionV>
                <wp:extent cx="489585" cy="229235"/>
                <wp:effectExtent l="0" t="0" r="24765" b="18415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" cy="229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95pt,4.75pt" to="403.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A2A1A1" wp14:editId="381F70A9">
                <wp:simplePos x="0" y="0"/>
                <wp:positionH relativeFrom="column">
                  <wp:posOffset>3231515</wp:posOffset>
                </wp:positionH>
                <wp:positionV relativeFrom="paragraph">
                  <wp:posOffset>61595</wp:posOffset>
                </wp:positionV>
                <wp:extent cx="1403985" cy="227965"/>
                <wp:effectExtent l="0" t="0" r="24765" b="19685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3985" cy="2279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45pt,4.85pt" to="36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" strokecolor="black [3213]"/>
            </w:pict>
          </mc:Fallback>
        </mc:AlternateContent>
      </w:r>
    </w:p>
    <w:p w:rsidR="000100C9" w:rsidRDefault="009B6A7F" w:rsidP="00985D53">
      <w:pPr>
        <w:pStyle w:val="Default"/>
        <w:ind w:firstLine="567"/>
        <w:jc w:val="both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931CEB3" wp14:editId="76D3718E">
                <wp:simplePos x="0" y="0"/>
                <wp:positionH relativeFrom="column">
                  <wp:posOffset>4394200</wp:posOffset>
                </wp:positionH>
                <wp:positionV relativeFrom="paragraph">
                  <wp:posOffset>131445</wp:posOffset>
                </wp:positionV>
                <wp:extent cx="1589405" cy="293370"/>
                <wp:effectExtent l="0" t="0" r="10795" b="1143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405" cy="293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Default="00C71B6E" w:rsidP="000100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Сопутствующие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38" style="position:absolute;left:0;text-align:left;margin-left:346pt;margin-top:10.35pt;width:125.15pt;height:23.1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" fillcolor="white [3212]" strokecolor="black [3213]" strokeweight="2pt">
                <v:textbox>
                  <w:txbxContent>
                    <w:p w:rsidR="00C25501" w:rsidRDefault="00C25501" w:rsidP="000100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Сопутствующие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8B84E32" wp14:editId="419CA683">
                <wp:simplePos x="0" y="0"/>
                <wp:positionH relativeFrom="column">
                  <wp:posOffset>4250690</wp:posOffset>
                </wp:positionH>
                <wp:positionV relativeFrom="paragraph">
                  <wp:posOffset>57150</wp:posOffset>
                </wp:positionV>
                <wp:extent cx="1785620" cy="445770"/>
                <wp:effectExtent l="0" t="0" r="24130" b="1143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445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334.7pt;margin-top:4.5pt;width:140.6pt;height:35.1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" fillcolor="white [3212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1ACBAF8" wp14:editId="4A8D8B98">
                <wp:simplePos x="0" y="0"/>
                <wp:positionH relativeFrom="column">
                  <wp:posOffset>2489835</wp:posOffset>
                </wp:positionH>
                <wp:positionV relativeFrom="paragraph">
                  <wp:posOffset>131899</wp:posOffset>
                </wp:positionV>
                <wp:extent cx="1468755" cy="445770"/>
                <wp:effectExtent l="0" t="0" r="17145" b="1143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755" cy="445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Default="00C71B6E" w:rsidP="000100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Подготовительно-заключительные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39" style="position:absolute;left:0;text-align:left;margin-left:196.05pt;margin-top:10.4pt;width:115.65pt;height:35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" fillcolor="white [3212]" strokecolor="black [3213]" strokeweight="2pt">
                <v:textbox>
                  <w:txbxContent>
                    <w:p w:rsidR="00C25501" w:rsidRDefault="00C25501" w:rsidP="000100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Подготовительно-заключительные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3311558" wp14:editId="7D0CA39C">
                <wp:simplePos x="0" y="0"/>
                <wp:positionH relativeFrom="column">
                  <wp:posOffset>2414270</wp:posOffset>
                </wp:positionH>
                <wp:positionV relativeFrom="paragraph">
                  <wp:posOffset>56515</wp:posOffset>
                </wp:positionV>
                <wp:extent cx="1654175" cy="565785"/>
                <wp:effectExtent l="0" t="0" r="22225" b="2476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4175" cy="565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6" style="position:absolute;margin-left:190.1pt;margin-top:4.45pt;width:130.25pt;height:44.5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" fillcolor="white [3212]" strokecolor="black [3213]" strokeweight="2pt"/>
            </w:pict>
          </mc:Fallback>
        </mc:AlternateContent>
      </w:r>
    </w:p>
    <w:p w:rsidR="000100C9" w:rsidRDefault="000100C9" w:rsidP="00985D53">
      <w:pPr>
        <w:pStyle w:val="Default"/>
        <w:ind w:firstLine="567"/>
        <w:jc w:val="both"/>
        <w:rPr>
          <w:b/>
          <w:sz w:val="32"/>
          <w:szCs w:val="32"/>
        </w:rPr>
      </w:pPr>
    </w:p>
    <w:p w:rsidR="000100C9" w:rsidRDefault="009B6A7F" w:rsidP="00985D53">
      <w:pPr>
        <w:pStyle w:val="Default"/>
        <w:ind w:firstLine="567"/>
        <w:jc w:val="both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EDA549" wp14:editId="7FEAC70B">
                <wp:simplePos x="0" y="0"/>
                <wp:positionH relativeFrom="column">
                  <wp:posOffset>3235960</wp:posOffset>
                </wp:positionH>
                <wp:positionV relativeFrom="paragraph">
                  <wp:posOffset>153035</wp:posOffset>
                </wp:positionV>
                <wp:extent cx="635" cy="130175"/>
                <wp:effectExtent l="0" t="0" r="37465" b="22225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301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8pt,12.05pt" to="254.8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" strokecolor="black [3213]">
                <v:stroke dashstyle="long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E2F5EB" wp14:editId="5A011B33">
                <wp:simplePos x="0" y="0"/>
                <wp:positionH relativeFrom="column">
                  <wp:posOffset>2637155</wp:posOffset>
                </wp:positionH>
                <wp:positionV relativeFrom="paragraph">
                  <wp:posOffset>153035</wp:posOffset>
                </wp:positionV>
                <wp:extent cx="598805" cy="130175"/>
                <wp:effectExtent l="0" t="0" r="10795" b="22225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8805" cy="1301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65pt,12.05pt" to="254.8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" strokecolor="black [3213]">
                <v:stroke dashstyle="long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7D63D7" wp14:editId="206C3A06">
                <wp:simplePos x="0" y="0"/>
                <wp:positionH relativeFrom="column">
                  <wp:posOffset>3214370</wp:posOffset>
                </wp:positionH>
                <wp:positionV relativeFrom="paragraph">
                  <wp:posOffset>153035</wp:posOffset>
                </wp:positionV>
                <wp:extent cx="608965" cy="130175"/>
                <wp:effectExtent l="0" t="0" r="19685" b="22225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965" cy="1301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1pt,12.05pt" to="301.0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" strokecolor="black [3213]">
                <v:stroke dashstyle="long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FAC906" wp14:editId="19FEEB03">
                <wp:simplePos x="0" y="0"/>
                <wp:positionH relativeFrom="column">
                  <wp:posOffset>5113655</wp:posOffset>
                </wp:positionH>
                <wp:positionV relativeFrom="paragraph">
                  <wp:posOffset>55245</wp:posOffset>
                </wp:positionV>
                <wp:extent cx="0" cy="250825"/>
                <wp:effectExtent l="0" t="0" r="19050" b="15875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08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2.65pt,4.35pt" to="402.6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" strokecolor="black [3213]">
                <v:stroke dashstyle="long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8A8111" wp14:editId="5386651B">
                <wp:simplePos x="0" y="0"/>
                <wp:positionH relativeFrom="column">
                  <wp:posOffset>5114290</wp:posOffset>
                </wp:positionH>
                <wp:positionV relativeFrom="paragraph">
                  <wp:posOffset>35560</wp:posOffset>
                </wp:positionV>
                <wp:extent cx="588010" cy="271780"/>
                <wp:effectExtent l="0" t="0" r="21590" b="3302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010" cy="2717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2.7pt,2.8pt" to="449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" strokecolor="black [3213]">
                <v:stroke dashstyle="long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E1A748" wp14:editId="1CDB5345">
                <wp:simplePos x="0" y="0"/>
                <wp:positionH relativeFrom="column">
                  <wp:posOffset>4483100</wp:posOffset>
                </wp:positionH>
                <wp:positionV relativeFrom="paragraph">
                  <wp:posOffset>34925</wp:posOffset>
                </wp:positionV>
                <wp:extent cx="641985" cy="250190"/>
                <wp:effectExtent l="0" t="0" r="24765" b="3556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1985" cy="2501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pt,2.75pt" to="403.5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" strokecolor="black [3213]">
                <v:stroke dashstyle="longDash"/>
              </v:line>
            </w:pict>
          </mc:Fallback>
        </mc:AlternateContent>
      </w:r>
    </w:p>
    <w:p w:rsidR="000100C9" w:rsidRDefault="009B6A7F" w:rsidP="00985D53">
      <w:pPr>
        <w:pStyle w:val="Default"/>
        <w:ind w:firstLine="567"/>
        <w:jc w:val="both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51636F0" wp14:editId="604669DB">
                <wp:simplePos x="0" y="0"/>
                <wp:positionH relativeFrom="column">
                  <wp:posOffset>-29845</wp:posOffset>
                </wp:positionH>
                <wp:positionV relativeFrom="paragraph">
                  <wp:posOffset>74930</wp:posOffset>
                </wp:positionV>
                <wp:extent cx="478790" cy="2753995"/>
                <wp:effectExtent l="0" t="0" r="16510" b="2730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90" cy="2753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Default="00C71B6E" w:rsidP="000100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Работа агрегата в борозде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40" style="position:absolute;left:0;text-align:left;margin-left:-2.35pt;margin-top:5.9pt;width:37.7pt;height:216.8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" fillcolor="white [3212]" strokecolor="black [3213]" strokeweight="2pt">
                <v:textbox style="layout-flow:vertical;mso-layout-flow-alt:bottom-to-top">
                  <w:txbxContent>
                    <w:p w:rsidR="00C25501" w:rsidRDefault="00C25501" w:rsidP="000100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Работа агрегата в борозде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857DA24" wp14:editId="2D5859EA">
                <wp:simplePos x="0" y="0"/>
                <wp:positionH relativeFrom="column">
                  <wp:posOffset>525145</wp:posOffset>
                </wp:positionH>
                <wp:positionV relativeFrom="paragraph">
                  <wp:posOffset>74930</wp:posOffset>
                </wp:positionV>
                <wp:extent cx="467360" cy="2753995"/>
                <wp:effectExtent l="0" t="0" r="27940" b="2730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2753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Default="00C71B6E" w:rsidP="000100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Заделка поворотных полос и т. д.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41" style="position:absolute;left:0;text-align:left;margin-left:41.35pt;margin-top:5.9pt;width:36.8pt;height:216.8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" fillcolor="white [3212]" strokecolor="black [3213]" strokeweight="2pt">
                <v:textbox style="layout-flow:vertical;mso-layout-flow-alt:bottom-to-top">
                  <w:txbxContent>
                    <w:p w:rsidR="00C25501" w:rsidRDefault="00C25501" w:rsidP="000100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Заделка поворотных полос и т. д.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17E40BF" wp14:editId="5386B7F3">
                <wp:simplePos x="0" y="0"/>
                <wp:positionH relativeFrom="column">
                  <wp:posOffset>1156970</wp:posOffset>
                </wp:positionH>
                <wp:positionV relativeFrom="paragraph">
                  <wp:posOffset>74930</wp:posOffset>
                </wp:positionV>
                <wp:extent cx="467360" cy="2753995"/>
                <wp:effectExtent l="0" t="0" r="27940" b="2730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2753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Default="00C71B6E" w:rsidP="000100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Доставка семян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42" style="position:absolute;left:0;text-align:left;margin-left:91.1pt;margin-top:5.9pt;width:36.8pt;height:216.8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" fillcolor="white [3212]" strokecolor="black [3213]" strokeweight="2pt">
                <v:textbox style="layout-flow:vertical;mso-layout-flow-alt:bottom-to-top">
                  <w:txbxContent>
                    <w:p w:rsidR="00C25501" w:rsidRDefault="00C25501" w:rsidP="000100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Доставка семян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24BD9F0" wp14:editId="62F4C545">
                <wp:simplePos x="0" y="0"/>
                <wp:positionH relativeFrom="column">
                  <wp:posOffset>1711960</wp:posOffset>
                </wp:positionH>
                <wp:positionV relativeFrom="paragraph">
                  <wp:posOffset>74930</wp:posOffset>
                </wp:positionV>
                <wp:extent cx="467360" cy="2753995"/>
                <wp:effectExtent l="0" t="0" r="27940" b="2730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2753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Default="00C71B6E" w:rsidP="000100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Отвозка семян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43" style="position:absolute;left:0;text-align:left;margin-left:134.8pt;margin-top:5.9pt;width:36.8pt;height:216.8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" fillcolor="white [3212]" strokecolor="black [3213]" strokeweight="2pt">
                <v:textbox style="layout-flow:vertical;mso-layout-flow-alt:bottom-to-top">
                  <w:txbxContent>
                    <w:p w:rsidR="00C25501" w:rsidRDefault="00C25501" w:rsidP="000100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Отвозка семян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340D649" wp14:editId="49698FC7">
                <wp:simplePos x="0" y="0"/>
                <wp:positionH relativeFrom="column">
                  <wp:posOffset>2419350</wp:posOffset>
                </wp:positionH>
                <wp:positionV relativeFrom="paragraph">
                  <wp:posOffset>74930</wp:posOffset>
                </wp:positionV>
                <wp:extent cx="467360" cy="2753995"/>
                <wp:effectExtent l="0" t="0" r="27940" b="2730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2753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Default="00C71B6E" w:rsidP="000100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Подготовка агрегата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44" style="position:absolute;left:0;text-align:left;margin-left:190.5pt;margin-top:5.9pt;width:36.8pt;height:216.8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" fillcolor="white [3212]" strokecolor="black [3213]" strokeweight="2pt">
                <v:textbox style="layout-flow:vertical;mso-layout-flow-alt:bottom-to-top">
                  <w:txbxContent>
                    <w:p w:rsidR="00C25501" w:rsidRDefault="00C25501" w:rsidP="000100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Подготовка агрегата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1BD964A" wp14:editId="113B7C49">
                <wp:simplePos x="0" y="0"/>
                <wp:positionH relativeFrom="column">
                  <wp:posOffset>2985770</wp:posOffset>
                </wp:positionH>
                <wp:positionV relativeFrom="paragraph">
                  <wp:posOffset>74930</wp:posOffset>
                </wp:positionV>
                <wp:extent cx="467360" cy="2753995"/>
                <wp:effectExtent l="0" t="0" r="27940" b="2730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2753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Default="00C71B6E" w:rsidP="000100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Подготовка поля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45" style="position:absolute;left:0;text-align:left;margin-left:235.1pt;margin-top:5.9pt;width:36.8pt;height:216.8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" fillcolor="white [3212]" strokecolor="black [3213]" strokeweight="2pt">
                <v:textbox style="layout-flow:vertical;mso-layout-flow-alt:bottom-to-top">
                  <w:txbxContent>
                    <w:p w:rsidR="00C25501" w:rsidRDefault="00C25501" w:rsidP="000100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Подготовка поля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21BC979" wp14:editId="6F0CEF56">
                <wp:simplePos x="0" y="0"/>
                <wp:positionH relativeFrom="column">
                  <wp:posOffset>3616960</wp:posOffset>
                </wp:positionH>
                <wp:positionV relativeFrom="paragraph">
                  <wp:posOffset>63500</wp:posOffset>
                </wp:positionV>
                <wp:extent cx="467360" cy="2753995"/>
                <wp:effectExtent l="0" t="0" r="27940" b="2730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2753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Default="00C71B6E" w:rsidP="000100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Приемка – сдача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46" style="position:absolute;left:0;text-align:left;margin-left:284.8pt;margin-top:5pt;width:36.8pt;height:216.8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" fillcolor="white [3212]" strokecolor="black [3213]" strokeweight="2pt">
                <v:textbox style="layout-flow:vertical;mso-layout-flow-alt:bottom-to-top">
                  <w:txbxContent>
                    <w:p w:rsidR="00C25501" w:rsidRDefault="00C25501" w:rsidP="000100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Приемка – сдача работы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E46A1EA" wp14:editId="56BE6898">
                <wp:simplePos x="0" y="0"/>
                <wp:positionH relativeFrom="column">
                  <wp:posOffset>4268470</wp:posOffset>
                </wp:positionH>
                <wp:positionV relativeFrom="paragraph">
                  <wp:posOffset>63500</wp:posOffset>
                </wp:positionV>
                <wp:extent cx="467360" cy="2753995"/>
                <wp:effectExtent l="0" t="0" r="27940" b="2730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2753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Default="00C71B6E" w:rsidP="000100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Регулировка машины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47" style="position:absolute;left:0;text-align:left;margin-left:336.1pt;margin-top:5pt;width:36.8pt;height:216.8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" fillcolor="white [3212]" strokecolor="black [3213]" strokeweight="2pt">
                <v:textbox style="layout-flow:vertical;mso-layout-flow-alt:bottom-to-top">
                  <w:txbxContent>
                    <w:p w:rsidR="00C25501" w:rsidRDefault="00C25501" w:rsidP="000100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Регулировка машины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1BF8035" wp14:editId="0AA66E2A">
                <wp:simplePos x="0" y="0"/>
                <wp:positionH relativeFrom="column">
                  <wp:posOffset>4846955</wp:posOffset>
                </wp:positionH>
                <wp:positionV relativeFrom="paragraph">
                  <wp:posOffset>74930</wp:posOffset>
                </wp:positionV>
                <wp:extent cx="467360" cy="2753995"/>
                <wp:effectExtent l="0" t="0" r="27940" b="2730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2753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Default="00C71B6E" w:rsidP="000100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Заделка поворотных полос и т. д.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48" style="position:absolute;left:0;text-align:left;margin-left:381.65pt;margin-top:5.9pt;width:36.8pt;height:216.8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" fillcolor="white [3212]" strokecolor="black [3213]" strokeweight="2pt">
                <v:textbox style="layout-flow:vertical;mso-layout-flow-alt:bottom-to-top">
                  <w:txbxContent>
                    <w:p w:rsidR="00C25501" w:rsidRDefault="00C25501" w:rsidP="000100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Заделка поворотных полос и т. д.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DDCECDE" wp14:editId="0F77CF8D">
                <wp:simplePos x="0" y="0"/>
                <wp:positionH relativeFrom="column">
                  <wp:posOffset>5401945</wp:posOffset>
                </wp:positionH>
                <wp:positionV relativeFrom="paragraph">
                  <wp:posOffset>74295</wp:posOffset>
                </wp:positionV>
                <wp:extent cx="870585" cy="2753995"/>
                <wp:effectExtent l="0" t="0" r="24765" b="2730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585" cy="2753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Default="00C71B6E" w:rsidP="000100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Выгрузка собранного материала из бу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кера (погрузка распределяемого матер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ала)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49" style="position:absolute;left:0;text-align:left;margin-left:425.35pt;margin-top:5.85pt;width:68.55pt;height:216.8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" fillcolor="white [3212]" strokecolor="black [3213]" strokeweight="2pt">
                <v:textbox style="layout-flow:vertical;mso-layout-flow-alt:bottom-to-top">
                  <w:txbxContent>
                    <w:p w:rsidR="00C25501" w:rsidRDefault="00C25501" w:rsidP="000100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Выгрузка собранного материала из бу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н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кера (погрузка распределяемого матер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ала)</w:t>
                      </w:r>
                    </w:p>
                  </w:txbxContent>
                </v:textbox>
              </v:rect>
            </w:pict>
          </mc:Fallback>
        </mc:AlternateContent>
      </w:r>
    </w:p>
    <w:p w:rsidR="000100C9" w:rsidRDefault="000100C9" w:rsidP="00985D53">
      <w:pPr>
        <w:pStyle w:val="Default"/>
        <w:ind w:firstLine="567"/>
        <w:jc w:val="both"/>
        <w:rPr>
          <w:b/>
          <w:sz w:val="32"/>
          <w:szCs w:val="32"/>
        </w:rPr>
      </w:pPr>
    </w:p>
    <w:p w:rsidR="000100C9" w:rsidRDefault="000100C9" w:rsidP="00985D53">
      <w:pPr>
        <w:pStyle w:val="Default"/>
        <w:ind w:firstLine="567"/>
        <w:jc w:val="both"/>
        <w:rPr>
          <w:b/>
          <w:sz w:val="32"/>
          <w:szCs w:val="32"/>
        </w:rPr>
      </w:pPr>
    </w:p>
    <w:p w:rsidR="000100C9" w:rsidRDefault="000100C9" w:rsidP="00985D53">
      <w:pPr>
        <w:pStyle w:val="Default"/>
        <w:ind w:firstLine="567"/>
        <w:jc w:val="both"/>
        <w:rPr>
          <w:b/>
          <w:sz w:val="32"/>
          <w:szCs w:val="32"/>
        </w:rPr>
      </w:pPr>
    </w:p>
    <w:p w:rsidR="000100C9" w:rsidRDefault="000100C9" w:rsidP="00985D53">
      <w:pPr>
        <w:pStyle w:val="Default"/>
        <w:ind w:firstLine="567"/>
        <w:jc w:val="both"/>
        <w:rPr>
          <w:b/>
          <w:sz w:val="32"/>
          <w:szCs w:val="32"/>
        </w:rPr>
      </w:pPr>
    </w:p>
    <w:p w:rsidR="000100C9" w:rsidRDefault="000100C9" w:rsidP="00985D53">
      <w:pPr>
        <w:pStyle w:val="Default"/>
        <w:ind w:firstLine="567"/>
        <w:jc w:val="both"/>
        <w:rPr>
          <w:b/>
          <w:sz w:val="32"/>
          <w:szCs w:val="32"/>
        </w:rPr>
      </w:pPr>
    </w:p>
    <w:p w:rsidR="000100C9" w:rsidRDefault="000100C9" w:rsidP="00985D53">
      <w:pPr>
        <w:pStyle w:val="Default"/>
        <w:ind w:firstLine="567"/>
        <w:jc w:val="both"/>
        <w:rPr>
          <w:b/>
          <w:sz w:val="32"/>
          <w:szCs w:val="32"/>
        </w:rPr>
      </w:pPr>
    </w:p>
    <w:p w:rsidR="000100C9" w:rsidRDefault="000100C9" w:rsidP="00985D53">
      <w:pPr>
        <w:pStyle w:val="Default"/>
        <w:ind w:firstLine="567"/>
        <w:jc w:val="both"/>
        <w:rPr>
          <w:b/>
          <w:sz w:val="32"/>
          <w:szCs w:val="32"/>
        </w:rPr>
      </w:pPr>
    </w:p>
    <w:p w:rsidR="000100C9" w:rsidRDefault="000100C9" w:rsidP="00985D53">
      <w:pPr>
        <w:pStyle w:val="Default"/>
        <w:ind w:firstLine="567"/>
        <w:jc w:val="both"/>
        <w:rPr>
          <w:b/>
          <w:sz w:val="32"/>
          <w:szCs w:val="32"/>
        </w:rPr>
      </w:pPr>
    </w:p>
    <w:p w:rsidR="000100C9" w:rsidRDefault="000100C9" w:rsidP="00985D53">
      <w:pPr>
        <w:pStyle w:val="Default"/>
        <w:ind w:firstLine="567"/>
        <w:jc w:val="both"/>
        <w:rPr>
          <w:b/>
          <w:sz w:val="32"/>
          <w:szCs w:val="32"/>
        </w:rPr>
      </w:pPr>
    </w:p>
    <w:p w:rsidR="000100C9" w:rsidRDefault="000100C9" w:rsidP="00985D53">
      <w:pPr>
        <w:pStyle w:val="Default"/>
        <w:ind w:firstLine="567"/>
        <w:jc w:val="both"/>
        <w:rPr>
          <w:b/>
          <w:sz w:val="32"/>
          <w:szCs w:val="32"/>
        </w:rPr>
      </w:pPr>
    </w:p>
    <w:p w:rsidR="000100C9" w:rsidRDefault="000100C9" w:rsidP="00985D53">
      <w:pPr>
        <w:pStyle w:val="Default"/>
        <w:ind w:firstLine="567"/>
        <w:jc w:val="both"/>
        <w:rPr>
          <w:b/>
          <w:sz w:val="32"/>
          <w:szCs w:val="32"/>
        </w:rPr>
      </w:pPr>
    </w:p>
    <w:p w:rsidR="000100C9" w:rsidRDefault="009B6A7F" w:rsidP="00985D53">
      <w:pPr>
        <w:pStyle w:val="Default"/>
        <w:ind w:firstLine="567"/>
        <w:jc w:val="both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026211F8" wp14:editId="0757FDFC">
                <wp:simplePos x="0" y="0"/>
                <wp:positionH relativeFrom="page">
                  <wp:posOffset>2380615</wp:posOffset>
                </wp:positionH>
                <wp:positionV relativeFrom="margin">
                  <wp:posOffset>7172325</wp:posOffset>
                </wp:positionV>
                <wp:extent cx="2699385" cy="617220"/>
                <wp:effectExtent l="0" t="0" r="5715" b="7620"/>
                <wp:wrapSquare wrapText="bothSides"/>
                <wp:docPr id="690" name="Поле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9385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C71B6E" w:rsidRDefault="00C71B6E" w:rsidP="00241875">
                            <w:pPr>
                              <w:pBdr>
                                <w:left w:val="single" w:sz="12" w:space="9" w:color="7BA0CD" w:themeColor="accent1" w:themeTint="BF"/>
                              </w:pBd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</w:rPr>
                              <w:t>операции, работы, процессы</w:t>
                            </w:r>
                          </w:p>
                          <w:p w:rsidR="00C71B6E" w:rsidRDefault="00C71B6E" w:rsidP="00241875">
                            <w:pPr>
                              <w:pBdr>
                                <w:left w:val="single" w:sz="12" w:space="9" w:color="7BA0CD" w:themeColor="accent1" w:themeTint="BF"/>
                              </w:pBd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Cs/>
                              </w:rPr>
                            </w:pPr>
                          </w:p>
                          <w:p w:rsidR="00C71B6E" w:rsidRDefault="00C71B6E" w:rsidP="00241875">
                            <w:pPr>
                              <w:pBdr>
                                <w:left w:val="single" w:sz="12" w:space="9" w:color="7BA0CD" w:themeColor="accent1" w:themeTint="BF"/>
                              </w:pBd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Cs/>
                              </w:rPr>
                            </w:pPr>
                          </w:p>
                          <w:p w:rsidR="00C71B6E" w:rsidRDefault="00C71B6E" w:rsidP="00241875">
                            <w:pPr>
                              <w:pBdr>
                                <w:left w:val="single" w:sz="12" w:space="9" w:color="7BA0CD" w:themeColor="accent1" w:themeTint="BF"/>
                              </w:pBd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</w:rPr>
                              <w:t>примеры операций, работ, процессов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90" o:spid="_x0000_s1050" type="#_x0000_t202" style="position:absolute;left:0;text-align:left;margin-left:187.45pt;margin-top:564.75pt;width:212.55pt;height:48.6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" o:allowincell="f" stroked="f">
                <v:textbox style="mso-fit-shape-to-text:t">
                  <w:txbxContent>
                    <w:p w:rsidR="00C25501" w:rsidRDefault="00C25501" w:rsidP="00241875">
                      <w:pPr>
                        <w:pBdr>
                          <w:left w:val="single" w:sz="12" w:space="9" w:color="7BA0CD" w:themeColor="accent1" w:themeTint="BF"/>
                        </w:pBdr>
                        <w:spacing w:after="0"/>
                        <w:rPr>
                          <w:rFonts w:ascii="Times New Roman" w:hAnsi="Times New Roman" w:cs="Times New Roman"/>
                          <w:b/>
                          <w:i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Cs/>
                        </w:rPr>
                        <w:t>операции, работы, процессы</w:t>
                      </w:r>
                    </w:p>
                    <w:p w:rsidR="00C25501" w:rsidRDefault="00C25501" w:rsidP="00241875">
                      <w:pPr>
                        <w:pBdr>
                          <w:left w:val="single" w:sz="12" w:space="9" w:color="7BA0CD" w:themeColor="accent1" w:themeTint="BF"/>
                        </w:pBdr>
                        <w:spacing w:after="0"/>
                        <w:rPr>
                          <w:rFonts w:ascii="Times New Roman" w:hAnsi="Times New Roman" w:cs="Times New Roman"/>
                          <w:b/>
                          <w:iCs/>
                        </w:rPr>
                      </w:pPr>
                    </w:p>
                    <w:p w:rsidR="00C25501" w:rsidRDefault="00C25501" w:rsidP="00241875">
                      <w:pPr>
                        <w:pBdr>
                          <w:left w:val="single" w:sz="12" w:space="9" w:color="7BA0CD" w:themeColor="accent1" w:themeTint="BF"/>
                        </w:pBdr>
                        <w:spacing w:after="0"/>
                        <w:rPr>
                          <w:rFonts w:ascii="Times New Roman" w:hAnsi="Times New Roman" w:cs="Times New Roman"/>
                          <w:b/>
                          <w:iCs/>
                        </w:rPr>
                      </w:pPr>
                    </w:p>
                    <w:p w:rsidR="00C25501" w:rsidRDefault="00C25501" w:rsidP="00241875">
                      <w:pPr>
                        <w:pBdr>
                          <w:left w:val="single" w:sz="12" w:space="9" w:color="7BA0CD" w:themeColor="accent1" w:themeTint="BF"/>
                        </w:pBdr>
                        <w:spacing w:after="0"/>
                        <w:rPr>
                          <w:rFonts w:ascii="Times New Roman" w:hAnsi="Times New Roman" w:cs="Times New Roman"/>
                          <w:b/>
                          <w:i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Cs/>
                        </w:rPr>
                        <w:t>примеры операций, работ, процессов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5B76A70" wp14:editId="787B3CDE">
                <wp:simplePos x="0" y="0"/>
                <wp:positionH relativeFrom="column">
                  <wp:posOffset>194310</wp:posOffset>
                </wp:positionH>
                <wp:positionV relativeFrom="paragraph">
                  <wp:posOffset>219710</wp:posOffset>
                </wp:positionV>
                <wp:extent cx="587375" cy="326390"/>
                <wp:effectExtent l="0" t="0" r="22225" b="1651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75" cy="326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26" style="position:absolute;margin-left:15.3pt;margin-top:17.3pt;width:46.25pt;height:25.7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" fillcolor="white [3212]" strokecolor="black [3213]" strokeweight="2pt"/>
            </w:pict>
          </mc:Fallback>
        </mc:AlternateContent>
      </w:r>
    </w:p>
    <w:p w:rsidR="000100C9" w:rsidRDefault="009B6A7F" w:rsidP="00985D53">
      <w:pPr>
        <w:pStyle w:val="Default"/>
        <w:ind w:firstLine="567"/>
        <w:jc w:val="both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DAFAAC" wp14:editId="2DCF7339">
                <wp:simplePos x="0" y="0"/>
                <wp:positionH relativeFrom="column">
                  <wp:posOffset>771525</wp:posOffset>
                </wp:positionH>
                <wp:positionV relativeFrom="paragraph">
                  <wp:posOffset>138430</wp:posOffset>
                </wp:positionV>
                <wp:extent cx="663575" cy="0"/>
                <wp:effectExtent l="0" t="0" r="22225" b="1905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35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75pt,10.9pt" to="113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842A47" wp14:editId="0B568DBC">
                <wp:simplePos x="0" y="0"/>
                <wp:positionH relativeFrom="column">
                  <wp:posOffset>270510</wp:posOffset>
                </wp:positionH>
                <wp:positionV relativeFrom="paragraph">
                  <wp:posOffset>40005</wp:posOffset>
                </wp:positionV>
                <wp:extent cx="424180" cy="173990"/>
                <wp:effectExtent l="0" t="0" r="13970" b="1651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180" cy="1739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Default="00C71B6E" w:rsidP="000100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51" style="position:absolute;left:0;text-align:left;margin-left:21.3pt;margin-top:3.15pt;width:33.4pt;height:13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" fillcolor="white [3212]" strokecolor="black [3213]" strokeweight="2pt">
                <v:textbox>
                  <w:txbxContent>
                    <w:p w:rsidR="00C25501" w:rsidRDefault="00C25501" w:rsidP="000100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100C9" w:rsidRDefault="000100C9" w:rsidP="00985D53">
      <w:pPr>
        <w:pStyle w:val="Default"/>
        <w:ind w:firstLine="567"/>
        <w:jc w:val="both"/>
        <w:rPr>
          <w:b/>
          <w:sz w:val="32"/>
          <w:szCs w:val="32"/>
        </w:rPr>
      </w:pPr>
    </w:p>
    <w:p w:rsidR="000100C9" w:rsidRDefault="009B6A7F" w:rsidP="00985D53">
      <w:pPr>
        <w:pStyle w:val="Default"/>
        <w:ind w:firstLine="567"/>
        <w:jc w:val="both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8811A8" wp14:editId="091A21E4">
                <wp:simplePos x="0" y="0"/>
                <wp:positionH relativeFrom="column">
                  <wp:posOffset>770890</wp:posOffset>
                </wp:positionH>
                <wp:positionV relativeFrom="paragraph">
                  <wp:posOffset>185420</wp:posOffset>
                </wp:positionV>
                <wp:extent cx="619760" cy="0"/>
                <wp:effectExtent l="0" t="0" r="0" b="19050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7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7pt,14.6pt" to="109.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" strokecolor="black [3213]">
                <v:stroke dashstyle="long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92E2B9" wp14:editId="0010A435">
                <wp:simplePos x="0" y="0"/>
                <wp:positionH relativeFrom="column">
                  <wp:posOffset>183515</wp:posOffset>
                </wp:positionH>
                <wp:positionV relativeFrom="paragraph">
                  <wp:posOffset>41275</wp:posOffset>
                </wp:positionV>
                <wp:extent cx="587375" cy="326390"/>
                <wp:effectExtent l="0" t="0" r="22225" b="1651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75" cy="326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26" style="position:absolute;margin-left:14.45pt;margin-top:3.25pt;width:46.25pt;height:25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" fillcolor="white [3212]" strokecolor="black [3213]" strokeweight="2pt"/>
            </w:pict>
          </mc:Fallback>
        </mc:AlternateContent>
      </w:r>
    </w:p>
    <w:p w:rsidR="000100C9" w:rsidRDefault="000100C9" w:rsidP="00985D53">
      <w:pPr>
        <w:pStyle w:val="Default"/>
        <w:ind w:firstLine="567"/>
        <w:jc w:val="both"/>
        <w:rPr>
          <w:b/>
          <w:sz w:val="32"/>
          <w:szCs w:val="32"/>
        </w:rPr>
      </w:pPr>
    </w:p>
    <w:p w:rsidR="000100C9" w:rsidRPr="009B6A7F" w:rsidRDefault="009B6A7F" w:rsidP="00E92E5F">
      <w:pPr>
        <w:pStyle w:val="Default"/>
        <w:spacing w:before="240"/>
        <w:jc w:val="center"/>
        <w:rPr>
          <w:sz w:val="32"/>
          <w:szCs w:val="32"/>
        </w:rPr>
      </w:pPr>
      <w:r w:rsidRPr="009B6A7F">
        <w:rPr>
          <w:sz w:val="32"/>
          <w:szCs w:val="32"/>
        </w:rPr>
        <w:t>Рисунок 1.1 – Структура операций и процессов сельскохозяйстве</w:t>
      </w:r>
      <w:r w:rsidRPr="009B6A7F">
        <w:rPr>
          <w:sz w:val="32"/>
          <w:szCs w:val="32"/>
        </w:rPr>
        <w:t>н</w:t>
      </w:r>
      <w:r w:rsidRPr="009B6A7F">
        <w:rPr>
          <w:sz w:val="32"/>
          <w:szCs w:val="32"/>
        </w:rPr>
        <w:t>ного производства</w:t>
      </w:r>
    </w:p>
    <w:p w:rsidR="00985D53" w:rsidRPr="00985D53" w:rsidRDefault="00985D53" w:rsidP="00985D53">
      <w:pPr>
        <w:pStyle w:val="Default"/>
        <w:ind w:firstLine="567"/>
        <w:jc w:val="both"/>
        <w:rPr>
          <w:sz w:val="32"/>
          <w:szCs w:val="32"/>
        </w:rPr>
      </w:pPr>
      <w:r w:rsidRPr="00985D53">
        <w:rPr>
          <w:b/>
          <w:sz w:val="32"/>
          <w:szCs w:val="32"/>
        </w:rPr>
        <w:lastRenderedPageBreak/>
        <w:t>Машинно-тракторный агрегат (МТА)</w:t>
      </w:r>
      <w:r>
        <w:rPr>
          <w:sz w:val="32"/>
          <w:szCs w:val="32"/>
        </w:rPr>
        <w:t xml:space="preserve"> – </w:t>
      </w:r>
      <w:r w:rsidRPr="00985D53">
        <w:rPr>
          <w:sz w:val="32"/>
          <w:szCs w:val="32"/>
        </w:rPr>
        <w:t>это сельскохо</w:t>
      </w:r>
      <w:r>
        <w:rPr>
          <w:sz w:val="32"/>
          <w:szCs w:val="32"/>
        </w:rPr>
        <w:t>зя</w:t>
      </w:r>
      <w:r>
        <w:rPr>
          <w:sz w:val="32"/>
          <w:szCs w:val="32"/>
        </w:rPr>
        <w:t>й</w:t>
      </w:r>
      <w:r>
        <w:rPr>
          <w:sz w:val="32"/>
          <w:szCs w:val="32"/>
        </w:rPr>
        <w:t>ст</w:t>
      </w:r>
      <w:r w:rsidRPr="00985D53">
        <w:rPr>
          <w:sz w:val="32"/>
          <w:szCs w:val="32"/>
        </w:rPr>
        <w:t>венный агрегат с механическим или электрическим источником энергии.</w:t>
      </w:r>
    </w:p>
    <w:p w:rsidR="00985D53" w:rsidRPr="00985D53" w:rsidRDefault="00985D53" w:rsidP="00985D53">
      <w:pPr>
        <w:pStyle w:val="Default"/>
        <w:ind w:firstLine="567"/>
        <w:jc w:val="both"/>
        <w:rPr>
          <w:sz w:val="32"/>
          <w:szCs w:val="32"/>
        </w:rPr>
      </w:pPr>
      <w:r w:rsidRPr="00985D53">
        <w:rPr>
          <w:b/>
          <w:sz w:val="32"/>
          <w:szCs w:val="32"/>
        </w:rPr>
        <w:t>Машинно-тракторный парк (МТП)</w:t>
      </w:r>
      <w:r w:rsidRPr="00985D53">
        <w:rPr>
          <w:sz w:val="32"/>
          <w:szCs w:val="32"/>
        </w:rPr>
        <w:t xml:space="preserve"> представляет собой с</w:t>
      </w:r>
      <w:r w:rsidRPr="00985D53">
        <w:rPr>
          <w:sz w:val="32"/>
          <w:szCs w:val="32"/>
        </w:rPr>
        <w:t>о</w:t>
      </w:r>
      <w:r w:rsidRPr="00985D53">
        <w:rPr>
          <w:sz w:val="32"/>
          <w:szCs w:val="32"/>
        </w:rPr>
        <w:t xml:space="preserve">вокупность мобильных машин </w:t>
      </w:r>
      <w:r>
        <w:rPr>
          <w:sz w:val="32"/>
          <w:szCs w:val="32"/>
        </w:rPr>
        <w:t>предприятия (подразделения, об</w:t>
      </w:r>
      <w:r>
        <w:rPr>
          <w:sz w:val="32"/>
          <w:szCs w:val="32"/>
        </w:rPr>
        <w:t>ъ</w:t>
      </w:r>
      <w:r w:rsidRPr="00985D53">
        <w:rPr>
          <w:sz w:val="32"/>
          <w:szCs w:val="32"/>
        </w:rPr>
        <w:t>единения) вмес</w:t>
      </w:r>
      <w:r>
        <w:rPr>
          <w:sz w:val="32"/>
          <w:szCs w:val="32"/>
        </w:rPr>
        <w:t>те с энергетическими средствами и</w:t>
      </w:r>
      <w:r w:rsidRPr="00985D53">
        <w:rPr>
          <w:sz w:val="32"/>
          <w:szCs w:val="32"/>
        </w:rPr>
        <w:t xml:space="preserve"> вспомога</w:t>
      </w:r>
      <w:r>
        <w:rPr>
          <w:sz w:val="32"/>
          <w:szCs w:val="32"/>
        </w:rPr>
        <w:t>тел</w:t>
      </w:r>
      <w:r>
        <w:rPr>
          <w:sz w:val="32"/>
          <w:szCs w:val="32"/>
        </w:rPr>
        <w:t>ь</w:t>
      </w:r>
      <w:r w:rsidRPr="00985D53">
        <w:rPr>
          <w:sz w:val="32"/>
          <w:szCs w:val="32"/>
        </w:rPr>
        <w:t xml:space="preserve">ными устройствами. </w:t>
      </w:r>
    </w:p>
    <w:p w:rsidR="00985D53" w:rsidRPr="00985D53" w:rsidRDefault="00985D53" w:rsidP="00985D53">
      <w:pPr>
        <w:pStyle w:val="Default"/>
        <w:ind w:firstLine="567"/>
        <w:jc w:val="both"/>
        <w:rPr>
          <w:spacing w:val="4"/>
          <w:sz w:val="32"/>
          <w:szCs w:val="32"/>
        </w:rPr>
      </w:pPr>
      <w:r w:rsidRPr="00985D53">
        <w:rPr>
          <w:b/>
          <w:spacing w:val="4"/>
          <w:sz w:val="32"/>
          <w:szCs w:val="32"/>
        </w:rPr>
        <w:t>Транспортные средства</w:t>
      </w:r>
      <w:r w:rsidRPr="00985D53">
        <w:rPr>
          <w:spacing w:val="4"/>
          <w:sz w:val="32"/>
          <w:szCs w:val="32"/>
        </w:rPr>
        <w:t xml:space="preserve"> (автомобили, прицепы, трактор</w:t>
      </w:r>
      <w:r>
        <w:rPr>
          <w:spacing w:val="4"/>
          <w:sz w:val="32"/>
          <w:szCs w:val="32"/>
        </w:rPr>
        <w:t xml:space="preserve">ные </w:t>
      </w:r>
      <w:r w:rsidRPr="00985D53">
        <w:rPr>
          <w:spacing w:val="4"/>
          <w:sz w:val="32"/>
          <w:szCs w:val="32"/>
        </w:rPr>
        <w:t>тележки и т. п.) не являются сельскохозяйственными машинами</w:t>
      </w:r>
      <w:r>
        <w:rPr>
          <w:spacing w:val="4"/>
          <w:sz w:val="32"/>
          <w:szCs w:val="32"/>
        </w:rPr>
        <w:t xml:space="preserve"> </w:t>
      </w:r>
      <w:r w:rsidRPr="00985D53">
        <w:rPr>
          <w:spacing w:val="4"/>
          <w:sz w:val="32"/>
          <w:szCs w:val="32"/>
        </w:rPr>
        <w:t>и составляют трансп</w:t>
      </w:r>
      <w:r>
        <w:rPr>
          <w:spacing w:val="4"/>
          <w:sz w:val="32"/>
          <w:szCs w:val="32"/>
        </w:rPr>
        <w:t xml:space="preserve">ортный парк предприятия. Но они </w:t>
      </w:r>
      <w:r w:rsidRPr="00985D53">
        <w:rPr>
          <w:spacing w:val="4"/>
          <w:sz w:val="32"/>
          <w:szCs w:val="32"/>
        </w:rPr>
        <w:t>примыкают к машинно-тракторному парку и рассматриваются вместе с ним.</w:t>
      </w:r>
    </w:p>
    <w:p w:rsidR="00985D53" w:rsidRPr="00985D53" w:rsidRDefault="00985D53" w:rsidP="00985D53">
      <w:pPr>
        <w:pStyle w:val="Default"/>
        <w:ind w:firstLine="567"/>
        <w:jc w:val="both"/>
        <w:rPr>
          <w:sz w:val="32"/>
          <w:szCs w:val="32"/>
        </w:rPr>
      </w:pPr>
      <w:r w:rsidRPr="00985D53">
        <w:rPr>
          <w:sz w:val="32"/>
          <w:szCs w:val="32"/>
        </w:rPr>
        <w:t>Все другие машины, в том числе и сельскохозяйственные, например</w:t>
      </w:r>
      <w:r>
        <w:rPr>
          <w:sz w:val="32"/>
          <w:szCs w:val="32"/>
        </w:rPr>
        <w:t>,</w:t>
      </w:r>
      <w:r w:rsidRPr="00985D53">
        <w:rPr>
          <w:sz w:val="32"/>
          <w:szCs w:val="32"/>
        </w:rPr>
        <w:t xml:space="preserve"> стационарные кормоприготовительные, водонагре</w:t>
      </w:r>
      <w:r>
        <w:rPr>
          <w:sz w:val="32"/>
          <w:szCs w:val="32"/>
        </w:rPr>
        <w:t>в</w:t>
      </w:r>
      <w:r>
        <w:rPr>
          <w:sz w:val="32"/>
          <w:szCs w:val="32"/>
        </w:rPr>
        <w:t>а</w:t>
      </w:r>
      <w:r w:rsidRPr="00985D53">
        <w:rPr>
          <w:sz w:val="32"/>
          <w:szCs w:val="32"/>
        </w:rPr>
        <w:t xml:space="preserve">тельные и другие, составляют </w:t>
      </w:r>
      <w:r>
        <w:rPr>
          <w:sz w:val="32"/>
          <w:szCs w:val="32"/>
        </w:rPr>
        <w:t>оборудование или парк машин со</w:t>
      </w:r>
      <w:r w:rsidRPr="00985D53">
        <w:rPr>
          <w:sz w:val="32"/>
          <w:szCs w:val="32"/>
        </w:rPr>
        <w:t>о</w:t>
      </w:r>
      <w:r w:rsidRPr="00985D53">
        <w:rPr>
          <w:sz w:val="32"/>
          <w:szCs w:val="32"/>
        </w:rPr>
        <w:t>т</w:t>
      </w:r>
      <w:r w:rsidRPr="00985D53">
        <w:rPr>
          <w:sz w:val="32"/>
          <w:szCs w:val="32"/>
        </w:rPr>
        <w:t>ветствующих цехов или фер</w:t>
      </w:r>
      <w:r>
        <w:rPr>
          <w:sz w:val="32"/>
          <w:szCs w:val="32"/>
        </w:rPr>
        <w:t>м и не входят (что, конечно, не</w:t>
      </w:r>
      <w:r w:rsidRPr="00985D53">
        <w:rPr>
          <w:sz w:val="32"/>
          <w:szCs w:val="32"/>
        </w:rPr>
        <w:t>сколько условно) в машинно-тракторный парк предприятия.</w:t>
      </w:r>
    </w:p>
    <w:p w:rsidR="00985D53" w:rsidRPr="00985D53" w:rsidRDefault="00985D53" w:rsidP="00985D53">
      <w:pPr>
        <w:pStyle w:val="Default"/>
        <w:ind w:firstLine="567"/>
        <w:jc w:val="both"/>
        <w:rPr>
          <w:sz w:val="32"/>
          <w:szCs w:val="32"/>
        </w:rPr>
      </w:pPr>
      <w:r w:rsidRPr="00985D53">
        <w:rPr>
          <w:b/>
          <w:sz w:val="32"/>
          <w:szCs w:val="32"/>
        </w:rPr>
        <w:t>Эксплуатация машины</w:t>
      </w:r>
      <w:r w:rsidRPr="00985D53">
        <w:rPr>
          <w:sz w:val="32"/>
          <w:szCs w:val="32"/>
        </w:rPr>
        <w:t xml:space="preserve"> </w:t>
      </w:r>
      <w:r>
        <w:rPr>
          <w:sz w:val="32"/>
          <w:szCs w:val="32"/>
        </w:rPr>
        <w:t>–</w:t>
      </w:r>
      <w:r w:rsidRPr="00985D53">
        <w:rPr>
          <w:sz w:val="32"/>
          <w:szCs w:val="32"/>
        </w:rPr>
        <w:t xml:space="preserve"> это процесс реализации ее потре</w:t>
      </w:r>
      <w:r>
        <w:rPr>
          <w:sz w:val="32"/>
          <w:szCs w:val="32"/>
        </w:rPr>
        <w:t>б</w:t>
      </w:r>
      <w:r>
        <w:rPr>
          <w:sz w:val="32"/>
          <w:szCs w:val="32"/>
        </w:rPr>
        <w:t>и</w:t>
      </w:r>
      <w:r w:rsidRPr="00985D53">
        <w:rPr>
          <w:sz w:val="32"/>
          <w:szCs w:val="32"/>
        </w:rPr>
        <w:t>тельских свойств, включающий в себя использование машины по своему назначению, поддержание ее исправности и ра</w:t>
      </w:r>
      <w:r>
        <w:rPr>
          <w:sz w:val="32"/>
          <w:szCs w:val="32"/>
        </w:rPr>
        <w:t>бото</w:t>
      </w:r>
      <w:r w:rsidRPr="00985D53">
        <w:rPr>
          <w:sz w:val="32"/>
          <w:szCs w:val="32"/>
        </w:rPr>
        <w:t>спосо</w:t>
      </w:r>
      <w:r w:rsidRPr="00985D53">
        <w:rPr>
          <w:sz w:val="32"/>
          <w:szCs w:val="32"/>
        </w:rPr>
        <w:t>б</w:t>
      </w:r>
      <w:r w:rsidRPr="00985D53">
        <w:rPr>
          <w:sz w:val="32"/>
          <w:szCs w:val="32"/>
        </w:rPr>
        <w:t xml:space="preserve">ности (техническое обслуживание) и обеспечение </w:t>
      </w:r>
      <w:r>
        <w:rPr>
          <w:sz w:val="32"/>
          <w:szCs w:val="32"/>
        </w:rPr>
        <w:t>ее функ</w:t>
      </w:r>
      <w:r w:rsidRPr="00985D53">
        <w:rPr>
          <w:sz w:val="32"/>
          <w:szCs w:val="32"/>
        </w:rPr>
        <w:t>ционир</w:t>
      </w:r>
      <w:r w:rsidRPr="00985D53">
        <w:rPr>
          <w:sz w:val="32"/>
          <w:szCs w:val="32"/>
        </w:rPr>
        <w:t>о</w:t>
      </w:r>
      <w:r w:rsidRPr="00985D53">
        <w:rPr>
          <w:sz w:val="32"/>
          <w:szCs w:val="32"/>
        </w:rPr>
        <w:t>вания (подготовка к использованию и техническо</w:t>
      </w:r>
      <w:r>
        <w:rPr>
          <w:sz w:val="32"/>
          <w:szCs w:val="32"/>
        </w:rPr>
        <w:t>му обслужив</w:t>
      </w:r>
      <w:r>
        <w:rPr>
          <w:sz w:val="32"/>
          <w:szCs w:val="32"/>
        </w:rPr>
        <w:t>а</w:t>
      </w:r>
      <w:r>
        <w:rPr>
          <w:sz w:val="32"/>
          <w:szCs w:val="32"/>
        </w:rPr>
        <w:t>нию,</w:t>
      </w:r>
      <w:r w:rsidRPr="00985D53">
        <w:rPr>
          <w:sz w:val="32"/>
          <w:szCs w:val="32"/>
        </w:rPr>
        <w:t xml:space="preserve"> технологическо</w:t>
      </w:r>
      <w:r>
        <w:rPr>
          <w:sz w:val="32"/>
          <w:szCs w:val="32"/>
        </w:rPr>
        <w:t>е обслуживание, хранение, транс</w:t>
      </w:r>
      <w:r w:rsidRPr="00985D53">
        <w:rPr>
          <w:sz w:val="32"/>
          <w:szCs w:val="32"/>
        </w:rPr>
        <w:t>портирование и т. п.).</w:t>
      </w:r>
    </w:p>
    <w:p w:rsidR="00985D53" w:rsidRPr="00985D53" w:rsidRDefault="00985D53" w:rsidP="00985D53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Производственная эксплуатация – это обеспе</w:t>
      </w:r>
      <w:r w:rsidRPr="00985D53">
        <w:rPr>
          <w:sz w:val="32"/>
          <w:szCs w:val="32"/>
        </w:rPr>
        <w:t>чение и использ</w:t>
      </w:r>
      <w:r w:rsidRPr="00985D53">
        <w:rPr>
          <w:sz w:val="32"/>
          <w:szCs w:val="32"/>
        </w:rPr>
        <w:t>о</w:t>
      </w:r>
      <w:r w:rsidRPr="00985D53">
        <w:rPr>
          <w:sz w:val="32"/>
          <w:szCs w:val="32"/>
        </w:rPr>
        <w:t>вание машин по своему назначению.</w:t>
      </w:r>
    </w:p>
    <w:p w:rsidR="00985D53" w:rsidRPr="00985D53" w:rsidRDefault="00985D53" w:rsidP="00985D53">
      <w:pPr>
        <w:pStyle w:val="Default"/>
        <w:ind w:firstLine="567"/>
        <w:jc w:val="both"/>
        <w:rPr>
          <w:sz w:val="32"/>
          <w:szCs w:val="32"/>
        </w:rPr>
      </w:pPr>
      <w:r w:rsidRPr="00985D53">
        <w:rPr>
          <w:sz w:val="32"/>
          <w:szCs w:val="32"/>
        </w:rPr>
        <w:t>Техническая экс</w:t>
      </w:r>
      <w:r>
        <w:rPr>
          <w:sz w:val="32"/>
          <w:szCs w:val="32"/>
        </w:rPr>
        <w:t>плуатация (техническое обеспе</w:t>
      </w:r>
      <w:r w:rsidRPr="00985D53">
        <w:rPr>
          <w:sz w:val="32"/>
          <w:szCs w:val="32"/>
        </w:rPr>
        <w:t>чение эксплу</w:t>
      </w:r>
      <w:r>
        <w:rPr>
          <w:sz w:val="32"/>
          <w:szCs w:val="32"/>
        </w:rPr>
        <w:t>а</w:t>
      </w:r>
      <w:r>
        <w:rPr>
          <w:sz w:val="32"/>
          <w:szCs w:val="32"/>
        </w:rPr>
        <w:t xml:space="preserve">тации) – </w:t>
      </w:r>
      <w:r w:rsidRPr="00985D53">
        <w:rPr>
          <w:sz w:val="32"/>
          <w:szCs w:val="32"/>
        </w:rPr>
        <w:t>это обе</w:t>
      </w:r>
      <w:r>
        <w:rPr>
          <w:sz w:val="32"/>
          <w:szCs w:val="32"/>
        </w:rPr>
        <w:t>спечение и поддержание исправно</w:t>
      </w:r>
      <w:r w:rsidRPr="00985D53">
        <w:rPr>
          <w:sz w:val="32"/>
          <w:szCs w:val="32"/>
        </w:rPr>
        <w:t>сти и работосп</w:t>
      </w:r>
      <w:r w:rsidRPr="00985D53">
        <w:rPr>
          <w:sz w:val="32"/>
          <w:szCs w:val="32"/>
        </w:rPr>
        <w:t>о</w:t>
      </w:r>
      <w:r w:rsidRPr="00985D53">
        <w:rPr>
          <w:sz w:val="32"/>
          <w:szCs w:val="32"/>
        </w:rPr>
        <w:t>собности машины.</w:t>
      </w:r>
    </w:p>
    <w:p w:rsidR="00DD4219" w:rsidRPr="001C06B8" w:rsidRDefault="00985D53" w:rsidP="00E92E5F">
      <w:pPr>
        <w:pStyle w:val="Default"/>
        <w:ind w:firstLine="567"/>
        <w:jc w:val="both"/>
        <w:rPr>
          <w:spacing w:val="2"/>
          <w:sz w:val="32"/>
          <w:szCs w:val="32"/>
        </w:rPr>
      </w:pPr>
      <w:r w:rsidRPr="001C06B8">
        <w:rPr>
          <w:spacing w:val="2"/>
          <w:sz w:val="32"/>
          <w:szCs w:val="32"/>
        </w:rPr>
        <w:t>Наука об эксплуатации машинно-тракторного парка (ЭМТП) изучает и обосновывает методы н способы рациональной эксплу</w:t>
      </w:r>
      <w:r w:rsidRPr="001C06B8">
        <w:rPr>
          <w:spacing w:val="2"/>
          <w:sz w:val="32"/>
          <w:szCs w:val="32"/>
        </w:rPr>
        <w:t>а</w:t>
      </w:r>
      <w:r w:rsidRPr="001C06B8">
        <w:rPr>
          <w:spacing w:val="2"/>
          <w:sz w:val="32"/>
          <w:szCs w:val="32"/>
        </w:rPr>
        <w:t>тации машинно-тракторных агрегат</w:t>
      </w:r>
      <w:r w:rsidR="00DD4219" w:rsidRPr="001C06B8">
        <w:rPr>
          <w:spacing w:val="2"/>
          <w:sz w:val="32"/>
          <w:szCs w:val="32"/>
        </w:rPr>
        <w:t>ов и машинно-тракторного парка.</w:t>
      </w:r>
    </w:p>
    <w:p w:rsidR="00E95FE6" w:rsidRDefault="00E95FE6" w:rsidP="00E95FE6">
      <w:pPr>
        <w:pStyle w:val="Default"/>
        <w:rPr>
          <w:b/>
          <w:sz w:val="32"/>
          <w:szCs w:val="32"/>
        </w:rPr>
      </w:pPr>
    </w:p>
    <w:p w:rsidR="00985D53" w:rsidRPr="00DD4219" w:rsidRDefault="00985D53" w:rsidP="00DD4219">
      <w:pPr>
        <w:pStyle w:val="Default"/>
        <w:spacing w:after="240"/>
        <w:ind w:firstLine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Классификация и свойства агрегатов</w:t>
      </w:r>
    </w:p>
    <w:p w:rsidR="00985D53" w:rsidRPr="00985D53" w:rsidRDefault="00985D53" w:rsidP="00DD4219">
      <w:pPr>
        <w:pStyle w:val="Default"/>
        <w:ind w:firstLine="567"/>
        <w:jc w:val="both"/>
        <w:rPr>
          <w:sz w:val="32"/>
          <w:szCs w:val="32"/>
        </w:rPr>
      </w:pPr>
      <w:r w:rsidRPr="00985D53">
        <w:rPr>
          <w:sz w:val="32"/>
          <w:szCs w:val="32"/>
        </w:rPr>
        <w:t xml:space="preserve">Классификация </w:t>
      </w:r>
      <w:r w:rsidR="00DD4219">
        <w:rPr>
          <w:sz w:val="32"/>
          <w:szCs w:val="32"/>
        </w:rPr>
        <w:t>агрегатов осуществляется по раз</w:t>
      </w:r>
      <w:r w:rsidRPr="00985D53">
        <w:rPr>
          <w:sz w:val="32"/>
          <w:szCs w:val="32"/>
        </w:rPr>
        <w:t>личным пр</w:t>
      </w:r>
      <w:r w:rsidRPr="00985D53">
        <w:rPr>
          <w:sz w:val="32"/>
          <w:szCs w:val="32"/>
        </w:rPr>
        <w:t>и</w:t>
      </w:r>
      <w:r w:rsidR="00DD4219">
        <w:rPr>
          <w:sz w:val="32"/>
          <w:szCs w:val="32"/>
        </w:rPr>
        <w:t xml:space="preserve">знакам: виду </w:t>
      </w:r>
      <w:r w:rsidRPr="00985D53">
        <w:rPr>
          <w:sz w:val="32"/>
          <w:szCs w:val="32"/>
        </w:rPr>
        <w:t>работ, энергетическим устройствам</w:t>
      </w:r>
      <w:r w:rsidR="00DD4219">
        <w:rPr>
          <w:sz w:val="32"/>
          <w:szCs w:val="32"/>
        </w:rPr>
        <w:t xml:space="preserve"> </w:t>
      </w:r>
      <w:r w:rsidRPr="00985D53">
        <w:rPr>
          <w:sz w:val="32"/>
          <w:szCs w:val="32"/>
        </w:rPr>
        <w:t>(двигателям) и др. (рис. 1.2).</w:t>
      </w:r>
    </w:p>
    <w:p w:rsidR="00985D53" w:rsidRPr="00985D53" w:rsidRDefault="00985D53" w:rsidP="00985D53">
      <w:pPr>
        <w:pStyle w:val="Default"/>
        <w:ind w:firstLine="567"/>
        <w:jc w:val="both"/>
        <w:rPr>
          <w:sz w:val="32"/>
          <w:szCs w:val="32"/>
        </w:rPr>
      </w:pPr>
      <w:r w:rsidRPr="00985D53">
        <w:rPr>
          <w:sz w:val="32"/>
          <w:szCs w:val="32"/>
        </w:rPr>
        <w:lastRenderedPageBreak/>
        <w:t>Мобильные агрегаты выполняют технологич</w:t>
      </w:r>
      <w:r w:rsidR="00DD4219">
        <w:rPr>
          <w:sz w:val="32"/>
          <w:szCs w:val="32"/>
        </w:rPr>
        <w:t>еские опера</w:t>
      </w:r>
      <w:r w:rsidRPr="00985D53">
        <w:rPr>
          <w:sz w:val="32"/>
          <w:szCs w:val="32"/>
        </w:rPr>
        <w:t>ции при движении. К ним от</w:t>
      </w:r>
      <w:r w:rsidR="00DD4219">
        <w:rPr>
          <w:sz w:val="32"/>
          <w:szCs w:val="32"/>
        </w:rPr>
        <w:t>носятся и такие (ограниченно мо</w:t>
      </w:r>
      <w:r w:rsidRPr="00985D53">
        <w:rPr>
          <w:sz w:val="32"/>
          <w:szCs w:val="32"/>
        </w:rPr>
        <w:t xml:space="preserve">бильные), у </w:t>
      </w:r>
      <w:proofErr w:type="gramStart"/>
      <w:r w:rsidRPr="00985D53">
        <w:rPr>
          <w:sz w:val="32"/>
          <w:szCs w:val="32"/>
        </w:rPr>
        <w:t>которых</w:t>
      </w:r>
      <w:proofErr w:type="gramEnd"/>
      <w:r w:rsidRPr="00985D53">
        <w:rPr>
          <w:sz w:val="32"/>
          <w:szCs w:val="32"/>
        </w:rPr>
        <w:t xml:space="preserve"> при выполнении данной операции дви</w:t>
      </w:r>
      <w:r w:rsidR="00DD4219">
        <w:rPr>
          <w:sz w:val="32"/>
          <w:szCs w:val="32"/>
        </w:rPr>
        <w:t>га</w:t>
      </w:r>
      <w:r w:rsidRPr="00985D53">
        <w:rPr>
          <w:sz w:val="32"/>
          <w:szCs w:val="32"/>
        </w:rPr>
        <w:t>тельная устано</w:t>
      </w:r>
      <w:r w:rsidRPr="00985D53">
        <w:rPr>
          <w:sz w:val="32"/>
          <w:szCs w:val="32"/>
        </w:rPr>
        <w:t>в</w:t>
      </w:r>
      <w:r w:rsidRPr="00985D53">
        <w:rPr>
          <w:sz w:val="32"/>
          <w:szCs w:val="32"/>
        </w:rPr>
        <w:t>ка (например, лебедка) неподвижная, а рабочая машина перемещ</w:t>
      </w:r>
      <w:r w:rsidRPr="00985D53">
        <w:rPr>
          <w:sz w:val="32"/>
          <w:szCs w:val="32"/>
        </w:rPr>
        <w:t>а</w:t>
      </w:r>
      <w:r w:rsidRPr="00985D53">
        <w:rPr>
          <w:sz w:val="32"/>
          <w:szCs w:val="32"/>
        </w:rPr>
        <w:t>ется.</w:t>
      </w:r>
    </w:p>
    <w:p w:rsidR="00985D53" w:rsidRPr="00985D53" w:rsidRDefault="00985D53" w:rsidP="00985D53">
      <w:pPr>
        <w:pStyle w:val="Default"/>
        <w:ind w:firstLine="567"/>
        <w:jc w:val="both"/>
        <w:rPr>
          <w:sz w:val="32"/>
          <w:szCs w:val="32"/>
        </w:rPr>
      </w:pPr>
      <w:r w:rsidRPr="00985D53">
        <w:rPr>
          <w:sz w:val="32"/>
          <w:szCs w:val="32"/>
        </w:rPr>
        <w:t>Стационарные агрегаты выполняют сельскохозяйств</w:t>
      </w:r>
      <w:r w:rsidR="00DD4219">
        <w:rPr>
          <w:sz w:val="32"/>
          <w:szCs w:val="32"/>
        </w:rPr>
        <w:t>ен</w:t>
      </w:r>
      <w:r w:rsidRPr="00985D53">
        <w:rPr>
          <w:sz w:val="32"/>
          <w:szCs w:val="32"/>
        </w:rPr>
        <w:t>ные р</w:t>
      </w:r>
      <w:r w:rsidRPr="00985D53">
        <w:rPr>
          <w:sz w:val="32"/>
          <w:szCs w:val="32"/>
        </w:rPr>
        <w:t>а</w:t>
      </w:r>
      <w:r w:rsidRPr="00985D53">
        <w:rPr>
          <w:sz w:val="32"/>
          <w:szCs w:val="32"/>
        </w:rPr>
        <w:t>боты, находясь неп</w:t>
      </w:r>
      <w:r w:rsidR="00DD4219">
        <w:rPr>
          <w:sz w:val="32"/>
          <w:szCs w:val="32"/>
        </w:rPr>
        <w:t>одвижно. В промежутках между вы</w:t>
      </w:r>
      <w:r w:rsidRPr="00985D53">
        <w:rPr>
          <w:sz w:val="32"/>
          <w:szCs w:val="32"/>
        </w:rPr>
        <w:t>полнением технологических операций их можно перемещать (стационарно п</w:t>
      </w:r>
      <w:r w:rsidRPr="00985D53">
        <w:rPr>
          <w:sz w:val="32"/>
          <w:szCs w:val="32"/>
        </w:rPr>
        <w:t>е</w:t>
      </w:r>
      <w:r w:rsidRPr="00985D53">
        <w:rPr>
          <w:sz w:val="32"/>
          <w:szCs w:val="32"/>
        </w:rPr>
        <w:t>редвижные аг</w:t>
      </w:r>
      <w:r w:rsidR="00DD4219">
        <w:rPr>
          <w:sz w:val="32"/>
          <w:szCs w:val="32"/>
        </w:rPr>
        <w:t>регаты) с одного участка на дру</w:t>
      </w:r>
      <w:r w:rsidRPr="00985D53">
        <w:rPr>
          <w:sz w:val="32"/>
          <w:szCs w:val="32"/>
        </w:rPr>
        <w:t>гой.</w:t>
      </w:r>
    </w:p>
    <w:p w:rsidR="00985D53" w:rsidRPr="00985D53" w:rsidRDefault="00985D53" w:rsidP="00985D53">
      <w:pPr>
        <w:pStyle w:val="Default"/>
        <w:ind w:firstLine="567"/>
        <w:jc w:val="both"/>
        <w:rPr>
          <w:sz w:val="32"/>
          <w:szCs w:val="32"/>
        </w:rPr>
      </w:pPr>
      <w:r w:rsidRPr="00985D53">
        <w:rPr>
          <w:sz w:val="32"/>
          <w:szCs w:val="32"/>
        </w:rPr>
        <w:t>Однородный агрегат используют для выполнения одной техн</w:t>
      </w:r>
      <w:r w:rsidRPr="00985D53">
        <w:rPr>
          <w:sz w:val="32"/>
          <w:szCs w:val="32"/>
        </w:rPr>
        <w:t>о</w:t>
      </w:r>
      <w:r w:rsidRPr="00985D53">
        <w:rPr>
          <w:sz w:val="32"/>
          <w:szCs w:val="32"/>
        </w:rPr>
        <w:t>логической операции. Он может быть и многомашинным, т. е. с</w:t>
      </w:r>
      <w:r w:rsidRPr="00985D53">
        <w:rPr>
          <w:sz w:val="32"/>
          <w:szCs w:val="32"/>
        </w:rPr>
        <w:t>о</w:t>
      </w:r>
      <w:r w:rsidRPr="00985D53">
        <w:rPr>
          <w:sz w:val="32"/>
          <w:szCs w:val="32"/>
        </w:rPr>
        <w:t>стоять из нескольких однотипных машин.</w:t>
      </w:r>
    </w:p>
    <w:p w:rsidR="00F81014" w:rsidRDefault="00985D53" w:rsidP="00DD4219">
      <w:pPr>
        <w:pStyle w:val="Default"/>
        <w:ind w:firstLine="567"/>
        <w:jc w:val="both"/>
        <w:rPr>
          <w:sz w:val="32"/>
          <w:szCs w:val="32"/>
        </w:rPr>
      </w:pPr>
      <w:r w:rsidRPr="00985D53">
        <w:rPr>
          <w:sz w:val="32"/>
          <w:szCs w:val="32"/>
        </w:rPr>
        <w:t>Комплексный агре</w:t>
      </w:r>
      <w:r w:rsidR="00DD4219">
        <w:rPr>
          <w:sz w:val="32"/>
          <w:szCs w:val="32"/>
        </w:rPr>
        <w:t>гат предназначен для одновремен</w:t>
      </w:r>
      <w:r w:rsidRPr="00985D53">
        <w:rPr>
          <w:sz w:val="32"/>
          <w:szCs w:val="32"/>
        </w:rPr>
        <w:t>ного в</w:t>
      </w:r>
      <w:r w:rsidRPr="00985D53">
        <w:rPr>
          <w:sz w:val="32"/>
          <w:szCs w:val="32"/>
        </w:rPr>
        <w:t>ы</w:t>
      </w:r>
      <w:r w:rsidRPr="00985D53">
        <w:rPr>
          <w:sz w:val="32"/>
          <w:szCs w:val="32"/>
        </w:rPr>
        <w:t xml:space="preserve">полнения нескольких </w:t>
      </w:r>
      <w:r w:rsidR="00DD4219">
        <w:rPr>
          <w:sz w:val="32"/>
          <w:szCs w:val="32"/>
        </w:rPr>
        <w:t>технологических операций машина</w:t>
      </w:r>
      <w:r w:rsidRPr="00985D53">
        <w:rPr>
          <w:sz w:val="32"/>
          <w:szCs w:val="32"/>
        </w:rPr>
        <w:t>ми ра</w:t>
      </w:r>
      <w:r w:rsidRPr="00985D53">
        <w:rPr>
          <w:sz w:val="32"/>
          <w:szCs w:val="32"/>
        </w:rPr>
        <w:t>з</w:t>
      </w:r>
      <w:r w:rsidR="00DD4219">
        <w:rPr>
          <w:sz w:val="32"/>
          <w:szCs w:val="32"/>
        </w:rPr>
        <w:t>личного вида, а комбайновый – одной машиной.</w:t>
      </w:r>
    </w:p>
    <w:p w:rsidR="00E95FE6" w:rsidRDefault="00E95FE6" w:rsidP="00E95FE6">
      <w:pPr>
        <w:pStyle w:val="Default"/>
        <w:ind w:firstLine="567"/>
        <w:jc w:val="both"/>
        <w:rPr>
          <w:sz w:val="32"/>
          <w:szCs w:val="32"/>
        </w:rPr>
      </w:pPr>
    </w:p>
    <w:p w:rsidR="00E95FE6" w:rsidRPr="00E95FE6" w:rsidRDefault="00E95FE6" w:rsidP="00E95FE6">
      <w:pPr>
        <w:pStyle w:val="Default"/>
        <w:spacing w:after="240"/>
        <w:ind w:firstLine="567"/>
        <w:jc w:val="center"/>
        <w:rPr>
          <w:b/>
          <w:sz w:val="32"/>
          <w:szCs w:val="32"/>
        </w:rPr>
      </w:pPr>
      <w:r w:rsidRPr="00E95FE6">
        <w:rPr>
          <w:b/>
          <w:sz w:val="32"/>
          <w:szCs w:val="32"/>
        </w:rPr>
        <w:t>1. 3 Принципы ресурсосберегающей технологии возделыв</w:t>
      </w:r>
      <w:r w:rsidRPr="00E95FE6">
        <w:rPr>
          <w:b/>
          <w:sz w:val="32"/>
          <w:szCs w:val="32"/>
        </w:rPr>
        <w:t>а</w:t>
      </w:r>
      <w:r w:rsidRPr="00E95FE6">
        <w:rPr>
          <w:b/>
          <w:sz w:val="32"/>
          <w:szCs w:val="32"/>
        </w:rPr>
        <w:t>ния сельскохозяйственных культур</w:t>
      </w:r>
    </w:p>
    <w:p w:rsidR="00E95FE6" w:rsidRPr="00E95FE6" w:rsidRDefault="00E95FE6" w:rsidP="00E95FE6">
      <w:pPr>
        <w:pStyle w:val="Default"/>
        <w:ind w:firstLine="567"/>
        <w:jc w:val="both"/>
        <w:rPr>
          <w:sz w:val="32"/>
          <w:szCs w:val="32"/>
        </w:rPr>
      </w:pPr>
      <w:r w:rsidRPr="00E95FE6">
        <w:rPr>
          <w:sz w:val="32"/>
          <w:szCs w:val="32"/>
        </w:rPr>
        <w:t>Решающее условие динамичного развития каждой отрасли сель</w:t>
      </w:r>
      <w:r>
        <w:rPr>
          <w:sz w:val="32"/>
          <w:szCs w:val="32"/>
        </w:rPr>
        <w:t>скохозяйственного производства –</w:t>
      </w:r>
      <w:r w:rsidRPr="00E95FE6">
        <w:rPr>
          <w:sz w:val="32"/>
          <w:szCs w:val="32"/>
        </w:rPr>
        <w:t xml:space="preserve"> перевод его на индустр</w:t>
      </w:r>
      <w:r w:rsidRPr="00E95FE6">
        <w:rPr>
          <w:sz w:val="32"/>
          <w:szCs w:val="32"/>
        </w:rPr>
        <w:t>и</w:t>
      </w:r>
      <w:r w:rsidRPr="00E95FE6">
        <w:rPr>
          <w:sz w:val="32"/>
          <w:szCs w:val="32"/>
        </w:rPr>
        <w:t>альную базу и прогр</w:t>
      </w:r>
      <w:r>
        <w:rPr>
          <w:sz w:val="32"/>
          <w:szCs w:val="32"/>
        </w:rPr>
        <w:t xml:space="preserve">ессивные технологии. </w:t>
      </w:r>
      <w:proofErr w:type="gramStart"/>
      <w:r>
        <w:rPr>
          <w:sz w:val="32"/>
          <w:szCs w:val="32"/>
        </w:rPr>
        <w:t>Если до не</w:t>
      </w:r>
      <w:r w:rsidRPr="00E95FE6">
        <w:rPr>
          <w:sz w:val="32"/>
          <w:szCs w:val="32"/>
        </w:rPr>
        <w:t>давнего вр</w:t>
      </w:r>
      <w:r w:rsidRPr="00E95FE6">
        <w:rPr>
          <w:sz w:val="32"/>
          <w:szCs w:val="32"/>
        </w:rPr>
        <w:t>е</w:t>
      </w:r>
      <w:r w:rsidRPr="00E95FE6">
        <w:rPr>
          <w:sz w:val="32"/>
          <w:szCs w:val="32"/>
        </w:rPr>
        <w:t>мени в сельскохозяйственном производстве внед</w:t>
      </w:r>
      <w:r>
        <w:rPr>
          <w:sz w:val="32"/>
          <w:szCs w:val="32"/>
        </w:rPr>
        <w:t>ря</w:t>
      </w:r>
      <w:r w:rsidRPr="00E95FE6">
        <w:rPr>
          <w:sz w:val="32"/>
          <w:szCs w:val="32"/>
        </w:rPr>
        <w:t>лись лишь о</w:t>
      </w:r>
      <w:r w:rsidRPr="00E95FE6">
        <w:rPr>
          <w:sz w:val="32"/>
          <w:szCs w:val="32"/>
        </w:rPr>
        <w:t>т</w:t>
      </w:r>
      <w:r w:rsidRPr="00E95FE6">
        <w:rPr>
          <w:sz w:val="32"/>
          <w:szCs w:val="32"/>
        </w:rPr>
        <w:t>дельные прогрессивные разработки (новые ма</w:t>
      </w:r>
      <w:r>
        <w:rPr>
          <w:sz w:val="32"/>
          <w:szCs w:val="32"/>
        </w:rPr>
        <w:t>ши</w:t>
      </w:r>
      <w:r w:rsidRPr="00E95FE6">
        <w:rPr>
          <w:sz w:val="32"/>
          <w:szCs w:val="32"/>
        </w:rPr>
        <w:t>ны, сорта или г</w:t>
      </w:r>
      <w:r w:rsidRPr="00E95FE6">
        <w:rPr>
          <w:sz w:val="32"/>
          <w:szCs w:val="32"/>
        </w:rPr>
        <w:t>и</w:t>
      </w:r>
      <w:r w:rsidRPr="00E95FE6">
        <w:rPr>
          <w:sz w:val="32"/>
          <w:szCs w:val="32"/>
        </w:rPr>
        <w:t>бриды, эффективные технологические приемы и т. д.), то на совр</w:t>
      </w:r>
      <w:r w:rsidRPr="00E95FE6">
        <w:rPr>
          <w:sz w:val="32"/>
          <w:szCs w:val="32"/>
        </w:rPr>
        <w:t>е</w:t>
      </w:r>
      <w:r w:rsidRPr="00E95FE6">
        <w:rPr>
          <w:sz w:val="32"/>
          <w:szCs w:val="32"/>
        </w:rPr>
        <w:t>менном этапе благодаря постоянному ро</w:t>
      </w:r>
      <w:r>
        <w:rPr>
          <w:sz w:val="32"/>
          <w:szCs w:val="32"/>
        </w:rPr>
        <w:t>сту</w:t>
      </w:r>
      <w:r w:rsidRPr="00E95FE6">
        <w:rPr>
          <w:sz w:val="32"/>
          <w:szCs w:val="32"/>
        </w:rPr>
        <w:t xml:space="preserve"> </w:t>
      </w:r>
      <w:r w:rsidR="00C25501">
        <w:rPr>
          <w:sz w:val="32"/>
          <w:szCs w:val="32"/>
        </w:rPr>
        <w:t xml:space="preserve">и </w:t>
      </w:r>
      <w:r w:rsidRPr="00E95FE6">
        <w:rPr>
          <w:sz w:val="32"/>
          <w:szCs w:val="32"/>
        </w:rPr>
        <w:t>совершенствованию материально-технической базы сельского хозяйства, достижений науки, техники и передового опы</w:t>
      </w:r>
      <w:r>
        <w:rPr>
          <w:sz w:val="32"/>
          <w:szCs w:val="32"/>
        </w:rPr>
        <w:t>та ока</w:t>
      </w:r>
      <w:r w:rsidRPr="00E95FE6">
        <w:rPr>
          <w:sz w:val="32"/>
          <w:szCs w:val="32"/>
        </w:rPr>
        <w:t>зывается возможным реал</w:t>
      </w:r>
      <w:r w:rsidRPr="00E95FE6">
        <w:rPr>
          <w:sz w:val="32"/>
          <w:szCs w:val="32"/>
        </w:rPr>
        <w:t>и</w:t>
      </w:r>
      <w:r w:rsidRPr="00E95FE6">
        <w:rPr>
          <w:sz w:val="32"/>
          <w:szCs w:val="32"/>
        </w:rPr>
        <w:t>зовать комплексные мероприятия, такие, как индустриальны</w:t>
      </w:r>
      <w:r>
        <w:rPr>
          <w:sz w:val="32"/>
          <w:szCs w:val="32"/>
        </w:rPr>
        <w:t>е те</w:t>
      </w:r>
      <w:r>
        <w:rPr>
          <w:sz w:val="32"/>
          <w:szCs w:val="32"/>
        </w:rPr>
        <w:t>х</w:t>
      </w:r>
      <w:r>
        <w:rPr>
          <w:sz w:val="32"/>
          <w:szCs w:val="32"/>
        </w:rPr>
        <w:t>нологии возделывания и убор</w:t>
      </w:r>
      <w:r w:rsidRPr="00E95FE6">
        <w:rPr>
          <w:sz w:val="32"/>
          <w:szCs w:val="32"/>
        </w:rPr>
        <w:t>к</w:t>
      </w:r>
      <w:r>
        <w:rPr>
          <w:sz w:val="32"/>
          <w:szCs w:val="32"/>
        </w:rPr>
        <w:t>и многих сельскохозяйственных культур.</w:t>
      </w:r>
      <w:proofErr w:type="gramEnd"/>
    </w:p>
    <w:p w:rsidR="00E95FE6" w:rsidRPr="00E95FE6" w:rsidRDefault="00E95FE6" w:rsidP="00E95FE6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Ресурсосберегающая </w:t>
      </w:r>
      <w:r w:rsidRPr="00E95FE6">
        <w:rPr>
          <w:sz w:val="32"/>
          <w:szCs w:val="32"/>
        </w:rPr>
        <w:t>технология представляет собой наиболее высокий уровень комплексной механизации возделывания и уборки сельскохозяйственной культуры, который обеспечивает значител</w:t>
      </w:r>
      <w:r w:rsidRPr="00E95FE6">
        <w:rPr>
          <w:sz w:val="32"/>
          <w:szCs w:val="32"/>
        </w:rPr>
        <w:t>ь</w:t>
      </w:r>
      <w:r w:rsidRPr="00E95FE6">
        <w:rPr>
          <w:sz w:val="32"/>
          <w:szCs w:val="32"/>
        </w:rPr>
        <w:t>ное повышение произ</w:t>
      </w:r>
      <w:r>
        <w:rPr>
          <w:sz w:val="32"/>
          <w:szCs w:val="32"/>
        </w:rPr>
        <w:t>водительности, снижение затрат т</w:t>
      </w:r>
      <w:r w:rsidRPr="00E95FE6">
        <w:rPr>
          <w:sz w:val="32"/>
          <w:szCs w:val="32"/>
        </w:rPr>
        <w:t>руда и себ</w:t>
      </w:r>
      <w:r w:rsidRPr="00E95FE6">
        <w:rPr>
          <w:sz w:val="32"/>
          <w:szCs w:val="32"/>
        </w:rPr>
        <w:t>е</w:t>
      </w:r>
      <w:r w:rsidRPr="00E95FE6">
        <w:rPr>
          <w:sz w:val="32"/>
          <w:szCs w:val="32"/>
        </w:rPr>
        <w:t>стоимости про</w:t>
      </w:r>
      <w:r>
        <w:rPr>
          <w:sz w:val="32"/>
          <w:szCs w:val="32"/>
        </w:rPr>
        <w:t>изводимой продукции. Она преду</w:t>
      </w:r>
      <w:r w:rsidRPr="00E95FE6">
        <w:rPr>
          <w:sz w:val="32"/>
          <w:szCs w:val="32"/>
        </w:rPr>
        <w:t>сматривает пото</w:t>
      </w:r>
      <w:r w:rsidRPr="00E95FE6">
        <w:rPr>
          <w:sz w:val="32"/>
          <w:szCs w:val="32"/>
        </w:rPr>
        <w:t>ч</w:t>
      </w:r>
      <w:r w:rsidRPr="00E95FE6">
        <w:rPr>
          <w:sz w:val="32"/>
          <w:szCs w:val="32"/>
        </w:rPr>
        <w:t>ное выполнение всех работ в точно опреде</w:t>
      </w:r>
      <w:r>
        <w:rPr>
          <w:sz w:val="32"/>
          <w:szCs w:val="32"/>
        </w:rPr>
        <w:t>лен</w:t>
      </w:r>
      <w:r w:rsidRPr="00E95FE6">
        <w:rPr>
          <w:sz w:val="32"/>
          <w:szCs w:val="32"/>
        </w:rPr>
        <w:t>ные сроки и с тщ</w:t>
      </w:r>
      <w:r w:rsidRPr="00E95FE6">
        <w:rPr>
          <w:sz w:val="32"/>
          <w:szCs w:val="32"/>
        </w:rPr>
        <w:t>а</w:t>
      </w:r>
      <w:r w:rsidRPr="00E95FE6">
        <w:rPr>
          <w:sz w:val="32"/>
          <w:szCs w:val="32"/>
        </w:rPr>
        <w:t xml:space="preserve">тельным </w:t>
      </w:r>
      <w:r>
        <w:rPr>
          <w:sz w:val="32"/>
          <w:szCs w:val="32"/>
        </w:rPr>
        <w:t>соблюдением агротехнических тре</w:t>
      </w:r>
      <w:r w:rsidRPr="00E95FE6">
        <w:rPr>
          <w:sz w:val="32"/>
          <w:szCs w:val="32"/>
        </w:rPr>
        <w:t>бований на каждой те</w:t>
      </w:r>
      <w:r w:rsidRPr="00E95FE6">
        <w:rPr>
          <w:sz w:val="32"/>
          <w:szCs w:val="32"/>
        </w:rPr>
        <w:t>х</w:t>
      </w:r>
      <w:r w:rsidRPr="00E95FE6">
        <w:rPr>
          <w:sz w:val="32"/>
          <w:szCs w:val="32"/>
        </w:rPr>
        <w:lastRenderedPageBreak/>
        <w:t>нологической операции с проведени</w:t>
      </w:r>
      <w:r>
        <w:rPr>
          <w:sz w:val="32"/>
          <w:szCs w:val="32"/>
        </w:rPr>
        <w:t>ем м</w:t>
      </w:r>
      <w:r w:rsidRPr="00E95FE6">
        <w:rPr>
          <w:sz w:val="32"/>
          <w:szCs w:val="32"/>
        </w:rPr>
        <w:t>и</w:t>
      </w:r>
      <w:r>
        <w:rPr>
          <w:sz w:val="32"/>
          <w:szCs w:val="32"/>
        </w:rPr>
        <w:t>ним</w:t>
      </w:r>
      <w:r w:rsidRPr="00E95FE6">
        <w:rPr>
          <w:sz w:val="32"/>
          <w:szCs w:val="32"/>
        </w:rPr>
        <w:t>а</w:t>
      </w:r>
      <w:r>
        <w:rPr>
          <w:sz w:val="32"/>
          <w:szCs w:val="32"/>
        </w:rPr>
        <w:t>л</w:t>
      </w:r>
      <w:r w:rsidRPr="00E95FE6">
        <w:rPr>
          <w:sz w:val="32"/>
          <w:szCs w:val="32"/>
        </w:rPr>
        <w:t>ьного ч</w:t>
      </w:r>
      <w:r>
        <w:rPr>
          <w:sz w:val="32"/>
          <w:szCs w:val="32"/>
        </w:rPr>
        <w:t>ис</w:t>
      </w:r>
      <w:r w:rsidRPr="00E95FE6">
        <w:rPr>
          <w:sz w:val="32"/>
          <w:szCs w:val="32"/>
        </w:rPr>
        <w:t xml:space="preserve">ла </w:t>
      </w:r>
      <w:r>
        <w:rPr>
          <w:sz w:val="32"/>
          <w:szCs w:val="32"/>
        </w:rPr>
        <w:t>почв</w:t>
      </w:r>
      <w:r>
        <w:rPr>
          <w:sz w:val="32"/>
          <w:szCs w:val="32"/>
        </w:rPr>
        <w:t>о</w:t>
      </w:r>
      <w:r>
        <w:rPr>
          <w:sz w:val="32"/>
          <w:szCs w:val="32"/>
        </w:rPr>
        <w:t>обработок.</w:t>
      </w:r>
    </w:p>
    <w:p w:rsidR="00E95FE6" w:rsidRPr="00E95FE6" w:rsidRDefault="00E95FE6" w:rsidP="00E95FE6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Ресурсосберегающая</w:t>
      </w:r>
      <w:r w:rsidRPr="00E95FE6">
        <w:rPr>
          <w:sz w:val="32"/>
          <w:szCs w:val="32"/>
        </w:rPr>
        <w:t xml:space="preserve"> технология возделывания сельскохо</w:t>
      </w:r>
      <w:r>
        <w:rPr>
          <w:sz w:val="32"/>
          <w:szCs w:val="32"/>
        </w:rPr>
        <w:t>зя</w:t>
      </w:r>
      <w:r>
        <w:rPr>
          <w:sz w:val="32"/>
          <w:szCs w:val="32"/>
        </w:rPr>
        <w:t>й</w:t>
      </w:r>
      <w:r>
        <w:rPr>
          <w:sz w:val="32"/>
          <w:szCs w:val="32"/>
        </w:rPr>
        <w:t>ственных культур –</w:t>
      </w:r>
      <w:r w:rsidRPr="00E95FE6">
        <w:rPr>
          <w:sz w:val="32"/>
          <w:szCs w:val="32"/>
        </w:rPr>
        <w:t xml:space="preserve"> это машин</w:t>
      </w:r>
      <w:r>
        <w:rPr>
          <w:sz w:val="32"/>
          <w:szCs w:val="32"/>
        </w:rPr>
        <w:t>ная технология производства пр</w:t>
      </w:r>
      <w:r>
        <w:rPr>
          <w:sz w:val="32"/>
          <w:szCs w:val="32"/>
        </w:rPr>
        <w:t>о</w:t>
      </w:r>
      <w:r w:rsidRPr="00E95FE6">
        <w:rPr>
          <w:sz w:val="32"/>
          <w:szCs w:val="32"/>
        </w:rPr>
        <w:t>дукта запланированной урожайности, которая сочетает при</w:t>
      </w:r>
      <w:r>
        <w:rPr>
          <w:sz w:val="32"/>
          <w:szCs w:val="32"/>
        </w:rPr>
        <w:t>ме</w:t>
      </w:r>
      <w:r w:rsidRPr="00E95FE6">
        <w:rPr>
          <w:sz w:val="32"/>
          <w:szCs w:val="32"/>
        </w:rPr>
        <w:t>нение современной высокопроизводительной техники с но</w:t>
      </w:r>
      <w:r>
        <w:rPr>
          <w:sz w:val="32"/>
          <w:szCs w:val="32"/>
        </w:rPr>
        <w:t>вейшими агр</w:t>
      </w:r>
      <w:r>
        <w:rPr>
          <w:sz w:val="32"/>
          <w:szCs w:val="32"/>
        </w:rPr>
        <w:t>о</w:t>
      </w:r>
      <w:r>
        <w:rPr>
          <w:sz w:val="32"/>
          <w:szCs w:val="32"/>
        </w:rPr>
        <w:t>техническими приемами и</w:t>
      </w:r>
      <w:r w:rsidRPr="00E95FE6">
        <w:rPr>
          <w:sz w:val="32"/>
          <w:szCs w:val="32"/>
        </w:rPr>
        <w:t xml:space="preserve"> по св</w:t>
      </w:r>
      <w:r>
        <w:rPr>
          <w:sz w:val="32"/>
          <w:szCs w:val="32"/>
        </w:rPr>
        <w:t>оему содержанию приближается к промышленном</w:t>
      </w:r>
      <w:r w:rsidRPr="00E95FE6">
        <w:rPr>
          <w:sz w:val="32"/>
          <w:szCs w:val="32"/>
        </w:rPr>
        <w:t>у производству.</w:t>
      </w:r>
    </w:p>
    <w:p w:rsidR="006A0F17" w:rsidRPr="006A0F17" w:rsidRDefault="00E95FE6" w:rsidP="006A0F17">
      <w:pPr>
        <w:pStyle w:val="Default"/>
        <w:ind w:firstLine="567"/>
        <w:jc w:val="both"/>
        <w:rPr>
          <w:sz w:val="32"/>
          <w:szCs w:val="32"/>
        </w:rPr>
      </w:pPr>
      <w:proofErr w:type="gramStart"/>
      <w:r w:rsidRPr="00E95FE6">
        <w:rPr>
          <w:sz w:val="32"/>
          <w:szCs w:val="32"/>
        </w:rPr>
        <w:t xml:space="preserve">Базируется </w:t>
      </w:r>
      <w:r w:rsidR="00DE3BD2">
        <w:rPr>
          <w:sz w:val="32"/>
          <w:szCs w:val="32"/>
        </w:rPr>
        <w:t>ресурсосберегающая</w:t>
      </w:r>
      <w:r w:rsidR="00DE3BD2" w:rsidRPr="00E95FE6">
        <w:rPr>
          <w:sz w:val="32"/>
          <w:szCs w:val="32"/>
        </w:rPr>
        <w:t xml:space="preserve"> технология </w:t>
      </w:r>
      <w:r w:rsidR="00DE3BD2">
        <w:rPr>
          <w:sz w:val="32"/>
          <w:szCs w:val="32"/>
        </w:rPr>
        <w:t>на достижениях сов</w:t>
      </w:r>
      <w:r w:rsidRPr="00E95FE6">
        <w:rPr>
          <w:sz w:val="32"/>
          <w:szCs w:val="32"/>
        </w:rPr>
        <w:t>ременной науки; применении высокопроизводительной техн</w:t>
      </w:r>
      <w:r w:rsidRPr="00E95FE6">
        <w:rPr>
          <w:sz w:val="32"/>
          <w:szCs w:val="32"/>
        </w:rPr>
        <w:t>и</w:t>
      </w:r>
      <w:r w:rsidRPr="00E95FE6">
        <w:rPr>
          <w:sz w:val="32"/>
          <w:szCs w:val="32"/>
        </w:rPr>
        <w:t>ки; использовании в комплексе высокоэффективных гербицидов для</w:t>
      </w:r>
      <w:r w:rsidR="00DE3BD2">
        <w:rPr>
          <w:sz w:val="32"/>
          <w:szCs w:val="32"/>
        </w:rPr>
        <w:t xml:space="preserve"> </w:t>
      </w:r>
      <w:r w:rsidR="006A0F17" w:rsidRPr="006A0F17">
        <w:rPr>
          <w:sz w:val="32"/>
          <w:szCs w:val="32"/>
        </w:rPr>
        <w:t>химической защиты растений от сорняков; использова</w:t>
      </w:r>
      <w:r w:rsidR="006A0F17">
        <w:rPr>
          <w:sz w:val="32"/>
          <w:szCs w:val="32"/>
        </w:rPr>
        <w:t>нии на</w:t>
      </w:r>
      <w:r w:rsidR="006A0F17" w:rsidRPr="006A0F17">
        <w:rPr>
          <w:sz w:val="32"/>
          <w:szCs w:val="32"/>
        </w:rPr>
        <w:t>бора различных по скорос</w:t>
      </w:r>
      <w:r w:rsidR="006A0F17">
        <w:rPr>
          <w:sz w:val="32"/>
          <w:szCs w:val="32"/>
        </w:rPr>
        <w:t>пелости высокопродуктивных и на</w:t>
      </w:r>
      <w:r w:rsidR="006A0F17" w:rsidRPr="006A0F17">
        <w:rPr>
          <w:sz w:val="32"/>
          <w:szCs w:val="32"/>
        </w:rPr>
        <w:t>дежн</w:t>
      </w:r>
      <w:r w:rsidR="006A0F17">
        <w:rPr>
          <w:sz w:val="32"/>
          <w:szCs w:val="32"/>
        </w:rPr>
        <w:t>о вызревающих гибридов и сортов;</w:t>
      </w:r>
      <w:r w:rsidR="006A0F17" w:rsidRPr="006A0F17">
        <w:rPr>
          <w:sz w:val="32"/>
          <w:szCs w:val="32"/>
        </w:rPr>
        <w:t xml:space="preserve"> применении полных о</w:t>
      </w:r>
      <w:r w:rsidR="006A0F17" w:rsidRPr="006A0F17">
        <w:rPr>
          <w:sz w:val="32"/>
          <w:szCs w:val="32"/>
        </w:rPr>
        <w:t>п</w:t>
      </w:r>
      <w:r w:rsidR="006A0F17" w:rsidRPr="006A0F17">
        <w:rPr>
          <w:sz w:val="32"/>
          <w:szCs w:val="32"/>
        </w:rPr>
        <w:t>тимальных доз органических и минеральных удобрений; строжа</w:t>
      </w:r>
      <w:r w:rsidR="006A0F17" w:rsidRPr="006A0F17">
        <w:rPr>
          <w:sz w:val="32"/>
          <w:szCs w:val="32"/>
        </w:rPr>
        <w:t>й</w:t>
      </w:r>
      <w:r w:rsidR="006A0F17" w:rsidRPr="006A0F17">
        <w:rPr>
          <w:sz w:val="32"/>
          <w:szCs w:val="32"/>
        </w:rPr>
        <w:t>шей технологической дисциплине, а также высокой квалификации механизатор</w:t>
      </w:r>
      <w:r w:rsidR="006A0F17">
        <w:rPr>
          <w:sz w:val="32"/>
          <w:szCs w:val="32"/>
        </w:rPr>
        <w:t>ов и научной организации труда.</w:t>
      </w:r>
      <w:proofErr w:type="gramEnd"/>
    </w:p>
    <w:p w:rsidR="006A0F17" w:rsidRDefault="006A0F17" w:rsidP="006A0F17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При ресурсосбережении урожайность культур возрастает до 1,5 раз, а затраты труда на 1 т снижаются в 2 раза по сравнению с обычной технологией.</w:t>
      </w:r>
    </w:p>
    <w:p w:rsidR="006A0F17" w:rsidRPr="006A0F17" w:rsidRDefault="006A0F17" w:rsidP="006A0F17">
      <w:pPr>
        <w:pStyle w:val="Default"/>
        <w:ind w:firstLine="567"/>
        <w:jc w:val="both"/>
        <w:rPr>
          <w:sz w:val="32"/>
          <w:szCs w:val="32"/>
        </w:rPr>
      </w:pPr>
      <w:r w:rsidRPr="006A0F17">
        <w:rPr>
          <w:sz w:val="32"/>
          <w:szCs w:val="32"/>
        </w:rPr>
        <w:t>Накоплен</w:t>
      </w:r>
      <w:r>
        <w:rPr>
          <w:sz w:val="32"/>
          <w:szCs w:val="32"/>
        </w:rPr>
        <w:t xml:space="preserve">ный </w:t>
      </w:r>
      <w:r w:rsidRPr="006A0F17">
        <w:rPr>
          <w:sz w:val="32"/>
          <w:szCs w:val="32"/>
        </w:rPr>
        <w:t>о</w:t>
      </w:r>
      <w:r>
        <w:rPr>
          <w:sz w:val="32"/>
          <w:szCs w:val="32"/>
        </w:rPr>
        <w:t>п</w:t>
      </w:r>
      <w:r w:rsidRPr="006A0F17">
        <w:rPr>
          <w:sz w:val="32"/>
          <w:szCs w:val="32"/>
        </w:rPr>
        <w:t xml:space="preserve">ыт </w:t>
      </w:r>
      <w:r>
        <w:rPr>
          <w:sz w:val="32"/>
          <w:szCs w:val="32"/>
        </w:rPr>
        <w:t>убедительно</w:t>
      </w:r>
      <w:r w:rsidRPr="006A0F17">
        <w:rPr>
          <w:sz w:val="32"/>
          <w:szCs w:val="32"/>
        </w:rPr>
        <w:t xml:space="preserve"> свидетельствует о высокой эффективности </w:t>
      </w:r>
      <w:r>
        <w:rPr>
          <w:sz w:val="32"/>
          <w:szCs w:val="32"/>
        </w:rPr>
        <w:t>ресурсосберегающих технологий возделывания сель</w:t>
      </w:r>
      <w:r w:rsidRPr="006A0F17">
        <w:rPr>
          <w:sz w:val="32"/>
          <w:szCs w:val="32"/>
        </w:rPr>
        <w:t xml:space="preserve">скохозяйственных культур, </w:t>
      </w:r>
      <w:r>
        <w:rPr>
          <w:sz w:val="32"/>
          <w:szCs w:val="32"/>
        </w:rPr>
        <w:t>и</w:t>
      </w:r>
      <w:r w:rsidRPr="006A0F17">
        <w:rPr>
          <w:sz w:val="32"/>
          <w:szCs w:val="32"/>
        </w:rPr>
        <w:t xml:space="preserve"> э</w:t>
      </w:r>
      <w:r>
        <w:rPr>
          <w:sz w:val="32"/>
          <w:szCs w:val="32"/>
        </w:rPr>
        <w:t>то сейчас магистральное направ</w:t>
      </w:r>
      <w:r w:rsidRPr="006A0F17">
        <w:rPr>
          <w:sz w:val="32"/>
          <w:szCs w:val="32"/>
        </w:rPr>
        <w:t>ление в развитии земледелия.</w:t>
      </w:r>
    </w:p>
    <w:p w:rsidR="006A0F17" w:rsidRDefault="006A0F17" w:rsidP="006A0F17">
      <w:pPr>
        <w:pStyle w:val="Default"/>
        <w:ind w:firstLine="567"/>
        <w:jc w:val="both"/>
        <w:rPr>
          <w:sz w:val="32"/>
          <w:szCs w:val="32"/>
        </w:rPr>
      </w:pPr>
    </w:p>
    <w:p w:rsidR="006A0F17" w:rsidRPr="006A0F17" w:rsidRDefault="006A0F17" w:rsidP="006A0F17">
      <w:pPr>
        <w:pStyle w:val="Default"/>
        <w:spacing w:after="240"/>
        <w:ind w:firstLine="567"/>
        <w:jc w:val="center"/>
        <w:rPr>
          <w:b/>
          <w:sz w:val="32"/>
          <w:szCs w:val="32"/>
        </w:rPr>
      </w:pPr>
      <w:r w:rsidRPr="006A0F17">
        <w:rPr>
          <w:b/>
          <w:sz w:val="32"/>
          <w:szCs w:val="32"/>
        </w:rPr>
        <w:t>1.4 Технологические карты возделывания сельхозкультур и их использование в проектировании производственных проце</w:t>
      </w:r>
      <w:r w:rsidRPr="006A0F17">
        <w:rPr>
          <w:b/>
          <w:sz w:val="32"/>
          <w:szCs w:val="32"/>
        </w:rPr>
        <w:t>с</w:t>
      </w:r>
      <w:r w:rsidRPr="006A0F17">
        <w:rPr>
          <w:b/>
          <w:sz w:val="32"/>
          <w:szCs w:val="32"/>
        </w:rPr>
        <w:t>сов.</w:t>
      </w:r>
    </w:p>
    <w:p w:rsidR="006A0F17" w:rsidRPr="006A0F17" w:rsidRDefault="006A0F17" w:rsidP="006A0F17">
      <w:pPr>
        <w:pStyle w:val="Default"/>
        <w:ind w:firstLine="567"/>
        <w:jc w:val="both"/>
        <w:rPr>
          <w:sz w:val="32"/>
          <w:szCs w:val="32"/>
        </w:rPr>
      </w:pPr>
      <w:r w:rsidRPr="006A0F17">
        <w:rPr>
          <w:sz w:val="32"/>
          <w:szCs w:val="32"/>
        </w:rPr>
        <w:t>Тех</w:t>
      </w:r>
      <w:r>
        <w:rPr>
          <w:sz w:val="32"/>
          <w:szCs w:val="32"/>
        </w:rPr>
        <w:t>нологические карты возделывания</w:t>
      </w:r>
      <w:r w:rsidRPr="006A0F17">
        <w:rPr>
          <w:sz w:val="32"/>
          <w:szCs w:val="32"/>
        </w:rPr>
        <w:t xml:space="preserve"> сельскох</w:t>
      </w:r>
      <w:r>
        <w:rPr>
          <w:sz w:val="32"/>
          <w:szCs w:val="32"/>
        </w:rPr>
        <w:t>о</w:t>
      </w:r>
      <w:r w:rsidRPr="006A0F17">
        <w:rPr>
          <w:sz w:val="32"/>
          <w:szCs w:val="32"/>
        </w:rPr>
        <w:t>зяйственных культур включают перечень и последовательность всего комплекса работ, агротехнические требования, их нор</w:t>
      </w:r>
      <w:r>
        <w:rPr>
          <w:sz w:val="32"/>
          <w:szCs w:val="32"/>
        </w:rPr>
        <w:t>ма</w:t>
      </w:r>
      <w:r w:rsidRPr="006A0F17">
        <w:rPr>
          <w:sz w:val="32"/>
          <w:szCs w:val="32"/>
        </w:rPr>
        <w:t>тивы и сроки пров</w:t>
      </w:r>
      <w:r w:rsidRPr="006A0F17">
        <w:rPr>
          <w:sz w:val="32"/>
          <w:szCs w:val="32"/>
        </w:rPr>
        <w:t>е</w:t>
      </w:r>
      <w:r w:rsidRPr="006A0F17">
        <w:rPr>
          <w:sz w:val="32"/>
          <w:szCs w:val="32"/>
        </w:rPr>
        <w:t>дения работ, рациональные составы аг</w:t>
      </w:r>
      <w:r>
        <w:rPr>
          <w:sz w:val="32"/>
          <w:szCs w:val="32"/>
        </w:rPr>
        <w:t>ре</w:t>
      </w:r>
      <w:r w:rsidRPr="006A0F17">
        <w:rPr>
          <w:sz w:val="32"/>
          <w:szCs w:val="32"/>
        </w:rPr>
        <w:t>гатов и обслуживающий персонал, примерные нормы выра</w:t>
      </w:r>
      <w:r>
        <w:rPr>
          <w:sz w:val="32"/>
          <w:szCs w:val="32"/>
        </w:rPr>
        <w:t>бот</w:t>
      </w:r>
      <w:r w:rsidRPr="006A0F17">
        <w:rPr>
          <w:sz w:val="32"/>
          <w:szCs w:val="32"/>
        </w:rPr>
        <w:t>ки и расхода топлива, колич</w:t>
      </w:r>
      <w:r w:rsidRPr="006A0F17">
        <w:rPr>
          <w:sz w:val="32"/>
          <w:szCs w:val="32"/>
        </w:rPr>
        <w:t>е</w:t>
      </w:r>
      <w:r w:rsidRPr="006A0F17">
        <w:rPr>
          <w:sz w:val="32"/>
          <w:szCs w:val="32"/>
        </w:rPr>
        <w:t>ство необходимых агрегатов на определенный объем работы, те</w:t>
      </w:r>
      <w:r w:rsidRPr="006A0F17">
        <w:rPr>
          <w:sz w:val="32"/>
          <w:szCs w:val="32"/>
        </w:rPr>
        <w:t>х</w:t>
      </w:r>
      <w:r w:rsidRPr="006A0F17">
        <w:rPr>
          <w:sz w:val="32"/>
          <w:szCs w:val="32"/>
        </w:rPr>
        <w:t>нико-экономические показа</w:t>
      </w:r>
      <w:r>
        <w:rPr>
          <w:sz w:val="32"/>
          <w:szCs w:val="32"/>
        </w:rPr>
        <w:t>те</w:t>
      </w:r>
      <w:r w:rsidRPr="006A0F17">
        <w:rPr>
          <w:sz w:val="32"/>
          <w:szCs w:val="32"/>
        </w:rPr>
        <w:t>ли, ко</w:t>
      </w:r>
      <w:r>
        <w:rPr>
          <w:sz w:val="32"/>
          <w:szCs w:val="32"/>
        </w:rPr>
        <w:t>торые важны для рациональной орг</w:t>
      </w:r>
      <w:r w:rsidRPr="006A0F17">
        <w:rPr>
          <w:sz w:val="32"/>
          <w:szCs w:val="32"/>
        </w:rPr>
        <w:t>ан</w:t>
      </w:r>
      <w:r>
        <w:rPr>
          <w:sz w:val="32"/>
          <w:szCs w:val="32"/>
        </w:rPr>
        <w:t>и</w:t>
      </w:r>
      <w:r w:rsidRPr="006A0F17">
        <w:rPr>
          <w:sz w:val="32"/>
          <w:szCs w:val="32"/>
        </w:rPr>
        <w:t>зации произ</w:t>
      </w:r>
      <w:r>
        <w:rPr>
          <w:sz w:val="32"/>
          <w:szCs w:val="32"/>
        </w:rPr>
        <w:t>вод</w:t>
      </w:r>
      <w:r w:rsidRPr="006A0F17">
        <w:rPr>
          <w:sz w:val="32"/>
          <w:szCs w:val="32"/>
        </w:rPr>
        <w:t>ства.</w:t>
      </w:r>
    </w:p>
    <w:p w:rsidR="006A0F17" w:rsidRPr="006A0F17" w:rsidRDefault="006A0F17" w:rsidP="006A0F17">
      <w:pPr>
        <w:pStyle w:val="Default"/>
        <w:ind w:firstLine="567"/>
        <w:jc w:val="both"/>
        <w:rPr>
          <w:sz w:val="32"/>
          <w:szCs w:val="32"/>
        </w:rPr>
      </w:pPr>
      <w:r w:rsidRPr="006A0F17">
        <w:rPr>
          <w:sz w:val="32"/>
          <w:szCs w:val="32"/>
        </w:rPr>
        <w:lastRenderedPageBreak/>
        <w:t>С учетом сложности и трудоемкости составления техноло</w:t>
      </w:r>
      <w:r>
        <w:rPr>
          <w:sz w:val="32"/>
          <w:szCs w:val="32"/>
        </w:rPr>
        <w:t>ги</w:t>
      </w:r>
      <w:r w:rsidRPr="006A0F17">
        <w:rPr>
          <w:sz w:val="32"/>
          <w:szCs w:val="32"/>
        </w:rPr>
        <w:t>ч</w:t>
      </w:r>
      <w:r w:rsidRPr="006A0F17">
        <w:rPr>
          <w:sz w:val="32"/>
          <w:szCs w:val="32"/>
        </w:rPr>
        <w:t>е</w:t>
      </w:r>
      <w:r w:rsidRPr="006A0F17">
        <w:rPr>
          <w:sz w:val="32"/>
          <w:szCs w:val="32"/>
        </w:rPr>
        <w:t>ских карт по каждой культуре в помощь спе</w:t>
      </w:r>
      <w:r>
        <w:rPr>
          <w:sz w:val="32"/>
          <w:szCs w:val="32"/>
        </w:rPr>
        <w:t>циалистам хо</w:t>
      </w:r>
      <w:r w:rsidRPr="006A0F17">
        <w:rPr>
          <w:sz w:val="32"/>
          <w:szCs w:val="32"/>
        </w:rPr>
        <w:t xml:space="preserve">зяйств разработаны </w:t>
      </w:r>
      <w:r>
        <w:rPr>
          <w:sz w:val="32"/>
          <w:szCs w:val="32"/>
        </w:rPr>
        <w:t>и</w:t>
      </w:r>
      <w:r w:rsidRPr="006A0F17">
        <w:rPr>
          <w:sz w:val="32"/>
          <w:szCs w:val="32"/>
        </w:rPr>
        <w:t xml:space="preserve"> изданы примерные (типовые) зональные технолог</w:t>
      </w:r>
      <w:r w:rsidRPr="006A0F17">
        <w:rPr>
          <w:sz w:val="32"/>
          <w:szCs w:val="32"/>
        </w:rPr>
        <w:t>и</w:t>
      </w:r>
      <w:r w:rsidRPr="006A0F17">
        <w:rPr>
          <w:sz w:val="32"/>
          <w:szCs w:val="32"/>
        </w:rPr>
        <w:t>ческие карты на возделывание. В этих картах по каждому виду р</w:t>
      </w:r>
      <w:r w:rsidRPr="006A0F17">
        <w:rPr>
          <w:sz w:val="32"/>
          <w:szCs w:val="32"/>
        </w:rPr>
        <w:t>а</w:t>
      </w:r>
      <w:r w:rsidRPr="006A0F17">
        <w:rPr>
          <w:sz w:val="32"/>
          <w:szCs w:val="32"/>
        </w:rPr>
        <w:t>бот приведены различные варианты ра</w:t>
      </w:r>
      <w:r>
        <w:rPr>
          <w:sz w:val="32"/>
          <w:szCs w:val="32"/>
        </w:rPr>
        <w:t>цио</w:t>
      </w:r>
      <w:r w:rsidRPr="006A0F17">
        <w:rPr>
          <w:sz w:val="32"/>
          <w:szCs w:val="32"/>
        </w:rPr>
        <w:t>нальных для данной зоны сост</w:t>
      </w:r>
      <w:r>
        <w:rPr>
          <w:sz w:val="32"/>
          <w:szCs w:val="32"/>
        </w:rPr>
        <w:t>авов агрегатов и все другие тех</w:t>
      </w:r>
      <w:r w:rsidRPr="006A0F17">
        <w:rPr>
          <w:sz w:val="32"/>
          <w:szCs w:val="32"/>
        </w:rPr>
        <w:t>нико-экономические показат</w:t>
      </w:r>
      <w:r w:rsidRPr="006A0F17">
        <w:rPr>
          <w:sz w:val="32"/>
          <w:szCs w:val="32"/>
        </w:rPr>
        <w:t>е</w:t>
      </w:r>
      <w:r w:rsidRPr="006A0F17">
        <w:rPr>
          <w:sz w:val="32"/>
          <w:szCs w:val="32"/>
        </w:rPr>
        <w:t>ли.</w:t>
      </w:r>
    </w:p>
    <w:p w:rsidR="0059077A" w:rsidRDefault="006A0F17" w:rsidP="0059077A">
      <w:pPr>
        <w:pStyle w:val="Default"/>
        <w:ind w:firstLine="567"/>
        <w:jc w:val="both"/>
        <w:rPr>
          <w:sz w:val="32"/>
          <w:szCs w:val="32"/>
        </w:rPr>
      </w:pPr>
      <w:r w:rsidRPr="006A0F17">
        <w:rPr>
          <w:sz w:val="32"/>
          <w:szCs w:val="32"/>
        </w:rPr>
        <w:t>На основе этих примерных технологи</w:t>
      </w:r>
      <w:r>
        <w:rPr>
          <w:sz w:val="32"/>
          <w:szCs w:val="32"/>
        </w:rPr>
        <w:t>ч</w:t>
      </w:r>
      <w:r w:rsidRPr="006A0F17">
        <w:rPr>
          <w:sz w:val="32"/>
          <w:szCs w:val="32"/>
        </w:rPr>
        <w:t xml:space="preserve">еских карт в каждом колхозе и совхозе </w:t>
      </w:r>
      <w:proofErr w:type="gramStart"/>
      <w:r w:rsidRPr="006A0F17">
        <w:rPr>
          <w:sz w:val="32"/>
          <w:szCs w:val="32"/>
        </w:rPr>
        <w:t>специали</w:t>
      </w:r>
      <w:r>
        <w:rPr>
          <w:sz w:val="32"/>
          <w:szCs w:val="32"/>
        </w:rPr>
        <w:t>сты</w:t>
      </w:r>
      <w:proofErr w:type="gramEnd"/>
      <w:r>
        <w:rPr>
          <w:sz w:val="32"/>
          <w:szCs w:val="32"/>
        </w:rPr>
        <w:t xml:space="preserve"> составляв конкретные техно</w:t>
      </w:r>
      <w:r w:rsidRPr="006A0F17">
        <w:rPr>
          <w:sz w:val="32"/>
          <w:szCs w:val="32"/>
        </w:rPr>
        <w:t>логич</w:t>
      </w:r>
      <w:r w:rsidRPr="006A0F17">
        <w:rPr>
          <w:sz w:val="32"/>
          <w:szCs w:val="32"/>
        </w:rPr>
        <w:t>е</w:t>
      </w:r>
      <w:r w:rsidRPr="006A0F17">
        <w:rPr>
          <w:sz w:val="32"/>
          <w:szCs w:val="32"/>
        </w:rPr>
        <w:t>ские карты на возделывание всех сельскохозяйственных культур, учитывающие специфику условий работы и техни</w:t>
      </w:r>
      <w:r w:rsidR="0059077A">
        <w:rPr>
          <w:sz w:val="32"/>
          <w:szCs w:val="32"/>
        </w:rPr>
        <w:t>чес</w:t>
      </w:r>
      <w:r w:rsidRPr="006A0F17">
        <w:rPr>
          <w:sz w:val="32"/>
          <w:szCs w:val="32"/>
        </w:rPr>
        <w:t>кую оснаще</w:t>
      </w:r>
      <w:r w:rsidRPr="006A0F17">
        <w:rPr>
          <w:sz w:val="32"/>
          <w:szCs w:val="32"/>
        </w:rPr>
        <w:t>н</w:t>
      </w:r>
      <w:r w:rsidRPr="006A0F17">
        <w:rPr>
          <w:sz w:val="32"/>
          <w:szCs w:val="32"/>
        </w:rPr>
        <w:t>ность данного хозяйства, бригады, отряда или звена. После обсу</w:t>
      </w:r>
      <w:r w:rsidRPr="006A0F17">
        <w:rPr>
          <w:sz w:val="32"/>
          <w:szCs w:val="32"/>
        </w:rPr>
        <w:t>ж</w:t>
      </w:r>
      <w:r w:rsidRPr="006A0F17">
        <w:rPr>
          <w:sz w:val="32"/>
          <w:szCs w:val="32"/>
        </w:rPr>
        <w:t xml:space="preserve">дения </w:t>
      </w:r>
      <w:r w:rsidR="0059077A">
        <w:rPr>
          <w:sz w:val="32"/>
          <w:szCs w:val="32"/>
        </w:rPr>
        <w:t>и</w:t>
      </w:r>
      <w:r w:rsidRPr="006A0F17">
        <w:rPr>
          <w:sz w:val="32"/>
          <w:szCs w:val="32"/>
        </w:rPr>
        <w:t xml:space="preserve"> утверждения технологические карты ста</w:t>
      </w:r>
      <w:r w:rsidR="0059077A">
        <w:rPr>
          <w:sz w:val="32"/>
          <w:szCs w:val="32"/>
        </w:rPr>
        <w:t>но</w:t>
      </w:r>
      <w:r w:rsidRPr="006A0F17">
        <w:rPr>
          <w:sz w:val="32"/>
          <w:szCs w:val="32"/>
        </w:rPr>
        <w:t>вятся докуме</w:t>
      </w:r>
      <w:r w:rsidRPr="006A0F17">
        <w:rPr>
          <w:sz w:val="32"/>
          <w:szCs w:val="32"/>
        </w:rPr>
        <w:t>н</w:t>
      </w:r>
      <w:r w:rsidRPr="006A0F17">
        <w:rPr>
          <w:sz w:val="32"/>
          <w:szCs w:val="32"/>
        </w:rPr>
        <w:t>том, обязательным дли выполнения всеми ме</w:t>
      </w:r>
      <w:r w:rsidR="0059077A">
        <w:rPr>
          <w:sz w:val="32"/>
          <w:szCs w:val="32"/>
        </w:rPr>
        <w:t>ха</w:t>
      </w:r>
      <w:r w:rsidRPr="006A0F17">
        <w:rPr>
          <w:sz w:val="32"/>
          <w:szCs w:val="32"/>
        </w:rPr>
        <w:t>низаторами и р</w:t>
      </w:r>
      <w:r w:rsidRPr="006A0F17">
        <w:rPr>
          <w:sz w:val="32"/>
          <w:szCs w:val="32"/>
        </w:rPr>
        <w:t>а</w:t>
      </w:r>
      <w:r w:rsidRPr="006A0F17">
        <w:rPr>
          <w:sz w:val="32"/>
          <w:szCs w:val="32"/>
        </w:rPr>
        <w:t>ботниками полеводческих бригад (отделений), а также для необх</w:t>
      </w:r>
      <w:r w:rsidRPr="006A0F17">
        <w:rPr>
          <w:sz w:val="32"/>
          <w:szCs w:val="32"/>
        </w:rPr>
        <w:t>о</w:t>
      </w:r>
      <w:r w:rsidRPr="006A0F17">
        <w:rPr>
          <w:sz w:val="32"/>
          <w:szCs w:val="32"/>
        </w:rPr>
        <w:t xml:space="preserve">димых плановых расчетов. Составленные технологические карты по </w:t>
      </w:r>
      <w:r w:rsidR="0059077A">
        <w:rPr>
          <w:sz w:val="32"/>
          <w:szCs w:val="32"/>
        </w:rPr>
        <w:t>всем культурам и отраслям в каж</w:t>
      </w:r>
      <w:r w:rsidRPr="006A0F17">
        <w:rPr>
          <w:sz w:val="32"/>
          <w:szCs w:val="32"/>
        </w:rPr>
        <w:t xml:space="preserve">дом хозяйстве </w:t>
      </w:r>
      <w:proofErr w:type="gramStart"/>
      <w:r w:rsidRPr="006A0F17">
        <w:rPr>
          <w:sz w:val="32"/>
          <w:szCs w:val="32"/>
        </w:rPr>
        <w:t>могут быть о</w:t>
      </w:r>
      <w:r w:rsidRPr="006A0F17">
        <w:rPr>
          <w:sz w:val="32"/>
          <w:szCs w:val="32"/>
        </w:rPr>
        <w:t>д</w:t>
      </w:r>
      <w:r w:rsidRPr="006A0F17">
        <w:rPr>
          <w:sz w:val="32"/>
          <w:szCs w:val="32"/>
        </w:rPr>
        <w:t>новременно перспективным планом для внедрения соответствую</w:t>
      </w:r>
      <w:r w:rsidR="0059077A">
        <w:rPr>
          <w:sz w:val="32"/>
          <w:szCs w:val="32"/>
        </w:rPr>
        <w:t>т</w:t>
      </w:r>
      <w:proofErr w:type="gramEnd"/>
      <w:r w:rsidR="0059077A">
        <w:rPr>
          <w:sz w:val="32"/>
          <w:szCs w:val="32"/>
        </w:rPr>
        <w:t xml:space="preserve"> их систем машин и индустриаль</w:t>
      </w:r>
      <w:r w:rsidRPr="006A0F17">
        <w:rPr>
          <w:sz w:val="32"/>
          <w:szCs w:val="32"/>
        </w:rPr>
        <w:t>ных технологий</w:t>
      </w:r>
      <w:r w:rsidR="0059077A">
        <w:rPr>
          <w:sz w:val="32"/>
          <w:szCs w:val="32"/>
        </w:rPr>
        <w:t>. В таблице 1.1 приведены формы технологических карт.</w:t>
      </w:r>
    </w:p>
    <w:p w:rsidR="0059077A" w:rsidRDefault="0059077A" w:rsidP="0059077A">
      <w:pPr>
        <w:pStyle w:val="Default"/>
        <w:ind w:firstLine="567"/>
        <w:jc w:val="both"/>
        <w:rPr>
          <w:sz w:val="32"/>
          <w:szCs w:val="32"/>
        </w:rPr>
      </w:pPr>
    </w:p>
    <w:p w:rsidR="0059077A" w:rsidRDefault="0059077A" w:rsidP="0059077A">
      <w:pPr>
        <w:pStyle w:val="Default"/>
        <w:ind w:firstLine="567"/>
        <w:jc w:val="both"/>
        <w:rPr>
          <w:sz w:val="32"/>
          <w:szCs w:val="32"/>
        </w:rPr>
      </w:pPr>
    </w:p>
    <w:p w:rsidR="0059077A" w:rsidRDefault="0059077A" w:rsidP="0059077A">
      <w:pPr>
        <w:pStyle w:val="Default"/>
        <w:ind w:firstLine="567"/>
        <w:jc w:val="both"/>
        <w:rPr>
          <w:sz w:val="32"/>
          <w:szCs w:val="32"/>
        </w:rPr>
      </w:pPr>
    </w:p>
    <w:p w:rsidR="0059077A" w:rsidRDefault="0059077A" w:rsidP="0059077A">
      <w:pPr>
        <w:pStyle w:val="Default"/>
        <w:ind w:firstLine="567"/>
        <w:jc w:val="both"/>
        <w:rPr>
          <w:sz w:val="32"/>
          <w:szCs w:val="32"/>
        </w:rPr>
      </w:pPr>
    </w:p>
    <w:p w:rsidR="0059077A" w:rsidRDefault="0059077A" w:rsidP="0059077A">
      <w:pPr>
        <w:pStyle w:val="Default"/>
        <w:ind w:firstLine="567"/>
        <w:jc w:val="both"/>
        <w:rPr>
          <w:sz w:val="32"/>
          <w:szCs w:val="32"/>
        </w:rPr>
      </w:pPr>
    </w:p>
    <w:p w:rsidR="0059077A" w:rsidRDefault="0059077A" w:rsidP="0059077A">
      <w:pPr>
        <w:pStyle w:val="Default"/>
        <w:ind w:firstLine="567"/>
        <w:jc w:val="both"/>
        <w:rPr>
          <w:sz w:val="32"/>
          <w:szCs w:val="32"/>
        </w:rPr>
      </w:pPr>
    </w:p>
    <w:p w:rsidR="0059077A" w:rsidRDefault="0059077A" w:rsidP="0059077A">
      <w:pPr>
        <w:pStyle w:val="Default"/>
        <w:ind w:firstLine="567"/>
        <w:jc w:val="both"/>
        <w:rPr>
          <w:sz w:val="32"/>
          <w:szCs w:val="32"/>
        </w:rPr>
      </w:pPr>
    </w:p>
    <w:p w:rsidR="0059077A" w:rsidRDefault="0059077A" w:rsidP="0059077A">
      <w:pPr>
        <w:pStyle w:val="Default"/>
        <w:ind w:firstLine="567"/>
        <w:jc w:val="both"/>
        <w:rPr>
          <w:sz w:val="32"/>
          <w:szCs w:val="32"/>
        </w:rPr>
      </w:pPr>
    </w:p>
    <w:p w:rsidR="0059077A" w:rsidRDefault="0059077A" w:rsidP="0059077A">
      <w:pPr>
        <w:pStyle w:val="Default"/>
        <w:ind w:firstLine="567"/>
        <w:jc w:val="both"/>
        <w:rPr>
          <w:sz w:val="32"/>
          <w:szCs w:val="32"/>
        </w:rPr>
      </w:pPr>
    </w:p>
    <w:p w:rsidR="0059077A" w:rsidRDefault="0059077A" w:rsidP="0059077A">
      <w:pPr>
        <w:pStyle w:val="Default"/>
        <w:ind w:firstLine="567"/>
        <w:jc w:val="both"/>
        <w:rPr>
          <w:sz w:val="32"/>
          <w:szCs w:val="32"/>
        </w:rPr>
      </w:pPr>
    </w:p>
    <w:p w:rsidR="0059077A" w:rsidRDefault="0059077A" w:rsidP="0059077A">
      <w:pPr>
        <w:pStyle w:val="Default"/>
        <w:ind w:firstLine="567"/>
        <w:jc w:val="both"/>
        <w:rPr>
          <w:sz w:val="32"/>
          <w:szCs w:val="32"/>
        </w:rPr>
      </w:pPr>
    </w:p>
    <w:p w:rsidR="0059077A" w:rsidRDefault="0059077A" w:rsidP="0059077A">
      <w:pPr>
        <w:pStyle w:val="Default"/>
        <w:ind w:firstLine="567"/>
        <w:jc w:val="both"/>
        <w:rPr>
          <w:sz w:val="32"/>
          <w:szCs w:val="32"/>
        </w:rPr>
      </w:pPr>
    </w:p>
    <w:p w:rsidR="003B71B6" w:rsidRDefault="003B71B6" w:rsidP="0059077A">
      <w:pPr>
        <w:pStyle w:val="Default"/>
        <w:ind w:firstLine="567"/>
        <w:jc w:val="both"/>
        <w:rPr>
          <w:sz w:val="32"/>
          <w:szCs w:val="32"/>
        </w:rPr>
        <w:sectPr w:rsidR="003B71B6" w:rsidSect="00AD0D76">
          <w:footerReference w:type="default" r:id="rId9"/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:rsidR="0059077A" w:rsidRDefault="0059077A" w:rsidP="0059077A">
      <w:pPr>
        <w:pStyle w:val="Default"/>
        <w:ind w:left="2127" w:hanging="2127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Таблица 1.1 – Технологическая карта возделывания и уборки </w:t>
      </w:r>
      <w:r w:rsidRPr="0059077A">
        <w:rPr>
          <w:b/>
          <w:sz w:val="32"/>
          <w:szCs w:val="32"/>
        </w:rPr>
        <w:t>подсолнечника</w:t>
      </w:r>
      <w:r>
        <w:rPr>
          <w:sz w:val="32"/>
          <w:szCs w:val="32"/>
        </w:rPr>
        <w:t xml:space="preserve"> (по проектируемой технологии).</w:t>
      </w:r>
    </w:p>
    <w:p w:rsidR="0059077A" w:rsidRDefault="0059077A" w:rsidP="003B71B6">
      <w:pPr>
        <w:pStyle w:val="Default"/>
        <w:ind w:left="2127" w:hanging="2127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Площадь _________ </w:t>
      </w:r>
      <w:proofErr w:type="gramStart"/>
      <w:r>
        <w:rPr>
          <w:sz w:val="32"/>
          <w:szCs w:val="32"/>
        </w:rPr>
        <w:t>га</w:t>
      </w:r>
      <w:proofErr w:type="gramEnd"/>
    </w:p>
    <w:p w:rsidR="0059077A" w:rsidRDefault="0059077A" w:rsidP="0059077A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Урожайность и валовой сбор основной </w:t>
      </w:r>
      <w:proofErr w:type="spellStart"/>
      <w:r>
        <w:rPr>
          <w:sz w:val="32"/>
          <w:szCs w:val="32"/>
        </w:rPr>
        <w:t>продукции______т</w:t>
      </w:r>
      <w:proofErr w:type="spellEnd"/>
      <w:r>
        <w:rPr>
          <w:sz w:val="32"/>
          <w:szCs w:val="32"/>
        </w:rPr>
        <w:t xml:space="preserve">/га; </w:t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  <w:t>______</w:t>
      </w:r>
      <w:proofErr w:type="gramStart"/>
      <w:r>
        <w:rPr>
          <w:sz w:val="32"/>
          <w:szCs w:val="32"/>
        </w:rPr>
        <w:t>т</w:t>
      </w:r>
      <w:proofErr w:type="gramEnd"/>
      <w:r>
        <w:rPr>
          <w:sz w:val="32"/>
          <w:szCs w:val="32"/>
        </w:rPr>
        <w:t xml:space="preserve">   </w:t>
      </w:r>
    </w:p>
    <w:p w:rsidR="0059077A" w:rsidRDefault="0059077A" w:rsidP="0059077A">
      <w:pPr>
        <w:pStyle w:val="Default"/>
        <w:ind w:firstLine="425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побочной </w:t>
      </w:r>
      <w:proofErr w:type="spellStart"/>
      <w:r>
        <w:rPr>
          <w:sz w:val="32"/>
          <w:szCs w:val="32"/>
        </w:rPr>
        <w:t>продукции_____</w:t>
      </w:r>
      <w:r>
        <w:rPr>
          <w:sz w:val="32"/>
          <w:szCs w:val="32"/>
        </w:rPr>
        <w:softHyphen/>
        <w:t>_т</w:t>
      </w:r>
      <w:proofErr w:type="spellEnd"/>
      <w:r>
        <w:rPr>
          <w:sz w:val="32"/>
          <w:szCs w:val="32"/>
        </w:rPr>
        <w:t>/га; ______</w:t>
      </w:r>
      <w:proofErr w:type="gramStart"/>
      <w:r>
        <w:rPr>
          <w:sz w:val="32"/>
          <w:szCs w:val="32"/>
        </w:rPr>
        <w:t>т</w:t>
      </w:r>
      <w:proofErr w:type="gramEnd"/>
    </w:p>
    <w:tbl>
      <w:tblPr>
        <w:tblStyle w:val="af8"/>
        <w:tblW w:w="16444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1417"/>
        <w:gridCol w:w="851"/>
        <w:gridCol w:w="850"/>
        <w:gridCol w:w="567"/>
        <w:gridCol w:w="440"/>
        <w:gridCol w:w="689"/>
        <w:gridCol w:w="572"/>
        <w:gridCol w:w="2410"/>
        <w:gridCol w:w="709"/>
        <w:gridCol w:w="851"/>
        <w:gridCol w:w="709"/>
        <w:gridCol w:w="567"/>
        <w:gridCol w:w="567"/>
        <w:gridCol w:w="566"/>
        <w:gridCol w:w="567"/>
        <w:gridCol w:w="543"/>
        <w:gridCol w:w="592"/>
      </w:tblGrid>
      <w:tr w:rsidR="00B9246A" w:rsidRPr="003B71B6" w:rsidTr="00F34E86">
        <w:trPr>
          <w:cantSplit/>
          <w:trHeight w:val="1090"/>
        </w:trPr>
        <w:tc>
          <w:tcPr>
            <w:tcW w:w="567" w:type="dxa"/>
            <w:vMerge w:val="restart"/>
            <w:textDirection w:val="btLr"/>
            <w:vAlign w:val="center"/>
          </w:tcPr>
          <w:p w:rsidR="00B9246A" w:rsidRPr="003B71B6" w:rsidRDefault="00B9246A" w:rsidP="0059077A">
            <w:pPr>
              <w:pStyle w:val="Default"/>
              <w:ind w:left="113" w:right="113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Шифр работ</w:t>
            </w:r>
          </w:p>
        </w:tc>
        <w:tc>
          <w:tcPr>
            <w:tcW w:w="2410" w:type="dxa"/>
            <w:vMerge w:val="restart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Наименование с.-х. работ</w:t>
            </w:r>
          </w:p>
        </w:tc>
        <w:tc>
          <w:tcPr>
            <w:tcW w:w="1417" w:type="dxa"/>
            <w:vMerge w:val="restart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 xml:space="preserve">Исходные требования 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B9246A" w:rsidRPr="003B71B6" w:rsidRDefault="00B9246A" w:rsidP="00B9246A">
            <w:pPr>
              <w:pStyle w:val="Default"/>
              <w:ind w:left="113" w:right="113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 xml:space="preserve">Объем работы (в </w:t>
            </w:r>
            <w:proofErr w:type="gramStart"/>
            <w:r w:rsidRPr="003B71B6">
              <w:rPr>
                <w:sz w:val="22"/>
                <w:szCs w:val="22"/>
              </w:rPr>
              <w:t>га</w:t>
            </w:r>
            <w:proofErr w:type="gramEnd"/>
            <w:r w:rsidRPr="003B71B6">
              <w:rPr>
                <w:sz w:val="22"/>
                <w:szCs w:val="22"/>
              </w:rPr>
              <w:t xml:space="preserve"> т, </w:t>
            </w:r>
            <w:proofErr w:type="spellStart"/>
            <w:r w:rsidRPr="003B71B6">
              <w:rPr>
                <w:sz w:val="22"/>
                <w:szCs w:val="22"/>
              </w:rPr>
              <w:t>ткм</w:t>
            </w:r>
            <w:proofErr w:type="spellEnd"/>
            <w:r w:rsidRPr="003B71B6">
              <w:rPr>
                <w:sz w:val="22"/>
                <w:szCs w:val="22"/>
              </w:rPr>
              <w:t>)</w:t>
            </w:r>
          </w:p>
        </w:tc>
        <w:tc>
          <w:tcPr>
            <w:tcW w:w="1857" w:type="dxa"/>
            <w:gridSpan w:val="3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Срок выполн</w:t>
            </w:r>
            <w:r w:rsidRPr="003B71B6">
              <w:rPr>
                <w:sz w:val="22"/>
                <w:szCs w:val="22"/>
              </w:rPr>
              <w:t>е</w:t>
            </w:r>
            <w:r w:rsidRPr="003B71B6">
              <w:rPr>
                <w:sz w:val="22"/>
                <w:szCs w:val="22"/>
              </w:rPr>
              <w:t>ния работы</w:t>
            </w:r>
          </w:p>
        </w:tc>
        <w:tc>
          <w:tcPr>
            <w:tcW w:w="689" w:type="dxa"/>
            <w:vMerge w:val="restart"/>
            <w:textDirection w:val="btLr"/>
            <w:vAlign w:val="center"/>
          </w:tcPr>
          <w:p w:rsidR="00B9246A" w:rsidRPr="003B71B6" w:rsidRDefault="00B9246A" w:rsidP="00B9246A">
            <w:pPr>
              <w:pStyle w:val="Default"/>
              <w:ind w:left="113" w:right="113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 xml:space="preserve">Продолжительность рабочего дня, </w:t>
            </w:r>
            <w:proofErr w:type="gramStart"/>
            <w:r w:rsidRPr="003B71B6">
              <w:rPr>
                <w:sz w:val="22"/>
                <w:szCs w:val="22"/>
              </w:rPr>
              <w:t>ч</w:t>
            </w:r>
            <w:proofErr w:type="gramEnd"/>
          </w:p>
        </w:tc>
        <w:tc>
          <w:tcPr>
            <w:tcW w:w="572" w:type="dxa"/>
            <w:vMerge w:val="restart"/>
            <w:textDirection w:val="btLr"/>
            <w:vAlign w:val="center"/>
          </w:tcPr>
          <w:p w:rsidR="00B9246A" w:rsidRPr="003B71B6" w:rsidRDefault="00B9246A" w:rsidP="00B9246A">
            <w:pPr>
              <w:pStyle w:val="Default"/>
              <w:ind w:left="113" w:right="113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Количество смен за сутки</w:t>
            </w:r>
          </w:p>
        </w:tc>
        <w:tc>
          <w:tcPr>
            <w:tcW w:w="2410" w:type="dxa"/>
            <w:vMerge w:val="restart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Состав агрегата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B9246A" w:rsidRPr="003B71B6" w:rsidRDefault="00B9246A" w:rsidP="00B9246A">
            <w:pPr>
              <w:pStyle w:val="Default"/>
              <w:ind w:left="113" w:right="113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Количество обслуживающего персонала, чел.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B9246A" w:rsidRPr="003B71B6" w:rsidRDefault="00B9246A" w:rsidP="00B9246A">
            <w:pPr>
              <w:pStyle w:val="Default"/>
              <w:ind w:left="113" w:right="113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Норма выработки агрегата за 7 ч, га/т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B9246A" w:rsidRPr="003B71B6" w:rsidRDefault="00B9246A" w:rsidP="00B9246A">
            <w:pPr>
              <w:pStyle w:val="Default"/>
              <w:ind w:left="113" w:right="113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 xml:space="preserve">Норма расхода топлива, </w:t>
            </w:r>
            <w:proofErr w:type="gramStart"/>
            <w:r w:rsidRPr="003B71B6">
              <w:rPr>
                <w:sz w:val="22"/>
                <w:szCs w:val="22"/>
              </w:rPr>
              <w:t>кг</w:t>
            </w:r>
            <w:proofErr w:type="gramEnd"/>
            <w:r w:rsidRPr="003B71B6">
              <w:rPr>
                <w:sz w:val="22"/>
                <w:szCs w:val="22"/>
              </w:rPr>
              <w:t>/га, кг/т</w:t>
            </w:r>
          </w:p>
        </w:tc>
        <w:tc>
          <w:tcPr>
            <w:tcW w:w="2810" w:type="dxa"/>
            <w:gridSpan w:val="5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Требуется для выполнения всего объема работ</w:t>
            </w:r>
          </w:p>
        </w:tc>
        <w:tc>
          <w:tcPr>
            <w:tcW w:w="592" w:type="dxa"/>
            <w:vMerge w:val="restart"/>
            <w:textDirection w:val="btLr"/>
            <w:vAlign w:val="center"/>
          </w:tcPr>
          <w:p w:rsidR="00B9246A" w:rsidRPr="003B71B6" w:rsidRDefault="00B9246A" w:rsidP="0059077A">
            <w:pPr>
              <w:pStyle w:val="Default"/>
              <w:ind w:left="113" w:right="113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Затраты труда</w:t>
            </w:r>
          </w:p>
        </w:tc>
      </w:tr>
      <w:tr w:rsidR="00E46D8A" w:rsidRPr="003B71B6" w:rsidTr="00F34E86">
        <w:trPr>
          <w:trHeight w:val="411"/>
        </w:trPr>
        <w:tc>
          <w:tcPr>
            <w:tcW w:w="567" w:type="dxa"/>
            <w:vMerge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Merge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 xml:space="preserve">по </w:t>
            </w:r>
            <w:proofErr w:type="spellStart"/>
            <w:r w:rsidRPr="003B71B6">
              <w:rPr>
                <w:sz w:val="22"/>
                <w:szCs w:val="22"/>
              </w:rPr>
              <w:t>агротр</w:t>
            </w:r>
            <w:r w:rsidRPr="003B71B6">
              <w:rPr>
                <w:sz w:val="22"/>
                <w:szCs w:val="22"/>
              </w:rPr>
              <w:t>е</w:t>
            </w:r>
            <w:r w:rsidRPr="003B71B6">
              <w:rPr>
                <w:sz w:val="22"/>
                <w:szCs w:val="22"/>
              </w:rPr>
              <w:t>бованиям</w:t>
            </w:r>
            <w:proofErr w:type="spellEnd"/>
          </w:p>
        </w:tc>
        <w:tc>
          <w:tcPr>
            <w:tcW w:w="440" w:type="dxa"/>
            <w:vMerge w:val="restart"/>
            <w:textDirection w:val="btLr"/>
            <w:vAlign w:val="center"/>
          </w:tcPr>
          <w:p w:rsidR="00B9246A" w:rsidRPr="003B71B6" w:rsidRDefault="00B9246A" w:rsidP="00B9246A">
            <w:pPr>
              <w:pStyle w:val="Default"/>
              <w:ind w:left="113" w:right="113"/>
              <w:jc w:val="center"/>
              <w:rPr>
                <w:sz w:val="22"/>
                <w:szCs w:val="22"/>
              </w:rPr>
            </w:pPr>
            <w:proofErr w:type="gramStart"/>
            <w:r w:rsidRPr="003B71B6">
              <w:rPr>
                <w:sz w:val="22"/>
                <w:szCs w:val="22"/>
              </w:rPr>
              <w:t>Фактический</w:t>
            </w:r>
            <w:proofErr w:type="gramEnd"/>
            <w:r w:rsidRPr="003B71B6">
              <w:rPr>
                <w:sz w:val="22"/>
                <w:szCs w:val="22"/>
              </w:rPr>
              <w:t>, дней</w:t>
            </w:r>
          </w:p>
        </w:tc>
        <w:tc>
          <w:tcPr>
            <w:tcW w:w="689" w:type="dxa"/>
            <w:vMerge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72" w:type="dxa"/>
            <w:vMerge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Merge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246A" w:rsidRPr="003B71B6" w:rsidRDefault="00B9246A" w:rsidP="00044B71">
            <w:pPr>
              <w:pStyle w:val="Default"/>
              <w:ind w:left="113" w:right="113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нормосмен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246A" w:rsidRPr="003B71B6" w:rsidRDefault="00B9246A" w:rsidP="00044B71">
            <w:pPr>
              <w:pStyle w:val="Default"/>
              <w:ind w:left="113" w:right="113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агрегатов</w:t>
            </w:r>
          </w:p>
        </w:tc>
        <w:tc>
          <w:tcPr>
            <w:tcW w:w="566" w:type="dxa"/>
            <w:vMerge w:val="restart"/>
            <w:textDirection w:val="btLr"/>
            <w:vAlign w:val="center"/>
          </w:tcPr>
          <w:p w:rsidR="00B9246A" w:rsidRPr="003B71B6" w:rsidRDefault="00B9246A" w:rsidP="00044B71">
            <w:pPr>
              <w:pStyle w:val="Default"/>
              <w:ind w:left="113" w:right="113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 xml:space="preserve">механизаторов и </w:t>
            </w:r>
            <w:proofErr w:type="spellStart"/>
            <w:r w:rsidRPr="003B71B6">
              <w:rPr>
                <w:sz w:val="22"/>
                <w:szCs w:val="22"/>
              </w:rPr>
              <w:t>всп</w:t>
            </w:r>
            <w:proofErr w:type="spellEnd"/>
            <w:r w:rsidRPr="003B71B6">
              <w:rPr>
                <w:sz w:val="22"/>
                <w:szCs w:val="22"/>
              </w:rPr>
              <w:t>. рабочих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246A" w:rsidRPr="003B71B6" w:rsidRDefault="00B9246A" w:rsidP="00044B71">
            <w:pPr>
              <w:pStyle w:val="Default"/>
              <w:ind w:left="113" w:right="113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моточасов</w:t>
            </w:r>
          </w:p>
        </w:tc>
        <w:tc>
          <w:tcPr>
            <w:tcW w:w="543" w:type="dxa"/>
            <w:vMerge w:val="restart"/>
            <w:textDirection w:val="btLr"/>
            <w:vAlign w:val="center"/>
          </w:tcPr>
          <w:p w:rsidR="00B9246A" w:rsidRPr="003B71B6" w:rsidRDefault="00B9246A" w:rsidP="00044B71">
            <w:pPr>
              <w:pStyle w:val="Default"/>
              <w:ind w:left="113" w:right="113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 xml:space="preserve">Топлива, </w:t>
            </w:r>
            <w:proofErr w:type="gramStart"/>
            <w:r w:rsidRPr="003B71B6">
              <w:rPr>
                <w:sz w:val="22"/>
                <w:szCs w:val="22"/>
              </w:rPr>
              <w:t>кг</w:t>
            </w:r>
            <w:proofErr w:type="gramEnd"/>
          </w:p>
        </w:tc>
        <w:tc>
          <w:tcPr>
            <w:tcW w:w="592" w:type="dxa"/>
            <w:vMerge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676EBD" w:rsidRPr="003B71B6" w:rsidTr="00F34E86">
        <w:trPr>
          <w:cantSplit/>
          <w:trHeight w:val="1597"/>
        </w:trPr>
        <w:tc>
          <w:tcPr>
            <w:tcW w:w="567" w:type="dxa"/>
            <w:vMerge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Merge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B9246A" w:rsidRPr="003B71B6" w:rsidRDefault="00B9246A" w:rsidP="00B9246A">
            <w:pPr>
              <w:pStyle w:val="Default"/>
              <w:ind w:left="113" w:right="113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Дата начала работы</w:t>
            </w:r>
          </w:p>
        </w:tc>
        <w:tc>
          <w:tcPr>
            <w:tcW w:w="567" w:type="dxa"/>
            <w:textDirection w:val="btLr"/>
            <w:vAlign w:val="center"/>
          </w:tcPr>
          <w:p w:rsidR="00B9246A" w:rsidRPr="003B71B6" w:rsidRDefault="00B9246A" w:rsidP="00B9246A">
            <w:pPr>
              <w:pStyle w:val="Default"/>
              <w:ind w:right="113"/>
              <w:jc w:val="center"/>
              <w:rPr>
                <w:sz w:val="22"/>
                <w:szCs w:val="22"/>
              </w:rPr>
            </w:pPr>
            <w:proofErr w:type="gramStart"/>
            <w:r w:rsidRPr="003B71B6">
              <w:rPr>
                <w:sz w:val="22"/>
                <w:szCs w:val="22"/>
              </w:rPr>
              <w:t>нормативный</w:t>
            </w:r>
            <w:proofErr w:type="gramEnd"/>
            <w:r w:rsidRPr="003B71B6">
              <w:rPr>
                <w:sz w:val="22"/>
                <w:szCs w:val="22"/>
              </w:rPr>
              <w:t>, дней</w:t>
            </w:r>
          </w:p>
        </w:tc>
        <w:tc>
          <w:tcPr>
            <w:tcW w:w="440" w:type="dxa"/>
            <w:vMerge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689" w:type="dxa"/>
            <w:vMerge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72" w:type="dxa"/>
            <w:vMerge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Merge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Merge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dxa"/>
            <w:vMerge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92" w:type="dxa"/>
            <w:vMerge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676EBD" w:rsidRPr="003B71B6" w:rsidTr="00F34E86">
        <w:tc>
          <w:tcPr>
            <w:tcW w:w="567" w:type="dxa"/>
            <w:vAlign w:val="center"/>
          </w:tcPr>
          <w:p w:rsidR="0059077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  <w:vAlign w:val="center"/>
          </w:tcPr>
          <w:p w:rsidR="0059077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vAlign w:val="center"/>
          </w:tcPr>
          <w:p w:rsidR="0059077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vAlign w:val="center"/>
          </w:tcPr>
          <w:p w:rsidR="0059077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vAlign w:val="center"/>
          </w:tcPr>
          <w:p w:rsidR="0059077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59077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6</w:t>
            </w:r>
          </w:p>
        </w:tc>
        <w:tc>
          <w:tcPr>
            <w:tcW w:w="440" w:type="dxa"/>
            <w:vAlign w:val="center"/>
          </w:tcPr>
          <w:p w:rsidR="0059077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7</w:t>
            </w:r>
          </w:p>
        </w:tc>
        <w:tc>
          <w:tcPr>
            <w:tcW w:w="689" w:type="dxa"/>
            <w:vAlign w:val="center"/>
          </w:tcPr>
          <w:p w:rsidR="0059077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8</w:t>
            </w:r>
          </w:p>
        </w:tc>
        <w:tc>
          <w:tcPr>
            <w:tcW w:w="572" w:type="dxa"/>
            <w:vAlign w:val="center"/>
          </w:tcPr>
          <w:p w:rsidR="0059077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9</w:t>
            </w:r>
          </w:p>
        </w:tc>
        <w:tc>
          <w:tcPr>
            <w:tcW w:w="2410" w:type="dxa"/>
            <w:vAlign w:val="center"/>
          </w:tcPr>
          <w:p w:rsidR="0059077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vAlign w:val="center"/>
          </w:tcPr>
          <w:p w:rsidR="0059077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11</w:t>
            </w:r>
          </w:p>
        </w:tc>
        <w:tc>
          <w:tcPr>
            <w:tcW w:w="851" w:type="dxa"/>
            <w:vAlign w:val="center"/>
          </w:tcPr>
          <w:p w:rsidR="0059077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12</w:t>
            </w:r>
          </w:p>
        </w:tc>
        <w:tc>
          <w:tcPr>
            <w:tcW w:w="709" w:type="dxa"/>
            <w:vAlign w:val="center"/>
          </w:tcPr>
          <w:p w:rsidR="0059077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13</w:t>
            </w:r>
          </w:p>
        </w:tc>
        <w:tc>
          <w:tcPr>
            <w:tcW w:w="567" w:type="dxa"/>
            <w:vAlign w:val="center"/>
          </w:tcPr>
          <w:p w:rsidR="0059077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vAlign w:val="center"/>
          </w:tcPr>
          <w:p w:rsidR="0059077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15</w:t>
            </w:r>
          </w:p>
        </w:tc>
        <w:tc>
          <w:tcPr>
            <w:tcW w:w="566" w:type="dxa"/>
            <w:vAlign w:val="center"/>
          </w:tcPr>
          <w:p w:rsidR="0059077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16</w:t>
            </w:r>
          </w:p>
        </w:tc>
        <w:tc>
          <w:tcPr>
            <w:tcW w:w="567" w:type="dxa"/>
            <w:vAlign w:val="center"/>
          </w:tcPr>
          <w:p w:rsidR="0059077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17</w:t>
            </w:r>
          </w:p>
        </w:tc>
        <w:tc>
          <w:tcPr>
            <w:tcW w:w="543" w:type="dxa"/>
            <w:vAlign w:val="center"/>
          </w:tcPr>
          <w:p w:rsidR="0059077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18</w:t>
            </w:r>
          </w:p>
        </w:tc>
        <w:tc>
          <w:tcPr>
            <w:tcW w:w="592" w:type="dxa"/>
            <w:vAlign w:val="center"/>
          </w:tcPr>
          <w:p w:rsidR="0059077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19</w:t>
            </w:r>
          </w:p>
        </w:tc>
      </w:tr>
      <w:tr w:rsidR="00676EBD" w:rsidRPr="003B71B6" w:rsidTr="00F34E86">
        <w:tc>
          <w:tcPr>
            <w:tcW w:w="567" w:type="dxa"/>
            <w:vAlign w:val="center"/>
          </w:tcPr>
          <w:p w:rsidR="0059077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  <w:vAlign w:val="center"/>
          </w:tcPr>
          <w:p w:rsidR="0059077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 xml:space="preserve">Лущение стерни </w:t>
            </w:r>
            <w:r w:rsidR="00676EBD" w:rsidRPr="003B71B6">
              <w:rPr>
                <w:sz w:val="22"/>
                <w:szCs w:val="22"/>
              </w:rPr>
              <w:t>ди</w:t>
            </w:r>
            <w:r w:rsidR="00676EBD" w:rsidRPr="003B71B6">
              <w:rPr>
                <w:sz w:val="22"/>
                <w:szCs w:val="22"/>
              </w:rPr>
              <w:t>с</w:t>
            </w:r>
            <w:r w:rsidR="00676EBD" w:rsidRPr="003B71B6">
              <w:rPr>
                <w:sz w:val="22"/>
                <w:szCs w:val="22"/>
              </w:rPr>
              <w:t xml:space="preserve">ковое </w:t>
            </w:r>
            <w:r w:rsidRPr="003B71B6">
              <w:rPr>
                <w:sz w:val="22"/>
                <w:szCs w:val="22"/>
              </w:rPr>
              <w:t>(</w:t>
            </w:r>
            <w:proofErr w:type="gramStart"/>
            <w:r w:rsidRPr="003B71B6">
              <w:rPr>
                <w:sz w:val="22"/>
                <w:szCs w:val="22"/>
              </w:rPr>
              <w:t>га</w:t>
            </w:r>
            <w:proofErr w:type="gramEnd"/>
            <w:r w:rsidRPr="003B71B6">
              <w:rPr>
                <w:sz w:val="22"/>
                <w:szCs w:val="22"/>
              </w:rPr>
              <w:t>)</w:t>
            </w:r>
          </w:p>
        </w:tc>
        <w:tc>
          <w:tcPr>
            <w:tcW w:w="1417" w:type="dxa"/>
            <w:vAlign w:val="center"/>
          </w:tcPr>
          <w:p w:rsidR="0059077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0,05-0,07 м</w:t>
            </w:r>
          </w:p>
        </w:tc>
        <w:tc>
          <w:tcPr>
            <w:tcW w:w="851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59077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05.07</w:t>
            </w:r>
          </w:p>
        </w:tc>
        <w:tc>
          <w:tcPr>
            <w:tcW w:w="567" w:type="dxa"/>
            <w:vAlign w:val="center"/>
          </w:tcPr>
          <w:p w:rsidR="0059077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5</w:t>
            </w:r>
          </w:p>
        </w:tc>
        <w:tc>
          <w:tcPr>
            <w:tcW w:w="440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689" w:type="dxa"/>
            <w:vAlign w:val="center"/>
          </w:tcPr>
          <w:p w:rsidR="0059077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14</w:t>
            </w:r>
          </w:p>
        </w:tc>
        <w:tc>
          <w:tcPr>
            <w:tcW w:w="572" w:type="dxa"/>
            <w:vAlign w:val="center"/>
          </w:tcPr>
          <w:p w:rsidR="0059077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  <w:vAlign w:val="center"/>
          </w:tcPr>
          <w:p w:rsidR="0059077A" w:rsidRPr="003B71B6" w:rsidRDefault="00B9246A" w:rsidP="0059077A">
            <w:pPr>
              <w:pStyle w:val="Default"/>
              <w:jc w:val="center"/>
              <w:rPr>
                <w:sz w:val="22"/>
                <w:szCs w:val="22"/>
                <w:lang w:val="en-US"/>
              </w:rPr>
            </w:pPr>
            <w:r w:rsidRPr="003B71B6">
              <w:rPr>
                <w:sz w:val="22"/>
                <w:szCs w:val="22"/>
              </w:rPr>
              <w:t>К-3180-</w:t>
            </w:r>
            <w:r w:rsidRPr="003B71B6">
              <w:rPr>
                <w:sz w:val="22"/>
                <w:szCs w:val="22"/>
                <w:lang w:val="en-US"/>
              </w:rPr>
              <w:t>Catros</w:t>
            </w:r>
          </w:p>
        </w:tc>
        <w:tc>
          <w:tcPr>
            <w:tcW w:w="709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55</w:t>
            </w:r>
          </w:p>
        </w:tc>
        <w:tc>
          <w:tcPr>
            <w:tcW w:w="709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2,1</w:t>
            </w:r>
          </w:p>
        </w:tc>
        <w:tc>
          <w:tcPr>
            <w:tcW w:w="567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92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676EBD" w:rsidRPr="003B71B6" w:rsidTr="00F34E86">
        <w:tc>
          <w:tcPr>
            <w:tcW w:w="567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Лущение стерни л</w:t>
            </w:r>
            <w:r w:rsidRPr="003B71B6">
              <w:rPr>
                <w:sz w:val="22"/>
                <w:szCs w:val="22"/>
              </w:rPr>
              <w:t>е</w:t>
            </w:r>
            <w:r w:rsidRPr="003B71B6">
              <w:rPr>
                <w:sz w:val="22"/>
                <w:szCs w:val="22"/>
              </w:rPr>
              <w:t>мешное (</w:t>
            </w:r>
            <w:proofErr w:type="gramStart"/>
            <w:r w:rsidRPr="003B71B6">
              <w:rPr>
                <w:sz w:val="22"/>
                <w:szCs w:val="22"/>
              </w:rPr>
              <w:t>га</w:t>
            </w:r>
            <w:proofErr w:type="gramEnd"/>
            <w:r w:rsidRPr="003B71B6">
              <w:rPr>
                <w:sz w:val="22"/>
                <w:szCs w:val="22"/>
              </w:rPr>
              <w:t>)</w:t>
            </w:r>
          </w:p>
        </w:tc>
        <w:tc>
          <w:tcPr>
            <w:tcW w:w="1417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0,14-0,16 м</w:t>
            </w:r>
          </w:p>
        </w:tc>
        <w:tc>
          <w:tcPr>
            <w:tcW w:w="851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05.08</w:t>
            </w:r>
          </w:p>
        </w:tc>
        <w:tc>
          <w:tcPr>
            <w:tcW w:w="567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10</w:t>
            </w:r>
          </w:p>
        </w:tc>
        <w:tc>
          <w:tcPr>
            <w:tcW w:w="440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689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21</w:t>
            </w:r>
          </w:p>
        </w:tc>
        <w:tc>
          <w:tcPr>
            <w:tcW w:w="572" w:type="dxa"/>
            <w:vAlign w:val="center"/>
          </w:tcPr>
          <w:p w:rsidR="0059077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3</w:t>
            </w:r>
          </w:p>
        </w:tc>
        <w:tc>
          <w:tcPr>
            <w:tcW w:w="2410" w:type="dxa"/>
            <w:vAlign w:val="center"/>
          </w:tcPr>
          <w:p w:rsidR="0059077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  <w:lang w:val="en-US"/>
              </w:rPr>
              <w:t>K-3180+</w:t>
            </w:r>
            <w:r w:rsidRPr="003B71B6">
              <w:rPr>
                <w:sz w:val="22"/>
                <w:szCs w:val="22"/>
              </w:rPr>
              <w:t>ППЛ-10-25</w:t>
            </w:r>
          </w:p>
        </w:tc>
        <w:tc>
          <w:tcPr>
            <w:tcW w:w="709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9,1</w:t>
            </w:r>
          </w:p>
        </w:tc>
        <w:tc>
          <w:tcPr>
            <w:tcW w:w="709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12,2</w:t>
            </w:r>
          </w:p>
        </w:tc>
        <w:tc>
          <w:tcPr>
            <w:tcW w:w="567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92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676EBD" w:rsidRPr="003B71B6" w:rsidTr="00F34E86">
        <w:tc>
          <w:tcPr>
            <w:tcW w:w="567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3</w:t>
            </w:r>
          </w:p>
        </w:tc>
        <w:tc>
          <w:tcPr>
            <w:tcW w:w="2410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Транспортировка и внесение минеральных удобрений (т)</w:t>
            </w:r>
          </w:p>
        </w:tc>
        <w:tc>
          <w:tcPr>
            <w:tcW w:w="1417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0,23 т/га</w:t>
            </w:r>
          </w:p>
        </w:tc>
        <w:tc>
          <w:tcPr>
            <w:tcW w:w="851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25.09</w:t>
            </w:r>
          </w:p>
        </w:tc>
        <w:tc>
          <w:tcPr>
            <w:tcW w:w="567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20</w:t>
            </w:r>
          </w:p>
        </w:tc>
        <w:tc>
          <w:tcPr>
            <w:tcW w:w="440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689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7</w:t>
            </w:r>
          </w:p>
        </w:tc>
        <w:tc>
          <w:tcPr>
            <w:tcW w:w="572" w:type="dxa"/>
            <w:vAlign w:val="center"/>
          </w:tcPr>
          <w:p w:rsidR="0059077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  <w:lang w:val="en-US"/>
              </w:rPr>
            </w:pPr>
            <w:r w:rsidRPr="003B71B6">
              <w:rPr>
                <w:sz w:val="22"/>
                <w:szCs w:val="22"/>
              </w:rPr>
              <w:t>МТЗ-920+</w:t>
            </w:r>
            <w:r w:rsidRPr="003B71B6">
              <w:rPr>
                <w:sz w:val="22"/>
                <w:szCs w:val="22"/>
                <w:lang w:val="en-US"/>
              </w:rPr>
              <w:t>ZA-M900</w:t>
            </w:r>
          </w:p>
        </w:tc>
        <w:tc>
          <w:tcPr>
            <w:tcW w:w="709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95</w:t>
            </w:r>
          </w:p>
        </w:tc>
        <w:tc>
          <w:tcPr>
            <w:tcW w:w="709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2,2</w:t>
            </w:r>
          </w:p>
        </w:tc>
        <w:tc>
          <w:tcPr>
            <w:tcW w:w="567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92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676EBD" w:rsidRPr="003B71B6" w:rsidTr="00F34E86">
        <w:tc>
          <w:tcPr>
            <w:tcW w:w="567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4</w:t>
            </w:r>
          </w:p>
        </w:tc>
        <w:tc>
          <w:tcPr>
            <w:tcW w:w="2410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Погрузка органич</w:t>
            </w:r>
            <w:r w:rsidRPr="003B71B6">
              <w:rPr>
                <w:sz w:val="22"/>
                <w:szCs w:val="22"/>
              </w:rPr>
              <w:t>е</w:t>
            </w:r>
            <w:r w:rsidRPr="003B71B6">
              <w:rPr>
                <w:sz w:val="22"/>
                <w:szCs w:val="22"/>
              </w:rPr>
              <w:t>ских удобрений (т)</w:t>
            </w:r>
          </w:p>
        </w:tc>
        <w:tc>
          <w:tcPr>
            <w:tcW w:w="1417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20 т/га</w:t>
            </w:r>
          </w:p>
        </w:tc>
        <w:tc>
          <w:tcPr>
            <w:tcW w:w="851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25.09</w:t>
            </w:r>
          </w:p>
        </w:tc>
        <w:tc>
          <w:tcPr>
            <w:tcW w:w="567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20</w:t>
            </w:r>
          </w:p>
        </w:tc>
        <w:tc>
          <w:tcPr>
            <w:tcW w:w="440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689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10</w:t>
            </w:r>
          </w:p>
        </w:tc>
        <w:tc>
          <w:tcPr>
            <w:tcW w:w="572" w:type="dxa"/>
            <w:vAlign w:val="center"/>
          </w:tcPr>
          <w:p w:rsidR="0059077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1,4</w:t>
            </w:r>
          </w:p>
        </w:tc>
        <w:tc>
          <w:tcPr>
            <w:tcW w:w="2410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  <w:lang w:val="en-US"/>
              </w:rPr>
              <w:t>K-3180+</w:t>
            </w:r>
            <w:r w:rsidRPr="003B71B6">
              <w:rPr>
                <w:sz w:val="22"/>
                <w:szCs w:val="22"/>
              </w:rPr>
              <w:t>ПНУ-800</w:t>
            </w:r>
          </w:p>
        </w:tc>
        <w:tc>
          <w:tcPr>
            <w:tcW w:w="709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0,48</w:t>
            </w:r>
          </w:p>
        </w:tc>
        <w:tc>
          <w:tcPr>
            <w:tcW w:w="567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92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676EBD" w:rsidRPr="003B71B6" w:rsidTr="00F34E86">
        <w:tc>
          <w:tcPr>
            <w:tcW w:w="567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5</w:t>
            </w:r>
          </w:p>
        </w:tc>
        <w:tc>
          <w:tcPr>
            <w:tcW w:w="2410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Внесение органич</w:t>
            </w:r>
            <w:r w:rsidRPr="003B71B6">
              <w:rPr>
                <w:sz w:val="22"/>
                <w:szCs w:val="22"/>
              </w:rPr>
              <w:t>е</w:t>
            </w:r>
            <w:r w:rsidRPr="003B71B6">
              <w:rPr>
                <w:sz w:val="22"/>
                <w:szCs w:val="22"/>
              </w:rPr>
              <w:t>ских удобрений (т)</w:t>
            </w:r>
          </w:p>
        </w:tc>
        <w:tc>
          <w:tcPr>
            <w:tcW w:w="1417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20 т/га</w:t>
            </w:r>
          </w:p>
        </w:tc>
        <w:tc>
          <w:tcPr>
            <w:tcW w:w="851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25.09</w:t>
            </w:r>
          </w:p>
        </w:tc>
        <w:tc>
          <w:tcPr>
            <w:tcW w:w="567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20</w:t>
            </w:r>
          </w:p>
        </w:tc>
        <w:tc>
          <w:tcPr>
            <w:tcW w:w="440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689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10</w:t>
            </w:r>
          </w:p>
        </w:tc>
        <w:tc>
          <w:tcPr>
            <w:tcW w:w="572" w:type="dxa"/>
            <w:vAlign w:val="center"/>
          </w:tcPr>
          <w:p w:rsidR="0059077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1,4</w:t>
            </w:r>
          </w:p>
        </w:tc>
        <w:tc>
          <w:tcPr>
            <w:tcW w:w="2410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  <w:lang w:val="en-US"/>
              </w:rPr>
              <w:t>K-3180</w:t>
            </w:r>
            <w:r w:rsidRPr="003B71B6">
              <w:rPr>
                <w:sz w:val="22"/>
                <w:szCs w:val="22"/>
              </w:rPr>
              <w:t>+МТУ-15</w:t>
            </w:r>
          </w:p>
        </w:tc>
        <w:tc>
          <w:tcPr>
            <w:tcW w:w="709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750</w:t>
            </w:r>
          </w:p>
        </w:tc>
        <w:tc>
          <w:tcPr>
            <w:tcW w:w="709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0,2</w:t>
            </w:r>
          </w:p>
        </w:tc>
        <w:tc>
          <w:tcPr>
            <w:tcW w:w="567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92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676EBD" w:rsidRPr="003B71B6" w:rsidTr="00F34E86">
        <w:tc>
          <w:tcPr>
            <w:tcW w:w="567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6</w:t>
            </w:r>
          </w:p>
        </w:tc>
        <w:tc>
          <w:tcPr>
            <w:tcW w:w="2410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Вспашка на глубину 28-30 см</w:t>
            </w:r>
          </w:p>
        </w:tc>
        <w:tc>
          <w:tcPr>
            <w:tcW w:w="1417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0,28-0,3 м</w:t>
            </w:r>
          </w:p>
        </w:tc>
        <w:tc>
          <w:tcPr>
            <w:tcW w:w="851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25.09</w:t>
            </w:r>
          </w:p>
        </w:tc>
        <w:tc>
          <w:tcPr>
            <w:tcW w:w="567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20</w:t>
            </w:r>
          </w:p>
        </w:tc>
        <w:tc>
          <w:tcPr>
            <w:tcW w:w="440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689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21</w:t>
            </w:r>
          </w:p>
        </w:tc>
        <w:tc>
          <w:tcPr>
            <w:tcW w:w="572" w:type="dxa"/>
            <w:vAlign w:val="center"/>
          </w:tcPr>
          <w:p w:rsidR="0059077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3</w:t>
            </w:r>
          </w:p>
        </w:tc>
        <w:tc>
          <w:tcPr>
            <w:tcW w:w="2410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  <w:lang w:val="en-US"/>
              </w:rPr>
            </w:pPr>
            <w:r w:rsidRPr="003B71B6">
              <w:rPr>
                <w:sz w:val="22"/>
                <w:szCs w:val="22"/>
                <w:lang w:val="en-US"/>
              </w:rPr>
              <w:t>K-3180</w:t>
            </w:r>
            <w:r w:rsidRPr="003B71B6">
              <w:rPr>
                <w:sz w:val="22"/>
                <w:szCs w:val="22"/>
              </w:rPr>
              <w:t>+</w:t>
            </w:r>
            <w:r w:rsidRPr="003B71B6">
              <w:rPr>
                <w:sz w:val="22"/>
                <w:szCs w:val="22"/>
                <w:lang w:val="en-US"/>
              </w:rPr>
              <w:t>RT-100</w:t>
            </w:r>
          </w:p>
        </w:tc>
        <w:tc>
          <w:tcPr>
            <w:tcW w:w="709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11,2</w:t>
            </w:r>
          </w:p>
        </w:tc>
        <w:tc>
          <w:tcPr>
            <w:tcW w:w="709" w:type="dxa"/>
            <w:vAlign w:val="center"/>
          </w:tcPr>
          <w:p w:rsidR="0059077A" w:rsidRPr="003B71B6" w:rsidRDefault="00676EBD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15,0</w:t>
            </w:r>
          </w:p>
        </w:tc>
        <w:tc>
          <w:tcPr>
            <w:tcW w:w="567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92" w:type="dxa"/>
            <w:vAlign w:val="center"/>
          </w:tcPr>
          <w:p w:rsidR="0059077A" w:rsidRPr="003B71B6" w:rsidRDefault="0059077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</w:tbl>
    <w:p w:rsidR="003B71B6" w:rsidRDefault="003B71B6" w:rsidP="0059077A">
      <w:pPr>
        <w:pStyle w:val="Default"/>
        <w:jc w:val="center"/>
        <w:rPr>
          <w:sz w:val="22"/>
          <w:szCs w:val="22"/>
        </w:rPr>
        <w:sectPr w:rsidR="003B71B6" w:rsidSect="003B71B6">
          <w:footerReference w:type="default" r:id="rId10"/>
          <w:pgSz w:w="16838" w:h="11906" w:orient="landscape"/>
          <w:pgMar w:top="709" w:right="1418" w:bottom="1134" w:left="1418" w:header="709" w:footer="709" w:gutter="0"/>
          <w:pgNumType w:start="1"/>
          <w:cols w:space="708"/>
          <w:docGrid w:linePitch="360"/>
        </w:sectPr>
      </w:pPr>
    </w:p>
    <w:tbl>
      <w:tblPr>
        <w:tblStyle w:val="af8"/>
        <w:tblW w:w="16444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1417"/>
        <w:gridCol w:w="851"/>
        <w:gridCol w:w="850"/>
        <w:gridCol w:w="567"/>
        <w:gridCol w:w="440"/>
        <w:gridCol w:w="689"/>
        <w:gridCol w:w="572"/>
        <w:gridCol w:w="2410"/>
        <w:gridCol w:w="709"/>
        <w:gridCol w:w="851"/>
        <w:gridCol w:w="709"/>
        <w:gridCol w:w="567"/>
        <w:gridCol w:w="567"/>
        <w:gridCol w:w="566"/>
        <w:gridCol w:w="567"/>
        <w:gridCol w:w="543"/>
        <w:gridCol w:w="592"/>
      </w:tblGrid>
      <w:tr w:rsidR="00E46D8A" w:rsidRPr="003B71B6" w:rsidTr="00F34E86">
        <w:tc>
          <w:tcPr>
            <w:tcW w:w="56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2410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6</w:t>
            </w:r>
          </w:p>
        </w:tc>
        <w:tc>
          <w:tcPr>
            <w:tcW w:w="440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7</w:t>
            </w:r>
          </w:p>
        </w:tc>
        <w:tc>
          <w:tcPr>
            <w:tcW w:w="689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8</w:t>
            </w:r>
          </w:p>
        </w:tc>
        <w:tc>
          <w:tcPr>
            <w:tcW w:w="572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9</w:t>
            </w:r>
          </w:p>
        </w:tc>
        <w:tc>
          <w:tcPr>
            <w:tcW w:w="2410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11</w:t>
            </w:r>
          </w:p>
        </w:tc>
        <w:tc>
          <w:tcPr>
            <w:tcW w:w="851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12</w:t>
            </w:r>
          </w:p>
        </w:tc>
        <w:tc>
          <w:tcPr>
            <w:tcW w:w="709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13</w:t>
            </w:r>
          </w:p>
        </w:tc>
        <w:tc>
          <w:tcPr>
            <w:tcW w:w="56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15</w:t>
            </w:r>
          </w:p>
        </w:tc>
        <w:tc>
          <w:tcPr>
            <w:tcW w:w="566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16</w:t>
            </w:r>
          </w:p>
        </w:tc>
        <w:tc>
          <w:tcPr>
            <w:tcW w:w="56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17</w:t>
            </w:r>
          </w:p>
        </w:tc>
        <w:tc>
          <w:tcPr>
            <w:tcW w:w="543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18</w:t>
            </w:r>
          </w:p>
        </w:tc>
        <w:tc>
          <w:tcPr>
            <w:tcW w:w="592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19</w:t>
            </w:r>
          </w:p>
        </w:tc>
      </w:tr>
      <w:tr w:rsidR="00F34E86" w:rsidRPr="003B71B6" w:rsidTr="00F34E86">
        <w:tc>
          <w:tcPr>
            <w:tcW w:w="567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7</w:t>
            </w:r>
          </w:p>
        </w:tc>
        <w:tc>
          <w:tcPr>
            <w:tcW w:w="2410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Разделка пласта пах</w:t>
            </w:r>
            <w:r w:rsidRPr="003B71B6">
              <w:rPr>
                <w:sz w:val="22"/>
                <w:szCs w:val="22"/>
              </w:rPr>
              <w:t>о</w:t>
            </w:r>
            <w:r w:rsidRPr="003B71B6">
              <w:rPr>
                <w:sz w:val="22"/>
                <w:szCs w:val="22"/>
              </w:rPr>
              <w:t>ты (</w:t>
            </w:r>
            <w:proofErr w:type="gramStart"/>
            <w:r w:rsidRPr="003B71B6">
              <w:rPr>
                <w:sz w:val="22"/>
                <w:szCs w:val="22"/>
              </w:rPr>
              <w:t>га</w:t>
            </w:r>
            <w:proofErr w:type="gramEnd"/>
            <w:r w:rsidRPr="003B71B6">
              <w:rPr>
                <w:sz w:val="22"/>
                <w:szCs w:val="22"/>
              </w:rPr>
              <w:t>)</w:t>
            </w:r>
          </w:p>
        </w:tc>
        <w:tc>
          <w:tcPr>
            <w:tcW w:w="1417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25.09</w:t>
            </w:r>
          </w:p>
        </w:tc>
        <w:tc>
          <w:tcPr>
            <w:tcW w:w="567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6</w:t>
            </w:r>
          </w:p>
        </w:tc>
        <w:tc>
          <w:tcPr>
            <w:tcW w:w="440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689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10</w:t>
            </w:r>
          </w:p>
        </w:tc>
        <w:tc>
          <w:tcPr>
            <w:tcW w:w="572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1,4</w:t>
            </w:r>
          </w:p>
        </w:tc>
        <w:tc>
          <w:tcPr>
            <w:tcW w:w="2410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  <w:lang w:val="en-US"/>
              </w:rPr>
              <w:t>K-3180-Catros</w:t>
            </w:r>
          </w:p>
        </w:tc>
        <w:tc>
          <w:tcPr>
            <w:tcW w:w="709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F34E86" w:rsidRPr="003B71B6" w:rsidRDefault="00F34E86" w:rsidP="00B76217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55</w:t>
            </w:r>
          </w:p>
        </w:tc>
        <w:tc>
          <w:tcPr>
            <w:tcW w:w="709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2,1</w:t>
            </w:r>
          </w:p>
        </w:tc>
        <w:tc>
          <w:tcPr>
            <w:tcW w:w="567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92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F34E86" w:rsidRPr="003B71B6" w:rsidTr="00F34E86">
        <w:tc>
          <w:tcPr>
            <w:tcW w:w="567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Сплошная культив</w:t>
            </w:r>
            <w:r w:rsidRPr="003B71B6">
              <w:rPr>
                <w:sz w:val="22"/>
                <w:szCs w:val="22"/>
              </w:rPr>
              <w:t>а</w:t>
            </w:r>
            <w:r w:rsidRPr="003B71B6">
              <w:rPr>
                <w:sz w:val="22"/>
                <w:szCs w:val="22"/>
              </w:rPr>
              <w:t>ция (</w:t>
            </w:r>
            <w:proofErr w:type="gramStart"/>
            <w:r w:rsidRPr="003B71B6">
              <w:rPr>
                <w:sz w:val="22"/>
                <w:szCs w:val="22"/>
              </w:rPr>
              <w:t>га</w:t>
            </w:r>
            <w:proofErr w:type="gramEnd"/>
            <w:r w:rsidRPr="003B71B6">
              <w:rPr>
                <w:sz w:val="22"/>
                <w:szCs w:val="22"/>
              </w:rPr>
              <w:t>)</w:t>
            </w:r>
          </w:p>
        </w:tc>
        <w:tc>
          <w:tcPr>
            <w:tcW w:w="1417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0,10-0,12 м</w:t>
            </w:r>
          </w:p>
        </w:tc>
        <w:tc>
          <w:tcPr>
            <w:tcW w:w="851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01.04</w:t>
            </w:r>
          </w:p>
        </w:tc>
        <w:tc>
          <w:tcPr>
            <w:tcW w:w="567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3</w:t>
            </w:r>
          </w:p>
        </w:tc>
        <w:tc>
          <w:tcPr>
            <w:tcW w:w="440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689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12</w:t>
            </w:r>
          </w:p>
        </w:tc>
        <w:tc>
          <w:tcPr>
            <w:tcW w:w="572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1,7</w:t>
            </w:r>
          </w:p>
        </w:tc>
        <w:tc>
          <w:tcPr>
            <w:tcW w:w="2410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  <w:lang w:val="en-US"/>
              </w:rPr>
              <w:t>K-3180+</w:t>
            </w:r>
            <w:r w:rsidRPr="003B71B6">
              <w:rPr>
                <w:sz w:val="22"/>
                <w:szCs w:val="22"/>
              </w:rPr>
              <w:t>КШУ-12</w:t>
            </w:r>
          </w:p>
        </w:tc>
        <w:tc>
          <w:tcPr>
            <w:tcW w:w="709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F34E86" w:rsidRPr="003B71B6" w:rsidRDefault="00F34E86" w:rsidP="00B76217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70</w:t>
            </w:r>
          </w:p>
        </w:tc>
        <w:tc>
          <w:tcPr>
            <w:tcW w:w="709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2,9</w:t>
            </w:r>
          </w:p>
        </w:tc>
        <w:tc>
          <w:tcPr>
            <w:tcW w:w="567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92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F34E86" w:rsidRPr="003B71B6" w:rsidTr="00F34E86">
        <w:tc>
          <w:tcPr>
            <w:tcW w:w="567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9</w:t>
            </w:r>
          </w:p>
        </w:tc>
        <w:tc>
          <w:tcPr>
            <w:tcW w:w="2410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Сплошная культив</w:t>
            </w:r>
            <w:r w:rsidRPr="003B71B6">
              <w:rPr>
                <w:sz w:val="22"/>
                <w:szCs w:val="22"/>
              </w:rPr>
              <w:t>а</w:t>
            </w:r>
            <w:r w:rsidRPr="003B71B6">
              <w:rPr>
                <w:sz w:val="22"/>
                <w:szCs w:val="22"/>
              </w:rPr>
              <w:t>ция (</w:t>
            </w:r>
            <w:proofErr w:type="gramStart"/>
            <w:r w:rsidRPr="003B71B6">
              <w:rPr>
                <w:sz w:val="22"/>
                <w:szCs w:val="22"/>
              </w:rPr>
              <w:t>га</w:t>
            </w:r>
            <w:proofErr w:type="gramEnd"/>
            <w:r w:rsidRPr="003B71B6">
              <w:rPr>
                <w:sz w:val="22"/>
                <w:szCs w:val="22"/>
              </w:rPr>
              <w:t>)</w:t>
            </w:r>
          </w:p>
        </w:tc>
        <w:tc>
          <w:tcPr>
            <w:tcW w:w="1417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0,06-0,08 м</w:t>
            </w:r>
          </w:p>
        </w:tc>
        <w:tc>
          <w:tcPr>
            <w:tcW w:w="851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10.04</w:t>
            </w:r>
          </w:p>
        </w:tc>
        <w:tc>
          <w:tcPr>
            <w:tcW w:w="567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3</w:t>
            </w:r>
          </w:p>
        </w:tc>
        <w:tc>
          <w:tcPr>
            <w:tcW w:w="440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689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14</w:t>
            </w:r>
          </w:p>
        </w:tc>
        <w:tc>
          <w:tcPr>
            <w:tcW w:w="572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  <w:lang w:val="en-US"/>
              </w:rPr>
              <w:t>K-3180+</w:t>
            </w:r>
            <w:r w:rsidRPr="003B71B6">
              <w:rPr>
                <w:sz w:val="22"/>
                <w:szCs w:val="22"/>
              </w:rPr>
              <w:t>КШУ-12</w:t>
            </w:r>
          </w:p>
        </w:tc>
        <w:tc>
          <w:tcPr>
            <w:tcW w:w="709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F34E86" w:rsidRPr="003B71B6" w:rsidRDefault="00F34E86" w:rsidP="00B76217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70</w:t>
            </w:r>
          </w:p>
        </w:tc>
        <w:tc>
          <w:tcPr>
            <w:tcW w:w="709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3,2</w:t>
            </w:r>
          </w:p>
        </w:tc>
        <w:tc>
          <w:tcPr>
            <w:tcW w:w="567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92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F34E86" w:rsidRPr="003B71B6" w:rsidTr="00F34E86">
        <w:tc>
          <w:tcPr>
            <w:tcW w:w="567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Сплошная культив</w:t>
            </w:r>
            <w:r w:rsidRPr="003B71B6">
              <w:rPr>
                <w:sz w:val="22"/>
                <w:szCs w:val="22"/>
              </w:rPr>
              <w:t>а</w:t>
            </w:r>
            <w:r w:rsidRPr="003B71B6">
              <w:rPr>
                <w:sz w:val="22"/>
                <w:szCs w:val="22"/>
              </w:rPr>
              <w:t>ция (</w:t>
            </w:r>
            <w:proofErr w:type="gramStart"/>
            <w:r w:rsidRPr="003B71B6">
              <w:rPr>
                <w:sz w:val="22"/>
                <w:szCs w:val="22"/>
              </w:rPr>
              <w:t>га</w:t>
            </w:r>
            <w:proofErr w:type="gramEnd"/>
            <w:r w:rsidRPr="003B71B6">
              <w:rPr>
                <w:sz w:val="22"/>
                <w:szCs w:val="22"/>
              </w:rPr>
              <w:t>)</w:t>
            </w:r>
          </w:p>
        </w:tc>
        <w:tc>
          <w:tcPr>
            <w:tcW w:w="1417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0,06-0,08 м</w:t>
            </w:r>
          </w:p>
        </w:tc>
        <w:tc>
          <w:tcPr>
            <w:tcW w:w="851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20.04</w:t>
            </w:r>
          </w:p>
        </w:tc>
        <w:tc>
          <w:tcPr>
            <w:tcW w:w="567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3</w:t>
            </w:r>
          </w:p>
        </w:tc>
        <w:tc>
          <w:tcPr>
            <w:tcW w:w="440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689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14</w:t>
            </w:r>
          </w:p>
        </w:tc>
        <w:tc>
          <w:tcPr>
            <w:tcW w:w="572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  <w:lang w:val="en-US"/>
              </w:rPr>
              <w:t>K-3180+</w:t>
            </w:r>
            <w:r w:rsidRPr="003B71B6">
              <w:rPr>
                <w:sz w:val="22"/>
                <w:szCs w:val="22"/>
              </w:rPr>
              <w:t>КШУ-12</w:t>
            </w:r>
          </w:p>
        </w:tc>
        <w:tc>
          <w:tcPr>
            <w:tcW w:w="709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F34E86" w:rsidRPr="003B71B6" w:rsidRDefault="00F34E86" w:rsidP="00B76217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70</w:t>
            </w:r>
          </w:p>
        </w:tc>
        <w:tc>
          <w:tcPr>
            <w:tcW w:w="709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3,2</w:t>
            </w:r>
          </w:p>
        </w:tc>
        <w:tc>
          <w:tcPr>
            <w:tcW w:w="567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92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F34E86" w:rsidRPr="003B71B6" w:rsidTr="00F34E86">
        <w:tc>
          <w:tcPr>
            <w:tcW w:w="567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  <w:lang w:val="en-US"/>
              </w:rPr>
            </w:pPr>
            <w:r w:rsidRPr="003B71B6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2410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Посев подсолнечника (</w:t>
            </w:r>
            <w:proofErr w:type="gramStart"/>
            <w:r w:rsidRPr="003B71B6">
              <w:rPr>
                <w:sz w:val="22"/>
                <w:szCs w:val="22"/>
              </w:rPr>
              <w:t>га</w:t>
            </w:r>
            <w:proofErr w:type="gramEnd"/>
            <w:r w:rsidRPr="003B71B6">
              <w:rPr>
                <w:sz w:val="22"/>
                <w:szCs w:val="22"/>
              </w:rPr>
              <w:t>)</w:t>
            </w:r>
          </w:p>
        </w:tc>
        <w:tc>
          <w:tcPr>
            <w:tcW w:w="1417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20.04</w:t>
            </w:r>
          </w:p>
        </w:tc>
        <w:tc>
          <w:tcPr>
            <w:tcW w:w="567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6</w:t>
            </w:r>
          </w:p>
        </w:tc>
        <w:tc>
          <w:tcPr>
            <w:tcW w:w="440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689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14</w:t>
            </w:r>
          </w:p>
        </w:tc>
        <w:tc>
          <w:tcPr>
            <w:tcW w:w="572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  <w:lang w:val="en-US"/>
              </w:rPr>
            </w:pPr>
            <w:r w:rsidRPr="003B71B6">
              <w:rPr>
                <w:sz w:val="22"/>
                <w:szCs w:val="22"/>
                <w:lang w:val="en-US"/>
              </w:rPr>
              <w:t>K-3180</w:t>
            </w:r>
            <w:r w:rsidRPr="003B71B6">
              <w:rPr>
                <w:sz w:val="22"/>
                <w:szCs w:val="22"/>
              </w:rPr>
              <w:t>+</w:t>
            </w:r>
            <w:r w:rsidRPr="003B71B6">
              <w:rPr>
                <w:sz w:val="22"/>
                <w:szCs w:val="22"/>
                <w:lang w:val="en-US"/>
              </w:rPr>
              <w:t>Kinze-3600</w:t>
            </w:r>
          </w:p>
        </w:tc>
        <w:tc>
          <w:tcPr>
            <w:tcW w:w="709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1+1</w:t>
            </w:r>
          </w:p>
        </w:tc>
        <w:tc>
          <w:tcPr>
            <w:tcW w:w="851" w:type="dxa"/>
            <w:vAlign w:val="center"/>
          </w:tcPr>
          <w:p w:rsidR="00F34E86" w:rsidRPr="003B71B6" w:rsidRDefault="00F34E86" w:rsidP="00B76217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43,8</w:t>
            </w:r>
          </w:p>
        </w:tc>
        <w:tc>
          <w:tcPr>
            <w:tcW w:w="709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4,1</w:t>
            </w:r>
          </w:p>
        </w:tc>
        <w:tc>
          <w:tcPr>
            <w:tcW w:w="567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92" w:type="dxa"/>
            <w:vAlign w:val="center"/>
          </w:tcPr>
          <w:p w:rsidR="00F34E86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E46D8A" w:rsidRPr="003B71B6" w:rsidTr="00F34E86">
        <w:tc>
          <w:tcPr>
            <w:tcW w:w="56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12</w:t>
            </w:r>
          </w:p>
        </w:tc>
        <w:tc>
          <w:tcPr>
            <w:tcW w:w="2410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Прикатывание посевов (</w:t>
            </w:r>
            <w:proofErr w:type="gramStart"/>
            <w:r w:rsidRPr="003B71B6">
              <w:rPr>
                <w:sz w:val="22"/>
                <w:szCs w:val="22"/>
              </w:rPr>
              <w:t>га</w:t>
            </w:r>
            <w:proofErr w:type="gramEnd"/>
            <w:r w:rsidRPr="003B71B6">
              <w:rPr>
                <w:sz w:val="22"/>
                <w:szCs w:val="22"/>
              </w:rPr>
              <w:t>)</w:t>
            </w:r>
          </w:p>
        </w:tc>
        <w:tc>
          <w:tcPr>
            <w:tcW w:w="141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E46D8A" w:rsidRPr="003B71B6" w:rsidRDefault="00E46D8A" w:rsidP="00E46D8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21.04</w:t>
            </w:r>
          </w:p>
        </w:tc>
        <w:tc>
          <w:tcPr>
            <w:tcW w:w="56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6</w:t>
            </w:r>
          </w:p>
        </w:tc>
        <w:tc>
          <w:tcPr>
            <w:tcW w:w="440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689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7</w:t>
            </w:r>
          </w:p>
        </w:tc>
        <w:tc>
          <w:tcPr>
            <w:tcW w:w="572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  <w:lang w:val="en-US"/>
              </w:rPr>
              <w:t>K-3180</w:t>
            </w:r>
            <w:r w:rsidRPr="003B71B6">
              <w:rPr>
                <w:sz w:val="22"/>
                <w:szCs w:val="22"/>
              </w:rPr>
              <w:t>+КЗК-10</w:t>
            </w:r>
          </w:p>
        </w:tc>
        <w:tc>
          <w:tcPr>
            <w:tcW w:w="709" w:type="dxa"/>
            <w:vAlign w:val="center"/>
          </w:tcPr>
          <w:p w:rsidR="00E46D8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E46D8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2,3</w:t>
            </w:r>
          </w:p>
        </w:tc>
        <w:tc>
          <w:tcPr>
            <w:tcW w:w="709" w:type="dxa"/>
            <w:vAlign w:val="center"/>
          </w:tcPr>
          <w:p w:rsidR="00E46D8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2,3</w:t>
            </w:r>
          </w:p>
        </w:tc>
        <w:tc>
          <w:tcPr>
            <w:tcW w:w="56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92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E46D8A" w:rsidRPr="003B71B6" w:rsidTr="00F34E86">
        <w:tc>
          <w:tcPr>
            <w:tcW w:w="56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13</w:t>
            </w:r>
          </w:p>
        </w:tc>
        <w:tc>
          <w:tcPr>
            <w:tcW w:w="2410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Боронование до всх</w:t>
            </w:r>
            <w:r w:rsidRPr="003B71B6">
              <w:rPr>
                <w:sz w:val="22"/>
                <w:szCs w:val="22"/>
              </w:rPr>
              <w:t>о</w:t>
            </w:r>
            <w:r w:rsidRPr="003B71B6">
              <w:rPr>
                <w:sz w:val="22"/>
                <w:szCs w:val="22"/>
              </w:rPr>
              <w:t>дов (</w:t>
            </w:r>
            <w:proofErr w:type="gramStart"/>
            <w:r w:rsidRPr="003B71B6">
              <w:rPr>
                <w:sz w:val="22"/>
                <w:szCs w:val="22"/>
              </w:rPr>
              <w:t>га</w:t>
            </w:r>
            <w:proofErr w:type="gramEnd"/>
            <w:r w:rsidRPr="003B71B6">
              <w:rPr>
                <w:sz w:val="22"/>
                <w:szCs w:val="22"/>
              </w:rPr>
              <w:t>)</w:t>
            </w:r>
          </w:p>
        </w:tc>
        <w:tc>
          <w:tcPr>
            <w:tcW w:w="141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E46D8A" w:rsidRPr="003B71B6" w:rsidRDefault="00E46D8A" w:rsidP="00E46D8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26.04</w:t>
            </w:r>
          </w:p>
        </w:tc>
        <w:tc>
          <w:tcPr>
            <w:tcW w:w="56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3</w:t>
            </w:r>
          </w:p>
        </w:tc>
        <w:tc>
          <w:tcPr>
            <w:tcW w:w="440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689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14</w:t>
            </w:r>
          </w:p>
        </w:tc>
        <w:tc>
          <w:tcPr>
            <w:tcW w:w="572" w:type="dxa"/>
            <w:vAlign w:val="center"/>
          </w:tcPr>
          <w:p w:rsidR="00E46D8A" w:rsidRPr="003B71B6" w:rsidRDefault="00E46D8A" w:rsidP="00E46D8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  <w:vAlign w:val="center"/>
          </w:tcPr>
          <w:p w:rsidR="00B90C7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  <w:lang w:val="en-US"/>
              </w:rPr>
              <w:t>K-3180</w:t>
            </w:r>
            <w:r w:rsidRPr="003B71B6">
              <w:rPr>
                <w:sz w:val="22"/>
                <w:szCs w:val="22"/>
              </w:rPr>
              <w:t>+БЗШ-21+</w:t>
            </w:r>
          </w:p>
          <w:p w:rsidR="00E46D8A" w:rsidRPr="003B71B6" w:rsidRDefault="00B90C76" w:rsidP="0059077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  <w:r w:rsidR="00F34E86" w:rsidRPr="003B71B6">
              <w:rPr>
                <w:sz w:val="22"/>
                <w:szCs w:val="22"/>
              </w:rPr>
              <w:t>ШБ-2,5</w:t>
            </w:r>
          </w:p>
        </w:tc>
        <w:tc>
          <w:tcPr>
            <w:tcW w:w="709" w:type="dxa"/>
            <w:vAlign w:val="center"/>
          </w:tcPr>
          <w:p w:rsidR="00E46D8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E46D8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1,5</w:t>
            </w:r>
          </w:p>
        </w:tc>
        <w:tc>
          <w:tcPr>
            <w:tcW w:w="709" w:type="dxa"/>
            <w:vAlign w:val="center"/>
          </w:tcPr>
          <w:p w:rsidR="00E46D8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1,5</w:t>
            </w:r>
          </w:p>
        </w:tc>
        <w:tc>
          <w:tcPr>
            <w:tcW w:w="56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92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E46D8A" w:rsidRPr="003B71B6" w:rsidTr="00F34E86">
        <w:tc>
          <w:tcPr>
            <w:tcW w:w="56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14</w:t>
            </w:r>
          </w:p>
        </w:tc>
        <w:tc>
          <w:tcPr>
            <w:tcW w:w="2410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Боронование после всходов (</w:t>
            </w:r>
            <w:proofErr w:type="gramStart"/>
            <w:r w:rsidRPr="003B71B6">
              <w:rPr>
                <w:sz w:val="22"/>
                <w:szCs w:val="22"/>
              </w:rPr>
              <w:t>га</w:t>
            </w:r>
            <w:proofErr w:type="gramEnd"/>
            <w:r w:rsidRPr="003B71B6">
              <w:rPr>
                <w:sz w:val="22"/>
                <w:szCs w:val="22"/>
              </w:rPr>
              <w:t>)</w:t>
            </w:r>
          </w:p>
        </w:tc>
        <w:tc>
          <w:tcPr>
            <w:tcW w:w="141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E46D8A" w:rsidRPr="003B71B6" w:rsidRDefault="00E46D8A" w:rsidP="00E46D8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10.05</w:t>
            </w:r>
          </w:p>
        </w:tc>
        <w:tc>
          <w:tcPr>
            <w:tcW w:w="56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3</w:t>
            </w:r>
          </w:p>
        </w:tc>
        <w:tc>
          <w:tcPr>
            <w:tcW w:w="440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689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14</w:t>
            </w:r>
          </w:p>
        </w:tc>
        <w:tc>
          <w:tcPr>
            <w:tcW w:w="572" w:type="dxa"/>
            <w:vAlign w:val="center"/>
          </w:tcPr>
          <w:p w:rsidR="00E46D8A" w:rsidRPr="003B71B6" w:rsidRDefault="00E46D8A" w:rsidP="00E46D8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  <w:vAlign w:val="center"/>
          </w:tcPr>
          <w:p w:rsidR="00B90C7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  <w:lang w:val="en-US"/>
              </w:rPr>
              <w:t>K-3180</w:t>
            </w:r>
            <w:r w:rsidRPr="003B71B6">
              <w:rPr>
                <w:sz w:val="22"/>
                <w:szCs w:val="22"/>
              </w:rPr>
              <w:t>+БЗШ-21+</w:t>
            </w:r>
          </w:p>
          <w:p w:rsidR="00E46D8A" w:rsidRPr="003B71B6" w:rsidRDefault="00B90C76" w:rsidP="0059077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  <w:r w:rsidR="00F34E86" w:rsidRPr="003B71B6">
              <w:rPr>
                <w:sz w:val="22"/>
                <w:szCs w:val="22"/>
              </w:rPr>
              <w:t>ШБ-2,5</w:t>
            </w:r>
          </w:p>
        </w:tc>
        <w:tc>
          <w:tcPr>
            <w:tcW w:w="709" w:type="dxa"/>
            <w:vAlign w:val="center"/>
          </w:tcPr>
          <w:p w:rsidR="00E46D8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E46D8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1,5</w:t>
            </w:r>
          </w:p>
        </w:tc>
        <w:tc>
          <w:tcPr>
            <w:tcW w:w="709" w:type="dxa"/>
            <w:vAlign w:val="center"/>
          </w:tcPr>
          <w:p w:rsidR="00E46D8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1,5</w:t>
            </w:r>
          </w:p>
        </w:tc>
        <w:tc>
          <w:tcPr>
            <w:tcW w:w="56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92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E46D8A" w:rsidRPr="003B71B6" w:rsidTr="00F34E86">
        <w:tc>
          <w:tcPr>
            <w:tcW w:w="56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15</w:t>
            </w:r>
          </w:p>
        </w:tc>
        <w:tc>
          <w:tcPr>
            <w:tcW w:w="2410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Первая междурядная культивация (</w:t>
            </w:r>
            <w:proofErr w:type="gramStart"/>
            <w:r w:rsidRPr="003B71B6">
              <w:rPr>
                <w:sz w:val="22"/>
                <w:szCs w:val="22"/>
              </w:rPr>
              <w:t>га</w:t>
            </w:r>
            <w:proofErr w:type="gramEnd"/>
            <w:r w:rsidRPr="003B71B6">
              <w:rPr>
                <w:sz w:val="22"/>
                <w:szCs w:val="22"/>
              </w:rPr>
              <w:t>)</w:t>
            </w:r>
          </w:p>
        </w:tc>
        <w:tc>
          <w:tcPr>
            <w:tcW w:w="141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0,08-0,10 м</w:t>
            </w:r>
          </w:p>
        </w:tc>
        <w:tc>
          <w:tcPr>
            <w:tcW w:w="851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E46D8A" w:rsidRPr="003B71B6" w:rsidRDefault="00E46D8A" w:rsidP="00E46D8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15.05</w:t>
            </w:r>
          </w:p>
        </w:tc>
        <w:tc>
          <w:tcPr>
            <w:tcW w:w="56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6</w:t>
            </w:r>
          </w:p>
        </w:tc>
        <w:tc>
          <w:tcPr>
            <w:tcW w:w="440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689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14</w:t>
            </w:r>
          </w:p>
        </w:tc>
        <w:tc>
          <w:tcPr>
            <w:tcW w:w="572" w:type="dxa"/>
            <w:vAlign w:val="center"/>
          </w:tcPr>
          <w:p w:rsidR="00E46D8A" w:rsidRPr="003B71B6" w:rsidRDefault="00E46D8A" w:rsidP="00E46D8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  <w:vAlign w:val="center"/>
          </w:tcPr>
          <w:p w:rsidR="00E46D8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  <w:lang w:val="en-US"/>
              </w:rPr>
              <w:t>K-3180</w:t>
            </w:r>
            <w:r w:rsidRPr="003B71B6">
              <w:rPr>
                <w:sz w:val="22"/>
                <w:szCs w:val="22"/>
              </w:rPr>
              <w:t>+КРН-8,4</w:t>
            </w:r>
          </w:p>
        </w:tc>
        <w:tc>
          <w:tcPr>
            <w:tcW w:w="709" w:type="dxa"/>
            <w:vAlign w:val="center"/>
          </w:tcPr>
          <w:p w:rsidR="00E46D8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E46D8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3,4</w:t>
            </w:r>
          </w:p>
        </w:tc>
        <w:tc>
          <w:tcPr>
            <w:tcW w:w="709" w:type="dxa"/>
            <w:vAlign w:val="center"/>
          </w:tcPr>
          <w:p w:rsidR="00E46D8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3,4</w:t>
            </w:r>
          </w:p>
        </w:tc>
        <w:tc>
          <w:tcPr>
            <w:tcW w:w="56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92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E46D8A" w:rsidRPr="003B71B6" w:rsidTr="00F34E86">
        <w:tc>
          <w:tcPr>
            <w:tcW w:w="56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16</w:t>
            </w:r>
          </w:p>
        </w:tc>
        <w:tc>
          <w:tcPr>
            <w:tcW w:w="2410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Вторая междурядная культивация (</w:t>
            </w:r>
            <w:proofErr w:type="gramStart"/>
            <w:r w:rsidRPr="003B71B6">
              <w:rPr>
                <w:sz w:val="22"/>
                <w:szCs w:val="22"/>
              </w:rPr>
              <w:t>га</w:t>
            </w:r>
            <w:proofErr w:type="gramEnd"/>
            <w:r w:rsidRPr="003B71B6">
              <w:rPr>
                <w:sz w:val="22"/>
                <w:szCs w:val="22"/>
              </w:rPr>
              <w:t>)</w:t>
            </w:r>
          </w:p>
        </w:tc>
        <w:tc>
          <w:tcPr>
            <w:tcW w:w="141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0,08-0,10 м</w:t>
            </w:r>
          </w:p>
        </w:tc>
        <w:tc>
          <w:tcPr>
            <w:tcW w:w="851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250 га</w:t>
            </w:r>
          </w:p>
        </w:tc>
        <w:tc>
          <w:tcPr>
            <w:tcW w:w="850" w:type="dxa"/>
            <w:vAlign w:val="center"/>
          </w:tcPr>
          <w:p w:rsidR="00E46D8A" w:rsidRPr="003B71B6" w:rsidRDefault="00E46D8A" w:rsidP="00E46D8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25.05</w:t>
            </w:r>
          </w:p>
        </w:tc>
        <w:tc>
          <w:tcPr>
            <w:tcW w:w="56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6</w:t>
            </w:r>
          </w:p>
        </w:tc>
        <w:tc>
          <w:tcPr>
            <w:tcW w:w="440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689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14</w:t>
            </w:r>
          </w:p>
        </w:tc>
        <w:tc>
          <w:tcPr>
            <w:tcW w:w="572" w:type="dxa"/>
            <w:vAlign w:val="center"/>
          </w:tcPr>
          <w:p w:rsidR="00E46D8A" w:rsidRPr="003B71B6" w:rsidRDefault="00E46D8A" w:rsidP="00E46D8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  <w:vAlign w:val="center"/>
          </w:tcPr>
          <w:p w:rsidR="00E46D8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  <w:lang w:val="en-US"/>
              </w:rPr>
              <w:t>K-3180</w:t>
            </w:r>
            <w:r w:rsidRPr="003B71B6">
              <w:rPr>
                <w:sz w:val="22"/>
                <w:szCs w:val="22"/>
              </w:rPr>
              <w:t>+КРН-8,4</w:t>
            </w:r>
          </w:p>
        </w:tc>
        <w:tc>
          <w:tcPr>
            <w:tcW w:w="709" w:type="dxa"/>
            <w:vAlign w:val="center"/>
          </w:tcPr>
          <w:p w:rsidR="00E46D8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E46D8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3,4</w:t>
            </w:r>
          </w:p>
        </w:tc>
        <w:tc>
          <w:tcPr>
            <w:tcW w:w="709" w:type="dxa"/>
            <w:vAlign w:val="center"/>
          </w:tcPr>
          <w:p w:rsidR="00E46D8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3,4</w:t>
            </w:r>
          </w:p>
        </w:tc>
        <w:tc>
          <w:tcPr>
            <w:tcW w:w="56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92" w:type="dxa"/>
            <w:vAlign w:val="center"/>
          </w:tcPr>
          <w:p w:rsidR="00E46D8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E46D8A" w:rsidRPr="003B71B6" w:rsidTr="00F34E86">
        <w:tc>
          <w:tcPr>
            <w:tcW w:w="567" w:type="dxa"/>
            <w:vAlign w:val="center"/>
          </w:tcPr>
          <w:p w:rsidR="00B9246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17</w:t>
            </w:r>
          </w:p>
        </w:tc>
        <w:tc>
          <w:tcPr>
            <w:tcW w:w="2410" w:type="dxa"/>
            <w:vAlign w:val="center"/>
          </w:tcPr>
          <w:p w:rsidR="00B9246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Третья междурядная культивация (</w:t>
            </w:r>
            <w:proofErr w:type="gramStart"/>
            <w:r w:rsidRPr="003B71B6">
              <w:rPr>
                <w:sz w:val="22"/>
                <w:szCs w:val="22"/>
              </w:rPr>
              <w:t>га</w:t>
            </w:r>
            <w:proofErr w:type="gramEnd"/>
            <w:r w:rsidRPr="003B71B6">
              <w:rPr>
                <w:sz w:val="22"/>
                <w:szCs w:val="22"/>
              </w:rPr>
              <w:t>)</w:t>
            </w:r>
          </w:p>
        </w:tc>
        <w:tc>
          <w:tcPr>
            <w:tcW w:w="1417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0,08-0,10 м</w:t>
            </w:r>
          </w:p>
        </w:tc>
        <w:tc>
          <w:tcPr>
            <w:tcW w:w="851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10.06</w:t>
            </w:r>
          </w:p>
        </w:tc>
        <w:tc>
          <w:tcPr>
            <w:tcW w:w="567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6</w:t>
            </w:r>
          </w:p>
        </w:tc>
        <w:tc>
          <w:tcPr>
            <w:tcW w:w="440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689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14</w:t>
            </w:r>
          </w:p>
        </w:tc>
        <w:tc>
          <w:tcPr>
            <w:tcW w:w="572" w:type="dxa"/>
            <w:vAlign w:val="center"/>
          </w:tcPr>
          <w:p w:rsidR="00B9246A" w:rsidRPr="003B71B6" w:rsidRDefault="00F34E86" w:rsidP="00E46D8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  <w:lang w:val="en-US"/>
              </w:rPr>
              <w:t>K-3180</w:t>
            </w:r>
            <w:r w:rsidRPr="003B71B6">
              <w:rPr>
                <w:sz w:val="22"/>
                <w:szCs w:val="22"/>
              </w:rPr>
              <w:t>+КРН-8,4</w:t>
            </w:r>
          </w:p>
        </w:tc>
        <w:tc>
          <w:tcPr>
            <w:tcW w:w="709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32,6</w:t>
            </w:r>
          </w:p>
        </w:tc>
        <w:tc>
          <w:tcPr>
            <w:tcW w:w="709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3,4</w:t>
            </w:r>
          </w:p>
        </w:tc>
        <w:tc>
          <w:tcPr>
            <w:tcW w:w="567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92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E46D8A" w:rsidRPr="003B71B6" w:rsidTr="00F34E86">
        <w:tc>
          <w:tcPr>
            <w:tcW w:w="567" w:type="dxa"/>
            <w:vAlign w:val="center"/>
          </w:tcPr>
          <w:p w:rsidR="00B9246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18</w:t>
            </w:r>
          </w:p>
        </w:tc>
        <w:tc>
          <w:tcPr>
            <w:tcW w:w="2410" w:type="dxa"/>
            <w:vAlign w:val="center"/>
          </w:tcPr>
          <w:p w:rsidR="00B9246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Уборка подсолнечника (</w:t>
            </w:r>
            <w:proofErr w:type="gramStart"/>
            <w:r w:rsidRPr="003B71B6">
              <w:rPr>
                <w:sz w:val="22"/>
                <w:szCs w:val="22"/>
              </w:rPr>
              <w:t>га</w:t>
            </w:r>
            <w:proofErr w:type="gramEnd"/>
            <w:r w:rsidRPr="003B71B6">
              <w:rPr>
                <w:sz w:val="22"/>
                <w:szCs w:val="22"/>
              </w:rPr>
              <w:t>)</w:t>
            </w:r>
          </w:p>
        </w:tc>
        <w:tc>
          <w:tcPr>
            <w:tcW w:w="1417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 т/га</w:t>
            </w:r>
          </w:p>
        </w:tc>
        <w:tc>
          <w:tcPr>
            <w:tcW w:w="851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20.09</w:t>
            </w:r>
          </w:p>
        </w:tc>
        <w:tc>
          <w:tcPr>
            <w:tcW w:w="567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6</w:t>
            </w:r>
          </w:p>
        </w:tc>
        <w:tc>
          <w:tcPr>
            <w:tcW w:w="440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689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14</w:t>
            </w:r>
          </w:p>
        </w:tc>
        <w:tc>
          <w:tcPr>
            <w:tcW w:w="572" w:type="dxa"/>
            <w:vAlign w:val="center"/>
          </w:tcPr>
          <w:p w:rsidR="00B9246A" w:rsidRPr="003B71B6" w:rsidRDefault="00F34E86" w:rsidP="00E46D8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  <w:lang w:val="en-US"/>
              </w:rPr>
            </w:pPr>
            <w:r w:rsidRPr="003B71B6">
              <w:rPr>
                <w:sz w:val="22"/>
                <w:szCs w:val="22"/>
                <w:lang w:val="en-US"/>
              </w:rPr>
              <w:t>TORUM-740</w:t>
            </w:r>
          </w:p>
        </w:tc>
        <w:tc>
          <w:tcPr>
            <w:tcW w:w="709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36,12</w:t>
            </w:r>
          </w:p>
        </w:tc>
        <w:tc>
          <w:tcPr>
            <w:tcW w:w="709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9,8</w:t>
            </w:r>
          </w:p>
        </w:tc>
        <w:tc>
          <w:tcPr>
            <w:tcW w:w="567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92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E46D8A" w:rsidRPr="003B71B6" w:rsidTr="00F34E86">
        <w:tc>
          <w:tcPr>
            <w:tcW w:w="567" w:type="dxa"/>
            <w:vAlign w:val="center"/>
          </w:tcPr>
          <w:p w:rsidR="00B9246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19</w:t>
            </w:r>
          </w:p>
        </w:tc>
        <w:tc>
          <w:tcPr>
            <w:tcW w:w="2410" w:type="dxa"/>
            <w:vAlign w:val="center"/>
          </w:tcPr>
          <w:p w:rsidR="00B9246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Транспортировка с</w:t>
            </w:r>
            <w:r w:rsidRPr="003B71B6">
              <w:rPr>
                <w:sz w:val="22"/>
                <w:szCs w:val="22"/>
              </w:rPr>
              <w:t>е</w:t>
            </w:r>
            <w:r w:rsidRPr="003B71B6">
              <w:rPr>
                <w:sz w:val="22"/>
                <w:szCs w:val="22"/>
              </w:rPr>
              <w:t>мян (т)</w:t>
            </w:r>
          </w:p>
        </w:tc>
        <w:tc>
          <w:tcPr>
            <w:tcW w:w="1417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Т</w:t>
            </w:r>
          </w:p>
        </w:tc>
        <w:tc>
          <w:tcPr>
            <w:tcW w:w="851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20.09</w:t>
            </w:r>
          </w:p>
        </w:tc>
        <w:tc>
          <w:tcPr>
            <w:tcW w:w="567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6</w:t>
            </w:r>
          </w:p>
        </w:tc>
        <w:tc>
          <w:tcPr>
            <w:tcW w:w="440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689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14</w:t>
            </w:r>
          </w:p>
        </w:tc>
        <w:tc>
          <w:tcPr>
            <w:tcW w:w="572" w:type="dxa"/>
            <w:vAlign w:val="center"/>
          </w:tcPr>
          <w:p w:rsidR="00B9246A" w:rsidRPr="003B71B6" w:rsidRDefault="00F34E86" w:rsidP="00E46D8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  <w:lang w:val="en-US"/>
              </w:rPr>
              <w:t>K-3180+</w:t>
            </w:r>
            <w:r w:rsidRPr="003B71B6">
              <w:rPr>
                <w:sz w:val="22"/>
                <w:szCs w:val="22"/>
              </w:rPr>
              <w:t>НПБ-20</w:t>
            </w:r>
          </w:p>
        </w:tc>
        <w:tc>
          <w:tcPr>
            <w:tcW w:w="709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90 т</w:t>
            </w:r>
          </w:p>
        </w:tc>
        <w:tc>
          <w:tcPr>
            <w:tcW w:w="709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0,8</w:t>
            </w:r>
          </w:p>
        </w:tc>
        <w:tc>
          <w:tcPr>
            <w:tcW w:w="567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92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E46D8A" w:rsidRPr="003B71B6" w:rsidTr="00F34E86">
        <w:tc>
          <w:tcPr>
            <w:tcW w:w="567" w:type="dxa"/>
            <w:vAlign w:val="center"/>
          </w:tcPr>
          <w:p w:rsidR="00B9246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20</w:t>
            </w:r>
          </w:p>
        </w:tc>
        <w:tc>
          <w:tcPr>
            <w:tcW w:w="2410" w:type="dxa"/>
            <w:vAlign w:val="center"/>
          </w:tcPr>
          <w:p w:rsidR="00B9246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Транспортировка и</w:t>
            </w:r>
            <w:r w:rsidRPr="003B71B6">
              <w:rPr>
                <w:sz w:val="22"/>
                <w:szCs w:val="22"/>
              </w:rPr>
              <w:t>з</w:t>
            </w:r>
            <w:r w:rsidRPr="003B71B6">
              <w:rPr>
                <w:sz w:val="22"/>
                <w:szCs w:val="22"/>
              </w:rPr>
              <w:t>мельченных корзинок (т)</w:t>
            </w:r>
          </w:p>
        </w:tc>
        <w:tc>
          <w:tcPr>
            <w:tcW w:w="1417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т/га</w:t>
            </w:r>
          </w:p>
        </w:tc>
        <w:tc>
          <w:tcPr>
            <w:tcW w:w="851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20.09</w:t>
            </w:r>
          </w:p>
        </w:tc>
        <w:tc>
          <w:tcPr>
            <w:tcW w:w="567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6</w:t>
            </w:r>
          </w:p>
        </w:tc>
        <w:tc>
          <w:tcPr>
            <w:tcW w:w="440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689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14</w:t>
            </w:r>
          </w:p>
        </w:tc>
        <w:tc>
          <w:tcPr>
            <w:tcW w:w="572" w:type="dxa"/>
            <w:vAlign w:val="center"/>
          </w:tcPr>
          <w:p w:rsidR="00B9246A" w:rsidRPr="003B71B6" w:rsidRDefault="00F34E86" w:rsidP="00E46D8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МТЗ-920+</w:t>
            </w:r>
            <w:proofErr w:type="gramStart"/>
            <w:r w:rsidRPr="003B71B6">
              <w:rPr>
                <w:sz w:val="22"/>
                <w:szCs w:val="22"/>
              </w:rPr>
              <w:t>ПСЕ</w:t>
            </w:r>
            <w:proofErr w:type="gramEnd"/>
            <w:r w:rsidRPr="003B71B6">
              <w:rPr>
                <w:sz w:val="22"/>
                <w:szCs w:val="22"/>
              </w:rPr>
              <w:t>+-12,5</w:t>
            </w:r>
          </w:p>
        </w:tc>
        <w:tc>
          <w:tcPr>
            <w:tcW w:w="709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26</w:t>
            </w:r>
          </w:p>
        </w:tc>
        <w:tc>
          <w:tcPr>
            <w:tcW w:w="709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2,3</w:t>
            </w:r>
          </w:p>
        </w:tc>
        <w:tc>
          <w:tcPr>
            <w:tcW w:w="567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92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E46D8A" w:rsidRPr="003B71B6" w:rsidTr="00F34E86">
        <w:tc>
          <w:tcPr>
            <w:tcW w:w="567" w:type="dxa"/>
            <w:vAlign w:val="center"/>
          </w:tcPr>
          <w:p w:rsidR="00B9246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21</w:t>
            </w:r>
          </w:p>
        </w:tc>
        <w:tc>
          <w:tcPr>
            <w:tcW w:w="2410" w:type="dxa"/>
            <w:vAlign w:val="center"/>
          </w:tcPr>
          <w:p w:rsidR="00B9246A" w:rsidRPr="003B71B6" w:rsidRDefault="00E46D8A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Скирдование измел</w:t>
            </w:r>
            <w:r w:rsidRPr="003B71B6">
              <w:rPr>
                <w:sz w:val="22"/>
                <w:szCs w:val="22"/>
              </w:rPr>
              <w:t>ь</w:t>
            </w:r>
            <w:r w:rsidRPr="003B71B6">
              <w:rPr>
                <w:sz w:val="22"/>
                <w:szCs w:val="22"/>
              </w:rPr>
              <w:t>ченных корзинок (т)</w:t>
            </w:r>
          </w:p>
        </w:tc>
        <w:tc>
          <w:tcPr>
            <w:tcW w:w="1417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т/га</w:t>
            </w:r>
          </w:p>
        </w:tc>
        <w:tc>
          <w:tcPr>
            <w:tcW w:w="851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20.9</w:t>
            </w:r>
          </w:p>
        </w:tc>
        <w:tc>
          <w:tcPr>
            <w:tcW w:w="567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6</w:t>
            </w:r>
          </w:p>
        </w:tc>
        <w:tc>
          <w:tcPr>
            <w:tcW w:w="440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689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14</w:t>
            </w:r>
          </w:p>
        </w:tc>
        <w:tc>
          <w:tcPr>
            <w:tcW w:w="572" w:type="dxa"/>
            <w:vAlign w:val="center"/>
          </w:tcPr>
          <w:p w:rsidR="00B9246A" w:rsidRPr="003B71B6" w:rsidRDefault="00F34E86" w:rsidP="00E46D8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МТЗ-920ПКУ-0,8</w:t>
            </w:r>
          </w:p>
        </w:tc>
        <w:tc>
          <w:tcPr>
            <w:tcW w:w="709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42,0</w:t>
            </w:r>
          </w:p>
        </w:tc>
        <w:tc>
          <w:tcPr>
            <w:tcW w:w="709" w:type="dxa"/>
            <w:vAlign w:val="center"/>
          </w:tcPr>
          <w:p w:rsidR="00B9246A" w:rsidRPr="003B71B6" w:rsidRDefault="00F34E86" w:rsidP="0059077A">
            <w:pPr>
              <w:pStyle w:val="Default"/>
              <w:jc w:val="center"/>
              <w:rPr>
                <w:sz w:val="22"/>
                <w:szCs w:val="22"/>
              </w:rPr>
            </w:pPr>
            <w:r w:rsidRPr="003B71B6">
              <w:rPr>
                <w:sz w:val="22"/>
                <w:szCs w:val="22"/>
              </w:rPr>
              <w:t>0,8</w:t>
            </w:r>
          </w:p>
        </w:tc>
        <w:tc>
          <w:tcPr>
            <w:tcW w:w="567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592" w:type="dxa"/>
            <w:vAlign w:val="center"/>
          </w:tcPr>
          <w:p w:rsidR="00B9246A" w:rsidRPr="003B71B6" w:rsidRDefault="00B9246A" w:rsidP="0059077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</w:tbl>
    <w:p w:rsidR="00F34E86" w:rsidRDefault="00F34E86" w:rsidP="00E46D8A">
      <w:pPr>
        <w:pStyle w:val="Default"/>
        <w:jc w:val="both"/>
        <w:rPr>
          <w:sz w:val="32"/>
          <w:szCs w:val="32"/>
        </w:rPr>
        <w:sectPr w:rsidR="00F34E86" w:rsidSect="003B71B6">
          <w:footerReference w:type="default" r:id="rId11"/>
          <w:pgSz w:w="16838" w:h="11906" w:orient="landscape"/>
          <w:pgMar w:top="709" w:right="1418" w:bottom="1134" w:left="1418" w:header="709" w:footer="709" w:gutter="0"/>
          <w:pgNumType w:start="1"/>
          <w:cols w:space="708"/>
          <w:docGrid w:linePitch="360"/>
        </w:sectPr>
      </w:pPr>
    </w:p>
    <w:p w:rsidR="00D47BB6" w:rsidRDefault="00D47BB6" w:rsidP="00D47BB6">
      <w:pPr>
        <w:pStyle w:val="Default"/>
        <w:spacing w:after="240" w:line="360" w:lineRule="auto"/>
        <w:jc w:val="center"/>
        <w:rPr>
          <w:sz w:val="32"/>
          <w:szCs w:val="32"/>
        </w:rPr>
      </w:pPr>
      <w:r w:rsidRPr="004873B6">
        <w:rPr>
          <w:b/>
          <w:sz w:val="32"/>
          <w:szCs w:val="32"/>
        </w:rPr>
        <w:lastRenderedPageBreak/>
        <w:t xml:space="preserve">Лекция № </w:t>
      </w:r>
      <w:r>
        <w:rPr>
          <w:b/>
          <w:sz w:val="32"/>
          <w:szCs w:val="32"/>
        </w:rPr>
        <w:t>2</w:t>
      </w:r>
    </w:p>
    <w:p w:rsidR="00D47BB6" w:rsidRDefault="00216C85" w:rsidP="00D47BB6">
      <w:pPr>
        <w:pStyle w:val="Default"/>
        <w:spacing w:after="240"/>
        <w:jc w:val="center"/>
        <w:rPr>
          <w:sz w:val="32"/>
          <w:szCs w:val="32"/>
        </w:rPr>
      </w:pPr>
      <w:r>
        <w:rPr>
          <w:sz w:val="32"/>
          <w:szCs w:val="32"/>
        </w:rPr>
        <w:t>ОПЕРАЦИОННЫЕ ТЕХНОЛОГИИ ВЫПОЛНЕНИЯ МЕХАНИ</w:t>
      </w:r>
      <w:r>
        <w:rPr>
          <w:sz w:val="32"/>
          <w:szCs w:val="32"/>
        </w:rPr>
        <w:t>З</w:t>
      </w:r>
      <w:r>
        <w:rPr>
          <w:sz w:val="32"/>
          <w:szCs w:val="32"/>
        </w:rPr>
        <w:t>РОВАННЫХ ПОЛЕВЫХ РАБОТ</w:t>
      </w:r>
    </w:p>
    <w:p w:rsidR="00D47BB6" w:rsidRDefault="00D47BB6" w:rsidP="00D47BB6">
      <w:pPr>
        <w:pStyle w:val="Default"/>
        <w:jc w:val="center"/>
        <w:rPr>
          <w:sz w:val="32"/>
          <w:szCs w:val="32"/>
        </w:rPr>
      </w:pPr>
    </w:p>
    <w:p w:rsidR="00D47BB6" w:rsidRDefault="00D47BB6" w:rsidP="00D47BB6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План лекции</w:t>
      </w:r>
    </w:p>
    <w:p w:rsidR="00D47BB6" w:rsidRDefault="001A7B09" w:rsidP="001A7B09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2</w:t>
      </w:r>
      <w:r w:rsidR="00D47BB6">
        <w:rPr>
          <w:sz w:val="32"/>
          <w:szCs w:val="32"/>
        </w:rPr>
        <w:t xml:space="preserve">.1 </w:t>
      </w:r>
      <w:r w:rsidR="00216C85">
        <w:rPr>
          <w:sz w:val="32"/>
          <w:szCs w:val="32"/>
        </w:rPr>
        <w:t>Структура типовых операционных технологий</w:t>
      </w:r>
    </w:p>
    <w:p w:rsidR="00D47BB6" w:rsidRDefault="001A7B09" w:rsidP="001A7B09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2</w:t>
      </w:r>
      <w:r w:rsidR="00D47BB6">
        <w:rPr>
          <w:sz w:val="32"/>
          <w:szCs w:val="32"/>
        </w:rPr>
        <w:t xml:space="preserve">.2 </w:t>
      </w:r>
      <w:r w:rsidR="00216C85">
        <w:rPr>
          <w:sz w:val="32"/>
          <w:szCs w:val="32"/>
        </w:rPr>
        <w:t>Показатели качества выполнения технологических операций и методы их определения</w:t>
      </w:r>
    </w:p>
    <w:p w:rsidR="00D47BB6" w:rsidRDefault="001A7B09" w:rsidP="001A7B09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2</w:t>
      </w:r>
      <w:r w:rsidR="00D47BB6">
        <w:rPr>
          <w:sz w:val="32"/>
          <w:szCs w:val="32"/>
        </w:rPr>
        <w:t xml:space="preserve">.3 </w:t>
      </w:r>
      <w:r w:rsidR="00216C85">
        <w:rPr>
          <w:sz w:val="32"/>
          <w:szCs w:val="32"/>
        </w:rPr>
        <w:t>Использование операционно-технологических карт с учетом конкретных условий работы</w:t>
      </w:r>
    </w:p>
    <w:p w:rsidR="00D47BB6" w:rsidRDefault="001A7B09" w:rsidP="001A7B09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2</w:t>
      </w:r>
      <w:r w:rsidR="00D47BB6">
        <w:rPr>
          <w:sz w:val="32"/>
          <w:szCs w:val="32"/>
        </w:rPr>
        <w:t xml:space="preserve">.4 </w:t>
      </w:r>
      <w:r>
        <w:rPr>
          <w:sz w:val="32"/>
          <w:szCs w:val="32"/>
        </w:rPr>
        <w:t>Операционная технология внесения удобрений под основную обработку почвы</w:t>
      </w:r>
    </w:p>
    <w:p w:rsidR="00D47BB6" w:rsidRDefault="00D47BB6" w:rsidP="00D47BB6">
      <w:pPr>
        <w:pStyle w:val="Default"/>
        <w:spacing w:line="360" w:lineRule="auto"/>
        <w:rPr>
          <w:sz w:val="32"/>
          <w:szCs w:val="32"/>
        </w:rPr>
      </w:pPr>
    </w:p>
    <w:p w:rsidR="00D47BB6" w:rsidRDefault="001A7B09" w:rsidP="00D47BB6">
      <w:pPr>
        <w:pStyle w:val="Default"/>
        <w:spacing w:after="2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="00D47BB6" w:rsidRPr="004873B6">
        <w:rPr>
          <w:b/>
          <w:sz w:val="32"/>
          <w:szCs w:val="32"/>
        </w:rPr>
        <w:t>.</w:t>
      </w:r>
      <w:r w:rsidR="00D47BB6">
        <w:rPr>
          <w:b/>
          <w:sz w:val="32"/>
          <w:szCs w:val="32"/>
        </w:rPr>
        <w:t xml:space="preserve">1 </w:t>
      </w:r>
      <w:r w:rsidRPr="001A7B09">
        <w:rPr>
          <w:b/>
          <w:sz w:val="32"/>
          <w:szCs w:val="32"/>
        </w:rPr>
        <w:t>Структура типовых операционных технологий</w:t>
      </w:r>
    </w:p>
    <w:p w:rsidR="001A7B09" w:rsidRPr="001A7B09" w:rsidRDefault="007040FF" w:rsidP="001A7B09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Тип</w:t>
      </w:r>
      <w:r w:rsidR="001A7B09" w:rsidRPr="001A7B09">
        <w:rPr>
          <w:sz w:val="32"/>
          <w:szCs w:val="32"/>
        </w:rPr>
        <w:t>овые (общесоюзные) операционные технологии и прави</w:t>
      </w:r>
      <w:r>
        <w:rPr>
          <w:sz w:val="32"/>
          <w:szCs w:val="32"/>
        </w:rPr>
        <w:t>ла про</w:t>
      </w:r>
      <w:r w:rsidR="001A7B09" w:rsidRPr="001A7B09">
        <w:rPr>
          <w:sz w:val="32"/>
          <w:szCs w:val="32"/>
        </w:rPr>
        <w:t>изводства механизированных работ, а также разработанные на их основе республиканские и зональные правила производства р</w:t>
      </w:r>
      <w:r w:rsidR="001A7B09" w:rsidRPr="001A7B09">
        <w:rPr>
          <w:sz w:val="32"/>
          <w:szCs w:val="32"/>
        </w:rPr>
        <w:t>а</w:t>
      </w:r>
      <w:r w:rsidR="001A7B09" w:rsidRPr="001A7B09">
        <w:rPr>
          <w:sz w:val="32"/>
          <w:szCs w:val="32"/>
        </w:rPr>
        <w:t>бот составляют с учетом дости</w:t>
      </w:r>
      <w:r>
        <w:rPr>
          <w:sz w:val="32"/>
          <w:szCs w:val="32"/>
        </w:rPr>
        <w:t>жений науки и передового опыт</w:t>
      </w:r>
      <w:r w:rsidR="001A7B09" w:rsidRPr="001A7B09">
        <w:rPr>
          <w:sz w:val="32"/>
          <w:szCs w:val="32"/>
        </w:rPr>
        <w:t>а в области использования техники. Как правило, опера</w:t>
      </w:r>
      <w:r>
        <w:rPr>
          <w:sz w:val="32"/>
          <w:szCs w:val="32"/>
        </w:rPr>
        <w:t>цио</w:t>
      </w:r>
      <w:r w:rsidR="001A7B09" w:rsidRPr="001A7B09">
        <w:rPr>
          <w:sz w:val="32"/>
          <w:szCs w:val="32"/>
        </w:rPr>
        <w:t>н</w:t>
      </w:r>
      <w:r>
        <w:rPr>
          <w:sz w:val="32"/>
          <w:szCs w:val="32"/>
        </w:rPr>
        <w:t>ные</w:t>
      </w:r>
      <w:r w:rsidR="001A7B09" w:rsidRPr="001A7B09">
        <w:rPr>
          <w:sz w:val="32"/>
          <w:szCs w:val="32"/>
        </w:rPr>
        <w:t xml:space="preserve"> те</w:t>
      </w:r>
      <w:r w:rsidR="001A7B09" w:rsidRPr="001A7B09">
        <w:rPr>
          <w:sz w:val="32"/>
          <w:szCs w:val="32"/>
        </w:rPr>
        <w:t>х</w:t>
      </w:r>
      <w:r w:rsidR="001A7B09" w:rsidRPr="001A7B09">
        <w:rPr>
          <w:sz w:val="32"/>
          <w:szCs w:val="32"/>
        </w:rPr>
        <w:t>нологии включают следующие основные элемен</w:t>
      </w:r>
      <w:r>
        <w:rPr>
          <w:sz w:val="32"/>
          <w:szCs w:val="32"/>
        </w:rPr>
        <w:t>ты: условия раб</w:t>
      </w:r>
      <w:r>
        <w:rPr>
          <w:sz w:val="32"/>
          <w:szCs w:val="32"/>
        </w:rPr>
        <w:t>о</w:t>
      </w:r>
      <w:r>
        <w:rPr>
          <w:sz w:val="32"/>
          <w:szCs w:val="32"/>
        </w:rPr>
        <w:t>ты, аг</w:t>
      </w:r>
      <w:r w:rsidR="001A7B09" w:rsidRPr="001A7B09">
        <w:rPr>
          <w:sz w:val="32"/>
          <w:szCs w:val="32"/>
        </w:rPr>
        <w:t>рот</w:t>
      </w:r>
      <w:r>
        <w:rPr>
          <w:sz w:val="32"/>
          <w:szCs w:val="32"/>
        </w:rPr>
        <w:t>е</w:t>
      </w:r>
      <w:r w:rsidR="001A7B09" w:rsidRPr="001A7B09">
        <w:rPr>
          <w:sz w:val="32"/>
          <w:szCs w:val="32"/>
        </w:rPr>
        <w:t>хнические требования к</w:t>
      </w:r>
      <w:r>
        <w:rPr>
          <w:sz w:val="32"/>
          <w:szCs w:val="32"/>
        </w:rPr>
        <w:t xml:space="preserve"> выполнению данной операции, ра</w:t>
      </w:r>
      <w:r w:rsidR="001A7B09" w:rsidRPr="001A7B09">
        <w:rPr>
          <w:sz w:val="32"/>
          <w:szCs w:val="32"/>
        </w:rPr>
        <w:t>ц</w:t>
      </w:r>
      <w:r>
        <w:rPr>
          <w:sz w:val="32"/>
          <w:szCs w:val="32"/>
        </w:rPr>
        <w:t>и</w:t>
      </w:r>
      <w:r w:rsidR="001A7B09" w:rsidRPr="001A7B09">
        <w:rPr>
          <w:sz w:val="32"/>
          <w:szCs w:val="32"/>
        </w:rPr>
        <w:t>ональное комплектование и подготовку агрегатов к работе</w:t>
      </w:r>
      <w:r>
        <w:rPr>
          <w:sz w:val="32"/>
          <w:szCs w:val="32"/>
        </w:rPr>
        <w:t>,</w:t>
      </w:r>
      <w:r w:rsidR="001A7B09" w:rsidRPr="001A7B09">
        <w:rPr>
          <w:sz w:val="32"/>
          <w:szCs w:val="32"/>
        </w:rPr>
        <w:t xml:space="preserve"> подготовку </w:t>
      </w:r>
      <w:r>
        <w:rPr>
          <w:sz w:val="32"/>
          <w:szCs w:val="32"/>
        </w:rPr>
        <w:t>п</w:t>
      </w:r>
      <w:r w:rsidR="001A7B09" w:rsidRPr="001A7B09">
        <w:rPr>
          <w:sz w:val="32"/>
          <w:szCs w:val="32"/>
        </w:rPr>
        <w:t>оля, работу агрегатов в загоне, контроль качества в</w:t>
      </w:r>
      <w:r w:rsidR="001A7B09" w:rsidRPr="001A7B09">
        <w:rPr>
          <w:sz w:val="32"/>
          <w:szCs w:val="32"/>
        </w:rPr>
        <w:t>ы</w:t>
      </w:r>
      <w:r w:rsidR="001A7B09" w:rsidRPr="001A7B09">
        <w:rPr>
          <w:sz w:val="32"/>
          <w:szCs w:val="32"/>
        </w:rPr>
        <w:t>полняемой работы, указан</w:t>
      </w:r>
      <w:r>
        <w:rPr>
          <w:sz w:val="32"/>
          <w:szCs w:val="32"/>
        </w:rPr>
        <w:t>ия по охране труда (технике без</w:t>
      </w:r>
      <w:r w:rsidR="001A7B09" w:rsidRPr="001A7B09">
        <w:rPr>
          <w:sz w:val="32"/>
          <w:szCs w:val="32"/>
        </w:rPr>
        <w:t>опасн</w:t>
      </w:r>
      <w:r w:rsidR="001A7B09" w:rsidRPr="001A7B09">
        <w:rPr>
          <w:sz w:val="32"/>
          <w:szCs w:val="32"/>
        </w:rPr>
        <w:t>о</w:t>
      </w:r>
      <w:r w:rsidR="001A7B09" w:rsidRPr="001A7B09">
        <w:rPr>
          <w:sz w:val="32"/>
          <w:szCs w:val="32"/>
        </w:rPr>
        <w:t>сти и противопожарным мероприятиям).</w:t>
      </w:r>
    </w:p>
    <w:p w:rsidR="001A7B09" w:rsidRPr="001A7B09" w:rsidRDefault="001A7B09" w:rsidP="001A7B09">
      <w:pPr>
        <w:pStyle w:val="Default"/>
        <w:ind w:firstLine="567"/>
        <w:jc w:val="both"/>
        <w:rPr>
          <w:sz w:val="32"/>
          <w:szCs w:val="32"/>
        </w:rPr>
      </w:pPr>
      <w:r w:rsidRPr="007040FF">
        <w:rPr>
          <w:b/>
          <w:sz w:val="32"/>
          <w:szCs w:val="32"/>
        </w:rPr>
        <w:t>Агротехнические требова</w:t>
      </w:r>
      <w:r w:rsidR="007040FF" w:rsidRPr="007040FF">
        <w:rPr>
          <w:b/>
          <w:sz w:val="32"/>
          <w:szCs w:val="32"/>
        </w:rPr>
        <w:t>ния</w:t>
      </w:r>
      <w:r w:rsidR="007040FF">
        <w:rPr>
          <w:sz w:val="32"/>
          <w:szCs w:val="32"/>
        </w:rPr>
        <w:t xml:space="preserve"> в виде нормативов устанавл</w:t>
      </w:r>
      <w:r w:rsidR="007040FF">
        <w:rPr>
          <w:sz w:val="32"/>
          <w:szCs w:val="32"/>
        </w:rPr>
        <w:t>и</w:t>
      </w:r>
      <w:r w:rsidRPr="001A7B09">
        <w:rPr>
          <w:sz w:val="32"/>
          <w:szCs w:val="32"/>
        </w:rPr>
        <w:t>вают качество проведения сельс</w:t>
      </w:r>
      <w:r w:rsidR="007040FF">
        <w:rPr>
          <w:sz w:val="32"/>
          <w:szCs w:val="32"/>
        </w:rPr>
        <w:t>кохозяйственных работ. При эт</w:t>
      </w:r>
      <w:r w:rsidRPr="001A7B09">
        <w:rPr>
          <w:sz w:val="32"/>
          <w:szCs w:val="32"/>
        </w:rPr>
        <w:t xml:space="preserve">ом определяющим должно </w:t>
      </w:r>
      <w:r w:rsidR="007040FF">
        <w:rPr>
          <w:sz w:val="32"/>
          <w:szCs w:val="32"/>
        </w:rPr>
        <w:t>быть получение максимального ко</w:t>
      </w:r>
      <w:r w:rsidRPr="001A7B09">
        <w:rPr>
          <w:sz w:val="32"/>
          <w:szCs w:val="32"/>
        </w:rPr>
        <w:t>личества продукции и повышение плодородия почвы.</w:t>
      </w:r>
    </w:p>
    <w:p w:rsidR="007040FF" w:rsidRDefault="001A7B09" w:rsidP="001A7B09">
      <w:pPr>
        <w:pStyle w:val="Default"/>
        <w:ind w:firstLine="567"/>
        <w:jc w:val="both"/>
        <w:rPr>
          <w:sz w:val="32"/>
          <w:szCs w:val="32"/>
        </w:rPr>
      </w:pPr>
      <w:r w:rsidRPr="001A7B09">
        <w:rPr>
          <w:sz w:val="32"/>
          <w:szCs w:val="32"/>
        </w:rPr>
        <w:t>В типовой операционной технологии агротехнические тре</w:t>
      </w:r>
      <w:r w:rsidR="007040FF">
        <w:rPr>
          <w:sz w:val="32"/>
          <w:szCs w:val="32"/>
        </w:rPr>
        <w:t>б</w:t>
      </w:r>
      <w:r w:rsidR="007040FF">
        <w:rPr>
          <w:sz w:val="32"/>
          <w:szCs w:val="32"/>
        </w:rPr>
        <w:t>о</w:t>
      </w:r>
      <w:r w:rsidRPr="001A7B09">
        <w:rPr>
          <w:sz w:val="32"/>
          <w:szCs w:val="32"/>
        </w:rPr>
        <w:t xml:space="preserve">вания представлены следующими основными показателями: </w:t>
      </w:r>
    </w:p>
    <w:p w:rsidR="007040FF" w:rsidRDefault="001A7B09" w:rsidP="001A7B09">
      <w:pPr>
        <w:pStyle w:val="Default"/>
        <w:ind w:firstLine="567"/>
        <w:jc w:val="both"/>
        <w:rPr>
          <w:sz w:val="32"/>
          <w:szCs w:val="32"/>
        </w:rPr>
      </w:pPr>
      <w:r w:rsidRPr="001A7B09">
        <w:rPr>
          <w:sz w:val="32"/>
          <w:szCs w:val="32"/>
        </w:rPr>
        <w:t>а) сроками и п</w:t>
      </w:r>
      <w:r w:rsidR="007040FF">
        <w:rPr>
          <w:sz w:val="32"/>
          <w:szCs w:val="32"/>
        </w:rPr>
        <w:t>родолжительностью работы;</w:t>
      </w:r>
    </w:p>
    <w:p w:rsidR="007040FF" w:rsidRDefault="001A7B09" w:rsidP="001A7B09">
      <w:pPr>
        <w:pStyle w:val="Default"/>
        <w:ind w:firstLine="567"/>
        <w:jc w:val="both"/>
        <w:rPr>
          <w:sz w:val="32"/>
          <w:szCs w:val="32"/>
        </w:rPr>
      </w:pPr>
      <w:r w:rsidRPr="001A7B09">
        <w:rPr>
          <w:sz w:val="32"/>
          <w:szCs w:val="32"/>
        </w:rPr>
        <w:t>б) технологиче</w:t>
      </w:r>
      <w:r w:rsidR="007040FF">
        <w:rPr>
          <w:sz w:val="32"/>
          <w:szCs w:val="32"/>
        </w:rPr>
        <w:t>ски</w:t>
      </w:r>
      <w:r w:rsidRPr="001A7B09">
        <w:rPr>
          <w:sz w:val="32"/>
          <w:szCs w:val="32"/>
        </w:rPr>
        <w:t>ми параметрами, характеризующими кач</w:t>
      </w:r>
      <w:r w:rsidRPr="001A7B09">
        <w:rPr>
          <w:sz w:val="32"/>
          <w:szCs w:val="32"/>
        </w:rPr>
        <w:t>е</w:t>
      </w:r>
      <w:r w:rsidRPr="001A7B09">
        <w:rPr>
          <w:sz w:val="32"/>
          <w:szCs w:val="32"/>
        </w:rPr>
        <w:t>ство сельскохо</w:t>
      </w:r>
      <w:r w:rsidR="007040FF">
        <w:rPr>
          <w:sz w:val="32"/>
          <w:szCs w:val="32"/>
        </w:rPr>
        <w:t>зяйст</w:t>
      </w:r>
      <w:r w:rsidRPr="001A7B09">
        <w:rPr>
          <w:sz w:val="32"/>
          <w:szCs w:val="32"/>
        </w:rPr>
        <w:t xml:space="preserve">венной операции; </w:t>
      </w:r>
    </w:p>
    <w:p w:rsidR="009B6A7F" w:rsidRDefault="009B6A7F" w:rsidP="001A7B09">
      <w:pPr>
        <w:pStyle w:val="Default"/>
        <w:ind w:firstLine="567"/>
        <w:jc w:val="both"/>
        <w:rPr>
          <w:sz w:val="32"/>
          <w:szCs w:val="32"/>
        </w:rPr>
        <w:sectPr w:rsidR="009B6A7F" w:rsidSect="009B6A7F">
          <w:footerReference w:type="default" r:id="rId12"/>
          <w:footerReference w:type="first" r:id="rId13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1A7B09" w:rsidRPr="001A7B09" w:rsidRDefault="001A7B09" w:rsidP="001A7B09">
      <w:pPr>
        <w:pStyle w:val="Default"/>
        <w:ind w:firstLine="567"/>
        <w:jc w:val="both"/>
        <w:rPr>
          <w:sz w:val="32"/>
          <w:szCs w:val="32"/>
        </w:rPr>
      </w:pPr>
      <w:r w:rsidRPr="001A7B09">
        <w:rPr>
          <w:sz w:val="32"/>
          <w:szCs w:val="32"/>
        </w:rPr>
        <w:lastRenderedPageBreak/>
        <w:t>в) показателями, определя</w:t>
      </w:r>
      <w:r w:rsidR="007040FF">
        <w:rPr>
          <w:sz w:val="32"/>
          <w:szCs w:val="32"/>
        </w:rPr>
        <w:t>ющими расход мат</w:t>
      </w:r>
      <w:r w:rsidRPr="001A7B09">
        <w:rPr>
          <w:sz w:val="32"/>
          <w:szCs w:val="32"/>
        </w:rPr>
        <w:t xml:space="preserve">ериалов (семян, топлива, </w:t>
      </w:r>
      <w:proofErr w:type="gramStart"/>
      <w:r w:rsidRPr="001A7B09">
        <w:rPr>
          <w:sz w:val="32"/>
          <w:szCs w:val="32"/>
        </w:rPr>
        <w:t>удо</w:t>
      </w:r>
      <w:r w:rsidR="007040FF">
        <w:rPr>
          <w:sz w:val="32"/>
          <w:szCs w:val="32"/>
        </w:rPr>
        <w:t>брении</w:t>
      </w:r>
      <w:proofErr w:type="gramEnd"/>
      <w:r w:rsidR="007040FF">
        <w:rPr>
          <w:sz w:val="32"/>
          <w:szCs w:val="32"/>
        </w:rPr>
        <w:t xml:space="preserve"> и т. д.) и допустимые по</w:t>
      </w:r>
      <w:r w:rsidRPr="001A7B09">
        <w:rPr>
          <w:sz w:val="32"/>
          <w:szCs w:val="32"/>
        </w:rPr>
        <w:t>тери продукта (степень дробления зерна, недомолот зерна и др.).</w:t>
      </w:r>
    </w:p>
    <w:p w:rsidR="007040FF" w:rsidRDefault="001A7B09" w:rsidP="001A7B09">
      <w:pPr>
        <w:pStyle w:val="Default"/>
        <w:ind w:firstLine="567"/>
        <w:jc w:val="both"/>
        <w:rPr>
          <w:sz w:val="32"/>
          <w:szCs w:val="32"/>
        </w:rPr>
      </w:pPr>
      <w:proofErr w:type="gramStart"/>
      <w:r w:rsidRPr="001A7B09">
        <w:rPr>
          <w:sz w:val="32"/>
          <w:szCs w:val="32"/>
        </w:rPr>
        <w:t>На выполнение агротехнических требовании могут влиять внешние условия работы (состояние поля, рельеф местности, ф</w:t>
      </w:r>
      <w:r w:rsidRPr="001A7B09">
        <w:rPr>
          <w:sz w:val="32"/>
          <w:szCs w:val="32"/>
        </w:rPr>
        <w:t>и</w:t>
      </w:r>
      <w:r w:rsidRPr="001A7B09">
        <w:rPr>
          <w:sz w:val="32"/>
          <w:szCs w:val="32"/>
        </w:rPr>
        <w:t>зико-механические свойства обрабатываемого материала и др.) и эксплуатационные ре</w:t>
      </w:r>
      <w:r w:rsidR="007040FF">
        <w:rPr>
          <w:sz w:val="32"/>
          <w:szCs w:val="32"/>
        </w:rPr>
        <w:t>жимы работы (скорость, равномер</w:t>
      </w:r>
      <w:r w:rsidRPr="001A7B09">
        <w:rPr>
          <w:sz w:val="32"/>
          <w:szCs w:val="32"/>
        </w:rPr>
        <w:t>ность и прямолинейность рабочег</w:t>
      </w:r>
      <w:r w:rsidR="007040FF">
        <w:rPr>
          <w:sz w:val="32"/>
          <w:szCs w:val="32"/>
        </w:rPr>
        <w:t>о хода, способ движения и др.).</w:t>
      </w:r>
      <w:proofErr w:type="gramEnd"/>
    </w:p>
    <w:p w:rsidR="00486884" w:rsidRPr="00486884" w:rsidRDefault="001A7B09" w:rsidP="00486884">
      <w:pPr>
        <w:pStyle w:val="Default"/>
        <w:ind w:firstLine="567"/>
        <w:jc w:val="both"/>
        <w:rPr>
          <w:sz w:val="32"/>
          <w:szCs w:val="32"/>
        </w:rPr>
      </w:pPr>
      <w:r w:rsidRPr="001A7B09">
        <w:rPr>
          <w:sz w:val="32"/>
          <w:szCs w:val="32"/>
        </w:rPr>
        <w:t>Операционные технологи</w:t>
      </w:r>
      <w:r w:rsidR="007040FF">
        <w:rPr>
          <w:sz w:val="32"/>
          <w:szCs w:val="32"/>
        </w:rPr>
        <w:t>и должны предусматривать такие э</w:t>
      </w:r>
      <w:r w:rsidRPr="001A7B09">
        <w:rPr>
          <w:sz w:val="32"/>
          <w:szCs w:val="32"/>
        </w:rPr>
        <w:t xml:space="preserve">ксплуатационные режимы и </w:t>
      </w:r>
      <w:r w:rsidR="007040FF">
        <w:rPr>
          <w:sz w:val="32"/>
          <w:szCs w:val="32"/>
        </w:rPr>
        <w:t xml:space="preserve">регулировки машин, которые бы </w:t>
      </w:r>
      <w:r w:rsidRPr="001A7B09">
        <w:rPr>
          <w:sz w:val="32"/>
          <w:szCs w:val="32"/>
        </w:rPr>
        <w:t>при данных внешних услови</w:t>
      </w:r>
      <w:r w:rsidR="007040FF">
        <w:rPr>
          <w:sz w:val="32"/>
          <w:szCs w:val="32"/>
        </w:rPr>
        <w:t>ях лучшим образом обеспечивали</w:t>
      </w:r>
      <w:r w:rsidRPr="001A7B09">
        <w:rPr>
          <w:sz w:val="32"/>
          <w:szCs w:val="32"/>
        </w:rPr>
        <w:t xml:space="preserve"> выпо</w:t>
      </w:r>
      <w:r w:rsidRPr="001A7B09">
        <w:rPr>
          <w:sz w:val="32"/>
          <w:szCs w:val="32"/>
        </w:rPr>
        <w:t>л</w:t>
      </w:r>
      <w:r w:rsidRPr="001A7B09">
        <w:rPr>
          <w:sz w:val="32"/>
          <w:szCs w:val="32"/>
        </w:rPr>
        <w:t>нение агротехнических требований. Последние можно</w:t>
      </w:r>
      <w:r w:rsidR="007040FF">
        <w:rPr>
          <w:sz w:val="32"/>
          <w:szCs w:val="32"/>
        </w:rPr>
        <w:t xml:space="preserve"> </w:t>
      </w:r>
      <w:r w:rsidR="00486884" w:rsidRPr="00486884">
        <w:rPr>
          <w:sz w:val="32"/>
          <w:szCs w:val="32"/>
        </w:rPr>
        <w:t xml:space="preserve">уточнять в зависимости от </w:t>
      </w:r>
      <w:r w:rsidR="00486884">
        <w:rPr>
          <w:sz w:val="32"/>
          <w:szCs w:val="32"/>
        </w:rPr>
        <w:t>конкретных условий, совершенствовани</w:t>
      </w:r>
      <w:r w:rsidR="00486884" w:rsidRPr="00486884">
        <w:rPr>
          <w:sz w:val="32"/>
          <w:szCs w:val="32"/>
        </w:rPr>
        <w:t>я машин и технологии работ.</w:t>
      </w:r>
    </w:p>
    <w:p w:rsidR="00486884" w:rsidRPr="00486884" w:rsidRDefault="00486884" w:rsidP="00486884">
      <w:pPr>
        <w:pStyle w:val="Default"/>
        <w:ind w:firstLine="567"/>
        <w:jc w:val="both"/>
        <w:rPr>
          <w:sz w:val="32"/>
          <w:szCs w:val="32"/>
        </w:rPr>
      </w:pPr>
      <w:r w:rsidRPr="00486884">
        <w:rPr>
          <w:b/>
          <w:sz w:val="32"/>
          <w:szCs w:val="32"/>
        </w:rPr>
        <w:t>Составление и подготовка агрегатов</w:t>
      </w:r>
      <w:r w:rsidRPr="00486884">
        <w:rPr>
          <w:sz w:val="32"/>
          <w:szCs w:val="32"/>
        </w:rPr>
        <w:t>. Агрегаты комплектую</w:t>
      </w:r>
      <w:r>
        <w:rPr>
          <w:sz w:val="32"/>
          <w:szCs w:val="32"/>
        </w:rPr>
        <w:t>т</w:t>
      </w:r>
      <w:r w:rsidRPr="00486884">
        <w:rPr>
          <w:sz w:val="32"/>
          <w:szCs w:val="32"/>
        </w:rPr>
        <w:t xml:space="preserve"> из числа машин, имеющихся в хозяйстве. Составы агрегатов и р</w:t>
      </w:r>
      <w:r w:rsidRPr="00486884">
        <w:rPr>
          <w:sz w:val="32"/>
          <w:szCs w:val="32"/>
        </w:rPr>
        <w:t>е</w:t>
      </w:r>
      <w:r w:rsidRPr="00486884">
        <w:rPr>
          <w:sz w:val="32"/>
          <w:szCs w:val="32"/>
        </w:rPr>
        <w:t>жимы их работы определяют расчетом (см. первый раздел) или в</w:t>
      </w:r>
      <w:r w:rsidRPr="00486884">
        <w:rPr>
          <w:sz w:val="32"/>
          <w:szCs w:val="32"/>
        </w:rPr>
        <w:t>ы</w:t>
      </w:r>
      <w:r w:rsidRPr="00486884">
        <w:rPr>
          <w:sz w:val="32"/>
          <w:szCs w:val="32"/>
        </w:rPr>
        <w:t>бирают по справочны</w:t>
      </w:r>
      <w:r>
        <w:rPr>
          <w:sz w:val="32"/>
          <w:szCs w:val="32"/>
        </w:rPr>
        <w:t>м материалам. В типовой операци</w:t>
      </w:r>
      <w:r w:rsidRPr="00486884">
        <w:rPr>
          <w:sz w:val="32"/>
          <w:szCs w:val="32"/>
        </w:rPr>
        <w:t>онной те</w:t>
      </w:r>
      <w:r w:rsidRPr="00486884">
        <w:rPr>
          <w:sz w:val="32"/>
          <w:szCs w:val="32"/>
        </w:rPr>
        <w:t>х</w:t>
      </w:r>
      <w:r w:rsidRPr="00486884">
        <w:rPr>
          <w:sz w:val="32"/>
          <w:szCs w:val="32"/>
        </w:rPr>
        <w:t>нологии указаны н</w:t>
      </w:r>
      <w:r>
        <w:rPr>
          <w:sz w:val="32"/>
          <w:szCs w:val="32"/>
        </w:rPr>
        <w:t>аиболее выгодные для средних ус</w:t>
      </w:r>
      <w:r w:rsidRPr="00486884">
        <w:rPr>
          <w:sz w:val="32"/>
          <w:szCs w:val="32"/>
        </w:rPr>
        <w:t>лови</w:t>
      </w:r>
      <w:r>
        <w:rPr>
          <w:sz w:val="32"/>
          <w:szCs w:val="32"/>
        </w:rPr>
        <w:t>й</w:t>
      </w:r>
      <w:r w:rsidRPr="00486884">
        <w:rPr>
          <w:sz w:val="32"/>
          <w:szCs w:val="32"/>
        </w:rPr>
        <w:t xml:space="preserve"> составы агрегатов. При других условиях работы или в случае применения новых</w:t>
      </w:r>
      <w:r>
        <w:rPr>
          <w:sz w:val="32"/>
          <w:szCs w:val="32"/>
        </w:rPr>
        <w:t xml:space="preserve"> машин расчеты необходимо выпол</w:t>
      </w:r>
      <w:r w:rsidRPr="00486884">
        <w:rPr>
          <w:sz w:val="32"/>
          <w:szCs w:val="32"/>
        </w:rPr>
        <w:t>нить самостоятельно.</w:t>
      </w:r>
    </w:p>
    <w:p w:rsidR="00486884" w:rsidRPr="00486884" w:rsidRDefault="00486884" w:rsidP="00486884">
      <w:pPr>
        <w:pStyle w:val="Default"/>
        <w:ind w:firstLine="567"/>
        <w:jc w:val="both"/>
        <w:rPr>
          <w:sz w:val="32"/>
          <w:szCs w:val="32"/>
        </w:rPr>
      </w:pPr>
      <w:proofErr w:type="gramStart"/>
      <w:r w:rsidRPr="00486884">
        <w:rPr>
          <w:sz w:val="32"/>
          <w:szCs w:val="32"/>
        </w:rPr>
        <w:t xml:space="preserve">Подготовка агрегата к </w:t>
      </w:r>
      <w:r>
        <w:rPr>
          <w:sz w:val="32"/>
          <w:szCs w:val="32"/>
        </w:rPr>
        <w:t>работе включает следующие опера</w:t>
      </w:r>
      <w:r w:rsidRPr="00486884">
        <w:rPr>
          <w:sz w:val="32"/>
          <w:szCs w:val="32"/>
        </w:rPr>
        <w:t>ции: подготовку трактора, с</w:t>
      </w:r>
      <w:r>
        <w:rPr>
          <w:sz w:val="32"/>
          <w:szCs w:val="32"/>
        </w:rPr>
        <w:t>цепки и машин; проверку техниче</w:t>
      </w:r>
      <w:r w:rsidRPr="00486884">
        <w:rPr>
          <w:sz w:val="32"/>
          <w:szCs w:val="32"/>
        </w:rPr>
        <w:t>ского с</w:t>
      </w:r>
      <w:r w:rsidRPr="00486884">
        <w:rPr>
          <w:sz w:val="32"/>
          <w:szCs w:val="32"/>
        </w:rPr>
        <w:t>о</w:t>
      </w:r>
      <w:r w:rsidRPr="00486884">
        <w:rPr>
          <w:sz w:val="32"/>
          <w:szCs w:val="32"/>
        </w:rPr>
        <w:t>стояния трактора, сцепки и машин,</w:t>
      </w:r>
      <w:r>
        <w:rPr>
          <w:sz w:val="32"/>
          <w:szCs w:val="32"/>
        </w:rPr>
        <w:t xml:space="preserve"> входящих в агре</w:t>
      </w:r>
      <w:r w:rsidRPr="00486884">
        <w:rPr>
          <w:sz w:val="32"/>
          <w:szCs w:val="32"/>
        </w:rPr>
        <w:t>гат, и устано</w:t>
      </w:r>
      <w:r w:rsidRPr="00486884">
        <w:rPr>
          <w:sz w:val="32"/>
          <w:szCs w:val="32"/>
        </w:rPr>
        <w:t>в</w:t>
      </w:r>
      <w:r w:rsidRPr="00486884">
        <w:rPr>
          <w:sz w:val="32"/>
          <w:szCs w:val="32"/>
        </w:rPr>
        <w:t>ку рабочих органо</w:t>
      </w:r>
      <w:r>
        <w:rPr>
          <w:sz w:val="32"/>
          <w:szCs w:val="32"/>
        </w:rPr>
        <w:t>в</w:t>
      </w:r>
      <w:r w:rsidRPr="00486884">
        <w:rPr>
          <w:sz w:val="32"/>
          <w:szCs w:val="32"/>
        </w:rPr>
        <w:t xml:space="preserve"> машин; составление агрегата в натуре и при необходимости оснащение его дополнительными устройствами (маркерами, </w:t>
      </w:r>
      <w:r>
        <w:rPr>
          <w:sz w:val="32"/>
          <w:szCs w:val="32"/>
        </w:rPr>
        <w:t>следоуказателями, визирными при</w:t>
      </w:r>
      <w:r w:rsidRPr="00486884">
        <w:rPr>
          <w:sz w:val="32"/>
          <w:szCs w:val="32"/>
        </w:rPr>
        <w:t>способлениями и др.); опробование агрегата на холостом ходу и в работе.</w:t>
      </w:r>
      <w:proofErr w:type="gramEnd"/>
    </w:p>
    <w:p w:rsidR="00486884" w:rsidRPr="00486884" w:rsidRDefault="00486884" w:rsidP="00486884">
      <w:pPr>
        <w:pStyle w:val="Default"/>
        <w:ind w:firstLine="567"/>
        <w:jc w:val="both"/>
        <w:rPr>
          <w:sz w:val="32"/>
          <w:szCs w:val="32"/>
        </w:rPr>
      </w:pPr>
      <w:r w:rsidRPr="00486884">
        <w:rPr>
          <w:sz w:val="32"/>
          <w:szCs w:val="32"/>
        </w:rPr>
        <w:t xml:space="preserve">При составлении агрегата </w:t>
      </w:r>
      <w:r>
        <w:rPr>
          <w:sz w:val="32"/>
          <w:szCs w:val="32"/>
        </w:rPr>
        <w:t>в</w:t>
      </w:r>
      <w:r w:rsidRPr="00486884">
        <w:rPr>
          <w:sz w:val="32"/>
          <w:szCs w:val="32"/>
        </w:rPr>
        <w:t xml:space="preserve"> натуре необходимо правильно с</w:t>
      </w:r>
      <w:r w:rsidRPr="00486884">
        <w:rPr>
          <w:sz w:val="32"/>
          <w:szCs w:val="32"/>
        </w:rPr>
        <w:t>о</w:t>
      </w:r>
      <w:r w:rsidRPr="00486884">
        <w:rPr>
          <w:sz w:val="32"/>
          <w:szCs w:val="32"/>
        </w:rPr>
        <w:t xml:space="preserve">четать колею трактора с </w:t>
      </w:r>
      <w:r>
        <w:rPr>
          <w:sz w:val="32"/>
          <w:szCs w:val="32"/>
        </w:rPr>
        <w:t>расстановкой рабочих органон ма</w:t>
      </w:r>
      <w:r w:rsidRPr="00486884">
        <w:rPr>
          <w:sz w:val="32"/>
          <w:szCs w:val="32"/>
        </w:rPr>
        <w:t>шин.</w:t>
      </w:r>
    </w:p>
    <w:p w:rsidR="009B6A7F" w:rsidRDefault="00486884" w:rsidP="00486884">
      <w:pPr>
        <w:pStyle w:val="Default"/>
        <w:ind w:firstLine="567"/>
        <w:jc w:val="both"/>
        <w:rPr>
          <w:sz w:val="32"/>
          <w:szCs w:val="32"/>
        </w:rPr>
        <w:sectPr w:rsidR="009B6A7F" w:rsidSect="009B6A7F">
          <w:footerReference w:type="default" r:id="rId14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  <w:r w:rsidRPr="00486884">
        <w:rPr>
          <w:sz w:val="32"/>
          <w:szCs w:val="32"/>
        </w:rPr>
        <w:t>Для получения наибольшей производительности выбирают о</w:t>
      </w:r>
      <w:r w:rsidRPr="00486884">
        <w:rPr>
          <w:sz w:val="32"/>
          <w:szCs w:val="32"/>
        </w:rPr>
        <w:t>п</w:t>
      </w:r>
      <w:r w:rsidRPr="00486884">
        <w:rPr>
          <w:sz w:val="32"/>
          <w:szCs w:val="32"/>
        </w:rPr>
        <w:t xml:space="preserve">тимальную скорость движения агрегата, а </w:t>
      </w:r>
      <w:r>
        <w:rPr>
          <w:sz w:val="32"/>
          <w:szCs w:val="32"/>
        </w:rPr>
        <w:t>также</w:t>
      </w:r>
      <w:r w:rsidRPr="00486884">
        <w:rPr>
          <w:sz w:val="32"/>
          <w:szCs w:val="32"/>
        </w:rPr>
        <w:t xml:space="preserve"> составляют план-задание его работы. Ограничениями являются предельные (или о</w:t>
      </w:r>
      <w:r w:rsidRPr="00486884">
        <w:rPr>
          <w:sz w:val="32"/>
          <w:szCs w:val="32"/>
        </w:rPr>
        <w:t>п</w:t>
      </w:r>
      <w:r w:rsidRPr="00486884">
        <w:rPr>
          <w:sz w:val="32"/>
          <w:szCs w:val="32"/>
        </w:rPr>
        <w:t>тимальные) скорости по мощности двигателя</w:t>
      </w:r>
      <w:r>
        <w:rPr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υ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lim</m:t>
            </m:r>
          </m:sub>
        </m:sSub>
      </m:oMath>
      <w:r w:rsidRPr="00486884">
        <w:rPr>
          <w:sz w:val="32"/>
          <w:szCs w:val="32"/>
        </w:rPr>
        <w:t>,</w:t>
      </w:r>
      <w:r>
        <w:rPr>
          <w:sz w:val="32"/>
          <w:szCs w:val="32"/>
        </w:rPr>
        <w:t xml:space="preserve"> п</w:t>
      </w:r>
      <w:r w:rsidRPr="00486884">
        <w:rPr>
          <w:sz w:val="32"/>
          <w:szCs w:val="32"/>
        </w:rPr>
        <w:t xml:space="preserve">о пропускной способности агрегата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υ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lim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a</m:t>
                </m:r>
              </m:sub>
            </m:sSub>
          </m:sub>
        </m:sSub>
      </m:oMath>
      <w:r w:rsidRPr="00486884">
        <w:rPr>
          <w:sz w:val="32"/>
          <w:szCs w:val="32"/>
        </w:rPr>
        <w:t>и по агротехническим и другим треб</w:t>
      </w:r>
      <w:r w:rsidRPr="00486884">
        <w:rPr>
          <w:sz w:val="32"/>
          <w:szCs w:val="32"/>
        </w:rPr>
        <w:t>о</w:t>
      </w:r>
      <w:r w:rsidRPr="00486884">
        <w:rPr>
          <w:sz w:val="32"/>
          <w:szCs w:val="32"/>
        </w:rPr>
        <w:t xml:space="preserve">ваниям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υ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lim</m:t>
            </m:r>
          </m:sub>
        </m:sSub>
      </m:oMath>
      <w:r w:rsidRPr="00486884">
        <w:rPr>
          <w:sz w:val="32"/>
          <w:szCs w:val="32"/>
        </w:rPr>
        <w:t xml:space="preserve">. Последнее ограничение обусловлено главным образом </w:t>
      </w:r>
    </w:p>
    <w:p w:rsidR="00486884" w:rsidRPr="00486884" w:rsidRDefault="00486884" w:rsidP="009B6A7F">
      <w:pPr>
        <w:pStyle w:val="Default"/>
        <w:jc w:val="both"/>
        <w:rPr>
          <w:sz w:val="32"/>
          <w:szCs w:val="32"/>
        </w:rPr>
      </w:pPr>
      <w:r w:rsidRPr="00486884">
        <w:rPr>
          <w:sz w:val="32"/>
          <w:szCs w:val="32"/>
        </w:rPr>
        <w:lastRenderedPageBreak/>
        <w:t>тем, что скорость (а также равномерность) движения агрегата в значительной мере определяет качество работы. Превышение ск</w:t>
      </w:r>
      <w:r w:rsidRPr="00486884">
        <w:rPr>
          <w:sz w:val="32"/>
          <w:szCs w:val="32"/>
        </w:rPr>
        <w:t>о</w:t>
      </w:r>
      <w:r w:rsidRPr="00486884">
        <w:rPr>
          <w:sz w:val="32"/>
          <w:szCs w:val="32"/>
        </w:rPr>
        <w:t xml:space="preserve">рости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υ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lim</m:t>
            </m:r>
          </m:sub>
        </m:sSub>
      </m:oMath>
      <w:r w:rsidRPr="00486884">
        <w:rPr>
          <w:sz w:val="32"/>
          <w:szCs w:val="32"/>
        </w:rPr>
        <w:t xml:space="preserve"> приводит к недопустимому снижению урожайности.</w:t>
      </w:r>
    </w:p>
    <w:p w:rsidR="00486884" w:rsidRPr="00486884" w:rsidRDefault="00486884" w:rsidP="00486884">
      <w:pPr>
        <w:pStyle w:val="Default"/>
        <w:ind w:firstLine="567"/>
        <w:jc w:val="both"/>
        <w:rPr>
          <w:sz w:val="32"/>
          <w:szCs w:val="32"/>
        </w:rPr>
      </w:pPr>
      <w:r w:rsidRPr="00486884">
        <w:rPr>
          <w:sz w:val="32"/>
          <w:szCs w:val="32"/>
        </w:rPr>
        <w:t>При изменении технологии работ или конструкции машин зн</w:t>
      </w:r>
      <w:r w:rsidRPr="00486884">
        <w:rPr>
          <w:sz w:val="32"/>
          <w:szCs w:val="32"/>
        </w:rPr>
        <w:t>а</w:t>
      </w:r>
      <w:r w:rsidRPr="00486884">
        <w:rPr>
          <w:sz w:val="32"/>
          <w:szCs w:val="32"/>
        </w:rPr>
        <w:t xml:space="preserve">чения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υ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li</m:t>
            </m:r>
            <m:r>
              <w:rPr>
                <w:rFonts w:ascii="Cambria Math" w:hAnsi="Cambria Math"/>
                <w:sz w:val="32"/>
                <w:szCs w:val="32"/>
              </w:rPr>
              <m:t>m</m:t>
            </m:r>
          </m:sub>
        </m:sSub>
      </m:oMath>
      <w:r w:rsidRPr="00486884">
        <w:rPr>
          <w:sz w:val="32"/>
          <w:szCs w:val="32"/>
        </w:rPr>
        <w:t>могут изменяться.</w:t>
      </w:r>
    </w:p>
    <w:p w:rsidR="00486884" w:rsidRPr="00486884" w:rsidRDefault="00486884" w:rsidP="00486884">
      <w:pPr>
        <w:pStyle w:val="Default"/>
        <w:ind w:firstLine="567"/>
        <w:jc w:val="both"/>
        <w:rPr>
          <w:spacing w:val="-1"/>
          <w:sz w:val="32"/>
          <w:szCs w:val="32"/>
        </w:rPr>
      </w:pPr>
      <w:r w:rsidRPr="00486884">
        <w:rPr>
          <w:spacing w:val="-1"/>
          <w:sz w:val="32"/>
          <w:szCs w:val="32"/>
        </w:rPr>
        <w:t>Особое значение планы-задания приобретают при групповом способе работы агрегатов, когда каждый из них работает на своем загоне, и все они могут располагаться на большой территории. В этом случае плохо продуманный план может вызвать излишние п</w:t>
      </w:r>
      <w:r w:rsidRPr="00486884">
        <w:rPr>
          <w:spacing w:val="-1"/>
          <w:sz w:val="32"/>
          <w:szCs w:val="32"/>
        </w:rPr>
        <w:t>е</w:t>
      </w:r>
      <w:r w:rsidRPr="00486884">
        <w:rPr>
          <w:spacing w:val="-1"/>
          <w:sz w:val="32"/>
          <w:szCs w:val="32"/>
        </w:rPr>
        <w:t>реезды, потери времени и снижение производительности агрегата.</w:t>
      </w:r>
    </w:p>
    <w:p w:rsidR="00486884" w:rsidRPr="00486884" w:rsidRDefault="00486884" w:rsidP="00486884">
      <w:pPr>
        <w:pStyle w:val="Default"/>
        <w:ind w:firstLine="567"/>
        <w:jc w:val="both"/>
        <w:rPr>
          <w:sz w:val="32"/>
          <w:szCs w:val="32"/>
        </w:rPr>
      </w:pPr>
      <w:r w:rsidRPr="00486884">
        <w:rPr>
          <w:b/>
          <w:sz w:val="32"/>
          <w:szCs w:val="32"/>
        </w:rPr>
        <w:t>Подготовка поля</w:t>
      </w:r>
      <w:r w:rsidRPr="00486884">
        <w:rPr>
          <w:sz w:val="32"/>
          <w:szCs w:val="32"/>
        </w:rPr>
        <w:t>. При по</w:t>
      </w:r>
      <w:r>
        <w:rPr>
          <w:sz w:val="32"/>
          <w:szCs w:val="32"/>
        </w:rPr>
        <w:t>дготовке поле осматривают и уст</w:t>
      </w:r>
      <w:r w:rsidRPr="00486884">
        <w:rPr>
          <w:sz w:val="32"/>
          <w:szCs w:val="32"/>
        </w:rPr>
        <w:t>р</w:t>
      </w:r>
      <w:r w:rsidRPr="00486884">
        <w:rPr>
          <w:sz w:val="32"/>
          <w:szCs w:val="32"/>
        </w:rPr>
        <w:t>а</w:t>
      </w:r>
      <w:r w:rsidRPr="00486884">
        <w:rPr>
          <w:sz w:val="32"/>
          <w:szCs w:val="32"/>
        </w:rPr>
        <w:t>няют причины (препятствия), которые могут снизить ка</w:t>
      </w:r>
      <w:r>
        <w:rPr>
          <w:sz w:val="32"/>
          <w:szCs w:val="32"/>
        </w:rPr>
        <w:t>чест</w:t>
      </w:r>
      <w:r w:rsidRPr="00486884">
        <w:rPr>
          <w:sz w:val="32"/>
          <w:szCs w:val="32"/>
        </w:rPr>
        <w:t>во или создать неблагоприятные условия для работы агрегата; выбирают способ и направление движения, по</w:t>
      </w:r>
      <w:r>
        <w:rPr>
          <w:sz w:val="32"/>
          <w:szCs w:val="32"/>
        </w:rPr>
        <w:t xml:space="preserve"> которому уста</w:t>
      </w:r>
      <w:r w:rsidRPr="00486884">
        <w:rPr>
          <w:sz w:val="32"/>
          <w:szCs w:val="32"/>
        </w:rPr>
        <w:t>навливают ра</w:t>
      </w:r>
      <w:r w:rsidRPr="00486884">
        <w:rPr>
          <w:sz w:val="32"/>
          <w:szCs w:val="32"/>
        </w:rPr>
        <w:t>с</w:t>
      </w:r>
      <w:r w:rsidRPr="00486884">
        <w:rPr>
          <w:sz w:val="32"/>
          <w:szCs w:val="32"/>
        </w:rPr>
        <w:t>положение загонов; отбивают поворотные по</w:t>
      </w:r>
      <w:r>
        <w:rPr>
          <w:sz w:val="32"/>
          <w:szCs w:val="32"/>
        </w:rPr>
        <w:t>лосы,</w:t>
      </w:r>
      <w:r w:rsidRPr="00486884">
        <w:rPr>
          <w:sz w:val="32"/>
          <w:szCs w:val="32"/>
        </w:rPr>
        <w:t xml:space="preserve"> устанавливают вешки и нарезают контрольные борозды при тоновом движении; разбиваю</w:t>
      </w:r>
      <w:r>
        <w:rPr>
          <w:sz w:val="32"/>
          <w:szCs w:val="32"/>
        </w:rPr>
        <w:t>т поле на загоны и делают проко</w:t>
      </w:r>
      <w:r w:rsidRPr="00486884">
        <w:rPr>
          <w:sz w:val="32"/>
          <w:szCs w:val="32"/>
        </w:rPr>
        <w:t>сы на поворотных пол</w:t>
      </w:r>
      <w:r w:rsidRPr="00486884">
        <w:rPr>
          <w:sz w:val="32"/>
          <w:szCs w:val="32"/>
        </w:rPr>
        <w:t>о</w:t>
      </w:r>
      <w:r w:rsidRPr="00486884">
        <w:rPr>
          <w:sz w:val="32"/>
          <w:szCs w:val="32"/>
        </w:rPr>
        <w:t>сах или</w:t>
      </w:r>
      <w:r>
        <w:rPr>
          <w:sz w:val="32"/>
          <w:szCs w:val="32"/>
        </w:rPr>
        <w:t xml:space="preserve"> углах загонов при уборке и про</w:t>
      </w:r>
      <w:r w:rsidRPr="00486884">
        <w:rPr>
          <w:sz w:val="32"/>
          <w:szCs w:val="32"/>
        </w:rPr>
        <w:t>вешивании линий первого прохода агрегата. </w:t>
      </w:r>
    </w:p>
    <w:p w:rsidR="00486884" w:rsidRPr="00486884" w:rsidRDefault="00486884" w:rsidP="00486884">
      <w:pPr>
        <w:pStyle w:val="Default"/>
        <w:ind w:firstLine="567"/>
        <w:jc w:val="both"/>
        <w:rPr>
          <w:sz w:val="32"/>
          <w:szCs w:val="32"/>
        </w:rPr>
      </w:pPr>
      <w:r w:rsidRPr="00486884">
        <w:rPr>
          <w:sz w:val="32"/>
          <w:szCs w:val="32"/>
        </w:rPr>
        <w:t>При осмотре намечают ме</w:t>
      </w:r>
      <w:r>
        <w:rPr>
          <w:sz w:val="32"/>
          <w:szCs w:val="32"/>
        </w:rPr>
        <w:t>роприятия по очистке поля от ос</w:t>
      </w:r>
      <w:r w:rsidRPr="00486884">
        <w:rPr>
          <w:sz w:val="32"/>
          <w:szCs w:val="32"/>
        </w:rPr>
        <w:t>та</w:t>
      </w:r>
      <w:r w:rsidRPr="00486884">
        <w:rPr>
          <w:sz w:val="32"/>
          <w:szCs w:val="32"/>
        </w:rPr>
        <w:t>т</w:t>
      </w:r>
      <w:r w:rsidRPr="00486884">
        <w:rPr>
          <w:sz w:val="32"/>
          <w:szCs w:val="32"/>
        </w:rPr>
        <w:t>ков соломы, половы, круп</w:t>
      </w:r>
      <w:r>
        <w:rPr>
          <w:sz w:val="32"/>
          <w:szCs w:val="32"/>
        </w:rPr>
        <w:t>ных сорняков, камней и т. д. Не</w:t>
      </w:r>
      <w:r w:rsidRPr="00486884">
        <w:rPr>
          <w:sz w:val="32"/>
          <w:szCs w:val="32"/>
        </w:rPr>
        <w:t>устран</w:t>
      </w:r>
      <w:r w:rsidRPr="00486884">
        <w:rPr>
          <w:sz w:val="32"/>
          <w:szCs w:val="32"/>
        </w:rPr>
        <w:t>и</w:t>
      </w:r>
      <w:r w:rsidRPr="00486884">
        <w:rPr>
          <w:sz w:val="32"/>
          <w:szCs w:val="32"/>
        </w:rPr>
        <w:t>мые препятствия, рвы,</w:t>
      </w:r>
      <w:r>
        <w:rPr>
          <w:sz w:val="32"/>
          <w:szCs w:val="32"/>
        </w:rPr>
        <w:t xml:space="preserve"> овраги, заболоченные места, куст</w:t>
      </w:r>
      <w:r w:rsidRPr="00486884">
        <w:rPr>
          <w:sz w:val="32"/>
          <w:szCs w:val="32"/>
        </w:rPr>
        <w:t>арн</w:t>
      </w:r>
      <w:r>
        <w:rPr>
          <w:sz w:val="32"/>
          <w:szCs w:val="32"/>
        </w:rPr>
        <w:t>ик</w:t>
      </w:r>
      <w:r w:rsidRPr="00486884">
        <w:rPr>
          <w:sz w:val="32"/>
          <w:szCs w:val="32"/>
        </w:rPr>
        <w:t xml:space="preserve"> и камни-валуны, которые могут привести к аварии и поломкам м</w:t>
      </w:r>
      <w:r w:rsidRPr="00486884">
        <w:rPr>
          <w:sz w:val="32"/>
          <w:szCs w:val="32"/>
        </w:rPr>
        <w:t>а</w:t>
      </w:r>
      <w:r w:rsidRPr="00486884">
        <w:rPr>
          <w:sz w:val="32"/>
          <w:szCs w:val="32"/>
        </w:rPr>
        <w:t>шин, следует огр</w:t>
      </w:r>
      <w:r>
        <w:rPr>
          <w:sz w:val="32"/>
          <w:szCs w:val="32"/>
        </w:rPr>
        <w:t>адить и поставить около них пре</w:t>
      </w:r>
      <w:r w:rsidRPr="00486884">
        <w:rPr>
          <w:sz w:val="32"/>
          <w:szCs w:val="32"/>
        </w:rPr>
        <w:t>дупредительные знаки.</w:t>
      </w:r>
    </w:p>
    <w:p w:rsidR="00486884" w:rsidRPr="00486884" w:rsidRDefault="00486884" w:rsidP="00486884">
      <w:pPr>
        <w:pStyle w:val="Default"/>
        <w:ind w:firstLine="567"/>
        <w:jc w:val="both"/>
        <w:rPr>
          <w:sz w:val="32"/>
          <w:szCs w:val="32"/>
        </w:rPr>
      </w:pPr>
      <w:r w:rsidRPr="00486884">
        <w:rPr>
          <w:sz w:val="32"/>
          <w:szCs w:val="32"/>
        </w:rPr>
        <w:t xml:space="preserve">Способы </w:t>
      </w:r>
      <w:r>
        <w:rPr>
          <w:sz w:val="32"/>
          <w:szCs w:val="32"/>
        </w:rPr>
        <w:t>и</w:t>
      </w:r>
      <w:r w:rsidRPr="00486884">
        <w:rPr>
          <w:sz w:val="32"/>
          <w:szCs w:val="32"/>
        </w:rPr>
        <w:t xml:space="preserve"> направления движения агрегата выбирают до ра</w:t>
      </w:r>
      <w:r w:rsidRPr="00486884">
        <w:rPr>
          <w:sz w:val="32"/>
          <w:szCs w:val="32"/>
        </w:rPr>
        <w:t>з</w:t>
      </w:r>
      <w:r w:rsidRPr="00486884">
        <w:rPr>
          <w:sz w:val="32"/>
          <w:szCs w:val="32"/>
        </w:rPr>
        <w:t>бивки поля на загоны. Пр</w:t>
      </w:r>
      <w:r>
        <w:rPr>
          <w:sz w:val="32"/>
          <w:szCs w:val="32"/>
        </w:rPr>
        <w:t>и выборе направления движения аг</w:t>
      </w:r>
      <w:r w:rsidRPr="00486884">
        <w:rPr>
          <w:sz w:val="32"/>
          <w:szCs w:val="32"/>
        </w:rPr>
        <w:t>регата необходимо учитывать направление предыдущей обработки, ко</w:t>
      </w:r>
      <w:r w:rsidRPr="00486884">
        <w:rPr>
          <w:sz w:val="32"/>
          <w:szCs w:val="32"/>
        </w:rPr>
        <w:t>н</w:t>
      </w:r>
      <w:r w:rsidRPr="00486884">
        <w:rPr>
          <w:sz w:val="32"/>
          <w:szCs w:val="32"/>
        </w:rPr>
        <w:t>фигурацию поля и применяемые машины, а также меры по пред</w:t>
      </w:r>
      <w:r w:rsidRPr="00486884">
        <w:rPr>
          <w:sz w:val="32"/>
          <w:szCs w:val="32"/>
        </w:rPr>
        <w:t>у</w:t>
      </w:r>
      <w:r w:rsidRPr="00486884">
        <w:rPr>
          <w:sz w:val="32"/>
          <w:szCs w:val="32"/>
        </w:rPr>
        <w:t>преждени</w:t>
      </w:r>
      <w:r>
        <w:rPr>
          <w:sz w:val="32"/>
          <w:szCs w:val="32"/>
        </w:rPr>
        <w:t>ю обрабатываемого участка от вод</w:t>
      </w:r>
      <w:r w:rsidRPr="00486884">
        <w:rPr>
          <w:sz w:val="32"/>
          <w:szCs w:val="32"/>
        </w:rPr>
        <w:t>ной эрозии.</w:t>
      </w:r>
    </w:p>
    <w:p w:rsidR="00486884" w:rsidRPr="00486884" w:rsidRDefault="00486884" w:rsidP="00486884">
      <w:pPr>
        <w:pStyle w:val="Default"/>
        <w:ind w:firstLine="567"/>
        <w:jc w:val="both"/>
        <w:rPr>
          <w:sz w:val="32"/>
          <w:szCs w:val="32"/>
        </w:rPr>
      </w:pPr>
      <w:r w:rsidRPr="00486884">
        <w:rPr>
          <w:sz w:val="32"/>
          <w:szCs w:val="32"/>
        </w:rPr>
        <w:t>Способ движения выбирают с учетом требований агротех</w:t>
      </w:r>
      <w:r>
        <w:rPr>
          <w:sz w:val="32"/>
          <w:szCs w:val="32"/>
        </w:rPr>
        <w:t>ни</w:t>
      </w:r>
      <w:r w:rsidRPr="00486884">
        <w:rPr>
          <w:sz w:val="32"/>
          <w:szCs w:val="32"/>
        </w:rPr>
        <w:t>ки</w:t>
      </w:r>
      <w:r>
        <w:rPr>
          <w:sz w:val="32"/>
          <w:szCs w:val="32"/>
        </w:rPr>
        <w:t>,</w:t>
      </w:r>
      <w:r w:rsidRPr="00486884">
        <w:rPr>
          <w:sz w:val="32"/>
          <w:szCs w:val="32"/>
        </w:rPr>
        <w:t xml:space="preserve"> состояния полей и приме</w:t>
      </w:r>
      <w:r>
        <w:rPr>
          <w:sz w:val="32"/>
          <w:szCs w:val="32"/>
        </w:rPr>
        <w:t>няемого агрегата так, чтобы он обесп</w:t>
      </w:r>
      <w:r w:rsidRPr="00486884">
        <w:rPr>
          <w:sz w:val="32"/>
          <w:szCs w:val="32"/>
        </w:rPr>
        <w:t>еч</w:t>
      </w:r>
      <w:r w:rsidRPr="00486884">
        <w:rPr>
          <w:sz w:val="32"/>
          <w:szCs w:val="32"/>
        </w:rPr>
        <w:t>и</w:t>
      </w:r>
      <w:r w:rsidRPr="00486884">
        <w:rPr>
          <w:sz w:val="32"/>
          <w:szCs w:val="32"/>
        </w:rPr>
        <w:t>вал наибольшую прои</w:t>
      </w:r>
      <w:r w:rsidR="00D81014">
        <w:rPr>
          <w:sz w:val="32"/>
          <w:szCs w:val="32"/>
        </w:rPr>
        <w:t>зводительность и наилучшие ка</w:t>
      </w:r>
      <w:r w:rsidRPr="00486884">
        <w:rPr>
          <w:sz w:val="32"/>
          <w:szCs w:val="32"/>
        </w:rPr>
        <w:t>ч</w:t>
      </w:r>
      <w:r w:rsidR="00D81014">
        <w:rPr>
          <w:sz w:val="32"/>
          <w:szCs w:val="32"/>
        </w:rPr>
        <w:t>ес</w:t>
      </w:r>
      <w:r w:rsidRPr="00486884">
        <w:rPr>
          <w:sz w:val="32"/>
          <w:szCs w:val="32"/>
        </w:rPr>
        <w:t>твенные показатели. Пр</w:t>
      </w:r>
      <w:r w:rsidR="00D81014">
        <w:rPr>
          <w:sz w:val="32"/>
          <w:szCs w:val="32"/>
        </w:rPr>
        <w:t>и этом стремятся к удобству тех</w:t>
      </w:r>
      <w:r w:rsidRPr="00486884">
        <w:rPr>
          <w:sz w:val="32"/>
          <w:szCs w:val="32"/>
        </w:rPr>
        <w:t>нического и техн</w:t>
      </w:r>
      <w:r w:rsidRPr="00486884">
        <w:rPr>
          <w:sz w:val="32"/>
          <w:szCs w:val="32"/>
        </w:rPr>
        <w:t>о</w:t>
      </w:r>
      <w:r w:rsidRPr="00486884">
        <w:rPr>
          <w:sz w:val="32"/>
          <w:szCs w:val="32"/>
        </w:rPr>
        <w:t>логическо</w:t>
      </w:r>
      <w:r w:rsidR="00D81014">
        <w:rPr>
          <w:sz w:val="32"/>
          <w:szCs w:val="32"/>
        </w:rPr>
        <w:t>го обслуживания агрегата, учитыв</w:t>
      </w:r>
      <w:r w:rsidRPr="00486884">
        <w:rPr>
          <w:sz w:val="32"/>
          <w:szCs w:val="32"/>
        </w:rPr>
        <w:t>ают размер поворо</w:t>
      </w:r>
      <w:r w:rsidRPr="00486884">
        <w:rPr>
          <w:sz w:val="32"/>
          <w:szCs w:val="32"/>
        </w:rPr>
        <w:t>т</w:t>
      </w:r>
      <w:r w:rsidRPr="00486884">
        <w:rPr>
          <w:sz w:val="32"/>
          <w:szCs w:val="32"/>
        </w:rPr>
        <w:t xml:space="preserve">ных полос, требующих дополнительной </w:t>
      </w:r>
      <w:r w:rsidR="00B76217">
        <w:rPr>
          <w:sz w:val="32"/>
          <w:szCs w:val="32"/>
        </w:rPr>
        <w:t>обработки</w:t>
      </w:r>
      <w:r w:rsidRPr="00486884">
        <w:rPr>
          <w:sz w:val="32"/>
          <w:szCs w:val="32"/>
        </w:rPr>
        <w:t>, и другие пок</w:t>
      </w:r>
      <w:r w:rsidRPr="00486884">
        <w:rPr>
          <w:sz w:val="32"/>
          <w:szCs w:val="32"/>
        </w:rPr>
        <w:t>а</w:t>
      </w:r>
      <w:r w:rsidRPr="00486884">
        <w:rPr>
          <w:sz w:val="32"/>
          <w:szCs w:val="32"/>
        </w:rPr>
        <w:t>затели.</w:t>
      </w:r>
    </w:p>
    <w:p w:rsidR="009B6A7F" w:rsidRDefault="009B6A7F" w:rsidP="00486884">
      <w:pPr>
        <w:pStyle w:val="Default"/>
        <w:ind w:firstLine="567"/>
        <w:jc w:val="both"/>
        <w:rPr>
          <w:sz w:val="32"/>
          <w:szCs w:val="32"/>
        </w:rPr>
        <w:sectPr w:rsidR="009B6A7F" w:rsidSect="009B6A7F">
          <w:footerReference w:type="default" r:id="rId15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486884" w:rsidRPr="00486884" w:rsidRDefault="00B76217" w:rsidP="00486884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П</w:t>
      </w:r>
      <w:r w:rsidR="00486884" w:rsidRPr="00486884">
        <w:rPr>
          <w:sz w:val="32"/>
          <w:szCs w:val="32"/>
        </w:rPr>
        <w:t>о</w:t>
      </w:r>
      <w:r>
        <w:rPr>
          <w:sz w:val="32"/>
          <w:szCs w:val="32"/>
        </w:rPr>
        <w:t>в</w:t>
      </w:r>
      <w:r w:rsidR="00486884" w:rsidRPr="00486884">
        <w:rPr>
          <w:sz w:val="32"/>
          <w:szCs w:val="32"/>
        </w:rPr>
        <w:t xml:space="preserve">оротные полосы отбивают после выбора направления </w:t>
      </w:r>
      <w:r>
        <w:rPr>
          <w:sz w:val="32"/>
          <w:szCs w:val="32"/>
        </w:rPr>
        <w:t>о</w:t>
      </w:r>
      <w:r>
        <w:rPr>
          <w:sz w:val="32"/>
          <w:szCs w:val="32"/>
        </w:rPr>
        <w:t>с</w:t>
      </w:r>
      <w:r w:rsidR="00486884" w:rsidRPr="00486884">
        <w:rPr>
          <w:sz w:val="32"/>
          <w:szCs w:val="32"/>
        </w:rPr>
        <w:t>н</w:t>
      </w:r>
      <w:r>
        <w:rPr>
          <w:sz w:val="32"/>
          <w:szCs w:val="32"/>
        </w:rPr>
        <w:t>ов</w:t>
      </w:r>
      <w:r w:rsidR="00486884" w:rsidRPr="00486884">
        <w:rPr>
          <w:sz w:val="32"/>
          <w:szCs w:val="32"/>
        </w:rPr>
        <w:t>ного движения агрег</w:t>
      </w:r>
      <w:r>
        <w:rPr>
          <w:sz w:val="32"/>
          <w:szCs w:val="32"/>
        </w:rPr>
        <w:t xml:space="preserve">ата для работы </w:t>
      </w:r>
      <w:proofErr w:type="spellStart"/>
      <w:r>
        <w:rPr>
          <w:sz w:val="32"/>
          <w:szCs w:val="32"/>
        </w:rPr>
        <w:t>гоновыми</w:t>
      </w:r>
      <w:proofErr w:type="spellEnd"/>
      <w:r>
        <w:rPr>
          <w:sz w:val="32"/>
          <w:szCs w:val="32"/>
        </w:rPr>
        <w:t xml:space="preserve"> способа</w:t>
      </w:r>
      <w:r w:rsidR="00486884" w:rsidRPr="00486884">
        <w:rPr>
          <w:sz w:val="32"/>
          <w:szCs w:val="32"/>
        </w:rPr>
        <w:t>ми</w:t>
      </w:r>
      <w:proofErr w:type="gramStart"/>
      <w:r w:rsidR="00486884" w:rsidRPr="00486884">
        <w:rPr>
          <w:sz w:val="32"/>
          <w:szCs w:val="32"/>
        </w:rPr>
        <w:t xml:space="preserve"> Е</w:t>
      </w:r>
      <w:proofErr w:type="gramEnd"/>
      <w:r w:rsidR="00486884" w:rsidRPr="00486884">
        <w:rPr>
          <w:sz w:val="32"/>
          <w:szCs w:val="32"/>
        </w:rPr>
        <w:t>сли в процессе вып</w:t>
      </w:r>
      <w:r>
        <w:rPr>
          <w:sz w:val="32"/>
          <w:szCs w:val="32"/>
        </w:rPr>
        <w:t>олнения операции имеется возмож</w:t>
      </w:r>
      <w:r w:rsidR="00486884" w:rsidRPr="00486884">
        <w:rPr>
          <w:sz w:val="32"/>
          <w:szCs w:val="32"/>
        </w:rPr>
        <w:t>ность выехать за пределы п</w:t>
      </w:r>
      <w:r>
        <w:rPr>
          <w:sz w:val="32"/>
          <w:szCs w:val="32"/>
        </w:rPr>
        <w:t>оля, поворотные полосы не отбив</w:t>
      </w:r>
      <w:r w:rsidR="00486884" w:rsidRPr="00486884">
        <w:rPr>
          <w:sz w:val="32"/>
          <w:szCs w:val="32"/>
        </w:rPr>
        <w:t>ают.</w:t>
      </w:r>
    </w:p>
    <w:p w:rsidR="00486884" w:rsidRPr="00486884" w:rsidRDefault="00486884" w:rsidP="00486884">
      <w:pPr>
        <w:pStyle w:val="Default"/>
        <w:ind w:firstLine="567"/>
        <w:jc w:val="both"/>
        <w:rPr>
          <w:sz w:val="32"/>
          <w:szCs w:val="32"/>
        </w:rPr>
      </w:pPr>
      <w:r w:rsidRPr="00486884">
        <w:rPr>
          <w:sz w:val="32"/>
          <w:szCs w:val="32"/>
        </w:rPr>
        <w:t>При загонных способах дви</w:t>
      </w:r>
      <w:r w:rsidR="00B76217">
        <w:rPr>
          <w:sz w:val="32"/>
          <w:szCs w:val="32"/>
        </w:rPr>
        <w:t xml:space="preserve">жения важно тщательно разбить поле </w:t>
      </w:r>
      <w:r w:rsidRPr="00486884">
        <w:rPr>
          <w:sz w:val="32"/>
          <w:szCs w:val="32"/>
        </w:rPr>
        <w:t>на загоны. Работа на за</w:t>
      </w:r>
      <w:r w:rsidR="00B76217">
        <w:rPr>
          <w:sz w:val="32"/>
          <w:szCs w:val="32"/>
        </w:rPr>
        <w:t>гонах, размеченных без провешив</w:t>
      </w:r>
      <w:r w:rsidRPr="00486884">
        <w:rPr>
          <w:sz w:val="32"/>
          <w:szCs w:val="32"/>
        </w:rPr>
        <w:t xml:space="preserve">ания первых проходов агрегата и границ, сопровождается </w:t>
      </w:r>
      <w:r w:rsidR="00B76217">
        <w:rPr>
          <w:sz w:val="32"/>
          <w:szCs w:val="32"/>
        </w:rPr>
        <w:t>иска</w:t>
      </w:r>
      <w:r w:rsidRPr="00486884">
        <w:rPr>
          <w:sz w:val="32"/>
          <w:szCs w:val="32"/>
        </w:rPr>
        <w:t>жен</w:t>
      </w:r>
      <w:r w:rsidR="00B76217">
        <w:rPr>
          <w:sz w:val="32"/>
          <w:szCs w:val="32"/>
        </w:rPr>
        <w:t>и</w:t>
      </w:r>
      <w:r w:rsidRPr="00486884">
        <w:rPr>
          <w:sz w:val="32"/>
          <w:szCs w:val="32"/>
        </w:rPr>
        <w:t xml:space="preserve">ем прямолинейности рабочих ходов, а это, в свою очередь, ведет к снижению </w:t>
      </w:r>
      <w:r w:rsidR="00B76217">
        <w:rPr>
          <w:sz w:val="32"/>
          <w:szCs w:val="32"/>
        </w:rPr>
        <w:t>выработки и к повышенному расхо</w:t>
      </w:r>
      <w:r w:rsidRPr="00486884">
        <w:rPr>
          <w:sz w:val="32"/>
          <w:szCs w:val="32"/>
        </w:rPr>
        <w:t>ду топлива; ухудш</w:t>
      </w:r>
      <w:r w:rsidRPr="00486884">
        <w:rPr>
          <w:sz w:val="32"/>
          <w:szCs w:val="32"/>
        </w:rPr>
        <w:t>а</w:t>
      </w:r>
      <w:r w:rsidRPr="00486884">
        <w:rPr>
          <w:sz w:val="32"/>
          <w:szCs w:val="32"/>
        </w:rPr>
        <w:t>ется и качество обработки.</w:t>
      </w:r>
    </w:p>
    <w:p w:rsidR="00486884" w:rsidRPr="00486884" w:rsidRDefault="00486884" w:rsidP="00486884">
      <w:pPr>
        <w:pStyle w:val="Default"/>
        <w:ind w:firstLine="567"/>
        <w:jc w:val="both"/>
        <w:rPr>
          <w:sz w:val="32"/>
          <w:szCs w:val="32"/>
        </w:rPr>
      </w:pPr>
      <w:r w:rsidRPr="00486884">
        <w:rPr>
          <w:sz w:val="32"/>
          <w:szCs w:val="32"/>
        </w:rPr>
        <w:t>Для разметки первых прохо</w:t>
      </w:r>
      <w:r w:rsidR="00B76217">
        <w:rPr>
          <w:sz w:val="32"/>
          <w:szCs w:val="32"/>
        </w:rPr>
        <w:t>дов и границ поворотных полос, а</w:t>
      </w:r>
      <w:r w:rsidRPr="00486884">
        <w:rPr>
          <w:sz w:val="32"/>
          <w:szCs w:val="32"/>
        </w:rPr>
        <w:t xml:space="preserve"> также для обозначения границ между загонами и других </w:t>
      </w:r>
      <w:r w:rsidR="00B76217">
        <w:rPr>
          <w:sz w:val="32"/>
          <w:szCs w:val="32"/>
        </w:rPr>
        <w:t>вс</w:t>
      </w:r>
      <w:r w:rsidRPr="00486884">
        <w:rPr>
          <w:sz w:val="32"/>
          <w:szCs w:val="32"/>
        </w:rPr>
        <w:t>помог</w:t>
      </w:r>
      <w:r w:rsidRPr="00486884">
        <w:rPr>
          <w:sz w:val="32"/>
          <w:szCs w:val="32"/>
        </w:rPr>
        <w:t>а</w:t>
      </w:r>
      <w:r w:rsidRPr="00486884">
        <w:rPr>
          <w:sz w:val="32"/>
          <w:szCs w:val="32"/>
        </w:rPr>
        <w:t>тельных линий при</w:t>
      </w:r>
      <w:r w:rsidR="00B76217">
        <w:rPr>
          <w:sz w:val="32"/>
          <w:szCs w:val="32"/>
        </w:rPr>
        <w:t>меняют вешки, колышки, двухмет</w:t>
      </w:r>
      <w:r w:rsidRPr="00486884">
        <w:rPr>
          <w:sz w:val="32"/>
          <w:szCs w:val="32"/>
        </w:rPr>
        <w:t>ровку, экк</w:t>
      </w:r>
      <w:r w:rsidRPr="00486884">
        <w:rPr>
          <w:sz w:val="32"/>
          <w:szCs w:val="32"/>
        </w:rPr>
        <w:t>е</w:t>
      </w:r>
      <w:r w:rsidRPr="00486884">
        <w:rPr>
          <w:sz w:val="32"/>
          <w:szCs w:val="32"/>
        </w:rPr>
        <w:t>ры, угольники и другой инструмент.</w:t>
      </w:r>
    </w:p>
    <w:p w:rsidR="00486884" w:rsidRPr="00486884" w:rsidRDefault="00486884" w:rsidP="00486884">
      <w:pPr>
        <w:pStyle w:val="Default"/>
        <w:ind w:firstLine="567"/>
        <w:jc w:val="both"/>
        <w:rPr>
          <w:sz w:val="32"/>
          <w:szCs w:val="32"/>
        </w:rPr>
      </w:pPr>
      <w:r w:rsidRPr="00486884">
        <w:rPr>
          <w:sz w:val="32"/>
          <w:szCs w:val="32"/>
        </w:rPr>
        <w:t>При разбивке полей необходимо намечать загоны па</w:t>
      </w:r>
      <w:r w:rsidR="00B76217">
        <w:rPr>
          <w:sz w:val="32"/>
          <w:szCs w:val="32"/>
        </w:rPr>
        <w:t>рал</w:t>
      </w:r>
      <w:r w:rsidRPr="00486884">
        <w:rPr>
          <w:sz w:val="32"/>
          <w:szCs w:val="32"/>
        </w:rPr>
        <w:t>лельно длинной стороне участка, так как с увеличением длины гона во</w:t>
      </w:r>
      <w:r w:rsidRPr="00486884">
        <w:rPr>
          <w:sz w:val="32"/>
          <w:szCs w:val="32"/>
        </w:rPr>
        <w:t>з</w:t>
      </w:r>
      <w:r w:rsidRPr="00486884">
        <w:rPr>
          <w:sz w:val="32"/>
          <w:szCs w:val="32"/>
        </w:rPr>
        <w:t>растает производите</w:t>
      </w:r>
      <w:r w:rsidR="00B76217">
        <w:rPr>
          <w:sz w:val="32"/>
          <w:szCs w:val="32"/>
        </w:rPr>
        <w:t>льность агрегата. Однако не сле</w:t>
      </w:r>
      <w:r w:rsidRPr="00486884">
        <w:rPr>
          <w:sz w:val="32"/>
          <w:szCs w:val="32"/>
        </w:rPr>
        <w:t>дует увлекат</w:t>
      </w:r>
      <w:r w:rsidRPr="00486884">
        <w:rPr>
          <w:sz w:val="32"/>
          <w:szCs w:val="32"/>
        </w:rPr>
        <w:t>ь</w:t>
      </w:r>
      <w:r w:rsidRPr="00486884">
        <w:rPr>
          <w:sz w:val="32"/>
          <w:szCs w:val="32"/>
        </w:rPr>
        <w:t>ся длинными з</w:t>
      </w:r>
      <w:r w:rsidR="00B76217">
        <w:rPr>
          <w:sz w:val="32"/>
          <w:szCs w:val="32"/>
        </w:rPr>
        <w:t>агонами, при которых затрудняют</w:t>
      </w:r>
      <w:r w:rsidRPr="00486884">
        <w:rPr>
          <w:sz w:val="32"/>
          <w:szCs w:val="32"/>
        </w:rPr>
        <w:t>ся техническое, технологическое и другие виды обслуживания агрегата.</w:t>
      </w:r>
    </w:p>
    <w:p w:rsidR="00486884" w:rsidRPr="00486884" w:rsidRDefault="00486884" w:rsidP="00486884">
      <w:pPr>
        <w:pStyle w:val="Default"/>
        <w:ind w:firstLine="567"/>
        <w:jc w:val="both"/>
        <w:rPr>
          <w:sz w:val="32"/>
          <w:szCs w:val="32"/>
        </w:rPr>
      </w:pPr>
      <w:r w:rsidRPr="00B76217">
        <w:rPr>
          <w:b/>
          <w:sz w:val="32"/>
          <w:szCs w:val="32"/>
        </w:rPr>
        <w:t>Работа агрегатов в загоне</w:t>
      </w:r>
      <w:r w:rsidR="00B76217">
        <w:rPr>
          <w:sz w:val="32"/>
          <w:szCs w:val="32"/>
        </w:rPr>
        <w:t>. В операционной технологии ук</w:t>
      </w:r>
      <w:r w:rsidR="00B76217">
        <w:rPr>
          <w:sz w:val="32"/>
          <w:szCs w:val="32"/>
        </w:rPr>
        <w:t>а</w:t>
      </w:r>
      <w:r w:rsidRPr="00486884">
        <w:rPr>
          <w:sz w:val="32"/>
          <w:szCs w:val="32"/>
        </w:rPr>
        <w:t>зывают: выполняемые регулиро</w:t>
      </w:r>
      <w:r w:rsidR="00B76217">
        <w:rPr>
          <w:sz w:val="32"/>
          <w:szCs w:val="32"/>
        </w:rPr>
        <w:t>вки агрегата в загоне (при пер</w:t>
      </w:r>
      <w:r w:rsidRPr="00486884">
        <w:rPr>
          <w:sz w:val="32"/>
          <w:szCs w:val="32"/>
        </w:rPr>
        <w:t>вом и последующих проходах)</w:t>
      </w:r>
      <w:r w:rsidR="00B76217">
        <w:rPr>
          <w:sz w:val="32"/>
          <w:szCs w:val="32"/>
        </w:rPr>
        <w:t>; порядок его работы, в том чис</w:t>
      </w:r>
      <w:r w:rsidRPr="00486884">
        <w:rPr>
          <w:sz w:val="32"/>
          <w:szCs w:val="32"/>
        </w:rPr>
        <w:t>ле и при обработке поворотных полос; применяемые режимы, спос</w:t>
      </w:r>
      <w:r w:rsidR="00B76217">
        <w:rPr>
          <w:sz w:val="32"/>
          <w:szCs w:val="32"/>
        </w:rPr>
        <w:t>обы движения и др.</w:t>
      </w:r>
    </w:p>
    <w:p w:rsidR="0059077A" w:rsidRDefault="00486884" w:rsidP="00486884">
      <w:pPr>
        <w:pStyle w:val="Default"/>
        <w:ind w:firstLine="567"/>
        <w:jc w:val="both"/>
        <w:rPr>
          <w:sz w:val="32"/>
          <w:szCs w:val="32"/>
        </w:rPr>
      </w:pPr>
      <w:proofErr w:type="gramStart"/>
      <w:r w:rsidRPr="00486884">
        <w:rPr>
          <w:sz w:val="32"/>
          <w:szCs w:val="32"/>
        </w:rPr>
        <w:t xml:space="preserve">Порядок работы агрегата в загоне включает в себя: вывод на линию первого прохода, </w:t>
      </w:r>
      <w:r w:rsidR="00B76217">
        <w:rPr>
          <w:sz w:val="32"/>
          <w:szCs w:val="32"/>
        </w:rPr>
        <w:t>перевод из транспортного положе</w:t>
      </w:r>
      <w:r w:rsidRPr="00486884">
        <w:rPr>
          <w:sz w:val="32"/>
          <w:szCs w:val="32"/>
        </w:rPr>
        <w:t>ния в рабочее, первый проход, перевод из рабочего положения в тран</w:t>
      </w:r>
      <w:r w:rsidRPr="00486884">
        <w:rPr>
          <w:sz w:val="32"/>
          <w:szCs w:val="32"/>
        </w:rPr>
        <w:t>с</w:t>
      </w:r>
      <w:r w:rsidRPr="00486884">
        <w:rPr>
          <w:sz w:val="32"/>
          <w:szCs w:val="32"/>
        </w:rPr>
        <w:t>портное, выполнени</w:t>
      </w:r>
      <w:r w:rsidR="00B76217">
        <w:rPr>
          <w:sz w:val="32"/>
          <w:szCs w:val="32"/>
        </w:rPr>
        <w:t>е поворота и выход на линию очередного р</w:t>
      </w:r>
      <w:r w:rsidR="00B76217">
        <w:rPr>
          <w:sz w:val="32"/>
          <w:szCs w:val="32"/>
        </w:rPr>
        <w:t>а</w:t>
      </w:r>
      <w:r w:rsidR="00B76217">
        <w:rPr>
          <w:sz w:val="32"/>
          <w:szCs w:val="32"/>
        </w:rPr>
        <w:t>бочего хода, перевод в рабочее положение и выполнение очередн</w:t>
      </w:r>
      <w:r w:rsidR="00B76217">
        <w:rPr>
          <w:sz w:val="32"/>
          <w:szCs w:val="32"/>
        </w:rPr>
        <w:t>о</w:t>
      </w:r>
      <w:r w:rsidR="00B76217">
        <w:rPr>
          <w:sz w:val="32"/>
          <w:szCs w:val="32"/>
        </w:rPr>
        <w:t>го прохода.</w:t>
      </w:r>
      <w:proofErr w:type="gramEnd"/>
    </w:p>
    <w:p w:rsidR="00B76217" w:rsidRPr="00B76217" w:rsidRDefault="00B76217" w:rsidP="00B76217">
      <w:pPr>
        <w:pStyle w:val="Default"/>
        <w:ind w:firstLine="567"/>
        <w:jc w:val="both"/>
        <w:rPr>
          <w:sz w:val="32"/>
          <w:szCs w:val="32"/>
        </w:rPr>
      </w:pPr>
      <w:r w:rsidRPr="00B76217">
        <w:rPr>
          <w:sz w:val="32"/>
          <w:szCs w:val="32"/>
        </w:rPr>
        <w:t>Участки с параллельными сторонами обрабатывают, как поля прямоугольной формы</w:t>
      </w:r>
      <w:r>
        <w:rPr>
          <w:sz w:val="32"/>
          <w:szCs w:val="32"/>
        </w:rPr>
        <w:t>, а остающиеся при этом криволи</w:t>
      </w:r>
      <w:r w:rsidRPr="00B76217">
        <w:rPr>
          <w:sz w:val="32"/>
          <w:szCs w:val="32"/>
        </w:rPr>
        <w:t>нейные площадки и клинья обрабатывают отдельно.</w:t>
      </w:r>
    </w:p>
    <w:p w:rsidR="00B76217" w:rsidRPr="00B76217" w:rsidRDefault="00B76217" w:rsidP="00B76217">
      <w:pPr>
        <w:pStyle w:val="Default"/>
        <w:ind w:firstLine="567"/>
        <w:jc w:val="both"/>
        <w:rPr>
          <w:sz w:val="32"/>
          <w:szCs w:val="32"/>
        </w:rPr>
      </w:pPr>
      <w:r w:rsidRPr="00B76217">
        <w:rPr>
          <w:sz w:val="32"/>
          <w:szCs w:val="32"/>
        </w:rPr>
        <w:t>В зависимости от конкре</w:t>
      </w:r>
      <w:r>
        <w:rPr>
          <w:sz w:val="32"/>
          <w:szCs w:val="32"/>
        </w:rPr>
        <w:t>тных условий работы агрегата ма</w:t>
      </w:r>
      <w:r w:rsidRPr="00B76217">
        <w:rPr>
          <w:sz w:val="32"/>
          <w:szCs w:val="32"/>
        </w:rPr>
        <w:t>не</w:t>
      </w:r>
      <w:r w:rsidRPr="00B76217">
        <w:rPr>
          <w:sz w:val="32"/>
          <w:szCs w:val="32"/>
        </w:rPr>
        <w:t>в</w:t>
      </w:r>
      <w:r w:rsidRPr="00B76217">
        <w:rPr>
          <w:sz w:val="32"/>
          <w:szCs w:val="32"/>
        </w:rPr>
        <w:t>рируют передачами, измен</w:t>
      </w:r>
      <w:r>
        <w:rPr>
          <w:sz w:val="32"/>
          <w:szCs w:val="32"/>
        </w:rPr>
        <w:t>яют скоростной режим работы дви</w:t>
      </w:r>
      <w:r w:rsidRPr="00B76217">
        <w:rPr>
          <w:sz w:val="32"/>
          <w:szCs w:val="32"/>
        </w:rPr>
        <w:t>гат</w:t>
      </w:r>
      <w:r w:rsidRPr="00B76217">
        <w:rPr>
          <w:sz w:val="32"/>
          <w:szCs w:val="32"/>
        </w:rPr>
        <w:t>е</w:t>
      </w:r>
      <w:r w:rsidRPr="00B76217">
        <w:rPr>
          <w:sz w:val="32"/>
          <w:szCs w:val="32"/>
        </w:rPr>
        <w:t>ля и т. д.</w:t>
      </w:r>
    </w:p>
    <w:p w:rsidR="009B6A7F" w:rsidRDefault="009B6A7F" w:rsidP="00B76217">
      <w:pPr>
        <w:pStyle w:val="Default"/>
        <w:ind w:firstLine="567"/>
        <w:jc w:val="both"/>
        <w:rPr>
          <w:sz w:val="32"/>
          <w:szCs w:val="32"/>
        </w:rPr>
        <w:sectPr w:rsidR="009B6A7F" w:rsidSect="009B6A7F">
          <w:footerReference w:type="default" r:id="rId16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B76217" w:rsidRPr="00B76217" w:rsidRDefault="00B76217" w:rsidP="00B76217">
      <w:pPr>
        <w:pStyle w:val="Default"/>
        <w:ind w:firstLine="567"/>
        <w:jc w:val="both"/>
        <w:rPr>
          <w:sz w:val="32"/>
          <w:szCs w:val="32"/>
        </w:rPr>
      </w:pPr>
      <w:r w:rsidRPr="00B76217">
        <w:rPr>
          <w:sz w:val="32"/>
          <w:szCs w:val="32"/>
        </w:rPr>
        <w:lastRenderedPageBreak/>
        <w:t>При ухудшении качества работы, появлении неисправности или поломки, а также при на</w:t>
      </w:r>
      <w:r w:rsidR="00052B05">
        <w:rPr>
          <w:sz w:val="32"/>
          <w:szCs w:val="32"/>
        </w:rPr>
        <w:t>рушении требований техники безо</w:t>
      </w:r>
      <w:r w:rsidRPr="00B76217">
        <w:rPr>
          <w:sz w:val="32"/>
          <w:szCs w:val="32"/>
        </w:rPr>
        <w:t>па</w:t>
      </w:r>
      <w:r w:rsidRPr="00B76217">
        <w:rPr>
          <w:sz w:val="32"/>
          <w:szCs w:val="32"/>
        </w:rPr>
        <w:t>с</w:t>
      </w:r>
      <w:r w:rsidRPr="00B76217">
        <w:rPr>
          <w:sz w:val="32"/>
          <w:szCs w:val="32"/>
        </w:rPr>
        <w:t>ности агрегат нужно остановить для устранения непо</w:t>
      </w:r>
      <w:r w:rsidR="00052B05">
        <w:rPr>
          <w:sz w:val="32"/>
          <w:szCs w:val="32"/>
        </w:rPr>
        <w:t>ла</w:t>
      </w:r>
      <w:r w:rsidRPr="00B76217">
        <w:rPr>
          <w:sz w:val="32"/>
          <w:szCs w:val="32"/>
        </w:rPr>
        <w:t>док.</w:t>
      </w:r>
    </w:p>
    <w:p w:rsidR="00B76217" w:rsidRPr="00B76217" w:rsidRDefault="00B76217" w:rsidP="00B76217">
      <w:pPr>
        <w:pStyle w:val="Default"/>
        <w:ind w:firstLine="567"/>
        <w:jc w:val="both"/>
        <w:rPr>
          <w:sz w:val="32"/>
          <w:szCs w:val="32"/>
        </w:rPr>
      </w:pPr>
      <w:r w:rsidRPr="00052B05">
        <w:rPr>
          <w:b/>
          <w:sz w:val="32"/>
          <w:szCs w:val="32"/>
        </w:rPr>
        <w:t>Контроль качества работ</w:t>
      </w:r>
      <w:r w:rsidRPr="00B76217">
        <w:rPr>
          <w:sz w:val="32"/>
          <w:szCs w:val="32"/>
        </w:rPr>
        <w:t>. Эту операцию проводят трак</w:t>
      </w:r>
      <w:r w:rsidR="00052B05">
        <w:rPr>
          <w:sz w:val="32"/>
          <w:szCs w:val="32"/>
        </w:rPr>
        <w:t>т</w:t>
      </w:r>
      <w:r w:rsidR="00052B05">
        <w:rPr>
          <w:sz w:val="32"/>
          <w:szCs w:val="32"/>
        </w:rPr>
        <w:t>о</w:t>
      </w:r>
      <w:r w:rsidRPr="00B76217">
        <w:rPr>
          <w:sz w:val="32"/>
          <w:szCs w:val="32"/>
        </w:rPr>
        <w:t>рист-машинист и приемщик (бригадир, агроном) в про</w:t>
      </w:r>
      <w:r w:rsidR="00052B05">
        <w:rPr>
          <w:sz w:val="32"/>
          <w:szCs w:val="32"/>
        </w:rPr>
        <w:t>ц</w:t>
      </w:r>
      <w:r w:rsidRPr="00B76217">
        <w:rPr>
          <w:sz w:val="32"/>
          <w:szCs w:val="32"/>
        </w:rPr>
        <w:t>ессе в</w:t>
      </w:r>
      <w:r w:rsidRPr="00B76217">
        <w:rPr>
          <w:sz w:val="32"/>
          <w:szCs w:val="32"/>
        </w:rPr>
        <w:t>ы</w:t>
      </w:r>
      <w:r w:rsidRPr="00B76217">
        <w:rPr>
          <w:sz w:val="32"/>
          <w:szCs w:val="32"/>
        </w:rPr>
        <w:t>полнения технологической операции и по ее окончании. Для ко</w:t>
      </w:r>
      <w:r w:rsidRPr="00B76217">
        <w:rPr>
          <w:sz w:val="32"/>
          <w:szCs w:val="32"/>
        </w:rPr>
        <w:t>н</w:t>
      </w:r>
      <w:r w:rsidRPr="00B76217">
        <w:rPr>
          <w:sz w:val="32"/>
          <w:szCs w:val="32"/>
        </w:rPr>
        <w:t>троля качества работ используют специальные инструменты и пр</w:t>
      </w:r>
      <w:r w:rsidRPr="00B76217">
        <w:rPr>
          <w:sz w:val="32"/>
          <w:szCs w:val="32"/>
        </w:rPr>
        <w:t>и</w:t>
      </w:r>
      <w:r w:rsidRPr="00B76217">
        <w:rPr>
          <w:sz w:val="32"/>
          <w:szCs w:val="32"/>
        </w:rPr>
        <w:t>способления. Результат оценки записывают в учетный лист испо</w:t>
      </w:r>
      <w:r w:rsidRPr="00B76217">
        <w:rPr>
          <w:sz w:val="32"/>
          <w:szCs w:val="32"/>
        </w:rPr>
        <w:t>л</w:t>
      </w:r>
      <w:r w:rsidRPr="00B76217">
        <w:rPr>
          <w:sz w:val="32"/>
          <w:szCs w:val="32"/>
        </w:rPr>
        <w:t>нителя. В случае недоброкачественного выполнения работу бр</w:t>
      </w:r>
      <w:r w:rsidRPr="00B76217">
        <w:rPr>
          <w:sz w:val="32"/>
          <w:szCs w:val="32"/>
        </w:rPr>
        <w:t>а</w:t>
      </w:r>
      <w:r w:rsidRPr="00B76217">
        <w:rPr>
          <w:sz w:val="32"/>
          <w:szCs w:val="32"/>
        </w:rPr>
        <w:t>куют</w:t>
      </w:r>
      <w:r w:rsidR="00052B05">
        <w:rPr>
          <w:sz w:val="32"/>
          <w:szCs w:val="32"/>
        </w:rPr>
        <w:t>,</w:t>
      </w:r>
      <w:r w:rsidRPr="00B76217">
        <w:rPr>
          <w:sz w:val="32"/>
          <w:szCs w:val="32"/>
        </w:rPr>
        <w:t xml:space="preserve"> и она подлежит переделке.</w:t>
      </w:r>
    </w:p>
    <w:p w:rsidR="00B76217" w:rsidRPr="00B76217" w:rsidRDefault="00B76217" w:rsidP="00B76217">
      <w:pPr>
        <w:pStyle w:val="Default"/>
        <w:ind w:firstLine="567"/>
        <w:jc w:val="both"/>
        <w:rPr>
          <w:sz w:val="32"/>
          <w:szCs w:val="32"/>
        </w:rPr>
      </w:pPr>
      <w:r w:rsidRPr="00B76217">
        <w:rPr>
          <w:sz w:val="32"/>
          <w:szCs w:val="32"/>
        </w:rPr>
        <w:t>Для проверки качества работы агрегата необходимо знать и</w:t>
      </w:r>
      <w:r w:rsidRPr="00B76217">
        <w:rPr>
          <w:sz w:val="32"/>
          <w:szCs w:val="32"/>
        </w:rPr>
        <w:t>з</w:t>
      </w:r>
      <w:r w:rsidRPr="00B76217">
        <w:rPr>
          <w:sz w:val="32"/>
          <w:szCs w:val="32"/>
        </w:rPr>
        <w:t>лагаемые в операционной технологии показатели и технику ко</w:t>
      </w:r>
      <w:r w:rsidRPr="00B76217">
        <w:rPr>
          <w:sz w:val="32"/>
          <w:szCs w:val="32"/>
        </w:rPr>
        <w:t>н</w:t>
      </w:r>
      <w:r w:rsidRPr="00B76217">
        <w:rPr>
          <w:sz w:val="32"/>
          <w:szCs w:val="32"/>
        </w:rPr>
        <w:t xml:space="preserve">троля (методику, приборы и т. д.). </w:t>
      </w:r>
      <w:proofErr w:type="gramStart"/>
      <w:r w:rsidRPr="00B76217">
        <w:rPr>
          <w:sz w:val="32"/>
          <w:szCs w:val="32"/>
        </w:rPr>
        <w:t>Важное значение</w:t>
      </w:r>
      <w:proofErr w:type="gramEnd"/>
      <w:r w:rsidRPr="00B76217">
        <w:rPr>
          <w:sz w:val="32"/>
          <w:szCs w:val="32"/>
        </w:rPr>
        <w:t xml:space="preserve"> при оценке к</w:t>
      </w:r>
      <w:r w:rsidRPr="00B76217">
        <w:rPr>
          <w:sz w:val="32"/>
          <w:szCs w:val="32"/>
        </w:rPr>
        <w:t>а</w:t>
      </w:r>
      <w:r w:rsidRPr="00B76217">
        <w:rPr>
          <w:sz w:val="32"/>
          <w:szCs w:val="32"/>
        </w:rPr>
        <w:t>чественных показ</w:t>
      </w:r>
      <w:r w:rsidR="00052B05">
        <w:rPr>
          <w:sz w:val="32"/>
          <w:szCs w:val="32"/>
        </w:rPr>
        <w:t>ателей имеет также объем измере</w:t>
      </w:r>
      <w:r w:rsidRPr="00B76217">
        <w:rPr>
          <w:sz w:val="32"/>
          <w:szCs w:val="32"/>
        </w:rPr>
        <w:t>ний (число ко</w:t>
      </w:r>
      <w:r w:rsidRPr="00B76217">
        <w:rPr>
          <w:sz w:val="32"/>
          <w:szCs w:val="32"/>
        </w:rPr>
        <w:t>н</w:t>
      </w:r>
      <w:r w:rsidRPr="00B76217">
        <w:rPr>
          <w:sz w:val="32"/>
          <w:szCs w:val="32"/>
        </w:rPr>
        <w:t>трольных проверок).</w:t>
      </w:r>
    </w:p>
    <w:p w:rsidR="00B76217" w:rsidRPr="00B76217" w:rsidRDefault="00B76217" w:rsidP="00B76217">
      <w:pPr>
        <w:pStyle w:val="Default"/>
        <w:ind w:firstLine="567"/>
        <w:jc w:val="both"/>
        <w:rPr>
          <w:sz w:val="32"/>
          <w:szCs w:val="32"/>
        </w:rPr>
      </w:pPr>
      <w:r w:rsidRPr="00B76217">
        <w:rPr>
          <w:sz w:val="32"/>
          <w:szCs w:val="32"/>
        </w:rPr>
        <w:t>В зависимости от харак</w:t>
      </w:r>
      <w:r w:rsidR="00052B05">
        <w:rPr>
          <w:sz w:val="32"/>
          <w:szCs w:val="32"/>
        </w:rPr>
        <w:t>тера оценочных показателей каче</w:t>
      </w:r>
      <w:r w:rsidRPr="00B76217">
        <w:rPr>
          <w:sz w:val="32"/>
          <w:szCs w:val="32"/>
        </w:rPr>
        <w:t>ство можно проверять немедленно после прохода агрегата, по оконч</w:t>
      </w:r>
      <w:r w:rsidRPr="00B76217">
        <w:rPr>
          <w:sz w:val="32"/>
          <w:szCs w:val="32"/>
        </w:rPr>
        <w:t>а</w:t>
      </w:r>
      <w:r w:rsidRPr="00B76217">
        <w:rPr>
          <w:sz w:val="32"/>
          <w:szCs w:val="32"/>
        </w:rPr>
        <w:t>нии основной работы и обработки поворотных полос или контр</w:t>
      </w:r>
      <w:r w:rsidRPr="00B76217">
        <w:rPr>
          <w:sz w:val="32"/>
          <w:szCs w:val="32"/>
        </w:rPr>
        <w:t>о</w:t>
      </w:r>
      <w:r w:rsidRPr="00B76217">
        <w:rPr>
          <w:sz w:val="32"/>
          <w:szCs w:val="32"/>
        </w:rPr>
        <w:t>лируя всходы посева. Чаще всего сочетают эти виды контроля.</w:t>
      </w:r>
    </w:p>
    <w:p w:rsidR="00B76217" w:rsidRPr="00B76217" w:rsidRDefault="00B76217" w:rsidP="00B76217">
      <w:pPr>
        <w:pStyle w:val="Default"/>
        <w:ind w:firstLine="567"/>
        <w:jc w:val="both"/>
        <w:rPr>
          <w:sz w:val="32"/>
          <w:szCs w:val="32"/>
        </w:rPr>
      </w:pPr>
      <w:r w:rsidRPr="00B76217">
        <w:rPr>
          <w:sz w:val="32"/>
          <w:szCs w:val="32"/>
        </w:rPr>
        <w:t>Большое значение имеет внутрисменный контроль качества работы, особенно в начале с</w:t>
      </w:r>
      <w:r w:rsidR="00052B05">
        <w:rPr>
          <w:sz w:val="32"/>
          <w:szCs w:val="32"/>
        </w:rPr>
        <w:t>мены, так как первоначальное на</w:t>
      </w:r>
      <w:r w:rsidRPr="00B76217">
        <w:rPr>
          <w:sz w:val="32"/>
          <w:szCs w:val="32"/>
        </w:rPr>
        <w:t>руш</w:t>
      </w:r>
      <w:r w:rsidRPr="00B76217">
        <w:rPr>
          <w:sz w:val="32"/>
          <w:szCs w:val="32"/>
        </w:rPr>
        <w:t>е</w:t>
      </w:r>
      <w:r w:rsidRPr="00B76217">
        <w:rPr>
          <w:sz w:val="32"/>
          <w:szCs w:val="32"/>
        </w:rPr>
        <w:t>ние регулировок не только ухудшает качество работы, но и может вызвать поломки и аварию машин.</w:t>
      </w:r>
    </w:p>
    <w:p w:rsidR="00B76217" w:rsidRPr="00B76217" w:rsidRDefault="00B76217" w:rsidP="00B76217">
      <w:pPr>
        <w:pStyle w:val="Default"/>
        <w:ind w:firstLine="567"/>
        <w:jc w:val="both"/>
        <w:rPr>
          <w:sz w:val="32"/>
          <w:szCs w:val="32"/>
        </w:rPr>
      </w:pPr>
      <w:r w:rsidRPr="00B76217">
        <w:rPr>
          <w:sz w:val="32"/>
          <w:szCs w:val="32"/>
        </w:rPr>
        <w:t xml:space="preserve">Основой контроля производительности агрегата должна быть выработка за смену, </w:t>
      </w:r>
      <w:r w:rsidR="00052B05">
        <w:rPr>
          <w:sz w:val="32"/>
          <w:szCs w:val="32"/>
        </w:rPr>
        <w:t>которую можно определять различ</w:t>
      </w:r>
      <w:r w:rsidRPr="00B76217">
        <w:rPr>
          <w:sz w:val="32"/>
          <w:szCs w:val="32"/>
        </w:rPr>
        <w:t>ными сп</w:t>
      </w:r>
      <w:r w:rsidRPr="00B76217">
        <w:rPr>
          <w:sz w:val="32"/>
          <w:szCs w:val="32"/>
        </w:rPr>
        <w:t>о</w:t>
      </w:r>
      <w:r w:rsidRPr="00B76217">
        <w:rPr>
          <w:sz w:val="32"/>
          <w:szCs w:val="32"/>
        </w:rPr>
        <w:t>собами. Положительные результаты дает разметка в соответствии с нормой выработки. Для этой цели на</w:t>
      </w:r>
      <w:r w:rsidR="00052B05">
        <w:rPr>
          <w:sz w:val="32"/>
          <w:szCs w:val="32"/>
        </w:rPr>
        <w:t xml:space="preserve"> поле уста</w:t>
      </w:r>
      <w:r w:rsidRPr="00B76217">
        <w:rPr>
          <w:sz w:val="32"/>
          <w:szCs w:val="32"/>
        </w:rPr>
        <w:t>навливают особые отметки,</w:t>
      </w:r>
      <w:r w:rsidR="00052B05">
        <w:rPr>
          <w:sz w:val="32"/>
          <w:szCs w:val="32"/>
        </w:rPr>
        <w:t xml:space="preserve"> указывающие объем работы, кото</w:t>
      </w:r>
      <w:r w:rsidRPr="00B76217">
        <w:rPr>
          <w:sz w:val="32"/>
          <w:szCs w:val="32"/>
        </w:rPr>
        <w:t>рый необходимо выпо</w:t>
      </w:r>
      <w:r w:rsidRPr="00B76217">
        <w:rPr>
          <w:sz w:val="32"/>
          <w:szCs w:val="32"/>
        </w:rPr>
        <w:t>л</w:t>
      </w:r>
      <w:r w:rsidRPr="00B76217">
        <w:rPr>
          <w:sz w:val="32"/>
          <w:szCs w:val="32"/>
        </w:rPr>
        <w:t>нить за определенную часть смены. Этот способ дает возможность трактористу и проверяющему оперативно судить о выполнении нормы.</w:t>
      </w:r>
    </w:p>
    <w:p w:rsidR="00B76217" w:rsidRPr="00B76217" w:rsidRDefault="00B76217" w:rsidP="00B76217">
      <w:pPr>
        <w:pStyle w:val="Default"/>
        <w:ind w:firstLine="567"/>
        <w:jc w:val="both"/>
        <w:rPr>
          <w:sz w:val="32"/>
          <w:szCs w:val="32"/>
        </w:rPr>
      </w:pPr>
      <w:r w:rsidRPr="00052B05">
        <w:rPr>
          <w:b/>
          <w:sz w:val="32"/>
          <w:szCs w:val="32"/>
        </w:rPr>
        <w:t>Охрана труда</w:t>
      </w:r>
      <w:r w:rsidRPr="00B76217">
        <w:rPr>
          <w:sz w:val="32"/>
          <w:szCs w:val="32"/>
        </w:rPr>
        <w:t>. К работе на машинах можно допускать тех лиц, которые имеют удостов</w:t>
      </w:r>
      <w:r w:rsidR="00052B05">
        <w:rPr>
          <w:sz w:val="32"/>
          <w:szCs w:val="32"/>
        </w:rPr>
        <w:t>ерение на право управления маши</w:t>
      </w:r>
      <w:r w:rsidRPr="00B76217">
        <w:rPr>
          <w:sz w:val="32"/>
          <w:szCs w:val="32"/>
        </w:rPr>
        <w:t>нами, х</w:t>
      </w:r>
      <w:r w:rsidRPr="00B76217">
        <w:rPr>
          <w:sz w:val="32"/>
          <w:szCs w:val="32"/>
        </w:rPr>
        <w:t>о</w:t>
      </w:r>
      <w:r w:rsidRPr="00B76217">
        <w:rPr>
          <w:sz w:val="32"/>
          <w:szCs w:val="32"/>
        </w:rPr>
        <w:t>рошо знают их устройство и регулировку, правила технического обслуживания</w:t>
      </w:r>
      <w:r w:rsidR="00052B05">
        <w:rPr>
          <w:sz w:val="32"/>
          <w:szCs w:val="32"/>
        </w:rPr>
        <w:t>, правила производства выполняе</w:t>
      </w:r>
      <w:r w:rsidRPr="00B76217">
        <w:rPr>
          <w:sz w:val="32"/>
          <w:szCs w:val="32"/>
        </w:rPr>
        <w:t>мой работы и пол</w:t>
      </w:r>
      <w:r w:rsidRPr="00B76217">
        <w:rPr>
          <w:sz w:val="32"/>
          <w:szCs w:val="32"/>
        </w:rPr>
        <w:t>у</w:t>
      </w:r>
      <w:r w:rsidR="00052B05">
        <w:rPr>
          <w:sz w:val="32"/>
          <w:szCs w:val="32"/>
        </w:rPr>
        <w:t>чили инструктаж по безоп</w:t>
      </w:r>
      <w:r w:rsidRPr="00B76217">
        <w:rPr>
          <w:sz w:val="32"/>
          <w:szCs w:val="32"/>
        </w:rPr>
        <w:t>асной работе на машинах.</w:t>
      </w:r>
    </w:p>
    <w:p w:rsidR="009B6A7F" w:rsidRDefault="009B6A7F" w:rsidP="00052B05">
      <w:pPr>
        <w:pStyle w:val="Default"/>
        <w:ind w:firstLine="567"/>
        <w:jc w:val="both"/>
        <w:rPr>
          <w:sz w:val="32"/>
          <w:szCs w:val="32"/>
        </w:rPr>
        <w:sectPr w:rsidR="009B6A7F" w:rsidSect="009B6A7F">
          <w:footerReference w:type="default" r:id="rId17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B76217" w:rsidRPr="00B76217" w:rsidRDefault="00B76217" w:rsidP="00052B05">
      <w:pPr>
        <w:pStyle w:val="Default"/>
        <w:ind w:firstLine="567"/>
        <w:jc w:val="both"/>
        <w:rPr>
          <w:sz w:val="32"/>
          <w:szCs w:val="32"/>
        </w:rPr>
      </w:pPr>
      <w:r w:rsidRPr="00B76217">
        <w:rPr>
          <w:sz w:val="32"/>
          <w:szCs w:val="32"/>
        </w:rPr>
        <w:lastRenderedPageBreak/>
        <w:t>Техническое состояние тракторов и сельскохозяйственных машин должно обеспечиват</w:t>
      </w:r>
      <w:r w:rsidR="00052B05">
        <w:rPr>
          <w:sz w:val="32"/>
          <w:szCs w:val="32"/>
        </w:rPr>
        <w:t xml:space="preserve">ь безопасную работу персонала и </w:t>
      </w:r>
      <w:r w:rsidRPr="00B76217">
        <w:rPr>
          <w:sz w:val="32"/>
          <w:szCs w:val="32"/>
        </w:rPr>
        <w:t>отв</w:t>
      </w:r>
      <w:r w:rsidRPr="00B76217">
        <w:rPr>
          <w:sz w:val="32"/>
          <w:szCs w:val="32"/>
        </w:rPr>
        <w:t>е</w:t>
      </w:r>
      <w:r w:rsidRPr="00B76217">
        <w:rPr>
          <w:sz w:val="32"/>
          <w:szCs w:val="32"/>
        </w:rPr>
        <w:t xml:space="preserve">чать действующим </w:t>
      </w:r>
      <w:r w:rsidR="00052B05">
        <w:rPr>
          <w:sz w:val="32"/>
          <w:szCs w:val="32"/>
        </w:rPr>
        <w:t>«</w:t>
      </w:r>
      <w:r w:rsidRPr="00B76217">
        <w:rPr>
          <w:sz w:val="32"/>
          <w:szCs w:val="32"/>
        </w:rPr>
        <w:t>Пра</w:t>
      </w:r>
      <w:r w:rsidR="00052B05">
        <w:rPr>
          <w:sz w:val="32"/>
          <w:szCs w:val="32"/>
        </w:rPr>
        <w:t>вилам эксплуатации машинно-трак</w:t>
      </w:r>
      <w:r w:rsidRPr="00B76217">
        <w:rPr>
          <w:sz w:val="32"/>
          <w:szCs w:val="32"/>
        </w:rPr>
        <w:t>торного парка в колхозах и совхозах».</w:t>
      </w:r>
    </w:p>
    <w:p w:rsidR="00B76217" w:rsidRPr="00B76217" w:rsidRDefault="00B76217" w:rsidP="00B76217">
      <w:pPr>
        <w:pStyle w:val="Default"/>
        <w:ind w:firstLine="567"/>
        <w:jc w:val="both"/>
        <w:rPr>
          <w:sz w:val="32"/>
          <w:szCs w:val="32"/>
        </w:rPr>
      </w:pPr>
      <w:r w:rsidRPr="00B76217">
        <w:rPr>
          <w:sz w:val="32"/>
          <w:szCs w:val="32"/>
        </w:rPr>
        <w:t>Перед началом работы тракторист обязан провес</w:t>
      </w:r>
      <w:r w:rsidR="00052B05">
        <w:rPr>
          <w:sz w:val="32"/>
          <w:szCs w:val="32"/>
        </w:rPr>
        <w:t>ти наруж</w:t>
      </w:r>
      <w:r w:rsidRPr="00B76217">
        <w:rPr>
          <w:sz w:val="32"/>
          <w:szCs w:val="32"/>
        </w:rPr>
        <w:t>ный осмотр агрегата, проверит</w:t>
      </w:r>
      <w:r w:rsidR="00052B05">
        <w:rPr>
          <w:sz w:val="32"/>
          <w:szCs w:val="32"/>
        </w:rPr>
        <w:t>ь крепления и опробовать действ</w:t>
      </w:r>
      <w:r w:rsidRPr="00B76217">
        <w:rPr>
          <w:sz w:val="32"/>
          <w:szCs w:val="32"/>
        </w:rPr>
        <w:t>ия м</w:t>
      </w:r>
      <w:r w:rsidRPr="00B76217">
        <w:rPr>
          <w:sz w:val="32"/>
          <w:szCs w:val="32"/>
        </w:rPr>
        <w:t>е</w:t>
      </w:r>
      <w:r w:rsidRPr="00B76217">
        <w:rPr>
          <w:sz w:val="32"/>
          <w:szCs w:val="32"/>
        </w:rPr>
        <w:t>ханизмов на холостом ходу. Перед пуском трактора или комбайна водитель должен дать установленный сигнал.</w:t>
      </w:r>
    </w:p>
    <w:p w:rsidR="00B76217" w:rsidRPr="00B76217" w:rsidRDefault="00B76217" w:rsidP="00B76217">
      <w:pPr>
        <w:pStyle w:val="Default"/>
        <w:ind w:firstLine="567"/>
        <w:jc w:val="both"/>
        <w:rPr>
          <w:sz w:val="32"/>
          <w:szCs w:val="32"/>
        </w:rPr>
      </w:pPr>
      <w:r w:rsidRPr="00B76217">
        <w:rPr>
          <w:sz w:val="32"/>
          <w:szCs w:val="32"/>
        </w:rPr>
        <w:t>Во время работы и технич</w:t>
      </w:r>
      <w:r w:rsidR="00052B05">
        <w:rPr>
          <w:sz w:val="32"/>
          <w:szCs w:val="32"/>
        </w:rPr>
        <w:t>еского обслуживания машин прису</w:t>
      </w:r>
      <w:r w:rsidR="00052B05">
        <w:rPr>
          <w:sz w:val="32"/>
          <w:szCs w:val="32"/>
        </w:rPr>
        <w:t>т</w:t>
      </w:r>
      <w:r w:rsidRPr="00B76217">
        <w:rPr>
          <w:sz w:val="32"/>
          <w:szCs w:val="32"/>
        </w:rPr>
        <w:t>ствие посторонних лиц на</w:t>
      </w:r>
      <w:r w:rsidR="00052B05">
        <w:rPr>
          <w:sz w:val="32"/>
          <w:szCs w:val="32"/>
        </w:rPr>
        <w:t xml:space="preserve"> агрегате запрещено. Нельзя во в</w:t>
      </w:r>
      <w:r w:rsidRPr="00B76217">
        <w:rPr>
          <w:sz w:val="32"/>
          <w:szCs w:val="32"/>
        </w:rPr>
        <w:t>ремя р</w:t>
      </w:r>
      <w:r w:rsidRPr="00B76217">
        <w:rPr>
          <w:sz w:val="32"/>
          <w:szCs w:val="32"/>
        </w:rPr>
        <w:t>а</w:t>
      </w:r>
      <w:r w:rsidRPr="00B76217">
        <w:rPr>
          <w:sz w:val="32"/>
          <w:szCs w:val="32"/>
        </w:rPr>
        <w:t xml:space="preserve">боты агрегата находиться на прицепе трактора или </w:t>
      </w:r>
      <w:r w:rsidR="00052B05">
        <w:rPr>
          <w:sz w:val="32"/>
          <w:szCs w:val="32"/>
        </w:rPr>
        <w:t>с</w:t>
      </w:r>
      <w:r w:rsidRPr="00B76217">
        <w:rPr>
          <w:sz w:val="32"/>
          <w:szCs w:val="32"/>
        </w:rPr>
        <w:t>ельскохозя</w:t>
      </w:r>
      <w:r w:rsidRPr="00B76217">
        <w:rPr>
          <w:sz w:val="32"/>
          <w:szCs w:val="32"/>
        </w:rPr>
        <w:t>й</w:t>
      </w:r>
      <w:r w:rsidRPr="00B76217">
        <w:rPr>
          <w:sz w:val="32"/>
          <w:szCs w:val="32"/>
        </w:rPr>
        <w:t>ственной машины.</w:t>
      </w:r>
    </w:p>
    <w:p w:rsidR="00B76217" w:rsidRPr="00052B05" w:rsidRDefault="00B76217" w:rsidP="00B76217">
      <w:pPr>
        <w:pStyle w:val="Default"/>
        <w:ind w:firstLine="567"/>
        <w:jc w:val="both"/>
        <w:rPr>
          <w:spacing w:val="2"/>
          <w:sz w:val="32"/>
          <w:szCs w:val="32"/>
        </w:rPr>
      </w:pPr>
      <w:r w:rsidRPr="00052B05">
        <w:rPr>
          <w:spacing w:val="2"/>
          <w:sz w:val="32"/>
          <w:szCs w:val="32"/>
        </w:rPr>
        <w:t>Заменять рабочие органы и подтягивать крепления раз</w:t>
      </w:r>
      <w:r w:rsidR="00052B05" w:rsidRPr="00052B05">
        <w:rPr>
          <w:spacing w:val="2"/>
          <w:sz w:val="32"/>
          <w:szCs w:val="32"/>
        </w:rPr>
        <w:t>ре</w:t>
      </w:r>
      <w:r w:rsidRPr="00052B05">
        <w:rPr>
          <w:spacing w:val="2"/>
          <w:sz w:val="32"/>
          <w:szCs w:val="32"/>
        </w:rPr>
        <w:t>шае</w:t>
      </w:r>
      <w:r w:rsidRPr="00052B05">
        <w:rPr>
          <w:spacing w:val="2"/>
          <w:sz w:val="32"/>
          <w:szCs w:val="32"/>
        </w:rPr>
        <w:t>т</w:t>
      </w:r>
      <w:r w:rsidRPr="00052B05">
        <w:rPr>
          <w:spacing w:val="2"/>
          <w:sz w:val="32"/>
          <w:szCs w:val="32"/>
        </w:rPr>
        <w:t xml:space="preserve">ся только при остановленном двигателе трактора или при </w:t>
      </w:r>
      <w:r w:rsidR="00052B05" w:rsidRPr="00052B05">
        <w:rPr>
          <w:spacing w:val="2"/>
          <w:sz w:val="32"/>
          <w:szCs w:val="32"/>
        </w:rPr>
        <w:t>от</w:t>
      </w:r>
      <w:r w:rsidRPr="00052B05">
        <w:rPr>
          <w:spacing w:val="2"/>
          <w:sz w:val="32"/>
          <w:szCs w:val="32"/>
        </w:rPr>
        <w:t>с</w:t>
      </w:r>
      <w:r w:rsidRPr="00052B05">
        <w:rPr>
          <w:spacing w:val="2"/>
          <w:sz w:val="32"/>
          <w:szCs w:val="32"/>
        </w:rPr>
        <w:t>о</w:t>
      </w:r>
      <w:r w:rsidRPr="00052B05">
        <w:rPr>
          <w:spacing w:val="2"/>
          <w:sz w:val="32"/>
          <w:szCs w:val="32"/>
        </w:rPr>
        <w:t>единенной машине, устан</w:t>
      </w:r>
      <w:r w:rsidR="00052B05" w:rsidRPr="00052B05">
        <w:rPr>
          <w:spacing w:val="2"/>
          <w:sz w:val="32"/>
          <w:szCs w:val="32"/>
        </w:rPr>
        <w:t>овленной на ровном участке мест</w:t>
      </w:r>
      <w:r w:rsidRPr="00052B05">
        <w:rPr>
          <w:spacing w:val="2"/>
          <w:sz w:val="32"/>
          <w:szCs w:val="32"/>
        </w:rPr>
        <w:t>ности. При появлении любой неисправности, которая может привести к аварии или нес</w:t>
      </w:r>
      <w:r w:rsidR="00052B05" w:rsidRPr="00052B05">
        <w:rPr>
          <w:spacing w:val="2"/>
          <w:sz w:val="32"/>
          <w:szCs w:val="32"/>
        </w:rPr>
        <w:t>частному случаю, агрегат необхо</w:t>
      </w:r>
      <w:r w:rsidRPr="00052B05">
        <w:rPr>
          <w:spacing w:val="2"/>
          <w:sz w:val="32"/>
          <w:szCs w:val="32"/>
        </w:rPr>
        <w:t>димо немедленно остановить.</w:t>
      </w:r>
    </w:p>
    <w:p w:rsidR="00B76217" w:rsidRPr="00B76217" w:rsidRDefault="00B76217" w:rsidP="00B76217">
      <w:pPr>
        <w:pStyle w:val="Default"/>
        <w:ind w:firstLine="567"/>
        <w:jc w:val="both"/>
        <w:rPr>
          <w:sz w:val="32"/>
          <w:szCs w:val="32"/>
        </w:rPr>
      </w:pPr>
      <w:r w:rsidRPr="00B76217">
        <w:rPr>
          <w:sz w:val="32"/>
          <w:szCs w:val="32"/>
        </w:rPr>
        <w:t>Запрещается работать при неисправных или неправильно отр</w:t>
      </w:r>
      <w:r w:rsidRPr="00B76217">
        <w:rPr>
          <w:sz w:val="32"/>
          <w:szCs w:val="32"/>
        </w:rPr>
        <w:t>е</w:t>
      </w:r>
      <w:r w:rsidRPr="00B76217">
        <w:rPr>
          <w:sz w:val="32"/>
          <w:szCs w:val="32"/>
        </w:rPr>
        <w:t>гулированных предохрани</w:t>
      </w:r>
      <w:r w:rsidR="00052B05">
        <w:rPr>
          <w:sz w:val="32"/>
          <w:szCs w:val="32"/>
        </w:rPr>
        <w:t>тельных устройствах, с порванными</w:t>
      </w:r>
      <w:r w:rsidRPr="00B76217">
        <w:rPr>
          <w:sz w:val="32"/>
          <w:szCs w:val="32"/>
        </w:rPr>
        <w:t xml:space="preserve"> или плохо закрепленны</w:t>
      </w:r>
      <w:r w:rsidR="00052B05">
        <w:rPr>
          <w:sz w:val="32"/>
          <w:szCs w:val="32"/>
        </w:rPr>
        <w:t>ми шлангами, а также при подтекани</w:t>
      </w:r>
      <w:r w:rsidRPr="00B76217">
        <w:rPr>
          <w:sz w:val="32"/>
          <w:szCs w:val="32"/>
        </w:rPr>
        <w:t>и масла из трубопроводов гидравлической системы. Нельзя также работать на агрегатах</w:t>
      </w:r>
      <w:r w:rsidR="00052B05">
        <w:rPr>
          <w:sz w:val="32"/>
          <w:szCs w:val="32"/>
        </w:rPr>
        <w:t>, у которых повреждены или плох</w:t>
      </w:r>
      <w:r w:rsidRPr="00B76217">
        <w:rPr>
          <w:sz w:val="32"/>
          <w:szCs w:val="32"/>
        </w:rPr>
        <w:t>о закреплены защитные и оградительные устройст</w:t>
      </w:r>
      <w:r w:rsidR="00052B05">
        <w:rPr>
          <w:sz w:val="32"/>
          <w:szCs w:val="32"/>
        </w:rPr>
        <w:t>ва вращаю</w:t>
      </w:r>
      <w:r w:rsidRPr="00B76217">
        <w:rPr>
          <w:sz w:val="32"/>
          <w:szCs w:val="32"/>
        </w:rPr>
        <w:t>щ</w:t>
      </w:r>
      <w:r w:rsidR="00052B05">
        <w:rPr>
          <w:sz w:val="32"/>
          <w:szCs w:val="32"/>
        </w:rPr>
        <w:t>и</w:t>
      </w:r>
      <w:r w:rsidRPr="00B76217">
        <w:rPr>
          <w:sz w:val="32"/>
          <w:szCs w:val="32"/>
        </w:rPr>
        <w:t>хся частей, сцепления и тор</w:t>
      </w:r>
      <w:r w:rsidR="00052B05">
        <w:rPr>
          <w:sz w:val="32"/>
          <w:szCs w:val="32"/>
        </w:rPr>
        <w:t>моза. Монтировать, демонтирова</w:t>
      </w:r>
      <w:r w:rsidRPr="00B76217">
        <w:rPr>
          <w:sz w:val="32"/>
          <w:szCs w:val="32"/>
        </w:rPr>
        <w:t>ть агрегаты разрешается тол</w:t>
      </w:r>
      <w:r w:rsidRPr="00B76217">
        <w:rPr>
          <w:sz w:val="32"/>
          <w:szCs w:val="32"/>
        </w:rPr>
        <w:t>ь</w:t>
      </w:r>
      <w:r w:rsidR="00052B05">
        <w:rPr>
          <w:sz w:val="32"/>
          <w:szCs w:val="32"/>
        </w:rPr>
        <w:t>ко в присутствии и под руко</w:t>
      </w:r>
      <w:r w:rsidRPr="00B76217">
        <w:rPr>
          <w:sz w:val="32"/>
          <w:szCs w:val="32"/>
        </w:rPr>
        <w:t>водством механика или бригадира. При</w:t>
      </w:r>
      <w:r w:rsidR="00052B05">
        <w:rPr>
          <w:sz w:val="32"/>
          <w:szCs w:val="32"/>
        </w:rPr>
        <w:t>менять для демонтажа и</w:t>
      </w:r>
      <w:r w:rsidRPr="00B76217">
        <w:rPr>
          <w:sz w:val="32"/>
          <w:szCs w:val="32"/>
        </w:rPr>
        <w:t xml:space="preserve"> монтажа неисправные инструменты, неустойчивые средства подъема и подставки запрещается.</w:t>
      </w:r>
    </w:p>
    <w:p w:rsidR="00B76217" w:rsidRPr="00B76217" w:rsidRDefault="00B76217" w:rsidP="00B76217">
      <w:pPr>
        <w:pStyle w:val="Default"/>
        <w:ind w:firstLine="567"/>
        <w:jc w:val="both"/>
        <w:rPr>
          <w:sz w:val="32"/>
          <w:szCs w:val="32"/>
        </w:rPr>
      </w:pPr>
      <w:r w:rsidRPr="00B76217">
        <w:rPr>
          <w:sz w:val="32"/>
          <w:szCs w:val="32"/>
        </w:rPr>
        <w:t>Агрегаты, выделяемые для</w:t>
      </w:r>
      <w:r w:rsidR="00052B05">
        <w:rPr>
          <w:sz w:val="32"/>
          <w:szCs w:val="32"/>
        </w:rPr>
        <w:t xml:space="preserve"> работы в ночное время, должны б</w:t>
      </w:r>
      <w:r w:rsidRPr="00B76217">
        <w:rPr>
          <w:sz w:val="32"/>
          <w:szCs w:val="32"/>
        </w:rPr>
        <w:t xml:space="preserve">ыть оборудованы необходимым количеством осветительных </w:t>
      </w:r>
      <w:r w:rsidR="00052B05">
        <w:rPr>
          <w:sz w:val="32"/>
          <w:szCs w:val="32"/>
        </w:rPr>
        <w:t>п</w:t>
      </w:r>
      <w:r w:rsidRPr="00B76217">
        <w:rPr>
          <w:sz w:val="32"/>
          <w:szCs w:val="32"/>
        </w:rPr>
        <w:t>р</w:t>
      </w:r>
      <w:r w:rsidRPr="00B76217">
        <w:rPr>
          <w:sz w:val="32"/>
          <w:szCs w:val="32"/>
        </w:rPr>
        <w:t>и</w:t>
      </w:r>
      <w:r w:rsidRPr="00B76217">
        <w:rPr>
          <w:sz w:val="32"/>
          <w:szCs w:val="32"/>
        </w:rPr>
        <w:t>боров и надежным источником электроэнергии.</w:t>
      </w:r>
    </w:p>
    <w:p w:rsidR="00B76217" w:rsidRPr="00B76217" w:rsidRDefault="00B76217" w:rsidP="00B76217">
      <w:pPr>
        <w:pStyle w:val="Default"/>
        <w:ind w:firstLine="567"/>
        <w:jc w:val="both"/>
        <w:rPr>
          <w:sz w:val="32"/>
          <w:szCs w:val="32"/>
        </w:rPr>
      </w:pPr>
      <w:r w:rsidRPr="00B76217">
        <w:rPr>
          <w:sz w:val="32"/>
          <w:szCs w:val="32"/>
        </w:rPr>
        <w:t xml:space="preserve">Заправлять тракторы, комбайны и самоходные машины и </w:t>
      </w:r>
      <w:r w:rsidR="00052B05">
        <w:rPr>
          <w:sz w:val="32"/>
          <w:szCs w:val="32"/>
        </w:rPr>
        <w:t>пр</w:t>
      </w:r>
      <w:r w:rsidRPr="00B76217">
        <w:rPr>
          <w:sz w:val="32"/>
          <w:szCs w:val="32"/>
        </w:rPr>
        <w:t>о</w:t>
      </w:r>
      <w:r w:rsidRPr="00B76217">
        <w:rPr>
          <w:sz w:val="32"/>
          <w:szCs w:val="32"/>
        </w:rPr>
        <w:t>водить техническое обслужи</w:t>
      </w:r>
      <w:r w:rsidR="00052B05">
        <w:rPr>
          <w:sz w:val="32"/>
          <w:szCs w:val="32"/>
        </w:rPr>
        <w:t>вание агрегатов можно только пр</w:t>
      </w:r>
      <w:r w:rsidRPr="00B76217">
        <w:rPr>
          <w:sz w:val="32"/>
          <w:szCs w:val="32"/>
        </w:rPr>
        <w:t>и н</w:t>
      </w:r>
      <w:r w:rsidRPr="00B76217">
        <w:rPr>
          <w:sz w:val="32"/>
          <w:szCs w:val="32"/>
        </w:rPr>
        <w:t>е</w:t>
      </w:r>
      <w:r w:rsidRPr="00B76217">
        <w:rPr>
          <w:sz w:val="32"/>
          <w:szCs w:val="32"/>
        </w:rPr>
        <w:t>работающем двигателе.</w:t>
      </w:r>
    </w:p>
    <w:p w:rsidR="009B6A7F" w:rsidRDefault="00B76217" w:rsidP="00B76217">
      <w:pPr>
        <w:pStyle w:val="Default"/>
        <w:ind w:firstLine="567"/>
        <w:jc w:val="both"/>
        <w:rPr>
          <w:sz w:val="32"/>
          <w:szCs w:val="32"/>
        </w:rPr>
        <w:sectPr w:rsidR="009B6A7F" w:rsidSect="009B6A7F">
          <w:footerReference w:type="default" r:id="rId18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  <w:r w:rsidRPr="00B76217">
        <w:rPr>
          <w:sz w:val="32"/>
          <w:szCs w:val="32"/>
        </w:rPr>
        <w:t>Движение агрегата долж</w:t>
      </w:r>
      <w:r w:rsidR="00052B05">
        <w:rPr>
          <w:sz w:val="32"/>
          <w:szCs w:val="32"/>
        </w:rPr>
        <w:t>но соответствовать операционно-</w:t>
      </w:r>
      <w:r w:rsidRPr="00B76217">
        <w:rPr>
          <w:sz w:val="32"/>
          <w:szCs w:val="32"/>
        </w:rPr>
        <w:t xml:space="preserve">технологическим картам и планам-заданиям. На транспортных </w:t>
      </w:r>
      <w:proofErr w:type="spellStart"/>
      <w:r w:rsidRPr="00B76217">
        <w:rPr>
          <w:sz w:val="32"/>
          <w:szCs w:val="32"/>
        </w:rPr>
        <w:t>ра</w:t>
      </w:r>
      <w:proofErr w:type="spellEnd"/>
    </w:p>
    <w:p w:rsidR="00B76217" w:rsidRPr="00B76217" w:rsidRDefault="00B76217" w:rsidP="009B6A7F">
      <w:pPr>
        <w:pStyle w:val="Default"/>
        <w:jc w:val="both"/>
        <w:rPr>
          <w:sz w:val="32"/>
          <w:szCs w:val="32"/>
        </w:rPr>
      </w:pPr>
      <w:proofErr w:type="gramStart"/>
      <w:r w:rsidRPr="00B76217">
        <w:rPr>
          <w:sz w:val="32"/>
          <w:szCs w:val="32"/>
        </w:rPr>
        <w:lastRenderedPageBreak/>
        <w:t>ботах</w:t>
      </w:r>
      <w:proofErr w:type="gramEnd"/>
      <w:r w:rsidRPr="00B76217">
        <w:rPr>
          <w:sz w:val="32"/>
          <w:szCs w:val="32"/>
        </w:rPr>
        <w:t xml:space="preserve"> нужно строго соб</w:t>
      </w:r>
      <w:r w:rsidR="00052B05">
        <w:rPr>
          <w:sz w:val="32"/>
          <w:szCs w:val="32"/>
        </w:rPr>
        <w:t>людать правила движения и требо</w:t>
      </w:r>
      <w:r w:rsidRPr="00B76217">
        <w:rPr>
          <w:sz w:val="32"/>
          <w:szCs w:val="32"/>
        </w:rPr>
        <w:t>вания Гос</w:t>
      </w:r>
      <w:r w:rsidR="00052B05">
        <w:rPr>
          <w:sz w:val="32"/>
          <w:szCs w:val="32"/>
        </w:rPr>
        <w:t>автоинспекци</w:t>
      </w:r>
      <w:r w:rsidRPr="00B76217">
        <w:rPr>
          <w:sz w:val="32"/>
          <w:szCs w:val="32"/>
        </w:rPr>
        <w:t>и (ГАИ).</w:t>
      </w:r>
    </w:p>
    <w:p w:rsidR="00B76217" w:rsidRPr="00B76217" w:rsidRDefault="00B76217" w:rsidP="00B76217">
      <w:pPr>
        <w:pStyle w:val="Default"/>
        <w:ind w:firstLine="567"/>
        <w:jc w:val="both"/>
        <w:rPr>
          <w:sz w:val="32"/>
          <w:szCs w:val="32"/>
        </w:rPr>
      </w:pPr>
      <w:r w:rsidRPr="00B76217">
        <w:rPr>
          <w:sz w:val="32"/>
          <w:szCs w:val="32"/>
        </w:rPr>
        <w:t>Агрегаты, не оборудо</w:t>
      </w:r>
      <w:r w:rsidR="00052B05">
        <w:rPr>
          <w:sz w:val="32"/>
          <w:szCs w:val="32"/>
        </w:rPr>
        <w:t>ванные защитными противопожарны</w:t>
      </w:r>
      <w:r w:rsidRPr="00B76217">
        <w:rPr>
          <w:sz w:val="32"/>
          <w:szCs w:val="32"/>
        </w:rPr>
        <w:t>ми приспособлениями и сред</w:t>
      </w:r>
      <w:r w:rsidR="00052B05">
        <w:rPr>
          <w:sz w:val="32"/>
          <w:szCs w:val="32"/>
        </w:rPr>
        <w:t>ствами тушения пожара, к убороч</w:t>
      </w:r>
      <w:r w:rsidRPr="00B76217">
        <w:rPr>
          <w:sz w:val="32"/>
          <w:szCs w:val="32"/>
        </w:rPr>
        <w:t>ным работам не допускаются. Выпускные трубы двигателей тракторов, самоходных шасси, комбайнов и обслуживающих агрегаты авт</w:t>
      </w:r>
      <w:r w:rsidRPr="00B76217">
        <w:rPr>
          <w:sz w:val="32"/>
          <w:szCs w:val="32"/>
        </w:rPr>
        <w:t>о</w:t>
      </w:r>
      <w:r w:rsidRPr="00B76217">
        <w:rPr>
          <w:sz w:val="32"/>
          <w:szCs w:val="32"/>
        </w:rPr>
        <w:t xml:space="preserve">мобилей оборудуют надежными и исправными искрогасителями. Применять </w:t>
      </w:r>
      <w:r w:rsidR="00052B05">
        <w:rPr>
          <w:sz w:val="32"/>
          <w:szCs w:val="32"/>
        </w:rPr>
        <w:t>сетчатые искрогасители и щелев</w:t>
      </w:r>
      <w:r w:rsidRPr="00B76217">
        <w:rPr>
          <w:sz w:val="32"/>
          <w:szCs w:val="32"/>
        </w:rPr>
        <w:t>ые глушители запр</w:t>
      </w:r>
      <w:r w:rsidRPr="00B76217">
        <w:rPr>
          <w:sz w:val="32"/>
          <w:szCs w:val="32"/>
        </w:rPr>
        <w:t>е</w:t>
      </w:r>
      <w:r w:rsidRPr="00B76217">
        <w:rPr>
          <w:sz w:val="32"/>
          <w:szCs w:val="32"/>
        </w:rPr>
        <w:t>щено. Тракторы и самоходные шасси с боковым размещением в</w:t>
      </w:r>
      <w:r w:rsidRPr="00B76217">
        <w:rPr>
          <w:sz w:val="32"/>
          <w:szCs w:val="32"/>
        </w:rPr>
        <w:t>ы</w:t>
      </w:r>
      <w:r w:rsidRPr="00B76217">
        <w:rPr>
          <w:sz w:val="32"/>
          <w:szCs w:val="32"/>
        </w:rPr>
        <w:t>пус</w:t>
      </w:r>
      <w:r w:rsidR="00052B05">
        <w:rPr>
          <w:sz w:val="32"/>
          <w:szCs w:val="32"/>
        </w:rPr>
        <w:t>кных труб можно допускать к убо</w:t>
      </w:r>
      <w:r w:rsidRPr="00B76217">
        <w:rPr>
          <w:sz w:val="32"/>
          <w:szCs w:val="32"/>
        </w:rPr>
        <w:t>рочным работам только после их переоборудования, сделав вывод выпускной трубы в вертикал</w:t>
      </w:r>
      <w:r w:rsidRPr="00B76217">
        <w:rPr>
          <w:sz w:val="32"/>
          <w:szCs w:val="32"/>
        </w:rPr>
        <w:t>ь</w:t>
      </w:r>
      <w:r w:rsidRPr="00B76217">
        <w:rPr>
          <w:sz w:val="32"/>
          <w:szCs w:val="32"/>
        </w:rPr>
        <w:t>ное положение.</w:t>
      </w:r>
    </w:p>
    <w:p w:rsidR="00B76217" w:rsidRDefault="00B76217" w:rsidP="00B76217">
      <w:pPr>
        <w:pStyle w:val="Default"/>
        <w:ind w:firstLine="567"/>
        <w:jc w:val="both"/>
        <w:rPr>
          <w:sz w:val="32"/>
          <w:szCs w:val="32"/>
        </w:rPr>
      </w:pPr>
    </w:p>
    <w:p w:rsidR="007A427F" w:rsidRPr="007A427F" w:rsidRDefault="007A427F" w:rsidP="007A427F">
      <w:pPr>
        <w:pStyle w:val="Default"/>
        <w:spacing w:after="240"/>
        <w:jc w:val="center"/>
        <w:rPr>
          <w:b/>
          <w:sz w:val="32"/>
          <w:szCs w:val="32"/>
        </w:rPr>
      </w:pPr>
      <w:r w:rsidRPr="007A427F">
        <w:rPr>
          <w:b/>
          <w:sz w:val="32"/>
          <w:szCs w:val="32"/>
        </w:rPr>
        <w:t>2.2 Показатели качества выполнения технологических опер</w:t>
      </w:r>
      <w:r w:rsidRPr="007A427F">
        <w:rPr>
          <w:b/>
          <w:sz w:val="32"/>
          <w:szCs w:val="32"/>
        </w:rPr>
        <w:t>а</w:t>
      </w:r>
      <w:r w:rsidRPr="007A427F">
        <w:rPr>
          <w:b/>
          <w:sz w:val="32"/>
          <w:szCs w:val="32"/>
        </w:rPr>
        <w:t>ций и методы их определения</w:t>
      </w:r>
    </w:p>
    <w:p w:rsidR="007A427F" w:rsidRPr="007A427F" w:rsidRDefault="007A427F" w:rsidP="007A427F">
      <w:pPr>
        <w:pStyle w:val="Default"/>
        <w:ind w:firstLine="567"/>
        <w:jc w:val="both"/>
        <w:rPr>
          <w:sz w:val="32"/>
          <w:szCs w:val="32"/>
        </w:rPr>
      </w:pPr>
      <w:r w:rsidRPr="007A427F">
        <w:rPr>
          <w:sz w:val="32"/>
          <w:szCs w:val="32"/>
        </w:rPr>
        <w:t>Основные показатели качес</w:t>
      </w:r>
      <w:r>
        <w:rPr>
          <w:sz w:val="32"/>
          <w:szCs w:val="32"/>
        </w:rPr>
        <w:t>тва технологических операций оп</w:t>
      </w:r>
      <w:r w:rsidRPr="007A427F">
        <w:rPr>
          <w:sz w:val="32"/>
          <w:szCs w:val="32"/>
        </w:rPr>
        <w:t>ределяются агрономическими нормативами и установленными для них допусками. Контроль качества при этом сводится к пр</w:t>
      </w:r>
      <w:r w:rsidRPr="007A427F">
        <w:rPr>
          <w:sz w:val="32"/>
          <w:szCs w:val="32"/>
        </w:rPr>
        <w:t>о</w:t>
      </w:r>
      <w:r>
        <w:rPr>
          <w:sz w:val="32"/>
          <w:szCs w:val="32"/>
        </w:rPr>
        <w:t>верке и количественной оц</w:t>
      </w:r>
      <w:r w:rsidRPr="007A427F">
        <w:rPr>
          <w:sz w:val="32"/>
          <w:szCs w:val="32"/>
        </w:rPr>
        <w:t>енке степени соблюдения в процессе р</w:t>
      </w:r>
      <w:r w:rsidRPr="007A427F">
        <w:rPr>
          <w:sz w:val="32"/>
          <w:szCs w:val="32"/>
        </w:rPr>
        <w:t>а</w:t>
      </w:r>
      <w:r w:rsidRPr="007A427F">
        <w:rPr>
          <w:sz w:val="32"/>
          <w:szCs w:val="32"/>
        </w:rPr>
        <w:t>боты агрегатов агрономических нормативов и допусков.</w:t>
      </w:r>
    </w:p>
    <w:p w:rsidR="007A427F" w:rsidRPr="007A427F" w:rsidRDefault="007A427F" w:rsidP="007A427F">
      <w:pPr>
        <w:pStyle w:val="Default"/>
        <w:ind w:firstLine="567"/>
        <w:jc w:val="both"/>
        <w:rPr>
          <w:sz w:val="32"/>
          <w:szCs w:val="32"/>
        </w:rPr>
      </w:pPr>
      <w:r w:rsidRPr="007A427F">
        <w:rPr>
          <w:sz w:val="32"/>
          <w:szCs w:val="32"/>
        </w:rPr>
        <w:t>При этом различают три вида контроля качества полевых м</w:t>
      </w:r>
      <w:r w:rsidRPr="007A427F">
        <w:rPr>
          <w:sz w:val="32"/>
          <w:szCs w:val="32"/>
        </w:rPr>
        <w:t>е</w:t>
      </w:r>
      <w:r>
        <w:rPr>
          <w:sz w:val="32"/>
          <w:szCs w:val="32"/>
        </w:rPr>
        <w:t>ханизированных работ –</w:t>
      </w:r>
      <w:r w:rsidRPr="007A427F">
        <w:rPr>
          <w:sz w:val="32"/>
          <w:szCs w:val="32"/>
        </w:rPr>
        <w:t xml:space="preserve"> вводный, текущий и приемочный.</w:t>
      </w:r>
    </w:p>
    <w:p w:rsidR="007A427F" w:rsidRPr="007A427F" w:rsidRDefault="007A427F" w:rsidP="007A427F">
      <w:pPr>
        <w:pStyle w:val="Default"/>
        <w:ind w:firstLine="567"/>
        <w:jc w:val="both"/>
        <w:rPr>
          <w:sz w:val="32"/>
          <w:szCs w:val="32"/>
        </w:rPr>
      </w:pPr>
      <w:r w:rsidRPr="007A427F">
        <w:rPr>
          <w:i/>
          <w:sz w:val="32"/>
          <w:szCs w:val="32"/>
        </w:rPr>
        <w:t>Вводный контроль</w:t>
      </w:r>
      <w:r w:rsidRPr="007A427F">
        <w:rPr>
          <w:sz w:val="32"/>
          <w:szCs w:val="32"/>
        </w:rPr>
        <w:t>, или инструктаж, проводя</w:t>
      </w:r>
      <w:r>
        <w:rPr>
          <w:sz w:val="32"/>
          <w:szCs w:val="32"/>
        </w:rPr>
        <w:t xml:space="preserve">т перед началом работы. </w:t>
      </w:r>
      <w:proofErr w:type="gramStart"/>
      <w:r>
        <w:rPr>
          <w:sz w:val="32"/>
          <w:szCs w:val="32"/>
        </w:rPr>
        <w:t>Он пред</w:t>
      </w:r>
      <w:r w:rsidRPr="007A427F">
        <w:rPr>
          <w:sz w:val="32"/>
          <w:szCs w:val="32"/>
        </w:rPr>
        <w:t>усматривает подробное ознакомление механи</w:t>
      </w:r>
      <w:r>
        <w:rPr>
          <w:sz w:val="32"/>
          <w:szCs w:val="32"/>
        </w:rPr>
        <w:t>за</w:t>
      </w:r>
      <w:r w:rsidRPr="007A427F">
        <w:rPr>
          <w:sz w:val="32"/>
          <w:szCs w:val="32"/>
        </w:rPr>
        <w:t>т</w:t>
      </w:r>
      <w:r w:rsidRPr="007A427F">
        <w:rPr>
          <w:sz w:val="32"/>
          <w:szCs w:val="32"/>
        </w:rPr>
        <w:t>о</w:t>
      </w:r>
      <w:r w:rsidRPr="007A427F">
        <w:rPr>
          <w:sz w:val="32"/>
          <w:szCs w:val="32"/>
        </w:rPr>
        <w:t>ров с агротехническими требованиями; особенностями вы</w:t>
      </w:r>
      <w:r>
        <w:rPr>
          <w:sz w:val="32"/>
          <w:szCs w:val="32"/>
        </w:rPr>
        <w:t>пол</w:t>
      </w:r>
      <w:r w:rsidRPr="007A427F">
        <w:rPr>
          <w:sz w:val="32"/>
          <w:szCs w:val="32"/>
        </w:rPr>
        <w:t>нения предстоящей операции; правилами комплектования агрегата и пр</w:t>
      </w:r>
      <w:r w:rsidRPr="007A427F">
        <w:rPr>
          <w:sz w:val="32"/>
          <w:szCs w:val="32"/>
        </w:rPr>
        <w:t>о</w:t>
      </w:r>
      <w:r w:rsidRPr="007A427F">
        <w:rPr>
          <w:sz w:val="32"/>
          <w:szCs w:val="32"/>
        </w:rPr>
        <w:t>ведения соответствующих регулировок; выбором ско</w:t>
      </w:r>
      <w:r>
        <w:rPr>
          <w:sz w:val="32"/>
          <w:szCs w:val="32"/>
        </w:rPr>
        <w:t>рост</w:t>
      </w:r>
      <w:r w:rsidRPr="007A427F">
        <w:rPr>
          <w:sz w:val="32"/>
          <w:szCs w:val="32"/>
        </w:rPr>
        <w:t>ного р</w:t>
      </w:r>
      <w:r w:rsidRPr="007A427F">
        <w:rPr>
          <w:sz w:val="32"/>
          <w:szCs w:val="32"/>
        </w:rPr>
        <w:t>е</w:t>
      </w:r>
      <w:r w:rsidRPr="007A427F">
        <w:rPr>
          <w:sz w:val="32"/>
          <w:szCs w:val="32"/>
        </w:rPr>
        <w:t>жима агрегата; правилами подготовки поля; порядком проведения первых и заключительных проходов агрегата; ме</w:t>
      </w:r>
      <w:r>
        <w:rPr>
          <w:sz w:val="32"/>
          <w:szCs w:val="32"/>
        </w:rPr>
        <w:t>то</w:t>
      </w:r>
      <w:r w:rsidRPr="007A427F">
        <w:rPr>
          <w:sz w:val="32"/>
          <w:szCs w:val="32"/>
        </w:rPr>
        <w:t>дами оценки к</w:t>
      </w:r>
      <w:r w:rsidRPr="007A427F">
        <w:rPr>
          <w:sz w:val="32"/>
          <w:szCs w:val="32"/>
        </w:rPr>
        <w:t>а</w:t>
      </w:r>
      <w:r w:rsidRPr="007A427F">
        <w:rPr>
          <w:sz w:val="32"/>
          <w:szCs w:val="32"/>
        </w:rPr>
        <w:t>чества работы; нормами выработки и расхода топлива; оплатой труда; правилами охраны труда и природы, а также техники бе</w:t>
      </w:r>
      <w:r w:rsidRPr="007A427F">
        <w:rPr>
          <w:sz w:val="32"/>
          <w:szCs w:val="32"/>
        </w:rPr>
        <w:t>з</w:t>
      </w:r>
      <w:r w:rsidRPr="007A427F">
        <w:rPr>
          <w:sz w:val="32"/>
          <w:szCs w:val="32"/>
        </w:rPr>
        <w:t>опасности.</w:t>
      </w:r>
      <w:proofErr w:type="gramEnd"/>
      <w:r>
        <w:rPr>
          <w:sz w:val="32"/>
          <w:szCs w:val="32"/>
        </w:rPr>
        <w:t xml:space="preserve"> Вводный инструктаж проводит ру</w:t>
      </w:r>
      <w:r w:rsidRPr="007A427F">
        <w:rPr>
          <w:sz w:val="32"/>
          <w:szCs w:val="32"/>
        </w:rPr>
        <w:t>ководитель произво</w:t>
      </w:r>
      <w:r w:rsidRPr="007A427F">
        <w:rPr>
          <w:sz w:val="32"/>
          <w:szCs w:val="32"/>
        </w:rPr>
        <w:t>д</w:t>
      </w:r>
      <w:r w:rsidRPr="007A427F">
        <w:rPr>
          <w:sz w:val="32"/>
          <w:szCs w:val="32"/>
        </w:rPr>
        <w:t>ственного подразделения (звена, арендного коллектива и др.)</w:t>
      </w:r>
    </w:p>
    <w:p w:rsidR="00B90C76" w:rsidRDefault="007A427F" w:rsidP="007A427F">
      <w:pPr>
        <w:pStyle w:val="Default"/>
        <w:ind w:firstLine="567"/>
        <w:jc w:val="both"/>
        <w:rPr>
          <w:sz w:val="32"/>
          <w:szCs w:val="32"/>
        </w:rPr>
        <w:sectPr w:rsidR="00B90C76" w:rsidSect="009B6A7F">
          <w:footerReference w:type="default" r:id="rId19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  <w:r w:rsidRPr="007A427F">
        <w:rPr>
          <w:i/>
          <w:sz w:val="32"/>
          <w:szCs w:val="32"/>
        </w:rPr>
        <w:t>Текущий контроль</w:t>
      </w:r>
      <w:r w:rsidRPr="007A427F">
        <w:rPr>
          <w:sz w:val="32"/>
          <w:szCs w:val="32"/>
        </w:rPr>
        <w:t xml:space="preserve"> предусматривает непосредственную пр</w:t>
      </w:r>
      <w:r w:rsidRPr="007A427F">
        <w:rPr>
          <w:sz w:val="32"/>
          <w:szCs w:val="32"/>
        </w:rPr>
        <w:t>о</w:t>
      </w:r>
      <w:r>
        <w:rPr>
          <w:sz w:val="32"/>
          <w:szCs w:val="32"/>
        </w:rPr>
        <w:t>вер</w:t>
      </w:r>
      <w:r w:rsidRPr="007A427F">
        <w:rPr>
          <w:sz w:val="32"/>
          <w:szCs w:val="32"/>
        </w:rPr>
        <w:t xml:space="preserve">ку </w:t>
      </w:r>
      <w:r>
        <w:rPr>
          <w:sz w:val="32"/>
          <w:szCs w:val="32"/>
        </w:rPr>
        <w:t xml:space="preserve">в </w:t>
      </w:r>
      <w:r w:rsidRPr="007A427F">
        <w:rPr>
          <w:sz w:val="32"/>
          <w:szCs w:val="32"/>
        </w:rPr>
        <w:t xml:space="preserve">полевых условиях качества работы как при первых </w:t>
      </w:r>
      <w:proofErr w:type="spellStart"/>
      <w:r w:rsidRPr="007A427F">
        <w:rPr>
          <w:sz w:val="32"/>
          <w:szCs w:val="32"/>
        </w:rPr>
        <w:t>прохо</w:t>
      </w:r>
      <w:proofErr w:type="spellEnd"/>
    </w:p>
    <w:p w:rsidR="007A427F" w:rsidRPr="007A427F" w:rsidRDefault="007A427F" w:rsidP="00B90C76">
      <w:pPr>
        <w:pStyle w:val="Default"/>
        <w:jc w:val="both"/>
        <w:rPr>
          <w:sz w:val="32"/>
          <w:szCs w:val="32"/>
        </w:rPr>
      </w:pPr>
      <w:proofErr w:type="spellStart"/>
      <w:r w:rsidRPr="007A427F">
        <w:rPr>
          <w:sz w:val="32"/>
          <w:szCs w:val="32"/>
        </w:rPr>
        <w:lastRenderedPageBreak/>
        <w:t>дах</w:t>
      </w:r>
      <w:proofErr w:type="spellEnd"/>
      <w:r w:rsidRPr="007A427F">
        <w:rPr>
          <w:sz w:val="32"/>
          <w:szCs w:val="32"/>
        </w:rPr>
        <w:t xml:space="preserve"> агрегата, так и </w:t>
      </w:r>
      <w:r>
        <w:rPr>
          <w:sz w:val="32"/>
          <w:szCs w:val="32"/>
        </w:rPr>
        <w:t>в</w:t>
      </w:r>
      <w:r w:rsidRPr="007A427F">
        <w:rPr>
          <w:sz w:val="32"/>
          <w:szCs w:val="32"/>
        </w:rPr>
        <w:t xml:space="preserve"> течение всего р</w:t>
      </w:r>
      <w:r>
        <w:rPr>
          <w:sz w:val="32"/>
          <w:szCs w:val="32"/>
        </w:rPr>
        <w:t>абочего дня. Такой контроль про</w:t>
      </w:r>
      <w:r w:rsidRPr="007A427F">
        <w:rPr>
          <w:sz w:val="32"/>
          <w:szCs w:val="32"/>
        </w:rPr>
        <w:t>водит сам тракторист-машинист, а также контролер-учетчик.</w:t>
      </w:r>
    </w:p>
    <w:p w:rsidR="007A427F" w:rsidRPr="007A427F" w:rsidRDefault="007A427F" w:rsidP="007A427F">
      <w:pPr>
        <w:pStyle w:val="Default"/>
        <w:ind w:firstLine="567"/>
        <w:jc w:val="both"/>
        <w:rPr>
          <w:sz w:val="32"/>
          <w:szCs w:val="32"/>
        </w:rPr>
      </w:pPr>
      <w:r w:rsidRPr="007A427F">
        <w:rPr>
          <w:i/>
          <w:sz w:val="32"/>
          <w:szCs w:val="32"/>
        </w:rPr>
        <w:t>Приемочный контроль</w:t>
      </w:r>
      <w:r w:rsidRPr="007A427F">
        <w:rPr>
          <w:sz w:val="32"/>
          <w:szCs w:val="32"/>
        </w:rPr>
        <w:t xml:space="preserve"> качества</w:t>
      </w:r>
      <w:r>
        <w:rPr>
          <w:sz w:val="32"/>
          <w:szCs w:val="32"/>
        </w:rPr>
        <w:t xml:space="preserve"> работы могут осуществлять в за</w:t>
      </w:r>
      <w:r w:rsidRPr="007A427F">
        <w:rPr>
          <w:sz w:val="32"/>
          <w:szCs w:val="32"/>
        </w:rPr>
        <w:t>висимости от конкретных условий агроном, контролер, бригадир, руководитель арендного колл</w:t>
      </w:r>
      <w:r>
        <w:rPr>
          <w:sz w:val="32"/>
          <w:szCs w:val="32"/>
        </w:rPr>
        <w:t>ектива. Основные результаты при</w:t>
      </w:r>
      <w:r w:rsidRPr="007A427F">
        <w:rPr>
          <w:sz w:val="32"/>
          <w:szCs w:val="32"/>
        </w:rPr>
        <w:t>е</w:t>
      </w:r>
      <w:r w:rsidRPr="007A427F">
        <w:rPr>
          <w:sz w:val="32"/>
          <w:szCs w:val="32"/>
        </w:rPr>
        <w:t>мочно</w:t>
      </w:r>
      <w:r>
        <w:rPr>
          <w:sz w:val="32"/>
          <w:szCs w:val="32"/>
        </w:rPr>
        <w:t>го</w:t>
      </w:r>
      <w:r w:rsidRPr="007A427F">
        <w:rPr>
          <w:sz w:val="32"/>
          <w:szCs w:val="32"/>
        </w:rPr>
        <w:t xml:space="preserve"> контроля </w:t>
      </w:r>
      <w:r>
        <w:rPr>
          <w:sz w:val="32"/>
          <w:szCs w:val="32"/>
        </w:rPr>
        <w:t>–</w:t>
      </w:r>
      <w:r w:rsidRPr="007A427F">
        <w:rPr>
          <w:sz w:val="32"/>
          <w:szCs w:val="32"/>
        </w:rPr>
        <w:t xml:space="preserve"> количественная оценка качества и объ</w:t>
      </w:r>
      <w:r>
        <w:rPr>
          <w:sz w:val="32"/>
          <w:szCs w:val="32"/>
        </w:rPr>
        <w:t xml:space="preserve">ема </w:t>
      </w:r>
      <w:r w:rsidRPr="007A427F">
        <w:rPr>
          <w:sz w:val="32"/>
          <w:szCs w:val="32"/>
        </w:rPr>
        <w:t>в</w:t>
      </w:r>
      <w:r w:rsidRPr="007A427F">
        <w:rPr>
          <w:sz w:val="32"/>
          <w:szCs w:val="32"/>
        </w:rPr>
        <w:t>ы</w:t>
      </w:r>
      <w:r w:rsidRPr="007A427F">
        <w:rPr>
          <w:sz w:val="32"/>
          <w:szCs w:val="32"/>
        </w:rPr>
        <w:t>полненной работы, которые служат также осно</w:t>
      </w:r>
      <w:r>
        <w:rPr>
          <w:sz w:val="32"/>
          <w:szCs w:val="32"/>
        </w:rPr>
        <w:t>в</w:t>
      </w:r>
      <w:r w:rsidRPr="007A427F">
        <w:rPr>
          <w:sz w:val="32"/>
          <w:szCs w:val="32"/>
        </w:rPr>
        <w:t xml:space="preserve">анием </w:t>
      </w:r>
      <w:r>
        <w:rPr>
          <w:sz w:val="32"/>
          <w:szCs w:val="32"/>
        </w:rPr>
        <w:t>д</w:t>
      </w:r>
      <w:r w:rsidRPr="007A427F">
        <w:rPr>
          <w:sz w:val="32"/>
          <w:szCs w:val="32"/>
        </w:rPr>
        <w:t xml:space="preserve">ля </w:t>
      </w:r>
      <w:proofErr w:type="gramStart"/>
      <w:r w:rsidRPr="007A427F">
        <w:rPr>
          <w:sz w:val="32"/>
          <w:szCs w:val="32"/>
        </w:rPr>
        <w:t>со-ответствующей</w:t>
      </w:r>
      <w:proofErr w:type="gramEnd"/>
      <w:r w:rsidRPr="007A427F">
        <w:rPr>
          <w:sz w:val="32"/>
          <w:szCs w:val="32"/>
        </w:rPr>
        <w:t xml:space="preserve"> оплаты труда.</w:t>
      </w:r>
    </w:p>
    <w:p w:rsidR="007A427F" w:rsidRPr="007A427F" w:rsidRDefault="007A427F" w:rsidP="007A427F">
      <w:pPr>
        <w:pStyle w:val="Default"/>
        <w:ind w:firstLine="567"/>
        <w:jc w:val="both"/>
        <w:rPr>
          <w:sz w:val="32"/>
          <w:szCs w:val="32"/>
        </w:rPr>
      </w:pPr>
      <w:r w:rsidRPr="007A427F">
        <w:rPr>
          <w:sz w:val="32"/>
          <w:szCs w:val="32"/>
        </w:rPr>
        <w:t>Подобный приемочный кон</w:t>
      </w:r>
      <w:r>
        <w:rPr>
          <w:sz w:val="32"/>
          <w:szCs w:val="32"/>
        </w:rPr>
        <w:t>троль в небольших фермерских х</w:t>
      </w:r>
      <w:r>
        <w:rPr>
          <w:sz w:val="32"/>
          <w:szCs w:val="32"/>
        </w:rPr>
        <w:t>о</w:t>
      </w:r>
      <w:r w:rsidRPr="007A427F">
        <w:rPr>
          <w:sz w:val="32"/>
          <w:szCs w:val="32"/>
        </w:rPr>
        <w:t xml:space="preserve">зяйствах не проводят, </w:t>
      </w:r>
      <w:r>
        <w:rPr>
          <w:sz w:val="32"/>
          <w:szCs w:val="32"/>
        </w:rPr>
        <w:t>по</w:t>
      </w:r>
      <w:r w:rsidRPr="007A427F">
        <w:rPr>
          <w:sz w:val="32"/>
          <w:szCs w:val="32"/>
        </w:rPr>
        <w:t>скольку фермер сам непосредственный исполнитель работ.</w:t>
      </w:r>
    </w:p>
    <w:p w:rsidR="007A427F" w:rsidRPr="007A427F" w:rsidRDefault="007A427F" w:rsidP="007A427F">
      <w:pPr>
        <w:pStyle w:val="Default"/>
        <w:ind w:firstLine="567"/>
        <w:jc w:val="both"/>
        <w:rPr>
          <w:sz w:val="32"/>
          <w:szCs w:val="32"/>
        </w:rPr>
      </w:pPr>
      <w:r w:rsidRPr="007A427F">
        <w:rPr>
          <w:sz w:val="32"/>
          <w:szCs w:val="32"/>
        </w:rPr>
        <w:t>При разработке об</w:t>
      </w:r>
      <w:r>
        <w:rPr>
          <w:sz w:val="32"/>
          <w:szCs w:val="32"/>
        </w:rPr>
        <w:t>щ</w:t>
      </w:r>
      <w:r w:rsidRPr="007A427F">
        <w:rPr>
          <w:sz w:val="32"/>
          <w:szCs w:val="32"/>
        </w:rPr>
        <w:t xml:space="preserve">их </w:t>
      </w:r>
      <w:proofErr w:type="gramStart"/>
      <w:r w:rsidRPr="007A427F">
        <w:rPr>
          <w:sz w:val="32"/>
          <w:szCs w:val="32"/>
        </w:rPr>
        <w:t>методов обоснования показателей ка</w:t>
      </w:r>
      <w:r>
        <w:rPr>
          <w:sz w:val="32"/>
          <w:szCs w:val="32"/>
        </w:rPr>
        <w:t>ч</w:t>
      </w:r>
      <w:r>
        <w:rPr>
          <w:sz w:val="32"/>
          <w:szCs w:val="32"/>
        </w:rPr>
        <w:t>е</w:t>
      </w:r>
      <w:r w:rsidRPr="007A427F">
        <w:rPr>
          <w:sz w:val="32"/>
          <w:szCs w:val="32"/>
        </w:rPr>
        <w:t>ства технологических операций</w:t>
      </w:r>
      <w:proofErr w:type="gramEnd"/>
      <w:r w:rsidRPr="007A427F">
        <w:rPr>
          <w:sz w:val="32"/>
          <w:szCs w:val="32"/>
        </w:rPr>
        <w:t xml:space="preserve"> </w:t>
      </w:r>
      <w:r>
        <w:rPr>
          <w:sz w:val="32"/>
          <w:szCs w:val="32"/>
        </w:rPr>
        <w:t>и методов их определения все п</w:t>
      </w:r>
      <w:r>
        <w:rPr>
          <w:sz w:val="32"/>
          <w:szCs w:val="32"/>
        </w:rPr>
        <w:t>о</w:t>
      </w:r>
      <w:r w:rsidRPr="007A427F">
        <w:rPr>
          <w:sz w:val="32"/>
          <w:szCs w:val="32"/>
        </w:rPr>
        <w:t>левые механизированные работы</w:t>
      </w:r>
      <w:r>
        <w:rPr>
          <w:sz w:val="32"/>
          <w:szCs w:val="32"/>
        </w:rPr>
        <w:t xml:space="preserve"> подразделяют на следующие груп</w:t>
      </w:r>
      <w:r w:rsidRPr="007A427F">
        <w:rPr>
          <w:sz w:val="32"/>
          <w:szCs w:val="32"/>
        </w:rPr>
        <w:t>пы: работы общего назначения, включая внесение удобрений, а также операции основной и предпосе</w:t>
      </w:r>
      <w:r>
        <w:rPr>
          <w:sz w:val="32"/>
          <w:szCs w:val="32"/>
        </w:rPr>
        <w:t>вной обработки почвы, п</w:t>
      </w:r>
      <w:r>
        <w:rPr>
          <w:sz w:val="32"/>
          <w:szCs w:val="32"/>
        </w:rPr>
        <w:t>о</w:t>
      </w:r>
      <w:r w:rsidRPr="007A427F">
        <w:rPr>
          <w:sz w:val="32"/>
          <w:szCs w:val="32"/>
        </w:rPr>
        <w:t>сев и посадка сельскохозяйственных культур; уборка сельскох</w:t>
      </w:r>
      <w:r w:rsidRPr="007A427F">
        <w:rPr>
          <w:sz w:val="32"/>
          <w:szCs w:val="32"/>
        </w:rPr>
        <w:t>о</w:t>
      </w:r>
      <w:r>
        <w:rPr>
          <w:sz w:val="32"/>
          <w:szCs w:val="32"/>
        </w:rPr>
        <w:t>зяй</w:t>
      </w:r>
      <w:r w:rsidRPr="007A427F">
        <w:rPr>
          <w:sz w:val="32"/>
          <w:szCs w:val="32"/>
        </w:rPr>
        <w:t>ственных культур; заготовка кормов.</w:t>
      </w:r>
    </w:p>
    <w:p w:rsidR="007A427F" w:rsidRPr="007A427F" w:rsidRDefault="007A427F" w:rsidP="007A427F">
      <w:pPr>
        <w:pStyle w:val="Default"/>
        <w:ind w:firstLine="567"/>
        <w:jc w:val="both"/>
        <w:rPr>
          <w:sz w:val="32"/>
          <w:szCs w:val="32"/>
        </w:rPr>
      </w:pPr>
      <w:r w:rsidRPr="007A427F">
        <w:rPr>
          <w:sz w:val="32"/>
          <w:szCs w:val="32"/>
        </w:rPr>
        <w:t>Наибольшее распространение в хозяйствах получил балльный мето</w:t>
      </w:r>
      <w:r>
        <w:rPr>
          <w:sz w:val="32"/>
          <w:szCs w:val="32"/>
        </w:rPr>
        <w:t>д</w:t>
      </w:r>
      <w:r w:rsidRPr="007A427F">
        <w:rPr>
          <w:sz w:val="32"/>
          <w:szCs w:val="32"/>
        </w:rPr>
        <w:t xml:space="preserve"> оценки качества всех видов работ, входящих в указанные группы</w:t>
      </w:r>
    </w:p>
    <w:p w:rsidR="007A427F" w:rsidRPr="007A427F" w:rsidRDefault="007A427F" w:rsidP="007A427F">
      <w:pPr>
        <w:pStyle w:val="Default"/>
        <w:ind w:firstLine="567"/>
        <w:jc w:val="both"/>
        <w:rPr>
          <w:sz w:val="32"/>
          <w:szCs w:val="32"/>
        </w:rPr>
      </w:pPr>
      <w:r w:rsidRPr="007A427F">
        <w:rPr>
          <w:sz w:val="32"/>
          <w:szCs w:val="32"/>
        </w:rPr>
        <w:t xml:space="preserve">Количественную оценку при этом осуществляют по </w:t>
      </w:r>
      <w:proofErr w:type="gramStart"/>
      <w:r w:rsidRPr="007A427F">
        <w:rPr>
          <w:sz w:val="32"/>
          <w:szCs w:val="32"/>
        </w:rPr>
        <w:t>девяти-балльной</w:t>
      </w:r>
      <w:proofErr w:type="gramEnd"/>
      <w:r w:rsidRPr="007A427F">
        <w:rPr>
          <w:sz w:val="32"/>
          <w:szCs w:val="32"/>
        </w:rPr>
        <w:t xml:space="preserve"> шкале и по числу набранных баллов выводят </w:t>
      </w:r>
      <w:r>
        <w:rPr>
          <w:sz w:val="32"/>
          <w:szCs w:val="32"/>
        </w:rPr>
        <w:t>следующие оценки: 8...9 баллов – отлично; 6...7 – хорошо, 4...5 –</w:t>
      </w:r>
      <w:r w:rsidRPr="007A427F">
        <w:rPr>
          <w:sz w:val="32"/>
          <w:szCs w:val="32"/>
        </w:rPr>
        <w:t xml:space="preserve"> удовле</w:t>
      </w:r>
      <w:r>
        <w:rPr>
          <w:sz w:val="32"/>
          <w:szCs w:val="32"/>
        </w:rPr>
        <w:t>тво</w:t>
      </w:r>
      <w:r w:rsidRPr="007A427F">
        <w:rPr>
          <w:sz w:val="32"/>
          <w:szCs w:val="32"/>
        </w:rPr>
        <w:t>р</w:t>
      </w:r>
      <w:r w:rsidRPr="007A427F">
        <w:rPr>
          <w:sz w:val="32"/>
          <w:szCs w:val="32"/>
        </w:rPr>
        <w:t>и</w:t>
      </w:r>
      <w:r>
        <w:rPr>
          <w:sz w:val="32"/>
          <w:szCs w:val="32"/>
        </w:rPr>
        <w:t>тельно; 3 балла и менее –</w:t>
      </w:r>
      <w:r w:rsidRPr="007A427F">
        <w:rPr>
          <w:sz w:val="32"/>
          <w:szCs w:val="32"/>
        </w:rPr>
        <w:t xml:space="preserve"> неудовлетворительно.</w:t>
      </w:r>
    </w:p>
    <w:p w:rsidR="001053B5" w:rsidRPr="003C6F94" w:rsidRDefault="007A427F" w:rsidP="003C6F94">
      <w:pPr>
        <w:pStyle w:val="Default"/>
        <w:ind w:firstLine="567"/>
        <w:jc w:val="both"/>
        <w:rPr>
          <w:spacing w:val="4"/>
          <w:sz w:val="32"/>
          <w:szCs w:val="32"/>
        </w:rPr>
      </w:pPr>
      <w:r w:rsidRPr="003C6F94">
        <w:rPr>
          <w:spacing w:val="4"/>
          <w:sz w:val="32"/>
          <w:szCs w:val="32"/>
        </w:rPr>
        <w:t>Результаты контроля и оценку качества работы в баллах оформля</w:t>
      </w:r>
      <w:r w:rsidR="001053B5" w:rsidRPr="003C6F94">
        <w:rPr>
          <w:spacing w:val="4"/>
          <w:sz w:val="32"/>
          <w:szCs w:val="32"/>
        </w:rPr>
        <w:t>ют в форме таблицы</w:t>
      </w:r>
      <w:r w:rsidR="008761A2">
        <w:rPr>
          <w:spacing w:val="4"/>
          <w:sz w:val="32"/>
          <w:szCs w:val="32"/>
        </w:rPr>
        <w:t xml:space="preserve"> 2.1</w:t>
      </w:r>
      <w:r w:rsidRPr="003C6F94">
        <w:rPr>
          <w:spacing w:val="4"/>
          <w:sz w:val="32"/>
          <w:szCs w:val="32"/>
        </w:rPr>
        <w:t>, показанной на примере борон</w:t>
      </w:r>
      <w:r w:rsidRPr="003C6F94">
        <w:rPr>
          <w:spacing w:val="4"/>
          <w:sz w:val="32"/>
          <w:szCs w:val="32"/>
        </w:rPr>
        <w:t>о</w:t>
      </w:r>
      <w:r w:rsidRPr="003C6F94">
        <w:rPr>
          <w:spacing w:val="4"/>
          <w:sz w:val="32"/>
          <w:szCs w:val="32"/>
        </w:rPr>
        <w:t>вания</w:t>
      </w:r>
      <w:r w:rsidR="003C6F94" w:rsidRPr="003C6F94">
        <w:rPr>
          <w:spacing w:val="4"/>
          <w:sz w:val="32"/>
          <w:szCs w:val="32"/>
        </w:rPr>
        <w:t>.</w:t>
      </w:r>
    </w:p>
    <w:p w:rsidR="007A427F" w:rsidRPr="007A427F" w:rsidRDefault="007A427F" w:rsidP="007A427F">
      <w:pPr>
        <w:pStyle w:val="Default"/>
        <w:ind w:firstLine="567"/>
        <w:jc w:val="both"/>
        <w:rPr>
          <w:sz w:val="32"/>
          <w:szCs w:val="32"/>
        </w:rPr>
      </w:pPr>
      <w:r w:rsidRPr="007A427F">
        <w:rPr>
          <w:sz w:val="32"/>
          <w:szCs w:val="32"/>
        </w:rPr>
        <w:t>Слож</w:t>
      </w:r>
      <w:r w:rsidR="001053B5">
        <w:rPr>
          <w:sz w:val="32"/>
          <w:szCs w:val="32"/>
        </w:rPr>
        <w:t>ив соответствующие баллы по все</w:t>
      </w:r>
      <w:r w:rsidRPr="007A427F">
        <w:rPr>
          <w:sz w:val="32"/>
          <w:szCs w:val="32"/>
        </w:rPr>
        <w:t xml:space="preserve">м трем показателям, </w:t>
      </w:r>
      <w:r w:rsidR="001053B5">
        <w:rPr>
          <w:sz w:val="32"/>
          <w:szCs w:val="32"/>
        </w:rPr>
        <w:t>по</w:t>
      </w:r>
      <w:r w:rsidRPr="007A427F">
        <w:rPr>
          <w:sz w:val="32"/>
          <w:szCs w:val="32"/>
        </w:rPr>
        <w:t>лучают число набранных баллов. Например, если качеству раб</w:t>
      </w:r>
      <w:r w:rsidRPr="007A427F">
        <w:rPr>
          <w:sz w:val="32"/>
          <w:szCs w:val="32"/>
        </w:rPr>
        <w:t>о</w:t>
      </w:r>
      <w:r w:rsidRPr="007A427F">
        <w:rPr>
          <w:sz w:val="32"/>
          <w:szCs w:val="32"/>
        </w:rPr>
        <w:t>ты по каждому показателю соответствуют первые цифры, то пол</w:t>
      </w:r>
      <w:r w:rsidRPr="007A427F">
        <w:rPr>
          <w:sz w:val="32"/>
          <w:szCs w:val="32"/>
        </w:rPr>
        <w:t>у</w:t>
      </w:r>
      <w:r w:rsidRPr="007A427F">
        <w:rPr>
          <w:sz w:val="32"/>
          <w:szCs w:val="32"/>
        </w:rPr>
        <w:t>чим 3 + 3 + 3 = 9 баллов с оценкой отлично.</w:t>
      </w:r>
    </w:p>
    <w:p w:rsidR="007A427F" w:rsidRDefault="007A427F" w:rsidP="007A427F">
      <w:pPr>
        <w:pStyle w:val="Default"/>
        <w:ind w:firstLine="567"/>
        <w:jc w:val="both"/>
        <w:rPr>
          <w:sz w:val="32"/>
          <w:szCs w:val="32"/>
        </w:rPr>
      </w:pPr>
      <w:r w:rsidRPr="007A427F">
        <w:rPr>
          <w:sz w:val="32"/>
          <w:szCs w:val="32"/>
        </w:rPr>
        <w:t>Сумме цифр 3 + 2 + 1 =</w:t>
      </w:r>
      <w:r w:rsidR="001053B5">
        <w:rPr>
          <w:sz w:val="32"/>
          <w:szCs w:val="32"/>
        </w:rPr>
        <w:t xml:space="preserve"> </w:t>
      </w:r>
      <w:r w:rsidRPr="007A427F">
        <w:rPr>
          <w:sz w:val="32"/>
          <w:szCs w:val="32"/>
        </w:rPr>
        <w:t>6 соответству</w:t>
      </w:r>
      <w:r w:rsidR="001053B5">
        <w:rPr>
          <w:sz w:val="32"/>
          <w:szCs w:val="32"/>
        </w:rPr>
        <w:t>ет оценка хорошо. В пр</w:t>
      </w:r>
      <w:r w:rsidR="001053B5">
        <w:rPr>
          <w:sz w:val="32"/>
          <w:szCs w:val="32"/>
        </w:rPr>
        <w:t>е</w:t>
      </w:r>
      <w:r w:rsidRPr="007A427F">
        <w:rPr>
          <w:sz w:val="32"/>
          <w:szCs w:val="32"/>
        </w:rPr>
        <w:t xml:space="preserve">делах указанных девяти </w:t>
      </w:r>
      <w:r w:rsidR="001053B5">
        <w:rPr>
          <w:sz w:val="32"/>
          <w:szCs w:val="32"/>
        </w:rPr>
        <w:t>ц</w:t>
      </w:r>
      <w:r w:rsidRPr="007A427F">
        <w:rPr>
          <w:sz w:val="32"/>
          <w:szCs w:val="32"/>
        </w:rPr>
        <w:t>и</w:t>
      </w:r>
      <w:r w:rsidR="001053B5">
        <w:rPr>
          <w:sz w:val="32"/>
          <w:szCs w:val="32"/>
        </w:rPr>
        <w:t>фр в принципе возможны любые со</w:t>
      </w:r>
      <w:r w:rsidRPr="007A427F">
        <w:rPr>
          <w:sz w:val="32"/>
          <w:szCs w:val="32"/>
        </w:rPr>
        <w:t>ч</w:t>
      </w:r>
      <w:r w:rsidRPr="007A427F">
        <w:rPr>
          <w:sz w:val="32"/>
          <w:szCs w:val="32"/>
        </w:rPr>
        <w:t>е</w:t>
      </w:r>
      <w:r w:rsidRPr="007A427F">
        <w:rPr>
          <w:sz w:val="32"/>
          <w:szCs w:val="32"/>
        </w:rPr>
        <w:t>тания. Основной недостаток такой о</w:t>
      </w:r>
      <w:r w:rsidR="001053B5">
        <w:rPr>
          <w:sz w:val="32"/>
          <w:szCs w:val="32"/>
        </w:rPr>
        <w:t>ценки — то, что все показатели качества работы считаются равноценными при одном и том же числе баллов, хотя их влияние на урожайность неравноценно.</w:t>
      </w:r>
    </w:p>
    <w:p w:rsidR="00B90C76" w:rsidRDefault="00B90C76" w:rsidP="003C6F94">
      <w:pPr>
        <w:pStyle w:val="Default"/>
        <w:jc w:val="both"/>
        <w:rPr>
          <w:sz w:val="32"/>
          <w:szCs w:val="32"/>
        </w:rPr>
        <w:sectPr w:rsidR="00B90C76" w:rsidSect="009B6A7F">
          <w:footerReference w:type="default" r:id="rId20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3C6F94" w:rsidRDefault="003C6F94" w:rsidP="003C6F94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Таблица 2.</w:t>
      </w:r>
      <w:r w:rsidR="008761A2">
        <w:rPr>
          <w:sz w:val="32"/>
          <w:szCs w:val="32"/>
        </w:rPr>
        <w:t>1</w:t>
      </w:r>
      <w:r>
        <w:rPr>
          <w:sz w:val="32"/>
          <w:szCs w:val="32"/>
        </w:rPr>
        <w:t xml:space="preserve"> – Результаты контроля и оценки боронования почвы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378"/>
        <w:gridCol w:w="2378"/>
        <w:gridCol w:w="2379"/>
        <w:gridCol w:w="2379"/>
      </w:tblGrid>
      <w:tr w:rsidR="003C6F94" w:rsidRPr="003C6F94" w:rsidTr="00A91562">
        <w:tc>
          <w:tcPr>
            <w:tcW w:w="2378" w:type="dxa"/>
            <w:vAlign w:val="center"/>
          </w:tcPr>
          <w:p w:rsidR="003C6F94" w:rsidRPr="003C6F94" w:rsidRDefault="003C6F94" w:rsidP="00A91562">
            <w:pPr>
              <w:pStyle w:val="Default"/>
              <w:jc w:val="center"/>
              <w:rPr>
                <w:szCs w:val="32"/>
              </w:rPr>
            </w:pPr>
            <w:r w:rsidRPr="003C6F94">
              <w:rPr>
                <w:szCs w:val="32"/>
              </w:rPr>
              <w:t>Показатель качества работы</w:t>
            </w:r>
          </w:p>
        </w:tc>
        <w:tc>
          <w:tcPr>
            <w:tcW w:w="2378" w:type="dxa"/>
            <w:vAlign w:val="center"/>
          </w:tcPr>
          <w:p w:rsidR="003C6F94" w:rsidRPr="003C6F94" w:rsidRDefault="003C6F94" w:rsidP="00A91562">
            <w:pPr>
              <w:pStyle w:val="Default"/>
              <w:jc w:val="center"/>
              <w:rPr>
                <w:szCs w:val="32"/>
              </w:rPr>
            </w:pPr>
            <w:r w:rsidRPr="003C6F94">
              <w:rPr>
                <w:szCs w:val="32"/>
              </w:rPr>
              <w:t>Градация нормат</w:t>
            </w:r>
            <w:r w:rsidRPr="003C6F94">
              <w:rPr>
                <w:szCs w:val="32"/>
              </w:rPr>
              <w:t>и</w:t>
            </w:r>
            <w:r w:rsidRPr="003C6F94">
              <w:rPr>
                <w:szCs w:val="32"/>
              </w:rPr>
              <w:t>вов</w:t>
            </w:r>
          </w:p>
        </w:tc>
        <w:tc>
          <w:tcPr>
            <w:tcW w:w="2379" w:type="dxa"/>
            <w:vAlign w:val="center"/>
          </w:tcPr>
          <w:p w:rsidR="003C6F94" w:rsidRPr="003C6F94" w:rsidRDefault="003C6F94" w:rsidP="00A91562">
            <w:pPr>
              <w:pStyle w:val="Default"/>
              <w:jc w:val="center"/>
              <w:rPr>
                <w:szCs w:val="32"/>
              </w:rPr>
            </w:pPr>
            <w:r w:rsidRPr="003C6F94">
              <w:rPr>
                <w:szCs w:val="32"/>
              </w:rPr>
              <w:t>Оценка, балл</w:t>
            </w:r>
          </w:p>
        </w:tc>
        <w:tc>
          <w:tcPr>
            <w:tcW w:w="2379" w:type="dxa"/>
            <w:vAlign w:val="center"/>
          </w:tcPr>
          <w:p w:rsidR="003C6F94" w:rsidRPr="003C6F94" w:rsidRDefault="003C6F94" w:rsidP="00A91562">
            <w:pPr>
              <w:pStyle w:val="Default"/>
              <w:jc w:val="center"/>
              <w:rPr>
                <w:szCs w:val="32"/>
              </w:rPr>
            </w:pPr>
            <w:r w:rsidRPr="003C6F94">
              <w:rPr>
                <w:szCs w:val="32"/>
              </w:rPr>
              <w:t>Метод определения</w:t>
            </w:r>
          </w:p>
        </w:tc>
      </w:tr>
      <w:tr w:rsidR="003C6F94" w:rsidRPr="003C6F94" w:rsidTr="00A91562">
        <w:tc>
          <w:tcPr>
            <w:tcW w:w="2378" w:type="dxa"/>
            <w:vAlign w:val="center"/>
          </w:tcPr>
          <w:p w:rsidR="003C6F94" w:rsidRPr="003C6F94" w:rsidRDefault="003C6F94" w:rsidP="00A91562">
            <w:pPr>
              <w:pStyle w:val="Default"/>
              <w:rPr>
                <w:szCs w:val="32"/>
              </w:rPr>
            </w:pPr>
            <w:r w:rsidRPr="003C6F94">
              <w:rPr>
                <w:szCs w:val="32"/>
              </w:rPr>
              <w:t xml:space="preserve">Глубина рыхления почвы, </w:t>
            </w:r>
            <w:proofErr w:type="gramStart"/>
            <w:r w:rsidRPr="003C6F94">
              <w:rPr>
                <w:szCs w:val="32"/>
              </w:rPr>
              <w:t>см</w:t>
            </w:r>
            <w:proofErr w:type="gramEnd"/>
          </w:p>
        </w:tc>
        <w:tc>
          <w:tcPr>
            <w:tcW w:w="2378" w:type="dxa"/>
            <w:vAlign w:val="center"/>
          </w:tcPr>
          <w:p w:rsidR="003C6F94" w:rsidRPr="003C6F94" w:rsidRDefault="003C6F94" w:rsidP="00A91562">
            <w:pPr>
              <w:pStyle w:val="Default"/>
              <w:jc w:val="center"/>
              <w:rPr>
                <w:szCs w:val="32"/>
              </w:rPr>
            </w:pPr>
            <w:r w:rsidRPr="003C6F94">
              <w:rPr>
                <w:szCs w:val="32"/>
              </w:rPr>
              <w:t>Не менее 4</w:t>
            </w:r>
          </w:p>
          <w:p w:rsidR="003C6F94" w:rsidRPr="003C6F94" w:rsidRDefault="003C6F94" w:rsidP="00A91562">
            <w:pPr>
              <w:pStyle w:val="Default"/>
              <w:jc w:val="center"/>
              <w:rPr>
                <w:szCs w:val="32"/>
              </w:rPr>
            </w:pPr>
            <w:r w:rsidRPr="003C6F94">
              <w:rPr>
                <w:szCs w:val="32"/>
              </w:rPr>
              <w:t>Не менее 3</w:t>
            </w:r>
          </w:p>
          <w:p w:rsidR="003C6F94" w:rsidRPr="003C6F94" w:rsidRDefault="003C6F94" w:rsidP="00A91562">
            <w:pPr>
              <w:pStyle w:val="Default"/>
              <w:jc w:val="center"/>
              <w:rPr>
                <w:szCs w:val="32"/>
              </w:rPr>
            </w:pPr>
            <w:r w:rsidRPr="003C6F94">
              <w:rPr>
                <w:szCs w:val="32"/>
              </w:rPr>
              <w:t>Менее 3, в отдел</w:t>
            </w:r>
            <w:r w:rsidRPr="003C6F94">
              <w:rPr>
                <w:szCs w:val="32"/>
              </w:rPr>
              <w:t>ь</w:t>
            </w:r>
            <w:r w:rsidRPr="003C6F94">
              <w:rPr>
                <w:szCs w:val="32"/>
              </w:rPr>
              <w:t>ных местах корка не разрушена</w:t>
            </w:r>
          </w:p>
        </w:tc>
        <w:tc>
          <w:tcPr>
            <w:tcW w:w="2379" w:type="dxa"/>
            <w:vAlign w:val="center"/>
          </w:tcPr>
          <w:p w:rsidR="003C6F94" w:rsidRPr="003C6F94" w:rsidRDefault="003C6F94" w:rsidP="00A91562">
            <w:pPr>
              <w:pStyle w:val="Default"/>
              <w:jc w:val="center"/>
              <w:rPr>
                <w:szCs w:val="32"/>
              </w:rPr>
            </w:pPr>
            <w:r w:rsidRPr="003C6F94">
              <w:rPr>
                <w:szCs w:val="32"/>
              </w:rPr>
              <w:t>3</w:t>
            </w:r>
          </w:p>
          <w:p w:rsidR="003C6F94" w:rsidRPr="003C6F94" w:rsidRDefault="003C6F94" w:rsidP="00A91562">
            <w:pPr>
              <w:pStyle w:val="Default"/>
              <w:jc w:val="center"/>
              <w:rPr>
                <w:szCs w:val="32"/>
              </w:rPr>
            </w:pPr>
            <w:r w:rsidRPr="003C6F94">
              <w:rPr>
                <w:szCs w:val="32"/>
              </w:rPr>
              <w:t>2</w:t>
            </w:r>
          </w:p>
          <w:p w:rsidR="003C6F94" w:rsidRPr="003C6F94" w:rsidRDefault="003C6F94" w:rsidP="00A91562">
            <w:pPr>
              <w:pStyle w:val="Default"/>
              <w:jc w:val="center"/>
              <w:rPr>
                <w:szCs w:val="32"/>
              </w:rPr>
            </w:pPr>
            <w:r w:rsidRPr="003C6F94">
              <w:rPr>
                <w:szCs w:val="32"/>
              </w:rPr>
              <w:t>1</w:t>
            </w:r>
          </w:p>
          <w:p w:rsidR="003C6F94" w:rsidRPr="003C6F94" w:rsidRDefault="003C6F94" w:rsidP="00A91562">
            <w:pPr>
              <w:pStyle w:val="Default"/>
              <w:jc w:val="center"/>
              <w:rPr>
                <w:szCs w:val="32"/>
              </w:rPr>
            </w:pPr>
          </w:p>
          <w:p w:rsidR="003C6F94" w:rsidRPr="003C6F94" w:rsidRDefault="003C6F94" w:rsidP="00A91562">
            <w:pPr>
              <w:pStyle w:val="Default"/>
              <w:jc w:val="center"/>
              <w:rPr>
                <w:szCs w:val="32"/>
              </w:rPr>
            </w:pPr>
          </w:p>
        </w:tc>
        <w:tc>
          <w:tcPr>
            <w:tcW w:w="2379" w:type="dxa"/>
            <w:vAlign w:val="center"/>
          </w:tcPr>
          <w:p w:rsidR="003C6F94" w:rsidRPr="003C6F94" w:rsidRDefault="003C6F94" w:rsidP="00A91562">
            <w:pPr>
              <w:pStyle w:val="Default"/>
              <w:jc w:val="center"/>
              <w:rPr>
                <w:szCs w:val="32"/>
              </w:rPr>
            </w:pPr>
            <w:r w:rsidRPr="003C6F94">
              <w:rPr>
                <w:szCs w:val="32"/>
              </w:rPr>
              <w:t>В 10 точках по ди</w:t>
            </w:r>
            <w:r w:rsidRPr="003C6F94">
              <w:rPr>
                <w:szCs w:val="32"/>
              </w:rPr>
              <w:t>а</w:t>
            </w:r>
            <w:r w:rsidRPr="003C6F94">
              <w:rPr>
                <w:szCs w:val="32"/>
              </w:rPr>
              <w:t>гонали участка и</w:t>
            </w:r>
            <w:r w:rsidRPr="003C6F94">
              <w:rPr>
                <w:szCs w:val="32"/>
              </w:rPr>
              <w:t>з</w:t>
            </w:r>
            <w:r w:rsidRPr="003C6F94">
              <w:rPr>
                <w:szCs w:val="32"/>
              </w:rPr>
              <w:t>мерить линейкой глубину рыхления почвы</w:t>
            </w:r>
          </w:p>
        </w:tc>
      </w:tr>
      <w:tr w:rsidR="003C6F94" w:rsidRPr="003C6F94" w:rsidTr="00A91562">
        <w:tc>
          <w:tcPr>
            <w:tcW w:w="2378" w:type="dxa"/>
            <w:vAlign w:val="center"/>
          </w:tcPr>
          <w:p w:rsidR="003C6F94" w:rsidRPr="003C6F94" w:rsidRDefault="003C6F94" w:rsidP="00A91562">
            <w:pPr>
              <w:pStyle w:val="Default"/>
              <w:rPr>
                <w:szCs w:val="32"/>
              </w:rPr>
            </w:pPr>
            <w:r w:rsidRPr="003C6F94">
              <w:rPr>
                <w:szCs w:val="32"/>
              </w:rPr>
              <w:t xml:space="preserve">Высота гребней и глубина борозд, </w:t>
            </w:r>
            <w:proofErr w:type="gramStart"/>
            <w:r w:rsidRPr="003C6F94">
              <w:rPr>
                <w:szCs w:val="32"/>
              </w:rPr>
              <w:t>см</w:t>
            </w:r>
            <w:proofErr w:type="gramEnd"/>
            <w:r w:rsidRPr="003C6F94">
              <w:rPr>
                <w:szCs w:val="32"/>
              </w:rPr>
              <w:t xml:space="preserve"> (выровненность п</w:t>
            </w:r>
            <w:r w:rsidRPr="003C6F94">
              <w:rPr>
                <w:szCs w:val="32"/>
              </w:rPr>
              <w:t>о</w:t>
            </w:r>
            <w:r w:rsidRPr="003C6F94">
              <w:rPr>
                <w:szCs w:val="32"/>
              </w:rPr>
              <w:t>верхности поля)</w:t>
            </w:r>
          </w:p>
        </w:tc>
        <w:tc>
          <w:tcPr>
            <w:tcW w:w="2378" w:type="dxa"/>
            <w:vAlign w:val="center"/>
          </w:tcPr>
          <w:p w:rsidR="003C6F94" w:rsidRPr="003C6F94" w:rsidRDefault="003C6F94" w:rsidP="00A91562">
            <w:pPr>
              <w:pStyle w:val="Default"/>
              <w:jc w:val="center"/>
              <w:rPr>
                <w:szCs w:val="32"/>
              </w:rPr>
            </w:pPr>
            <w:r w:rsidRPr="003C6F94">
              <w:rPr>
                <w:szCs w:val="32"/>
              </w:rPr>
              <w:t>Не более 3</w:t>
            </w:r>
          </w:p>
          <w:p w:rsidR="003C6F94" w:rsidRPr="003C6F94" w:rsidRDefault="003C6F94" w:rsidP="00A91562">
            <w:pPr>
              <w:pStyle w:val="Default"/>
              <w:jc w:val="center"/>
              <w:rPr>
                <w:szCs w:val="32"/>
              </w:rPr>
            </w:pPr>
            <w:r w:rsidRPr="003C6F94">
              <w:rPr>
                <w:szCs w:val="32"/>
              </w:rPr>
              <w:t>Не более 4</w:t>
            </w:r>
          </w:p>
          <w:p w:rsidR="003C6F94" w:rsidRPr="003C6F94" w:rsidRDefault="003C6F94" w:rsidP="00A91562">
            <w:pPr>
              <w:pStyle w:val="Default"/>
              <w:jc w:val="center"/>
              <w:rPr>
                <w:szCs w:val="32"/>
              </w:rPr>
            </w:pPr>
            <w:r w:rsidRPr="003C6F94">
              <w:rPr>
                <w:szCs w:val="32"/>
              </w:rPr>
              <w:t xml:space="preserve"> Более 4</w:t>
            </w:r>
          </w:p>
        </w:tc>
        <w:tc>
          <w:tcPr>
            <w:tcW w:w="2379" w:type="dxa"/>
            <w:vAlign w:val="center"/>
          </w:tcPr>
          <w:p w:rsidR="003C6F94" w:rsidRPr="003C6F94" w:rsidRDefault="003C6F94" w:rsidP="00A91562">
            <w:pPr>
              <w:pStyle w:val="Default"/>
              <w:jc w:val="center"/>
              <w:rPr>
                <w:szCs w:val="32"/>
              </w:rPr>
            </w:pPr>
            <w:r w:rsidRPr="003C6F94">
              <w:rPr>
                <w:szCs w:val="32"/>
              </w:rPr>
              <w:t>3</w:t>
            </w:r>
          </w:p>
          <w:p w:rsidR="003C6F94" w:rsidRPr="003C6F94" w:rsidRDefault="003C6F94" w:rsidP="00A91562">
            <w:pPr>
              <w:pStyle w:val="Default"/>
              <w:jc w:val="center"/>
              <w:rPr>
                <w:szCs w:val="32"/>
              </w:rPr>
            </w:pPr>
            <w:r w:rsidRPr="003C6F94">
              <w:rPr>
                <w:szCs w:val="32"/>
              </w:rPr>
              <w:t>2</w:t>
            </w:r>
          </w:p>
          <w:p w:rsidR="003C6F94" w:rsidRPr="003C6F94" w:rsidRDefault="003C6F94" w:rsidP="00A91562">
            <w:pPr>
              <w:pStyle w:val="Default"/>
              <w:jc w:val="center"/>
              <w:rPr>
                <w:szCs w:val="32"/>
              </w:rPr>
            </w:pPr>
            <w:r w:rsidRPr="003C6F94">
              <w:rPr>
                <w:szCs w:val="32"/>
              </w:rPr>
              <w:t>1</w:t>
            </w:r>
          </w:p>
        </w:tc>
        <w:tc>
          <w:tcPr>
            <w:tcW w:w="2379" w:type="dxa"/>
            <w:vAlign w:val="center"/>
          </w:tcPr>
          <w:p w:rsidR="003C6F94" w:rsidRPr="003C6F94" w:rsidRDefault="003C6F94" w:rsidP="00A91562">
            <w:pPr>
              <w:pStyle w:val="Default"/>
              <w:jc w:val="center"/>
              <w:rPr>
                <w:szCs w:val="32"/>
              </w:rPr>
            </w:pPr>
            <w:r w:rsidRPr="003C6F94">
              <w:rPr>
                <w:szCs w:val="32"/>
              </w:rPr>
              <w:t>В 10 указанных р</w:t>
            </w:r>
            <w:r w:rsidRPr="003C6F94">
              <w:rPr>
                <w:szCs w:val="32"/>
              </w:rPr>
              <w:t>а</w:t>
            </w:r>
            <w:r w:rsidRPr="003C6F94">
              <w:rPr>
                <w:szCs w:val="32"/>
              </w:rPr>
              <w:t>нее точках с пом</w:t>
            </w:r>
            <w:r w:rsidRPr="003C6F94">
              <w:rPr>
                <w:szCs w:val="32"/>
              </w:rPr>
              <w:t>о</w:t>
            </w:r>
            <w:r w:rsidRPr="003C6F94">
              <w:rPr>
                <w:szCs w:val="32"/>
              </w:rPr>
              <w:t>щью планки и л</w:t>
            </w:r>
            <w:r w:rsidRPr="003C6F94">
              <w:rPr>
                <w:szCs w:val="32"/>
              </w:rPr>
              <w:t>и</w:t>
            </w:r>
            <w:r w:rsidRPr="003C6F94">
              <w:rPr>
                <w:szCs w:val="32"/>
              </w:rPr>
              <w:t>нейки измерить в</w:t>
            </w:r>
            <w:r w:rsidRPr="003C6F94">
              <w:rPr>
                <w:szCs w:val="32"/>
              </w:rPr>
              <w:t>ы</w:t>
            </w:r>
            <w:r w:rsidRPr="003C6F94">
              <w:rPr>
                <w:szCs w:val="32"/>
              </w:rPr>
              <w:t>соту гребней и гл</w:t>
            </w:r>
            <w:r w:rsidRPr="003C6F94">
              <w:rPr>
                <w:szCs w:val="32"/>
              </w:rPr>
              <w:t>у</w:t>
            </w:r>
            <w:r w:rsidRPr="003C6F94">
              <w:rPr>
                <w:szCs w:val="32"/>
              </w:rPr>
              <w:t>бину борозд</w:t>
            </w:r>
          </w:p>
        </w:tc>
      </w:tr>
      <w:tr w:rsidR="003C6F94" w:rsidRPr="003C6F94" w:rsidTr="00A91562">
        <w:tc>
          <w:tcPr>
            <w:tcW w:w="2378" w:type="dxa"/>
            <w:vAlign w:val="center"/>
          </w:tcPr>
          <w:p w:rsidR="003C6F94" w:rsidRPr="003C6F94" w:rsidRDefault="003C6F94" w:rsidP="00A91562">
            <w:pPr>
              <w:pStyle w:val="Default"/>
              <w:rPr>
                <w:szCs w:val="32"/>
              </w:rPr>
            </w:pPr>
            <w:r w:rsidRPr="003C6F94">
              <w:rPr>
                <w:szCs w:val="32"/>
              </w:rPr>
              <w:t>Наличие глыб ди</w:t>
            </w:r>
            <w:r w:rsidRPr="003C6F94">
              <w:rPr>
                <w:szCs w:val="32"/>
              </w:rPr>
              <w:t>а</w:t>
            </w:r>
            <w:r w:rsidRPr="003C6F94">
              <w:rPr>
                <w:szCs w:val="32"/>
              </w:rPr>
              <w:t>метром менее 4 см на 1 м</w:t>
            </w:r>
            <w:proofErr w:type="gramStart"/>
            <w:r w:rsidRPr="003C6F94">
              <w:rPr>
                <w:szCs w:val="32"/>
                <w:vertAlign w:val="superscript"/>
              </w:rPr>
              <w:t>2</w:t>
            </w:r>
            <w:proofErr w:type="gramEnd"/>
            <w:r w:rsidRPr="003C6F94">
              <w:rPr>
                <w:szCs w:val="32"/>
              </w:rPr>
              <w:t xml:space="preserve"> (комков</w:t>
            </w:r>
            <w:r w:rsidRPr="003C6F94">
              <w:rPr>
                <w:szCs w:val="32"/>
              </w:rPr>
              <w:t>а</w:t>
            </w:r>
            <w:r w:rsidRPr="003C6F94">
              <w:rPr>
                <w:szCs w:val="32"/>
              </w:rPr>
              <w:t>тость)</w:t>
            </w:r>
          </w:p>
        </w:tc>
        <w:tc>
          <w:tcPr>
            <w:tcW w:w="2378" w:type="dxa"/>
            <w:vAlign w:val="center"/>
          </w:tcPr>
          <w:p w:rsidR="003C6F94" w:rsidRPr="003C6F94" w:rsidRDefault="003C6F94" w:rsidP="00A91562">
            <w:pPr>
              <w:pStyle w:val="Default"/>
              <w:jc w:val="center"/>
              <w:rPr>
                <w:szCs w:val="32"/>
              </w:rPr>
            </w:pPr>
            <w:r w:rsidRPr="003C6F94">
              <w:rPr>
                <w:szCs w:val="32"/>
              </w:rPr>
              <w:t>Не более 4</w:t>
            </w:r>
          </w:p>
          <w:p w:rsidR="003C6F94" w:rsidRPr="003C6F94" w:rsidRDefault="003C6F94" w:rsidP="00A91562">
            <w:pPr>
              <w:pStyle w:val="Default"/>
              <w:jc w:val="center"/>
              <w:rPr>
                <w:szCs w:val="32"/>
              </w:rPr>
            </w:pPr>
            <w:r w:rsidRPr="003C6F94">
              <w:rPr>
                <w:szCs w:val="32"/>
              </w:rPr>
              <w:t xml:space="preserve"> Не более 5</w:t>
            </w:r>
          </w:p>
          <w:p w:rsidR="003C6F94" w:rsidRPr="003C6F94" w:rsidRDefault="003C6F94" w:rsidP="00A91562">
            <w:pPr>
              <w:pStyle w:val="Default"/>
              <w:jc w:val="center"/>
              <w:rPr>
                <w:szCs w:val="32"/>
              </w:rPr>
            </w:pPr>
            <w:r w:rsidRPr="003C6F94">
              <w:rPr>
                <w:szCs w:val="32"/>
              </w:rPr>
              <w:t xml:space="preserve"> Более 5</w:t>
            </w:r>
          </w:p>
        </w:tc>
        <w:tc>
          <w:tcPr>
            <w:tcW w:w="2379" w:type="dxa"/>
            <w:vAlign w:val="center"/>
          </w:tcPr>
          <w:p w:rsidR="003C6F94" w:rsidRPr="003C6F94" w:rsidRDefault="003C6F94" w:rsidP="00A91562">
            <w:pPr>
              <w:pStyle w:val="Default"/>
              <w:jc w:val="center"/>
              <w:rPr>
                <w:szCs w:val="32"/>
              </w:rPr>
            </w:pPr>
            <w:r w:rsidRPr="003C6F94">
              <w:rPr>
                <w:szCs w:val="32"/>
              </w:rPr>
              <w:t>3</w:t>
            </w:r>
          </w:p>
          <w:p w:rsidR="003C6F94" w:rsidRPr="003C6F94" w:rsidRDefault="003C6F94" w:rsidP="00A91562">
            <w:pPr>
              <w:pStyle w:val="Default"/>
              <w:jc w:val="center"/>
              <w:rPr>
                <w:szCs w:val="32"/>
              </w:rPr>
            </w:pPr>
            <w:r w:rsidRPr="003C6F94">
              <w:rPr>
                <w:szCs w:val="32"/>
              </w:rPr>
              <w:t>2</w:t>
            </w:r>
          </w:p>
          <w:p w:rsidR="003C6F94" w:rsidRPr="003C6F94" w:rsidRDefault="003C6F94" w:rsidP="00A91562">
            <w:pPr>
              <w:pStyle w:val="Default"/>
              <w:jc w:val="center"/>
              <w:rPr>
                <w:szCs w:val="32"/>
              </w:rPr>
            </w:pPr>
            <w:r w:rsidRPr="003C6F94">
              <w:rPr>
                <w:szCs w:val="32"/>
              </w:rPr>
              <w:t>1</w:t>
            </w:r>
          </w:p>
        </w:tc>
        <w:tc>
          <w:tcPr>
            <w:tcW w:w="2379" w:type="dxa"/>
            <w:vAlign w:val="center"/>
          </w:tcPr>
          <w:p w:rsidR="003C6F94" w:rsidRPr="003C6F94" w:rsidRDefault="003C6F94" w:rsidP="00A91562">
            <w:pPr>
              <w:pStyle w:val="Default"/>
              <w:jc w:val="center"/>
              <w:rPr>
                <w:szCs w:val="32"/>
              </w:rPr>
            </w:pPr>
            <w:r w:rsidRPr="003C6F94">
              <w:rPr>
                <w:szCs w:val="32"/>
              </w:rPr>
              <w:t>В указанных ранее 10 точках наложить рамку 1 м</w:t>
            </w:r>
            <w:proofErr w:type="gramStart"/>
            <w:r w:rsidRPr="003C6F94">
              <w:rPr>
                <w:szCs w:val="32"/>
                <w:vertAlign w:val="superscript"/>
              </w:rPr>
              <w:t>2</w:t>
            </w:r>
            <w:proofErr w:type="gramEnd"/>
            <w:r w:rsidRPr="003C6F94">
              <w:rPr>
                <w:szCs w:val="32"/>
              </w:rPr>
              <w:t>, подсч</w:t>
            </w:r>
            <w:r w:rsidRPr="003C6F94">
              <w:rPr>
                <w:szCs w:val="32"/>
              </w:rPr>
              <w:t>и</w:t>
            </w:r>
            <w:r w:rsidRPr="003C6F94">
              <w:rPr>
                <w:szCs w:val="32"/>
              </w:rPr>
              <w:t>тать число глыб ук</w:t>
            </w:r>
            <w:r w:rsidRPr="003C6F94">
              <w:rPr>
                <w:szCs w:val="32"/>
              </w:rPr>
              <w:t>а</w:t>
            </w:r>
            <w:r w:rsidRPr="003C6F94">
              <w:rPr>
                <w:szCs w:val="32"/>
              </w:rPr>
              <w:t>занных размеров</w:t>
            </w:r>
          </w:p>
        </w:tc>
      </w:tr>
    </w:tbl>
    <w:p w:rsidR="00A91562" w:rsidRDefault="00A91562" w:rsidP="00A91562">
      <w:pPr>
        <w:pStyle w:val="1a"/>
        <w:shd w:val="clear" w:color="auto" w:fill="auto"/>
        <w:ind w:right="60"/>
        <w:rPr>
          <w:rFonts w:ascii="Times New Roman" w:hAnsi="Times New Roman" w:cs="Times New Roman"/>
          <w:sz w:val="32"/>
          <w:szCs w:val="32"/>
        </w:rPr>
      </w:pPr>
    </w:p>
    <w:p w:rsidR="00A91562" w:rsidRPr="00A91562" w:rsidRDefault="00A91562" w:rsidP="00A91562">
      <w:pPr>
        <w:pStyle w:val="1a"/>
        <w:shd w:val="clear" w:color="auto" w:fill="auto"/>
        <w:ind w:right="60" w:firstLine="567"/>
        <w:rPr>
          <w:rFonts w:ascii="Times New Roman" w:hAnsi="Times New Roman" w:cs="Times New Roman"/>
          <w:color w:val="000000"/>
          <w:sz w:val="32"/>
          <w:szCs w:val="32"/>
        </w:rPr>
      </w:pPr>
    </w:p>
    <w:p w:rsidR="00A91562" w:rsidRPr="00A91562" w:rsidRDefault="00A91562" w:rsidP="00A91562">
      <w:pPr>
        <w:pStyle w:val="Default"/>
        <w:ind w:firstLine="567"/>
        <w:jc w:val="both"/>
        <w:rPr>
          <w:sz w:val="32"/>
          <w:szCs w:val="32"/>
        </w:rPr>
      </w:pPr>
      <w:r w:rsidRPr="00A91562">
        <w:rPr>
          <w:sz w:val="32"/>
          <w:szCs w:val="32"/>
        </w:rPr>
        <w:t>Возможны и другие формы оценки качества выполнения мех</w:t>
      </w:r>
      <w:r w:rsidRPr="00A91562">
        <w:rPr>
          <w:sz w:val="32"/>
          <w:szCs w:val="32"/>
        </w:rPr>
        <w:t>а</w:t>
      </w:r>
      <w:r w:rsidRPr="00A91562">
        <w:rPr>
          <w:sz w:val="32"/>
          <w:szCs w:val="32"/>
        </w:rPr>
        <w:t>низированных работ. Важно, чтобы они были достаточно объе</w:t>
      </w:r>
      <w:r w:rsidRPr="00A91562">
        <w:rPr>
          <w:sz w:val="32"/>
          <w:szCs w:val="32"/>
        </w:rPr>
        <w:t>к</w:t>
      </w:r>
      <w:r>
        <w:rPr>
          <w:sz w:val="32"/>
          <w:szCs w:val="32"/>
        </w:rPr>
        <w:t>тив</w:t>
      </w:r>
      <w:r w:rsidRPr="00A91562">
        <w:rPr>
          <w:sz w:val="32"/>
          <w:szCs w:val="32"/>
        </w:rPr>
        <w:t>н</w:t>
      </w:r>
      <w:r>
        <w:rPr>
          <w:sz w:val="32"/>
          <w:szCs w:val="32"/>
        </w:rPr>
        <w:t>ы</w:t>
      </w:r>
      <w:r w:rsidRPr="00A91562">
        <w:rPr>
          <w:sz w:val="32"/>
          <w:szCs w:val="32"/>
        </w:rPr>
        <w:t xml:space="preserve">ми и стимулировали механизаторов к повышению качества выполняемых работ. При этом могут быть использованы и </w:t>
      </w:r>
      <w:proofErr w:type="gramStart"/>
      <w:r w:rsidRPr="00A91562">
        <w:rPr>
          <w:sz w:val="32"/>
          <w:szCs w:val="32"/>
        </w:rPr>
        <w:t>эко</w:t>
      </w:r>
      <w:r>
        <w:rPr>
          <w:sz w:val="32"/>
          <w:szCs w:val="32"/>
        </w:rPr>
        <w:t>н</w:t>
      </w:r>
      <w:r>
        <w:rPr>
          <w:sz w:val="32"/>
          <w:szCs w:val="32"/>
        </w:rPr>
        <w:t>о</w:t>
      </w:r>
      <w:r w:rsidRPr="00A91562">
        <w:rPr>
          <w:sz w:val="32"/>
          <w:szCs w:val="32"/>
        </w:rPr>
        <w:t>мические методы</w:t>
      </w:r>
      <w:proofErr w:type="gramEnd"/>
      <w:r w:rsidRPr="00A91562">
        <w:rPr>
          <w:sz w:val="32"/>
          <w:szCs w:val="32"/>
        </w:rPr>
        <w:t xml:space="preserve"> воздействия с учетом особенностей рыночной экономики.</w:t>
      </w:r>
    </w:p>
    <w:p w:rsidR="00A91562" w:rsidRPr="004A73B6" w:rsidRDefault="00A91562" w:rsidP="00A91562">
      <w:pPr>
        <w:pStyle w:val="Default"/>
        <w:ind w:firstLine="567"/>
        <w:jc w:val="both"/>
        <w:rPr>
          <w:sz w:val="32"/>
          <w:szCs w:val="32"/>
        </w:rPr>
      </w:pPr>
      <w:r w:rsidRPr="00A91562">
        <w:rPr>
          <w:sz w:val="32"/>
          <w:szCs w:val="32"/>
        </w:rPr>
        <w:t>Для оперативной оценки качества работы агрегатов по ка-кому-то одному основному показателю используют также ко</w:t>
      </w:r>
      <w:r>
        <w:rPr>
          <w:sz w:val="32"/>
          <w:szCs w:val="32"/>
        </w:rPr>
        <w:t>эф</w:t>
      </w:r>
      <w:r w:rsidRPr="00A91562">
        <w:rPr>
          <w:sz w:val="32"/>
          <w:szCs w:val="32"/>
        </w:rPr>
        <w:t>ф</w:t>
      </w:r>
      <w:r w:rsidRPr="00A91562">
        <w:rPr>
          <w:sz w:val="32"/>
          <w:szCs w:val="32"/>
        </w:rPr>
        <w:t>и</w:t>
      </w:r>
      <w:r>
        <w:rPr>
          <w:sz w:val="32"/>
          <w:szCs w:val="32"/>
        </w:rPr>
        <w:t xml:space="preserve">циент эффективности </w:t>
      </w:r>
      <w:proofErr w:type="spellStart"/>
      <w:r w:rsidRPr="00A91562">
        <w:rPr>
          <w:i/>
          <w:sz w:val="32"/>
          <w:szCs w:val="32"/>
        </w:rPr>
        <w:t>К</w:t>
      </w:r>
      <w:r w:rsidRPr="00A91562">
        <w:rPr>
          <w:i/>
          <w:sz w:val="32"/>
          <w:szCs w:val="32"/>
          <w:vertAlign w:val="subscript"/>
        </w:rPr>
        <w:t>э</w:t>
      </w:r>
      <w:proofErr w:type="spellEnd"/>
      <w:r w:rsidRPr="00A91562">
        <w:rPr>
          <w:sz w:val="32"/>
          <w:szCs w:val="32"/>
        </w:rPr>
        <w:t>, характеризующий долю каче</w:t>
      </w:r>
      <w:r>
        <w:rPr>
          <w:sz w:val="32"/>
          <w:szCs w:val="32"/>
        </w:rPr>
        <w:t>ствен</w:t>
      </w:r>
      <w:r w:rsidRPr="00A91562">
        <w:rPr>
          <w:sz w:val="32"/>
          <w:szCs w:val="32"/>
        </w:rPr>
        <w:t>ной р</w:t>
      </w:r>
      <w:r w:rsidRPr="00A91562">
        <w:rPr>
          <w:sz w:val="32"/>
          <w:szCs w:val="32"/>
        </w:rPr>
        <w:t>а</w:t>
      </w:r>
      <w:r w:rsidRPr="00A91562">
        <w:rPr>
          <w:sz w:val="32"/>
          <w:szCs w:val="32"/>
        </w:rPr>
        <w:t xml:space="preserve">боты (в пределах допусков) в </w:t>
      </w:r>
      <w:proofErr w:type="gramStart"/>
      <w:r w:rsidRPr="00A91562">
        <w:rPr>
          <w:sz w:val="32"/>
          <w:szCs w:val="32"/>
        </w:rPr>
        <w:t>об</w:t>
      </w:r>
      <w:r>
        <w:rPr>
          <w:sz w:val="32"/>
          <w:szCs w:val="32"/>
        </w:rPr>
        <w:t>щ</w:t>
      </w:r>
      <w:r w:rsidRPr="00A91562">
        <w:rPr>
          <w:sz w:val="32"/>
          <w:szCs w:val="32"/>
        </w:rPr>
        <w:t>ем</w:t>
      </w:r>
      <w:proofErr w:type="gramEnd"/>
      <w:r w:rsidRPr="00A91562">
        <w:rPr>
          <w:sz w:val="32"/>
          <w:szCs w:val="32"/>
        </w:rPr>
        <w:t xml:space="preserve"> ее объеме (веро</w:t>
      </w:r>
      <w:r>
        <w:rPr>
          <w:sz w:val="32"/>
          <w:szCs w:val="32"/>
        </w:rPr>
        <w:t>ят</w:t>
      </w:r>
      <w:r w:rsidRPr="00A91562">
        <w:rPr>
          <w:sz w:val="32"/>
          <w:szCs w:val="32"/>
        </w:rPr>
        <w:t>ность кач</w:t>
      </w:r>
      <w:r w:rsidRPr="00A91562">
        <w:rPr>
          <w:sz w:val="32"/>
          <w:szCs w:val="32"/>
        </w:rPr>
        <w:t>е</w:t>
      </w:r>
      <w:r w:rsidRPr="00A91562">
        <w:rPr>
          <w:sz w:val="32"/>
          <w:szCs w:val="32"/>
        </w:rPr>
        <w:t xml:space="preserve">ственной работы). Для определения </w:t>
      </w:r>
      <w:proofErr w:type="spellStart"/>
      <w:r w:rsidRPr="00A91562">
        <w:rPr>
          <w:i/>
          <w:sz w:val="32"/>
          <w:szCs w:val="32"/>
        </w:rPr>
        <w:t>К</w:t>
      </w:r>
      <w:r w:rsidRPr="00A91562">
        <w:rPr>
          <w:i/>
          <w:sz w:val="32"/>
          <w:szCs w:val="32"/>
          <w:vertAlign w:val="subscript"/>
        </w:rPr>
        <w:t>э</w:t>
      </w:r>
      <w:proofErr w:type="spellEnd"/>
      <w:r>
        <w:rPr>
          <w:sz w:val="32"/>
          <w:szCs w:val="32"/>
        </w:rPr>
        <w:t xml:space="preserve"> строят по ре</w:t>
      </w:r>
      <w:r w:rsidRPr="00A91562">
        <w:rPr>
          <w:sz w:val="32"/>
          <w:szCs w:val="32"/>
        </w:rPr>
        <w:t>зультатам изм</w:t>
      </w:r>
      <w:r w:rsidRPr="00A91562">
        <w:rPr>
          <w:sz w:val="32"/>
          <w:szCs w:val="32"/>
        </w:rPr>
        <w:t>е</w:t>
      </w:r>
      <w:r w:rsidRPr="00A91562">
        <w:rPr>
          <w:sz w:val="32"/>
          <w:szCs w:val="32"/>
        </w:rPr>
        <w:t>рений кривую распределения выбранного по</w:t>
      </w:r>
      <w:r>
        <w:rPr>
          <w:sz w:val="32"/>
          <w:szCs w:val="32"/>
        </w:rPr>
        <w:t>ка</w:t>
      </w:r>
      <w:r w:rsidRPr="00A91562">
        <w:rPr>
          <w:sz w:val="32"/>
          <w:szCs w:val="32"/>
        </w:rPr>
        <w:t>зателя качества р</w:t>
      </w:r>
      <w:r w:rsidRPr="00A91562">
        <w:rPr>
          <w:sz w:val="32"/>
          <w:szCs w:val="32"/>
        </w:rPr>
        <w:t>а</w:t>
      </w:r>
      <w:r>
        <w:rPr>
          <w:sz w:val="32"/>
          <w:szCs w:val="32"/>
        </w:rPr>
        <w:t>боты (напр</w:t>
      </w:r>
      <w:r w:rsidRPr="00A91562">
        <w:rPr>
          <w:sz w:val="32"/>
          <w:szCs w:val="32"/>
        </w:rPr>
        <w:t>имер, глубины обработки почвы), как показано на р</w:t>
      </w:r>
      <w:r w:rsidRPr="00A91562">
        <w:rPr>
          <w:sz w:val="32"/>
          <w:szCs w:val="32"/>
        </w:rPr>
        <w:t>и</w:t>
      </w:r>
      <w:r w:rsidRPr="00A91562">
        <w:rPr>
          <w:sz w:val="32"/>
          <w:szCs w:val="32"/>
        </w:rPr>
        <w:t>сун</w:t>
      </w:r>
      <w:r>
        <w:rPr>
          <w:sz w:val="32"/>
          <w:szCs w:val="32"/>
        </w:rPr>
        <w:t>ке 2</w:t>
      </w:r>
      <w:r w:rsidR="008761A2">
        <w:rPr>
          <w:sz w:val="32"/>
          <w:szCs w:val="32"/>
        </w:rPr>
        <w:t>.1</w:t>
      </w:r>
      <w:r w:rsidRPr="00A91562">
        <w:rPr>
          <w:sz w:val="32"/>
          <w:szCs w:val="32"/>
        </w:rPr>
        <w:t xml:space="preserve">. По оси ординат откладывают долю </w:t>
      </w:r>
      <w:proofErr w:type="gramStart"/>
      <w:r w:rsidRPr="00A91562">
        <w:rPr>
          <w:i/>
          <w:sz w:val="32"/>
          <w:szCs w:val="32"/>
        </w:rPr>
        <w:t>Р</w:t>
      </w:r>
      <w:proofErr w:type="gramEnd"/>
      <w:r>
        <w:rPr>
          <w:sz w:val="32"/>
          <w:szCs w:val="32"/>
        </w:rPr>
        <w:t xml:space="preserve"> </w:t>
      </w:r>
      <w:r w:rsidRPr="00A91562">
        <w:rPr>
          <w:sz w:val="32"/>
          <w:szCs w:val="32"/>
        </w:rPr>
        <w:t xml:space="preserve">каждого значения </w:t>
      </w:r>
      <w:r w:rsidRPr="00A91562">
        <w:rPr>
          <w:i/>
          <w:sz w:val="32"/>
          <w:szCs w:val="32"/>
        </w:rPr>
        <w:t>X</w:t>
      </w:r>
      <w:proofErr w:type="spellStart"/>
      <w:r w:rsidRPr="00A91562">
        <w:rPr>
          <w:i/>
          <w:sz w:val="32"/>
          <w:szCs w:val="32"/>
          <w:vertAlign w:val="subscript"/>
          <w:lang w:val="en-US"/>
        </w:rPr>
        <w:t>i</w:t>
      </w:r>
      <w:proofErr w:type="spellEnd"/>
      <w:r>
        <w:rPr>
          <w:sz w:val="32"/>
          <w:szCs w:val="32"/>
        </w:rPr>
        <w:t>,</w:t>
      </w:r>
      <w:r w:rsidRPr="00A91562">
        <w:rPr>
          <w:sz w:val="32"/>
          <w:szCs w:val="32"/>
        </w:rPr>
        <w:t xml:space="preserve"> в об</w:t>
      </w:r>
      <w:r>
        <w:rPr>
          <w:sz w:val="32"/>
          <w:szCs w:val="32"/>
        </w:rPr>
        <w:t>щ</w:t>
      </w:r>
      <w:r w:rsidRPr="00A91562">
        <w:rPr>
          <w:sz w:val="32"/>
          <w:szCs w:val="32"/>
        </w:rPr>
        <w:t>ем их количестве. Линиями предельных значений агрон</w:t>
      </w:r>
      <w:r w:rsidRPr="00A91562">
        <w:rPr>
          <w:sz w:val="32"/>
          <w:szCs w:val="32"/>
        </w:rPr>
        <w:t>о</w:t>
      </w:r>
      <w:r w:rsidRPr="00A91562">
        <w:rPr>
          <w:sz w:val="32"/>
          <w:szCs w:val="32"/>
        </w:rPr>
        <w:t>ми</w:t>
      </w:r>
      <w:r>
        <w:rPr>
          <w:sz w:val="32"/>
          <w:szCs w:val="32"/>
        </w:rPr>
        <w:t>ческих допусков ±∆</w:t>
      </w:r>
      <w:r w:rsidRPr="00A91562">
        <w:rPr>
          <w:sz w:val="32"/>
          <w:szCs w:val="32"/>
        </w:rPr>
        <w:t>Х пло</w:t>
      </w:r>
      <w:r>
        <w:rPr>
          <w:sz w:val="32"/>
          <w:szCs w:val="32"/>
        </w:rPr>
        <w:t>щ</w:t>
      </w:r>
      <w:r w:rsidRPr="00A91562">
        <w:rPr>
          <w:sz w:val="32"/>
          <w:szCs w:val="32"/>
        </w:rPr>
        <w:t>адь под кривой распределения разд</w:t>
      </w:r>
      <w:r w:rsidRPr="00A91562">
        <w:rPr>
          <w:sz w:val="32"/>
          <w:szCs w:val="32"/>
        </w:rPr>
        <w:t>е</w:t>
      </w:r>
      <w:r w:rsidRPr="00A91562">
        <w:rPr>
          <w:sz w:val="32"/>
          <w:szCs w:val="32"/>
        </w:rPr>
        <w:t>ляется на четыре части</w:t>
      </w:r>
      <w:r>
        <w:rPr>
          <w:sz w:val="32"/>
          <w:szCs w:val="32"/>
        </w:rPr>
        <w:t xml:space="preserve"> – </w:t>
      </w:r>
      <w:r w:rsidRPr="00A91562">
        <w:rPr>
          <w:i/>
          <w:sz w:val="32"/>
          <w:szCs w:val="32"/>
          <w:lang w:val="en-US"/>
        </w:rPr>
        <w:t>F</w:t>
      </w:r>
      <w:r w:rsidRPr="00A91562">
        <w:rPr>
          <w:i/>
          <w:sz w:val="32"/>
          <w:szCs w:val="32"/>
          <w:vertAlign w:val="subscript"/>
        </w:rPr>
        <w:t>1</w:t>
      </w:r>
      <w:r w:rsidRPr="00A91562">
        <w:rPr>
          <w:i/>
          <w:sz w:val="32"/>
          <w:szCs w:val="32"/>
        </w:rPr>
        <w:t xml:space="preserve">, </w:t>
      </w:r>
      <w:r w:rsidRPr="00A91562">
        <w:rPr>
          <w:i/>
          <w:sz w:val="32"/>
          <w:szCs w:val="32"/>
          <w:lang w:val="en-US"/>
        </w:rPr>
        <w:t>F</w:t>
      </w:r>
      <w:r w:rsidRPr="00A91562">
        <w:rPr>
          <w:i/>
          <w:sz w:val="32"/>
          <w:szCs w:val="32"/>
          <w:vertAlign w:val="subscript"/>
        </w:rPr>
        <w:t>2</w:t>
      </w:r>
      <w:r w:rsidRPr="00A91562">
        <w:rPr>
          <w:i/>
          <w:sz w:val="32"/>
          <w:szCs w:val="32"/>
        </w:rPr>
        <w:t xml:space="preserve">, </w:t>
      </w:r>
      <w:r w:rsidRPr="00A91562">
        <w:rPr>
          <w:i/>
          <w:sz w:val="32"/>
          <w:szCs w:val="32"/>
          <w:lang w:val="en-US"/>
        </w:rPr>
        <w:t>F</w:t>
      </w:r>
      <w:r w:rsidRPr="00A91562">
        <w:rPr>
          <w:i/>
          <w:sz w:val="32"/>
          <w:szCs w:val="32"/>
          <w:vertAlign w:val="subscript"/>
        </w:rPr>
        <w:t>3</w:t>
      </w:r>
      <w:r w:rsidRPr="00A91562">
        <w:rPr>
          <w:i/>
          <w:sz w:val="32"/>
          <w:szCs w:val="32"/>
        </w:rPr>
        <w:t xml:space="preserve">, </w:t>
      </w:r>
      <w:r w:rsidRPr="00A91562">
        <w:rPr>
          <w:i/>
          <w:sz w:val="32"/>
          <w:szCs w:val="32"/>
          <w:lang w:val="en-US"/>
        </w:rPr>
        <w:t>F</w:t>
      </w:r>
      <w:r w:rsidRPr="00A91562">
        <w:rPr>
          <w:i/>
          <w:sz w:val="32"/>
          <w:szCs w:val="32"/>
          <w:vertAlign w:val="subscript"/>
        </w:rPr>
        <w:t>4</w:t>
      </w:r>
      <w:r w:rsidRPr="00A91562">
        <w:rPr>
          <w:sz w:val="32"/>
          <w:szCs w:val="32"/>
        </w:rPr>
        <w:t>.</w:t>
      </w:r>
    </w:p>
    <w:p w:rsidR="00A91562" w:rsidRDefault="00A91562" w:rsidP="00A91562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Коэффициент эффективности</w:t>
      </w:r>
    </w:p>
    <w:p w:rsidR="00A91562" w:rsidRDefault="00C71B6E" w:rsidP="00312D0C">
      <w:pPr>
        <w:pStyle w:val="Default"/>
        <w:spacing w:before="240" w:after="240"/>
        <w:ind w:firstLine="567"/>
        <w:jc w:val="right"/>
        <w:rPr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bPr>
          <m:e>
            <m:r>
              <w:rPr>
                <w:rFonts w:ascii="Cambria Math" w:hAnsi="Cambria Math"/>
                <w:sz w:val="28"/>
                <w:szCs w:val="32"/>
              </w:rPr>
              <m:t>К</m:t>
            </m:r>
          </m:e>
          <m:sub>
            <m:r>
              <w:rPr>
                <w:rFonts w:ascii="Cambria Math" w:hAnsi="Cambria Math"/>
                <w:sz w:val="28"/>
                <w:szCs w:val="32"/>
              </w:rPr>
              <m:t>э</m:t>
            </m:r>
          </m:sub>
        </m:sSub>
        <m:r>
          <w:rPr>
            <w:rFonts w:ascii="Cambria Math" w:hAnsi="Cambria Math"/>
            <w:sz w:val="28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32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32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3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32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32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32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32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3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32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32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3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32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32"/>
                  </w:rPr>
                  <m:t>3</m:t>
                </m:r>
              </m:sub>
            </m:sSub>
            <m:r>
              <w:rPr>
                <w:rFonts w:ascii="Cambria Math" w:hAnsi="Cambria Math"/>
                <w:sz w:val="28"/>
                <w:szCs w:val="3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32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32"/>
                  </w:rPr>
                  <m:t>4</m:t>
                </m:r>
              </m:sub>
            </m:sSub>
          </m:den>
        </m:f>
        <m:r>
          <w:rPr>
            <w:rFonts w:ascii="Cambria Math" w:hAnsi="Cambria Math"/>
            <w:sz w:val="28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32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32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3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32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32"/>
                  </w:rPr>
                  <m:t>3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32"/>
                <w:lang w:val="en-US"/>
              </w:rPr>
              <m:t>F</m:t>
            </m:r>
          </m:den>
        </m:f>
      </m:oMath>
      <w:r w:rsidR="00312D0C">
        <w:rPr>
          <w:sz w:val="32"/>
          <w:szCs w:val="32"/>
        </w:rPr>
        <w:t xml:space="preserve"> </w:t>
      </w:r>
      <w:r w:rsidR="008761A2">
        <w:rPr>
          <w:sz w:val="32"/>
          <w:szCs w:val="32"/>
        </w:rPr>
        <w:t xml:space="preserve">                            (2.1</w:t>
      </w:r>
      <w:r w:rsidR="00312D0C">
        <w:rPr>
          <w:sz w:val="32"/>
          <w:szCs w:val="32"/>
        </w:rPr>
        <w:t>)</w:t>
      </w:r>
    </w:p>
    <w:p w:rsidR="007955D9" w:rsidRDefault="007955D9" w:rsidP="00312D0C">
      <w:pPr>
        <w:pStyle w:val="Default"/>
        <w:ind w:firstLine="567"/>
        <w:jc w:val="both"/>
        <w:rPr>
          <w:sz w:val="32"/>
          <w:szCs w:val="32"/>
        </w:rPr>
        <w:sectPr w:rsidR="007955D9" w:rsidSect="009B6A7F">
          <w:footerReference w:type="default" r:id="rId21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312D0C" w:rsidRDefault="00312D0C" w:rsidP="00312D0C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Поскольку в относительных единицах имеем </w:t>
      </w:r>
      <w:r w:rsidRPr="00A91562">
        <w:rPr>
          <w:i/>
          <w:sz w:val="32"/>
          <w:szCs w:val="32"/>
          <w:lang w:val="en-US"/>
        </w:rPr>
        <w:t>F</w:t>
      </w:r>
      <w:r w:rsidRPr="00A91562">
        <w:rPr>
          <w:i/>
          <w:sz w:val="32"/>
          <w:szCs w:val="32"/>
          <w:vertAlign w:val="subscript"/>
        </w:rPr>
        <w:t>1</w:t>
      </w:r>
      <w:r>
        <w:rPr>
          <w:i/>
          <w:sz w:val="32"/>
          <w:szCs w:val="32"/>
        </w:rPr>
        <w:t>+</w:t>
      </w:r>
      <w:r w:rsidRPr="00A91562">
        <w:rPr>
          <w:i/>
          <w:sz w:val="32"/>
          <w:szCs w:val="32"/>
          <w:lang w:val="en-US"/>
        </w:rPr>
        <w:t>F</w:t>
      </w:r>
      <w:r w:rsidRPr="00A91562">
        <w:rPr>
          <w:i/>
          <w:sz w:val="32"/>
          <w:szCs w:val="32"/>
          <w:vertAlign w:val="subscript"/>
        </w:rPr>
        <w:t>2</w:t>
      </w:r>
      <w:r>
        <w:rPr>
          <w:i/>
          <w:sz w:val="32"/>
          <w:szCs w:val="32"/>
        </w:rPr>
        <w:t>+</w:t>
      </w:r>
      <w:r w:rsidRPr="00A91562">
        <w:rPr>
          <w:i/>
          <w:sz w:val="32"/>
          <w:szCs w:val="32"/>
          <w:lang w:val="en-US"/>
        </w:rPr>
        <w:t>F</w:t>
      </w:r>
      <w:r w:rsidRPr="00A91562">
        <w:rPr>
          <w:i/>
          <w:sz w:val="32"/>
          <w:szCs w:val="32"/>
          <w:vertAlign w:val="subscript"/>
        </w:rPr>
        <w:t>3</w:t>
      </w:r>
      <w:r>
        <w:rPr>
          <w:i/>
          <w:sz w:val="32"/>
          <w:szCs w:val="32"/>
        </w:rPr>
        <w:t>+</w:t>
      </w:r>
      <w:r w:rsidRPr="00A91562">
        <w:rPr>
          <w:i/>
          <w:sz w:val="32"/>
          <w:szCs w:val="32"/>
          <w:lang w:val="en-US"/>
        </w:rPr>
        <w:t>F</w:t>
      </w:r>
      <w:r w:rsidRPr="00A91562">
        <w:rPr>
          <w:i/>
          <w:sz w:val="32"/>
          <w:szCs w:val="32"/>
          <w:vertAlign w:val="subscript"/>
        </w:rPr>
        <w:t>4</w:t>
      </w:r>
      <w:r>
        <w:rPr>
          <w:i/>
          <w:sz w:val="32"/>
          <w:szCs w:val="32"/>
        </w:rPr>
        <w:t xml:space="preserve"> = </w:t>
      </w:r>
      <w:r>
        <w:rPr>
          <w:sz w:val="32"/>
          <w:szCs w:val="32"/>
        </w:rPr>
        <w:t xml:space="preserve">1, то сумма </w:t>
      </w:r>
      <w:r w:rsidRPr="00A91562">
        <w:rPr>
          <w:i/>
          <w:sz w:val="32"/>
          <w:szCs w:val="32"/>
          <w:lang w:val="en-US"/>
        </w:rPr>
        <w:t>F</w:t>
      </w:r>
      <w:r w:rsidRPr="00A91562">
        <w:rPr>
          <w:i/>
          <w:sz w:val="32"/>
          <w:szCs w:val="32"/>
          <w:vertAlign w:val="subscript"/>
        </w:rPr>
        <w:t>2</w:t>
      </w:r>
      <w:r>
        <w:rPr>
          <w:i/>
          <w:sz w:val="32"/>
          <w:szCs w:val="32"/>
        </w:rPr>
        <w:t>+</w:t>
      </w:r>
      <w:r w:rsidRPr="00A91562">
        <w:rPr>
          <w:i/>
          <w:sz w:val="32"/>
          <w:szCs w:val="32"/>
          <w:lang w:val="en-US"/>
        </w:rPr>
        <w:t>F</w:t>
      </w:r>
      <w:r w:rsidRPr="00A91562">
        <w:rPr>
          <w:i/>
          <w:sz w:val="32"/>
          <w:szCs w:val="32"/>
          <w:vertAlign w:val="subscript"/>
        </w:rPr>
        <w:t>3</w:t>
      </w:r>
      <w:r>
        <w:rPr>
          <w:sz w:val="32"/>
          <w:szCs w:val="32"/>
        </w:rPr>
        <w:t xml:space="preserve"> соответствует доле работы, отвечающей предъя</w:t>
      </w:r>
      <w:r>
        <w:rPr>
          <w:sz w:val="32"/>
          <w:szCs w:val="32"/>
        </w:rPr>
        <w:t>в</w:t>
      </w:r>
      <w:r>
        <w:rPr>
          <w:sz w:val="32"/>
          <w:szCs w:val="32"/>
        </w:rPr>
        <w:t xml:space="preserve">ленным требованиям качества, а сумма </w:t>
      </w:r>
      <w:r w:rsidRPr="00A91562">
        <w:rPr>
          <w:i/>
          <w:sz w:val="32"/>
          <w:szCs w:val="32"/>
          <w:lang w:val="en-US"/>
        </w:rPr>
        <w:t>F</w:t>
      </w:r>
      <w:r w:rsidRPr="00A91562">
        <w:rPr>
          <w:i/>
          <w:sz w:val="32"/>
          <w:szCs w:val="32"/>
          <w:vertAlign w:val="subscript"/>
        </w:rPr>
        <w:t>2</w:t>
      </w:r>
      <w:r>
        <w:rPr>
          <w:i/>
          <w:sz w:val="32"/>
          <w:szCs w:val="32"/>
        </w:rPr>
        <w:t>+</w:t>
      </w:r>
      <w:r w:rsidRPr="00A91562">
        <w:rPr>
          <w:i/>
          <w:sz w:val="32"/>
          <w:szCs w:val="32"/>
          <w:lang w:val="en-US"/>
        </w:rPr>
        <w:t>F</w:t>
      </w:r>
      <w:r>
        <w:rPr>
          <w:i/>
          <w:sz w:val="32"/>
          <w:szCs w:val="32"/>
          <w:vertAlign w:val="subscript"/>
        </w:rPr>
        <w:t>4</w:t>
      </w:r>
      <w:r>
        <w:rPr>
          <w:sz w:val="32"/>
          <w:szCs w:val="32"/>
        </w:rPr>
        <w:t xml:space="preserve"> соответствует доле </w:t>
      </w:r>
      <w:proofErr w:type="gramStart"/>
      <w:r>
        <w:rPr>
          <w:sz w:val="32"/>
          <w:szCs w:val="32"/>
        </w:rPr>
        <w:t>брака</w:t>
      </w:r>
      <w:proofErr w:type="gramEnd"/>
      <w:r>
        <w:rPr>
          <w:sz w:val="32"/>
          <w:szCs w:val="32"/>
        </w:rPr>
        <w:t xml:space="preserve"> в общем ее объеме. Например, если </w:t>
      </w:r>
      <w:r w:rsidRPr="00A91562">
        <w:rPr>
          <w:i/>
          <w:sz w:val="32"/>
          <w:szCs w:val="32"/>
          <w:lang w:val="en-US"/>
        </w:rPr>
        <w:t>F</w:t>
      </w:r>
      <w:r w:rsidRPr="00A91562">
        <w:rPr>
          <w:i/>
          <w:sz w:val="32"/>
          <w:szCs w:val="32"/>
          <w:vertAlign w:val="subscript"/>
        </w:rPr>
        <w:t>2</w:t>
      </w:r>
      <w:r>
        <w:rPr>
          <w:i/>
          <w:sz w:val="32"/>
          <w:szCs w:val="32"/>
        </w:rPr>
        <w:t>+</w:t>
      </w:r>
      <w:r w:rsidRPr="00A91562">
        <w:rPr>
          <w:i/>
          <w:sz w:val="32"/>
          <w:szCs w:val="32"/>
          <w:lang w:val="en-US"/>
        </w:rPr>
        <w:t>F</w:t>
      </w:r>
      <w:r w:rsidRPr="00A91562">
        <w:rPr>
          <w:i/>
          <w:sz w:val="32"/>
          <w:szCs w:val="32"/>
          <w:vertAlign w:val="subscript"/>
        </w:rPr>
        <w:t>3</w:t>
      </w:r>
      <w:r>
        <w:rPr>
          <w:i/>
          <w:sz w:val="32"/>
          <w:szCs w:val="32"/>
        </w:rPr>
        <w:t>=</w:t>
      </w:r>
      <w:r w:rsidRPr="00312D0C">
        <w:rPr>
          <w:sz w:val="32"/>
          <w:szCs w:val="32"/>
        </w:rPr>
        <w:t>0,80</w:t>
      </w:r>
      <w:r>
        <w:rPr>
          <w:sz w:val="32"/>
          <w:szCs w:val="32"/>
        </w:rPr>
        <w:t>, то 80 % объема выполненной работы отвечает предъявляемым требованиям качества по выбранному показателю.</w:t>
      </w:r>
    </w:p>
    <w:p w:rsidR="005A4EBE" w:rsidRDefault="005A4EBE" w:rsidP="00312D0C">
      <w:pPr>
        <w:pStyle w:val="Default"/>
        <w:ind w:firstLine="567"/>
        <w:jc w:val="both"/>
        <w:rPr>
          <w:sz w:val="32"/>
          <w:szCs w:val="32"/>
        </w:rPr>
      </w:pPr>
    </w:p>
    <w:p w:rsidR="00B90C76" w:rsidRDefault="00B90C76" w:rsidP="00B90C76">
      <w:pPr>
        <w:pStyle w:val="Default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7A3B531" wp14:editId="6E6B01D9">
            <wp:extent cx="2590933" cy="1905000"/>
            <wp:effectExtent l="0" t="0" r="0" b="0"/>
            <wp:docPr id="698" name="Рисунок 698" descr="C:\Documents and Settings\Администратор\Мои документы\Downloads\нас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Downloads\наст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33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EBE" w:rsidRDefault="00B90C76" w:rsidP="00B90C76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Рисунок</w:t>
      </w:r>
      <w:r w:rsidR="004A73B6">
        <w:rPr>
          <w:sz w:val="32"/>
          <w:szCs w:val="32"/>
        </w:rPr>
        <w:t xml:space="preserve"> 2.</w:t>
      </w:r>
      <w:r w:rsidR="008761A2">
        <w:rPr>
          <w:sz w:val="32"/>
          <w:szCs w:val="32"/>
        </w:rPr>
        <w:t>1</w:t>
      </w:r>
      <w:r>
        <w:rPr>
          <w:sz w:val="32"/>
          <w:szCs w:val="32"/>
        </w:rPr>
        <w:t xml:space="preserve"> – Кривая распределения показателя качества работы</w:t>
      </w:r>
    </w:p>
    <w:p w:rsidR="005A4EBE" w:rsidRDefault="005A4EBE" w:rsidP="00312D0C">
      <w:pPr>
        <w:pStyle w:val="Default"/>
        <w:ind w:firstLine="567"/>
        <w:jc w:val="both"/>
        <w:rPr>
          <w:sz w:val="32"/>
          <w:szCs w:val="32"/>
        </w:rPr>
      </w:pPr>
    </w:p>
    <w:p w:rsidR="00312D0C" w:rsidRDefault="00312D0C" w:rsidP="00312D0C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Общий недостаток рассмотренных методов определения кач</w:t>
      </w:r>
      <w:r>
        <w:rPr>
          <w:sz w:val="32"/>
          <w:szCs w:val="32"/>
        </w:rPr>
        <w:t>е</w:t>
      </w:r>
      <w:r>
        <w:rPr>
          <w:sz w:val="32"/>
          <w:szCs w:val="32"/>
        </w:rPr>
        <w:t>ства выполнения технологических операций – сравнительно выс</w:t>
      </w:r>
      <w:r>
        <w:rPr>
          <w:sz w:val="32"/>
          <w:szCs w:val="32"/>
        </w:rPr>
        <w:t>о</w:t>
      </w:r>
      <w:r>
        <w:rPr>
          <w:sz w:val="32"/>
          <w:szCs w:val="32"/>
        </w:rPr>
        <w:t>кая трудоемкость и недостаточная оперативность, что существенно затрудняет их широкое практическое применение в хозяйствах.</w:t>
      </w:r>
    </w:p>
    <w:p w:rsidR="00312D0C" w:rsidRDefault="005A4EBE" w:rsidP="00312D0C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Более эффективными в перспективном плане могут оказаться установленные на самих агрегатах автоматизированные средства и качества работы. Такие устройства независимого объективного контроля позволяют существенно повысить качество полевых м</w:t>
      </w:r>
      <w:r>
        <w:rPr>
          <w:sz w:val="32"/>
          <w:szCs w:val="32"/>
        </w:rPr>
        <w:t>е</w:t>
      </w:r>
      <w:r>
        <w:rPr>
          <w:sz w:val="32"/>
          <w:szCs w:val="32"/>
        </w:rPr>
        <w:t>ханизированных работ и уровень оплаты механизаторов.</w:t>
      </w:r>
    </w:p>
    <w:p w:rsidR="005A4EBE" w:rsidRDefault="005A4EBE" w:rsidP="00312D0C">
      <w:pPr>
        <w:pStyle w:val="Default"/>
        <w:ind w:firstLine="567"/>
        <w:jc w:val="both"/>
        <w:rPr>
          <w:sz w:val="32"/>
          <w:szCs w:val="32"/>
        </w:rPr>
      </w:pPr>
    </w:p>
    <w:p w:rsidR="005A4EBE" w:rsidRPr="005A4EBE" w:rsidRDefault="005A4EBE" w:rsidP="005A4EBE">
      <w:pPr>
        <w:pStyle w:val="Default"/>
        <w:spacing w:after="240"/>
        <w:jc w:val="center"/>
        <w:rPr>
          <w:b/>
          <w:sz w:val="32"/>
          <w:szCs w:val="32"/>
        </w:rPr>
      </w:pPr>
      <w:r w:rsidRPr="005A4EBE">
        <w:rPr>
          <w:b/>
          <w:sz w:val="32"/>
          <w:szCs w:val="32"/>
        </w:rPr>
        <w:t>2.3 Использование операционно-технологических карт с уч</w:t>
      </w:r>
      <w:r w:rsidRPr="005A4EBE">
        <w:rPr>
          <w:b/>
          <w:sz w:val="32"/>
          <w:szCs w:val="32"/>
        </w:rPr>
        <w:t>е</w:t>
      </w:r>
      <w:r w:rsidRPr="005A4EBE">
        <w:rPr>
          <w:b/>
          <w:sz w:val="32"/>
          <w:szCs w:val="32"/>
        </w:rPr>
        <w:t>том конкретных условий работы</w:t>
      </w:r>
    </w:p>
    <w:p w:rsidR="007955D9" w:rsidRDefault="005A4EBE" w:rsidP="005A4EBE">
      <w:pPr>
        <w:pStyle w:val="Default"/>
        <w:ind w:firstLine="567"/>
        <w:jc w:val="both"/>
        <w:rPr>
          <w:sz w:val="32"/>
          <w:szCs w:val="32"/>
        </w:rPr>
        <w:sectPr w:rsidR="007955D9" w:rsidSect="009B6A7F">
          <w:footerReference w:type="default" r:id="rId23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  <w:r w:rsidRPr="005A4EBE">
        <w:rPr>
          <w:sz w:val="32"/>
          <w:szCs w:val="32"/>
        </w:rPr>
        <w:t>Для эффективного практич</w:t>
      </w:r>
      <w:r>
        <w:rPr>
          <w:sz w:val="32"/>
          <w:szCs w:val="32"/>
        </w:rPr>
        <w:t>еского применения изложенных м</w:t>
      </w:r>
      <w:r>
        <w:rPr>
          <w:sz w:val="32"/>
          <w:szCs w:val="32"/>
        </w:rPr>
        <w:t>е</w:t>
      </w:r>
      <w:r w:rsidRPr="005A4EBE">
        <w:rPr>
          <w:sz w:val="32"/>
          <w:szCs w:val="32"/>
        </w:rPr>
        <w:t>тодов операционной технологи</w:t>
      </w:r>
      <w:r>
        <w:rPr>
          <w:sz w:val="32"/>
          <w:szCs w:val="32"/>
        </w:rPr>
        <w:t>и составляют операционные техн</w:t>
      </w:r>
      <w:r>
        <w:rPr>
          <w:sz w:val="32"/>
          <w:szCs w:val="32"/>
        </w:rPr>
        <w:t>о</w:t>
      </w:r>
      <w:r w:rsidRPr="005A4EBE">
        <w:rPr>
          <w:sz w:val="32"/>
          <w:szCs w:val="32"/>
        </w:rPr>
        <w:t>логические карты на выполнение каждого вида рабо</w:t>
      </w:r>
      <w:r>
        <w:rPr>
          <w:sz w:val="32"/>
          <w:szCs w:val="32"/>
        </w:rPr>
        <w:t>т</w:t>
      </w:r>
      <w:r w:rsidRPr="005A4EBE">
        <w:rPr>
          <w:sz w:val="32"/>
          <w:szCs w:val="32"/>
        </w:rPr>
        <w:t>ы в кон</w:t>
      </w:r>
      <w:r>
        <w:rPr>
          <w:sz w:val="32"/>
          <w:szCs w:val="32"/>
        </w:rPr>
        <w:t>кре</w:t>
      </w:r>
      <w:r>
        <w:rPr>
          <w:sz w:val="32"/>
          <w:szCs w:val="32"/>
        </w:rPr>
        <w:t>т</w:t>
      </w:r>
      <w:r w:rsidRPr="005A4EBE">
        <w:rPr>
          <w:sz w:val="32"/>
          <w:szCs w:val="32"/>
        </w:rPr>
        <w:t>ных условиях обрабатываемого поля. Операционную кар</w:t>
      </w:r>
      <w:r>
        <w:rPr>
          <w:sz w:val="32"/>
          <w:szCs w:val="32"/>
        </w:rPr>
        <w:t>т</w:t>
      </w:r>
      <w:r w:rsidRPr="005A4EBE">
        <w:rPr>
          <w:sz w:val="32"/>
          <w:szCs w:val="32"/>
        </w:rPr>
        <w:t>у вруч</w:t>
      </w:r>
      <w:r w:rsidRPr="005A4EBE">
        <w:rPr>
          <w:sz w:val="32"/>
          <w:szCs w:val="32"/>
        </w:rPr>
        <w:t>а</w:t>
      </w:r>
      <w:r w:rsidRPr="005A4EBE">
        <w:rPr>
          <w:sz w:val="32"/>
          <w:szCs w:val="32"/>
        </w:rPr>
        <w:t>ют водителю агрегата (трактористу, комбайнеру и т. д.) перед началом работы; она должна содержать раз</w:t>
      </w:r>
      <w:r>
        <w:rPr>
          <w:sz w:val="32"/>
          <w:szCs w:val="32"/>
        </w:rPr>
        <w:t>работанные на основе методов на</w:t>
      </w:r>
      <w:r w:rsidRPr="005A4EBE">
        <w:rPr>
          <w:sz w:val="32"/>
          <w:szCs w:val="32"/>
        </w:rPr>
        <w:t xml:space="preserve">учной организации труда четкие рекомендации по всем </w:t>
      </w:r>
    </w:p>
    <w:p w:rsidR="005A4EBE" w:rsidRPr="005A4EBE" w:rsidRDefault="005A4EBE" w:rsidP="007955D9">
      <w:pPr>
        <w:pStyle w:val="Default"/>
        <w:jc w:val="both"/>
        <w:rPr>
          <w:sz w:val="32"/>
          <w:szCs w:val="32"/>
        </w:rPr>
      </w:pPr>
      <w:r w:rsidRPr="005A4EBE">
        <w:rPr>
          <w:sz w:val="32"/>
          <w:szCs w:val="32"/>
        </w:rPr>
        <w:lastRenderedPageBreak/>
        <w:t>элементам операционной технологии пр</w:t>
      </w:r>
      <w:r>
        <w:rPr>
          <w:sz w:val="32"/>
          <w:szCs w:val="32"/>
        </w:rPr>
        <w:t>именительно к условиям обрабаты</w:t>
      </w:r>
      <w:r w:rsidRPr="005A4EBE">
        <w:rPr>
          <w:sz w:val="32"/>
          <w:szCs w:val="32"/>
        </w:rPr>
        <w:t>ваемого поля, включая условия работы (площадь поля, длина гона, угол склона, удельное сопротивление и влажность по</w:t>
      </w:r>
      <w:r w:rsidRPr="005A4EBE">
        <w:rPr>
          <w:sz w:val="32"/>
          <w:szCs w:val="32"/>
        </w:rPr>
        <w:t>ч</w:t>
      </w:r>
      <w:r w:rsidRPr="005A4EBE">
        <w:rPr>
          <w:sz w:val="32"/>
          <w:szCs w:val="32"/>
        </w:rPr>
        <w:t>вы, доза внесения удобрений и норма высева, у</w:t>
      </w:r>
      <w:r>
        <w:rPr>
          <w:sz w:val="32"/>
          <w:szCs w:val="32"/>
        </w:rPr>
        <w:t>рожайность и др. в зависи</w:t>
      </w:r>
      <w:r w:rsidRPr="005A4EBE">
        <w:rPr>
          <w:sz w:val="32"/>
          <w:szCs w:val="32"/>
        </w:rPr>
        <w:t>мости от вида работы); основные агротехнические требов</w:t>
      </w:r>
      <w:r w:rsidRPr="005A4EBE">
        <w:rPr>
          <w:sz w:val="32"/>
          <w:szCs w:val="32"/>
        </w:rPr>
        <w:t>а</w:t>
      </w:r>
      <w:r w:rsidRPr="005A4EBE">
        <w:rPr>
          <w:sz w:val="32"/>
          <w:szCs w:val="32"/>
        </w:rPr>
        <w:t>ния; подготовку поля; организацию работы основных и вспомог</w:t>
      </w:r>
      <w:r w:rsidRPr="005A4EBE">
        <w:rPr>
          <w:sz w:val="32"/>
          <w:szCs w:val="32"/>
        </w:rPr>
        <w:t>а</w:t>
      </w:r>
      <w:r>
        <w:rPr>
          <w:sz w:val="32"/>
          <w:szCs w:val="32"/>
        </w:rPr>
        <w:t>тель</w:t>
      </w:r>
      <w:r w:rsidRPr="005A4EBE">
        <w:rPr>
          <w:sz w:val="32"/>
          <w:szCs w:val="32"/>
        </w:rPr>
        <w:t>ных агрегатов; технико-экономические показатели работы а</w:t>
      </w:r>
      <w:r w:rsidRPr="005A4EBE">
        <w:rPr>
          <w:sz w:val="32"/>
          <w:szCs w:val="32"/>
        </w:rPr>
        <w:t>г</w:t>
      </w:r>
      <w:r>
        <w:rPr>
          <w:sz w:val="32"/>
          <w:szCs w:val="32"/>
        </w:rPr>
        <w:t>рега</w:t>
      </w:r>
      <w:r w:rsidRPr="005A4EBE">
        <w:rPr>
          <w:sz w:val="32"/>
          <w:szCs w:val="32"/>
        </w:rPr>
        <w:t xml:space="preserve">тов (производительность, расход топлива, эксплуатационные </w:t>
      </w:r>
      <w:r>
        <w:rPr>
          <w:sz w:val="32"/>
          <w:szCs w:val="32"/>
        </w:rPr>
        <w:t>затра</w:t>
      </w:r>
      <w:r w:rsidRPr="005A4EBE">
        <w:rPr>
          <w:sz w:val="32"/>
          <w:szCs w:val="32"/>
        </w:rPr>
        <w:t xml:space="preserve">ты труда и денежных средств); </w:t>
      </w:r>
      <w:r>
        <w:rPr>
          <w:sz w:val="32"/>
          <w:szCs w:val="32"/>
        </w:rPr>
        <w:t>размер оплаты труда и др., конт</w:t>
      </w:r>
      <w:r w:rsidRPr="005A4EBE">
        <w:rPr>
          <w:sz w:val="32"/>
          <w:szCs w:val="32"/>
        </w:rPr>
        <w:t>роль качества работы; требования охраны труда, приро</w:t>
      </w:r>
      <w:r>
        <w:rPr>
          <w:sz w:val="32"/>
          <w:szCs w:val="32"/>
        </w:rPr>
        <w:t>ды и тех</w:t>
      </w:r>
      <w:r w:rsidRPr="005A4EBE">
        <w:rPr>
          <w:sz w:val="32"/>
          <w:szCs w:val="32"/>
        </w:rPr>
        <w:t>ники безопасности.</w:t>
      </w:r>
    </w:p>
    <w:p w:rsidR="005A4EBE" w:rsidRPr="005A4EBE" w:rsidRDefault="005A4EBE" w:rsidP="005A4EBE">
      <w:pPr>
        <w:pStyle w:val="Default"/>
        <w:ind w:firstLine="567"/>
        <w:jc w:val="both"/>
        <w:rPr>
          <w:sz w:val="32"/>
          <w:szCs w:val="32"/>
        </w:rPr>
      </w:pPr>
      <w:r w:rsidRPr="005A4EBE">
        <w:rPr>
          <w:sz w:val="32"/>
          <w:szCs w:val="32"/>
        </w:rPr>
        <w:t>Во всех указанных пунктах операционной технологии должны быть учтены новейшие достижения науки и п</w:t>
      </w:r>
      <w:r>
        <w:rPr>
          <w:sz w:val="32"/>
          <w:szCs w:val="32"/>
        </w:rPr>
        <w:t>ередового произво</w:t>
      </w:r>
      <w:r>
        <w:rPr>
          <w:sz w:val="32"/>
          <w:szCs w:val="32"/>
        </w:rPr>
        <w:t>д</w:t>
      </w:r>
      <w:r w:rsidRPr="005A4EBE">
        <w:rPr>
          <w:sz w:val="32"/>
          <w:szCs w:val="32"/>
        </w:rPr>
        <w:t>ственного опыта.</w:t>
      </w:r>
    </w:p>
    <w:p w:rsidR="005A4EBE" w:rsidRPr="005A4EBE" w:rsidRDefault="005A4EBE" w:rsidP="005A4EBE">
      <w:pPr>
        <w:pStyle w:val="Default"/>
        <w:ind w:firstLine="567"/>
        <w:jc w:val="both"/>
        <w:rPr>
          <w:sz w:val="32"/>
          <w:szCs w:val="32"/>
        </w:rPr>
      </w:pPr>
      <w:r w:rsidRPr="005A4EBE">
        <w:rPr>
          <w:sz w:val="32"/>
          <w:szCs w:val="32"/>
        </w:rPr>
        <w:t>Если необходимо, то в операционной карте в целях наглядн</w:t>
      </w:r>
      <w:r w:rsidRPr="005A4EBE">
        <w:rPr>
          <w:sz w:val="32"/>
          <w:szCs w:val="32"/>
        </w:rPr>
        <w:t>о</w:t>
      </w:r>
      <w:r w:rsidRPr="005A4EBE">
        <w:rPr>
          <w:sz w:val="32"/>
          <w:szCs w:val="32"/>
        </w:rPr>
        <w:t>сти могут быть представлены соответствующие графические изо</w:t>
      </w:r>
      <w:r w:rsidRPr="005A4EBE">
        <w:rPr>
          <w:sz w:val="32"/>
          <w:szCs w:val="32"/>
        </w:rPr>
        <w:t>б</w:t>
      </w:r>
      <w:r>
        <w:rPr>
          <w:sz w:val="32"/>
          <w:szCs w:val="32"/>
        </w:rPr>
        <w:t>ра</w:t>
      </w:r>
      <w:r w:rsidRPr="005A4EBE">
        <w:rPr>
          <w:sz w:val="32"/>
          <w:szCs w:val="32"/>
        </w:rPr>
        <w:t>жения (схема агрегата, схема движения, схема проведения зам</w:t>
      </w:r>
      <w:r w:rsidRPr="005A4EBE">
        <w:rPr>
          <w:sz w:val="32"/>
          <w:szCs w:val="32"/>
        </w:rPr>
        <w:t>е</w:t>
      </w:r>
      <w:r w:rsidRPr="005A4EBE">
        <w:rPr>
          <w:sz w:val="32"/>
          <w:szCs w:val="32"/>
        </w:rPr>
        <w:t>ров при контроле качества работы и др.).</w:t>
      </w:r>
    </w:p>
    <w:p w:rsidR="005A4EBE" w:rsidRPr="005A4EBE" w:rsidRDefault="005A4EBE" w:rsidP="005A4EBE">
      <w:pPr>
        <w:pStyle w:val="Default"/>
        <w:ind w:firstLine="567"/>
        <w:jc w:val="both"/>
        <w:rPr>
          <w:sz w:val="32"/>
          <w:szCs w:val="32"/>
        </w:rPr>
      </w:pPr>
      <w:r w:rsidRPr="005A4EBE">
        <w:rPr>
          <w:sz w:val="32"/>
          <w:szCs w:val="32"/>
        </w:rPr>
        <w:t>Расположение соответств</w:t>
      </w:r>
      <w:r>
        <w:rPr>
          <w:sz w:val="32"/>
          <w:szCs w:val="32"/>
        </w:rPr>
        <w:t>ующих исходных данных и рекоме</w:t>
      </w:r>
      <w:r>
        <w:rPr>
          <w:sz w:val="32"/>
          <w:szCs w:val="32"/>
        </w:rPr>
        <w:t>н</w:t>
      </w:r>
      <w:r w:rsidRPr="005A4EBE">
        <w:rPr>
          <w:sz w:val="32"/>
          <w:szCs w:val="32"/>
        </w:rPr>
        <w:t xml:space="preserve">даций схематически показано </w:t>
      </w:r>
      <w:r>
        <w:rPr>
          <w:sz w:val="32"/>
          <w:szCs w:val="32"/>
        </w:rPr>
        <w:t>на примерной операционной техн</w:t>
      </w:r>
      <w:r>
        <w:rPr>
          <w:sz w:val="32"/>
          <w:szCs w:val="32"/>
        </w:rPr>
        <w:t>о</w:t>
      </w:r>
      <w:r w:rsidRPr="005A4EBE">
        <w:rPr>
          <w:sz w:val="32"/>
          <w:szCs w:val="32"/>
        </w:rPr>
        <w:t>логической карте. Опера</w:t>
      </w:r>
      <w:r>
        <w:rPr>
          <w:sz w:val="32"/>
          <w:szCs w:val="32"/>
        </w:rPr>
        <w:t>ц</w:t>
      </w:r>
      <w:r w:rsidRPr="005A4EBE">
        <w:rPr>
          <w:sz w:val="32"/>
          <w:szCs w:val="32"/>
        </w:rPr>
        <w:t>ионная технологическая карта на выпо</w:t>
      </w:r>
      <w:r w:rsidRPr="005A4EBE">
        <w:rPr>
          <w:sz w:val="32"/>
          <w:szCs w:val="32"/>
        </w:rPr>
        <w:t>л</w:t>
      </w:r>
      <w:r w:rsidRPr="005A4EBE">
        <w:rPr>
          <w:sz w:val="32"/>
          <w:szCs w:val="32"/>
        </w:rPr>
        <w:t>нение полевой механизированной работы является аналогом те</w:t>
      </w:r>
      <w:r w:rsidRPr="005A4EBE">
        <w:rPr>
          <w:sz w:val="32"/>
          <w:szCs w:val="32"/>
        </w:rPr>
        <w:t>х</w:t>
      </w:r>
      <w:r w:rsidRPr="005A4EBE">
        <w:rPr>
          <w:sz w:val="32"/>
          <w:szCs w:val="32"/>
        </w:rPr>
        <w:t>нологической карты на изгото</w:t>
      </w:r>
      <w:r>
        <w:rPr>
          <w:sz w:val="32"/>
          <w:szCs w:val="32"/>
        </w:rPr>
        <w:t>вл</w:t>
      </w:r>
      <w:r w:rsidRPr="005A4EBE">
        <w:rPr>
          <w:sz w:val="32"/>
          <w:szCs w:val="32"/>
        </w:rPr>
        <w:t>ение какой-то детали или про</w:t>
      </w:r>
      <w:r>
        <w:rPr>
          <w:sz w:val="32"/>
          <w:szCs w:val="32"/>
        </w:rPr>
        <w:t>ве</w:t>
      </w:r>
      <w:r w:rsidRPr="005A4EBE">
        <w:rPr>
          <w:sz w:val="32"/>
          <w:szCs w:val="32"/>
        </w:rPr>
        <w:t>д</w:t>
      </w:r>
      <w:r w:rsidRPr="005A4EBE">
        <w:rPr>
          <w:sz w:val="32"/>
          <w:szCs w:val="32"/>
        </w:rPr>
        <w:t>е</w:t>
      </w:r>
      <w:r w:rsidRPr="005A4EBE">
        <w:rPr>
          <w:sz w:val="32"/>
          <w:szCs w:val="32"/>
        </w:rPr>
        <w:t>ния определенного вида работы в различных отраслях про</w:t>
      </w:r>
      <w:r>
        <w:rPr>
          <w:sz w:val="32"/>
          <w:szCs w:val="32"/>
        </w:rPr>
        <w:t>мы</w:t>
      </w:r>
      <w:r>
        <w:rPr>
          <w:sz w:val="32"/>
          <w:szCs w:val="32"/>
        </w:rPr>
        <w:t>ш</w:t>
      </w:r>
      <w:r w:rsidRPr="005A4EBE">
        <w:rPr>
          <w:sz w:val="32"/>
          <w:szCs w:val="32"/>
        </w:rPr>
        <w:t xml:space="preserve">ленности или строительства. </w:t>
      </w:r>
      <w:r>
        <w:rPr>
          <w:sz w:val="32"/>
          <w:szCs w:val="32"/>
        </w:rPr>
        <w:t>Б</w:t>
      </w:r>
      <w:r w:rsidRPr="005A4EBE">
        <w:rPr>
          <w:sz w:val="32"/>
          <w:szCs w:val="32"/>
        </w:rPr>
        <w:t xml:space="preserve">ез такой операционной карты </w:t>
      </w:r>
      <w:proofErr w:type="gramStart"/>
      <w:r w:rsidRPr="005A4EBE">
        <w:rPr>
          <w:sz w:val="32"/>
          <w:szCs w:val="32"/>
        </w:rPr>
        <w:t>не-возможно</w:t>
      </w:r>
      <w:proofErr w:type="gramEnd"/>
      <w:r w:rsidRPr="005A4EBE">
        <w:rPr>
          <w:sz w:val="32"/>
          <w:szCs w:val="32"/>
        </w:rPr>
        <w:t xml:space="preserve"> обеспечить качественное выполнение работ.</w:t>
      </w:r>
    </w:p>
    <w:p w:rsidR="005A4EBE" w:rsidRPr="005A4EBE" w:rsidRDefault="005A4EBE" w:rsidP="005A4EBE">
      <w:pPr>
        <w:pStyle w:val="Default"/>
        <w:ind w:firstLine="567"/>
        <w:jc w:val="both"/>
        <w:rPr>
          <w:sz w:val="32"/>
          <w:szCs w:val="32"/>
        </w:rPr>
      </w:pPr>
      <w:r w:rsidRPr="005A4EBE">
        <w:rPr>
          <w:sz w:val="32"/>
          <w:szCs w:val="32"/>
        </w:rPr>
        <w:t>В передовых отраслях промышленности соответствующие в</w:t>
      </w:r>
      <w:r w:rsidRPr="005A4EBE">
        <w:rPr>
          <w:sz w:val="32"/>
          <w:szCs w:val="32"/>
        </w:rPr>
        <w:t>и</w:t>
      </w:r>
      <w:r>
        <w:rPr>
          <w:sz w:val="32"/>
          <w:szCs w:val="32"/>
        </w:rPr>
        <w:t>д</w:t>
      </w:r>
      <w:r w:rsidRPr="005A4EBE">
        <w:rPr>
          <w:sz w:val="32"/>
          <w:szCs w:val="32"/>
        </w:rPr>
        <w:t xml:space="preserve">ы работ можно выполнять только </w:t>
      </w:r>
      <w:r>
        <w:rPr>
          <w:sz w:val="32"/>
          <w:szCs w:val="32"/>
        </w:rPr>
        <w:t>после разработки и передачи тех</w:t>
      </w:r>
      <w:r w:rsidRPr="005A4EBE">
        <w:rPr>
          <w:sz w:val="32"/>
          <w:szCs w:val="32"/>
        </w:rPr>
        <w:t>нологических карт непосредственным исполнителям. К сожа</w:t>
      </w:r>
      <w:r>
        <w:rPr>
          <w:sz w:val="32"/>
          <w:szCs w:val="32"/>
        </w:rPr>
        <w:t>л</w:t>
      </w:r>
      <w:r>
        <w:rPr>
          <w:sz w:val="32"/>
          <w:szCs w:val="32"/>
        </w:rPr>
        <w:t>е</w:t>
      </w:r>
      <w:r w:rsidRPr="005A4EBE">
        <w:rPr>
          <w:sz w:val="32"/>
          <w:szCs w:val="32"/>
        </w:rPr>
        <w:t>нию, полевые механизированные работы в подавляющем боль</w:t>
      </w:r>
      <w:r>
        <w:rPr>
          <w:sz w:val="32"/>
          <w:szCs w:val="32"/>
        </w:rPr>
        <w:t>ши</w:t>
      </w:r>
      <w:r>
        <w:rPr>
          <w:sz w:val="32"/>
          <w:szCs w:val="32"/>
        </w:rPr>
        <w:t>н</w:t>
      </w:r>
      <w:r w:rsidRPr="005A4EBE">
        <w:rPr>
          <w:sz w:val="32"/>
          <w:szCs w:val="32"/>
        </w:rPr>
        <w:t>стве случаев выполняют пока на основе устных указаний агрон</w:t>
      </w:r>
      <w:r w:rsidRPr="005A4EBE">
        <w:rPr>
          <w:sz w:val="32"/>
          <w:szCs w:val="32"/>
        </w:rPr>
        <w:t>о</w:t>
      </w:r>
      <w:r w:rsidRPr="005A4EBE">
        <w:rPr>
          <w:sz w:val="32"/>
          <w:szCs w:val="32"/>
        </w:rPr>
        <w:t>мов и инженеров без передачи механизатору конкретной операц</w:t>
      </w:r>
      <w:r w:rsidRPr="005A4EBE">
        <w:rPr>
          <w:sz w:val="32"/>
          <w:szCs w:val="32"/>
        </w:rPr>
        <w:t>и</w:t>
      </w:r>
      <w:r w:rsidRPr="005A4EBE">
        <w:rPr>
          <w:sz w:val="32"/>
          <w:szCs w:val="32"/>
        </w:rPr>
        <w:t>онной технологической карты, что отриц</w:t>
      </w:r>
      <w:r>
        <w:rPr>
          <w:sz w:val="32"/>
          <w:szCs w:val="32"/>
        </w:rPr>
        <w:t>ательно сказывается как на каче</w:t>
      </w:r>
      <w:r w:rsidRPr="005A4EBE">
        <w:rPr>
          <w:sz w:val="32"/>
          <w:szCs w:val="32"/>
        </w:rPr>
        <w:t xml:space="preserve">стве работы, так и на объективности </w:t>
      </w:r>
      <w:r>
        <w:rPr>
          <w:sz w:val="32"/>
          <w:szCs w:val="32"/>
        </w:rPr>
        <w:t>е</w:t>
      </w:r>
      <w:r w:rsidRPr="005A4EBE">
        <w:rPr>
          <w:sz w:val="32"/>
          <w:szCs w:val="32"/>
        </w:rPr>
        <w:t>е оценки.</w:t>
      </w:r>
    </w:p>
    <w:p w:rsidR="007955D9" w:rsidRDefault="005A4EBE" w:rsidP="00A95BD9">
      <w:pPr>
        <w:pStyle w:val="Default"/>
        <w:ind w:firstLine="567"/>
        <w:jc w:val="both"/>
        <w:rPr>
          <w:sz w:val="32"/>
          <w:szCs w:val="32"/>
        </w:rPr>
        <w:sectPr w:rsidR="007955D9" w:rsidSect="009B6A7F">
          <w:footerReference w:type="default" r:id="rId24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  <w:r w:rsidRPr="005A4EBE">
        <w:rPr>
          <w:sz w:val="32"/>
          <w:szCs w:val="32"/>
        </w:rPr>
        <w:t>Научная база операционной технологии и выполнения механ</w:t>
      </w:r>
      <w:r w:rsidRPr="005A4EBE">
        <w:rPr>
          <w:sz w:val="32"/>
          <w:szCs w:val="32"/>
        </w:rPr>
        <w:t>и</w:t>
      </w:r>
      <w:r w:rsidRPr="005A4EBE">
        <w:rPr>
          <w:sz w:val="32"/>
          <w:szCs w:val="32"/>
        </w:rPr>
        <w:t xml:space="preserve">зированных работ была создана еще в 80-х </w:t>
      </w:r>
      <w:r w:rsidR="00A95BD9">
        <w:rPr>
          <w:sz w:val="32"/>
          <w:szCs w:val="32"/>
        </w:rPr>
        <w:t>г</w:t>
      </w:r>
      <w:r w:rsidRPr="005A4EBE">
        <w:rPr>
          <w:sz w:val="32"/>
          <w:szCs w:val="32"/>
        </w:rPr>
        <w:t>о</w:t>
      </w:r>
      <w:r w:rsidR="00A95BD9">
        <w:rPr>
          <w:sz w:val="32"/>
          <w:szCs w:val="32"/>
        </w:rPr>
        <w:t>д</w:t>
      </w:r>
      <w:r w:rsidRPr="005A4EBE">
        <w:rPr>
          <w:sz w:val="32"/>
          <w:szCs w:val="32"/>
        </w:rPr>
        <w:t>ах XX века с участ</w:t>
      </w:r>
      <w:r w:rsidRPr="005A4EBE">
        <w:rPr>
          <w:sz w:val="32"/>
          <w:szCs w:val="32"/>
        </w:rPr>
        <w:t>и</w:t>
      </w:r>
      <w:r w:rsidR="00A95BD9">
        <w:rPr>
          <w:sz w:val="32"/>
          <w:szCs w:val="32"/>
        </w:rPr>
        <w:t xml:space="preserve">ем практически всех </w:t>
      </w:r>
      <w:r w:rsidR="00A95BD9" w:rsidRPr="00A95BD9">
        <w:rPr>
          <w:sz w:val="32"/>
          <w:szCs w:val="32"/>
        </w:rPr>
        <w:t xml:space="preserve">зональных </w:t>
      </w:r>
      <w:r w:rsidR="00A95BD9">
        <w:rPr>
          <w:sz w:val="32"/>
          <w:szCs w:val="32"/>
        </w:rPr>
        <w:t>научно-исследовательских и учеб</w:t>
      </w:r>
      <w:r w:rsidR="00384569">
        <w:rPr>
          <w:sz w:val="32"/>
          <w:szCs w:val="32"/>
        </w:rPr>
        <w:t>-</w:t>
      </w:r>
    </w:p>
    <w:p w:rsidR="00A95BD9" w:rsidRPr="00A95BD9" w:rsidRDefault="00A95BD9" w:rsidP="007955D9">
      <w:pPr>
        <w:pStyle w:val="Default"/>
        <w:jc w:val="both"/>
        <w:rPr>
          <w:sz w:val="32"/>
          <w:szCs w:val="32"/>
        </w:rPr>
      </w:pPr>
      <w:proofErr w:type="spellStart"/>
      <w:r w:rsidRPr="00A95BD9">
        <w:rPr>
          <w:sz w:val="32"/>
          <w:szCs w:val="32"/>
        </w:rPr>
        <w:lastRenderedPageBreak/>
        <w:t>ных</w:t>
      </w:r>
      <w:proofErr w:type="spellEnd"/>
      <w:r w:rsidRPr="00A95BD9">
        <w:rPr>
          <w:sz w:val="32"/>
          <w:szCs w:val="32"/>
        </w:rPr>
        <w:t xml:space="preserve"> институтов соответствующего профиля во главе </w:t>
      </w:r>
      <w:proofErr w:type="gramStart"/>
      <w:r w:rsidRPr="00A95BD9">
        <w:rPr>
          <w:sz w:val="32"/>
          <w:szCs w:val="32"/>
        </w:rPr>
        <w:t>с</w:t>
      </w:r>
      <w:r>
        <w:rPr>
          <w:sz w:val="32"/>
          <w:szCs w:val="32"/>
        </w:rPr>
        <w:t>о</w:t>
      </w:r>
      <w:proofErr w:type="gramEnd"/>
      <w:r w:rsidRPr="00A95BD9">
        <w:rPr>
          <w:sz w:val="32"/>
          <w:szCs w:val="32"/>
        </w:rPr>
        <w:t xml:space="preserve"> Всесо</w:t>
      </w:r>
      <w:r>
        <w:rPr>
          <w:sz w:val="32"/>
          <w:szCs w:val="32"/>
        </w:rPr>
        <w:t>ю</w:t>
      </w:r>
      <w:r>
        <w:rPr>
          <w:sz w:val="32"/>
          <w:szCs w:val="32"/>
        </w:rPr>
        <w:t>з</w:t>
      </w:r>
      <w:r w:rsidRPr="00A95BD9">
        <w:rPr>
          <w:sz w:val="32"/>
          <w:szCs w:val="32"/>
        </w:rPr>
        <w:t>ным (ныне Всероссийским) научно-исследовательским институтом ме</w:t>
      </w:r>
      <w:r>
        <w:rPr>
          <w:sz w:val="32"/>
          <w:szCs w:val="32"/>
        </w:rPr>
        <w:t>ханизации сельского хозяйства (В</w:t>
      </w:r>
      <w:r w:rsidRPr="00A95BD9">
        <w:rPr>
          <w:sz w:val="32"/>
          <w:szCs w:val="32"/>
        </w:rPr>
        <w:t>ИМ).</w:t>
      </w:r>
    </w:p>
    <w:p w:rsidR="00A95BD9" w:rsidRPr="00A95BD9" w:rsidRDefault="00A95BD9" w:rsidP="00A95BD9">
      <w:pPr>
        <w:pStyle w:val="Default"/>
        <w:ind w:firstLine="567"/>
        <w:jc w:val="both"/>
        <w:rPr>
          <w:sz w:val="32"/>
          <w:szCs w:val="32"/>
        </w:rPr>
      </w:pPr>
      <w:r w:rsidRPr="00A95BD9">
        <w:rPr>
          <w:sz w:val="32"/>
          <w:szCs w:val="32"/>
        </w:rPr>
        <w:t>Были изданы многочислен</w:t>
      </w:r>
      <w:r>
        <w:rPr>
          <w:sz w:val="32"/>
          <w:szCs w:val="32"/>
        </w:rPr>
        <w:t xml:space="preserve">ные книги и рекомендации </w:t>
      </w:r>
      <w:proofErr w:type="gramStart"/>
      <w:r>
        <w:rPr>
          <w:sz w:val="32"/>
          <w:szCs w:val="32"/>
        </w:rPr>
        <w:t>по оп</w:t>
      </w:r>
      <w:r>
        <w:rPr>
          <w:sz w:val="32"/>
          <w:szCs w:val="32"/>
        </w:rPr>
        <w:t>е</w:t>
      </w:r>
      <w:r w:rsidRPr="00A95BD9">
        <w:rPr>
          <w:sz w:val="32"/>
          <w:szCs w:val="32"/>
        </w:rPr>
        <w:t>рационной</w:t>
      </w:r>
      <w:proofErr w:type="gramEnd"/>
      <w:r w:rsidRPr="00A95BD9">
        <w:rPr>
          <w:sz w:val="32"/>
          <w:szCs w:val="32"/>
        </w:rPr>
        <w:t xml:space="preserve"> технологии выпол</w:t>
      </w:r>
      <w:r>
        <w:rPr>
          <w:sz w:val="32"/>
          <w:szCs w:val="32"/>
        </w:rPr>
        <w:t>нения основных видов механизир</w:t>
      </w:r>
      <w:r>
        <w:rPr>
          <w:sz w:val="32"/>
          <w:szCs w:val="32"/>
        </w:rPr>
        <w:t>о</w:t>
      </w:r>
      <w:r w:rsidRPr="00A95BD9">
        <w:rPr>
          <w:sz w:val="32"/>
          <w:szCs w:val="32"/>
        </w:rPr>
        <w:t>ванных работ в типовых зональных условиях.</w:t>
      </w:r>
    </w:p>
    <w:p w:rsidR="007955D9" w:rsidRPr="00A95BD9" w:rsidRDefault="007955D9" w:rsidP="007955D9">
      <w:pPr>
        <w:pStyle w:val="Default"/>
        <w:ind w:firstLine="567"/>
        <w:jc w:val="both"/>
        <w:rPr>
          <w:sz w:val="32"/>
          <w:szCs w:val="32"/>
        </w:rPr>
      </w:pPr>
      <w:r w:rsidRPr="00A95BD9">
        <w:rPr>
          <w:sz w:val="32"/>
          <w:szCs w:val="32"/>
        </w:rPr>
        <w:t>Необходимо теперь на базе имеющихся типовых зональных операционных технологий разр</w:t>
      </w:r>
      <w:r>
        <w:rPr>
          <w:sz w:val="32"/>
          <w:szCs w:val="32"/>
        </w:rPr>
        <w:t>аботать в каждом хозяйстве мес</w:t>
      </w:r>
      <w:r>
        <w:rPr>
          <w:sz w:val="32"/>
          <w:szCs w:val="32"/>
        </w:rPr>
        <w:t>т</w:t>
      </w:r>
      <w:r w:rsidRPr="00A95BD9">
        <w:rPr>
          <w:sz w:val="32"/>
          <w:szCs w:val="32"/>
        </w:rPr>
        <w:t xml:space="preserve">ные операционные технологии для каждого конкретного поля </w:t>
      </w:r>
      <w:r>
        <w:rPr>
          <w:sz w:val="32"/>
          <w:szCs w:val="32"/>
        </w:rPr>
        <w:t>в</w:t>
      </w:r>
      <w:r w:rsidRPr="00A95BD9">
        <w:rPr>
          <w:sz w:val="32"/>
          <w:szCs w:val="32"/>
        </w:rPr>
        <w:t xml:space="preserve"> в</w:t>
      </w:r>
      <w:r w:rsidRPr="00A95BD9">
        <w:rPr>
          <w:sz w:val="32"/>
          <w:szCs w:val="32"/>
        </w:rPr>
        <w:t>и</w:t>
      </w:r>
      <w:r w:rsidRPr="00A95BD9">
        <w:rPr>
          <w:sz w:val="32"/>
          <w:szCs w:val="32"/>
        </w:rPr>
        <w:t>де соответствующих операционных карт по приведенной ранее форме, кото</w:t>
      </w:r>
      <w:r>
        <w:rPr>
          <w:sz w:val="32"/>
          <w:szCs w:val="32"/>
        </w:rPr>
        <w:t>рые должны вручать перед начало</w:t>
      </w:r>
      <w:r w:rsidRPr="00A95BD9">
        <w:rPr>
          <w:sz w:val="32"/>
          <w:szCs w:val="32"/>
        </w:rPr>
        <w:t>м работы тракто</w:t>
      </w:r>
      <w:r>
        <w:rPr>
          <w:sz w:val="32"/>
          <w:szCs w:val="32"/>
        </w:rPr>
        <w:t>р</w:t>
      </w:r>
      <w:r>
        <w:rPr>
          <w:sz w:val="32"/>
          <w:szCs w:val="32"/>
        </w:rPr>
        <w:t>и</w:t>
      </w:r>
      <w:r>
        <w:rPr>
          <w:sz w:val="32"/>
          <w:szCs w:val="32"/>
        </w:rPr>
        <w:t xml:space="preserve">сту, </w:t>
      </w:r>
      <w:r w:rsidRPr="00A95BD9">
        <w:rPr>
          <w:sz w:val="32"/>
          <w:szCs w:val="32"/>
        </w:rPr>
        <w:t xml:space="preserve">комбайнеру или любому другому исполнителю. </w:t>
      </w:r>
    </w:p>
    <w:p w:rsidR="007955D9" w:rsidRPr="00A95BD9" w:rsidRDefault="007955D9" w:rsidP="007955D9">
      <w:pPr>
        <w:pStyle w:val="Default"/>
        <w:ind w:firstLine="567"/>
        <w:jc w:val="both"/>
        <w:rPr>
          <w:sz w:val="32"/>
          <w:szCs w:val="32"/>
        </w:rPr>
      </w:pPr>
      <w:r w:rsidRPr="00A95BD9">
        <w:rPr>
          <w:sz w:val="32"/>
          <w:szCs w:val="32"/>
        </w:rPr>
        <w:t>Наличие грамотных специалистов и современной компью</w:t>
      </w:r>
      <w:r>
        <w:rPr>
          <w:sz w:val="32"/>
          <w:szCs w:val="32"/>
        </w:rPr>
        <w:t>те</w:t>
      </w:r>
      <w:r>
        <w:rPr>
          <w:sz w:val="32"/>
          <w:szCs w:val="32"/>
        </w:rPr>
        <w:t>р</w:t>
      </w:r>
      <w:r w:rsidRPr="00A95BD9">
        <w:rPr>
          <w:sz w:val="32"/>
          <w:szCs w:val="32"/>
        </w:rPr>
        <w:t>ной базы в хозяйствах позволяет оперативно решить эту проблему с соответствующим программным обеспечением. В каждом хозя</w:t>
      </w:r>
      <w:r w:rsidRPr="00A95BD9">
        <w:rPr>
          <w:sz w:val="32"/>
          <w:szCs w:val="32"/>
        </w:rPr>
        <w:t>й</w:t>
      </w:r>
      <w:r w:rsidRPr="00A95BD9">
        <w:rPr>
          <w:sz w:val="32"/>
          <w:szCs w:val="32"/>
        </w:rPr>
        <w:t>стве должен быть пакет соответствующих программ по операцио</w:t>
      </w:r>
      <w:r w:rsidRPr="00A95BD9">
        <w:rPr>
          <w:sz w:val="32"/>
          <w:szCs w:val="32"/>
        </w:rPr>
        <w:t>н</w:t>
      </w:r>
      <w:r w:rsidRPr="00A95BD9">
        <w:rPr>
          <w:sz w:val="32"/>
          <w:szCs w:val="32"/>
        </w:rPr>
        <w:t>ным технологиям выполнения всех видов механизированных р</w:t>
      </w:r>
      <w:r w:rsidRPr="00A95BD9">
        <w:rPr>
          <w:sz w:val="32"/>
          <w:szCs w:val="32"/>
        </w:rPr>
        <w:t>а</w:t>
      </w:r>
      <w:r w:rsidRPr="00A95BD9">
        <w:rPr>
          <w:sz w:val="32"/>
          <w:szCs w:val="32"/>
        </w:rPr>
        <w:t>бот</w:t>
      </w:r>
      <w:r>
        <w:rPr>
          <w:sz w:val="32"/>
          <w:szCs w:val="32"/>
        </w:rPr>
        <w:t>.</w:t>
      </w:r>
      <w:r w:rsidRPr="00A95BD9">
        <w:rPr>
          <w:sz w:val="32"/>
          <w:szCs w:val="32"/>
        </w:rPr>
        <w:t xml:space="preserve"> При этом для оперативного получения конкретной операцио</w:t>
      </w:r>
      <w:r w:rsidRPr="00A95BD9">
        <w:rPr>
          <w:sz w:val="32"/>
          <w:szCs w:val="32"/>
        </w:rPr>
        <w:t>н</w:t>
      </w:r>
      <w:r>
        <w:rPr>
          <w:sz w:val="32"/>
          <w:szCs w:val="32"/>
        </w:rPr>
        <w:t>но-техно</w:t>
      </w:r>
      <w:r w:rsidRPr="00A95BD9">
        <w:rPr>
          <w:sz w:val="32"/>
          <w:szCs w:val="32"/>
        </w:rPr>
        <w:t>логической карты потребуется только ввести в компью</w:t>
      </w:r>
      <w:r>
        <w:rPr>
          <w:sz w:val="32"/>
          <w:szCs w:val="32"/>
        </w:rPr>
        <w:t>тер исходные данные текущего д</w:t>
      </w:r>
      <w:r w:rsidRPr="00A95BD9">
        <w:rPr>
          <w:sz w:val="32"/>
          <w:szCs w:val="32"/>
        </w:rPr>
        <w:t>ня по обрабатываемому полю.</w:t>
      </w:r>
    </w:p>
    <w:p w:rsidR="007955D9" w:rsidRDefault="007955D9" w:rsidP="007955D9">
      <w:pPr>
        <w:pStyle w:val="Default"/>
        <w:ind w:firstLine="567"/>
        <w:jc w:val="both"/>
        <w:rPr>
          <w:sz w:val="32"/>
          <w:szCs w:val="32"/>
        </w:rPr>
      </w:pPr>
      <w:r w:rsidRPr="00A95BD9">
        <w:rPr>
          <w:sz w:val="32"/>
          <w:szCs w:val="32"/>
        </w:rPr>
        <w:t>Только при таком подходе возможно повсеместное при</w:t>
      </w:r>
      <w:r>
        <w:rPr>
          <w:sz w:val="32"/>
          <w:szCs w:val="32"/>
        </w:rPr>
        <w:t>мен</w:t>
      </w:r>
      <w:r>
        <w:rPr>
          <w:sz w:val="32"/>
          <w:szCs w:val="32"/>
        </w:rPr>
        <w:t>е</w:t>
      </w:r>
      <w:r w:rsidRPr="00A95BD9">
        <w:rPr>
          <w:sz w:val="32"/>
          <w:szCs w:val="32"/>
        </w:rPr>
        <w:t>ние операционных технологических карт во всех типах сельско</w:t>
      </w:r>
      <w:r>
        <w:rPr>
          <w:sz w:val="32"/>
          <w:szCs w:val="32"/>
        </w:rPr>
        <w:t>х</w:t>
      </w:r>
      <w:r>
        <w:rPr>
          <w:sz w:val="32"/>
          <w:szCs w:val="32"/>
        </w:rPr>
        <w:t>о</w:t>
      </w:r>
      <w:r w:rsidRPr="00A95BD9">
        <w:rPr>
          <w:sz w:val="32"/>
          <w:szCs w:val="32"/>
        </w:rPr>
        <w:t>зяйственных предприятий, включая фермерские хозяйства.</w:t>
      </w:r>
    </w:p>
    <w:p w:rsidR="00A95BD9" w:rsidRDefault="00A95BD9" w:rsidP="00A95BD9">
      <w:pPr>
        <w:pStyle w:val="Default"/>
        <w:ind w:firstLine="567"/>
        <w:jc w:val="both"/>
        <w:rPr>
          <w:sz w:val="32"/>
          <w:szCs w:val="32"/>
        </w:rPr>
      </w:pPr>
    </w:p>
    <w:p w:rsidR="00B90C76" w:rsidRDefault="00B90C76" w:rsidP="00A95BD9">
      <w:pPr>
        <w:pStyle w:val="Default"/>
        <w:ind w:firstLine="567"/>
        <w:jc w:val="center"/>
        <w:rPr>
          <w:b/>
          <w:sz w:val="32"/>
          <w:szCs w:val="32"/>
        </w:rPr>
        <w:sectPr w:rsidR="00B90C76" w:rsidSect="009B6A7F">
          <w:footerReference w:type="default" r:id="rId25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A95BD9" w:rsidRPr="00A95BD9" w:rsidRDefault="00A95BD9" w:rsidP="00A95BD9">
      <w:pPr>
        <w:pStyle w:val="Default"/>
        <w:ind w:firstLine="567"/>
        <w:jc w:val="center"/>
        <w:rPr>
          <w:b/>
          <w:sz w:val="32"/>
          <w:szCs w:val="32"/>
        </w:rPr>
      </w:pPr>
      <w:r w:rsidRPr="00A95BD9">
        <w:rPr>
          <w:b/>
          <w:sz w:val="32"/>
          <w:szCs w:val="32"/>
        </w:rPr>
        <w:lastRenderedPageBreak/>
        <w:t>Примерная схема операционной технологической карты</w:t>
      </w:r>
    </w:p>
    <w:p w:rsidR="00A95BD9" w:rsidRDefault="00A95BD9" w:rsidP="00A95BD9">
      <w:pPr>
        <w:pStyle w:val="Default"/>
        <w:ind w:firstLine="567"/>
        <w:jc w:val="center"/>
        <w:rPr>
          <w:b/>
          <w:sz w:val="32"/>
          <w:szCs w:val="32"/>
        </w:rPr>
      </w:pPr>
      <w:r w:rsidRPr="00A95BD9">
        <w:rPr>
          <w:b/>
          <w:sz w:val="32"/>
          <w:szCs w:val="32"/>
        </w:rPr>
        <w:t>Вид операции (работы)</w:t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7"/>
        <w:gridCol w:w="4757"/>
      </w:tblGrid>
      <w:tr w:rsidR="00A95BD9" w:rsidRPr="000D0AD1" w:rsidTr="000D0AD1">
        <w:tc>
          <w:tcPr>
            <w:tcW w:w="4757" w:type="dxa"/>
          </w:tcPr>
          <w:p w:rsidR="00A95BD9" w:rsidRPr="000D0AD1" w:rsidRDefault="00A95BD9" w:rsidP="00A95BD9">
            <w:pPr>
              <w:pStyle w:val="Default"/>
              <w:jc w:val="both"/>
              <w:rPr>
                <w:b/>
                <w:sz w:val="28"/>
                <w:szCs w:val="32"/>
              </w:rPr>
            </w:pPr>
            <w:r w:rsidRPr="000D0AD1">
              <w:rPr>
                <w:b/>
                <w:sz w:val="28"/>
                <w:szCs w:val="32"/>
              </w:rPr>
              <w:t>Условия работы:</w:t>
            </w:r>
          </w:p>
          <w:p w:rsidR="00A95BD9" w:rsidRPr="000D0AD1" w:rsidRDefault="00A95BD9" w:rsidP="00A95BD9">
            <w:pPr>
              <w:pStyle w:val="Default"/>
              <w:jc w:val="both"/>
              <w:rPr>
                <w:sz w:val="28"/>
                <w:szCs w:val="32"/>
              </w:rPr>
            </w:pPr>
            <w:r w:rsidRPr="000D0AD1">
              <w:rPr>
                <w:sz w:val="28"/>
                <w:szCs w:val="32"/>
              </w:rPr>
              <w:t xml:space="preserve">площадь поля, </w:t>
            </w:r>
            <w:proofErr w:type="gramStart"/>
            <w:r w:rsidRPr="000D0AD1">
              <w:rPr>
                <w:sz w:val="28"/>
                <w:szCs w:val="32"/>
              </w:rPr>
              <w:t>га</w:t>
            </w:r>
            <w:proofErr w:type="gramEnd"/>
          </w:p>
          <w:p w:rsidR="00A95BD9" w:rsidRPr="000D0AD1" w:rsidRDefault="00A95BD9" w:rsidP="00A95BD9">
            <w:pPr>
              <w:pStyle w:val="Default"/>
              <w:jc w:val="both"/>
              <w:rPr>
                <w:sz w:val="28"/>
                <w:szCs w:val="32"/>
              </w:rPr>
            </w:pPr>
            <w:r w:rsidRPr="000D0AD1">
              <w:rPr>
                <w:sz w:val="28"/>
                <w:szCs w:val="32"/>
              </w:rPr>
              <w:t xml:space="preserve">длина гона, </w:t>
            </w:r>
            <w:proofErr w:type="gramStart"/>
            <w:r w:rsidRPr="000D0AD1">
              <w:rPr>
                <w:sz w:val="28"/>
                <w:szCs w:val="32"/>
              </w:rPr>
              <w:t>м</w:t>
            </w:r>
            <w:proofErr w:type="gramEnd"/>
          </w:p>
          <w:p w:rsidR="00A95BD9" w:rsidRPr="000D0AD1" w:rsidRDefault="00A95BD9" w:rsidP="00A95BD9">
            <w:pPr>
              <w:pStyle w:val="Default"/>
              <w:jc w:val="both"/>
              <w:rPr>
                <w:sz w:val="28"/>
                <w:szCs w:val="32"/>
              </w:rPr>
            </w:pPr>
            <w:r w:rsidRPr="000D0AD1">
              <w:rPr>
                <w:sz w:val="28"/>
                <w:szCs w:val="32"/>
              </w:rPr>
              <w:t>угол склона, град</w:t>
            </w:r>
          </w:p>
          <w:p w:rsidR="00A95BD9" w:rsidRPr="000D0AD1" w:rsidRDefault="00A95BD9" w:rsidP="00A95BD9">
            <w:pPr>
              <w:pStyle w:val="Default"/>
              <w:jc w:val="both"/>
              <w:rPr>
                <w:sz w:val="28"/>
                <w:szCs w:val="32"/>
              </w:rPr>
            </w:pPr>
            <w:r w:rsidRPr="000D0AD1">
              <w:rPr>
                <w:sz w:val="28"/>
                <w:szCs w:val="32"/>
              </w:rPr>
              <w:t>урожайности, т/га</w:t>
            </w:r>
          </w:p>
          <w:p w:rsidR="00A95BD9" w:rsidRPr="000D0AD1" w:rsidRDefault="00A95BD9" w:rsidP="00A95BD9">
            <w:pPr>
              <w:pStyle w:val="Default"/>
              <w:jc w:val="both"/>
              <w:rPr>
                <w:b/>
                <w:sz w:val="28"/>
                <w:szCs w:val="32"/>
              </w:rPr>
            </w:pPr>
            <w:r w:rsidRPr="000D0AD1">
              <w:rPr>
                <w:b/>
                <w:sz w:val="28"/>
                <w:szCs w:val="32"/>
              </w:rPr>
              <w:t>Подготовка агрегатов:</w:t>
            </w:r>
          </w:p>
          <w:p w:rsidR="00A95BD9" w:rsidRPr="000D0AD1" w:rsidRDefault="00A95BD9" w:rsidP="00A95BD9">
            <w:pPr>
              <w:pStyle w:val="Default"/>
              <w:jc w:val="both"/>
              <w:rPr>
                <w:sz w:val="28"/>
                <w:szCs w:val="32"/>
              </w:rPr>
            </w:pPr>
            <w:r w:rsidRPr="000D0AD1">
              <w:rPr>
                <w:sz w:val="28"/>
                <w:szCs w:val="32"/>
              </w:rPr>
              <w:t>марки трактора, сцепки, рабочих м</w:t>
            </w:r>
            <w:r w:rsidRPr="000D0AD1">
              <w:rPr>
                <w:sz w:val="28"/>
                <w:szCs w:val="32"/>
              </w:rPr>
              <w:t>а</w:t>
            </w:r>
            <w:r w:rsidRPr="000D0AD1">
              <w:rPr>
                <w:sz w:val="28"/>
                <w:szCs w:val="32"/>
              </w:rPr>
              <w:t>шин;</w:t>
            </w:r>
          </w:p>
          <w:p w:rsidR="00A95BD9" w:rsidRPr="000D0AD1" w:rsidRDefault="00A95BD9" w:rsidP="00A95BD9">
            <w:pPr>
              <w:pStyle w:val="Default"/>
              <w:jc w:val="both"/>
              <w:rPr>
                <w:sz w:val="28"/>
                <w:szCs w:val="32"/>
              </w:rPr>
            </w:pPr>
            <w:r w:rsidRPr="000D0AD1">
              <w:rPr>
                <w:sz w:val="28"/>
                <w:szCs w:val="32"/>
              </w:rPr>
              <w:t>комплектование агрегатов и пров</w:t>
            </w:r>
            <w:r w:rsidRPr="000D0AD1">
              <w:rPr>
                <w:sz w:val="28"/>
                <w:szCs w:val="32"/>
              </w:rPr>
              <w:t>е</w:t>
            </w:r>
            <w:r w:rsidRPr="000D0AD1">
              <w:rPr>
                <w:sz w:val="28"/>
                <w:szCs w:val="32"/>
              </w:rPr>
              <w:t>дение регулировок;</w:t>
            </w:r>
          </w:p>
          <w:p w:rsidR="00A95BD9" w:rsidRPr="000D0AD1" w:rsidRDefault="00A95BD9" w:rsidP="00A95BD9">
            <w:pPr>
              <w:pStyle w:val="Default"/>
              <w:jc w:val="both"/>
              <w:rPr>
                <w:sz w:val="28"/>
                <w:szCs w:val="32"/>
              </w:rPr>
            </w:pPr>
            <w:r w:rsidRPr="000D0AD1">
              <w:rPr>
                <w:sz w:val="28"/>
                <w:szCs w:val="32"/>
              </w:rPr>
              <w:t>марки вспомогательных агрегатов (погрузчиков, транспортных средств и др.);</w:t>
            </w:r>
          </w:p>
          <w:p w:rsidR="00A95BD9" w:rsidRPr="000D0AD1" w:rsidRDefault="00A95BD9" w:rsidP="00A95BD9">
            <w:pPr>
              <w:pStyle w:val="Default"/>
              <w:jc w:val="both"/>
              <w:rPr>
                <w:sz w:val="28"/>
                <w:szCs w:val="32"/>
              </w:rPr>
            </w:pPr>
            <w:r w:rsidRPr="000D0AD1">
              <w:rPr>
                <w:sz w:val="28"/>
                <w:szCs w:val="32"/>
              </w:rPr>
              <w:t>установка маркером;</w:t>
            </w:r>
          </w:p>
          <w:p w:rsidR="00A95BD9" w:rsidRPr="000D0AD1" w:rsidRDefault="00A95BD9" w:rsidP="000D0AD1">
            <w:pPr>
              <w:pStyle w:val="Default"/>
              <w:jc w:val="both"/>
              <w:rPr>
                <w:sz w:val="28"/>
                <w:szCs w:val="32"/>
              </w:rPr>
            </w:pPr>
            <w:r w:rsidRPr="000D0AD1">
              <w:rPr>
                <w:sz w:val="28"/>
                <w:szCs w:val="32"/>
              </w:rPr>
              <w:t>схема агрегата с указанием распол</w:t>
            </w:r>
            <w:r w:rsidRPr="000D0AD1">
              <w:rPr>
                <w:sz w:val="28"/>
                <w:szCs w:val="32"/>
              </w:rPr>
              <w:t>о</w:t>
            </w:r>
            <w:r w:rsidRPr="000D0AD1">
              <w:rPr>
                <w:sz w:val="28"/>
                <w:szCs w:val="32"/>
              </w:rPr>
              <w:t>жения машин и рабочих ор</w:t>
            </w:r>
            <w:r w:rsidR="000D0AD1" w:rsidRPr="000D0AD1">
              <w:rPr>
                <w:sz w:val="28"/>
                <w:szCs w:val="32"/>
              </w:rPr>
              <w:t>ганов</w:t>
            </w:r>
          </w:p>
        </w:tc>
        <w:tc>
          <w:tcPr>
            <w:tcW w:w="4757" w:type="dxa"/>
          </w:tcPr>
          <w:p w:rsidR="00A95BD9" w:rsidRPr="000D0AD1" w:rsidRDefault="00A95BD9" w:rsidP="000D0AD1">
            <w:pPr>
              <w:pStyle w:val="Default"/>
              <w:jc w:val="both"/>
              <w:rPr>
                <w:sz w:val="28"/>
                <w:szCs w:val="32"/>
              </w:rPr>
            </w:pPr>
            <w:r w:rsidRPr="000D0AD1">
              <w:rPr>
                <w:b/>
                <w:sz w:val="28"/>
                <w:szCs w:val="32"/>
              </w:rPr>
              <w:t>Агротехнические требования</w:t>
            </w:r>
            <w:r w:rsidRPr="000D0AD1">
              <w:rPr>
                <w:sz w:val="28"/>
                <w:szCs w:val="32"/>
              </w:rPr>
              <w:t xml:space="preserve"> (в в</w:t>
            </w:r>
            <w:r w:rsidRPr="000D0AD1">
              <w:rPr>
                <w:sz w:val="28"/>
                <w:szCs w:val="32"/>
              </w:rPr>
              <w:t>и</w:t>
            </w:r>
            <w:r w:rsidRPr="000D0AD1">
              <w:rPr>
                <w:sz w:val="28"/>
                <w:szCs w:val="32"/>
              </w:rPr>
              <w:t>де нормативов и допусков)</w:t>
            </w:r>
          </w:p>
          <w:p w:rsidR="00A95BD9" w:rsidRPr="000D0AD1" w:rsidRDefault="00A95BD9" w:rsidP="000D0AD1">
            <w:pPr>
              <w:pStyle w:val="Default"/>
              <w:jc w:val="both"/>
              <w:rPr>
                <w:sz w:val="28"/>
                <w:szCs w:val="32"/>
              </w:rPr>
            </w:pPr>
          </w:p>
          <w:p w:rsidR="00A95BD9" w:rsidRPr="000D0AD1" w:rsidRDefault="00A95BD9" w:rsidP="000D0AD1">
            <w:pPr>
              <w:pStyle w:val="Default"/>
              <w:jc w:val="both"/>
              <w:rPr>
                <w:sz w:val="28"/>
                <w:szCs w:val="32"/>
              </w:rPr>
            </w:pPr>
          </w:p>
          <w:p w:rsidR="000D0AD1" w:rsidRPr="000D0AD1" w:rsidRDefault="000D0AD1" w:rsidP="000D0AD1">
            <w:pPr>
              <w:pStyle w:val="Default"/>
              <w:jc w:val="both"/>
              <w:rPr>
                <w:sz w:val="28"/>
                <w:szCs w:val="32"/>
              </w:rPr>
            </w:pPr>
          </w:p>
          <w:p w:rsidR="00A95BD9" w:rsidRPr="000D0AD1" w:rsidRDefault="00A95BD9" w:rsidP="000D0AD1">
            <w:pPr>
              <w:pStyle w:val="Default"/>
              <w:jc w:val="both"/>
              <w:rPr>
                <w:sz w:val="28"/>
                <w:szCs w:val="32"/>
              </w:rPr>
            </w:pPr>
            <w:r w:rsidRPr="000D0AD1">
              <w:rPr>
                <w:b/>
                <w:sz w:val="28"/>
                <w:szCs w:val="32"/>
              </w:rPr>
              <w:t>Подготовка поля</w:t>
            </w:r>
            <w:r w:rsidRPr="000D0AD1">
              <w:rPr>
                <w:sz w:val="28"/>
                <w:szCs w:val="32"/>
              </w:rPr>
              <w:t xml:space="preserve">: </w:t>
            </w:r>
          </w:p>
          <w:p w:rsidR="000D0AD1" w:rsidRPr="000D0AD1" w:rsidRDefault="00A95BD9" w:rsidP="000D0AD1">
            <w:pPr>
              <w:pStyle w:val="Default"/>
              <w:jc w:val="both"/>
              <w:rPr>
                <w:sz w:val="28"/>
                <w:szCs w:val="32"/>
              </w:rPr>
            </w:pPr>
            <w:r w:rsidRPr="000D0AD1">
              <w:rPr>
                <w:sz w:val="28"/>
                <w:szCs w:val="32"/>
              </w:rPr>
              <w:t>очистка поля от препятствий</w:t>
            </w:r>
            <w:r w:rsidR="000D0AD1" w:rsidRPr="000D0AD1">
              <w:rPr>
                <w:sz w:val="28"/>
                <w:szCs w:val="32"/>
              </w:rPr>
              <w:t>;</w:t>
            </w:r>
          </w:p>
          <w:p w:rsidR="00A95BD9" w:rsidRPr="000D0AD1" w:rsidRDefault="000D0AD1" w:rsidP="000D0AD1">
            <w:pPr>
              <w:pStyle w:val="Default"/>
              <w:jc w:val="both"/>
              <w:rPr>
                <w:sz w:val="28"/>
                <w:szCs w:val="32"/>
              </w:rPr>
            </w:pPr>
            <w:r w:rsidRPr="000D0AD1">
              <w:rPr>
                <w:sz w:val="28"/>
                <w:szCs w:val="32"/>
              </w:rPr>
              <w:t xml:space="preserve">разбивка </w:t>
            </w:r>
            <w:r w:rsidR="00A95BD9" w:rsidRPr="000D0AD1">
              <w:rPr>
                <w:sz w:val="28"/>
                <w:szCs w:val="32"/>
              </w:rPr>
              <w:t>пол</w:t>
            </w:r>
            <w:r w:rsidRPr="000D0AD1">
              <w:rPr>
                <w:sz w:val="28"/>
                <w:szCs w:val="32"/>
              </w:rPr>
              <w:t>я</w:t>
            </w:r>
            <w:r w:rsidR="00A95BD9" w:rsidRPr="000D0AD1">
              <w:rPr>
                <w:sz w:val="28"/>
                <w:szCs w:val="32"/>
              </w:rPr>
              <w:t xml:space="preserve"> на загоны оптимал</w:t>
            </w:r>
            <w:r w:rsidR="00A95BD9" w:rsidRPr="000D0AD1">
              <w:rPr>
                <w:sz w:val="28"/>
                <w:szCs w:val="32"/>
              </w:rPr>
              <w:t>ь</w:t>
            </w:r>
            <w:r w:rsidR="00A95BD9" w:rsidRPr="000D0AD1">
              <w:rPr>
                <w:sz w:val="28"/>
                <w:szCs w:val="32"/>
              </w:rPr>
              <w:t>ной ширины;</w:t>
            </w:r>
          </w:p>
          <w:p w:rsidR="000D0AD1" w:rsidRPr="000D0AD1" w:rsidRDefault="000D0AD1" w:rsidP="000D0AD1">
            <w:pPr>
              <w:pStyle w:val="Default"/>
              <w:jc w:val="both"/>
              <w:rPr>
                <w:sz w:val="28"/>
                <w:szCs w:val="32"/>
              </w:rPr>
            </w:pPr>
            <w:r w:rsidRPr="000D0AD1">
              <w:rPr>
                <w:sz w:val="28"/>
                <w:szCs w:val="32"/>
              </w:rPr>
              <w:t>отбивка поворотных полос;</w:t>
            </w:r>
            <w:r w:rsidR="00A95BD9" w:rsidRPr="000D0AD1">
              <w:rPr>
                <w:sz w:val="28"/>
                <w:szCs w:val="32"/>
              </w:rPr>
              <w:t xml:space="preserve"> </w:t>
            </w:r>
          </w:p>
          <w:p w:rsidR="00A95BD9" w:rsidRPr="000D0AD1" w:rsidRDefault="00A95BD9" w:rsidP="000D0AD1">
            <w:pPr>
              <w:pStyle w:val="Default"/>
              <w:jc w:val="both"/>
              <w:rPr>
                <w:sz w:val="28"/>
                <w:szCs w:val="32"/>
              </w:rPr>
            </w:pPr>
            <w:r w:rsidRPr="000D0AD1">
              <w:rPr>
                <w:sz w:val="28"/>
                <w:szCs w:val="32"/>
              </w:rPr>
              <w:t>прокладка первых борозд и разгр</w:t>
            </w:r>
            <w:r w:rsidRPr="000D0AD1">
              <w:rPr>
                <w:sz w:val="28"/>
                <w:szCs w:val="32"/>
              </w:rPr>
              <w:t>у</w:t>
            </w:r>
            <w:r w:rsidR="000D0AD1" w:rsidRPr="000D0AD1">
              <w:rPr>
                <w:sz w:val="28"/>
                <w:szCs w:val="32"/>
              </w:rPr>
              <w:t>зоч</w:t>
            </w:r>
            <w:r w:rsidRPr="000D0AD1">
              <w:rPr>
                <w:sz w:val="28"/>
                <w:szCs w:val="32"/>
              </w:rPr>
              <w:t>ных магистралей;</w:t>
            </w:r>
          </w:p>
          <w:p w:rsidR="00A95BD9" w:rsidRPr="000D0AD1" w:rsidRDefault="00A95BD9" w:rsidP="000D0AD1">
            <w:pPr>
              <w:pStyle w:val="Default"/>
              <w:jc w:val="both"/>
              <w:rPr>
                <w:sz w:val="28"/>
                <w:szCs w:val="32"/>
              </w:rPr>
            </w:pPr>
            <w:r w:rsidRPr="000D0AD1">
              <w:rPr>
                <w:sz w:val="28"/>
                <w:szCs w:val="32"/>
              </w:rPr>
              <w:t>места технологического об</w:t>
            </w:r>
            <w:r w:rsidR="000D0AD1" w:rsidRPr="000D0AD1">
              <w:rPr>
                <w:sz w:val="28"/>
                <w:szCs w:val="32"/>
              </w:rPr>
              <w:t>служив</w:t>
            </w:r>
            <w:r w:rsidR="000D0AD1" w:rsidRPr="000D0AD1">
              <w:rPr>
                <w:sz w:val="28"/>
                <w:szCs w:val="32"/>
              </w:rPr>
              <w:t>а</w:t>
            </w:r>
            <w:r w:rsidRPr="000D0AD1">
              <w:rPr>
                <w:sz w:val="28"/>
                <w:szCs w:val="32"/>
              </w:rPr>
              <w:t>ни</w:t>
            </w:r>
            <w:r w:rsidR="000D0AD1" w:rsidRPr="000D0AD1">
              <w:rPr>
                <w:sz w:val="28"/>
                <w:szCs w:val="32"/>
              </w:rPr>
              <w:t>я</w:t>
            </w:r>
            <w:r w:rsidRPr="000D0AD1">
              <w:rPr>
                <w:sz w:val="28"/>
                <w:szCs w:val="32"/>
              </w:rPr>
              <w:t>.</w:t>
            </w:r>
          </w:p>
          <w:p w:rsidR="00A95BD9" w:rsidRPr="000D0AD1" w:rsidRDefault="000D0AD1" w:rsidP="000D0AD1">
            <w:pPr>
              <w:pStyle w:val="Default"/>
              <w:jc w:val="both"/>
              <w:rPr>
                <w:sz w:val="28"/>
                <w:szCs w:val="32"/>
              </w:rPr>
            </w:pPr>
            <w:r w:rsidRPr="000D0AD1">
              <w:rPr>
                <w:sz w:val="28"/>
                <w:szCs w:val="32"/>
              </w:rPr>
              <w:t>схема разбивки поля</w:t>
            </w:r>
            <w:r w:rsidR="00A95BD9" w:rsidRPr="000D0AD1">
              <w:rPr>
                <w:sz w:val="28"/>
                <w:szCs w:val="32"/>
              </w:rPr>
              <w:t xml:space="preserve"> на загоны </w:t>
            </w:r>
          </w:p>
          <w:p w:rsidR="00A95BD9" w:rsidRPr="000D0AD1" w:rsidRDefault="00A95BD9" w:rsidP="00A95BD9">
            <w:pPr>
              <w:pStyle w:val="Default"/>
              <w:rPr>
                <w:sz w:val="28"/>
                <w:szCs w:val="32"/>
              </w:rPr>
            </w:pPr>
          </w:p>
        </w:tc>
      </w:tr>
    </w:tbl>
    <w:p w:rsidR="00A95BD9" w:rsidRPr="000D0AD1" w:rsidRDefault="000D0AD1" w:rsidP="00A95BD9">
      <w:pPr>
        <w:pStyle w:val="Default"/>
        <w:ind w:firstLine="567"/>
        <w:jc w:val="center"/>
        <w:rPr>
          <w:b/>
          <w:sz w:val="28"/>
          <w:szCs w:val="32"/>
        </w:rPr>
      </w:pPr>
      <w:r w:rsidRPr="000D0AD1">
        <w:rPr>
          <w:b/>
          <w:sz w:val="28"/>
          <w:szCs w:val="32"/>
        </w:rPr>
        <w:t>Организация работы агрегатов:</w:t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7"/>
        <w:gridCol w:w="4757"/>
      </w:tblGrid>
      <w:tr w:rsidR="000D0AD1" w:rsidRPr="000D0AD1" w:rsidTr="000D0AD1">
        <w:tc>
          <w:tcPr>
            <w:tcW w:w="4757" w:type="dxa"/>
          </w:tcPr>
          <w:p w:rsidR="000D0AD1" w:rsidRPr="000D0AD1" w:rsidRDefault="000D0AD1" w:rsidP="000D0AD1">
            <w:pPr>
              <w:pStyle w:val="Default"/>
              <w:ind w:right="146"/>
              <w:jc w:val="both"/>
              <w:rPr>
                <w:sz w:val="28"/>
                <w:szCs w:val="32"/>
              </w:rPr>
            </w:pPr>
            <w:r w:rsidRPr="000D0AD1">
              <w:rPr>
                <w:sz w:val="28"/>
                <w:szCs w:val="32"/>
              </w:rPr>
              <w:t>общее число основных и вспомог</w:t>
            </w:r>
            <w:r w:rsidRPr="000D0AD1">
              <w:rPr>
                <w:sz w:val="28"/>
                <w:szCs w:val="32"/>
              </w:rPr>
              <w:t>а</w:t>
            </w:r>
            <w:r w:rsidRPr="000D0AD1">
              <w:rPr>
                <w:sz w:val="28"/>
                <w:szCs w:val="32"/>
              </w:rPr>
              <w:t xml:space="preserve">тельных агрегатов на одном поле и на одном загоне; </w:t>
            </w:r>
          </w:p>
          <w:p w:rsidR="000D0AD1" w:rsidRPr="000D0AD1" w:rsidRDefault="000D0AD1" w:rsidP="000D0AD1">
            <w:pPr>
              <w:pStyle w:val="Default"/>
              <w:ind w:right="146"/>
              <w:jc w:val="both"/>
              <w:rPr>
                <w:sz w:val="28"/>
                <w:szCs w:val="32"/>
              </w:rPr>
            </w:pPr>
            <w:r w:rsidRPr="000D0AD1">
              <w:rPr>
                <w:sz w:val="28"/>
                <w:szCs w:val="32"/>
              </w:rPr>
              <w:t>схемы движения основных и всп</w:t>
            </w:r>
            <w:r w:rsidRPr="000D0AD1">
              <w:rPr>
                <w:sz w:val="28"/>
                <w:szCs w:val="32"/>
              </w:rPr>
              <w:t>о</w:t>
            </w:r>
            <w:r w:rsidRPr="000D0AD1">
              <w:rPr>
                <w:sz w:val="28"/>
                <w:szCs w:val="32"/>
              </w:rPr>
              <w:t>могательных агрегатов.</w:t>
            </w:r>
          </w:p>
          <w:p w:rsidR="000D0AD1" w:rsidRPr="000D0AD1" w:rsidRDefault="000D0AD1" w:rsidP="000D0AD1">
            <w:pPr>
              <w:pStyle w:val="Default"/>
              <w:ind w:right="146"/>
              <w:jc w:val="both"/>
              <w:rPr>
                <w:sz w:val="28"/>
                <w:szCs w:val="32"/>
              </w:rPr>
            </w:pPr>
          </w:p>
          <w:p w:rsidR="000D0AD1" w:rsidRPr="000D0AD1" w:rsidRDefault="000D0AD1" w:rsidP="000D0AD1">
            <w:pPr>
              <w:pStyle w:val="Default"/>
              <w:ind w:right="146"/>
              <w:jc w:val="both"/>
              <w:rPr>
                <w:sz w:val="28"/>
                <w:szCs w:val="32"/>
              </w:rPr>
            </w:pPr>
          </w:p>
          <w:p w:rsidR="000D0AD1" w:rsidRPr="000D0AD1" w:rsidRDefault="000D0AD1" w:rsidP="000D0AD1">
            <w:pPr>
              <w:pStyle w:val="Default"/>
              <w:ind w:right="146"/>
              <w:jc w:val="both"/>
              <w:rPr>
                <w:b/>
                <w:sz w:val="28"/>
                <w:szCs w:val="32"/>
              </w:rPr>
            </w:pPr>
            <w:r w:rsidRPr="000D0AD1">
              <w:rPr>
                <w:b/>
                <w:sz w:val="28"/>
                <w:szCs w:val="32"/>
              </w:rPr>
              <w:t>Контроль качества работы:</w:t>
            </w:r>
          </w:p>
          <w:p w:rsidR="000D0AD1" w:rsidRPr="000D0AD1" w:rsidRDefault="000D0AD1" w:rsidP="000D0AD1">
            <w:pPr>
              <w:pStyle w:val="Default"/>
              <w:ind w:right="146"/>
              <w:jc w:val="both"/>
              <w:rPr>
                <w:sz w:val="28"/>
                <w:szCs w:val="32"/>
              </w:rPr>
            </w:pPr>
            <w:r w:rsidRPr="000D0AD1">
              <w:rPr>
                <w:sz w:val="28"/>
                <w:szCs w:val="32"/>
              </w:rPr>
              <w:t>основные показатели качества раб</w:t>
            </w:r>
            <w:r w:rsidRPr="000D0AD1">
              <w:rPr>
                <w:sz w:val="28"/>
                <w:szCs w:val="32"/>
              </w:rPr>
              <w:t>о</w:t>
            </w:r>
            <w:r w:rsidRPr="000D0AD1">
              <w:rPr>
                <w:sz w:val="28"/>
                <w:szCs w:val="32"/>
              </w:rPr>
              <w:t>ты;</w:t>
            </w:r>
          </w:p>
          <w:p w:rsidR="000D0AD1" w:rsidRPr="000D0AD1" w:rsidRDefault="000D0AD1" w:rsidP="000D0AD1">
            <w:pPr>
              <w:pStyle w:val="Default"/>
              <w:ind w:right="146"/>
              <w:jc w:val="both"/>
              <w:rPr>
                <w:sz w:val="28"/>
                <w:szCs w:val="32"/>
              </w:rPr>
            </w:pPr>
            <w:r w:rsidRPr="000D0AD1">
              <w:rPr>
                <w:sz w:val="28"/>
                <w:szCs w:val="32"/>
              </w:rPr>
              <w:t>метод контроля и используемые средства;</w:t>
            </w:r>
          </w:p>
          <w:p w:rsidR="000D0AD1" w:rsidRPr="000D0AD1" w:rsidRDefault="000D0AD1" w:rsidP="000D0AD1">
            <w:pPr>
              <w:pStyle w:val="Default"/>
              <w:ind w:right="146"/>
              <w:jc w:val="both"/>
              <w:rPr>
                <w:sz w:val="28"/>
                <w:szCs w:val="32"/>
              </w:rPr>
            </w:pPr>
            <w:r w:rsidRPr="000D0AD1">
              <w:rPr>
                <w:sz w:val="28"/>
                <w:szCs w:val="32"/>
              </w:rPr>
              <w:t>число и точность измерений;</w:t>
            </w:r>
          </w:p>
          <w:p w:rsidR="000D0AD1" w:rsidRPr="000D0AD1" w:rsidRDefault="000D0AD1" w:rsidP="000D0AD1">
            <w:pPr>
              <w:pStyle w:val="Default"/>
              <w:ind w:right="146"/>
              <w:jc w:val="both"/>
              <w:rPr>
                <w:sz w:val="28"/>
                <w:szCs w:val="32"/>
              </w:rPr>
            </w:pPr>
            <w:r w:rsidRPr="000D0AD1">
              <w:rPr>
                <w:sz w:val="28"/>
                <w:szCs w:val="32"/>
              </w:rPr>
              <w:t>ответственные за проведение ко</w:t>
            </w:r>
            <w:r w:rsidRPr="000D0AD1">
              <w:rPr>
                <w:sz w:val="28"/>
                <w:szCs w:val="32"/>
              </w:rPr>
              <w:t>н</w:t>
            </w:r>
            <w:r w:rsidRPr="000D0AD1">
              <w:rPr>
                <w:sz w:val="28"/>
                <w:szCs w:val="32"/>
              </w:rPr>
              <w:t>троля качества работы</w:t>
            </w:r>
          </w:p>
        </w:tc>
        <w:tc>
          <w:tcPr>
            <w:tcW w:w="4757" w:type="dxa"/>
          </w:tcPr>
          <w:p w:rsidR="000D0AD1" w:rsidRPr="000D0AD1" w:rsidRDefault="000D0AD1" w:rsidP="000D0AD1">
            <w:pPr>
              <w:pStyle w:val="Default"/>
              <w:jc w:val="both"/>
              <w:rPr>
                <w:sz w:val="28"/>
                <w:szCs w:val="32"/>
              </w:rPr>
            </w:pPr>
            <w:r w:rsidRPr="000D0AD1">
              <w:rPr>
                <w:sz w:val="28"/>
                <w:szCs w:val="32"/>
              </w:rPr>
              <w:t>рабочие скорости и скорости хол</w:t>
            </w:r>
            <w:r w:rsidRPr="000D0AD1">
              <w:rPr>
                <w:sz w:val="28"/>
                <w:szCs w:val="32"/>
              </w:rPr>
              <w:t>о</w:t>
            </w:r>
            <w:r w:rsidRPr="000D0AD1">
              <w:rPr>
                <w:sz w:val="28"/>
                <w:szCs w:val="32"/>
              </w:rPr>
              <w:t>стого хода основных и вспомог</w:t>
            </w:r>
            <w:r w:rsidRPr="000D0AD1">
              <w:rPr>
                <w:sz w:val="28"/>
                <w:szCs w:val="32"/>
              </w:rPr>
              <w:t>а</w:t>
            </w:r>
            <w:r w:rsidRPr="000D0AD1">
              <w:rPr>
                <w:sz w:val="28"/>
                <w:szCs w:val="32"/>
              </w:rPr>
              <w:t>тельных агрегатов;</w:t>
            </w:r>
          </w:p>
          <w:p w:rsidR="000D0AD1" w:rsidRPr="000D0AD1" w:rsidRDefault="000D0AD1" w:rsidP="000D0AD1">
            <w:pPr>
              <w:pStyle w:val="Default"/>
              <w:jc w:val="both"/>
              <w:rPr>
                <w:sz w:val="28"/>
                <w:szCs w:val="32"/>
              </w:rPr>
            </w:pPr>
            <w:r w:rsidRPr="000D0AD1">
              <w:rPr>
                <w:sz w:val="28"/>
                <w:szCs w:val="32"/>
              </w:rPr>
              <w:t>схема транспортно-технологического обслуживания (индивидуальное, о</w:t>
            </w:r>
            <w:r w:rsidRPr="000D0AD1">
              <w:rPr>
                <w:sz w:val="28"/>
                <w:szCs w:val="32"/>
              </w:rPr>
              <w:t>б</w:t>
            </w:r>
            <w:r w:rsidRPr="000D0AD1">
              <w:rPr>
                <w:sz w:val="28"/>
                <w:szCs w:val="32"/>
              </w:rPr>
              <w:t>щее и т. д.).</w:t>
            </w:r>
          </w:p>
          <w:p w:rsidR="000D0AD1" w:rsidRPr="000D0AD1" w:rsidRDefault="000D0AD1" w:rsidP="000D0AD1">
            <w:pPr>
              <w:pStyle w:val="Default"/>
              <w:jc w:val="both"/>
              <w:rPr>
                <w:sz w:val="28"/>
                <w:szCs w:val="32"/>
              </w:rPr>
            </w:pPr>
          </w:p>
          <w:p w:rsidR="000D0AD1" w:rsidRPr="000D0AD1" w:rsidRDefault="000D0AD1" w:rsidP="000D0AD1">
            <w:pPr>
              <w:pStyle w:val="Default"/>
              <w:jc w:val="both"/>
              <w:rPr>
                <w:b/>
                <w:sz w:val="28"/>
                <w:szCs w:val="32"/>
              </w:rPr>
            </w:pPr>
            <w:r w:rsidRPr="000D0AD1">
              <w:rPr>
                <w:b/>
                <w:sz w:val="28"/>
                <w:szCs w:val="32"/>
              </w:rPr>
              <w:t>Требования по охране труда и те</w:t>
            </w:r>
            <w:r w:rsidRPr="000D0AD1">
              <w:rPr>
                <w:b/>
                <w:sz w:val="28"/>
                <w:szCs w:val="32"/>
              </w:rPr>
              <w:t>х</w:t>
            </w:r>
            <w:r w:rsidRPr="000D0AD1">
              <w:rPr>
                <w:b/>
                <w:sz w:val="28"/>
                <w:szCs w:val="32"/>
              </w:rPr>
              <w:t>нике безопасности</w:t>
            </w:r>
          </w:p>
          <w:p w:rsidR="000D0AD1" w:rsidRPr="000D0AD1" w:rsidRDefault="000D0AD1" w:rsidP="000D0AD1">
            <w:pPr>
              <w:pStyle w:val="Default"/>
              <w:jc w:val="both"/>
              <w:rPr>
                <w:b/>
                <w:sz w:val="28"/>
                <w:szCs w:val="32"/>
              </w:rPr>
            </w:pPr>
          </w:p>
          <w:p w:rsidR="000D0AD1" w:rsidRPr="000D0AD1" w:rsidRDefault="000D0AD1" w:rsidP="000D0AD1">
            <w:pPr>
              <w:pStyle w:val="Default"/>
              <w:jc w:val="both"/>
              <w:rPr>
                <w:b/>
                <w:sz w:val="28"/>
                <w:szCs w:val="32"/>
              </w:rPr>
            </w:pPr>
          </w:p>
          <w:p w:rsidR="000D0AD1" w:rsidRPr="000D0AD1" w:rsidRDefault="000D0AD1" w:rsidP="000D0AD1">
            <w:pPr>
              <w:pStyle w:val="Default"/>
              <w:jc w:val="both"/>
              <w:rPr>
                <w:b/>
                <w:sz w:val="28"/>
                <w:szCs w:val="32"/>
              </w:rPr>
            </w:pPr>
          </w:p>
          <w:p w:rsidR="000D0AD1" w:rsidRPr="000D0AD1" w:rsidRDefault="000D0AD1" w:rsidP="000D0AD1">
            <w:pPr>
              <w:pStyle w:val="Default"/>
              <w:jc w:val="both"/>
              <w:rPr>
                <w:b/>
                <w:sz w:val="28"/>
                <w:szCs w:val="32"/>
              </w:rPr>
            </w:pPr>
          </w:p>
          <w:p w:rsidR="000D0AD1" w:rsidRPr="000D0AD1" w:rsidRDefault="000D0AD1" w:rsidP="000D0AD1">
            <w:pPr>
              <w:pStyle w:val="Default"/>
              <w:jc w:val="both"/>
              <w:rPr>
                <w:b/>
                <w:sz w:val="28"/>
                <w:szCs w:val="32"/>
              </w:rPr>
            </w:pPr>
            <w:r w:rsidRPr="000D0AD1">
              <w:rPr>
                <w:b/>
                <w:sz w:val="28"/>
                <w:szCs w:val="32"/>
              </w:rPr>
              <w:t>Технико-экономические показат</w:t>
            </w:r>
            <w:r w:rsidRPr="000D0AD1">
              <w:rPr>
                <w:b/>
                <w:sz w:val="28"/>
                <w:szCs w:val="32"/>
              </w:rPr>
              <w:t>е</w:t>
            </w:r>
            <w:r w:rsidRPr="000D0AD1">
              <w:rPr>
                <w:b/>
                <w:sz w:val="28"/>
                <w:szCs w:val="32"/>
              </w:rPr>
              <w:t>ли:</w:t>
            </w:r>
          </w:p>
          <w:p w:rsidR="000D0AD1" w:rsidRPr="000D0AD1" w:rsidRDefault="000D0AD1" w:rsidP="000D0AD1">
            <w:pPr>
              <w:pStyle w:val="Default"/>
              <w:jc w:val="both"/>
              <w:rPr>
                <w:sz w:val="28"/>
                <w:szCs w:val="32"/>
              </w:rPr>
            </w:pPr>
            <w:r w:rsidRPr="000D0AD1">
              <w:rPr>
                <w:sz w:val="28"/>
                <w:szCs w:val="32"/>
              </w:rPr>
              <w:t xml:space="preserve">Производительность основных и вспомогательных агрегатов, </w:t>
            </w:r>
            <w:proofErr w:type="gramStart"/>
            <w:r w:rsidRPr="000D0AD1">
              <w:rPr>
                <w:sz w:val="28"/>
                <w:szCs w:val="32"/>
              </w:rPr>
              <w:t>га</w:t>
            </w:r>
            <w:proofErr w:type="gramEnd"/>
            <w:r w:rsidRPr="000D0AD1">
              <w:rPr>
                <w:sz w:val="28"/>
                <w:szCs w:val="32"/>
              </w:rPr>
              <w:t>/ч;</w:t>
            </w:r>
          </w:p>
          <w:p w:rsidR="000D0AD1" w:rsidRPr="000D0AD1" w:rsidRDefault="000D0AD1" w:rsidP="000D0AD1">
            <w:pPr>
              <w:pStyle w:val="Default"/>
              <w:jc w:val="both"/>
              <w:rPr>
                <w:sz w:val="28"/>
                <w:szCs w:val="32"/>
              </w:rPr>
            </w:pPr>
            <w:r w:rsidRPr="000D0AD1">
              <w:rPr>
                <w:sz w:val="28"/>
                <w:szCs w:val="32"/>
              </w:rPr>
              <w:t xml:space="preserve"> Расход топлива, </w:t>
            </w:r>
            <w:proofErr w:type="gramStart"/>
            <w:r w:rsidRPr="000D0AD1">
              <w:rPr>
                <w:sz w:val="28"/>
                <w:szCs w:val="32"/>
              </w:rPr>
              <w:t>кг</w:t>
            </w:r>
            <w:proofErr w:type="gramEnd"/>
            <w:r w:rsidRPr="000D0AD1">
              <w:rPr>
                <w:sz w:val="28"/>
                <w:szCs w:val="32"/>
              </w:rPr>
              <w:t xml:space="preserve"> (л)/га;</w:t>
            </w:r>
          </w:p>
          <w:p w:rsidR="000D0AD1" w:rsidRPr="000D0AD1" w:rsidRDefault="000D0AD1" w:rsidP="000D0AD1">
            <w:pPr>
              <w:pStyle w:val="Default"/>
              <w:jc w:val="both"/>
              <w:rPr>
                <w:sz w:val="28"/>
                <w:szCs w:val="32"/>
              </w:rPr>
            </w:pPr>
            <w:r w:rsidRPr="000D0AD1">
              <w:rPr>
                <w:sz w:val="28"/>
                <w:szCs w:val="32"/>
              </w:rPr>
              <w:t>Эксплуатационные затраты труда (чел</w:t>
            </w:r>
            <w:proofErr w:type="gramStart"/>
            <w:r w:rsidRPr="000D0AD1">
              <w:rPr>
                <w:sz w:val="28"/>
                <w:szCs w:val="32"/>
              </w:rPr>
              <w:t>.-</w:t>
            </w:r>
            <w:proofErr w:type="gramEnd"/>
            <w:r w:rsidRPr="000D0AD1">
              <w:rPr>
                <w:sz w:val="28"/>
                <w:szCs w:val="32"/>
              </w:rPr>
              <w:t>ч/га) и денежных средств (р/га);</w:t>
            </w:r>
          </w:p>
          <w:p w:rsidR="000D0AD1" w:rsidRPr="000D0AD1" w:rsidRDefault="000D0AD1" w:rsidP="000D0AD1">
            <w:pPr>
              <w:pStyle w:val="Default"/>
              <w:jc w:val="both"/>
              <w:rPr>
                <w:sz w:val="28"/>
                <w:szCs w:val="32"/>
              </w:rPr>
            </w:pPr>
            <w:proofErr w:type="gramStart"/>
            <w:r w:rsidRPr="000D0AD1">
              <w:rPr>
                <w:sz w:val="28"/>
                <w:szCs w:val="32"/>
              </w:rPr>
              <w:t>Размер оплаты труда</w:t>
            </w:r>
            <w:proofErr w:type="gramEnd"/>
            <w:r w:rsidRPr="000D0AD1">
              <w:rPr>
                <w:sz w:val="28"/>
                <w:szCs w:val="32"/>
              </w:rPr>
              <w:t xml:space="preserve"> с учетом кач</w:t>
            </w:r>
            <w:r w:rsidRPr="000D0AD1">
              <w:rPr>
                <w:sz w:val="28"/>
                <w:szCs w:val="32"/>
              </w:rPr>
              <w:t>е</w:t>
            </w:r>
            <w:r w:rsidRPr="000D0AD1">
              <w:rPr>
                <w:sz w:val="28"/>
                <w:szCs w:val="32"/>
              </w:rPr>
              <w:t>ства работы</w:t>
            </w:r>
          </w:p>
        </w:tc>
      </w:tr>
    </w:tbl>
    <w:p w:rsidR="007955D9" w:rsidRDefault="007955D9" w:rsidP="00B15E72">
      <w:pPr>
        <w:pStyle w:val="Default"/>
        <w:spacing w:after="240"/>
        <w:ind w:firstLine="567"/>
        <w:rPr>
          <w:b/>
          <w:i/>
          <w:sz w:val="32"/>
          <w:szCs w:val="32"/>
        </w:rPr>
        <w:sectPr w:rsidR="007955D9" w:rsidSect="009B6A7F">
          <w:footerReference w:type="default" r:id="rId26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B15E72" w:rsidRPr="00B15E72" w:rsidRDefault="00B15E72" w:rsidP="00B15E72">
      <w:pPr>
        <w:pStyle w:val="Default"/>
        <w:spacing w:after="240"/>
        <w:ind w:firstLine="567"/>
        <w:rPr>
          <w:b/>
          <w:sz w:val="32"/>
          <w:szCs w:val="32"/>
        </w:rPr>
      </w:pPr>
      <w:r w:rsidRPr="00B15E72">
        <w:rPr>
          <w:b/>
          <w:i/>
          <w:sz w:val="32"/>
          <w:szCs w:val="32"/>
        </w:rPr>
        <w:lastRenderedPageBreak/>
        <w:t>Контрольные</w:t>
      </w:r>
      <w:r w:rsidR="00A95BD9" w:rsidRPr="00B15E72">
        <w:rPr>
          <w:b/>
          <w:sz w:val="32"/>
          <w:szCs w:val="32"/>
        </w:rPr>
        <w:t xml:space="preserve"> </w:t>
      </w:r>
      <w:r w:rsidR="00A95BD9" w:rsidRPr="00471E68">
        <w:rPr>
          <w:b/>
          <w:i/>
          <w:sz w:val="32"/>
          <w:szCs w:val="32"/>
        </w:rPr>
        <w:t>вопросы</w:t>
      </w:r>
    </w:p>
    <w:p w:rsidR="00B15E72" w:rsidRDefault="00B15E72" w:rsidP="00B15E72">
      <w:pPr>
        <w:pStyle w:val="Default"/>
        <w:ind w:firstLine="567"/>
        <w:jc w:val="both"/>
        <w:rPr>
          <w:sz w:val="32"/>
          <w:szCs w:val="32"/>
        </w:rPr>
      </w:pPr>
      <w:r w:rsidRPr="00B15E72">
        <w:rPr>
          <w:sz w:val="32"/>
          <w:szCs w:val="32"/>
        </w:rPr>
        <w:t>1.</w:t>
      </w:r>
      <w:r>
        <w:rPr>
          <w:sz w:val="32"/>
          <w:szCs w:val="32"/>
        </w:rPr>
        <w:t xml:space="preserve"> </w:t>
      </w:r>
      <w:r w:rsidR="00A95BD9" w:rsidRPr="00A95BD9">
        <w:rPr>
          <w:sz w:val="32"/>
          <w:szCs w:val="32"/>
        </w:rPr>
        <w:t>Что подразумевают по</w:t>
      </w:r>
      <w:r>
        <w:rPr>
          <w:sz w:val="32"/>
          <w:szCs w:val="32"/>
        </w:rPr>
        <w:t>д</w:t>
      </w:r>
      <w:r w:rsidR="00A95BD9" w:rsidRPr="00A95BD9">
        <w:rPr>
          <w:sz w:val="32"/>
          <w:szCs w:val="32"/>
        </w:rPr>
        <w:t xml:space="preserve"> технологией возделывания сельск</w:t>
      </w:r>
      <w:r w:rsidR="00A95BD9" w:rsidRPr="00A95BD9">
        <w:rPr>
          <w:sz w:val="32"/>
          <w:szCs w:val="32"/>
        </w:rPr>
        <w:t>о</w:t>
      </w:r>
      <w:r w:rsidR="00A95BD9" w:rsidRPr="00A95BD9">
        <w:rPr>
          <w:sz w:val="32"/>
          <w:szCs w:val="32"/>
        </w:rPr>
        <w:t>хозяйственной культуры</w:t>
      </w:r>
      <w:r>
        <w:rPr>
          <w:sz w:val="32"/>
          <w:szCs w:val="32"/>
        </w:rPr>
        <w:t>?</w:t>
      </w:r>
      <w:r w:rsidR="00A95BD9" w:rsidRPr="00A95BD9">
        <w:rPr>
          <w:sz w:val="32"/>
          <w:szCs w:val="32"/>
        </w:rPr>
        <w:t xml:space="preserve"> </w:t>
      </w:r>
    </w:p>
    <w:p w:rsidR="00B15E72" w:rsidRDefault="00A95BD9" w:rsidP="00B15E72">
      <w:pPr>
        <w:pStyle w:val="Default"/>
        <w:ind w:firstLine="567"/>
        <w:jc w:val="both"/>
        <w:rPr>
          <w:sz w:val="32"/>
          <w:szCs w:val="32"/>
        </w:rPr>
      </w:pPr>
      <w:r w:rsidRPr="00A95BD9">
        <w:rPr>
          <w:sz w:val="32"/>
          <w:szCs w:val="32"/>
        </w:rPr>
        <w:t>2</w:t>
      </w:r>
      <w:r w:rsidR="00B15E72">
        <w:rPr>
          <w:sz w:val="32"/>
          <w:szCs w:val="32"/>
        </w:rPr>
        <w:t xml:space="preserve">. </w:t>
      </w:r>
      <w:r w:rsidRPr="00A95BD9">
        <w:rPr>
          <w:sz w:val="32"/>
          <w:szCs w:val="32"/>
        </w:rPr>
        <w:t>Какими особенностями характеризуются высокие, инте</w:t>
      </w:r>
      <w:r w:rsidRPr="00A95BD9">
        <w:rPr>
          <w:sz w:val="32"/>
          <w:szCs w:val="32"/>
        </w:rPr>
        <w:t>н</w:t>
      </w:r>
      <w:r w:rsidRPr="00A95BD9">
        <w:rPr>
          <w:sz w:val="32"/>
          <w:szCs w:val="32"/>
        </w:rPr>
        <w:t>сивные и нормальные технологи</w:t>
      </w:r>
      <w:r w:rsidR="00B15E72">
        <w:rPr>
          <w:sz w:val="32"/>
          <w:szCs w:val="32"/>
        </w:rPr>
        <w:t>?</w:t>
      </w:r>
      <w:r w:rsidRPr="00A95BD9">
        <w:rPr>
          <w:sz w:val="32"/>
          <w:szCs w:val="32"/>
        </w:rPr>
        <w:t xml:space="preserve"> </w:t>
      </w:r>
    </w:p>
    <w:p w:rsidR="00B15E72" w:rsidRDefault="00A95BD9" w:rsidP="00B15E72">
      <w:pPr>
        <w:pStyle w:val="Default"/>
        <w:ind w:firstLine="567"/>
        <w:jc w:val="both"/>
        <w:rPr>
          <w:sz w:val="32"/>
          <w:szCs w:val="32"/>
        </w:rPr>
      </w:pPr>
      <w:r w:rsidRPr="00A95BD9">
        <w:rPr>
          <w:sz w:val="32"/>
          <w:szCs w:val="32"/>
        </w:rPr>
        <w:t>3</w:t>
      </w:r>
      <w:r w:rsidR="00B15E72">
        <w:rPr>
          <w:sz w:val="32"/>
          <w:szCs w:val="32"/>
        </w:rPr>
        <w:t>.</w:t>
      </w:r>
      <w:r w:rsidRPr="00A95BD9">
        <w:rPr>
          <w:sz w:val="32"/>
          <w:szCs w:val="32"/>
        </w:rPr>
        <w:t xml:space="preserve"> Что такое программирование </w:t>
      </w:r>
      <w:proofErr w:type="gramStart"/>
      <w:r w:rsidRPr="00A95BD9">
        <w:rPr>
          <w:sz w:val="32"/>
          <w:szCs w:val="32"/>
        </w:rPr>
        <w:t>урожа</w:t>
      </w:r>
      <w:r w:rsidR="00B15E72">
        <w:rPr>
          <w:sz w:val="32"/>
          <w:szCs w:val="32"/>
        </w:rPr>
        <w:t>я</w:t>
      </w:r>
      <w:proofErr w:type="gramEnd"/>
      <w:r w:rsidR="00B15E72">
        <w:rPr>
          <w:sz w:val="32"/>
          <w:szCs w:val="32"/>
        </w:rPr>
        <w:t xml:space="preserve"> и от </w:t>
      </w:r>
      <w:proofErr w:type="gramStart"/>
      <w:r w:rsidR="00B15E72">
        <w:rPr>
          <w:sz w:val="32"/>
          <w:szCs w:val="32"/>
        </w:rPr>
        <w:t>каких</w:t>
      </w:r>
      <w:proofErr w:type="gramEnd"/>
      <w:r w:rsidR="00B15E72">
        <w:rPr>
          <w:sz w:val="32"/>
          <w:szCs w:val="32"/>
        </w:rPr>
        <w:t xml:space="preserve"> ос</w:t>
      </w:r>
      <w:r w:rsidRPr="00A95BD9">
        <w:rPr>
          <w:sz w:val="32"/>
          <w:szCs w:val="32"/>
        </w:rPr>
        <w:t>новных факторов завис</w:t>
      </w:r>
      <w:r w:rsidR="00B15E72">
        <w:rPr>
          <w:sz w:val="32"/>
          <w:szCs w:val="32"/>
        </w:rPr>
        <w:t>и</w:t>
      </w:r>
      <w:r w:rsidRPr="00A95BD9">
        <w:rPr>
          <w:sz w:val="32"/>
          <w:szCs w:val="32"/>
        </w:rPr>
        <w:t>т урожайность сельскохозяйственных культур</w:t>
      </w:r>
      <w:r w:rsidR="00B15E72">
        <w:rPr>
          <w:sz w:val="32"/>
          <w:szCs w:val="32"/>
        </w:rPr>
        <w:t>?</w:t>
      </w:r>
      <w:r w:rsidRPr="00A95BD9">
        <w:rPr>
          <w:sz w:val="32"/>
          <w:szCs w:val="32"/>
        </w:rPr>
        <w:t xml:space="preserve"> </w:t>
      </w:r>
    </w:p>
    <w:p w:rsidR="00B15E72" w:rsidRDefault="00A95BD9" w:rsidP="00B15E72">
      <w:pPr>
        <w:pStyle w:val="Default"/>
        <w:ind w:firstLine="567"/>
        <w:jc w:val="both"/>
        <w:rPr>
          <w:sz w:val="32"/>
          <w:szCs w:val="32"/>
        </w:rPr>
      </w:pPr>
      <w:r w:rsidRPr="00A95BD9">
        <w:rPr>
          <w:sz w:val="32"/>
          <w:szCs w:val="32"/>
        </w:rPr>
        <w:t>4</w:t>
      </w:r>
      <w:r w:rsidR="00B15E72">
        <w:rPr>
          <w:sz w:val="32"/>
          <w:szCs w:val="32"/>
        </w:rPr>
        <w:t>.</w:t>
      </w:r>
      <w:r w:rsidRPr="00A95BD9">
        <w:rPr>
          <w:sz w:val="32"/>
          <w:szCs w:val="32"/>
        </w:rPr>
        <w:t xml:space="preserve"> Какими осно</w:t>
      </w:r>
      <w:r w:rsidR="00B15E72">
        <w:rPr>
          <w:sz w:val="32"/>
          <w:szCs w:val="32"/>
        </w:rPr>
        <w:t>в</w:t>
      </w:r>
      <w:r w:rsidRPr="00A95BD9">
        <w:rPr>
          <w:sz w:val="32"/>
          <w:szCs w:val="32"/>
        </w:rPr>
        <w:t>ным</w:t>
      </w:r>
      <w:r w:rsidR="00B15E72">
        <w:rPr>
          <w:sz w:val="32"/>
          <w:szCs w:val="32"/>
        </w:rPr>
        <w:t>и</w:t>
      </w:r>
      <w:r w:rsidRPr="00A95BD9">
        <w:rPr>
          <w:sz w:val="32"/>
          <w:szCs w:val="32"/>
        </w:rPr>
        <w:t xml:space="preserve"> принципами характеризуется проект</w:t>
      </w:r>
      <w:r w:rsidRPr="00A95BD9">
        <w:rPr>
          <w:sz w:val="32"/>
          <w:szCs w:val="32"/>
        </w:rPr>
        <w:t>и</w:t>
      </w:r>
      <w:r w:rsidRPr="00A95BD9">
        <w:rPr>
          <w:sz w:val="32"/>
          <w:szCs w:val="32"/>
        </w:rPr>
        <w:t xml:space="preserve">рование сельскохозяйственных технологических процессов? </w:t>
      </w:r>
    </w:p>
    <w:p w:rsidR="00B15E72" w:rsidRPr="00B15E72" w:rsidRDefault="00A95BD9" w:rsidP="00B15E72">
      <w:pPr>
        <w:pStyle w:val="Default"/>
        <w:ind w:firstLine="567"/>
        <w:jc w:val="both"/>
        <w:rPr>
          <w:spacing w:val="4"/>
          <w:sz w:val="32"/>
          <w:szCs w:val="32"/>
        </w:rPr>
      </w:pPr>
      <w:r w:rsidRPr="00A95BD9">
        <w:rPr>
          <w:sz w:val="32"/>
          <w:szCs w:val="32"/>
        </w:rPr>
        <w:t xml:space="preserve">5. </w:t>
      </w:r>
      <w:r w:rsidRPr="00B15E72">
        <w:rPr>
          <w:spacing w:val="4"/>
          <w:sz w:val="32"/>
          <w:szCs w:val="32"/>
        </w:rPr>
        <w:t>Что подразумевают под комплексной механ</w:t>
      </w:r>
      <w:r w:rsidR="00B15E72" w:rsidRPr="00B15E72">
        <w:rPr>
          <w:spacing w:val="4"/>
          <w:sz w:val="32"/>
          <w:szCs w:val="32"/>
        </w:rPr>
        <w:t>изацие</w:t>
      </w:r>
      <w:r w:rsidRPr="00B15E72">
        <w:rPr>
          <w:spacing w:val="4"/>
          <w:sz w:val="32"/>
          <w:szCs w:val="32"/>
        </w:rPr>
        <w:t>й прои</w:t>
      </w:r>
      <w:r w:rsidRPr="00B15E72">
        <w:rPr>
          <w:spacing w:val="4"/>
          <w:sz w:val="32"/>
          <w:szCs w:val="32"/>
        </w:rPr>
        <w:t>з</w:t>
      </w:r>
      <w:r w:rsidRPr="00B15E72">
        <w:rPr>
          <w:spacing w:val="4"/>
          <w:sz w:val="32"/>
          <w:szCs w:val="32"/>
        </w:rPr>
        <w:t>водства сельскохозяйственной продукции на основе системы машин</w:t>
      </w:r>
      <w:r w:rsidR="00B15E72" w:rsidRPr="00B15E72">
        <w:rPr>
          <w:spacing w:val="4"/>
          <w:sz w:val="32"/>
          <w:szCs w:val="32"/>
        </w:rPr>
        <w:t>?</w:t>
      </w:r>
    </w:p>
    <w:p w:rsidR="00B15E72" w:rsidRDefault="00A95BD9" w:rsidP="00B15E72">
      <w:pPr>
        <w:pStyle w:val="Default"/>
        <w:ind w:firstLine="567"/>
        <w:jc w:val="both"/>
        <w:rPr>
          <w:sz w:val="32"/>
          <w:szCs w:val="32"/>
        </w:rPr>
      </w:pPr>
      <w:r w:rsidRPr="00A95BD9">
        <w:rPr>
          <w:sz w:val="32"/>
          <w:szCs w:val="32"/>
        </w:rPr>
        <w:t>6. Что представляет собой опер</w:t>
      </w:r>
      <w:r w:rsidR="00B15E72">
        <w:rPr>
          <w:sz w:val="32"/>
          <w:szCs w:val="32"/>
        </w:rPr>
        <w:t>ац</w:t>
      </w:r>
      <w:r w:rsidRPr="00A95BD9">
        <w:rPr>
          <w:sz w:val="32"/>
          <w:szCs w:val="32"/>
        </w:rPr>
        <w:t>ионная технология выполн</w:t>
      </w:r>
      <w:r w:rsidRPr="00A95BD9">
        <w:rPr>
          <w:sz w:val="32"/>
          <w:szCs w:val="32"/>
        </w:rPr>
        <w:t>е</w:t>
      </w:r>
      <w:r w:rsidRPr="00A95BD9">
        <w:rPr>
          <w:sz w:val="32"/>
          <w:szCs w:val="32"/>
        </w:rPr>
        <w:t>ни</w:t>
      </w:r>
      <w:r w:rsidR="00B15E72">
        <w:rPr>
          <w:sz w:val="32"/>
          <w:szCs w:val="32"/>
        </w:rPr>
        <w:t>я</w:t>
      </w:r>
      <w:r w:rsidRPr="00A95BD9">
        <w:rPr>
          <w:sz w:val="32"/>
          <w:szCs w:val="32"/>
        </w:rPr>
        <w:t xml:space="preserve"> механизированных работ? </w:t>
      </w:r>
    </w:p>
    <w:p w:rsidR="00B15E72" w:rsidRDefault="00A95BD9" w:rsidP="00B15E72">
      <w:pPr>
        <w:pStyle w:val="Default"/>
        <w:ind w:firstLine="567"/>
        <w:jc w:val="both"/>
        <w:rPr>
          <w:sz w:val="32"/>
          <w:szCs w:val="32"/>
        </w:rPr>
      </w:pPr>
      <w:r w:rsidRPr="00A95BD9">
        <w:rPr>
          <w:sz w:val="32"/>
          <w:szCs w:val="32"/>
        </w:rPr>
        <w:t>7. Какие группы мероприятий описываются в операционной техно</w:t>
      </w:r>
      <w:r w:rsidR="00B15E72">
        <w:rPr>
          <w:sz w:val="32"/>
          <w:szCs w:val="32"/>
        </w:rPr>
        <w:t>логии?</w:t>
      </w:r>
    </w:p>
    <w:p w:rsidR="00B15E72" w:rsidRDefault="00A95BD9" w:rsidP="00B15E72">
      <w:pPr>
        <w:pStyle w:val="Default"/>
        <w:ind w:firstLine="567"/>
        <w:jc w:val="both"/>
        <w:rPr>
          <w:sz w:val="32"/>
          <w:szCs w:val="32"/>
        </w:rPr>
      </w:pPr>
      <w:r w:rsidRPr="00A95BD9">
        <w:rPr>
          <w:sz w:val="32"/>
          <w:szCs w:val="32"/>
        </w:rPr>
        <w:t>8. Что такое агрономические нормативы и допуски и как их обосновывают</w:t>
      </w:r>
      <w:r w:rsidR="00B15E72">
        <w:rPr>
          <w:sz w:val="32"/>
          <w:szCs w:val="32"/>
        </w:rPr>
        <w:t>?</w:t>
      </w:r>
    </w:p>
    <w:p w:rsidR="00B15E72" w:rsidRDefault="00A95BD9" w:rsidP="00B15E72">
      <w:pPr>
        <w:pStyle w:val="Default"/>
        <w:ind w:firstLine="567"/>
        <w:jc w:val="both"/>
        <w:rPr>
          <w:sz w:val="32"/>
          <w:szCs w:val="32"/>
        </w:rPr>
      </w:pPr>
      <w:r w:rsidRPr="00A95BD9">
        <w:rPr>
          <w:sz w:val="32"/>
          <w:szCs w:val="32"/>
        </w:rPr>
        <w:t>9. Какими показателями и методами оценивают качество в</w:t>
      </w:r>
      <w:r w:rsidRPr="00A95BD9">
        <w:rPr>
          <w:sz w:val="32"/>
          <w:szCs w:val="32"/>
        </w:rPr>
        <w:t>ы</w:t>
      </w:r>
      <w:r w:rsidRPr="00A95BD9">
        <w:rPr>
          <w:sz w:val="32"/>
          <w:szCs w:val="32"/>
        </w:rPr>
        <w:t>полнения механи</w:t>
      </w:r>
      <w:r w:rsidR="00B15E72">
        <w:rPr>
          <w:sz w:val="32"/>
          <w:szCs w:val="32"/>
        </w:rPr>
        <w:t>зи</w:t>
      </w:r>
      <w:r w:rsidRPr="00A95BD9">
        <w:rPr>
          <w:sz w:val="32"/>
          <w:szCs w:val="32"/>
        </w:rPr>
        <w:t xml:space="preserve">рованных работ? </w:t>
      </w:r>
    </w:p>
    <w:p w:rsidR="00B15E72" w:rsidRDefault="00A95BD9" w:rsidP="00B15E72">
      <w:pPr>
        <w:pStyle w:val="Default"/>
        <w:ind w:firstLine="567"/>
        <w:jc w:val="both"/>
        <w:rPr>
          <w:sz w:val="32"/>
          <w:szCs w:val="32"/>
        </w:rPr>
      </w:pPr>
      <w:r w:rsidRPr="00A95BD9">
        <w:rPr>
          <w:sz w:val="32"/>
          <w:szCs w:val="32"/>
        </w:rPr>
        <w:t>10. К</w:t>
      </w:r>
      <w:r w:rsidR="00B15E72">
        <w:rPr>
          <w:sz w:val="32"/>
          <w:szCs w:val="32"/>
        </w:rPr>
        <w:t>а</w:t>
      </w:r>
      <w:r w:rsidRPr="00A95BD9">
        <w:rPr>
          <w:sz w:val="32"/>
          <w:szCs w:val="32"/>
        </w:rPr>
        <w:t>к оценивают в баллах качество работы</w:t>
      </w:r>
      <w:r w:rsidR="00B15E72">
        <w:rPr>
          <w:sz w:val="32"/>
          <w:szCs w:val="32"/>
        </w:rPr>
        <w:t>?</w:t>
      </w:r>
      <w:r w:rsidRPr="00A95BD9">
        <w:rPr>
          <w:sz w:val="32"/>
          <w:szCs w:val="32"/>
        </w:rPr>
        <w:t xml:space="preserve"> </w:t>
      </w:r>
    </w:p>
    <w:p w:rsidR="00B15E72" w:rsidRDefault="00B15E72" w:rsidP="00B15E72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11. </w:t>
      </w:r>
      <w:r w:rsidR="00A95BD9" w:rsidRPr="00A95BD9">
        <w:rPr>
          <w:sz w:val="32"/>
          <w:szCs w:val="32"/>
        </w:rPr>
        <w:t>Что характе</w:t>
      </w:r>
      <w:r>
        <w:rPr>
          <w:sz w:val="32"/>
          <w:szCs w:val="32"/>
        </w:rPr>
        <w:t>ри</w:t>
      </w:r>
      <w:r w:rsidR="00A95BD9" w:rsidRPr="00A95BD9">
        <w:rPr>
          <w:sz w:val="32"/>
          <w:szCs w:val="32"/>
        </w:rPr>
        <w:t>зует коэффициент эффективности и как его опр</w:t>
      </w:r>
      <w:r>
        <w:rPr>
          <w:sz w:val="32"/>
          <w:szCs w:val="32"/>
        </w:rPr>
        <w:t>едел</w:t>
      </w:r>
      <w:r w:rsidR="00FF2D07">
        <w:rPr>
          <w:sz w:val="32"/>
          <w:szCs w:val="32"/>
        </w:rPr>
        <w:t>яют</w:t>
      </w:r>
      <w:r>
        <w:rPr>
          <w:sz w:val="32"/>
          <w:szCs w:val="32"/>
        </w:rPr>
        <w:t>?</w:t>
      </w:r>
    </w:p>
    <w:p w:rsidR="00A95BD9" w:rsidRPr="00A95BD9" w:rsidRDefault="00FF2D07" w:rsidP="00B15E72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12</w:t>
      </w:r>
      <w:proofErr w:type="gramStart"/>
      <w:r>
        <w:rPr>
          <w:sz w:val="32"/>
          <w:szCs w:val="32"/>
        </w:rPr>
        <w:t xml:space="preserve"> Д</w:t>
      </w:r>
      <w:proofErr w:type="gramEnd"/>
      <w:r>
        <w:rPr>
          <w:sz w:val="32"/>
          <w:szCs w:val="32"/>
        </w:rPr>
        <w:t>ля чего служат опе</w:t>
      </w:r>
      <w:r w:rsidR="00A95BD9" w:rsidRPr="00A95BD9">
        <w:rPr>
          <w:sz w:val="32"/>
          <w:szCs w:val="32"/>
        </w:rPr>
        <w:t>р</w:t>
      </w:r>
      <w:r>
        <w:rPr>
          <w:sz w:val="32"/>
          <w:szCs w:val="32"/>
        </w:rPr>
        <w:t>ац</w:t>
      </w:r>
      <w:r w:rsidR="00A95BD9" w:rsidRPr="00A95BD9">
        <w:rPr>
          <w:sz w:val="32"/>
          <w:szCs w:val="32"/>
        </w:rPr>
        <w:t>ионно-технолог</w:t>
      </w:r>
      <w:r>
        <w:rPr>
          <w:sz w:val="32"/>
          <w:szCs w:val="32"/>
        </w:rPr>
        <w:t>и</w:t>
      </w:r>
      <w:r w:rsidR="00A95BD9" w:rsidRPr="00A95BD9">
        <w:rPr>
          <w:sz w:val="32"/>
          <w:szCs w:val="32"/>
        </w:rPr>
        <w:t>ческие к</w:t>
      </w:r>
      <w:r>
        <w:rPr>
          <w:sz w:val="32"/>
          <w:szCs w:val="32"/>
        </w:rPr>
        <w:t>а</w:t>
      </w:r>
      <w:r w:rsidR="00A95BD9" w:rsidRPr="00A95BD9">
        <w:rPr>
          <w:sz w:val="32"/>
          <w:szCs w:val="32"/>
        </w:rPr>
        <w:t>рты и как их соста</w:t>
      </w:r>
      <w:r>
        <w:rPr>
          <w:sz w:val="32"/>
          <w:szCs w:val="32"/>
        </w:rPr>
        <w:t>в</w:t>
      </w:r>
      <w:r w:rsidR="00A95BD9" w:rsidRPr="00A95BD9">
        <w:rPr>
          <w:sz w:val="32"/>
          <w:szCs w:val="32"/>
        </w:rPr>
        <w:t>л</w:t>
      </w:r>
      <w:r>
        <w:rPr>
          <w:sz w:val="32"/>
          <w:szCs w:val="32"/>
        </w:rPr>
        <w:t>я</w:t>
      </w:r>
      <w:r w:rsidR="00A95BD9" w:rsidRPr="00A95BD9">
        <w:rPr>
          <w:sz w:val="32"/>
          <w:szCs w:val="32"/>
        </w:rPr>
        <w:t>ют?</w:t>
      </w:r>
    </w:p>
    <w:p w:rsidR="005A4EBE" w:rsidRDefault="005A4EBE" w:rsidP="00A95BD9">
      <w:pPr>
        <w:pStyle w:val="Default"/>
        <w:ind w:firstLine="567"/>
        <w:jc w:val="both"/>
        <w:rPr>
          <w:sz w:val="32"/>
          <w:szCs w:val="32"/>
        </w:rPr>
      </w:pPr>
    </w:p>
    <w:p w:rsidR="00FF2D07" w:rsidRPr="00FF2D07" w:rsidRDefault="00FF2D07" w:rsidP="00FF2D07">
      <w:pPr>
        <w:pStyle w:val="Default"/>
        <w:spacing w:after="240"/>
        <w:jc w:val="center"/>
        <w:rPr>
          <w:b/>
          <w:sz w:val="32"/>
          <w:szCs w:val="32"/>
        </w:rPr>
      </w:pPr>
      <w:r w:rsidRPr="00FF2D07">
        <w:rPr>
          <w:b/>
          <w:sz w:val="32"/>
          <w:szCs w:val="32"/>
        </w:rPr>
        <w:t>2.4 Операционная технология внесения удобрений под осно</w:t>
      </w:r>
      <w:r w:rsidRPr="00FF2D07">
        <w:rPr>
          <w:b/>
          <w:sz w:val="32"/>
          <w:szCs w:val="32"/>
        </w:rPr>
        <w:t>в</w:t>
      </w:r>
      <w:r w:rsidRPr="00FF2D07">
        <w:rPr>
          <w:b/>
          <w:sz w:val="32"/>
          <w:szCs w:val="32"/>
        </w:rPr>
        <w:t>ную обработку почвы</w:t>
      </w:r>
    </w:p>
    <w:p w:rsidR="007955D9" w:rsidRDefault="00471E68" w:rsidP="00471E68">
      <w:pPr>
        <w:pStyle w:val="Default"/>
        <w:ind w:firstLine="567"/>
        <w:jc w:val="both"/>
        <w:rPr>
          <w:sz w:val="32"/>
          <w:szCs w:val="32"/>
        </w:rPr>
        <w:sectPr w:rsidR="007955D9" w:rsidSect="009B6A7F">
          <w:footerReference w:type="default" r:id="rId27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  <w:r w:rsidRPr="00471E68">
        <w:rPr>
          <w:b/>
          <w:sz w:val="32"/>
          <w:szCs w:val="32"/>
        </w:rPr>
        <w:t>Общие понятия</w:t>
      </w:r>
      <w:r>
        <w:rPr>
          <w:sz w:val="32"/>
          <w:szCs w:val="32"/>
        </w:rPr>
        <w:t>. Внесение удобрений под основную обрабо</w:t>
      </w:r>
      <w:r>
        <w:rPr>
          <w:sz w:val="32"/>
          <w:szCs w:val="32"/>
        </w:rPr>
        <w:t>т</w:t>
      </w:r>
      <w:r>
        <w:rPr>
          <w:sz w:val="32"/>
          <w:szCs w:val="32"/>
        </w:rPr>
        <w:t>ку почвы повышенными дозами рассматривают как основную, применительно к которой излагается данная операционная техн</w:t>
      </w:r>
      <w:r>
        <w:rPr>
          <w:sz w:val="32"/>
          <w:szCs w:val="32"/>
        </w:rPr>
        <w:t>о</w:t>
      </w:r>
      <w:r>
        <w:rPr>
          <w:sz w:val="32"/>
          <w:szCs w:val="32"/>
        </w:rPr>
        <w:t>ло</w:t>
      </w:r>
      <w:r w:rsidRPr="00471E68">
        <w:rPr>
          <w:sz w:val="32"/>
          <w:szCs w:val="32"/>
        </w:rPr>
        <w:t xml:space="preserve">гия. Цели основного внесения удобрений </w:t>
      </w:r>
      <w:r>
        <w:rPr>
          <w:sz w:val="32"/>
          <w:szCs w:val="32"/>
        </w:rPr>
        <w:t>–</w:t>
      </w:r>
      <w:r w:rsidRPr="00471E68">
        <w:rPr>
          <w:sz w:val="32"/>
          <w:szCs w:val="32"/>
        </w:rPr>
        <w:t xml:space="preserve"> обеспечение рас</w:t>
      </w:r>
      <w:r>
        <w:rPr>
          <w:sz w:val="32"/>
          <w:szCs w:val="32"/>
        </w:rPr>
        <w:t>т</w:t>
      </w:r>
      <w:r>
        <w:rPr>
          <w:sz w:val="32"/>
          <w:szCs w:val="32"/>
        </w:rPr>
        <w:t>е</w:t>
      </w:r>
      <w:r w:rsidRPr="00471E68">
        <w:rPr>
          <w:sz w:val="32"/>
          <w:szCs w:val="32"/>
        </w:rPr>
        <w:t>ний элементами питания в течение всего вегетационного периода и улучшение физико-механич</w:t>
      </w:r>
      <w:r>
        <w:rPr>
          <w:sz w:val="32"/>
          <w:szCs w:val="32"/>
        </w:rPr>
        <w:t>еских свойств самой почвы, вклю</w:t>
      </w:r>
      <w:r w:rsidRPr="00471E68">
        <w:rPr>
          <w:sz w:val="32"/>
          <w:szCs w:val="32"/>
        </w:rPr>
        <w:t>чая ее структуру. Наибольшее положительное влия</w:t>
      </w:r>
      <w:r>
        <w:rPr>
          <w:sz w:val="32"/>
          <w:szCs w:val="32"/>
        </w:rPr>
        <w:t>ние на структу</w:t>
      </w:r>
      <w:r w:rsidRPr="00471E68">
        <w:rPr>
          <w:sz w:val="32"/>
          <w:szCs w:val="32"/>
        </w:rPr>
        <w:t xml:space="preserve">ру </w:t>
      </w:r>
      <w:proofErr w:type="spellStart"/>
      <w:r w:rsidRPr="00471E68">
        <w:rPr>
          <w:sz w:val="32"/>
          <w:szCs w:val="32"/>
        </w:rPr>
        <w:t>поч</w:t>
      </w:r>
      <w:proofErr w:type="spellEnd"/>
    </w:p>
    <w:p w:rsidR="00471E68" w:rsidRPr="00471E68" w:rsidRDefault="00471E68" w:rsidP="007955D9">
      <w:pPr>
        <w:pStyle w:val="Default"/>
        <w:jc w:val="both"/>
        <w:rPr>
          <w:sz w:val="32"/>
          <w:szCs w:val="32"/>
        </w:rPr>
      </w:pPr>
      <w:r w:rsidRPr="00471E68">
        <w:rPr>
          <w:sz w:val="32"/>
          <w:szCs w:val="32"/>
        </w:rPr>
        <w:lastRenderedPageBreak/>
        <w:t>вы оказывают органические удобрения, по</w:t>
      </w:r>
      <w:r>
        <w:rPr>
          <w:sz w:val="32"/>
          <w:szCs w:val="32"/>
        </w:rPr>
        <w:t>этому потреб</w:t>
      </w:r>
      <w:r w:rsidRPr="00471E68">
        <w:rPr>
          <w:sz w:val="32"/>
          <w:szCs w:val="32"/>
        </w:rPr>
        <w:t>ность в них постоянно будет возрастать независимо от количеств</w:t>
      </w:r>
      <w:r>
        <w:rPr>
          <w:sz w:val="32"/>
          <w:szCs w:val="32"/>
        </w:rPr>
        <w:t xml:space="preserve">а </w:t>
      </w:r>
      <w:r w:rsidRPr="00471E68">
        <w:rPr>
          <w:sz w:val="32"/>
          <w:szCs w:val="32"/>
        </w:rPr>
        <w:t>вносимых минеральных удобрений.</w:t>
      </w:r>
    </w:p>
    <w:p w:rsidR="00471E68" w:rsidRPr="00471E68" w:rsidRDefault="00471E68" w:rsidP="00471E68">
      <w:pPr>
        <w:pStyle w:val="Default"/>
        <w:ind w:firstLine="567"/>
        <w:jc w:val="both"/>
        <w:rPr>
          <w:sz w:val="32"/>
          <w:szCs w:val="32"/>
        </w:rPr>
      </w:pPr>
      <w:r w:rsidRPr="00471E68">
        <w:rPr>
          <w:sz w:val="32"/>
          <w:szCs w:val="32"/>
        </w:rPr>
        <w:t>К органическим удобрениям относятся навоз (твердый, жидкий и полужидкий)</w:t>
      </w:r>
      <w:r>
        <w:rPr>
          <w:sz w:val="32"/>
          <w:szCs w:val="32"/>
        </w:rPr>
        <w:t>, торф, компосты, а также заделы</w:t>
      </w:r>
      <w:r w:rsidRPr="00471E68">
        <w:rPr>
          <w:sz w:val="32"/>
          <w:szCs w:val="32"/>
        </w:rPr>
        <w:t>ва</w:t>
      </w:r>
      <w:r>
        <w:rPr>
          <w:sz w:val="32"/>
          <w:szCs w:val="32"/>
        </w:rPr>
        <w:t>емая в</w:t>
      </w:r>
      <w:r w:rsidRPr="00471E68">
        <w:rPr>
          <w:sz w:val="32"/>
          <w:szCs w:val="32"/>
        </w:rPr>
        <w:t xml:space="preserve"> почву растительная масса</w:t>
      </w:r>
      <w:r>
        <w:rPr>
          <w:sz w:val="32"/>
          <w:szCs w:val="32"/>
        </w:rPr>
        <w:t>.</w:t>
      </w:r>
    </w:p>
    <w:p w:rsidR="00471E68" w:rsidRPr="00471E68" w:rsidRDefault="00471E68" w:rsidP="00471E68">
      <w:pPr>
        <w:pStyle w:val="Default"/>
        <w:ind w:firstLine="567"/>
        <w:jc w:val="both"/>
        <w:rPr>
          <w:sz w:val="32"/>
          <w:szCs w:val="32"/>
        </w:rPr>
      </w:pPr>
      <w:proofErr w:type="gramStart"/>
      <w:r w:rsidRPr="00471E68">
        <w:rPr>
          <w:sz w:val="32"/>
          <w:szCs w:val="32"/>
        </w:rPr>
        <w:t>Минеральные удобрения так</w:t>
      </w:r>
      <w:r>
        <w:rPr>
          <w:sz w:val="32"/>
          <w:szCs w:val="32"/>
        </w:rPr>
        <w:t>же подразделяют на твердые (гр</w:t>
      </w:r>
      <w:r>
        <w:rPr>
          <w:sz w:val="32"/>
          <w:szCs w:val="32"/>
        </w:rPr>
        <w:t>а</w:t>
      </w:r>
      <w:r w:rsidRPr="00471E68">
        <w:rPr>
          <w:sz w:val="32"/>
          <w:szCs w:val="32"/>
        </w:rPr>
        <w:t>нулированные и пылевидные) и жидкие (аммиачная вода, без</w:t>
      </w:r>
      <w:r>
        <w:rPr>
          <w:sz w:val="32"/>
          <w:szCs w:val="32"/>
        </w:rPr>
        <w:t>во</w:t>
      </w:r>
      <w:r>
        <w:rPr>
          <w:sz w:val="32"/>
          <w:szCs w:val="32"/>
        </w:rPr>
        <w:t>д</w:t>
      </w:r>
      <w:r w:rsidRPr="00471E68">
        <w:rPr>
          <w:sz w:val="32"/>
          <w:szCs w:val="32"/>
        </w:rPr>
        <w:t>ный аммиак).</w:t>
      </w:r>
      <w:proofErr w:type="gramEnd"/>
    </w:p>
    <w:p w:rsidR="00471E68" w:rsidRPr="00471E68" w:rsidRDefault="00471E68" w:rsidP="00471E68">
      <w:pPr>
        <w:pStyle w:val="Default"/>
        <w:ind w:firstLine="567"/>
        <w:jc w:val="both"/>
        <w:rPr>
          <w:sz w:val="32"/>
          <w:szCs w:val="32"/>
        </w:rPr>
      </w:pPr>
      <w:r w:rsidRPr="00471E68">
        <w:rPr>
          <w:sz w:val="32"/>
          <w:szCs w:val="32"/>
        </w:rPr>
        <w:t>Последующие задачи операционной технологии будут ра</w:t>
      </w:r>
      <w:r w:rsidRPr="00471E68">
        <w:rPr>
          <w:sz w:val="32"/>
          <w:szCs w:val="32"/>
        </w:rPr>
        <w:t>с</w:t>
      </w:r>
      <w:r w:rsidRPr="00471E68">
        <w:rPr>
          <w:sz w:val="32"/>
          <w:szCs w:val="32"/>
        </w:rPr>
        <w:t>смотр</w:t>
      </w:r>
      <w:r>
        <w:rPr>
          <w:sz w:val="32"/>
          <w:szCs w:val="32"/>
        </w:rPr>
        <w:t>е</w:t>
      </w:r>
      <w:r w:rsidRPr="00471E68">
        <w:rPr>
          <w:sz w:val="32"/>
          <w:szCs w:val="32"/>
        </w:rPr>
        <w:t>ны на примере наиболее распространенных твердых орг</w:t>
      </w:r>
      <w:r w:rsidRPr="00471E68">
        <w:rPr>
          <w:sz w:val="32"/>
          <w:szCs w:val="32"/>
        </w:rPr>
        <w:t>а</w:t>
      </w:r>
      <w:r w:rsidRPr="00471E68">
        <w:rPr>
          <w:sz w:val="32"/>
          <w:szCs w:val="32"/>
        </w:rPr>
        <w:t>ни</w:t>
      </w:r>
      <w:r>
        <w:rPr>
          <w:sz w:val="32"/>
          <w:szCs w:val="32"/>
        </w:rPr>
        <w:t>чес</w:t>
      </w:r>
      <w:r w:rsidRPr="00471E68">
        <w:rPr>
          <w:sz w:val="32"/>
          <w:szCs w:val="32"/>
        </w:rPr>
        <w:t>ких и минеральных удобрени</w:t>
      </w:r>
      <w:r>
        <w:rPr>
          <w:sz w:val="32"/>
          <w:szCs w:val="32"/>
        </w:rPr>
        <w:t>й при сплошном (разбросном) спо</w:t>
      </w:r>
      <w:r w:rsidRPr="00471E68">
        <w:rPr>
          <w:sz w:val="32"/>
          <w:szCs w:val="32"/>
        </w:rPr>
        <w:t>собе их внесения.</w:t>
      </w:r>
    </w:p>
    <w:p w:rsidR="00471E68" w:rsidRPr="00471E68" w:rsidRDefault="00471E68" w:rsidP="00471E68">
      <w:pPr>
        <w:pStyle w:val="Default"/>
        <w:ind w:firstLine="567"/>
        <w:jc w:val="both"/>
        <w:rPr>
          <w:sz w:val="32"/>
          <w:szCs w:val="32"/>
        </w:rPr>
      </w:pPr>
      <w:r w:rsidRPr="00471E68">
        <w:rPr>
          <w:sz w:val="32"/>
          <w:szCs w:val="32"/>
        </w:rPr>
        <w:t>Полученные при этом общие методы решения будут спра</w:t>
      </w:r>
      <w:r>
        <w:rPr>
          <w:sz w:val="32"/>
          <w:szCs w:val="32"/>
        </w:rPr>
        <w:t>ве</w:t>
      </w:r>
      <w:r>
        <w:rPr>
          <w:sz w:val="32"/>
          <w:szCs w:val="32"/>
        </w:rPr>
        <w:t>д</w:t>
      </w:r>
      <w:r w:rsidRPr="00471E68">
        <w:rPr>
          <w:sz w:val="32"/>
          <w:szCs w:val="32"/>
        </w:rPr>
        <w:t>ливы и для других видов удобрений. Кроме сплошного спосо</w:t>
      </w:r>
      <w:r>
        <w:rPr>
          <w:sz w:val="32"/>
          <w:szCs w:val="32"/>
        </w:rPr>
        <w:t>ба применяют также при</w:t>
      </w:r>
      <w:r w:rsidRPr="00471E68">
        <w:rPr>
          <w:sz w:val="32"/>
          <w:szCs w:val="32"/>
        </w:rPr>
        <w:t>посевное внесение удобрений вместе с се</w:t>
      </w:r>
      <w:r>
        <w:rPr>
          <w:sz w:val="32"/>
          <w:szCs w:val="32"/>
        </w:rPr>
        <w:t>м</w:t>
      </w:r>
      <w:r>
        <w:rPr>
          <w:sz w:val="32"/>
          <w:szCs w:val="32"/>
        </w:rPr>
        <w:t>е</w:t>
      </w:r>
      <w:r w:rsidRPr="00471E68">
        <w:rPr>
          <w:sz w:val="32"/>
          <w:szCs w:val="32"/>
        </w:rPr>
        <w:t>нами при посеве и посадке сель</w:t>
      </w:r>
      <w:r>
        <w:rPr>
          <w:sz w:val="32"/>
          <w:szCs w:val="32"/>
        </w:rPr>
        <w:t>скохозяйственных культур, а так</w:t>
      </w:r>
      <w:r w:rsidRPr="00471E68">
        <w:rPr>
          <w:sz w:val="32"/>
          <w:szCs w:val="32"/>
        </w:rPr>
        <w:t>же подкормку растений в определенных фазах их развития</w:t>
      </w:r>
      <w:r>
        <w:rPr>
          <w:sz w:val="32"/>
          <w:szCs w:val="32"/>
        </w:rPr>
        <w:t>.</w:t>
      </w:r>
      <w:r w:rsidRPr="00471E68">
        <w:rPr>
          <w:sz w:val="32"/>
          <w:szCs w:val="32"/>
        </w:rPr>
        <w:t xml:space="preserve"> Дозы вн</w:t>
      </w:r>
      <w:r w:rsidRPr="00471E68">
        <w:rPr>
          <w:sz w:val="32"/>
          <w:szCs w:val="32"/>
        </w:rPr>
        <w:t>е</w:t>
      </w:r>
      <w:r>
        <w:rPr>
          <w:sz w:val="32"/>
          <w:szCs w:val="32"/>
        </w:rPr>
        <w:t>сения удобрений зависят от вида удобрений, почвенно-</w:t>
      </w:r>
      <w:r w:rsidRPr="00471E68">
        <w:rPr>
          <w:sz w:val="32"/>
          <w:szCs w:val="32"/>
        </w:rPr>
        <w:t>кли</w:t>
      </w:r>
      <w:r>
        <w:rPr>
          <w:sz w:val="32"/>
          <w:szCs w:val="32"/>
        </w:rPr>
        <w:t>ма</w:t>
      </w:r>
      <w:r w:rsidRPr="00471E68">
        <w:rPr>
          <w:sz w:val="32"/>
          <w:szCs w:val="32"/>
        </w:rPr>
        <w:t>тических условий, а также от возделываемых сельскохозя</w:t>
      </w:r>
      <w:r w:rsidRPr="00471E68">
        <w:rPr>
          <w:sz w:val="32"/>
          <w:szCs w:val="32"/>
        </w:rPr>
        <w:t>й</w:t>
      </w:r>
      <w:r>
        <w:rPr>
          <w:sz w:val="32"/>
          <w:szCs w:val="32"/>
        </w:rPr>
        <w:t>ствен</w:t>
      </w:r>
      <w:r w:rsidRPr="00471E68">
        <w:rPr>
          <w:sz w:val="32"/>
          <w:szCs w:val="32"/>
        </w:rPr>
        <w:t>ных культур, по</w:t>
      </w:r>
      <w:r>
        <w:rPr>
          <w:sz w:val="32"/>
          <w:szCs w:val="32"/>
        </w:rPr>
        <w:t>д</w:t>
      </w:r>
      <w:r w:rsidRPr="00471E68">
        <w:rPr>
          <w:sz w:val="32"/>
          <w:szCs w:val="32"/>
        </w:rPr>
        <w:t xml:space="preserve"> которые их вносят. Органические и мин</w:t>
      </w:r>
      <w:r w:rsidRPr="00471E68">
        <w:rPr>
          <w:sz w:val="32"/>
          <w:szCs w:val="32"/>
        </w:rPr>
        <w:t>е</w:t>
      </w:r>
      <w:r>
        <w:rPr>
          <w:sz w:val="32"/>
          <w:szCs w:val="32"/>
        </w:rPr>
        <w:t>раль</w:t>
      </w:r>
      <w:r w:rsidRPr="00471E68">
        <w:rPr>
          <w:sz w:val="32"/>
          <w:szCs w:val="32"/>
        </w:rPr>
        <w:t>ные удобрения чаше вносят в дозах 10..</w:t>
      </w:r>
      <w:r>
        <w:rPr>
          <w:sz w:val="32"/>
          <w:szCs w:val="32"/>
        </w:rPr>
        <w:t>.60 т/га и 0,1 ...1,5 т/га соотв</w:t>
      </w:r>
      <w:r w:rsidRPr="00471E68">
        <w:rPr>
          <w:sz w:val="32"/>
          <w:szCs w:val="32"/>
        </w:rPr>
        <w:t>етственно</w:t>
      </w:r>
      <w:r>
        <w:rPr>
          <w:sz w:val="32"/>
          <w:szCs w:val="32"/>
        </w:rPr>
        <w:t>.</w:t>
      </w:r>
      <w:r w:rsidRPr="00471E68">
        <w:rPr>
          <w:sz w:val="32"/>
          <w:szCs w:val="32"/>
        </w:rPr>
        <w:t xml:space="preserve"> Однако возможны и более высокие дозы внесения </w:t>
      </w:r>
      <w:r>
        <w:rPr>
          <w:sz w:val="32"/>
          <w:szCs w:val="32"/>
        </w:rPr>
        <w:t xml:space="preserve">– </w:t>
      </w:r>
      <w:r w:rsidRPr="00471E68">
        <w:rPr>
          <w:sz w:val="32"/>
          <w:szCs w:val="32"/>
        </w:rPr>
        <w:t>примерно до 100 и 2 т/га соответственно</w:t>
      </w:r>
    </w:p>
    <w:p w:rsidR="00471E68" w:rsidRPr="00471E68" w:rsidRDefault="00471E68" w:rsidP="00471E68">
      <w:pPr>
        <w:pStyle w:val="Default"/>
        <w:ind w:firstLine="567"/>
        <w:jc w:val="both"/>
        <w:rPr>
          <w:sz w:val="32"/>
          <w:szCs w:val="32"/>
        </w:rPr>
      </w:pPr>
      <w:r w:rsidRPr="00471E68">
        <w:rPr>
          <w:b/>
          <w:sz w:val="32"/>
          <w:szCs w:val="32"/>
        </w:rPr>
        <w:t>Агротехнические требования</w:t>
      </w:r>
      <w:r w:rsidRPr="00471E68">
        <w:rPr>
          <w:sz w:val="32"/>
          <w:szCs w:val="32"/>
        </w:rPr>
        <w:t xml:space="preserve">. </w:t>
      </w:r>
      <w:proofErr w:type="gramStart"/>
      <w:r w:rsidRPr="00471E68">
        <w:rPr>
          <w:sz w:val="32"/>
          <w:szCs w:val="32"/>
        </w:rPr>
        <w:t>В качестве основных агроте</w:t>
      </w:r>
      <w:r w:rsidRPr="00471E68">
        <w:rPr>
          <w:sz w:val="32"/>
          <w:szCs w:val="32"/>
        </w:rPr>
        <w:t>х</w:t>
      </w:r>
      <w:r w:rsidRPr="00471E68">
        <w:rPr>
          <w:sz w:val="32"/>
          <w:szCs w:val="32"/>
        </w:rPr>
        <w:t>ни</w:t>
      </w:r>
      <w:r>
        <w:rPr>
          <w:sz w:val="32"/>
          <w:szCs w:val="32"/>
        </w:rPr>
        <w:t>чес</w:t>
      </w:r>
      <w:r w:rsidRPr="00471E68">
        <w:rPr>
          <w:sz w:val="32"/>
          <w:szCs w:val="32"/>
        </w:rPr>
        <w:t>ких требований в операционных технологических картах ук</w:t>
      </w:r>
      <w:r w:rsidRPr="00471E68">
        <w:rPr>
          <w:sz w:val="32"/>
          <w:szCs w:val="32"/>
        </w:rPr>
        <w:t>а</w:t>
      </w:r>
      <w:r>
        <w:rPr>
          <w:sz w:val="32"/>
          <w:szCs w:val="32"/>
        </w:rPr>
        <w:t>зыва</w:t>
      </w:r>
      <w:r w:rsidRPr="00471E68">
        <w:rPr>
          <w:sz w:val="32"/>
          <w:szCs w:val="32"/>
        </w:rPr>
        <w:t>ют конкретные дозы внесения удобрений из приведенных р</w:t>
      </w:r>
      <w:r w:rsidRPr="00471E68">
        <w:rPr>
          <w:sz w:val="32"/>
          <w:szCs w:val="32"/>
        </w:rPr>
        <w:t>а</w:t>
      </w:r>
      <w:r w:rsidRPr="00471E68">
        <w:rPr>
          <w:sz w:val="32"/>
          <w:szCs w:val="32"/>
        </w:rPr>
        <w:t>нее, а также доп</w:t>
      </w:r>
      <w:r>
        <w:rPr>
          <w:sz w:val="32"/>
          <w:szCs w:val="32"/>
        </w:rPr>
        <w:t>устимое отклонение от заданной д</w:t>
      </w:r>
      <w:r w:rsidRPr="00471E68">
        <w:rPr>
          <w:sz w:val="32"/>
          <w:szCs w:val="32"/>
        </w:rPr>
        <w:t>озы внесения до ± 10 %; неравномерность распределения удобрении по поверхн</w:t>
      </w:r>
      <w:r w:rsidRPr="00471E68">
        <w:rPr>
          <w:sz w:val="32"/>
          <w:szCs w:val="32"/>
        </w:rPr>
        <w:t>о</w:t>
      </w:r>
      <w:r w:rsidRPr="00471E68">
        <w:rPr>
          <w:sz w:val="32"/>
          <w:szCs w:val="32"/>
        </w:rPr>
        <w:t>сти поля до ±25% и перекрытие предыдущего прохода по ширине за</w:t>
      </w:r>
      <w:r>
        <w:rPr>
          <w:sz w:val="32"/>
          <w:szCs w:val="32"/>
        </w:rPr>
        <w:t>хва</w:t>
      </w:r>
      <w:r w:rsidRPr="00471E68">
        <w:rPr>
          <w:sz w:val="32"/>
          <w:szCs w:val="32"/>
        </w:rPr>
        <w:t xml:space="preserve">та </w:t>
      </w:r>
      <w:r>
        <w:rPr>
          <w:sz w:val="32"/>
          <w:szCs w:val="32"/>
        </w:rPr>
        <w:t>–</w:t>
      </w:r>
      <w:r w:rsidRPr="00471E68">
        <w:rPr>
          <w:sz w:val="32"/>
          <w:szCs w:val="32"/>
        </w:rPr>
        <w:t xml:space="preserve"> до 5 %.</w:t>
      </w:r>
      <w:proofErr w:type="gramEnd"/>
    </w:p>
    <w:p w:rsidR="007955D9" w:rsidRDefault="00471E68" w:rsidP="00471E68">
      <w:pPr>
        <w:pStyle w:val="Default"/>
        <w:ind w:firstLine="567"/>
        <w:jc w:val="both"/>
        <w:rPr>
          <w:sz w:val="32"/>
          <w:szCs w:val="32"/>
        </w:rPr>
        <w:sectPr w:rsidR="007955D9" w:rsidSect="009B6A7F">
          <w:footerReference w:type="default" r:id="rId28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  <w:r w:rsidRPr="00471E68">
        <w:rPr>
          <w:b/>
          <w:sz w:val="32"/>
          <w:szCs w:val="32"/>
        </w:rPr>
        <w:t>Подготовка агрегатов</w:t>
      </w:r>
      <w:r w:rsidRPr="00471E68">
        <w:rPr>
          <w:sz w:val="32"/>
          <w:szCs w:val="32"/>
        </w:rPr>
        <w:t>. В соответствии с операционной те</w:t>
      </w:r>
      <w:r w:rsidRPr="00471E68">
        <w:rPr>
          <w:sz w:val="32"/>
          <w:szCs w:val="32"/>
        </w:rPr>
        <w:t>х</w:t>
      </w:r>
      <w:r w:rsidRPr="00471E68">
        <w:rPr>
          <w:sz w:val="32"/>
          <w:szCs w:val="32"/>
        </w:rPr>
        <w:t>ноло</w:t>
      </w:r>
      <w:r>
        <w:rPr>
          <w:sz w:val="32"/>
          <w:szCs w:val="32"/>
        </w:rPr>
        <w:t>ги</w:t>
      </w:r>
      <w:r w:rsidRPr="00471E68">
        <w:rPr>
          <w:sz w:val="32"/>
          <w:szCs w:val="32"/>
        </w:rPr>
        <w:t>ей она предусматривает обоснование состава и скоростного режима агрегатов изложенными ранее методами, а также провед</w:t>
      </w:r>
      <w:r w:rsidRPr="00471E68">
        <w:rPr>
          <w:sz w:val="32"/>
          <w:szCs w:val="32"/>
        </w:rPr>
        <w:t>е</w:t>
      </w:r>
      <w:r w:rsidRPr="00471E68">
        <w:rPr>
          <w:sz w:val="32"/>
          <w:szCs w:val="32"/>
        </w:rPr>
        <w:t>ние со</w:t>
      </w:r>
      <w:r>
        <w:rPr>
          <w:sz w:val="32"/>
          <w:szCs w:val="32"/>
        </w:rPr>
        <w:t>от</w:t>
      </w:r>
      <w:r w:rsidRPr="00471E68">
        <w:rPr>
          <w:sz w:val="32"/>
          <w:szCs w:val="32"/>
        </w:rPr>
        <w:t>ветствующих настроечных и р</w:t>
      </w:r>
      <w:r>
        <w:rPr>
          <w:sz w:val="32"/>
          <w:szCs w:val="32"/>
        </w:rPr>
        <w:t>егулировочных работ, включая на</w:t>
      </w:r>
      <w:r w:rsidRPr="00471E68">
        <w:rPr>
          <w:sz w:val="32"/>
          <w:szCs w:val="32"/>
        </w:rPr>
        <w:t>стройку на заданную норму внесения удобрений. Агр</w:t>
      </w:r>
      <w:r w:rsidRPr="00471E68">
        <w:rPr>
          <w:sz w:val="32"/>
          <w:szCs w:val="32"/>
        </w:rPr>
        <w:t>е</w:t>
      </w:r>
      <w:r w:rsidRPr="00471E68">
        <w:rPr>
          <w:sz w:val="32"/>
          <w:szCs w:val="32"/>
        </w:rPr>
        <w:t xml:space="preserve">гаты для сплошного внесения </w:t>
      </w:r>
      <w:proofErr w:type="gramStart"/>
      <w:r w:rsidRPr="00471E68">
        <w:rPr>
          <w:sz w:val="32"/>
          <w:szCs w:val="32"/>
        </w:rPr>
        <w:t>органических</w:t>
      </w:r>
      <w:proofErr w:type="gramEnd"/>
      <w:r w:rsidRPr="00471E68">
        <w:rPr>
          <w:sz w:val="32"/>
          <w:szCs w:val="32"/>
        </w:rPr>
        <w:t xml:space="preserve"> и минеральных </w:t>
      </w:r>
      <w:proofErr w:type="spellStart"/>
      <w:r w:rsidRPr="00471E68">
        <w:rPr>
          <w:sz w:val="32"/>
          <w:szCs w:val="32"/>
        </w:rPr>
        <w:t>удоб</w:t>
      </w:r>
      <w:proofErr w:type="spellEnd"/>
    </w:p>
    <w:p w:rsidR="00471E68" w:rsidRPr="00471E68" w:rsidRDefault="00471E68" w:rsidP="007955D9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рений явля</w:t>
      </w:r>
      <w:r w:rsidRPr="00471E68">
        <w:rPr>
          <w:sz w:val="32"/>
          <w:szCs w:val="32"/>
        </w:rPr>
        <w:t>ются одномашинными. При этом каждый разбрасыв</w:t>
      </w:r>
      <w:r w:rsidRPr="00471E68">
        <w:rPr>
          <w:sz w:val="32"/>
          <w:szCs w:val="32"/>
        </w:rPr>
        <w:t>а</w:t>
      </w:r>
      <w:r w:rsidRPr="00471E68">
        <w:rPr>
          <w:sz w:val="32"/>
          <w:szCs w:val="32"/>
        </w:rPr>
        <w:t>те</w:t>
      </w:r>
      <w:r w:rsidR="00CF35D3">
        <w:rPr>
          <w:sz w:val="32"/>
          <w:szCs w:val="32"/>
        </w:rPr>
        <w:t>ль удобрений практически агр</w:t>
      </w:r>
      <w:r w:rsidRPr="00471E68">
        <w:rPr>
          <w:sz w:val="32"/>
          <w:szCs w:val="32"/>
        </w:rPr>
        <w:t>егатируют с трактором одной и той же марки.</w:t>
      </w:r>
    </w:p>
    <w:p w:rsidR="005938EF" w:rsidRDefault="00471E68" w:rsidP="005938EF">
      <w:pPr>
        <w:pStyle w:val="Default"/>
        <w:ind w:firstLine="567"/>
        <w:jc w:val="both"/>
        <w:rPr>
          <w:sz w:val="32"/>
          <w:szCs w:val="32"/>
        </w:rPr>
      </w:pPr>
      <w:r w:rsidRPr="00471E68">
        <w:rPr>
          <w:sz w:val="32"/>
          <w:szCs w:val="32"/>
        </w:rPr>
        <w:t>В связи с этим основная задача заключается в выборе наиболее эффективного варианта агрегата,</w:t>
      </w:r>
      <w:r w:rsidR="00CF35D3">
        <w:rPr>
          <w:sz w:val="32"/>
          <w:szCs w:val="32"/>
        </w:rPr>
        <w:t xml:space="preserve"> отвечающего наиболее полно тре</w:t>
      </w:r>
      <w:r w:rsidRPr="00471E68">
        <w:rPr>
          <w:sz w:val="32"/>
          <w:szCs w:val="32"/>
        </w:rPr>
        <w:t>бованиям ресурсосбережени</w:t>
      </w:r>
      <w:r w:rsidR="00CF35D3">
        <w:rPr>
          <w:sz w:val="32"/>
          <w:szCs w:val="32"/>
        </w:rPr>
        <w:t>я и высокой производительности</w:t>
      </w:r>
      <w:r w:rsidRPr="00471E68">
        <w:rPr>
          <w:sz w:val="32"/>
          <w:szCs w:val="32"/>
        </w:rPr>
        <w:t xml:space="preserve"> </w:t>
      </w:r>
      <w:r w:rsidR="00CF35D3">
        <w:rPr>
          <w:sz w:val="32"/>
          <w:szCs w:val="32"/>
        </w:rPr>
        <w:t xml:space="preserve">в </w:t>
      </w:r>
      <w:r w:rsidRPr="00471E68">
        <w:rPr>
          <w:sz w:val="32"/>
          <w:szCs w:val="32"/>
        </w:rPr>
        <w:t>заданных условиях</w:t>
      </w:r>
      <w:r w:rsidR="00CF35D3">
        <w:rPr>
          <w:sz w:val="32"/>
          <w:szCs w:val="32"/>
        </w:rPr>
        <w:t>.</w:t>
      </w:r>
    </w:p>
    <w:p w:rsidR="005938EF" w:rsidRPr="005938EF" w:rsidRDefault="005938EF" w:rsidP="005938EF">
      <w:pPr>
        <w:pStyle w:val="Default"/>
        <w:ind w:firstLine="567"/>
        <w:jc w:val="both"/>
        <w:rPr>
          <w:sz w:val="32"/>
          <w:szCs w:val="32"/>
        </w:rPr>
      </w:pPr>
      <w:r w:rsidRPr="005938EF">
        <w:rPr>
          <w:sz w:val="32"/>
          <w:szCs w:val="32"/>
        </w:rPr>
        <w:t>Целесообразно в качестве основного показателя ресурсосбе</w:t>
      </w:r>
      <w:r>
        <w:rPr>
          <w:sz w:val="32"/>
          <w:szCs w:val="32"/>
        </w:rPr>
        <w:t>р</w:t>
      </w:r>
      <w:r>
        <w:rPr>
          <w:sz w:val="32"/>
          <w:szCs w:val="32"/>
        </w:rPr>
        <w:t>е</w:t>
      </w:r>
      <w:r w:rsidRPr="005938EF">
        <w:rPr>
          <w:sz w:val="32"/>
          <w:szCs w:val="32"/>
        </w:rPr>
        <w:t>жения при этом учитывать приведенные затраты, метод расчета к</w:t>
      </w:r>
      <w:r w:rsidRPr="005938EF">
        <w:rPr>
          <w:sz w:val="32"/>
          <w:szCs w:val="32"/>
        </w:rPr>
        <w:t>о</w:t>
      </w:r>
      <w:r w:rsidRPr="005938EF">
        <w:rPr>
          <w:sz w:val="32"/>
          <w:szCs w:val="32"/>
        </w:rPr>
        <w:t>торых изложен в части 1.</w:t>
      </w:r>
    </w:p>
    <w:p w:rsidR="005938EF" w:rsidRDefault="005938EF" w:rsidP="005938EF">
      <w:pPr>
        <w:pStyle w:val="Default"/>
        <w:ind w:firstLine="567"/>
        <w:jc w:val="both"/>
        <w:rPr>
          <w:sz w:val="32"/>
          <w:szCs w:val="32"/>
        </w:rPr>
      </w:pPr>
      <w:r w:rsidRPr="005938EF">
        <w:rPr>
          <w:sz w:val="32"/>
          <w:szCs w:val="32"/>
        </w:rPr>
        <w:t>Агрегаты, отвечающие излож</w:t>
      </w:r>
      <w:r>
        <w:rPr>
          <w:sz w:val="32"/>
          <w:szCs w:val="32"/>
        </w:rPr>
        <w:t xml:space="preserve">енным требованиям, </w:t>
      </w:r>
      <w:proofErr w:type="gramStart"/>
      <w:r>
        <w:rPr>
          <w:sz w:val="32"/>
          <w:szCs w:val="32"/>
        </w:rPr>
        <w:t>приближен-</w:t>
      </w:r>
      <w:r w:rsidRPr="005938EF">
        <w:rPr>
          <w:sz w:val="32"/>
          <w:szCs w:val="32"/>
        </w:rPr>
        <w:t>но</w:t>
      </w:r>
      <w:proofErr w:type="gramEnd"/>
      <w:r w:rsidRPr="005938EF">
        <w:rPr>
          <w:sz w:val="32"/>
          <w:szCs w:val="32"/>
        </w:rPr>
        <w:t xml:space="preserve"> можно выбрать из таблицы </w:t>
      </w:r>
      <w:r>
        <w:rPr>
          <w:sz w:val="32"/>
          <w:szCs w:val="32"/>
        </w:rPr>
        <w:t>2.</w:t>
      </w:r>
      <w:r w:rsidR="006E3DA8">
        <w:rPr>
          <w:sz w:val="32"/>
          <w:szCs w:val="32"/>
        </w:rPr>
        <w:t>2</w:t>
      </w:r>
      <w:r w:rsidRPr="005938EF">
        <w:rPr>
          <w:sz w:val="32"/>
          <w:szCs w:val="32"/>
        </w:rPr>
        <w:t>, в которой приведены наиболее распространенные составы агрегатов для сплошного внесения о</w:t>
      </w:r>
      <w:r w:rsidRPr="005938EF">
        <w:rPr>
          <w:sz w:val="32"/>
          <w:szCs w:val="32"/>
        </w:rPr>
        <w:t>р</w:t>
      </w:r>
      <w:r>
        <w:rPr>
          <w:sz w:val="32"/>
          <w:szCs w:val="32"/>
        </w:rPr>
        <w:t>га</w:t>
      </w:r>
      <w:r w:rsidRPr="005938EF">
        <w:rPr>
          <w:sz w:val="32"/>
          <w:szCs w:val="32"/>
        </w:rPr>
        <w:t>нических и минеральных удобрений, их основные техниче</w:t>
      </w:r>
      <w:r>
        <w:rPr>
          <w:sz w:val="32"/>
          <w:szCs w:val="32"/>
        </w:rPr>
        <w:t>ские ха</w:t>
      </w:r>
      <w:r w:rsidRPr="005938EF">
        <w:rPr>
          <w:sz w:val="32"/>
          <w:szCs w:val="32"/>
        </w:rPr>
        <w:t>рактеристики, а также эффект</w:t>
      </w:r>
      <w:r>
        <w:rPr>
          <w:sz w:val="32"/>
          <w:szCs w:val="32"/>
        </w:rPr>
        <w:t>ивные расстояния перевозки удо</w:t>
      </w:r>
      <w:r>
        <w:rPr>
          <w:sz w:val="32"/>
          <w:szCs w:val="32"/>
        </w:rPr>
        <w:t>б</w:t>
      </w:r>
      <w:r w:rsidRPr="005938EF">
        <w:rPr>
          <w:sz w:val="32"/>
          <w:szCs w:val="32"/>
        </w:rPr>
        <w:t>рений до поля или радиусы перевозки, наиболее полно удовле</w:t>
      </w:r>
      <w:r>
        <w:rPr>
          <w:sz w:val="32"/>
          <w:szCs w:val="32"/>
        </w:rPr>
        <w:t>тв</w:t>
      </w:r>
      <w:r>
        <w:rPr>
          <w:sz w:val="32"/>
          <w:szCs w:val="32"/>
        </w:rPr>
        <w:t>о</w:t>
      </w:r>
      <w:r w:rsidRPr="005938EF">
        <w:rPr>
          <w:sz w:val="32"/>
          <w:szCs w:val="32"/>
        </w:rPr>
        <w:t>ряющих требованиям ресурсосбережения по приведенным за</w:t>
      </w:r>
      <w:r>
        <w:rPr>
          <w:sz w:val="32"/>
          <w:szCs w:val="32"/>
        </w:rPr>
        <w:t>тр</w:t>
      </w:r>
      <w:r>
        <w:rPr>
          <w:sz w:val="32"/>
          <w:szCs w:val="32"/>
        </w:rPr>
        <w:t>а</w:t>
      </w:r>
      <w:r w:rsidRPr="005938EF">
        <w:rPr>
          <w:sz w:val="32"/>
          <w:szCs w:val="32"/>
        </w:rPr>
        <w:t>там и высокой производительности.</w:t>
      </w:r>
    </w:p>
    <w:p w:rsidR="005938EF" w:rsidRDefault="005938EF" w:rsidP="005938EF">
      <w:pPr>
        <w:pStyle w:val="Default"/>
        <w:ind w:firstLine="567"/>
        <w:jc w:val="both"/>
        <w:rPr>
          <w:sz w:val="32"/>
          <w:szCs w:val="32"/>
        </w:rPr>
      </w:pPr>
    </w:p>
    <w:p w:rsidR="005938EF" w:rsidRDefault="008761A2" w:rsidP="005938EF">
      <w:pPr>
        <w:pStyle w:val="Default"/>
        <w:ind w:left="2268" w:hanging="2268"/>
        <w:jc w:val="both"/>
        <w:rPr>
          <w:sz w:val="32"/>
          <w:szCs w:val="32"/>
        </w:rPr>
      </w:pPr>
      <w:r>
        <w:rPr>
          <w:sz w:val="32"/>
          <w:szCs w:val="32"/>
        </w:rPr>
        <w:t>Таблица 2.2</w:t>
      </w:r>
      <w:r w:rsidR="005938EF">
        <w:rPr>
          <w:sz w:val="32"/>
          <w:szCs w:val="32"/>
        </w:rPr>
        <w:t xml:space="preserve"> – Характеристика и состав основных агрегатов для внесения органических и минеральных удобрений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378"/>
        <w:gridCol w:w="2378"/>
        <w:gridCol w:w="2379"/>
        <w:gridCol w:w="2379"/>
      </w:tblGrid>
      <w:tr w:rsidR="005938EF" w:rsidRPr="005938EF" w:rsidTr="005938EF">
        <w:tc>
          <w:tcPr>
            <w:tcW w:w="2378" w:type="dxa"/>
            <w:vAlign w:val="center"/>
          </w:tcPr>
          <w:p w:rsidR="005938EF" w:rsidRPr="005938EF" w:rsidRDefault="005938EF" w:rsidP="005938EF">
            <w:pPr>
              <w:pStyle w:val="Default"/>
              <w:jc w:val="center"/>
              <w:rPr>
                <w:szCs w:val="32"/>
              </w:rPr>
            </w:pPr>
            <w:r w:rsidRPr="005938EF">
              <w:rPr>
                <w:szCs w:val="32"/>
              </w:rPr>
              <w:t>Состав агрегата</w:t>
            </w:r>
          </w:p>
        </w:tc>
        <w:tc>
          <w:tcPr>
            <w:tcW w:w="2378" w:type="dxa"/>
            <w:vAlign w:val="center"/>
          </w:tcPr>
          <w:p w:rsidR="005938EF" w:rsidRPr="005938EF" w:rsidRDefault="005938EF" w:rsidP="005938EF">
            <w:pPr>
              <w:pStyle w:val="Default"/>
              <w:jc w:val="center"/>
              <w:rPr>
                <w:szCs w:val="32"/>
              </w:rPr>
            </w:pPr>
            <w:r w:rsidRPr="005938EF">
              <w:rPr>
                <w:szCs w:val="32"/>
              </w:rPr>
              <w:t xml:space="preserve">Грузоподъемность, </w:t>
            </w:r>
            <w:proofErr w:type="gramStart"/>
            <w:r w:rsidRPr="005938EF">
              <w:rPr>
                <w:szCs w:val="32"/>
              </w:rPr>
              <w:t>т</w:t>
            </w:r>
            <w:proofErr w:type="gramEnd"/>
          </w:p>
        </w:tc>
        <w:tc>
          <w:tcPr>
            <w:tcW w:w="2379" w:type="dxa"/>
            <w:vAlign w:val="center"/>
          </w:tcPr>
          <w:p w:rsidR="005938EF" w:rsidRPr="005938EF" w:rsidRDefault="005938EF" w:rsidP="005938EF">
            <w:pPr>
              <w:pStyle w:val="Default"/>
              <w:jc w:val="center"/>
              <w:rPr>
                <w:szCs w:val="32"/>
              </w:rPr>
            </w:pPr>
            <w:r w:rsidRPr="005938EF">
              <w:rPr>
                <w:szCs w:val="32"/>
              </w:rPr>
              <w:t>Ширина разбрас</w:t>
            </w:r>
            <w:r w:rsidRPr="005938EF">
              <w:rPr>
                <w:szCs w:val="32"/>
              </w:rPr>
              <w:t>ы</w:t>
            </w:r>
            <w:r w:rsidRPr="005938EF">
              <w:rPr>
                <w:szCs w:val="32"/>
              </w:rPr>
              <w:t xml:space="preserve">вания, </w:t>
            </w:r>
            <w:proofErr w:type="gramStart"/>
            <w:r w:rsidRPr="005938EF">
              <w:rPr>
                <w:szCs w:val="32"/>
              </w:rPr>
              <w:t>м</w:t>
            </w:r>
            <w:proofErr w:type="gramEnd"/>
          </w:p>
        </w:tc>
        <w:tc>
          <w:tcPr>
            <w:tcW w:w="2379" w:type="dxa"/>
            <w:vAlign w:val="center"/>
          </w:tcPr>
          <w:p w:rsidR="005938EF" w:rsidRPr="005938EF" w:rsidRDefault="005938EF" w:rsidP="005938EF">
            <w:pPr>
              <w:pStyle w:val="Default"/>
              <w:jc w:val="center"/>
              <w:rPr>
                <w:szCs w:val="32"/>
              </w:rPr>
            </w:pPr>
            <w:r w:rsidRPr="005938EF">
              <w:rPr>
                <w:szCs w:val="32"/>
              </w:rPr>
              <w:t>Радиус эффективн</w:t>
            </w:r>
            <w:r w:rsidRPr="005938EF">
              <w:rPr>
                <w:szCs w:val="32"/>
              </w:rPr>
              <w:t>о</w:t>
            </w:r>
            <w:r w:rsidRPr="005938EF">
              <w:rPr>
                <w:szCs w:val="32"/>
              </w:rPr>
              <w:t>го использования</w:t>
            </w:r>
          </w:p>
        </w:tc>
      </w:tr>
      <w:tr w:rsidR="005938EF" w:rsidRPr="005938EF" w:rsidTr="004A73B6">
        <w:tc>
          <w:tcPr>
            <w:tcW w:w="9514" w:type="dxa"/>
            <w:gridSpan w:val="4"/>
            <w:vAlign w:val="center"/>
          </w:tcPr>
          <w:p w:rsidR="005938EF" w:rsidRPr="005938EF" w:rsidRDefault="005938EF" w:rsidP="005938EF">
            <w:pPr>
              <w:pStyle w:val="Default"/>
              <w:jc w:val="center"/>
              <w:rPr>
                <w:i/>
                <w:szCs w:val="32"/>
              </w:rPr>
            </w:pPr>
            <w:r w:rsidRPr="005938EF">
              <w:rPr>
                <w:i/>
                <w:szCs w:val="32"/>
              </w:rPr>
              <w:t>Органические удобрения</w:t>
            </w:r>
          </w:p>
        </w:tc>
      </w:tr>
      <w:tr w:rsidR="005938EF" w:rsidRPr="005938EF" w:rsidTr="005938EF">
        <w:tc>
          <w:tcPr>
            <w:tcW w:w="2378" w:type="dxa"/>
            <w:vAlign w:val="center"/>
          </w:tcPr>
          <w:p w:rsidR="005938EF" w:rsidRPr="005938EF" w:rsidRDefault="005938EF" w:rsidP="005938EF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МТЗ-80+РОУ-6</w:t>
            </w:r>
          </w:p>
        </w:tc>
        <w:tc>
          <w:tcPr>
            <w:tcW w:w="2378" w:type="dxa"/>
            <w:vAlign w:val="center"/>
          </w:tcPr>
          <w:p w:rsidR="005938EF" w:rsidRPr="005938EF" w:rsidRDefault="005938EF" w:rsidP="005938EF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6</w:t>
            </w:r>
          </w:p>
        </w:tc>
        <w:tc>
          <w:tcPr>
            <w:tcW w:w="2379" w:type="dxa"/>
            <w:vAlign w:val="center"/>
          </w:tcPr>
          <w:p w:rsidR="005938EF" w:rsidRPr="005938EF" w:rsidRDefault="005938EF" w:rsidP="005938EF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5…6,5</w:t>
            </w:r>
          </w:p>
        </w:tc>
        <w:tc>
          <w:tcPr>
            <w:tcW w:w="2379" w:type="dxa"/>
            <w:vAlign w:val="center"/>
          </w:tcPr>
          <w:p w:rsidR="005938EF" w:rsidRPr="005938EF" w:rsidRDefault="005938EF" w:rsidP="005938EF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1…2</w:t>
            </w:r>
          </w:p>
        </w:tc>
      </w:tr>
      <w:tr w:rsidR="005938EF" w:rsidRPr="005938EF" w:rsidTr="005938EF">
        <w:tc>
          <w:tcPr>
            <w:tcW w:w="2378" w:type="dxa"/>
            <w:vAlign w:val="center"/>
          </w:tcPr>
          <w:p w:rsidR="005938EF" w:rsidRDefault="005938EF" w:rsidP="005938EF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Т-150К+ПРТ-10</w:t>
            </w:r>
          </w:p>
        </w:tc>
        <w:tc>
          <w:tcPr>
            <w:tcW w:w="2378" w:type="dxa"/>
            <w:vAlign w:val="center"/>
          </w:tcPr>
          <w:p w:rsidR="005938EF" w:rsidRDefault="005938EF" w:rsidP="005938EF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10</w:t>
            </w:r>
          </w:p>
        </w:tc>
        <w:tc>
          <w:tcPr>
            <w:tcW w:w="2379" w:type="dxa"/>
            <w:vAlign w:val="center"/>
          </w:tcPr>
          <w:p w:rsidR="005938EF" w:rsidRDefault="005938EF" w:rsidP="005938EF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6…7</w:t>
            </w:r>
          </w:p>
        </w:tc>
        <w:tc>
          <w:tcPr>
            <w:tcW w:w="2379" w:type="dxa"/>
            <w:vAlign w:val="center"/>
          </w:tcPr>
          <w:p w:rsidR="005938EF" w:rsidRDefault="005938EF" w:rsidP="005938EF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2…4</w:t>
            </w:r>
          </w:p>
        </w:tc>
      </w:tr>
      <w:tr w:rsidR="005938EF" w:rsidRPr="005938EF" w:rsidTr="005938EF">
        <w:tc>
          <w:tcPr>
            <w:tcW w:w="2378" w:type="dxa"/>
            <w:vAlign w:val="center"/>
          </w:tcPr>
          <w:p w:rsidR="005938EF" w:rsidRDefault="005938EF" w:rsidP="005938EF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К-701+ПРТ-16</w:t>
            </w:r>
          </w:p>
        </w:tc>
        <w:tc>
          <w:tcPr>
            <w:tcW w:w="2378" w:type="dxa"/>
            <w:vAlign w:val="center"/>
          </w:tcPr>
          <w:p w:rsidR="005938EF" w:rsidRDefault="005938EF" w:rsidP="005938EF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15</w:t>
            </w:r>
          </w:p>
        </w:tc>
        <w:tc>
          <w:tcPr>
            <w:tcW w:w="2379" w:type="dxa"/>
            <w:vAlign w:val="center"/>
          </w:tcPr>
          <w:p w:rsidR="005938EF" w:rsidRDefault="005938EF" w:rsidP="005938EF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6…7</w:t>
            </w:r>
          </w:p>
        </w:tc>
        <w:tc>
          <w:tcPr>
            <w:tcW w:w="2379" w:type="dxa"/>
            <w:vAlign w:val="center"/>
          </w:tcPr>
          <w:p w:rsidR="005938EF" w:rsidRDefault="005938EF" w:rsidP="005938EF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4…8</w:t>
            </w:r>
          </w:p>
        </w:tc>
      </w:tr>
      <w:tr w:rsidR="005938EF" w:rsidRPr="005938EF" w:rsidTr="005938EF">
        <w:tc>
          <w:tcPr>
            <w:tcW w:w="2378" w:type="dxa"/>
            <w:vAlign w:val="center"/>
          </w:tcPr>
          <w:p w:rsidR="005938EF" w:rsidRDefault="00E44133" w:rsidP="005938EF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К-701+МТГ-23</w:t>
            </w:r>
          </w:p>
        </w:tc>
        <w:tc>
          <w:tcPr>
            <w:tcW w:w="2378" w:type="dxa"/>
            <w:vAlign w:val="center"/>
          </w:tcPr>
          <w:p w:rsidR="005938EF" w:rsidRDefault="00E44133" w:rsidP="005938EF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23</w:t>
            </w:r>
          </w:p>
        </w:tc>
        <w:tc>
          <w:tcPr>
            <w:tcW w:w="2379" w:type="dxa"/>
            <w:vAlign w:val="center"/>
          </w:tcPr>
          <w:p w:rsidR="005938EF" w:rsidRDefault="00E44133" w:rsidP="005938EF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6…7</w:t>
            </w:r>
          </w:p>
        </w:tc>
        <w:tc>
          <w:tcPr>
            <w:tcW w:w="2379" w:type="dxa"/>
            <w:vAlign w:val="center"/>
          </w:tcPr>
          <w:p w:rsidR="005938EF" w:rsidRDefault="00E44133" w:rsidP="005938EF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8…2</w:t>
            </w:r>
          </w:p>
        </w:tc>
      </w:tr>
      <w:tr w:rsidR="00E44133" w:rsidRPr="005938EF" w:rsidTr="004A73B6">
        <w:tc>
          <w:tcPr>
            <w:tcW w:w="9514" w:type="dxa"/>
            <w:gridSpan w:val="4"/>
            <w:vAlign w:val="center"/>
          </w:tcPr>
          <w:p w:rsidR="00E44133" w:rsidRPr="00E44133" w:rsidRDefault="00E44133" w:rsidP="005938EF">
            <w:pPr>
              <w:pStyle w:val="Default"/>
              <w:jc w:val="center"/>
              <w:rPr>
                <w:i/>
                <w:szCs w:val="32"/>
              </w:rPr>
            </w:pPr>
            <w:r w:rsidRPr="00E44133">
              <w:rPr>
                <w:i/>
                <w:szCs w:val="32"/>
              </w:rPr>
              <w:t>Минеральные удобрения</w:t>
            </w:r>
          </w:p>
        </w:tc>
      </w:tr>
      <w:tr w:rsidR="00E44133" w:rsidRPr="005938EF" w:rsidTr="005938EF">
        <w:tc>
          <w:tcPr>
            <w:tcW w:w="2378" w:type="dxa"/>
            <w:vAlign w:val="center"/>
          </w:tcPr>
          <w:p w:rsidR="00E44133" w:rsidRDefault="00E44133" w:rsidP="005938EF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МТЗ-80+1РМГ-4</w:t>
            </w:r>
          </w:p>
        </w:tc>
        <w:tc>
          <w:tcPr>
            <w:tcW w:w="2378" w:type="dxa"/>
            <w:vAlign w:val="center"/>
          </w:tcPr>
          <w:p w:rsidR="00E44133" w:rsidRDefault="00E44133" w:rsidP="005938EF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4</w:t>
            </w:r>
          </w:p>
        </w:tc>
        <w:tc>
          <w:tcPr>
            <w:tcW w:w="2379" w:type="dxa"/>
            <w:vAlign w:val="center"/>
          </w:tcPr>
          <w:p w:rsidR="00E44133" w:rsidRDefault="00E44133" w:rsidP="005938EF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6…14</w:t>
            </w:r>
          </w:p>
        </w:tc>
        <w:tc>
          <w:tcPr>
            <w:tcW w:w="2379" w:type="dxa"/>
            <w:vAlign w:val="center"/>
          </w:tcPr>
          <w:p w:rsidR="00E44133" w:rsidRDefault="00E44133" w:rsidP="005938EF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2…12</w:t>
            </w:r>
          </w:p>
        </w:tc>
      </w:tr>
      <w:tr w:rsidR="00E44133" w:rsidRPr="005938EF" w:rsidTr="005938EF">
        <w:tc>
          <w:tcPr>
            <w:tcW w:w="2378" w:type="dxa"/>
            <w:vAlign w:val="center"/>
          </w:tcPr>
          <w:p w:rsidR="00E44133" w:rsidRDefault="00E44133" w:rsidP="005938EF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МТЗ-80+РУМ-5</w:t>
            </w:r>
          </w:p>
        </w:tc>
        <w:tc>
          <w:tcPr>
            <w:tcW w:w="2378" w:type="dxa"/>
            <w:vAlign w:val="center"/>
          </w:tcPr>
          <w:p w:rsidR="00E44133" w:rsidRDefault="00E44133" w:rsidP="005938EF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5</w:t>
            </w:r>
          </w:p>
        </w:tc>
        <w:tc>
          <w:tcPr>
            <w:tcW w:w="2379" w:type="dxa"/>
            <w:vAlign w:val="center"/>
          </w:tcPr>
          <w:p w:rsidR="00E44133" w:rsidRDefault="00E44133" w:rsidP="005938EF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7…14</w:t>
            </w:r>
          </w:p>
        </w:tc>
        <w:tc>
          <w:tcPr>
            <w:tcW w:w="2379" w:type="dxa"/>
            <w:vAlign w:val="center"/>
          </w:tcPr>
          <w:p w:rsidR="00E44133" w:rsidRDefault="00E44133" w:rsidP="005938EF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4…18</w:t>
            </w:r>
          </w:p>
        </w:tc>
      </w:tr>
      <w:tr w:rsidR="00E44133" w:rsidRPr="005938EF" w:rsidTr="005938EF">
        <w:tc>
          <w:tcPr>
            <w:tcW w:w="2378" w:type="dxa"/>
            <w:vAlign w:val="center"/>
          </w:tcPr>
          <w:p w:rsidR="00E44133" w:rsidRDefault="00E44133" w:rsidP="005938EF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Т-150К+РУМ-8</w:t>
            </w:r>
          </w:p>
        </w:tc>
        <w:tc>
          <w:tcPr>
            <w:tcW w:w="2378" w:type="dxa"/>
            <w:vAlign w:val="center"/>
          </w:tcPr>
          <w:p w:rsidR="00E44133" w:rsidRDefault="00E44133" w:rsidP="005938EF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8</w:t>
            </w:r>
          </w:p>
        </w:tc>
        <w:tc>
          <w:tcPr>
            <w:tcW w:w="2379" w:type="dxa"/>
            <w:vAlign w:val="center"/>
          </w:tcPr>
          <w:p w:rsidR="00E44133" w:rsidRDefault="00E44133" w:rsidP="005938EF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7…14</w:t>
            </w:r>
          </w:p>
        </w:tc>
        <w:tc>
          <w:tcPr>
            <w:tcW w:w="2379" w:type="dxa"/>
            <w:vAlign w:val="center"/>
          </w:tcPr>
          <w:p w:rsidR="00E44133" w:rsidRDefault="00E44133" w:rsidP="005938EF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7…26</w:t>
            </w:r>
          </w:p>
        </w:tc>
      </w:tr>
      <w:tr w:rsidR="00E44133" w:rsidRPr="005938EF" w:rsidTr="005938EF">
        <w:tc>
          <w:tcPr>
            <w:tcW w:w="2378" w:type="dxa"/>
            <w:vAlign w:val="center"/>
          </w:tcPr>
          <w:p w:rsidR="00E44133" w:rsidRDefault="00E44133" w:rsidP="005938EF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К-701+РУМ-16</w:t>
            </w:r>
          </w:p>
        </w:tc>
        <w:tc>
          <w:tcPr>
            <w:tcW w:w="2378" w:type="dxa"/>
            <w:vAlign w:val="center"/>
          </w:tcPr>
          <w:p w:rsidR="00E44133" w:rsidRDefault="00E44133" w:rsidP="005938EF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16</w:t>
            </w:r>
          </w:p>
        </w:tc>
        <w:tc>
          <w:tcPr>
            <w:tcW w:w="2379" w:type="dxa"/>
            <w:vAlign w:val="center"/>
          </w:tcPr>
          <w:p w:rsidR="00E44133" w:rsidRDefault="00E44133" w:rsidP="005938EF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14…22</w:t>
            </w:r>
          </w:p>
        </w:tc>
        <w:tc>
          <w:tcPr>
            <w:tcW w:w="2379" w:type="dxa"/>
            <w:vAlign w:val="center"/>
          </w:tcPr>
          <w:p w:rsidR="00E44133" w:rsidRDefault="00E44133" w:rsidP="005938EF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16…30</w:t>
            </w:r>
          </w:p>
        </w:tc>
      </w:tr>
    </w:tbl>
    <w:p w:rsidR="005938EF" w:rsidRDefault="005938EF" w:rsidP="005938EF">
      <w:pPr>
        <w:pStyle w:val="Default"/>
        <w:ind w:firstLine="567"/>
        <w:jc w:val="both"/>
        <w:rPr>
          <w:sz w:val="32"/>
          <w:szCs w:val="32"/>
        </w:rPr>
      </w:pPr>
    </w:p>
    <w:p w:rsidR="00E44133" w:rsidRPr="00E44133" w:rsidRDefault="00E44133" w:rsidP="00E44133">
      <w:pPr>
        <w:pStyle w:val="Default"/>
        <w:ind w:firstLine="567"/>
        <w:jc w:val="both"/>
        <w:rPr>
          <w:spacing w:val="2"/>
          <w:sz w:val="32"/>
          <w:szCs w:val="32"/>
        </w:rPr>
      </w:pPr>
      <w:r w:rsidRPr="00E44133">
        <w:rPr>
          <w:spacing w:val="2"/>
          <w:sz w:val="32"/>
          <w:szCs w:val="32"/>
        </w:rPr>
        <w:t>Меньшие значения радиусов эффективного использования с</w:t>
      </w:r>
      <w:r w:rsidRPr="00E44133">
        <w:rPr>
          <w:spacing w:val="2"/>
          <w:sz w:val="32"/>
          <w:szCs w:val="32"/>
        </w:rPr>
        <w:t>о</w:t>
      </w:r>
      <w:r w:rsidRPr="00E44133">
        <w:rPr>
          <w:spacing w:val="2"/>
          <w:sz w:val="32"/>
          <w:szCs w:val="32"/>
        </w:rPr>
        <w:t>ответствуют более высоким дозам внесения удобрений и наоб</w:t>
      </w:r>
      <w:r w:rsidRPr="00E44133">
        <w:rPr>
          <w:spacing w:val="2"/>
          <w:sz w:val="32"/>
          <w:szCs w:val="32"/>
        </w:rPr>
        <w:t>о</w:t>
      </w:r>
      <w:r w:rsidRPr="00E44133">
        <w:rPr>
          <w:spacing w:val="2"/>
          <w:sz w:val="32"/>
          <w:szCs w:val="32"/>
        </w:rPr>
        <w:t>рот.</w:t>
      </w:r>
      <w:r w:rsidR="006E3DA8">
        <w:rPr>
          <w:spacing w:val="2"/>
          <w:sz w:val="32"/>
          <w:szCs w:val="32"/>
        </w:rPr>
        <w:t xml:space="preserve"> Приведенные в таблице </w:t>
      </w:r>
      <w:r w:rsidR="006E3DA8" w:rsidRPr="007C271A">
        <w:rPr>
          <w:spacing w:val="2"/>
          <w:sz w:val="32"/>
          <w:szCs w:val="32"/>
        </w:rPr>
        <w:t>2.2</w:t>
      </w:r>
      <w:r w:rsidR="006E3DA8">
        <w:rPr>
          <w:spacing w:val="2"/>
          <w:sz w:val="32"/>
          <w:szCs w:val="32"/>
        </w:rPr>
        <w:t xml:space="preserve"> </w:t>
      </w:r>
      <w:r w:rsidRPr="00E44133">
        <w:rPr>
          <w:spacing w:val="2"/>
          <w:sz w:val="32"/>
          <w:szCs w:val="32"/>
        </w:rPr>
        <w:t xml:space="preserve"> данные с достаточной точностью могут быть использованы при всех возможных длинах гона и группах дорог.</w:t>
      </w:r>
    </w:p>
    <w:p w:rsidR="00B53AAC" w:rsidRDefault="00B53AAC" w:rsidP="00E44133">
      <w:pPr>
        <w:pStyle w:val="Default"/>
        <w:ind w:firstLine="567"/>
        <w:jc w:val="both"/>
        <w:rPr>
          <w:sz w:val="32"/>
          <w:szCs w:val="32"/>
        </w:rPr>
        <w:sectPr w:rsidR="00B53AAC" w:rsidSect="009B6A7F">
          <w:footerReference w:type="default" r:id="rId29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E44133" w:rsidRPr="00E44133" w:rsidRDefault="00E44133" w:rsidP="00E44133">
      <w:pPr>
        <w:pStyle w:val="Default"/>
        <w:ind w:firstLine="567"/>
        <w:jc w:val="both"/>
        <w:rPr>
          <w:sz w:val="32"/>
          <w:szCs w:val="32"/>
        </w:rPr>
      </w:pPr>
      <w:r w:rsidRPr="00E44133">
        <w:rPr>
          <w:sz w:val="32"/>
          <w:szCs w:val="32"/>
        </w:rPr>
        <w:lastRenderedPageBreak/>
        <w:t>Для разбрасывателей удобр</w:t>
      </w:r>
      <w:r>
        <w:rPr>
          <w:sz w:val="32"/>
          <w:szCs w:val="32"/>
        </w:rPr>
        <w:t>ений различают три скорости дв</w:t>
      </w:r>
      <w:r>
        <w:rPr>
          <w:sz w:val="32"/>
          <w:szCs w:val="32"/>
        </w:rPr>
        <w:t>и</w:t>
      </w:r>
      <w:r w:rsidRPr="00E44133">
        <w:rPr>
          <w:sz w:val="32"/>
          <w:szCs w:val="32"/>
        </w:rPr>
        <w:t xml:space="preserve">жения: скорость движения с грузом </w:t>
      </w:r>
      <w:proofErr w:type="spellStart"/>
      <w:r>
        <w:rPr>
          <w:sz w:val="32"/>
          <w:szCs w:val="32"/>
          <w:lang w:val="en-US"/>
        </w:rPr>
        <w:t>v</w:t>
      </w:r>
      <w:r>
        <w:rPr>
          <w:sz w:val="32"/>
          <w:szCs w:val="32"/>
          <w:vertAlign w:val="subscript"/>
          <w:lang w:val="en-US"/>
        </w:rPr>
        <w:t>r</w:t>
      </w:r>
      <w:proofErr w:type="spellEnd"/>
      <w:r>
        <w:rPr>
          <w:sz w:val="32"/>
          <w:szCs w:val="32"/>
        </w:rPr>
        <w:t xml:space="preserve"> </w:t>
      </w:r>
      <w:r w:rsidRPr="00E44133">
        <w:rPr>
          <w:sz w:val="32"/>
          <w:szCs w:val="32"/>
        </w:rPr>
        <w:t>при переезде до поля, ра</w:t>
      </w:r>
      <w:r>
        <w:rPr>
          <w:sz w:val="32"/>
          <w:szCs w:val="32"/>
        </w:rPr>
        <w:t>б</w:t>
      </w:r>
      <w:r>
        <w:rPr>
          <w:sz w:val="32"/>
          <w:szCs w:val="32"/>
        </w:rPr>
        <w:t>о</w:t>
      </w:r>
      <w:r w:rsidRPr="00E44133">
        <w:rPr>
          <w:sz w:val="32"/>
          <w:szCs w:val="32"/>
        </w:rPr>
        <w:t>чая скорость при внесении удобр</w:t>
      </w:r>
      <w:r>
        <w:rPr>
          <w:sz w:val="32"/>
          <w:szCs w:val="32"/>
        </w:rPr>
        <w:t>ений v и скорость обратного дв</w:t>
      </w:r>
      <w:r>
        <w:rPr>
          <w:sz w:val="32"/>
          <w:szCs w:val="32"/>
        </w:rPr>
        <w:t>и</w:t>
      </w:r>
      <w:r w:rsidRPr="00E44133">
        <w:rPr>
          <w:sz w:val="32"/>
          <w:szCs w:val="32"/>
        </w:rPr>
        <w:t>жения v</w:t>
      </w:r>
      <w:r>
        <w:rPr>
          <w:sz w:val="32"/>
          <w:szCs w:val="32"/>
          <w:vertAlign w:val="subscript"/>
          <w:lang w:val="en-US"/>
        </w:rPr>
        <w:t>x</w:t>
      </w:r>
      <w:r w:rsidRPr="00E44133">
        <w:rPr>
          <w:sz w:val="32"/>
          <w:szCs w:val="32"/>
        </w:rPr>
        <w:t xml:space="preserve"> без груза.</w:t>
      </w:r>
    </w:p>
    <w:p w:rsidR="00E44133" w:rsidRDefault="00E44133" w:rsidP="00E44133">
      <w:pPr>
        <w:pStyle w:val="Default"/>
        <w:ind w:firstLine="567"/>
        <w:jc w:val="both"/>
        <w:rPr>
          <w:sz w:val="32"/>
          <w:szCs w:val="32"/>
        </w:rPr>
      </w:pPr>
      <w:r w:rsidRPr="00E44133">
        <w:rPr>
          <w:sz w:val="32"/>
          <w:szCs w:val="32"/>
        </w:rPr>
        <w:t xml:space="preserve">Усредненные нормативные значения указанных скоростей для </w:t>
      </w:r>
      <w:r>
        <w:rPr>
          <w:sz w:val="32"/>
          <w:szCs w:val="32"/>
        </w:rPr>
        <w:t>дорог</w:t>
      </w:r>
      <w:r w:rsidRPr="00E44133">
        <w:rPr>
          <w:sz w:val="32"/>
          <w:szCs w:val="32"/>
        </w:rPr>
        <w:t xml:space="preserve"> </w:t>
      </w:r>
      <w:r>
        <w:rPr>
          <w:sz w:val="32"/>
          <w:szCs w:val="32"/>
        </w:rPr>
        <w:t>второй группы,</w:t>
      </w:r>
      <w:r w:rsidRPr="00E44133">
        <w:rPr>
          <w:sz w:val="32"/>
          <w:szCs w:val="32"/>
        </w:rPr>
        <w:t xml:space="preserve"> которые </w:t>
      </w:r>
      <w:r>
        <w:rPr>
          <w:sz w:val="32"/>
          <w:szCs w:val="32"/>
        </w:rPr>
        <w:t>являются на</w:t>
      </w:r>
      <w:r w:rsidRPr="00E44133">
        <w:rPr>
          <w:sz w:val="32"/>
          <w:szCs w:val="32"/>
        </w:rPr>
        <w:t>ибо</w:t>
      </w:r>
      <w:r>
        <w:rPr>
          <w:sz w:val="32"/>
          <w:szCs w:val="32"/>
        </w:rPr>
        <w:t>лее</w:t>
      </w:r>
      <w:r w:rsidRPr="00E44133">
        <w:rPr>
          <w:sz w:val="32"/>
          <w:szCs w:val="32"/>
        </w:rPr>
        <w:t xml:space="preserve"> </w:t>
      </w:r>
      <w:r>
        <w:rPr>
          <w:sz w:val="32"/>
          <w:szCs w:val="32"/>
        </w:rPr>
        <w:t>распростране</w:t>
      </w:r>
      <w:r>
        <w:rPr>
          <w:sz w:val="32"/>
          <w:szCs w:val="32"/>
        </w:rPr>
        <w:t>н</w:t>
      </w:r>
      <w:r>
        <w:rPr>
          <w:sz w:val="32"/>
          <w:szCs w:val="32"/>
        </w:rPr>
        <w:t>ными в сельском хо</w:t>
      </w:r>
      <w:r w:rsidR="006E3DA8">
        <w:rPr>
          <w:sz w:val="32"/>
          <w:szCs w:val="32"/>
        </w:rPr>
        <w:t>зяйстве, приведены в таблице 2.3</w:t>
      </w:r>
      <w:r w:rsidR="008761A2">
        <w:rPr>
          <w:sz w:val="32"/>
          <w:szCs w:val="32"/>
        </w:rPr>
        <w:t>.</w:t>
      </w:r>
    </w:p>
    <w:p w:rsidR="008761A2" w:rsidRPr="00E44133" w:rsidRDefault="008761A2" w:rsidP="00E44133">
      <w:pPr>
        <w:pStyle w:val="Default"/>
        <w:ind w:firstLine="567"/>
        <w:jc w:val="both"/>
        <w:rPr>
          <w:sz w:val="32"/>
          <w:szCs w:val="32"/>
        </w:rPr>
      </w:pPr>
    </w:p>
    <w:p w:rsidR="008761A2" w:rsidRDefault="008761A2" w:rsidP="008761A2">
      <w:pPr>
        <w:pStyle w:val="Default"/>
        <w:ind w:left="2410" w:hanging="2410"/>
        <w:jc w:val="both"/>
        <w:rPr>
          <w:sz w:val="32"/>
          <w:szCs w:val="32"/>
        </w:rPr>
      </w:pPr>
      <w:r>
        <w:rPr>
          <w:sz w:val="32"/>
          <w:szCs w:val="32"/>
        </w:rPr>
        <w:t>Таблица 2.</w:t>
      </w:r>
      <w:r w:rsidR="006E3DA8">
        <w:rPr>
          <w:sz w:val="32"/>
          <w:szCs w:val="32"/>
        </w:rPr>
        <w:t>3</w:t>
      </w:r>
      <w:r>
        <w:rPr>
          <w:sz w:val="32"/>
          <w:szCs w:val="32"/>
        </w:rPr>
        <w:t xml:space="preserve"> – Скорости движения агрегатов для внесения удобр</w:t>
      </w:r>
      <w:r>
        <w:rPr>
          <w:sz w:val="32"/>
          <w:szCs w:val="32"/>
        </w:rPr>
        <w:t>е</w:t>
      </w:r>
      <w:r>
        <w:rPr>
          <w:sz w:val="32"/>
          <w:szCs w:val="32"/>
        </w:rPr>
        <w:t xml:space="preserve">ний, </w:t>
      </w:r>
      <w:proofErr w:type="gramStart"/>
      <w:r>
        <w:rPr>
          <w:sz w:val="32"/>
          <w:szCs w:val="32"/>
        </w:rPr>
        <w:t>км</w:t>
      </w:r>
      <w:proofErr w:type="gramEnd"/>
      <w:r>
        <w:rPr>
          <w:sz w:val="32"/>
          <w:szCs w:val="32"/>
        </w:rPr>
        <w:t>/ч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378"/>
        <w:gridCol w:w="2378"/>
        <w:gridCol w:w="2379"/>
        <w:gridCol w:w="2379"/>
      </w:tblGrid>
      <w:tr w:rsidR="008761A2" w:rsidRPr="008761A2" w:rsidTr="008761A2">
        <w:tc>
          <w:tcPr>
            <w:tcW w:w="2378" w:type="dxa"/>
            <w:vAlign w:val="center"/>
          </w:tcPr>
          <w:p w:rsidR="008761A2" w:rsidRPr="008761A2" w:rsidRDefault="008761A2" w:rsidP="008761A2">
            <w:pPr>
              <w:pStyle w:val="Default"/>
              <w:jc w:val="center"/>
              <w:rPr>
                <w:szCs w:val="32"/>
              </w:rPr>
            </w:pPr>
            <w:r w:rsidRPr="008761A2">
              <w:rPr>
                <w:szCs w:val="32"/>
              </w:rPr>
              <w:t>Состав агрегата</w:t>
            </w:r>
          </w:p>
        </w:tc>
        <w:tc>
          <w:tcPr>
            <w:tcW w:w="2378" w:type="dxa"/>
            <w:vAlign w:val="center"/>
          </w:tcPr>
          <w:p w:rsidR="008761A2" w:rsidRPr="008761A2" w:rsidRDefault="008761A2" w:rsidP="008761A2">
            <w:pPr>
              <w:pStyle w:val="Default"/>
              <w:jc w:val="center"/>
              <w:rPr>
                <w:szCs w:val="32"/>
              </w:rPr>
            </w:pPr>
            <w:r w:rsidRPr="008761A2">
              <w:rPr>
                <w:szCs w:val="32"/>
              </w:rPr>
              <w:t>С грузом</w:t>
            </w:r>
          </w:p>
        </w:tc>
        <w:tc>
          <w:tcPr>
            <w:tcW w:w="2379" w:type="dxa"/>
            <w:vAlign w:val="center"/>
          </w:tcPr>
          <w:p w:rsidR="008761A2" w:rsidRPr="008761A2" w:rsidRDefault="008761A2" w:rsidP="008761A2">
            <w:pPr>
              <w:pStyle w:val="Default"/>
              <w:jc w:val="center"/>
              <w:rPr>
                <w:szCs w:val="32"/>
              </w:rPr>
            </w:pPr>
            <w:r w:rsidRPr="008761A2">
              <w:rPr>
                <w:szCs w:val="32"/>
              </w:rPr>
              <w:t>Без груза</w:t>
            </w:r>
          </w:p>
        </w:tc>
        <w:tc>
          <w:tcPr>
            <w:tcW w:w="2379" w:type="dxa"/>
            <w:vAlign w:val="center"/>
          </w:tcPr>
          <w:p w:rsidR="008761A2" w:rsidRPr="008761A2" w:rsidRDefault="008761A2" w:rsidP="008761A2">
            <w:pPr>
              <w:pStyle w:val="Default"/>
              <w:jc w:val="center"/>
              <w:rPr>
                <w:szCs w:val="32"/>
              </w:rPr>
            </w:pPr>
            <w:r w:rsidRPr="008761A2">
              <w:rPr>
                <w:szCs w:val="32"/>
              </w:rPr>
              <w:t>При внесении удо</w:t>
            </w:r>
            <w:r w:rsidRPr="008761A2">
              <w:rPr>
                <w:szCs w:val="32"/>
              </w:rPr>
              <w:t>б</w:t>
            </w:r>
            <w:r w:rsidRPr="008761A2">
              <w:rPr>
                <w:szCs w:val="32"/>
              </w:rPr>
              <w:t>рений</w:t>
            </w:r>
          </w:p>
        </w:tc>
      </w:tr>
      <w:tr w:rsidR="008761A2" w:rsidRPr="008761A2" w:rsidTr="008761A2">
        <w:tc>
          <w:tcPr>
            <w:tcW w:w="2378" w:type="dxa"/>
            <w:vAlign w:val="center"/>
          </w:tcPr>
          <w:p w:rsidR="008761A2" w:rsidRDefault="008761A2" w:rsidP="008761A2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МТЗ-80+РОУ-6</w:t>
            </w:r>
          </w:p>
          <w:p w:rsidR="008761A2" w:rsidRDefault="008761A2" w:rsidP="008761A2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Т-150К+ПРТ-10</w:t>
            </w:r>
          </w:p>
          <w:p w:rsidR="008761A2" w:rsidRDefault="008761A2" w:rsidP="008761A2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К-701+ПРТ-16</w:t>
            </w:r>
          </w:p>
          <w:p w:rsidR="008761A2" w:rsidRDefault="008761A2" w:rsidP="008761A2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К-701+МТГ-23</w:t>
            </w:r>
          </w:p>
          <w:p w:rsidR="008761A2" w:rsidRDefault="008761A2" w:rsidP="008761A2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МТЗ-80+1РМГ-4</w:t>
            </w:r>
          </w:p>
          <w:p w:rsidR="008761A2" w:rsidRDefault="008761A2" w:rsidP="008761A2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МТЗ-80+РУМ-5</w:t>
            </w:r>
          </w:p>
          <w:p w:rsidR="008761A2" w:rsidRDefault="008761A2" w:rsidP="008761A2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Т-150К+РУМ-8</w:t>
            </w:r>
          </w:p>
          <w:p w:rsidR="008761A2" w:rsidRPr="008761A2" w:rsidRDefault="008761A2" w:rsidP="008761A2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К-701+РУМ-16</w:t>
            </w:r>
          </w:p>
        </w:tc>
        <w:tc>
          <w:tcPr>
            <w:tcW w:w="2378" w:type="dxa"/>
            <w:vAlign w:val="center"/>
          </w:tcPr>
          <w:p w:rsidR="008761A2" w:rsidRDefault="008761A2" w:rsidP="008761A2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18,5</w:t>
            </w:r>
          </w:p>
          <w:p w:rsidR="008761A2" w:rsidRDefault="008761A2" w:rsidP="008761A2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19,0</w:t>
            </w:r>
          </w:p>
          <w:p w:rsidR="008761A2" w:rsidRDefault="008761A2" w:rsidP="008761A2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21,0</w:t>
            </w:r>
          </w:p>
          <w:p w:rsidR="008761A2" w:rsidRDefault="008761A2" w:rsidP="008761A2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21,0</w:t>
            </w:r>
          </w:p>
          <w:p w:rsidR="008761A2" w:rsidRDefault="008761A2" w:rsidP="008761A2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19,0</w:t>
            </w:r>
          </w:p>
          <w:p w:rsidR="008761A2" w:rsidRDefault="008761A2" w:rsidP="008761A2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18,0</w:t>
            </w:r>
          </w:p>
          <w:p w:rsidR="008761A2" w:rsidRDefault="008761A2" w:rsidP="008761A2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21,0</w:t>
            </w:r>
          </w:p>
          <w:p w:rsidR="008761A2" w:rsidRPr="008761A2" w:rsidRDefault="008761A2" w:rsidP="008761A2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21,0</w:t>
            </w:r>
          </w:p>
        </w:tc>
        <w:tc>
          <w:tcPr>
            <w:tcW w:w="2379" w:type="dxa"/>
            <w:vAlign w:val="center"/>
          </w:tcPr>
          <w:p w:rsidR="008761A2" w:rsidRDefault="008761A2" w:rsidP="008761A2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19,5</w:t>
            </w:r>
          </w:p>
          <w:p w:rsidR="008761A2" w:rsidRDefault="008761A2" w:rsidP="008761A2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26,0</w:t>
            </w:r>
          </w:p>
          <w:p w:rsidR="008761A2" w:rsidRDefault="008761A2" w:rsidP="008761A2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28,5</w:t>
            </w:r>
          </w:p>
          <w:p w:rsidR="008761A2" w:rsidRDefault="008761A2" w:rsidP="008761A2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28,5</w:t>
            </w:r>
          </w:p>
          <w:p w:rsidR="008761A2" w:rsidRDefault="008761A2" w:rsidP="008761A2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20,0</w:t>
            </w:r>
          </w:p>
          <w:p w:rsidR="008761A2" w:rsidRDefault="008761A2" w:rsidP="008761A2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19,0</w:t>
            </w:r>
          </w:p>
          <w:p w:rsidR="008761A2" w:rsidRDefault="008761A2" w:rsidP="008761A2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26,0</w:t>
            </w:r>
          </w:p>
          <w:p w:rsidR="008761A2" w:rsidRPr="008761A2" w:rsidRDefault="008761A2" w:rsidP="008761A2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28,5</w:t>
            </w:r>
          </w:p>
        </w:tc>
        <w:tc>
          <w:tcPr>
            <w:tcW w:w="2379" w:type="dxa"/>
            <w:vAlign w:val="center"/>
          </w:tcPr>
          <w:p w:rsidR="008761A2" w:rsidRDefault="008761A2" w:rsidP="008761A2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8,2</w:t>
            </w:r>
          </w:p>
          <w:p w:rsidR="008761A2" w:rsidRDefault="008761A2" w:rsidP="008761A2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8,2</w:t>
            </w:r>
          </w:p>
          <w:p w:rsidR="008761A2" w:rsidRDefault="008761A2" w:rsidP="008761A2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8,2</w:t>
            </w:r>
          </w:p>
          <w:p w:rsidR="008761A2" w:rsidRDefault="008761A2" w:rsidP="008761A2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8,2</w:t>
            </w:r>
          </w:p>
          <w:p w:rsidR="008761A2" w:rsidRDefault="008761A2" w:rsidP="008761A2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8,5</w:t>
            </w:r>
          </w:p>
          <w:p w:rsidR="008761A2" w:rsidRDefault="008761A2" w:rsidP="008761A2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8,1</w:t>
            </w:r>
          </w:p>
          <w:p w:rsidR="008761A2" w:rsidRDefault="008761A2" w:rsidP="008761A2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10,4</w:t>
            </w:r>
          </w:p>
          <w:p w:rsidR="008761A2" w:rsidRPr="008761A2" w:rsidRDefault="008761A2" w:rsidP="008761A2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11,3</w:t>
            </w:r>
          </w:p>
        </w:tc>
      </w:tr>
    </w:tbl>
    <w:p w:rsidR="008761A2" w:rsidRDefault="008761A2" w:rsidP="008761A2">
      <w:pPr>
        <w:pStyle w:val="Default"/>
        <w:jc w:val="both"/>
        <w:rPr>
          <w:sz w:val="32"/>
          <w:szCs w:val="32"/>
        </w:rPr>
      </w:pPr>
    </w:p>
    <w:p w:rsidR="00E44133" w:rsidRPr="00E44133" w:rsidRDefault="00E44133" w:rsidP="00E44133">
      <w:pPr>
        <w:pStyle w:val="Default"/>
        <w:ind w:firstLine="567"/>
        <w:jc w:val="both"/>
        <w:rPr>
          <w:sz w:val="32"/>
          <w:szCs w:val="32"/>
        </w:rPr>
      </w:pPr>
      <w:r w:rsidRPr="00E44133">
        <w:rPr>
          <w:sz w:val="32"/>
          <w:szCs w:val="32"/>
        </w:rPr>
        <w:t xml:space="preserve">Настройка разбрасывателей </w:t>
      </w:r>
      <w:r>
        <w:rPr>
          <w:sz w:val="32"/>
          <w:szCs w:val="32"/>
        </w:rPr>
        <w:t>на требуемую дозу внесения удо</w:t>
      </w:r>
      <w:r>
        <w:rPr>
          <w:sz w:val="32"/>
          <w:szCs w:val="32"/>
        </w:rPr>
        <w:t>б</w:t>
      </w:r>
      <w:r w:rsidRPr="00E44133">
        <w:rPr>
          <w:sz w:val="32"/>
          <w:szCs w:val="32"/>
        </w:rPr>
        <w:t>рений и другие регулировочные работы, связанные с подготовкой агрегатов, проводят по правилам, излагаемым в соответствующих дисциплинах по тракторам и сельскохозяйственным машинам.</w:t>
      </w:r>
    </w:p>
    <w:p w:rsidR="00E44133" w:rsidRPr="00E44133" w:rsidRDefault="00E44133" w:rsidP="00E44133">
      <w:pPr>
        <w:pStyle w:val="Default"/>
        <w:ind w:firstLine="567"/>
        <w:jc w:val="both"/>
        <w:rPr>
          <w:sz w:val="32"/>
          <w:szCs w:val="32"/>
        </w:rPr>
      </w:pPr>
      <w:r w:rsidRPr="00E44133">
        <w:rPr>
          <w:sz w:val="32"/>
          <w:szCs w:val="32"/>
        </w:rPr>
        <w:t>Подготовка п</w:t>
      </w:r>
      <w:r>
        <w:rPr>
          <w:sz w:val="32"/>
          <w:szCs w:val="32"/>
        </w:rPr>
        <w:t>о</w:t>
      </w:r>
      <w:r w:rsidRPr="00E44133">
        <w:rPr>
          <w:sz w:val="32"/>
          <w:szCs w:val="32"/>
        </w:rPr>
        <w:t>ля для ра</w:t>
      </w:r>
      <w:r>
        <w:rPr>
          <w:sz w:val="32"/>
          <w:szCs w:val="32"/>
        </w:rPr>
        <w:t>боты разбрасывателей</w:t>
      </w:r>
      <w:r w:rsidRPr="00E44133">
        <w:rPr>
          <w:sz w:val="32"/>
          <w:szCs w:val="32"/>
        </w:rPr>
        <w:t xml:space="preserve"> </w:t>
      </w:r>
      <w:r>
        <w:rPr>
          <w:sz w:val="32"/>
          <w:szCs w:val="32"/>
        </w:rPr>
        <w:t>органических</w:t>
      </w:r>
      <w:r w:rsidRPr="00E44133">
        <w:rPr>
          <w:sz w:val="32"/>
          <w:szCs w:val="32"/>
        </w:rPr>
        <w:t xml:space="preserve"> минеральных удобрений в соответствии с общими правилами </w:t>
      </w:r>
      <w:r>
        <w:rPr>
          <w:sz w:val="32"/>
          <w:szCs w:val="32"/>
        </w:rPr>
        <w:t>оп</w:t>
      </w:r>
      <w:r>
        <w:rPr>
          <w:sz w:val="32"/>
          <w:szCs w:val="32"/>
        </w:rPr>
        <w:t>е</w:t>
      </w:r>
      <w:r>
        <w:rPr>
          <w:sz w:val="32"/>
          <w:szCs w:val="32"/>
        </w:rPr>
        <w:t xml:space="preserve">рационной технологии </w:t>
      </w:r>
      <w:r w:rsidRPr="00E44133">
        <w:rPr>
          <w:sz w:val="32"/>
          <w:szCs w:val="32"/>
        </w:rPr>
        <w:t>предусматривает удаление препятствий, включая копны соломы и другие остатки непродуктивной части урожая, и соответствующую подготовку участка</w:t>
      </w:r>
      <w:r w:rsidR="00803C70">
        <w:rPr>
          <w:sz w:val="32"/>
          <w:szCs w:val="32"/>
        </w:rPr>
        <w:t>.</w:t>
      </w:r>
      <w:r w:rsidRPr="00E44133">
        <w:rPr>
          <w:sz w:val="32"/>
          <w:szCs w:val="32"/>
        </w:rPr>
        <w:t xml:space="preserve"> Все рас</w:t>
      </w:r>
      <w:r w:rsidR="00803C70">
        <w:rPr>
          <w:sz w:val="32"/>
          <w:szCs w:val="32"/>
        </w:rPr>
        <w:t>смат</w:t>
      </w:r>
      <w:r w:rsidRPr="00E44133">
        <w:rPr>
          <w:sz w:val="32"/>
          <w:szCs w:val="32"/>
        </w:rPr>
        <w:t>рив</w:t>
      </w:r>
      <w:r w:rsidRPr="00E44133">
        <w:rPr>
          <w:sz w:val="32"/>
          <w:szCs w:val="32"/>
        </w:rPr>
        <w:t>а</w:t>
      </w:r>
      <w:r w:rsidRPr="00E44133">
        <w:rPr>
          <w:sz w:val="32"/>
          <w:szCs w:val="32"/>
        </w:rPr>
        <w:t>емые агрегаты в проце</w:t>
      </w:r>
      <w:r w:rsidR="00803C70">
        <w:rPr>
          <w:sz w:val="32"/>
          <w:szCs w:val="32"/>
        </w:rPr>
        <w:t>ссе разбрасывания удобрений дви</w:t>
      </w:r>
      <w:r w:rsidRPr="00E44133">
        <w:rPr>
          <w:sz w:val="32"/>
          <w:szCs w:val="32"/>
        </w:rPr>
        <w:t>жутся че</w:t>
      </w:r>
      <w:r w:rsidRPr="00E44133">
        <w:rPr>
          <w:sz w:val="32"/>
          <w:szCs w:val="32"/>
        </w:rPr>
        <w:t>л</w:t>
      </w:r>
      <w:r w:rsidR="00803C70">
        <w:rPr>
          <w:sz w:val="32"/>
          <w:szCs w:val="32"/>
        </w:rPr>
        <w:t>ночным способом, поэтому разбивать по</w:t>
      </w:r>
      <w:r w:rsidRPr="00E44133">
        <w:rPr>
          <w:sz w:val="32"/>
          <w:szCs w:val="32"/>
        </w:rPr>
        <w:t xml:space="preserve">ле на загоны не требуется. </w:t>
      </w:r>
      <w:r w:rsidR="00803C70">
        <w:rPr>
          <w:sz w:val="32"/>
          <w:szCs w:val="32"/>
        </w:rPr>
        <w:t>Необходимо определить только ши</w:t>
      </w:r>
      <w:r w:rsidRPr="00E44133">
        <w:rPr>
          <w:sz w:val="32"/>
          <w:szCs w:val="32"/>
        </w:rPr>
        <w:t>рину поворотной полосы</w:t>
      </w:r>
      <w:r w:rsidR="007C271A">
        <w:rPr>
          <w:sz w:val="32"/>
          <w:szCs w:val="32"/>
        </w:rPr>
        <w:t xml:space="preserve"> </w:t>
      </w:r>
      <w:r w:rsidRPr="00E44133">
        <w:rPr>
          <w:sz w:val="32"/>
          <w:szCs w:val="32"/>
        </w:rPr>
        <w:t>и с</w:t>
      </w:r>
      <w:r w:rsidRPr="00E44133">
        <w:rPr>
          <w:sz w:val="32"/>
          <w:szCs w:val="32"/>
        </w:rPr>
        <w:t>о</w:t>
      </w:r>
      <w:r w:rsidRPr="00E44133">
        <w:rPr>
          <w:sz w:val="32"/>
          <w:szCs w:val="32"/>
        </w:rPr>
        <w:t>гласовать длину гона с гру</w:t>
      </w:r>
      <w:r w:rsidR="007C271A">
        <w:rPr>
          <w:sz w:val="32"/>
          <w:szCs w:val="32"/>
        </w:rPr>
        <w:t>зоподъемностью разбрасывателя.</w:t>
      </w:r>
    </w:p>
    <w:p w:rsidR="00B53AAC" w:rsidRDefault="00E44133" w:rsidP="00E44133">
      <w:pPr>
        <w:pStyle w:val="Default"/>
        <w:ind w:firstLine="567"/>
        <w:jc w:val="both"/>
        <w:rPr>
          <w:sz w:val="32"/>
          <w:szCs w:val="32"/>
        </w:rPr>
        <w:sectPr w:rsidR="00B53AAC" w:rsidSect="009B6A7F">
          <w:footerReference w:type="default" r:id="rId30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  <w:r w:rsidRPr="00E44133">
        <w:rPr>
          <w:sz w:val="32"/>
          <w:szCs w:val="32"/>
        </w:rPr>
        <w:t xml:space="preserve">Если органические удобрения вносят </w:t>
      </w:r>
      <w:r w:rsidR="004A73B6">
        <w:rPr>
          <w:sz w:val="32"/>
          <w:szCs w:val="32"/>
        </w:rPr>
        <w:t>в</w:t>
      </w:r>
      <w:r w:rsidRPr="00E44133">
        <w:rPr>
          <w:sz w:val="32"/>
          <w:szCs w:val="32"/>
        </w:rPr>
        <w:t xml:space="preserve"> две фазы с исполь</w:t>
      </w:r>
      <w:r w:rsidR="004A73B6">
        <w:rPr>
          <w:sz w:val="32"/>
          <w:szCs w:val="32"/>
        </w:rPr>
        <w:t>зо</w:t>
      </w:r>
      <w:r w:rsidRPr="00E44133">
        <w:rPr>
          <w:sz w:val="32"/>
          <w:szCs w:val="32"/>
        </w:rPr>
        <w:t>в</w:t>
      </w:r>
      <w:r w:rsidRPr="00E44133">
        <w:rPr>
          <w:sz w:val="32"/>
          <w:szCs w:val="32"/>
        </w:rPr>
        <w:t>а</w:t>
      </w:r>
      <w:r w:rsidRPr="00E44133">
        <w:rPr>
          <w:sz w:val="32"/>
          <w:szCs w:val="32"/>
        </w:rPr>
        <w:t>нием роторного разбрасывателя типа РУН-15А, навешивае</w:t>
      </w:r>
      <w:r w:rsidR="004A73B6">
        <w:rPr>
          <w:sz w:val="32"/>
          <w:szCs w:val="32"/>
        </w:rPr>
        <w:t>мо</w:t>
      </w:r>
      <w:r w:rsidRPr="00E44133">
        <w:rPr>
          <w:sz w:val="32"/>
          <w:szCs w:val="32"/>
        </w:rPr>
        <w:t>го на трактор типа ДТ-75М, то одной из основных операций подготовки поля является п</w:t>
      </w:r>
      <w:r w:rsidR="004A73B6">
        <w:rPr>
          <w:sz w:val="32"/>
          <w:szCs w:val="32"/>
        </w:rPr>
        <w:t>равильное расположение куч удоб</w:t>
      </w:r>
      <w:r w:rsidRPr="00E44133">
        <w:rPr>
          <w:sz w:val="32"/>
          <w:szCs w:val="32"/>
        </w:rPr>
        <w:t xml:space="preserve">рений </w:t>
      </w:r>
      <w:proofErr w:type="gramStart"/>
      <w:r w:rsidRPr="00E44133">
        <w:rPr>
          <w:sz w:val="32"/>
          <w:szCs w:val="32"/>
        </w:rPr>
        <w:t>по</w:t>
      </w:r>
      <w:proofErr w:type="gramEnd"/>
      <w:r w:rsidRPr="00E44133">
        <w:rPr>
          <w:sz w:val="32"/>
          <w:szCs w:val="32"/>
        </w:rPr>
        <w:t xml:space="preserve"> поверх</w:t>
      </w:r>
    </w:p>
    <w:p w:rsidR="00E44133" w:rsidRPr="00E44133" w:rsidRDefault="00E44133" w:rsidP="00B53AAC">
      <w:pPr>
        <w:pStyle w:val="Default"/>
        <w:jc w:val="both"/>
        <w:rPr>
          <w:sz w:val="32"/>
          <w:szCs w:val="32"/>
        </w:rPr>
      </w:pPr>
      <w:proofErr w:type="spellStart"/>
      <w:r w:rsidRPr="00E44133">
        <w:rPr>
          <w:sz w:val="32"/>
          <w:szCs w:val="32"/>
        </w:rPr>
        <w:lastRenderedPageBreak/>
        <w:t>ности</w:t>
      </w:r>
      <w:proofErr w:type="spellEnd"/>
      <w:r w:rsidRPr="00E44133">
        <w:rPr>
          <w:sz w:val="32"/>
          <w:szCs w:val="32"/>
        </w:rPr>
        <w:t xml:space="preserve"> поля в зависимости от их массы, </w:t>
      </w:r>
      <w:proofErr w:type="gramStart"/>
      <w:r w:rsidRPr="00E44133">
        <w:rPr>
          <w:sz w:val="32"/>
          <w:szCs w:val="32"/>
        </w:rPr>
        <w:t>обес</w:t>
      </w:r>
      <w:r w:rsidR="004A73B6">
        <w:rPr>
          <w:sz w:val="32"/>
          <w:szCs w:val="32"/>
        </w:rPr>
        <w:t>пе</w:t>
      </w:r>
      <w:r w:rsidRPr="00E44133">
        <w:rPr>
          <w:sz w:val="32"/>
          <w:szCs w:val="32"/>
        </w:rPr>
        <w:t>чиваю</w:t>
      </w:r>
      <w:r w:rsidR="004A73B6">
        <w:rPr>
          <w:sz w:val="32"/>
          <w:szCs w:val="32"/>
        </w:rPr>
        <w:t>щ</w:t>
      </w:r>
      <w:r w:rsidRPr="00E44133">
        <w:rPr>
          <w:sz w:val="32"/>
          <w:szCs w:val="32"/>
        </w:rPr>
        <w:t>ее</w:t>
      </w:r>
      <w:proofErr w:type="gramEnd"/>
      <w:r w:rsidRPr="00E44133">
        <w:rPr>
          <w:sz w:val="32"/>
          <w:szCs w:val="32"/>
        </w:rPr>
        <w:t xml:space="preserve"> требу</w:t>
      </w:r>
      <w:r w:rsidRPr="00E44133">
        <w:rPr>
          <w:sz w:val="32"/>
          <w:szCs w:val="32"/>
        </w:rPr>
        <w:t>е</w:t>
      </w:r>
      <w:r w:rsidRPr="00E44133">
        <w:rPr>
          <w:sz w:val="32"/>
          <w:szCs w:val="32"/>
        </w:rPr>
        <w:t>мую дозу внесения</w:t>
      </w:r>
      <w:r w:rsidR="004A73B6">
        <w:rPr>
          <w:sz w:val="32"/>
          <w:szCs w:val="32"/>
        </w:rPr>
        <w:t>.</w:t>
      </w:r>
    </w:p>
    <w:p w:rsidR="00E44133" w:rsidRPr="004A73B6" w:rsidRDefault="00E44133" w:rsidP="00D648DB">
      <w:pPr>
        <w:pStyle w:val="Default"/>
        <w:spacing w:after="240"/>
        <w:ind w:firstLine="567"/>
        <w:jc w:val="both"/>
        <w:rPr>
          <w:spacing w:val="-2"/>
          <w:sz w:val="32"/>
          <w:szCs w:val="32"/>
        </w:rPr>
      </w:pPr>
      <w:r w:rsidRPr="004A73B6">
        <w:rPr>
          <w:spacing w:val="-2"/>
          <w:sz w:val="32"/>
          <w:szCs w:val="32"/>
        </w:rPr>
        <w:t>Схе</w:t>
      </w:r>
      <w:r w:rsidR="004A73B6" w:rsidRPr="004A73B6">
        <w:rPr>
          <w:spacing w:val="-2"/>
          <w:sz w:val="32"/>
          <w:szCs w:val="32"/>
        </w:rPr>
        <w:t>ма такого расположения куч удоб</w:t>
      </w:r>
      <w:r w:rsidRPr="004A73B6">
        <w:rPr>
          <w:spacing w:val="-2"/>
          <w:sz w:val="32"/>
          <w:szCs w:val="32"/>
        </w:rPr>
        <w:t xml:space="preserve">рений </w:t>
      </w:r>
      <w:r w:rsidR="004A73B6" w:rsidRPr="004A73B6">
        <w:rPr>
          <w:spacing w:val="-2"/>
          <w:sz w:val="32"/>
          <w:szCs w:val="32"/>
        </w:rPr>
        <w:t>по поверхности п</w:t>
      </w:r>
      <w:r w:rsidR="004A73B6" w:rsidRPr="004A73B6">
        <w:rPr>
          <w:spacing w:val="-2"/>
          <w:sz w:val="32"/>
          <w:szCs w:val="32"/>
        </w:rPr>
        <w:t>о</w:t>
      </w:r>
      <w:r w:rsidR="004A73B6" w:rsidRPr="004A73B6">
        <w:rPr>
          <w:spacing w:val="-2"/>
          <w:sz w:val="32"/>
          <w:szCs w:val="32"/>
        </w:rPr>
        <w:t>ля показа</w:t>
      </w:r>
      <w:r w:rsidRPr="004A73B6">
        <w:rPr>
          <w:spacing w:val="-2"/>
          <w:sz w:val="32"/>
          <w:szCs w:val="32"/>
        </w:rPr>
        <w:t xml:space="preserve">на на рисунке </w:t>
      </w:r>
      <w:r w:rsidR="004A73B6" w:rsidRPr="004A73B6">
        <w:rPr>
          <w:spacing w:val="-2"/>
          <w:sz w:val="32"/>
          <w:szCs w:val="32"/>
        </w:rPr>
        <w:t xml:space="preserve">2.2. </w:t>
      </w:r>
      <w:r w:rsidRPr="004A73B6">
        <w:rPr>
          <w:spacing w:val="-2"/>
          <w:sz w:val="32"/>
          <w:szCs w:val="32"/>
        </w:rPr>
        <w:t xml:space="preserve">Первый ряд куч располагают на </w:t>
      </w:r>
      <w:proofErr w:type="gramStart"/>
      <w:r w:rsidRPr="004A73B6">
        <w:rPr>
          <w:spacing w:val="-2"/>
          <w:sz w:val="32"/>
          <w:szCs w:val="32"/>
        </w:rPr>
        <w:t>расст</w:t>
      </w:r>
      <w:r w:rsidRPr="004A73B6">
        <w:rPr>
          <w:spacing w:val="-2"/>
          <w:sz w:val="32"/>
          <w:szCs w:val="32"/>
        </w:rPr>
        <w:t>о</w:t>
      </w:r>
      <w:r w:rsidRPr="004A73B6">
        <w:rPr>
          <w:spacing w:val="-2"/>
          <w:sz w:val="32"/>
          <w:szCs w:val="32"/>
        </w:rPr>
        <w:t>янии</w:t>
      </w:r>
      <w:proofErr w:type="gramEnd"/>
      <w:r w:rsidRPr="004A73B6">
        <w:rPr>
          <w:spacing w:val="-2"/>
          <w:sz w:val="32"/>
          <w:szCs w:val="32"/>
        </w:rPr>
        <w:t xml:space="preserve"> </w:t>
      </w:r>
      <w:r w:rsidRPr="004A73B6">
        <w:rPr>
          <w:i/>
          <w:spacing w:val="-2"/>
          <w:sz w:val="32"/>
          <w:szCs w:val="32"/>
        </w:rPr>
        <w:t xml:space="preserve">а = 2...3 </w:t>
      </w:r>
      <w:r w:rsidRPr="007C271A">
        <w:rPr>
          <w:spacing w:val="-2"/>
          <w:sz w:val="32"/>
          <w:szCs w:val="32"/>
        </w:rPr>
        <w:t>м</w:t>
      </w:r>
      <w:r w:rsidRPr="004A73B6">
        <w:rPr>
          <w:spacing w:val="-2"/>
          <w:sz w:val="32"/>
          <w:szCs w:val="32"/>
        </w:rPr>
        <w:t xml:space="preserve"> от внутренней границы поворотной полосы.</w:t>
      </w:r>
    </w:p>
    <w:p w:rsidR="00D648DB" w:rsidRDefault="00D648DB" w:rsidP="003F7365">
      <w:pPr>
        <w:pStyle w:val="Default"/>
        <w:spacing w:after="24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7847AE1" wp14:editId="006AB6A0">
            <wp:extent cx="2286000" cy="2554007"/>
            <wp:effectExtent l="0" t="0" r="0" b="0"/>
            <wp:docPr id="699" name="Рисунок 699" descr="C:\Documents and Settings\Администратор\Мои документы\Downloads\НАСТ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Downloads\НАСТЯ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344" cy="25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8DB" w:rsidRDefault="00D648DB" w:rsidP="00D648DB">
      <w:pPr>
        <w:pStyle w:val="Default"/>
        <w:spacing w:after="240"/>
        <w:ind w:firstLine="567"/>
        <w:jc w:val="center"/>
        <w:rPr>
          <w:sz w:val="32"/>
          <w:szCs w:val="32"/>
        </w:rPr>
      </w:pPr>
      <w:r>
        <w:rPr>
          <w:sz w:val="32"/>
          <w:szCs w:val="32"/>
        </w:rPr>
        <w:t>Рисунок 2.2 – Схема расположения куч удобрений по повер</w:t>
      </w:r>
      <w:r>
        <w:rPr>
          <w:sz w:val="32"/>
          <w:szCs w:val="32"/>
        </w:rPr>
        <w:t>х</w:t>
      </w:r>
      <w:r>
        <w:rPr>
          <w:sz w:val="32"/>
          <w:szCs w:val="32"/>
        </w:rPr>
        <w:t>ности поля</w:t>
      </w:r>
    </w:p>
    <w:p w:rsidR="00E44133" w:rsidRDefault="00E44133" w:rsidP="00E44133">
      <w:pPr>
        <w:pStyle w:val="Default"/>
        <w:ind w:firstLine="567"/>
        <w:jc w:val="both"/>
        <w:rPr>
          <w:sz w:val="32"/>
          <w:szCs w:val="32"/>
        </w:rPr>
      </w:pPr>
      <w:r w:rsidRPr="00E44133">
        <w:rPr>
          <w:sz w:val="32"/>
          <w:szCs w:val="32"/>
        </w:rPr>
        <w:t>От края поля или загона по дли</w:t>
      </w:r>
      <w:r w:rsidR="004A73B6">
        <w:rPr>
          <w:sz w:val="32"/>
          <w:szCs w:val="32"/>
        </w:rPr>
        <w:t>не гона первый ряд куч расп</w:t>
      </w:r>
      <w:r w:rsidR="004A73B6">
        <w:rPr>
          <w:sz w:val="32"/>
          <w:szCs w:val="32"/>
        </w:rPr>
        <w:t>о</w:t>
      </w:r>
      <w:r w:rsidR="004A73B6">
        <w:rPr>
          <w:sz w:val="32"/>
          <w:szCs w:val="32"/>
        </w:rPr>
        <w:t>лагают</w:t>
      </w:r>
      <w:r w:rsidRPr="00E44133">
        <w:rPr>
          <w:sz w:val="32"/>
          <w:szCs w:val="32"/>
        </w:rPr>
        <w:t xml:space="preserve"> на расстоянии </w:t>
      </w:r>
      <w:r w:rsidR="004A73B6" w:rsidRPr="004A73B6">
        <w:rPr>
          <w:i/>
          <w:sz w:val="32"/>
          <w:szCs w:val="32"/>
          <w:lang w:val="en-US"/>
        </w:rPr>
        <w:t>b</w:t>
      </w:r>
      <w:r w:rsidRPr="004A73B6">
        <w:rPr>
          <w:i/>
          <w:sz w:val="32"/>
          <w:szCs w:val="32"/>
        </w:rPr>
        <w:t xml:space="preserve"> = </w:t>
      </w:r>
      <w:r w:rsidR="004A73B6" w:rsidRPr="004A73B6">
        <w:rPr>
          <w:i/>
          <w:sz w:val="32"/>
          <w:szCs w:val="32"/>
        </w:rPr>
        <w:t>0,5</w:t>
      </w:r>
      <w:r w:rsidR="004A73B6" w:rsidRPr="004A73B6">
        <w:rPr>
          <w:i/>
          <w:sz w:val="32"/>
          <w:szCs w:val="32"/>
          <w:lang w:val="en-US"/>
        </w:rPr>
        <w:t>B</w:t>
      </w:r>
      <w:r w:rsidR="004A73B6" w:rsidRPr="004A73B6">
        <w:rPr>
          <w:sz w:val="32"/>
          <w:szCs w:val="32"/>
        </w:rPr>
        <w:t>,</w:t>
      </w:r>
      <w:r w:rsidRPr="00E44133">
        <w:rPr>
          <w:sz w:val="32"/>
          <w:szCs w:val="32"/>
        </w:rPr>
        <w:t xml:space="preserve"> </w:t>
      </w:r>
      <w:r w:rsidR="004A73B6">
        <w:rPr>
          <w:sz w:val="32"/>
          <w:szCs w:val="32"/>
        </w:rPr>
        <w:t>а рас</w:t>
      </w:r>
      <w:r w:rsidRPr="00E44133">
        <w:rPr>
          <w:sz w:val="32"/>
          <w:szCs w:val="32"/>
        </w:rPr>
        <w:t>стояние между рядами пр</w:t>
      </w:r>
      <w:r w:rsidRPr="00E44133">
        <w:rPr>
          <w:sz w:val="32"/>
          <w:szCs w:val="32"/>
        </w:rPr>
        <w:t>и</w:t>
      </w:r>
      <w:r w:rsidRPr="00E44133">
        <w:rPr>
          <w:sz w:val="32"/>
          <w:szCs w:val="32"/>
        </w:rPr>
        <w:t>мерно равно ширине разбрасывании</w:t>
      </w:r>
      <w:proofErr w:type="gramStart"/>
      <w:r w:rsidRPr="00E44133">
        <w:rPr>
          <w:sz w:val="32"/>
          <w:szCs w:val="32"/>
        </w:rPr>
        <w:t xml:space="preserve"> </w:t>
      </w:r>
      <w:r w:rsidR="004A73B6" w:rsidRPr="004A73B6">
        <w:rPr>
          <w:i/>
          <w:sz w:val="32"/>
          <w:szCs w:val="32"/>
        </w:rPr>
        <w:t>В</w:t>
      </w:r>
      <w:proofErr w:type="gramEnd"/>
      <w:r w:rsidR="004A73B6">
        <w:rPr>
          <w:sz w:val="32"/>
          <w:szCs w:val="32"/>
        </w:rPr>
        <w:t>, ко</w:t>
      </w:r>
      <w:r w:rsidRPr="00E44133">
        <w:rPr>
          <w:sz w:val="32"/>
          <w:szCs w:val="32"/>
        </w:rPr>
        <w:t>торая для РУН-15Б с</w:t>
      </w:r>
      <w:r w:rsidRPr="00E44133">
        <w:rPr>
          <w:sz w:val="32"/>
          <w:szCs w:val="32"/>
        </w:rPr>
        <w:t>о</w:t>
      </w:r>
      <w:r w:rsidRPr="00E44133">
        <w:rPr>
          <w:sz w:val="32"/>
          <w:szCs w:val="32"/>
        </w:rPr>
        <w:t>став</w:t>
      </w:r>
      <w:r w:rsidR="004A73B6">
        <w:rPr>
          <w:sz w:val="32"/>
          <w:szCs w:val="32"/>
        </w:rPr>
        <w:t>ляет при</w:t>
      </w:r>
      <w:r w:rsidRPr="00E44133">
        <w:rPr>
          <w:sz w:val="32"/>
          <w:szCs w:val="32"/>
        </w:rPr>
        <w:t xml:space="preserve">мерно </w:t>
      </w:r>
      <w:r w:rsidR="004A73B6" w:rsidRPr="004A73B6">
        <w:rPr>
          <w:i/>
          <w:sz w:val="32"/>
          <w:szCs w:val="32"/>
        </w:rPr>
        <w:t>В=</w:t>
      </w:r>
      <w:r w:rsidRPr="004A73B6">
        <w:rPr>
          <w:i/>
          <w:sz w:val="32"/>
          <w:szCs w:val="32"/>
        </w:rPr>
        <w:t>30</w:t>
      </w:r>
      <w:r w:rsidR="004A73B6" w:rsidRPr="004A73B6">
        <w:rPr>
          <w:i/>
          <w:sz w:val="32"/>
          <w:szCs w:val="32"/>
        </w:rPr>
        <w:t xml:space="preserve"> </w:t>
      </w:r>
      <w:r w:rsidRPr="004A73B6">
        <w:rPr>
          <w:i/>
          <w:sz w:val="32"/>
          <w:szCs w:val="32"/>
        </w:rPr>
        <w:t>м</w:t>
      </w:r>
      <w:r w:rsidRPr="00E44133">
        <w:rPr>
          <w:sz w:val="32"/>
          <w:szCs w:val="32"/>
        </w:rPr>
        <w:t xml:space="preserve">. Расстояние между </w:t>
      </w:r>
      <w:r w:rsidR="004A73B6">
        <w:rPr>
          <w:sz w:val="32"/>
          <w:szCs w:val="32"/>
        </w:rPr>
        <w:t>кучами</w:t>
      </w:r>
      <w:r w:rsidRPr="00E44133">
        <w:rPr>
          <w:sz w:val="32"/>
          <w:szCs w:val="32"/>
        </w:rPr>
        <w:t xml:space="preserve"> </w:t>
      </w:r>
      <w:proofErr w:type="spellStart"/>
      <w:r w:rsidR="004A73B6" w:rsidRPr="004A73B6">
        <w:rPr>
          <w:i/>
          <w:sz w:val="32"/>
          <w:szCs w:val="32"/>
          <w:lang w:val="en-US"/>
        </w:rPr>
        <w:t>l</w:t>
      </w:r>
      <w:r w:rsidR="004A73B6" w:rsidRPr="004A73B6">
        <w:rPr>
          <w:i/>
          <w:sz w:val="32"/>
          <w:szCs w:val="32"/>
          <w:vertAlign w:val="subscript"/>
          <w:lang w:val="en-US"/>
        </w:rPr>
        <w:t>k</w:t>
      </w:r>
      <w:proofErr w:type="spellEnd"/>
      <w:r w:rsidR="004A73B6" w:rsidRPr="004A73B6">
        <w:rPr>
          <w:sz w:val="32"/>
          <w:szCs w:val="32"/>
        </w:rPr>
        <w:t xml:space="preserve"> </w:t>
      </w:r>
      <w:r w:rsidRPr="00E44133">
        <w:rPr>
          <w:sz w:val="32"/>
          <w:szCs w:val="32"/>
        </w:rPr>
        <w:t>кучи зав</w:t>
      </w:r>
      <w:r w:rsidRPr="00E44133">
        <w:rPr>
          <w:sz w:val="32"/>
          <w:szCs w:val="32"/>
        </w:rPr>
        <w:t>и</w:t>
      </w:r>
      <w:r w:rsidRPr="00E44133">
        <w:rPr>
          <w:sz w:val="32"/>
          <w:szCs w:val="32"/>
        </w:rPr>
        <w:t>сят от дозы внесения удобрений, и их вы</w:t>
      </w:r>
      <w:r w:rsidR="004A73B6">
        <w:rPr>
          <w:sz w:val="32"/>
          <w:szCs w:val="32"/>
        </w:rPr>
        <w:t>числяют по формулам:</w:t>
      </w:r>
    </w:p>
    <w:p w:rsidR="004A73B6" w:rsidRPr="00FD4333" w:rsidRDefault="00C71B6E" w:rsidP="0055542D">
      <w:pPr>
        <w:pStyle w:val="Default"/>
        <w:spacing w:before="240"/>
        <w:ind w:firstLine="567"/>
        <w:jc w:val="right"/>
        <w:rPr>
          <w:sz w:val="32"/>
          <w:szCs w:val="32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32"/>
              </w:rPr>
            </m:ctrlPr>
          </m:fPr>
          <m:num>
            <m:r>
              <w:rPr>
                <w:rFonts w:ascii="Cambria Math" w:hAnsi="Cambria Math"/>
                <w:sz w:val="28"/>
                <w:szCs w:val="32"/>
                <w:lang w:val="en-US"/>
              </w:rPr>
              <m:t>B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32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32"/>
                    <w:lang w:val="en-US"/>
                  </w:rPr>
                  <m:t>k</m:t>
                </m:r>
              </m:sub>
            </m:sSub>
            <m:r>
              <w:rPr>
                <w:rFonts w:ascii="Cambria Math" w:hAnsi="Cambria Math"/>
                <w:sz w:val="28"/>
                <w:szCs w:val="32"/>
                <w:lang w:val="en-US"/>
              </w:rPr>
              <m:t>U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4</m:t>
                </m:r>
              </m:sup>
            </m:sSup>
          </m:den>
        </m:f>
        <m:r>
          <w:rPr>
            <w:rFonts w:ascii="Cambria Math" w:hAnsi="Cambria Math"/>
            <w:sz w:val="28"/>
            <w:szCs w:val="32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bPr>
          <m:e>
            <m:r>
              <w:rPr>
                <w:rFonts w:ascii="Cambria Math" w:hAnsi="Cambria Math"/>
                <w:sz w:val="28"/>
                <w:szCs w:val="32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32"/>
              </w:rPr>
              <m:t>k</m:t>
            </m:r>
          </m:sub>
        </m:sSub>
      </m:oMath>
      <w:r w:rsidR="00FD4333" w:rsidRPr="00FD4333">
        <w:rPr>
          <w:sz w:val="32"/>
          <w:szCs w:val="32"/>
        </w:rPr>
        <w:t>,                                                (2.2)</w:t>
      </w:r>
    </w:p>
    <w:p w:rsidR="00FD4333" w:rsidRPr="0055542D" w:rsidRDefault="00C71B6E" w:rsidP="0055542D">
      <w:pPr>
        <w:pStyle w:val="Default"/>
        <w:ind w:firstLine="567"/>
        <w:jc w:val="right"/>
        <w:rPr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32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32"/>
                <w:lang w:val="en-US"/>
              </w:rPr>
              <m:t>k</m:t>
            </m:r>
          </m:sub>
        </m:sSub>
        <m:r>
          <w:rPr>
            <w:rFonts w:ascii="Cambria Math" w:hAnsi="Cambria Math"/>
            <w:sz w:val="28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32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4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32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32"/>
                    <w:lang w:val="en-US"/>
                  </w:rPr>
                  <m:t>k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32"/>
                <w:lang w:val="en-US"/>
              </w:rPr>
              <m:t>BU</m:t>
            </m:r>
          </m:den>
        </m:f>
      </m:oMath>
      <w:r w:rsidR="00FD4333" w:rsidRPr="00FD4333">
        <w:rPr>
          <w:sz w:val="32"/>
          <w:szCs w:val="32"/>
        </w:rPr>
        <w:t xml:space="preserve"> ,     </w:t>
      </w:r>
      <w:r w:rsidR="0055542D">
        <w:rPr>
          <w:sz w:val="32"/>
          <w:szCs w:val="32"/>
        </w:rPr>
        <w:t xml:space="preserve"> </w:t>
      </w:r>
      <w:r w:rsidR="00FD4333" w:rsidRPr="00FD4333">
        <w:rPr>
          <w:sz w:val="32"/>
          <w:szCs w:val="32"/>
        </w:rPr>
        <w:t xml:space="preserve">                                         (2.3)</w:t>
      </w:r>
    </w:p>
    <w:p w:rsidR="00FD4333" w:rsidRDefault="0055542D" w:rsidP="0055542D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Q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k</m:t>
            </m:r>
          </m:sub>
        </m:sSub>
      </m:oMath>
      <w:r>
        <w:rPr>
          <w:sz w:val="32"/>
          <w:szCs w:val="32"/>
        </w:rPr>
        <w:t xml:space="preserve"> – средняя масса удобрений в одной куче, </w:t>
      </w:r>
      <w:proofErr w:type="gramStart"/>
      <w:r>
        <w:rPr>
          <w:sz w:val="32"/>
          <w:szCs w:val="32"/>
        </w:rPr>
        <w:t>т</w:t>
      </w:r>
      <w:proofErr w:type="gramEnd"/>
      <w:r>
        <w:rPr>
          <w:sz w:val="32"/>
          <w:szCs w:val="32"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k</m:t>
            </m:r>
          </m:sub>
        </m:sSub>
      </m:oMath>
      <w:r>
        <w:rPr>
          <w:sz w:val="32"/>
          <w:szCs w:val="32"/>
        </w:rPr>
        <w:t xml:space="preserve"> – расст</w:t>
      </w:r>
      <w:r>
        <w:rPr>
          <w:sz w:val="32"/>
          <w:szCs w:val="32"/>
        </w:rPr>
        <w:t>о</w:t>
      </w:r>
      <w:r>
        <w:rPr>
          <w:sz w:val="32"/>
          <w:szCs w:val="32"/>
        </w:rPr>
        <w:t>яние между кучами, м.</w:t>
      </w:r>
    </w:p>
    <w:p w:rsidR="001957A4" w:rsidRDefault="001957A4" w:rsidP="001957A4">
      <w:pPr>
        <w:pStyle w:val="Default"/>
        <w:ind w:firstLine="567"/>
        <w:jc w:val="both"/>
        <w:rPr>
          <w:sz w:val="32"/>
          <w:szCs w:val="32"/>
        </w:rPr>
      </w:pPr>
      <w:r w:rsidRPr="001957A4">
        <w:rPr>
          <w:sz w:val="32"/>
          <w:szCs w:val="32"/>
        </w:rPr>
        <w:t xml:space="preserve">Значение </w:t>
      </w:r>
      <w:proofErr w:type="spellStart"/>
      <w:r w:rsidRPr="001957A4">
        <w:rPr>
          <w:i/>
          <w:sz w:val="32"/>
          <w:szCs w:val="32"/>
        </w:rPr>
        <w:t>Q</w:t>
      </w:r>
      <w:r>
        <w:rPr>
          <w:i/>
          <w:sz w:val="32"/>
          <w:szCs w:val="32"/>
        </w:rPr>
        <w:t>к</w:t>
      </w:r>
      <w:proofErr w:type="spellEnd"/>
      <w:r>
        <w:rPr>
          <w:sz w:val="32"/>
          <w:szCs w:val="32"/>
        </w:rPr>
        <w:t xml:space="preserve"> обычно соответствует грузоподъе</w:t>
      </w:r>
      <w:r w:rsidRPr="001957A4">
        <w:rPr>
          <w:sz w:val="32"/>
          <w:szCs w:val="32"/>
        </w:rPr>
        <w:t xml:space="preserve">мности </w:t>
      </w:r>
      <w:proofErr w:type="spellStart"/>
      <w:r w:rsidRPr="001957A4">
        <w:rPr>
          <w:sz w:val="32"/>
          <w:szCs w:val="32"/>
        </w:rPr>
        <w:t>Q</w:t>
      </w:r>
      <w:r>
        <w:rPr>
          <w:sz w:val="32"/>
          <w:szCs w:val="32"/>
          <w:vertAlign w:val="subscript"/>
        </w:rPr>
        <w:t>г</w:t>
      </w:r>
      <w:proofErr w:type="gramStart"/>
      <w:r>
        <w:rPr>
          <w:sz w:val="32"/>
          <w:szCs w:val="32"/>
          <w:vertAlign w:val="subscript"/>
        </w:rPr>
        <w:t>.н</w:t>
      </w:r>
      <w:proofErr w:type="spellEnd"/>
      <w:proofErr w:type="gramEnd"/>
      <w:r>
        <w:rPr>
          <w:sz w:val="32"/>
          <w:szCs w:val="32"/>
        </w:rPr>
        <w:t xml:space="preserve"> транс</w:t>
      </w:r>
      <w:r w:rsidRPr="001957A4">
        <w:rPr>
          <w:sz w:val="32"/>
          <w:szCs w:val="32"/>
        </w:rPr>
        <w:t>портного средства, которое используют для перевозки удо</w:t>
      </w:r>
      <w:r w:rsidRPr="001957A4">
        <w:rPr>
          <w:sz w:val="32"/>
          <w:szCs w:val="32"/>
        </w:rPr>
        <w:t>б</w:t>
      </w:r>
      <w:r w:rsidRPr="001957A4">
        <w:rPr>
          <w:sz w:val="32"/>
          <w:szCs w:val="32"/>
        </w:rPr>
        <w:t xml:space="preserve">рений. Например, для разбрасывателя ПРТ-10 при </w:t>
      </w:r>
      <w:proofErr w:type="spellStart"/>
      <w:r w:rsidRPr="001957A4">
        <w:rPr>
          <w:sz w:val="32"/>
          <w:szCs w:val="32"/>
        </w:rPr>
        <w:t>Q</w:t>
      </w:r>
      <w:r>
        <w:rPr>
          <w:sz w:val="32"/>
          <w:szCs w:val="32"/>
          <w:vertAlign w:val="subscript"/>
        </w:rPr>
        <w:t>г.н</w:t>
      </w:r>
      <w:proofErr w:type="spellEnd"/>
      <w:r>
        <w:rPr>
          <w:sz w:val="32"/>
          <w:szCs w:val="32"/>
        </w:rPr>
        <w:t xml:space="preserve"> = 10 </w:t>
      </w:r>
      <w:r w:rsidRPr="001957A4">
        <w:rPr>
          <w:sz w:val="32"/>
          <w:szCs w:val="32"/>
        </w:rPr>
        <w:t>т, доза вне</w:t>
      </w:r>
      <w:r>
        <w:rPr>
          <w:sz w:val="32"/>
          <w:szCs w:val="32"/>
        </w:rPr>
        <w:t>се</w:t>
      </w:r>
      <w:r w:rsidRPr="001957A4">
        <w:rPr>
          <w:sz w:val="32"/>
          <w:szCs w:val="32"/>
        </w:rPr>
        <w:t xml:space="preserve">ния </w:t>
      </w:r>
      <w:r w:rsidRPr="001957A4">
        <w:rPr>
          <w:i/>
          <w:sz w:val="32"/>
          <w:szCs w:val="32"/>
        </w:rPr>
        <w:t>U = 60</w:t>
      </w:r>
      <w:r>
        <w:rPr>
          <w:sz w:val="32"/>
          <w:szCs w:val="32"/>
        </w:rPr>
        <w:t xml:space="preserve"> т/га</w:t>
      </w:r>
      <w:r w:rsidRPr="001957A4">
        <w:rPr>
          <w:sz w:val="32"/>
          <w:szCs w:val="32"/>
        </w:rPr>
        <w:t xml:space="preserve"> и</w:t>
      </w:r>
      <w:proofErr w:type="gramStart"/>
      <w:r w:rsidRPr="001957A4">
        <w:rPr>
          <w:sz w:val="32"/>
          <w:szCs w:val="32"/>
        </w:rPr>
        <w:t xml:space="preserve"> </w:t>
      </w:r>
      <w:r w:rsidRPr="001957A4">
        <w:rPr>
          <w:i/>
          <w:sz w:val="32"/>
          <w:szCs w:val="32"/>
        </w:rPr>
        <w:t>В</w:t>
      </w:r>
      <w:proofErr w:type="gramEnd"/>
      <w:r w:rsidRPr="001957A4">
        <w:rPr>
          <w:i/>
          <w:sz w:val="32"/>
          <w:szCs w:val="32"/>
        </w:rPr>
        <w:t xml:space="preserve"> = 30</w:t>
      </w:r>
      <w:r w:rsidRPr="001957A4">
        <w:rPr>
          <w:sz w:val="32"/>
          <w:szCs w:val="32"/>
        </w:rPr>
        <w:t xml:space="preserve"> м получим:</w:t>
      </w:r>
    </w:p>
    <w:p w:rsidR="001957A4" w:rsidRPr="001957A4" w:rsidRDefault="00C71B6E" w:rsidP="00B53AAC">
      <w:pPr>
        <w:pStyle w:val="Default"/>
        <w:spacing w:after="240"/>
        <w:ind w:firstLine="567"/>
        <w:jc w:val="center"/>
        <w:rPr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32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32"/>
                <w:lang w:val="en-US"/>
              </w:rPr>
              <m:t>k</m:t>
            </m:r>
          </m:sub>
        </m:sSub>
        <m:r>
          <w:rPr>
            <w:rFonts w:ascii="Cambria Math" w:hAnsi="Cambria Math"/>
            <w:sz w:val="28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32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4</m:t>
                </m:r>
              </m:sup>
            </m:sSup>
            <m:r>
              <w:rPr>
                <w:rFonts w:ascii="Cambria Math" w:hAnsi="Cambria Math"/>
                <w:sz w:val="28"/>
                <w:szCs w:val="32"/>
              </w:rPr>
              <m:t>·10</m:t>
            </m:r>
          </m:num>
          <m:den>
            <m:r>
              <w:rPr>
                <w:rFonts w:ascii="Cambria Math" w:hAnsi="Cambria Math"/>
                <w:sz w:val="28"/>
                <w:szCs w:val="32"/>
              </w:rPr>
              <m:t>30·60</m:t>
            </m:r>
          </m:den>
        </m:f>
        <m:r>
          <w:rPr>
            <w:rFonts w:ascii="Cambria Math" w:hAnsi="Cambria Math"/>
            <w:sz w:val="28"/>
            <w:szCs w:val="32"/>
          </w:rPr>
          <m:t>=55,5</m:t>
        </m:r>
      </m:oMath>
      <w:r w:rsidR="001957A4">
        <w:rPr>
          <w:sz w:val="32"/>
          <w:szCs w:val="32"/>
        </w:rPr>
        <w:t xml:space="preserve"> м</w:t>
      </w:r>
    </w:p>
    <w:p w:rsidR="00B53AAC" w:rsidRDefault="00B53AAC" w:rsidP="001957A4">
      <w:pPr>
        <w:pStyle w:val="Default"/>
        <w:ind w:firstLine="567"/>
        <w:jc w:val="both"/>
        <w:rPr>
          <w:spacing w:val="4"/>
          <w:sz w:val="32"/>
          <w:szCs w:val="32"/>
        </w:rPr>
        <w:sectPr w:rsidR="00B53AAC" w:rsidSect="009B6A7F">
          <w:footerReference w:type="default" r:id="rId32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1957A4" w:rsidRPr="001957A4" w:rsidRDefault="001957A4" w:rsidP="001957A4">
      <w:pPr>
        <w:pStyle w:val="Default"/>
        <w:ind w:firstLine="567"/>
        <w:jc w:val="both"/>
        <w:rPr>
          <w:spacing w:val="4"/>
          <w:sz w:val="32"/>
          <w:szCs w:val="32"/>
        </w:rPr>
      </w:pPr>
      <w:r w:rsidRPr="001957A4">
        <w:rPr>
          <w:spacing w:val="4"/>
          <w:sz w:val="32"/>
          <w:szCs w:val="32"/>
        </w:rPr>
        <w:lastRenderedPageBreak/>
        <w:t>Рабочая скорость агрегата ДТ-75М  +  РУН-15Б составляет 3...7 км/ч.</w:t>
      </w:r>
    </w:p>
    <w:p w:rsidR="001957A4" w:rsidRPr="001957A4" w:rsidRDefault="001957A4" w:rsidP="001957A4">
      <w:pPr>
        <w:pStyle w:val="Default"/>
        <w:ind w:firstLine="567"/>
        <w:jc w:val="both"/>
        <w:rPr>
          <w:sz w:val="32"/>
          <w:szCs w:val="32"/>
        </w:rPr>
      </w:pPr>
      <w:r w:rsidRPr="001957A4">
        <w:rPr>
          <w:sz w:val="32"/>
          <w:szCs w:val="32"/>
        </w:rPr>
        <w:t>Организации работы агрегатов предусматрива</w:t>
      </w:r>
      <w:r>
        <w:rPr>
          <w:sz w:val="32"/>
          <w:szCs w:val="32"/>
        </w:rPr>
        <w:t>ет выбор раци</w:t>
      </w:r>
      <w:r>
        <w:rPr>
          <w:sz w:val="32"/>
          <w:szCs w:val="32"/>
        </w:rPr>
        <w:t>о</w:t>
      </w:r>
      <w:r w:rsidRPr="001957A4">
        <w:rPr>
          <w:sz w:val="32"/>
          <w:szCs w:val="32"/>
        </w:rPr>
        <w:t>нальной технологической схемы вне</w:t>
      </w:r>
      <w:r>
        <w:rPr>
          <w:sz w:val="32"/>
          <w:szCs w:val="32"/>
        </w:rPr>
        <w:t>сения удобрений, определение общего т</w:t>
      </w:r>
      <w:r w:rsidRPr="001957A4">
        <w:rPr>
          <w:sz w:val="32"/>
          <w:szCs w:val="32"/>
        </w:rPr>
        <w:t>ребуемого числа основных и вспомогательных агрегат</w:t>
      </w:r>
      <w:r>
        <w:rPr>
          <w:sz w:val="32"/>
          <w:szCs w:val="32"/>
        </w:rPr>
        <w:t>ов; расчет состава транспорто-те</w:t>
      </w:r>
      <w:r w:rsidRPr="001957A4">
        <w:rPr>
          <w:sz w:val="32"/>
          <w:szCs w:val="32"/>
        </w:rPr>
        <w:t>хнологических комплексов и обос</w:t>
      </w:r>
      <w:r>
        <w:rPr>
          <w:sz w:val="32"/>
          <w:szCs w:val="32"/>
        </w:rPr>
        <w:t>н</w:t>
      </w:r>
      <w:r>
        <w:rPr>
          <w:sz w:val="32"/>
          <w:szCs w:val="32"/>
        </w:rPr>
        <w:t>о</w:t>
      </w:r>
      <w:r w:rsidRPr="001957A4">
        <w:rPr>
          <w:sz w:val="32"/>
          <w:szCs w:val="32"/>
        </w:rPr>
        <w:t>вание режима взаимосвязанной работы агрегатов; обеспече</w:t>
      </w:r>
      <w:r>
        <w:rPr>
          <w:sz w:val="32"/>
          <w:szCs w:val="32"/>
        </w:rPr>
        <w:t>ние н</w:t>
      </w:r>
      <w:r>
        <w:rPr>
          <w:sz w:val="32"/>
          <w:szCs w:val="32"/>
        </w:rPr>
        <w:t>е</w:t>
      </w:r>
      <w:r w:rsidRPr="001957A4">
        <w:rPr>
          <w:sz w:val="32"/>
          <w:szCs w:val="32"/>
        </w:rPr>
        <w:t>обходимых видов обслуживания агрегатов и механизаторов.</w:t>
      </w:r>
    </w:p>
    <w:p w:rsidR="001957A4" w:rsidRPr="001957A4" w:rsidRDefault="001957A4" w:rsidP="001957A4">
      <w:pPr>
        <w:pStyle w:val="Default"/>
        <w:ind w:firstLine="567"/>
        <w:jc w:val="both"/>
        <w:rPr>
          <w:sz w:val="32"/>
          <w:szCs w:val="32"/>
        </w:rPr>
      </w:pPr>
      <w:r w:rsidRPr="001957A4">
        <w:rPr>
          <w:sz w:val="32"/>
          <w:szCs w:val="32"/>
        </w:rPr>
        <w:t>В зависимости от наличия тех</w:t>
      </w:r>
      <w:r>
        <w:rPr>
          <w:sz w:val="32"/>
          <w:szCs w:val="32"/>
        </w:rPr>
        <w:t>ники в хозяйстве, расстояния п</w:t>
      </w:r>
      <w:r>
        <w:rPr>
          <w:sz w:val="32"/>
          <w:szCs w:val="32"/>
        </w:rPr>
        <w:t>е</w:t>
      </w:r>
      <w:r w:rsidRPr="001957A4">
        <w:rPr>
          <w:sz w:val="32"/>
          <w:szCs w:val="32"/>
        </w:rPr>
        <w:t>ревозки и д</w:t>
      </w:r>
      <w:r>
        <w:rPr>
          <w:sz w:val="32"/>
          <w:szCs w:val="32"/>
        </w:rPr>
        <w:t>озы внесения удобрений различают</w:t>
      </w:r>
      <w:r w:rsidRPr="001957A4">
        <w:rPr>
          <w:sz w:val="32"/>
          <w:szCs w:val="32"/>
        </w:rPr>
        <w:t xml:space="preserve"> следующие тех</w:t>
      </w:r>
      <w:r>
        <w:rPr>
          <w:sz w:val="32"/>
          <w:szCs w:val="32"/>
        </w:rPr>
        <w:t>н</w:t>
      </w:r>
      <w:r>
        <w:rPr>
          <w:sz w:val="32"/>
          <w:szCs w:val="32"/>
        </w:rPr>
        <w:t>о</w:t>
      </w:r>
      <w:r w:rsidRPr="001957A4">
        <w:rPr>
          <w:sz w:val="32"/>
          <w:szCs w:val="32"/>
        </w:rPr>
        <w:t>логические схемы внесения удобрений: прямоточную, перегру</w:t>
      </w:r>
      <w:r>
        <w:rPr>
          <w:sz w:val="32"/>
          <w:szCs w:val="32"/>
        </w:rPr>
        <w:t>зо</w:t>
      </w:r>
      <w:r>
        <w:rPr>
          <w:sz w:val="32"/>
          <w:szCs w:val="32"/>
        </w:rPr>
        <w:t>ч</w:t>
      </w:r>
      <w:r>
        <w:rPr>
          <w:sz w:val="32"/>
          <w:szCs w:val="32"/>
        </w:rPr>
        <w:t>н</w:t>
      </w:r>
      <w:r w:rsidRPr="001957A4">
        <w:rPr>
          <w:sz w:val="32"/>
          <w:szCs w:val="32"/>
        </w:rPr>
        <w:t>ую, пере</w:t>
      </w:r>
      <w:r>
        <w:rPr>
          <w:sz w:val="32"/>
          <w:szCs w:val="32"/>
        </w:rPr>
        <w:t xml:space="preserve">валочную и двухфазную (рис. </w:t>
      </w:r>
      <w:r w:rsidRPr="001957A4">
        <w:rPr>
          <w:sz w:val="32"/>
          <w:szCs w:val="32"/>
        </w:rPr>
        <w:t>2</w:t>
      </w:r>
      <w:r>
        <w:rPr>
          <w:sz w:val="32"/>
          <w:szCs w:val="32"/>
        </w:rPr>
        <w:t>.3</w:t>
      </w:r>
      <w:r w:rsidRPr="001957A4">
        <w:rPr>
          <w:sz w:val="32"/>
          <w:szCs w:val="32"/>
        </w:rPr>
        <w:t>).</w:t>
      </w:r>
    </w:p>
    <w:p w:rsidR="00414E15" w:rsidRDefault="00414E15" w:rsidP="001957A4">
      <w:pPr>
        <w:pStyle w:val="Default"/>
        <w:ind w:firstLine="567"/>
        <w:jc w:val="both"/>
        <w:rPr>
          <w:sz w:val="32"/>
          <w:szCs w:val="32"/>
        </w:rPr>
      </w:pPr>
    </w:p>
    <w:p w:rsidR="00414E15" w:rsidRDefault="00707BE7" w:rsidP="00414E15">
      <w:pPr>
        <w:pStyle w:val="Default"/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254EA8" wp14:editId="2D4747B4">
                <wp:simplePos x="0" y="0"/>
                <wp:positionH relativeFrom="column">
                  <wp:posOffset>1262198</wp:posOffset>
                </wp:positionH>
                <wp:positionV relativeFrom="paragraph">
                  <wp:posOffset>13425</wp:posOffset>
                </wp:positionV>
                <wp:extent cx="1163955" cy="685800"/>
                <wp:effectExtent l="0" t="0" r="1714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955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Pr="00414E15" w:rsidRDefault="00C71B6E" w:rsidP="00414E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414E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ерево</w:t>
                            </w:r>
                            <w:r w:rsidRPr="00414E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 xml:space="preserve">зка в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поле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52" style="position:absolute;left:0;text-align:left;margin-left:99.4pt;margin-top:1.05pt;width:91.65pt;height:5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" fillcolor="white [3212]" strokecolor="black [3213]" strokeweight="2pt">
                <v:textbox>
                  <w:txbxContent>
                    <w:p w:rsidR="00C25501" w:rsidRPr="00414E15" w:rsidRDefault="00C25501" w:rsidP="00414E1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414E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П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ерево</w:t>
                      </w:r>
                      <w:r w:rsidRPr="00414E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 xml:space="preserve">зка в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поле</w:t>
                      </w:r>
                    </w:p>
                  </w:txbxContent>
                </v:textbox>
              </v:rect>
            </w:pict>
          </mc:Fallback>
        </mc:AlternateContent>
      </w:r>
      <w:r w:rsidR="0000756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969D42" wp14:editId="071BB0CA">
                <wp:simplePos x="0" y="0"/>
                <wp:positionH relativeFrom="column">
                  <wp:posOffset>2557416</wp:posOffset>
                </wp:positionH>
                <wp:positionV relativeFrom="paragraph">
                  <wp:posOffset>3084</wp:posOffset>
                </wp:positionV>
                <wp:extent cx="1044575" cy="685800"/>
                <wp:effectExtent l="0" t="0" r="22225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575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Pr="00414E15" w:rsidRDefault="00C71B6E" w:rsidP="00414E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Внесение в почву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53" style="position:absolute;left:0;text-align:left;margin-left:201.35pt;margin-top:.25pt;width:82.25pt;height:5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" fillcolor="white [3212]" strokecolor="black [3213]" strokeweight="2pt">
                <v:textbox>
                  <w:txbxContent>
                    <w:p w:rsidR="00C25501" w:rsidRPr="00414E15" w:rsidRDefault="00C25501" w:rsidP="00414E1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Внесение в почву</w:t>
                      </w:r>
                    </w:p>
                  </w:txbxContent>
                </v:textbox>
              </v:rect>
            </w:pict>
          </mc:Fallback>
        </mc:AlternateContent>
      </w:r>
      <w:r w:rsidR="00414E15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59F79E" wp14:editId="327D581E">
                <wp:simplePos x="0" y="0"/>
                <wp:positionH relativeFrom="column">
                  <wp:posOffset>-727</wp:posOffset>
                </wp:positionH>
                <wp:positionV relativeFrom="paragraph">
                  <wp:posOffset>3084</wp:posOffset>
                </wp:positionV>
                <wp:extent cx="1110343" cy="685800"/>
                <wp:effectExtent l="0" t="0" r="1397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343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Pr="00414E15" w:rsidRDefault="00C71B6E" w:rsidP="00414E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414E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Погрузка в кузов разбр</w:t>
                            </w:r>
                            <w:r w:rsidRPr="00414E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а</w:t>
                            </w:r>
                            <w:r w:rsidRPr="00414E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сывателя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54" style="position:absolute;left:0;text-align:left;margin-left:-.05pt;margin-top:.25pt;width:87.45pt;height:5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" fillcolor="white [3212]" strokecolor="black [3213]" strokeweight="2pt">
                <v:textbox>
                  <w:txbxContent>
                    <w:p w:rsidR="00C25501" w:rsidRPr="00414E15" w:rsidRDefault="00C25501" w:rsidP="00414E1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414E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Погрузка в кузов разбр</w:t>
                      </w:r>
                      <w:r w:rsidRPr="00414E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а</w:t>
                      </w:r>
                      <w:r w:rsidRPr="00414E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сывателя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414E15" w:rsidRDefault="00707BE7" w:rsidP="001957A4">
      <w:pPr>
        <w:pStyle w:val="Default"/>
        <w:ind w:firstLine="567"/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DAA4A12" wp14:editId="58E85FD7">
                <wp:simplePos x="0" y="0"/>
                <wp:positionH relativeFrom="column">
                  <wp:posOffset>2416175</wp:posOffset>
                </wp:positionH>
                <wp:positionV relativeFrom="paragraph">
                  <wp:posOffset>117475</wp:posOffset>
                </wp:positionV>
                <wp:extent cx="140970" cy="0"/>
                <wp:effectExtent l="0" t="0" r="11430" b="19050"/>
                <wp:wrapNone/>
                <wp:docPr id="686" name="Прямая соединительная линия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6" o:spid="_x0000_s1026" style="position:absolute;flip:y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0.25pt,9.25pt" to="201.3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" strokecolor="black [3213]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5B1A9FF" wp14:editId="6BD3953E">
                <wp:simplePos x="0" y="0"/>
                <wp:positionH relativeFrom="column">
                  <wp:posOffset>1109617</wp:posOffset>
                </wp:positionH>
                <wp:positionV relativeFrom="paragraph">
                  <wp:posOffset>117656</wp:posOffset>
                </wp:positionV>
                <wp:extent cx="141514" cy="1"/>
                <wp:effectExtent l="0" t="0" r="11430" b="19050"/>
                <wp:wrapNone/>
                <wp:docPr id="685" name="Прямая соединительная линия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514" cy="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5" o:spid="_x0000_s1026" style="position:absolute;flip:y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7.35pt,9.25pt" to="98.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" strokecolor="black [3213]"/>
            </w:pict>
          </mc:Fallback>
        </mc:AlternateContent>
      </w:r>
    </w:p>
    <w:p w:rsidR="00414E15" w:rsidRPr="001957A4" w:rsidRDefault="00414E15" w:rsidP="001957A4">
      <w:pPr>
        <w:pStyle w:val="Default"/>
        <w:ind w:firstLine="567"/>
        <w:jc w:val="both"/>
        <w:rPr>
          <w:sz w:val="32"/>
          <w:szCs w:val="32"/>
        </w:rPr>
      </w:pPr>
    </w:p>
    <w:p w:rsidR="001957A4" w:rsidRPr="00630CE8" w:rsidRDefault="00007561" w:rsidP="00007561">
      <w:pPr>
        <w:pStyle w:val="Default"/>
        <w:ind w:firstLine="2835"/>
        <w:jc w:val="both"/>
        <w:rPr>
          <w:sz w:val="32"/>
          <w:szCs w:val="32"/>
        </w:rPr>
      </w:pPr>
      <w:proofErr w:type="gramStart"/>
      <w:r w:rsidRPr="00007561">
        <w:rPr>
          <w:i/>
          <w:sz w:val="32"/>
          <w:szCs w:val="32"/>
          <w:lang w:val="en-US"/>
        </w:rPr>
        <w:t>a</w:t>
      </w:r>
      <w:proofErr w:type="gramEnd"/>
    </w:p>
    <w:p w:rsidR="00007561" w:rsidRPr="00630CE8" w:rsidRDefault="00007561" w:rsidP="00007561">
      <w:pPr>
        <w:pStyle w:val="Default"/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116429" wp14:editId="493C3D4E">
                <wp:simplePos x="0" y="0"/>
                <wp:positionH relativeFrom="column">
                  <wp:posOffset>3733074</wp:posOffset>
                </wp:positionH>
                <wp:positionV relativeFrom="paragraph">
                  <wp:posOffset>124279</wp:posOffset>
                </wp:positionV>
                <wp:extent cx="1033780" cy="914400"/>
                <wp:effectExtent l="0" t="0" r="13970" b="19050"/>
                <wp:wrapNone/>
                <wp:docPr id="672" name="Прямоугольник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78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Pr="00414E15" w:rsidRDefault="00C71B6E" w:rsidP="000075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Внесение в почву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2" o:spid="_x0000_s1055" style="position:absolute;left:0;text-align:left;margin-left:293.95pt;margin-top:9.8pt;width:81.4pt;height:1in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" fillcolor="white [3212]" strokecolor="black [3213]" strokeweight="2pt">
                <v:textbox>
                  <w:txbxContent>
                    <w:p w:rsidR="00C25501" w:rsidRPr="00414E15" w:rsidRDefault="00C25501" w:rsidP="0000756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Внесение в почву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08ACF5" wp14:editId="12E001C2">
                <wp:simplePos x="0" y="0"/>
                <wp:positionH relativeFrom="column">
                  <wp:posOffset>2557417</wp:posOffset>
                </wp:positionH>
                <wp:positionV relativeFrom="paragraph">
                  <wp:posOffset>124279</wp:posOffset>
                </wp:positionV>
                <wp:extent cx="1044484" cy="914400"/>
                <wp:effectExtent l="0" t="0" r="22860" b="19050"/>
                <wp:wrapNone/>
                <wp:docPr id="675" name="Прямоугольник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484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Pr="00414E15" w:rsidRDefault="00C71B6E" w:rsidP="000075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414E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Погрузка в кузов ра</w:t>
                            </w:r>
                            <w:r w:rsidRPr="00414E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з</w:t>
                            </w:r>
                            <w:r w:rsidRPr="00414E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брасывателя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5" o:spid="_x0000_s1056" style="position:absolute;left:0;text-align:left;margin-left:201.35pt;margin-top:9.8pt;width:82.25pt;height:1in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" fillcolor="white [3212]" strokecolor="black [3213]" strokeweight="2pt">
                <v:textbox>
                  <w:txbxContent>
                    <w:p w:rsidR="00C25501" w:rsidRPr="00414E15" w:rsidRDefault="00C25501" w:rsidP="0000756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414E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Погрузка в кузов ра</w:t>
                      </w:r>
                      <w:r w:rsidRPr="00414E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з</w:t>
                      </w:r>
                      <w:r w:rsidRPr="00414E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брасывателя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6B01F48" wp14:editId="1DACE2A7">
                <wp:simplePos x="0" y="0"/>
                <wp:positionH relativeFrom="column">
                  <wp:posOffset>1262017</wp:posOffset>
                </wp:positionH>
                <wp:positionV relativeFrom="paragraph">
                  <wp:posOffset>124279</wp:posOffset>
                </wp:positionV>
                <wp:extent cx="1164499" cy="914400"/>
                <wp:effectExtent l="0" t="0" r="17145" b="19050"/>
                <wp:wrapNone/>
                <wp:docPr id="674" name="Прямоугольник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499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Pr="00414E15" w:rsidRDefault="00C71B6E" w:rsidP="000075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Перевозка на край поля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4" o:spid="_x0000_s1057" style="position:absolute;left:0;text-align:left;margin-left:99.35pt;margin-top:9.8pt;width:91.7pt;height:1in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" fillcolor="white [3212]" strokecolor="black [3213]" strokeweight="2pt">
                <v:textbox>
                  <w:txbxContent>
                    <w:p w:rsidR="00C25501" w:rsidRPr="00414E15" w:rsidRDefault="00C25501" w:rsidP="0000756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Перевозка на край поля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7FDDD0" wp14:editId="206D306F">
                <wp:simplePos x="0" y="0"/>
                <wp:positionH relativeFrom="column">
                  <wp:posOffset>-1270</wp:posOffset>
                </wp:positionH>
                <wp:positionV relativeFrom="paragraph">
                  <wp:posOffset>123825</wp:posOffset>
                </wp:positionV>
                <wp:extent cx="1109980" cy="914400"/>
                <wp:effectExtent l="0" t="0" r="13970" b="19050"/>
                <wp:wrapNone/>
                <wp:docPr id="673" name="Прямоугольник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Pr="00007561" w:rsidRDefault="00C71B6E" w:rsidP="000075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414E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 xml:space="preserve">Погрузка в кузов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тран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портного средства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3" o:spid="_x0000_s1058" style="position:absolute;left:0;text-align:left;margin-left:-.1pt;margin-top:9.75pt;width:87.4pt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" fillcolor="white [3212]" strokecolor="black [3213]" strokeweight="2pt">
                <v:textbox>
                  <w:txbxContent>
                    <w:p w:rsidR="00C25501" w:rsidRPr="00007561" w:rsidRDefault="00C25501" w:rsidP="0000756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414E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 xml:space="preserve">Погрузка в кузов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тран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с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портного средства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1957A4" w:rsidRDefault="001957A4" w:rsidP="00414E15">
      <w:pPr>
        <w:pStyle w:val="Default"/>
        <w:jc w:val="both"/>
        <w:rPr>
          <w:sz w:val="32"/>
          <w:szCs w:val="32"/>
        </w:rPr>
      </w:pPr>
    </w:p>
    <w:p w:rsidR="00007561" w:rsidRPr="00630CE8" w:rsidRDefault="00707BE7" w:rsidP="001957A4">
      <w:pPr>
        <w:pStyle w:val="Default"/>
        <w:ind w:firstLine="567"/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7E7CAD3" wp14:editId="325CB27B">
                <wp:simplePos x="0" y="0"/>
                <wp:positionH relativeFrom="column">
                  <wp:posOffset>3613150</wp:posOffset>
                </wp:positionH>
                <wp:positionV relativeFrom="paragraph">
                  <wp:posOffset>102870</wp:posOffset>
                </wp:positionV>
                <wp:extent cx="97155" cy="0"/>
                <wp:effectExtent l="0" t="0" r="17145" b="19050"/>
                <wp:wrapNone/>
                <wp:docPr id="687" name="Прямая соединительная линия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7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5pt,8.1pt" to="292.1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" strokecolor="black [3213]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937EA82" wp14:editId="612C3E30">
                <wp:simplePos x="0" y="0"/>
                <wp:positionH relativeFrom="column">
                  <wp:posOffset>2426789</wp:posOffset>
                </wp:positionH>
                <wp:positionV relativeFrom="paragraph">
                  <wp:posOffset>103233</wp:posOffset>
                </wp:positionV>
                <wp:extent cx="130084" cy="0"/>
                <wp:effectExtent l="0" t="0" r="22860" b="19050"/>
                <wp:wrapNone/>
                <wp:docPr id="691" name="Прямая соединительная линия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08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1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1pt,8.15pt" to="201.3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" strokecolor="black [3213]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95AA3C8" wp14:editId="254A2286">
                <wp:simplePos x="0" y="0"/>
                <wp:positionH relativeFrom="column">
                  <wp:posOffset>1109345</wp:posOffset>
                </wp:positionH>
                <wp:positionV relativeFrom="paragraph">
                  <wp:posOffset>168275</wp:posOffset>
                </wp:positionV>
                <wp:extent cx="140970" cy="0"/>
                <wp:effectExtent l="0" t="0" r="11430" b="19050"/>
                <wp:wrapNone/>
                <wp:docPr id="688" name="Прямая соединительная линия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8" o:spid="_x0000_s1026" style="position:absolute;flip:y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7.35pt,13.25pt" to="98.4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" strokecolor="black [3213]"/>
            </w:pict>
          </mc:Fallback>
        </mc:AlternateContent>
      </w:r>
    </w:p>
    <w:p w:rsidR="00007561" w:rsidRDefault="00007561" w:rsidP="00707BE7">
      <w:pPr>
        <w:pStyle w:val="Default"/>
        <w:spacing w:line="360" w:lineRule="auto"/>
        <w:jc w:val="both"/>
        <w:rPr>
          <w:sz w:val="32"/>
          <w:szCs w:val="32"/>
        </w:rPr>
      </w:pPr>
    </w:p>
    <w:p w:rsidR="00007561" w:rsidRDefault="00007561" w:rsidP="00707BE7">
      <w:pPr>
        <w:pStyle w:val="Default"/>
        <w:spacing w:line="276" w:lineRule="auto"/>
        <w:ind w:firstLine="2835"/>
        <w:jc w:val="both"/>
        <w:rPr>
          <w:i/>
          <w:sz w:val="32"/>
          <w:szCs w:val="32"/>
        </w:rPr>
      </w:pPr>
      <w:r w:rsidRPr="00007561">
        <w:rPr>
          <w:i/>
          <w:sz w:val="32"/>
          <w:szCs w:val="32"/>
        </w:rPr>
        <w:t>б</w:t>
      </w:r>
    </w:p>
    <w:p w:rsidR="00007561" w:rsidRPr="00007561" w:rsidRDefault="00007561" w:rsidP="00007561">
      <w:pPr>
        <w:pStyle w:val="Default"/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1B33B1" wp14:editId="369ACBF1">
                <wp:simplePos x="0" y="0"/>
                <wp:positionH relativeFrom="column">
                  <wp:posOffset>4886960</wp:posOffset>
                </wp:positionH>
                <wp:positionV relativeFrom="paragraph">
                  <wp:posOffset>39370</wp:posOffset>
                </wp:positionV>
                <wp:extent cx="990600" cy="925195"/>
                <wp:effectExtent l="0" t="0" r="19050" b="27305"/>
                <wp:wrapNone/>
                <wp:docPr id="680" name="Прямоугольник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925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Pr="00414E15" w:rsidRDefault="00C71B6E" w:rsidP="000075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Внесение в почву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0" o:spid="_x0000_s1059" style="position:absolute;left:0;text-align:left;margin-left:384.8pt;margin-top:3.1pt;width:78pt;height:72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" fillcolor="white [3212]" strokecolor="black [3213]" strokeweight="2pt">
                <v:textbox>
                  <w:txbxContent>
                    <w:p w:rsidR="00C25501" w:rsidRPr="00414E15" w:rsidRDefault="00C25501" w:rsidP="0000756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Внесение в почву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8EB0B1" wp14:editId="5C1D75D4">
                <wp:simplePos x="0" y="0"/>
                <wp:positionH relativeFrom="column">
                  <wp:posOffset>3733074</wp:posOffset>
                </wp:positionH>
                <wp:positionV relativeFrom="paragraph">
                  <wp:posOffset>50256</wp:posOffset>
                </wp:positionV>
                <wp:extent cx="1033780" cy="914400"/>
                <wp:effectExtent l="0" t="0" r="13970" b="19050"/>
                <wp:wrapNone/>
                <wp:docPr id="679" name="Прямоугольник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78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Pr="00414E15" w:rsidRDefault="00C71B6E" w:rsidP="000075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414E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ерево</w:t>
                            </w:r>
                            <w:r w:rsidRPr="00414E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 xml:space="preserve">зка в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поле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9" o:spid="_x0000_s1060" style="position:absolute;left:0;text-align:left;margin-left:293.95pt;margin-top:3.95pt;width:81.4pt;height:1in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" fillcolor="white [3212]" strokecolor="black [3213]" strokeweight="2pt">
                <v:textbox>
                  <w:txbxContent>
                    <w:p w:rsidR="00C25501" w:rsidRPr="00414E15" w:rsidRDefault="00C25501" w:rsidP="0000756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414E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П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ерево</w:t>
                      </w:r>
                      <w:r w:rsidRPr="00414E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 xml:space="preserve">зка в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поле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3E25B2" wp14:editId="78391C24">
                <wp:simplePos x="0" y="0"/>
                <wp:positionH relativeFrom="column">
                  <wp:posOffset>2557145</wp:posOffset>
                </wp:positionH>
                <wp:positionV relativeFrom="paragraph">
                  <wp:posOffset>50165</wp:posOffset>
                </wp:positionV>
                <wp:extent cx="1044575" cy="914400"/>
                <wp:effectExtent l="0" t="0" r="22225" b="19050"/>
                <wp:wrapNone/>
                <wp:docPr id="678" name="Прямоугольник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575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Pr="00414E15" w:rsidRDefault="00C71B6E" w:rsidP="000075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414E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ере</w:t>
                            </w:r>
                            <w:r w:rsidRPr="00414E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грузка в кузов ра</w:t>
                            </w:r>
                            <w:r w:rsidRPr="00414E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з</w:t>
                            </w:r>
                            <w:r w:rsidRPr="00414E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брасывателя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8" o:spid="_x0000_s1061" style="position:absolute;left:0;text-align:left;margin-left:201.35pt;margin-top:3.95pt;width:82.25pt;height:1in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" fillcolor="white [3212]" strokecolor="black [3213]" strokeweight="2pt">
                <v:textbox>
                  <w:txbxContent>
                    <w:p w:rsidR="00C25501" w:rsidRPr="00414E15" w:rsidRDefault="00C25501" w:rsidP="0000756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414E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П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ере</w:t>
                      </w:r>
                      <w:r w:rsidRPr="00414E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грузка в кузов ра</w:t>
                      </w:r>
                      <w:r w:rsidRPr="00414E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з</w:t>
                      </w:r>
                      <w:r w:rsidRPr="00414E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брасывателя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F9824C" wp14:editId="1C0862C5">
                <wp:simplePos x="0" y="0"/>
                <wp:positionH relativeFrom="column">
                  <wp:posOffset>1250315</wp:posOffset>
                </wp:positionH>
                <wp:positionV relativeFrom="paragraph">
                  <wp:posOffset>50165</wp:posOffset>
                </wp:positionV>
                <wp:extent cx="1175385" cy="914400"/>
                <wp:effectExtent l="0" t="0" r="24765" b="19050"/>
                <wp:wrapNone/>
                <wp:docPr id="677" name="Прямоугольник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Pr="00414E15" w:rsidRDefault="00C71B6E" w:rsidP="000075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Перевозка до бурта или ра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грузочной площадки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7" o:spid="_x0000_s1062" style="position:absolute;left:0;text-align:left;margin-left:98.45pt;margin-top:3.95pt;width:92.55pt;height:1in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" fillcolor="white [3212]" strokecolor="black [3213]" strokeweight="2pt">
                <v:textbox>
                  <w:txbxContent>
                    <w:p w:rsidR="00C25501" w:rsidRPr="00414E15" w:rsidRDefault="00C25501" w:rsidP="0000756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Перевозка до бурта или ра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з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грузочной площадки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C1EC26" wp14:editId="128D1359">
                <wp:simplePos x="0" y="0"/>
                <wp:positionH relativeFrom="column">
                  <wp:posOffset>-1270</wp:posOffset>
                </wp:positionH>
                <wp:positionV relativeFrom="paragraph">
                  <wp:posOffset>49530</wp:posOffset>
                </wp:positionV>
                <wp:extent cx="1109980" cy="914400"/>
                <wp:effectExtent l="0" t="0" r="13970" b="19050"/>
                <wp:wrapNone/>
                <wp:docPr id="676" name="Прямоугольник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Pr="00007561" w:rsidRDefault="00C71B6E" w:rsidP="000075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414E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 xml:space="preserve">Погрузка в кузов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тран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портного средства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6" o:spid="_x0000_s1063" style="position:absolute;left:0;text-align:left;margin-left:-.1pt;margin-top:3.9pt;width:87.4pt;height:1in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" fillcolor="white [3212]" strokecolor="black [3213]" strokeweight="2pt">
                <v:textbox>
                  <w:txbxContent>
                    <w:p w:rsidR="00C25501" w:rsidRPr="00007561" w:rsidRDefault="00C25501" w:rsidP="0000756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414E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 xml:space="preserve">Погрузка в кузов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тран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с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портного средства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007561" w:rsidRPr="00630CE8" w:rsidRDefault="00007561" w:rsidP="001957A4">
      <w:pPr>
        <w:pStyle w:val="Default"/>
        <w:ind w:firstLine="567"/>
        <w:jc w:val="both"/>
        <w:rPr>
          <w:sz w:val="32"/>
          <w:szCs w:val="32"/>
        </w:rPr>
      </w:pPr>
    </w:p>
    <w:p w:rsidR="00007561" w:rsidRPr="00630CE8" w:rsidRDefault="00707BE7" w:rsidP="00007561">
      <w:pPr>
        <w:pStyle w:val="Default"/>
        <w:ind w:firstLine="2835"/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92BF0E2" wp14:editId="35C4E6BE">
                <wp:simplePos x="0" y="0"/>
                <wp:positionH relativeFrom="column">
                  <wp:posOffset>4767217</wp:posOffset>
                </wp:positionH>
                <wp:positionV relativeFrom="paragraph">
                  <wp:posOffset>45811</wp:posOffset>
                </wp:positionV>
                <wp:extent cx="119743" cy="0"/>
                <wp:effectExtent l="0" t="0" r="13970" b="19050"/>
                <wp:wrapNone/>
                <wp:docPr id="694" name="Прямая соединительная линия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74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4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5.35pt,3.6pt" to="384.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" strokecolor="black [3213]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DD4DC4A" wp14:editId="4A13F7D8">
                <wp:simplePos x="0" y="0"/>
                <wp:positionH relativeFrom="column">
                  <wp:posOffset>3613331</wp:posOffset>
                </wp:positionH>
                <wp:positionV relativeFrom="paragraph">
                  <wp:posOffset>45811</wp:posOffset>
                </wp:positionV>
                <wp:extent cx="97155" cy="0"/>
                <wp:effectExtent l="0" t="0" r="17145" b="19050"/>
                <wp:wrapNone/>
                <wp:docPr id="693" name="Прямая соединительная линия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3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5pt,3.6pt" to="292.1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" strokecolor="black [3213]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18080F" wp14:editId="63FA2B8C">
                <wp:simplePos x="0" y="0"/>
                <wp:positionH relativeFrom="column">
                  <wp:posOffset>2426789</wp:posOffset>
                </wp:positionH>
                <wp:positionV relativeFrom="paragraph">
                  <wp:posOffset>45811</wp:posOffset>
                </wp:positionV>
                <wp:extent cx="130628" cy="0"/>
                <wp:effectExtent l="0" t="0" r="22225" b="19050"/>
                <wp:wrapNone/>
                <wp:docPr id="692" name="Прямая соединительная линия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62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2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1pt,3.6pt" to="201.4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" strokecolor="black [3213]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F657CB1" wp14:editId="436D5C2E">
                <wp:simplePos x="0" y="0"/>
                <wp:positionH relativeFrom="column">
                  <wp:posOffset>1120140</wp:posOffset>
                </wp:positionH>
                <wp:positionV relativeFrom="paragraph">
                  <wp:posOffset>56515</wp:posOffset>
                </wp:positionV>
                <wp:extent cx="129540" cy="0"/>
                <wp:effectExtent l="0" t="0" r="22860" b="19050"/>
                <wp:wrapNone/>
                <wp:docPr id="689" name="Прямая соединительная линия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9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2pt,4.45pt" to="98.4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" strokecolor="black [3213]"/>
            </w:pict>
          </mc:Fallback>
        </mc:AlternateContent>
      </w:r>
    </w:p>
    <w:p w:rsidR="00007561" w:rsidRPr="00630CE8" w:rsidRDefault="00007561" w:rsidP="00707BE7">
      <w:pPr>
        <w:pStyle w:val="Default"/>
        <w:spacing w:line="276" w:lineRule="auto"/>
        <w:ind w:firstLine="567"/>
        <w:jc w:val="both"/>
        <w:rPr>
          <w:sz w:val="32"/>
          <w:szCs w:val="32"/>
        </w:rPr>
      </w:pPr>
    </w:p>
    <w:p w:rsidR="00007561" w:rsidRPr="00007561" w:rsidRDefault="00007561" w:rsidP="00007561">
      <w:pPr>
        <w:pStyle w:val="Default"/>
        <w:ind w:firstLine="2835"/>
        <w:jc w:val="both"/>
        <w:rPr>
          <w:sz w:val="32"/>
          <w:szCs w:val="32"/>
        </w:rPr>
      </w:pPr>
      <w:r>
        <w:rPr>
          <w:i/>
          <w:sz w:val="32"/>
          <w:szCs w:val="32"/>
        </w:rPr>
        <w:t>в</w:t>
      </w:r>
    </w:p>
    <w:p w:rsidR="00007561" w:rsidRDefault="00707BE7" w:rsidP="00007561">
      <w:pPr>
        <w:pStyle w:val="Default"/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5762E4C" wp14:editId="31DAEE6E">
                <wp:simplePos x="0" y="0"/>
                <wp:positionH relativeFrom="column">
                  <wp:posOffset>3797935</wp:posOffset>
                </wp:positionH>
                <wp:positionV relativeFrom="paragraph">
                  <wp:posOffset>71573</wp:posOffset>
                </wp:positionV>
                <wp:extent cx="1317171" cy="925195"/>
                <wp:effectExtent l="0" t="0" r="16510" b="27305"/>
                <wp:wrapNone/>
                <wp:docPr id="684" name="Прямоугольник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171" cy="925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Pr="00414E15" w:rsidRDefault="00C71B6E" w:rsidP="000075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Распределение до поверхности поля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4" o:spid="_x0000_s1064" style="position:absolute;left:0;text-align:left;margin-left:299.05pt;margin-top:5.65pt;width:103.7pt;height:72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" fillcolor="white [3212]" strokecolor="black [3213]" strokeweight="2pt">
                <v:textbox>
                  <w:txbxContent>
                    <w:p w:rsidR="00C25501" w:rsidRPr="00414E15" w:rsidRDefault="00C25501" w:rsidP="0000756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Распределение до поверхности поля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6F9BD1D" wp14:editId="25D8E27F">
                <wp:simplePos x="0" y="0"/>
                <wp:positionH relativeFrom="column">
                  <wp:posOffset>2557417</wp:posOffset>
                </wp:positionH>
                <wp:positionV relativeFrom="paragraph">
                  <wp:posOffset>82730</wp:posOffset>
                </wp:positionV>
                <wp:extent cx="1109980" cy="913765"/>
                <wp:effectExtent l="0" t="0" r="13970" b="19685"/>
                <wp:wrapNone/>
                <wp:docPr id="683" name="Прямоугольник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9137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Pr="00414E15" w:rsidRDefault="00C71B6E" w:rsidP="000075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Разгрузка  в отдельные кучи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3" o:spid="_x0000_s1065" style="position:absolute;left:0;text-align:left;margin-left:201.35pt;margin-top:6.5pt;width:87.4pt;height:71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" fillcolor="white [3212]" strokecolor="black [3213]" strokeweight="2pt">
                <v:textbox>
                  <w:txbxContent>
                    <w:p w:rsidR="00C25501" w:rsidRPr="00414E15" w:rsidRDefault="00C25501" w:rsidP="0000756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Разгрузка  в отдельные кучи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75D744" wp14:editId="1FCFF6DD">
                <wp:simplePos x="0" y="0"/>
                <wp:positionH relativeFrom="column">
                  <wp:posOffset>1250950</wp:posOffset>
                </wp:positionH>
                <wp:positionV relativeFrom="paragraph">
                  <wp:posOffset>82550</wp:posOffset>
                </wp:positionV>
                <wp:extent cx="1174750" cy="913765"/>
                <wp:effectExtent l="0" t="0" r="25400" b="19685"/>
                <wp:wrapNone/>
                <wp:docPr id="682" name="Прямоугольник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" cy="9137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Pr="00414E15" w:rsidRDefault="00C71B6E" w:rsidP="000075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414E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ерево</w:t>
                            </w:r>
                            <w:r w:rsidRPr="00414E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 xml:space="preserve">зка в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поле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2" o:spid="_x0000_s1066" style="position:absolute;left:0;text-align:left;margin-left:98.5pt;margin-top:6.5pt;width:92.5pt;height:71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" fillcolor="white [3212]" strokecolor="black [3213]" strokeweight="2pt">
                <v:textbox>
                  <w:txbxContent>
                    <w:p w:rsidR="00C25501" w:rsidRPr="00414E15" w:rsidRDefault="00C25501" w:rsidP="0000756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414E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П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ерево</w:t>
                      </w:r>
                      <w:r w:rsidRPr="00414E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 xml:space="preserve">зка в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поле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3E47BE" wp14:editId="5852F420">
                <wp:simplePos x="0" y="0"/>
                <wp:positionH relativeFrom="column">
                  <wp:posOffset>-1270</wp:posOffset>
                </wp:positionH>
                <wp:positionV relativeFrom="paragraph">
                  <wp:posOffset>88900</wp:posOffset>
                </wp:positionV>
                <wp:extent cx="1109980" cy="914400"/>
                <wp:effectExtent l="0" t="0" r="13970" b="19050"/>
                <wp:wrapNone/>
                <wp:docPr id="681" name="Прямоугольник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B6E" w:rsidRPr="00007561" w:rsidRDefault="00C71B6E" w:rsidP="000075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414E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 xml:space="preserve">Погрузка в кузов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тран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портного средства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1" o:spid="_x0000_s1067" style="position:absolute;left:0;text-align:left;margin-left:-.1pt;margin-top:7pt;width:87.4pt;height:1in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" fillcolor="white [3212]" strokecolor="black [3213]" strokeweight="2pt">
                <v:textbox>
                  <w:txbxContent>
                    <w:p w:rsidR="00C25501" w:rsidRPr="00007561" w:rsidRDefault="00C25501" w:rsidP="0000756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414E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 xml:space="preserve">Погрузка в кузов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тран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с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портного средства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007561" w:rsidRDefault="00007561" w:rsidP="001957A4">
      <w:pPr>
        <w:pStyle w:val="Default"/>
        <w:ind w:firstLine="567"/>
        <w:jc w:val="both"/>
        <w:rPr>
          <w:sz w:val="32"/>
          <w:szCs w:val="32"/>
        </w:rPr>
      </w:pPr>
    </w:p>
    <w:p w:rsidR="00007561" w:rsidRPr="00007561" w:rsidRDefault="00707BE7" w:rsidP="001957A4">
      <w:pPr>
        <w:pStyle w:val="Default"/>
        <w:ind w:firstLine="567"/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16C60FF" wp14:editId="35D1C34C">
                <wp:simplePos x="0" y="0"/>
                <wp:positionH relativeFrom="column">
                  <wp:posOffset>3668395</wp:posOffset>
                </wp:positionH>
                <wp:positionV relativeFrom="paragraph">
                  <wp:posOffset>72390</wp:posOffset>
                </wp:positionV>
                <wp:extent cx="129540" cy="0"/>
                <wp:effectExtent l="0" t="0" r="22860" b="19050"/>
                <wp:wrapNone/>
                <wp:docPr id="697" name="Прямая соединительная линия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7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85pt,5.7pt" to="299.0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" strokecolor="black [3213]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B3DF7FA" wp14:editId="235F0E0F">
                <wp:simplePos x="0" y="0"/>
                <wp:positionH relativeFrom="column">
                  <wp:posOffset>2426335</wp:posOffset>
                </wp:positionH>
                <wp:positionV relativeFrom="paragraph">
                  <wp:posOffset>72390</wp:posOffset>
                </wp:positionV>
                <wp:extent cx="129540" cy="0"/>
                <wp:effectExtent l="0" t="0" r="22860" b="19050"/>
                <wp:wrapNone/>
                <wp:docPr id="696" name="Прямая соединительная линия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6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05pt,5.7pt" to="201.2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" strokecolor="black [3213]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0AB1FEE" wp14:editId="0FF4B612">
                <wp:simplePos x="0" y="0"/>
                <wp:positionH relativeFrom="column">
                  <wp:posOffset>1120503</wp:posOffset>
                </wp:positionH>
                <wp:positionV relativeFrom="paragraph">
                  <wp:posOffset>72571</wp:posOffset>
                </wp:positionV>
                <wp:extent cx="129540" cy="0"/>
                <wp:effectExtent l="0" t="0" r="22860" b="19050"/>
                <wp:wrapNone/>
                <wp:docPr id="695" name="Прямая соединительная линия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5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25pt,5.7pt" to="98.4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" strokecolor="black [3213]"/>
            </w:pict>
          </mc:Fallback>
        </mc:AlternateContent>
      </w:r>
    </w:p>
    <w:p w:rsidR="00007561" w:rsidRDefault="00007561" w:rsidP="001957A4">
      <w:pPr>
        <w:pStyle w:val="Default"/>
        <w:ind w:firstLine="567"/>
        <w:jc w:val="both"/>
        <w:rPr>
          <w:sz w:val="32"/>
          <w:szCs w:val="32"/>
        </w:rPr>
      </w:pPr>
    </w:p>
    <w:p w:rsidR="00007561" w:rsidRDefault="00707BE7" w:rsidP="00707BE7">
      <w:pPr>
        <w:pStyle w:val="Default"/>
        <w:ind w:firstLine="2835"/>
        <w:jc w:val="both"/>
        <w:rPr>
          <w:sz w:val="32"/>
          <w:szCs w:val="32"/>
        </w:rPr>
      </w:pPr>
      <w:r w:rsidRPr="00707BE7">
        <w:rPr>
          <w:i/>
          <w:sz w:val="32"/>
          <w:szCs w:val="32"/>
        </w:rPr>
        <w:t>г</w:t>
      </w:r>
    </w:p>
    <w:p w:rsidR="00707BE7" w:rsidRDefault="00707BE7" w:rsidP="001957A4">
      <w:pPr>
        <w:pStyle w:val="Default"/>
        <w:ind w:firstLine="567"/>
        <w:jc w:val="both"/>
        <w:rPr>
          <w:sz w:val="32"/>
          <w:szCs w:val="32"/>
        </w:rPr>
      </w:pPr>
    </w:p>
    <w:p w:rsidR="00707BE7" w:rsidRDefault="00707BE7" w:rsidP="00707BE7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Рисунок 2.3 – Технологические схемы внесения удобрений:</w:t>
      </w:r>
    </w:p>
    <w:p w:rsidR="00707BE7" w:rsidRDefault="00707BE7" w:rsidP="00707BE7">
      <w:pPr>
        <w:pStyle w:val="Default"/>
        <w:jc w:val="center"/>
        <w:rPr>
          <w:sz w:val="32"/>
          <w:szCs w:val="32"/>
        </w:rPr>
      </w:pPr>
      <w:r w:rsidRPr="00007561">
        <w:rPr>
          <w:i/>
          <w:sz w:val="32"/>
          <w:szCs w:val="32"/>
          <w:lang w:val="en-US"/>
        </w:rPr>
        <w:t>a</w:t>
      </w:r>
      <w:r>
        <w:rPr>
          <w:i/>
          <w:sz w:val="32"/>
          <w:szCs w:val="32"/>
        </w:rPr>
        <w:t xml:space="preserve"> </w:t>
      </w:r>
      <w:r>
        <w:rPr>
          <w:sz w:val="32"/>
          <w:szCs w:val="32"/>
        </w:rPr>
        <w:t xml:space="preserve">– прямоточная; </w:t>
      </w:r>
      <w:r w:rsidRPr="00007561">
        <w:rPr>
          <w:i/>
          <w:sz w:val="32"/>
          <w:szCs w:val="32"/>
        </w:rPr>
        <w:t>б</w:t>
      </w:r>
      <w:r>
        <w:rPr>
          <w:sz w:val="32"/>
          <w:szCs w:val="32"/>
        </w:rPr>
        <w:t xml:space="preserve"> – перегрузочная; </w:t>
      </w:r>
    </w:p>
    <w:p w:rsidR="00707BE7" w:rsidRPr="00707BE7" w:rsidRDefault="00707BE7" w:rsidP="00707BE7">
      <w:pPr>
        <w:pStyle w:val="Default"/>
        <w:jc w:val="center"/>
        <w:rPr>
          <w:sz w:val="32"/>
          <w:szCs w:val="32"/>
        </w:rPr>
      </w:pPr>
      <w:r>
        <w:rPr>
          <w:i/>
          <w:sz w:val="32"/>
          <w:szCs w:val="32"/>
        </w:rPr>
        <w:t>в</w:t>
      </w:r>
      <w:r>
        <w:rPr>
          <w:sz w:val="32"/>
          <w:szCs w:val="32"/>
        </w:rPr>
        <w:t xml:space="preserve"> – перевалочная; </w:t>
      </w:r>
      <w:proofErr w:type="gramStart"/>
      <w:r w:rsidRPr="00707BE7">
        <w:rPr>
          <w:i/>
          <w:sz w:val="32"/>
          <w:szCs w:val="32"/>
        </w:rPr>
        <w:t>г</w:t>
      </w:r>
      <w:proofErr w:type="gramEnd"/>
      <w:r>
        <w:rPr>
          <w:sz w:val="32"/>
          <w:szCs w:val="32"/>
        </w:rPr>
        <w:t xml:space="preserve"> – двухфазная.</w:t>
      </w:r>
    </w:p>
    <w:p w:rsidR="00B53AAC" w:rsidRDefault="00B53AAC" w:rsidP="00D648DB">
      <w:pPr>
        <w:pStyle w:val="Default"/>
        <w:ind w:firstLine="567"/>
        <w:jc w:val="both"/>
        <w:rPr>
          <w:sz w:val="32"/>
          <w:szCs w:val="32"/>
        </w:rPr>
        <w:sectPr w:rsidR="00B53AAC" w:rsidSect="009B6A7F">
          <w:footerReference w:type="default" r:id="rId33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D648DB" w:rsidRDefault="00D648DB" w:rsidP="00D648DB">
      <w:pPr>
        <w:pStyle w:val="Default"/>
        <w:ind w:firstLine="567"/>
        <w:jc w:val="both"/>
        <w:rPr>
          <w:sz w:val="32"/>
          <w:szCs w:val="32"/>
        </w:rPr>
      </w:pPr>
      <w:r w:rsidRPr="001957A4">
        <w:rPr>
          <w:sz w:val="32"/>
          <w:szCs w:val="32"/>
        </w:rPr>
        <w:lastRenderedPageBreak/>
        <w:t>Первые три технологические схемы (</w:t>
      </w:r>
      <w:r>
        <w:rPr>
          <w:sz w:val="32"/>
          <w:szCs w:val="32"/>
        </w:rPr>
        <w:t>прямоточная, перегрузо</w:t>
      </w:r>
      <w:r>
        <w:rPr>
          <w:sz w:val="32"/>
          <w:szCs w:val="32"/>
        </w:rPr>
        <w:t>ч</w:t>
      </w:r>
      <w:r>
        <w:rPr>
          <w:sz w:val="32"/>
          <w:szCs w:val="32"/>
        </w:rPr>
        <w:t>ная</w:t>
      </w:r>
      <w:r w:rsidRPr="001957A4">
        <w:rPr>
          <w:sz w:val="32"/>
          <w:szCs w:val="32"/>
        </w:rPr>
        <w:t>, перевалочная) при нал</w:t>
      </w:r>
      <w:r>
        <w:rPr>
          <w:sz w:val="32"/>
          <w:szCs w:val="32"/>
        </w:rPr>
        <w:t>ичии соответствующей системы ма</w:t>
      </w:r>
      <w:r w:rsidRPr="001957A4">
        <w:rPr>
          <w:sz w:val="32"/>
          <w:szCs w:val="32"/>
        </w:rPr>
        <w:t>шин принципиально применимы при внесении как органических, так и минеральных удобрений. Однако для применения перегру</w:t>
      </w:r>
      <w:r>
        <w:rPr>
          <w:sz w:val="32"/>
          <w:szCs w:val="32"/>
        </w:rPr>
        <w:t>зоч</w:t>
      </w:r>
      <w:r w:rsidRPr="001957A4">
        <w:rPr>
          <w:sz w:val="32"/>
          <w:szCs w:val="32"/>
        </w:rPr>
        <w:t>ной технологии требуются</w:t>
      </w:r>
      <w:r>
        <w:rPr>
          <w:sz w:val="32"/>
          <w:szCs w:val="32"/>
        </w:rPr>
        <w:t xml:space="preserve"> специальные самосвальные транс</w:t>
      </w:r>
      <w:r w:rsidRPr="001957A4">
        <w:rPr>
          <w:sz w:val="32"/>
          <w:szCs w:val="32"/>
        </w:rPr>
        <w:t>портные средства с предварительным подъемом кузова на соот</w:t>
      </w:r>
      <w:r>
        <w:rPr>
          <w:sz w:val="32"/>
          <w:szCs w:val="32"/>
        </w:rPr>
        <w:t>вет</w:t>
      </w:r>
      <w:r w:rsidRPr="001957A4">
        <w:rPr>
          <w:sz w:val="32"/>
          <w:szCs w:val="32"/>
        </w:rPr>
        <w:t>ству</w:t>
      </w:r>
      <w:r w:rsidRPr="001957A4">
        <w:rPr>
          <w:sz w:val="32"/>
          <w:szCs w:val="32"/>
        </w:rPr>
        <w:t>ю</w:t>
      </w:r>
      <w:r w:rsidRPr="001957A4">
        <w:rPr>
          <w:sz w:val="32"/>
          <w:szCs w:val="32"/>
        </w:rPr>
        <w:t xml:space="preserve">щую высоту (типа автомобиля-самосвала ГАЗ-САЗ-3508). Для </w:t>
      </w:r>
      <w:proofErr w:type="gramStart"/>
      <w:r w:rsidRPr="001957A4">
        <w:rPr>
          <w:sz w:val="32"/>
          <w:szCs w:val="32"/>
        </w:rPr>
        <w:t>и</w:t>
      </w:r>
      <w:r w:rsidRPr="001957A4">
        <w:rPr>
          <w:sz w:val="32"/>
          <w:szCs w:val="32"/>
        </w:rPr>
        <w:t>с</w:t>
      </w:r>
      <w:r w:rsidRPr="001957A4">
        <w:rPr>
          <w:sz w:val="32"/>
          <w:szCs w:val="32"/>
        </w:rPr>
        <w:t>пользовании</w:t>
      </w:r>
      <w:proofErr w:type="gramEnd"/>
      <w:r w:rsidRPr="001957A4">
        <w:rPr>
          <w:sz w:val="32"/>
          <w:szCs w:val="32"/>
        </w:rPr>
        <w:t xml:space="preserve"> обычных самосвальных транспортных средств наоб</w:t>
      </w:r>
      <w:r w:rsidRPr="001957A4">
        <w:rPr>
          <w:sz w:val="32"/>
          <w:szCs w:val="32"/>
        </w:rPr>
        <w:t>о</w:t>
      </w:r>
      <w:r w:rsidRPr="001957A4">
        <w:rPr>
          <w:sz w:val="32"/>
          <w:szCs w:val="32"/>
        </w:rPr>
        <w:t>рот, необходимы низкорамные разбрасыватели удобрени</w:t>
      </w:r>
      <w:r>
        <w:rPr>
          <w:sz w:val="32"/>
          <w:szCs w:val="32"/>
        </w:rPr>
        <w:t>й.</w:t>
      </w:r>
      <w:r w:rsidRPr="001957A4">
        <w:rPr>
          <w:sz w:val="32"/>
          <w:szCs w:val="32"/>
        </w:rPr>
        <w:t xml:space="preserve"> С уч</w:t>
      </w:r>
      <w:r w:rsidRPr="001957A4">
        <w:rPr>
          <w:sz w:val="32"/>
          <w:szCs w:val="32"/>
        </w:rPr>
        <w:t>е</w:t>
      </w:r>
      <w:r w:rsidRPr="001957A4">
        <w:rPr>
          <w:sz w:val="32"/>
          <w:szCs w:val="32"/>
        </w:rPr>
        <w:t>том указанных особенностей перегрузочная техноло</w:t>
      </w:r>
      <w:r>
        <w:rPr>
          <w:sz w:val="32"/>
          <w:szCs w:val="32"/>
        </w:rPr>
        <w:t>гия вне</w:t>
      </w:r>
      <w:r w:rsidRPr="001957A4">
        <w:rPr>
          <w:sz w:val="32"/>
          <w:szCs w:val="32"/>
        </w:rPr>
        <w:t>сения удобрений не находит широкого применения в хозяйствах, особе</w:t>
      </w:r>
      <w:r w:rsidRPr="001957A4">
        <w:rPr>
          <w:sz w:val="32"/>
          <w:szCs w:val="32"/>
        </w:rPr>
        <w:t>н</w:t>
      </w:r>
      <w:r w:rsidRPr="001957A4">
        <w:rPr>
          <w:sz w:val="32"/>
          <w:szCs w:val="32"/>
        </w:rPr>
        <w:t>но при внесении органических удобр</w:t>
      </w:r>
      <w:r>
        <w:rPr>
          <w:sz w:val="32"/>
          <w:szCs w:val="32"/>
        </w:rPr>
        <w:t>е</w:t>
      </w:r>
      <w:r w:rsidRPr="001957A4">
        <w:rPr>
          <w:sz w:val="32"/>
          <w:szCs w:val="32"/>
        </w:rPr>
        <w:t>ни</w:t>
      </w:r>
      <w:r>
        <w:rPr>
          <w:sz w:val="32"/>
          <w:szCs w:val="32"/>
        </w:rPr>
        <w:t>й.</w:t>
      </w:r>
    </w:p>
    <w:p w:rsidR="00D648DB" w:rsidRPr="001957A4" w:rsidRDefault="00D648DB" w:rsidP="00D648DB">
      <w:pPr>
        <w:pStyle w:val="Default"/>
        <w:ind w:firstLine="567"/>
        <w:jc w:val="both"/>
        <w:rPr>
          <w:sz w:val="32"/>
          <w:szCs w:val="32"/>
        </w:rPr>
      </w:pPr>
      <w:proofErr w:type="gramStart"/>
      <w:r w:rsidRPr="001957A4">
        <w:rPr>
          <w:sz w:val="32"/>
          <w:szCs w:val="32"/>
        </w:rPr>
        <w:t>Для использования перевалочной технологий при внесении минеральных удобрений требуются спе</w:t>
      </w:r>
      <w:r>
        <w:rPr>
          <w:sz w:val="32"/>
          <w:szCs w:val="32"/>
        </w:rPr>
        <w:t>циальные крытые перегр</w:t>
      </w:r>
      <w:r>
        <w:rPr>
          <w:sz w:val="32"/>
          <w:szCs w:val="32"/>
        </w:rPr>
        <w:t>у</w:t>
      </w:r>
      <w:r>
        <w:rPr>
          <w:sz w:val="32"/>
          <w:szCs w:val="32"/>
        </w:rPr>
        <w:t xml:space="preserve">зочные </w:t>
      </w:r>
      <w:r w:rsidRPr="001957A4">
        <w:rPr>
          <w:sz w:val="32"/>
          <w:szCs w:val="32"/>
        </w:rPr>
        <w:t>площадки</w:t>
      </w:r>
      <w:r>
        <w:rPr>
          <w:sz w:val="32"/>
          <w:szCs w:val="32"/>
        </w:rPr>
        <w:t>.</w:t>
      </w:r>
      <w:proofErr w:type="gramEnd"/>
    </w:p>
    <w:p w:rsidR="00D648DB" w:rsidRDefault="00D648DB" w:rsidP="00D648DB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Дв</w:t>
      </w:r>
      <w:r w:rsidRPr="001957A4">
        <w:rPr>
          <w:sz w:val="32"/>
          <w:szCs w:val="32"/>
        </w:rPr>
        <w:t>ух</w:t>
      </w:r>
      <w:r>
        <w:rPr>
          <w:sz w:val="32"/>
          <w:szCs w:val="32"/>
        </w:rPr>
        <w:t>фазн</w:t>
      </w:r>
      <w:r w:rsidRPr="001957A4">
        <w:rPr>
          <w:sz w:val="32"/>
          <w:szCs w:val="32"/>
        </w:rPr>
        <w:t>ую технологическую</w:t>
      </w:r>
      <w:r>
        <w:rPr>
          <w:sz w:val="32"/>
          <w:szCs w:val="32"/>
        </w:rPr>
        <w:t xml:space="preserve"> схему применяют только при вне</w:t>
      </w:r>
      <w:r w:rsidRPr="001957A4">
        <w:rPr>
          <w:sz w:val="32"/>
          <w:szCs w:val="32"/>
        </w:rPr>
        <w:t>сении органических удобрений.</w:t>
      </w:r>
    </w:p>
    <w:p w:rsidR="00707BE7" w:rsidRPr="007C271A" w:rsidRDefault="001957A4" w:rsidP="001957A4">
      <w:pPr>
        <w:pStyle w:val="Default"/>
        <w:ind w:firstLine="567"/>
        <w:jc w:val="both"/>
        <w:rPr>
          <w:spacing w:val="2"/>
          <w:sz w:val="32"/>
          <w:szCs w:val="32"/>
        </w:rPr>
      </w:pPr>
      <w:r w:rsidRPr="007C271A">
        <w:rPr>
          <w:spacing w:val="2"/>
          <w:sz w:val="32"/>
          <w:szCs w:val="32"/>
        </w:rPr>
        <w:t xml:space="preserve">Таким образом, </w:t>
      </w:r>
      <w:r w:rsidR="00707BE7" w:rsidRPr="007C271A">
        <w:rPr>
          <w:spacing w:val="2"/>
          <w:sz w:val="32"/>
          <w:szCs w:val="32"/>
        </w:rPr>
        <w:t>в</w:t>
      </w:r>
      <w:r w:rsidRPr="007C271A">
        <w:rPr>
          <w:spacing w:val="2"/>
          <w:sz w:val="32"/>
          <w:szCs w:val="32"/>
        </w:rPr>
        <w:t xml:space="preserve"> хозяйственных условиях с учетом изло</w:t>
      </w:r>
      <w:r w:rsidR="00707BE7" w:rsidRPr="007C271A">
        <w:rPr>
          <w:spacing w:val="2"/>
          <w:sz w:val="32"/>
          <w:szCs w:val="32"/>
        </w:rPr>
        <w:t>же</w:t>
      </w:r>
      <w:r w:rsidR="00707BE7" w:rsidRPr="007C271A">
        <w:rPr>
          <w:spacing w:val="2"/>
          <w:sz w:val="32"/>
          <w:szCs w:val="32"/>
        </w:rPr>
        <w:t>н</w:t>
      </w:r>
      <w:r w:rsidRPr="007C271A">
        <w:rPr>
          <w:spacing w:val="2"/>
          <w:sz w:val="32"/>
          <w:szCs w:val="32"/>
        </w:rPr>
        <w:t>ных особенностей наибольшее распространение получили пря</w:t>
      </w:r>
      <w:r w:rsidR="00707BE7" w:rsidRPr="007C271A">
        <w:rPr>
          <w:spacing w:val="2"/>
          <w:sz w:val="32"/>
          <w:szCs w:val="32"/>
        </w:rPr>
        <w:t>м</w:t>
      </w:r>
      <w:r w:rsidR="00707BE7" w:rsidRPr="007C271A">
        <w:rPr>
          <w:spacing w:val="2"/>
          <w:sz w:val="32"/>
          <w:szCs w:val="32"/>
        </w:rPr>
        <w:t>о</w:t>
      </w:r>
      <w:r w:rsidRPr="007C271A">
        <w:rPr>
          <w:spacing w:val="2"/>
          <w:sz w:val="32"/>
          <w:szCs w:val="32"/>
        </w:rPr>
        <w:t>точная технология для внесен</w:t>
      </w:r>
      <w:r w:rsidR="00707BE7" w:rsidRPr="007C271A">
        <w:rPr>
          <w:spacing w:val="2"/>
          <w:sz w:val="32"/>
          <w:szCs w:val="32"/>
        </w:rPr>
        <w:t>ия как органических, так и мин</w:t>
      </w:r>
      <w:r w:rsidR="00707BE7" w:rsidRPr="007C271A">
        <w:rPr>
          <w:spacing w:val="2"/>
          <w:sz w:val="32"/>
          <w:szCs w:val="32"/>
        </w:rPr>
        <w:t>е</w:t>
      </w:r>
      <w:r w:rsidRPr="007C271A">
        <w:rPr>
          <w:spacing w:val="2"/>
          <w:sz w:val="32"/>
          <w:szCs w:val="32"/>
        </w:rPr>
        <w:t>ральных удобрений, а также перевалочная и двухфазная тех</w:t>
      </w:r>
      <w:r w:rsidR="00707BE7" w:rsidRPr="007C271A">
        <w:rPr>
          <w:spacing w:val="2"/>
          <w:sz w:val="32"/>
          <w:szCs w:val="32"/>
        </w:rPr>
        <w:t>нол</w:t>
      </w:r>
      <w:r w:rsidR="00707BE7" w:rsidRPr="007C271A">
        <w:rPr>
          <w:spacing w:val="2"/>
          <w:sz w:val="32"/>
          <w:szCs w:val="32"/>
        </w:rPr>
        <w:t>о</w:t>
      </w:r>
      <w:r w:rsidR="00707BE7" w:rsidRPr="007C271A">
        <w:rPr>
          <w:spacing w:val="2"/>
          <w:sz w:val="32"/>
          <w:szCs w:val="32"/>
        </w:rPr>
        <w:t>гии –</w:t>
      </w:r>
      <w:r w:rsidRPr="007C271A">
        <w:rPr>
          <w:spacing w:val="2"/>
          <w:sz w:val="32"/>
          <w:szCs w:val="32"/>
        </w:rPr>
        <w:t xml:space="preserve"> для внесения органическ</w:t>
      </w:r>
      <w:r w:rsidR="00707BE7" w:rsidRPr="007C271A">
        <w:rPr>
          <w:spacing w:val="2"/>
          <w:sz w:val="32"/>
          <w:szCs w:val="32"/>
        </w:rPr>
        <w:t>их удобрений. Для погрузки тве</w:t>
      </w:r>
      <w:r w:rsidR="00707BE7" w:rsidRPr="007C271A">
        <w:rPr>
          <w:spacing w:val="2"/>
          <w:sz w:val="32"/>
          <w:szCs w:val="32"/>
        </w:rPr>
        <w:t>р</w:t>
      </w:r>
      <w:r w:rsidRPr="007C271A">
        <w:rPr>
          <w:spacing w:val="2"/>
          <w:sz w:val="32"/>
          <w:szCs w:val="32"/>
        </w:rPr>
        <w:t>дых органических удобрений наиболее часто используют по</w:t>
      </w:r>
      <w:r w:rsidR="00707BE7" w:rsidRPr="007C271A">
        <w:rPr>
          <w:spacing w:val="2"/>
          <w:sz w:val="32"/>
          <w:szCs w:val="32"/>
        </w:rPr>
        <w:t>гру</w:t>
      </w:r>
      <w:r w:rsidR="00707BE7" w:rsidRPr="007C271A">
        <w:rPr>
          <w:spacing w:val="2"/>
          <w:sz w:val="32"/>
          <w:szCs w:val="32"/>
        </w:rPr>
        <w:t>з</w:t>
      </w:r>
      <w:r w:rsidR="00707BE7" w:rsidRPr="007C271A">
        <w:rPr>
          <w:spacing w:val="2"/>
          <w:sz w:val="32"/>
          <w:szCs w:val="32"/>
        </w:rPr>
        <w:t>чики типа ПЭ-0,</w:t>
      </w:r>
      <w:r w:rsidRPr="007C271A">
        <w:rPr>
          <w:spacing w:val="2"/>
          <w:sz w:val="32"/>
          <w:szCs w:val="32"/>
        </w:rPr>
        <w:t xml:space="preserve">8Б, ПЭА-1,0, ПФП-1,2, </w:t>
      </w:r>
      <w:r w:rsidR="00707BE7" w:rsidRPr="007C271A">
        <w:rPr>
          <w:spacing w:val="2"/>
          <w:sz w:val="32"/>
          <w:szCs w:val="32"/>
        </w:rPr>
        <w:t>ТЛ-ЗА</w:t>
      </w:r>
      <w:r w:rsidRPr="007C271A">
        <w:rPr>
          <w:spacing w:val="2"/>
          <w:sz w:val="32"/>
          <w:szCs w:val="32"/>
        </w:rPr>
        <w:t xml:space="preserve"> и другие с прои</w:t>
      </w:r>
      <w:r w:rsidRPr="007C271A">
        <w:rPr>
          <w:spacing w:val="2"/>
          <w:sz w:val="32"/>
          <w:szCs w:val="32"/>
        </w:rPr>
        <w:t>з</w:t>
      </w:r>
      <w:r w:rsidRPr="007C271A">
        <w:rPr>
          <w:spacing w:val="2"/>
          <w:sz w:val="32"/>
          <w:szCs w:val="32"/>
        </w:rPr>
        <w:t>во</w:t>
      </w:r>
      <w:r w:rsidR="00707BE7" w:rsidRPr="007C271A">
        <w:rPr>
          <w:spacing w:val="2"/>
          <w:sz w:val="32"/>
          <w:szCs w:val="32"/>
        </w:rPr>
        <w:t>ди</w:t>
      </w:r>
      <w:r w:rsidRPr="007C271A">
        <w:rPr>
          <w:spacing w:val="2"/>
          <w:sz w:val="32"/>
          <w:szCs w:val="32"/>
        </w:rPr>
        <w:t xml:space="preserve">тельностью более </w:t>
      </w:r>
      <w:r w:rsidR="00707BE7" w:rsidRPr="007C271A">
        <w:rPr>
          <w:spacing w:val="2"/>
          <w:sz w:val="32"/>
          <w:szCs w:val="32"/>
        </w:rPr>
        <w:t xml:space="preserve">60 </w:t>
      </w:r>
      <w:r w:rsidRPr="007C271A">
        <w:rPr>
          <w:spacing w:val="2"/>
          <w:sz w:val="32"/>
          <w:szCs w:val="32"/>
        </w:rPr>
        <w:t>т/ч, а для погрузки минеральных удо</w:t>
      </w:r>
      <w:r w:rsidRPr="007C271A">
        <w:rPr>
          <w:spacing w:val="2"/>
          <w:sz w:val="32"/>
          <w:szCs w:val="32"/>
        </w:rPr>
        <w:t>б</w:t>
      </w:r>
      <w:r w:rsidR="00707BE7" w:rsidRPr="007C271A">
        <w:rPr>
          <w:spacing w:val="2"/>
          <w:sz w:val="32"/>
          <w:szCs w:val="32"/>
        </w:rPr>
        <w:t>рений – ПЭ-0,8В, ПФП-1,2, П</w:t>
      </w:r>
      <w:r w:rsidRPr="007C271A">
        <w:rPr>
          <w:spacing w:val="2"/>
          <w:sz w:val="32"/>
          <w:szCs w:val="32"/>
        </w:rPr>
        <w:t>Ф-0,75. Перевозят и вносят удоб</w:t>
      </w:r>
      <w:r w:rsidR="00707BE7" w:rsidRPr="007C271A">
        <w:rPr>
          <w:spacing w:val="2"/>
          <w:sz w:val="32"/>
          <w:szCs w:val="32"/>
        </w:rPr>
        <w:t>р</w:t>
      </w:r>
      <w:r w:rsidR="00707BE7" w:rsidRPr="007C271A">
        <w:rPr>
          <w:spacing w:val="2"/>
          <w:sz w:val="32"/>
          <w:szCs w:val="32"/>
        </w:rPr>
        <w:t>е</w:t>
      </w:r>
      <w:r w:rsidRPr="007C271A">
        <w:rPr>
          <w:spacing w:val="2"/>
          <w:sz w:val="32"/>
          <w:szCs w:val="32"/>
        </w:rPr>
        <w:t>ния в почву по прямоточной технологии агрегатами, приведен</w:t>
      </w:r>
      <w:r w:rsidR="00707BE7" w:rsidRPr="007C271A">
        <w:rPr>
          <w:spacing w:val="2"/>
          <w:sz w:val="32"/>
          <w:szCs w:val="32"/>
        </w:rPr>
        <w:t>н</w:t>
      </w:r>
      <w:r w:rsidR="00707BE7" w:rsidRPr="007C271A">
        <w:rPr>
          <w:spacing w:val="2"/>
          <w:sz w:val="32"/>
          <w:szCs w:val="32"/>
        </w:rPr>
        <w:t>ы</w:t>
      </w:r>
      <w:r w:rsidRPr="007C271A">
        <w:rPr>
          <w:spacing w:val="2"/>
          <w:sz w:val="32"/>
          <w:szCs w:val="32"/>
        </w:rPr>
        <w:t>ми в таблицах</w:t>
      </w:r>
      <w:r w:rsidR="00707BE7" w:rsidRPr="007C271A">
        <w:rPr>
          <w:spacing w:val="2"/>
          <w:sz w:val="32"/>
          <w:szCs w:val="32"/>
        </w:rPr>
        <w:t xml:space="preserve"> 2.2 и 2.3.</w:t>
      </w:r>
    </w:p>
    <w:p w:rsidR="001957A4" w:rsidRPr="001957A4" w:rsidRDefault="001957A4" w:rsidP="007C271A">
      <w:pPr>
        <w:pStyle w:val="Default"/>
        <w:ind w:firstLine="567"/>
        <w:jc w:val="both"/>
        <w:rPr>
          <w:sz w:val="32"/>
          <w:szCs w:val="32"/>
        </w:rPr>
      </w:pPr>
      <w:proofErr w:type="gramStart"/>
      <w:r w:rsidRPr="001957A4">
        <w:rPr>
          <w:sz w:val="32"/>
          <w:szCs w:val="32"/>
        </w:rPr>
        <w:t>Для пе</w:t>
      </w:r>
      <w:r w:rsidR="00707BE7">
        <w:rPr>
          <w:sz w:val="32"/>
          <w:szCs w:val="32"/>
        </w:rPr>
        <w:t>рево</w:t>
      </w:r>
      <w:r w:rsidRPr="001957A4">
        <w:rPr>
          <w:sz w:val="32"/>
          <w:szCs w:val="32"/>
        </w:rPr>
        <w:t xml:space="preserve">зки органических удобрений по перевалочной и </w:t>
      </w:r>
      <w:r w:rsidR="00707BE7">
        <w:rPr>
          <w:sz w:val="32"/>
          <w:szCs w:val="32"/>
        </w:rPr>
        <w:t>д</w:t>
      </w:r>
      <w:r w:rsidRPr="001957A4">
        <w:rPr>
          <w:sz w:val="32"/>
          <w:szCs w:val="32"/>
        </w:rPr>
        <w:t xml:space="preserve">вухфазной технологическим </w:t>
      </w:r>
      <w:r w:rsidR="00707BE7">
        <w:rPr>
          <w:sz w:val="32"/>
          <w:szCs w:val="32"/>
        </w:rPr>
        <w:t>схемам используют автомобили с</w:t>
      </w:r>
      <w:r w:rsidR="00707BE7">
        <w:rPr>
          <w:sz w:val="32"/>
          <w:szCs w:val="32"/>
        </w:rPr>
        <w:t>а</w:t>
      </w:r>
      <w:r w:rsidRPr="001957A4">
        <w:rPr>
          <w:sz w:val="32"/>
          <w:szCs w:val="32"/>
        </w:rPr>
        <w:t>мосвалы, факторные прицепы, а также и сами разбрасыватели со снятыми барабанами.</w:t>
      </w:r>
      <w:proofErr w:type="gramEnd"/>
    </w:p>
    <w:p w:rsidR="0055542D" w:rsidRDefault="001957A4" w:rsidP="001957A4">
      <w:pPr>
        <w:pStyle w:val="Default"/>
        <w:ind w:firstLine="567"/>
        <w:jc w:val="both"/>
        <w:rPr>
          <w:sz w:val="32"/>
          <w:szCs w:val="32"/>
        </w:rPr>
      </w:pPr>
      <w:r w:rsidRPr="001957A4">
        <w:rPr>
          <w:sz w:val="32"/>
          <w:szCs w:val="32"/>
        </w:rPr>
        <w:t>При внесении минеральных удобрений по перегрузочной те</w:t>
      </w:r>
      <w:r w:rsidRPr="001957A4">
        <w:rPr>
          <w:sz w:val="32"/>
          <w:szCs w:val="32"/>
        </w:rPr>
        <w:t>х</w:t>
      </w:r>
      <w:r w:rsidRPr="001957A4">
        <w:rPr>
          <w:sz w:val="32"/>
          <w:szCs w:val="32"/>
        </w:rPr>
        <w:t xml:space="preserve">нологической схеме, как указано </w:t>
      </w:r>
      <w:r w:rsidR="00E7588E">
        <w:rPr>
          <w:sz w:val="32"/>
          <w:szCs w:val="32"/>
        </w:rPr>
        <w:t>ранее, используют авто</w:t>
      </w:r>
      <w:r w:rsidRPr="001957A4">
        <w:rPr>
          <w:sz w:val="32"/>
          <w:szCs w:val="32"/>
        </w:rPr>
        <w:t>мобили-самосвалы типа ГАЗ</w:t>
      </w:r>
      <w:r w:rsidR="00E7588E">
        <w:rPr>
          <w:sz w:val="32"/>
          <w:szCs w:val="32"/>
        </w:rPr>
        <w:t>-САЗ-Э508, грузоподъемность кот</w:t>
      </w:r>
      <w:r w:rsidRPr="001957A4">
        <w:rPr>
          <w:sz w:val="32"/>
          <w:szCs w:val="32"/>
        </w:rPr>
        <w:t>орых дол</w:t>
      </w:r>
      <w:r w:rsidRPr="001957A4">
        <w:rPr>
          <w:sz w:val="32"/>
          <w:szCs w:val="32"/>
        </w:rPr>
        <w:t>ж</w:t>
      </w:r>
      <w:r w:rsidRPr="001957A4">
        <w:rPr>
          <w:sz w:val="32"/>
          <w:szCs w:val="32"/>
        </w:rPr>
        <w:t>на быть равна грузоподъемности разбрасывателя удобрений.</w:t>
      </w:r>
    </w:p>
    <w:p w:rsidR="00D648DB" w:rsidRDefault="00D648DB" w:rsidP="001957A4">
      <w:pPr>
        <w:pStyle w:val="Default"/>
        <w:ind w:firstLine="567"/>
        <w:jc w:val="both"/>
        <w:rPr>
          <w:sz w:val="32"/>
          <w:szCs w:val="32"/>
        </w:rPr>
      </w:pPr>
    </w:p>
    <w:p w:rsidR="00B53AAC" w:rsidRDefault="00B53AAC" w:rsidP="001957A4">
      <w:pPr>
        <w:pStyle w:val="Default"/>
        <w:ind w:firstLine="567"/>
        <w:jc w:val="both"/>
        <w:rPr>
          <w:sz w:val="32"/>
          <w:szCs w:val="32"/>
        </w:rPr>
        <w:sectPr w:rsidR="00B53AAC" w:rsidSect="009B6A7F">
          <w:footerReference w:type="default" r:id="rId34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E7588E" w:rsidRDefault="00D648DB" w:rsidP="001957A4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При отсутствии более точных хронометражных данных пр</w:t>
      </w:r>
      <w:r>
        <w:rPr>
          <w:sz w:val="32"/>
          <w:szCs w:val="32"/>
        </w:rPr>
        <w:t>о</w:t>
      </w:r>
      <w:r>
        <w:rPr>
          <w:sz w:val="32"/>
          <w:szCs w:val="32"/>
        </w:rPr>
        <w:t xml:space="preserve">должительность одной погрузки, </w:t>
      </w:r>
      <w:proofErr w:type="gramStart"/>
      <w:r>
        <w:rPr>
          <w:sz w:val="32"/>
          <w:szCs w:val="32"/>
        </w:rPr>
        <w:t>ч</w:t>
      </w:r>
      <w:proofErr w:type="gramEnd"/>
      <w:r>
        <w:rPr>
          <w:sz w:val="32"/>
          <w:szCs w:val="32"/>
        </w:rPr>
        <w:t>, можно вычислить по формуле:</w:t>
      </w:r>
    </w:p>
    <w:p w:rsidR="00D648DB" w:rsidRPr="00630CE8" w:rsidRDefault="00C71B6E" w:rsidP="00EF4B27">
      <w:pPr>
        <w:pStyle w:val="Default"/>
        <w:spacing w:before="240"/>
        <w:ind w:firstLine="567"/>
        <w:jc w:val="right"/>
        <w:rPr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m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г.н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r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n</m:t>
                </m:r>
              </m:sub>
            </m:sSub>
          </m:den>
        </m:f>
      </m:oMath>
      <w:r w:rsidR="00D648DB" w:rsidRPr="00630CE8">
        <w:rPr>
          <w:sz w:val="32"/>
          <w:szCs w:val="32"/>
        </w:rPr>
        <w:t xml:space="preserve">, </w:t>
      </w:r>
      <w:r w:rsidR="001F038A" w:rsidRPr="00630CE8">
        <w:rPr>
          <w:sz w:val="32"/>
          <w:szCs w:val="32"/>
        </w:rPr>
        <w:t xml:space="preserve">                                              </w:t>
      </w:r>
      <w:r w:rsidR="00D648DB" w:rsidRPr="00630CE8">
        <w:rPr>
          <w:sz w:val="32"/>
          <w:szCs w:val="32"/>
        </w:rPr>
        <w:t>(2.4)</w:t>
      </w:r>
    </w:p>
    <w:p w:rsidR="00EF4B27" w:rsidRDefault="001F038A" w:rsidP="00EF4B27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Q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г.н</m:t>
            </m:r>
          </m:sub>
        </m:sSub>
      </m:oMath>
      <w:r>
        <w:rPr>
          <w:sz w:val="32"/>
          <w:szCs w:val="32"/>
        </w:rPr>
        <w:t xml:space="preserve"> – грузоподъемность разбрасывателя или транспортного средства, т;</w:t>
      </w:r>
      <w:r w:rsidR="00EF4B27">
        <w:rPr>
          <w:sz w:val="32"/>
          <w:szCs w:val="32"/>
        </w:rPr>
        <w:t xml:space="preserve"> </w:t>
      </w:r>
    </w:p>
    <w:p w:rsidR="00EF4B27" w:rsidRDefault="00C71B6E" w:rsidP="00EF4B27">
      <w:pPr>
        <w:pStyle w:val="Default"/>
        <w:ind w:firstLine="567"/>
        <w:jc w:val="both"/>
        <w:rPr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r</m:t>
            </m:r>
          </m:sub>
        </m:sSub>
      </m:oMath>
      <w:r w:rsidR="00EF4B27">
        <w:rPr>
          <w:sz w:val="32"/>
          <w:szCs w:val="32"/>
        </w:rPr>
        <w:t xml:space="preserve"> – коэффициент использования грузоподъемности; </w:t>
      </w:r>
    </w:p>
    <w:p w:rsidR="001F038A" w:rsidRDefault="00C71B6E" w:rsidP="00EF4B27">
      <w:pPr>
        <w:pStyle w:val="Default"/>
        <w:ind w:firstLine="567"/>
        <w:jc w:val="both"/>
        <w:rPr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W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n</m:t>
            </m:r>
          </m:sub>
        </m:sSub>
      </m:oMath>
      <w:r w:rsidR="00EF4B27">
        <w:rPr>
          <w:sz w:val="32"/>
          <w:szCs w:val="32"/>
        </w:rPr>
        <w:t xml:space="preserve"> – эксплуатационная производительность погрузчика, т/ч.</w:t>
      </w:r>
    </w:p>
    <w:p w:rsidR="00EF4B27" w:rsidRDefault="00EF4B27" w:rsidP="00EF4B27">
      <w:pPr>
        <w:pStyle w:val="Default"/>
        <w:spacing w:before="240"/>
        <w:ind w:firstLine="567"/>
        <w:jc w:val="both"/>
        <w:rPr>
          <w:sz w:val="32"/>
          <w:szCs w:val="32"/>
        </w:rPr>
      </w:pPr>
      <w:r w:rsidRPr="00EF4B27">
        <w:rPr>
          <w:sz w:val="32"/>
          <w:szCs w:val="32"/>
        </w:rPr>
        <w:t xml:space="preserve">Минеральные удобрения и </w:t>
      </w:r>
      <w:r>
        <w:rPr>
          <w:sz w:val="32"/>
          <w:szCs w:val="32"/>
        </w:rPr>
        <w:t>большую часть органических удо</w:t>
      </w:r>
      <w:r>
        <w:rPr>
          <w:sz w:val="32"/>
          <w:szCs w:val="32"/>
        </w:rPr>
        <w:t>б</w:t>
      </w:r>
      <w:r w:rsidRPr="00EF4B27">
        <w:rPr>
          <w:sz w:val="32"/>
          <w:szCs w:val="32"/>
        </w:rPr>
        <w:t>рений относят к грузам перв</w:t>
      </w:r>
      <w:r>
        <w:rPr>
          <w:sz w:val="32"/>
          <w:szCs w:val="32"/>
        </w:rPr>
        <w:t>ого класса, для которых принима</w:t>
      </w:r>
      <w:r w:rsidRPr="00EF4B27">
        <w:rPr>
          <w:sz w:val="32"/>
          <w:szCs w:val="32"/>
        </w:rPr>
        <w:t xml:space="preserve">ют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r</m:t>
            </m:r>
          </m:sub>
        </m:sSub>
        <m:r>
          <w:rPr>
            <w:rFonts w:ascii="Cambria Math" w:hAnsi="Cambria Math"/>
            <w:sz w:val="32"/>
            <w:szCs w:val="32"/>
          </w:rPr>
          <m:t>=1</m:t>
        </m:r>
      </m:oMath>
      <w:r>
        <w:rPr>
          <w:sz w:val="32"/>
          <w:szCs w:val="32"/>
        </w:rPr>
        <w:t>.</w:t>
      </w:r>
    </w:p>
    <w:p w:rsidR="00EF4B27" w:rsidRPr="00EF4B27" w:rsidRDefault="00EF4B27" w:rsidP="00EF4B27">
      <w:pPr>
        <w:pStyle w:val="Default"/>
        <w:ind w:firstLine="567"/>
        <w:jc w:val="both"/>
        <w:rPr>
          <w:sz w:val="32"/>
          <w:szCs w:val="32"/>
        </w:rPr>
      </w:pPr>
      <w:r w:rsidRPr="00EF4B27">
        <w:rPr>
          <w:i/>
          <w:sz w:val="32"/>
          <w:szCs w:val="32"/>
        </w:rPr>
        <w:t>Контроль качества работы</w:t>
      </w:r>
      <w:r w:rsidRPr="00EF4B27">
        <w:rPr>
          <w:sz w:val="32"/>
          <w:szCs w:val="32"/>
        </w:rPr>
        <w:t xml:space="preserve"> агрегатов для сплошного внесения органических удобрений сводится к </w:t>
      </w:r>
      <w:r>
        <w:rPr>
          <w:sz w:val="32"/>
          <w:szCs w:val="32"/>
        </w:rPr>
        <w:t>проверке со</w:t>
      </w:r>
      <w:r w:rsidRPr="00EF4B27">
        <w:rPr>
          <w:sz w:val="32"/>
          <w:szCs w:val="32"/>
        </w:rPr>
        <w:t>ответствия факт</w:t>
      </w:r>
      <w:r w:rsidRPr="00EF4B27">
        <w:rPr>
          <w:sz w:val="32"/>
          <w:szCs w:val="32"/>
        </w:rPr>
        <w:t>и</w:t>
      </w:r>
      <w:r w:rsidRPr="00EF4B27">
        <w:rPr>
          <w:sz w:val="32"/>
          <w:szCs w:val="32"/>
        </w:rPr>
        <w:t>ческих показателей качества работы предъяв</w:t>
      </w:r>
      <w:r>
        <w:rPr>
          <w:sz w:val="32"/>
          <w:szCs w:val="32"/>
        </w:rPr>
        <w:t>ляе</w:t>
      </w:r>
      <w:r w:rsidRPr="00EF4B27">
        <w:rPr>
          <w:sz w:val="32"/>
          <w:szCs w:val="32"/>
        </w:rPr>
        <w:t>мым агротехнич</w:t>
      </w:r>
      <w:r w:rsidRPr="00EF4B27">
        <w:rPr>
          <w:sz w:val="32"/>
          <w:szCs w:val="32"/>
        </w:rPr>
        <w:t>е</w:t>
      </w:r>
      <w:r w:rsidRPr="00EF4B27">
        <w:rPr>
          <w:sz w:val="32"/>
          <w:szCs w:val="32"/>
        </w:rPr>
        <w:t>ским требованиям. При этом пользуются ме</w:t>
      </w:r>
      <w:r>
        <w:rPr>
          <w:sz w:val="32"/>
          <w:szCs w:val="32"/>
        </w:rPr>
        <w:t>то</w:t>
      </w:r>
      <w:r w:rsidRPr="00EF4B27">
        <w:rPr>
          <w:sz w:val="32"/>
          <w:szCs w:val="32"/>
        </w:rPr>
        <w:t>дом о</w:t>
      </w:r>
      <w:r>
        <w:rPr>
          <w:sz w:val="32"/>
          <w:szCs w:val="32"/>
        </w:rPr>
        <w:t>ц</w:t>
      </w:r>
      <w:r w:rsidRPr="00EF4B27">
        <w:rPr>
          <w:sz w:val="32"/>
          <w:szCs w:val="32"/>
        </w:rPr>
        <w:t>енки качества работы в баллах.</w:t>
      </w:r>
    </w:p>
    <w:p w:rsidR="00EF4B27" w:rsidRPr="00EF4B27" w:rsidRDefault="00EF4B27" w:rsidP="00EF4B27">
      <w:pPr>
        <w:pStyle w:val="Default"/>
        <w:ind w:firstLine="567"/>
        <w:jc w:val="both"/>
        <w:rPr>
          <w:sz w:val="32"/>
          <w:szCs w:val="32"/>
        </w:rPr>
      </w:pPr>
      <w:r w:rsidRPr="00EF4B27">
        <w:rPr>
          <w:sz w:val="32"/>
          <w:szCs w:val="32"/>
        </w:rPr>
        <w:t>Основной пок</w:t>
      </w:r>
      <w:r>
        <w:rPr>
          <w:sz w:val="32"/>
          <w:szCs w:val="32"/>
        </w:rPr>
        <w:t>азатель качества работы разбрасыв</w:t>
      </w:r>
      <w:r w:rsidRPr="00EF4B27">
        <w:rPr>
          <w:sz w:val="32"/>
          <w:szCs w:val="32"/>
        </w:rPr>
        <w:t>ателей в по</w:t>
      </w:r>
      <w:r>
        <w:rPr>
          <w:sz w:val="32"/>
          <w:szCs w:val="32"/>
        </w:rPr>
        <w:t>л</w:t>
      </w:r>
      <w:r>
        <w:rPr>
          <w:sz w:val="32"/>
          <w:szCs w:val="32"/>
        </w:rPr>
        <w:t>е</w:t>
      </w:r>
      <w:r w:rsidRPr="00EF4B27">
        <w:rPr>
          <w:sz w:val="32"/>
          <w:szCs w:val="32"/>
        </w:rPr>
        <w:t>вых условиях</w:t>
      </w:r>
      <w:r>
        <w:rPr>
          <w:sz w:val="32"/>
          <w:szCs w:val="32"/>
        </w:rPr>
        <w:t xml:space="preserve"> –</w:t>
      </w:r>
      <w:r w:rsidRPr="00EF4B27">
        <w:rPr>
          <w:sz w:val="32"/>
          <w:szCs w:val="32"/>
        </w:rPr>
        <w:t xml:space="preserve"> заданная лоза внесения удобрений</w:t>
      </w:r>
      <w:r>
        <w:rPr>
          <w:sz w:val="32"/>
          <w:szCs w:val="32"/>
        </w:rPr>
        <w:t>, которую нео</w:t>
      </w:r>
      <w:r>
        <w:rPr>
          <w:sz w:val="32"/>
          <w:szCs w:val="32"/>
        </w:rPr>
        <w:t>б</w:t>
      </w:r>
      <w:r>
        <w:rPr>
          <w:sz w:val="32"/>
          <w:szCs w:val="32"/>
        </w:rPr>
        <w:t>ходимо соблюдать. Для э</w:t>
      </w:r>
      <w:r w:rsidRPr="00EF4B27">
        <w:rPr>
          <w:sz w:val="32"/>
          <w:szCs w:val="32"/>
        </w:rPr>
        <w:t>того в ку</w:t>
      </w:r>
      <w:r>
        <w:rPr>
          <w:sz w:val="32"/>
          <w:szCs w:val="32"/>
        </w:rPr>
        <w:t>зов</w:t>
      </w:r>
      <w:r w:rsidRPr="00EF4B27">
        <w:rPr>
          <w:sz w:val="32"/>
          <w:szCs w:val="32"/>
        </w:rPr>
        <w:t xml:space="preserve"> раз</w:t>
      </w:r>
      <w:r>
        <w:rPr>
          <w:sz w:val="32"/>
          <w:szCs w:val="32"/>
        </w:rPr>
        <w:t>б</w:t>
      </w:r>
      <w:r w:rsidRPr="00EF4B27">
        <w:rPr>
          <w:sz w:val="32"/>
          <w:szCs w:val="32"/>
        </w:rPr>
        <w:t>расы</w:t>
      </w:r>
      <w:r>
        <w:rPr>
          <w:sz w:val="32"/>
          <w:szCs w:val="32"/>
        </w:rPr>
        <w:t>в</w:t>
      </w:r>
      <w:r w:rsidRPr="00EF4B27">
        <w:rPr>
          <w:sz w:val="32"/>
          <w:szCs w:val="32"/>
        </w:rPr>
        <w:t>ат</w:t>
      </w:r>
      <w:r>
        <w:rPr>
          <w:sz w:val="32"/>
          <w:szCs w:val="32"/>
        </w:rPr>
        <w:t>еля</w:t>
      </w:r>
      <w:r w:rsidRPr="00EF4B27">
        <w:rPr>
          <w:sz w:val="32"/>
          <w:szCs w:val="32"/>
        </w:rPr>
        <w:t xml:space="preserve"> </w:t>
      </w:r>
      <w:r>
        <w:rPr>
          <w:sz w:val="32"/>
          <w:szCs w:val="32"/>
        </w:rPr>
        <w:t>грузят опр</w:t>
      </w:r>
      <w:r>
        <w:rPr>
          <w:sz w:val="32"/>
          <w:szCs w:val="32"/>
        </w:rPr>
        <w:t>е</w:t>
      </w:r>
      <w:r w:rsidRPr="00EF4B27">
        <w:rPr>
          <w:sz w:val="32"/>
          <w:szCs w:val="32"/>
        </w:rPr>
        <w:t>деленное контрольное количество удобрений и после рабочего х</w:t>
      </w:r>
      <w:r w:rsidRPr="00EF4B27">
        <w:rPr>
          <w:sz w:val="32"/>
          <w:szCs w:val="32"/>
        </w:rPr>
        <w:t>о</w:t>
      </w:r>
      <w:r w:rsidRPr="00EF4B27">
        <w:rPr>
          <w:sz w:val="32"/>
          <w:szCs w:val="32"/>
        </w:rPr>
        <w:t>да до опорожнения кузова ра</w:t>
      </w:r>
      <w:r>
        <w:rPr>
          <w:sz w:val="32"/>
          <w:szCs w:val="32"/>
        </w:rPr>
        <w:t>ссчитывают фактическую лозу вне</w:t>
      </w:r>
      <w:r w:rsidRPr="00EF4B27">
        <w:rPr>
          <w:sz w:val="32"/>
          <w:szCs w:val="32"/>
        </w:rPr>
        <w:t>с</w:t>
      </w:r>
      <w:r w:rsidRPr="00EF4B27">
        <w:rPr>
          <w:sz w:val="32"/>
          <w:szCs w:val="32"/>
        </w:rPr>
        <w:t>е</w:t>
      </w:r>
      <w:r w:rsidRPr="00EF4B27">
        <w:rPr>
          <w:sz w:val="32"/>
          <w:szCs w:val="32"/>
        </w:rPr>
        <w:t xml:space="preserve">ния удобрений, т/га, </w:t>
      </w:r>
      <w:r>
        <w:rPr>
          <w:sz w:val="32"/>
          <w:szCs w:val="32"/>
        </w:rPr>
        <w:t xml:space="preserve">по </w:t>
      </w:r>
      <w:r w:rsidRPr="00EF4B27">
        <w:rPr>
          <w:sz w:val="32"/>
          <w:szCs w:val="32"/>
        </w:rPr>
        <w:t>формуле:</w:t>
      </w:r>
    </w:p>
    <w:p w:rsidR="00EF4B27" w:rsidRPr="00EF4B27" w:rsidRDefault="00EF4B27" w:rsidP="00EF4B27">
      <w:pPr>
        <w:pStyle w:val="Default"/>
        <w:spacing w:before="240" w:after="240"/>
        <w:ind w:firstLine="567"/>
        <w:jc w:val="right"/>
        <w:rPr>
          <w:sz w:val="32"/>
          <w:szCs w:val="32"/>
        </w:rPr>
      </w:pPr>
      <w:r w:rsidRPr="00EF4B27">
        <w:rPr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bPr>
          <m:e>
            <m:r>
              <w:rPr>
                <w:rFonts w:ascii="Cambria Math" w:hAnsi="Cambria Math"/>
                <w:sz w:val="28"/>
                <w:szCs w:val="3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32"/>
              </w:rPr>
              <m:t>ф</m:t>
            </m:r>
          </m:sub>
        </m:sSub>
        <m:r>
          <w:rPr>
            <w:rFonts w:ascii="Cambria Math" w:hAnsi="Cambria Math"/>
            <w:sz w:val="28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4</m:t>
                </m:r>
              </m:sup>
            </m:sSup>
            <m:r>
              <w:rPr>
                <w:rFonts w:ascii="Cambria Math" w:hAnsi="Cambria Math"/>
                <w:sz w:val="28"/>
                <w:szCs w:val="32"/>
              </w:rPr>
              <m:t>·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32"/>
                  </w:rPr>
                  <m:t>y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32"/>
                <w:lang w:val="en-US"/>
              </w:rPr>
              <m:t>B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32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32"/>
                    <w:lang w:val="en-US"/>
                  </w:rPr>
                  <m:t>p</m:t>
                </m:r>
              </m:sub>
            </m:sSub>
          </m:den>
        </m:f>
      </m:oMath>
      <w:r w:rsidRPr="00EF4B27">
        <w:rPr>
          <w:sz w:val="32"/>
          <w:szCs w:val="32"/>
        </w:rPr>
        <w:t>,                                                 (2.5)</w:t>
      </w:r>
    </w:p>
    <w:p w:rsidR="00EF4B27" w:rsidRDefault="00EF4B27" w:rsidP="00EF4B27">
      <w:pPr>
        <w:pStyle w:val="Default"/>
        <w:spacing w:before="24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Q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y</m:t>
            </m:r>
          </m:sub>
        </m:sSub>
      </m:oMath>
      <w:r>
        <w:rPr>
          <w:sz w:val="32"/>
          <w:szCs w:val="32"/>
        </w:rPr>
        <w:t xml:space="preserve"> – </w:t>
      </w:r>
      <w:r w:rsidRPr="00EF4B27">
        <w:rPr>
          <w:sz w:val="32"/>
          <w:szCs w:val="32"/>
        </w:rPr>
        <w:t xml:space="preserve">количество удобрений </w:t>
      </w:r>
      <w:r>
        <w:rPr>
          <w:sz w:val="32"/>
          <w:szCs w:val="32"/>
        </w:rPr>
        <w:t>в</w:t>
      </w:r>
      <w:r w:rsidRPr="00EF4B27">
        <w:rPr>
          <w:sz w:val="32"/>
          <w:szCs w:val="32"/>
        </w:rPr>
        <w:t xml:space="preserve"> ку</w:t>
      </w:r>
      <w:r>
        <w:rPr>
          <w:sz w:val="32"/>
          <w:szCs w:val="32"/>
        </w:rPr>
        <w:t>з</w:t>
      </w:r>
      <w:r w:rsidRPr="00EF4B27">
        <w:rPr>
          <w:sz w:val="32"/>
          <w:szCs w:val="32"/>
        </w:rPr>
        <w:t>о</w:t>
      </w:r>
      <w:r>
        <w:rPr>
          <w:sz w:val="32"/>
          <w:szCs w:val="32"/>
        </w:rPr>
        <w:t>ве,</w:t>
      </w:r>
      <w:r w:rsidRPr="00EF4B27">
        <w:rPr>
          <w:sz w:val="32"/>
          <w:szCs w:val="32"/>
        </w:rPr>
        <w:t xml:space="preserve"> </w:t>
      </w:r>
      <w:proofErr w:type="gramStart"/>
      <w:r w:rsidRPr="00EF4B27">
        <w:rPr>
          <w:sz w:val="32"/>
          <w:szCs w:val="32"/>
        </w:rPr>
        <w:t>т</w:t>
      </w:r>
      <w:proofErr w:type="gramEnd"/>
      <w:r>
        <w:rPr>
          <w:sz w:val="32"/>
          <w:szCs w:val="32"/>
        </w:rPr>
        <w:t>;</w:t>
      </w:r>
      <w:r w:rsidRPr="00EF4B27">
        <w:rPr>
          <w:sz w:val="32"/>
          <w:szCs w:val="32"/>
        </w:rPr>
        <w:t xml:space="preserve"> </w:t>
      </w:r>
    </w:p>
    <w:p w:rsidR="00EF4B27" w:rsidRPr="00EF4B27" w:rsidRDefault="00EF4B27" w:rsidP="00EF4B27">
      <w:pPr>
        <w:pStyle w:val="Default"/>
        <w:ind w:firstLine="567"/>
        <w:jc w:val="both"/>
        <w:rPr>
          <w:sz w:val="32"/>
          <w:szCs w:val="32"/>
        </w:rPr>
      </w:pPr>
      <w:proofErr w:type="gramStart"/>
      <w:r w:rsidRPr="00EF4B27">
        <w:rPr>
          <w:sz w:val="32"/>
          <w:szCs w:val="32"/>
        </w:rPr>
        <w:t>В</w:t>
      </w:r>
      <w:proofErr w:type="gramEnd"/>
      <w:r>
        <w:rPr>
          <w:sz w:val="32"/>
          <w:szCs w:val="3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p</m:t>
            </m:r>
          </m:sub>
        </m:sSub>
      </m:oMath>
      <w:r>
        <w:rPr>
          <w:sz w:val="32"/>
          <w:szCs w:val="32"/>
        </w:rPr>
        <w:t xml:space="preserve"> – </w:t>
      </w:r>
      <w:proofErr w:type="gramStart"/>
      <w:r>
        <w:rPr>
          <w:sz w:val="32"/>
          <w:szCs w:val="32"/>
        </w:rPr>
        <w:t>ширина</w:t>
      </w:r>
      <w:proofErr w:type="gramEnd"/>
      <w:r>
        <w:rPr>
          <w:sz w:val="32"/>
          <w:szCs w:val="32"/>
        </w:rPr>
        <w:t xml:space="preserve"> и </w:t>
      </w:r>
      <w:r w:rsidRPr="00EF4B27">
        <w:rPr>
          <w:sz w:val="32"/>
          <w:szCs w:val="32"/>
        </w:rPr>
        <w:t>путь ра</w:t>
      </w:r>
      <w:r>
        <w:rPr>
          <w:sz w:val="32"/>
          <w:szCs w:val="32"/>
        </w:rPr>
        <w:t>з</w:t>
      </w:r>
      <w:r w:rsidRPr="00EF4B27">
        <w:rPr>
          <w:sz w:val="32"/>
          <w:szCs w:val="32"/>
        </w:rPr>
        <w:t>брас</w:t>
      </w:r>
      <w:r>
        <w:rPr>
          <w:sz w:val="32"/>
          <w:szCs w:val="32"/>
        </w:rPr>
        <w:t>ы</w:t>
      </w:r>
      <w:r w:rsidRPr="00EF4B27">
        <w:rPr>
          <w:sz w:val="32"/>
          <w:szCs w:val="32"/>
        </w:rPr>
        <w:t>ва</w:t>
      </w:r>
      <w:r>
        <w:rPr>
          <w:sz w:val="32"/>
          <w:szCs w:val="32"/>
        </w:rPr>
        <w:t>ния удобрений, м.</w:t>
      </w:r>
    </w:p>
    <w:p w:rsidR="00EF4B27" w:rsidRPr="00EF4B27" w:rsidRDefault="00EF4B27" w:rsidP="00EF4B27">
      <w:pPr>
        <w:pStyle w:val="Default"/>
        <w:spacing w:before="240"/>
        <w:ind w:firstLine="567"/>
        <w:jc w:val="both"/>
        <w:rPr>
          <w:sz w:val="32"/>
          <w:szCs w:val="32"/>
        </w:rPr>
      </w:pPr>
      <w:r w:rsidRPr="00EF4B27">
        <w:rPr>
          <w:sz w:val="32"/>
          <w:szCs w:val="32"/>
        </w:rPr>
        <w:t xml:space="preserve">Если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ф</m:t>
            </m:r>
          </m:sub>
        </m:sSub>
      </m:oMath>
      <w:r>
        <w:rPr>
          <w:sz w:val="32"/>
          <w:szCs w:val="32"/>
        </w:rPr>
        <w:t xml:space="preserve"> </w:t>
      </w:r>
      <w:r w:rsidRPr="00EF4B27">
        <w:rPr>
          <w:sz w:val="32"/>
          <w:szCs w:val="32"/>
        </w:rPr>
        <w:t>отклоняется более</w:t>
      </w:r>
      <w:r>
        <w:rPr>
          <w:sz w:val="32"/>
          <w:szCs w:val="32"/>
        </w:rPr>
        <w:t xml:space="preserve"> чем на 10% от нормативного зна</w:t>
      </w:r>
      <w:r w:rsidRPr="00EF4B27">
        <w:rPr>
          <w:sz w:val="32"/>
          <w:szCs w:val="32"/>
        </w:rPr>
        <w:t>ч</w:t>
      </w:r>
      <w:r w:rsidRPr="00EF4B27">
        <w:rPr>
          <w:sz w:val="32"/>
          <w:szCs w:val="32"/>
        </w:rPr>
        <w:t>е</w:t>
      </w:r>
      <w:r w:rsidRPr="00EF4B27">
        <w:rPr>
          <w:sz w:val="32"/>
          <w:szCs w:val="32"/>
        </w:rPr>
        <w:t xml:space="preserve">ния, </w:t>
      </w:r>
      <w:r>
        <w:rPr>
          <w:sz w:val="32"/>
          <w:szCs w:val="32"/>
        </w:rPr>
        <w:t>то</w:t>
      </w:r>
      <w:r w:rsidRPr="00EF4B27">
        <w:rPr>
          <w:sz w:val="32"/>
          <w:szCs w:val="32"/>
        </w:rPr>
        <w:t xml:space="preserve"> проводят соотве</w:t>
      </w:r>
      <w:r>
        <w:rPr>
          <w:sz w:val="32"/>
          <w:szCs w:val="32"/>
        </w:rPr>
        <w:t>тствующую настройку. Неравномер</w:t>
      </w:r>
      <w:r w:rsidRPr="00EF4B27">
        <w:rPr>
          <w:sz w:val="32"/>
          <w:szCs w:val="32"/>
        </w:rPr>
        <w:t xml:space="preserve">ность распределения удобрений </w:t>
      </w:r>
      <w:r>
        <w:rPr>
          <w:sz w:val="32"/>
          <w:szCs w:val="32"/>
        </w:rPr>
        <w:t>п</w:t>
      </w:r>
      <w:r w:rsidRPr="00EF4B27">
        <w:rPr>
          <w:sz w:val="32"/>
          <w:szCs w:val="32"/>
        </w:rPr>
        <w:t>о</w:t>
      </w:r>
      <w:r>
        <w:rPr>
          <w:sz w:val="32"/>
          <w:szCs w:val="32"/>
        </w:rPr>
        <w:t xml:space="preserve"> поверхности поля определя</w:t>
      </w:r>
      <w:r w:rsidRPr="00EF4B27">
        <w:rPr>
          <w:sz w:val="32"/>
          <w:szCs w:val="32"/>
        </w:rPr>
        <w:t>ют путем взвеш</w:t>
      </w:r>
      <w:r>
        <w:rPr>
          <w:sz w:val="32"/>
          <w:szCs w:val="32"/>
        </w:rPr>
        <w:t>ивания количества удобрений на 1 м</w:t>
      </w:r>
      <w:proofErr w:type="gramStart"/>
      <w:r>
        <w:rPr>
          <w:sz w:val="32"/>
          <w:szCs w:val="32"/>
          <w:vertAlign w:val="superscript"/>
        </w:rPr>
        <w:t>2</w:t>
      </w:r>
      <w:proofErr w:type="gramEnd"/>
      <w:r w:rsidRPr="00EF4B27">
        <w:rPr>
          <w:sz w:val="32"/>
          <w:szCs w:val="32"/>
        </w:rPr>
        <w:t xml:space="preserve"> по ходу и попе</w:t>
      </w:r>
      <w:r>
        <w:rPr>
          <w:sz w:val="32"/>
          <w:szCs w:val="32"/>
        </w:rPr>
        <w:t>рек хода агрегатов, предварительно расставив по полю цел</w:t>
      </w:r>
      <w:r w:rsidRPr="00EF4B27">
        <w:rPr>
          <w:sz w:val="32"/>
          <w:szCs w:val="32"/>
        </w:rPr>
        <w:t>лофановые ко</w:t>
      </w:r>
      <w:r w:rsidRPr="00EF4B27">
        <w:rPr>
          <w:sz w:val="32"/>
          <w:szCs w:val="32"/>
        </w:rPr>
        <w:t>в</w:t>
      </w:r>
      <w:r w:rsidRPr="00EF4B27">
        <w:rPr>
          <w:sz w:val="32"/>
          <w:szCs w:val="32"/>
        </w:rPr>
        <w:t>рики</w:t>
      </w:r>
      <w:r>
        <w:rPr>
          <w:sz w:val="32"/>
          <w:szCs w:val="32"/>
        </w:rPr>
        <w:t>.</w:t>
      </w:r>
    </w:p>
    <w:p w:rsidR="00B53AAC" w:rsidRDefault="00B53AAC" w:rsidP="00EF4B27">
      <w:pPr>
        <w:pStyle w:val="Default"/>
        <w:ind w:firstLine="567"/>
        <w:jc w:val="both"/>
        <w:rPr>
          <w:sz w:val="32"/>
          <w:szCs w:val="32"/>
        </w:rPr>
        <w:sectPr w:rsidR="00B53AAC" w:rsidSect="009B6A7F"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EF4B27" w:rsidRPr="00EF4B27" w:rsidRDefault="00EF4B27" w:rsidP="00EF4B27">
      <w:pPr>
        <w:pStyle w:val="Default"/>
        <w:ind w:firstLine="567"/>
        <w:jc w:val="both"/>
        <w:rPr>
          <w:sz w:val="32"/>
          <w:szCs w:val="32"/>
        </w:rPr>
      </w:pPr>
      <w:r w:rsidRPr="00EF4B27">
        <w:rPr>
          <w:sz w:val="32"/>
          <w:szCs w:val="32"/>
        </w:rPr>
        <w:lastRenderedPageBreak/>
        <w:t>Отклонению от заданной до</w:t>
      </w:r>
      <w:r>
        <w:rPr>
          <w:sz w:val="32"/>
          <w:szCs w:val="32"/>
        </w:rPr>
        <w:t>зы внесения органических и мин</w:t>
      </w:r>
      <w:r>
        <w:rPr>
          <w:sz w:val="32"/>
          <w:szCs w:val="32"/>
        </w:rPr>
        <w:t>е</w:t>
      </w:r>
      <w:r w:rsidRPr="00EF4B27">
        <w:rPr>
          <w:sz w:val="32"/>
          <w:szCs w:val="32"/>
        </w:rPr>
        <w:t>ральных удобрений на 5, 10% и б</w:t>
      </w:r>
      <w:r>
        <w:rPr>
          <w:sz w:val="32"/>
          <w:szCs w:val="32"/>
        </w:rPr>
        <w:t>олее соответствуют баллы 3, 2, 1</w:t>
      </w:r>
      <w:r w:rsidRPr="00EF4B27">
        <w:rPr>
          <w:sz w:val="32"/>
          <w:szCs w:val="32"/>
        </w:rPr>
        <w:t>, а неравномерности распредел</w:t>
      </w:r>
      <w:r>
        <w:rPr>
          <w:sz w:val="32"/>
          <w:szCs w:val="32"/>
        </w:rPr>
        <w:t>ения удобрений на 15, 25 % и более соответствуют баллы 3, 2, 1.</w:t>
      </w:r>
      <w:r w:rsidRPr="00EF4B27">
        <w:rPr>
          <w:sz w:val="32"/>
          <w:szCs w:val="32"/>
        </w:rPr>
        <w:t xml:space="preserve"> Отсутствию огрехов со</w:t>
      </w:r>
      <w:r>
        <w:rPr>
          <w:sz w:val="32"/>
          <w:szCs w:val="32"/>
        </w:rPr>
        <w:t>ответствует 3 балла, а наличию –</w:t>
      </w:r>
      <w:r w:rsidRPr="00EF4B27">
        <w:rPr>
          <w:sz w:val="32"/>
          <w:szCs w:val="32"/>
        </w:rPr>
        <w:t xml:space="preserve"> 0.</w:t>
      </w:r>
    </w:p>
    <w:p w:rsidR="00EF4B27" w:rsidRPr="00EF4B27" w:rsidRDefault="00EF4B27" w:rsidP="00EF4B27">
      <w:pPr>
        <w:pStyle w:val="Default"/>
        <w:ind w:firstLine="567"/>
        <w:jc w:val="both"/>
        <w:rPr>
          <w:sz w:val="32"/>
          <w:szCs w:val="32"/>
        </w:rPr>
      </w:pPr>
      <w:r w:rsidRPr="00856D22">
        <w:rPr>
          <w:i/>
          <w:sz w:val="32"/>
          <w:szCs w:val="32"/>
        </w:rPr>
        <w:t>Охрана труда и техника безопасности</w:t>
      </w:r>
      <w:r w:rsidRPr="00EF4B27">
        <w:rPr>
          <w:sz w:val="32"/>
          <w:szCs w:val="32"/>
        </w:rPr>
        <w:t xml:space="preserve"> предусматривают пр</w:t>
      </w:r>
      <w:r w:rsidRPr="00EF4B27">
        <w:rPr>
          <w:sz w:val="32"/>
          <w:szCs w:val="32"/>
        </w:rPr>
        <w:t>о</w:t>
      </w:r>
      <w:r w:rsidRPr="00EF4B27">
        <w:rPr>
          <w:sz w:val="32"/>
          <w:szCs w:val="32"/>
        </w:rPr>
        <w:t>ведение необходимых мероприят</w:t>
      </w:r>
      <w:r w:rsidR="00FA2B2D">
        <w:rPr>
          <w:sz w:val="32"/>
          <w:szCs w:val="32"/>
        </w:rPr>
        <w:t xml:space="preserve">ий по обеспечению безопасной </w:t>
      </w:r>
      <w:proofErr w:type="gramStart"/>
      <w:r w:rsidR="00FA2B2D">
        <w:rPr>
          <w:sz w:val="32"/>
          <w:szCs w:val="32"/>
        </w:rPr>
        <w:t>ра</w:t>
      </w:r>
      <w:r w:rsidRPr="00EF4B27">
        <w:rPr>
          <w:sz w:val="32"/>
          <w:szCs w:val="32"/>
        </w:rPr>
        <w:t>боты</w:t>
      </w:r>
      <w:proofErr w:type="gramEnd"/>
      <w:r w:rsidRPr="00EF4B27">
        <w:rPr>
          <w:sz w:val="32"/>
          <w:szCs w:val="32"/>
        </w:rPr>
        <w:t xml:space="preserve"> как механизатор</w:t>
      </w:r>
      <w:r w:rsidR="00FA2B2D">
        <w:rPr>
          <w:sz w:val="32"/>
          <w:szCs w:val="32"/>
        </w:rPr>
        <w:t>ов, так и самих машин и агрегатов, п</w:t>
      </w:r>
      <w:r w:rsidR="00FA2B2D">
        <w:rPr>
          <w:sz w:val="32"/>
          <w:szCs w:val="32"/>
        </w:rPr>
        <w:t>о</w:t>
      </w:r>
      <w:r w:rsidR="00FA2B2D">
        <w:rPr>
          <w:sz w:val="32"/>
          <w:szCs w:val="32"/>
        </w:rPr>
        <w:t>ско</w:t>
      </w:r>
      <w:r w:rsidRPr="00EF4B27">
        <w:rPr>
          <w:sz w:val="32"/>
          <w:szCs w:val="32"/>
        </w:rPr>
        <w:t>льку органические и особ</w:t>
      </w:r>
      <w:r w:rsidR="00FA2B2D">
        <w:rPr>
          <w:sz w:val="32"/>
          <w:szCs w:val="32"/>
        </w:rPr>
        <w:t>енно минеральные удобрения являю</w:t>
      </w:r>
      <w:r w:rsidR="00FA2B2D">
        <w:rPr>
          <w:sz w:val="32"/>
          <w:szCs w:val="32"/>
        </w:rPr>
        <w:t>т</w:t>
      </w:r>
      <w:r w:rsidR="00FA2B2D">
        <w:rPr>
          <w:sz w:val="32"/>
          <w:szCs w:val="32"/>
        </w:rPr>
        <w:t>ся вещ</w:t>
      </w:r>
      <w:r w:rsidRPr="00EF4B27">
        <w:rPr>
          <w:sz w:val="32"/>
          <w:szCs w:val="32"/>
        </w:rPr>
        <w:t>ествами повышенной вредности.</w:t>
      </w:r>
    </w:p>
    <w:p w:rsidR="00EF4B27" w:rsidRPr="00EF4B27" w:rsidRDefault="00EF4B27" w:rsidP="00EF4B27">
      <w:pPr>
        <w:pStyle w:val="Default"/>
        <w:ind w:firstLine="567"/>
        <w:jc w:val="both"/>
        <w:rPr>
          <w:sz w:val="32"/>
          <w:szCs w:val="32"/>
        </w:rPr>
      </w:pPr>
      <w:r w:rsidRPr="00EF4B27">
        <w:rPr>
          <w:sz w:val="32"/>
          <w:szCs w:val="32"/>
        </w:rPr>
        <w:t xml:space="preserve">Отдельные </w:t>
      </w:r>
      <w:r w:rsidR="00FA2B2D">
        <w:rPr>
          <w:sz w:val="32"/>
          <w:szCs w:val="32"/>
        </w:rPr>
        <w:t>в</w:t>
      </w:r>
      <w:r w:rsidRPr="00EF4B27">
        <w:rPr>
          <w:sz w:val="32"/>
          <w:szCs w:val="32"/>
        </w:rPr>
        <w:t>и</w:t>
      </w:r>
      <w:r w:rsidR="00FA2B2D">
        <w:rPr>
          <w:sz w:val="32"/>
          <w:szCs w:val="32"/>
        </w:rPr>
        <w:t>д</w:t>
      </w:r>
      <w:r w:rsidRPr="00EF4B27">
        <w:rPr>
          <w:sz w:val="32"/>
          <w:szCs w:val="32"/>
        </w:rPr>
        <w:t>ы минеральных удобрении при соприкосно</w:t>
      </w:r>
      <w:r w:rsidR="00FA2B2D">
        <w:rPr>
          <w:sz w:val="32"/>
          <w:szCs w:val="32"/>
        </w:rPr>
        <w:t>в</w:t>
      </w:r>
      <w:r w:rsidR="00FA2B2D">
        <w:rPr>
          <w:sz w:val="32"/>
          <w:szCs w:val="32"/>
        </w:rPr>
        <w:t>е</w:t>
      </w:r>
      <w:r w:rsidRPr="00EF4B27">
        <w:rPr>
          <w:sz w:val="32"/>
          <w:szCs w:val="32"/>
        </w:rPr>
        <w:t>нии с другим</w:t>
      </w:r>
      <w:r w:rsidR="00FA2B2D">
        <w:rPr>
          <w:sz w:val="32"/>
          <w:szCs w:val="32"/>
        </w:rPr>
        <w:t xml:space="preserve">и веществами становятся </w:t>
      </w:r>
      <w:proofErr w:type="spellStart"/>
      <w:r w:rsidR="00FA2B2D">
        <w:rPr>
          <w:sz w:val="32"/>
          <w:szCs w:val="32"/>
        </w:rPr>
        <w:t>пожар</w:t>
      </w:r>
      <w:proofErr w:type="gramStart"/>
      <w:r w:rsidR="00FA2B2D">
        <w:rPr>
          <w:sz w:val="32"/>
          <w:szCs w:val="32"/>
        </w:rPr>
        <w:t>о</w:t>
      </w:r>
      <w:proofErr w:type="spellEnd"/>
      <w:r w:rsidR="00FA2B2D">
        <w:rPr>
          <w:sz w:val="32"/>
          <w:szCs w:val="32"/>
        </w:rPr>
        <w:t>-</w:t>
      </w:r>
      <w:proofErr w:type="gramEnd"/>
      <w:r w:rsidR="00FA2B2D">
        <w:rPr>
          <w:sz w:val="32"/>
          <w:szCs w:val="32"/>
        </w:rPr>
        <w:t xml:space="preserve"> </w:t>
      </w:r>
      <w:r w:rsidRPr="00EF4B27">
        <w:rPr>
          <w:sz w:val="32"/>
          <w:szCs w:val="32"/>
        </w:rPr>
        <w:t>и взрывоопас</w:t>
      </w:r>
      <w:r w:rsidR="00FA2B2D">
        <w:rPr>
          <w:sz w:val="32"/>
          <w:szCs w:val="32"/>
        </w:rPr>
        <w:t>ны</w:t>
      </w:r>
      <w:r w:rsidRPr="00EF4B27">
        <w:rPr>
          <w:sz w:val="32"/>
          <w:szCs w:val="32"/>
        </w:rPr>
        <w:t xml:space="preserve">ми. </w:t>
      </w:r>
      <w:proofErr w:type="gramStart"/>
      <w:r w:rsidRPr="00EF4B27">
        <w:rPr>
          <w:sz w:val="32"/>
          <w:szCs w:val="32"/>
        </w:rPr>
        <w:t>Например, бумажные меш</w:t>
      </w:r>
      <w:r w:rsidR="00FA2B2D">
        <w:rPr>
          <w:sz w:val="32"/>
          <w:szCs w:val="32"/>
        </w:rPr>
        <w:t>ки из под аммиачной селитры вос</w:t>
      </w:r>
      <w:r w:rsidRPr="00EF4B27">
        <w:rPr>
          <w:sz w:val="32"/>
          <w:szCs w:val="32"/>
        </w:rPr>
        <w:t>плам</w:t>
      </w:r>
      <w:r w:rsidRPr="00EF4B27">
        <w:rPr>
          <w:sz w:val="32"/>
          <w:szCs w:val="32"/>
        </w:rPr>
        <w:t>е</w:t>
      </w:r>
      <w:r w:rsidRPr="00EF4B27">
        <w:rPr>
          <w:sz w:val="32"/>
          <w:szCs w:val="32"/>
        </w:rPr>
        <w:t>няются под воздействием солнечных лучей.</w:t>
      </w:r>
      <w:proofErr w:type="gramEnd"/>
      <w:r w:rsidRPr="00EF4B27">
        <w:rPr>
          <w:sz w:val="32"/>
          <w:szCs w:val="32"/>
        </w:rPr>
        <w:t xml:space="preserve"> Хранение той же а</w:t>
      </w:r>
      <w:r w:rsidRPr="00EF4B27">
        <w:rPr>
          <w:sz w:val="32"/>
          <w:szCs w:val="32"/>
        </w:rPr>
        <w:t>м</w:t>
      </w:r>
      <w:r w:rsidRPr="00EF4B27">
        <w:rPr>
          <w:sz w:val="32"/>
          <w:szCs w:val="32"/>
        </w:rPr>
        <w:t>миачной селитры с торфом, соломой, опилками и другими орган</w:t>
      </w:r>
      <w:r w:rsidRPr="00EF4B27">
        <w:rPr>
          <w:sz w:val="32"/>
          <w:szCs w:val="32"/>
        </w:rPr>
        <w:t>и</w:t>
      </w:r>
      <w:r w:rsidRPr="00EF4B27">
        <w:rPr>
          <w:sz w:val="32"/>
          <w:szCs w:val="32"/>
        </w:rPr>
        <w:t xml:space="preserve">ческими материалами </w:t>
      </w:r>
      <w:r w:rsidR="00FA2B2D">
        <w:rPr>
          <w:sz w:val="32"/>
          <w:szCs w:val="32"/>
        </w:rPr>
        <w:t>может стать причиной взрыва. Ос</w:t>
      </w:r>
      <w:r w:rsidRPr="00EF4B27">
        <w:rPr>
          <w:sz w:val="32"/>
          <w:szCs w:val="32"/>
        </w:rPr>
        <w:t>татки о</w:t>
      </w:r>
      <w:r w:rsidRPr="00EF4B27">
        <w:rPr>
          <w:sz w:val="32"/>
          <w:szCs w:val="32"/>
        </w:rPr>
        <w:t>р</w:t>
      </w:r>
      <w:r w:rsidRPr="00EF4B27">
        <w:rPr>
          <w:sz w:val="32"/>
          <w:szCs w:val="32"/>
        </w:rPr>
        <w:t>ганических и минеральных удобрений на механизмах и деталях разбрасывателей вызыва</w:t>
      </w:r>
      <w:r w:rsidR="00FA2B2D">
        <w:rPr>
          <w:sz w:val="32"/>
          <w:szCs w:val="32"/>
        </w:rPr>
        <w:t>ют интенсивную коррозию и по</w:t>
      </w:r>
      <w:r w:rsidRPr="00EF4B27">
        <w:rPr>
          <w:sz w:val="32"/>
          <w:szCs w:val="32"/>
        </w:rPr>
        <w:t>следующее увеличение числа аварийных поломок. Повышенные лозы удобр</w:t>
      </w:r>
      <w:r w:rsidRPr="00EF4B27">
        <w:rPr>
          <w:sz w:val="32"/>
          <w:szCs w:val="32"/>
        </w:rPr>
        <w:t>е</w:t>
      </w:r>
      <w:r w:rsidRPr="00EF4B27">
        <w:rPr>
          <w:sz w:val="32"/>
          <w:szCs w:val="32"/>
        </w:rPr>
        <w:t>ний, особенно минеральных, оказывают отрица</w:t>
      </w:r>
      <w:r w:rsidR="00FA2B2D">
        <w:rPr>
          <w:sz w:val="32"/>
          <w:szCs w:val="32"/>
        </w:rPr>
        <w:t>тель</w:t>
      </w:r>
      <w:r w:rsidRPr="00EF4B27">
        <w:rPr>
          <w:sz w:val="32"/>
          <w:szCs w:val="32"/>
        </w:rPr>
        <w:t>ное возде</w:t>
      </w:r>
      <w:r w:rsidRPr="00EF4B27">
        <w:rPr>
          <w:sz w:val="32"/>
          <w:szCs w:val="32"/>
        </w:rPr>
        <w:t>й</w:t>
      </w:r>
      <w:r w:rsidRPr="00EF4B27">
        <w:rPr>
          <w:sz w:val="32"/>
          <w:szCs w:val="32"/>
        </w:rPr>
        <w:t>ствие на окружающую среду</w:t>
      </w:r>
    </w:p>
    <w:p w:rsidR="00EF4B27" w:rsidRDefault="00EF4B27" w:rsidP="00EF4B27">
      <w:pPr>
        <w:pStyle w:val="Default"/>
        <w:ind w:firstLine="567"/>
        <w:jc w:val="both"/>
        <w:rPr>
          <w:sz w:val="32"/>
          <w:szCs w:val="32"/>
        </w:rPr>
      </w:pPr>
      <w:r w:rsidRPr="00EF4B27">
        <w:rPr>
          <w:sz w:val="32"/>
          <w:szCs w:val="32"/>
        </w:rPr>
        <w:t>С учетом указанных особенностей необходимо в операцио</w:t>
      </w:r>
      <w:r w:rsidRPr="00EF4B27">
        <w:rPr>
          <w:sz w:val="32"/>
          <w:szCs w:val="32"/>
        </w:rPr>
        <w:t>н</w:t>
      </w:r>
      <w:r w:rsidRPr="00EF4B27">
        <w:rPr>
          <w:sz w:val="32"/>
          <w:szCs w:val="32"/>
        </w:rPr>
        <w:t>ных картах давать четкие указания по правилам безопасной работы на а</w:t>
      </w:r>
      <w:r w:rsidR="00FA2B2D">
        <w:rPr>
          <w:sz w:val="32"/>
          <w:szCs w:val="32"/>
        </w:rPr>
        <w:t>г</w:t>
      </w:r>
      <w:r w:rsidRPr="00EF4B27">
        <w:rPr>
          <w:sz w:val="32"/>
          <w:szCs w:val="32"/>
        </w:rPr>
        <w:t>рега</w:t>
      </w:r>
      <w:r w:rsidR="00FA2B2D">
        <w:rPr>
          <w:sz w:val="32"/>
          <w:szCs w:val="32"/>
        </w:rPr>
        <w:t>т</w:t>
      </w:r>
      <w:r w:rsidRPr="00EF4B27">
        <w:rPr>
          <w:sz w:val="32"/>
          <w:szCs w:val="32"/>
        </w:rPr>
        <w:t>ах по внесению органических и минеральных удобрений</w:t>
      </w:r>
      <w:r w:rsidR="00FA2B2D">
        <w:rPr>
          <w:sz w:val="32"/>
          <w:szCs w:val="32"/>
        </w:rPr>
        <w:t>.</w:t>
      </w:r>
    </w:p>
    <w:p w:rsidR="00FA2B2D" w:rsidRDefault="00FA2B2D" w:rsidP="00EF4B27">
      <w:pPr>
        <w:pStyle w:val="Default"/>
        <w:ind w:firstLine="567"/>
        <w:jc w:val="both"/>
        <w:rPr>
          <w:sz w:val="32"/>
          <w:szCs w:val="32"/>
        </w:rPr>
      </w:pPr>
    </w:p>
    <w:p w:rsidR="00B53AAC" w:rsidRDefault="00B53AAC" w:rsidP="00EF4B27">
      <w:pPr>
        <w:pStyle w:val="Default"/>
        <w:ind w:firstLine="567"/>
        <w:jc w:val="both"/>
        <w:rPr>
          <w:sz w:val="32"/>
          <w:szCs w:val="32"/>
        </w:rPr>
      </w:pPr>
    </w:p>
    <w:p w:rsidR="00B53AAC" w:rsidRDefault="00B53AAC" w:rsidP="00EF4B27">
      <w:pPr>
        <w:pStyle w:val="Default"/>
        <w:ind w:firstLine="567"/>
        <w:jc w:val="both"/>
        <w:rPr>
          <w:sz w:val="32"/>
          <w:szCs w:val="32"/>
        </w:rPr>
      </w:pPr>
    </w:p>
    <w:p w:rsidR="00B53AAC" w:rsidRDefault="00B53AAC" w:rsidP="00EF4B27">
      <w:pPr>
        <w:pStyle w:val="Default"/>
        <w:ind w:firstLine="567"/>
        <w:jc w:val="both"/>
        <w:rPr>
          <w:sz w:val="32"/>
          <w:szCs w:val="32"/>
        </w:rPr>
      </w:pPr>
    </w:p>
    <w:p w:rsidR="00B53AAC" w:rsidRDefault="00B53AAC" w:rsidP="00EF4B27">
      <w:pPr>
        <w:pStyle w:val="Default"/>
        <w:ind w:firstLine="567"/>
        <w:jc w:val="both"/>
        <w:rPr>
          <w:sz w:val="32"/>
          <w:szCs w:val="32"/>
        </w:rPr>
      </w:pPr>
    </w:p>
    <w:p w:rsidR="00B53AAC" w:rsidRDefault="00B53AAC" w:rsidP="00EF4B27">
      <w:pPr>
        <w:pStyle w:val="Default"/>
        <w:ind w:firstLine="567"/>
        <w:jc w:val="both"/>
        <w:rPr>
          <w:sz w:val="32"/>
          <w:szCs w:val="32"/>
        </w:rPr>
      </w:pPr>
    </w:p>
    <w:p w:rsidR="00B53AAC" w:rsidRDefault="00B53AAC" w:rsidP="00EF4B27">
      <w:pPr>
        <w:pStyle w:val="Default"/>
        <w:ind w:firstLine="567"/>
        <w:jc w:val="both"/>
        <w:rPr>
          <w:sz w:val="32"/>
          <w:szCs w:val="32"/>
        </w:rPr>
      </w:pPr>
    </w:p>
    <w:p w:rsidR="00B53AAC" w:rsidRDefault="00B53AAC" w:rsidP="00EF4B27">
      <w:pPr>
        <w:pStyle w:val="Default"/>
        <w:ind w:firstLine="567"/>
        <w:jc w:val="both"/>
        <w:rPr>
          <w:sz w:val="32"/>
          <w:szCs w:val="32"/>
        </w:rPr>
      </w:pPr>
    </w:p>
    <w:p w:rsidR="00B53AAC" w:rsidRDefault="00B53AAC" w:rsidP="00EF4B27">
      <w:pPr>
        <w:pStyle w:val="Default"/>
        <w:ind w:firstLine="567"/>
        <w:jc w:val="both"/>
        <w:rPr>
          <w:sz w:val="32"/>
          <w:szCs w:val="32"/>
        </w:rPr>
      </w:pPr>
    </w:p>
    <w:p w:rsidR="00B53AAC" w:rsidRDefault="00B53AAC" w:rsidP="00EF4B27">
      <w:pPr>
        <w:pStyle w:val="Default"/>
        <w:ind w:firstLine="567"/>
        <w:jc w:val="both"/>
        <w:rPr>
          <w:sz w:val="32"/>
          <w:szCs w:val="32"/>
        </w:rPr>
      </w:pPr>
    </w:p>
    <w:p w:rsidR="00B53AAC" w:rsidRDefault="00B53AAC" w:rsidP="00EF4B27">
      <w:pPr>
        <w:pStyle w:val="Default"/>
        <w:ind w:firstLine="567"/>
        <w:jc w:val="both"/>
        <w:rPr>
          <w:sz w:val="32"/>
          <w:szCs w:val="32"/>
        </w:rPr>
      </w:pPr>
    </w:p>
    <w:p w:rsidR="00FA2B2D" w:rsidRDefault="00FA2B2D" w:rsidP="00EF4B27">
      <w:pPr>
        <w:pStyle w:val="Default"/>
        <w:ind w:firstLine="567"/>
        <w:jc w:val="both"/>
        <w:rPr>
          <w:sz w:val="32"/>
          <w:szCs w:val="32"/>
        </w:rPr>
      </w:pPr>
    </w:p>
    <w:p w:rsidR="00B53AAC" w:rsidRDefault="00B53AAC" w:rsidP="00EF4B27">
      <w:pPr>
        <w:pStyle w:val="Default"/>
        <w:ind w:firstLine="567"/>
        <w:jc w:val="both"/>
        <w:rPr>
          <w:sz w:val="32"/>
          <w:szCs w:val="32"/>
        </w:rPr>
      </w:pPr>
    </w:p>
    <w:p w:rsidR="003600F3" w:rsidRDefault="003600F3" w:rsidP="00B53AAC">
      <w:pPr>
        <w:pStyle w:val="Default"/>
        <w:spacing w:after="240" w:line="360" w:lineRule="auto"/>
        <w:jc w:val="center"/>
        <w:rPr>
          <w:b/>
          <w:sz w:val="32"/>
          <w:szCs w:val="32"/>
        </w:rPr>
        <w:sectPr w:rsidR="003600F3" w:rsidSect="009B6A7F">
          <w:footerReference w:type="default" r:id="rId35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B53AAC" w:rsidRDefault="00B53AAC" w:rsidP="00B53AAC">
      <w:pPr>
        <w:pStyle w:val="Default"/>
        <w:spacing w:after="240" w:line="360" w:lineRule="auto"/>
        <w:jc w:val="center"/>
        <w:rPr>
          <w:sz w:val="32"/>
          <w:szCs w:val="32"/>
        </w:rPr>
      </w:pPr>
      <w:r w:rsidRPr="004873B6">
        <w:rPr>
          <w:b/>
          <w:sz w:val="32"/>
          <w:szCs w:val="32"/>
        </w:rPr>
        <w:lastRenderedPageBreak/>
        <w:t xml:space="preserve">Лекция № </w:t>
      </w:r>
      <w:r>
        <w:rPr>
          <w:b/>
          <w:sz w:val="32"/>
          <w:szCs w:val="32"/>
        </w:rPr>
        <w:t>3</w:t>
      </w:r>
    </w:p>
    <w:p w:rsidR="00B53AAC" w:rsidRDefault="00B53AAC" w:rsidP="00B53AAC">
      <w:pPr>
        <w:pStyle w:val="Default"/>
        <w:spacing w:after="240"/>
        <w:jc w:val="center"/>
        <w:rPr>
          <w:sz w:val="32"/>
          <w:szCs w:val="32"/>
        </w:rPr>
      </w:pPr>
      <w:r>
        <w:rPr>
          <w:sz w:val="32"/>
          <w:szCs w:val="32"/>
        </w:rPr>
        <w:t>ЛУЩЕНИ</w:t>
      </w:r>
      <w:r w:rsidR="00562FFF">
        <w:rPr>
          <w:sz w:val="32"/>
          <w:szCs w:val="32"/>
        </w:rPr>
        <w:t>Е</w:t>
      </w:r>
      <w:r>
        <w:rPr>
          <w:sz w:val="32"/>
          <w:szCs w:val="32"/>
        </w:rPr>
        <w:t xml:space="preserve"> СТЕРНИ</w:t>
      </w:r>
      <w:r w:rsidR="00562FFF">
        <w:rPr>
          <w:sz w:val="32"/>
          <w:szCs w:val="32"/>
        </w:rPr>
        <w:t xml:space="preserve"> И ПРОЕКТИРОВАНИЕ КОМПЛЕКСНОЙ МЕХАНИЗАЦИИ ПРОИЗВОДСТВЕННЫХ ПРОЦЕССОВ</w:t>
      </w:r>
    </w:p>
    <w:p w:rsidR="00B53AAC" w:rsidRDefault="00B53AAC" w:rsidP="00B53AAC">
      <w:pPr>
        <w:pStyle w:val="Default"/>
        <w:jc w:val="center"/>
        <w:rPr>
          <w:sz w:val="32"/>
          <w:szCs w:val="32"/>
        </w:rPr>
      </w:pPr>
    </w:p>
    <w:p w:rsidR="00B53AAC" w:rsidRDefault="00B53AAC" w:rsidP="00B53AAC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План лекции</w:t>
      </w:r>
    </w:p>
    <w:p w:rsidR="00B53AAC" w:rsidRDefault="00B53AAC" w:rsidP="00B53AAC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3.1 Операционная технология лущения стерни</w:t>
      </w:r>
    </w:p>
    <w:p w:rsidR="00B53AAC" w:rsidRDefault="00B53AAC" w:rsidP="00B53AAC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3.2 Проектирование комплексной механизации производственных процессо</w:t>
      </w:r>
      <w:r w:rsidR="00562FFF">
        <w:rPr>
          <w:sz w:val="32"/>
          <w:szCs w:val="32"/>
        </w:rPr>
        <w:t>в</w:t>
      </w:r>
    </w:p>
    <w:p w:rsidR="00B53AAC" w:rsidRDefault="00B53AAC" w:rsidP="00B53AAC">
      <w:pPr>
        <w:pStyle w:val="Default"/>
        <w:spacing w:line="360" w:lineRule="auto"/>
        <w:rPr>
          <w:sz w:val="32"/>
          <w:szCs w:val="32"/>
        </w:rPr>
      </w:pPr>
    </w:p>
    <w:p w:rsidR="00B53AAC" w:rsidRDefault="00562FFF" w:rsidP="00B53AAC">
      <w:pPr>
        <w:pStyle w:val="Default"/>
        <w:spacing w:after="2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</w:t>
      </w:r>
      <w:r w:rsidR="00B53AAC" w:rsidRPr="004873B6">
        <w:rPr>
          <w:b/>
          <w:sz w:val="32"/>
          <w:szCs w:val="32"/>
        </w:rPr>
        <w:t>.</w:t>
      </w:r>
      <w:r w:rsidR="00B53AAC">
        <w:rPr>
          <w:b/>
          <w:sz w:val="32"/>
          <w:szCs w:val="32"/>
        </w:rPr>
        <w:t xml:space="preserve">1 </w:t>
      </w:r>
      <w:r w:rsidRPr="00562FFF">
        <w:rPr>
          <w:b/>
          <w:sz w:val="32"/>
          <w:szCs w:val="32"/>
        </w:rPr>
        <w:t>Операционная технология лущения стерни</w:t>
      </w:r>
    </w:p>
    <w:p w:rsidR="008466F5" w:rsidRPr="008466F5" w:rsidRDefault="008466F5" w:rsidP="008466F5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Под лущением стерни подразумевают обработку почвы на сравнительно небольшую глубину (5…18 см) с целью рыхления поверхностного слоя почвы и сохранения влаги после уборки зе</w:t>
      </w:r>
      <w:r>
        <w:rPr>
          <w:sz w:val="32"/>
          <w:szCs w:val="32"/>
        </w:rPr>
        <w:t>р</w:t>
      </w:r>
      <w:r>
        <w:rPr>
          <w:sz w:val="32"/>
          <w:szCs w:val="32"/>
        </w:rPr>
        <w:t xml:space="preserve">новых </w:t>
      </w:r>
      <w:r w:rsidRPr="008466F5">
        <w:rPr>
          <w:sz w:val="32"/>
          <w:szCs w:val="32"/>
        </w:rPr>
        <w:t>колосовых и других сельскохозяйственных культур; ун</w:t>
      </w:r>
      <w:r w:rsidRPr="008466F5">
        <w:rPr>
          <w:sz w:val="32"/>
          <w:szCs w:val="32"/>
        </w:rPr>
        <w:t>и</w:t>
      </w:r>
      <w:r w:rsidRPr="008466F5">
        <w:rPr>
          <w:sz w:val="32"/>
          <w:szCs w:val="32"/>
        </w:rPr>
        <w:t>чтожени</w:t>
      </w:r>
      <w:r>
        <w:rPr>
          <w:sz w:val="32"/>
          <w:szCs w:val="32"/>
        </w:rPr>
        <w:t>я</w:t>
      </w:r>
      <w:r w:rsidRPr="008466F5">
        <w:rPr>
          <w:sz w:val="32"/>
          <w:szCs w:val="32"/>
        </w:rPr>
        <w:t xml:space="preserve"> вредителей и </w:t>
      </w:r>
      <w:proofErr w:type="gramStart"/>
      <w:r w:rsidRPr="008466F5">
        <w:rPr>
          <w:sz w:val="32"/>
          <w:szCs w:val="32"/>
        </w:rPr>
        <w:t>сорняков</w:t>
      </w:r>
      <w:proofErr w:type="gramEnd"/>
      <w:r w:rsidRPr="008466F5">
        <w:rPr>
          <w:sz w:val="32"/>
          <w:szCs w:val="32"/>
        </w:rPr>
        <w:t xml:space="preserve"> как в процессе самого лущения, так и при вспашке (после прорастания семян, заделанных лущил</w:t>
      </w:r>
      <w:r w:rsidRPr="008466F5">
        <w:rPr>
          <w:sz w:val="32"/>
          <w:szCs w:val="32"/>
        </w:rPr>
        <w:t>ь</w:t>
      </w:r>
      <w:r w:rsidRPr="008466F5">
        <w:rPr>
          <w:sz w:val="32"/>
          <w:szCs w:val="32"/>
        </w:rPr>
        <w:t>никами); уменьшения силы сопротивления почвы при вспашке (до 35 %) и соответствующего снижения расхода топлива, а также п</w:t>
      </w:r>
      <w:r w:rsidRPr="008466F5">
        <w:rPr>
          <w:sz w:val="32"/>
          <w:szCs w:val="32"/>
        </w:rPr>
        <w:t>о</w:t>
      </w:r>
      <w:r w:rsidRPr="008466F5">
        <w:rPr>
          <w:sz w:val="32"/>
          <w:szCs w:val="32"/>
        </w:rPr>
        <w:t>вышения производительности пахотных агрегатов.</w:t>
      </w:r>
    </w:p>
    <w:p w:rsidR="008466F5" w:rsidRPr="008466F5" w:rsidRDefault="008466F5" w:rsidP="008466F5">
      <w:pPr>
        <w:pStyle w:val="Default"/>
        <w:ind w:firstLine="567"/>
        <w:jc w:val="both"/>
        <w:rPr>
          <w:sz w:val="32"/>
          <w:szCs w:val="32"/>
        </w:rPr>
      </w:pPr>
      <w:r w:rsidRPr="008466F5">
        <w:rPr>
          <w:sz w:val="32"/>
          <w:szCs w:val="32"/>
        </w:rPr>
        <w:t>Агротехнические требования</w:t>
      </w:r>
      <w:r>
        <w:rPr>
          <w:sz w:val="32"/>
          <w:szCs w:val="32"/>
        </w:rPr>
        <w:t>: глубина лущения дисковыми орудиями 5…</w:t>
      </w:r>
      <w:r w:rsidRPr="008466F5">
        <w:rPr>
          <w:sz w:val="32"/>
          <w:szCs w:val="32"/>
        </w:rPr>
        <w:t>10</w:t>
      </w:r>
      <w:r>
        <w:rPr>
          <w:sz w:val="32"/>
          <w:szCs w:val="32"/>
        </w:rPr>
        <w:t xml:space="preserve"> см с допуском ±</w:t>
      </w:r>
      <w:r w:rsidRPr="008466F5">
        <w:rPr>
          <w:sz w:val="32"/>
          <w:szCs w:val="32"/>
        </w:rPr>
        <w:t>1,5</w:t>
      </w:r>
      <w:r>
        <w:rPr>
          <w:sz w:val="32"/>
          <w:szCs w:val="32"/>
        </w:rPr>
        <w:t xml:space="preserve"> см и 10…</w:t>
      </w:r>
      <w:r w:rsidRPr="008466F5">
        <w:rPr>
          <w:sz w:val="32"/>
          <w:szCs w:val="32"/>
        </w:rPr>
        <w:t>18</w:t>
      </w:r>
      <w:r>
        <w:rPr>
          <w:sz w:val="32"/>
          <w:szCs w:val="32"/>
        </w:rPr>
        <w:t xml:space="preserve"> см лемешными лу</w:t>
      </w:r>
      <w:r w:rsidRPr="008466F5">
        <w:rPr>
          <w:sz w:val="32"/>
          <w:szCs w:val="32"/>
        </w:rPr>
        <w:t>щильниками с допускаемой высотой гребней до 4</w:t>
      </w:r>
      <w:r>
        <w:rPr>
          <w:sz w:val="32"/>
          <w:szCs w:val="32"/>
        </w:rPr>
        <w:t xml:space="preserve"> </w:t>
      </w:r>
      <w:r w:rsidRPr="008466F5">
        <w:rPr>
          <w:sz w:val="32"/>
          <w:szCs w:val="32"/>
        </w:rPr>
        <w:t xml:space="preserve">см; полное уничтожение сорняков; </w:t>
      </w:r>
      <w:r>
        <w:rPr>
          <w:sz w:val="32"/>
          <w:szCs w:val="32"/>
        </w:rPr>
        <w:t xml:space="preserve">количество </w:t>
      </w:r>
      <w:proofErr w:type="spellStart"/>
      <w:r>
        <w:rPr>
          <w:sz w:val="32"/>
          <w:szCs w:val="32"/>
        </w:rPr>
        <w:t>незаделанной</w:t>
      </w:r>
      <w:proofErr w:type="spellEnd"/>
      <w:r>
        <w:rPr>
          <w:sz w:val="32"/>
          <w:szCs w:val="32"/>
        </w:rPr>
        <w:t xml:space="preserve"> стерни –</w:t>
      </w:r>
      <w:r w:rsidRPr="008466F5">
        <w:rPr>
          <w:sz w:val="32"/>
          <w:szCs w:val="32"/>
        </w:rPr>
        <w:t xml:space="preserve"> до 4 %; перекрытие смежных про</w:t>
      </w:r>
      <w:r>
        <w:rPr>
          <w:sz w:val="32"/>
          <w:szCs w:val="32"/>
        </w:rPr>
        <w:t>ходов для дисковых лущильников –</w:t>
      </w:r>
      <w:r w:rsidRPr="008466F5">
        <w:rPr>
          <w:sz w:val="32"/>
          <w:szCs w:val="32"/>
        </w:rPr>
        <w:t xml:space="preserve"> 15...20 см при полном отсутствии огрехов.</w:t>
      </w:r>
    </w:p>
    <w:p w:rsidR="003600F3" w:rsidRDefault="008466F5" w:rsidP="008466F5">
      <w:pPr>
        <w:pStyle w:val="Default"/>
        <w:ind w:firstLine="567"/>
        <w:jc w:val="both"/>
        <w:rPr>
          <w:sz w:val="32"/>
          <w:szCs w:val="32"/>
        </w:rPr>
        <w:sectPr w:rsidR="003600F3" w:rsidSect="009B6A7F">
          <w:footerReference w:type="default" r:id="rId36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  <w:r w:rsidRPr="008466F5">
        <w:rPr>
          <w:sz w:val="32"/>
          <w:szCs w:val="32"/>
        </w:rPr>
        <w:t>Подготовка агрегатов предусматривает выбор соответству</w:t>
      </w:r>
      <w:r w:rsidRPr="008466F5">
        <w:rPr>
          <w:sz w:val="32"/>
          <w:szCs w:val="32"/>
        </w:rPr>
        <w:t>ю</w:t>
      </w:r>
      <w:r w:rsidRPr="008466F5">
        <w:rPr>
          <w:sz w:val="32"/>
          <w:szCs w:val="32"/>
        </w:rPr>
        <w:t>щего типа лущильника (дискового или лемешного); комплектов</w:t>
      </w:r>
      <w:r w:rsidRPr="008466F5">
        <w:rPr>
          <w:sz w:val="32"/>
          <w:szCs w:val="32"/>
        </w:rPr>
        <w:t>а</w:t>
      </w:r>
      <w:r>
        <w:rPr>
          <w:sz w:val="32"/>
          <w:szCs w:val="32"/>
        </w:rPr>
        <w:t>ние ре</w:t>
      </w:r>
      <w:r w:rsidRPr="008466F5">
        <w:rPr>
          <w:sz w:val="32"/>
          <w:szCs w:val="32"/>
        </w:rPr>
        <w:t>сурсосберегающих агрегатов и наст</w:t>
      </w:r>
      <w:r>
        <w:rPr>
          <w:sz w:val="32"/>
          <w:szCs w:val="32"/>
        </w:rPr>
        <w:t>ройку рабочих органов на требуе</w:t>
      </w:r>
      <w:r w:rsidRPr="008466F5">
        <w:rPr>
          <w:sz w:val="32"/>
          <w:szCs w:val="32"/>
        </w:rPr>
        <w:t xml:space="preserve">мый режим работы. Выбор типа </w:t>
      </w:r>
      <w:r>
        <w:rPr>
          <w:sz w:val="32"/>
          <w:szCs w:val="32"/>
        </w:rPr>
        <w:t>лущильника зависит от вида сельскохозяйственной культуры –</w:t>
      </w:r>
      <w:r w:rsidRPr="008466F5">
        <w:rPr>
          <w:sz w:val="32"/>
          <w:szCs w:val="32"/>
        </w:rPr>
        <w:t xml:space="preserve"> предшественника, состо</w:t>
      </w:r>
      <w:r w:rsidRPr="008466F5">
        <w:rPr>
          <w:sz w:val="32"/>
          <w:szCs w:val="32"/>
        </w:rPr>
        <w:t>я</w:t>
      </w:r>
      <w:r>
        <w:rPr>
          <w:sz w:val="32"/>
          <w:szCs w:val="32"/>
        </w:rPr>
        <w:t>ния почвы и е</w:t>
      </w:r>
      <w:r w:rsidRPr="008466F5">
        <w:rPr>
          <w:sz w:val="32"/>
          <w:szCs w:val="32"/>
        </w:rPr>
        <w:t xml:space="preserve">е </w:t>
      </w:r>
      <w:r>
        <w:rPr>
          <w:sz w:val="32"/>
          <w:szCs w:val="32"/>
        </w:rPr>
        <w:t>з</w:t>
      </w:r>
      <w:r w:rsidRPr="008466F5">
        <w:rPr>
          <w:sz w:val="32"/>
          <w:szCs w:val="32"/>
        </w:rPr>
        <w:t>асоренно</w:t>
      </w:r>
      <w:r>
        <w:rPr>
          <w:sz w:val="32"/>
          <w:szCs w:val="32"/>
        </w:rPr>
        <w:t>ст</w:t>
      </w:r>
      <w:r w:rsidRPr="008466F5">
        <w:rPr>
          <w:sz w:val="32"/>
          <w:szCs w:val="32"/>
        </w:rPr>
        <w:t>и. Лемешными лущильниками обраб</w:t>
      </w:r>
      <w:r w:rsidRPr="008466F5">
        <w:rPr>
          <w:sz w:val="32"/>
          <w:szCs w:val="32"/>
        </w:rPr>
        <w:t>а</w:t>
      </w:r>
      <w:r w:rsidRPr="008466F5">
        <w:rPr>
          <w:sz w:val="32"/>
          <w:szCs w:val="32"/>
        </w:rPr>
        <w:t>ты</w:t>
      </w:r>
      <w:r>
        <w:rPr>
          <w:sz w:val="32"/>
          <w:szCs w:val="32"/>
        </w:rPr>
        <w:t>вают преиму</w:t>
      </w:r>
      <w:r w:rsidRPr="008466F5">
        <w:rPr>
          <w:sz w:val="32"/>
          <w:szCs w:val="32"/>
        </w:rPr>
        <w:t>щественно уплотненные почвы после уборки кук</w:t>
      </w:r>
      <w:r w:rsidRPr="008466F5">
        <w:rPr>
          <w:sz w:val="32"/>
          <w:szCs w:val="32"/>
        </w:rPr>
        <w:t>у</w:t>
      </w:r>
      <w:r w:rsidRPr="008466F5">
        <w:rPr>
          <w:sz w:val="32"/>
          <w:szCs w:val="32"/>
        </w:rPr>
        <w:t>ру</w:t>
      </w:r>
      <w:r>
        <w:rPr>
          <w:sz w:val="32"/>
          <w:szCs w:val="32"/>
        </w:rPr>
        <w:t>зы и подсолнеч</w:t>
      </w:r>
      <w:r w:rsidRPr="008466F5">
        <w:rPr>
          <w:sz w:val="32"/>
          <w:szCs w:val="32"/>
        </w:rPr>
        <w:t xml:space="preserve">ника, а также участки, засоренные </w:t>
      </w:r>
      <w:proofErr w:type="spellStart"/>
      <w:r w:rsidRPr="008466F5">
        <w:rPr>
          <w:sz w:val="32"/>
          <w:szCs w:val="32"/>
        </w:rPr>
        <w:t>корн</w:t>
      </w:r>
      <w:r>
        <w:rPr>
          <w:sz w:val="32"/>
          <w:szCs w:val="32"/>
        </w:rPr>
        <w:t>е</w:t>
      </w:r>
      <w:r w:rsidRPr="008466F5">
        <w:rPr>
          <w:sz w:val="32"/>
          <w:szCs w:val="32"/>
        </w:rPr>
        <w:t>отпрыс</w:t>
      </w:r>
      <w:proofErr w:type="spellEnd"/>
      <w:r w:rsidR="003F7365">
        <w:rPr>
          <w:sz w:val="32"/>
          <w:szCs w:val="32"/>
        </w:rPr>
        <w:t>-</w:t>
      </w:r>
    </w:p>
    <w:p w:rsidR="008466F5" w:rsidRPr="008466F5" w:rsidRDefault="008466F5" w:rsidP="003600F3">
      <w:pPr>
        <w:pStyle w:val="Default"/>
        <w:jc w:val="both"/>
        <w:rPr>
          <w:sz w:val="32"/>
          <w:szCs w:val="32"/>
        </w:rPr>
      </w:pPr>
      <w:proofErr w:type="spellStart"/>
      <w:r w:rsidRPr="008466F5">
        <w:rPr>
          <w:sz w:val="32"/>
          <w:szCs w:val="32"/>
        </w:rPr>
        <w:lastRenderedPageBreak/>
        <w:t>ковыми</w:t>
      </w:r>
      <w:proofErr w:type="spellEnd"/>
      <w:r w:rsidRPr="008466F5">
        <w:rPr>
          <w:sz w:val="32"/>
          <w:szCs w:val="32"/>
        </w:rPr>
        <w:t xml:space="preserve"> сорняками</w:t>
      </w:r>
      <w:r>
        <w:rPr>
          <w:sz w:val="32"/>
          <w:szCs w:val="32"/>
        </w:rPr>
        <w:t>.</w:t>
      </w:r>
      <w:r w:rsidRPr="008466F5">
        <w:rPr>
          <w:sz w:val="32"/>
          <w:szCs w:val="32"/>
        </w:rPr>
        <w:t xml:space="preserve"> В остальных случаях используют дисковые лущильники.</w:t>
      </w:r>
    </w:p>
    <w:p w:rsidR="00B53AAC" w:rsidRDefault="008466F5" w:rsidP="008466F5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Составы высокопроизв</w:t>
      </w:r>
      <w:r w:rsidRPr="008466F5">
        <w:rPr>
          <w:sz w:val="32"/>
          <w:szCs w:val="32"/>
        </w:rPr>
        <w:t>о</w:t>
      </w:r>
      <w:r>
        <w:rPr>
          <w:sz w:val="32"/>
          <w:szCs w:val="32"/>
        </w:rPr>
        <w:t>дительных ресурсосберегающих а</w:t>
      </w:r>
      <w:r w:rsidRPr="008466F5">
        <w:rPr>
          <w:sz w:val="32"/>
          <w:szCs w:val="32"/>
        </w:rPr>
        <w:t>гр</w:t>
      </w:r>
      <w:r>
        <w:rPr>
          <w:sz w:val="32"/>
          <w:szCs w:val="32"/>
        </w:rPr>
        <w:t>е</w:t>
      </w:r>
      <w:r>
        <w:rPr>
          <w:sz w:val="32"/>
          <w:szCs w:val="32"/>
        </w:rPr>
        <w:t>га</w:t>
      </w:r>
      <w:r w:rsidRPr="008466F5">
        <w:rPr>
          <w:sz w:val="32"/>
          <w:szCs w:val="32"/>
        </w:rPr>
        <w:t>т</w:t>
      </w:r>
      <w:r>
        <w:rPr>
          <w:sz w:val="32"/>
          <w:szCs w:val="32"/>
        </w:rPr>
        <w:t xml:space="preserve">ов </w:t>
      </w:r>
      <w:r w:rsidRPr="008466F5">
        <w:rPr>
          <w:sz w:val="32"/>
          <w:szCs w:val="32"/>
        </w:rPr>
        <w:t>определяют</w:t>
      </w:r>
      <w:r>
        <w:rPr>
          <w:sz w:val="32"/>
          <w:szCs w:val="32"/>
        </w:rPr>
        <w:t xml:space="preserve"> методами, изложенными в части 1</w:t>
      </w:r>
      <w:r w:rsidRPr="008466F5">
        <w:rPr>
          <w:sz w:val="32"/>
          <w:szCs w:val="32"/>
        </w:rPr>
        <w:t>. Полученные на основе указанных методов сос</w:t>
      </w:r>
      <w:r>
        <w:rPr>
          <w:sz w:val="32"/>
          <w:szCs w:val="32"/>
        </w:rPr>
        <w:t>тавы агрегатов для лущения сте</w:t>
      </w:r>
      <w:r>
        <w:rPr>
          <w:sz w:val="32"/>
          <w:szCs w:val="32"/>
        </w:rPr>
        <w:t>р</w:t>
      </w:r>
      <w:r w:rsidRPr="008466F5">
        <w:rPr>
          <w:sz w:val="32"/>
          <w:szCs w:val="32"/>
        </w:rPr>
        <w:t>ни и условия их эффективного использования по</w:t>
      </w:r>
      <w:r>
        <w:rPr>
          <w:sz w:val="32"/>
          <w:szCs w:val="32"/>
        </w:rPr>
        <w:t xml:space="preserve"> длине гона пр</w:t>
      </w:r>
      <w:r>
        <w:rPr>
          <w:sz w:val="32"/>
          <w:szCs w:val="32"/>
        </w:rPr>
        <w:t>и</w:t>
      </w:r>
      <w:r w:rsidRPr="008466F5">
        <w:rPr>
          <w:sz w:val="32"/>
          <w:szCs w:val="32"/>
        </w:rPr>
        <w:t>ведены в таблице</w:t>
      </w:r>
      <w:r>
        <w:rPr>
          <w:sz w:val="32"/>
          <w:szCs w:val="32"/>
        </w:rPr>
        <w:t xml:space="preserve"> 3.1.</w:t>
      </w:r>
    </w:p>
    <w:p w:rsidR="008466F5" w:rsidRDefault="008466F5" w:rsidP="008466F5">
      <w:pPr>
        <w:pStyle w:val="Default"/>
        <w:spacing w:before="240"/>
        <w:ind w:left="2127" w:hanging="2127"/>
        <w:jc w:val="both"/>
        <w:rPr>
          <w:sz w:val="32"/>
          <w:szCs w:val="32"/>
        </w:rPr>
      </w:pPr>
      <w:r>
        <w:rPr>
          <w:sz w:val="32"/>
          <w:szCs w:val="32"/>
        </w:rPr>
        <w:t>Таблица 3.1 – Составы агрегатов и тип лущильника для лущения стерни при ширине захвата, обеспечивающей э</w:t>
      </w:r>
      <w:r>
        <w:rPr>
          <w:sz w:val="32"/>
          <w:szCs w:val="32"/>
        </w:rPr>
        <w:t>ф</w:t>
      </w:r>
      <w:r>
        <w:rPr>
          <w:sz w:val="32"/>
          <w:szCs w:val="32"/>
        </w:rPr>
        <w:t>фективное использование агрегатов по длине гона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518"/>
        <w:gridCol w:w="2238"/>
        <w:gridCol w:w="2582"/>
        <w:gridCol w:w="2176"/>
      </w:tblGrid>
      <w:tr w:rsidR="008466F5" w:rsidRPr="00F740FB" w:rsidTr="00F740FB">
        <w:tc>
          <w:tcPr>
            <w:tcW w:w="2518" w:type="dxa"/>
            <w:vAlign w:val="center"/>
          </w:tcPr>
          <w:p w:rsidR="008466F5" w:rsidRPr="00F740FB" w:rsidRDefault="00B30ED5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Состав агрегата</w:t>
            </w:r>
          </w:p>
        </w:tc>
        <w:tc>
          <w:tcPr>
            <w:tcW w:w="2238" w:type="dxa"/>
            <w:vAlign w:val="center"/>
          </w:tcPr>
          <w:p w:rsidR="008466F5" w:rsidRPr="00F740FB" w:rsidRDefault="00B30ED5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Тип лущильника</w:t>
            </w:r>
          </w:p>
        </w:tc>
        <w:tc>
          <w:tcPr>
            <w:tcW w:w="2582" w:type="dxa"/>
            <w:vAlign w:val="center"/>
          </w:tcPr>
          <w:p w:rsidR="008466F5" w:rsidRPr="00F740FB" w:rsidRDefault="00B30ED5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 xml:space="preserve">Ширина захвата, </w:t>
            </w:r>
            <w:proofErr w:type="gramStart"/>
            <w:r w:rsidRPr="00F740FB">
              <w:rPr>
                <w:sz w:val="28"/>
                <w:szCs w:val="32"/>
              </w:rPr>
              <w:t>м</w:t>
            </w:r>
            <w:proofErr w:type="gramEnd"/>
          </w:p>
        </w:tc>
        <w:tc>
          <w:tcPr>
            <w:tcW w:w="2176" w:type="dxa"/>
            <w:vAlign w:val="center"/>
          </w:tcPr>
          <w:p w:rsidR="008466F5" w:rsidRPr="00F740FB" w:rsidRDefault="00B30ED5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 xml:space="preserve">Рекомендуемая длина гона, </w:t>
            </w:r>
            <w:proofErr w:type="gramStart"/>
            <w:r w:rsidRPr="00F740FB">
              <w:rPr>
                <w:sz w:val="28"/>
                <w:szCs w:val="32"/>
              </w:rPr>
              <w:t>м</w:t>
            </w:r>
            <w:proofErr w:type="gramEnd"/>
          </w:p>
        </w:tc>
      </w:tr>
      <w:tr w:rsidR="008466F5" w:rsidRPr="00F740FB" w:rsidTr="00F740FB">
        <w:tc>
          <w:tcPr>
            <w:tcW w:w="2518" w:type="dxa"/>
            <w:vAlign w:val="center"/>
          </w:tcPr>
          <w:p w:rsidR="008466F5" w:rsidRPr="00F740FB" w:rsidRDefault="00B30ED5" w:rsidP="00F740FB">
            <w:pPr>
              <w:pStyle w:val="Default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МТЗ-80+ЛДГ-5А</w:t>
            </w:r>
          </w:p>
          <w:p w:rsidR="00B30ED5" w:rsidRPr="00F740FB" w:rsidRDefault="00B30ED5" w:rsidP="00F740FB">
            <w:pPr>
              <w:pStyle w:val="Default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МТЗ-80+ППЛ-5-25</w:t>
            </w:r>
          </w:p>
          <w:p w:rsidR="00B30ED5" w:rsidRPr="00F740FB" w:rsidRDefault="00B30ED5" w:rsidP="00F740FB">
            <w:pPr>
              <w:pStyle w:val="Default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Т-150+ЛДГ-10А</w:t>
            </w:r>
          </w:p>
          <w:p w:rsidR="00B30ED5" w:rsidRPr="00F740FB" w:rsidRDefault="00B30ED5" w:rsidP="00F740FB">
            <w:pPr>
              <w:pStyle w:val="Default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Т-150+ЛДГ-10А</w:t>
            </w:r>
          </w:p>
          <w:p w:rsidR="00B30ED5" w:rsidRPr="00F740FB" w:rsidRDefault="00B30ED5" w:rsidP="00F740FB">
            <w:pPr>
              <w:pStyle w:val="Default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Т-150+ЛДГ-15А</w:t>
            </w:r>
          </w:p>
          <w:p w:rsidR="00B30ED5" w:rsidRPr="00F740FB" w:rsidRDefault="00B30ED5" w:rsidP="00F740FB">
            <w:pPr>
              <w:pStyle w:val="Default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Т-150+ЛДГ-15А</w:t>
            </w:r>
          </w:p>
          <w:p w:rsidR="00B30ED5" w:rsidRPr="00F740FB" w:rsidRDefault="00B30ED5" w:rsidP="00F740FB">
            <w:pPr>
              <w:pStyle w:val="Default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Т-150+ППЛ-10-25</w:t>
            </w:r>
          </w:p>
          <w:p w:rsidR="00B30ED5" w:rsidRPr="00F740FB" w:rsidRDefault="00B30ED5" w:rsidP="00F740FB">
            <w:pPr>
              <w:pStyle w:val="Default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Т-150+ППЛ-10-25</w:t>
            </w:r>
          </w:p>
          <w:p w:rsidR="00B30ED5" w:rsidRPr="00F740FB" w:rsidRDefault="00B30ED5" w:rsidP="00F740FB">
            <w:pPr>
              <w:pStyle w:val="Default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К-701+ЛДГ-15А</w:t>
            </w:r>
          </w:p>
          <w:p w:rsidR="00B30ED5" w:rsidRPr="00F740FB" w:rsidRDefault="00B30ED5" w:rsidP="00F740FB">
            <w:pPr>
              <w:pStyle w:val="Default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К-701+ЛДГ-20</w:t>
            </w:r>
          </w:p>
        </w:tc>
        <w:tc>
          <w:tcPr>
            <w:tcW w:w="2238" w:type="dxa"/>
            <w:vAlign w:val="center"/>
          </w:tcPr>
          <w:p w:rsidR="008466F5" w:rsidRPr="00F740FB" w:rsidRDefault="00B30ED5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Дисковый</w:t>
            </w:r>
          </w:p>
          <w:p w:rsidR="00B30ED5" w:rsidRPr="00F740FB" w:rsidRDefault="00B30ED5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Лемешный</w:t>
            </w:r>
          </w:p>
          <w:p w:rsidR="00B30ED5" w:rsidRPr="00F740FB" w:rsidRDefault="00B30ED5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»</w:t>
            </w:r>
          </w:p>
          <w:p w:rsidR="00B30ED5" w:rsidRPr="00F740FB" w:rsidRDefault="00B30ED5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»</w:t>
            </w:r>
          </w:p>
          <w:p w:rsidR="00B30ED5" w:rsidRPr="00F740FB" w:rsidRDefault="00B30ED5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»</w:t>
            </w:r>
          </w:p>
          <w:p w:rsidR="00B30ED5" w:rsidRPr="00F740FB" w:rsidRDefault="00B30ED5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»</w:t>
            </w:r>
          </w:p>
          <w:p w:rsidR="00B30ED5" w:rsidRPr="00F740FB" w:rsidRDefault="00B30ED5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Лемешный</w:t>
            </w:r>
          </w:p>
          <w:p w:rsidR="00B30ED5" w:rsidRPr="00F740FB" w:rsidRDefault="00B30ED5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Лемешный</w:t>
            </w:r>
          </w:p>
          <w:p w:rsidR="00B30ED5" w:rsidRPr="00F740FB" w:rsidRDefault="00B30ED5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Дисковый</w:t>
            </w:r>
          </w:p>
          <w:p w:rsidR="00B30ED5" w:rsidRPr="00F740FB" w:rsidRDefault="00B30ED5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»</w:t>
            </w:r>
          </w:p>
        </w:tc>
        <w:tc>
          <w:tcPr>
            <w:tcW w:w="2582" w:type="dxa"/>
            <w:vAlign w:val="center"/>
          </w:tcPr>
          <w:p w:rsidR="008466F5" w:rsidRPr="00F740FB" w:rsidRDefault="00B30ED5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5,0</w:t>
            </w:r>
          </w:p>
          <w:p w:rsidR="00B30ED5" w:rsidRPr="00F740FB" w:rsidRDefault="00B30ED5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1,25</w:t>
            </w:r>
          </w:p>
          <w:p w:rsidR="00B30ED5" w:rsidRPr="00F740FB" w:rsidRDefault="00B30ED5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10,0</w:t>
            </w:r>
          </w:p>
          <w:p w:rsidR="00B30ED5" w:rsidRPr="00F740FB" w:rsidRDefault="00B30ED5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10,0</w:t>
            </w:r>
          </w:p>
          <w:p w:rsidR="00B30ED5" w:rsidRPr="00F740FB" w:rsidRDefault="00B30ED5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15,0</w:t>
            </w:r>
          </w:p>
          <w:p w:rsidR="00B30ED5" w:rsidRPr="00F740FB" w:rsidRDefault="00B30ED5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15,0</w:t>
            </w:r>
          </w:p>
          <w:p w:rsidR="00B30ED5" w:rsidRPr="00F740FB" w:rsidRDefault="00B30ED5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2,5</w:t>
            </w:r>
          </w:p>
          <w:p w:rsidR="00B30ED5" w:rsidRPr="00F740FB" w:rsidRDefault="00B30ED5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2,5</w:t>
            </w:r>
          </w:p>
          <w:p w:rsidR="00B30ED5" w:rsidRPr="00F740FB" w:rsidRDefault="00B30ED5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15,0</w:t>
            </w:r>
          </w:p>
          <w:p w:rsidR="00B30ED5" w:rsidRPr="00F740FB" w:rsidRDefault="00B30ED5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20</w:t>
            </w:r>
          </w:p>
        </w:tc>
        <w:tc>
          <w:tcPr>
            <w:tcW w:w="2176" w:type="dxa"/>
            <w:vAlign w:val="center"/>
          </w:tcPr>
          <w:p w:rsidR="008466F5" w:rsidRPr="00F740FB" w:rsidRDefault="009723FC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До 300</w:t>
            </w:r>
          </w:p>
          <w:p w:rsidR="009723FC" w:rsidRPr="00F740FB" w:rsidRDefault="009723FC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До 300</w:t>
            </w:r>
          </w:p>
          <w:p w:rsidR="009723FC" w:rsidRPr="00F740FB" w:rsidRDefault="009723FC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400…600</w:t>
            </w:r>
          </w:p>
          <w:p w:rsidR="009723FC" w:rsidRPr="00F740FB" w:rsidRDefault="009723FC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400…600</w:t>
            </w:r>
          </w:p>
          <w:p w:rsidR="009723FC" w:rsidRPr="00F740FB" w:rsidRDefault="009723FC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500…800</w:t>
            </w:r>
          </w:p>
          <w:p w:rsidR="009723FC" w:rsidRPr="00F740FB" w:rsidRDefault="009723FC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500…800</w:t>
            </w:r>
          </w:p>
          <w:p w:rsidR="009723FC" w:rsidRPr="00F740FB" w:rsidRDefault="009723FC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400…600</w:t>
            </w:r>
          </w:p>
          <w:p w:rsidR="009723FC" w:rsidRPr="00F740FB" w:rsidRDefault="009723FC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400…600</w:t>
            </w:r>
          </w:p>
          <w:p w:rsidR="009723FC" w:rsidRPr="00F740FB" w:rsidRDefault="009723FC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700…1000</w:t>
            </w:r>
          </w:p>
          <w:p w:rsidR="009723FC" w:rsidRPr="00F740FB" w:rsidRDefault="009723FC" w:rsidP="00B30ED5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Более 1000</w:t>
            </w:r>
          </w:p>
        </w:tc>
      </w:tr>
    </w:tbl>
    <w:p w:rsidR="009723FC" w:rsidRPr="009723FC" w:rsidRDefault="009723FC" w:rsidP="009723FC">
      <w:pPr>
        <w:pStyle w:val="Default"/>
        <w:spacing w:before="240"/>
        <w:ind w:firstLine="567"/>
        <w:jc w:val="both"/>
        <w:rPr>
          <w:sz w:val="32"/>
          <w:szCs w:val="32"/>
        </w:rPr>
      </w:pPr>
      <w:r w:rsidRPr="009723FC">
        <w:rPr>
          <w:sz w:val="32"/>
          <w:szCs w:val="32"/>
        </w:rPr>
        <w:t>Агрегаты Т-150 + ЛДГ-10А и Т-150К + ЛДГ- 10А используют в основном для обработки тяжелых почв, основн</w:t>
      </w:r>
      <w:r>
        <w:rPr>
          <w:sz w:val="32"/>
          <w:szCs w:val="32"/>
        </w:rPr>
        <w:t>ы</w:t>
      </w:r>
      <w:r w:rsidRPr="009723FC">
        <w:rPr>
          <w:sz w:val="32"/>
          <w:szCs w:val="32"/>
        </w:rPr>
        <w:t>е рабочие ско</w:t>
      </w:r>
      <w:r>
        <w:rPr>
          <w:sz w:val="32"/>
          <w:szCs w:val="32"/>
        </w:rPr>
        <w:t>р</w:t>
      </w:r>
      <w:r>
        <w:rPr>
          <w:sz w:val="32"/>
          <w:szCs w:val="32"/>
        </w:rPr>
        <w:t>о</w:t>
      </w:r>
      <w:r>
        <w:rPr>
          <w:sz w:val="32"/>
          <w:szCs w:val="32"/>
        </w:rPr>
        <w:t>с</w:t>
      </w:r>
      <w:r w:rsidRPr="009723FC">
        <w:rPr>
          <w:sz w:val="32"/>
          <w:szCs w:val="32"/>
        </w:rPr>
        <w:t>ти их в зави</w:t>
      </w:r>
      <w:r>
        <w:rPr>
          <w:sz w:val="32"/>
          <w:szCs w:val="32"/>
        </w:rPr>
        <w:t>симости от условий составляют 6…</w:t>
      </w:r>
      <w:r w:rsidRPr="009723FC">
        <w:rPr>
          <w:sz w:val="32"/>
          <w:szCs w:val="32"/>
        </w:rPr>
        <w:t>10 км/ч</w:t>
      </w:r>
    </w:p>
    <w:p w:rsidR="009723FC" w:rsidRPr="009723FC" w:rsidRDefault="009723FC" w:rsidP="009723FC">
      <w:pPr>
        <w:pStyle w:val="Default"/>
        <w:ind w:firstLine="567"/>
        <w:jc w:val="both"/>
        <w:rPr>
          <w:sz w:val="32"/>
          <w:szCs w:val="32"/>
        </w:rPr>
      </w:pPr>
      <w:proofErr w:type="gramStart"/>
      <w:r w:rsidRPr="009723FC">
        <w:rPr>
          <w:sz w:val="32"/>
          <w:szCs w:val="32"/>
        </w:rPr>
        <w:t xml:space="preserve">Подготовка лущильников к работе заключается в основном в настройке на требуемую глубину </w:t>
      </w:r>
      <w:r>
        <w:rPr>
          <w:sz w:val="32"/>
          <w:szCs w:val="32"/>
        </w:rPr>
        <w:t>обработки почвы, а также в уст</w:t>
      </w:r>
      <w:r>
        <w:rPr>
          <w:sz w:val="32"/>
          <w:szCs w:val="32"/>
        </w:rPr>
        <w:t>а</w:t>
      </w:r>
      <w:r w:rsidRPr="009723FC">
        <w:rPr>
          <w:sz w:val="32"/>
          <w:szCs w:val="32"/>
        </w:rPr>
        <w:t>новке соответствующего уг</w:t>
      </w:r>
      <w:r>
        <w:rPr>
          <w:sz w:val="32"/>
          <w:szCs w:val="32"/>
        </w:rPr>
        <w:t>ла атаки: 30...35°</w:t>
      </w:r>
      <w:r w:rsidRPr="009723FC">
        <w:rPr>
          <w:sz w:val="32"/>
          <w:szCs w:val="32"/>
        </w:rPr>
        <w:t xml:space="preserve"> </w:t>
      </w:r>
      <w:r>
        <w:rPr>
          <w:sz w:val="32"/>
          <w:szCs w:val="32"/>
        </w:rPr>
        <w:t>–</w:t>
      </w:r>
      <w:r w:rsidRPr="009723FC">
        <w:rPr>
          <w:sz w:val="32"/>
          <w:szCs w:val="32"/>
        </w:rPr>
        <w:t xml:space="preserve"> для лу</w:t>
      </w:r>
      <w:r>
        <w:rPr>
          <w:sz w:val="32"/>
          <w:szCs w:val="32"/>
        </w:rPr>
        <w:t>щения стер</w:t>
      </w:r>
      <w:r w:rsidRPr="009723FC">
        <w:rPr>
          <w:sz w:val="32"/>
          <w:szCs w:val="32"/>
        </w:rPr>
        <w:t>ни; 15...25</w:t>
      </w:r>
      <w:r>
        <w:rPr>
          <w:sz w:val="32"/>
          <w:szCs w:val="32"/>
        </w:rPr>
        <w:t xml:space="preserve">° – </w:t>
      </w:r>
      <w:r w:rsidRPr="009723FC">
        <w:rPr>
          <w:sz w:val="32"/>
          <w:szCs w:val="32"/>
        </w:rPr>
        <w:t xml:space="preserve">для боронования </w:t>
      </w:r>
      <w:r>
        <w:rPr>
          <w:sz w:val="32"/>
          <w:szCs w:val="32"/>
        </w:rPr>
        <w:t xml:space="preserve">(дискования); на рыхлых и </w:t>
      </w:r>
      <w:proofErr w:type="spellStart"/>
      <w:r>
        <w:rPr>
          <w:sz w:val="32"/>
          <w:szCs w:val="32"/>
        </w:rPr>
        <w:t>мало</w:t>
      </w:r>
      <w:r w:rsidRPr="009723FC">
        <w:rPr>
          <w:sz w:val="32"/>
          <w:szCs w:val="32"/>
        </w:rPr>
        <w:t>зас</w:t>
      </w:r>
      <w:r w:rsidRPr="009723FC">
        <w:rPr>
          <w:sz w:val="32"/>
          <w:szCs w:val="32"/>
        </w:rPr>
        <w:t>о</w:t>
      </w:r>
      <w:r w:rsidRPr="009723FC">
        <w:rPr>
          <w:sz w:val="32"/>
          <w:szCs w:val="32"/>
        </w:rPr>
        <w:t>рен</w:t>
      </w:r>
      <w:r>
        <w:rPr>
          <w:sz w:val="32"/>
          <w:szCs w:val="32"/>
        </w:rPr>
        <w:t>ных</w:t>
      </w:r>
      <w:proofErr w:type="spellEnd"/>
      <w:r>
        <w:rPr>
          <w:sz w:val="32"/>
          <w:szCs w:val="32"/>
        </w:rPr>
        <w:t xml:space="preserve"> почвах –</w:t>
      </w:r>
      <w:r w:rsidRPr="009723FC">
        <w:rPr>
          <w:sz w:val="32"/>
          <w:szCs w:val="32"/>
        </w:rPr>
        <w:t xml:space="preserve"> 30</w:t>
      </w:r>
      <w:r>
        <w:rPr>
          <w:sz w:val="32"/>
          <w:szCs w:val="32"/>
        </w:rPr>
        <w:t>°</w:t>
      </w:r>
      <w:r w:rsidRPr="009723FC">
        <w:rPr>
          <w:sz w:val="32"/>
          <w:szCs w:val="32"/>
        </w:rPr>
        <w:t>; на уплот</w:t>
      </w:r>
      <w:r>
        <w:rPr>
          <w:sz w:val="32"/>
          <w:szCs w:val="32"/>
        </w:rPr>
        <w:t>ненных и засоренных почвах – 35°</w:t>
      </w:r>
      <w:r w:rsidRPr="009723FC">
        <w:rPr>
          <w:sz w:val="32"/>
          <w:szCs w:val="32"/>
        </w:rPr>
        <w:t>. Правила подготовки лущильников к работе более полно из</w:t>
      </w:r>
      <w:r>
        <w:rPr>
          <w:sz w:val="32"/>
          <w:szCs w:val="32"/>
        </w:rPr>
        <w:t>ло</w:t>
      </w:r>
      <w:r w:rsidRPr="009723FC">
        <w:rPr>
          <w:sz w:val="32"/>
          <w:szCs w:val="32"/>
        </w:rPr>
        <w:t>жены в курсе сельскохозяйственных машин</w:t>
      </w:r>
      <w:r>
        <w:rPr>
          <w:sz w:val="32"/>
          <w:szCs w:val="32"/>
        </w:rPr>
        <w:t>.</w:t>
      </w:r>
      <w:proofErr w:type="gramEnd"/>
    </w:p>
    <w:p w:rsidR="009723FC" w:rsidRPr="009723FC" w:rsidRDefault="009723FC" w:rsidP="009723FC">
      <w:pPr>
        <w:pStyle w:val="Default"/>
        <w:ind w:firstLine="567"/>
        <w:jc w:val="both"/>
        <w:rPr>
          <w:sz w:val="32"/>
          <w:szCs w:val="32"/>
        </w:rPr>
      </w:pPr>
      <w:r w:rsidRPr="009723FC">
        <w:rPr>
          <w:i/>
          <w:sz w:val="32"/>
          <w:szCs w:val="32"/>
        </w:rPr>
        <w:t>Подготовка поля</w:t>
      </w:r>
      <w:r w:rsidRPr="009723FC">
        <w:rPr>
          <w:sz w:val="32"/>
          <w:szCs w:val="32"/>
        </w:rPr>
        <w:t xml:space="preserve"> предусматривает удаление с поля всех во</w:t>
      </w:r>
      <w:r w:rsidRPr="009723FC">
        <w:rPr>
          <w:sz w:val="32"/>
          <w:szCs w:val="32"/>
        </w:rPr>
        <w:t>з</w:t>
      </w:r>
      <w:r>
        <w:rPr>
          <w:sz w:val="32"/>
          <w:szCs w:val="32"/>
        </w:rPr>
        <w:t>мож</w:t>
      </w:r>
      <w:r w:rsidRPr="009723FC">
        <w:rPr>
          <w:sz w:val="32"/>
          <w:szCs w:val="32"/>
        </w:rPr>
        <w:t>ных препятствий, включая остатки соломы, а также разбивку поля на загоны в зависимости от выбранного способа движения.</w:t>
      </w:r>
    </w:p>
    <w:p w:rsidR="003600F3" w:rsidRDefault="009723FC" w:rsidP="009723FC">
      <w:pPr>
        <w:pStyle w:val="Default"/>
        <w:ind w:firstLine="567"/>
        <w:jc w:val="both"/>
        <w:rPr>
          <w:sz w:val="32"/>
          <w:szCs w:val="32"/>
        </w:rPr>
        <w:sectPr w:rsidR="003600F3" w:rsidSect="009B6A7F">
          <w:footerReference w:type="default" r:id="rId37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  <w:r w:rsidRPr="009723FC">
        <w:rPr>
          <w:sz w:val="32"/>
          <w:szCs w:val="32"/>
        </w:rPr>
        <w:t>При работе дисковых лущильников</w:t>
      </w:r>
      <w:r>
        <w:rPr>
          <w:sz w:val="32"/>
          <w:szCs w:val="32"/>
        </w:rPr>
        <w:t xml:space="preserve"> применяют в основном </w:t>
      </w:r>
      <w:proofErr w:type="gramStart"/>
      <w:r>
        <w:rPr>
          <w:sz w:val="32"/>
          <w:szCs w:val="32"/>
        </w:rPr>
        <w:t>челночный</w:t>
      </w:r>
      <w:proofErr w:type="gramEnd"/>
      <w:r>
        <w:rPr>
          <w:sz w:val="32"/>
          <w:szCs w:val="32"/>
        </w:rPr>
        <w:t xml:space="preserve"> и </w:t>
      </w:r>
      <w:r w:rsidRPr="009723FC">
        <w:rPr>
          <w:sz w:val="32"/>
          <w:szCs w:val="32"/>
        </w:rPr>
        <w:t>круг</w:t>
      </w:r>
      <w:r>
        <w:rPr>
          <w:sz w:val="32"/>
          <w:szCs w:val="32"/>
        </w:rPr>
        <w:t xml:space="preserve">овой </w:t>
      </w:r>
      <w:r w:rsidRPr="009723FC">
        <w:rPr>
          <w:sz w:val="32"/>
          <w:szCs w:val="32"/>
        </w:rPr>
        <w:t>способы</w:t>
      </w:r>
      <w:r>
        <w:rPr>
          <w:sz w:val="32"/>
          <w:szCs w:val="32"/>
        </w:rPr>
        <w:t xml:space="preserve"> </w:t>
      </w:r>
      <w:r w:rsidRPr="009723FC">
        <w:rPr>
          <w:sz w:val="32"/>
          <w:szCs w:val="32"/>
        </w:rPr>
        <w:t>движения, при которых не требу</w:t>
      </w:r>
    </w:p>
    <w:p w:rsidR="009723FC" w:rsidRPr="009723FC" w:rsidRDefault="009723FC" w:rsidP="003600F3">
      <w:pPr>
        <w:pStyle w:val="Default"/>
        <w:jc w:val="both"/>
        <w:rPr>
          <w:sz w:val="32"/>
          <w:szCs w:val="32"/>
        </w:rPr>
      </w:pPr>
      <w:proofErr w:type="spellStart"/>
      <w:r w:rsidRPr="009723FC">
        <w:rPr>
          <w:sz w:val="32"/>
          <w:szCs w:val="32"/>
        </w:rPr>
        <w:lastRenderedPageBreak/>
        <w:t>ется</w:t>
      </w:r>
      <w:proofErr w:type="spellEnd"/>
      <w:r w:rsidRPr="009723FC">
        <w:rPr>
          <w:sz w:val="32"/>
          <w:szCs w:val="32"/>
        </w:rPr>
        <w:t xml:space="preserve"> разбивка поля на загоны. Ширину поворотной полосы при челноч</w:t>
      </w:r>
      <w:r>
        <w:rPr>
          <w:sz w:val="32"/>
          <w:szCs w:val="32"/>
        </w:rPr>
        <w:t xml:space="preserve">ном способе движения определяют, </w:t>
      </w:r>
      <w:r w:rsidRPr="009723FC">
        <w:rPr>
          <w:sz w:val="32"/>
          <w:szCs w:val="32"/>
        </w:rPr>
        <w:t>принимая число прох</w:t>
      </w:r>
      <w:r w:rsidRPr="009723FC">
        <w:rPr>
          <w:sz w:val="32"/>
          <w:szCs w:val="32"/>
        </w:rPr>
        <w:t>о</w:t>
      </w:r>
      <w:r>
        <w:rPr>
          <w:sz w:val="32"/>
          <w:szCs w:val="32"/>
        </w:rPr>
        <w:t xml:space="preserve">дов агрегата </w:t>
      </w:r>
      <w:r w:rsidRPr="009723FC">
        <w:rPr>
          <w:sz w:val="32"/>
          <w:szCs w:val="32"/>
        </w:rPr>
        <w:t>за целое (примерно 3...4 прохода)</w:t>
      </w:r>
      <w:r>
        <w:rPr>
          <w:sz w:val="32"/>
          <w:szCs w:val="32"/>
        </w:rPr>
        <w:t>.</w:t>
      </w:r>
      <w:r w:rsidRPr="009723FC">
        <w:rPr>
          <w:sz w:val="32"/>
          <w:szCs w:val="32"/>
        </w:rPr>
        <w:t xml:space="preserve"> Основной способ движения лемешных лущильнико</w:t>
      </w:r>
      <w:r>
        <w:rPr>
          <w:sz w:val="32"/>
          <w:szCs w:val="32"/>
        </w:rPr>
        <w:t>в –</w:t>
      </w:r>
      <w:r w:rsidRPr="009723FC">
        <w:rPr>
          <w:sz w:val="32"/>
          <w:szCs w:val="32"/>
        </w:rPr>
        <w:t xml:space="preserve"> чередование способов </w:t>
      </w:r>
      <w:proofErr w:type="spellStart"/>
      <w:r w:rsidRPr="009723FC">
        <w:rPr>
          <w:sz w:val="32"/>
          <w:szCs w:val="32"/>
        </w:rPr>
        <w:t>в</w:t>
      </w:r>
      <w:r>
        <w:rPr>
          <w:sz w:val="32"/>
          <w:szCs w:val="32"/>
        </w:rPr>
        <w:t>с</w:t>
      </w:r>
      <w:r w:rsidRPr="009723FC">
        <w:rPr>
          <w:sz w:val="32"/>
          <w:szCs w:val="32"/>
        </w:rPr>
        <w:t>вал</w:t>
      </w:r>
      <w:proofErr w:type="spellEnd"/>
      <w:r w:rsidRPr="009723FC">
        <w:rPr>
          <w:sz w:val="32"/>
          <w:szCs w:val="32"/>
        </w:rPr>
        <w:t xml:space="preserve"> и вразвал</w:t>
      </w:r>
      <w:r>
        <w:rPr>
          <w:sz w:val="32"/>
          <w:szCs w:val="32"/>
        </w:rPr>
        <w:t>.</w:t>
      </w:r>
    </w:p>
    <w:p w:rsidR="009723FC" w:rsidRPr="009723FC" w:rsidRDefault="009723FC" w:rsidP="009723FC">
      <w:pPr>
        <w:pStyle w:val="Default"/>
        <w:ind w:firstLine="567"/>
        <w:jc w:val="both"/>
        <w:rPr>
          <w:sz w:val="32"/>
          <w:szCs w:val="32"/>
        </w:rPr>
      </w:pPr>
      <w:r w:rsidRPr="009723FC">
        <w:rPr>
          <w:sz w:val="32"/>
          <w:szCs w:val="32"/>
        </w:rPr>
        <w:t>Соответствующую оптимал</w:t>
      </w:r>
      <w:r>
        <w:rPr>
          <w:sz w:val="32"/>
          <w:szCs w:val="32"/>
        </w:rPr>
        <w:t>ьную ширину загона при этом мож</w:t>
      </w:r>
      <w:r w:rsidRPr="009723FC">
        <w:rPr>
          <w:sz w:val="32"/>
          <w:szCs w:val="32"/>
        </w:rPr>
        <w:t>но вычислить по формуле</w:t>
      </w:r>
      <w:r>
        <w:rPr>
          <w:sz w:val="32"/>
          <w:szCs w:val="32"/>
        </w:rPr>
        <w:t>, а также воспользоваться упрощ</w:t>
      </w:r>
      <w:r w:rsidRPr="009723FC">
        <w:rPr>
          <w:sz w:val="32"/>
          <w:szCs w:val="32"/>
        </w:rPr>
        <w:t>е</w:t>
      </w:r>
      <w:r w:rsidRPr="009723FC">
        <w:rPr>
          <w:sz w:val="32"/>
          <w:szCs w:val="32"/>
        </w:rPr>
        <w:t>н</w:t>
      </w:r>
      <w:r w:rsidRPr="009723FC">
        <w:rPr>
          <w:sz w:val="32"/>
          <w:szCs w:val="32"/>
        </w:rPr>
        <w:t>ными формулами</w:t>
      </w:r>
      <w:r>
        <w:rPr>
          <w:sz w:val="32"/>
          <w:szCs w:val="32"/>
        </w:rPr>
        <w:t>.</w:t>
      </w:r>
      <w:r w:rsidRPr="009723FC">
        <w:rPr>
          <w:sz w:val="32"/>
          <w:szCs w:val="32"/>
        </w:rPr>
        <w:t xml:space="preserve"> Ширина поворотной полосы соответствует пр</w:t>
      </w:r>
      <w:r w:rsidRPr="009723FC">
        <w:rPr>
          <w:sz w:val="32"/>
          <w:szCs w:val="32"/>
        </w:rPr>
        <w:t>и</w:t>
      </w:r>
      <w:r w:rsidRPr="009723FC">
        <w:rPr>
          <w:sz w:val="32"/>
          <w:szCs w:val="32"/>
        </w:rPr>
        <w:t>м</w:t>
      </w:r>
      <w:r>
        <w:rPr>
          <w:sz w:val="32"/>
          <w:szCs w:val="32"/>
        </w:rPr>
        <w:t>ерно 8...12 прохо</w:t>
      </w:r>
      <w:r w:rsidRPr="009723FC">
        <w:rPr>
          <w:sz w:val="32"/>
          <w:szCs w:val="32"/>
        </w:rPr>
        <w:t>дам агрегата.</w:t>
      </w:r>
    </w:p>
    <w:p w:rsidR="009723FC" w:rsidRPr="009723FC" w:rsidRDefault="009723FC" w:rsidP="009723FC">
      <w:pPr>
        <w:pStyle w:val="Default"/>
        <w:ind w:firstLine="567"/>
        <w:jc w:val="both"/>
        <w:rPr>
          <w:sz w:val="32"/>
          <w:szCs w:val="32"/>
        </w:rPr>
      </w:pPr>
      <w:r w:rsidRPr="009723FC">
        <w:rPr>
          <w:i/>
          <w:sz w:val="32"/>
          <w:szCs w:val="32"/>
        </w:rPr>
        <w:t>Организация работы агрегатов</w:t>
      </w:r>
      <w:r w:rsidRPr="009723FC">
        <w:rPr>
          <w:sz w:val="32"/>
          <w:szCs w:val="32"/>
        </w:rPr>
        <w:t xml:space="preserve"> для лущения стерни в соотве</w:t>
      </w:r>
      <w:r w:rsidRPr="009723FC">
        <w:rPr>
          <w:sz w:val="32"/>
          <w:szCs w:val="32"/>
        </w:rPr>
        <w:t>т</w:t>
      </w:r>
      <w:r>
        <w:rPr>
          <w:sz w:val="32"/>
          <w:szCs w:val="32"/>
        </w:rPr>
        <w:t xml:space="preserve">ствии </w:t>
      </w:r>
      <w:r w:rsidRPr="009723FC">
        <w:rPr>
          <w:sz w:val="32"/>
          <w:szCs w:val="32"/>
        </w:rPr>
        <w:t>с общими принципами операционной технологии пред</w:t>
      </w:r>
      <w:r w:rsidRPr="009723FC">
        <w:rPr>
          <w:sz w:val="32"/>
          <w:szCs w:val="32"/>
        </w:rPr>
        <w:t>у</w:t>
      </w:r>
      <w:r w:rsidRPr="009723FC">
        <w:rPr>
          <w:sz w:val="32"/>
          <w:szCs w:val="32"/>
        </w:rPr>
        <w:t>сматривает: выбор способа и схемы движения агрегата в зависим</w:t>
      </w:r>
      <w:r w:rsidRPr="009723FC">
        <w:rPr>
          <w:sz w:val="32"/>
          <w:szCs w:val="32"/>
        </w:rPr>
        <w:t>о</w:t>
      </w:r>
      <w:r w:rsidRPr="009723FC">
        <w:rPr>
          <w:sz w:val="32"/>
          <w:szCs w:val="32"/>
        </w:rPr>
        <w:t>сти от условий работы, определение общего требуемо</w:t>
      </w:r>
      <w:r>
        <w:rPr>
          <w:sz w:val="32"/>
          <w:szCs w:val="32"/>
        </w:rPr>
        <w:t>го</w:t>
      </w:r>
      <w:r w:rsidRPr="009723FC">
        <w:rPr>
          <w:sz w:val="32"/>
          <w:szCs w:val="32"/>
        </w:rPr>
        <w:t xml:space="preserve"> числа а</w:t>
      </w:r>
      <w:r w:rsidRPr="009723FC">
        <w:rPr>
          <w:sz w:val="32"/>
          <w:szCs w:val="32"/>
        </w:rPr>
        <w:t>г</w:t>
      </w:r>
      <w:r w:rsidRPr="009723FC">
        <w:rPr>
          <w:sz w:val="32"/>
          <w:szCs w:val="32"/>
        </w:rPr>
        <w:t>регатов и состава технологического комплекса для групповой р</w:t>
      </w:r>
      <w:r w:rsidRPr="009723FC">
        <w:rPr>
          <w:sz w:val="32"/>
          <w:szCs w:val="32"/>
        </w:rPr>
        <w:t>а</w:t>
      </w:r>
      <w:r w:rsidRPr="009723FC">
        <w:rPr>
          <w:sz w:val="32"/>
          <w:szCs w:val="32"/>
        </w:rPr>
        <w:t>боты агрегатов.</w:t>
      </w:r>
    </w:p>
    <w:p w:rsidR="009723FC" w:rsidRPr="009723FC" w:rsidRDefault="009723FC" w:rsidP="009723FC">
      <w:pPr>
        <w:pStyle w:val="Default"/>
        <w:ind w:firstLine="567"/>
        <w:jc w:val="both"/>
        <w:rPr>
          <w:sz w:val="32"/>
          <w:szCs w:val="32"/>
        </w:rPr>
      </w:pPr>
      <w:r w:rsidRPr="009723FC">
        <w:rPr>
          <w:sz w:val="32"/>
          <w:szCs w:val="32"/>
        </w:rPr>
        <w:t xml:space="preserve">Как было указано ранее, при работе дисковых лущильников основным способом движения является </w:t>
      </w:r>
      <w:proofErr w:type="gramStart"/>
      <w:r w:rsidRPr="009723FC">
        <w:rPr>
          <w:sz w:val="32"/>
          <w:szCs w:val="32"/>
        </w:rPr>
        <w:t>челночный</w:t>
      </w:r>
      <w:proofErr w:type="gramEnd"/>
      <w:r w:rsidRPr="009723FC">
        <w:rPr>
          <w:sz w:val="32"/>
          <w:szCs w:val="32"/>
        </w:rPr>
        <w:t xml:space="preserve"> по</w:t>
      </w:r>
      <w:r>
        <w:rPr>
          <w:sz w:val="32"/>
          <w:szCs w:val="32"/>
        </w:rPr>
        <w:t>д</w:t>
      </w:r>
      <w:r w:rsidRPr="009723FC">
        <w:rPr>
          <w:sz w:val="32"/>
          <w:szCs w:val="32"/>
        </w:rPr>
        <w:t xml:space="preserve"> заданным углом к направлению движения уборочных агрегатов</w:t>
      </w:r>
      <w:r>
        <w:rPr>
          <w:sz w:val="32"/>
          <w:szCs w:val="32"/>
        </w:rPr>
        <w:t>.</w:t>
      </w:r>
      <w:r w:rsidRPr="009723FC">
        <w:rPr>
          <w:sz w:val="32"/>
          <w:szCs w:val="32"/>
        </w:rPr>
        <w:t xml:space="preserve"> Бол</w:t>
      </w:r>
      <w:r>
        <w:rPr>
          <w:sz w:val="32"/>
          <w:szCs w:val="32"/>
        </w:rPr>
        <w:t>ее э</w:t>
      </w:r>
      <w:r>
        <w:rPr>
          <w:sz w:val="32"/>
          <w:szCs w:val="32"/>
        </w:rPr>
        <w:t>ф</w:t>
      </w:r>
      <w:r w:rsidRPr="009723FC">
        <w:rPr>
          <w:sz w:val="32"/>
          <w:szCs w:val="32"/>
        </w:rPr>
        <w:t>фективным с этой точки зрения может оказаться диаго</w:t>
      </w:r>
      <w:r>
        <w:rPr>
          <w:sz w:val="32"/>
          <w:szCs w:val="32"/>
        </w:rPr>
        <w:t>нальный способ движения как разновидность челноч</w:t>
      </w:r>
      <w:r w:rsidRPr="009723FC">
        <w:rPr>
          <w:sz w:val="32"/>
          <w:szCs w:val="32"/>
        </w:rPr>
        <w:t>но</w:t>
      </w:r>
      <w:r>
        <w:rPr>
          <w:sz w:val="32"/>
          <w:szCs w:val="32"/>
        </w:rPr>
        <w:t>го</w:t>
      </w:r>
      <w:r w:rsidRPr="009723FC">
        <w:rPr>
          <w:sz w:val="32"/>
          <w:szCs w:val="32"/>
        </w:rPr>
        <w:t xml:space="preserve"> способа. </w:t>
      </w:r>
      <w:proofErr w:type="gramStart"/>
      <w:r w:rsidRPr="009723FC">
        <w:rPr>
          <w:sz w:val="32"/>
          <w:szCs w:val="32"/>
        </w:rPr>
        <w:t>На полях со сплошной конфигурацией и с</w:t>
      </w:r>
      <w:r>
        <w:rPr>
          <w:sz w:val="32"/>
          <w:szCs w:val="32"/>
        </w:rPr>
        <w:t xml:space="preserve"> </w:t>
      </w:r>
      <w:r w:rsidRPr="009723FC">
        <w:rPr>
          <w:sz w:val="32"/>
          <w:szCs w:val="32"/>
        </w:rPr>
        <w:t>д</w:t>
      </w:r>
      <w:r>
        <w:rPr>
          <w:sz w:val="32"/>
          <w:szCs w:val="32"/>
        </w:rPr>
        <w:t>ли</w:t>
      </w:r>
      <w:r w:rsidRPr="009723FC">
        <w:rPr>
          <w:sz w:val="32"/>
          <w:szCs w:val="32"/>
        </w:rPr>
        <w:t>нной гона менее 50 рабочих захватов агрегата более эффективен для дисковых лущильников</w:t>
      </w:r>
      <w:r>
        <w:rPr>
          <w:sz w:val="32"/>
          <w:szCs w:val="32"/>
        </w:rPr>
        <w:t xml:space="preserve"> –</w:t>
      </w:r>
      <w:r w:rsidRPr="009723FC">
        <w:rPr>
          <w:sz w:val="32"/>
          <w:szCs w:val="32"/>
        </w:rPr>
        <w:t xml:space="preserve"> круговой способ движения.</w:t>
      </w:r>
      <w:proofErr w:type="gramEnd"/>
    </w:p>
    <w:p w:rsidR="009723FC" w:rsidRPr="009723FC" w:rsidRDefault="009723FC" w:rsidP="009723FC">
      <w:pPr>
        <w:pStyle w:val="Default"/>
        <w:ind w:firstLine="567"/>
        <w:jc w:val="both"/>
        <w:rPr>
          <w:sz w:val="32"/>
          <w:szCs w:val="32"/>
        </w:rPr>
      </w:pPr>
      <w:r w:rsidRPr="009723FC">
        <w:rPr>
          <w:sz w:val="32"/>
          <w:szCs w:val="32"/>
        </w:rPr>
        <w:t>Для лемешных лущильников принципиально возможны т</w:t>
      </w:r>
      <w:r>
        <w:rPr>
          <w:sz w:val="32"/>
          <w:szCs w:val="32"/>
        </w:rPr>
        <w:t>е</w:t>
      </w:r>
      <w:r w:rsidRPr="009723FC">
        <w:rPr>
          <w:sz w:val="32"/>
          <w:szCs w:val="32"/>
        </w:rPr>
        <w:t xml:space="preserve"> же способы движения, что и для вспашки (более подробно рас</w:t>
      </w:r>
      <w:r>
        <w:rPr>
          <w:sz w:val="32"/>
          <w:szCs w:val="32"/>
        </w:rPr>
        <w:t>смот</w:t>
      </w:r>
      <w:r w:rsidRPr="009723FC">
        <w:rPr>
          <w:sz w:val="32"/>
          <w:szCs w:val="32"/>
        </w:rPr>
        <w:t>р</w:t>
      </w:r>
      <w:r w:rsidRPr="009723FC">
        <w:rPr>
          <w:sz w:val="32"/>
          <w:szCs w:val="32"/>
        </w:rPr>
        <w:t>е</w:t>
      </w:r>
      <w:r w:rsidRPr="009723FC">
        <w:rPr>
          <w:sz w:val="32"/>
          <w:szCs w:val="32"/>
        </w:rPr>
        <w:t xml:space="preserve">ны далее). Наиболее </w:t>
      </w:r>
      <w:proofErr w:type="gramStart"/>
      <w:r w:rsidRPr="009723FC">
        <w:rPr>
          <w:sz w:val="32"/>
          <w:szCs w:val="32"/>
        </w:rPr>
        <w:t>эффективный</w:t>
      </w:r>
      <w:proofErr w:type="gramEnd"/>
      <w:r w:rsidRPr="009723FC">
        <w:rPr>
          <w:sz w:val="32"/>
          <w:szCs w:val="32"/>
        </w:rPr>
        <w:t xml:space="preserve"> и удобный для практи</w:t>
      </w:r>
      <w:r>
        <w:rPr>
          <w:sz w:val="32"/>
          <w:szCs w:val="32"/>
        </w:rPr>
        <w:t>ческого применения –</w:t>
      </w:r>
      <w:r w:rsidRPr="009723FC">
        <w:rPr>
          <w:sz w:val="32"/>
          <w:szCs w:val="32"/>
        </w:rPr>
        <w:t xml:space="preserve"> чередование способов </w:t>
      </w:r>
      <w:proofErr w:type="spellStart"/>
      <w:r w:rsidRPr="009723FC">
        <w:rPr>
          <w:sz w:val="32"/>
          <w:szCs w:val="32"/>
        </w:rPr>
        <w:t>в</w:t>
      </w:r>
      <w:r>
        <w:rPr>
          <w:sz w:val="32"/>
          <w:szCs w:val="32"/>
        </w:rPr>
        <w:t>с</w:t>
      </w:r>
      <w:r w:rsidRPr="009723FC">
        <w:rPr>
          <w:sz w:val="32"/>
          <w:szCs w:val="32"/>
        </w:rPr>
        <w:t>вал</w:t>
      </w:r>
      <w:proofErr w:type="spellEnd"/>
      <w:r w:rsidRPr="009723FC">
        <w:rPr>
          <w:sz w:val="32"/>
          <w:szCs w:val="32"/>
        </w:rPr>
        <w:t xml:space="preserve"> и вразвал. </w:t>
      </w:r>
    </w:p>
    <w:p w:rsidR="008466F5" w:rsidRDefault="009723FC" w:rsidP="009723FC">
      <w:pPr>
        <w:pStyle w:val="Default"/>
        <w:ind w:firstLine="567"/>
        <w:jc w:val="both"/>
        <w:rPr>
          <w:sz w:val="32"/>
          <w:szCs w:val="32"/>
        </w:rPr>
      </w:pPr>
      <w:r w:rsidRPr="009723FC">
        <w:rPr>
          <w:sz w:val="32"/>
          <w:szCs w:val="32"/>
        </w:rPr>
        <w:t>Для сохранения влаги, обрабо</w:t>
      </w:r>
      <w:r w:rsidR="00F740FB">
        <w:rPr>
          <w:sz w:val="32"/>
          <w:szCs w:val="32"/>
        </w:rPr>
        <w:t>тки каждого поля в наиболее сжа</w:t>
      </w:r>
      <w:r w:rsidRPr="009723FC">
        <w:rPr>
          <w:sz w:val="32"/>
          <w:szCs w:val="32"/>
        </w:rPr>
        <w:t>тые сроки и ускоренного про</w:t>
      </w:r>
      <w:r w:rsidR="00F740FB">
        <w:rPr>
          <w:sz w:val="32"/>
          <w:szCs w:val="32"/>
        </w:rPr>
        <w:t>ведения последующих операций бо</w:t>
      </w:r>
      <w:r w:rsidRPr="009723FC">
        <w:rPr>
          <w:sz w:val="32"/>
          <w:szCs w:val="32"/>
        </w:rPr>
        <w:t>лее эффективна поточная работа уборочных агрегатов и агрег</w:t>
      </w:r>
      <w:r w:rsidRPr="009723FC">
        <w:rPr>
          <w:sz w:val="32"/>
          <w:szCs w:val="32"/>
        </w:rPr>
        <w:t>а</w:t>
      </w:r>
      <w:r w:rsidR="00F740FB">
        <w:rPr>
          <w:sz w:val="32"/>
          <w:szCs w:val="32"/>
        </w:rPr>
        <w:t>тов для лущ</w:t>
      </w:r>
      <w:r w:rsidRPr="009723FC">
        <w:rPr>
          <w:sz w:val="32"/>
          <w:szCs w:val="32"/>
        </w:rPr>
        <w:t>ения стерни</w:t>
      </w:r>
      <w:r w:rsidR="00F740FB">
        <w:rPr>
          <w:sz w:val="32"/>
          <w:szCs w:val="32"/>
        </w:rPr>
        <w:t>.</w:t>
      </w:r>
    </w:p>
    <w:p w:rsidR="00F740FB" w:rsidRPr="00F740FB" w:rsidRDefault="00F740FB" w:rsidP="009723FC">
      <w:pPr>
        <w:pStyle w:val="Default"/>
        <w:ind w:firstLine="567"/>
        <w:jc w:val="both"/>
        <w:rPr>
          <w:spacing w:val="4"/>
          <w:sz w:val="32"/>
          <w:szCs w:val="32"/>
        </w:rPr>
      </w:pPr>
      <w:r w:rsidRPr="00F740FB">
        <w:rPr>
          <w:spacing w:val="4"/>
          <w:sz w:val="32"/>
          <w:szCs w:val="32"/>
        </w:rPr>
        <w:t xml:space="preserve">Исходя из </w:t>
      </w:r>
      <w:proofErr w:type="gramStart"/>
      <w:r w:rsidRPr="00F740FB">
        <w:rPr>
          <w:spacing w:val="4"/>
          <w:sz w:val="32"/>
          <w:szCs w:val="32"/>
        </w:rPr>
        <w:t>изложенного</w:t>
      </w:r>
      <w:proofErr w:type="gramEnd"/>
      <w:r w:rsidRPr="00F740FB">
        <w:rPr>
          <w:spacing w:val="4"/>
          <w:sz w:val="32"/>
          <w:szCs w:val="32"/>
        </w:rPr>
        <w:t xml:space="preserve"> ранее, более эффективна групповая работа агрегатов в виде технологических комплексов или звен</w:t>
      </w:r>
      <w:r w:rsidRPr="00F740FB">
        <w:rPr>
          <w:spacing w:val="4"/>
          <w:sz w:val="32"/>
          <w:szCs w:val="32"/>
        </w:rPr>
        <w:t>ь</w:t>
      </w:r>
      <w:r w:rsidRPr="00F740FB">
        <w:rPr>
          <w:spacing w:val="4"/>
          <w:sz w:val="32"/>
          <w:szCs w:val="32"/>
        </w:rPr>
        <w:t>ев. Каждый агрегат при этом должен работать на своем загоне. Необходимо обеспечить также эффективное функционирование всех видов обслуживания, включая техническое, устранения о</w:t>
      </w:r>
      <w:r w:rsidRPr="00F740FB">
        <w:rPr>
          <w:spacing w:val="4"/>
          <w:sz w:val="32"/>
          <w:szCs w:val="32"/>
        </w:rPr>
        <w:t>т</w:t>
      </w:r>
      <w:r w:rsidRPr="00F740FB">
        <w:rPr>
          <w:spacing w:val="4"/>
          <w:sz w:val="32"/>
          <w:szCs w:val="32"/>
        </w:rPr>
        <w:t>казов и др.</w:t>
      </w:r>
    </w:p>
    <w:p w:rsidR="003600F3" w:rsidRDefault="003600F3" w:rsidP="009723FC">
      <w:pPr>
        <w:pStyle w:val="Default"/>
        <w:ind w:firstLine="567"/>
        <w:jc w:val="both"/>
        <w:rPr>
          <w:sz w:val="32"/>
          <w:szCs w:val="32"/>
        </w:rPr>
        <w:sectPr w:rsidR="003600F3" w:rsidSect="009B6A7F">
          <w:footerReference w:type="default" r:id="rId38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F740FB" w:rsidRDefault="00F740FB" w:rsidP="009723FC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Контролируют качество работы по трем основным показателям – глубине обработки, подрезанию сорняков и выравненности п</w:t>
      </w:r>
      <w:r>
        <w:rPr>
          <w:sz w:val="32"/>
          <w:szCs w:val="32"/>
        </w:rPr>
        <w:t>о</w:t>
      </w:r>
      <w:r>
        <w:rPr>
          <w:sz w:val="32"/>
          <w:szCs w:val="32"/>
        </w:rPr>
        <w:t>верхности поля, оценивая их в последующем в баллах (табл. 3.2).</w:t>
      </w:r>
    </w:p>
    <w:p w:rsidR="00F740FB" w:rsidRDefault="00F740FB" w:rsidP="00F740FB">
      <w:pPr>
        <w:pStyle w:val="Default"/>
        <w:spacing w:before="240"/>
        <w:jc w:val="both"/>
        <w:rPr>
          <w:sz w:val="32"/>
          <w:szCs w:val="32"/>
        </w:rPr>
      </w:pPr>
      <w:r>
        <w:rPr>
          <w:sz w:val="32"/>
          <w:szCs w:val="32"/>
        </w:rPr>
        <w:t>Таблица 3.2 – Оценка качества работы дисковых лущильников</w:t>
      </w:r>
    </w:p>
    <w:tbl>
      <w:tblPr>
        <w:tblStyle w:val="af8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1701"/>
        <w:gridCol w:w="851"/>
        <w:gridCol w:w="3877"/>
      </w:tblGrid>
      <w:tr w:rsidR="00F740FB" w:rsidRPr="00F740FB" w:rsidTr="003600F3">
        <w:tc>
          <w:tcPr>
            <w:tcW w:w="3085" w:type="dxa"/>
            <w:vAlign w:val="center"/>
          </w:tcPr>
          <w:p w:rsidR="00F740FB" w:rsidRPr="00F740FB" w:rsidRDefault="00F740FB" w:rsidP="003600F3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Показатель</w:t>
            </w:r>
          </w:p>
        </w:tc>
        <w:tc>
          <w:tcPr>
            <w:tcW w:w="1701" w:type="dxa"/>
            <w:vAlign w:val="center"/>
          </w:tcPr>
          <w:p w:rsidR="00F740FB" w:rsidRPr="00F740FB" w:rsidRDefault="00F740FB" w:rsidP="003600F3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Градация нормативов</w:t>
            </w:r>
          </w:p>
        </w:tc>
        <w:tc>
          <w:tcPr>
            <w:tcW w:w="851" w:type="dxa"/>
            <w:vAlign w:val="center"/>
          </w:tcPr>
          <w:p w:rsidR="00F740FB" w:rsidRPr="00F740FB" w:rsidRDefault="00F740FB" w:rsidP="003600F3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Балл</w:t>
            </w:r>
          </w:p>
        </w:tc>
        <w:tc>
          <w:tcPr>
            <w:tcW w:w="3877" w:type="dxa"/>
            <w:vAlign w:val="center"/>
          </w:tcPr>
          <w:p w:rsidR="00F740FB" w:rsidRPr="00F740FB" w:rsidRDefault="00F740FB" w:rsidP="003600F3">
            <w:pPr>
              <w:pStyle w:val="Default"/>
              <w:jc w:val="center"/>
              <w:rPr>
                <w:sz w:val="28"/>
                <w:szCs w:val="32"/>
              </w:rPr>
            </w:pPr>
            <w:r w:rsidRPr="00F740FB">
              <w:rPr>
                <w:sz w:val="28"/>
                <w:szCs w:val="32"/>
              </w:rPr>
              <w:t>Метод определения</w:t>
            </w:r>
          </w:p>
        </w:tc>
      </w:tr>
      <w:tr w:rsidR="00F740FB" w:rsidRPr="00F740FB" w:rsidTr="003600F3">
        <w:tc>
          <w:tcPr>
            <w:tcW w:w="3085" w:type="dxa"/>
            <w:vAlign w:val="center"/>
          </w:tcPr>
          <w:p w:rsidR="00F740FB" w:rsidRPr="00F740FB" w:rsidRDefault="00F740FB" w:rsidP="003600F3">
            <w:pPr>
              <w:pStyle w:val="Default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Отклонение от зада</w:t>
            </w:r>
            <w:r>
              <w:rPr>
                <w:sz w:val="28"/>
                <w:szCs w:val="32"/>
              </w:rPr>
              <w:t>н</w:t>
            </w:r>
            <w:r>
              <w:rPr>
                <w:sz w:val="28"/>
                <w:szCs w:val="32"/>
              </w:rPr>
              <w:t>ной глубины обрабо</w:t>
            </w:r>
            <w:r>
              <w:rPr>
                <w:sz w:val="28"/>
                <w:szCs w:val="32"/>
              </w:rPr>
              <w:t>т</w:t>
            </w:r>
            <w:r>
              <w:rPr>
                <w:sz w:val="28"/>
                <w:szCs w:val="32"/>
              </w:rPr>
              <w:t xml:space="preserve">ки, </w:t>
            </w:r>
            <w:proofErr w:type="gramStart"/>
            <w:r>
              <w:rPr>
                <w:sz w:val="28"/>
                <w:szCs w:val="32"/>
              </w:rPr>
              <w:t>см</w:t>
            </w:r>
            <w:proofErr w:type="gramEnd"/>
          </w:p>
        </w:tc>
        <w:tc>
          <w:tcPr>
            <w:tcW w:w="1701" w:type="dxa"/>
            <w:vAlign w:val="center"/>
          </w:tcPr>
          <w:p w:rsidR="00F740FB" w:rsidRDefault="003600F3" w:rsidP="003600F3">
            <w:pPr>
              <w:pStyle w:val="Defaul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Не более 1</w:t>
            </w:r>
          </w:p>
          <w:p w:rsidR="003600F3" w:rsidRDefault="003600F3" w:rsidP="003600F3">
            <w:pPr>
              <w:pStyle w:val="Defaul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Не более 2</w:t>
            </w:r>
          </w:p>
          <w:p w:rsidR="003600F3" w:rsidRPr="00F740FB" w:rsidRDefault="003600F3" w:rsidP="003600F3">
            <w:pPr>
              <w:pStyle w:val="Defaul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Более 2</w:t>
            </w:r>
          </w:p>
        </w:tc>
        <w:tc>
          <w:tcPr>
            <w:tcW w:w="851" w:type="dxa"/>
            <w:vAlign w:val="center"/>
          </w:tcPr>
          <w:p w:rsidR="00F740FB" w:rsidRDefault="003600F3" w:rsidP="003600F3">
            <w:pPr>
              <w:pStyle w:val="Defaul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  <w:p w:rsidR="003600F3" w:rsidRDefault="003600F3" w:rsidP="003600F3">
            <w:pPr>
              <w:pStyle w:val="Defaul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  <w:p w:rsidR="003600F3" w:rsidRPr="00F740FB" w:rsidRDefault="003600F3" w:rsidP="003600F3">
            <w:pPr>
              <w:pStyle w:val="Defaul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3877" w:type="dxa"/>
            <w:vAlign w:val="center"/>
          </w:tcPr>
          <w:p w:rsidR="00F740FB" w:rsidRPr="00F740FB" w:rsidRDefault="003600F3" w:rsidP="003600F3">
            <w:pPr>
              <w:pStyle w:val="Defaul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Измеряют в 10 точках по ди</w:t>
            </w:r>
            <w:r>
              <w:rPr>
                <w:sz w:val="28"/>
                <w:szCs w:val="32"/>
              </w:rPr>
              <w:t>а</w:t>
            </w:r>
            <w:r>
              <w:rPr>
                <w:sz w:val="28"/>
                <w:szCs w:val="32"/>
              </w:rPr>
              <w:t>гонали участка и полученное среднее значение уменьшают на 20 % для учета вспушенн</w:t>
            </w:r>
            <w:r>
              <w:rPr>
                <w:sz w:val="28"/>
                <w:szCs w:val="32"/>
              </w:rPr>
              <w:t>о</w:t>
            </w:r>
            <w:r>
              <w:rPr>
                <w:sz w:val="28"/>
                <w:szCs w:val="32"/>
              </w:rPr>
              <w:t>сти почвы</w:t>
            </w:r>
          </w:p>
        </w:tc>
      </w:tr>
      <w:tr w:rsidR="003600F3" w:rsidRPr="00F740FB" w:rsidTr="003600F3">
        <w:tc>
          <w:tcPr>
            <w:tcW w:w="3085" w:type="dxa"/>
            <w:vAlign w:val="center"/>
          </w:tcPr>
          <w:p w:rsidR="003600F3" w:rsidRDefault="003600F3" w:rsidP="003600F3">
            <w:pPr>
              <w:pStyle w:val="Default"/>
              <w:rPr>
                <w:sz w:val="28"/>
                <w:szCs w:val="32"/>
              </w:rPr>
            </w:pPr>
            <w:proofErr w:type="spellStart"/>
            <w:r>
              <w:rPr>
                <w:sz w:val="28"/>
                <w:szCs w:val="32"/>
              </w:rPr>
              <w:t>Неподрезание</w:t>
            </w:r>
            <w:proofErr w:type="spellEnd"/>
            <w:r>
              <w:rPr>
                <w:sz w:val="28"/>
                <w:szCs w:val="32"/>
              </w:rPr>
              <w:t xml:space="preserve"> сорняков</w:t>
            </w:r>
          </w:p>
        </w:tc>
        <w:tc>
          <w:tcPr>
            <w:tcW w:w="1701" w:type="dxa"/>
            <w:vAlign w:val="center"/>
          </w:tcPr>
          <w:p w:rsidR="003600F3" w:rsidRDefault="003600F3" w:rsidP="003600F3">
            <w:pPr>
              <w:pStyle w:val="Defaul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Отсутствие</w:t>
            </w:r>
          </w:p>
          <w:p w:rsidR="003600F3" w:rsidRDefault="003600F3" w:rsidP="003600F3">
            <w:pPr>
              <w:pStyle w:val="Defaul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Имеется</w:t>
            </w:r>
          </w:p>
        </w:tc>
        <w:tc>
          <w:tcPr>
            <w:tcW w:w="851" w:type="dxa"/>
            <w:vAlign w:val="center"/>
          </w:tcPr>
          <w:p w:rsidR="003600F3" w:rsidRDefault="003600F3" w:rsidP="003600F3">
            <w:pPr>
              <w:pStyle w:val="Defaul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  <w:p w:rsidR="003600F3" w:rsidRDefault="003600F3" w:rsidP="003600F3">
            <w:pPr>
              <w:pStyle w:val="Defaul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3877" w:type="dxa"/>
            <w:vAlign w:val="center"/>
          </w:tcPr>
          <w:p w:rsidR="003600F3" w:rsidRDefault="003600F3" w:rsidP="003600F3">
            <w:pPr>
              <w:pStyle w:val="Defaul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В 3…5 местах по диагонали участка накладывают метр</w:t>
            </w:r>
            <w:r>
              <w:rPr>
                <w:sz w:val="28"/>
                <w:szCs w:val="32"/>
              </w:rPr>
              <w:t>о</w:t>
            </w:r>
            <w:r>
              <w:rPr>
                <w:sz w:val="28"/>
                <w:szCs w:val="32"/>
              </w:rPr>
              <w:t>вую рамку и подсчитывают неподрезанные сорняки</w:t>
            </w:r>
          </w:p>
        </w:tc>
      </w:tr>
      <w:tr w:rsidR="003600F3" w:rsidRPr="00F740FB" w:rsidTr="003600F3">
        <w:tc>
          <w:tcPr>
            <w:tcW w:w="3085" w:type="dxa"/>
            <w:vAlign w:val="center"/>
          </w:tcPr>
          <w:p w:rsidR="003600F3" w:rsidRDefault="003600F3" w:rsidP="003600F3">
            <w:pPr>
              <w:pStyle w:val="Default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Выровненность п</w:t>
            </w:r>
            <w:r>
              <w:rPr>
                <w:sz w:val="28"/>
                <w:szCs w:val="32"/>
              </w:rPr>
              <w:t>о</w:t>
            </w:r>
            <w:r>
              <w:rPr>
                <w:sz w:val="28"/>
                <w:szCs w:val="32"/>
              </w:rPr>
              <w:t>верхности поля, %</w:t>
            </w:r>
          </w:p>
        </w:tc>
        <w:tc>
          <w:tcPr>
            <w:tcW w:w="1701" w:type="dxa"/>
            <w:vAlign w:val="center"/>
          </w:tcPr>
          <w:p w:rsidR="003600F3" w:rsidRDefault="003600F3" w:rsidP="003600F3">
            <w:pPr>
              <w:pStyle w:val="Defaul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Не более 3</w:t>
            </w:r>
          </w:p>
          <w:p w:rsidR="003600F3" w:rsidRDefault="003600F3" w:rsidP="003600F3">
            <w:pPr>
              <w:pStyle w:val="Defaul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Не более 5</w:t>
            </w:r>
          </w:p>
          <w:p w:rsidR="003600F3" w:rsidRDefault="003600F3" w:rsidP="003600F3">
            <w:pPr>
              <w:pStyle w:val="Defaul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Более 5</w:t>
            </w:r>
          </w:p>
        </w:tc>
        <w:tc>
          <w:tcPr>
            <w:tcW w:w="851" w:type="dxa"/>
            <w:vAlign w:val="center"/>
          </w:tcPr>
          <w:p w:rsidR="003600F3" w:rsidRDefault="003600F3" w:rsidP="003600F3">
            <w:pPr>
              <w:pStyle w:val="Defaul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  <w:p w:rsidR="003600F3" w:rsidRDefault="003600F3" w:rsidP="003600F3">
            <w:pPr>
              <w:pStyle w:val="Defaul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  <w:p w:rsidR="003600F3" w:rsidRDefault="003600F3" w:rsidP="003600F3">
            <w:pPr>
              <w:pStyle w:val="Defaul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3877" w:type="dxa"/>
            <w:vAlign w:val="center"/>
          </w:tcPr>
          <w:p w:rsidR="003600F3" w:rsidRDefault="003600F3" w:rsidP="003600F3">
            <w:pPr>
              <w:pStyle w:val="Default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Визуально или измеряют в 3…5 местах участка поперек направления обработки длины профиля десятиметровым шнуром</w:t>
            </w:r>
          </w:p>
        </w:tc>
      </w:tr>
    </w:tbl>
    <w:p w:rsidR="00F740FB" w:rsidRDefault="003600F3" w:rsidP="003600F3">
      <w:pPr>
        <w:pStyle w:val="Default"/>
        <w:spacing w:before="24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Большему числу баллов соответствует более высокая оценка, однако при нарушении агротехнических требований хотя бы по одному показателю качество работы может быть признано неуд</w:t>
      </w:r>
      <w:r>
        <w:rPr>
          <w:sz w:val="32"/>
          <w:szCs w:val="32"/>
        </w:rPr>
        <w:t>о</w:t>
      </w:r>
      <w:r>
        <w:rPr>
          <w:sz w:val="32"/>
          <w:szCs w:val="32"/>
        </w:rPr>
        <w:t>влетворительным.</w:t>
      </w:r>
    </w:p>
    <w:p w:rsidR="003600F3" w:rsidRDefault="003600F3" w:rsidP="003600F3">
      <w:pPr>
        <w:pStyle w:val="Default"/>
        <w:ind w:firstLine="567"/>
        <w:jc w:val="both"/>
        <w:rPr>
          <w:sz w:val="32"/>
          <w:szCs w:val="32"/>
        </w:rPr>
      </w:pPr>
      <w:r w:rsidRPr="003600F3">
        <w:rPr>
          <w:i/>
          <w:sz w:val="32"/>
          <w:szCs w:val="32"/>
        </w:rPr>
        <w:t xml:space="preserve">Охрану труда и техники безопасности </w:t>
      </w:r>
      <w:r>
        <w:rPr>
          <w:sz w:val="32"/>
          <w:szCs w:val="32"/>
        </w:rPr>
        <w:t>обеспечивают в соо</w:t>
      </w:r>
      <w:r>
        <w:rPr>
          <w:sz w:val="32"/>
          <w:szCs w:val="32"/>
        </w:rPr>
        <w:t>т</w:t>
      </w:r>
      <w:r>
        <w:rPr>
          <w:sz w:val="32"/>
          <w:szCs w:val="32"/>
        </w:rPr>
        <w:t>ветствии с установленными требованиями, обеспечивающими бе</w:t>
      </w:r>
      <w:r>
        <w:rPr>
          <w:sz w:val="32"/>
          <w:szCs w:val="32"/>
        </w:rPr>
        <w:t>з</w:t>
      </w:r>
      <w:r>
        <w:rPr>
          <w:sz w:val="32"/>
          <w:szCs w:val="32"/>
        </w:rPr>
        <w:t>опасную работу механизаторов на агрегатах.</w:t>
      </w:r>
    </w:p>
    <w:p w:rsidR="00316E06" w:rsidRDefault="00316E06" w:rsidP="003600F3">
      <w:pPr>
        <w:pStyle w:val="Default"/>
        <w:ind w:firstLine="567"/>
        <w:jc w:val="both"/>
        <w:rPr>
          <w:sz w:val="32"/>
          <w:szCs w:val="32"/>
        </w:rPr>
      </w:pPr>
    </w:p>
    <w:p w:rsidR="00316E06" w:rsidRPr="00316E06" w:rsidRDefault="00316E06" w:rsidP="00316E06">
      <w:pPr>
        <w:pStyle w:val="Default"/>
        <w:spacing w:before="240" w:after="240"/>
        <w:jc w:val="center"/>
        <w:rPr>
          <w:b/>
          <w:sz w:val="32"/>
          <w:szCs w:val="32"/>
        </w:rPr>
      </w:pPr>
      <w:r w:rsidRPr="00316E06">
        <w:rPr>
          <w:b/>
          <w:sz w:val="32"/>
          <w:szCs w:val="32"/>
        </w:rPr>
        <w:t>3.2 Проектирование комплексной механизации производстве</w:t>
      </w:r>
      <w:r w:rsidRPr="00316E06">
        <w:rPr>
          <w:b/>
          <w:sz w:val="32"/>
          <w:szCs w:val="32"/>
        </w:rPr>
        <w:t>н</w:t>
      </w:r>
      <w:r w:rsidRPr="00316E06">
        <w:rPr>
          <w:b/>
          <w:sz w:val="32"/>
          <w:szCs w:val="32"/>
        </w:rPr>
        <w:t>ных процессов</w:t>
      </w:r>
    </w:p>
    <w:p w:rsidR="00316E06" w:rsidRDefault="00316E06" w:rsidP="00316E06">
      <w:pPr>
        <w:pStyle w:val="Default"/>
        <w:ind w:firstLine="567"/>
        <w:jc w:val="both"/>
        <w:rPr>
          <w:spacing w:val="4"/>
          <w:sz w:val="32"/>
          <w:szCs w:val="32"/>
        </w:rPr>
        <w:sectPr w:rsidR="00316E06" w:rsidSect="009B6A7F">
          <w:footerReference w:type="default" r:id="rId39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  <w:r w:rsidRPr="00316E06">
        <w:rPr>
          <w:spacing w:val="4"/>
          <w:sz w:val="32"/>
          <w:szCs w:val="32"/>
        </w:rPr>
        <w:t>Организация современного сельскохозяйственного произво</w:t>
      </w:r>
      <w:r w:rsidRPr="00316E06">
        <w:rPr>
          <w:spacing w:val="4"/>
          <w:sz w:val="32"/>
          <w:szCs w:val="32"/>
        </w:rPr>
        <w:t>д</w:t>
      </w:r>
      <w:r w:rsidRPr="00316E06">
        <w:rPr>
          <w:spacing w:val="4"/>
          <w:sz w:val="32"/>
          <w:szCs w:val="32"/>
        </w:rPr>
        <w:t>ства предопределяется в значительной мере организацией работы машин. Конечно, эта проблема имеет и другие, не только инж</w:t>
      </w:r>
      <w:r w:rsidRPr="00316E06">
        <w:rPr>
          <w:spacing w:val="4"/>
          <w:sz w:val="32"/>
          <w:szCs w:val="32"/>
        </w:rPr>
        <w:t>е</w:t>
      </w:r>
      <w:r w:rsidRPr="00316E06">
        <w:rPr>
          <w:spacing w:val="4"/>
          <w:sz w:val="32"/>
          <w:szCs w:val="32"/>
        </w:rPr>
        <w:t>нерные, аспекты, но результаты производственной деятельности колхозов и совхозов в значительной мере зависят от эффективн</w:t>
      </w:r>
      <w:r w:rsidRPr="00316E06">
        <w:rPr>
          <w:spacing w:val="4"/>
          <w:sz w:val="32"/>
          <w:szCs w:val="32"/>
        </w:rPr>
        <w:t>о</w:t>
      </w:r>
      <w:r w:rsidRPr="00316E06">
        <w:rPr>
          <w:spacing w:val="4"/>
          <w:sz w:val="32"/>
          <w:szCs w:val="32"/>
        </w:rPr>
        <w:t>го использования техники. Организация работы машинно-</w:t>
      </w:r>
    </w:p>
    <w:p w:rsidR="00316E06" w:rsidRPr="00316E06" w:rsidRDefault="00316E06" w:rsidP="00316E06">
      <w:pPr>
        <w:pStyle w:val="Default"/>
        <w:jc w:val="both"/>
        <w:rPr>
          <w:spacing w:val="4"/>
          <w:sz w:val="32"/>
          <w:szCs w:val="32"/>
        </w:rPr>
      </w:pPr>
      <w:r w:rsidRPr="00316E06">
        <w:rPr>
          <w:spacing w:val="4"/>
          <w:sz w:val="32"/>
          <w:szCs w:val="32"/>
        </w:rPr>
        <w:lastRenderedPageBreak/>
        <w:t>тракторного парка возложена на инженерную службу сельскох</w:t>
      </w:r>
      <w:r w:rsidRPr="00316E06">
        <w:rPr>
          <w:spacing w:val="4"/>
          <w:sz w:val="32"/>
          <w:szCs w:val="32"/>
        </w:rPr>
        <w:t>о</w:t>
      </w:r>
      <w:r w:rsidRPr="00316E06">
        <w:rPr>
          <w:spacing w:val="4"/>
          <w:sz w:val="32"/>
          <w:szCs w:val="32"/>
        </w:rPr>
        <w:t xml:space="preserve">зяйственного предприятия. Для удобства анализа деятельность персонала этой службы целесообразно подразделить на четыре класса решаемых задач:  </w:t>
      </w:r>
    </w:p>
    <w:p w:rsidR="00316E06" w:rsidRDefault="00316E06" w:rsidP="00316E06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1</w:t>
      </w:r>
      <w:r w:rsidRPr="00316E06">
        <w:rPr>
          <w:sz w:val="32"/>
          <w:szCs w:val="32"/>
        </w:rPr>
        <w:t>) проектирование и организация машинно-тракторного пар</w:t>
      </w:r>
      <w:r>
        <w:rPr>
          <w:sz w:val="32"/>
          <w:szCs w:val="32"/>
        </w:rPr>
        <w:t xml:space="preserve">ка и системы его обслуживания; </w:t>
      </w:r>
    </w:p>
    <w:p w:rsidR="00316E06" w:rsidRDefault="00316E06" w:rsidP="00316E06">
      <w:pPr>
        <w:pStyle w:val="Default"/>
        <w:ind w:firstLine="567"/>
        <w:jc w:val="both"/>
        <w:rPr>
          <w:sz w:val="32"/>
          <w:szCs w:val="32"/>
        </w:rPr>
      </w:pPr>
      <w:r w:rsidRPr="00316E06">
        <w:rPr>
          <w:sz w:val="32"/>
          <w:szCs w:val="32"/>
        </w:rPr>
        <w:t>2) проектирование и организация системы управления маши</w:t>
      </w:r>
      <w:r w:rsidRPr="00316E06">
        <w:rPr>
          <w:sz w:val="32"/>
          <w:szCs w:val="32"/>
        </w:rPr>
        <w:t>н</w:t>
      </w:r>
      <w:r w:rsidRPr="00316E06">
        <w:rPr>
          <w:sz w:val="32"/>
          <w:szCs w:val="32"/>
        </w:rPr>
        <w:t>но-тракторным парком и средствами</w:t>
      </w:r>
      <w:r>
        <w:rPr>
          <w:sz w:val="32"/>
          <w:szCs w:val="32"/>
        </w:rPr>
        <w:t xml:space="preserve"> его обслуживания (создание дис</w:t>
      </w:r>
      <w:r w:rsidRPr="00316E06">
        <w:rPr>
          <w:sz w:val="32"/>
          <w:szCs w:val="32"/>
        </w:rPr>
        <w:t>петчерской службы, выработка кон</w:t>
      </w:r>
      <w:r>
        <w:rPr>
          <w:sz w:val="32"/>
          <w:szCs w:val="32"/>
        </w:rPr>
        <w:t>трольных показате</w:t>
      </w:r>
      <w:r w:rsidRPr="00316E06">
        <w:rPr>
          <w:sz w:val="32"/>
          <w:szCs w:val="32"/>
        </w:rPr>
        <w:t xml:space="preserve">лей для различных отраслей и фаз производства, </w:t>
      </w:r>
      <w:r>
        <w:rPr>
          <w:sz w:val="32"/>
          <w:szCs w:val="32"/>
        </w:rPr>
        <w:t>орга</w:t>
      </w:r>
      <w:r w:rsidRPr="00316E06">
        <w:rPr>
          <w:sz w:val="32"/>
          <w:szCs w:val="32"/>
        </w:rPr>
        <w:t xml:space="preserve">низация систем учета и оплаты труда и т д.); </w:t>
      </w:r>
    </w:p>
    <w:p w:rsidR="00316E06" w:rsidRDefault="00316E06" w:rsidP="00316E06">
      <w:pPr>
        <w:pStyle w:val="Default"/>
        <w:ind w:firstLine="567"/>
        <w:jc w:val="both"/>
        <w:rPr>
          <w:sz w:val="32"/>
          <w:szCs w:val="32"/>
        </w:rPr>
      </w:pPr>
      <w:r w:rsidRPr="00316E06">
        <w:rPr>
          <w:sz w:val="32"/>
          <w:szCs w:val="32"/>
        </w:rPr>
        <w:t>3) опе</w:t>
      </w:r>
      <w:r>
        <w:rPr>
          <w:sz w:val="32"/>
          <w:szCs w:val="32"/>
        </w:rPr>
        <w:t>ра</w:t>
      </w:r>
      <w:r w:rsidRPr="00316E06">
        <w:rPr>
          <w:sz w:val="32"/>
          <w:szCs w:val="32"/>
        </w:rPr>
        <w:t>тивное управление производством, необходимое в св</w:t>
      </w:r>
      <w:r w:rsidRPr="00316E06">
        <w:rPr>
          <w:sz w:val="32"/>
          <w:szCs w:val="32"/>
        </w:rPr>
        <w:t>я</w:t>
      </w:r>
      <w:r w:rsidRPr="00316E06">
        <w:rPr>
          <w:sz w:val="32"/>
          <w:szCs w:val="32"/>
        </w:rPr>
        <w:t>зи с неизбежными сбоями и нарушениями за</w:t>
      </w:r>
      <w:r>
        <w:rPr>
          <w:sz w:val="32"/>
          <w:szCs w:val="32"/>
        </w:rPr>
        <w:t>плани</w:t>
      </w:r>
      <w:r w:rsidRPr="00316E06">
        <w:rPr>
          <w:sz w:val="32"/>
          <w:szCs w:val="32"/>
        </w:rPr>
        <w:t>рованного пр</w:t>
      </w:r>
      <w:r w:rsidRPr="00316E06">
        <w:rPr>
          <w:sz w:val="32"/>
          <w:szCs w:val="32"/>
        </w:rPr>
        <w:t>о</w:t>
      </w:r>
      <w:r w:rsidRPr="00316E06">
        <w:rPr>
          <w:sz w:val="32"/>
          <w:szCs w:val="32"/>
        </w:rPr>
        <w:t>извод</w:t>
      </w:r>
      <w:r>
        <w:rPr>
          <w:sz w:val="32"/>
          <w:szCs w:val="32"/>
        </w:rPr>
        <w:t>ственного процесса;</w:t>
      </w:r>
    </w:p>
    <w:p w:rsidR="00316E06" w:rsidRPr="00316E06" w:rsidRDefault="00316E06" w:rsidP="00316E06">
      <w:pPr>
        <w:pStyle w:val="Default"/>
        <w:ind w:firstLine="567"/>
        <w:jc w:val="both"/>
        <w:rPr>
          <w:sz w:val="32"/>
          <w:szCs w:val="32"/>
        </w:rPr>
      </w:pPr>
      <w:r w:rsidRPr="00316E06">
        <w:rPr>
          <w:sz w:val="32"/>
          <w:szCs w:val="32"/>
        </w:rPr>
        <w:t>4) органи</w:t>
      </w:r>
      <w:r>
        <w:rPr>
          <w:sz w:val="32"/>
          <w:szCs w:val="32"/>
        </w:rPr>
        <w:t>зация</w:t>
      </w:r>
      <w:r w:rsidRPr="00316E06">
        <w:rPr>
          <w:sz w:val="32"/>
          <w:szCs w:val="32"/>
        </w:rPr>
        <w:t xml:space="preserve"> работы агрегата на поле (определение состава агрегата, выбор </w:t>
      </w:r>
      <w:r>
        <w:rPr>
          <w:sz w:val="32"/>
          <w:szCs w:val="32"/>
        </w:rPr>
        <w:t xml:space="preserve">направления его </w:t>
      </w:r>
      <w:r w:rsidRPr="00316E06">
        <w:rPr>
          <w:sz w:val="32"/>
          <w:szCs w:val="32"/>
        </w:rPr>
        <w:t xml:space="preserve">движения по полю, </w:t>
      </w:r>
      <w:r>
        <w:rPr>
          <w:sz w:val="32"/>
          <w:szCs w:val="32"/>
        </w:rPr>
        <w:t>разбивка</w:t>
      </w:r>
      <w:r w:rsidRPr="00316E06">
        <w:rPr>
          <w:sz w:val="32"/>
          <w:szCs w:val="32"/>
        </w:rPr>
        <w:t xml:space="preserve"> и </w:t>
      </w:r>
      <w:r>
        <w:rPr>
          <w:sz w:val="32"/>
          <w:szCs w:val="32"/>
        </w:rPr>
        <w:t>п</w:t>
      </w:r>
      <w:r>
        <w:rPr>
          <w:sz w:val="32"/>
          <w:szCs w:val="32"/>
        </w:rPr>
        <w:t>о</w:t>
      </w:r>
      <w:r w:rsidRPr="00316E06">
        <w:rPr>
          <w:sz w:val="32"/>
          <w:szCs w:val="32"/>
        </w:rPr>
        <w:t>ля на загонки, установление поворотной полосы и т. д.)</w:t>
      </w:r>
    </w:p>
    <w:p w:rsidR="00316E06" w:rsidRPr="00316E06" w:rsidRDefault="00316E06" w:rsidP="00316E06">
      <w:pPr>
        <w:pStyle w:val="Default"/>
        <w:ind w:firstLine="567"/>
        <w:jc w:val="both"/>
        <w:rPr>
          <w:sz w:val="32"/>
          <w:szCs w:val="32"/>
        </w:rPr>
      </w:pPr>
      <w:r w:rsidRPr="00316E06">
        <w:rPr>
          <w:sz w:val="32"/>
          <w:szCs w:val="32"/>
        </w:rPr>
        <w:t>При решении указанных задач персонал инженерной службы в основном руководствуется личным опытом, интуицией, здравым</w:t>
      </w:r>
      <w:r>
        <w:rPr>
          <w:sz w:val="32"/>
          <w:szCs w:val="32"/>
        </w:rPr>
        <w:t xml:space="preserve"> смыслом и некоторым набором рецептов,</w:t>
      </w:r>
      <w:r w:rsidRPr="00316E06">
        <w:rPr>
          <w:sz w:val="32"/>
          <w:szCs w:val="32"/>
        </w:rPr>
        <w:t xml:space="preserve"> выработанных практ</w:t>
      </w:r>
      <w:r w:rsidRPr="00316E06">
        <w:rPr>
          <w:sz w:val="32"/>
          <w:szCs w:val="32"/>
        </w:rPr>
        <w:t>и</w:t>
      </w:r>
      <w:r>
        <w:rPr>
          <w:sz w:val="32"/>
          <w:szCs w:val="32"/>
        </w:rPr>
        <w:t xml:space="preserve">кой. Поэтому довольно </w:t>
      </w:r>
      <w:r w:rsidRPr="00316E06">
        <w:rPr>
          <w:sz w:val="32"/>
          <w:szCs w:val="32"/>
        </w:rPr>
        <w:t>часто специалисты пр</w:t>
      </w:r>
      <w:r>
        <w:rPr>
          <w:sz w:val="32"/>
          <w:szCs w:val="32"/>
        </w:rPr>
        <w:t>иходят к различным решениям, ис</w:t>
      </w:r>
      <w:r w:rsidRPr="00316E06">
        <w:rPr>
          <w:sz w:val="32"/>
          <w:szCs w:val="32"/>
        </w:rPr>
        <w:t xml:space="preserve">ходя </w:t>
      </w:r>
      <w:r>
        <w:rPr>
          <w:sz w:val="32"/>
          <w:szCs w:val="32"/>
        </w:rPr>
        <w:t>из одних и тех же ф</w:t>
      </w:r>
      <w:r w:rsidRPr="00316E06">
        <w:rPr>
          <w:sz w:val="32"/>
          <w:szCs w:val="32"/>
        </w:rPr>
        <w:t>акторов. При невысоком уровне механизации сельског</w:t>
      </w:r>
      <w:r>
        <w:rPr>
          <w:sz w:val="32"/>
          <w:szCs w:val="32"/>
        </w:rPr>
        <w:t>о хозяйства и скромной роли тех</w:t>
      </w:r>
      <w:r w:rsidRPr="00316E06">
        <w:rPr>
          <w:sz w:val="32"/>
          <w:szCs w:val="32"/>
        </w:rPr>
        <w:t>ники в производстве ма</w:t>
      </w:r>
      <w:r>
        <w:rPr>
          <w:sz w:val="32"/>
          <w:szCs w:val="32"/>
        </w:rPr>
        <w:t>лая точность решений инженер</w:t>
      </w:r>
      <w:r w:rsidRPr="00316E06">
        <w:rPr>
          <w:sz w:val="32"/>
          <w:szCs w:val="32"/>
        </w:rPr>
        <w:t>ных проблем не приводила к серьез</w:t>
      </w:r>
      <w:r>
        <w:rPr>
          <w:sz w:val="32"/>
          <w:szCs w:val="32"/>
        </w:rPr>
        <w:t>ным потерям. Но сей</w:t>
      </w:r>
      <w:r w:rsidRPr="00316E06">
        <w:rPr>
          <w:sz w:val="32"/>
          <w:szCs w:val="32"/>
        </w:rPr>
        <w:t>час ситуация существенно изменилась. Если в 1945 г. на колхо</w:t>
      </w:r>
      <w:r>
        <w:rPr>
          <w:sz w:val="32"/>
          <w:szCs w:val="32"/>
        </w:rPr>
        <w:t>зе</w:t>
      </w:r>
      <w:r w:rsidRPr="00316E06">
        <w:rPr>
          <w:sz w:val="32"/>
          <w:szCs w:val="32"/>
        </w:rPr>
        <w:t xml:space="preserve"> в среднем при</w:t>
      </w:r>
      <w:r>
        <w:rPr>
          <w:sz w:val="32"/>
          <w:szCs w:val="32"/>
        </w:rPr>
        <w:t>ходилось 1,8 трактора, а на совхоз –</w:t>
      </w:r>
      <w:r w:rsidRPr="00316E06">
        <w:rPr>
          <w:sz w:val="32"/>
          <w:szCs w:val="32"/>
        </w:rPr>
        <w:t xml:space="preserve"> 15 тракторов, то сейчас на каждое хозяйство приходится в средне</w:t>
      </w:r>
      <w:r>
        <w:rPr>
          <w:sz w:val="32"/>
          <w:szCs w:val="32"/>
        </w:rPr>
        <w:t>м около 80 тракторов, 20 комбай</w:t>
      </w:r>
      <w:r w:rsidRPr="00316E06">
        <w:rPr>
          <w:sz w:val="32"/>
          <w:szCs w:val="32"/>
        </w:rPr>
        <w:t>нов, нескол</w:t>
      </w:r>
      <w:r w:rsidRPr="00316E06">
        <w:rPr>
          <w:sz w:val="32"/>
          <w:szCs w:val="32"/>
        </w:rPr>
        <w:t>ь</w:t>
      </w:r>
      <w:r w:rsidRPr="00316E06">
        <w:rPr>
          <w:sz w:val="32"/>
          <w:szCs w:val="32"/>
        </w:rPr>
        <w:t>ко десятков автомобилей и много другой сложной техники.</w:t>
      </w:r>
    </w:p>
    <w:p w:rsidR="00316E06" w:rsidRDefault="00316E06" w:rsidP="00316E06">
      <w:pPr>
        <w:pStyle w:val="Default"/>
        <w:ind w:firstLine="567"/>
        <w:jc w:val="both"/>
        <w:rPr>
          <w:sz w:val="32"/>
          <w:szCs w:val="32"/>
        </w:rPr>
        <w:sectPr w:rsidR="00316E06" w:rsidSect="009B6A7F">
          <w:footerReference w:type="default" r:id="rId40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  <w:r w:rsidRPr="00316E06">
        <w:rPr>
          <w:sz w:val="32"/>
          <w:szCs w:val="32"/>
        </w:rPr>
        <w:t>Очевидно, что вероятность неправильных решений увеличив</w:t>
      </w:r>
      <w:r w:rsidRPr="00316E06">
        <w:rPr>
          <w:sz w:val="32"/>
          <w:szCs w:val="32"/>
        </w:rPr>
        <w:t>а</w:t>
      </w:r>
      <w:r w:rsidRPr="00316E06">
        <w:rPr>
          <w:sz w:val="32"/>
          <w:szCs w:val="32"/>
        </w:rPr>
        <w:t xml:space="preserve">ется с усложнением задачи, а возможный ущерб из-за промахов </w:t>
      </w:r>
      <w:r>
        <w:rPr>
          <w:sz w:val="32"/>
          <w:szCs w:val="32"/>
        </w:rPr>
        <w:t>управления возрастает вместе с</w:t>
      </w:r>
      <w:r w:rsidRPr="00316E06">
        <w:rPr>
          <w:sz w:val="32"/>
          <w:szCs w:val="32"/>
        </w:rPr>
        <w:t xml:space="preserve"> ростом масштаба проблемы. В этих условиях личный опыт руководителей и специалистов, их здравый смысл и интуиция становятся недостаточно прочным фунда</w:t>
      </w:r>
      <w:r>
        <w:rPr>
          <w:sz w:val="32"/>
          <w:szCs w:val="32"/>
        </w:rPr>
        <w:t>мент</w:t>
      </w:r>
      <w:r w:rsidRPr="00316E06">
        <w:rPr>
          <w:sz w:val="32"/>
          <w:szCs w:val="32"/>
        </w:rPr>
        <w:t>ом для ответственны</w:t>
      </w:r>
      <w:r>
        <w:rPr>
          <w:sz w:val="32"/>
          <w:szCs w:val="32"/>
        </w:rPr>
        <w:t>х решений. Основой планирования</w:t>
      </w:r>
      <w:r w:rsidRPr="00316E06">
        <w:rPr>
          <w:sz w:val="32"/>
          <w:szCs w:val="32"/>
        </w:rPr>
        <w:t xml:space="preserve"> и управле</w:t>
      </w:r>
      <w:r>
        <w:rPr>
          <w:sz w:val="32"/>
          <w:szCs w:val="32"/>
        </w:rPr>
        <w:t>ния должен стать точный расчет. Поэто</w:t>
      </w:r>
      <w:r w:rsidRPr="00316E06">
        <w:rPr>
          <w:sz w:val="32"/>
          <w:szCs w:val="32"/>
        </w:rPr>
        <w:t>му вполне естественн</w:t>
      </w:r>
      <w:r>
        <w:rPr>
          <w:sz w:val="32"/>
          <w:szCs w:val="32"/>
        </w:rPr>
        <w:t>о, что столь важная сфера приложения</w:t>
      </w:r>
      <w:r w:rsidRPr="00316E06">
        <w:rPr>
          <w:sz w:val="32"/>
          <w:szCs w:val="32"/>
        </w:rPr>
        <w:t xml:space="preserve"> труда и материальных ресурсов, </w:t>
      </w:r>
    </w:p>
    <w:p w:rsidR="00316E06" w:rsidRPr="00316E06" w:rsidRDefault="00316E06" w:rsidP="00316E06">
      <w:pPr>
        <w:pStyle w:val="Default"/>
        <w:jc w:val="both"/>
        <w:rPr>
          <w:sz w:val="32"/>
          <w:szCs w:val="32"/>
        </w:rPr>
      </w:pPr>
      <w:r w:rsidRPr="00316E06">
        <w:rPr>
          <w:sz w:val="32"/>
          <w:szCs w:val="32"/>
        </w:rPr>
        <w:lastRenderedPageBreak/>
        <w:t>как механизация сельского хозяйства, и желание их использо</w:t>
      </w:r>
      <w:r>
        <w:rPr>
          <w:sz w:val="32"/>
          <w:szCs w:val="32"/>
        </w:rPr>
        <w:t>вать с наи</w:t>
      </w:r>
      <w:r w:rsidRPr="00316E06">
        <w:rPr>
          <w:sz w:val="32"/>
          <w:szCs w:val="32"/>
        </w:rPr>
        <w:t>большим эффектом вызвали к жизни специаль</w:t>
      </w:r>
      <w:r>
        <w:rPr>
          <w:sz w:val="32"/>
          <w:szCs w:val="32"/>
        </w:rPr>
        <w:t>ную нау</w:t>
      </w:r>
      <w:r w:rsidRPr="00316E06">
        <w:rPr>
          <w:sz w:val="32"/>
          <w:szCs w:val="32"/>
        </w:rPr>
        <w:t>ку об о</w:t>
      </w:r>
      <w:r w:rsidRPr="00316E06">
        <w:rPr>
          <w:sz w:val="32"/>
          <w:szCs w:val="32"/>
        </w:rPr>
        <w:t>р</w:t>
      </w:r>
      <w:r w:rsidRPr="00316E06">
        <w:rPr>
          <w:sz w:val="32"/>
          <w:szCs w:val="32"/>
        </w:rPr>
        <w:t>ганизации механизированного сельскохо</w:t>
      </w:r>
      <w:r>
        <w:rPr>
          <w:sz w:val="32"/>
          <w:szCs w:val="32"/>
        </w:rPr>
        <w:t>зяйст</w:t>
      </w:r>
      <w:r w:rsidRPr="00316E06">
        <w:rPr>
          <w:sz w:val="32"/>
          <w:szCs w:val="32"/>
        </w:rPr>
        <w:t>венною произво</w:t>
      </w:r>
      <w:r w:rsidRPr="00316E06">
        <w:rPr>
          <w:sz w:val="32"/>
          <w:szCs w:val="32"/>
        </w:rPr>
        <w:t>д</w:t>
      </w:r>
      <w:r w:rsidRPr="00316E06">
        <w:rPr>
          <w:sz w:val="32"/>
          <w:szCs w:val="32"/>
        </w:rPr>
        <w:t>ства, основным разделом которой стала теория мишиноиспольз</w:t>
      </w:r>
      <w:r w:rsidRPr="00316E06">
        <w:rPr>
          <w:sz w:val="32"/>
          <w:szCs w:val="32"/>
        </w:rPr>
        <w:t>о</w:t>
      </w:r>
      <w:r>
        <w:rPr>
          <w:sz w:val="32"/>
          <w:szCs w:val="32"/>
        </w:rPr>
        <w:t>вани</w:t>
      </w:r>
      <w:r w:rsidRPr="00316E06">
        <w:rPr>
          <w:sz w:val="32"/>
          <w:szCs w:val="32"/>
        </w:rPr>
        <w:t>я.</w:t>
      </w:r>
    </w:p>
    <w:p w:rsidR="00316E06" w:rsidRPr="00316E06" w:rsidRDefault="00316E06" w:rsidP="00316E06">
      <w:pPr>
        <w:pStyle w:val="Default"/>
        <w:ind w:firstLine="567"/>
        <w:jc w:val="both"/>
        <w:rPr>
          <w:sz w:val="32"/>
          <w:szCs w:val="32"/>
        </w:rPr>
      </w:pPr>
      <w:r w:rsidRPr="00316E06">
        <w:rPr>
          <w:sz w:val="32"/>
          <w:szCs w:val="32"/>
        </w:rPr>
        <w:t>Теория мишиноиспользования представляет собой систему знаний о процессах и явлениях, возникающих в механизированном сельскохозяйственном производстве. Она устанавливает закон</w:t>
      </w:r>
      <w:r w:rsidRPr="00316E06">
        <w:rPr>
          <w:sz w:val="32"/>
          <w:szCs w:val="32"/>
        </w:rPr>
        <w:t>о</w:t>
      </w:r>
      <w:r>
        <w:rPr>
          <w:sz w:val="32"/>
          <w:szCs w:val="32"/>
        </w:rPr>
        <w:t>мерности работы машинно-</w:t>
      </w:r>
      <w:r w:rsidRPr="00316E06">
        <w:rPr>
          <w:sz w:val="32"/>
          <w:szCs w:val="32"/>
        </w:rPr>
        <w:t>тракторного парка, системы управл</w:t>
      </w:r>
      <w:r w:rsidRPr="00316E06">
        <w:rPr>
          <w:sz w:val="32"/>
          <w:szCs w:val="32"/>
        </w:rPr>
        <w:t>е</w:t>
      </w:r>
      <w:r w:rsidRPr="00316E06">
        <w:rPr>
          <w:sz w:val="32"/>
          <w:szCs w:val="32"/>
        </w:rPr>
        <w:t xml:space="preserve">нии </w:t>
      </w:r>
      <w:r>
        <w:rPr>
          <w:sz w:val="32"/>
          <w:szCs w:val="32"/>
        </w:rPr>
        <w:t>и</w:t>
      </w:r>
      <w:r w:rsidRPr="00316E06">
        <w:rPr>
          <w:sz w:val="32"/>
          <w:szCs w:val="32"/>
        </w:rPr>
        <w:t>м и системы его обслуживания и разрабатывает на основе п</w:t>
      </w:r>
      <w:r w:rsidRPr="00316E06">
        <w:rPr>
          <w:sz w:val="32"/>
          <w:szCs w:val="32"/>
        </w:rPr>
        <w:t>о</w:t>
      </w:r>
      <w:r w:rsidRPr="00316E06">
        <w:rPr>
          <w:sz w:val="32"/>
          <w:szCs w:val="32"/>
        </w:rPr>
        <w:t>знанных законов методы, по</w:t>
      </w:r>
      <w:r>
        <w:rPr>
          <w:sz w:val="32"/>
          <w:szCs w:val="32"/>
        </w:rPr>
        <w:t>зволяющие реализовать с наиболь</w:t>
      </w:r>
      <w:r w:rsidRPr="00316E06">
        <w:rPr>
          <w:sz w:val="32"/>
          <w:szCs w:val="32"/>
        </w:rPr>
        <w:t>шим эффектом заложенные в машинах потенциальные возможности.</w:t>
      </w:r>
    </w:p>
    <w:p w:rsidR="00316E06" w:rsidRPr="00316E06" w:rsidRDefault="00316E06" w:rsidP="00316E06">
      <w:pPr>
        <w:pStyle w:val="Default"/>
        <w:ind w:firstLine="567"/>
        <w:jc w:val="both"/>
        <w:rPr>
          <w:sz w:val="32"/>
          <w:szCs w:val="32"/>
        </w:rPr>
      </w:pPr>
      <w:r w:rsidRPr="00316E06">
        <w:rPr>
          <w:sz w:val="32"/>
          <w:szCs w:val="32"/>
        </w:rPr>
        <w:t>Теория мишиноиспользования</w:t>
      </w:r>
      <w:r>
        <w:rPr>
          <w:sz w:val="32"/>
          <w:szCs w:val="32"/>
        </w:rPr>
        <w:t xml:space="preserve"> изучает реально существующие процессы и</w:t>
      </w:r>
      <w:r w:rsidRPr="00316E06">
        <w:rPr>
          <w:sz w:val="32"/>
          <w:szCs w:val="32"/>
        </w:rPr>
        <w:t xml:space="preserve"> явления и пытается установить законы, которые упра</w:t>
      </w:r>
      <w:r w:rsidRPr="00316E06">
        <w:rPr>
          <w:sz w:val="32"/>
          <w:szCs w:val="32"/>
        </w:rPr>
        <w:t>в</w:t>
      </w:r>
      <w:r w:rsidRPr="00316E06">
        <w:rPr>
          <w:sz w:val="32"/>
          <w:szCs w:val="32"/>
        </w:rPr>
        <w:t>л</w:t>
      </w:r>
      <w:r>
        <w:rPr>
          <w:sz w:val="32"/>
          <w:szCs w:val="32"/>
        </w:rPr>
        <w:t>я</w:t>
      </w:r>
      <w:r w:rsidRPr="00316E06">
        <w:rPr>
          <w:sz w:val="32"/>
          <w:szCs w:val="32"/>
        </w:rPr>
        <w:t>ют их развитием</w:t>
      </w:r>
      <w:r>
        <w:rPr>
          <w:sz w:val="32"/>
          <w:szCs w:val="32"/>
        </w:rPr>
        <w:t>. Так, пол</w:t>
      </w:r>
      <w:r w:rsidRPr="00316E06">
        <w:rPr>
          <w:sz w:val="32"/>
          <w:szCs w:val="32"/>
        </w:rPr>
        <w:t>омки машин</w:t>
      </w:r>
      <w:r>
        <w:rPr>
          <w:sz w:val="32"/>
          <w:szCs w:val="32"/>
        </w:rPr>
        <w:t xml:space="preserve"> – </w:t>
      </w:r>
      <w:r w:rsidRPr="00316E06">
        <w:rPr>
          <w:sz w:val="32"/>
          <w:szCs w:val="32"/>
        </w:rPr>
        <w:t>крайне неприятное я</w:t>
      </w:r>
      <w:r w:rsidRPr="00316E06">
        <w:rPr>
          <w:sz w:val="32"/>
          <w:szCs w:val="32"/>
        </w:rPr>
        <w:t>в</w:t>
      </w:r>
      <w:r w:rsidRPr="00316E06">
        <w:rPr>
          <w:sz w:val="32"/>
          <w:szCs w:val="32"/>
        </w:rPr>
        <w:t>ле</w:t>
      </w:r>
      <w:r>
        <w:rPr>
          <w:sz w:val="32"/>
          <w:szCs w:val="32"/>
        </w:rPr>
        <w:t>ние, но эта особен</w:t>
      </w:r>
      <w:r w:rsidRPr="00316E06">
        <w:rPr>
          <w:sz w:val="32"/>
          <w:szCs w:val="32"/>
        </w:rPr>
        <w:t>ность не препятствует теории мишиноиспол</w:t>
      </w:r>
      <w:r w:rsidRPr="00316E06">
        <w:rPr>
          <w:sz w:val="32"/>
          <w:szCs w:val="32"/>
        </w:rPr>
        <w:t>ь</w:t>
      </w:r>
      <w:r w:rsidRPr="00316E06">
        <w:rPr>
          <w:sz w:val="32"/>
          <w:szCs w:val="32"/>
        </w:rPr>
        <w:t>зования</w:t>
      </w:r>
      <w:r>
        <w:rPr>
          <w:sz w:val="32"/>
          <w:szCs w:val="32"/>
        </w:rPr>
        <w:t xml:space="preserve"> вы</w:t>
      </w:r>
      <w:r w:rsidRPr="00316E06">
        <w:rPr>
          <w:sz w:val="32"/>
          <w:szCs w:val="32"/>
        </w:rPr>
        <w:t>брать их в качестве об</w:t>
      </w:r>
      <w:r>
        <w:rPr>
          <w:sz w:val="32"/>
          <w:szCs w:val="32"/>
        </w:rPr>
        <w:t>ъекта изучения и попытаться уст</w:t>
      </w:r>
      <w:r w:rsidRPr="00316E06">
        <w:rPr>
          <w:sz w:val="32"/>
          <w:szCs w:val="32"/>
        </w:rPr>
        <w:t>ановить законы, которым они подчиняются.</w:t>
      </w:r>
    </w:p>
    <w:p w:rsidR="00C56CC0" w:rsidRPr="00C56CC0" w:rsidRDefault="00316E06" w:rsidP="00C56CC0">
      <w:pPr>
        <w:pStyle w:val="Default"/>
        <w:ind w:firstLine="567"/>
        <w:jc w:val="both"/>
        <w:rPr>
          <w:sz w:val="32"/>
          <w:szCs w:val="32"/>
        </w:rPr>
      </w:pPr>
      <w:r w:rsidRPr="00316E06">
        <w:rPr>
          <w:sz w:val="32"/>
          <w:szCs w:val="32"/>
        </w:rPr>
        <w:t>Выводы теории мишиноиспользования, как и любой другой науки, объективны</w:t>
      </w:r>
      <w:r>
        <w:rPr>
          <w:sz w:val="32"/>
          <w:szCs w:val="32"/>
        </w:rPr>
        <w:t xml:space="preserve">. Они не зависят от того, нравятся они или нет, </w:t>
      </w:r>
      <w:r w:rsidR="00C56CC0" w:rsidRPr="00C56CC0">
        <w:rPr>
          <w:sz w:val="32"/>
          <w:szCs w:val="32"/>
        </w:rPr>
        <w:t>согласуются ли со здравым смыслом или противоречат ему; не з</w:t>
      </w:r>
      <w:r w:rsidR="00C56CC0" w:rsidRPr="00C56CC0">
        <w:rPr>
          <w:sz w:val="32"/>
          <w:szCs w:val="32"/>
        </w:rPr>
        <w:t>а</w:t>
      </w:r>
      <w:r w:rsidR="00C56CC0">
        <w:rPr>
          <w:sz w:val="32"/>
          <w:szCs w:val="32"/>
        </w:rPr>
        <w:t>висят они и от мнения авто</w:t>
      </w:r>
      <w:r w:rsidR="00C56CC0" w:rsidRPr="00C56CC0">
        <w:rPr>
          <w:sz w:val="32"/>
          <w:szCs w:val="32"/>
        </w:rPr>
        <w:t>ритетов.</w:t>
      </w:r>
    </w:p>
    <w:p w:rsidR="00C56CC0" w:rsidRPr="00C56CC0" w:rsidRDefault="00C56CC0" w:rsidP="00C56CC0">
      <w:pPr>
        <w:pStyle w:val="Default"/>
        <w:ind w:firstLine="567"/>
        <w:jc w:val="both"/>
        <w:rPr>
          <w:sz w:val="32"/>
          <w:szCs w:val="32"/>
        </w:rPr>
      </w:pPr>
      <w:r w:rsidRPr="00C56CC0">
        <w:rPr>
          <w:sz w:val="32"/>
          <w:szCs w:val="32"/>
        </w:rPr>
        <w:t xml:space="preserve">О </w:t>
      </w:r>
      <w:r>
        <w:rPr>
          <w:sz w:val="32"/>
          <w:szCs w:val="32"/>
        </w:rPr>
        <w:t>мишиноиспользовании можно говорить как о нау</w:t>
      </w:r>
      <w:r w:rsidRPr="00C56CC0">
        <w:rPr>
          <w:sz w:val="32"/>
          <w:szCs w:val="32"/>
        </w:rPr>
        <w:t>ке только в том случа</w:t>
      </w:r>
      <w:r>
        <w:rPr>
          <w:sz w:val="32"/>
          <w:szCs w:val="32"/>
        </w:rPr>
        <w:t>е, если ее утверждения будут но</w:t>
      </w:r>
      <w:r w:rsidRPr="00C56CC0">
        <w:rPr>
          <w:sz w:val="32"/>
          <w:szCs w:val="32"/>
        </w:rPr>
        <w:t>сить количественный х</w:t>
      </w:r>
      <w:r w:rsidRPr="00C56CC0">
        <w:rPr>
          <w:sz w:val="32"/>
          <w:szCs w:val="32"/>
        </w:rPr>
        <w:t>а</w:t>
      </w:r>
      <w:r>
        <w:rPr>
          <w:sz w:val="32"/>
          <w:szCs w:val="32"/>
        </w:rPr>
        <w:t>рактер, если они будут систем</w:t>
      </w:r>
      <w:r w:rsidRPr="00C56CC0">
        <w:rPr>
          <w:sz w:val="32"/>
          <w:szCs w:val="32"/>
        </w:rPr>
        <w:t xml:space="preserve">ными, доказательными </w:t>
      </w:r>
      <w:r>
        <w:rPr>
          <w:sz w:val="32"/>
          <w:szCs w:val="32"/>
        </w:rPr>
        <w:t>и если их можно проверить, то есть</w:t>
      </w:r>
      <w:r w:rsidRPr="00C56CC0">
        <w:rPr>
          <w:sz w:val="32"/>
          <w:szCs w:val="32"/>
        </w:rPr>
        <w:t xml:space="preserve"> подтвердить или опровергнуть с пом</w:t>
      </w:r>
      <w:r w:rsidRPr="00C56CC0">
        <w:rPr>
          <w:sz w:val="32"/>
          <w:szCs w:val="32"/>
        </w:rPr>
        <w:t>о</w:t>
      </w:r>
      <w:r w:rsidRPr="00C56CC0">
        <w:rPr>
          <w:sz w:val="32"/>
          <w:szCs w:val="32"/>
        </w:rPr>
        <w:t>щью опыта.</w:t>
      </w:r>
    </w:p>
    <w:p w:rsidR="00095DB6" w:rsidRDefault="00C56CC0" w:rsidP="00C56CC0">
      <w:pPr>
        <w:pStyle w:val="Default"/>
        <w:ind w:firstLine="567"/>
        <w:jc w:val="both"/>
        <w:rPr>
          <w:sz w:val="32"/>
          <w:szCs w:val="32"/>
        </w:rPr>
        <w:sectPr w:rsidR="00095DB6" w:rsidSect="009B6A7F">
          <w:footerReference w:type="default" r:id="rId41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  <w:r w:rsidRPr="00C56CC0">
        <w:rPr>
          <w:sz w:val="32"/>
          <w:szCs w:val="32"/>
        </w:rPr>
        <w:t xml:space="preserve">За сравнительно </w:t>
      </w:r>
      <w:r>
        <w:rPr>
          <w:sz w:val="32"/>
          <w:szCs w:val="32"/>
        </w:rPr>
        <w:t>длительный период развития меха</w:t>
      </w:r>
      <w:r w:rsidRPr="00C56CC0">
        <w:rPr>
          <w:sz w:val="32"/>
          <w:szCs w:val="32"/>
        </w:rPr>
        <w:t>низации сельского хо</w:t>
      </w:r>
      <w:r>
        <w:rPr>
          <w:sz w:val="32"/>
          <w:szCs w:val="32"/>
        </w:rPr>
        <w:t>зяйства практика накопила огром</w:t>
      </w:r>
      <w:r w:rsidRPr="00C56CC0">
        <w:rPr>
          <w:sz w:val="32"/>
          <w:szCs w:val="32"/>
        </w:rPr>
        <w:t>ное число фактов и выра</w:t>
      </w:r>
      <w:r>
        <w:rPr>
          <w:sz w:val="32"/>
          <w:szCs w:val="32"/>
        </w:rPr>
        <w:t>ботала обширный набор все</w:t>
      </w:r>
      <w:r w:rsidRPr="00C56CC0">
        <w:rPr>
          <w:sz w:val="32"/>
          <w:szCs w:val="32"/>
        </w:rPr>
        <w:t>возможных рецептов, помога</w:t>
      </w:r>
      <w:r w:rsidRPr="00C56CC0">
        <w:rPr>
          <w:sz w:val="32"/>
          <w:szCs w:val="32"/>
        </w:rPr>
        <w:t>ю</w:t>
      </w:r>
      <w:r>
        <w:rPr>
          <w:sz w:val="32"/>
          <w:szCs w:val="32"/>
        </w:rPr>
        <w:t>щих принимать более или</w:t>
      </w:r>
      <w:r w:rsidRPr="00C56CC0">
        <w:rPr>
          <w:sz w:val="32"/>
          <w:szCs w:val="32"/>
        </w:rPr>
        <w:t xml:space="preserve"> менее правильные решен</w:t>
      </w:r>
      <w:r>
        <w:rPr>
          <w:sz w:val="32"/>
          <w:szCs w:val="32"/>
        </w:rPr>
        <w:t>ия в процессе организации ра</w:t>
      </w:r>
      <w:r w:rsidRPr="00C56CC0">
        <w:rPr>
          <w:sz w:val="32"/>
          <w:szCs w:val="32"/>
        </w:rPr>
        <w:t>боты машин. Но без научной методологии даже п</w:t>
      </w:r>
      <w:r w:rsidRPr="00C56CC0">
        <w:rPr>
          <w:sz w:val="32"/>
          <w:szCs w:val="32"/>
        </w:rPr>
        <w:t>о</w:t>
      </w:r>
      <w:r w:rsidRPr="00C56CC0">
        <w:rPr>
          <w:sz w:val="32"/>
          <w:szCs w:val="32"/>
        </w:rPr>
        <w:t>лез</w:t>
      </w:r>
      <w:r>
        <w:rPr>
          <w:sz w:val="32"/>
          <w:szCs w:val="32"/>
        </w:rPr>
        <w:t>ные</w:t>
      </w:r>
      <w:r w:rsidRPr="00C56CC0">
        <w:rPr>
          <w:sz w:val="32"/>
          <w:szCs w:val="32"/>
        </w:rPr>
        <w:t xml:space="preserve"> рекомендации носят оттенок ремесленниче</w:t>
      </w:r>
      <w:r>
        <w:rPr>
          <w:sz w:val="32"/>
          <w:szCs w:val="32"/>
        </w:rPr>
        <w:t>ства. Тео</w:t>
      </w:r>
      <w:r w:rsidRPr="00C56CC0">
        <w:rPr>
          <w:sz w:val="32"/>
          <w:szCs w:val="32"/>
        </w:rPr>
        <w:t>рия позволяет си</w:t>
      </w:r>
      <w:r>
        <w:rPr>
          <w:sz w:val="32"/>
          <w:szCs w:val="32"/>
        </w:rPr>
        <w:t>стематизировать опытные данные и</w:t>
      </w:r>
      <w:r w:rsidRPr="00C56CC0">
        <w:rPr>
          <w:sz w:val="32"/>
          <w:szCs w:val="32"/>
        </w:rPr>
        <w:t>, опираясь на о</w:t>
      </w:r>
      <w:r w:rsidRPr="00C56CC0">
        <w:rPr>
          <w:sz w:val="32"/>
          <w:szCs w:val="32"/>
        </w:rPr>
        <w:t>б</w:t>
      </w:r>
      <w:r w:rsidRPr="00C56CC0">
        <w:rPr>
          <w:sz w:val="32"/>
          <w:szCs w:val="32"/>
        </w:rPr>
        <w:t>наруж</w:t>
      </w:r>
      <w:r>
        <w:rPr>
          <w:sz w:val="32"/>
          <w:szCs w:val="32"/>
        </w:rPr>
        <w:t>енные закономерности, предсказы</w:t>
      </w:r>
      <w:r w:rsidRPr="00C56CC0">
        <w:rPr>
          <w:sz w:val="32"/>
          <w:szCs w:val="32"/>
        </w:rPr>
        <w:t xml:space="preserve">вать развитие событий при различных воздействиях на факторы, от которых они зависят. </w:t>
      </w:r>
    </w:p>
    <w:p w:rsidR="00C56CC0" w:rsidRPr="00C56CC0" w:rsidRDefault="00C56CC0" w:rsidP="00095DB6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Всюду, где применя</w:t>
      </w:r>
      <w:r w:rsidRPr="00C56CC0">
        <w:rPr>
          <w:sz w:val="32"/>
          <w:szCs w:val="32"/>
        </w:rPr>
        <w:t>ется наука, она вносит точность, определе</w:t>
      </w:r>
      <w:r w:rsidRPr="00C56CC0">
        <w:rPr>
          <w:sz w:val="32"/>
          <w:szCs w:val="32"/>
        </w:rPr>
        <w:t>н</w:t>
      </w:r>
      <w:r>
        <w:rPr>
          <w:sz w:val="32"/>
          <w:szCs w:val="32"/>
        </w:rPr>
        <w:t>ность и яс</w:t>
      </w:r>
      <w:r w:rsidRPr="00C56CC0">
        <w:rPr>
          <w:sz w:val="32"/>
          <w:szCs w:val="32"/>
        </w:rPr>
        <w:t>ность.</w:t>
      </w:r>
    </w:p>
    <w:p w:rsidR="00C56CC0" w:rsidRPr="00C56CC0" w:rsidRDefault="00C56CC0" w:rsidP="00C56CC0">
      <w:pPr>
        <w:pStyle w:val="Default"/>
        <w:ind w:firstLine="567"/>
        <w:jc w:val="both"/>
        <w:rPr>
          <w:sz w:val="32"/>
          <w:szCs w:val="32"/>
        </w:rPr>
      </w:pPr>
      <w:r w:rsidRPr="00C56CC0">
        <w:rPr>
          <w:sz w:val="32"/>
          <w:szCs w:val="32"/>
        </w:rPr>
        <w:t>Переход от эмпирических фактов к теоретическому знанию осуществляет</w:t>
      </w:r>
      <w:r>
        <w:rPr>
          <w:sz w:val="32"/>
          <w:szCs w:val="32"/>
        </w:rPr>
        <w:t>ся с помощью обобщения, абстрак</w:t>
      </w:r>
      <w:r w:rsidRPr="00C56CC0">
        <w:rPr>
          <w:sz w:val="32"/>
          <w:szCs w:val="32"/>
        </w:rPr>
        <w:t>ции. На опред</w:t>
      </w:r>
      <w:r w:rsidRPr="00C56CC0">
        <w:rPr>
          <w:sz w:val="32"/>
          <w:szCs w:val="32"/>
        </w:rPr>
        <w:t>е</w:t>
      </w:r>
      <w:r w:rsidRPr="00C56CC0">
        <w:rPr>
          <w:sz w:val="32"/>
          <w:szCs w:val="32"/>
        </w:rPr>
        <w:t>ленном</w:t>
      </w:r>
      <w:r>
        <w:rPr>
          <w:sz w:val="32"/>
          <w:szCs w:val="32"/>
        </w:rPr>
        <w:t xml:space="preserve"> этапе изучения явления исследо</w:t>
      </w:r>
      <w:r w:rsidRPr="00C56CC0">
        <w:rPr>
          <w:sz w:val="32"/>
          <w:szCs w:val="32"/>
        </w:rPr>
        <w:t>ватель отвлекается от р</w:t>
      </w:r>
      <w:r w:rsidRPr="00C56CC0">
        <w:rPr>
          <w:sz w:val="32"/>
          <w:szCs w:val="32"/>
        </w:rPr>
        <w:t>е</w:t>
      </w:r>
      <w:r w:rsidRPr="00C56CC0">
        <w:rPr>
          <w:sz w:val="32"/>
          <w:szCs w:val="32"/>
        </w:rPr>
        <w:t>альной действительности и конструирует ее идеализированную схему (модель). Эта модель позволяет огр</w:t>
      </w:r>
      <w:r>
        <w:rPr>
          <w:sz w:val="32"/>
          <w:szCs w:val="32"/>
        </w:rPr>
        <w:t>аничить число факторов, от кото</w:t>
      </w:r>
      <w:r w:rsidRPr="00C56CC0">
        <w:rPr>
          <w:sz w:val="32"/>
          <w:szCs w:val="32"/>
        </w:rPr>
        <w:t>рых зависит характер рассматриваемого явления, об</w:t>
      </w:r>
      <w:r>
        <w:rPr>
          <w:sz w:val="32"/>
          <w:szCs w:val="32"/>
        </w:rPr>
        <w:t>на</w:t>
      </w:r>
      <w:r w:rsidRPr="00C56CC0">
        <w:rPr>
          <w:sz w:val="32"/>
          <w:szCs w:val="32"/>
        </w:rPr>
        <w:t>жить его устойчивые связи с другими явлениями и вскрыть механизм, котор</w:t>
      </w:r>
      <w:r>
        <w:rPr>
          <w:sz w:val="32"/>
          <w:szCs w:val="32"/>
        </w:rPr>
        <w:t>ый ими управляет. Наличие модели –</w:t>
      </w:r>
      <w:r w:rsidRPr="00C56CC0">
        <w:rPr>
          <w:sz w:val="32"/>
          <w:szCs w:val="32"/>
        </w:rPr>
        <w:t xml:space="preserve"> необходимый при</w:t>
      </w:r>
      <w:r>
        <w:rPr>
          <w:sz w:val="32"/>
          <w:szCs w:val="32"/>
        </w:rPr>
        <w:t>знак любой теории. Для со</w:t>
      </w:r>
      <w:r w:rsidRPr="00C56CC0">
        <w:rPr>
          <w:sz w:val="32"/>
          <w:szCs w:val="32"/>
        </w:rPr>
        <w:t>временной науки характерно использо</w:t>
      </w:r>
      <w:r>
        <w:rPr>
          <w:sz w:val="32"/>
          <w:szCs w:val="32"/>
        </w:rPr>
        <w:t>вание математи</w:t>
      </w:r>
      <w:r w:rsidRPr="00C56CC0">
        <w:rPr>
          <w:sz w:val="32"/>
          <w:szCs w:val="32"/>
        </w:rPr>
        <w:t>ческих моделей.</w:t>
      </w:r>
    </w:p>
    <w:p w:rsidR="00C56CC0" w:rsidRPr="00C56CC0" w:rsidRDefault="00C56CC0" w:rsidP="00C56CC0">
      <w:pPr>
        <w:pStyle w:val="Default"/>
        <w:ind w:firstLine="567"/>
        <w:jc w:val="both"/>
        <w:rPr>
          <w:sz w:val="32"/>
          <w:szCs w:val="32"/>
        </w:rPr>
      </w:pPr>
      <w:r w:rsidRPr="00C56CC0">
        <w:rPr>
          <w:sz w:val="32"/>
          <w:szCs w:val="32"/>
        </w:rPr>
        <w:t>При</w:t>
      </w:r>
      <w:r>
        <w:rPr>
          <w:sz w:val="32"/>
          <w:szCs w:val="32"/>
        </w:rPr>
        <w:t>менение математических моделей –</w:t>
      </w:r>
      <w:r w:rsidRPr="00C56CC0">
        <w:rPr>
          <w:sz w:val="32"/>
          <w:szCs w:val="32"/>
        </w:rPr>
        <w:t xml:space="preserve"> мощное средство п</w:t>
      </w:r>
      <w:r w:rsidRPr="00C56CC0">
        <w:rPr>
          <w:sz w:val="32"/>
          <w:szCs w:val="32"/>
        </w:rPr>
        <w:t>о</w:t>
      </w:r>
      <w:r w:rsidRPr="00C56CC0">
        <w:rPr>
          <w:sz w:val="32"/>
          <w:szCs w:val="32"/>
        </w:rPr>
        <w:t>знания, ко</w:t>
      </w:r>
      <w:r>
        <w:rPr>
          <w:sz w:val="32"/>
          <w:szCs w:val="32"/>
        </w:rPr>
        <w:t>торое можно сравнить с рентгено</w:t>
      </w:r>
      <w:r w:rsidRPr="00C56CC0">
        <w:rPr>
          <w:sz w:val="32"/>
          <w:szCs w:val="32"/>
        </w:rPr>
        <w:t xml:space="preserve">вскими лучами, дающее </w:t>
      </w:r>
      <w:r>
        <w:rPr>
          <w:sz w:val="32"/>
          <w:szCs w:val="32"/>
        </w:rPr>
        <w:t>возможность увидеть скрытые от</w:t>
      </w:r>
      <w:r w:rsidRPr="00C56CC0">
        <w:rPr>
          <w:sz w:val="32"/>
          <w:szCs w:val="32"/>
        </w:rPr>
        <w:t xml:space="preserve"> поверхностного взгляда и леж</w:t>
      </w:r>
      <w:r w:rsidRPr="00C56CC0">
        <w:rPr>
          <w:sz w:val="32"/>
          <w:szCs w:val="32"/>
        </w:rPr>
        <w:t>а</w:t>
      </w:r>
      <w:r w:rsidRPr="00C56CC0">
        <w:rPr>
          <w:sz w:val="32"/>
          <w:szCs w:val="32"/>
        </w:rPr>
        <w:t>щие в глубине осо</w:t>
      </w:r>
      <w:r>
        <w:rPr>
          <w:sz w:val="32"/>
          <w:szCs w:val="32"/>
        </w:rPr>
        <w:t>бен</w:t>
      </w:r>
      <w:r w:rsidRPr="00C56CC0">
        <w:rPr>
          <w:sz w:val="32"/>
          <w:szCs w:val="32"/>
        </w:rPr>
        <w:t>ности изучаемых процессов и явлений</w:t>
      </w:r>
      <w:r>
        <w:rPr>
          <w:sz w:val="32"/>
          <w:szCs w:val="32"/>
        </w:rPr>
        <w:t>.</w:t>
      </w:r>
      <w:r w:rsidRPr="00C56CC0">
        <w:rPr>
          <w:sz w:val="32"/>
          <w:szCs w:val="32"/>
        </w:rPr>
        <w:t xml:space="preserve"> В м</w:t>
      </w:r>
      <w:r w:rsidRPr="00C56CC0">
        <w:rPr>
          <w:sz w:val="32"/>
          <w:szCs w:val="32"/>
        </w:rPr>
        <w:t>о</w:t>
      </w:r>
      <w:r>
        <w:rPr>
          <w:sz w:val="32"/>
          <w:szCs w:val="32"/>
        </w:rPr>
        <w:t>дели нахо</w:t>
      </w:r>
      <w:r w:rsidRPr="00C56CC0">
        <w:rPr>
          <w:sz w:val="32"/>
          <w:szCs w:val="32"/>
        </w:rPr>
        <w:t>дит от</w:t>
      </w:r>
      <w:r>
        <w:rPr>
          <w:sz w:val="32"/>
          <w:szCs w:val="32"/>
        </w:rPr>
        <w:t>ражение</w:t>
      </w:r>
      <w:r w:rsidRPr="00C56CC0">
        <w:rPr>
          <w:sz w:val="32"/>
          <w:szCs w:val="32"/>
        </w:rPr>
        <w:t xml:space="preserve"> наше понимание их сущности. Реше</w:t>
      </w:r>
      <w:r>
        <w:rPr>
          <w:sz w:val="32"/>
          <w:szCs w:val="32"/>
        </w:rPr>
        <w:t xml:space="preserve">ния, </w:t>
      </w:r>
      <w:r w:rsidRPr="00C56CC0">
        <w:rPr>
          <w:sz w:val="32"/>
          <w:szCs w:val="32"/>
        </w:rPr>
        <w:t xml:space="preserve">полученные с помощью </w:t>
      </w:r>
      <w:r>
        <w:rPr>
          <w:sz w:val="32"/>
          <w:szCs w:val="32"/>
        </w:rPr>
        <w:t>математических моделей, отли</w:t>
      </w:r>
      <w:r w:rsidRPr="00C56CC0">
        <w:rPr>
          <w:sz w:val="32"/>
          <w:szCs w:val="32"/>
        </w:rPr>
        <w:t>чаются о</w:t>
      </w:r>
      <w:r w:rsidRPr="00C56CC0">
        <w:rPr>
          <w:sz w:val="32"/>
          <w:szCs w:val="32"/>
        </w:rPr>
        <w:t>д</w:t>
      </w:r>
      <w:r w:rsidRPr="00C56CC0">
        <w:rPr>
          <w:sz w:val="32"/>
          <w:szCs w:val="32"/>
        </w:rPr>
        <w:t>нозначностью</w:t>
      </w:r>
      <w:r>
        <w:rPr>
          <w:sz w:val="32"/>
          <w:szCs w:val="32"/>
        </w:rPr>
        <w:t xml:space="preserve"> и убедительностью. Любой же</w:t>
      </w:r>
      <w:r w:rsidRPr="00C56CC0">
        <w:rPr>
          <w:sz w:val="32"/>
          <w:szCs w:val="32"/>
        </w:rPr>
        <w:t>лающий может пр</w:t>
      </w:r>
      <w:r w:rsidRPr="00C56CC0">
        <w:rPr>
          <w:sz w:val="32"/>
          <w:szCs w:val="32"/>
        </w:rPr>
        <w:t>о</w:t>
      </w:r>
      <w:r w:rsidRPr="00C56CC0">
        <w:rPr>
          <w:sz w:val="32"/>
          <w:szCs w:val="32"/>
        </w:rPr>
        <w:t>верить шаг за шагом п</w:t>
      </w:r>
      <w:r>
        <w:rPr>
          <w:sz w:val="32"/>
          <w:szCs w:val="32"/>
        </w:rPr>
        <w:t>уть, привед</w:t>
      </w:r>
      <w:r w:rsidRPr="00C56CC0">
        <w:rPr>
          <w:sz w:val="32"/>
          <w:szCs w:val="32"/>
        </w:rPr>
        <w:t>ший к данному решению. Кро</w:t>
      </w:r>
      <w:r>
        <w:rPr>
          <w:sz w:val="32"/>
          <w:szCs w:val="32"/>
        </w:rPr>
        <w:t>ме того,</w:t>
      </w:r>
      <w:r w:rsidRPr="00C56CC0">
        <w:rPr>
          <w:sz w:val="32"/>
          <w:szCs w:val="32"/>
        </w:rPr>
        <w:t xml:space="preserve"> само решение проблемы, если проблема сформулирована м</w:t>
      </w:r>
      <w:r w:rsidRPr="00C56CC0">
        <w:rPr>
          <w:sz w:val="32"/>
          <w:szCs w:val="32"/>
        </w:rPr>
        <w:t>а</w:t>
      </w:r>
      <w:r>
        <w:rPr>
          <w:sz w:val="32"/>
          <w:szCs w:val="32"/>
        </w:rPr>
        <w:t>тематиче</w:t>
      </w:r>
      <w:r w:rsidRPr="00C56CC0">
        <w:rPr>
          <w:sz w:val="32"/>
          <w:szCs w:val="32"/>
        </w:rPr>
        <w:t>ски, с</w:t>
      </w:r>
      <w:r>
        <w:rPr>
          <w:sz w:val="32"/>
          <w:szCs w:val="32"/>
        </w:rPr>
        <w:t>водится к более простой задаче –</w:t>
      </w:r>
      <w:r w:rsidRPr="00C56CC0">
        <w:rPr>
          <w:sz w:val="32"/>
          <w:szCs w:val="32"/>
        </w:rPr>
        <w:t xml:space="preserve"> к реше</w:t>
      </w:r>
      <w:r>
        <w:rPr>
          <w:sz w:val="32"/>
          <w:szCs w:val="32"/>
        </w:rPr>
        <w:t>нию си</w:t>
      </w:r>
      <w:r w:rsidRPr="00C56CC0">
        <w:rPr>
          <w:sz w:val="32"/>
          <w:szCs w:val="32"/>
        </w:rPr>
        <w:t>ст</w:t>
      </w:r>
      <w:r w:rsidRPr="00C56CC0">
        <w:rPr>
          <w:sz w:val="32"/>
          <w:szCs w:val="32"/>
        </w:rPr>
        <w:t>е</w:t>
      </w:r>
      <w:r w:rsidRPr="00C56CC0">
        <w:rPr>
          <w:sz w:val="32"/>
          <w:szCs w:val="32"/>
        </w:rPr>
        <w:t>мы тех или иных</w:t>
      </w:r>
      <w:r>
        <w:rPr>
          <w:sz w:val="32"/>
          <w:szCs w:val="32"/>
        </w:rPr>
        <w:t xml:space="preserve"> математически</w:t>
      </w:r>
      <w:r w:rsidRPr="00C56CC0">
        <w:rPr>
          <w:sz w:val="32"/>
          <w:szCs w:val="32"/>
        </w:rPr>
        <w:t>х уравнений. Со</w:t>
      </w:r>
      <w:r>
        <w:rPr>
          <w:sz w:val="32"/>
          <w:szCs w:val="32"/>
        </w:rPr>
        <w:t>дер</w:t>
      </w:r>
      <w:r w:rsidRPr="00C56CC0">
        <w:rPr>
          <w:sz w:val="32"/>
          <w:szCs w:val="32"/>
        </w:rPr>
        <w:t>жание этой книги в основном составляют</w:t>
      </w:r>
      <w:r>
        <w:rPr>
          <w:sz w:val="32"/>
          <w:szCs w:val="32"/>
        </w:rPr>
        <w:t xml:space="preserve"> описания ма</w:t>
      </w:r>
      <w:r w:rsidRPr="00C56CC0">
        <w:rPr>
          <w:sz w:val="32"/>
          <w:szCs w:val="32"/>
        </w:rPr>
        <w:t>тематических модел</w:t>
      </w:r>
      <w:r>
        <w:rPr>
          <w:sz w:val="32"/>
          <w:szCs w:val="32"/>
        </w:rPr>
        <w:t>ей, образующих теорию мишиноис</w:t>
      </w:r>
      <w:r w:rsidRPr="00C56CC0">
        <w:rPr>
          <w:sz w:val="32"/>
          <w:szCs w:val="32"/>
        </w:rPr>
        <w:t>пользования.</w:t>
      </w:r>
    </w:p>
    <w:p w:rsidR="00C56CC0" w:rsidRPr="00C56CC0" w:rsidRDefault="00C56CC0" w:rsidP="00C56CC0">
      <w:pPr>
        <w:pStyle w:val="Default"/>
        <w:ind w:firstLine="567"/>
        <w:jc w:val="both"/>
        <w:rPr>
          <w:sz w:val="32"/>
          <w:szCs w:val="32"/>
        </w:rPr>
      </w:pPr>
      <w:r w:rsidRPr="00C56CC0">
        <w:rPr>
          <w:sz w:val="32"/>
          <w:szCs w:val="32"/>
        </w:rPr>
        <w:t>С одной стороны, п</w:t>
      </w:r>
      <w:r>
        <w:rPr>
          <w:sz w:val="32"/>
          <w:szCs w:val="32"/>
        </w:rPr>
        <w:t>отребности практики, прежде все</w:t>
      </w:r>
      <w:r w:rsidRPr="00C56CC0">
        <w:rPr>
          <w:sz w:val="32"/>
          <w:szCs w:val="32"/>
        </w:rPr>
        <w:t>го сове</w:t>
      </w:r>
      <w:r w:rsidRPr="00C56CC0">
        <w:rPr>
          <w:sz w:val="32"/>
          <w:szCs w:val="32"/>
        </w:rPr>
        <w:t>р</w:t>
      </w:r>
      <w:r w:rsidRPr="00C56CC0">
        <w:rPr>
          <w:sz w:val="32"/>
          <w:szCs w:val="32"/>
        </w:rPr>
        <w:t>шенствовани</w:t>
      </w:r>
      <w:r>
        <w:rPr>
          <w:sz w:val="32"/>
          <w:szCs w:val="32"/>
        </w:rPr>
        <w:t xml:space="preserve">е методов управления производством, </w:t>
      </w:r>
      <w:r w:rsidRPr="00C56CC0">
        <w:rPr>
          <w:sz w:val="32"/>
          <w:szCs w:val="32"/>
        </w:rPr>
        <w:t>стимулируют развитие новых отраслей математики. В этой книге мы познак</w:t>
      </w:r>
      <w:r w:rsidRPr="00C56CC0">
        <w:rPr>
          <w:sz w:val="32"/>
          <w:szCs w:val="32"/>
        </w:rPr>
        <w:t>о</w:t>
      </w:r>
      <w:r w:rsidRPr="00C56CC0">
        <w:rPr>
          <w:sz w:val="32"/>
          <w:szCs w:val="32"/>
        </w:rPr>
        <w:t>мимся с рядом сравнительно молодых разделов математики: с л</w:t>
      </w:r>
      <w:r w:rsidRPr="00C56CC0">
        <w:rPr>
          <w:sz w:val="32"/>
          <w:szCs w:val="32"/>
        </w:rPr>
        <w:t>и</w:t>
      </w:r>
      <w:r>
        <w:rPr>
          <w:sz w:val="32"/>
          <w:szCs w:val="32"/>
        </w:rPr>
        <w:t>нейным программи</w:t>
      </w:r>
      <w:r w:rsidRPr="00C56CC0">
        <w:rPr>
          <w:sz w:val="32"/>
          <w:szCs w:val="32"/>
        </w:rPr>
        <w:t>рованием, теорией надежности, теорией масс</w:t>
      </w:r>
      <w:r w:rsidRPr="00C56CC0">
        <w:rPr>
          <w:sz w:val="32"/>
          <w:szCs w:val="32"/>
        </w:rPr>
        <w:t>о</w:t>
      </w:r>
      <w:r>
        <w:rPr>
          <w:sz w:val="32"/>
          <w:szCs w:val="32"/>
        </w:rPr>
        <w:t xml:space="preserve">вого обслуживания, </w:t>
      </w:r>
      <w:r w:rsidRPr="00C56CC0">
        <w:rPr>
          <w:sz w:val="32"/>
          <w:szCs w:val="32"/>
        </w:rPr>
        <w:t>теорией запасов.</w:t>
      </w:r>
    </w:p>
    <w:p w:rsidR="00C56CC0" w:rsidRDefault="00C56CC0" w:rsidP="00C56CC0">
      <w:pPr>
        <w:pStyle w:val="Default"/>
        <w:ind w:firstLine="567"/>
        <w:jc w:val="both"/>
        <w:rPr>
          <w:sz w:val="32"/>
          <w:szCs w:val="32"/>
        </w:rPr>
      </w:pPr>
      <w:r w:rsidRPr="00C56CC0">
        <w:rPr>
          <w:sz w:val="32"/>
          <w:szCs w:val="32"/>
        </w:rPr>
        <w:t>С другой стороны, развитие новых математических теорий продвигает р</w:t>
      </w:r>
      <w:r>
        <w:rPr>
          <w:sz w:val="32"/>
          <w:szCs w:val="32"/>
        </w:rPr>
        <w:t>ешение практических задач. Улуч</w:t>
      </w:r>
      <w:r w:rsidRPr="00C56CC0">
        <w:rPr>
          <w:sz w:val="32"/>
          <w:szCs w:val="32"/>
        </w:rPr>
        <w:t>шение использов</w:t>
      </w:r>
      <w:r w:rsidRPr="00C56CC0">
        <w:rPr>
          <w:sz w:val="32"/>
          <w:szCs w:val="32"/>
        </w:rPr>
        <w:t>а</w:t>
      </w:r>
      <w:r w:rsidRPr="00C56CC0">
        <w:rPr>
          <w:sz w:val="32"/>
          <w:szCs w:val="32"/>
        </w:rPr>
        <w:t>ния сельскохозяйственной техники во многом зависит от тог</w:t>
      </w:r>
      <w:r>
        <w:rPr>
          <w:sz w:val="32"/>
          <w:szCs w:val="32"/>
        </w:rPr>
        <w:t>о, как скоро новые научные мето</w:t>
      </w:r>
      <w:r w:rsidRPr="00C56CC0">
        <w:rPr>
          <w:sz w:val="32"/>
          <w:szCs w:val="32"/>
        </w:rPr>
        <w:t>ды будут взяты на вооружение работн</w:t>
      </w:r>
      <w:r w:rsidRPr="00C56CC0">
        <w:rPr>
          <w:sz w:val="32"/>
          <w:szCs w:val="32"/>
        </w:rPr>
        <w:t>и</w:t>
      </w:r>
      <w:r>
        <w:rPr>
          <w:sz w:val="32"/>
          <w:szCs w:val="32"/>
        </w:rPr>
        <w:t>ками эксплуатационной службы.</w:t>
      </w:r>
    </w:p>
    <w:p w:rsidR="00095DB6" w:rsidRDefault="00095DB6" w:rsidP="00C56CC0">
      <w:pPr>
        <w:pStyle w:val="Default"/>
        <w:ind w:firstLine="567"/>
        <w:jc w:val="both"/>
        <w:rPr>
          <w:sz w:val="32"/>
          <w:szCs w:val="32"/>
        </w:rPr>
        <w:sectPr w:rsidR="00095DB6" w:rsidSect="009B6A7F">
          <w:footerReference w:type="default" r:id="rId42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C56CC0" w:rsidRPr="00C56CC0" w:rsidRDefault="00C56CC0" w:rsidP="00C56CC0">
      <w:pPr>
        <w:pStyle w:val="Default"/>
        <w:ind w:firstLine="567"/>
        <w:jc w:val="both"/>
        <w:rPr>
          <w:sz w:val="32"/>
          <w:szCs w:val="32"/>
        </w:rPr>
      </w:pPr>
      <w:r w:rsidRPr="00C56CC0">
        <w:rPr>
          <w:sz w:val="32"/>
          <w:szCs w:val="32"/>
        </w:rPr>
        <w:lastRenderedPageBreak/>
        <w:t>Следует отметить д</w:t>
      </w:r>
      <w:r>
        <w:rPr>
          <w:sz w:val="32"/>
          <w:szCs w:val="32"/>
        </w:rPr>
        <w:t>ве особенности явлений и процес</w:t>
      </w:r>
      <w:r w:rsidRPr="00C56CC0">
        <w:rPr>
          <w:sz w:val="32"/>
          <w:szCs w:val="32"/>
        </w:rPr>
        <w:t>сов, св</w:t>
      </w:r>
      <w:r w:rsidRPr="00C56CC0">
        <w:rPr>
          <w:sz w:val="32"/>
          <w:szCs w:val="32"/>
        </w:rPr>
        <w:t>я</w:t>
      </w:r>
      <w:r w:rsidRPr="00C56CC0">
        <w:rPr>
          <w:sz w:val="32"/>
          <w:szCs w:val="32"/>
        </w:rPr>
        <w:t>занные с организацией ра</w:t>
      </w:r>
      <w:r>
        <w:rPr>
          <w:sz w:val="32"/>
          <w:szCs w:val="32"/>
        </w:rPr>
        <w:t>боты машинно-трак</w:t>
      </w:r>
      <w:r w:rsidRPr="00C56CC0">
        <w:rPr>
          <w:sz w:val="32"/>
          <w:szCs w:val="32"/>
        </w:rPr>
        <w:t>тор</w:t>
      </w:r>
      <w:r>
        <w:rPr>
          <w:sz w:val="32"/>
          <w:szCs w:val="32"/>
        </w:rPr>
        <w:t>ного парка и его обслуживания, –</w:t>
      </w:r>
      <w:r w:rsidRPr="00C56CC0">
        <w:rPr>
          <w:sz w:val="32"/>
          <w:szCs w:val="32"/>
        </w:rPr>
        <w:t xml:space="preserve"> это их сложность и подверженность случайным колебаниям. Сложность обусловлена устройством сельскохозя</w:t>
      </w:r>
      <w:r w:rsidRPr="00C56CC0">
        <w:rPr>
          <w:sz w:val="32"/>
          <w:szCs w:val="32"/>
        </w:rPr>
        <w:t>й</w:t>
      </w:r>
      <w:r w:rsidRPr="00C56CC0">
        <w:rPr>
          <w:sz w:val="32"/>
          <w:szCs w:val="32"/>
        </w:rPr>
        <w:t>ственных машин; их огромным разнообразием и многочисленн</w:t>
      </w:r>
      <w:r w:rsidRPr="00C56CC0">
        <w:rPr>
          <w:sz w:val="32"/>
          <w:szCs w:val="32"/>
        </w:rPr>
        <w:t>о</w:t>
      </w:r>
      <w:r>
        <w:rPr>
          <w:sz w:val="32"/>
          <w:szCs w:val="32"/>
        </w:rPr>
        <w:t>стью;</w:t>
      </w:r>
      <w:r w:rsidRPr="00C56CC0">
        <w:rPr>
          <w:sz w:val="32"/>
          <w:szCs w:val="32"/>
        </w:rPr>
        <w:t xml:space="preserve"> сложностью и изменчивостью условий, </w:t>
      </w:r>
      <w:r>
        <w:rPr>
          <w:sz w:val="32"/>
          <w:szCs w:val="32"/>
        </w:rPr>
        <w:t>в которых они ра</w:t>
      </w:r>
      <w:r w:rsidRPr="00C56CC0">
        <w:rPr>
          <w:sz w:val="32"/>
          <w:szCs w:val="32"/>
        </w:rPr>
        <w:t>б</w:t>
      </w:r>
      <w:r w:rsidRPr="00C56CC0">
        <w:rPr>
          <w:sz w:val="32"/>
          <w:szCs w:val="32"/>
        </w:rPr>
        <w:t>о</w:t>
      </w:r>
      <w:r>
        <w:rPr>
          <w:sz w:val="32"/>
          <w:szCs w:val="32"/>
        </w:rPr>
        <w:t>тают;</w:t>
      </w:r>
      <w:r w:rsidRPr="00C56CC0">
        <w:rPr>
          <w:sz w:val="32"/>
          <w:szCs w:val="32"/>
        </w:rPr>
        <w:t xml:space="preserve"> многообразием и сложностью про</w:t>
      </w:r>
      <w:r>
        <w:rPr>
          <w:sz w:val="32"/>
          <w:szCs w:val="32"/>
        </w:rPr>
        <w:t>изводственных п</w:t>
      </w:r>
      <w:r w:rsidRPr="00C56CC0">
        <w:rPr>
          <w:sz w:val="32"/>
          <w:szCs w:val="32"/>
        </w:rPr>
        <w:t>ро</w:t>
      </w:r>
      <w:r>
        <w:rPr>
          <w:sz w:val="32"/>
          <w:szCs w:val="32"/>
        </w:rPr>
        <w:t>цессов</w:t>
      </w:r>
      <w:r w:rsidRPr="00C56CC0">
        <w:rPr>
          <w:sz w:val="32"/>
          <w:szCs w:val="32"/>
        </w:rPr>
        <w:t>, в которых участвуют машины.</w:t>
      </w:r>
    </w:p>
    <w:p w:rsidR="00C56CC0" w:rsidRPr="00C56CC0" w:rsidRDefault="00C56CC0" w:rsidP="00C56CC0">
      <w:pPr>
        <w:pStyle w:val="Default"/>
        <w:ind w:firstLine="567"/>
        <w:jc w:val="both"/>
        <w:rPr>
          <w:sz w:val="32"/>
          <w:szCs w:val="32"/>
        </w:rPr>
      </w:pPr>
      <w:r w:rsidRPr="00C56CC0">
        <w:rPr>
          <w:sz w:val="32"/>
          <w:szCs w:val="32"/>
        </w:rPr>
        <w:t>Для исследовани</w:t>
      </w:r>
      <w:r>
        <w:rPr>
          <w:sz w:val="32"/>
          <w:szCs w:val="32"/>
        </w:rPr>
        <w:t>я подобных сложных систем в пос</w:t>
      </w:r>
      <w:r w:rsidRPr="00C56CC0">
        <w:rPr>
          <w:sz w:val="32"/>
          <w:szCs w:val="32"/>
        </w:rPr>
        <w:t>ледние го</w:t>
      </w:r>
      <w:r>
        <w:rPr>
          <w:sz w:val="32"/>
          <w:szCs w:val="32"/>
        </w:rPr>
        <w:t>ды создан специальный метод – так называе</w:t>
      </w:r>
      <w:r w:rsidRPr="00C56CC0">
        <w:rPr>
          <w:sz w:val="32"/>
          <w:szCs w:val="32"/>
        </w:rPr>
        <w:t>мый системный анализ или системный подход. Он заключается в том, что сложная система разбивается на несколько относительно самостоятельных уровней и для исследования каждого уровня системы подбираются свои специфические приемы.</w:t>
      </w:r>
    </w:p>
    <w:p w:rsidR="00C855E3" w:rsidRPr="00C855E3" w:rsidRDefault="00C56CC0" w:rsidP="00C855E3">
      <w:pPr>
        <w:pStyle w:val="Default"/>
        <w:ind w:firstLine="567"/>
        <w:jc w:val="both"/>
        <w:rPr>
          <w:sz w:val="32"/>
          <w:szCs w:val="32"/>
        </w:rPr>
      </w:pPr>
      <w:r w:rsidRPr="00C56CC0">
        <w:rPr>
          <w:sz w:val="32"/>
          <w:szCs w:val="32"/>
        </w:rPr>
        <w:t>Любой объект имеет бесконечное число свойств и поэтому может изучаться под различным углом зрения. При исследовании э</w:t>
      </w:r>
      <w:r>
        <w:rPr>
          <w:sz w:val="32"/>
          <w:szCs w:val="32"/>
        </w:rPr>
        <w:t>ксплуатационных проблем различают макр</w:t>
      </w:r>
      <w:proofErr w:type="gramStart"/>
      <w:r>
        <w:rPr>
          <w:sz w:val="32"/>
          <w:szCs w:val="32"/>
        </w:rPr>
        <w:t>о-</w:t>
      </w:r>
      <w:proofErr w:type="gramEnd"/>
      <w:r>
        <w:rPr>
          <w:sz w:val="32"/>
          <w:szCs w:val="32"/>
        </w:rPr>
        <w:t xml:space="preserve"> и микроподходы. При макроподходе мы рас</w:t>
      </w:r>
      <w:r w:rsidRPr="00C56CC0">
        <w:rPr>
          <w:sz w:val="32"/>
          <w:szCs w:val="32"/>
        </w:rPr>
        <w:t>сматриваем машинный парк как единую систему и не различаем в нем отдельных машин. Макропо</w:t>
      </w:r>
      <w:r>
        <w:rPr>
          <w:sz w:val="32"/>
          <w:szCs w:val="32"/>
        </w:rPr>
        <w:t>д</w:t>
      </w:r>
      <w:r w:rsidRPr="00C56CC0">
        <w:rPr>
          <w:sz w:val="32"/>
          <w:szCs w:val="32"/>
        </w:rPr>
        <w:t xml:space="preserve">ход </w:t>
      </w:r>
      <w:r>
        <w:rPr>
          <w:sz w:val="32"/>
          <w:szCs w:val="32"/>
        </w:rPr>
        <w:t>–</w:t>
      </w:r>
      <w:r w:rsidRPr="00C56CC0">
        <w:rPr>
          <w:sz w:val="32"/>
          <w:szCs w:val="32"/>
        </w:rPr>
        <w:t xml:space="preserve"> это взгляд на парк снаружи. Для нас </w:t>
      </w:r>
      <w:r>
        <w:rPr>
          <w:sz w:val="32"/>
          <w:szCs w:val="32"/>
        </w:rPr>
        <w:t>важно, чтобы рабо</w:t>
      </w:r>
      <w:r w:rsidRPr="00C56CC0">
        <w:rPr>
          <w:sz w:val="32"/>
          <w:szCs w:val="32"/>
        </w:rPr>
        <w:t>та</w:t>
      </w:r>
      <w:r>
        <w:rPr>
          <w:sz w:val="32"/>
          <w:szCs w:val="32"/>
        </w:rPr>
        <w:t xml:space="preserve">ющий парк выполнял определенные </w:t>
      </w:r>
      <w:r w:rsidRPr="00C56CC0">
        <w:rPr>
          <w:sz w:val="32"/>
          <w:szCs w:val="32"/>
        </w:rPr>
        <w:t>объемы работ и порождал поток тр</w:t>
      </w:r>
      <w:r w:rsidRPr="00C56CC0">
        <w:rPr>
          <w:sz w:val="32"/>
          <w:szCs w:val="32"/>
        </w:rPr>
        <w:t>е</w:t>
      </w:r>
      <w:r w:rsidRPr="00C56CC0">
        <w:rPr>
          <w:sz w:val="32"/>
          <w:szCs w:val="32"/>
        </w:rPr>
        <w:t>бова</w:t>
      </w:r>
      <w:r>
        <w:rPr>
          <w:sz w:val="32"/>
          <w:szCs w:val="32"/>
        </w:rPr>
        <w:t>ний на то или иное обслужива</w:t>
      </w:r>
      <w:r w:rsidRPr="00C56CC0">
        <w:rPr>
          <w:sz w:val="32"/>
          <w:szCs w:val="32"/>
        </w:rPr>
        <w:t>ние: на заправку, техническое об</w:t>
      </w:r>
      <w:r>
        <w:rPr>
          <w:sz w:val="32"/>
          <w:szCs w:val="32"/>
        </w:rPr>
        <w:t>служивание, устранение</w:t>
      </w:r>
      <w:r w:rsidR="001F4C5D">
        <w:rPr>
          <w:sz w:val="32"/>
          <w:szCs w:val="32"/>
        </w:rPr>
        <w:t xml:space="preserve"> </w:t>
      </w:r>
      <w:r w:rsidR="001F4C5D" w:rsidRPr="001F4C5D">
        <w:rPr>
          <w:sz w:val="32"/>
          <w:szCs w:val="32"/>
        </w:rPr>
        <w:t>отказов в машинах</w:t>
      </w:r>
      <w:r w:rsidR="00C855E3">
        <w:rPr>
          <w:sz w:val="32"/>
          <w:szCs w:val="32"/>
        </w:rPr>
        <w:t>, в других к низкой загруз</w:t>
      </w:r>
      <w:r w:rsidR="00C855E3" w:rsidRPr="00C855E3">
        <w:rPr>
          <w:sz w:val="32"/>
          <w:szCs w:val="32"/>
        </w:rPr>
        <w:t>к</w:t>
      </w:r>
      <w:r w:rsidR="00C855E3">
        <w:rPr>
          <w:sz w:val="32"/>
          <w:szCs w:val="32"/>
        </w:rPr>
        <w:t>е техники по времени ее и</w:t>
      </w:r>
      <w:r w:rsidR="00C855E3" w:rsidRPr="00C855E3">
        <w:rPr>
          <w:sz w:val="32"/>
          <w:szCs w:val="32"/>
        </w:rPr>
        <w:t>спользования</w:t>
      </w:r>
      <w:r w:rsidR="00C855E3">
        <w:rPr>
          <w:sz w:val="32"/>
          <w:szCs w:val="32"/>
        </w:rPr>
        <w:t xml:space="preserve">. </w:t>
      </w:r>
      <w:r w:rsidR="00C855E3" w:rsidRPr="00C855E3">
        <w:rPr>
          <w:sz w:val="32"/>
          <w:szCs w:val="32"/>
        </w:rPr>
        <w:t>Кроме того, бол</w:t>
      </w:r>
      <w:r w:rsidR="00C855E3" w:rsidRPr="00C855E3">
        <w:rPr>
          <w:sz w:val="32"/>
          <w:szCs w:val="32"/>
        </w:rPr>
        <w:t>ь</w:t>
      </w:r>
      <w:r w:rsidR="00C855E3" w:rsidRPr="00C855E3">
        <w:rPr>
          <w:sz w:val="32"/>
          <w:szCs w:val="32"/>
        </w:rPr>
        <w:t>шой диапазон энергоемкостей сельскохозяйственных работ опр</w:t>
      </w:r>
      <w:r w:rsidR="00C855E3" w:rsidRPr="00C855E3">
        <w:rPr>
          <w:sz w:val="32"/>
          <w:szCs w:val="32"/>
        </w:rPr>
        <w:t>е</w:t>
      </w:r>
      <w:r w:rsidR="00C855E3" w:rsidRPr="00C855E3">
        <w:rPr>
          <w:sz w:val="32"/>
          <w:szCs w:val="32"/>
        </w:rPr>
        <w:t>де</w:t>
      </w:r>
      <w:r w:rsidR="00C855E3">
        <w:rPr>
          <w:sz w:val="32"/>
          <w:szCs w:val="32"/>
        </w:rPr>
        <w:t>ля</w:t>
      </w:r>
      <w:r w:rsidR="00C855E3" w:rsidRPr="00C855E3">
        <w:rPr>
          <w:sz w:val="32"/>
          <w:szCs w:val="32"/>
        </w:rPr>
        <w:t>ет типаж энергомашин, характеризующийся большим колич</w:t>
      </w:r>
      <w:r w:rsidR="00C855E3" w:rsidRPr="00C855E3">
        <w:rPr>
          <w:sz w:val="32"/>
          <w:szCs w:val="32"/>
        </w:rPr>
        <w:t>е</w:t>
      </w:r>
      <w:r w:rsidR="00C855E3" w:rsidRPr="00C855E3">
        <w:rPr>
          <w:sz w:val="32"/>
          <w:szCs w:val="32"/>
        </w:rPr>
        <w:t>ством типов энергетических средств.</w:t>
      </w:r>
    </w:p>
    <w:p w:rsidR="00C855E3" w:rsidRPr="00C855E3" w:rsidRDefault="00C855E3" w:rsidP="00C855E3">
      <w:pPr>
        <w:pStyle w:val="Default"/>
        <w:ind w:firstLine="567"/>
        <w:jc w:val="both"/>
        <w:rPr>
          <w:sz w:val="32"/>
          <w:szCs w:val="32"/>
        </w:rPr>
      </w:pPr>
      <w:r w:rsidRPr="00C855E3">
        <w:rPr>
          <w:sz w:val="32"/>
          <w:szCs w:val="32"/>
        </w:rPr>
        <w:t>Исходя из указанны</w:t>
      </w:r>
      <w:r>
        <w:rPr>
          <w:sz w:val="32"/>
          <w:szCs w:val="32"/>
        </w:rPr>
        <w:t>х факторов, все сельскохозяйст</w:t>
      </w:r>
      <w:r w:rsidRPr="00C855E3">
        <w:rPr>
          <w:sz w:val="32"/>
          <w:szCs w:val="32"/>
        </w:rPr>
        <w:t>венные р</w:t>
      </w:r>
      <w:r w:rsidRPr="00C855E3">
        <w:rPr>
          <w:sz w:val="32"/>
          <w:szCs w:val="32"/>
        </w:rPr>
        <w:t>а</w:t>
      </w:r>
      <w:r>
        <w:rPr>
          <w:sz w:val="32"/>
          <w:szCs w:val="32"/>
        </w:rPr>
        <w:t xml:space="preserve">боты могут быть классифицированы </w:t>
      </w:r>
      <w:r w:rsidRPr="00C855E3">
        <w:rPr>
          <w:sz w:val="32"/>
          <w:szCs w:val="32"/>
        </w:rPr>
        <w:t>по своему назначению, усл</w:t>
      </w:r>
      <w:r w:rsidRPr="00C855E3">
        <w:rPr>
          <w:sz w:val="32"/>
          <w:szCs w:val="32"/>
        </w:rPr>
        <w:t>о</w:t>
      </w:r>
      <w:r>
        <w:rPr>
          <w:sz w:val="32"/>
          <w:szCs w:val="32"/>
        </w:rPr>
        <w:t xml:space="preserve">виям выполнения </w:t>
      </w:r>
      <w:r w:rsidRPr="00C855E3">
        <w:rPr>
          <w:sz w:val="32"/>
          <w:szCs w:val="32"/>
        </w:rPr>
        <w:t>и энергоемкости.</w:t>
      </w:r>
    </w:p>
    <w:p w:rsidR="00C855E3" w:rsidRPr="00C855E3" w:rsidRDefault="00C855E3" w:rsidP="00C855E3">
      <w:pPr>
        <w:pStyle w:val="Default"/>
        <w:ind w:firstLine="567"/>
        <w:jc w:val="both"/>
        <w:rPr>
          <w:sz w:val="32"/>
          <w:szCs w:val="32"/>
        </w:rPr>
      </w:pPr>
      <w:r w:rsidRPr="00C855E3">
        <w:rPr>
          <w:sz w:val="32"/>
          <w:szCs w:val="32"/>
        </w:rPr>
        <w:t xml:space="preserve">Работы </w:t>
      </w:r>
      <w:r>
        <w:rPr>
          <w:sz w:val="32"/>
          <w:szCs w:val="32"/>
        </w:rPr>
        <w:t>п</w:t>
      </w:r>
      <w:r w:rsidRPr="00C855E3">
        <w:rPr>
          <w:sz w:val="32"/>
          <w:szCs w:val="32"/>
        </w:rPr>
        <w:t xml:space="preserve">о назначению делятся </w:t>
      </w:r>
      <w:proofErr w:type="gramStart"/>
      <w:r w:rsidRPr="00C855E3">
        <w:rPr>
          <w:sz w:val="32"/>
          <w:szCs w:val="32"/>
        </w:rPr>
        <w:t>на</w:t>
      </w:r>
      <w:proofErr w:type="gramEnd"/>
      <w:r w:rsidRPr="00C855E3">
        <w:rPr>
          <w:sz w:val="32"/>
          <w:szCs w:val="32"/>
        </w:rPr>
        <w:t>:</w:t>
      </w:r>
    </w:p>
    <w:p w:rsidR="00C855E3" w:rsidRDefault="00C855E3" w:rsidP="00C855E3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Pr="00C855E3">
        <w:rPr>
          <w:sz w:val="32"/>
          <w:szCs w:val="32"/>
        </w:rPr>
        <w:t>Работы общего н</w:t>
      </w:r>
      <w:r>
        <w:rPr>
          <w:sz w:val="32"/>
          <w:szCs w:val="32"/>
        </w:rPr>
        <w:t>азначения. К ним относятся работы,</w:t>
      </w:r>
      <w:r w:rsidRPr="00C855E3">
        <w:rPr>
          <w:sz w:val="32"/>
          <w:szCs w:val="32"/>
        </w:rPr>
        <w:t xml:space="preserve"> выпо</w:t>
      </w:r>
      <w:r w:rsidRPr="00C855E3">
        <w:rPr>
          <w:sz w:val="32"/>
          <w:szCs w:val="32"/>
        </w:rPr>
        <w:t>л</w:t>
      </w:r>
      <w:r w:rsidRPr="00C855E3">
        <w:rPr>
          <w:sz w:val="32"/>
          <w:szCs w:val="32"/>
        </w:rPr>
        <w:t>нение которых необходимо для возделывания целого ряда сельск</w:t>
      </w:r>
      <w:r w:rsidRPr="00C855E3">
        <w:rPr>
          <w:sz w:val="32"/>
          <w:szCs w:val="32"/>
        </w:rPr>
        <w:t>о</w:t>
      </w:r>
      <w:r w:rsidRPr="00C855E3">
        <w:rPr>
          <w:sz w:val="32"/>
          <w:szCs w:val="32"/>
        </w:rPr>
        <w:t>хозяйственных культур</w:t>
      </w:r>
      <w:r>
        <w:rPr>
          <w:sz w:val="32"/>
          <w:szCs w:val="32"/>
        </w:rPr>
        <w:t xml:space="preserve">. </w:t>
      </w:r>
      <w:r w:rsidRPr="00C855E3">
        <w:rPr>
          <w:sz w:val="32"/>
          <w:szCs w:val="32"/>
        </w:rPr>
        <w:t>Сюда входит основная и предпосевная о</w:t>
      </w:r>
      <w:r w:rsidRPr="00C855E3">
        <w:rPr>
          <w:sz w:val="32"/>
          <w:szCs w:val="32"/>
        </w:rPr>
        <w:t>б</w:t>
      </w:r>
      <w:r w:rsidRPr="00C855E3">
        <w:rPr>
          <w:sz w:val="32"/>
          <w:szCs w:val="32"/>
        </w:rPr>
        <w:t>работка почвы</w:t>
      </w:r>
      <w:r>
        <w:rPr>
          <w:sz w:val="32"/>
          <w:szCs w:val="32"/>
        </w:rPr>
        <w:t>.</w:t>
      </w:r>
      <w:r w:rsidRPr="00C855E3">
        <w:rPr>
          <w:sz w:val="32"/>
          <w:szCs w:val="32"/>
        </w:rPr>
        <w:t xml:space="preserve"> Машины, предназначенные для выполнения работ этой группы, специализированы только по видам работ</w:t>
      </w:r>
      <w:r>
        <w:rPr>
          <w:sz w:val="32"/>
          <w:szCs w:val="32"/>
        </w:rPr>
        <w:t>.</w:t>
      </w:r>
    </w:p>
    <w:p w:rsidR="00095DB6" w:rsidRDefault="00095DB6" w:rsidP="00C855E3">
      <w:pPr>
        <w:pStyle w:val="Default"/>
        <w:ind w:firstLine="567"/>
        <w:jc w:val="both"/>
        <w:rPr>
          <w:sz w:val="32"/>
          <w:szCs w:val="32"/>
        </w:rPr>
        <w:sectPr w:rsidR="00095DB6" w:rsidSect="009B6A7F">
          <w:footerReference w:type="default" r:id="rId43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C855E3" w:rsidRPr="00C855E3" w:rsidRDefault="00C855E3" w:rsidP="00C855E3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2. </w:t>
      </w:r>
      <w:r w:rsidRPr="00C855E3">
        <w:rPr>
          <w:sz w:val="32"/>
          <w:szCs w:val="32"/>
        </w:rPr>
        <w:t>Работы специал</w:t>
      </w:r>
      <w:r>
        <w:rPr>
          <w:sz w:val="32"/>
          <w:szCs w:val="32"/>
        </w:rPr>
        <w:t>ьного назначения. К ним относят</w:t>
      </w:r>
      <w:r w:rsidRPr="00C855E3">
        <w:rPr>
          <w:sz w:val="32"/>
          <w:szCs w:val="32"/>
        </w:rPr>
        <w:t>ся технол</w:t>
      </w:r>
      <w:r w:rsidRPr="00C855E3">
        <w:rPr>
          <w:sz w:val="32"/>
          <w:szCs w:val="32"/>
        </w:rPr>
        <w:t>о</w:t>
      </w:r>
      <w:r w:rsidRPr="00C855E3">
        <w:rPr>
          <w:sz w:val="32"/>
          <w:szCs w:val="32"/>
        </w:rPr>
        <w:t>гические операции по возделыванию одного или ограниченного количества кул</w:t>
      </w:r>
      <w:r>
        <w:rPr>
          <w:sz w:val="32"/>
          <w:szCs w:val="32"/>
        </w:rPr>
        <w:t>ьтур. Эту группу со</w:t>
      </w:r>
      <w:r w:rsidRPr="00C855E3">
        <w:rPr>
          <w:sz w:val="32"/>
          <w:szCs w:val="32"/>
        </w:rPr>
        <w:t xml:space="preserve">ставляют операции посева </w:t>
      </w:r>
      <w:r>
        <w:rPr>
          <w:sz w:val="32"/>
          <w:szCs w:val="32"/>
        </w:rPr>
        <w:t>и</w:t>
      </w:r>
      <w:r w:rsidRPr="00C855E3">
        <w:rPr>
          <w:sz w:val="32"/>
          <w:szCs w:val="32"/>
        </w:rPr>
        <w:t xml:space="preserve"> п</w:t>
      </w:r>
      <w:r w:rsidRPr="00C855E3">
        <w:rPr>
          <w:sz w:val="32"/>
          <w:szCs w:val="32"/>
        </w:rPr>
        <w:t>о</w:t>
      </w:r>
      <w:r w:rsidRPr="00C855E3">
        <w:rPr>
          <w:sz w:val="32"/>
          <w:szCs w:val="32"/>
        </w:rPr>
        <w:t>садки, ухо</w:t>
      </w:r>
      <w:r>
        <w:rPr>
          <w:sz w:val="32"/>
          <w:szCs w:val="32"/>
        </w:rPr>
        <w:t xml:space="preserve">да за растениями и уборки урожая. </w:t>
      </w:r>
      <w:proofErr w:type="gramStart"/>
      <w:r>
        <w:rPr>
          <w:sz w:val="32"/>
          <w:szCs w:val="32"/>
        </w:rPr>
        <w:t xml:space="preserve">Для </w:t>
      </w:r>
      <w:r w:rsidRPr="00C855E3">
        <w:rPr>
          <w:sz w:val="32"/>
          <w:szCs w:val="32"/>
        </w:rPr>
        <w:t>их выполнении, как пра</w:t>
      </w:r>
      <w:r>
        <w:rPr>
          <w:sz w:val="32"/>
          <w:szCs w:val="32"/>
        </w:rPr>
        <w:t>вило, требуются</w:t>
      </w:r>
      <w:r w:rsidRPr="00C855E3">
        <w:rPr>
          <w:sz w:val="32"/>
          <w:szCs w:val="32"/>
        </w:rPr>
        <w:t xml:space="preserve"> </w:t>
      </w:r>
      <w:r>
        <w:rPr>
          <w:sz w:val="32"/>
          <w:szCs w:val="32"/>
        </w:rPr>
        <w:t>узкос</w:t>
      </w:r>
      <w:r w:rsidRPr="00C855E3">
        <w:rPr>
          <w:sz w:val="32"/>
          <w:szCs w:val="32"/>
        </w:rPr>
        <w:t>пециа</w:t>
      </w:r>
      <w:r>
        <w:rPr>
          <w:sz w:val="32"/>
          <w:szCs w:val="32"/>
        </w:rPr>
        <w:t>лизированные машины.</w:t>
      </w:r>
      <w:proofErr w:type="gramEnd"/>
    </w:p>
    <w:p w:rsidR="00C855E3" w:rsidRPr="00C855E3" w:rsidRDefault="00C855E3" w:rsidP="00C855E3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3. </w:t>
      </w:r>
      <w:r w:rsidRPr="00C855E3">
        <w:rPr>
          <w:sz w:val="32"/>
          <w:szCs w:val="32"/>
        </w:rPr>
        <w:t xml:space="preserve">Вспомогательные операции, связанные в основном с </w:t>
      </w:r>
      <w:r>
        <w:rPr>
          <w:sz w:val="32"/>
          <w:szCs w:val="32"/>
        </w:rPr>
        <w:t>тран</w:t>
      </w:r>
      <w:r>
        <w:rPr>
          <w:sz w:val="32"/>
          <w:szCs w:val="32"/>
        </w:rPr>
        <w:t>с</w:t>
      </w:r>
      <w:r>
        <w:rPr>
          <w:sz w:val="32"/>
          <w:szCs w:val="32"/>
        </w:rPr>
        <w:t xml:space="preserve">портировкой, </w:t>
      </w:r>
      <w:r w:rsidRPr="00C855E3">
        <w:rPr>
          <w:sz w:val="32"/>
          <w:szCs w:val="32"/>
        </w:rPr>
        <w:t>обработкой и погрузкой семян, удобрений и ротовой продукции</w:t>
      </w:r>
      <w:r>
        <w:rPr>
          <w:sz w:val="32"/>
          <w:szCs w:val="32"/>
        </w:rPr>
        <w:t>. Д</w:t>
      </w:r>
      <w:r w:rsidRPr="00C855E3">
        <w:rPr>
          <w:sz w:val="32"/>
          <w:szCs w:val="32"/>
        </w:rPr>
        <w:t>ля выполнения этих работ используются как униве</w:t>
      </w:r>
      <w:r w:rsidRPr="00C855E3">
        <w:rPr>
          <w:sz w:val="32"/>
          <w:szCs w:val="32"/>
        </w:rPr>
        <w:t>р</w:t>
      </w:r>
      <w:r w:rsidRPr="00C855E3">
        <w:rPr>
          <w:sz w:val="32"/>
          <w:szCs w:val="32"/>
        </w:rPr>
        <w:t>саль</w:t>
      </w:r>
      <w:r>
        <w:rPr>
          <w:sz w:val="32"/>
          <w:szCs w:val="32"/>
        </w:rPr>
        <w:t>ные, так и специали</w:t>
      </w:r>
      <w:r w:rsidRPr="00C855E3">
        <w:rPr>
          <w:sz w:val="32"/>
          <w:szCs w:val="32"/>
        </w:rPr>
        <w:t>зированные машины.</w:t>
      </w:r>
    </w:p>
    <w:p w:rsidR="00C855E3" w:rsidRPr="00C855E3" w:rsidRDefault="00C855E3" w:rsidP="00C855E3">
      <w:pPr>
        <w:pStyle w:val="Default"/>
        <w:ind w:firstLine="567"/>
        <w:jc w:val="both"/>
        <w:rPr>
          <w:spacing w:val="4"/>
          <w:sz w:val="32"/>
          <w:szCs w:val="32"/>
        </w:rPr>
      </w:pPr>
      <w:r>
        <w:rPr>
          <w:sz w:val="32"/>
          <w:szCs w:val="32"/>
        </w:rPr>
        <w:t xml:space="preserve">4. </w:t>
      </w:r>
      <w:r w:rsidRPr="00C855E3">
        <w:rPr>
          <w:spacing w:val="4"/>
          <w:sz w:val="32"/>
          <w:szCs w:val="32"/>
        </w:rPr>
        <w:t>Работы, назначение которых повышение плодородия почв и повышение культуры земледелия. К ним относятся работы по коренному улучшению лугов и пастбищ, мелиоративные н ирр</w:t>
      </w:r>
      <w:r w:rsidRPr="00C855E3">
        <w:rPr>
          <w:spacing w:val="4"/>
          <w:sz w:val="32"/>
          <w:szCs w:val="32"/>
        </w:rPr>
        <w:t>и</w:t>
      </w:r>
      <w:r w:rsidRPr="00C855E3">
        <w:rPr>
          <w:spacing w:val="4"/>
          <w:sz w:val="32"/>
          <w:szCs w:val="32"/>
        </w:rPr>
        <w:t>гационные работы и др. Выделение этих работ в отдельную группу обусловлено их высокой энергоемкостью и спецификой организационных форм использования на них техники. Работы этой труп бы, как правило, выполняются специализированными подразделениями.</w:t>
      </w:r>
    </w:p>
    <w:p w:rsidR="00C855E3" w:rsidRPr="00C855E3" w:rsidRDefault="00C855E3" w:rsidP="00C855E3">
      <w:pPr>
        <w:pStyle w:val="Default"/>
        <w:ind w:firstLine="567"/>
        <w:jc w:val="both"/>
        <w:rPr>
          <w:sz w:val="32"/>
          <w:szCs w:val="32"/>
        </w:rPr>
      </w:pPr>
      <w:r w:rsidRPr="00C855E3">
        <w:rPr>
          <w:sz w:val="32"/>
          <w:szCs w:val="32"/>
        </w:rPr>
        <w:t>По условиям выполнени</w:t>
      </w:r>
      <w:r>
        <w:rPr>
          <w:sz w:val="32"/>
          <w:szCs w:val="32"/>
        </w:rPr>
        <w:t>я сельскохозяйственных ра</w:t>
      </w:r>
      <w:r w:rsidRPr="00C855E3">
        <w:rPr>
          <w:sz w:val="32"/>
          <w:szCs w:val="32"/>
        </w:rPr>
        <w:t>бот они м</w:t>
      </w:r>
      <w:r w:rsidRPr="00C855E3">
        <w:rPr>
          <w:sz w:val="32"/>
          <w:szCs w:val="32"/>
        </w:rPr>
        <w:t>о</w:t>
      </w:r>
      <w:r w:rsidRPr="00C855E3">
        <w:rPr>
          <w:sz w:val="32"/>
          <w:szCs w:val="32"/>
        </w:rPr>
        <w:t xml:space="preserve">гут быть разделены </w:t>
      </w:r>
      <w:proofErr w:type="gramStart"/>
      <w:r w:rsidRPr="00C855E3">
        <w:rPr>
          <w:sz w:val="32"/>
          <w:szCs w:val="32"/>
        </w:rPr>
        <w:t>на</w:t>
      </w:r>
      <w:proofErr w:type="gramEnd"/>
      <w:r w:rsidR="001F4C5D">
        <w:rPr>
          <w:sz w:val="32"/>
          <w:szCs w:val="32"/>
        </w:rPr>
        <w:t>:</w:t>
      </w:r>
    </w:p>
    <w:p w:rsidR="00C855E3" w:rsidRPr="00C855E3" w:rsidRDefault="00C855E3" w:rsidP="00C855E3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1. Мобильные</w:t>
      </w:r>
      <w:r w:rsidRPr="00C855E3">
        <w:rPr>
          <w:sz w:val="32"/>
          <w:szCs w:val="32"/>
        </w:rPr>
        <w:t xml:space="preserve"> операции, </w:t>
      </w:r>
      <w:r>
        <w:rPr>
          <w:sz w:val="32"/>
          <w:szCs w:val="32"/>
        </w:rPr>
        <w:t>в</w:t>
      </w:r>
      <w:r w:rsidRPr="00C855E3">
        <w:rPr>
          <w:sz w:val="32"/>
          <w:szCs w:val="32"/>
        </w:rPr>
        <w:t>ы</w:t>
      </w:r>
      <w:r>
        <w:rPr>
          <w:sz w:val="32"/>
          <w:szCs w:val="32"/>
        </w:rPr>
        <w:t>полня</w:t>
      </w:r>
      <w:r w:rsidRPr="00C855E3">
        <w:rPr>
          <w:sz w:val="32"/>
          <w:szCs w:val="32"/>
        </w:rPr>
        <w:t>емы</w:t>
      </w:r>
      <w:r>
        <w:rPr>
          <w:sz w:val="32"/>
          <w:szCs w:val="32"/>
        </w:rPr>
        <w:t>е</w:t>
      </w:r>
      <w:r w:rsidRPr="00C855E3">
        <w:rPr>
          <w:sz w:val="32"/>
          <w:szCs w:val="32"/>
        </w:rPr>
        <w:t xml:space="preserve"> мобильными энергет</w:t>
      </w:r>
      <w:r w:rsidRPr="00C855E3">
        <w:rPr>
          <w:sz w:val="32"/>
          <w:szCs w:val="32"/>
        </w:rPr>
        <w:t>и</w:t>
      </w:r>
      <w:r w:rsidRPr="00C855E3">
        <w:rPr>
          <w:sz w:val="32"/>
          <w:szCs w:val="32"/>
        </w:rPr>
        <w:t>ческими сред</w:t>
      </w:r>
      <w:r>
        <w:rPr>
          <w:sz w:val="32"/>
          <w:szCs w:val="32"/>
        </w:rPr>
        <w:t>ствами. Работы этой группы в боль</w:t>
      </w:r>
      <w:r w:rsidRPr="00C855E3">
        <w:rPr>
          <w:sz w:val="32"/>
          <w:szCs w:val="32"/>
        </w:rPr>
        <w:t>шей степени по</w:t>
      </w:r>
      <w:r w:rsidRPr="00C855E3">
        <w:rPr>
          <w:sz w:val="32"/>
          <w:szCs w:val="32"/>
        </w:rPr>
        <w:t>д</w:t>
      </w:r>
      <w:r w:rsidRPr="00C855E3">
        <w:rPr>
          <w:sz w:val="32"/>
          <w:szCs w:val="32"/>
        </w:rPr>
        <w:t>вер</w:t>
      </w:r>
      <w:r>
        <w:rPr>
          <w:sz w:val="32"/>
          <w:szCs w:val="32"/>
        </w:rPr>
        <w:t xml:space="preserve">жены </w:t>
      </w:r>
      <w:r w:rsidRPr="00C855E3">
        <w:rPr>
          <w:sz w:val="32"/>
          <w:szCs w:val="32"/>
        </w:rPr>
        <w:t>вли</w:t>
      </w:r>
      <w:r>
        <w:rPr>
          <w:sz w:val="32"/>
          <w:szCs w:val="32"/>
        </w:rPr>
        <w:t>янию природно-климатиче</w:t>
      </w:r>
      <w:r w:rsidRPr="00C855E3">
        <w:rPr>
          <w:sz w:val="32"/>
          <w:szCs w:val="32"/>
        </w:rPr>
        <w:t xml:space="preserve">ских </w:t>
      </w:r>
      <w:r>
        <w:rPr>
          <w:sz w:val="32"/>
          <w:szCs w:val="32"/>
        </w:rPr>
        <w:t>внешних условий.</w:t>
      </w:r>
    </w:p>
    <w:p w:rsidR="00C855E3" w:rsidRPr="00C855E3" w:rsidRDefault="00C855E3" w:rsidP="00C855E3">
      <w:pPr>
        <w:pStyle w:val="Default"/>
        <w:ind w:firstLine="567"/>
        <w:jc w:val="both"/>
        <w:rPr>
          <w:spacing w:val="4"/>
          <w:sz w:val="32"/>
          <w:szCs w:val="32"/>
        </w:rPr>
      </w:pPr>
      <w:r w:rsidRPr="00C855E3">
        <w:rPr>
          <w:sz w:val="32"/>
          <w:szCs w:val="32"/>
        </w:rPr>
        <w:t xml:space="preserve">2. </w:t>
      </w:r>
      <w:r w:rsidRPr="00C855E3">
        <w:rPr>
          <w:spacing w:val="4"/>
          <w:sz w:val="32"/>
          <w:szCs w:val="32"/>
        </w:rPr>
        <w:t>Стационарные операции, которые выполняются стаци</w:t>
      </w:r>
      <w:r w:rsidRPr="00C855E3">
        <w:rPr>
          <w:spacing w:val="4"/>
          <w:sz w:val="32"/>
          <w:szCs w:val="32"/>
        </w:rPr>
        <w:t>о</w:t>
      </w:r>
      <w:r w:rsidRPr="00C855E3">
        <w:rPr>
          <w:spacing w:val="4"/>
          <w:sz w:val="32"/>
          <w:szCs w:val="32"/>
        </w:rPr>
        <w:t>нарными, в большинстве случаев узкоспециализированными м</w:t>
      </w:r>
      <w:r w:rsidRPr="00C855E3">
        <w:rPr>
          <w:spacing w:val="4"/>
          <w:sz w:val="32"/>
          <w:szCs w:val="32"/>
        </w:rPr>
        <w:t>а</w:t>
      </w:r>
      <w:r w:rsidRPr="00C855E3">
        <w:rPr>
          <w:spacing w:val="4"/>
          <w:sz w:val="32"/>
          <w:szCs w:val="32"/>
        </w:rPr>
        <w:t>шинами.</w:t>
      </w:r>
    </w:p>
    <w:p w:rsidR="00C855E3" w:rsidRPr="00C855E3" w:rsidRDefault="00C855E3" w:rsidP="00C855E3">
      <w:pPr>
        <w:pStyle w:val="Default"/>
        <w:ind w:firstLine="567"/>
        <w:jc w:val="both"/>
        <w:rPr>
          <w:sz w:val="32"/>
          <w:szCs w:val="32"/>
        </w:rPr>
      </w:pPr>
      <w:r w:rsidRPr="00C855E3">
        <w:rPr>
          <w:sz w:val="32"/>
          <w:szCs w:val="32"/>
        </w:rPr>
        <w:t>По степени влияния технологических операций на выход сел</w:t>
      </w:r>
      <w:r w:rsidRPr="00C855E3">
        <w:rPr>
          <w:sz w:val="32"/>
          <w:szCs w:val="32"/>
        </w:rPr>
        <w:t>ь</w:t>
      </w:r>
      <w:r w:rsidRPr="00C855E3">
        <w:rPr>
          <w:sz w:val="32"/>
          <w:szCs w:val="32"/>
        </w:rPr>
        <w:t xml:space="preserve">скохозяйственной продукции они могут быть разделены </w:t>
      </w:r>
      <w:proofErr w:type="gramStart"/>
      <w:r w:rsidRPr="00C855E3">
        <w:rPr>
          <w:sz w:val="32"/>
          <w:szCs w:val="32"/>
        </w:rPr>
        <w:t>на</w:t>
      </w:r>
      <w:proofErr w:type="gramEnd"/>
      <w:r w:rsidRPr="00C855E3">
        <w:rPr>
          <w:sz w:val="32"/>
          <w:szCs w:val="32"/>
        </w:rPr>
        <w:t>:</w:t>
      </w:r>
    </w:p>
    <w:p w:rsidR="00C855E3" w:rsidRPr="00C855E3" w:rsidRDefault="00C71B6E" w:rsidP="00C71B6E">
      <w:pPr>
        <w:pStyle w:val="Default"/>
        <w:tabs>
          <w:tab w:val="left" w:pos="851"/>
        </w:tabs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C855E3" w:rsidRPr="00C855E3">
        <w:rPr>
          <w:sz w:val="32"/>
          <w:szCs w:val="32"/>
        </w:rPr>
        <w:t>операции, выполнение или невыполнение которых влияет и опре</w:t>
      </w:r>
      <w:r w:rsidR="00C855E3">
        <w:rPr>
          <w:sz w:val="32"/>
          <w:szCs w:val="32"/>
        </w:rPr>
        <w:t>деляет величину урожая и качество про</w:t>
      </w:r>
      <w:r w:rsidR="00C855E3" w:rsidRPr="00C855E3">
        <w:rPr>
          <w:sz w:val="32"/>
          <w:szCs w:val="32"/>
        </w:rPr>
        <w:t>дукции. Это в осно</w:t>
      </w:r>
      <w:r w:rsidR="00C855E3" w:rsidRPr="00C855E3">
        <w:rPr>
          <w:sz w:val="32"/>
          <w:szCs w:val="32"/>
        </w:rPr>
        <w:t>в</w:t>
      </w:r>
      <w:r w:rsidR="00C855E3" w:rsidRPr="00C855E3">
        <w:rPr>
          <w:sz w:val="32"/>
          <w:szCs w:val="32"/>
        </w:rPr>
        <w:t>ном работы общего и специального назначения;</w:t>
      </w:r>
    </w:p>
    <w:p w:rsidR="00C855E3" w:rsidRPr="00C855E3" w:rsidRDefault="00C71B6E" w:rsidP="00C71B6E">
      <w:pPr>
        <w:pStyle w:val="Default"/>
        <w:tabs>
          <w:tab w:val="left" w:pos="851"/>
        </w:tabs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C855E3" w:rsidRPr="00C855E3">
        <w:rPr>
          <w:sz w:val="32"/>
          <w:szCs w:val="32"/>
        </w:rPr>
        <w:t>операции, выполнение или невыполнение которых не вл</w:t>
      </w:r>
      <w:r w:rsidR="00C855E3" w:rsidRPr="00C855E3">
        <w:rPr>
          <w:sz w:val="32"/>
          <w:szCs w:val="32"/>
        </w:rPr>
        <w:t>и</w:t>
      </w:r>
      <w:r w:rsidR="00C855E3" w:rsidRPr="00C855E3">
        <w:rPr>
          <w:sz w:val="32"/>
          <w:szCs w:val="32"/>
        </w:rPr>
        <w:t>яет на величину урожа</w:t>
      </w:r>
      <w:r w:rsidR="00C855E3">
        <w:rPr>
          <w:sz w:val="32"/>
          <w:szCs w:val="32"/>
        </w:rPr>
        <w:t xml:space="preserve">я и качество продукции. К ним </w:t>
      </w:r>
      <w:r w:rsidR="00C855E3" w:rsidRPr="00C855E3">
        <w:rPr>
          <w:sz w:val="32"/>
          <w:szCs w:val="32"/>
        </w:rPr>
        <w:t>относятся всп</w:t>
      </w:r>
      <w:r w:rsidR="00C855E3" w:rsidRPr="00C855E3">
        <w:rPr>
          <w:sz w:val="32"/>
          <w:szCs w:val="32"/>
        </w:rPr>
        <w:t>о</w:t>
      </w:r>
      <w:r w:rsidR="00C855E3" w:rsidRPr="00C855E3">
        <w:rPr>
          <w:sz w:val="32"/>
          <w:szCs w:val="32"/>
        </w:rPr>
        <w:t>могательные работы.</w:t>
      </w:r>
    </w:p>
    <w:p w:rsidR="00095DB6" w:rsidRDefault="00C855E3" w:rsidP="00C855E3">
      <w:pPr>
        <w:pStyle w:val="Default"/>
        <w:ind w:firstLine="567"/>
        <w:jc w:val="both"/>
        <w:rPr>
          <w:sz w:val="32"/>
          <w:szCs w:val="32"/>
        </w:rPr>
        <w:sectPr w:rsidR="00095DB6" w:rsidSect="009B6A7F">
          <w:footerReference w:type="default" r:id="rId44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  <w:r w:rsidRPr="00C855E3">
        <w:rPr>
          <w:sz w:val="32"/>
          <w:szCs w:val="32"/>
        </w:rPr>
        <w:t>Характерис</w:t>
      </w:r>
      <w:r w:rsidR="00886991">
        <w:rPr>
          <w:sz w:val="32"/>
          <w:szCs w:val="32"/>
        </w:rPr>
        <w:t>тикой величины трудоемкости и энерго</w:t>
      </w:r>
      <w:r w:rsidRPr="00C855E3">
        <w:rPr>
          <w:sz w:val="32"/>
          <w:szCs w:val="32"/>
        </w:rPr>
        <w:t>емко</w:t>
      </w:r>
      <w:r w:rsidR="00886991">
        <w:rPr>
          <w:sz w:val="32"/>
          <w:szCs w:val="32"/>
        </w:rPr>
        <w:t>сти операции може</w:t>
      </w:r>
      <w:r w:rsidRPr="00C855E3">
        <w:rPr>
          <w:sz w:val="32"/>
          <w:szCs w:val="32"/>
        </w:rPr>
        <w:t>т</w:t>
      </w:r>
      <w:r w:rsidR="00886991">
        <w:rPr>
          <w:sz w:val="32"/>
          <w:szCs w:val="32"/>
        </w:rPr>
        <w:t xml:space="preserve"> служить коэффициент перево</w:t>
      </w:r>
      <w:r w:rsidRPr="00C855E3">
        <w:rPr>
          <w:sz w:val="32"/>
          <w:szCs w:val="32"/>
        </w:rPr>
        <w:t>да в гектары усло</w:t>
      </w:r>
      <w:r w:rsidRPr="00C855E3">
        <w:rPr>
          <w:sz w:val="32"/>
          <w:szCs w:val="32"/>
        </w:rPr>
        <w:t>в</w:t>
      </w:r>
      <w:r w:rsidRPr="00C855E3">
        <w:rPr>
          <w:sz w:val="32"/>
          <w:szCs w:val="32"/>
        </w:rPr>
        <w:t xml:space="preserve">ной пахоты. Коэффициенты перевода в гектары условной пахоты </w:t>
      </w:r>
    </w:p>
    <w:p w:rsidR="00C855E3" w:rsidRPr="00C855E3" w:rsidRDefault="00C855E3" w:rsidP="00095DB6">
      <w:pPr>
        <w:pStyle w:val="Default"/>
        <w:jc w:val="both"/>
        <w:rPr>
          <w:sz w:val="32"/>
          <w:szCs w:val="32"/>
        </w:rPr>
      </w:pPr>
      <w:r w:rsidRPr="00C855E3">
        <w:rPr>
          <w:sz w:val="32"/>
          <w:szCs w:val="32"/>
        </w:rPr>
        <w:lastRenderedPageBreak/>
        <w:t>определяются отношением производительности на рассматрива</w:t>
      </w:r>
      <w:r w:rsidRPr="00C855E3">
        <w:rPr>
          <w:sz w:val="32"/>
          <w:szCs w:val="32"/>
        </w:rPr>
        <w:t>е</w:t>
      </w:r>
      <w:r w:rsidR="00886991">
        <w:rPr>
          <w:sz w:val="32"/>
          <w:szCs w:val="32"/>
        </w:rPr>
        <w:t>мой операции эта</w:t>
      </w:r>
      <w:r w:rsidRPr="00C855E3">
        <w:rPr>
          <w:sz w:val="32"/>
          <w:szCs w:val="32"/>
        </w:rPr>
        <w:t>лонного трактора к про</w:t>
      </w:r>
      <w:r w:rsidR="00886991">
        <w:rPr>
          <w:sz w:val="32"/>
          <w:szCs w:val="32"/>
        </w:rPr>
        <w:t>изводительности этого же тракто</w:t>
      </w:r>
      <w:r w:rsidRPr="00C855E3">
        <w:rPr>
          <w:sz w:val="32"/>
          <w:szCs w:val="32"/>
        </w:rPr>
        <w:t>ра на эталонной работе в эталонных условиях.</w:t>
      </w:r>
    </w:p>
    <w:p w:rsidR="00C855E3" w:rsidRPr="00C855E3" w:rsidRDefault="00C855E3" w:rsidP="00886991">
      <w:pPr>
        <w:pStyle w:val="Default"/>
        <w:ind w:firstLine="567"/>
        <w:jc w:val="both"/>
        <w:rPr>
          <w:sz w:val="32"/>
          <w:szCs w:val="32"/>
        </w:rPr>
      </w:pPr>
      <w:r w:rsidRPr="00C855E3">
        <w:rPr>
          <w:sz w:val="32"/>
          <w:szCs w:val="32"/>
        </w:rPr>
        <w:t>До последнего времени в сельском хозяйстве использовались в основно</w:t>
      </w:r>
      <w:r w:rsidR="00886991">
        <w:rPr>
          <w:sz w:val="32"/>
          <w:szCs w:val="32"/>
        </w:rPr>
        <w:t>м коэффициенты перевода, не диф</w:t>
      </w:r>
      <w:r w:rsidRPr="00C855E3">
        <w:rPr>
          <w:sz w:val="32"/>
          <w:szCs w:val="32"/>
        </w:rPr>
        <w:t>ференцированные</w:t>
      </w:r>
      <w:r w:rsidR="00886991">
        <w:rPr>
          <w:sz w:val="32"/>
          <w:szCs w:val="32"/>
        </w:rPr>
        <w:t xml:space="preserve"> по</w:t>
      </w:r>
      <w:r w:rsidRPr="00C855E3">
        <w:rPr>
          <w:sz w:val="32"/>
          <w:szCs w:val="32"/>
        </w:rPr>
        <w:t xml:space="preserve"> уровням работы</w:t>
      </w:r>
      <w:r w:rsidR="00886991">
        <w:rPr>
          <w:sz w:val="32"/>
          <w:szCs w:val="32"/>
        </w:rPr>
        <w:t xml:space="preserve"> машин.</w:t>
      </w:r>
      <w:r w:rsidR="00886991">
        <w:rPr>
          <w:sz w:val="32"/>
          <w:szCs w:val="32"/>
        </w:rPr>
        <w:tab/>
        <w:t xml:space="preserve">Такая </w:t>
      </w:r>
      <w:r w:rsidRPr="00C855E3">
        <w:rPr>
          <w:sz w:val="32"/>
          <w:szCs w:val="32"/>
        </w:rPr>
        <w:t>система переводных коэффицие</w:t>
      </w:r>
      <w:r w:rsidRPr="00C855E3">
        <w:rPr>
          <w:sz w:val="32"/>
          <w:szCs w:val="32"/>
        </w:rPr>
        <w:t>н</w:t>
      </w:r>
      <w:r w:rsidR="00886991">
        <w:rPr>
          <w:sz w:val="32"/>
          <w:szCs w:val="32"/>
        </w:rPr>
        <w:t>тов не учитывает влия</w:t>
      </w:r>
      <w:r w:rsidRPr="00C855E3">
        <w:rPr>
          <w:sz w:val="32"/>
          <w:szCs w:val="32"/>
        </w:rPr>
        <w:t xml:space="preserve">ния природно-климатических условий на эксплуатацию техники. Это приводит к тому, </w:t>
      </w:r>
      <w:r w:rsidR="00886991">
        <w:rPr>
          <w:sz w:val="32"/>
          <w:szCs w:val="32"/>
        </w:rPr>
        <w:t>что</w:t>
      </w:r>
      <w:r w:rsidRPr="00C855E3">
        <w:rPr>
          <w:sz w:val="32"/>
          <w:szCs w:val="32"/>
        </w:rPr>
        <w:t xml:space="preserve"> затраты механ</w:t>
      </w:r>
      <w:r w:rsidRPr="00C855E3">
        <w:rPr>
          <w:sz w:val="32"/>
          <w:szCs w:val="32"/>
        </w:rPr>
        <w:t>и</w:t>
      </w:r>
      <w:r w:rsidR="00886991">
        <w:rPr>
          <w:sz w:val="32"/>
          <w:szCs w:val="32"/>
        </w:rPr>
        <w:t>че</w:t>
      </w:r>
      <w:r w:rsidRPr="00C855E3">
        <w:rPr>
          <w:sz w:val="32"/>
          <w:szCs w:val="32"/>
        </w:rPr>
        <w:t>ской энергии и времени оце</w:t>
      </w:r>
      <w:r w:rsidR="00886991">
        <w:rPr>
          <w:sz w:val="32"/>
          <w:szCs w:val="32"/>
        </w:rPr>
        <w:t>нивались одинаково в различных условиях эксплуатации</w:t>
      </w:r>
      <w:r w:rsidRPr="00C855E3">
        <w:rPr>
          <w:sz w:val="32"/>
          <w:szCs w:val="32"/>
        </w:rPr>
        <w:t xml:space="preserve"> в </w:t>
      </w:r>
      <w:r w:rsidR="00886991">
        <w:rPr>
          <w:sz w:val="32"/>
          <w:szCs w:val="32"/>
        </w:rPr>
        <w:t>то время, как произво</w:t>
      </w:r>
      <w:r w:rsidRPr="00C855E3">
        <w:rPr>
          <w:sz w:val="32"/>
          <w:szCs w:val="32"/>
        </w:rPr>
        <w:t xml:space="preserve">дительность машин </w:t>
      </w:r>
      <w:r w:rsidR="00886991">
        <w:rPr>
          <w:sz w:val="32"/>
          <w:szCs w:val="32"/>
        </w:rPr>
        <w:t>колеблется в значительных преде</w:t>
      </w:r>
      <w:r w:rsidRPr="00C855E3">
        <w:rPr>
          <w:sz w:val="32"/>
          <w:szCs w:val="32"/>
        </w:rPr>
        <w:t>лах. Производительность на о</w:t>
      </w:r>
      <w:r w:rsidRPr="00C855E3">
        <w:rPr>
          <w:sz w:val="32"/>
          <w:szCs w:val="32"/>
        </w:rPr>
        <w:t>т</w:t>
      </w:r>
      <w:r w:rsidRPr="00C855E3">
        <w:rPr>
          <w:sz w:val="32"/>
          <w:szCs w:val="32"/>
        </w:rPr>
        <w:t>дельных работах одного</w:t>
      </w:r>
      <w:r w:rsidR="00886991">
        <w:rPr>
          <w:sz w:val="32"/>
          <w:szCs w:val="32"/>
        </w:rPr>
        <w:t xml:space="preserve"> </w:t>
      </w:r>
      <w:r w:rsidRPr="00C855E3">
        <w:rPr>
          <w:sz w:val="32"/>
          <w:szCs w:val="32"/>
        </w:rPr>
        <w:t>и</w:t>
      </w:r>
      <w:r w:rsidR="00886991">
        <w:rPr>
          <w:sz w:val="32"/>
          <w:szCs w:val="32"/>
        </w:rPr>
        <w:t xml:space="preserve"> того же агрегата в различных </w:t>
      </w:r>
      <w:r w:rsidRPr="00C855E3">
        <w:rPr>
          <w:sz w:val="32"/>
          <w:szCs w:val="32"/>
        </w:rPr>
        <w:t>условиях эксплуата</w:t>
      </w:r>
      <w:r w:rsidR="00886991">
        <w:rPr>
          <w:sz w:val="32"/>
          <w:szCs w:val="32"/>
        </w:rPr>
        <w:t>ции мож</w:t>
      </w:r>
      <w:r w:rsidRPr="00C855E3">
        <w:rPr>
          <w:sz w:val="32"/>
          <w:szCs w:val="32"/>
        </w:rPr>
        <w:t>ет изменяться в два раза и более.</w:t>
      </w:r>
    </w:p>
    <w:p w:rsidR="00C855E3" w:rsidRPr="00C855E3" w:rsidRDefault="00C855E3" w:rsidP="00C855E3">
      <w:pPr>
        <w:pStyle w:val="Default"/>
        <w:ind w:firstLine="567"/>
        <w:jc w:val="both"/>
        <w:rPr>
          <w:sz w:val="32"/>
          <w:szCs w:val="32"/>
        </w:rPr>
      </w:pPr>
      <w:r w:rsidRPr="00C855E3">
        <w:rPr>
          <w:sz w:val="32"/>
          <w:szCs w:val="32"/>
        </w:rPr>
        <w:t>В на</w:t>
      </w:r>
      <w:r w:rsidR="00886991">
        <w:rPr>
          <w:sz w:val="32"/>
          <w:szCs w:val="32"/>
        </w:rPr>
        <w:t>стоящ</w:t>
      </w:r>
      <w:r w:rsidRPr="00C855E3">
        <w:rPr>
          <w:sz w:val="32"/>
          <w:szCs w:val="32"/>
        </w:rPr>
        <w:t xml:space="preserve">ее время разработана и проверяется новая система переводных </w:t>
      </w:r>
      <w:r w:rsidR="00886991">
        <w:rPr>
          <w:sz w:val="32"/>
          <w:szCs w:val="32"/>
        </w:rPr>
        <w:t>коэффициентов, в которой коэффи</w:t>
      </w:r>
      <w:r w:rsidRPr="00C855E3">
        <w:rPr>
          <w:sz w:val="32"/>
          <w:szCs w:val="32"/>
        </w:rPr>
        <w:t>циенты перевода в ге</w:t>
      </w:r>
      <w:r w:rsidR="00886991">
        <w:rPr>
          <w:sz w:val="32"/>
          <w:szCs w:val="32"/>
        </w:rPr>
        <w:t>ктары условной пахоты дифферен</w:t>
      </w:r>
      <w:r w:rsidRPr="00C855E3">
        <w:rPr>
          <w:sz w:val="32"/>
          <w:szCs w:val="32"/>
        </w:rPr>
        <w:t>ц</w:t>
      </w:r>
      <w:r w:rsidR="00886991">
        <w:rPr>
          <w:sz w:val="32"/>
          <w:szCs w:val="32"/>
        </w:rPr>
        <w:t>ирован</w:t>
      </w:r>
      <w:r w:rsidRPr="00C855E3">
        <w:rPr>
          <w:sz w:val="32"/>
          <w:szCs w:val="32"/>
        </w:rPr>
        <w:t>ы по условиям экспл</w:t>
      </w:r>
      <w:r w:rsidRPr="00C855E3">
        <w:rPr>
          <w:sz w:val="32"/>
          <w:szCs w:val="32"/>
        </w:rPr>
        <w:t>у</w:t>
      </w:r>
      <w:r w:rsidRPr="00C855E3">
        <w:rPr>
          <w:sz w:val="32"/>
          <w:szCs w:val="32"/>
        </w:rPr>
        <w:t>а</w:t>
      </w:r>
      <w:r w:rsidR="00664007">
        <w:rPr>
          <w:sz w:val="32"/>
          <w:szCs w:val="32"/>
        </w:rPr>
        <w:t>тации машин</w:t>
      </w:r>
      <w:r w:rsidRPr="00C855E3">
        <w:rPr>
          <w:sz w:val="32"/>
          <w:szCs w:val="32"/>
        </w:rPr>
        <w:t>.</w:t>
      </w:r>
    </w:p>
    <w:p w:rsidR="003600F3" w:rsidRDefault="00C855E3" w:rsidP="00886991">
      <w:pPr>
        <w:pStyle w:val="Default"/>
        <w:ind w:firstLine="567"/>
        <w:jc w:val="both"/>
        <w:rPr>
          <w:sz w:val="32"/>
          <w:szCs w:val="32"/>
        </w:rPr>
      </w:pPr>
      <w:r w:rsidRPr="00C855E3">
        <w:rPr>
          <w:sz w:val="32"/>
          <w:szCs w:val="32"/>
        </w:rPr>
        <w:t xml:space="preserve">В этой системе в основу положены </w:t>
      </w:r>
      <w:r w:rsidR="00886991">
        <w:rPr>
          <w:sz w:val="32"/>
          <w:szCs w:val="32"/>
        </w:rPr>
        <w:t>н</w:t>
      </w:r>
      <w:r w:rsidRPr="00C855E3">
        <w:rPr>
          <w:sz w:val="32"/>
          <w:szCs w:val="32"/>
        </w:rPr>
        <w:t>ормат</w:t>
      </w:r>
      <w:r w:rsidR="00886991">
        <w:rPr>
          <w:sz w:val="32"/>
          <w:szCs w:val="32"/>
        </w:rPr>
        <w:t>ивные за</w:t>
      </w:r>
      <w:r w:rsidRPr="00C855E3">
        <w:rPr>
          <w:sz w:val="32"/>
          <w:szCs w:val="32"/>
        </w:rPr>
        <w:t>траты вр</w:t>
      </w:r>
      <w:r w:rsidRPr="00C855E3">
        <w:rPr>
          <w:sz w:val="32"/>
          <w:szCs w:val="32"/>
        </w:rPr>
        <w:t>е</w:t>
      </w:r>
      <w:r w:rsidR="00886991">
        <w:rPr>
          <w:sz w:val="32"/>
          <w:szCs w:val="32"/>
        </w:rPr>
        <w:t>мени</w:t>
      </w:r>
      <w:r w:rsidRPr="00C855E3">
        <w:rPr>
          <w:sz w:val="32"/>
          <w:szCs w:val="32"/>
        </w:rPr>
        <w:t xml:space="preserve"> на ед</w:t>
      </w:r>
      <w:r w:rsidR="00886991">
        <w:rPr>
          <w:sz w:val="32"/>
          <w:szCs w:val="32"/>
        </w:rPr>
        <w:t>иницу выработки. В качестве эта</w:t>
      </w:r>
      <w:r w:rsidRPr="00C855E3">
        <w:rPr>
          <w:sz w:val="32"/>
          <w:szCs w:val="32"/>
        </w:rPr>
        <w:t>лонной едини</w:t>
      </w:r>
      <w:r w:rsidR="00886991">
        <w:rPr>
          <w:sz w:val="32"/>
          <w:szCs w:val="32"/>
        </w:rPr>
        <w:t>ц</w:t>
      </w:r>
      <w:r w:rsidRPr="00C855E3">
        <w:rPr>
          <w:sz w:val="32"/>
          <w:szCs w:val="32"/>
        </w:rPr>
        <w:t>ы</w:t>
      </w:r>
      <w:r w:rsidR="00886991">
        <w:rPr>
          <w:sz w:val="32"/>
          <w:szCs w:val="32"/>
        </w:rPr>
        <w:t xml:space="preserve"> вы</w:t>
      </w:r>
      <w:r w:rsidRPr="00C855E3">
        <w:rPr>
          <w:sz w:val="32"/>
          <w:szCs w:val="32"/>
        </w:rPr>
        <w:t>р</w:t>
      </w:r>
      <w:r w:rsidRPr="00C855E3">
        <w:rPr>
          <w:sz w:val="32"/>
          <w:szCs w:val="32"/>
        </w:rPr>
        <w:t>а</w:t>
      </w:r>
      <w:r w:rsidRPr="00C855E3">
        <w:rPr>
          <w:sz w:val="32"/>
          <w:szCs w:val="32"/>
        </w:rPr>
        <w:t>ботки принимается гектар всп</w:t>
      </w:r>
      <w:r w:rsidR="00886991">
        <w:rPr>
          <w:sz w:val="32"/>
          <w:szCs w:val="32"/>
        </w:rPr>
        <w:t>а</w:t>
      </w:r>
      <w:r w:rsidRPr="00C855E3">
        <w:rPr>
          <w:sz w:val="32"/>
          <w:szCs w:val="32"/>
        </w:rPr>
        <w:t xml:space="preserve">шки </w:t>
      </w:r>
      <w:r w:rsidR="00886991">
        <w:rPr>
          <w:sz w:val="32"/>
          <w:szCs w:val="32"/>
        </w:rPr>
        <w:t>в</w:t>
      </w:r>
      <w:r w:rsidRPr="00C855E3">
        <w:rPr>
          <w:sz w:val="32"/>
          <w:szCs w:val="32"/>
        </w:rPr>
        <w:t xml:space="preserve"> эта</w:t>
      </w:r>
      <w:r w:rsidR="00886991">
        <w:rPr>
          <w:sz w:val="32"/>
          <w:szCs w:val="32"/>
        </w:rPr>
        <w:t xml:space="preserve">лонных </w:t>
      </w:r>
      <w:r w:rsidRPr="00C855E3">
        <w:rPr>
          <w:sz w:val="32"/>
          <w:szCs w:val="32"/>
        </w:rPr>
        <w:t>у</w:t>
      </w:r>
      <w:r w:rsidR="00886991">
        <w:rPr>
          <w:sz w:val="32"/>
          <w:szCs w:val="32"/>
        </w:rPr>
        <w:t>с</w:t>
      </w:r>
      <w:r w:rsidRPr="00C855E3">
        <w:rPr>
          <w:sz w:val="32"/>
          <w:szCs w:val="32"/>
        </w:rPr>
        <w:t>ло</w:t>
      </w:r>
      <w:r w:rsidR="00886991">
        <w:rPr>
          <w:sz w:val="32"/>
          <w:szCs w:val="32"/>
        </w:rPr>
        <w:t>ви</w:t>
      </w:r>
      <w:r w:rsidRPr="00C855E3">
        <w:rPr>
          <w:sz w:val="32"/>
          <w:szCs w:val="32"/>
        </w:rPr>
        <w:t>ях</w:t>
      </w:r>
      <w:r w:rsidR="00886991">
        <w:rPr>
          <w:sz w:val="32"/>
          <w:szCs w:val="32"/>
        </w:rPr>
        <w:t>:</w:t>
      </w:r>
      <w:r w:rsidRPr="00C855E3">
        <w:rPr>
          <w:sz w:val="32"/>
          <w:szCs w:val="32"/>
        </w:rPr>
        <w:t xml:space="preserve"> </w:t>
      </w:r>
      <w:r w:rsidR="00886991">
        <w:rPr>
          <w:sz w:val="32"/>
          <w:szCs w:val="32"/>
        </w:rPr>
        <w:t>г</w:t>
      </w:r>
      <w:r w:rsidRPr="00C855E3">
        <w:rPr>
          <w:sz w:val="32"/>
          <w:szCs w:val="32"/>
        </w:rPr>
        <w:t>лу</w:t>
      </w:r>
      <w:r w:rsidR="00886991">
        <w:rPr>
          <w:sz w:val="32"/>
          <w:szCs w:val="32"/>
        </w:rPr>
        <w:t>бина</w:t>
      </w:r>
      <w:r w:rsidRPr="00C855E3">
        <w:rPr>
          <w:sz w:val="32"/>
          <w:szCs w:val="32"/>
        </w:rPr>
        <w:t xml:space="preserve"> вспаш</w:t>
      </w:r>
      <w:r w:rsidR="00886991">
        <w:rPr>
          <w:sz w:val="32"/>
          <w:szCs w:val="32"/>
        </w:rPr>
        <w:t xml:space="preserve">ки 20...22 см; </w:t>
      </w:r>
      <w:r w:rsidRPr="00C855E3">
        <w:rPr>
          <w:sz w:val="32"/>
          <w:szCs w:val="32"/>
        </w:rPr>
        <w:t>удельное сопротивление плуга со стандартн</w:t>
      </w:r>
      <w:r w:rsidRPr="00C855E3">
        <w:rPr>
          <w:sz w:val="32"/>
          <w:szCs w:val="32"/>
        </w:rPr>
        <w:t>ы</w:t>
      </w:r>
      <w:r w:rsidR="00886991">
        <w:rPr>
          <w:sz w:val="32"/>
          <w:szCs w:val="32"/>
        </w:rPr>
        <w:t>ми корпусами при скорости 5 км/ч – 0.5 кг/см</w:t>
      </w:r>
      <w:proofErr w:type="gramStart"/>
      <w:r w:rsidR="00886991">
        <w:rPr>
          <w:sz w:val="32"/>
          <w:szCs w:val="32"/>
          <w:vertAlign w:val="superscript"/>
        </w:rPr>
        <w:t>2</w:t>
      </w:r>
      <w:proofErr w:type="gramEnd"/>
      <w:r w:rsidR="00886991">
        <w:rPr>
          <w:sz w:val="32"/>
          <w:szCs w:val="32"/>
        </w:rPr>
        <w:t>; агрофон – стер</w:t>
      </w:r>
      <w:r w:rsidRPr="00C855E3">
        <w:rPr>
          <w:sz w:val="32"/>
          <w:szCs w:val="32"/>
        </w:rPr>
        <w:t>ня зерновых колосовы</w:t>
      </w:r>
      <w:r w:rsidR="00886991">
        <w:rPr>
          <w:sz w:val="32"/>
          <w:szCs w:val="32"/>
        </w:rPr>
        <w:t xml:space="preserve">х на почвах средней прочности </w:t>
      </w:r>
      <w:r w:rsidRPr="00C855E3">
        <w:rPr>
          <w:sz w:val="32"/>
          <w:szCs w:val="32"/>
        </w:rPr>
        <w:t>при влаж</w:t>
      </w:r>
      <w:r w:rsidR="00886991">
        <w:rPr>
          <w:sz w:val="32"/>
          <w:szCs w:val="32"/>
        </w:rPr>
        <w:t xml:space="preserve">ности почвы до 20...22%, длина гона 800 м; </w:t>
      </w:r>
      <w:r w:rsidRPr="00C855E3">
        <w:rPr>
          <w:sz w:val="32"/>
          <w:szCs w:val="32"/>
        </w:rPr>
        <w:t>в</w:t>
      </w:r>
      <w:r w:rsidR="00886991">
        <w:rPr>
          <w:sz w:val="32"/>
          <w:szCs w:val="32"/>
        </w:rPr>
        <w:t>ысота над уровнем моря до 200 м;</w:t>
      </w:r>
      <w:r w:rsidRPr="00C855E3">
        <w:rPr>
          <w:sz w:val="32"/>
          <w:szCs w:val="32"/>
        </w:rPr>
        <w:t xml:space="preserve"> конфигурация поля прямоугольная, каменистость и препя</w:t>
      </w:r>
      <w:r w:rsidRPr="00C855E3">
        <w:rPr>
          <w:sz w:val="32"/>
          <w:szCs w:val="32"/>
        </w:rPr>
        <w:t>т</w:t>
      </w:r>
      <w:r w:rsidR="00886991">
        <w:rPr>
          <w:sz w:val="32"/>
          <w:szCs w:val="32"/>
        </w:rPr>
        <w:t>ствия отсутст</w:t>
      </w:r>
      <w:r w:rsidRPr="00C855E3">
        <w:rPr>
          <w:sz w:val="32"/>
          <w:szCs w:val="32"/>
        </w:rPr>
        <w:t>вуют.</w:t>
      </w:r>
    </w:p>
    <w:p w:rsidR="007B6F71" w:rsidRPr="007B6F71" w:rsidRDefault="007B6F71" w:rsidP="007B6F71">
      <w:pPr>
        <w:pStyle w:val="Default"/>
        <w:ind w:firstLine="567"/>
        <w:jc w:val="both"/>
        <w:rPr>
          <w:sz w:val="32"/>
          <w:szCs w:val="32"/>
        </w:rPr>
      </w:pPr>
      <w:r w:rsidRPr="007B6F71">
        <w:rPr>
          <w:sz w:val="32"/>
          <w:szCs w:val="32"/>
        </w:rPr>
        <w:t>Для каждого вида работ определяется обобщенный коэффиц</w:t>
      </w:r>
      <w:r w:rsidRPr="007B6F71">
        <w:rPr>
          <w:sz w:val="32"/>
          <w:szCs w:val="32"/>
        </w:rPr>
        <w:t>и</w:t>
      </w:r>
      <w:r w:rsidRPr="007B6F71">
        <w:rPr>
          <w:sz w:val="32"/>
          <w:szCs w:val="32"/>
        </w:rPr>
        <w:t>ент перево</w:t>
      </w:r>
      <w:r>
        <w:rPr>
          <w:sz w:val="32"/>
          <w:szCs w:val="32"/>
        </w:rPr>
        <w:t>да, определяемый по индивидуаль</w:t>
      </w:r>
      <w:r w:rsidRPr="007B6F71">
        <w:rPr>
          <w:sz w:val="32"/>
          <w:szCs w:val="32"/>
        </w:rPr>
        <w:t>ным коэффициентам перевода для каждого трактора и агрегата и в соответс</w:t>
      </w:r>
      <w:r>
        <w:rPr>
          <w:sz w:val="32"/>
          <w:szCs w:val="32"/>
        </w:rPr>
        <w:t>твии с долей этой работы, выпол</w:t>
      </w:r>
      <w:r w:rsidRPr="007B6F71">
        <w:rPr>
          <w:sz w:val="32"/>
          <w:szCs w:val="32"/>
        </w:rPr>
        <w:t>няемой к</w:t>
      </w:r>
      <w:r w:rsidR="00664007">
        <w:rPr>
          <w:sz w:val="32"/>
          <w:szCs w:val="32"/>
        </w:rPr>
        <w:t>аждым трактором и агрегатом</w:t>
      </w:r>
      <w:r w:rsidRPr="00664007">
        <w:rPr>
          <w:sz w:val="32"/>
          <w:szCs w:val="32"/>
        </w:rPr>
        <w:t>.</w:t>
      </w:r>
    </w:p>
    <w:p w:rsidR="00886991" w:rsidRDefault="007B6F71" w:rsidP="007B6F71">
      <w:pPr>
        <w:pStyle w:val="Default"/>
        <w:ind w:firstLine="567"/>
        <w:jc w:val="both"/>
        <w:rPr>
          <w:sz w:val="32"/>
          <w:szCs w:val="32"/>
        </w:rPr>
      </w:pPr>
      <w:r w:rsidRPr="007B6F71">
        <w:rPr>
          <w:sz w:val="32"/>
          <w:szCs w:val="32"/>
        </w:rPr>
        <w:t>Обобщенный коэффициент перевода определяется по формуле:</w:t>
      </w:r>
    </w:p>
    <w:p w:rsidR="007B6F71" w:rsidRPr="007B6F71" w:rsidRDefault="00C71B6E" w:rsidP="007B6F71">
      <w:pPr>
        <w:pStyle w:val="Default"/>
        <w:ind w:firstLine="567"/>
        <w:jc w:val="center"/>
        <w:rPr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j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naryPr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s=1</m:t>
                </m:r>
              </m:sub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sup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j</m:t>
                    </m:r>
                  </m:sub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s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j</m:t>
                    </m:r>
                  </m:sub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s</m:t>
                    </m:r>
                  </m:sup>
                </m:sSubSup>
              </m:e>
            </m:nary>
          </m:num>
          <m:den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naryPr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s=1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1</m:t>
                    </m:r>
                  </m:sub>
                </m:sSub>
              </m:sup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j</m:t>
                    </m:r>
                  </m:sub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s</m:t>
                    </m:r>
                  </m:sup>
                </m:sSubSup>
              </m:e>
            </m:nary>
          </m:den>
        </m:f>
      </m:oMath>
      <w:r w:rsidR="007B6F71">
        <w:rPr>
          <w:sz w:val="32"/>
          <w:szCs w:val="32"/>
        </w:rPr>
        <w:t>;</w:t>
      </w:r>
    </w:p>
    <w:p w:rsidR="007B6F71" w:rsidRPr="00630CE8" w:rsidRDefault="00C71B6E" w:rsidP="007B6F71">
      <w:pPr>
        <w:pStyle w:val="Default"/>
        <w:spacing w:before="240"/>
        <w:ind w:firstLine="567"/>
        <w:jc w:val="right"/>
        <w:rPr>
          <w:sz w:val="32"/>
          <w:szCs w:val="32"/>
        </w:rPr>
      </w:pPr>
      <m:oMath>
        <m:sSubSup>
          <m:sSub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SupPr>
          <m:e>
            <m:r>
              <w:rPr>
                <w:rFonts w:ascii="Cambria Math" w:hAnsi="Cambria Math"/>
                <w:sz w:val="32"/>
                <w:szCs w:val="32"/>
              </w:rPr>
              <m:t>K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j</m:t>
            </m:r>
          </m:sub>
          <m:sup>
            <m:r>
              <w:rPr>
                <w:rFonts w:ascii="Cambria Math" w:hAnsi="Cambria Math"/>
                <w:sz w:val="32"/>
                <w:szCs w:val="32"/>
              </w:rPr>
              <m:t>s</m:t>
            </m:r>
          </m:sup>
        </m:sSubSup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э</m:t>
                </m:r>
              </m:sub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i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j</m:t>
                </m:r>
              </m:sub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sup>
            </m:sSubSup>
          </m:den>
        </m:f>
      </m:oMath>
      <w:r w:rsidR="007B6F71" w:rsidRPr="00630CE8">
        <w:rPr>
          <w:sz w:val="32"/>
          <w:szCs w:val="32"/>
        </w:rPr>
        <w:t>,                                        (3.1)</w:t>
      </w:r>
    </w:p>
    <w:p w:rsidR="00095DB6" w:rsidRDefault="00095DB6" w:rsidP="001C3C08">
      <w:pPr>
        <w:pStyle w:val="Default"/>
        <w:spacing w:before="240"/>
        <w:ind w:firstLine="567"/>
        <w:jc w:val="both"/>
        <w:rPr>
          <w:sz w:val="32"/>
          <w:szCs w:val="32"/>
        </w:rPr>
        <w:sectPr w:rsidR="00095DB6" w:rsidSect="009B6A7F">
          <w:footerReference w:type="default" r:id="rId45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1C3C08" w:rsidRDefault="007B6F71" w:rsidP="001C3C08">
      <w:pPr>
        <w:pStyle w:val="Default"/>
        <w:spacing w:before="24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где </w:t>
      </w:r>
      <m:oMath>
        <m:sSubSup>
          <m:sSub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SupPr>
          <m:e>
            <m:r>
              <w:rPr>
                <w:rFonts w:ascii="Cambria Math" w:hAnsi="Cambria Math"/>
                <w:sz w:val="32"/>
                <w:szCs w:val="32"/>
              </w:rPr>
              <m:t>K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j</m:t>
            </m:r>
          </m:sub>
          <m:sup>
            <m:r>
              <w:rPr>
                <w:rFonts w:ascii="Cambria Math" w:hAnsi="Cambria Math"/>
                <w:sz w:val="32"/>
                <w:szCs w:val="32"/>
              </w:rPr>
              <m:t>s</m:t>
            </m:r>
          </m:sup>
        </m:sSubSup>
      </m:oMath>
      <w:r>
        <w:rPr>
          <w:sz w:val="32"/>
          <w:szCs w:val="32"/>
        </w:rPr>
        <w:t xml:space="preserve"> – </w:t>
      </w:r>
      <w:r w:rsidRPr="007B6F71">
        <w:rPr>
          <w:sz w:val="32"/>
          <w:szCs w:val="32"/>
        </w:rPr>
        <w:t>индивидуальный коэффициент перевода для данного s-</w:t>
      </w:r>
      <w:proofErr w:type="spellStart"/>
      <w:r w:rsidRPr="007B6F71">
        <w:rPr>
          <w:sz w:val="32"/>
          <w:szCs w:val="32"/>
        </w:rPr>
        <w:t>го</w:t>
      </w:r>
      <w:proofErr w:type="spellEnd"/>
      <w:r w:rsidRPr="007B6F71">
        <w:rPr>
          <w:sz w:val="32"/>
          <w:szCs w:val="32"/>
        </w:rPr>
        <w:t xml:space="preserve"> агрегата, равный отношению сменных норм выработки на п</w:t>
      </w:r>
      <w:r w:rsidRPr="007B6F71">
        <w:rPr>
          <w:sz w:val="32"/>
          <w:szCs w:val="32"/>
        </w:rPr>
        <w:t>а</w:t>
      </w:r>
      <w:r w:rsidRPr="007B6F71">
        <w:rPr>
          <w:sz w:val="32"/>
          <w:szCs w:val="32"/>
        </w:rPr>
        <w:t>хоте данным трактор</w:t>
      </w:r>
      <w:r w:rsidR="001C3C08">
        <w:rPr>
          <w:sz w:val="32"/>
          <w:szCs w:val="32"/>
        </w:rPr>
        <w:t xml:space="preserve">ом в эталонных условиях </w:t>
      </w:r>
      <m:oMath>
        <m:sSubSup>
          <m:sSub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Sup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э</m:t>
            </m:r>
          </m:sub>
          <m:sup>
            <m:r>
              <w:rPr>
                <w:rFonts w:ascii="Cambria Math" w:hAnsi="Cambria Math"/>
                <w:sz w:val="32"/>
                <w:szCs w:val="32"/>
              </w:rPr>
              <m:t>i</m:t>
            </m:r>
          </m:sup>
        </m:sSubSup>
      </m:oMath>
      <w:r w:rsidR="001C3C08">
        <w:rPr>
          <w:sz w:val="32"/>
          <w:szCs w:val="32"/>
        </w:rPr>
        <w:t xml:space="preserve"> и </w:t>
      </w:r>
      <w:r w:rsidR="001C3C08">
        <w:rPr>
          <w:sz w:val="32"/>
          <w:szCs w:val="32"/>
          <w:lang w:val="en-US"/>
        </w:rPr>
        <w:t>s</w:t>
      </w:r>
      <w:r w:rsidR="001C3C08">
        <w:rPr>
          <w:sz w:val="32"/>
          <w:szCs w:val="32"/>
        </w:rPr>
        <w:t>-м аг</w:t>
      </w:r>
      <w:r w:rsidRPr="007B6F71">
        <w:rPr>
          <w:sz w:val="32"/>
          <w:szCs w:val="32"/>
        </w:rPr>
        <w:t>регатом на данной работе</w:t>
      </w:r>
      <w:r w:rsidR="001C3C08">
        <w:rPr>
          <w:sz w:val="32"/>
          <w:szCs w:val="32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SupPr>
          <m:e>
            <m:r>
              <w:rPr>
                <w:rFonts w:ascii="Cambria Math" w:hAnsi="Cambria Math"/>
                <w:sz w:val="32"/>
                <w:szCs w:val="32"/>
              </w:rPr>
              <m:t>W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j</m:t>
            </m:r>
          </m:sub>
          <m:sup>
            <m:r>
              <w:rPr>
                <w:rFonts w:ascii="Cambria Math" w:hAnsi="Cambria Math"/>
                <w:sz w:val="32"/>
                <w:szCs w:val="32"/>
              </w:rPr>
              <m:t>s</m:t>
            </m:r>
          </m:sup>
        </m:sSubSup>
      </m:oMath>
      <w:r w:rsidR="001C3C08">
        <w:rPr>
          <w:sz w:val="32"/>
          <w:szCs w:val="32"/>
        </w:rPr>
        <w:t xml:space="preserve">; </w:t>
      </w:r>
    </w:p>
    <w:p w:rsidR="001C3C08" w:rsidRDefault="00C71B6E" w:rsidP="001C3C08">
      <w:pPr>
        <w:pStyle w:val="Default"/>
        <w:ind w:firstLine="567"/>
        <w:jc w:val="both"/>
        <w:rPr>
          <w:sz w:val="32"/>
          <w:szCs w:val="32"/>
        </w:rPr>
      </w:pPr>
      <m:oMath>
        <m:sSubSup>
          <m:sSub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SupPr>
          <m:e>
            <m:r>
              <w:rPr>
                <w:rFonts w:ascii="Cambria Math" w:hAnsi="Cambria Math"/>
                <w:sz w:val="32"/>
                <w:szCs w:val="32"/>
              </w:rPr>
              <m:t>P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j</m:t>
            </m:r>
          </m:sub>
          <m:sup>
            <m:r>
              <w:rPr>
                <w:rFonts w:ascii="Cambria Math" w:hAnsi="Cambria Math"/>
                <w:sz w:val="32"/>
                <w:szCs w:val="32"/>
              </w:rPr>
              <m:t>s</m:t>
            </m:r>
          </m:sup>
        </m:sSubSup>
      </m:oMath>
      <w:r w:rsidR="001C3C08">
        <w:rPr>
          <w:sz w:val="32"/>
          <w:szCs w:val="32"/>
        </w:rPr>
        <w:t xml:space="preserve"> – доля (</w:t>
      </w:r>
      <w:proofErr w:type="gramStart"/>
      <w:r w:rsidR="001C3C08">
        <w:rPr>
          <w:sz w:val="32"/>
          <w:szCs w:val="32"/>
        </w:rPr>
        <w:t>в</w:t>
      </w:r>
      <w:proofErr w:type="gramEnd"/>
      <w:r w:rsidR="001C3C08">
        <w:rPr>
          <w:sz w:val="32"/>
          <w:szCs w:val="32"/>
        </w:rPr>
        <w:t xml:space="preserve"> %) </w:t>
      </w:r>
      <w:proofErr w:type="gramStart"/>
      <w:r w:rsidR="001C3C08">
        <w:rPr>
          <w:sz w:val="32"/>
          <w:szCs w:val="32"/>
        </w:rPr>
        <w:t>объема</w:t>
      </w:r>
      <w:proofErr w:type="gramEnd"/>
      <w:r w:rsidR="001C3C08">
        <w:rPr>
          <w:sz w:val="32"/>
          <w:szCs w:val="32"/>
        </w:rPr>
        <w:t xml:space="preserve"> </w:t>
      </w:r>
      <w:r w:rsidR="001C3C08">
        <w:rPr>
          <w:sz w:val="32"/>
          <w:szCs w:val="32"/>
          <w:lang w:val="en-US"/>
        </w:rPr>
        <w:t>j</w:t>
      </w:r>
      <w:r w:rsidR="001C3C08">
        <w:rPr>
          <w:sz w:val="32"/>
          <w:szCs w:val="32"/>
        </w:rPr>
        <w:t xml:space="preserve">-й работы, выполняемая </w:t>
      </w:r>
      <w:r w:rsidR="001C3C08">
        <w:rPr>
          <w:sz w:val="32"/>
          <w:szCs w:val="32"/>
          <w:lang w:val="en-US"/>
        </w:rPr>
        <w:t>s</w:t>
      </w:r>
      <w:r w:rsidR="001C3C08">
        <w:rPr>
          <w:sz w:val="32"/>
          <w:szCs w:val="32"/>
        </w:rPr>
        <w:t>-м аг</w:t>
      </w:r>
      <w:r w:rsidR="001C3C08" w:rsidRPr="007B6F71">
        <w:rPr>
          <w:sz w:val="32"/>
          <w:szCs w:val="32"/>
        </w:rPr>
        <w:t>регатом</w:t>
      </w:r>
      <w:r w:rsidR="001C3C08">
        <w:rPr>
          <w:sz w:val="32"/>
          <w:szCs w:val="32"/>
        </w:rPr>
        <w:t xml:space="preserve"> в общем объеме. </w:t>
      </w:r>
    </w:p>
    <w:p w:rsidR="001C3C08" w:rsidRPr="001C3C08" w:rsidRDefault="001C3C08" w:rsidP="001C3C08">
      <w:pPr>
        <w:pStyle w:val="Default"/>
        <w:spacing w:before="240"/>
        <w:ind w:firstLine="567"/>
        <w:jc w:val="both"/>
        <w:rPr>
          <w:sz w:val="32"/>
          <w:szCs w:val="32"/>
        </w:rPr>
      </w:pPr>
      <w:r w:rsidRPr="001C3C08">
        <w:rPr>
          <w:sz w:val="32"/>
          <w:szCs w:val="32"/>
        </w:rPr>
        <w:t>Величина коэффиц</w:t>
      </w:r>
      <w:r>
        <w:rPr>
          <w:sz w:val="32"/>
          <w:szCs w:val="32"/>
        </w:rPr>
        <w:t>иентов перевода в условную пахо</w:t>
      </w:r>
      <w:r w:rsidRPr="001C3C08">
        <w:rPr>
          <w:sz w:val="32"/>
          <w:szCs w:val="32"/>
        </w:rPr>
        <w:t>ту в зав</w:t>
      </w:r>
      <w:r w:rsidRPr="001C3C08">
        <w:rPr>
          <w:sz w:val="32"/>
          <w:szCs w:val="32"/>
        </w:rPr>
        <w:t>и</w:t>
      </w:r>
      <w:r w:rsidRPr="001C3C08">
        <w:rPr>
          <w:sz w:val="32"/>
          <w:szCs w:val="32"/>
        </w:rPr>
        <w:t>симости от условий эксплуатации колеблется в значительных пр</w:t>
      </w:r>
      <w:r w:rsidRPr="001C3C08">
        <w:rPr>
          <w:sz w:val="32"/>
          <w:szCs w:val="32"/>
        </w:rPr>
        <w:t>е</w:t>
      </w:r>
      <w:r w:rsidRPr="001C3C08">
        <w:rPr>
          <w:sz w:val="32"/>
          <w:szCs w:val="32"/>
        </w:rPr>
        <w:t>де</w:t>
      </w:r>
      <w:r>
        <w:rPr>
          <w:sz w:val="32"/>
          <w:szCs w:val="32"/>
        </w:rPr>
        <w:t>лах. На пахоте старопахотных земель на глубину 20...</w:t>
      </w:r>
      <w:r w:rsidRPr="001C3C08">
        <w:rPr>
          <w:sz w:val="32"/>
          <w:szCs w:val="32"/>
        </w:rPr>
        <w:t>33 см в з</w:t>
      </w:r>
      <w:r w:rsidRPr="001C3C08">
        <w:rPr>
          <w:sz w:val="32"/>
          <w:szCs w:val="32"/>
        </w:rPr>
        <w:t>а</w:t>
      </w:r>
      <w:r w:rsidRPr="001C3C08">
        <w:rPr>
          <w:sz w:val="32"/>
          <w:szCs w:val="32"/>
        </w:rPr>
        <w:t>висимости от условий эксплуата</w:t>
      </w:r>
      <w:r>
        <w:rPr>
          <w:sz w:val="32"/>
          <w:szCs w:val="32"/>
        </w:rPr>
        <w:t>ци</w:t>
      </w:r>
      <w:r w:rsidRPr="001C3C08">
        <w:rPr>
          <w:sz w:val="32"/>
          <w:szCs w:val="32"/>
        </w:rPr>
        <w:t>и коэффициент имеет значе</w:t>
      </w:r>
      <w:r>
        <w:rPr>
          <w:sz w:val="32"/>
          <w:szCs w:val="32"/>
        </w:rPr>
        <w:t>ния 1,05...</w:t>
      </w:r>
      <w:r w:rsidRPr="001C3C08">
        <w:rPr>
          <w:sz w:val="32"/>
          <w:szCs w:val="32"/>
        </w:rPr>
        <w:t>2,15.</w:t>
      </w:r>
    </w:p>
    <w:p w:rsidR="001C3C08" w:rsidRPr="001C3C08" w:rsidRDefault="001C3C08" w:rsidP="001C3C08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Большой диапазон значений коэффиц</w:t>
      </w:r>
      <w:r w:rsidRPr="001C3C08">
        <w:rPr>
          <w:sz w:val="32"/>
          <w:szCs w:val="32"/>
        </w:rPr>
        <w:t>иент</w:t>
      </w:r>
      <w:r>
        <w:rPr>
          <w:sz w:val="32"/>
          <w:szCs w:val="32"/>
        </w:rPr>
        <w:t>ов перевода и</w:t>
      </w:r>
      <w:r w:rsidRPr="001C3C08">
        <w:rPr>
          <w:sz w:val="32"/>
          <w:szCs w:val="32"/>
        </w:rPr>
        <w:t xml:space="preserve"> гект</w:t>
      </w:r>
      <w:r w:rsidRPr="001C3C08">
        <w:rPr>
          <w:sz w:val="32"/>
          <w:szCs w:val="32"/>
        </w:rPr>
        <w:t>а</w:t>
      </w:r>
      <w:r w:rsidRPr="001C3C08">
        <w:rPr>
          <w:sz w:val="32"/>
          <w:szCs w:val="32"/>
        </w:rPr>
        <w:t>ры условной</w:t>
      </w:r>
      <w:r>
        <w:rPr>
          <w:sz w:val="32"/>
          <w:szCs w:val="32"/>
        </w:rPr>
        <w:t xml:space="preserve"> пахоты (от 0,02 до 75) характе</w:t>
      </w:r>
      <w:r w:rsidRPr="001C3C08">
        <w:rPr>
          <w:sz w:val="32"/>
          <w:szCs w:val="32"/>
        </w:rPr>
        <w:t>ризует разнообразие сельскохозяйственных операций, отличающихся по энергоемкости.</w:t>
      </w:r>
    </w:p>
    <w:p w:rsidR="001C3C08" w:rsidRPr="001C3C08" w:rsidRDefault="001C3C08" w:rsidP="001C3C08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Основные, регламентирующие работу машин, факто</w:t>
      </w:r>
      <w:r w:rsidRPr="001C3C08">
        <w:rPr>
          <w:sz w:val="32"/>
          <w:szCs w:val="32"/>
        </w:rPr>
        <w:t>ры опр</w:t>
      </w:r>
      <w:r w:rsidRPr="001C3C08">
        <w:rPr>
          <w:sz w:val="32"/>
          <w:szCs w:val="32"/>
        </w:rPr>
        <w:t>е</w:t>
      </w:r>
      <w:r w:rsidRPr="001C3C08">
        <w:rPr>
          <w:sz w:val="32"/>
          <w:szCs w:val="32"/>
        </w:rPr>
        <w:t>деляются агротех</w:t>
      </w:r>
      <w:r>
        <w:rPr>
          <w:sz w:val="32"/>
          <w:szCs w:val="32"/>
        </w:rPr>
        <w:t>ническими требованиями, предъ</w:t>
      </w:r>
      <w:r w:rsidRPr="001C3C08">
        <w:rPr>
          <w:sz w:val="32"/>
          <w:szCs w:val="32"/>
        </w:rPr>
        <w:t>являемыми к в</w:t>
      </w:r>
      <w:r w:rsidRPr="001C3C08">
        <w:rPr>
          <w:sz w:val="32"/>
          <w:szCs w:val="32"/>
        </w:rPr>
        <w:t>ы</w:t>
      </w:r>
      <w:r w:rsidRPr="001C3C08">
        <w:rPr>
          <w:sz w:val="32"/>
          <w:szCs w:val="32"/>
        </w:rPr>
        <w:t>полнению каждою технологического процесса</w:t>
      </w:r>
      <w:r>
        <w:rPr>
          <w:sz w:val="32"/>
          <w:szCs w:val="32"/>
        </w:rPr>
        <w:t>. Аг</w:t>
      </w:r>
      <w:r w:rsidRPr="001C3C08">
        <w:rPr>
          <w:sz w:val="32"/>
          <w:szCs w:val="32"/>
        </w:rPr>
        <w:t>ротехнические</w:t>
      </w:r>
      <w:r>
        <w:rPr>
          <w:sz w:val="32"/>
          <w:szCs w:val="32"/>
        </w:rPr>
        <w:t xml:space="preserve"> требования определяются па</w:t>
      </w:r>
      <w:r w:rsidRPr="001C3C08">
        <w:rPr>
          <w:sz w:val="32"/>
          <w:szCs w:val="32"/>
        </w:rPr>
        <w:t>раметрами трех типов: временными, качественными и количественными</w:t>
      </w:r>
    </w:p>
    <w:p w:rsidR="001C3C08" w:rsidRDefault="001C3C08" w:rsidP="001C3C08">
      <w:pPr>
        <w:pStyle w:val="Default"/>
        <w:ind w:firstLine="567"/>
        <w:jc w:val="both"/>
        <w:rPr>
          <w:sz w:val="32"/>
          <w:szCs w:val="32"/>
        </w:rPr>
      </w:pPr>
      <w:r w:rsidRPr="001C3C08">
        <w:rPr>
          <w:sz w:val="32"/>
          <w:szCs w:val="32"/>
        </w:rPr>
        <w:t>К временным пар</w:t>
      </w:r>
      <w:r>
        <w:rPr>
          <w:sz w:val="32"/>
          <w:szCs w:val="32"/>
        </w:rPr>
        <w:t>аметрам относятся сроки выполнени</w:t>
      </w:r>
      <w:r w:rsidRPr="001C3C08">
        <w:rPr>
          <w:sz w:val="32"/>
          <w:szCs w:val="32"/>
        </w:rPr>
        <w:t>я работы и продолжительность рабочего дня. При этом имеются в виду к</w:t>
      </w:r>
      <w:r w:rsidRPr="001C3C08">
        <w:rPr>
          <w:sz w:val="32"/>
          <w:szCs w:val="32"/>
        </w:rPr>
        <w:t>а</w:t>
      </w:r>
      <w:r w:rsidRPr="001C3C08">
        <w:rPr>
          <w:sz w:val="32"/>
          <w:szCs w:val="32"/>
        </w:rPr>
        <w:t>лен</w:t>
      </w:r>
      <w:r>
        <w:rPr>
          <w:sz w:val="32"/>
          <w:szCs w:val="32"/>
        </w:rPr>
        <w:t>дарные сроки выполнения работы,</w:t>
      </w:r>
      <w:r w:rsidRPr="001C3C08">
        <w:rPr>
          <w:sz w:val="32"/>
          <w:szCs w:val="32"/>
        </w:rPr>
        <w:t xml:space="preserve"> продолжительность ее в</w:t>
      </w:r>
      <w:r w:rsidRPr="001C3C08">
        <w:rPr>
          <w:sz w:val="32"/>
          <w:szCs w:val="32"/>
        </w:rPr>
        <w:t>ы</w:t>
      </w:r>
      <w:r w:rsidRPr="001C3C08">
        <w:rPr>
          <w:sz w:val="32"/>
          <w:szCs w:val="32"/>
        </w:rPr>
        <w:t>полнения в рабочих днях и продолжительность выполнения в теч</w:t>
      </w:r>
      <w:r w:rsidRPr="001C3C08">
        <w:rPr>
          <w:sz w:val="32"/>
          <w:szCs w:val="32"/>
        </w:rPr>
        <w:t>е</w:t>
      </w:r>
      <w:r>
        <w:rPr>
          <w:sz w:val="32"/>
          <w:szCs w:val="32"/>
        </w:rPr>
        <w:t>ние суток.</w:t>
      </w:r>
    </w:p>
    <w:p w:rsidR="001C3C08" w:rsidRDefault="001C3C08" w:rsidP="001C3C08">
      <w:pPr>
        <w:pStyle w:val="Default"/>
        <w:ind w:firstLine="567"/>
        <w:jc w:val="both"/>
        <w:rPr>
          <w:sz w:val="32"/>
          <w:szCs w:val="32"/>
        </w:rPr>
      </w:pPr>
      <w:r w:rsidRPr="001C3C08">
        <w:rPr>
          <w:sz w:val="32"/>
          <w:szCs w:val="32"/>
        </w:rPr>
        <w:t>Качественные параметры характеризуют изменения в матери</w:t>
      </w:r>
      <w:r w:rsidRPr="001C3C08">
        <w:rPr>
          <w:sz w:val="32"/>
          <w:szCs w:val="32"/>
        </w:rPr>
        <w:t>а</w:t>
      </w:r>
      <w:r w:rsidRPr="001C3C08">
        <w:rPr>
          <w:sz w:val="32"/>
          <w:szCs w:val="32"/>
        </w:rPr>
        <w:t>лах, подвер</w:t>
      </w:r>
      <w:r>
        <w:rPr>
          <w:sz w:val="32"/>
          <w:szCs w:val="32"/>
        </w:rPr>
        <w:t>гавшихся обработке. Сюда относят</w:t>
      </w:r>
      <w:r w:rsidRPr="001C3C08">
        <w:rPr>
          <w:sz w:val="32"/>
          <w:szCs w:val="32"/>
        </w:rPr>
        <w:t>ся: глубина обрабо</w:t>
      </w:r>
      <w:r w:rsidRPr="001C3C08">
        <w:rPr>
          <w:sz w:val="32"/>
          <w:szCs w:val="32"/>
        </w:rPr>
        <w:t>т</w:t>
      </w:r>
      <w:r>
        <w:rPr>
          <w:sz w:val="32"/>
          <w:szCs w:val="32"/>
        </w:rPr>
        <w:t>ки, сте</w:t>
      </w:r>
      <w:r w:rsidRPr="001C3C08">
        <w:rPr>
          <w:sz w:val="32"/>
          <w:szCs w:val="32"/>
        </w:rPr>
        <w:t>пень дробления и крошения, высота среза, сте</w:t>
      </w:r>
      <w:r>
        <w:rPr>
          <w:sz w:val="32"/>
          <w:szCs w:val="32"/>
        </w:rPr>
        <w:t>пень подре</w:t>
      </w:r>
      <w:r w:rsidRPr="001C3C08">
        <w:rPr>
          <w:sz w:val="32"/>
          <w:szCs w:val="32"/>
        </w:rPr>
        <w:t>з</w:t>
      </w:r>
      <w:r w:rsidRPr="001C3C08">
        <w:rPr>
          <w:sz w:val="32"/>
          <w:szCs w:val="32"/>
        </w:rPr>
        <w:t>а</w:t>
      </w:r>
      <w:r w:rsidRPr="001C3C08">
        <w:rPr>
          <w:sz w:val="32"/>
          <w:szCs w:val="32"/>
        </w:rPr>
        <w:t>ния сорняков, загрязнение продукции и др.</w:t>
      </w:r>
    </w:p>
    <w:p w:rsidR="001C3C08" w:rsidRDefault="001C3C08" w:rsidP="001C3C08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Количественные параметры характеризуют расход ма</w:t>
      </w:r>
      <w:r w:rsidRPr="001C3C08">
        <w:rPr>
          <w:sz w:val="32"/>
          <w:szCs w:val="32"/>
        </w:rPr>
        <w:t>териалов. Эт</w:t>
      </w:r>
      <w:r>
        <w:rPr>
          <w:sz w:val="32"/>
          <w:szCs w:val="32"/>
        </w:rPr>
        <w:t>о нормы высева и внесения удобре</w:t>
      </w:r>
      <w:r w:rsidRPr="001C3C08">
        <w:rPr>
          <w:sz w:val="32"/>
          <w:szCs w:val="32"/>
        </w:rPr>
        <w:t>н</w:t>
      </w:r>
      <w:r>
        <w:rPr>
          <w:sz w:val="32"/>
          <w:szCs w:val="32"/>
        </w:rPr>
        <w:t>ий, рас</w:t>
      </w:r>
      <w:r w:rsidRPr="001C3C08">
        <w:rPr>
          <w:sz w:val="32"/>
          <w:szCs w:val="32"/>
        </w:rPr>
        <w:t>хода воды и др</w:t>
      </w:r>
      <w:r>
        <w:rPr>
          <w:sz w:val="32"/>
          <w:szCs w:val="32"/>
        </w:rPr>
        <w:t>.</w:t>
      </w:r>
    </w:p>
    <w:p w:rsidR="001C3C08" w:rsidRDefault="001C3C08" w:rsidP="00C71B6E">
      <w:pPr>
        <w:pStyle w:val="Default"/>
        <w:ind w:firstLine="567"/>
        <w:jc w:val="both"/>
        <w:rPr>
          <w:sz w:val="32"/>
          <w:szCs w:val="32"/>
        </w:rPr>
      </w:pPr>
      <w:r w:rsidRPr="001C3C08">
        <w:rPr>
          <w:sz w:val="32"/>
          <w:szCs w:val="32"/>
        </w:rPr>
        <w:t>При выборе машины или агрегата для выпол</w:t>
      </w:r>
      <w:r>
        <w:rPr>
          <w:sz w:val="32"/>
          <w:szCs w:val="32"/>
        </w:rPr>
        <w:t xml:space="preserve">нения отдельной технологической операции, определении их </w:t>
      </w:r>
      <w:r w:rsidRPr="001C3C08">
        <w:rPr>
          <w:sz w:val="32"/>
          <w:szCs w:val="32"/>
        </w:rPr>
        <w:t>параметров и режимов работы определяющи</w:t>
      </w:r>
      <w:r>
        <w:rPr>
          <w:sz w:val="32"/>
          <w:szCs w:val="32"/>
        </w:rPr>
        <w:t>ми условия</w:t>
      </w:r>
      <w:r w:rsidRPr="001C3C08">
        <w:rPr>
          <w:sz w:val="32"/>
          <w:szCs w:val="32"/>
        </w:rPr>
        <w:t>ми являются агротехнические тр</w:t>
      </w:r>
      <w:r w:rsidRPr="001C3C08">
        <w:rPr>
          <w:sz w:val="32"/>
          <w:szCs w:val="32"/>
        </w:rPr>
        <w:t>е</w:t>
      </w:r>
      <w:r w:rsidRPr="001C3C08">
        <w:rPr>
          <w:sz w:val="32"/>
          <w:szCs w:val="32"/>
        </w:rPr>
        <w:t>бова</w:t>
      </w:r>
      <w:r>
        <w:rPr>
          <w:sz w:val="32"/>
          <w:szCs w:val="32"/>
        </w:rPr>
        <w:t>ния. Так, например,</w:t>
      </w:r>
      <w:r w:rsidRPr="001C3C08">
        <w:rPr>
          <w:sz w:val="32"/>
          <w:szCs w:val="32"/>
        </w:rPr>
        <w:t xml:space="preserve"> повышение рабочей скорости агрегата приводит к изменению качества работы. Во многих случаях ра</w:t>
      </w:r>
      <w:r>
        <w:rPr>
          <w:sz w:val="32"/>
          <w:szCs w:val="32"/>
        </w:rPr>
        <w:t>б</w:t>
      </w:r>
      <w:r>
        <w:rPr>
          <w:sz w:val="32"/>
          <w:szCs w:val="32"/>
        </w:rPr>
        <w:t>о</w:t>
      </w:r>
      <w:r w:rsidRPr="001C3C08">
        <w:rPr>
          <w:sz w:val="32"/>
          <w:szCs w:val="32"/>
        </w:rPr>
        <w:lastRenderedPageBreak/>
        <w:t>чая скорость движения агрегата определяется агро</w:t>
      </w:r>
      <w:r>
        <w:rPr>
          <w:sz w:val="32"/>
          <w:szCs w:val="32"/>
        </w:rPr>
        <w:t>тех</w:t>
      </w:r>
      <w:r w:rsidRPr="001C3C08">
        <w:rPr>
          <w:sz w:val="32"/>
          <w:szCs w:val="32"/>
        </w:rPr>
        <w:t>ническими требованиями. Повышение рабочих скоростей сопряжено с сове</w:t>
      </w:r>
      <w:r w:rsidRPr="001C3C08">
        <w:rPr>
          <w:sz w:val="32"/>
          <w:szCs w:val="32"/>
        </w:rPr>
        <w:t>р</w:t>
      </w:r>
      <w:r w:rsidRPr="001C3C08">
        <w:rPr>
          <w:sz w:val="32"/>
          <w:szCs w:val="32"/>
        </w:rPr>
        <w:t>шенствованием существующих или с созданием новых машин и рабо</w:t>
      </w:r>
      <w:r>
        <w:rPr>
          <w:sz w:val="32"/>
          <w:szCs w:val="32"/>
        </w:rPr>
        <w:t>чих органов</w:t>
      </w:r>
      <w:r w:rsidRPr="001C3C08">
        <w:rPr>
          <w:sz w:val="32"/>
          <w:szCs w:val="32"/>
        </w:rPr>
        <w:t>.</w:t>
      </w:r>
    </w:p>
    <w:p w:rsidR="001C3C08" w:rsidRPr="001C3C08" w:rsidRDefault="001C3C08" w:rsidP="001C3C08">
      <w:pPr>
        <w:pStyle w:val="Default"/>
        <w:ind w:firstLine="567"/>
        <w:jc w:val="both"/>
        <w:rPr>
          <w:sz w:val="32"/>
          <w:szCs w:val="32"/>
        </w:rPr>
      </w:pPr>
      <w:r w:rsidRPr="001C3C08">
        <w:rPr>
          <w:sz w:val="32"/>
          <w:szCs w:val="32"/>
        </w:rPr>
        <w:t>Нарушение того или</w:t>
      </w:r>
      <w:r>
        <w:rPr>
          <w:sz w:val="32"/>
          <w:szCs w:val="32"/>
        </w:rPr>
        <w:t xml:space="preserve"> иного агротехнического требова</w:t>
      </w:r>
      <w:r w:rsidRPr="001C3C08">
        <w:rPr>
          <w:sz w:val="32"/>
          <w:szCs w:val="32"/>
        </w:rPr>
        <w:t>ния пр</w:t>
      </w:r>
      <w:r w:rsidRPr="001C3C08">
        <w:rPr>
          <w:sz w:val="32"/>
          <w:szCs w:val="32"/>
        </w:rPr>
        <w:t>и</w:t>
      </w:r>
      <w:r w:rsidRPr="001C3C08">
        <w:rPr>
          <w:sz w:val="32"/>
          <w:szCs w:val="32"/>
        </w:rPr>
        <w:t>водит к сни</w:t>
      </w:r>
      <w:r>
        <w:rPr>
          <w:sz w:val="32"/>
          <w:szCs w:val="32"/>
        </w:rPr>
        <w:t>жению урожая или ухудшению каче</w:t>
      </w:r>
      <w:r w:rsidRPr="001C3C08">
        <w:rPr>
          <w:sz w:val="32"/>
          <w:szCs w:val="32"/>
        </w:rPr>
        <w:t>ства сельскохозя</w:t>
      </w:r>
      <w:r w:rsidRPr="001C3C08">
        <w:rPr>
          <w:sz w:val="32"/>
          <w:szCs w:val="32"/>
        </w:rPr>
        <w:t>й</w:t>
      </w:r>
      <w:r w:rsidRPr="001C3C08">
        <w:rPr>
          <w:sz w:val="32"/>
          <w:szCs w:val="32"/>
        </w:rPr>
        <w:t>ственной продукции</w:t>
      </w:r>
      <w:r>
        <w:rPr>
          <w:sz w:val="32"/>
          <w:szCs w:val="32"/>
        </w:rPr>
        <w:t>.</w:t>
      </w:r>
    </w:p>
    <w:p w:rsidR="001C3C08" w:rsidRDefault="001C3C08" w:rsidP="001C3C08">
      <w:pPr>
        <w:pStyle w:val="Default"/>
        <w:ind w:firstLine="567"/>
        <w:jc w:val="both"/>
        <w:rPr>
          <w:sz w:val="32"/>
          <w:szCs w:val="32"/>
        </w:rPr>
      </w:pPr>
      <w:r w:rsidRPr="001C3C08">
        <w:rPr>
          <w:sz w:val="32"/>
          <w:szCs w:val="32"/>
        </w:rPr>
        <w:t>Наибольшее влия</w:t>
      </w:r>
      <w:r>
        <w:rPr>
          <w:sz w:val="32"/>
          <w:szCs w:val="32"/>
        </w:rPr>
        <w:t>ние на урожай и качество продук</w:t>
      </w:r>
      <w:r w:rsidRPr="001C3C08">
        <w:rPr>
          <w:sz w:val="32"/>
          <w:szCs w:val="32"/>
        </w:rPr>
        <w:t>ции оказ</w:t>
      </w:r>
      <w:r w:rsidRPr="001C3C08">
        <w:rPr>
          <w:sz w:val="32"/>
          <w:szCs w:val="32"/>
        </w:rPr>
        <w:t>ы</w:t>
      </w:r>
      <w:r w:rsidRPr="001C3C08">
        <w:rPr>
          <w:sz w:val="32"/>
          <w:szCs w:val="32"/>
        </w:rPr>
        <w:t>вают вр</w:t>
      </w:r>
      <w:r>
        <w:rPr>
          <w:sz w:val="32"/>
          <w:szCs w:val="32"/>
        </w:rPr>
        <w:t>еменные параметры. Преждевремен</w:t>
      </w:r>
      <w:r w:rsidRPr="001C3C08">
        <w:rPr>
          <w:sz w:val="32"/>
          <w:szCs w:val="32"/>
        </w:rPr>
        <w:t>ное или позднее в</w:t>
      </w:r>
      <w:r w:rsidRPr="001C3C08">
        <w:rPr>
          <w:sz w:val="32"/>
          <w:szCs w:val="32"/>
        </w:rPr>
        <w:t>ы</w:t>
      </w:r>
      <w:r w:rsidRPr="001C3C08">
        <w:rPr>
          <w:sz w:val="32"/>
          <w:szCs w:val="32"/>
        </w:rPr>
        <w:t xml:space="preserve">полнение отдельных работ приводит к тому, что из-за увеличения потерь снижается выход </w:t>
      </w:r>
      <w:r>
        <w:rPr>
          <w:sz w:val="32"/>
          <w:szCs w:val="32"/>
        </w:rPr>
        <w:t>продукции</w:t>
      </w:r>
      <w:r w:rsidRPr="001C3C08">
        <w:rPr>
          <w:sz w:val="32"/>
          <w:szCs w:val="32"/>
        </w:rPr>
        <w:t xml:space="preserve">. </w:t>
      </w:r>
      <w:r w:rsidR="00C71B6E">
        <w:rPr>
          <w:sz w:val="32"/>
          <w:szCs w:val="32"/>
        </w:rPr>
        <w:t>Н</w:t>
      </w:r>
      <w:r w:rsidRPr="001C3C08">
        <w:rPr>
          <w:sz w:val="32"/>
          <w:szCs w:val="32"/>
        </w:rPr>
        <w:t>а рисунке</w:t>
      </w:r>
      <w:r>
        <w:rPr>
          <w:sz w:val="32"/>
          <w:szCs w:val="32"/>
        </w:rPr>
        <w:t xml:space="preserve"> </w:t>
      </w:r>
      <w:r w:rsidR="00F94310">
        <w:rPr>
          <w:sz w:val="32"/>
          <w:szCs w:val="32"/>
        </w:rPr>
        <w:t>3.</w:t>
      </w:r>
      <w:r>
        <w:rPr>
          <w:sz w:val="32"/>
          <w:szCs w:val="32"/>
        </w:rPr>
        <w:t>1</w:t>
      </w:r>
      <w:r w:rsidRPr="001C3C08">
        <w:rPr>
          <w:sz w:val="32"/>
          <w:szCs w:val="32"/>
        </w:rPr>
        <w:t xml:space="preserve"> показана зав</w:t>
      </w:r>
      <w:r w:rsidRPr="001C3C08">
        <w:rPr>
          <w:sz w:val="32"/>
          <w:szCs w:val="32"/>
        </w:rPr>
        <w:t>и</w:t>
      </w:r>
      <w:r w:rsidRPr="001C3C08">
        <w:rPr>
          <w:sz w:val="32"/>
          <w:szCs w:val="32"/>
        </w:rPr>
        <w:t>симость урожая картофеля от сроков его посадки (по данным Н</w:t>
      </w:r>
      <w:r w:rsidRPr="001C3C08">
        <w:rPr>
          <w:sz w:val="32"/>
          <w:szCs w:val="32"/>
        </w:rPr>
        <w:t>о</w:t>
      </w:r>
      <w:r w:rsidRPr="001C3C08">
        <w:rPr>
          <w:sz w:val="32"/>
          <w:szCs w:val="32"/>
        </w:rPr>
        <w:t>во</w:t>
      </w:r>
      <w:r>
        <w:rPr>
          <w:sz w:val="32"/>
          <w:szCs w:val="32"/>
        </w:rPr>
        <w:t>си</w:t>
      </w:r>
      <w:r w:rsidRPr="001C3C08">
        <w:rPr>
          <w:sz w:val="32"/>
          <w:szCs w:val="32"/>
        </w:rPr>
        <w:t>бирского СХИ)</w:t>
      </w:r>
      <w:r>
        <w:rPr>
          <w:sz w:val="32"/>
          <w:szCs w:val="32"/>
        </w:rPr>
        <w:t>.</w:t>
      </w:r>
      <w:r w:rsidRPr="001C3C08">
        <w:rPr>
          <w:sz w:val="32"/>
          <w:szCs w:val="32"/>
        </w:rPr>
        <w:t xml:space="preserve"> Из графика видно</w:t>
      </w:r>
      <w:r>
        <w:rPr>
          <w:sz w:val="32"/>
          <w:szCs w:val="32"/>
        </w:rPr>
        <w:t>, что запаздывани</w:t>
      </w:r>
      <w:r w:rsidRPr="001C3C08">
        <w:rPr>
          <w:sz w:val="32"/>
          <w:szCs w:val="32"/>
        </w:rPr>
        <w:t>е сроко</w:t>
      </w:r>
      <w:r>
        <w:rPr>
          <w:sz w:val="32"/>
          <w:szCs w:val="32"/>
        </w:rPr>
        <w:t>в посадки картофеля на шесть</w:t>
      </w:r>
      <w:r w:rsidRPr="001C3C08">
        <w:rPr>
          <w:sz w:val="32"/>
          <w:szCs w:val="32"/>
        </w:rPr>
        <w:t xml:space="preserve"> дней приводит</w:t>
      </w:r>
      <w:r>
        <w:rPr>
          <w:sz w:val="32"/>
          <w:szCs w:val="32"/>
        </w:rPr>
        <w:t xml:space="preserve"> к снижению урожая на 5 т с 1</w:t>
      </w:r>
      <w:r w:rsidRPr="001C3C08">
        <w:rPr>
          <w:sz w:val="32"/>
          <w:szCs w:val="32"/>
        </w:rPr>
        <w:t xml:space="preserve"> га</w:t>
      </w:r>
      <w:r>
        <w:rPr>
          <w:sz w:val="32"/>
          <w:szCs w:val="32"/>
        </w:rPr>
        <w:t>.</w:t>
      </w:r>
      <w:r w:rsidRPr="001C3C08">
        <w:rPr>
          <w:sz w:val="32"/>
          <w:szCs w:val="32"/>
        </w:rPr>
        <w:t xml:space="preserve"> Последующее за</w:t>
      </w:r>
      <w:r w:rsidR="00F94310">
        <w:rPr>
          <w:sz w:val="32"/>
          <w:szCs w:val="32"/>
        </w:rPr>
        <w:t>паздыва</w:t>
      </w:r>
      <w:r w:rsidRPr="001C3C08">
        <w:rPr>
          <w:sz w:val="32"/>
          <w:szCs w:val="32"/>
        </w:rPr>
        <w:t>ние сроков посадки картофеля сказывается ме</w:t>
      </w:r>
      <w:r w:rsidR="00F94310">
        <w:rPr>
          <w:sz w:val="32"/>
          <w:szCs w:val="32"/>
        </w:rPr>
        <w:t>нее существенно,</w:t>
      </w:r>
      <w:r w:rsidRPr="001C3C08">
        <w:rPr>
          <w:sz w:val="32"/>
          <w:szCs w:val="32"/>
        </w:rPr>
        <w:t xml:space="preserve"> но при более поздних сроках (при посадке в середине июня) урожай снижается вновь более ин</w:t>
      </w:r>
      <w:r w:rsidR="00F94310">
        <w:rPr>
          <w:sz w:val="32"/>
          <w:szCs w:val="32"/>
        </w:rPr>
        <w:t>те</w:t>
      </w:r>
      <w:r w:rsidR="00F94310">
        <w:rPr>
          <w:sz w:val="32"/>
          <w:szCs w:val="32"/>
        </w:rPr>
        <w:t>н</w:t>
      </w:r>
      <w:r w:rsidRPr="001C3C08">
        <w:rPr>
          <w:sz w:val="32"/>
          <w:szCs w:val="32"/>
        </w:rPr>
        <w:t xml:space="preserve">сивно (до 9 т с </w:t>
      </w:r>
      <w:r w:rsidR="00F94310">
        <w:rPr>
          <w:sz w:val="32"/>
          <w:szCs w:val="32"/>
        </w:rPr>
        <w:t>1</w:t>
      </w:r>
      <w:r w:rsidRPr="001C3C08">
        <w:rPr>
          <w:sz w:val="32"/>
          <w:szCs w:val="32"/>
        </w:rPr>
        <w:t xml:space="preserve"> га).</w:t>
      </w:r>
    </w:p>
    <w:p w:rsidR="00F94310" w:rsidRDefault="008F3B00" w:rsidP="008F3B00">
      <w:pPr>
        <w:pStyle w:val="Default"/>
        <w:ind w:firstLine="567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775857" cy="2456294"/>
            <wp:effectExtent l="0" t="0" r="5715" b="1270"/>
            <wp:docPr id="69" name="Рисунок 69" descr="C:\Documents and Settings\Администратор\Мои документы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дминистратор\Мои документы\Downloads\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08" cy="245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310" w:rsidRDefault="00F94310" w:rsidP="00F94310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Рисунок 3.1 – Урожай картофеля в зависимости от сроков его п</w:t>
      </w:r>
      <w:r>
        <w:rPr>
          <w:sz w:val="32"/>
          <w:szCs w:val="32"/>
        </w:rPr>
        <w:t>о</w:t>
      </w:r>
      <w:r>
        <w:rPr>
          <w:sz w:val="32"/>
          <w:szCs w:val="32"/>
        </w:rPr>
        <w:t>садки</w:t>
      </w:r>
    </w:p>
    <w:p w:rsidR="00F94310" w:rsidRDefault="00F94310" w:rsidP="001C3C08">
      <w:pPr>
        <w:pStyle w:val="Default"/>
        <w:ind w:firstLine="567"/>
        <w:jc w:val="both"/>
        <w:rPr>
          <w:sz w:val="32"/>
          <w:szCs w:val="32"/>
        </w:rPr>
      </w:pPr>
    </w:p>
    <w:p w:rsidR="00BC2C46" w:rsidRPr="00BC2C46" w:rsidRDefault="00F94310" w:rsidP="00F94310">
      <w:pPr>
        <w:pStyle w:val="Default"/>
        <w:ind w:firstLine="567"/>
        <w:jc w:val="both"/>
        <w:rPr>
          <w:sz w:val="32"/>
          <w:szCs w:val="32"/>
        </w:rPr>
        <w:sectPr w:rsidR="00BC2C46" w:rsidRPr="00BC2C46" w:rsidSect="009B6A7F">
          <w:footerReference w:type="default" r:id="rId47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  <w:r>
        <w:rPr>
          <w:sz w:val="32"/>
          <w:szCs w:val="32"/>
        </w:rPr>
        <w:t xml:space="preserve">На рисунке </w:t>
      </w:r>
      <w:r w:rsidRPr="00F94310">
        <w:rPr>
          <w:sz w:val="32"/>
          <w:szCs w:val="32"/>
        </w:rPr>
        <w:t>2 по</w:t>
      </w:r>
      <w:r>
        <w:rPr>
          <w:sz w:val="32"/>
          <w:szCs w:val="32"/>
        </w:rPr>
        <w:t xml:space="preserve">казана зависимость урожая сахарной свеклы от сроков посева. </w:t>
      </w:r>
      <w:r w:rsidRPr="00F94310">
        <w:rPr>
          <w:sz w:val="32"/>
          <w:szCs w:val="32"/>
        </w:rPr>
        <w:t xml:space="preserve">Запаздывание сроков сева на 15 </w:t>
      </w:r>
      <w:r>
        <w:rPr>
          <w:sz w:val="32"/>
          <w:szCs w:val="32"/>
        </w:rPr>
        <w:t>дней с момента ф</w:t>
      </w:r>
      <w:r>
        <w:rPr>
          <w:sz w:val="32"/>
          <w:szCs w:val="32"/>
        </w:rPr>
        <w:t>и</w:t>
      </w:r>
      <w:r>
        <w:rPr>
          <w:sz w:val="32"/>
          <w:szCs w:val="32"/>
        </w:rPr>
        <w:t>зической</w:t>
      </w:r>
      <w:r w:rsidRPr="00F94310">
        <w:rPr>
          <w:sz w:val="32"/>
          <w:szCs w:val="32"/>
        </w:rPr>
        <w:t xml:space="preserve"> спелости почвы снижает урожа</w:t>
      </w:r>
      <w:r>
        <w:rPr>
          <w:sz w:val="32"/>
          <w:szCs w:val="32"/>
        </w:rPr>
        <w:t>й</w:t>
      </w:r>
      <w:r w:rsidRPr="00F94310">
        <w:rPr>
          <w:sz w:val="32"/>
          <w:szCs w:val="32"/>
        </w:rPr>
        <w:t xml:space="preserve"> свеклы на 4 т с 1 </w:t>
      </w:r>
      <w:r>
        <w:rPr>
          <w:sz w:val="32"/>
          <w:szCs w:val="32"/>
        </w:rPr>
        <w:t>га</w:t>
      </w:r>
      <w:r w:rsidRPr="00F94310">
        <w:rPr>
          <w:sz w:val="32"/>
          <w:szCs w:val="32"/>
        </w:rPr>
        <w:t>.</w:t>
      </w:r>
    </w:p>
    <w:p w:rsidR="00F94310" w:rsidRDefault="004B47C2" w:rsidP="004B47C2">
      <w:pPr>
        <w:pStyle w:val="Default"/>
        <w:ind w:firstLine="567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547FD448" wp14:editId="46FFA4FF">
            <wp:extent cx="3287486" cy="2127418"/>
            <wp:effectExtent l="0" t="0" r="8255" b="6350"/>
            <wp:docPr id="1" name="Рисунок 1" descr="C:\Documents and Settings\Администратор\Мои документы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Мои документы\Downloads\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75" cy="213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310" w:rsidRDefault="00F94310" w:rsidP="00F94310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Рисунок 3.2 – Урожай сахарной свеклы в зависимости от сроков ее посадки</w:t>
      </w:r>
    </w:p>
    <w:p w:rsidR="00F94310" w:rsidRDefault="00F94310" w:rsidP="00F94310">
      <w:pPr>
        <w:pStyle w:val="Default"/>
        <w:ind w:firstLine="567"/>
        <w:jc w:val="both"/>
        <w:rPr>
          <w:sz w:val="32"/>
          <w:szCs w:val="32"/>
        </w:rPr>
      </w:pPr>
    </w:p>
    <w:p w:rsidR="00F94310" w:rsidRDefault="00F94310" w:rsidP="00F94310">
      <w:pPr>
        <w:pStyle w:val="Default"/>
        <w:ind w:firstLine="567"/>
        <w:jc w:val="both"/>
        <w:rPr>
          <w:sz w:val="32"/>
          <w:szCs w:val="32"/>
        </w:rPr>
      </w:pPr>
      <w:r w:rsidRPr="00F94310">
        <w:rPr>
          <w:sz w:val="32"/>
          <w:szCs w:val="32"/>
        </w:rPr>
        <w:t xml:space="preserve">Большое влияние на урожай зерновых оказывают сроки их уборки. Преждевременная уборка зерновых приводит к потерям </w:t>
      </w:r>
      <w:r>
        <w:rPr>
          <w:sz w:val="32"/>
          <w:szCs w:val="32"/>
        </w:rPr>
        <w:t>урожая из-за недобора сухого ве</w:t>
      </w:r>
      <w:r w:rsidRPr="00F94310">
        <w:rPr>
          <w:sz w:val="32"/>
          <w:szCs w:val="32"/>
        </w:rPr>
        <w:t>щества. Поздний срок уборки пр</w:t>
      </w:r>
      <w:r w:rsidRPr="00F94310">
        <w:rPr>
          <w:sz w:val="32"/>
          <w:szCs w:val="32"/>
        </w:rPr>
        <w:t>и</w:t>
      </w:r>
      <w:r w:rsidRPr="00F94310">
        <w:rPr>
          <w:sz w:val="32"/>
          <w:szCs w:val="32"/>
        </w:rPr>
        <w:t>водит к потерям зерна</w:t>
      </w:r>
      <w:r>
        <w:rPr>
          <w:sz w:val="32"/>
          <w:szCs w:val="32"/>
        </w:rPr>
        <w:t xml:space="preserve"> </w:t>
      </w:r>
      <w:r w:rsidRPr="00F94310">
        <w:rPr>
          <w:sz w:val="32"/>
          <w:szCs w:val="32"/>
        </w:rPr>
        <w:t>за счет осыпания и полегания. Интенси</w:t>
      </w:r>
      <w:r w:rsidRPr="00F94310">
        <w:rPr>
          <w:sz w:val="32"/>
          <w:szCs w:val="32"/>
        </w:rPr>
        <w:t>в</w:t>
      </w:r>
      <w:r>
        <w:rPr>
          <w:sz w:val="32"/>
          <w:szCs w:val="32"/>
        </w:rPr>
        <w:t>ность роста по</w:t>
      </w:r>
      <w:r w:rsidRPr="00F94310">
        <w:rPr>
          <w:sz w:val="32"/>
          <w:szCs w:val="32"/>
        </w:rPr>
        <w:t>терь и зависимости о</w:t>
      </w:r>
      <w:r>
        <w:rPr>
          <w:sz w:val="32"/>
          <w:szCs w:val="32"/>
        </w:rPr>
        <w:t xml:space="preserve">т сроков уборки при </w:t>
      </w:r>
      <w:proofErr w:type="gramStart"/>
      <w:r>
        <w:rPr>
          <w:sz w:val="32"/>
          <w:szCs w:val="32"/>
        </w:rPr>
        <w:t>прямом</w:t>
      </w:r>
      <w:proofErr w:type="gramEnd"/>
      <w:r>
        <w:rPr>
          <w:sz w:val="32"/>
          <w:szCs w:val="32"/>
        </w:rPr>
        <w:t xml:space="preserve"> ком</w:t>
      </w:r>
      <w:r w:rsidRPr="00F94310">
        <w:rPr>
          <w:sz w:val="32"/>
          <w:szCs w:val="32"/>
        </w:rPr>
        <w:t>ба</w:t>
      </w:r>
      <w:r>
        <w:rPr>
          <w:sz w:val="32"/>
          <w:szCs w:val="32"/>
        </w:rPr>
        <w:t>й</w:t>
      </w:r>
      <w:r w:rsidRPr="00F94310">
        <w:rPr>
          <w:sz w:val="32"/>
          <w:szCs w:val="32"/>
        </w:rPr>
        <w:t>нировании и разде</w:t>
      </w:r>
      <w:r>
        <w:rPr>
          <w:sz w:val="32"/>
          <w:szCs w:val="32"/>
        </w:rPr>
        <w:t>льной уборке различна. На рисун</w:t>
      </w:r>
      <w:r w:rsidRPr="00F94310">
        <w:rPr>
          <w:sz w:val="32"/>
          <w:szCs w:val="32"/>
        </w:rPr>
        <w:t>ке 3 п</w:t>
      </w:r>
      <w:r w:rsidRPr="00F94310">
        <w:rPr>
          <w:sz w:val="32"/>
          <w:szCs w:val="32"/>
        </w:rPr>
        <w:t>о</w:t>
      </w:r>
      <w:r w:rsidRPr="00F94310">
        <w:rPr>
          <w:sz w:val="32"/>
          <w:szCs w:val="32"/>
        </w:rPr>
        <w:t>казана зависимость потерь урожая от сроков уборки зерновых в условиях Западной Сибири.</w:t>
      </w:r>
    </w:p>
    <w:p w:rsidR="004B47C2" w:rsidRPr="00F94310" w:rsidRDefault="004B47C2" w:rsidP="004B47C2">
      <w:pPr>
        <w:pStyle w:val="Default"/>
        <w:ind w:firstLine="567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869B87B" wp14:editId="6AD72B76">
            <wp:extent cx="2895406" cy="2188029"/>
            <wp:effectExtent l="0" t="0" r="635" b="3175"/>
            <wp:docPr id="700" name="Рисунок 700" descr="C:\Documents and Settings\Администратор\Мои документы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Мои документы\Downloads\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976" cy="219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310" w:rsidRDefault="00F94310" w:rsidP="004B47C2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Рисунок 3.3 – Величина потерь урожая зерновых в зависимости от сроков их уборки</w:t>
      </w:r>
    </w:p>
    <w:p w:rsidR="00BC2C46" w:rsidRDefault="00F94310" w:rsidP="004B47C2">
      <w:pPr>
        <w:pStyle w:val="Default"/>
        <w:spacing w:before="240"/>
        <w:ind w:firstLine="567"/>
        <w:jc w:val="both"/>
        <w:rPr>
          <w:sz w:val="32"/>
          <w:szCs w:val="32"/>
        </w:rPr>
        <w:sectPr w:rsidR="00BC2C46" w:rsidSect="009B6A7F">
          <w:footerReference w:type="default" r:id="rId50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  <w:r w:rsidRPr="00F94310">
        <w:rPr>
          <w:sz w:val="32"/>
          <w:szCs w:val="32"/>
        </w:rPr>
        <w:t xml:space="preserve">Урожайность естественных </w:t>
      </w:r>
      <w:r>
        <w:rPr>
          <w:sz w:val="32"/>
          <w:szCs w:val="32"/>
        </w:rPr>
        <w:t>т</w:t>
      </w:r>
      <w:r w:rsidRPr="00F94310">
        <w:rPr>
          <w:sz w:val="32"/>
          <w:szCs w:val="32"/>
        </w:rPr>
        <w:t>рав при заготовке их на сено определяется сроком их скашивания и динамикой роста. Завис</w:t>
      </w:r>
      <w:r w:rsidRPr="00F94310">
        <w:rPr>
          <w:sz w:val="32"/>
          <w:szCs w:val="32"/>
        </w:rPr>
        <w:t>и</w:t>
      </w:r>
      <w:r w:rsidRPr="00F94310">
        <w:rPr>
          <w:sz w:val="32"/>
          <w:szCs w:val="32"/>
        </w:rPr>
        <w:t>мость урожая естественных трав для условий Новосибирской обл</w:t>
      </w:r>
      <w:r w:rsidRPr="00F94310">
        <w:rPr>
          <w:sz w:val="32"/>
          <w:szCs w:val="32"/>
        </w:rPr>
        <w:t>а</w:t>
      </w:r>
      <w:r w:rsidRPr="00F94310">
        <w:rPr>
          <w:sz w:val="32"/>
          <w:szCs w:val="32"/>
        </w:rPr>
        <w:t xml:space="preserve">сти показана на рисунке </w:t>
      </w:r>
      <w:r w:rsidR="00664007">
        <w:rPr>
          <w:sz w:val="32"/>
          <w:szCs w:val="32"/>
        </w:rPr>
        <w:t>3.</w:t>
      </w:r>
      <w:r w:rsidRPr="00F94310">
        <w:rPr>
          <w:sz w:val="32"/>
          <w:szCs w:val="32"/>
        </w:rPr>
        <w:t>4.</w:t>
      </w:r>
    </w:p>
    <w:p w:rsidR="00F94310" w:rsidRDefault="004B47C2" w:rsidP="004B47C2">
      <w:pPr>
        <w:pStyle w:val="Default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172DD097" wp14:editId="53A7FC88">
            <wp:extent cx="3254828" cy="2349811"/>
            <wp:effectExtent l="0" t="0" r="3175" b="0"/>
            <wp:docPr id="701" name="Рисунок 701" descr="C:\Documents and Settings\Администратор\Мои документы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Мои документы\Downloads\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950" cy="234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310" w:rsidRDefault="00F94310" w:rsidP="00F94310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Рисунок 3.4 – Зависимость урожая естественных трав </w:t>
      </w:r>
      <w:r w:rsidR="00095DB6">
        <w:rPr>
          <w:sz w:val="32"/>
          <w:szCs w:val="32"/>
        </w:rPr>
        <w:t>в зависим</w:t>
      </w:r>
      <w:r w:rsidR="00095DB6">
        <w:rPr>
          <w:sz w:val="32"/>
          <w:szCs w:val="32"/>
        </w:rPr>
        <w:t>о</w:t>
      </w:r>
      <w:r w:rsidR="00095DB6">
        <w:rPr>
          <w:sz w:val="32"/>
          <w:szCs w:val="32"/>
        </w:rPr>
        <w:t xml:space="preserve">сти </w:t>
      </w:r>
      <w:r>
        <w:rPr>
          <w:sz w:val="32"/>
          <w:szCs w:val="32"/>
        </w:rPr>
        <w:t>от сроков их уборки</w:t>
      </w:r>
    </w:p>
    <w:p w:rsidR="00F94310" w:rsidRDefault="00F94310" w:rsidP="00F94310">
      <w:pPr>
        <w:pStyle w:val="Default"/>
        <w:jc w:val="center"/>
        <w:rPr>
          <w:sz w:val="32"/>
          <w:szCs w:val="32"/>
        </w:rPr>
      </w:pPr>
    </w:p>
    <w:p w:rsidR="00F94310" w:rsidRDefault="00F94310" w:rsidP="00F94310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Сроки</w:t>
      </w:r>
      <w:r w:rsidRPr="00F94310">
        <w:rPr>
          <w:sz w:val="32"/>
          <w:szCs w:val="32"/>
        </w:rPr>
        <w:t xml:space="preserve"> проведения отдельных операций влияют как на велич</w:t>
      </w:r>
      <w:r w:rsidRPr="00F94310">
        <w:rPr>
          <w:sz w:val="32"/>
          <w:szCs w:val="32"/>
        </w:rPr>
        <w:t>и</w:t>
      </w:r>
      <w:r w:rsidRPr="00F94310">
        <w:rPr>
          <w:sz w:val="32"/>
          <w:szCs w:val="32"/>
        </w:rPr>
        <w:t>ну урожая, т</w:t>
      </w:r>
      <w:r>
        <w:rPr>
          <w:sz w:val="32"/>
          <w:szCs w:val="32"/>
        </w:rPr>
        <w:t xml:space="preserve">ак и на качество и ценность продукции. Так, </w:t>
      </w:r>
      <w:r w:rsidRPr="00F94310">
        <w:rPr>
          <w:sz w:val="32"/>
          <w:szCs w:val="32"/>
        </w:rPr>
        <w:t xml:space="preserve">например, сроки уборки естественных трав на сено влияют на содержание клетчатки и протеина (рис. 5). Сроки уборки сахарной свеклы определяют процент </w:t>
      </w:r>
      <w:r>
        <w:rPr>
          <w:sz w:val="32"/>
          <w:szCs w:val="32"/>
        </w:rPr>
        <w:t>содержания сахара в ней (рис. 6</w:t>
      </w:r>
      <w:r w:rsidRPr="00F94310">
        <w:rPr>
          <w:sz w:val="32"/>
          <w:szCs w:val="32"/>
        </w:rPr>
        <w:t>)</w:t>
      </w:r>
      <w:r>
        <w:rPr>
          <w:sz w:val="32"/>
          <w:szCs w:val="32"/>
        </w:rPr>
        <w:t>.</w:t>
      </w:r>
    </w:p>
    <w:p w:rsidR="00F94310" w:rsidRDefault="004B47C2" w:rsidP="004B47C2">
      <w:pPr>
        <w:pStyle w:val="Default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E8FD8C7" wp14:editId="1F7C2F4C">
            <wp:extent cx="2895600" cy="1896780"/>
            <wp:effectExtent l="0" t="0" r="0" b="8255"/>
            <wp:docPr id="702" name="Рисунок 702" descr="C:\Documents and Settings\Администратор\Мои документы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Мои документы\Downloads\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61" cy="189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310" w:rsidRDefault="00F94310" w:rsidP="008F3B00">
      <w:pPr>
        <w:pStyle w:val="Default"/>
        <w:spacing w:after="240"/>
        <w:jc w:val="center"/>
        <w:rPr>
          <w:sz w:val="32"/>
          <w:szCs w:val="32"/>
        </w:rPr>
      </w:pPr>
      <w:r>
        <w:rPr>
          <w:sz w:val="32"/>
          <w:szCs w:val="32"/>
        </w:rPr>
        <w:t>Рисунок 3.5 – Содержание клетчатки и протеина в сене естестве</w:t>
      </w:r>
      <w:r>
        <w:rPr>
          <w:sz w:val="32"/>
          <w:szCs w:val="32"/>
        </w:rPr>
        <w:t>н</w:t>
      </w:r>
      <w:r>
        <w:rPr>
          <w:sz w:val="32"/>
          <w:szCs w:val="32"/>
        </w:rPr>
        <w:t xml:space="preserve">ных трав </w:t>
      </w:r>
      <w:r w:rsidR="00095DB6">
        <w:rPr>
          <w:sz w:val="32"/>
          <w:szCs w:val="32"/>
        </w:rPr>
        <w:t xml:space="preserve">в зависимости </w:t>
      </w:r>
      <w:r>
        <w:rPr>
          <w:sz w:val="32"/>
          <w:szCs w:val="32"/>
        </w:rPr>
        <w:t>от сроков их уборки</w:t>
      </w:r>
    </w:p>
    <w:p w:rsidR="00BC2C46" w:rsidRPr="00694670" w:rsidRDefault="008F3B00" w:rsidP="008F3B00">
      <w:pPr>
        <w:pStyle w:val="Default"/>
        <w:spacing w:before="240"/>
        <w:ind w:firstLine="567"/>
        <w:jc w:val="both"/>
        <w:rPr>
          <w:sz w:val="32"/>
          <w:szCs w:val="32"/>
        </w:rPr>
        <w:sectPr w:rsidR="00BC2C46" w:rsidRPr="00694670" w:rsidSect="009B6A7F">
          <w:footerReference w:type="default" r:id="rId53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  <w:r w:rsidRPr="00095DB6">
        <w:rPr>
          <w:sz w:val="32"/>
          <w:szCs w:val="32"/>
        </w:rPr>
        <w:t>На отдельных видах работ наряду со</w:t>
      </w:r>
      <w:r>
        <w:rPr>
          <w:sz w:val="32"/>
          <w:szCs w:val="32"/>
        </w:rPr>
        <w:t xml:space="preserve"> сроками их проведения на потери</w:t>
      </w:r>
      <w:r w:rsidRPr="00095DB6">
        <w:rPr>
          <w:sz w:val="32"/>
          <w:szCs w:val="32"/>
        </w:rPr>
        <w:t xml:space="preserve"> урожая в</w:t>
      </w:r>
      <w:r>
        <w:rPr>
          <w:sz w:val="32"/>
          <w:szCs w:val="32"/>
        </w:rPr>
        <w:t>лияют также время суток</w:t>
      </w:r>
      <w:r w:rsidRPr="00243032">
        <w:t xml:space="preserve"> </w:t>
      </w:r>
      <w:r>
        <w:rPr>
          <w:sz w:val="32"/>
          <w:szCs w:val="32"/>
        </w:rPr>
        <w:t xml:space="preserve">и </w:t>
      </w:r>
      <w:r w:rsidRPr="00243032">
        <w:rPr>
          <w:sz w:val="32"/>
          <w:szCs w:val="32"/>
        </w:rPr>
        <w:t>продолжительность р</w:t>
      </w:r>
      <w:r w:rsidRPr="00243032">
        <w:rPr>
          <w:sz w:val="32"/>
          <w:szCs w:val="32"/>
        </w:rPr>
        <w:t>а</w:t>
      </w:r>
      <w:r w:rsidRPr="00243032">
        <w:rPr>
          <w:sz w:val="32"/>
          <w:szCs w:val="32"/>
        </w:rPr>
        <w:t>бочего дня. При уборке зерновых в утренние часы потер</w:t>
      </w:r>
      <w:r>
        <w:rPr>
          <w:sz w:val="32"/>
          <w:szCs w:val="32"/>
        </w:rPr>
        <w:t>и</w:t>
      </w:r>
      <w:r w:rsidRPr="00243032">
        <w:rPr>
          <w:sz w:val="32"/>
          <w:szCs w:val="32"/>
        </w:rPr>
        <w:t xml:space="preserve"> за мол</w:t>
      </w:r>
      <w:r w:rsidRPr="00243032">
        <w:rPr>
          <w:sz w:val="32"/>
          <w:szCs w:val="32"/>
        </w:rPr>
        <w:t>о</w:t>
      </w:r>
      <w:r>
        <w:rPr>
          <w:sz w:val="32"/>
          <w:szCs w:val="32"/>
        </w:rPr>
        <w:t>тилкой до</w:t>
      </w:r>
      <w:r w:rsidRPr="00243032">
        <w:rPr>
          <w:sz w:val="32"/>
          <w:szCs w:val="32"/>
        </w:rPr>
        <w:t>стигают 8</w:t>
      </w:r>
      <w:r>
        <w:rPr>
          <w:sz w:val="32"/>
          <w:szCs w:val="32"/>
        </w:rPr>
        <w:t xml:space="preserve"> % (рис. 7). </w:t>
      </w:r>
      <w:r w:rsidRPr="00243032">
        <w:rPr>
          <w:spacing w:val="4"/>
          <w:sz w:val="32"/>
          <w:szCs w:val="32"/>
        </w:rPr>
        <w:t>В середине дня они снижаются до 1</w:t>
      </w:r>
      <w:r>
        <w:rPr>
          <w:sz w:val="32"/>
          <w:szCs w:val="32"/>
        </w:rPr>
        <w:t xml:space="preserve"> </w:t>
      </w:r>
      <w:r w:rsidRPr="00243032">
        <w:rPr>
          <w:sz w:val="32"/>
          <w:szCs w:val="32"/>
        </w:rPr>
        <w:t>%, при поздней работе комбайнов потер</w:t>
      </w:r>
      <w:r>
        <w:rPr>
          <w:sz w:val="32"/>
          <w:szCs w:val="32"/>
        </w:rPr>
        <w:t>и</w:t>
      </w:r>
      <w:r w:rsidRPr="00243032">
        <w:rPr>
          <w:sz w:val="32"/>
          <w:szCs w:val="32"/>
        </w:rPr>
        <w:t xml:space="preserve"> вновь увеличиваются</w:t>
      </w:r>
      <w:r>
        <w:rPr>
          <w:sz w:val="32"/>
          <w:szCs w:val="32"/>
        </w:rPr>
        <w:t>.</w:t>
      </w:r>
      <w:r w:rsidRPr="00243032">
        <w:rPr>
          <w:sz w:val="32"/>
          <w:szCs w:val="32"/>
        </w:rPr>
        <w:t xml:space="preserve"> Примером влияния качественных параметров на урожай может служить использование различных типов орудий на вспашке и л</w:t>
      </w:r>
      <w:r w:rsidRPr="00243032">
        <w:rPr>
          <w:sz w:val="32"/>
          <w:szCs w:val="32"/>
        </w:rPr>
        <w:t>у</w:t>
      </w:r>
      <w:r>
        <w:rPr>
          <w:sz w:val="32"/>
          <w:szCs w:val="32"/>
        </w:rPr>
        <w:t>щении. Так, на</w:t>
      </w:r>
      <w:r w:rsidRPr="00243032">
        <w:rPr>
          <w:sz w:val="32"/>
          <w:szCs w:val="32"/>
        </w:rPr>
        <w:t>пример, по данным Новосибирской опытной сель</w:t>
      </w:r>
      <w:r w:rsidR="00BC2C46" w:rsidRPr="00694670">
        <w:rPr>
          <w:sz w:val="32"/>
          <w:szCs w:val="32"/>
        </w:rPr>
        <w:t>-</w:t>
      </w:r>
    </w:p>
    <w:p w:rsidR="008F3B00" w:rsidRDefault="008F3B00" w:rsidP="00BC2C46">
      <w:pPr>
        <w:pStyle w:val="Default"/>
        <w:spacing w:before="240"/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lastRenderedPageBreak/>
        <w:t>скохо</w:t>
      </w:r>
      <w:r w:rsidRPr="00243032">
        <w:rPr>
          <w:sz w:val="32"/>
          <w:szCs w:val="32"/>
        </w:rPr>
        <w:t>зяйственной</w:t>
      </w:r>
      <w:proofErr w:type="spellEnd"/>
      <w:r w:rsidRPr="00243032">
        <w:rPr>
          <w:sz w:val="32"/>
          <w:szCs w:val="32"/>
        </w:rPr>
        <w:t xml:space="preserve"> станции, ис</w:t>
      </w:r>
      <w:r>
        <w:rPr>
          <w:sz w:val="32"/>
          <w:szCs w:val="32"/>
        </w:rPr>
        <w:t>пользование на лущении корпус</w:t>
      </w:r>
      <w:r w:rsidRPr="00243032">
        <w:rPr>
          <w:sz w:val="32"/>
          <w:szCs w:val="32"/>
        </w:rPr>
        <w:t>ных лущильников вместо дис</w:t>
      </w:r>
      <w:r>
        <w:rPr>
          <w:sz w:val="32"/>
          <w:szCs w:val="32"/>
        </w:rPr>
        <w:t>ковых приводит к повыше</w:t>
      </w:r>
      <w:r w:rsidRPr="00243032">
        <w:rPr>
          <w:sz w:val="32"/>
          <w:szCs w:val="32"/>
        </w:rPr>
        <w:t>н</w:t>
      </w:r>
      <w:r>
        <w:rPr>
          <w:sz w:val="32"/>
          <w:szCs w:val="32"/>
        </w:rPr>
        <w:t>и</w:t>
      </w:r>
      <w:r w:rsidRPr="00243032">
        <w:rPr>
          <w:sz w:val="32"/>
          <w:szCs w:val="32"/>
        </w:rPr>
        <w:t>ю урожайн</w:t>
      </w:r>
      <w:r w:rsidRPr="00243032">
        <w:rPr>
          <w:sz w:val="32"/>
          <w:szCs w:val="32"/>
        </w:rPr>
        <w:t>о</w:t>
      </w:r>
      <w:r w:rsidRPr="00243032">
        <w:rPr>
          <w:sz w:val="32"/>
          <w:szCs w:val="32"/>
        </w:rPr>
        <w:t>сти зерновых д</w:t>
      </w:r>
      <w:r>
        <w:rPr>
          <w:sz w:val="32"/>
          <w:szCs w:val="32"/>
        </w:rPr>
        <w:t xml:space="preserve">о 30 кг и более с гектара. </w:t>
      </w:r>
      <w:r w:rsidRPr="00243032">
        <w:rPr>
          <w:sz w:val="32"/>
          <w:szCs w:val="32"/>
        </w:rPr>
        <w:t xml:space="preserve">Применение безотвальной вспашки зяби вместо отвальной позволяет повысить урожай </w:t>
      </w:r>
      <w:r>
        <w:rPr>
          <w:sz w:val="32"/>
          <w:szCs w:val="32"/>
        </w:rPr>
        <w:t>п</w:t>
      </w:r>
      <w:r w:rsidRPr="00243032">
        <w:rPr>
          <w:sz w:val="32"/>
          <w:szCs w:val="32"/>
        </w:rPr>
        <w:t>ш</w:t>
      </w:r>
      <w:r w:rsidRPr="00243032">
        <w:rPr>
          <w:sz w:val="32"/>
          <w:szCs w:val="32"/>
        </w:rPr>
        <w:t>е</w:t>
      </w:r>
      <w:r w:rsidRPr="00243032">
        <w:rPr>
          <w:sz w:val="32"/>
          <w:szCs w:val="32"/>
        </w:rPr>
        <w:t>ни</w:t>
      </w:r>
      <w:r>
        <w:rPr>
          <w:sz w:val="32"/>
          <w:szCs w:val="32"/>
        </w:rPr>
        <w:t>ц</w:t>
      </w:r>
      <w:r w:rsidRPr="00243032">
        <w:rPr>
          <w:sz w:val="32"/>
          <w:szCs w:val="32"/>
        </w:rPr>
        <w:t>ы на 30 кг с 1 га.</w:t>
      </w:r>
    </w:p>
    <w:p w:rsidR="00095DB6" w:rsidRDefault="004B47C2" w:rsidP="00095DB6">
      <w:pPr>
        <w:pStyle w:val="Default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EB00B97" wp14:editId="42B98AA1">
            <wp:extent cx="3026228" cy="2373086"/>
            <wp:effectExtent l="0" t="0" r="3175" b="8255"/>
            <wp:docPr id="703" name="Рисунок 703" descr="C:\Documents and Settings\Администратор\Мои документы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Мои документы\Downloads\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97" cy="237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DB6" w:rsidRDefault="00095DB6" w:rsidP="00095DB6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Рисунок 3.6 – </w:t>
      </w:r>
      <w:r w:rsidR="00243032">
        <w:rPr>
          <w:sz w:val="32"/>
          <w:szCs w:val="32"/>
        </w:rPr>
        <w:t>Процент с</w:t>
      </w:r>
      <w:r>
        <w:rPr>
          <w:sz w:val="32"/>
          <w:szCs w:val="32"/>
        </w:rPr>
        <w:t>одержани</w:t>
      </w:r>
      <w:r w:rsidR="00243032">
        <w:rPr>
          <w:sz w:val="32"/>
          <w:szCs w:val="32"/>
        </w:rPr>
        <w:t>я сахара в корнях сахарной све</w:t>
      </w:r>
      <w:r w:rsidR="00243032">
        <w:rPr>
          <w:sz w:val="32"/>
          <w:szCs w:val="32"/>
        </w:rPr>
        <w:t>к</w:t>
      </w:r>
      <w:r w:rsidR="00243032">
        <w:rPr>
          <w:sz w:val="32"/>
          <w:szCs w:val="32"/>
        </w:rPr>
        <w:t>лы</w:t>
      </w:r>
      <w:r>
        <w:rPr>
          <w:sz w:val="32"/>
          <w:szCs w:val="32"/>
        </w:rPr>
        <w:t xml:space="preserve"> в зависимости от сроков </w:t>
      </w:r>
      <w:r w:rsidR="00243032">
        <w:rPr>
          <w:sz w:val="32"/>
          <w:szCs w:val="32"/>
        </w:rPr>
        <w:t>ее</w:t>
      </w:r>
      <w:r>
        <w:rPr>
          <w:sz w:val="32"/>
          <w:szCs w:val="32"/>
        </w:rPr>
        <w:t xml:space="preserve"> уборки</w:t>
      </w:r>
    </w:p>
    <w:p w:rsidR="008F3B00" w:rsidRPr="00243032" w:rsidRDefault="008F3B00" w:rsidP="008F3B00">
      <w:pPr>
        <w:pStyle w:val="Default"/>
        <w:ind w:firstLine="567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308162E" wp14:editId="4847DECB">
            <wp:extent cx="2481941" cy="2198914"/>
            <wp:effectExtent l="0" t="0" r="0" b="0"/>
            <wp:docPr id="44" name="Рисунок 44" descr="C:\Documents and Settings\Администратор\Мои документы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Мои документы\Downloads\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663" cy="220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032" w:rsidRDefault="00243032" w:rsidP="00243032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Рисунок 3.7 – Величина потерь урожая зерновых в зависимости от времени суток и продолжительности рабочего дня.</w:t>
      </w:r>
    </w:p>
    <w:p w:rsidR="00243032" w:rsidRDefault="00243032" w:rsidP="00243032">
      <w:pPr>
        <w:pStyle w:val="Default"/>
        <w:ind w:firstLine="567"/>
        <w:jc w:val="both"/>
        <w:rPr>
          <w:sz w:val="32"/>
          <w:szCs w:val="32"/>
        </w:rPr>
      </w:pPr>
    </w:p>
    <w:p w:rsidR="00243032" w:rsidRPr="00243032" w:rsidRDefault="00243032" w:rsidP="00243032">
      <w:pPr>
        <w:pStyle w:val="Default"/>
        <w:ind w:firstLine="567"/>
        <w:jc w:val="both"/>
        <w:rPr>
          <w:sz w:val="32"/>
          <w:szCs w:val="32"/>
        </w:rPr>
      </w:pPr>
      <w:r w:rsidRPr="00243032">
        <w:rPr>
          <w:sz w:val="32"/>
          <w:szCs w:val="32"/>
        </w:rPr>
        <w:t>Урожай сахарн</w:t>
      </w:r>
      <w:r>
        <w:rPr>
          <w:sz w:val="32"/>
          <w:szCs w:val="32"/>
        </w:rPr>
        <w:t>ой свеклы и содержание в ней са</w:t>
      </w:r>
      <w:r w:rsidRPr="00243032">
        <w:rPr>
          <w:sz w:val="32"/>
          <w:szCs w:val="32"/>
        </w:rPr>
        <w:t>хара возраст</w:t>
      </w:r>
      <w:r w:rsidRPr="00243032">
        <w:rPr>
          <w:sz w:val="32"/>
          <w:szCs w:val="32"/>
        </w:rPr>
        <w:t>а</w:t>
      </w:r>
      <w:r w:rsidRPr="00243032">
        <w:rPr>
          <w:sz w:val="32"/>
          <w:szCs w:val="32"/>
        </w:rPr>
        <w:t>ют с увеличением глубины вспашки</w:t>
      </w:r>
      <w:r>
        <w:rPr>
          <w:sz w:val="32"/>
          <w:szCs w:val="32"/>
        </w:rPr>
        <w:t>.</w:t>
      </w:r>
      <w:r w:rsidRPr="00243032">
        <w:rPr>
          <w:sz w:val="32"/>
          <w:szCs w:val="32"/>
        </w:rPr>
        <w:t xml:space="preserve"> При глубине вспашки на 27...30 см урожай корней сахарной свеклы повышается на 12</w:t>
      </w:r>
      <w:r>
        <w:rPr>
          <w:sz w:val="32"/>
          <w:szCs w:val="32"/>
        </w:rPr>
        <w:t xml:space="preserve"> %, а содержание сахара –</w:t>
      </w:r>
      <w:r w:rsidRPr="00243032">
        <w:rPr>
          <w:sz w:val="32"/>
          <w:szCs w:val="32"/>
        </w:rPr>
        <w:t xml:space="preserve"> на 16</w:t>
      </w:r>
      <w:r>
        <w:rPr>
          <w:sz w:val="32"/>
          <w:szCs w:val="32"/>
        </w:rPr>
        <w:t xml:space="preserve"> </w:t>
      </w:r>
      <w:r w:rsidRPr="00243032">
        <w:rPr>
          <w:sz w:val="32"/>
          <w:szCs w:val="32"/>
        </w:rPr>
        <w:t>% по сравнению с обработкой на глуб</w:t>
      </w:r>
      <w:r w:rsidRPr="00243032">
        <w:rPr>
          <w:sz w:val="32"/>
          <w:szCs w:val="32"/>
        </w:rPr>
        <w:t>и</w:t>
      </w:r>
      <w:r>
        <w:rPr>
          <w:sz w:val="32"/>
          <w:szCs w:val="32"/>
        </w:rPr>
        <w:t>ну 20.</w:t>
      </w:r>
      <w:r w:rsidRPr="00243032">
        <w:rPr>
          <w:sz w:val="32"/>
          <w:szCs w:val="32"/>
        </w:rPr>
        <w:t>..22 см.</w:t>
      </w:r>
    </w:p>
    <w:p w:rsidR="00BC2C46" w:rsidRDefault="00BC2C46" w:rsidP="00243032">
      <w:pPr>
        <w:pStyle w:val="Default"/>
        <w:ind w:firstLine="567"/>
        <w:jc w:val="both"/>
        <w:rPr>
          <w:sz w:val="32"/>
          <w:szCs w:val="32"/>
        </w:rPr>
        <w:sectPr w:rsidR="00BC2C46" w:rsidSect="009B6A7F">
          <w:footerReference w:type="default" r:id="rId56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243032" w:rsidRDefault="00243032" w:rsidP="00243032">
      <w:pPr>
        <w:pStyle w:val="Default"/>
        <w:ind w:firstLine="567"/>
        <w:jc w:val="both"/>
        <w:rPr>
          <w:sz w:val="32"/>
          <w:szCs w:val="32"/>
        </w:rPr>
      </w:pPr>
      <w:r w:rsidRPr="00243032">
        <w:rPr>
          <w:sz w:val="32"/>
          <w:szCs w:val="32"/>
        </w:rPr>
        <w:lastRenderedPageBreak/>
        <w:t xml:space="preserve">Количественные </w:t>
      </w:r>
      <w:r>
        <w:rPr>
          <w:sz w:val="32"/>
          <w:szCs w:val="32"/>
        </w:rPr>
        <w:t>параметры также существенно вли</w:t>
      </w:r>
      <w:r w:rsidRPr="00243032">
        <w:rPr>
          <w:sz w:val="32"/>
          <w:szCs w:val="32"/>
        </w:rPr>
        <w:t>яют н</w:t>
      </w:r>
      <w:r>
        <w:rPr>
          <w:sz w:val="32"/>
          <w:szCs w:val="32"/>
        </w:rPr>
        <w:t>а урожай и каче</w:t>
      </w:r>
      <w:r w:rsidRPr="00243032">
        <w:rPr>
          <w:sz w:val="32"/>
          <w:szCs w:val="32"/>
        </w:rPr>
        <w:t>ст</w:t>
      </w:r>
      <w:r>
        <w:rPr>
          <w:sz w:val="32"/>
          <w:szCs w:val="32"/>
        </w:rPr>
        <w:t>в</w:t>
      </w:r>
      <w:r w:rsidRPr="00243032">
        <w:rPr>
          <w:sz w:val="32"/>
          <w:szCs w:val="32"/>
        </w:rPr>
        <w:t>о про</w:t>
      </w:r>
      <w:r>
        <w:rPr>
          <w:sz w:val="32"/>
          <w:szCs w:val="32"/>
        </w:rPr>
        <w:t>дукци</w:t>
      </w:r>
      <w:r w:rsidRPr="00243032">
        <w:rPr>
          <w:sz w:val="32"/>
          <w:szCs w:val="32"/>
        </w:rPr>
        <w:t>и</w:t>
      </w:r>
      <w:r>
        <w:rPr>
          <w:sz w:val="32"/>
          <w:szCs w:val="32"/>
        </w:rPr>
        <w:t>.</w:t>
      </w:r>
      <w:r w:rsidRPr="00243032">
        <w:rPr>
          <w:sz w:val="32"/>
          <w:szCs w:val="32"/>
        </w:rPr>
        <w:t xml:space="preserve"> Примером</w:t>
      </w:r>
      <w:r>
        <w:rPr>
          <w:sz w:val="32"/>
          <w:szCs w:val="32"/>
        </w:rPr>
        <w:t xml:space="preserve"> такого влияния может служить зависимость у</w:t>
      </w:r>
      <w:r w:rsidRPr="00243032">
        <w:rPr>
          <w:sz w:val="32"/>
          <w:szCs w:val="32"/>
        </w:rPr>
        <w:t>ро</w:t>
      </w:r>
      <w:r>
        <w:rPr>
          <w:sz w:val="32"/>
          <w:szCs w:val="32"/>
        </w:rPr>
        <w:t xml:space="preserve">жая сахарной свеклы </w:t>
      </w:r>
      <w:r w:rsidRPr="00243032">
        <w:rPr>
          <w:sz w:val="32"/>
          <w:szCs w:val="32"/>
        </w:rPr>
        <w:t>от нормы высе</w:t>
      </w:r>
      <w:r>
        <w:rPr>
          <w:sz w:val="32"/>
          <w:szCs w:val="32"/>
        </w:rPr>
        <w:t>ва (рис.</w:t>
      </w:r>
      <w:r w:rsidRPr="00243032">
        <w:rPr>
          <w:sz w:val="32"/>
          <w:szCs w:val="32"/>
        </w:rPr>
        <w:t xml:space="preserve"> 8).</w:t>
      </w:r>
    </w:p>
    <w:p w:rsidR="00243032" w:rsidRDefault="008F3B00" w:rsidP="008F3B00">
      <w:pPr>
        <w:pStyle w:val="Default"/>
        <w:ind w:firstLine="567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9A8E276" wp14:editId="1F048C9B">
            <wp:extent cx="3037114" cy="1328215"/>
            <wp:effectExtent l="0" t="0" r="0" b="5715"/>
            <wp:docPr id="62" name="Рисунок 62" descr="C:\Documents and Settings\Администратор\Мои документы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Мои документы\Downloads\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69" cy="132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032" w:rsidRDefault="00243032" w:rsidP="00243032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Рисунок 3.8 – Величина потерь урожая зерновых в зависимости от времени суток и продолжительности рабочего дня.</w:t>
      </w:r>
    </w:p>
    <w:p w:rsidR="00243032" w:rsidRPr="00243032" w:rsidRDefault="00243032" w:rsidP="00243032">
      <w:pPr>
        <w:pStyle w:val="Default"/>
        <w:ind w:firstLine="567"/>
        <w:jc w:val="both"/>
        <w:rPr>
          <w:sz w:val="32"/>
          <w:szCs w:val="32"/>
        </w:rPr>
      </w:pPr>
    </w:p>
    <w:p w:rsidR="00095DB6" w:rsidRPr="00BB5514" w:rsidRDefault="00243032" w:rsidP="007A4B96">
      <w:pPr>
        <w:pStyle w:val="Default"/>
        <w:ind w:firstLine="567"/>
        <w:jc w:val="both"/>
        <w:rPr>
          <w:spacing w:val="2"/>
          <w:sz w:val="32"/>
          <w:szCs w:val="32"/>
        </w:rPr>
      </w:pPr>
      <w:r w:rsidRPr="00BB5514">
        <w:rPr>
          <w:spacing w:val="2"/>
          <w:sz w:val="32"/>
          <w:szCs w:val="32"/>
        </w:rPr>
        <w:t>Учет влияния сроков выполнения работ на урожайность имеет большое значение при планировании состава средств механизации для хозяйств, районов, природно-климати</w:t>
      </w:r>
      <w:r w:rsidR="007A4B96" w:rsidRPr="00BB5514">
        <w:rPr>
          <w:spacing w:val="2"/>
          <w:sz w:val="32"/>
          <w:szCs w:val="32"/>
        </w:rPr>
        <w:t>ческих зон и для страны в целом. Это обстоятельство и определяет интерес ученых к уст</w:t>
      </w:r>
      <w:r w:rsidR="007A4B96" w:rsidRPr="00BB5514">
        <w:rPr>
          <w:spacing w:val="2"/>
          <w:sz w:val="32"/>
          <w:szCs w:val="32"/>
        </w:rPr>
        <w:t>а</w:t>
      </w:r>
      <w:r w:rsidR="007A4B96" w:rsidRPr="00BB5514">
        <w:rPr>
          <w:spacing w:val="2"/>
          <w:sz w:val="32"/>
          <w:szCs w:val="32"/>
        </w:rPr>
        <w:t>новлению этих зависимостей, к разработке обобщенных показат</w:t>
      </w:r>
      <w:r w:rsidR="007A4B96" w:rsidRPr="00BB5514">
        <w:rPr>
          <w:spacing w:val="2"/>
          <w:sz w:val="32"/>
          <w:szCs w:val="32"/>
        </w:rPr>
        <w:t>е</w:t>
      </w:r>
      <w:r w:rsidR="007A4B96" w:rsidRPr="00BB5514">
        <w:rPr>
          <w:spacing w:val="2"/>
          <w:sz w:val="32"/>
          <w:szCs w:val="32"/>
        </w:rPr>
        <w:t>лей. Примером таких обобщенных показателей могут служить к</w:t>
      </w:r>
      <w:r w:rsidR="007A4B96" w:rsidRPr="00BB5514">
        <w:rPr>
          <w:spacing w:val="2"/>
          <w:sz w:val="32"/>
          <w:szCs w:val="32"/>
        </w:rPr>
        <w:t>о</w:t>
      </w:r>
      <w:r w:rsidR="007A4B96" w:rsidRPr="00BB5514">
        <w:rPr>
          <w:spacing w:val="2"/>
          <w:sz w:val="32"/>
          <w:szCs w:val="32"/>
        </w:rPr>
        <w:t>эффициенты своевременности выполнения работ, которые пок</w:t>
      </w:r>
      <w:r w:rsidR="007A4B96" w:rsidRPr="00BB5514">
        <w:rPr>
          <w:spacing w:val="2"/>
          <w:sz w:val="32"/>
          <w:szCs w:val="32"/>
        </w:rPr>
        <w:t>а</w:t>
      </w:r>
      <w:r w:rsidR="007A4B96" w:rsidRPr="00BB5514">
        <w:rPr>
          <w:spacing w:val="2"/>
          <w:sz w:val="32"/>
          <w:szCs w:val="32"/>
        </w:rPr>
        <w:t>зывают, какая доля урожая теряется, если срок выполнения раб</w:t>
      </w:r>
      <w:r w:rsidR="007A4B96" w:rsidRPr="00BB5514">
        <w:rPr>
          <w:spacing w:val="2"/>
          <w:sz w:val="32"/>
          <w:szCs w:val="32"/>
        </w:rPr>
        <w:t>о</w:t>
      </w:r>
      <w:r w:rsidR="007A4B96" w:rsidRPr="00BB5514">
        <w:rPr>
          <w:spacing w:val="2"/>
          <w:sz w:val="32"/>
          <w:szCs w:val="32"/>
        </w:rPr>
        <w:t>ты затягивается на один час. В частности, такие коэффициенты были разработаны американским ученым Хантом (табл. 3.</w:t>
      </w:r>
      <w:r w:rsidR="00896AC0">
        <w:rPr>
          <w:spacing w:val="2"/>
          <w:sz w:val="32"/>
          <w:szCs w:val="32"/>
        </w:rPr>
        <w:t>3</w:t>
      </w:r>
      <w:r w:rsidR="007A4B96" w:rsidRPr="00BB5514">
        <w:rPr>
          <w:spacing w:val="2"/>
          <w:sz w:val="32"/>
          <w:szCs w:val="32"/>
        </w:rPr>
        <w:t>). В нашей стране такая работа проводится в ряде научно-исследовательских и учебных учреждений Украинской ССР, С</w:t>
      </w:r>
      <w:r w:rsidR="007A4B96" w:rsidRPr="00BB5514">
        <w:rPr>
          <w:spacing w:val="2"/>
          <w:sz w:val="32"/>
          <w:szCs w:val="32"/>
        </w:rPr>
        <w:t>е</w:t>
      </w:r>
      <w:r w:rsidR="007A4B96" w:rsidRPr="00BB5514">
        <w:rPr>
          <w:spacing w:val="2"/>
          <w:sz w:val="32"/>
          <w:szCs w:val="32"/>
        </w:rPr>
        <w:t>верного Кавказа и Сибири.</w:t>
      </w:r>
    </w:p>
    <w:p w:rsidR="007A4B96" w:rsidRPr="00BB5514" w:rsidRDefault="007A4B96" w:rsidP="007A4B96">
      <w:pPr>
        <w:pStyle w:val="Default"/>
        <w:ind w:firstLine="567"/>
        <w:jc w:val="both"/>
        <w:rPr>
          <w:sz w:val="32"/>
          <w:szCs w:val="32"/>
        </w:rPr>
      </w:pPr>
      <w:r w:rsidRPr="00BB5514">
        <w:rPr>
          <w:sz w:val="32"/>
          <w:szCs w:val="32"/>
        </w:rPr>
        <w:t>Значительные затруднения при планировании сельскохозя</w:t>
      </w:r>
      <w:r w:rsidRPr="00BB5514">
        <w:rPr>
          <w:sz w:val="32"/>
          <w:szCs w:val="32"/>
        </w:rPr>
        <w:t>й</w:t>
      </w:r>
      <w:r w:rsidRPr="00BB5514">
        <w:rPr>
          <w:sz w:val="32"/>
          <w:szCs w:val="32"/>
        </w:rPr>
        <w:t>ственного производства, в частности комплекса полевых работ, вносят метеорологические условия, их влияние на сроки выполн</w:t>
      </w:r>
      <w:r w:rsidRPr="00BB5514">
        <w:rPr>
          <w:sz w:val="32"/>
          <w:szCs w:val="32"/>
        </w:rPr>
        <w:t>е</w:t>
      </w:r>
      <w:r w:rsidRPr="00BB5514">
        <w:rPr>
          <w:sz w:val="32"/>
          <w:szCs w:val="32"/>
        </w:rPr>
        <w:t>ния работ и использование машин. Для характеристики метеорол</w:t>
      </w:r>
      <w:r w:rsidRPr="00BB5514">
        <w:rPr>
          <w:sz w:val="32"/>
          <w:szCs w:val="32"/>
        </w:rPr>
        <w:t>о</w:t>
      </w:r>
      <w:r w:rsidRPr="00BB5514">
        <w:rPr>
          <w:sz w:val="32"/>
          <w:szCs w:val="32"/>
        </w:rPr>
        <w:t>гических условий можно использовать коэффициент погодности, который определяется отношением количества дней, в которые п</w:t>
      </w:r>
      <w:r w:rsidRPr="00BB5514">
        <w:rPr>
          <w:sz w:val="32"/>
          <w:szCs w:val="32"/>
        </w:rPr>
        <w:t>о</w:t>
      </w:r>
      <w:r w:rsidRPr="00BB5514">
        <w:rPr>
          <w:sz w:val="32"/>
          <w:szCs w:val="32"/>
        </w:rPr>
        <w:t>годные условия не препятствуют выполнению полевых работ, к количеству календарных дней.</w:t>
      </w:r>
    </w:p>
    <w:p w:rsidR="007A4B96" w:rsidRPr="00BB5514" w:rsidRDefault="00C71B6E" w:rsidP="001E33E1">
      <w:pPr>
        <w:pStyle w:val="Default"/>
        <w:ind w:firstLine="567"/>
        <w:jc w:val="right"/>
        <w:rPr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К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пог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en-US"/>
              </w:rPr>
              <m:t>DO</m:t>
            </m:r>
            <m:r>
              <w:rPr>
                <w:rFonts w:ascii="Cambria Math" w:hAnsi="Cambria Math"/>
                <w:sz w:val="32"/>
                <w:szCs w:val="32"/>
              </w:rPr>
              <m:t>&gt;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O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доп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p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>&gt;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доп</m:t>
                </m:r>
              </m:sub>
            </m:sSub>
            <m:r>
              <w:rPr>
                <w:rFonts w:ascii="Cambria Math" w:hAnsi="Cambria Math"/>
                <w:sz w:val="32"/>
                <w:szCs w:val="32"/>
                <w:lang w:val="en-US"/>
              </w:rPr>
              <m:t>V</m:t>
            </m:r>
            <m:r>
              <w:rPr>
                <w:rFonts w:ascii="Cambria Math" w:hAnsi="Cambria Math"/>
                <w:sz w:val="32"/>
                <w:szCs w:val="32"/>
                <w:u w:val="single"/>
              </w:rPr>
              <m:t>t'</m:t>
            </m:r>
            <m:r>
              <w:rPr>
                <w:rFonts w:ascii="Cambria Math" w:hAnsi="Cambria Math"/>
                <w:sz w:val="32"/>
                <w:szCs w:val="32"/>
              </w:rPr>
              <m:t>&lt;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tV</m:t>
            </m:r>
            <m:r>
              <w:rPr>
                <w:rFonts w:ascii="Cambria Math" w:hAnsi="Cambria Math"/>
                <w:sz w:val="32"/>
                <w:szCs w:val="32"/>
              </w:rPr>
              <m:t>&lt;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t</m:t>
            </m:r>
            <m:r>
              <w:rPr>
                <w:rFonts w:ascii="Cambria Math" w:hAnsi="Cambria Math"/>
                <w:sz w:val="32"/>
                <w:szCs w:val="32"/>
              </w:rPr>
              <m:t>''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k</m:t>
                </m:r>
              </m:sub>
            </m:sSub>
          </m:den>
        </m:f>
      </m:oMath>
      <w:r w:rsidR="001E33E1" w:rsidRPr="00BB5514">
        <w:rPr>
          <w:sz w:val="32"/>
          <w:szCs w:val="32"/>
        </w:rPr>
        <w:t>,                         (3.2)</w:t>
      </w:r>
    </w:p>
    <w:p w:rsidR="00BC2C46" w:rsidRDefault="00BC2C46" w:rsidP="001E33E1">
      <w:pPr>
        <w:pStyle w:val="Default"/>
        <w:ind w:firstLine="567"/>
        <w:jc w:val="both"/>
        <w:rPr>
          <w:sz w:val="32"/>
          <w:szCs w:val="32"/>
        </w:rPr>
        <w:sectPr w:rsidR="00BC2C46" w:rsidSect="009B6A7F">
          <w:footerReference w:type="default" r:id="rId58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1E33E1" w:rsidRPr="00BB5514" w:rsidRDefault="001E33E1" w:rsidP="001E33E1">
      <w:pPr>
        <w:pStyle w:val="Default"/>
        <w:ind w:firstLine="567"/>
        <w:jc w:val="both"/>
        <w:rPr>
          <w:sz w:val="32"/>
          <w:szCs w:val="32"/>
        </w:rPr>
      </w:pPr>
      <w:r w:rsidRPr="00BB5514">
        <w:rPr>
          <w:sz w:val="32"/>
          <w:szCs w:val="32"/>
        </w:rPr>
        <w:lastRenderedPageBreak/>
        <w:t>где</w:t>
      </w:r>
      <w:proofErr w:type="gramStart"/>
      <w:r w:rsidRPr="00BB5514">
        <w:rPr>
          <w:sz w:val="32"/>
          <w:szCs w:val="32"/>
        </w:rPr>
        <w:t xml:space="preserve"> </w:t>
      </w:r>
      <w:r w:rsidRPr="00BB5514">
        <w:rPr>
          <w:i/>
          <w:sz w:val="32"/>
          <w:szCs w:val="32"/>
        </w:rPr>
        <w:t>О</w:t>
      </w:r>
      <w:proofErr w:type="gramEnd"/>
      <w:r w:rsidRPr="00BB5514">
        <w:rPr>
          <w:i/>
          <w:sz w:val="32"/>
          <w:szCs w:val="32"/>
        </w:rPr>
        <w:t xml:space="preserve"> </w:t>
      </w:r>
      <w:r w:rsidRPr="00BB5514">
        <w:rPr>
          <w:sz w:val="32"/>
          <w:szCs w:val="32"/>
        </w:rPr>
        <w:t>и</w:t>
      </w:r>
      <w:r w:rsidRPr="00BB5514">
        <w:rPr>
          <w:i/>
          <w:sz w:val="32"/>
          <w:szCs w:val="32"/>
        </w:rPr>
        <w:t xml:space="preserve"> </w:t>
      </w:r>
      <w:proofErr w:type="spellStart"/>
      <w:r w:rsidRPr="00BB5514">
        <w:rPr>
          <w:i/>
          <w:sz w:val="32"/>
          <w:szCs w:val="32"/>
        </w:rPr>
        <w:t>О</w:t>
      </w:r>
      <w:r w:rsidRPr="00BB5514">
        <w:rPr>
          <w:sz w:val="32"/>
          <w:szCs w:val="32"/>
          <w:vertAlign w:val="subscript"/>
        </w:rPr>
        <w:t>доп</w:t>
      </w:r>
      <w:proofErr w:type="spellEnd"/>
      <w:r w:rsidRPr="00BB5514">
        <w:rPr>
          <w:sz w:val="32"/>
          <w:szCs w:val="32"/>
        </w:rPr>
        <w:t xml:space="preserve"> – количество осадков</w:t>
      </w:r>
      <w:r w:rsidRPr="00BB5514">
        <w:rPr>
          <w:sz w:val="32"/>
          <w:szCs w:val="32"/>
        </w:rPr>
        <w:tab/>
        <w:t>соответственно фактич</w:t>
      </w:r>
      <w:r w:rsidRPr="00BB5514">
        <w:rPr>
          <w:sz w:val="32"/>
          <w:szCs w:val="32"/>
        </w:rPr>
        <w:t>е</w:t>
      </w:r>
      <w:r w:rsidRPr="00BB5514">
        <w:rPr>
          <w:sz w:val="32"/>
          <w:szCs w:val="32"/>
        </w:rPr>
        <w:t>ское и допустимое, мм;</w:t>
      </w:r>
    </w:p>
    <w:p w:rsidR="001E33E1" w:rsidRPr="00BB5514" w:rsidRDefault="00BB5514" w:rsidP="001E33E1">
      <w:pPr>
        <w:pStyle w:val="Default"/>
        <w:ind w:firstLine="567"/>
        <w:jc w:val="both"/>
        <w:rPr>
          <w:sz w:val="32"/>
          <w:szCs w:val="32"/>
        </w:rPr>
      </w:pPr>
      <w:proofErr w:type="gramStart"/>
      <w:r w:rsidRPr="00BB5514">
        <w:rPr>
          <w:i/>
          <w:sz w:val="32"/>
          <w:szCs w:val="32"/>
        </w:rPr>
        <w:t>р</w:t>
      </w:r>
      <w:proofErr w:type="gramEnd"/>
      <w:r w:rsidR="001E33E1" w:rsidRPr="00BB5514">
        <w:rPr>
          <w:i/>
          <w:sz w:val="32"/>
          <w:szCs w:val="32"/>
        </w:rPr>
        <w:t xml:space="preserve"> </w:t>
      </w:r>
      <w:r w:rsidR="001E33E1" w:rsidRPr="00BB5514">
        <w:rPr>
          <w:sz w:val="32"/>
          <w:szCs w:val="32"/>
        </w:rPr>
        <w:t xml:space="preserve">и </w:t>
      </w:r>
      <w:proofErr w:type="spellStart"/>
      <w:r w:rsidR="001E33E1" w:rsidRPr="00BB5514">
        <w:rPr>
          <w:i/>
          <w:sz w:val="32"/>
          <w:szCs w:val="32"/>
        </w:rPr>
        <w:t>р</w:t>
      </w:r>
      <w:r w:rsidR="001E33E1" w:rsidRPr="00BB5514">
        <w:rPr>
          <w:sz w:val="32"/>
          <w:szCs w:val="32"/>
          <w:vertAlign w:val="subscript"/>
        </w:rPr>
        <w:t>доп</w:t>
      </w:r>
      <w:proofErr w:type="spellEnd"/>
      <w:r w:rsidRPr="00BB5514">
        <w:rPr>
          <w:sz w:val="32"/>
          <w:szCs w:val="32"/>
        </w:rPr>
        <w:t xml:space="preserve"> –</w:t>
      </w:r>
      <w:r w:rsidR="001E33E1" w:rsidRPr="00BB5514">
        <w:rPr>
          <w:sz w:val="32"/>
          <w:szCs w:val="32"/>
        </w:rPr>
        <w:t xml:space="preserve"> продуктивная влажность почвы соответственно фа</w:t>
      </w:r>
      <w:r w:rsidR="001E33E1" w:rsidRPr="00BB5514">
        <w:rPr>
          <w:sz w:val="32"/>
          <w:szCs w:val="32"/>
        </w:rPr>
        <w:t>к</w:t>
      </w:r>
      <w:r w:rsidR="001E33E1" w:rsidRPr="00BB5514">
        <w:rPr>
          <w:sz w:val="32"/>
          <w:szCs w:val="32"/>
        </w:rPr>
        <w:t>тическая и допустимая;</w:t>
      </w:r>
    </w:p>
    <w:p w:rsidR="001E33E1" w:rsidRPr="00BB5514" w:rsidRDefault="00BB5514" w:rsidP="001E33E1">
      <w:pPr>
        <w:pStyle w:val="Default"/>
        <w:ind w:firstLine="567"/>
        <w:jc w:val="both"/>
        <w:rPr>
          <w:sz w:val="32"/>
          <w:szCs w:val="32"/>
        </w:rPr>
      </w:pPr>
      <w:r w:rsidRPr="00BB5514">
        <w:rPr>
          <w:i/>
          <w:sz w:val="32"/>
          <w:szCs w:val="32"/>
        </w:rPr>
        <w:t>t</w:t>
      </w:r>
      <w:r w:rsidRPr="00BB5514">
        <w:rPr>
          <w:sz w:val="32"/>
          <w:szCs w:val="32"/>
        </w:rPr>
        <w:t xml:space="preserve"> –</w:t>
      </w:r>
      <w:r w:rsidR="001E33E1" w:rsidRPr="00BB5514">
        <w:rPr>
          <w:sz w:val="32"/>
          <w:szCs w:val="32"/>
        </w:rPr>
        <w:t xml:space="preserve"> фактическая температура;</w:t>
      </w:r>
    </w:p>
    <w:p w:rsidR="001E33E1" w:rsidRPr="00BB5514" w:rsidRDefault="00BB5514" w:rsidP="00BB5514">
      <w:pPr>
        <w:pStyle w:val="Default"/>
        <w:ind w:firstLine="567"/>
        <w:jc w:val="both"/>
        <w:rPr>
          <w:sz w:val="32"/>
          <w:szCs w:val="32"/>
        </w:rPr>
      </w:pPr>
      <w:r w:rsidRPr="00BB5514">
        <w:rPr>
          <w:i/>
          <w:sz w:val="32"/>
          <w:szCs w:val="32"/>
        </w:rPr>
        <w:t>t’</w:t>
      </w:r>
      <w:r w:rsidRPr="00BB5514">
        <w:rPr>
          <w:sz w:val="32"/>
          <w:szCs w:val="32"/>
        </w:rPr>
        <w:t xml:space="preserve"> –</w:t>
      </w:r>
      <w:r w:rsidR="001E33E1" w:rsidRPr="00BB5514">
        <w:rPr>
          <w:sz w:val="32"/>
          <w:szCs w:val="32"/>
        </w:rPr>
        <w:t xml:space="preserve"> </w:t>
      </w:r>
      <w:r w:rsidRPr="00BB5514">
        <w:rPr>
          <w:sz w:val="32"/>
          <w:szCs w:val="32"/>
        </w:rPr>
        <w:t>нижняя допустимая</w:t>
      </w:r>
      <w:r w:rsidRPr="00BB5514">
        <w:rPr>
          <w:sz w:val="32"/>
          <w:szCs w:val="32"/>
        </w:rPr>
        <w:tab/>
        <w:t xml:space="preserve">температурная </w:t>
      </w:r>
      <w:r w:rsidR="001E33E1" w:rsidRPr="00BB5514">
        <w:rPr>
          <w:sz w:val="32"/>
          <w:szCs w:val="32"/>
        </w:rPr>
        <w:t>граница;</w:t>
      </w:r>
    </w:p>
    <w:p w:rsidR="001E33E1" w:rsidRPr="00BB5514" w:rsidRDefault="00BB5514" w:rsidP="00BB5514">
      <w:pPr>
        <w:pStyle w:val="Default"/>
        <w:ind w:firstLine="567"/>
        <w:jc w:val="both"/>
        <w:rPr>
          <w:sz w:val="32"/>
          <w:szCs w:val="32"/>
        </w:rPr>
      </w:pPr>
      <w:proofErr w:type="gramStart"/>
      <w:r w:rsidRPr="00BB5514">
        <w:rPr>
          <w:i/>
          <w:sz w:val="32"/>
          <w:szCs w:val="32"/>
          <w:lang w:val="en-US"/>
        </w:rPr>
        <w:t>t</w:t>
      </w:r>
      <w:proofErr w:type="gramEnd"/>
      <w:r w:rsidRPr="00BB5514">
        <w:rPr>
          <w:i/>
          <w:sz w:val="32"/>
          <w:szCs w:val="32"/>
        </w:rPr>
        <w:t>’’</w:t>
      </w:r>
      <w:r w:rsidRPr="00BB5514">
        <w:rPr>
          <w:sz w:val="32"/>
          <w:szCs w:val="32"/>
        </w:rPr>
        <w:t xml:space="preserve"> –</w:t>
      </w:r>
      <w:r w:rsidR="001E33E1" w:rsidRPr="00BB5514">
        <w:rPr>
          <w:sz w:val="32"/>
          <w:szCs w:val="32"/>
        </w:rPr>
        <w:t xml:space="preserve"> в</w:t>
      </w:r>
      <w:r w:rsidRPr="00BB5514">
        <w:rPr>
          <w:sz w:val="32"/>
          <w:szCs w:val="32"/>
        </w:rPr>
        <w:t>ерхняя допустимая</w:t>
      </w:r>
      <w:r w:rsidRPr="00BB5514">
        <w:rPr>
          <w:sz w:val="32"/>
          <w:szCs w:val="32"/>
        </w:rPr>
        <w:tab/>
        <w:t xml:space="preserve">температурная </w:t>
      </w:r>
      <w:r w:rsidR="001E33E1" w:rsidRPr="00BB5514">
        <w:rPr>
          <w:sz w:val="32"/>
          <w:szCs w:val="32"/>
        </w:rPr>
        <w:t>граница;</w:t>
      </w:r>
    </w:p>
    <w:p w:rsidR="00BB5514" w:rsidRPr="00B72265" w:rsidRDefault="001E33E1" w:rsidP="00BB5514">
      <w:pPr>
        <w:pStyle w:val="Default"/>
        <w:ind w:firstLine="567"/>
        <w:jc w:val="both"/>
        <w:rPr>
          <w:sz w:val="32"/>
          <w:szCs w:val="32"/>
        </w:rPr>
      </w:pPr>
      <w:r w:rsidRPr="00BB5514">
        <w:rPr>
          <w:i/>
          <w:sz w:val="32"/>
          <w:szCs w:val="32"/>
        </w:rPr>
        <w:t>D</w:t>
      </w:r>
      <w:r w:rsidR="00BB5514" w:rsidRPr="00BB5514">
        <w:rPr>
          <w:sz w:val="32"/>
          <w:szCs w:val="32"/>
          <w:vertAlign w:val="subscript"/>
          <w:lang w:val="en-US"/>
        </w:rPr>
        <w:t>k</w:t>
      </w:r>
      <w:r w:rsidR="00BB5514" w:rsidRPr="00BB5514">
        <w:rPr>
          <w:sz w:val="32"/>
          <w:szCs w:val="32"/>
        </w:rPr>
        <w:t xml:space="preserve"> –</w:t>
      </w:r>
      <w:r w:rsidRPr="00BB5514">
        <w:rPr>
          <w:sz w:val="32"/>
          <w:szCs w:val="32"/>
        </w:rPr>
        <w:t xml:space="preserve"> количество календарных дней</w:t>
      </w:r>
      <w:r w:rsidR="00BB5514" w:rsidRPr="00BB5514">
        <w:rPr>
          <w:sz w:val="32"/>
          <w:szCs w:val="32"/>
        </w:rPr>
        <w:t>.</w:t>
      </w:r>
    </w:p>
    <w:p w:rsidR="001E33E1" w:rsidRPr="00BB5514" w:rsidRDefault="00BB5514" w:rsidP="00BB5514">
      <w:pPr>
        <w:pStyle w:val="Default"/>
        <w:ind w:firstLine="567"/>
        <w:jc w:val="both"/>
        <w:rPr>
          <w:sz w:val="32"/>
          <w:szCs w:val="32"/>
        </w:rPr>
      </w:pPr>
      <w:r w:rsidRPr="00BB5514">
        <w:rPr>
          <w:sz w:val="32"/>
          <w:szCs w:val="32"/>
        </w:rPr>
        <w:t>V –</w:t>
      </w:r>
      <w:r w:rsidR="001E33E1" w:rsidRPr="00BB5514">
        <w:rPr>
          <w:sz w:val="32"/>
          <w:szCs w:val="32"/>
        </w:rPr>
        <w:t xml:space="preserve"> логическое сложение означает, что </w:t>
      </w:r>
      <w:proofErr w:type="gramStart"/>
      <w:r w:rsidR="001E33E1" w:rsidRPr="00BB5514">
        <w:rPr>
          <w:sz w:val="32"/>
          <w:szCs w:val="32"/>
        </w:rPr>
        <w:t>из числя</w:t>
      </w:r>
      <w:proofErr w:type="gramEnd"/>
      <w:r w:rsidR="001E33E1" w:rsidRPr="00BB5514">
        <w:rPr>
          <w:sz w:val="32"/>
          <w:szCs w:val="32"/>
        </w:rPr>
        <w:t xml:space="preserve"> кален</w:t>
      </w:r>
      <w:r w:rsidRPr="00BB5514">
        <w:rPr>
          <w:sz w:val="32"/>
          <w:szCs w:val="32"/>
        </w:rPr>
        <w:t>дар</w:t>
      </w:r>
      <w:r w:rsidR="001E33E1" w:rsidRPr="00BB5514">
        <w:rPr>
          <w:sz w:val="32"/>
          <w:szCs w:val="32"/>
        </w:rPr>
        <w:t>ных дней необходимо вы</w:t>
      </w:r>
      <w:r w:rsidRPr="00BB5514">
        <w:rPr>
          <w:sz w:val="32"/>
          <w:szCs w:val="32"/>
        </w:rPr>
        <w:t>честь число дней, в которые хот</w:t>
      </w:r>
      <w:r w:rsidRPr="00BB5514">
        <w:rPr>
          <w:sz w:val="32"/>
          <w:szCs w:val="32"/>
          <w:lang w:val="en-US"/>
        </w:rPr>
        <w:t>z</w:t>
      </w:r>
      <w:r w:rsidR="001E33E1" w:rsidRPr="00BB5514">
        <w:rPr>
          <w:sz w:val="32"/>
          <w:szCs w:val="32"/>
        </w:rPr>
        <w:t xml:space="preserve"> бы один из рассматриваемых параметров выходит за допустимые </w:t>
      </w:r>
      <w:r w:rsidRPr="00BB5514">
        <w:rPr>
          <w:sz w:val="32"/>
          <w:szCs w:val="32"/>
        </w:rPr>
        <w:t>г</w:t>
      </w:r>
      <w:r w:rsidR="001E33E1" w:rsidRPr="00BB5514">
        <w:rPr>
          <w:sz w:val="32"/>
          <w:szCs w:val="32"/>
        </w:rPr>
        <w:t>рани</w:t>
      </w:r>
      <w:r w:rsidRPr="00BB5514">
        <w:rPr>
          <w:sz w:val="32"/>
          <w:szCs w:val="32"/>
        </w:rPr>
        <w:t>ц</w:t>
      </w:r>
      <w:r w:rsidR="001E33E1" w:rsidRPr="00BB5514">
        <w:rPr>
          <w:sz w:val="32"/>
          <w:szCs w:val="32"/>
        </w:rPr>
        <w:t>ы</w:t>
      </w:r>
      <w:r w:rsidRPr="00BB5514">
        <w:rPr>
          <w:sz w:val="32"/>
          <w:szCs w:val="32"/>
        </w:rPr>
        <w:t>.</w:t>
      </w:r>
      <w:r w:rsidR="001E33E1" w:rsidRPr="00BB5514">
        <w:rPr>
          <w:sz w:val="32"/>
          <w:szCs w:val="32"/>
        </w:rPr>
        <w:t xml:space="preserve"> Для вычисления ко</w:t>
      </w:r>
      <w:r w:rsidRPr="00BB5514">
        <w:rPr>
          <w:sz w:val="32"/>
          <w:szCs w:val="32"/>
        </w:rPr>
        <w:t>эффициента погодности</w:t>
      </w:r>
      <w:r w:rsidR="001E33E1" w:rsidRPr="00BB5514">
        <w:rPr>
          <w:sz w:val="32"/>
          <w:szCs w:val="32"/>
        </w:rPr>
        <w:t xml:space="preserve"> используют</w:t>
      </w:r>
      <w:r w:rsidRPr="00BB5514">
        <w:rPr>
          <w:sz w:val="32"/>
          <w:szCs w:val="32"/>
        </w:rPr>
        <w:t>ся данные ме</w:t>
      </w:r>
      <w:r w:rsidR="001E33E1" w:rsidRPr="00BB5514">
        <w:rPr>
          <w:sz w:val="32"/>
          <w:szCs w:val="32"/>
        </w:rPr>
        <w:t>теост</w:t>
      </w:r>
      <w:r w:rsidRPr="00BB5514">
        <w:rPr>
          <w:sz w:val="32"/>
          <w:szCs w:val="32"/>
        </w:rPr>
        <w:t>а</w:t>
      </w:r>
      <w:r w:rsidR="001E33E1" w:rsidRPr="00BB5514">
        <w:rPr>
          <w:sz w:val="32"/>
          <w:szCs w:val="32"/>
        </w:rPr>
        <w:t>н</w:t>
      </w:r>
      <w:r w:rsidRPr="00BB5514">
        <w:rPr>
          <w:sz w:val="32"/>
          <w:szCs w:val="32"/>
        </w:rPr>
        <w:t>ции за 10...</w:t>
      </w:r>
      <w:r w:rsidR="001E33E1" w:rsidRPr="00BB5514">
        <w:rPr>
          <w:sz w:val="32"/>
          <w:szCs w:val="32"/>
        </w:rPr>
        <w:t>15 лет</w:t>
      </w:r>
      <w:r w:rsidRPr="00BB5514">
        <w:rPr>
          <w:sz w:val="32"/>
          <w:szCs w:val="32"/>
        </w:rPr>
        <w:t>.</w:t>
      </w:r>
    </w:p>
    <w:p w:rsidR="00BB5514" w:rsidRPr="00BB5514" w:rsidRDefault="00BB5514" w:rsidP="007A4B96">
      <w:pPr>
        <w:pStyle w:val="Default"/>
        <w:jc w:val="both"/>
        <w:rPr>
          <w:sz w:val="32"/>
          <w:szCs w:val="32"/>
        </w:rPr>
      </w:pPr>
    </w:p>
    <w:p w:rsidR="007A4B96" w:rsidRPr="00BB5514" w:rsidRDefault="00E25B9F" w:rsidP="007A4B96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Таблица 3.3</w:t>
      </w:r>
      <w:r w:rsidR="007A4B96" w:rsidRPr="00BB5514">
        <w:rPr>
          <w:sz w:val="32"/>
          <w:szCs w:val="32"/>
        </w:rPr>
        <w:t xml:space="preserve"> – Коэффициенты своевременности выполнения работ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5920"/>
        <w:gridCol w:w="3594"/>
      </w:tblGrid>
      <w:tr w:rsidR="007A4B96" w:rsidRPr="00BB5514" w:rsidTr="001E33E1">
        <w:tc>
          <w:tcPr>
            <w:tcW w:w="5920" w:type="dxa"/>
            <w:vAlign w:val="center"/>
          </w:tcPr>
          <w:p w:rsidR="007A4B96" w:rsidRPr="00BB5514" w:rsidRDefault="007A4B96" w:rsidP="007A4B96">
            <w:pPr>
              <w:pStyle w:val="Default"/>
              <w:jc w:val="center"/>
              <w:rPr>
                <w:sz w:val="32"/>
                <w:szCs w:val="32"/>
              </w:rPr>
            </w:pPr>
            <w:r w:rsidRPr="00BB5514">
              <w:rPr>
                <w:sz w:val="32"/>
                <w:szCs w:val="32"/>
              </w:rPr>
              <w:t>Работа</w:t>
            </w:r>
          </w:p>
        </w:tc>
        <w:tc>
          <w:tcPr>
            <w:tcW w:w="3594" w:type="dxa"/>
            <w:vAlign w:val="center"/>
          </w:tcPr>
          <w:p w:rsidR="007A4B96" w:rsidRPr="00BB5514" w:rsidRDefault="007A4B96" w:rsidP="007A4B96">
            <w:pPr>
              <w:pStyle w:val="Default"/>
              <w:jc w:val="center"/>
              <w:rPr>
                <w:sz w:val="32"/>
                <w:szCs w:val="32"/>
              </w:rPr>
            </w:pPr>
            <w:r w:rsidRPr="00BB5514">
              <w:rPr>
                <w:sz w:val="32"/>
                <w:szCs w:val="32"/>
              </w:rPr>
              <w:t>Коэффициент своевр</w:t>
            </w:r>
            <w:r w:rsidRPr="00BB5514">
              <w:rPr>
                <w:sz w:val="32"/>
                <w:szCs w:val="32"/>
              </w:rPr>
              <w:t>е</w:t>
            </w:r>
            <w:r w:rsidRPr="00BB5514">
              <w:rPr>
                <w:sz w:val="32"/>
                <w:szCs w:val="32"/>
              </w:rPr>
              <w:t>менности</w:t>
            </w:r>
          </w:p>
        </w:tc>
      </w:tr>
      <w:tr w:rsidR="007A4B96" w:rsidRPr="00BB5514" w:rsidTr="001E33E1">
        <w:tc>
          <w:tcPr>
            <w:tcW w:w="5920" w:type="dxa"/>
            <w:vAlign w:val="center"/>
          </w:tcPr>
          <w:p w:rsidR="007A4B96" w:rsidRPr="00BB5514" w:rsidRDefault="007A4B96" w:rsidP="007A4B96">
            <w:pPr>
              <w:pStyle w:val="Default"/>
              <w:rPr>
                <w:sz w:val="32"/>
                <w:szCs w:val="32"/>
              </w:rPr>
            </w:pPr>
            <w:r w:rsidRPr="00BB5514">
              <w:rPr>
                <w:sz w:val="32"/>
                <w:szCs w:val="32"/>
              </w:rPr>
              <w:t>Посев ячменя</w:t>
            </w:r>
          </w:p>
          <w:p w:rsidR="007A4B96" w:rsidRPr="00BB5514" w:rsidRDefault="007A4B96" w:rsidP="007A4B96">
            <w:pPr>
              <w:pStyle w:val="Default"/>
              <w:rPr>
                <w:sz w:val="32"/>
                <w:szCs w:val="32"/>
              </w:rPr>
            </w:pPr>
            <w:r w:rsidRPr="00BB5514">
              <w:rPr>
                <w:sz w:val="32"/>
                <w:szCs w:val="32"/>
              </w:rPr>
              <w:t>Посев кукурузы</w:t>
            </w:r>
          </w:p>
          <w:p w:rsidR="007A4B96" w:rsidRPr="00BB5514" w:rsidRDefault="007A4B96" w:rsidP="007A4B96">
            <w:pPr>
              <w:pStyle w:val="Default"/>
              <w:rPr>
                <w:sz w:val="32"/>
                <w:szCs w:val="32"/>
              </w:rPr>
            </w:pPr>
            <w:r w:rsidRPr="00BB5514">
              <w:rPr>
                <w:sz w:val="32"/>
                <w:szCs w:val="32"/>
              </w:rPr>
              <w:t xml:space="preserve">Посев </w:t>
            </w:r>
            <w:proofErr w:type="spellStart"/>
            <w:r w:rsidRPr="00BB5514">
              <w:rPr>
                <w:sz w:val="32"/>
                <w:szCs w:val="32"/>
              </w:rPr>
              <w:t>овеса</w:t>
            </w:r>
            <w:proofErr w:type="spellEnd"/>
          </w:p>
          <w:p w:rsidR="007A4B96" w:rsidRPr="00BB5514" w:rsidRDefault="007A4B96" w:rsidP="007A4B96">
            <w:pPr>
              <w:pStyle w:val="Default"/>
              <w:rPr>
                <w:sz w:val="32"/>
                <w:szCs w:val="32"/>
              </w:rPr>
            </w:pPr>
            <w:r w:rsidRPr="00BB5514">
              <w:rPr>
                <w:sz w:val="32"/>
                <w:szCs w:val="32"/>
              </w:rPr>
              <w:t>Посев пшеницы</w:t>
            </w:r>
          </w:p>
          <w:p w:rsidR="007A4B96" w:rsidRPr="00BB5514" w:rsidRDefault="007A4B96" w:rsidP="007A4B96">
            <w:pPr>
              <w:pStyle w:val="Default"/>
              <w:rPr>
                <w:sz w:val="32"/>
                <w:szCs w:val="32"/>
              </w:rPr>
            </w:pPr>
            <w:r w:rsidRPr="00BB5514">
              <w:rPr>
                <w:sz w:val="32"/>
                <w:szCs w:val="32"/>
              </w:rPr>
              <w:t>Пахота</w:t>
            </w:r>
          </w:p>
          <w:p w:rsidR="007A4B96" w:rsidRPr="00BB5514" w:rsidRDefault="007A4B96" w:rsidP="007A4B96">
            <w:pPr>
              <w:pStyle w:val="Default"/>
              <w:rPr>
                <w:sz w:val="32"/>
                <w:szCs w:val="32"/>
              </w:rPr>
            </w:pPr>
            <w:r w:rsidRPr="00BB5514">
              <w:rPr>
                <w:sz w:val="32"/>
                <w:szCs w:val="32"/>
              </w:rPr>
              <w:t>Боронование дисковыми боронами</w:t>
            </w:r>
          </w:p>
          <w:p w:rsidR="007A4B96" w:rsidRPr="00BB5514" w:rsidRDefault="007A4B96" w:rsidP="007A4B96">
            <w:pPr>
              <w:pStyle w:val="Default"/>
              <w:rPr>
                <w:sz w:val="32"/>
                <w:szCs w:val="32"/>
              </w:rPr>
            </w:pPr>
            <w:r w:rsidRPr="00BB5514">
              <w:rPr>
                <w:sz w:val="32"/>
                <w:szCs w:val="32"/>
              </w:rPr>
              <w:t>Боронование зубовыми боронами</w:t>
            </w:r>
          </w:p>
          <w:p w:rsidR="007A4B96" w:rsidRPr="00BB5514" w:rsidRDefault="007A4B96" w:rsidP="007A4B96">
            <w:pPr>
              <w:pStyle w:val="Default"/>
              <w:rPr>
                <w:sz w:val="32"/>
                <w:szCs w:val="32"/>
              </w:rPr>
            </w:pPr>
            <w:r w:rsidRPr="00BB5514">
              <w:rPr>
                <w:sz w:val="32"/>
                <w:szCs w:val="32"/>
              </w:rPr>
              <w:t>Междурядная обработка</w:t>
            </w:r>
          </w:p>
          <w:p w:rsidR="007A4B96" w:rsidRPr="00BB5514" w:rsidRDefault="007A4B96" w:rsidP="007A4B96">
            <w:pPr>
              <w:pStyle w:val="Default"/>
              <w:rPr>
                <w:sz w:val="32"/>
                <w:szCs w:val="32"/>
              </w:rPr>
            </w:pPr>
            <w:r w:rsidRPr="00BB5514">
              <w:rPr>
                <w:sz w:val="32"/>
                <w:szCs w:val="32"/>
              </w:rPr>
              <w:t>Уборка ячменя</w:t>
            </w:r>
          </w:p>
          <w:p w:rsidR="007A4B96" w:rsidRPr="00BB5514" w:rsidRDefault="007A4B96" w:rsidP="007A4B96">
            <w:pPr>
              <w:pStyle w:val="Default"/>
              <w:rPr>
                <w:sz w:val="32"/>
                <w:szCs w:val="32"/>
              </w:rPr>
            </w:pPr>
            <w:r w:rsidRPr="00BB5514">
              <w:rPr>
                <w:sz w:val="32"/>
                <w:szCs w:val="32"/>
              </w:rPr>
              <w:t>Уборка кукурузы</w:t>
            </w:r>
          </w:p>
          <w:p w:rsidR="007A4B96" w:rsidRPr="00BB5514" w:rsidRDefault="007A4B96" w:rsidP="007A4B96">
            <w:pPr>
              <w:pStyle w:val="Default"/>
              <w:rPr>
                <w:sz w:val="32"/>
                <w:szCs w:val="32"/>
              </w:rPr>
            </w:pPr>
            <w:r w:rsidRPr="00BB5514">
              <w:rPr>
                <w:sz w:val="32"/>
                <w:szCs w:val="32"/>
              </w:rPr>
              <w:t>Уборка овса</w:t>
            </w:r>
          </w:p>
          <w:p w:rsidR="007A4B96" w:rsidRPr="00BB5514" w:rsidRDefault="007A4B96" w:rsidP="007A4B96">
            <w:pPr>
              <w:pStyle w:val="Default"/>
              <w:rPr>
                <w:sz w:val="32"/>
                <w:szCs w:val="32"/>
              </w:rPr>
            </w:pPr>
            <w:r w:rsidRPr="00BB5514">
              <w:rPr>
                <w:sz w:val="32"/>
                <w:szCs w:val="32"/>
              </w:rPr>
              <w:t>Уборка пшеницы</w:t>
            </w:r>
          </w:p>
        </w:tc>
        <w:tc>
          <w:tcPr>
            <w:tcW w:w="3594" w:type="dxa"/>
            <w:vAlign w:val="center"/>
          </w:tcPr>
          <w:p w:rsidR="007A4B96" w:rsidRPr="00BB5514" w:rsidRDefault="007A4B96" w:rsidP="007A4B96">
            <w:pPr>
              <w:pStyle w:val="Default"/>
              <w:jc w:val="center"/>
              <w:rPr>
                <w:sz w:val="32"/>
                <w:szCs w:val="32"/>
              </w:rPr>
            </w:pPr>
            <w:r w:rsidRPr="00BB5514">
              <w:rPr>
                <w:sz w:val="32"/>
                <w:szCs w:val="32"/>
              </w:rPr>
              <w:t>0,0004</w:t>
            </w:r>
          </w:p>
          <w:p w:rsidR="007A4B96" w:rsidRPr="00BB5514" w:rsidRDefault="007A4B96" w:rsidP="007A4B96">
            <w:pPr>
              <w:pStyle w:val="Default"/>
              <w:jc w:val="center"/>
              <w:rPr>
                <w:sz w:val="32"/>
                <w:szCs w:val="32"/>
              </w:rPr>
            </w:pPr>
            <w:r w:rsidRPr="00BB5514">
              <w:rPr>
                <w:sz w:val="32"/>
                <w:szCs w:val="32"/>
              </w:rPr>
              <w:t>0,001</w:t>
            </w:r>
          </w:p>
          <w:p w:rsidR="007A4B96" w:rsidRPr="00BB5514" w:rsidRDefault="007A4B96" w:rsidP="007A4B96">
            <w:pPr>
              <w:pStyle w:val="Default"/>
              <w:jc w:val="center"/>
              <w:rPr>
                <w:sz w:val="32"/>
                <w:szCs w:val="32"/>
              </w:rPr>
            </w:pPr>
            <w:r w:rsidRPr="00BB5514">
              <w:rPr>
                <w:sz w:val="32"/>
                <w:szCs w:val="32"/>
              </w:rPr>
              <w:t>0,0005</w:t>
            </w:r>
          </w:p>
          <w:p w:rsidR="007A4B96" w:rsidRPr="00BB5514" w:rsidRDefault="007A4B96" w:rsidP="007A4B96">
            <w:pPr>
              <w:pStyle w:val="Default"/>
              <w:jc w:val="center"/>
              <w:rPr>
                <w:sz w:val="32"/>
                <w:szCs w:val="32"/>
              </w:rPr>
            </w:pPr>
            <w:r w:rsidRPr="00BB5514">
              <w:rPr>
                <w:sz w:val="32"/>
                <w:szCs w:val="32"/>
              </w:rPr>
              <w:t>0,0005</w:t>
            </w:r>
          </w:p>
          <w:p w:rsidR="007A4B96" w:rsidRPr="00BB5514" w:rsidRDefault="007A4B96" w:rsidP="007A4B96">
            <w:pPr>
              <w:pStyle w:val="Default"/>
              <w:jc w:val="center"/>
              <w:rPr>
                <w:sz w:val="32"/>
                <w:szCs w:val="32"/>
              </w:rPr>
            </w:pPr>
            <w:r w:rsidRPr="00BB5514">
              <w:rPr>
                <w:sz w:val="32"/>
                <w:szCs w:val="32"/>
              </w:rPr>
              <w:t>0,00005</w:t>
            </w:r>
          </w:p>
          <w:p w:rsidR="007A4B96" w:rsidRPr="00BB5514" w:rsidRDefault="007A4B96" w:rsidP="007A4B96">
            <w:pPr>
              <w:pStyle w:val="Default"/>
              <w:jc w:val="center"/>
              <w:rPr>
                <w:sz w:val="32"/>
                <w:szCs w:val="32"/>
              </w:rPr>
            </w:pPr>
            <w:r w:rsidRPr="00BB5514">
              <w:rPr>
                <w:sz w:val="32"/>
                <w:szCs w:val="32"/>
              </w:rPr>
              <w:t>0,00005</w:t>
            </w:r>
          </w:p>
          <w:p w:rsidR="007A4B96" w:rsidRPr="00BB5514" w:rsidRDefault="007A4B96" w:rsidP="007A4B96">
            <w:pPr>
              <w:pStyle w:val="Default"/>
              <w:jc w:val="center"/>
              <w:rPr>
                <w:sz w:val="32"/>
                <w:szCs w:val="32"/>
              </w:rPr>
            </w:pPr>
            <w:r w:rsidRPr="00BB5514">
              <w:rPr>
                <w:sz w:val="32"/>
                <w:szCs w:val="32"/>
              </w:rPr>
              <w:t>0,00001</w:t>
            </w:r>
          </w:p>
          <w:p w:rsidR="007A4B96" w:rsidRPr="00BB5514" w:rsidRDefault="007A4B96" w:rsidP="007A4B96">
            <w:pPr>
              <w:pStyle w:val="Default"/>
              <w:jc w:val="center"/>
              <w:rPr>
                <w:sz w:val="32"/>
                <w:szCs w:val="32"/>
              </w:rPr>
            </w:pPr>
            <w:r w:rsidRPr="00BB5514">
              <w:rPr>
                <w:sz w:val="32"/>
                <w:szCs w:val="32"/>
              </w:rPr>
              <w:t>0,0005</w:t>
            </w:r>
          </w:p>
          <w:p w:rsidR="007A4B96" w:rsidRPr="00BB5514" w:rsidRDefault="007A4B96" w:rsidP="007A4B96">
            <w:pPr>
              <w:pStyle w:val="Default"/>
              <w:jc w:val="center"/>
              <w:rPr>
                <w:sz w:val="32"/>
                <w:szCs w:val="32"/>
              </w:rPr>
            </w:pPr>
            <w:r w:rsidRPr="00BB5514">
              <w:rPr>
                <w:sz w:val="32"/>
                <w:szCs w:val="32"/>
              </w:rPr>
              <w:t>0,001</w:t>
            </w:r>
          </w:p>
          <w:p w:rsidR="007A4B96" w:rsidRPr="00BB5514" w:rsidRDefault="007A4B96" w:rsidP="007A4B96">
            <w:pPr>
              <w:pStyle w:val="Default"/>
              <w:jc w:val="center"/>
              <w:rPr>
                <w:sz w:val="32"/>
                <w:szCs w:val="32"/>
              </w:rPr>
            </w:pPr>
            <w:r w:rsidRPr="00BB5514">
              <w:rPr>
                <w:sz w:val="32"/>
                <w:szCs w:val="32"/>
              </w:rPr>
              <w:t>0,0005</w:t>
            </w:r>
          </w:p>
          <w:p w:rsidR="007A4B96" w:rsidRPr="00BB5514" w:rsidRDefault="007A4B96" w:rsidP="007A4B96">
            <w:pPr>
              <w:pStyle w:val="Default"/>
              <w:jc w:val="center"/>
              <w:rPr>
                <w:sz w:val="32"/>
                <w:szCs w:val="32"/>
              </w:rPr>
            </w:pPr>
            <w:r w:rsidRPr="00BB5514">
              <w:rPr>
                <w:sz w:val="32"/>
                <w:szCs w:val="32"/>
              </w:rPr>
              <w:t>0,0007</w:t>
            </w:r>
          </w:p>
          <w:p w:rsidR="007A4B96" w:rsidRPr="00BB5514" w:rsidRDefault="007A4B96" w:rsidP="007A4B96">
            <w:pPr>
              <w:pStyle w:val="Default"/>
              <w:jc w:val="center"/>
              <w:rPr>
                <w:sz w:val="32"/>
                <w:szCs w:val="32"/>
              </w:rPr>
            </w:pPr>
            <w:r w:rsidRPr="00BB5514">
              <w:rPr>
                <w:sz w:val="32"/>
                <w:szCs w:val="32"/>
              </w:rPr>
              <w:t>0,0005</w:t>
            </w:r>
          </w:p>
        </w:tc>
      </w:tr>
    </w:tbl>
    <w:p w:rsidR="00BC2C46" w:rsidRDefault="00BB5514" w:rsidP="00BB5514">
      <w:pPr>
        <w:pStyle w:val="Default"/>
        <w:spacing w:before="240"/>
        <w:ind w:firstLine="567"/>
        <w:jc w:val="both"/>
        <w:rPr>
          <w:sz w:val="32"/>
          <w:szCs w:val="32"/>
        </w:rPr>
        <w:sectPr w:rsidR="00BC2C46" w:rsidSect="009B6A7F">
          <w:footerReference w:type="default" r:id="rId59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  <w:r w:rsidRPr="00BB5514">
        <w:rPr>
          <w:sz w:val="32"/>
          <w:szCs w:val="32"/>
        </w:rPr>
        <w:t>В течение всего периода полевых работ коэффициент погодн</w:t>
      </w:r>
      <w:r w:rsidRPr="00BB5514">
        <w:rPr>
          <w:sz w:val="32"/>
          <w:szCs w:val="32"/>
        </w:rPr>
        <w:t>о</w:t>
      </w:r>
      <w:r w:rsidRPr="00BB5514">
        <w:rPr>
          <w:sz w:val="32"/>
          <w:szCs w:val="32"/>
        </w:rPr>
        <w:t>сти может колебаться в значительных пределах, что говорит о с</w:t>
      </w:r>
      <w:r w:rsidRPr="00BB5514">
        <w:rPr>
          <w:sz w:val="32"/>
          <w:szCs w:val="32"/>
        </w:rPr>
        <w:t>у</w:t>
      </w:r>
      <w:r w:rsidRPr="00BB5514">
        <w:rPr>
          <w:sz w:val="32"/>
          <w:szCs w:val="32"/>
        </w:rPr>
        <w:t>щественной изменчивости погодных условий. На рисунке 9 пок</w:t>
      </w:r>
      <w:r w:rsidRPr="00BB5514">
        <w:rPr>
          <w:sz w:val="32"/>
          <w:szCs w:val="32"/>
        </w:rPr>
        <w:t>а</w:t>
      </w:r>
      <w:r w:rsidRPr="00BB5514">
        <w:rPr>
          <w:sz w:val="32"/>
          <w:szCs w:val="32"/>
        </w:rPr>
        <w:t>заны значения коэффициентов погодности, определенные для ка</w:t>
      </w:r>
      <w:r w:rsidRPr="00BB5514">
        <w:rPr>
          <w:sz w:val="32"/>
          <w:szCs w:val="32"/>
        </w:rPr>
        <w:t>ж</w:t>
      </w:r>
      <w:r w:rsidRPr="00BB5514">
        <w:rPr>
          <w:sz w:val="32"/>
          <w:szCs w:val="32"/>
        </w:rPr>
        <w:t>дой декады всего периода полевых работ. Коэффициенты опред</w:t>
      </w:r>
      <w:r w:rsidRPr="00BB5514">
        <w:rPr>
          <w:sz w:val="32"/>
          <w:szCs w:val="32"/>
        </w:rPr>
        <w:t>е</w:t>
      </w:r>
      <w:r w:rsidRPr="00BB5514">
        <w:rPr>
          <w:sz w:val="32"/>
          <w:szCs w:val="32"/>
        </w:rPr>
        <w:t>лены для условий Новосибирской области в результате обработки статистических данных по всем метеостанциям области за 15 лет.</w:t>
      </w:r>
    </w:p>
    <w:p w:rsidR="008F3B00" w:rsidRDefault="008F3B00" w:rsidP="008F3B00">
      <w:pPr>
        <w:pStyle w:val="Default"/>
        <w:ind w:firstLine="567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B52160C" wp14:editId="072492BE">
            <wp:extent cx="3189514" cy="1654629"/>
            <wp:effectExtent l="0" t="0" r="0" b="3175"/>
            <wp:docPr id="68" name="Рисунок 68" descr="C:\Documents and Settings\Администратор\Мои документы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истратор\Мои документы\Downloads\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24" cy="166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B00" w:rsidRDefault="008F3B00" w:rsidP="008F3B00">
      <w:pPr>
        <w:pStyle w:val="Default"/>
        <w:spacing w:after="240"/>
        <w:ind w:firstLine="567"/>
        <w:jc w:val="center"/>
        <w:rPr>
          <w:sz w:val="32"/>
          <w:szCs w:val="32"/>
        </w:rPr>
      </w:pPr>
      <w:r>
        <w:rPr>
          <w:sz w:val="32"/>
          <w:szCs w:val="32"/>
        </w:rPr>
        <w:t>Рисунок 3.9 – Значения коэффициентов погодности по декадам периода полевых работ (для условий Новосибирской области)</w:t>
      </w:r>
    </w:p>
    <w:p w:rsidR="00BB5514" w:rsidRPr="00BB5514" w:rsidRDefault="00BB5514" w:rsidP="00BB5514">
      <w:pPr>
        <w:pStyle w:val="Default"/>
        <w:ind w:firstLine="567"/>
        <w:jc w:val="both"/>
        <w:rPr>
          <w:sz w:val="32"/>
          <w:szCs w:val="32"/>
        </w:rPr>
      </w:pPr>
      <w:r w:rsidRPr="00BB5514">
        <w:rPr>
          <w:sz w:val="32"/>
          <w:szCs w:val="32"/>
        </w:rPr>
        <w:t>Коэффициент погодности колеблется в диапазоне от 0,52 до 0,84. Причем наименьшего значения он достигает ранней весной (апрель) и осенью (октябрь), максимального значения – в мае и июле.</w:t>
      </w:r>
    </w:p>
    <w:p w:rsidR="00B72265" w:rsidRDefault="00B72265" w:rsidP="00B72265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Для более точного учета влияния погодных условий необх</w:t>
      </w:r>
      <w:r>
        <w:rPr>
          <w:sz w:val="32"/>
          <w:szCs w:val="32"/>
        </w:rPr>
        <w:t>о</w:t>
      </w:r>
      <w:r>
        <w:rPr>
          <w:sz w:val="32"/>
          <w:szCs w:val="32"/>
        </w:rPr>
        <w:t>димо коэффициент погодности дифференцировать по видам работ, так как каждая технологическая операция имеет свой допустимый диапазон метеоусловий. В таблице 3.4 приведены коэффициенты погодности, дифференцированные по видам работ. Коэффициенты определены для условий Новосибирской области. Данные таблицы показывают, что значения коэффициентов погодности для разли</w:t>
      </w:r>
      <w:r>
        <w:rPr>
          <w:sz w:val="32"/>
          <w:szCs w:val="32"/>
        </w:rPr>
        <w:t>ч</w:t>
      </w:r>
      <w:r>
        <w:rPr>
          <w:sz w:val="32"/>
          <w:szCs w:val="32"/>
        </w:rPr>
        <w:t>ных работ, даже выполняемых в один период времени, отличаются существенно. Так, если коэффициент погодности на косовице зе</w:t>
      </w:r>
      <w:r>
        <w:rPr>
          <w:sz w:val="32"/>
          <w:szCs w:val="32"/>
        </w:rPr>
        <w:t>р</w:t>
      </w:r>
      <w:r>
        <w:rPr>
          <w:sz w:val="32"/>
          <w:szCs w:val="32"/>
        </w:rPr>
        <w:t>новых в валки составляет 0,73, то для подбора и обмолота валков, выполняемого в этот же период, он равен 0,6. Дифференциация к</w:t>
      </w:r>
      <w:r>
        <w:rPr>
          <w:sz w:val="32"/>
          <w:szCs w:val="32"/>
        </w:rPr>
        <w:t>о</w:t>
      </w:r>
      <w:r>
        <w:rPr>
          <w:sz w:val="32"/>
          <w:szCs w:val="32"/>
        </w:rPr>
        <w:t>эффициентов погодности позволит более точно учесть погодные условия при планировании.</w:t>
      </w:r>
    </w:p>
    <w:p w:rsidR="00B72265" w:rsidRDefault="00B72265" w:rsidP="00B72265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Каждая сельскохозяйственная работа может быть охарактер</w:t>
      </w:r>
      <w:r>
        <w:rPr>
          <w:sz w:val="32"/>
          <w:szCs w:val="32"/>
        </w:rPr>
        <w:t>и</w:t>
      </w:r>
      <w:r>
        <w:rPr>
          <w:sz w:val="32"/>
          <w:szCs w:val="32"/>
        </w:rPr>
        <w:t>зована следующими показателями: агротехническими требовани</w:t>
      </w:r>
      <w:r>
        <w:rPr>
          <w:sz w:val="32"/>
          <w:szCs w:val="32"/>
        </w:rPr>
        <w:t>я</w:t>
      </w:r>
      <w:r>
        <w:rPr>
          <w:sz w:val="32"/>
          <w:szCs w:val="32"/>
        </w:rPr>
        <w:t>ми, объемом, календарными сроками, продолжительностью ее в</w:t>
      </w:r>
      <w:r>
        <w:rPr>
          <w:sz w:val="32"/>
          <w:szCs w:val="32"/>
        </w:rPr>
        <w:t>ы</w:t>
      </w:r>
      <w:r>
        <w:rPr>
          <w:sz w:val="32"/>
          <w:szCs w:val="32"/>
        </w:rPr>
        <w:t>полнения в рабочих днях и допустимой продолжительностью р</w:t>
      </w:r>
      <w:r>
        <w:rPr>
          <w:sz w:val="32"/>
          <w:szCs w:val="32"/>
        </w:rPr>
        <w:t>а</w:t>
      </w:r>
      <w:r>
        <w:rPr>
          <w:sz w:val="32"/>
          <w:szCs w:val="32"/>
        </w:rPr>
        <w:t>бочего дня.</w:t>
      </w:r>
    </w:p>
    <w:p w:rsidR="00B72265" w:rsidRPr="00BC2C46" w:rsidRDefault="00B72265" w:rsidP="00BC2C46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Объем каждого вида работ определяется исходя из объема производства, структуры посевных площадей, агротехнических требований и принятой технологии. Объем работы может изм</w:t>
      </w:r>
      <w:r>
        <w:rPr>
          <w:sz w:val="32"/>
          <w:szCs w:val="32"/>
        </w:rPr>
        <w:t>е</w:t>
      </w:r>
      <w:r>
        <w:rPr>
          <w:sz w:val="32"/>
          <w:szCs w:val="32"/>
        </w:rPr>
        <w:t>ряться как в физических единицах, так и в условных гектарах условной пахоты.</w:t>
      </w:r>
    </w:p>
    <w:p w:rsidR="00BC2C46" w:rsidRDefault="00BC2C46" w:rsidP="00B72265">
      <w:pPr>
        <w:pStyle w:val="Default"/>
        <w:ind w:left="1985" w:hanging="1985"/>
        <w:jc w:val="both"/>
        <w:rPr>
          <w:sz w:val="32"/>
          <w:szCs w:val="32"/>
        </w:rPr>
        <w:sectPr w:rsidR="00BC2C46" w:rsidSect="009B6A7F">
          <w:footerReference w:type="default" r:id="rId61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B72265" w:rsidRDefault="00B72265" w:rsidP="00B72265">
      <w:pPr>
        <w:pStyle w:val="Default"/>
        <w:ind w:left="1985" w:hanging="1985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Таблица 3.4 – Коэффициенты погодности, дифференцированные по видам работ (Новосибирская область)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036"/>
        <w:gridCol w:w="1553"/>
        <w:gridCol w:w="1484"/>
        <w:gridCol w:w="1745"/>
        <w:gridCol w:w="1745"/>
      </w:tblGrid>
      <w:tr w:rsidR="00B72265" w:rsidRPr="00482461" w:rsidTr="004B47C2">
        <w:tc>
          <w:tcPr>
            <w:tcW w:w="1951" w:type="dxa"/>
            <w:vMerge w:val="restart"/>
            <w:shd w:val="clear" w:color="auto" w:fill="auto"/>
          </w:tcPr>
          <w:p w:rsidR="00B72265" w:rsidRPr="0065442E" w:rsidRDefault="00B72265" w:rsidP="004B47C2">
            <w:pPr>
              <w:pStyle w:val="Default"/>
              <w:jc w:val="center"/>
            </w:pPr>
            <w:r w:rsidRPr="0065442E">
              <w:t>Наименование работ</w:t>
            </w:r>
          </w:p>
        </w:tc>
        <w:tc>
          <w:tcPr>
            <w:tcW w:w="1036" w:type="dxa"/>
            <w:vMerge w:val="restart"/>
            <w:shd w:val="clear" w:color="auto" w:fill="auto"/>
          </w:tcPr>
          <w:p w:rsidR="00B72265" w:rsidRPr="0065442E" w:rsidRDefault="00B72265" w:rsidP="004B47C2">
            <w:pPr>
              <w:pStyle w:val="Default"/>
              <w:jc w:val="center"/>
            </w:pPr>
            <w:r>
              <w:t>Сроки пров</w:t>
            </w:r>
            <w:r>
              <w:t>е</w:t>
            </w:r>
            <w:r>
              <w:t>дения работ</w:t>
            </w:r>
          </w:p>
        </w:tc>
        <w:tc>
          <w:tcPr>
            <w:tcW w:w="3037" w:type="dxa"/>
            <w:gridSpan w:val="2"/>
            <w:shd w:val="clear" w:color="auto" w:fill="auto"/>
          </w:tcPr>
          <w:p w:rsidR="00B72265" w:rsidRPr="0065442E" w:rsidRDefault="00B72265" w:rsidP="004B47C2">
            <w:pPr>
              <w:pStyle w:val="Default"/>
              <w:jc w:val="center"/>
            </w:pPr>
            <w:r>
              <w:t>Допустимые условия раб</w:t>
            </w:r>
            <w:r>
              <w:t>о</w:t>
            </w:r>
            <w:r>
              <w:t>ты</w:t>
            </w:r>
          </w:p>
        </w:tc>
        <w:tc>
          <w:tcPr>
            <w:tcW w:w="1745" w:type="dxa"/>
            <w:vMerge w:val="restart"/>
            <w:shd w:val="clear" w:color="auto" w:fill="auto"/>
          </w:tcPr>
          <w:p w:rsidR="00B72265" w:rsidRPr="0065442E" w:rsidRDefault="00B72265" w:rsidP="004B47C2">
            <w:pPr>
              <w:pStyle w:val="Default"/>
              <w:jc w:val="center"/>
            </w:pPr>
            <w:r>
              <w:t>Значения к</w:t>
            </w:r>
            <w:r>
              <w:t>о</w:t>
            </w:r>
            <w:r>
              <w:t>эффициентов погодности для Новос</w:t>
            </w:r>
            <w:r>
              <w:t>и</w:t>
            </w:r>
            <w:r>
              <w:t>бирской обл</w:t>
            </w:r>
            <w:r>
              <w:t>а</w:t>
            </w:r>
            <w:r>
              <w:t>сти</w:t>
            </w:r>
          </w:p>
        </w:tc>
        <w:tc>
          <w:tcPr>
            <w:tcW w:w="1745" w:type="dxa"/>
            <w:vMerge w:val="restart"/>
            <w:shd w:val="clear" w:color="auto" w:fill="auto"/>
          </w:tcPr>
          <w:p w:rsidR="00B72265" w:rsidRPr="0065442E" w:rsidRDefault="00B72265" w:rsidP="004B47C2">
            <w:pPr>
              <w:pStyle w:val="Default"/>
              <w:jc w:val="center"/>
            </w:pPr>
            <w:r>
              <w:t>Среднее зн</w:t>
            </w:r>
            <w:r>
              <w:t>а</w:t>
            </w:r>
            <w:r>
              <w:t>чение коэ</w:t>
            </w:r>
            <w:r>
              <w:t>ф</w:t>
            </w:r>
            <w:r>
              <w:t>фициентов погодности для Новос</w:t>
            </w:r>
            <w:r>
              <w:t>и</w:t>
            </w:r>
            <w:r>
              <w:t>бирской обл</w:t>
            </w:r>
            <w:r>
              <w:t>а</w:t>
            </w:r>
            <w:r>
              <w:t>сти</w:t>
            </w:r>
          </w:p>
        </w:tc>
      </w:tr>
      <w:tr w:rsidR="00B72265" w:rsidRPr="00482461" w:rsidTr="004B47C2">
        <w:tc>
          <w:tcPr>
            <w:tcW w:w="1951" w:type="dxa"/>
            <w:vMerge/>
            <w:shd w:val="clear" w:color="auto" w:fill="auto"/>
          </w:tcPr>
          <w:p w:rsidR="00B72265" w:rsidRPr="0065442E" w:rsidRDefault="00B72265" w:rsidP="004B47C2">
            <w:pPr>
              <w:pStyle w:val="Default"/>
              <w:jc w:val="center"/>
            </w:pPr>
          </w:p>
        </w:tc>
        <w:tc>
          <w:tcPr>
            <w:tcW w:w="1036" w:type="dxa"/>
            <w:vMerge/>
            <w:shd w:val="clear" w:color="auto" w:fill="auto"/>
          </w:tcPr>
          <w:p w:rsidR="00B72265" w:rsidRPr="0065442E" w:rsidRDefault="00B72265" w:rsidP="004B47C2">
            <w:pPr>
              <w:pStyle w:val="Default"/>
              <w:jc w:val="center"/>
            </w:pPr>
          </w:p>
        </w:tc>
        <w:tc>
          <w:tcPr>
            <w:tcW w:w="1553" w:type="dxa"/>
            <w:shd w:val="clear" w:color="auto" w:fill="auto"/>
          </w:tcPr>
          <w:p w:rsidR="00B72265" w:rsidRPr="0065442E" w:rsidRDefault="00B72265" w:rsidP="004B47C2">
            <w:pPr>
              <w:pStyle w:val="Default"/>
              <w:jc w:val="center"/>
            </w:pPr>
            <w:r>
              <w:t>Максимал</w:t>
            </w:r>
            <w:r>
              <w:t>ь</w:t>
            </w:r>
            <w:r>
              <w:t>но допуст</w:t>
            </w:r>
            <w:r>
              <w:t>и</w:t>
            </w:r>
            <w:r>
              <w:t xml:space="preserve">мые осадки, </w:t>
            </w:r>
            <w:proofErr w:type="gramStart"/>
            <w:r>
              <w:t>мм</w:t>
            </w:r>
            <w:proofErr w:type="gramEnd"/>
          </w:p>
        </w:tc>
        <w:tc>
          <w:tcPr>
            <w:tcW w:w="1484" w:type="dxa"/>
            <w:shd w:val="clear" w:color="auto" w:fill="auto"/>
          </w:tcPr>
          <w:p w:rsidR="00B72265" w:rsidRPr="0065442E" w:rsidRDefault="00B72265" w:rsidP="004B47C2">
            <w:pPr>
              <w:pStyle w:val="Default"/>
              <w:jc w:val="center"/>
            </w:pPr>
            <w:r>
              <w:t>Минимал</w:t>
            </w:r>
            <w:r>
              <w:t>ь</w:t>
            </w:r>
            <w:r>
              <w:t>но доп</w:t>
            </w:r>
            <w:r>
              <w:t>у</w:t>
            </w:r>
            <w:r>
              <w:t xml:space="preserve">стимые осадки, </w:t>
            </w:r>
            <w:proofErr w:type="gramStart"/>
            <w:r>
              <w:t>мм</w:t>
            </w:r>
            <w:proofErr w:type="gramEnd"/>
          </w:p>
        </w:tc>
        <w:tc>
          <w:tcPr>
            <w:tcW w:w="1745" w:type="dxa"/>
            <w:vMerge/>
            <w:shd w:val="clear" w:color="auto" w:fill="auto"/>
          </w:tcPr>
          <w:p w:rsidR="00B72265" w:rsidRPr="0065442E" w:rsidRDefault="00B72265" w:rsidP="004B47C2">
            <w:pPr>
              <w:pStyle w:val="Default"/>
              <w:jc w:val="center"/>
            </w:pPr>
          </w:p>
        </w:tc>
        <w:tc>
          <w:tcPr>
            <w:tcW w:w="1745" w:type="dxa"/>
            <w:vMerge/>
            <w:shd w:val="clear" w:color="auto" w:fill="auto"/>
          </w:tcPr>
          <w:p w:rsidR="00B72265" w:rsidRPr="0065442E" w:rsidRDefault="00B72265" w:rsidP="004B47C2">
            <w:pPr>
              <w:pStyle w:val="Default"/>
              <w:jc w:val="center"/>
            </w:pPr>
          </w:p>
        </w:tc>
      </w:tr>
      <w:tr w:rsidR="00B72265" w:rsidRPr="00482461" w:rsidTr="004B47C2">
        <w:tc>
          <w:tcPr>
            <w:tcW w:w="1951" w:type="dxa"/>
            <w:shd w:val="clear" w:color="auto" w:fill="auto"/>
          </w:tcPr>
          <w:p w:rsidR="00B72265" w:rsidRDefault="00B72265" w:rsidP="004B47C2">
            <w:pPr>
              <w:pStyle w:val="Default"/>
            </w:pPr>
            <w:r>
              <w:t>Ранневесеннее боронование</w:t>
            </w:r>
          </w:p>
          <w:p w:rsidR="00B72265" w:rsidRPr="0065442E" w:rsidRDefault="00B72265" w:rsidP="004B47C2">
            <w:pPr>
              <w:pStyle w:val="Default"/>
            </w:pPr>
            <w:r>
              <w:t>Культивация</w:t>
            </w:r>
          </w:p>
        </w:tc>
        <w:tc>
          <w:tcPr>
            <w:tcW w:w="1036" w:type="dxa"/>
            <w:shd w:val="clear" w:color="auto" w:fill="auto"/>
          </w:tcPr>
          <w:p w:rsidR="00B72265" w:rsidRPr="00482461" w:rsidRDefault="00B72265" w:rsidP="004B47C2">
            <w:pPr>
              <w:pStyle w:val="Default"/>
              <w:rPr>
                <w:lang w:val="en-US"/>
              </w:rPr>
            </w:pPr>
            <w:r>
              <w:t>25/</w:t>
            </w:r>
            <w:r w:rsidRPr="00482461">
              <w:rPr>
                <w:lang w:val="en-US"/>
              </w:rPr>
              <w:t>IV…</w:t>
            </w:r>
          </w:p>
          <w:p w:rsidR="00B72265" w:rsidRPr="00482461" w:rsidRDefault="00B72265" w:rsidP="004B47C2">
            <w:pPr>
              <w:pStyle w:val="Default"/>
              <w:rPr>
                <w:lang w:val="en-US"/>
              </w:rPr>
            </w:pPr>
            <w:r w:rsidRPr="00482461">
              <w:rPr>
                <w:lang w:val="en-US"/>
              </w:rPr>
              <w:t>20/V</w:t>
            </w:r>
          </w:p>
          <w:p w:rsidR="00B72265" w:rsidRPr="00482461" w:rsidRDefault="00B72265" w:rsidP="004B47C2">
            <w:pPr>
              <w:pStyle w:val="Default"/>
              <w:rPr>
                <w:lang w:val="en-US"/>
              </w:rPr>
            </w:pPr>
            <w:r w:rsidRPr="00482461">
              <w:rPr>
                <w:lang w:val="en-US"/>
              </w:rPr>
              <w:t>1 …</w:t>
            </w:r>
          </w:p>
          <w:p w:rsidR="00B72265" w:rsidRPr="00482461" w:rsidRDefault="00B72265" w:rsidP="004B47C2">
            <w:pPr>
              <w:pStyle w:val="Default"/>
              <w:rPr>
                <w:lang w:val="en-US"/>
              </w:rPr>
            </w:pPr>
            <w:r w:rsidRPr="00482461">
              <w:rPr>
                <w:lang w:val="en-US"/>
              </w:rPr>
              <w:t>30/V</w:t>
            </w:r>
          </w:p>
        </w:tc>
        <w:tc>
          <w:tcPr>
            <w:tcW w:w="1553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Default="00B72265" w:rsidP="004B47C2">
            <w:pPr>
              <w:pStyle w:val="Default"/>
              <w:jc w:val="center"/>
            </w:pPr>
            <w:r>
              <w:t>1</w:t>
            </w:r>
          </w:p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84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Default="00B72265" w:rsidP="004B47C2">
            <w:pPr>
              <w:pStyle w:val="Default"/>
              <w:jc w:val="center"/>
            </w:pPr>
            <w:r>
              <w:t>5</w:t>
            </w:r>
          </w:p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6</w:t>
            </w:r>
          </w:p>
        </w:tc>
        <w:tc>
          <w:tcPr>
            <w:tcW w:w="1745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Default="00B72265" w:rsidP="004B47C2">
            <w:pPr>
              <w:pStyle w:val="Default"/>
              <w:jc w:val="center"/>
            </w:pPr>
            <w:r>
              <w:t>0,71…0,83</w:t>
            </w:r>
          </w:p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0,73…0,85</w:t>
            </w:r>
          </w:p>
        </w:tc>
        <w:tc>
          <w:tcPr>
            <w:tcW w:w="1745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Default="00B72265" w:rsidP="004B47C2">
            <w:pPr>
              <w:pStyle w:val="Default"/>
              <w:jc w:val="center"/>
            </w:pPr>
            <w:r>
              <w:t>0,77</w:t>
            </w:r>
          </w:p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0,80</w:t>
            </w:r>
          </w:p>
        </w:tc>
      </w:tr>
      <w:tr w:rsidR="00B72265" w:rsidRPr="00482461" w:rsidTr="004B47C2">
        <w:tc>
          <w:tcPr>
            <w:tcW w:w="1951" w:type="dxa"/>
            <w:shd w:val="clear" w:color="auto" w:fill="auto"/>
          </w:tcPr>
          <w:p w:rsidR="00B72265" w:rsidRDefault="00B72265" w:rsidP="004B47C2">
            <w:pPr>
              <w:pStyle w:val="Default"/>
            </w:pPr>
            <w:r>
              <w:t>Лущение</w:t>
            </w:r>
          </w:p>
          <w:p w:rsidR="00B72265" w:rsidRPr="0065442E" w:rsidRDefault="00B72265" w:rsidP="004B47C2">
            <w:pPr>
              <w:pStyle w:val="Default"/>
            </w:pPr>
            <w:r>
              <w:t>Прикатывание</w:t>
            </w:r>
          </w:p>
        </w:tc>
        <w:tc>
          <w:tcPr>
            <w:tcW w:w="1036" w:type="dxa"/>
            <w:shd w:val="clear" w:color="auto" w:fill="auto"/>
          </w:tcPr>
          <w:p w:rsidR="00B72265" w:rsidRPr="00482461" w:rsidRDefault="00B72265" w:rsidP="004B47C2">
            <w:pPr>
              <w:pStyle w:val="Default"/>
              <w:jc w:val="center"/>
              <w:rPr>
                <w:lang w:val="en-US"/>
              </w:rPr>
            </w:pPr>
            <w:r w:rsidRPr="00482461">
              <w:rPr>
                <w:lang w:val="en-US"/>
              </w:rPr>
              <w:t>–</w:t>
            </w:r>
          </w:p>
          <w:p w:rsidR="00B72265" w:rsidRPr="00482461" w:rsidRDefault="00B72265" w:rsidP="004B47C2">
            <w:pPr>
              <w:pStyle w:val="Default"/>
              <w:rPr>
                <w:lang w:val="en-US"/>
              </w:rPr>
            </w:pPr>
            <w:r w:rsidRPr="00482461">
              <w:rPr>
                <w:lang w:val="en-US"/>
              </w:rPr>
              <w:t>5/V…</w:t>
            </w:r>
          </w:p>
          <w:p w:rsidR="00B72265" w:rsidRPr="00482461" w:rsidRDefault="00B72265" w:rsidP="004B47C2">
            <w:pPr>
              <w:pStyle w:val="Default"/>
              <w:rPr>
                <w:lang w:val="en-US"/>
              </w:rPr>
            </w:pPr>
            <w:r w:rsidRPr="00482461">
              <w:rPr>
                <w:lang w:val="en-US"/>
              </w:rPr>
              <w:t>5/VI</w:t>
            </w:r>
          </w:p>
        </w:tc>
        <w:tc>
          <w:tcPr>
            <w:tcW w:w="1553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  <w:r>
              <w:t>2</w:t>
            </w:r>
          </w:p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84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  <w:r>
              <w:t>6</w:t>
            </w:r>
          </w:p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6</w:t>
            </w:r>
          </w:p>
        </w:tc>
        <w:tc>
          <w:tcPr>
            <w:tcW w:w="1745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  <w:r>
              <w:t>0,77…0,95</w:t>
            </w:r>
          </w:p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0,75…0,86</w:t>
            </w:r>
          </w:p>
        </w:tc>
        <w:tc>
          <w:tcPr>
            <w:tcW w:w="1745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  <w:r>
              <w:t>0,80</w:t>
            </w:r>
          </w:p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0,83</w:t>
            </w:r>
          </w:p>
        </w:tc>
      </w:tr>
      <w:tr w:rsidR="00B72265" w:rsidRPr="00482461" w:rsidTr="004B47C2">
        <w:tc>
          <w:tcPr>
            <w:tcW w:w="1951" w:type="dxa"/>
            <w:shd w:val="clear" w:color="auto" w:fill="auto"/>
          </w:tcPr>
          <w:p w:rsidR="00B72265" w:rsidRPr="0065442E" w:rsidRDefault="00B72265" w:rsidP="004B47C2">
            <w:pPr>
              <w:pStyle w:val="Default"/>
            </w:pPr>
            <w:r>
              <w:t>Посев зерновых</w:t>
            </w:r>
          </w:p>
        </w:tc>
        <w:tc>
          <w:tcPr>
            <w:tcW w:w="1036" w:type="dxa"/>
            <w:shd w:val="clear" w:color="auto" w:fill="auto"/>
          </w:tcPr>
          <w:p w:rsidR="00B72265" w:rsidRPr="00482461" w:rsidRDefault="00B72265" w:rsidP="004B47C2">
            <w:pPr>
              <w:pStyle w:val="Default"/>
              <w:rPr>
                <w:lang w:val="en-US"/>
              </w:rPr>
            </w:pPr>
            <w:r w:rsidRPr="00482461">
              <w:rPr>
                <w:lang w:val="en-US"/>
              </w:rPr>
              <w:t>5 …</w:t>
            </w:r>
          </w:p>
          <w:p w:rsidR="00B72265" w:rsidRPr="00482461" w:rsidRDefault="00B72265" w:rsidP="004B47C2">
            <w:pPr>
              <w:pStyle w:val="Default"/>
              <w:rPr>
                <w:lang w:val="en-US"/>
              </w:rPr>
            </w:pPr>
            <w:r w:rsidRPr="00482461">
              <w:rPr>
                <w:lang w:val="en-US"/>
              </w:rPr>
              <w:t>25/V</w:t>
            </w:r>
          </w:p>
        </w:tc>
        <w:tc>
          <w:tcPr>
            <w:tcW w:w="1553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84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8</w:t>
            </w:r>
          </w:p>
        </w:tc>
        <w:tc>
          <w:tcPr>
            <w:tcW w:w="1745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0,69…0,82</w:t>
            </w:r>
          </w:p>
        </w:tc>
        <w:tc>
          <w:tcPr>
            <w:tcW w:w="1745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0,76</w:t>
            </w:r>
          </w:p>
        </w:tc>
      </w:tr>
      <w:tr w:rsidR="00B72265" w:rsidRPr="00482461" w:rsidTr="004B47C2">
        <w:tc>
          <w:tcPr>
            <w:tcW w:w="1951" w:type="dxa"/>
            <w:shd w:val="clear" w:color="auto" w:fill="auto"/>
          </w:tcPr>
          <w:p w:rsidR="00B72265" w:rsidRPr="0065442E" w:rsidRDefault="00B72265" w:rsidP="004B47C2">
            <w:pPr>
              <w:pStyle w:val="Default"/>
            </w:pPr>
            <w:r>
              <w:t>Посев кукурузы</w:t>
            </w:r>
          </w:p>
        </w:tc>
        <w:tc>
          <w:tcPr>
            <w:tcW w:w="1036" w:type="dxa"/>
            <w:shd w:val="clear" w:color="auto" w:fill="auto"/>
          </w:tcPr>
          <w:p w:rsidR="00B72265" w:rsidRPr="00482461" w:rsidRDefault="00B72265" w:rsidP="004B47C2">
            <w:pPr>
              <w:pStyle w:val="Default"/>
              <w:rPr>
                <w:lang w:val="en-US"/>
              </w:rPr>
            </w:pPr>
            <w:r w:rsidRPr="00482461">
              <w:rPr>
                <w:lang w:val="en-US"/>
              </w:rPr>
              <w:t>10 …</w:t>
            </w:r>
          </w:p>
          <w:p w:rsidR="00B72265" w:rsidRPr="00482461" w:rsidRDefault="00B72265" w:rsidP="004B47C2">
            <w:pPr>
              <w:pStyle w:val="Default"/>
              <w:rPr>
                <w:lang w:val="en-US"/>
              </w:rPr>
            </w:pPr>
            <w:r w:rsidRPr="00482461">
              <w:rPr>
                <w:lang w:val="en-US"/>
              </w:rPr>
              <w:t>30/V</w:t>
            </w:r>
          </w:p>
        </w:tc>
        <w:tc>
          <w:tcPr>
            <w:tcW w:w="1553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84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8</w:t>
            </w:r>
          </w:p>
        </w:tc>
        <w:tc>
          <w:tcPr>
            <w:tcW w:w="1745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0,70…0,84</w:t>
            </w:r>
          </w:p>
        </w:tc>
        <w:tc>
          <w:tcPr>
            <w:tcW w:w="1745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0,79</w:t>
            </w:r>
          </w:p>
        </w:tc>
      </w:tr>
      <w:tr w:rsidR="00B72265" w:rsidRPr="00482461" w:rsidTr="004B47C2">
        <w:tc>
          <w:tcPr>
            <w:tcW w:w="1951" w:type="dxa"/>
            <w:shd w:val="clear" w:color="auto" w:fill="auto"/>
          </w:tcPr>
          <w:p w:rsidR="00B72265" w:rsidRPr="0065442E" w:rsidRDefault="00B72265" w:rsidP="004B47C2">
            <w:pPr>
              <w:pStyle w:val="Default"/>
            </w:pPr>
            <w:r>
              <w:t>Междурядная обработка кук</w:t>
            </w:r>
            <w:r>
              <w:t>у</w:t>
            </w:r>
            <w:r>
              <w:t>рузы</w:t>
            </w:r>
          </w:p>
        </w:tc>
        <w:tc>
          <w:tcPr>
            <w:tcW w:w="1036" w:type="dxa"/>
            <w:shd w:val="clear" w:color="auto" w:fill="auto"/>
          </w:tcPr>
          <w:p w:rsidR="00B72265" w:rsidRPr="00482461" w:rsidRDefault="00B72265" w:rsidP="004B47C2">
            <w:pPr>
              <w:pStyle w:val="Default"/>
              <w:rPr>
                <w:lang w:val="en-US"/>
              </w:rPr>
            </w:pPr>
            <w:r w:rsidRPr="00482461">
              <w:rPr>
                <w:lang w:val="en-US"/>
              </w:rPr>
              <w:t>1 …</w:t>
            </w:r>
          </w:p>
          <w:p w:rsidR="00B72265" w:rsidRPr="00482461" w:rsidRDefault="00B72265" w:rsidP="004B47C2">
            <w:pPr>
              <w:pStyle w:val="Default"/>
              <w:rPr>
                <w:lang w:val="en-US"/>
              </w:rPr>
            </w:pPr>
            <w:r w:rsidRPr="00482461">
              <w:rPr>
                <w:lang w:val="en-US"/>
              </w:rPr>
              <w:t>30/V</w:t>
            </w:r>
          </w:p>
        </w:tc>
        <w:tc>
          <w:tcPr>
            <w:tcW w:w="1553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84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–</w:t>
            </w:r>
          </w:p>
        </w:tc>
        <w:tc>
          <w:tcPr>
            <w:tcW w:w="1745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0,77…0,85</w:t>
            </w:r>
          </w:p>
        </w:tc>
        <w:tc>
          <w:tcPr>
            <w:tcW w:w="1745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0,81</w:t>
            </w:r>
          </w:p>
        </w:tc>
      </w:tr>
      <w:tr w:rsidR="00B72265" w:rsidRPr="00482461" w:rsidTr="004B47C2">
        <w:tc>
          <w:tcPr>
            <w:tcW w:w="1951" w:type="dxa"/>
            <w:shd w:val="clear" w:color="auto" w:fill="auto"/>
          </w:tcPr>
          <w:p w:rsidR="00B72265" w:rsidRPr="0065442E" w:rsidRDefault="00B72265" w:rsidP="004B47C2">
            <w:pPr>
              <w:pStyle w:val="Default"/>
            </w:pPr>
            <w:r>
              <w:t>Скашивание трав на сено</w:t>
            </w:r>
          </w:p>
        </w:tc>
        <w:tc>
          <w:tcPr>
            <w:tcW w:w="1036" w:type="dxa"/>
            <w:shd w:val="clear" w:color="auto" w:fill="auto"/>
          </w:tcPr>
          <w:p w:rsidR="00B72265" w:rsidRPr="00482461" w:rsidRDefault="00B72265" w:rsidP="004B47C2">
            <w:pPr>
              <w:pStyle w:val="Default"/>
              <w:rPr>
                <w:lang w:val="en-US"/>
              </w:rPr>
            </w:pPr>
            <w:r w:rsidRPr="00482461">
              <w:rPr>
                <w:lang w:val="en-US"/>
              </w:rPr>
              <w:t>20/VI…</w:t>
            </w:r>
          </w:p>
          <w:p w:rsidR="00B72265" w:rsidRPr="00482461" w:rsidRDefault="00B72265" w:rsidP="004B47C2">
            <w:pPr>
              <w:pStyle w:val="Default"/>
              <w:rPr>
                <w:lang w:val="en-US"/>
              </w:rPr>
            </w:pPr>
            <w:r w:rsidRPr="00482461">
              <w:rPr>
                <w:lang w:val="en-US"/>
              </w:rPr>
              <w:t>10/VIII</w:t>
            </w:r>
          </w:p>
        </w:tc>
        <w:tc>
          <w:tcPr>
            <w:tcW w:w="1553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84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–</w:t>
            </w:r>
          </w:p>
        </w:tc>
        <w:tc>
          <w:tcPr>
            <w:tcW w:w="1745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0,70…0,78</w:t>
            </w:r>
          </w:p>
        </w:tc>
        <w:tc>
          <w:tcPr>
            <w:tcW w:w="1745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0,74</w:t>
            </w:r>
          </w:p>
        </w:tc>
      </w:tr>
      <w:tr w:rsidR="00B72265" w:rsidRPr="00482461" w:rsidTr="004B47C2">
        <w:tc>
          <w:tcPr>
            <w:tcW w:w="1951" w:type="dxa"/>
            <w:shd w:val="clear" w:color="auto" w:fill="auto"/>
          </w:tcPr>
          <w:p w:rsidR="00B72265" w:rsidRDefault="00B72265" w:rsidP="004B47C2">
            <w:pPr>
              <w:pStyle w:val="Default"/>
            </w:pPr>
            <w:r>
              <w:t>Последующая уборка трав на сено</w:t>
            </w:r>
          </w:p>
        </w:tc>
        <w:tc>
          <w:tcPr>
            <w:tcW w:w="1036" w:type="dxa"/>
            <w:shd w:val="clear" w:color="auto" w:fill="auto"/>
          </w:tcPr>
          <w:p w:rsidR="00B72265" w:rsidRPr="00482461" w:rsidRDefault="00B72265" w:rsidP="004B47C2">
            <w:pPr>
              <w:pStyle w:val="Default"/>
              <w:rPr>
                <w:lang w:val="en-US"/>
              </w:rPr>
            </w:pPr>
            <w:r w:rsidRPr="00482461">
              <w:rPr>
                <w:lang w:val="en-US"/>
              </w:rPr>
              <w:t>22/VI…</w:t>
            </w:r>
          </w:p>
          <w:p w:rsidR="00B72265" w:rsidRPr="00482461" w:rsidRDefault="00B72265" w:rsidP="004B47C2">
            <w:pPr>
              <w:pStyle w:val="Default"/>
              <w:rPr>
                <w:lang w:val="en-US"/>
              </w:rPr>
            </w:pPr>
            <w:r w:rsidRPr="00482461">
              <w:rPr>
                <w:lang w:val="en-US"/>
              </w:rPr>
              <w:t>13/VII</w:t>
            </w:r>
          </w:p>
        </w:tc>
        <w:tc>
          <w:tcPr>
            <w:tcW w:w="1553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0</w:t>
            </w:r>
          </w:p>
        </w:tc>
        <w:tc>
          <w:tcPr>
            <w:tcW w:w="1484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–</w:t>
            </w:r>
          </w:p>
        </w:tc>
        <w:tc>
          <w:tcPr>
            <w:tcW w:w="1745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0,70…0,87</w:t>
            </w:r>
          </w:p>
        </w:tc>
        <w:tc>
          <w:tcPr>
            <w:tcW w:w="1745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0,75</w:t>
            </w:r>
          </w:p>
        </w:tc>
      </w:tr>
      <w:tr w:rsidR="00B72265" w:rsidRPr="00482461" w:rsidTr="004B47C2">
        <w:tc>
          <w:tcPr>
            <w:tcW w:w="1951" w:type="dxa"/>
            <w:shd w:val="clear" w:color="auto" w:fill="auto"/>
          </w:tcPr>
          <w:p w:rsidR="00B72265" w:rsidRDefault="00B72265" w:rsidP="004B47C2">
            <w:pPr>
              <w:pStyle w:val="Default"/>
            </w:pPr>
            <w:r>
              <w:t>Скашивание к</w:t>
            </w:r>
            <w:r>
              <w:t>у</w:t>
            </w:r>
            <w:r>
              <w:t>курузы на силос</w:t>
            </w:r>
          </w:p>
        </w:tc>
        <w:tc>
          <w:tcPr>
            <w:tcW w:w="1036" w:type="dxa"/>
            <w:shd w:val="clear" w:color="auto" w:fill="auto"/>
          </w:tcPr>
          <w:p w:rsidR="00B72265" w:rsidRPr="003F2A17" w:rsidRDefault="00B72265" w:rsidP="004B47C2">
            <w:pPr>
              <w:pStyle w:val="Default"/>
            </w:pPr>
            <w:r w:rsidRPr="003F2A17">
              <w:t>20/</w:t>
            </w:r>
            <w:r w:rsidRPr="00482461">
              <w:rPr>
                <w:lang w:val="en-US"/>
              </w:rPr>
              <w:t>VIII</w:t>
            </w:r>
            <w:r>
              <w:t>…</w:t>
            </w:r>
            <w:r w:rsidRPr="00482461">
              <w:rPr>
                <w:lang w:val="en-US"/>
              </w:rPr>
              <w:t>25/IX</w:t>
            </w:r>
          </w:p>
        </w:tc>
        <w:tc>
          <w:tcPr>
            <w:tcW w:w="1553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3</w:t>
            </w:r>
          </w:p>
        </w:tc>
        <w:tc>
          <w:tcPr>
            <w:tcW w:w="1484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7</w:t>
            </w:r>
          </w:p>
        </w:tc>
        <w:tc>
          <w:tcPr>
            <w:tcW w:w="1745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0,81…0,91</w:t>
            </w:r>
          </w:p>
        </w:tc>
        <w:tc>
          <w:tcPr>
            <w:tcW w:w="1745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0,86</w:t>
            </w:r>
          </w:p>
        </w:tc>
      </w:tr>
      <w:tr w:rsidR="00B72265" w:rsidRPr="00482461" w:rsidTr="004B47C2">
        <w:tc>
          <w:tcPr>
            <w:tcW w:w="1951" w:type="dxa"/>
            <w:shd w:val="clear" w:color="auto" w:fill="auto"/>
          </w:tcPr>
          <w:p w:rsidR="00B72265" w:rsidRDefault="00B72265" w:rsidP="004B47C2">
            <w:pPr>
              <w:pStyle w:val="Default"/>
            </w:pPr>
            <w:r>
              <w:t>Косовица зерн</w:t>
            </w:r>
            <w:r>
              <w:t>о</w:t>
            </w:r>
            <w:r>
              <w:t>вых в валки</w:t>
            </w:r>
          </w:p>
        </w:tc>
        <w:tc>
          <w:tcPr>
            <w:tcW w:w="1036" w:type="dxa"/>
            <w:shd w:val="clear" w:color="auto" w:fill="auto"/>
          </w:tcPr>
          <w:p w:rsidR="00B72265" w:rsidRPr="00482461" w:rsidRDefault="00B72265" w:rsidP="004B47C2">
            <w:pPr>
              <w:pStyle w:val="Default"/>
              <w:rPr>
                <w:lang w:val="en-US"/>
              </w:rPr>
            </w:pPr>
            <w:r w:rsidRPr="00482461">
              <w:rPr>
                <w:lang w:val="en-US"/>
              </w:rPr>
              <w:t>10/VIII…15/IX</w:t>
            </w:r>
          </w:p>
        </w:tc>
        <w:tc>
          <w:tcPr>
            <w:tcW w:w="1553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84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5</w:t>
            </w:r>
          </w:p>
        </w:tc>
        <w:tc>
          <w:tcPr>
            <w:tcW w:w="1745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0,69…0,79</w:t>
            </w:r>
          </w:p>
        </w:tc>
        <w:tc>
          <w:tcPr>
            <w:tcW w:w="1745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0,73</w:t>
            </w:r>
          </w:p>
        </w:tc>
      </w:tr>
      <w:tr w:rsidR="00B72265" w:rsidRPr="00482461" w:rsidTr="004B47C2">
        <w:tc>
          <w:tcPr>
            <w:tcW w:w="1951" w:type="dxa"/>
            <w:shd w:val="clear" w:color="auto" w:fill="auto"/>
          </w:tcPr>
          <w:p w:rsidR="00B72265" w:rsidRDefault="00B72265" w:rsidP="004B47C2">
            <w:pPr>
              <w:pStyle w:val="Default"/>
            </w:pPr>
            <w:r>
              <w:t>Подбор и обм</w:t>
            </w:r>
            <w:r>
              <w:t>о</w:t>
            </w:r>
            <w:r>
              <w:t>лот валков</w:t>
            </w:r>
          </w:p>
        </w:tc>
        <w:tc>
          <w:tcPr>
            <w:tcW w:w="1036" w:type="dxa"/>
            <w:shd w:val="clear" w:color="auto" w:fill="auto"/>
          </w:tcPr>
          <w:p w:rsidR="00B72265" w:rsidRPr="00482461" w:rsidRDefault="00B72265" w:rsidP="004B47C2">
            <w:pPr>
              <w:pStyle w:val="Default"/>
              <w:rPr>
                <w:lang w:val="en-US"/>
              </w:rPr>
            </w:pPr>
            <w:r w:rsidRPr="00482461">
              <w:rPr>
                <w:lang w:val="en-US"/>
              </w:rPr>
              <w:t>15/VIII…20/IX</w:t>
            </w:r>
          </w:p>
        </w:tc>
        <w:tc>
          <w:tcPr>
            <w:tcW w:w="1553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0</w:t>
            </w:r>
          </w:p>
        </w:tc>
        <w:tc>
          <w:tcPr>
            <w:tcW w:w="1484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6</w:t>
            </w:r>
          </w:p>
        </w:tc>
        <w:tc>
          <w:tcPr>
            <w:tcW w:w="1745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0,52…0,66</w:t>
            </w:r>
          </w:p>
        </w:tc>
        <w:tc>
          <w:tcPr>
            <w:tcW w:w="1745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0,60</w:t>
            </w:r>
          </w:p>
        </w:tc>
      </w:tr>
      <w:tr w:rsidR="00B72265" w:rsidRPr="00482461" w:rsidTr="004B47C2">
        <w:tc>
          <w:tcPr>
            <w:tcW w:w="1951" w:type="dxa"/>
            <w:shd w:val="clear" w:color="auto" w:fill="auto"/>
          </w:tcPr>
          <w:p w:rsidR="00B72265" w:rsidRDefault="00B72265" w:rsidP="004B47C2">
            <w:pPr>
              <w:pStyle w:val="Default"/>
            </w:pPr>
            <w:r>
              <w:t>Сволакивание соломы</w:t>
            </w:r>
          </w:p>
        </w:tc>
        <w:tc>
          <w:tcPr>
            <w:tcW w:w="1036" w:type="dxa"/>
            <w:shd w:val="clear" w:color="auto" w:fill="auto"/>
          </w:tcPr>
          <w:p w:rsidR="00B72265" w:rsidRPr="00482461" w:rsidRDefault="00B72265" w:rsidP="004B47C2">
            <w:pPr>
              <w:pStyle w:val="Default"/>
              <w:rPr>
                <w:lang w:val="en-US"/>
              </w:rPr>
            </w:pPr>
            <w:r w:rsidRPr="00482461">
              <w:rPr>
                <w:lang w:val="en-US"/>
              </w:rPr>
              <w:t>15/VIII…25/IX</w:t>
            </w:r>
          </w:p>
        </w:tc>
        <w:tc>
          <w:tcPr>
            <w:tcW w:w="1553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0</w:t>
            </w:r>
          </w:p>
        </w:tc>
        <w:tc>
          <w:tcPr>
            <w:tcW w:w="1484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5</w:t>
            </w:r>
          </w:p>
        </w:tc>
        <w:tc>
          <w:tcPr>
            <w:tcW w:w="1745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0,60…0,85</w:t>
            </w:r>
          </w:p>
        </w:tc>
        <w:tc>
          <w:tcPr>
            <w:tcW w:w="1745" w:type="dxa"/>
            <w:shd w:val="clear" w:color="auto" w:fill="auto"/>
          </w:tcPr>
          <w:p w:rsidR="00B72265" w:rsidRDefault="00B72265" w:rsidP="004B47C2">
            <w:pPr>
              <w:pStyle w:val="Default"/>
              <w:jc w:val="center"/>
            </w:pPr>
          </w:p>
          <w:p w:rsidR="00B72265" w:rsidRPr="0065442E" w:rsidRDefault="00B72265" w:rsidP="004B47C2">
            <w:pPr>
              <w:pStyle w:val="Default"/>
              <w:jc w:val="center"/>
            </w:pPr>
            <w:r>
              <w:t>0,78</w:t>
            </w:r>
          </w:p>
        </w:tc>
      </w:tr>
    </w:tbl>
    <w:p w:rsidR="008F3B00" w:rsidRDefault="008F3B00" w:rsidP="008F3B00">
      <w:pPr>
        <w:pStyle w:val="Default"/>
        <w:spacing w:before="24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Календарные сроки могут быть определены путем анализа ст</w:t>
      </w:r>
      <w:r>
        <w:rPr>
          <w:sz w:val="32"/>
          <w:szCs w:val="32"/>
        </w:rPr>
        <w:t>а</w:t>
      </w:r>
      <w:r>
        <w:rPr>
          <w:sz w:val="32"/>
          <w:szCs w:val="32"/>
        </w:rPr>
        <w:t>тистических данных о выполнении работ этого вида за ряд пр</w:t>
      </w:r>
      <w:r>
        <w:rPr>
          <w:sz w:val="32"/>
          <w:szCs w:val="32"/>
        </w:rPr>
        <w:t>о</w:t>
      </w:r>
      <w:r>
        <w:rPr>
          <w:sz w:val="32"/>
          <w:szCs w:val="32"/>
        </w:rPr>
        <w:t>шедших лет с учетом прогноза на планируемый период. Продо</w:t>
      </w:r>
      <w:r>
        <w:rPr>
          <w:sz w:val="32"/>
          <w:szCs w:val="32"/>
        </w:rPr>
        <w:t>л</w:t>
      </w:r>
      <w:r>
        <w:rPr>
          <w:sz w:val="32"/>
          <w:szCs w:val="32"/>
        </w:rPr>
        <w:t>жительность выполнения работ в календарных днях определяется с учетом коэффициентов погодности, выходных и праздничных дней.</w:t>
      </w:r>
    </w:p>
    <w:p w:rsidR="00BC2C46" w:rsidRDefault="00BC2C46" w:rsidP="006D6BB0">
      <w:pPr>
        <w:pStyle w:val="Default"/>
        <w:ind w:firstLine="567"/>
        <w:jc w:val="both"/>
        <w:rPr>
          <w:sz w:val="32"/>
          <w:szCs w:val="32"/>
        </w:rPr>
        <w:sectPr w:rsidR="00BC2C46" w:rsidSect="009B6A7F">
          <w:footerReference w:type="default" r:id="rId62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B72265" w:rsidRPr="00F94DC9" w:rsidRDefault="00B72265" w:rsidP="006D6BB0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Продолжительность рабочего дня определяется с учетом агр</w:t>
      </w:r>
      <w:r>
        <w:rPr>
          <w:sz w:val="32"/>
          <w:szCs w:val="32"/>
        </w:rPr>
        <w:t>о</w:t>
      </w:r>
      <w:r>
        <w:rPr>
          <w:sz w:val="32"/>
          <w:szCs w:val="32"/>
        </w:rPr>
        <w:t>технических требований и продолжительности рабочей смены в соответствии с законодательством о труде.</w:t>
      </w:r>
    </w:p>
    <w:p w:rsidR="00B72265" w:rsidRDefault="00C71B6E" w:rsidP="00B72265">
      <w:pPr>
        <w:pStyle w:val="Default"/>
        <w:ind w:firstLine="567"/>
        <w:jc w:val="right"/>
        <w:rPr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bPr>
          <m:e>
            <m:r>
              <w:rPr>
                <w:rFonts w:ascii="Cambria Math" w:hAnsi="Cambria Math"/>
                <w:sz w:val="28"/>
                <w:szCs w:val="32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32"/>
              </w:rPr>
              <m:t>p</m:t>
            </m:r>
          </m:sub>
        </m:sSub>
        <m:r>
          <w:rPr>
            <w:rFonts w:ascii="Cambria Math" w:hAnsi="Cambria Math"/>
            <w:sz w:val="28"/>
            <w:szCs w:val="32"/>
          </w:rPr>
          <m:t>=(</m:t>
        </m:r>
        <m:sSub>
          <m:sSub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bPr>
          <m:e>
            <m:r>
              <w:rPr>
                <w:rFonts w:ascii="Cambria Math" w:hAnsi="Cambria Math"/>
                <w:sz w:val="28"/>
                <w:szCs w:val="32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32"/>
              </w:rPr>
              <m:t>k</m:t>
            </m:r>
          </m:sub>
        </m:sSub>
        <m:r>
          <w:rPr>
            <w:rFonts w:ascii="Cambria Math" w:hAnsi="Cambria Math"/>
            <w:sz w:val="28"/>
            <w:szCs w:val="32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bPr>
          <m:e>
            <m:r>
              <w:rPr>
                <w:rFonts w:ascii="Cambria Math" w:hAnsi="Cambria Math"/>
                <w:sz w:val="28"/>
                <w:szCs w:val="32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32"/>
              </w:rPr>
              <m:t>в</m:t>
            </m:r>
          </m:sub>
        </m:sSub>
        <m:r>
          <w:rPr>
            <w:rFonts w:ascii="Cambria Math" w:hAnsi="Cambria Math"/>
            <w:sz w:val="28"/>
            <w:szCs w:val="32"/>
          </w:rPr>
          <m:t>)</m:t>
        </m:r>
        <m:sSub>
          <m:sSub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bPr>
          <m:e>
            <m:r>
              <w:rPr>
                <w:rFonts w:ascii="Cambria Math" w:hAnsi="Cambria Math"/>
                <w:sz w:val="28"/>
                <w:szCs w:val="32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32"/>
              </w:rPr>
              <m:t>nor</m:t>
            </m:r>
          </m:sub>
        </m:sSub>
      </m:oMath>
      <w:r w:rsidR="00B72265" w:rsidRPr="00F94DC9">
        <w:rPr>
          <w:sz w:val="32"/>
          <w:szCs w:val="32"/>
        </w:rPr>
        <w:t>,                                   (3.</w:t>
      </w:r>
      <w:r w:rsidR="00B72265">
        <w:rPr>
          <w:sz w:val="32"/>
          <w:szCs w:val="32"/>
        </w:rPr>
        <w:t>3</w:t>
      </w:r>
      <w:r w:rsidR="00B72265" w:rsidRPr="00F94DC9">
        <w:rPr>
          <w:sz w:val="32"/>
          <w:szCs w:val="32"/>
        </w:rPr>
        <w:t>)</w:t>
      </w:r>
    </w:p>
    <w:p w:rsidR="00B72265" w:rsidRDefault="00B72265" w:rsidP="00B72265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p</m:t>
            </m:r>
          </m:sub>
        </m:sSub>
      </m:oMath>
      <w:r>
        <w:rPr>
          <w:sz w:val="32"/>
          <w:szCs w:val="32"/>
        </w:rPr>
        <w:t xml:space="preserve"> – количество рабочих дней; </w:t>
      </w:r>
    </w:p>
    <w:p w:rsidR="00B72265" w:rsidRDefault="00C71B6E" w:rsidP="00B72265">
      <w:pPr>
        <w:pStyle w:val="Default"/>
        <w:ind w:firstLine="567"/>
        <w:jc w:val="both"/>
        <w:rPr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D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в</m:t>
            </m:r>
          </m:sub>
        </m:sSub>
      </m:oMath>
      <w:r w:rsidR="00B72265">
        <w:rPr>
          <w:sz w:val="32"/>
          <w:szCs w:val="32"/>
        </w:rPr>
        <w:t xml:space="preserve"> – количество выходных дней, если они в данный период предоставляются.</w:t>
      </w:r>
    </w:p>
    <w:p w:rsidR="00B72265" w:rsidRDefault="00B72265" w:rsidP="00E25B9F">
      <w:pPr>
        <w:pStyle w:val="Default"/>
        <w:spacing w:before="240" w:after="240"/>
        <w:ind w:firstLine="567"/>
        <w:jc w:val="center"/>
        <w:rPr>
          <w:b/>
          <w:sz w:val="32"/>
          <w:szCs w:val="32"/>
        </w:rPr>
      </w:pPr>
      <w:r w:rsidRPr="007D4918">
        <w:rPr>
          <w:b/>
          <w:sz w:val="32"/>
          <w:szCs w:val="32"/>
        </w:rPr>
        <w:t>Технико-экономические показатели машинно-тракторных агрегатов</w:t>
      </w:r>
    </w:p>
    <w:p w:rsidR="00B72265" w:rsidRPr="007E4BDC" w:rsidRDefault="00B72265" w:rsidP="00B72265">
      <w:pPr>
        <w:pStyle w:val="Default"/>
        <w:ind w:firstLine="567"/>
        <w:jc w:val="both"/>
        <w:rPr>
          <w:spacing w:val="3"/>
          <w:sz w:val="32"/>
          <w:szCs w:val="32"/>
        </w:rPr>
      </w:pPr>
      <w:r w:rsidRPr="007E4BDC">
        <w:rPr>
          <w:spacing w:val="3"/>
          <w:sz w:val="32"/>
          <w:szCs w:val="32"/>
        </w:rPr>
        <w:t>При определении состава машинно-тракторного агрегата необходимо исходить из того, чтобы он отвечал следующим тр</w:t>
      </w:r>
      <w:r w:rsidRPr="007E4BDC">
        <w:rPr>
          <w:spacing w:val="3"/>
          <w:sz w:val="32"/>
          <w:szCs w:val="32"/>
        </w:rPr>
        <w:t>е</w:t>
      </w:r>
      <w:r w:rsidRPr="007E4BDC">
        <w:rPr>
          <w:spacing w:val="3"/>
          <w:sz w:val="32"/>
          <w:szCs w:val="32"/>
        </w:rPr>
        <w:t>бованиям:</w:t>
      </w:r>
    </w:p>
    <w:p w:rsidR="00B72265" w:rsidRDefault="00B72265" w:rsidP="00B72265">
      <w:pPr>
        <w:pStyle w:val="Default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>
        <w:rPr>
          <w:sz w:val="32"/>
          <w:szCs w:val="32"/>
        </w:rPr>
        <w:t>Машинно-тракторный агрегат должен обеспечивать выпо</w:t>
      </w:r>
      <w:r>
        <w:rPr>
          <w:sz w:val="32"/>
          <w:szCs w:val="32"/>
        </w:rPr>
        <w:t>л</w:t>
      </w:r>
      <w:r>
        <w:rPr>
          <w:sz w:val="32"/>
          <w:szCs w:val="32"/>
        </w:rPr>
        <w:t>нение заданных агротехнических требований;</w:t>
      </w:r>
    </w:p>
    <w:p w:rsidR="00B72265" w:rsidRDefault="00B72265" w:rsidP="00B72265">
      <w:pPr>
        <w:pStyle w:val="Default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>
        <w:rPr>
          <w:sz w:val="32"/>
          <w:szCs w:val="32"/>
        </w:rPr>
        <w:t>Мощность энергетической машины, приводящей в движ</w:t>
      </w:r>
      <w:r>
        <w:rPr>
          <w:sz w:val="32"/>
          <w:szCs w:val="32"/>
        </w:rPr>
        <w:t>е</w:t>
      </w:r>
      <w:r>
        <w:rPr>
          <w:sz w:val="32"/>
          <w:szCs w:val="32"/>
        </w:rPr>
        <w:t>ние агрегат и рабочие органы сельскохозяйственных орудий, должна обеспечить его устойчивую работу.</w:t>
      </w:r>
    </w:p>
    <w:p w:rsidR="00B72265" w:rsidRDefault="00B72265" w:rsidP="00B72265">
      <w:pPr>
        <w:pStyle w:val="Default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>
        <w:rPr>
          <w:sz w:val="32"/>
          <w:szCs w:val="32"/>
        </w:rPr>
        <w:t>При подборе типов и марок сельскохозяйственных машин необходимо учитывать их технологическую взаимосвязь. Так, например, выбор типа или марки культиватора для междурядной обработки определяется типом сеялки и параметрами образуемых междурядий.</w:t>
      </w:r>
    </w:p>
    <w:p w:rsidR="00B72265" w:rsidRDefault="00B72265" w:rsidP="00B72265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К основным технико-экономическим показателям машинно-тракторных агрегатов относятся: производительность агрегата на выполняемой операции; прямые производственные затраты, св</w:t>
      </w:r>
      <w:r>
        <w:rPr>
          <w:sz w:val="32"/>
          <w:szCs w:val="32"/>
        </w:rPr>
        <w:t>я</w:t>
      </w:r>
      <w:r>
        <w:rPr>
          <w:sz w:val="32"/>
          <w:szCs w:val="32"/>
        </w:rPr>
        <w:t>занные с работой машинно-тракторного агрегата; затраты труда.</w:t>
      </w:r>
    </w:p>
    <w:p w:rsidR="00B72265" w:rsidRDefault="00B72265" w:rsidP="00B72265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Для более детальной характеристики агрегата используется также ряд других показателей: расход эксплуатационных матери</w:t>
      </w:r>
      <w:r>
        <w:rPr>
          <w:sz w:val="32"/>
          <w:szCs w:val="32"/>
        </w:rPr>
        <w:t>а</w:t>
      </w:r>
      <w:r>
        <w:rPr>
          <w:sz w:val="32"/>
          <w:szCs w:val="32"/>
        </w:rPr>
        <w:t>лов, затраты механической энергии и др.</w:t>
      </w:r>
    </w:p>
    <w:p w:rsidR="00B72265" w:rsidRDefault="00B72265" w:rsidP="00B72265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Производительность машинно-тракторных агрегатов опред</w:t>
      </w:r>
      <w:r>
        <w:rPr>
          <w:sz w:val="32"/>
          <w:szCs w:val="32"/>
        </w:rPr>
        <w:t>е</w:t>
      </w:r>
      <w:r>
        <w:rPr>
          <w:sz w:val="32"/>
          <w:szCs w:val="32"/>
        </w:rPr>
        <w:t>ляется факторами четырех типов: конструктивными, эксплуатац</w:t>
      </w:r>
      <w:r>
        <w:rPr>
          <w:sz w:val="32"/>
          <w:szCs w:val="32"/>
        </w:rPr>
        <w:t>и</w:t>
      </w:r>
      <w:r>
        <w:rPr>
          <w:sz w:val="32"/>
          <w:szCs w:val="32"/>
        </w:rPr>
        <w:t>онными, природно-климатическими, организационно-технологическими.</w:t>
      </w:r>
    </w:p>
    <w:p w:rsidR="00BC2C46" w:rsidRPr="00E92E5F" w:rsidRDefault="00B72265" w:rsidP="00B72265">
      <w:pPr>
        <w:pStyle w:val="Default"/>
        <w:ind w:firstLine="567"/>
        <w:jc w:val="both"/>
        <w:rPr>
          <w:spacing w:val="-2"/>
          <w:sz w:val="32"/>
          <w:szCs w:val="32"/>
        </w:rPr>
        <w:sectPr w:rsidR="00BC2C46" w:rsidRPr="00E92E5F" w:rsidSect="009B6A7F">
          <w:footerReference w:type="default" r:id="rId63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  <w:r w:rsidRPr="002E114F">
        <w:rPr>
          <w:spacing w:val="-2"/>
          <w:sz w:val="32"/>
          <w:szCs w:val="32"/>
        </w:rPr>
        <w:t>К первому типу факторов относятся: ширина захвата, мощность двигателя, размер агрегата. К эксплуатационным факторам относят</w:t>
      </w:r>
      <w:r w:rsidR="00BC2C46" w:rsidRPr="00E92E5F">
        <w:rPr>
          <w:spacing w:val="-2"/>
          <w:sz w:val="32"/>
          <w:szCs w:val="32"/>
        </w:rPr>
        <w:t>-</w:t>
      </w:r>
    </w:p>
    <w:p w:rsidR="00B72265" w:rsidRPr="002E114F" w:rsidRDefault="00B72265" w:rsidP="00BC2C46">
      <w:pPr>
        <w:pStyle w:val="Default"/>
        <w:jc w:val="both"/>
        <w:rPr>
          <w:spacing w:val="-2"/>
          <w:sz w:val="32"/>
          <w:szCs w:val="32"/>
        </w:rPr>
      </w:pPr>
      <w:proofErr w:type="spellStart"/>
      <w:r w:rsidRPr="002E114F">
        <w:rPr>
          <w:spacing w:val="-2"/>
          <w:sz w:val="32"/>
          <w:szCs w:val="32"/>
        </w:rPr>
        <w:lastRenderedPageBreak/>
        <w:t>ся</w:t>
      </w:r>
      <w:proofErr w:type="spellEnd"/>
      <w:r w:rsidRPr="002E114F">
        <w:rPr>
          <w:spacing w:val="-2"/>
          <w:sz w:val="32"/>
          <w:szCs w:val="32"/>
        </w:rPr>
        <w:t xml:space="preserve">: </w:t>
      </w:r>
      <w:bookmarkStart w:id="0" w:name="_GoBack"/>
      <w:r w:rsidRPr="002E114F">
        <w:rPr>
          <w:spacing w:val="-2"/>
          <w:sz w:val="32"/>
          <w:szCs w:val="32"/>
        </w:rPr>
        <w:t>скорость движения, тяговые мощность, усилие, сопротивление, затраты времени на техническое обслуживание в течени</w:t>
      </w:r>
      <w:proofErr w:type="gramStart"/>
      <w:r w:rsidRPr="002E114F">
        <w:rPr>
          <w:spacing w:val="-2"/>
          <w:sz w:val="32"/>
          <w:szCs w:val="32"/>
        </w:rPr>
        <w:t>и</w:t>
      </w:r>
      <w:proofErr w:type="gramEnd"/>
      <w:r w:rsidRPr="002E114F">
        <w:rPr>
          <w:spacing w:val="-2"/>
          <w:sz w:val="32"/>
          <w:szCs w:val="32"/>
        </w:rPr>
        <w:t xml:space="preserve"> смены. К природно-климатическим факторам относятся: тип и удельное с</w:t>
      </w:r>
      <w:r w:rsidRPr="002E114F">
        <w:rPr>
          <w:spacing w:val="-2"/>
          <w:sz w:val="32"/>
          <w:szCs w:val="32"/>
        </w:rPr>
        <w:t>о</w:t>
      </w:r>
      <w:r w:rsidRPr="002E114F">
        <w:rPr>
          <w:spacing w:val="-2"/>
          <w:sz w:val="32"/>
          <w:szCs w:val="32"/>
        </w:rPr>
        <w:t>противление почв, ее влажность, агрофон, рельеф местности, разм</w:t>
      </w:r>
      <w:r w:rsidRPr="002E114F">
        <w:rPr>
          <w:spacing w:val="-2"/>
          <w:sz w:val="32"/>
          <w:szCs w:val="32"/>
        </w:rPr>
        <w:t>е</w:t>
      </w:r>
      <w:r w:rsidRPr="002E114F">
        <w:rPr>
          <w:spacing w:val="-2"/>
          <w:sz w:val="32"/>
          <w:szCs w:val="32"/>
        </w:rPr>
        <w:t>ры и конфигурация полей. К организационно-технологическим фа</w:t>
      </w:r>
      <w:r w:rsidRPr="002E114F">
        <w:rPr>
          <w:spacing w:val="-2"/>
          <w:sz w:val="32"/>
          <w:szCs w:val="32"/>
        </w:rPr>
        <w:t>к</w:t>
      </w:r>
      <w:r w:rsidRPr="002E114F">
        <w:rPr>
          <w:spacing w:val="-2"/>
          <w:sz w:val="32"/>
          <w:szCs w:val="32"/>
        </w:rPr>
        <w:t>торам относятся: технология выполнения и организация произво</w:t>
      </w:r>
      <w:r w:rsidRPr="002E114F">
        <w:rPr>
          <w:spacing w:val="-2"/>
          <w:sz w:val="32"/>
          <w:szCs w:val="32"/>
        </w:rPr>
        <w:t>д</w:t>
      </w:r>
      <w:r w:rsidRPr="002E114F">
        <w:rPr>
          <w:spacing w:val="-2"/>
          <w:sz w:val="32"/>
          <w:szCs w:val="32"/>
        </w:rPr>
        <w:t>ственного процесса, квалификация механизаторов.</w:t>
      </w:r>
    </w:p>
    <w:p w:rsidR="00B72265" w:rsidRPr="002E114F" w:rsidRDefault="00B72265" w:rsidP="00B72265">
      <w:pPr>
        <w:pStyle w:val="Default"/>
        <w:ind w:firstLine="567"/>
        <w:jc w:val="both"/>
        <w:rPr>
          <w:spacing w:val="-2"/>
          <w:sz w:val="32"/>
          <w:szCs w:val="32"/>
        </w:rPr>
      </w:pPr>
      <w:r w:rsidRPr="002E114F">
        <w:rPr>
          <w:spacing w:val="-2"/>
          <w:sz w:val="32"/>
          <w:szCs w:val="32"/>
        </w:rPr>
        <w:t>Состав агрегата, его максимально допустимая ширина захвата определяют исходя из соотношения тягового усилия, развиваемого машиной, и тягового сопротивления машинно-тракторного агрегата.</w:t>
      </w:r>
    </w:p>
    <w:p w:rsidR="00B72265" w:rsidRDefault="00B72265" w:rsidP="00B72265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Тяговое сопротивление машинно-тракторного агрегата (</w:t>
      </w:r>
      <w:proofErr w:type="gramStart"/>
      <w:r>
        <w:rPr>
          <w:sz w:val="32"/>
          <w:szCs w:val="32"/>
        </w:rPr>
        <w:t>кг</w:t>
      </w:r>
      <w:proofErr w:type="gramEnd"/>
      <w:r>
        <w:rPr>
          <w:sz w:val="32"/>
          <w:szCs w:val="32"/>
        </w:rPr>
        <w:t>) определяется по общепринятой методике.</w:t>
      </w:r>
    </w:p>
    <w:p w:rsidR="00B72265" w:rsidRDefault="00B72265" w:rsidP="00B72265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Эффективность каждой технологии нами оценена по величине затрат совокупной энергии на выполнение всего планируемого объема механизированных работ. Целевая функция имеет вид:</w:t>
      </w:r>
    </w:p>
    <w:p w:rsidR="00B72265" w:rsidRDefault="00C71B6E" w:rsidP="006D6BB0">
      <w:pPr>
        <w:pStyle w:val="Default"/>
        <w:jc w:val="right"/>
        <w:rPr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Е</m:t>
            </m:r>
          </m:e>
          <m:sub>
            <m:r>
              <w:rPr>
                <w:rFonts w:ascii="Cambria Math" w:hAnsi="Cambria Math"/>
                <w:sz w:val="28"/>
              </w:rPr>
              <m:t>з</m:t>
            </m:r>
          </m:sub>
        </m:sSub>
        <m:r>
          <w:rPr>
            <w:rFonts w:ascii="Cambria Math" w:hAnsi="Cambria Math"/>
            <w:sz w:val="28"/>
          </w:rPr>
          <m:t>=(</m:t>
        </m:r>
        <m:sSubSup>
          <m:sSubSupPr>
            <m:ctrlPr>
              <w:rPr>
                <w:rFonts w:ascii="Cambria Math" w:hAnsi="Cambria Math"/>
                <w:i/>
                <w:sz w:val="28"/>
              </w:rPr>
            </m:ctrlPr>
          </m:sSubSupPr>
          <m:e>
            <m:r>
              <w:rPr>
                <w:rFonts w:ascii="Cambria Math" w:hAnsi="Cambria Math"/>
                <w:sz w:val="28"/>
              </w:rPr>
              <m:t>Е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f</m:t>
            </m:r>
          </m:sub>
          <m:sup>
            <m:r>
              <w:rPr>
                <w:rFonts w:ascii="Cambria Math" w:hAnsi="Cambria Math"/>
                <w:sz w:val="28"/>
              </w:rPr>
              <m:t>агр</m:t>
            </m:r>
          </m:sup>
        </m:sSubSup>
        <m:r>
          <w:rPr>
            <w:rFonts w:ascii="Cambria Math" w:hAnsi="Cambria Math"/>
            <w:sz w:val="28"/>
          </w:rPr>
          <m:t>+</m:t>
        </m:r>
        <m:sSubSup>
          <m:sSubSupPr>
            <m:ctrlPr>
              <w:rPr>
                <w:rFonts w:ascii="Cambria Math" w:hAnsi="Cambria Math"/>
                <w:i/>
                <w:sz w:val="28"/>
              </w:rPr>
            </m:ctrlPr>
          </m:sSubSupPr>
          <m:e>
            <m:r>
              <w:rPr>
                <w:rFonts w:ascii="Cambria Math" w:hAnsi="Cambria Math"/>
                <w:sz w:val="28"/>
              </w:rPr>
              <m:t>Е</m:t>
            </m:r>
          </m:e>
          <m:sub>
            <m:r>
              <w:rPr>
                <w:rFonts w:ascii="Cambria Math" w:hAnsi="Cambria Math"/>
                <w:sz w:val="28"/>
              </w:rPr>
              <m:t>xx</m:t>
            </m:r>
          </m:sub>
          <m:sup>
            <m:r>
              <w:rPr>
                <w:rFonts w:ascii="Cambria Math" w:hAnsi="Cambria Math"/>
                <w:sz w:val="28"/>
              </w:rPr>
              <m:t>агр</m:t>
            </m:r>
          </m:sup>
        </m:sSubSup>
        <m:r>
          <w:rPr>
            <w:rFonts w:ascii="Cambria Math" w:hAnsi="Cambria Math"/>
            <w:sz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Е</m:t>
            </m:r>
          </m:e>
          <m:sub>
            <m:r>
              <w:rPr>
                <w:rFonts w:ascii="Cambria Math" w:hAnsi="Cambria Math"/>
                <w:sz w:val="28"/>
              </w:rPr>
              <m:t>ТП</m:t>
            </m:r>
          </m:sub>
        </m:sSub>
        <m:r>
          <w:rPr>
            <w:rFonts w:ascii="Cambria Math" w:hAnsi="Cambria Math"/>
            <w:sz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Е</m:t>
            </m:r>
          </m:e>
          <m:sub>
            <m:r>
              <w:rPr>
                <w:rFonts w:ascii="Cambria Math" w:hAnsi="Cambria Math"/>
                <w:sz w:val="28"/>
              </w:rPr>
              <m:t>ТМУПА</m:t>
            </m:r>
          </m:sub>
        </m:sSub>
        <m:r>
          <w:rPr>
            <w:rFonts w:ascii="Cambria Math" w:hAnsi="Cambria Math"/>
            <w:sz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Е</m:t>
            </m:r>
          </m:e>
          <m:sub>
            <m:r>
              <w:rPr>
                <w:rFonts w:ascii="Cambria Math" w:hAnsi="Cambria Math"/>
                <w:sz w:val="28"/>
              </w:rPr>
              <m:t>НП</m:t>
            </m:r>
          </m:sub>
        </m:sSub>
        <m:r>
          <w:rPr>
            <w:rFonts w:ascii="Cambria Math" w:hAnsi="Cambria Math"/>
            <w:sz w:val="28"/>
          </w:rPr>
          <m:t>+</m:t>
        </m:r>
        <m:sSubSup>
          <m:sSubSupPr>
            <m:ctrlPr>
              <w:rPr>
                <w:rFonts w:ascii="Cambria Math" w:hAnsi="Cambria Math"/>
                <w:i/>
                <w:sz w:val="28"/>
              </w:rPr>
            </m:ctrlPr>
          </m:sSubSupPr>
          <m:e>
            <m:r>
              <w:rPr>
                <w:rFonts w:ascii="Cambria Math" w:hAnsi="Cambria Math"/>
                <w:sz w:val="28"/>
              </w:rPr>
              <m:t>Е</m:t>
            </m:r>
          </m:e>
          <m:sub>
            <m:r>
              <w:rPr>
                <w:rFonts w:ascii="Cambria Math" w:hAnsi="Cambria Math"/>
                <w:sz w:val="28"/>
              </w:rPr>
              <m:t>НП</m:t>
            </m:r>
          </m:sub>
          <m:sup>
            <m:r>
              <w:rPr>
                <w:rFonts w:ascii="Cambria Math" w:hAnsi="Cambria Math"/>
                <w:sz w:val="28"/>
                <w:rtl/>
                <w:lang w:bidi="he-IL"/>
              </w:rPr>
              <m:t>׳</m:t>
            </m:r>
          </m:sup>
        </m:sSubSup>
        <m:r>
          <w:rPr>
            <w:rFonts w:ascii="Cambria Math" w:hAnsi="Cambria Math"/>
            <w:sz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Е</m:t>
            </m:r>
          </m:e>
          <m:sub>
            <m:r>
              <w:rPr>
                <w:rFonts w:ascii="Cambria Math" w:hAnsi="Cambria Math"/>
                <w:sz w:val="28"/>
              </w:rPr>
              <m:t>П</m:t>
            </m:r>
          </m:sub>
        </m:sSub>
        <m:r>
          <w:rPr>
            <w:rFonts w:ascii="Cambria Math" w:hAnsi="Cambria Math"/>
            <w:sz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Е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Т</m:t>
                </m:r>
              </m:sub>
            </m:sSub>
          </m:sub>
        </m:sSub>
        <m:r>
          <w:rPr>
            <w:rFonts w:ascii="Cambria Math" w:hAnsi="Cambria Math"/>
            <w:sz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Е</m:t>
            </m:r>
          </m:e>
          <m:sub>
            <m:r>
              <w:rPr>
                <w:rFonts w:ascii="Cambria Math" w:hAnsi="Cambria Math"/>
                <w:sz w:val="28"/>
              </w:rPr>
              <m:t>ТЛ</m:t>
            </m:r>
          </m:sub>
        </m:sSub>
        <m:r>
          <w:rPr>
            <w:rFonts w:ascii="Cambria Math" w:hAnsi="Cambria Math"/>
            <w:sz w:val="28"/>
          </w:rPr>
          <m:t>)→</m:t>
        </m:r>
        <m:r>
          <w:rPr>
            <w:rFonts w:ascii="Cambria Math" w:hAnsi="Cambria Math"/>
            <w:sz w:val="28"/>
            <w:lang w:val="en-US"/>
          </w:rPr>
          <m:t>min</m:t>
        </m:r>
      </m:oMath>
      <w:r w:rsidR="006D6BB0">
        <w:rPr>
          <w:sz w:val="32"/>
          <w:szCs w:val="32"/>
        </w:rPr>
        <w:t xml:space="preserve">,     </w:t>
      </w:r>
      <w:r w:rsidR="00B72265">
        <w:rPr>
          <w:sz w:val="32"/>
          <w:szCs w:val="32"/>
        </w:rPr>
        <w:t>(3.4)</w:t>
      </w:r>
    </w:p>
    <w:p w:rsidR="006D6BB0" w:rsidRPr="00694670" w:rsidRDefault="00B72265" w:rsidP="006D6BB0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где </w:t>
      </w:r>
      <w:proofErr w:type="spellStart"/>
      <w:r>
        <w:rPr>
          <w:i/>
          <w:sz w:val="32"/>
          <w:szCs w:val="32"/>
        </w:rPr>
        <w:t>Е</w:t>
      </w:r>
      <w:r>
        <w:rPr>
          <w:i/>
          <w:sz w:val="32"/>
          <w:szCs w:val="32"/>
          <w:vertAlign w:val="subscript"/>
        </w:rPr>
        <w:t>з</w:t>
      </w:r>
      <w:proofErr w:type="spellEnd"/>
      <w:r>
        <w:rPr>
          <w:i/>
          <w:sz w:val="32"/>
          <w:szCs w:val="32"/>
        </w:rPr>
        <w:t xml:space="preserve"> </w:t>
      </w:r>
      <w:r>
        <w:rPr>
          <w:sz w:val="32"/>
          <w:szCs w:val="32"/>
        </w:rPr>
        <w:t>– затраты совокупной энергии на реализацию технол</w:t>
      </w:r>
      <w:r>
        <w:rPr>
          <w:sz w:val="32"/>
          <w:szCs w:val="32"/>
        </w:rPr>
        <w:t>о</w:t>
      </w:r>
      <w:r>
        <w:rPr>
          <w:sz w:val="32"/>
          <w:szCs w:val="32"/>
        </w:rPr>
        <w:t>гии уборки зерновых, МДж/</w:t>
      </w:r>
      <w:proofErr w:type="gramStart"/>
      <w:r>
        <w:rPr>
          <w:sz w:val="32"/>
          <w:szCs w:val="32"/>
        </w:rPr>
        <w:t>т</w:t>
      </w:r>
      <w:proofErr w:type="gramEnd"/>
      <w:r>
        <w:rPr>
          <w:sz w:val="32"/>
          <w:szCs w:val="32"/>
        </w:rPr>
        <w:t>;</w:t>
      </w:r>
    </w:p>
    <w:p w:rsidR="00B72265" w:rsidRDefault="006D6BB0" w:rsidP="006D6BB0">
      <w:pPr>
        <w:pStyle w:val="Default"/>
        <w:ind w:firstLine="567"/>
        <w:jc w:val="both"/>
        <w:rPr>
          <w:sz w:val="32"/>
          <w:szCs w:val="32"/>
        </w:rPr>
      </w:pPr>
      <m:oMath>
        <m:r>
          <w:rPr>
            <w:rFonts w:ascii="Cambria Math" w:hAnsi="Cambria Math"/>
            <w:sz w:val="32"/>
          </w:rPr>
          <m:t xml:space="preserve"> </m:t>
        </m:r>
        <m:sSubSup>
          <m:sSubSupPr>
            <m:ctrlPr>
              <w:rPr>
                <w:rFonts w:ascii="Cambria Math" w:hAnsi="Cambria Math"/>
                <w:i/>
                <w:sz w:val="32"/>
              </w:rPr>
            </m:ctrlPr>
          </m:sSubSupPr>
          <m:e>
            <m:r>
              <w:rPr>
                <w:rFonts w:ascii="Cambria Math" w:hAnsi="Cambria Math"/>
                <w:sz w:val="32"/>
              </w:rPr>
              <m:t>Е</m:t>
            </m:r>
          </m:e>
          <m:sub>
            <m:r>
              <w:rPr>
                <w:rFonts w:ascii="Cambria Math" w:hAnsi="Cambria Math"/>
                <w:sz w:val="32"/>
                <w:lang w:val="en-US"/>
              </w:rPr>
              <m:t>f</m:t>
            </m:r>
          </m:sub>
          <m:sup>
            <m:r>
              <w:rPr>
                <w:rFonts w:ascii="Cambria Math" w:hAnsi="Cambria Math"/>
                <w:sz w:val="32"/>
              </w:rPr>
              <m:t>агр</m:t>
            </m:r>
          </m:sup>
        </m:sSubSup>
        <m:r>
          <w:rPr>
            <w:rFonts w:ascii="Cambria Math" w:hAnsi="Cambria Math"/>
            <w:sz w:val="32"/>
          </w:rPr>
          <m:t xml:space="preserve">,  </m:t>
        </m:r>
        <m:sSubSup>
          <m:sSubSupPr>
            <m:ctrlPr>
              <w:rPr>
                <w:rFonts w:ascii="Cambria Math" w:hAnsi="Cambria Math"/>
                <w:i/>
                <w:sz w:val="32"/>
              </w:rPr>
            </m:ctrlPr>
          </m:sSubSupPr>
          <m:e>
            <m:r>
              <w:rPr>
                <w:rFonts w:ascii="Cambria Math" w:hAnsi="Cambria Math"/>
                <w:sz w:val="32"/>
              </w:rPr>
              <m:t>Е</m:t>
            </m:r>
          </m:e>
          <m:sub>
            <m:r>
              <w:rPr>
                <w:rFonts w:ascii="Cambria Math" w:hAnsi="Cambria Math"/>
                <w:sz w:val="32"/>
              </w:rPr>
              <m:t>xx</m:t>
            </m:r>
          </m:sub>
          <m:sup>
            <m:r>
              <w:rPr>
                <w:rFonts w:ascii="Cambria Math" w:hAnsi="Cambria Math"/>
                <w:sz w:val="32"/>
              </w:rPr>
              <m:t>агр</m:t>
            </m:r>
          </m:sup>
        </m:sSubSup>
        <m:r>
          <w:rPr>
            <w:rFonts w:ascii="Cambria Math" w:hAnsi="Cambria Math"/>
            <w:sz w:val="32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sz w:val="32"/>
              </w:rPr>
            </m:ctrlPr>
          </m:sSubPr>
          <m:e>
            <m:r>
              <w:rPr>
                <w:rFonts w:ascii="Cambria Math" w:hAnsi="Cambria Math"/>
                <w:sz w:val="32"/>
              </w:rPr>
              <m:t>Е</m:t>
            </m:r>
          </m:e>
          <m:sub>
            <m:r>
              <w:rPr>
                <w:rFonts w:ascii="Cambria Math" w:hAnsi="Cambria Math"/>
                <w:sz w:val="32"/>
              </w:rPr>
              <m:t>ТП</m:t>
            </m:r>
          </m:sub>
        </m:sSub>
      </m:oMath>
      <w:r w:rsidRPr="006D6BB0">
        <w:rPr>
          <w:sz w:val="32"/>
          <w:szCs w:val="32"/>
        </w:rPr>
        <w:t xml:space="preserve"> –</w:t>
      </w:r>
      <w:r w:rsidR="00B72265">
        <w:rPr>
          <w:sz w:val="32"/>
          <w:szCs w:val="32"/>
        </w:rPr>
        <w:t xml:space="preserve"> затраты энергии, соответственно, на перек</w:t>
      </w:r>
      <w:r w:rsidR="00B72265">
        <w:rPr>
          <w:sz w:val="32"/>
          <w:szCs w:val="32"/>
        </w:rPr>
        <w:t>а</w:t>
      </w:r>
      <w:r w:rsidR="00B72265">
        <w:rPr>
          <w:sz w:val="32"/>
          <w:szCs w:val="32"/>
        </w:rPr>
        <w:t>тывание, холостой ход, технологических процесс работы, МДж/</w:t>
      </w:r>
      <w:proofErr w:type="gramStart"/>
      <w:r w:rsidR="00B72265">
        <w:rPr>
          <w:sz w:val="32"/>
          <w:szCs w:val="32"/>
        </w:rPr>
        <w:t>т</w:t>
      </w:r>
      <w:proofErr w:type="gramEnd"/>
      <w:r w:rsidR="00B72265">
        <w:rPr>
          <w:sz w:val="32"/>
          <w:szCs w:val="32"/>
        </w:rPr>
        <w:t>;</w:t>
      </w:r>
    </w:p>
    <w:p w:rsidR="00B72265" w:rsidRDefault="00B72265" w:rsidP="00B72265">
      <w:pPr>
        <w:pStyle w:val="Default"/>
        <w:ind w:firstLine="567"/>
        <w:jc w:val="both"/>
        <w:rPr>
          <w:sz w:val="32"/>
          <w:szCs w:val="32"/>
        </w:rPr>
      </w:pPr>
      <w:r>
        <w:rPr>
          <w:i/>
          <w:sz w:val="32"/>
          <w:szCs w:val="32"/>
        </w:rPr>
        <w:t>Е</w:t>
      </w:r>
      <w:r w:rsidRPr="00665FFE">
        <w:rPr>
          <w:i/>
          <w:sz w:val="32"/>
          <w:szCs w:val="32"/>
          <w:vertAlign w:val="subscript"/>
        </w:rPr>
        <w:t>МУПА</w:t>
      </w:r>
      <w:r>
        <w:rPr>
          <w:sz w:val="32"/>
          <w:szCs w:val="32"/>
        </w:rPr>
        <w:t xml:space="preserve"> – затраты энергии МУПА на изготовление, использов</w:t>
      </w:r>
      <w:r>
        <w:rPr>
          <w:sz w:val="32"/>
          <w:szCs w:val="32"/>
        </w:rPr>
        <w:t>а</w:t>
      </w:r>
      <w:r>
        <w:rPr>
          <w:sz w:val="32"/>
          <w:szCs w:val="32"/>
        </w:rPr>
        <w:t>ние, техническое обслуживание и ремонт агрегата, МДж/</w:t>
      </w:r>
      <w:proofErr w:type="gramStart"/>
      <w:r>
        <w:rPr>
          <w:sz w:val="32"/>
          <w:szCs w:val="32"/>
        </w:rPr>
        <w:t>т</w:t>
      </w:r>
      <w:proofErr w:type="gramEnd"/>
      <w:r>
        <w:rPr>
          <w:sz w:val="32"/>
          <w:szCs w:val="32"/>
        </w:rPr>
        <w:t>;</w:t>
      </w:r>
    </w:p>
    <w:p w:rsidR="00B72265" w:rsidRDefault="00B72265" w:rsidP="00B72265">
      <w:pPr>
        <w:pStyle w:val="Default"/>
        <w:ind w:firstLine="567"/>
        <w:jc w:val="both"/>
        <w:rPr>
          <w:sz w:val="32"/>
          <w:szCs w:val="32"/>
        </w:rPr>
      </w:pPr>
      <w:r>
        <w:rPr>
          <w:i/>
          <w:sz w:val="32"/>
          <w:szCs w:val="32"/>
        </w:rPr>
        <w:t>Е</w:t>
      </w:r>
      <w:r>
        <w:rPr>
          <w:i/>
          <w:sz w:val="32"/>
          <w:szCs w:val="32"/>
          <w:vertAlign w:val="subscript"/>
        </w:rPr>
        <w:t>НП</w:t>
      </w:r>
      <w:r>
        <w:rPr>
          <w:sz w:val="32"/>
          <w:szCs w:val="32"/>
        </w:rPr>
        <w:t xml:space="preserve">, </w:t>
      </w:r>
      <w:proofErr w:type="gramStart"/>
      <w:r>
        <w:rPr>
          <w:i/>
          <w:sz w:val="32"/>
          <w:szCs w:val="32"/>
        </w:rPr>
        <w:t>Е</w:t>
      </w:r>
      <w:r>
        <w:rPr>
          <w:i/>
          <w:sz w:val="32"/>
          <w:szCs w:val="32"/>
          <w:vertAlign w:val="subscript"/>
        </w:rPr>
        <w:t>П</w:t>
      </w:r>
      <w:proofErr w:type="gramEnd"/>
      <w:r>
        <w:rPr>
          <w:sz w:val="32"/>
          <w:szCs w:val="32"/>
        </w:rPr>
        <w:t xml:space="preserve">, </w:t>
      </w:r>
      <w:r>
        <w:rPr>
          <w:i/>
          <w:sz w:val="32"/>
          <w:szCs w:val="32"/>
        </w:rPr>
        <w:t>Е</w:t>
      </w:r>
      <w:r>
        <w:rPr>
          <w:i/>
          <w:sz w:val="32"/>
          <w:szCs w:val="32"/>
          <w:vertAlign w:val="subscript"/>
        </w:rPr>
        <w:t>ТЛ</w:t>
      </w:r>
      <w:r>
        <w:rPr>
          <w:sz w:val="32"/>
          <w:szCs w:val="32"/>
        </w:rPr>
        <w:t xml:space="preserve"> – затраты энергии МУПА на изготовление, и</w:t>
      </w:r>
      <w:r>
        <w:rPr>
          <w:sz w:val="32"/>
          <w:szCs w:val="32"/>
        </w:rPr>
        <w:t>с</w:t>
      </w:r>
      <w:r>
        <w:rPr>
          <w:sz w:val="32"/>
          <w:szCs w:val="32"/>
        </w:rPr>
        <w:t>пользование, техническое обслуживание и ремонт агрегата, для транспортировки вороха на стационар, на посев и работу технол</w:t>
      </w:r>
      <w:r>
        <w:rPr>
          <w:sz w:val="32"/>
          <w:szCs w:val="32"/>
        </w:rPr>
        <w:t>о</w:t>
      </w:r>
      <w:r>
        <w:rPr>
          <w:sz w:val="32"/>
          <w:szCs w:val="32"/>
        </w:rPr>
        <w:t>гической линии, МДж/т.</w:t>
      </w:r>
    </w:p>
    <w:p w:rsidR="00B72265" w:rsidRDefault="00B72265" w:rsidP="00B72265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По этому критерию выбирается технология, машина, комплекс машин, система машин.</w:t>
      </w:r>
    </w:p>
    <w:p w:rsidR="00B72265" w:rsidRDefault="00B72265" w:rsidP="00B72265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В Приложении 1 представлена блок-схема алгоритма оптим</w:t>
      </w:r>
      <w:r>
        <w:rPr>
          <w:sz w:val="32"/>
          <w:szCs w:val="32"/>
        </w:rPr>
        <w:t>и</w:t>
      </w:r>
      <w:r>
        <w:rPr>
          <w:sz w:val="32"/>
          <w:szCs w:val="32"/>
        </w:rPr>
        <w:t>зации параметров и режимов работы машин, входящих в уборочно-транспортный процесс на заготовление зерна пшеницы. Уборочное звено представлено многофункциональным агрегатом в составе: прицепной зерноуборочный комбайн, колесный трактор 4х4; зе</w:t>
      </w:r>
      <w:r>
        <w:rPr>
          <w:sz w:val="32"/>
          <w:szCs w:val="32"/>
        </w:rPr>
        <w:t>р</w:t>
      </w:r>
      <w:r>
        <w:rPr>
          <w:sz w:val="32"/>
          <w:szCs w:val="32"/>
        </w:rPr>
        <w:t xml:space="preserve">новая сеялка прямого посева рапса; </w:t>
      </w:r>
      <w:proofErr w:type="spellStart"/>
      <w:r>
        <w:rPr>
          <w:sz w:val="32"/>
          <w:szCs w:val="32"/>
        </w:rPr>
        <w:t>агрегатируемая</w:t>
      </w:r>
      <w:proofErr w:type="spellEnd"/>
      <w:r>
        <w:rPr>
          <w:sz w:val="32"/>
          <w:szCs w:val="32"/>
        </w:rPr>
        <w:t xml:space="preserve"> вместе с ко</w:t>
      </w:r>
      <w:r>
        <w:rPr>
          <w:sz w:val="32"/>
          <w:szCs w:val="32"/>
        </w:rPr>
        <w:t>м</w:t>
      </w:r>
      <w:r>
        <w:rPr>
          <w:sz w:val="32"/>
          <w:szCs w:val="32"/>
        </w:rPr>
        <w:t>байном</w:t>
      </w:r>
      <w:bookmarkEnd w:id="0"/>
      <w:r>
        <w:rPr>
          <w:sz w:val="32"/>
          <w:szCs w:val="32"/>
        </w:rPr>
        <w:t>.</w:t>
      </w:r>
    </w:p>
    <w:p w:rsidR="00BC2C46" w:rsidRDefault="00BC2C46" w:rsidP="00B72265">
      <w:pPr>
        <w:pStyle w:val="Default"/>
        <w:spacing w:after="240" w:line="360" w:lineRule="auto"/>
        <w:jc w:val="center"/>
        <w:rPr>
          <w:b/>
          <w:sz w:val="32"/>
          <w:szCs w:val="32"/>
        </w:rPr>
        <w:sectPr w:rsidR="00BC2C46" w:rsidSect="009B6A7F">
          <w:footerReference w:type="default" r:id="rId64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B72265" w:rsidRDefault="00B72265" w:rsidP="00B72265">
      <w:pPr>
        <w:pStyle w:val="Default"/>
        <w:spacing w:after="240" w:line="360" w:lineRule="auto"/>
        <w:jc w:val="center"/>
        <w:rPr>
          <w:sz w:val="32"/>
          <w:szCs w:val="32"/>
        </w:rPr>
      </w:pPr>
      <w:r w:rsidRPr="004873B6">
        <w:rPr>
          <w:b/>
          <w:sz w:val="32"/>
          <w:szCs w:val="32"/>
        </w:rPr>
        <w:lastRenderedPageBreak/>
        <w:t xml:space="preserve">Лекция № </w:t>
      </w:r>
      <w:r>
        <w:rPr>
          <w:b/>
          <w:sz w:val="32"/>
          <w:szCs w:val="32"/>
        </w:rPr>
        <w:t>4</w:t>
      </w:r>
    </w:p>
    <w:p w:rsidR="00B72265" w:rsidRDefault="00B72265" w:rsidP="00B72265">
      <w:pPr>
        <w:pStyle w:val="Default"/>
        <w:spacing w:after="240"/>
        <w:jc w:val="center"/>
        <w:rPr>
          <w:sz w:val="32"/>
          <w:szCs w:val="32"/>
        </w:rPr>
      </w:pPr>
      <w:r>
        <w:rPr>
          <w:sz w:val="32"/>
          <w:szCs w:val="32"/>
        </w:rPr>
        <w:t>УСЛОВИЯ ФУНКЦИОНИРОВАНИЯ СЕЛЬСКОХОЗЯЙСТВЕ</w:t>
      </w:r>
      <w:r>
        <w:rPr>
          <w:sz w:val="32"/>
          <w:szCs w:val="32"/>
        </w:rPr>
        <w:t>Н</w:t>
      </w:r>
      <w:r>
        <w:rPr>
          <w:sz w:val="32"/>
          <w:szCs w:val="32"/>
        </w:rPr>
        <w:t>НЫХ МАШИН, АГРЕГАТОВ И РАБОЧИХ ОРГАНОВ</w:t>
      </w:r>
    </w:p>
    <w:p w:rsidR="00B72265" w:rsidRDefault="00B72265" w:rsidP="00B72265">
      <w:pPr>
        <w:pStyle w:val="Default"/>
        <w:jc w:val="center"/>
        <w:rPr>
          <w:sz w:val="32"/>
          <w:szCs w:val="32"/>
        </w:rPr>
      </w:pPr>
    </w:p>
    <w:p w:rsidR="00B72265" w:rsidRDefault="00B72265" w:rsidP="00B72265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План лекции</w:t>
      </w:r>
    </w:p>
    <w:p w:rsidR="00B72265" w:rsidRDefault="00B72265" w:rsidP="00B72265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4.1 Общие положения</w:t>
      </w:r>
    </w:p>
    <w:p w:rsidR="00B72265" w:rsidRDefault="00B72265" w:rsidP="00B72265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4.2 Определение условий испытаний почвообрабатывающих м</w:t>
      </w:r>
      <w:r>
        <w:rPr>
          <w:sz w:val="32"/>
          <w:szCs w:val="32"/>
        </w:rPr>
        <w:t>а</w:t>
      </w:r>
      <w:r>
        <w:rPr>
          <w:sz w:val="32"/>
          <w:szCs w:val="32"/>
        </w:rPr>
        <w:t>шин</w:t>
      </w:r>
    </w:p>
    <w:p w:rsidR="00B72265" w:rsidRDefault="00B72265" w:rsidP="00B72265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4.3</w:t>
      </w:r>
      <w:proofErr w:type="gramStart"/>
      <w:r>
        <w:rPr>
          <w:sz w:val="32"/>
          <w:szCs w:val="32"/>
        </w:rPr>
        <w:t xml:space="preserve"> К</w:t>
      </w:r>
      <w:proofErr w:type="gramEnd"/>
      <w:r>
        <w:rPr>
          <w:sz w:val="32"/>
          <w:szCs w:val="32"/>
        </w:rPr>
        <w:t xml:space="preserve"> исследованию условий работы зерновых сеялок</w:t>
      </w:r>
    </w:p>
    <w:p w:rsidR="00B72265" w:rsidRDefault="00B72265" w:rsidP="00B72265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4.4 Влияние природно-климатических факторов на работу машин</w:t>
      </w:r>
    </w:p>
    <w:p w:rsidR="00B72265" w:rsidRDefault="00B72265" w:rsidP="00B72265">
      <w:pPr>
        <w:pStyle w:val="Default"/>
        <w:spacing w:line="360" w:lineRule="auto"/>
        <w:rPr>
          <w:sz w:val="32"/>
          <w:szCs w:val="32"/>
        </w:rPr>
      </w:pPr>
    </w:p>
    <w:p w:rsidR="00B72265" w:rsidRDefault="00B72265" w:rsidP="00B72265">
      <w:pPr>
        <w:pStyle w:val="Default"/>
        <w:spacing w:after="2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4</w:t>
      </w:r>
      <w:r w:rsidRPr="004873B6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1 </w:t>
      </w:r>
      <w:r w:rsidRPr="000D602C">
        <w:rPr>
          <w:b/>
          <w:sz w:val="32"/>
          <w:szCs w:val="32"/>
        </w:rPr>
        <w:t>Общие положения</w:t>
      </w:r>
    </w:p>
    <w:p w:rsidR="00B72265" w:rsidRDefault="00B72265" w:rsidP="00B72265">
      <w:pPr>
        <w:pStyle w:val="Default"/>
        <w:ind w:firstLine="567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Сельскохозяйственные машины, агрегаты и рабочие органы работают в самых различных условиях, которые определяются природно-экономическими зонами регионов, типом почв, осадк</w:t>
      </w:r>
      <w:r>
        <w:rPr>
          <w:sz w:val="32"/>
          <w:szCs w:val="32"/>
        </w:rPr>
        <w:t>а</w:t>
      </w:r>
      <w:r>
        <w:rPr>
          <w:sz w:val="32"/>
          <w:szCs w:val="32"/>
        </w:rPr>
        <w:t>ми, температурным режимом, урожайностью сельхозкультур, р</w:t>
      </w:r>
      <w:r>
        <w:rPr>
          <w:sz w:val="32"/>
          <w:szCs w:val="32"/>
        </w:rPr>
        <w:t>е</w:t>
      </w:r>
      <w:r>
        <w:rPr>
          <w:sz w:val="32"/>
          <w:szCs w:val="32"/>
        </w:rPr>
        <w:t>льефом полей и др. Изучение условий функционирования машин и рабочих органов помогает установить закономерности показателей их работы в конкретных условиях и использовать их для дальне</w:t>
      </w:r>
      <w:r>
        <w:rPr>
          <w:sz w:val="32"/>
          <w:szCs w:val="32"/>
        </w:rPr>
        <w:t>й</w:t>
      </w:r>
      <w:r>
        <w:rPr>
          <w:sz w:val="32"/>
          <w:szCs w:val="32"/>
        </w:rPr>
        <w:t>шего повышения качества работы, производительности и снижения всех видов затрат (энергетических, трудовых, эксплуатационных</w:t>
      </w:r>
      <w:proofErr w:type="gramEnd"/>
      <w:r>
        <w:rPr>
          <w:sz w:val="32"/>
          <w:szCs w:val="32"/>
        </w:rPr>
        <w:t>). Все мобильные сельскохозяйственные операции выполняются в условиях нестабильности высших факторов, что в значительной степени определяет условия работы машин. Сложность процессов и явлений, связанных с организацией работы машин обусловлена устройством сельхозмашин, их огромным разнообразием и мног</w:t>
      </w:r>
      <w:r>
        <w:rPr>
          <w:sz w:val="32"/>
          <w:szCs w:val="32"/>
        </w:rPr>
        <w:t>о</w:t>
      </w:r>
      <w:r>
        <w:rPr>
          <w:sz w:val="32"/>
          <w:szCs w:val="32"/>
        </w:rPr>
        <w:t>численностью, сложностью и изменчивостью условий, в которых они работают, многообразием и сложностью производственных процессов, в которых участвуют машины.</w:t>
      </w:r>
    </w:p>
    <w:p w:rsidR="00BC2C46" w:rsidRDefault="00B72265" w:rsidP="00B72265">
      <w:pPr>
        <w:pStyle w:val="Default"/>
        <w:ind w:firstLine="567"/>
        <w:jc w:val="both"/>
        <w:rPr>
          <w:sz w:val="32"/>
          <w:szCs w:val="32"/>
        </w:rPr>
        <w:sectPr w:rsidR="00BC2C46" w:rsidSect="009B6A7F">
          <w:footerReference w:type="default" r:id="rId65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  <w:r>
        <w:rPr>
          <w:sz w:val="32"/>
          <w:szCs w:val="32"/>
        </w:rPr>
        <w:t xml:space="preserve">Условия функционирования машин определяются природно-климатическими и организационно-технологическими факторами. К природно-климатическим факторам относятся: тип и удельное сопротивление почв, ее влажность, агрофон, рельеф местности и конфигурация полей. Организационно-технологические факторы </w:t>
      </w:r>
    </w:p>
    <w:p w:rsidR="00B72265" w:rsidRDefault="00B72265" w:rsidP="00BC2C46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включают: технологическую организацию выполнения произво</w:t>
      </w:r>
      <w:r>
        <w:rPr>
          <w:sz w:val="32"/>
          <w:szCs w:val="32"/>
        </w:rPr>
        <w:t>д</w:t>
      </w:r>
      <w:r>
        <w:rPr>
          <w:sz w:val="32"/>
          <w:szCs w:val="32"/>
        </w:rPr>
        <w:t>ственного процесса, квалификацию механизаторов.</w:t>
      </w:r>
    </w:p>
    <w:p w:rsidR="00B72265" w:rsidRDefault="00B72265" w:rsidP="00B72265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Представляют интерес так называемые эталонные условия р</w:t>
      </w:r>
      <w:r>
        <w:rPr>
          <w:sz w:val="32"/>
          <w:szCs w:val="32"/>
        </w:rPr>
        <w:t>а</w:t>
      </w:r>
      <w:r>
        <w:rPr>
          <w:sz w:val="32"/>
          <w:szCs w:val="32"/>
        </w:rPr>
        <w:t>боты машинно-тракторных агрегатов (МТА).</w:t>
      </w:r>
    </w:p>
    <w:p w:rsidR="00B72265" w:rsidRPr="00C6235C" w:rsidRDefault="00B72265" w:rsidP="00B72265">
      <w:pPr>
        <w:pStyle w:val="Default"/>
        <w:ind w:firstLine="567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В качестве эталонных единиц приняты условные тракторы ТЭ-100 (близкий по параметрам к трактору ДТ-75Д), ТЭ-150 (близкий по параметрам к трактору Т-150-05-09), зерноуборочные комбайны «Нива-Эффект» и «</w:t>
      </w:r>
      <w:r>
        <w:rPr>
          <w:sz w:val="32"/>
          <w:szCs w:val="32"/>
          <w:lang w:val="en-US"/>
        </w:rPr>
        <w:t>Vector</w:t>
      </w:r>
      <w:r>
        <w:rPr>
          <w:sz w:val="32"/>
          <w:szCs w:val="32"/>
        </w:rPr>
        <w:t>-410), кормоуборочные – КСК-100А-Б и «Дон0680М».</w:t>
      </w:r>
      <w:proofErr w:type="gramEnd"/>
    </w:p>
    <w:p w:rsidR="00694670" w:rsidRPr="00694670" w:rsidRDefault="00694670" w:rsidP="00694670">
      <w:pPr>
        <w:pStyle w:val="Default"/>
        <w:ind w:firstLine="567"/>
        <w:jc w:val="both"/>
        <w:rPr>
          <w:sz w:val="32"/>
          <w:szCs w:val="32"/>
        </w:rPr>
      </w:pPr>
      <w:proofErr w:type="gramStart"/>
      <w:r w:rsidRPr="00694670">
        <w:rPr>
          <w:sz w:val="32"/>
          <w:szCs w:val="32"/>
        </w:rPr>
        <w:t>Из перечисленных первые эталонные образцы соответствуют средней мощности и наиболее типичному современному технич</w:t>
      </w:r>
      <w:r w:rsidRPr="00694670">
        <w:rPr>
          <w:sz w:val="32"/>
          <w:szCs w:val="32"/>
        </w:rPr>
        <w:t>е</w:t>
      </w:r>
      <w:r>
        <w:rPr>
          <w:sz w:val="32"/>
          <w:szCs w:val="32"/>
        </w:rPr>
        <w:t>ско</w:t>
      </w:r>
      <w:r w:rsidRPr="00694670">
        <w:rPr>
          <w:sz w:val="32"/>
          <w:szCs w:val="32"/>
        </w:rPr>
        <w:t>му уровню, что позволяет рекомендовать их для проведения расчетов до 2012 г. Вторые эталонные образ</w:t>
      </w:r>
      <w:r>
        <w:rPr>
          <w:sz w:val="32"/>
          <w:szCs w:val="32"/>
        </w:rPr>
        <w:t>цы приведены как наиболее соответствующ</w:t>
      </w:r>
      <w:r w:rsidRPr="00694670">
        <w:rPr>
          <w:sz w:val="32"/>
          <w:szCs w:val="32"/>
        </w:rPr>
        <w:t>ие среднему техническому уровню в бл</w:t>
      </w:r>
      <w:r w:rsidRPr="00694670">
        <w:rPr>
          <w:sz w:val="32"/>
          <w:szCs w:val="32"/>
        </w:rPr>
        <w:t>и</w:t>
      </w:r>
      <w:r>
        <w:rPr>
          <w:sz w:val="32"/>
          <w:szCs w:val="32"/>
        </w:rPr>
        <w:t>жайшей перспек</w:t>
      </w:r>
      <w:r w:rsidRPr="00694670">
        <w:rPr>
          <w:sz w:val="32"/>
          <w:szCs w:val="32"/>
        </w:rPr>
        <w:t>тиве и рекомендуются для проведения расче</w:t>
      </w:r>
      <w:r>
        <w:rPr>
          <w:sz w:val="32"/>
          <w:szCs w:val="32"/>
        </w:rPr>
        <w:t>тов после 201</w:t>
      </w:r>
      <w:r w:rsidRPr="00694670">
        <w:rPr>
          <w:sz w:val="32"/>
          <w:szCs w:val="32"/>
        </w:rPr>
        <w:t>2 г.</w:t>
      </w:r>
      <w:proofErr w:type="gramEnd"/>
    </w:p>
    <w:p w:rsidR="00694670" w:rsidRPr="00694670" w:rsidRDefault="00694670" w:rsidP="00694670">
      <w:pPr>
        <w:pStyle w:val="Default"/>
        <w:ind w:firstLine="567"/>
        <w:jc w:val="both"/>
        <w:rPr>
          <w:sz w:val="32"/>
          <w:szCs w:val="32"/>
        </w:rPr>
      </w:pPr>
      <w:proofErr w:type="gramStart"/>
      <w:r w:rsidRPr="00694670">
        <w:rPr>
          <w:sz w:val="32"/>
          <w:szCs w:val="32"/>
        </w:rPr>
        <w:t>Для тракторов в качестве эталонного показателя принята пр</w:t>
      </w:r>
      <w:r w:rsidRPr="00694670">
        <w:rPr>
          <w:sz w:val="32"/>
          <w:szCs w:val="32"/>
        </w:rPr>
        <w:t>о</w:t>
      </w:r>
      <w:r>
        <w:rPr>
          <w:sz w:val="32"/>
          <w:szCs w:val="32"/>
        </w:rPr>
        <w:t>изво</w:t>
      </w:r>
      <w:r w:rsidRPr="00694670">
        <w:rPr>
          <w:sz w:val="32"/>
          <w:szCs w:val="32"/>
        </w:rPr>
        <w:t>дительность пахотного агрегата в час сменного времени в</w:t>
      </w:r>
      <w:r>
        <w:rPr>
          <w:sz w:val="32"/>
          <w:szCs w:val="32"/>
        </w:rPr>
        <w:t xml:space="preserve"> </w:t>
      </w:r>
      <w:r w:rsidRPr="00694670">
        <w:rPr>
          <w:sz w:val="32"/>
          <w:szCs w:val="32"/>
        </w:rPr>
        <w:t>эт</w:t>
      </w:r>
      <w:r w:rsidRPr="00694670">
        <w:rPr>
          <w:sz w:val="32"/>
          <w:szCs w:val="32"/>
        </w:rPr>
        <w:t>а</w:t>
      </w:r>
      <w:r w:rsidRPr="00694670">
        <w:rPr>
          <w:sz w:val="32"/>
          <w:szCs w:val="32"/>
        </w:rPr>
        <w:t>лонных условиях: пло</w:t>
      </w:r>
      <w:r>
        <w:rPr>
          <w:sz w:val="32"/>
          <w:szCs w:val="32"/>
        </w:rPr>
        <w:t>щ</w:t>
      </w:r>
      <w:r w:rsidRPr="00694670">
        <w:rPr>
          <w:sz w:val="32"/>
          <w:szCs w:val="32"/>
        </w:rPr>
        <w:t>адь поля 50</w:t>
      </w:r>
      <w:r>
        <w:rPr>
          <w:sz w:val="32"/>
          <w:szCs w:val="32"/>
        </w:rPr>
        <w:t xml:space="preserve"> га, глубина обработки 22-24 см,</w:t>
      </w:r>
      <w:r w:rsidRPr="00694670">
        <w:rPr>
          <w:sz w:val="32"/>
          <w:szCs w:val="32"/>
        </w:rPr>
        <w:t xml:space="preserve"> удельное сопротивление почвы в зависимо</w:t>
      </w:r>
      <w:r>
        <w:rPr>
          <w:sz w:val="32"/>
          <w:szCs w:val="32"/>
        </w:rPr>
        <w:t xml:space="preserve">сти </w:t>
      </w:r>
      <w:r w:rsidRPr="00694670">
        <w:rPr>
          <w:sz w:val="32"/>
          <w:szCs w:val="32"/>
        </w:rPr>
        <w:t>от рабочей скорости, базовое значение (55 кПа) при скорости 8 км/ч, коэффициент пр</w:t>
      </w:r>
      <w:r w:rsidRPr="00694670">
        <w:rPr>
          <w:sz w:val="32"/>
          <w:szCs w:val="32"/>
        </w:rPr>
        <w:t>и</w:t>
      </w:r>
      <w:r>
        <w:rPr>
          <w:sz w:val="32"/>
          <w:szCs w:val="32"/>
        </w:rPr>
        <w:t>роста сопро</w:t>
      </w:r>
      <w:r w:rsidRPr="00694670">
        <w:rPr>
          <w:sz w:val="32"/>
          <w:szCs w:val="32"/>
        </w:rPr>
        <w:t>тивления 3,5% на</w:t>
      </w:r>
      <w:r>
        <w:rPr>
          <w:sz w:val="32"/>
          <w:szCs w:val="32"/>
        </w:rPr>
        <w:t xml:space="preserve"> 1 км/ч, длина гона 800 м, фон –</w:t>
      </w:r>
      <w:r w:rsidRPr="00694670">
        <w:rPr>
          <w:sz w:val="32"/>
          <w:szCs w:val="32"/>
        </w:rPr>
        <w:t xml:space="preserve"> сте</w:t>
      </w:r>
      <w:r w:rsidRPr="00694670">
        <w:rPr>
          <w:sz w:val="32"/>
          <w:szCs w:val="32"/>
        </w:rPr>
        <w:t>р</w:t>
      </w:r>
      <w:r w:rsidRPr="00694670">
        <w:rPr>
          <w:sz w:val="32"/>
          <w:szCs w:val="32"/>
        </w:rPr>
        <w:t>ня по ГОСТ 7057-81, среднее</w:t>
      </w:r>
      <w:proofErr w:type="gramEnd"/>
      <w:r w:rsidRPr="00694670">
        <w:rPr>
          <w:sz w:val="32"/>
          <w:szCs w:val="32"/>
        </w:rPr>
        <w:t xml:space="preserve"> расстояние переезда 5 км.</w:t>
      </w:r>
    </w:p>
    <w:p w:rsidR="00694670" w:rsidRPr="00694670" w:rsidRDefault="00694670" w:rsidP="00694670">
      <w:pPr>
        <w:pStyle w:val="Default"/>
        <w:ind w:firstLine="567"/>
        <w:jc w:val="both"/>
        <w:rPr>
          <w:sz w:val="32"/>
          <w:szCs w:val="32"/>
        </w:rPr>
      </w:pPr>
      <w:r w:rsidRPr="00694670">
        <w:rPr>
          <w:sz w:val="32"/>
          <w:szCs w:val="32"/>
        </w:rPr>
        <w:t>Классификационные диапазоны тягово-мощностных показат</w:t>
      </w:r>
      <w:r w:rsidRPr="00694670">
        <w:rPr>
          <w:sz w:val="32"/>
          <w:szCs w:val="32"/>
        </w:rPr>
        <w:t>е</w:t>
      </w:r>
      <w:r w:rsidRPr="00694670">
        <w:rPr>
          <w:sz w:val="32"/>
          <w:szCs w:val="32"/>
        </w:rPr>
        <w:t>лей и технического уровня тракторов, влияющих на эталонный п</w:t>
      </w:r>
      <w:r w:rsidRPr="00694670">
        <w:rPr>
          <w:sz w:val="32"/>
          <w:szCs w:val="32"/>
        </w:rPr>
        <w:t>о</w:t>
      </w:r>
      <w:r>
        <w:rPr>
          <w:sz w:val="32"/>
          <w:szCs w:val="32"/>
        </w:rPr>
        <w:t xml:space="preserve">казатель, </w:t>
      </w:r>
      <w:r w:rsidRPr="00694670">
        <w:rPr>
          <w:sz w:val="32"/>
          <w:szCs w:val="32"/>
        </w:rPr>
        <w:t>учитывают эксплуатационную массу, эксплуатационную мощность двигателя, тип трансмиссии, тип движителя, особе</w:t>
      </w:r>
      <w:r w:rsidRPr="00694670">
        <w:rPr>
          <w:sz w:val="32"/>
          <w:szCs w:val="32"/>
        </w:rPr>
        <w:t>н</w:t>
      </w:r>
      <w:r w:rsidRPr="00694670">
        <w:rPr>
          <w:sz w:val="32"/>
          <w:szCs w:val="32"/>
        </w:rPr>
        <w:t>ность кинематики поворота, расположение поста управления, ст</w:t>
      </w:r>
      <w:r w:rsidRPr="00694670">
        <w:rPr>
          <w:sz w:val="32"/>
          <w:szCs w:val="32"/>
        </w:rPr>
        <w:t>е</w:t>
      </w:r>
      <w:r>
        <w:rPr>
          <w:sz w:val="32"/>
          <w:szCs w:val="32"/>
        </w:rPr>
        <w:t>пень автоматизации</w:t>
      </w:r>
      <w:r w:rsidRPr="00694670">
        <w:rPr>
          <w:sz w:val="32"/>
          <w:szCs w:val="32"/>
        </w:rPr>
        <w:t xml:space="preserve"> управления трактором, приспособле</w:t>
      </w:r>
      <w:r>
        <w:rPr>
          <w:sz w:val="32"/>
          <w:szCs w:val="32"/>
        </w:rPr>
        <w:t>нность двигателя к преодолению</w:t>
      </w:r>
      <w:r w:rsidRPr="00694670">
        <w:rPr>
          <w:sz w:val="32"/>
          <w:szCs w:val="32"/>
        </w:rPr>
        <w:t xml:space="preserve"> динамических колебаний сопротивления.</w:t>
      </w:r>
    </w:p>
    <w:p w:rsidR="00694670" w:rsidRPr="00694670" w:rsidRDefault="00694670" w:rsidP="00694670">
      <w:pPr>
        <w:pStyle w:val="Default"/>
        <w:ind w:firstLine="567"/>
        <w:jc w:val="both"/>
        <w:rPr>
          <w:sz w:val="32"/>
          <w:szCs w:val="32"/>
        </w:rPr>
      </w:pPr>
      <w:r w:rsidRPr="00694670">
        <w:rPr>
          <w:sz w:val="32"/>
          <w:szCs w:val="32"/>
        </w:rPr>
        <w:t xml:space="preserve">При компьютерном моделировании работы пахотного агрегата его режим определялся положением точки максимального тягового </w:t>
      </w:r>
      <w:proofErr w:type="spellStart"/>
      <w:r w:rsidRPr="00694670">
        <w:rPr>
          <w:sz w:val="32"/>
          <w:szCs w:val="32"/>
        </w:rPr>
        <w:t>кпд</w:t>
      </w:r>
      <w:proofErr w:type="spellEnd"/>
      <w:r w:rsidRPr="00694670">
        <w:rPr>
          <w:sz w:val="32"/>
          <w:szCs w:val="32"/>
        </w:rPr>
        <w:t xml:space="preserve"> на </w:t>
      </w:r>
      <w:r>
        <w:rPr>
          <w:sz w:val="32"/>
          <w:szCs w:val="32"/>
        </w:rPr>
        <w:t>тяго</w:t>
      </w:r>
      <w:r w:rsidRPr="00694670">
        <w:rPr>
          <w:sz w:val="32"/>
          <w:szCs w:val="32"/>
        </w:rPr>
        <w:t>вой характеристике с учетом агротехнического огран</w:t>
      </w:r>
      <w:r w:rsidRPr="00694670">
        <w:rPr>
          <w:sz w:val="32"/>
          <w:szCs w:val="32"/>
        </w:rPr>
        <w:t>и</w:t>
      </w:r>
      <w:r w:rsidRPr="00694670">
        <w:rPr>
          <w:sz w:val="32"/>
          <w:szCs w:val="32"/>
        </w:rPr>
        <w:t>чения рабочей скорости 11 км/ч.</w:t>
      </w:r>
    </w:p>
    <w:p w:rsidR="003F7365" w:rsidRDefault="00694670" w:rsidP="00694670">
      <w:pPr>
        <w:pStyle w:val="Default"/>
        <w:ind w:firstLine="567"/>
        <w:jc w:val="both"/>
        <w:rPr>
          <w:sz w:val="32"/>
          <w:szCs w:val="32"/>
        </w:rPr>
        <w:sectPr w:rsidR="003F7365" w:rsidSect="009B6A7F">
          <w:footerReference w:type="default" r:id="rId66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  <w:r w:rsidRPr="00694670">
        <w:rPr>
          <w:i/>
          <w:sz w:val="32"/>
          <w:szCs w:val="32"/>
        </w:rPr>
        <w:t>Трактор</w:t>
      </w:r>
      <w:r w:rsidRPr="00DD1551">
        <w:rPr>
          <w:i/>
          <w:sz w:val="32"/>
          <w:szCs w:val="32"/>
        </w:rPr>
        <w:t xml:space="preserve"> ТЭ-100 </w:t>
      </w:r>
      <w:r>
        <w:rPr>
          <w:sz w:val="32"/>
          <w:szCs w:val="32"/>
        </w:rPr>
        <w:t xml:space="preserve">– </w:t>
      </w:r>
      <w:r w:rsidRPr="00694670">
        <w:rPr>
          <w:sz w:val="32"/>
          <w:szCs w:val="32"/>
        </w:rPr>
        <w:t>гусеничны</w:t>
      </w:r>
      <w:r>
        <w:rPr>
          <w:sz w:val="32"/>
          <w:szCs w:val="32"/>
        </w:rPr>
        <w:t>й, эксплуатационная мощность 73,</w:t>
      </w:r>
      <w:r w:rsidRPr="00694670">
        <w:rPr>
          <w:sz w:val="32"/>
          <w:szCs w:val="32"/>
        </w:rPr>
        <w:t xml:space="preserve">5 кВт, ширина захвата пахотного агрегата 2,24 м, коэффициент </w:t>
      </w:r>
    </w:p>
    <w:p w:rsidR="00BB5514" w:rsidRDefault="00694670" w:rsidP="003F7365">
      <w:pPr>
        <w:pStyle w:val="Default"/>
        <w:jc w:val="both"/>
        <w:rPr>
          <w:sz w:val="32"/>
          <w:szCs w:val="32"/>
        </w:rPr>
      </w:pPr>
      <w:r w:rsidRPr="00694670">
        <w:rPr>
          <w:sz w:val="32"/>
          <w:szCs w:val="32"/>
        </w:rPr>
        <w:lastRenderedPageBreak/>
        <w:t>ис</w:t>
      </w:r>
      <w:r>
        <w:rPr>
          <w:sz w:val="32"/>
          <w:szCs w:val="32"/>
        </w:rPr>
        <w:t>пользования времени смены 0,77, производительность в час сменного времени 1,12 га.</w:t>
      </w:r>
    </w:p>
    <w:p w:rsidR="00DD1551" w:rsidRPr="00DD1551" w:rsidRDefault="00DD1551" w:rsidP="00DD1551">
      <w:pPr>
        <w:pStyle w:val="Default"/>
        <w:ind w:firstLine="567"/>
        <w:jc w:val="both"/>
        <w:rPr>
          <w:sz w:val="32"/>
          <w:szCs w:val="32"/>
        </w:rPr>
      </w:pPr>
      <w:r w:rsidRPr="00DD1551">
        <w:rPr>
          <w:i/>
          <w:sz w:val="32"/>
          <w:szCs w:val="32"/>
        </w:rPr>
        <w:t>Трактор ТЭ-150</w:t>
      </w:r>
      <w:r>
        <w:rPr>
          <w:sz w:val="32"/>
          <w:szCs w:val="32"/>
        </w:rPr>
        <w:t xml:space="preserve"> –</w:t>
      </w:r>
      <w:r w:rsidRPr="00DD1551">
        <w:rPr>
          <w:sz w:val="32"/>
          <w:szCs w:val="32"/>
        </w:rPr>
        <w:t xml:space="preserve"> гусеничный, эксплуатационная мощность 110,3 кВт, ширина захвата пахотного агрегата</w:t>
      </w:r>
      <w:r>
        <w:rPr>
          <w:sz w:val="32"/>
          <w:szCs w:val="32"/>
        </w:rPr>
        <w:t xml:space="preserve"> </w:t>
      </w:r>
      <w:r w:rsidRPr="00DD1551">
        <w:rPr>
          <w:sz w:val="32"/>
          <w:szCs w:val="32"/>
        </w:rPr>
        <w:t>2,59 м, коэффициент использования времени смены 0,72, производительность в час сменного времени 1,5 га</w:t>
      </w:r>
      <w:r>
        <w:rPr>
          <w:sz w:val="32"/>
          <w:szCs w:val="32"/>
        </w:rPr>
        <w:t>.</w:t>
      </w:r>
    </w:p>
    <w:p w:rsidR="00DD1551" w:rsidRPr="00DD1551" w:rsidRDefault="00DD1551" w:rsidP="00DD1551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Для зерно</w:t>
      </w:r>
      <w:r w:rsidRPr="00DD1551">
        <w:rPr>
          <w:sz w:val="32"/>
          <w:szCs w:val="32"/>
        </w:rPr>
        <w:t>уборочных комбайнов в качестве эталонной технол</w:t>
      </w:r>
      <w:r w:rsidRPr="00DD1551">
        <w:rPr>
          <w:sz w:val="32"/>
          <w:szCs w:val="32"/>
        </w:rPr>
        <w:t>о</w:t>
      </w:r>
      <w:r>
        <w:rPr>
          <w:sz w:val="32"/>
          <w:szCs w:val="32"/>
        </w:rPr>
        <w:t>гиче</w:t>
      </w:r>
      <w:r w:rsidRPr="00DD1551">
        <w:rPr>
          <w:sz w:val="32"/>
          <w:szCs w:val="32"/>
        </w:rPr>
        <w:t>ской операции принята прямая уборка зерновых колосовых культур.</w:t>
      </w:r>
    </w:p>
    <w:p w:rsidR="00DD1551" w:rsidRPr="00DD1551" w:rsidRDefault="00DD1551" w:rsidP="00DD1551">
      <w:pPr>
        <w:pStyle w:val="Default"/>
        <w:ind w:firstLine="567"/>
        <w:jc w:val="both"/>
        <w:rPr>
          <w:sz w:val="32"/>
          <w:szCs w:val="32"/>
        </w:rPr>
      </w:pPr>
      <w:proofErr w:type="gramStart"/>
      <w:r w:rsidRPr="00DD1551">
        <w:rPr>
          <w:i/>
          <w:sz w:val="32"/>
          <w:szCs w:val="32"/>
        </w:rPr>
        <w:t>Зерноуборочной комбайн «Нива-Эффект»</w:t>
      </w:r>
      <w:r>
        <w:rPr>
          <w:sz w:val="32"/>
          <w:szCs w:val="32"/>
        </w:rPr>
        <w:t>:</w:t>
      </w:r>
      <w:r w:rsidRPr="00DD1551">
        <w:rPr>
          <w:sz w:val="32"/>
          <w:szCs w:val="32"/>
        </w:rPr>
        <w:t xml:space="preserve"> ши</w:t>
      </w:r>
      <w:r>
        <w:rPr>
          <w:sz w:val="32"/>
          <w:szCs w:val="32"/>
        </w:rPr>
        <w:t>рина захвата 4,1-</w:t>
      </w:r>
      <w:r w:rsidRPr="00DD1551">
        <w:rPr>
          <w:sz w:val="32"/>
          <w:szCs w:val="32"/>
        </w:rPr>
        <w:t>6 м,</w:t>
      </w:r>
      <w:r>
        <w:rPr>
          <w:sz w:val="32"/>
          <w:szCs w:val="32"/>
        </w:rPr>
        <w:t xml:space="preserve"> пропускная способность 5,6 кг/с</w:t>
      </w:r>
      <w:r w:rsidRPr="00DD1551">
        <w:rPr>
          <w:sz w:val="32"/>
          <w:szCs w:val="32"/>
        </w:rPr>
        <w:t>, мощность двигателя 107</w:t>
      </w:r>
      <w:r>
        <w:rPr>
          <w:sz w:val="32"/>
          <w:szCs w:val="32"/>
        </w:rPr>
        <w:t xml:space="preserve"> кВт, </w:t>
      </w:r>
      <w:r w:rsidRPr="00DD1551">
        <w:rPr>
          <w:sz w:val="32"/>
          <w:szCs w:val="32"/>
        </w:rPr>
        <w:t>диаметр барабана 600 мм, вместимость бункера 3 м</w:t>
      </w:r>
      <w:r>
        <w:rPr>
          <w:sz w:val="32"/>
          <w:szCs w:val="32"/>
          <w:vertAlign w:val="superscript"/>
        </w:rPr>
        <w:t>3</w:t>
      </w:r>
      <w:r>
        <w:rPr>
          <w:sz w:val="32"/>
          <w:szCs w:val="32"/>
        </w:rPr>
        <w:t>, масса (без жат</w:t>
      </w:r>
      <w:r w:rsidRPr="00DD1551">
        <w:rPr>
          <w:sz w:val="32"/>
          <w:szCs w:val="32"/>
        </w:rPr>
        <w:t>ки) 6637 кг.</w:t>
      </w:r>
      <w:proofErr w:type="gramEnd"/>
    </w:p>
    <w:p w:rsidR="00DD1551" w:rsidRPr="00DD1551" w:rsidRDefault="00DD1551" w:rsidP="00DD1551">
      <w:pPr>
        <w:pStyle w:val="Default"/>
        <w:ind w:firstLine="567"/>
        <w:jc w:val="both"/>
        <w:rPr>
          <w:sz w:val="32"/>
          <w:szCs w:val="32"/>
        </w:rPr>
      </w:pPr>
      <w:r w:rsidRPr="00DD1551">
        <w:rPr>
          <w:i/>
          <w:spacing w:val="-4"/>
          <w:sz w:val="32"/>
          <w:szCs w:val="32"/>
        </w:rPr>
        <w:t>Зерноуборочный комбайн «</w:t>
      </w:r>
      <w:proofErr w:type="spellStart"/>
      <w:r w:rsidRPr="00DD1551">
        <w:rPr>
          <w:i/>
          <w:spacing w:val="-4"/>
          <w:sz w:val="32"/>
          <w:szCs w:val="32"/>
        </w:rPr>
        <w:t>Vector</w:t>
      </w:r>
      <w:proofErr w:type="spellEnd"/>
      <w:r w:rsidRPr="00DD1551">
        <w:rPr>
          <w:i/>
          <w:spacing w:val="-4"/>
          <w:sz w:val="32"/>
          <w:szCs w:val="32"/>
        </w:rPr>
        <w:t xml:space="preserve"> -410»</w:t>
      </w:r>
      <w:r w:rsidRPr="00DD1551">
        <w:rPr>
          <w:spacing w:val="-4"/>
          <w:sz w:val="32"/>
          <w:szCs w:val="32"/>
        </w:rPr>
        <w:t xml:space="preserve"> ширина захвата 5-8,6 м,</w:t>
      </w:r>
      <w:r w:rsidRPr="00DD1551">
        <w:rPr>
          <w:sz w:val="32"/>
          <w:szCs w:val="32"/>
        </w:rPr>
        <w:t xml:space="preserve"> пропускная способность 7,7 кг/с, мощ</w:t>
      </w:r>
      <w:r>
        <w:rPr>
          <w:sz w:val="32"/>
          <w:szCs w:val="32"/>
        </w:rPr>
        <w:t xml:space="preserve">ность двигателя 154 кВт, </w:t>
      </w:r>
      <w:proofErr w:type="spellStart"/>
      <w:proofErr w:type="gramStart"/>
      <w:r>
        <w:rPr>
          <w:sz w:val="32"/>
          <w:szCs w:val="32"/>
        </w:rPr>
        <w:t>диа</w:t>
      </w:r>
      <w:proofErr w:type="spellEnd"/>
      <w:r>
        <w:rPr>
          <w:sz w:val="32"/>
          <w:szCs w:val="32"/>
        </w:rPr>
        <w:t>-</w:t>
      </w:r>
      <w:r w:rsidRPr="00DD1551">
        <w:rPr>
          <w:sz w:val="32"/>
          <w:szCs w:val="32"/>
        </w:rPr>
        <w:t>метр</w:t>
      </w:r>
      <w:proofErr w:type="gramEnd"/>
      <w:r w:rsidRPr="00DD1551">
        <w:rPr>
          <w:sz w:val="32"/>
          <w:szCs w:val="32"/>
        </w:rPr>
        <w:t xml:space="preserve"> барабана </w:t>
      </w:r>
      <w:r>
        <w:rPr>
          <w:sz w:val="32"/>
          <w:szCs w:val="32"/>
        </w:rPr>
        <w:t>800 мм, вместимость бункера 6 м</w:t>
      </w:r>
      <w:r>
        <w:rPr>
          <w:sz w:val="32"/>
          <w:szCs w:val="32"/>
          <w:vertAlign w:val="superscript"/>
        </w:rPr>
        <w:t>3</w:t>
      </w:r>
      <w:r w:rsidRPr="00DD1551">
        <w:rPr>
          <w:sz w:val="32"/>
          <w:szCs w:val="32"/>
        </w:rPr>
        <w:t>, масса (без жатки) 9500 кг.</w:t>
      </w:r>
    </w:p>
    <w:p w:rsidR="00DD1551" w:rsidRDefault="00DD1551" w:rsidP="00DD1551">
      <w:pPr>
        <w:pStyle w:val="Default"/>
        <w:ind w:firstLine="567"/>
        <w:jc w:val="both"/>
        <w:rPr>
          <w:sz w:val="32"/>
          <w:szCs w:val="32"/>
        </w:rPr>
      </w:pPr>
      <w:r w:rsidRPr="00DD1551">
        <w:rPr>
          <w:sz w:val="32"/>
          <w:szCs w:val="32"/>
        </w:rPr>
        <w:t>В качестве эталонной технологической операции для корм</w:t>
      </w:r>
      <w:r w:rsidRPr="00DD1551">
        <w:rPr>
          <w:sz w:val="32"/>
          <w:szCs w:val="32"/>
        </w:rPr>
        <w:t>о</w:t>
      </w:r>
      <w:r>
        <w:rPr>
          <w:sz w:val="32"/>
          <w:szCs w:val="32"/>
        </w:rPr>
        <w:t>убо</w:t>
      </w:r>
      <w:r w:rsidRPr="00DD1551">
        <w:rPr>
          <w:sz w:val="32"/>
          <w:szCs w:val="32"/>
        </w:rPr>
        <w:t>рочных комбайнов п</w:t>
      </w:r>
      <w:r>
        <w:rPr>
          <w:sz w:val="32"/>
          <w:szCs w:val="32"/>
        </w:rPr>
        <w:t>ринята уборка силосных культур.</w:t>
      </w:r>
    </w:p>
    <w:p w:rsidR="00DD1551" w:rsidRPr="00DD1551" w:rsidRDefault="00DD1551" w:rsidP="00DD1551">
      <w:pPr>
        <w:pStyle w:val="Default"/>
        <w:ind w:firstLine="567"/>
        <w:jc w:val="both"/>
        <w:rPr>
          <w:sz w:val="32"/>
          <w:szCs w:val="32"/>
        </w:rPr>
      </w:pPr>
      <w:r w:rsidRPr="00DD1551">
        <w:rPr>
          <w:i/>
          <w:sz w:val="32"/>
          <w:szCs w:val="32"/>
        </w:rPr>
        <w:t>Кормоуборочный комбайн KCK-100A-Б</w:t>
      </w:r>
      <w:r>
        <w:rPr>
          <w:sz w:val="32"/>
          <w:szCs w:val="32"/>
        </w:rPr>
        <w:t>:</w:t>
      </w:r>
      <w:r>
        <w:rPr>
          <w:sz w:val="32"/>
          <w:szCs w:val="32"/>
        </w:rPr>
        <w:tab/>
        <w:t>мощность</w:t>
      </w:r>
      <w:r>
        <w:rPr>
          <w:sz w:val="32"/>
          <w:szCs w:val="32"/>
        </w:rPr>
        <w:tab/>
        <w:t xml:space="preserve">двигателя </w:t>
      </w:r>
      <w:r w:rsidRPr="00DD1551">
        <w:rPr>
          <w:sz w:val="32"/>
          <w:szCs w:val="32"/>
        </w:rPr>
        <w:t>147 кВт, производительность в час основного времени 80 т, удел</w:t>
      </w:r>
      <w:r w:rsidRPr="00DD1551">
        <w:rPr>
          <w:sz w:val="32"/>
          <w:szCs w:val="32"/>
        </w:rPr>
        <w:t>ь</w:t>
      </w:r>
      <w:r w:rsidRPr="00DD1551">
        <w:rPr>
          <w:sz w:val="32"/>
          <w:szCs w:val="32"/>
        </w:rPr>
        <w:t xml:space="preserve">ная мощность на </w:t>
      </w:r>
      <w:r>
        <w:rPr>
          <w:sz w:val="32"/>
          <w:szCs w:val="32"/>
        </w:rPr>
        <w:t>единицу пропускной способности 2,1 кВт/т/ч,</w:t>
      </w:r>
      <w:r w:rsidRPr="00DD1551">
        <w:rPr>
          <w:sz w:val="32"/>
          <w:szCs w:val="32"/>
        </w:rPr>
        <w:t xml:space="preserve"> про</w:t>
      </w:r>
      <w:r>
        <w:rPr>
          <w:sz w:val="32"/>
          <w:szCs w:val="32"/>
        </w:rPr>
        <w:t>пуск</w:t>
      </w:r>
      <w:r w:rsidRPr="00DD1551">
        <w:rPr>
          <w:sz w:val="32"/>
          <w:szCs w:val="32"/>
        </w:rPr>
        <w:t>ная способность до 25 кг/</w:t>
      </w:r>
      <w:proofErr w:type="gramStart"/>
      <w:r w:rsidRPr="00DD1551">
        <w:rPr>
          <w:sz w:val="32"/>
          <w:szCs w:val="32"/>
        </w:rPr>
        <w:t>с</w:t>
      </w:r>
      <w:proofErr w:type="gramEnd"/>
      <w:r w:rsidRPr="00DD1551">
        <w:rPr>
          <w:sz w:val="32"/>
          <w:szCs w:val="32"/>
        </w:rPr>
        <w:t>.</w:t>
      </w:r>
    </w:p>
    <w:p w:rsidR="00DD1551" w:rsidRPr="00DD1551" w:rsidRDefault="00DD1551" w:rsidP="00DD1551">
      <w:pPr>
        <w:pStyle w:val="Default"/>
        <w:ind w:firstLine="567"/>
        <w:jc w:val="both"/>
        <w:rPr>
          <w:sz w:val="32"/>
          <w:szCs w:val="32"/>
        </w:rPr>
      </w:pPr>
      <w:r w:rsidRPr="00DD1551">
        <w:rPr>
          <w:i/>
          <w:sz w:val="32"/>
          <w:szCs w:val="32"/>
        </w:rPr>
        <w:t>Кормоуборочный комбайн «Дон-680М»</w:t>
      </w:r>
      <w:r>
        <w:rPr>
          <w:sz w:val="32"/>
          <w:szCs w:val="32"/>
        </w:rPr>
        <w:t>: мощность двигателя 21</w:t>
      </w:r>
      <w:r w:rsidRPr="00DD1551">
        <w:rPr>
          <w:sz w:val="32"/>
          <w:szCs w:val="32"/>
        </w:rPr>
        <w:t>3 кВт, производительнос</w:t>
      </w:r>
      <w:r>
        <w:rPr>
          <w:sz w:val="32"/>
          <w:szCs w:val="32"/>
        </w:rPr>
        <w:t>ть в час основного времени 109 т</w:t>
      </w:r>
      <w:r w:rsidRPr="00DD1551">
        <w:rPr>
          <w:sz w:val="32"/>
          <w:szCs w:val="32"/>
        </w:rPr>
        <w:t>.</w:t>
      </w:r>
    </w:p>
    <w:p w:rsidR="00DD1551" w:rsidRPr="00DD1551" w:rsidRDefault="00DD1551" w:rsidP="00DD1551">
      <w:pPr>
        <w:pStyle w:val="Default"/>
        <w:ind w:firstLine="567"/>
        <w:jc w:val="both"/>
        <w:rPr>
          <w:sz w:val="32"/>
          <w:szCs w:val="32"/>
        </w:rPr>
      </w:pPr>
      <w:r w:rsidRPr="00DD1551">
        <w:rPr>
          <w:sz w:val="32"/>
          <w:szCs w:val="32"/>
        </w:rPr>
        <w:t>В основу разработки условных коэффициентов положены т</w:t>
      </w:r>
      <w:r w:rsidRPr="00DD1551">
        <w:rPr>
          <w:sz w:val="32"/>
          <w:szCs w:val="32"/>
        </w:rPr>
        <w:t>и</w:t>
      </w:r>
      <w:r w:rsidRPr="00DD1551">
        <w:rPr>
          <w:sz w:val="32"/>
          <w:szCs w:val="32"/>
        </w:rPr>
        <w:t>п</w:t>
      </w:r>
      <w:r>
        <w:rPr>
          <w:sz w:val="32"/>
          <w:szCs w:val="32"/>
        </w:rPr>
        <w:t>о</w:t>
      </w:r>
      <w:r w:rsidRPr="00DD1551">
        <w:rPr>
          <w:sz w:val="32"/>
          <w:szCs w:val="32"/>
        </w:rPr>
        <w:t>вые нормы выработки на сельскохозяйственные механизирова</w:t>
      </w:r>
      <w:r w:rsidRPr="00DD1551">
        <w:rPr>
          <w:sz w:val="32"/>
          <w:szCs w:val="32"/>
        </w:rPr>
        <w:t>н</w:t>
      </w:r>
      <w:r>
        <w:rPr>
          <w:sz w:val="32"/>
          <w:szCs w:val="32"/>
        </w:rPr>
        <w:t>ные рабо</w:t>
      </w:r>
      <w:r w:rsidRPr="00DD1551">
        <w:rPr>
          <w:sz w:val="32"/>
          <w:szCs w:val="32"/>
        </w:rPr>
        <w:t>ты в сельскохозяйственных организациях с учетом пр</w:t>
      </w:r>
      <w:r w:rsidRPr="00DD1551">
        <w:rPr>
          <w:sz w:val="32"/>
          <w:szCs w:val="32"/>
        </w:rPr>
        <w:t>и</w:t>
      </w:r>
      <w:r>
        <w:rPr>
          <w:sz w:val="32"/>
          <w:szCs w:val="32"/>
        </w:rPr>
        <w:t>родных усло</w:t>
      </w:r>
      <w:r w:rsidRPr="00DD1551">
        <w:rPr>
          <w:sz w:val="32"/>
          <w:szCs w:val="32"/>
        </w:rPr>
        <w:t>вий эксплуатации факторов и комбайнов в хозяйствах различных агрозон России.</w:t>
      </w:r>
    </w:p>
    <w:p w:rsidR="00DD1551" w:rsidRPr="00DD1551" w:rsidRDefault="00DD1551" w:rsidP="00DD1551">
      <w:pPr>
        <w:pStyle w:val="Default"/>
        <w:ind w:firstLine="567"/>
        <w:jc w:val="both"/>
        <w:rPr>
          <w:sz w:val="32"/>
          <w:szCs w:val="32"/>
        </w:rPr>
      </w:pPr>
      <w:r w:rsidRPr="00DD1551">
        <w:rPr>
          <w:sz w:val="32"/>
          <w:szCs w:val="32"/>
        </w:rPr>
        <w:t>Условные коэффициенты отражают не только техн</w:t>
      </w:r>
      <w:r>
        <w:rPr>
          <w:sz w:val="32"/>
          <w:szCs w:val="32"/>
        </w:rPr>
        <w:t>ико-эксплуа</w:t>
      </w:r>
      <w:r w:rsidRPr="00DD1551">
        <w:rPr>
          <w:sz w:val="32"/>
          <w:szCs w:val="32"/>
        </w:rPr>
        <w:t>тационные показатели машин, но и служат главным эл</w:t>
      </w:r>
      <w:r w:rsidRPr="00DD1551">
        <w:rPr>
          <w:sz w:val="32"/>
          <w:szCs w:val="32"/>
        </w:rPr>
        <w:t>е</w:t>
      </w:r>
      <w:r w:rsidRPr="00DD1551">
        <w:rPr>
          <w:sz w:val="32"/>
          <w:szCs w:val="32"/>
        </w:rPr>
        <w:t>ментом</w:t>
      </w:r>
      <w:r>
        <w:rPr>
          <w:sz w:val="32"/>
          <w:szCs w:val="32"/>
        </w:rPr>
        <w:t xml:space="preserve"> в</w:t>
      </w:r>
      <w:r w:rsidRPr="00DD1551">
        <w:rPr>
          <w:sz w:val="32"/>
          <w:szCs w:val="32"/>
        </w:rPr>
        <w:t xml:space="preserve"> </w:t>
      </w:r>
      <w:r>
        <w:rPr>
          <w:sz w:val="32"/>
          <w:szCs w:val="32"/>
        </w:rPr>
        <w:t>оп</w:t>
      </w:r>
      <w:r w:rsidRPr="00DD1551">
        <w:rPr>
          <w:sz w:val="32"/>
          <w:szCs w:val="32"/>
        </w:rPr>
        <w:t>ределен</w:t>
      </w:r>
      <w:r>
        <w:rPr>
          <w:sz w:val="32"/>
          <w:szCs w:val="32"/>
        </w:rPr>
        <w:t>и</w:t>
      </w:r>
      <w:r w:rsidRPr="00DD1551">
        <w:rPr>
          <w:sz w:val="32"/>
          <w:szCs w:val="32"/>
        </w:rPr>
        <w:t>и потребности в технике.</w:t>
      </w:r>
    </w:p>
    <w:p w:rsidR="003F7365" w:rsidRDefault="00DD1551" w:rsidP="00DD1551">
      <w:pPr>
        <w:pStyle w:val="Default"/>
        <w:ind w:firstLine="567"/>
        <w:jc w:val="both"/>
        <w:rPr>
          <w:sz w:val="32"/>
          <w:szCs w:val="32"/>
        </w:rPr>
        <w:sectPr w:rsidR="003F7365" w:rsidSect="009B6A7F">
          <w:footerReference w:type="default" r:id="rId67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  <w:r w:rsidRPr="00DD1551">
        <w:rPr>
          <w:sz w:val="32"/>
          <w:szCs w:val="32"/>
        </w:rPr>
        <w:t>Условные коэффициенты отражают эталонный по структур</w:t>
      </w:r>
      <w:r>
        <w:rPr>
          <w:sz w:val="32"/>
          <w:szCs w:val="32"/>
        </w:rPr>
        <w:t>е и ко</w:t>
      </w:r>
      <w:r w:rsidRPr="00DD1551">
        <w:rPr>
          <w:sz w:val="32"/>
          <w:szCs w:val="32"/>
        </w:rPr>
        <w:t>личеств</w:t>
      </w:r>
      <w:r>
        <w:rPr>
          <w:sz w:val="32"/>
          <w:szCs w:val="32"/>
        </w:rPr>
        <w:t>енному составу парк тракторов, зе</w:t>
      </w:r>
      <w:r w:rsidRPr="00DD1551">
        <w:rPr>
          <w:sz w:val="32"/>
          <w:szCs w:val="32"/>
        </w:rPr>
        <w:t>рноуборочн</w:t>
      </w:r>
      <w:r>
        <w:rPr>
          <w:sz w:val="32"/>
          <w:szCs w:val="32"/>
        </w:rPr>
        <w:t>ы</w:t>
      </w:r>
      <w:r w:rsidRPr="00DD1551">
        <w:rPr>
          <w:sz w:val="32"/>
          <w:szCs w:val="32"/>
        </w:rPr>
        <w:t>х и ко</w:t>
      </w:r>
      <w:r w:rsidRPr="00DD1551">
        <w:rPr>
          <w:sz w:val="32"/>
          <w:szCs w:val="32"/>
        </w:rPr>
        <w:t>р</w:t>
      </w:r>
      <w:r w:rsidRPr="00DD1551">
        <w:rPr>
          <w:sz w:val="32"/>
          <w:szCs w:val="32"/>
        </w:rPr>
        <w:t>мо</w:t>
      </w:r>
      <w:r>
        <w:rPr>
          <w:sz w:val="32"/>
          <w:szCs w:val="32"/>
        </w:rPr>
        <w:t>убо</w:t>
      </w:r>
      <w:r w:rsidRPr="00DD1551">
        <w:rPr>
          <w:sz w:val="32"/>
          <w:szCs w:val="32"/>
        </w:rPr>
        <w:t>рочных комбайнов</w:t>
      </w:r>
      <w:r>
        <w:rPr>
          <w:sz w:val="32"/>
          <w:szCs w:val="32"/>
        </w:rPr>
        <w:t>, обеспечивающий выполнение всего</w:t>
      </w:r>
      <w:r w:rsidRPr="00DD1551">
        <w:rPr>
          <w:sz w:val="32"/>
          <w:szCs w:val="32"/>
        </w:rPr>
        <w:t xml:space="preserve"> с</w:t>
      </w:r>
      <w:r w:rsidRPr="00DD1551">
        <w:rPr>
          <w:sz w:val="32"/>
          <w:szCs w:val="32"/>
        </w:rPr>
        <w:t>о</w:t>
      </w:r>
      <w:r w:rsidRPr="00DD1551">
        <w:rPr>
          <w:sz w:val="32"/>
          <w:szCs w:val="32"/>
        </w:rPr>
        <w:t>от</w:t>
      </w:r>
      <w:r>
        <w:rPr>
          <w:sz w:val="32"/>
          <w:szCs w:val="32"/>
        </w:rPr>
        <w:t>ветст</w:t>
      </w:r>
      <w:r w:rsidRPr="00DD1551">
        <w:rPr>
          <w:sz w:val="32"/>
          <w:szCs w:val="32"/>
        </w:rPr>
        <w:t xml:space="preserve">вующего годового объема механизированных работ, </w:t>
      </w:r>
      <w:proofErr w:type="spellStart"/>
      <w:r w:rsidRPr="00DD1551">
        <w:rPr>
          <w:sz w:val="32"/>
          <w:szCs w:val="32"/>
        </w:rPr>
        <w:t>преду</w:t>
      </w:r>
      <w:proofErr w:type="spellEnd"/>
    </w:p>
    <w:p w:rsidR="00DD1551" w:rsidRPr="00DD1551" w:rsidRDefault="00DD1551" w:rsidP="003F7365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смотрен</w:t>
      </w:r>
      <w:r w:rsidRPr="00DD1551">
        <w:rPr>
          <w:sz w:val="32"/>
          <w:szCs w:val="32"/>
        </w:rPr>
        <w:t>ного техноло</w:t>
      </w:r>
      <w:r>
        <w:rPr>
          <w:sz w:val="32"/>
          <w:szCs w:val="32"/>
        </w:rPr>
        <w:t>гией сельскохозяйственного произв</w:t>
      </w:r>
      <w:r w:rsidRPr="00DD1551">
        <w:rPr>
          <w:sz w:val="32"/>
          <w:szCs w:val="32"/>
        </w:rPr>
        <w:t>о</w:t>
      </w:r>
      <w:r>
        <w:rPr>
          <w:sz w:val="32"/>
          <w:szCs w:val="32"/>
        </w:rPr>
        <w:t>д</w:t>
      </w:r>
      <w:r w:rsidRPr="00DD1551">
        <w:rPr>
          <w:sz w:val="32"/>
          <w:szCs w:val="32"/>
        </w:rPr>
        <w:t>ст</w:t>
      </w:r>
      <w:r>
        <w:rPr>
          <w:sz w:val="32"/>
          <w:szCs w:val="32"/>
        </w:rPr>
        <w:t>в</w:t>
      </w:r>
      <w:r w:rsidRPr="00DD1551">
        <w:rPr>
          <w:sz w:val="32"/>
          <w:szCs w:val="32"/>
        </w:rPr>
        <w:t>а и о</w:t>
      </w:r>
      <w:r>
        <w:rPr>
          <w:sz w:val="32"/>
          <w:szCs w:val="32"/>
        </w:rPr>
        <w:t>птималь</w:t>
      </w:r>
      <w:r w:rsidRPr="00DD1551">
        <w:rPr>
          <w:sz w:val="32"/>
          <w:szCs w:val="32"/>
        </w:rPr>
        <w:t>ные сроки с учетом зональных условий</w:t>
      </w:r>
      <w:r>
        <w:rPr>
          <w:sz w:val="32"/>
          <w:szCs w:val="32"/>
        </w:rPr>
        <w:t>.</w:t>
      </w:r>
      <w:r w:rsidRPr="00DD1551">
        <w:rPr>
          <w:sz w:val="32"/>
          <w:szCs w:val="32"/>
        </w:rPr>
        <w:t> </w:t>
      </w:r>
    </w:p>
    <w:p w:rsidR="00DD1551" w:rsidRPr="00DD1551" w:rsidRDefault="00DD1551" w:rsidP="00DD1551">
      <w:pPr>
        <w:pStyle w:val="Default"/>
        <w:ind w:firstLine="567"/>
        <w:jc w:val="both"/>
        <w:rPr>
          <w:sz w:val="32"/>
          <w:szCs w:val="32"/>
        </w:rPr>
      </w:pPr>
      <w:proofErr w:type="gramStart"/>
      <w:r w:rsidRPr="00DD1551">
        <w:rPr>
          <w:sz w:val="32"/>
          <w:szCs w:val="32"/>
        </w:rPr>
        <w:t>Коэффициенты перевода физических единиц тракторов, зерн</w:t>
      </w:r>
      <w:r w:rsidRPr="00DD1551">
        <w:rPr>
          <w:sz w:val="32"/>
          <w:szCs w:val="32"/>
        </w:rPr>
        <w:t>о</w:t>
      </w:r>
      <w:r>
        <w:rPr>
          <w:sz w:val="32"/>
          <w:szCs w:val="32"/>
        </w:rPr>
        <w:t>убо</w:t>
      </w:r>
      <w:r w:rsidRPr="00DD1551">
        <w:rPr>
          <w:sz w:val="32"/>
          <w:szCs w:val="32"/>
        </w:rPr>
        <w:t>рочных и кормоуборочных комбайнов в эталонные представл</w:t>
      </w:r>
      <w:r w:rsidRPr="00DD1551">
        <w:rPr>
          <w:sz w:val="32"/>
          <w:szCs w:val="32"/>
        </w:rPr>
        <w:t>е</w:t>
      </w:r>
      <w:r w:rsidRPr="00DD1551">
        <w:rPr>
          <w:sz w:val="32"/>
          <w:szCs w:val="32"/>
        </w:rPr>
        <w:t xml:space="preserve">ны в </w:t>
      </w:r>
      <w:r>
        <w:rPr>
          <w:sz w:val="32"/>
          <w:szCs w:val="32"/>
        </w:rPr>
        <w:t>П</w:t>
      </w:r>
      <w:r w:rsidRPr="00DD1551">
        <w:rPr>
          <w:sz w:val="32"/>
          <w:szCs w:val="32"/>
        </w:rPr>
        <w:t>рил</w:t>
      </w:r>
      <w:r>
        <w:rPr>
          <w:sz w:val="32"/>
          <w:szCs w:val="32"/>
        </w:rPr>
        <w:t xml:space="preserve">ожении </w:t>
      </w:r>
      <w:r w:rsidRPr="00DD1551">
        <w:rPr>
          <w:sz w:val="32"/>
          <w:szCs w:val="32"/>
        </w:rPr>
        <w:t>1</w:t>
      </w:r>
      <w:r>
        <w:rPr>
          <w:sz w:val="32"/>
          <w:szCs w:val="32"/>
        </w:rPr>
        <w:t>-4</w:t>
      </w:r>
      <w:r w:rsidRPr="00DD1551">
        <w:rPr>
          <w:sz w:val="32"/>
          <w:szCs w:val="32"/>
        </w:rPr>
        <w:t>.</w:t>
      </w:r>
      <w:proofErr w:type="gramEnd"/>
      <w:r w:rsidRPr="00DD1551">
        <w:rPr>
          <w:sz w:val="32"/>
          <w:szCs w:val="32"/>
        </w:rPr>
        <w:t xml:space="preserve"> Приведенные в них коэффи</w:t>
      </w:r>
      <w:r>
        <w:rPr>
          <w:sz w:val="32"/>
          <w:szCs w:val="32"/>
        </w:rPr>
        <w:t>ц</w:t>
      </w:r>
      <w:r w:rsidRPr="00DD1551">
        <w:rPr>
          <w:sz w:val="32"/>
          <w:szCs w:val="32"/>
        </w:rPr>
        <w:t>иенты перевода тракторов для тяговых классов с учето</w:t>
      </w:r>
      <w:r>
        <w:rPr>
          <w:sz w:val="32"/>
          <w:szCs w:val="32"/>
        </w:rPr>
        <w:t>м д</w:t>
      </w:r>
      <w:r w:rsidRPr="00DD1551">
        <w:rPr>
          <w:sz w:val="32"/>
          <w:szCs w:val="32"/>
        </w:rPr>
        <w:t>иапазонов эксплуатац</w:t>
      </w:r>
      <w:r w:rsidRPr="00DD1551">
        <w:rPr>
          <w:sz w:val="32"/>
          <w:szCs w:val="32"/>
        </w:rPr>
        <w:t>и</w:t>
      </w:r>
      <w:r>
        <w:rPr>
          <w:sz w:val="32"/>
          <w:szCs w:val="32"/>
        </w:rPr>
        <w:t>онной массы и экс</w:t>
      </w:r>
      <w:r w:rsidRPr="00DD1551">
        <w:rPr>
          <w:sz w:val="32"/>
          <w:szCs w:val="32"/>
        </w:rPr>
        <w:t>плуатационной мощности следует приме</w:t>
      </w:r>
      <w:r>
        <w:rPr>
          <w:sz w:val="32"/>
          <w:szCs w:val="32"/>
        </w:rPr>
        <w:t>нять для усредненной оцен</w:t>
      </w:r>
      <w:r w:rsidRPr="00DD1551">
        <w:rPr>
          <w:sz w:val="32"/>
          <w:szCs w:val="32"/>
        </w:rPr>
        <w:t xml:space="preserve">ки состояния и перспектив развития тракторного парка в агрозонах, а </w:t>
      </w:r>
      <w:r>
        <w:rPr>
          <w:sz w:val="32"/>
          <w:szCs w:val="32"/>
        </w:rPr>
        <w:t>та</w:t>
      </w:r>
      <w:r w:rsidRPr="00DD1551">
        <w:rPr>
          <w:sz w:val="32"/>
          <w:szCs w:val="32"/>
        </w:rPr>
        <w:t>кже в случае наличия на рынке мо</w:t>
      </w:r>
      <w:r>
        <w:rPr>
          <w:sz w:val="32"/>
          <w:szCs w:val="32"/>
        </w:rPr>
        <w:t>делей факторов, не представлен</w:t>
      </w:r>
      <w:r w:rsidRPr="00DD1551">
        <w:rPr>
          <w:sz w:val="32"/>
          <w:szCs w:val="32"/>
        </w:rPr>
        <w:t>ных в прил</w:t>
      </w:r>
      <w:r>
        <w:rPr>
          <w:sz w:val="32"/>
          <w:szCs w:val="32"/>
        </w:rPr>
        <w:t xml:space="preserve">ожении </w:t>
      </w:r>
      <w:r w:rsidRPr="00DD1551">
        <w:rPr>
          <w:sz w:val="32"/>
          <w:szCs w:val="32"/>
        </w:rPr>
        <w:t>2.</w:t>
      </w:r>
    </w:p>
    <w:p w:rsidR="00DD1551" w:rsidRPr="00DD1551" w:rsidRDefault="00DD1551" w:rsidP="00DD1551">
      <w:pPr>
        <w:pStyle w:val="Default"/>
        <w:ind w:firstLine="567"/>
        <w:jc w:val="both"/>
        <w:rPr>
          <w:sz w:val="32"/>
          <w:szCs w:val="32"/>
        </w:rPr>
      </w:pPr>
      <w:r w:rsidRPr="00DD1551">
        <w:rPr>
          <w:sz w:val="32"/>
          <w:szCs w:val="32"/>
        </w:rPr>
        <w:t>Для моделей тракторов, зерн</w:t>
      </w:r>
      <w:r>
        <w:rPr>
          <w:sz w:val="32"/>
          <w:szCs w:val="32"/>
        </w:rPr>
        <w:t>оуборочных и кормоуборочных ком</w:t>
      </w:r>
      <w:r w:rsidRPr="00DD1551">
        <w:rPr>
          <w:sz w:val="32"/>
          <w:szCs w:val="32"/>
        </w:rPr>
        <w:t>байнов, по которым условные коэффициенты не определены, но имеются нормы выработки, производится расчет коэффицие</w:t>
      </w:r>
      <w:r w:rsidRPr="00DD1551">
        <w:rPr>
          <w:sz w:val="32"/>
          <w:szCs w:val="32"/>
        </w:rPr>
        <w:t>н</w:t>
      </w:r>
      <w:r w:rsidRPr="00DD1551">
        <w:rPr>
          <w:sz w:val="32"/>
          <w:szCs w:val="32"/>
        </w:rPr>
        <w:t>тов для перевода фактической техники в эталонные единицы с уч</w:t>
      </w:r>
      <w:r w:rsidRPr="00DD1551">
        <w:rPr>
          <w:sz w:val="32"/>
          <w:szCs w:val="32"/>
        </w:rPr>
        <w:t>е</w:t>
      </w:r>
      <w:r w:rsidRPr="00DD1551">
        <w:rPr>
          <w:sz w:val="32"/>
          <w:szCs w:val="32"/>
        </w:rPr>
        <w:t>том этих норм и имеющихся условных коэффициентов у машин-аналогов</w:t>
      </w:r>
      <w:r>
        <w:rPr>
          <w:sz w:val="32"/>
          <w:szCs w:val="32"/>
        </w:rPr>
        <w:t>.</w:t>
      </w:r>
    </w:p>
    <w:p w:rsidR="00DD1551" w:rsidRPr="00DD1551" w:rsidRDefault="00DD1551" w:rsidP="00DD1551">
      <w:pPr>
        <w:pStyle w:val="Default"/>
        <w:ind w:firstLine="567"/>
        <w:jc w:val="both"/>
        <w:rPr>
          <w:sz w:val="32"/>
          <w:szCs w:val="32"/>
        </w:rPr>
      </w:pPr>
      <w:r w:rsidRPr="00DD1551">
        <w:rPr>
          <w:sz w:val="32"/>
          <w:szCs w:val="32"/>
        </w:rPr>
        <w:t>По колесным и гусеничным тракторам даются их характер</w:t>
      </w:r>
      <w:r w:rsidRPr="00DD1551">
        <w:rPr>
          <w:sz w:val="32"/>
          <w:szCs w:val="32"/>
        </w:rPr>
        <w:t>и</w:t>
      </w:r>
      <w:r w:rsidRPr="00DD1551">
        <w:rPr>
          <w:sz w:val="32"/>
          <w:szCs w:val="32"/>
        </w:rPr>
        <w:t>стика и по каждому типу усредненный коэффициент. В характер</w:t>
      </w:r>
      <w:r w:rsidRPr="00DD1551">
        <w:rPr>
          <w:sz w:val="32"/>
          <w:szCs w:val="32"/>
        </w:rPr>
        <w:t>и</w:t>
      </w:r>
      <w:r w:rsidRPr="00DD1551">
        <w:rPr>
          <w:sz w:val="32"/>
          <w:szCs w:val="32"/>
        </w:rPr>
        <w:t>стику тракторов входят тяговый</w:t>
      </w:r>
      <w:r>
        <w:rPr>
          <w:sz w:val="32"/>
          <w:szCs w:val="32"/>
        </w:rPr>
        <w:t xml:space="preserve"> класс, эксплуатационная масса – в кг,</w:t>
      </w:r>
      <w:r w:rsidRPr="00DD1551">
        <w:rPr>
          <w:sz w:val="32"/>
          <w:szCs w:val="32"/>
        </w:rPr>
        <w:t xml:space="preserve"> мощность </w:t>
      </w:r>
      <w:r>
        <w:rPr>
          <w:sz w:val="32"/>
          <w:szCs w:val="32"/>
        </w:rPr>
        <w:t xml:space="preserve">– </w:t>
      </w:r>
      <w:r w:rsidRPr="00DD1551">
        <w:rPr>
          <w:sz w:val="32"/>
          <w:szCs w:val="32"/>
        </w:rPr>
        <w:t xml:space="preserve">в </w:t>
      </w:r>
      <w:proofErr w:type="spellStart"/>
      <w:r>
        <w:rPr>
          <w:sz w:val="32"/>
          <w:szCs w:val="32"/>
        </w:rPr>
        <w:t>к</w:t>
      </w:r>
      <w:proofErr w:type="gramStart"/>
      <w:r w:rsidRPr="00DD1551">
        <w:rPr>
          <w:sz w:val="32"/>
          <w:szCs w:val="32"/>
        </w:rPr>
        <w:t>B</w:t>
      </w:r>
      <w:proofErr w:type="gramEnd"/>
      <w:r>
        <w:rPr>
          <w:sz w:val="32"/>
          <w:szCs w:val="32"/>
        </w:rPr>
        <w:t>т</w:t>
      </w:r>
      <w:proofErr w:type="spellEnd"/>
      <w:r w:rsidRPr="00DD1551">
        <w:rPr>
          <w:sz w:val="32"/>
          <w:szCs w:val="32"/>
        </w:rPr>
        <w:t xml:space="preserve"> (л.с.).</w:t>
      </w:r>
    </w:p>
    <w:p w:rsidR="00694670" w:rsidRDefault="00694670" w:rsidP="00DD1551">
      <w:pPr>
        <w:pStyle w:val="Default"/>
        <w:ind w:firstLine="567"/>
        <w:jc w:val="both"/>
        <w:rPr>
          <w:sz w:val="32"/>
          <w:szCs w:val="32"/>
        </w:rPr>
      </w:pPr>
    </w:p>
    <w:p w:rsidR="00DD1551" w:rsidRPr="00DD1551" w:rsidRDefault="00DD1551" w:rsidP="00DD1551">
      <w:pPr>
        <w:pStyle w:val="Default"/>
        <w:spacing w:after="240"/>
        <w:jc w:val="center"/>
        <w:rPr>
          <w:b/>
          <w:sz w:val="32"/>
          <w:szCs w:val="32"/>
        </w:rPr>
      </w:pPr>
      <w:r w:rsidRPr="00DD1551">
        <w:rPr>
          <w:b/>
          <w:sz w:val="32"/>
          <w:szCs w:val="32"/>
        </w:rPr>
        <w:t>4.2 Определение условий испытаний почвообрабатывающих машин</w:t>
      </w:r>
    </w:p>
    <w:p w:rsidR="00DD1551" w:rsidRDefault="00DD1551" w:rsidP="00DD1551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1. Для проведения испытаний машин должен быть подобран типичный для зоны участок, размеры которого должны обеспечить проведение работ на всех запланированных режимах.</w:t>
      </w:r>
    </w:p>
    <w:p w:rsidR="00DD1551" w:rsidRDefault="00DD1551" w:rsidP="00DD1551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2. Тип почвы, название по механическому составу, характер</w:t>
      </w:r>
      <w:r>
        <w:rPr>
          <w:sz w:val="32"/>
          <w:szCs w:val="32"/>
        </w:rPr>
        <w:t>и</w:t>
      </w:r>
      <w:r>
        <w:rPr>
          <w:sz w:val="32"/>
          <w:szCs w:val="32"/>
        </w:rPr>
        <w:t>стику засоленности почвы берет из почвенной карты хозяйства или района, где проводят испытания (</w:t>
      </w:r>
      <w:r w:rsidR="00BB12BF" w:rsidRPr="00D962FE">
        <w:rPr>
          <w:sz w:val="32"/>
          <w:szCs w:val="32"/>
        </w:rPr>
        <w:t>табл.</w:t>
      </w:r>
      <w:r>
        <w:rPr>
          <w:sz w:val="32"/>
          <w:szCs w:val="32"/>
        </w:rPr>
        <w:t xml:space="preserve"> </w:t>
      </w:r>
      <w:r w:rsidR="00D962FE">
        <w:rPr>
          <w:sz w:val="32"/>
          <w:szCs w:val="32"/>
        </w:rPr>
        <w:t>4.1, 4.2</w:t>
      </w:r>
      <w:r w:rsidR="006E5BDA">
        <w:rPr>
          <w:sz w:val="32"/>
          <w:szCs w:val="32"/>
        </w:rPr>
        <w:t>)</w:t>
      </w:r>
    </w:p>
    <w:p w:rsidR="00DD1551" w:rsidRDefault="00DD1551" w:rsidP="00DD1551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3. </w:t>
      </w:r>
      <w:r w:rsidR="006E5BDA">
        <w:rPr>
          <w:sz w:val="32"/>
          <w:szCs w:val="32"/>
        </w:rPr>
        <w:t>Влажность, твердость почвы, высоту и массу растительных и пожнивных остатков, рельеф и микрорельеф поля, характеристику дернового покрова определяют по ГОСТ 20915.</w:t>
      </w:r>
    </w:p>
    <w:p w:rsidR="006E5BDA" w:rsidRDefault="006E5BDA" w:rsidP="00DD1551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4. Предшествующую обработку почвы (последний вид сел</w:t>
      </w:r>
      <w:r>
        <w:rPr>
          <w:sz w:val="32"/>
          <w:szCs w:val="32"/>
        </w:rPr>
        <w:t>ь</w:t>
      </w:r>
      <w:r>
        <w:rPr>
          <w:sz w:val="32"/>
          <w:szCs w:val="32"/>
        </w:rPr>
        <w:t>скохозяйственных работ на данном участке) берут их технологич</w:t>
      </w:r>
      <w:r>
        <w:rPr>
          <w:sz w:val="32"/>
          <w:szCs w:val="32"/>
        </w:rPr>
        <w:t>е</w:t>
      </w:r>
      <w:r>
        <w:rPr>
          <w:sz w:val="32"/>
          <w:szCs w:val="32"/>
        </w:rPr>
        <w:t>ской карты хозяйства.</w:t>
      </w:r>
    </w:p>
    <w:p w:rsidR="003F7365" w:rsidRDefault="003F7365" w:rsidP="006E5BDA">
      <w:pPr>
        <w:pStyle w:val="Default"/>
        <w:ind w:firstLine="567"/>
        <w:jc w:val="both"/>
        <w:rPr>
          <w:sz w:val="32"/>
          <w:szCs w:val="32"/>
        </w:rPr>
        <w:sectPr w:rsidR="003F7365" w:rsidSect="009B6A7F">
          <w:footerReference w:type="default" r:id="rId68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6E5BDA" w:rsidRDefault="006E5BDA" w:rsidP="006E5BDA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5. Содержание эрозионно-опасных частиц почвы в слое от 0 до 5 см определяют по пробам, отобранным в пяти точках до и после прохода агрегата расположенных по диагонали участка. Масса каждой пробы должна быть не менее 1 кг. Пробы в лабораторных условиях доводят до воздушно-сухого состояния (рассыпают слоем не более 2 см и сушат), затем просеивают через решето диаметром отверстий 1 мм. Массу фракции – проход решета диаметром 1 мм – взвешивают с погрешностью ± 10 г.</w:t>
      </w:r>
    </w:p>
    <w:p w:rsidR="00BB12BF" w:rsidRDefault="00BB12BF" w:rsidP="006E5BDA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Содержание эрозионно-опасных частиц </w:t>
      </w:r>
      <w:r w:rsidRPr="00BB12BF">
        <w:rPr>
          <w:i/>
          <w:sz w:val="32"/>
          <w:szCs w:val="32"/>
        </w:rPr>
        <w:t>П</w:t>
      </w:r>
      <w:r>
        <w:rPr>
          <w:sz w:val="32"/>
          <w:szCs w:val="32"/>
          <w:vertAlign w:val="subscript"/>
        </w:rPr>
        <w:t>э</w:t>
      </w:r>
      <w:r>
        <w:rPr>
          <w:sz w:val="32"/>
          <w:szCs w:val="32"/>
        </w:rPr>
        <w:t>, %, вычисляют по формуле:</w:t>
      </w:r>
    </w:p>
    <w:p w:rsidR="00BB12BF" w:rsidRDefault="00C71B6E" w:rsidP="00BB12BF">
      <w:pPr>
        <w:pStyle w:val="Default"/>
        <w:ind w:firstLine="567"/>
        <w:jc w:val="right"/>
        <w:rPr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32"/>
              </w:rPr>
            </m:ctrlPr>
          </m:sSubPr>
          <m:e>
            <m:r>
              <w:rPr>
                <w:rFonts w:ascii="Cambria Math" w:hAnsi="Cambria Math"/>
                <w:sz w:val="28"/>
                <w:szCs w:val="32"/>
              </w:rPr>
              <m:t>П</m:t>
            </m:r>
          </m:e>
          <m:sub>
            <m:r>
              <w:rPr>
                <w:rFonts w:ascii="Cambria Math" w:hAnsi="Cambria Math"/>
                <w:sz w:val="28"/>
                <w:szCs w:val="32"/>
              </w:rPr>
              <m:t>э</m:t>
            </m:r>
          </m:sub>
        </m:sSub>
        <m:r>
          <w:rPr>
            <w:rFonts w:ascii="Cambria Math" w:hAnsi="Cambria Math"/>
            <w:sz w:val="28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32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32"/>
                  </w:rPr>
                  <m:t>э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32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32"/>
                <w:lang w:val="en-US"/>
              </w:rPr>
              <m:t>m</m:t>
            </m:r>
          </m:den>
        </m:f>
      </m:oMath>
      <w:r w:rsidR="00BB12BF">
        <w:rPr>
          <w:sz w:val="32"/>
          <w:szCs w:val="32"/>
        </w:rPr>
        <w:t>,                                          (4.1)</w:t>
      </w:r>
    </w:p>
    <w:p w:rsidR="00BB12BF" w:rsidRDefault="00BB12BF" w:rsidP="00BB12BF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э</m:t>
            </m:r>
          </m:sub>
        </m:sSub>
      </m:oMath>
      <w:r>
        <w:rPr>
          <w:sz w:val="32"/>
          <w:szCs w:val="32"/>
        </w:rPr>
        <w:t xml:space="preserve"> – масса эрозионно-опасных частиц, </w:t>
      </w:r>
      <w:proofErr w:type="gramStart"/>
      <w:r>
        <w:rPr>
          <w:sz w:val="32"/>
          <w:szCs w:val="32"/>
        </w:rPr>
        <w:t>г</w:t>
      </w:r>
      <w:proofErr w:type="gramEnd"/>
      <w:r>
        <w:rPr>
          <w:sz w:val="32"/>
          <w:szCs w:val="32"/>
        </w:rPr>
        <w:t>;</w:t>
      </w:r>
    </w:p>
    <w:p w:rsidR="00BB12BF" w:rsidRDefault="00BB12BF" w:rsidP="00BB12BF">
      <w:pPr>
        <w:pStyle w:val="Default"/>
        <w:spacing w:after="240"/>
        <w:ind w:firstLine="567"/>
        <w:jc w:val="both"/>
        <w:rPr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  <w:lang w:val="en-US"/>
          </w:rPr>
          <m:t>m</m:t>
        </m:r>
      </m:oMath>
      <w:r>
        <w:rPr>
          <w:sz w:val="32"/>
          <w:szCs w:val="32"/>
        </w:rPr>
        <w:t xml:space="preserve"> – общая масса пробы, </w:t>
      </w:r>
      <w:proofErr w:type="gramStart"/>
      <w:r>
        <w:rPr>
          <w:sz w:val="32"/>
          <w:szCs w:val="32"/>
        </w:rPr>
        <w:t>г</w:t>
      </w:r>
      <w:proofErr w:type="gramEnd"/>
      <w:r>
        <w:rPr>
          <w:sz w:val="32"/>
          <w:szCs w:val="32"/>
        </w:rPr>
        <w:t>.</w:t>
      </w:r>
    </w:p>
    <w:p w:rsidR="00BB12BF" w:rsidRDefault="00BB12BF" w:rsidP="00BB12BF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6. Засоренность почвы камнями определяют на пяти учетных площадках размером 1х1 м, расположенных по диагонали участка. Почву на этих площадках перекапывают на глубину обработки, и</w:t>
      </w:r>
      <w:r>
        <w:rPr>
          <w:sz w:val="32"/>
          <w:szCs w:val="32"/>
        </w:rPr>
        <w:t>з</w:t>
      </w:r>
      <w:r>
        <w:rPr>
          <w:sz w:val="32"/>
          <w:szCs w:val="32"/>
        </w:rPr>
        <w:t>влекают и учитывают все камни размером более 30 мм. Измерение проводят линейкой по наибольшему поперечнику камня и вычи</w:t>
      </w:r>
      <w:r>
        <w:rPr>
          <w:sz w:val="32"/>
          <w:szCs w:val="32"/>
        </w:rPr>
        <w:t>с</w:t>
      </w:r>
      <w:r>
        <w:rPr>
          <w:sz w:val="32"/>
          <w:szCs w:val="32"/>
        </w:rPr>
        <w:t>ляют средний диаметр камня и их число на 1 м</w:t>
      </w:r>
      <w:proofErr w:type="gramStart"/>
      <w:r>
        <w:rPr>
          <w:sz w:val="32"/>
          <w:szCs w:val="32"/>
          <w:vertAlign w:val="superscript"/>
        </w:rPr>
        <w:t>2</w:t>
      </w:r>
      <w:proofErr w:type="gramEnd"/>
      <w:r>
        <w:rPr>
          <w:sz w:val="32"/>
          <w:szCs w:val="32"/>
        </w:rPr>
        <w:t>. Погрешность и</w:t>
      </w:r>
      <w:r>
        <w:rPr>
          <w:sz w:val="32"/>
          <w:szCs w:val="32"/>
        </w:rPr>
        <w:t>з</w:t>
      </w:r>
      <w:r>
        <w:rPr>
          <w:sz w:val="32"/>
          <w:szCs w:val="32"/>
        </w:rPr>
        <w:t xml:space="preserve">мерений ± 1 мм. Результаты записывают в форму </w:t>
      </w:r>
      <w:r w:rsidR="00D962FE">
        <w:rPr>
          <w:sz w:val="32"/>
          <w:szCs w:val="32"/>
        </w:rPr>
        <w:t>(</w:t>
      </w:r>
      <w:r w:rsidR="00D962FE" w:rsidRPr="00D962FE">
        <w:rPr>
          <w:sz w:val="32"/>
          <w:szCs w:val="32"/>
        </w:rPr>
        <w:t>табл.</w:t>
      </w:r>
      <w:r w:rsidR="00D962FE">
        <w:rPr>
          <w:sz w:val="32"/>
          <w:szCs w:val="32"/>
        </w:rPr>
        <w:t xml:space="preserve"> 4.1</w:t>
      </w:r>
      <w:r>
        <w:rPr>
          <w:sz w:val="32"/>
          <w:szCs w:val="32"/>
        </w:rPr>
        <w:t>).</w:t>
      </w:r>
    </w:p>
    <w:p w:rsidR="00BB12BF" w:rsidRDefault="00BB12BF" w:rsidP="00BB12BF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7. Данные по характеристике участка при агротехнической оценке, посл</w:t>
      </w:r>
      <w:r w:rsidR="00D962FE">
        <w:rPr>
          <w:sz w:val="32"/>
          <w:szCs w:val="32"/>
        </w:rPr>
        <w:t>е обработки записывают в формы</w:t>
      </w:r>
      <w:r>
        <w:rPr>
          <w:sz w:val="32"/>
          <w:szCs w:val="32"/>
        </w:rPr>
        <w:t>.</w:t>
      </w:r>
    </w:p>
    <w:p w:rsidR="00BB12BF" w:rsidRDefault="00BB12BF" w:rsidP="00BB12BF">
      <w:pPr>
        <w:pStyle w:val="Default"/>
        <w:ind w:firstLine="567"/>
        <w:jc w:val="both"/>
        <w:rPr>
          <w:sz w:val="32"/>
          <w:szCs w:val="32"/>
        </w:rPr>
      </w:pPr>
    </w:p>
    <w:p w:rsidR="00BB12BF" w:rsidRDefault="00BB12BF" w:rsidP="00BB12BF">
      <w:pPr>
        <w:pStyle w:val="Default"/>
        <w:ind w:left="2268" w:hanging="2268"/>
        <w:jc w:val="both"/>
        <w:rPr>
          <w:sz w:val="32"/>
          <w:szCs w:val="32"/>
        </w:rPr>
      </w:pPr>
      <w:r>
        <w:rPr>
          <w:sz w:val="32"/>
          <w:szCs w:val="32"/>
        </w:rPr>
        <w:t>Таблица 4.1 – Характеристика условий при испытании плугов плантажных, машин и орудий для ярусной обр</w:t>
      </w:r>
      <w:r>
        <w:rPr>
          <w:sz w:val="32"/>
          <w:szCs w:val="32"/>
        </w:rPr>
        <w:t>а</w:t>
      </w:r>
      <w:r>
        <w:rPr>
          <w:sz w:val="32"/>
          <w:szCs w:val="32"/>
        </w:rPr>
        <w:t>ботки почвы и для обработки солонцовых почв при агротехнической оценке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6062"/>
        <w:gridCol w:w="3452"/>
      </w:tblGrid>
      <w:tr w:rsidR="00BB12BF" w:rsidRPr="00D813A2" w:rsidTr="00FC30B3">
        <w:tc>
          <w:tcPr>
            <w:tcW w:w="6062" w:type="dxa"/>
            <w:vAlign w:val="center"/>
          </w:tcPr>
          <w:p w:rsidR="00BB12BF" w:rsidRPr="00D813A2" w:rsidRDefault="00BB12BF" w:rsidP="00BB12BF">
            <w:pPr>
              <w:pStyle w:val="Default"/>
              <w:jc w:val="center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3452" w:type="dxa"/>
            <w:vAlign w:val="center"/>
          </w:tcPr>
          <w:p w:rsidR="00BB12BF" w:rsidRPr="00D813A2" w:rsidRDefault="00FC30B3" w:rsidP="00BB12BF">
            <w:pPr>
              <w:pStyle w:val="Default"/>
              <w:jc w:val="center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>Значение показателя</w:t>
            </w:r>
          </w:p>
        </w:tc>
      </w:tr>
      <w:tr w:rsidR="00BB12BF" w:rsidRPr="00D813A2" w:rsidTr="00FC30B3">
        <w:tc>
          <w:tcPr>
            <w:tcW w:w="6062" w:type="dxa"/>
            <w:vAlign w:val="center"/>
          </w:tcPr>
          <w:p w:rsidR="00BB12BF" w:rsidRPr="00D813A2" w:rsidRDefault="00FC30B3" w:rsidP="00E07587">
            <w:pPr>
              <w:pStyle w:val="Default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>Дата</w:t>
            </w:r>
          </w:p>
        </w:tc>
        <w:tc>
          <w:tcPr>
            <w:tcW w:w="3452" w:type="dxa"/>
            <w:vAlign w:val="center"/>
          </w:tcPr>
          <w:p w:rsidR="00BB12BF" w:rsidRPr="00D813A2" w:rsidRDefault="00BB12BF" w:rsidP="00BB12BF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BB12BF" w:rsidRPr="00D813A2" w:rsidTr="00FC30B3">
        <w:tc>
          <w:tcPr>
            <w:tcW w:w="6062" w:type="dxa"/>
            <w:vAlign w:val="center"/>
          </w:tcPr>
          <w:p w:rsidR="00BB12BF" w:rsidRPr="00D813A2" w:rsidRDefault="00FC30B3" w:rsidP="00E07587">
            <w:pPr>
              <w:pStyle w:val="Default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>Место испытаний</w:t>
            </w:r>
          </w:p>
        </w:tc>
        <w:tc>
          <w:tcPr>
            <w:tcW w:w="3452" w:type="dxa"/>
            <w:vAlign w:val="center"/>
          </w:tcPr>
          <w:p w:rsidR="00BB12BF" w:rsidRPr="00D813A2" w:rsidRDefault="00BB12BF" w:rsidP="00BB12BF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BB12BF" w:rsidRPr="00D813A2" w:rsidTr="00FC30B3">
        <w:tc>
          <w:tcPr>
            <w:tcW w:w="6062" w:type="dxa"/>
            <w:vAlign w:val="center"/>
          </w:tcPr>
          <w:p w:rsidR="00BB12BF" w:rsidRPr="00D813A2" w:rsidRDefault="00FC30B3" w:rsidP="00E07587">
            <w:pPr>
              <w:pStyle w:val="Default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>Тип почвы и название по механическому сост</w:t>
            </w:r>
            <w:r w:rsidRPr="00D813A2">
              <w:rPr>
                <w:sz w:val="28"/>
                <w:szCs w:val="28"/>
              </w:rPr>
              <w:t>а</w:t>
            </w:r>
            <w:r w:rsidRPr="00D813A2">
              <w:rPr>
                <w:sz w:val="28"/>
                <w:szCs w:val="28"/>
              </w:rPr>
              <w:t>ву</w:t>
            </w:r>
          </w:p>
        </w:tc>
        <w:tc>
          <w:tcPr>
            <w:tcW w:w="3452" w:type="dxa"/>
            <w:vAlign w:val="center"/>
          </w:tcPr>
          <w:p w:rsidR="00BB12BF" w:rsidRPr="00D813A2" w:rsidRDefault="00BB12BF" w:rsidP="00BB12BF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BB12BF" w:rsidRPr="00D813A2" w:rsidTr="00FC30B3">
        <w:tc>
          <w:tcPr>
            <w:tcW w:w="6062" w:type="dxa"/>
            <w:vAlign w:val="center"/>
          </w:tcPr>
          <w:p w:rsidR="00BB12BF" w:rsidRPr="00D813A2" w:rsidRDefault="00FC30B3" w:rsidP="00E07587">
            <w:pPr>
              <w:pStyle w:val="Default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>Рельеф</w:t>
            </w:r>
          </w:p>
        </w:tc>
        <w:tc>
          <w:tcPr>
            <w:tcW w:w="3452" w:type="dxa"/>
            <w:vAlign w:val="center"/>
          </w:tcPr>
          <w:p w:rsidR="00BB12BF" w:rsidRPr="00D813A2" w:rsidRDefault="00BB12BF" w:rsidP="00BB12BF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BB12BF" w:rsidRPr="00D813A2" w:rsidTr="00FC30B3">
        <w:tc>
          <w:tcPr>
            <w:tcW w:w="6062" w:type="dxa"/>
            <w:vAlign w:val="center"/>
          </w:tcPr>
          <w:p w:rsidR="00BB12BF" w:rsidRPr="00D813A2" w:rsidRDefault="00FC30B3" w:rsidP="00E07587">
            <w:pPr>
              <w:pStyle w:val="Default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>Микрорельеф</w:t>
            </w:r>
          </w:p>
        </w:tc>
        <w:tc>
          <w:tcPr>
            <w:tcW w:w="3452" w:type="dxa"/>
            <w:vAlign w:val="center"/>
          </w:tcPr>
          <w:p w:rsidR="00BB12BF" w:rsidRPr="00D813A2" w:rsidRDefault="00BB12BF" w:rsidP="00BB12BF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</w:tbl>
    <w:p w:rsidR="00D813A2" w:rsidRDefault="00D813A2" w:rsidP="00E07587">
      <w:pPr>
        <w:pStyle w:val="Default"/>
        <w:rPr>
          <w:sz w:val="28"/>
          <w:szCs w:val="28"/>
        </w:rPr>
      </w:pPr>
    </w:p>
    <w:p w:rsidR="00D813A2" w:rsidRDefault="00D813A2" w:rsidP="00E07587">
      <w:pPr>
        <w:pStyle w:val="Default"/>
        <w:rPr>
          <w:sz w:val="28"/>
          <w:szCs w:val="28"/>
        </w:rPr>
      </w:pPr>
    </w:p>
    <w:p w:rsidR="00D813A2" w:rsidRDefault="00D813A2" w:rsidP="00E07587">
      <w:pPr>
        <w:pStyle w:val="Default"/>
        <w:rPr>
          <w:sz w:val="28"/>
          <w:szCs w:val="28"/>
        </w:rPr>
      </w:pPr>
    </w:p>
    <w:p w:rsidR="00A67821" w:rsidRDefault="00A67821" w:rsidP="00E07587">
      <w:pPr>
        <w:pStyle w:val="Default"/>
        <w:rPr>
          <w:sz w:val="28"/>
          <w:szCs w:val="28"/>
        </w:rPr>
        <w:sectPr w:rsidR="00A67821" w:rsidSect="009B6A7F">
          <w:footerReference w:type="default" r:id="rId69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D813A2" w:rsidRDefault="00D813A2" w:rsidP="00E07587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таблицы 4.1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6062"/>
        <w:gridCol w:w="3452"/>
      </w:tblGrid>
      <w:tr w:rsidR="00BB12BF" w:rsidRPr="00D813A2" w:rsidTr="00FC30B3">
        <w:tc>
          <w:tcPr>
            <w:tcW w:w="6062" w:type="dxa"/>
            <w:vAlign w:val="center"/>
          </w:tcPr>
          <w:p w:rsidR="00BB12BF" w:rsidRPr="00D813A2" w:rsidRDefault="00FC30B3" w:rsidP="00E07587">
            <w:pPr>
              <w:pStyle w:val="Default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>Название и мощность генетических горизонтов:</w:t>
            </w:r>
          </w:p>
          <w:p w:rsidR="00FC30B3" w:rsidRPr="00D813A2" w:rsidRDefault="00FC30B3" w:rsidP="00E07587">
            <w:pPr>
              <w:pStyle w:val="Default"/>
              <w:ind w:firstLine="567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 xml:space="preserve">- </w:t>
            </w:r>
            <w:proofErr w:type="spellStart"/>
            <w:r w:rsidRPr="00D813A2">
              <w:rPr>
                <w:sz w:val="28"/>
                <w:szCs w:val="28"/>
              </w:rPr>
              <w:t>надсолонцовый</w:t>
            </w:r>
            <w:proofErr w:type="spellEnd"/>
          </w:p>
          <w:p w:rsidR="00FC30B3" w:rsidRPr="00D813A2" w:rsidRDefault="00FC30B3" w:rsidP="00E07587">
            <w:pPr>
              <w:pStyle w:val="Default"/>
              <w:ind w:firstLine="567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>- солонцовый</w:t>
            </w:r>
          </w:p>
          <w:p w:rsidR="00FC30B3" w:rsidRPr="00D813A2" w:rsidRDefault="00FC30B3" w:rsidP="00E07587">
            <w:pPr>
              <w:pStyle w:val="Default"/>
              <w:ind w:firstLine="567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 xml:space="preserve">- </w:t>
            </w:r>
            <w:proofErr w:type="spellStart"/>
            <w:r w:rsidRPr="00D813A2">
              <w:rPr>
                <w:sz w:val="28"/>
                <w:szCs w:val="28"/>
              </w:rPr>
              <w:t>подсолонцовый</w:t>
            </w:r>
            <w:proofErr w:type="spellEnd"/>
          </w:p>
        </w:tc>
        <w:tc>
          <w:tcPr>
            <w:tcW w:w="3452" w:type="dxa"/>
            <w:vAlign w:val="center"/>
          </w:tcPr>
          <w:p w:rsidR="00BB12BF" w:rsidRPr="00D813A2" w:rsidRDefault="00BB12BF" w:rsidP="00BB12BF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BB12BF" w:rsidRPr="00D813A2" w:rsidTr="00FC30B3">
        <w:tc>
          <w:tcPr>
            <w:tcW w:w="6062" w:type="dxa"/>
            <w:vAlign w:val="center"/>
          </w:tcPr>
          <w:p w:rsidR="00BB12BF" w:rsidRPr="00D813A2" w:rsidRDefault="00E07587" w:rsidP="00E07587">
            <w:pPr>
              <w:pStyle w:val="Default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>Структура солонцового горизонта (столбчатая, ореховая, глыбистая)</w:t>
            </w:r>
          </w:p>
        </w:tc>
        <w:tc>
          <w:tcPr>
            <w:tcW w:w="3452" w:type="dxa"/>
            <w:vAlign w:val="center"/>
          </w:tcPr>
          <w:p w:rsidR="00BB12BF" w:rsidRPr="00D813A2" w:rsidRDefault="00BB12BF" w:rsidP="00BB12BF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E07587" w:rsidRPr="00D813A2" w:rsidTr="00FC30B3">
        <w:tc>
          <w:tcPr>
            <w:tcW w:w="6062" w:type="dxa"/>
            <w:vAlign w:val="center"/>
          </w:tcPr>
          <w:p w:rsidR="00E07587" w:rsidRPr="00D813A2" w:rsidRDefault="00E07587" w:rsidP="00E07587">
            <w:pPr>
              <w:pStyle w:val="Default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 xml:space="preserve">Глубина засоления, </w:t>
            </w:r>
            <w:proofErr w:type="gramStart"/>
            <w:r w:rsidRPr="00D813A2">
              <w:rPr>
                <w:sz w:val="28"/>
                <w:szCs w:val="28"/>
              </w:rPr>
              <w:t>см</w:t>
            </w:r>
            <w:proofErr w:type="gramEnd"/>
          </w:p>
        </w:tc>
        <w:tc>
          <w:tcPr>
            <w:tcW w:w="3452" w:type="dxa"/>
            <w:vAlign w:val="center"/>
          </w:tcPr>
          <w:p w:rsidR="00E07587" w:rsidRPr="00D813A2" w:rsidRDefault="00E07587" w:rsidP="00BB12BF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E07587" w:rsidRPr="00D813A2" w:rsidTr="00FC30B3">
        <w:tc>
          <w:tcPr>
            <w:tcW w:w="6062" w:type="dxa"/>
            <w:vAlign w:val="center"/>
          </w:tcPr>
          <w:p w:rsidR="00E07587" w:rsidRPr="00D813A2" w:rsidRDefault="00E07587" w:rsidP="00E07587">
            <w:pPr>
              <w:pStyle w:val="Default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>Степень засоления, %</w:t>
            </w:r>
          </w:p>
        </w:tc>
        <w:tc>
          <w:tcPr>
            <w:tcW w:w="3452" w:type="dxa"/>
            <w:vAlign w:val="center"/>
          </w:tcPr>
          <w:p w:rsidR="00E07587" w:rsidRPr="00D813A2" w:rsidRDefault="00E07587" w:rsidP="00BB12BF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E07587" w:rsidRPr="00D813A2" w:rsidTr="00FC30B3">
        <w:tc>
          <w:tcPr>
            <w:tcW w:w="6062" w:type="dxa"/>
            <w:vAlign w:val="center"/>
          </w:tcPr>
          <w:p w:rsidR="00E07587" w:rsidRPr="00D813A2" w:rsidRDefault="00E07587" w:rsidP="00E07587">
            <w:pPr>
              <w:pStyle w:val="Default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 xml:space="preserve">Влажность почвы, %, в слоях, </w:t>
            </w:r>
            <w:proofErr w:type="gramStart"/>
            <w:r w:rsidRPr="00D813A2">
              <w:rPr>
                <w:sz w:val="28"/>
                <w:szCs w:val="28"/>
              </w:rPr>
              <w:t>см</w:t>
            </w:r>
            <w:proofErr w:type="gramEnd"/>
            <w:r w:rsidRPr="00D813A2">
              <w:rPr>
                <w:sz w:val="28"/>
                <w:szCs w:val="28"/>
              </w:rPr>
              <w:t>:</w:t>
            </w:r>
          </w:p>
          <w:p w:rsidR="00E07587" w:rsidRPr="00D813A2" w:rsidRDefault="00E07587" w:rsidP="00E07587">
            <w:pPr>
              <w:pStyle w:val="Default"/>
              <w:ind w:firstLine="567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 xml:space="preserve">от 0 до 10 </w:t>
            </w:r>
            <w:proofErr w:type="spellStart"/>
            <w:r w:rsidRPr="00D813A2">
              <w:rPr>
                <w:sz w:val="28"/>
                <w:szCs w:val="28"/>
              </w:rPr>
              <w:t>включ</w:t>
            </w:r>
            <w:proofErr w:type="spellEnd"/>
            <w:r w:rsidRPr="00D813A2">
              <w:rPr>
                <w:sz w:val="28"/>
                <w:szCs w:val="28"/>
              </w:rPr>
              <w:t>.</w:t>
            </w:r>
          </w:p>
          <w:p w:rsidR="00E07587" w:rsidRPr="00D813A2" w:rsidRDefault="00E07587" w:rsidP="00E07587">
            <w:pPr>
              <w:pStyle w:val="Default"/>
              <w:ind w:firstLine="567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>св. 10 » 20 »</w:t>
            </w:r>
          </w:p>
          <w:p w:rsidR="00E07587" w:rsidRPr="00D813A2" w:rsidRDefault="00E07587" w:rsidP="00E07587">
            <w:pPr>
              <w:pStyle w:val="Default"/>
              <w:ind w:firstLine="851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>» 20 » 30 »</w:t>
            </w:r>
          </w:p>
          <w:p w:rsidR="00E07587" w:rsidRPr="00D813A2" w:rsidRDefault="00E07587" w:rsidP="00E07587">
            <w:pPr>
              <w:pStyle w:val="Default"/>
              <w:ind w:firstLine="851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>» 30 » 40 » *</w:t>
            </w:r>
          </w:p>
          <w:p w:rsidR="00E07587" w:rsidRPr="00D813A2" w:rsidRDefault="00E07587" w:rsidP="00E07587">
            <w:pPr>
              <w:pStyle w:val="Default"/>
              <w:ind w:firstLine="851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>» 40 » 50 » *</w:t>
            </w:r>
          </w:p>
          <w:p w:rsidR="00E07587" w:rsidRPr="00D813A2" w:rsidRDefault="00E07587" w:rsidP="00E07587">
            <w:pPr>
              <w:pStyle w:val="Default"/>
              <w:ind w:firstLine="851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>» 50 » 60 » *</w:t>
            </w:r>
          </w:p>
          <w:p w:rsidR="00E07587" w:rsidRPr="00D813A2" w:rsidRDefault="00E07587" w:rsidP="00E07587">
            <w:pPr>
              <w:pStyle w:val="Default"/>
              <w:ind w:firstLine="851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>» 60 » 70 » *</w:t>
            </w:r>
          </w:p>
        </w:tc>
        <w:tc>
          <w:tcPr>
            <w:tcW w:w="3452" w:type="dxa"/>
            <w:vAlign w:val="center"/>
          </w:tcPr>
          <w:p w:rsidR="00E07587" w:rsidRPr="00D813A2" w:rsidRDefault="00E07587" w:rsidP="00BB12BF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E07587" w:rsidRPr="00D813A2" w:rsidTr="00FC30B3">
        <w:tc>
          <w:tcPr>
            <w:tcW w:w="6062" w:type="dxa"/>
            <w:vAlign w:val="center"/>
          </w:tcPr>
          <w:p w:rsidR="00E07587" w:rsidRPr="00D813A2" w:rsidRDefault="00E07587" w:rsidP="00E07587">
            <w:pPr>
              <w:pStyle w:val="Default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 xml:space="preserve">Твердость почвы, Мпа, в слоях, </w:t>
            </w:r>
            <w:proofErr w:type="gramStart"/>
            <w:r w:rsidRPr="00D813A2">
              <w:rPr>
                <w:sz w:val="28"/>
                <w:szCs w:val="28"/>
              </w:rPr>
              <w:t>см</w:t>
            </w:r>
            <w:proofErr w:type="gramEnd"/>
            <w:r w:rsidRPr="00D813A2">
              <w:rPr>
                <w:sz w:val="28"/>
                <w:szCs w:val="28"/>
              </w:rPr>
              <w:t>:</w:t>
            </w:r>
          </w:p>
          <w:p w:rsidR="00E07587" w:rsidRPr="00D813A2" w:rsidRDefault="00E07587" w:rsidP="00E07587">
            <w:pPr>
              <w:pStyle w:val="Default"/>
              <w:ind w:firstLine="567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 xml:space="preserve">от 0 до 10 </w:t>
            </w:r>
            <w:proofErr w:type="spellStart"/>
            <w:r w:rsidRPr="00D813A2">
              <w:rPr>
                <w:sz w:val="28"/>
                <w:szCs w:val="28"/>
              </w:rPr>
              <w:t>включ</w:t>
            </w:r>
            <w:proofErr w:type="spellEnd"/>
            <w:r w:rsidRPr="00D813A2">
              <w:rPr>
                <w:sz w:val="28"/>
                <w:szCs w:val="28"/>
              </w:rPr>
              <w:t>.</w:t>
            </w:r>
          </w:p>
          <w:p w:rsidR="00E07587" w:rsidRPr="00D813A2" w:rsidRDefault="00E07587" w:rsidP="00E07587">
            <w:pPr>
              <w:pStyle w:val="Default"/>
              <w:ind w:firstLine="567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>св. 10 » 20 »</w:t>
            </w:r>
          </w:p>
          <w:p w:rsidR="00E07587" w:rsidRPr="00D813A2" w:rsidRDefault="00E07587" w:rsidP="00E07587">
            <w:pPr>
              <w:pStyle w:val="Default"/>
              <w:ind w:firstLine="851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>» 20 » 30 »</w:t>
            </w:r>
          </w:p>
          <w:p w:rsidR="00E07587" w:rsidRPr="00D813A2" w:rsidRDefault="00E07587" w:rsidP="00E07587">
            <w:pPr>
              <w:pStyle w:val="Default"/>
              <w:ind w:firstLine="851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>» 30 » 40 » *</w:t>
            </w:r>
          </w:p>
          <w:p w:rsidR="00E07587" w:rsidRPr="00D813A2" w:rsidRDefault="00E07587" w:rsidP="00E07587">
            <w:pPr>
              <w:pStyle w:val="Default"/>
              <w:ind w:firstLine="851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>» 40 » 50 » *</w:t>
            </w:r>
          </w:p>
          <w:p w:rsidR="00E07587" w:rsidRPr="00D813A2" w:rsidRDefault="00E07587" w:rsidP="00E07587">
            <w:pPr>
              <w:pStyle w:val="Default"/>
              <w:ind w:firstLine="851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>» 50 » 60 » *</w:t>
            </w:r>
          </w:p>
          <w:p w:rsidR="00E07587" w:rsidRPr="00D813A2" w:rsidRDefault="00E07587" w:rsidP="00E07587">
            <w:pPr>
              <w:pStyle w:val="Default"/>
              <w:ind w:firstLine="851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>» 60 » 70 » *</w:t>
            </w:r>
          </w:p>
        </w:tc>
        <w:tc>
          <w:tcPr>
            <w:tcW w:w="3452" w:type="dxa"/>
            <w:vAlign w:val="center"/>
          </w:tcPr>
          <w:p w:rsidR="00E07587" w:rsidRPr="00D813A2" w:rsidRDefault="00E07587" w:rsidP="00BB12BF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E07587" w:rsidRPr="00D813A2" w:rsidTr="00FC30B3">
        <w:tc>
          <w:tcPr>
            <w:tcW w:w="6062" w:type="dxa"/>
            <w:vAlign w:val="center"/>
          </w:tcPr>
          <w:p w:rsidR="00E07587" w:rsidRPr="00D813A2" w:rsidRDefault="00E07587" w:rsidP="00E07587">
            <w:pPr>
              <w:pStyle w:val="Default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>Масса растительных и пожнивных остатков на 1 м</w:t>
            </w:r>
            <w:proofErr w:type="gramStart"/>
            <w:r w:rsidRPr="00D813A2">
              <w:rPr>
                <w:sz w:val="28"/>
                <w:szCs w:val="28"/>
                <w:vertAlign w:val="superscript"/>
              </w:rPr>
              <w:t>2</w:t>
            </w:r>
            <w:proofErr w:type="gramEnd"/>
            <w:r w:rsidRPr="00D813A2">
              <w:rPr>
                <w:sz w:val="28"/>
                <w:szCs w:val="28"/>
              </w:rPr>
              <w:t>, г</w:t>
            </w:r>
          </w:p>
        </w:tc>
        <w:tc>
          <w:tcPr>
            <w:tcW w:w="3452" w:type="dxa"/>
            <w:vAlign w:val="center"/>
          </w:tcPr>
          <w:p w:rsidR="00E07587" w:rsidRPr="00D813A2" w:rsidRDefault="00E07587" w:rsidP="00BB12BF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E07587" w:rsidRPr="00D813A2" w:rsidTr="00FC30B3">
        <w:tc>
          <w:tcPr>
            <w:tcW w:w="6062" w:type="dxa"/>
            <w:vAlign w:val="center"/>
          </w:tcPr>
          <w:p w:rsidR="00E07587" w:rsidRPr="00D813A2" w:rsidRDefault="00E07587" w:rsidP="00E07587">
            <w:pPr>
              <w:pStyle w:val="Default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 xml:space="preserve">Высота (длина) растительных и пожнивных остатков, </w:t>
            </w:r>
            <w:proofErr w:type="gramStart"/>
            <w:r w:rsidRPr="00D813A2">
              <w:rPr>
                <w:sz w:val="28"/>
                <w:szCs w:val="28"/>
              </w:rPr>
              <w:t>см</w:t>
            </w:r>
            <w:proofErr w:type="gramEnd"/>
          </w:p>
        </w:tc>
        <w:tc>
          <w:tcPr>
            <w:tcW w:w="3452" w:type="dxa"/>
            <w:vAlign w:val="center"/>
          </w:tcPr>
          <w:p w:rsidR="00E07587" w:rsidRPr="00D813A2" w:rsidRDefault="00E07587" w:rsidP="00BB12BF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E07587" w:rsidRPr="00D813A2" w:rsidTr="00FC30B3">
        <w:tc>
          <w:tcPr>
            <w:tcW w:w="6062" w:type="dxa"/>
            <w:vAlign w:val="center"/>
          </w:tcPr>
          <w:p w:rsidR="00E07587" w:rsidRPr="00D813A2" w:rsidRDefault="00E07587" w:rsidP="00E07587">
            <w:pPr>
              <w:pStyle w:val="Default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>Предшествующая обработка почвы</w:t>
            </w:r>
          </w:p>
        </w:tc>
        <w:tc>
          <w:tcPr>
            <w:tcW w:w="3452" w:type="dxa"/>
            <w:vAlign w:val="center"/>
          </w:tcPr>
          <w:p w:rsidR="00E07587" w:rsidRPr="00D813A2" w:rsidRDefault="00E07587" w:rsidP="00BB12BF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E07587" w:rsidRPr="00D813A2" w:rsidTr="00FC30B3">
        <w:tc>
          <w:tcPr>
            <w:tcW w:w="6062" w:type="dxa"/>
            <w:vAlign w:val="center"/>
          </w:tcPr>
          <w:p w:rsidR="00E07587" w:rsidRPr="00D813A2" w:rsidRDefault="00E07587" w:rsidP="00E07587">
            <w:pPr>
              <w:pStyle w:val="Default"/>
              <w:rPr>
                <w:sz w:val="28"/>
                <w:szCs w:val="28"/>
              </w:rPr>
            </w:pPr>
          </w:p>
          <w:p w:rsidR="00E07587" w:rsidRPr="00D813A2" w:rsidRDefault="00E07587" w:rsidP="00E07587">
            <w:pPr>
              <w:pStyle w:val="Default"/>
              <w:rPr>
                <w:sz w:val="28"/>
                <w:szCs w:val="28"/>
              </w:rPr>
            </w:pPr>
            <w:r w:rsidRPr="00D813A2">
              <w:rPr>
                <w:sz w:val="28"/>
                <w:szCs w:val="28"/>
              </w:rPr>
              <w:t>* Определяют при испытании плантажных пл</w:t>
            </w:r>
            <w:r w:rsidRPr="00D813A2">
              <w:rPr>
                <w:sz w:val="28"/>
                <w:szCs w:val="28"/>
              </w:rPr>
              <w:t>у</w:t>
            </w:r>
            <w:r w:rsidRPr="00D813A2">
              <w:rPr>
                <w:sz w:val="28"/>
                <w:szCs w:val="28"/>
              </w:rPr>
              <w:t>гов</w:t>
            </w:r>
          </w:p>
        </w:tc>
        <w:tc>
          <w:tcPr>
            <w:tcW w:w="3452" w:type="dxa"/>
            <w:vAlign w:val="center"/>
          </w:tcPr>
          <w:p w:rsidR="00E07587" w:rsidRPr="00D813A2" w:rsidRDefault="00E07587" w:rsidP="00BB12BF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</w:tbl>
    <w:p w:rsidR="00D813A2" w:rsidRDefault="00D813A2" w:rsidP="00BB12BF">
      <w:pPr>
        <w:pStyle w:val="Default"/>
        <w:jc w:val="both"/>
        <w:rPr>
          <w:sz w:val="32"/>
          <w:szCs w:val="32"/>
        </w:rPr>
      </w:pPr>
    </w:p>
    <w:p w:rsidR="00D962FE" w:rsidRDefault="00D962FE" w:rsidP="00BB12BF">
      <w:pPr>
        <w:pStyle w:val="Default"/>
        <w:jc w:val="both"/>
        <w:rPr>
          <w:sz w:val="32"/>
          <w:szCs w:val="32"/>
        </w:rPr>
      </w:pPr>
    </w:p>
    <w:p w:rsidR="00D813A2" w:rsidRPr="00D813A2" w:rsidRDefault="00D813A2" w:rsidP="00D813A2">
      <w:pPr>
        <w:pStyle w:val="Default"/>
        <w:spacing w:after="240"/>
        <w:jc w:val="center"/>
        <w:rPr>
          <w:b/>
          <w:sz w:val="32"/>
          <w:szCs w:val="32"/>
        </w:rPr>
      </w:pPr>
      <w:r w:rsidRPr="00D813A2">
        <w:rPr>
          <w:b/>
          <w:sz w:val="32"/>
          <w:szCs w:val="32"/>
        </w:rPr>
        <w:t>4.3</w:t>
      </w:r>
      <w:proofErr w:type="gramStart"/>
      <w:r w:rsidRPr="00D813A2">
        <w:rPr>
          <w:b/>
          <w:sz w:val="32"/>
          <w:szCs w:val="32"/>
        </w:rPr>
        <w:t xml:space="preserve"> К</w:t>
      </w:r>
      <w:proofErr w:type="gramEnd"/>
      <w:r w:rsidRPr="00D813A2">
        <w:rPr>
          <w:b/>
          <w:sz w:val="32"/>
          <w:szCs w:val="32"/>
        </w:rPr>
        <w:t xml:space="preserve"> исследованию условий работы зерновых сеялок</w:t>
      </w:r>
    </w:p>
    <w:p w:rsidR="00A67821" w:rsidRDefault="00D962FE" w:rsidP="00D962FE">
      <w:pPr>
        <w:pStyle w:val="Default"/>
        <w:ind w:firstLine="567"/>
        <w:jc w:val="both"/>
        <w:rPr>
          <w:sz w:val="32"/>
          <w:szCs w:val="32"/>
        </w:rPr>
        <w:sectPr w:rsidR="00A67821" w:rsidSect="009B6A7F">
          <w:footerReference w:type="default" r:id="rId70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  <w:r>
        <w:rPr>
          <w:sz w:val="32"/>
          <w:szCs w:val="32"/>
        </w:rPr>
        <w:t>Известные конструкции рабочих органов зерновых сеялок, з</w:t>
      </w:r>
      <w:r>
        <w:rPr>
          <w:sz w:val="32"/>
          <w:szCs w:val="32"/>
        </w:rPr>
        <w:t>а</w:t>
      </w:r>
      <w:r>
        <w:rPr>
          <w:sz w:val="32"/>
          <w:szCs w:val="32"/>
        </w:rPr>
        <w:t>делывающих семена риса на небольшую глубину (1…2 см), не вс</w:t>
      </w:r>
      <w:r>
        <w:rPr>
          <w:sz w:val="32"/>
          <w:szCs w:val="32"/>
        </w:rPr>
        <w:t>е</w:t>
      </w:r>
      <w:r>
        <w:rPr>
          <w:sz w:val="32"/>
          <w:szCs w:val="32"/>
        </w:rPr>
        <w:t>гда отвечают требованиям агротехники. Чтобы создать рабочий о</w:t>
      </w:r>
      <w:r>
        <w:rPr>
          <w:sz w:val="32"/>
          <w:szCs w:val="32"/>
        </w:rPr>
        <w:t>р</w:t>
      </w:r>
      <w:r>
        <w:rPr>
          <w:sz w:val="32"/>
          <w:szCs w:val="32"/>
        </w:rPr>
        <w:t xml:space="preserve">ган, удовлетворяющий указанным требованиям, необходимо </w:t>
      </w:r>
      <w:proofErr w:type="spellStart"/>
      <w:r>
        <w:rPr>
          <w:sz w:val="32"/>
          <w:szCs w:val="32"/>
        </w:rPr>
        <w:t>тща</w:t>
      </w:r>
      <w:proofErr w:type="spellEnd"/>
      <w:r w:rsidR="00A67821">
        <w:rPr>
          <w:sz w:val="32"/>
          <w:szCs w:val="32"/>
        </w:rPr>
        <w:t>-</w:t>
      </w:r>
    </w:p>
    <w:p w:rsidR="00D962FE" w:rsidRDefault="00D962FE" w:rsidP="00A67821">
      <w:pPr>
        <w:pStyle w:val="Default"/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lastRenderedPageBreak/>
        <w:t>тельно</w:t>
      </w:r>
      <w:proofErr w:type="spellEnd"/>
      <w:r>
        <w:rPr>
          <w:sz w:val="32"/>
          <w:szCs w:val="32"/>
        </w:rPr>
        <w:t xml:space="preserve"> исследовать условия его работы, регистрировать, накапл</w:t>
      </w:r>
      <w:r>
        <w:rPr>
          <w:sz w:val="32"/>
          <w:szCs w:val="32"/>
        </w:rPr>
        <w:t>и</w:t>
      </w:r>
      <w:r>
        <w:rPr>
          <w:sz w:val="32"/>
          <w:szCs w:val="32"/>
        </w:rPr>
        <w:t>вать и систематизировать эти сведения.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Для исследования семязаделывающего рабочего органа сеялки составлена программа и разработана методика экспериментальных исследований, в задачу которых входят изучение условий работы посевного агрегата (неровности поверхности поля, подготовленн</w:t>
      </w:r>
      <w:r>
        <w:rPr>
          <w:sz w:val="32"/>
          <w:szCs w:val="32"/>
        </w:rPr>
        <w:t>о</w:t>
      </w:r>
      <w:r>
        <w:rPr>
          <w:sz w:val="32"/>
          <w:szCs w:val="32"/>
        </w:rPr>
        <w:t>го под посев, технологические свойства почвы) и разработка лаб</w:t>
      </w:r>
      <w:r>
        <w:rPr>
          <w:sz w:val="32"/>
          <w:szCs w:val="32"/>
        </w:rPr>
        <w:t>о</w:t>
      </w:r>
      <w:r>
        <w:rPr>
          <w:sz w:val="32"/>
          <w:szCs w:val="32"/>
        </w:rPr>
        <w:t>раторно-полевой установки.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К особенностям поверхности рисового чека относится случа</w:t>
      </w:r>
      <w:r>
        <w:rPr>
          <w:sz w:val="32"/>
          <w:szCs w:val="32"/>
        </w:rPr>
        <w:t>й</w:t>
      </w:r>
      <w:r>
        <w:rPr>
          <w:sz w:val="32"/>
          <w:szCs w:val="32"/>
        </w:rPr>
        <w:t xml:space="preserve">ное, неустановившееся расположение неровностей, совокупности которых и составляет его микропрофиль. Известны многие методы замеров неровностей поверхности. </w:t>
      </w:r>
      <w:r w:rsidR="00664007">
        <w:rPr>
          <w:sz w:val="32"/>
          <w:szCs w:val="32"/>
        </w:rPr>
        <w:t xml:space="preserve">Из них приемлемо определение с </w:t>
      </w:r>
      <w:r>
        <w:rPr>
          <w:sz w:val="32"/>
          <w:szCs w:val="32"/>
        </w:rPr>
        <w:t xml:space="preserve">помощью лабораторно-полевой установки, разработанной ЛСХИ. Установка (рис. 4.1) состоит из опорной поверхности </w:t>
      </w:r>
      <w:r w:rsidRPr="00C02868">
        <w:rPr>
          <w:i/>
          <w:sz w:val="32"/>
          <w:szCs w:val="32"/>
        </w:rPr>
        <w:t>6</w:t>
      </w:r>
      <w:r>
        <w:rPr>
          <w:sz w:val="32"/>
          <w:szCs w:val="32"/>
        </w:rPr>
        <w:t xml:space="preserve"> длиной 6 м, на которой установлен потенциометр КСП-4 </w:t>
      </w:r>
      <w:r w:rsidRPr="00C02868">
        <w:rPr>
          <w:i/>
          <w:sz w:val="32"/>
          <w:szCs w:val="32"/>
        </w:rPr>
        <w:t>1</w:t>
      </w:r>
      <w:r>
        <w:rPr>
          <w:sz w:val="32"/>
          <w:szCs w:val="32"/>
        </w:rPr>
        <w:t>. С помощью поте</w:t>
      </w:r>
      <w:r>
        <w:rPr>
          <w:sz w:val="32"/>
          <w:szCs w:val="32"/>
        </w:rPr>
        <w:t>н</w:t>
      </w:r>
      <w:r>
        <w:rPr>
          <w:sz w:val="32"/>
          <w:szCs w:val="32"/>
        </w:rPr>
        <w:t>циометра на перфоленте записываются неровности поверхности чеков и продольная твердость почвы по сигналам, подаваемым с</w:t>
      </w:r>
      <w:r>
        <w:rPr>
          <w:sz w:val="32"/>
          <w:szCs w:val="32"/>
        </w:rPr>
        <w:t>о</w:t>
      </w:r>
      <w:r>
        <w:rPr>
          <w:sz w:val="32"/>
          <w:szCs w:val="32"/>
        </w:rPr>
        <w:t xml:space="preserve">ответственно измерительным колесом </w:t>
      </w:r>
      <w:r w:rsidRPr="00C02868">
        <w:rPr>
          <w:i/>
          <w:sz w:val="32"/>
          <w:szCs w:val="32"/>
        </w:rPr>
        <w:t>2</w:t>
      </w:r>
      <w:r>
        <w:rPr>
          <w:sz w:val="32"/>
          <w:szCs w:val="32"/>
        </w:rPr>
        <w:t xml:space="preserve"> и тензометрической ба</w:t>
      </w:r>
      <w:r>
        <w:rPr>
          <w:sz w:val="32"/>
          <w:szCs w:val="32"/>
        </w:rPr>
        <w:t>л</w:t>
      </w:r>
      <w:r>
        <w:rPr>
          <w:sz w:val="32"/>
          <w:szCs w:val="32"/>
        </w:rPr>
        <w:t xml:space="preserve">кой </w:t>
      </w:r>
      <w:r w:rsidRPr="00C02868">
        <w:rPr>
          <w:i/>
          <w:sz w:val="32"/>
          <w:szCs w:val="32"/>
        </w:rPr>
        <w:t>3</w:t>
      </w:r>
      <w:r>
        <w:rPr>
          <w:sz w:val="32"/>
          <w:szCs w:val="32"/>
        </w:rPr>
        <w:t xml:space="preserve"> с </w:t>
      </w:r>
      <w:proofErr w:type="gramStart"/>
      <w:r>
        <w:rPr>
          <w:sz w:val="32"/>
          <w:szCs w:val="32"/>
        </w:rPr>
        <w:t>проволочными</w:t>
      </w:r>
      <w:proofErr w:type="gramEnd"/>
      <w:r>
        <w:rPr>
          <w:sz w:val="32"/>
          <w:szCs w:val="32"/>
        </w:rPr>
        <w:t xml:space="preserve"> тензодатчиками, сопротивление которых </w:t>
      </w:r>
      <w:r>
        <w:rPr>
          <w:sz w:val="32"/>
          <w:szCs w:val="32"/>
          <w:lang w:val="en-US"/>
        </w:rPr>
        <w:t>R</w:t>
      </w:r>
      <w:r w:rsidRPr="00C02868">
        <w:rPr>
          <w:sz w:val="32"/>
          <w:szCs w:val="32"/>
        </w:rPr>
        <w:t>=</w:t>
      </w:r>
      <w:r>
        <w:rPr>
          <w:sz w:val="32"/>
          <w:szCs w:val="32"/>
        </w:rPr>
        <w:t xml:space="preserve">200 Ом. Потенциометр питается от электрогенератора </w:t>
      </w:r>
      <w:r w:rsidRPr="00C02868">
        <w:rPr>
          <w:i/>
          <w:sz w:val="32"/>
          <w:szCs w:val="32"/>
        </w:rPr>
        <w:t>4</w:t>
      </w:r>
      <w:r>
        <w:rPr>
          <w:sz w:val="32"/>
          <w:szCs w:val="32"/>
        </w:rPr>
        <w:t xml:space="preserve"> мощн</w:t>
      </w:r>
      <w:r>
        <w:rPr>
          <w:sz w:val="32"/>
          <w:szCs w:val="32"/>
        </w:rPr>
        <w:t>о</w:t>
      </w:r>
      <w:r>
        <w:rPr>
          <w:sz w:val="32"/>
          <w:szCs w:val="32"/>
        </w:rPr>
        <w:t xml:space="preserve">стью 1 кВт, встроенного в двигатель </w:t>
      </w:r>
      <w:r w:rsidRPr="00C02868">
        <w:rPr>
          <w:i/>
          <w:sz w:val="32"/>
          <w:szCs w:val="32"/>
        </w:rPr>
        <w:t>5</w:t>
      </w:r>
      <w:r>
        <w:rPr>
          <w:sz w:val="32"/>
          <w:szCs w:val="32"/>
        </w:rPr>
        <w:t xml:space="preserve"> воздушного охлаждения.</w:t>
      </w:r>
    </w:p>
    <w:p w:rsidR="00D962FE" w:rsidRDefault="00664007" w:rsidP="00664007">
      <w:pPr>
        <w:pStyle w:val="Default"/>
        <w:spacing w:before="24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F59CC4D" wp14:editId="12FF8D3A">
            <wp:extent cx="3135086" cy="2278930"/>
            <wp:effectExtent l="0" t="0" r="8255" b="7620"/>
            <wp:docPr id="73" name="Рисунок 73" descr="C:\Users\Николай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brightnessContrast bright="31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400" cy="228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2FE" w:rsidRDefault="00D962FE" w:rsidP="00D962FE">
      <w:pPr>
        <w:pStyle w:val="Default"/>
        <w:spacing w:after="240"/>
        <w:ind w:firstLine="567"/>
        <w:jc w:val="center"/>
        <w:rPr>
          <w:sz w:val="32"/>
          <w:szCs w:val="32"/>
        </w:rPr>
      </w:pPr>
      <w:r w:rsidRPr="00664007">
        <w:rPr>
          <w:sz w:val="32"/>
          <w:szCs w:val="32"/>
        </w:rPr>
        <w:t>Рисунок 4.1</w:t>
      </w:r>
      <w:r>
        <w:rPr>
          <w:sz w:val="32"/>
          <w:szCs w:val="32"/>
        </w:rPr>
        <w:t xml:space="preserve"> – Схема лабораторно-полевой установки</w:t>
      </w:r>
    </w:p>
    <w:p w:rsidR="00664007" w:rsidRDefault="00D962FE" w:rsidP="00664007">
      <w:pPr>
        <w:pStyle w:val="Default"/>
        <w:ind w:firstLine="567"/>
        <w:jc w:val="both"/>
        <w:rPr>
          <w:sz w:val="32"/>
          <w:szCs w:val="32"/>
        </w:rPr>
        <w:sectPr w:rsidR="00664007" w:rsidSect="009B6A7F">
          <w:footerReference w:type="default" r:id="rId73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  <w:r>
        <w:rPr>
          <w:sz w:val="32"/>
          <w:szCs w:val="32"/>
        </w:rPr>
        <w:t>Чтобы получить сигнал деформации на вход потенциометра КСП-4 без предварительного усиления, в каждом плече моста им</w:t>
      </w:r>
      <w:r>
        <w:rPr>
          <w:sz w:val="32"/>
          <w:szCs w:val="32"/>
        </w:rPr>
        <w:t>е</w:t>
      </w:r>
      <w:r>
        <w:rPr>
          <w:sz w:val="32"/>
          <w:szCs w:val="32"/>
        </w:rPr>
        <w:t>ется два активных (</w:t>
      </w:r>
      <w:r>
        <w:rPr>
          <w:sz w:val="32"/>
          <w:szCs w:val="32"/>
          <w:lang w:val="en-US"/>
        </w:rPr>
        <w:t>R</w:t>
      </w:r>
      <w:r>
        <w:rPr>
          <w:sz w:val="32"/>
          <w:szCs w:val="32"/>
          <w:vertAlign w:val="subscript"/>
        </w:rPr>
        <w:t>1</w:t>
      </w:r>
      <w:r>
        <w:rPr>
          <w:sz w:val="32"/>
          <w:szCs w:val="32"/>
        </w:rPr>
        <w:t xml:space="preserve"> и </w:t>
      </w:r>
      <w:r>
        <w:rPr>
          <w:sz w:val="32"/>
          <w:szCs w:val="32"/>
          <w:lang w:val="en-US"/>
        </w:rPr>
        <w:t>R</w:t>
      </w:r>
      <w:r>
        <w:rPr>
          <w:sz w:val="32"/>
          <w:szCs w:val="32"/>
          <w:vertAlign w:val="subscript"/>
        </w:rPr>
        <w:t>4</w:t>
      </w:r>
      <w:r>
        <w:rPr>
          <w:sz w:val="32"/>
          <w:szCs w:val="32"/>
        </w:rPr>
        <w:t>) и два компенсационных (</w:t>
      </w:r>
      <w:r>
        <w:rPr>
          <w:sz w:val="32"/>
          <w:szCs w:val="32"/>
          <w:lang w:val="en-US"/>
        </w:rPr>
        <w:t>R</w:t>
      </w:r>
      <w:r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 xml:space="preserve"> и </w:t>
      </w:r>
      <w:r>
        <w:rPr>
          <w:sz w:val="32"/>
          <w:szCs w:val="32"/>
          <w:lang w:val="en-US"/>
        </w:rPr>
        <w:t>R</w:t>
      </w:r>
      <w:r>
        <w:rPr>
          <w:sz w:val="32"/>
          <w:szCs w:val="32"/>
          <w:vertAlign w:val="subscript"/>
        </w:rPr>
        <w:t>3</w:t>
      </w:r>
      <w:r>
        <w:rPr>
          <w:sz w:val="32"/>
          <w:szCs w:val="32"/>
        </w:rPr>
        <w:t>) те</w:t>
      </w:r>
      <w:r>
        <w:rPr>
          <w:sz w:val="32"/>
          <w:szCs w:val="32"/>
        </w:rPr>
        <w:t>н</w:t>
      </w:r>
      <w:r>
        <w:rPr>
          <w:sz w:val="32"/>
          <w:szCs w:val="32"/>
        </w:rPr>
        <w:t>зодатчика сопротивлением по 2</w:t>
      </w:r>
      <w:r w:rsidR="00664007">
        <w:rPr>
          <w:sz w:val="32"/>
          <w:szCs w:val="32"/>
        </w:rPr>
        <w:t xml:space="preserve">00 ОМ. При измерении напряжения </w:t>
      </w:r>
    </w:p>
    <w:p w:rsidR="00D962FE" w:rsidRDefault="00D962FE" w:rsidP="00664007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изгиба тензорезисторы располагают таким образом, чтобы искл</w:t>
      </w:r>
      <w:r>
        <w:rPr>
          <w:sz w:val="32"/>
          <w:szCs w:val="32"/>
        </w:rPr>
        <w:t>ю</w:t>
      </w:r>
      <w:r>
        <w:rPr>
          <w:sz w:val="32"/>
          <w:szCs w:val="32"/>
        </w:rPr>
        <w:t>чить растягивающие и сжимающие напряжения. С учетом чувств</w:t>
      </w:r>
      <w:r>
        <w:rPr>
          <w:sz w:val="32"/>
          <w:szCs w:val="32"/>
        </w:rPr>
        <w:t>и</w:t>
      </w:r>
      <w:r>
        <w:rPr>
          <w:sz w:val="32"/>
          <w:szCs w:val="32"/>
        </w:rPr>
        <w:t xml:space="preserve">тельности </w:t>
      </w:r>
      <w:proofErr w:type="gramStart"/>
      <w:r>
        <w:rPr>
          <w:sz w:val="32"/>
          <w:szCs w:val="32"/>
        </w:rPr>
        <w:t>пассивных</w:t>
      </w:r>
      <w:proofErr w:type="gramEnd"/>
      <w:r>
        <w:rPr>
          <w:sz w:val="32"/>
          <w:szCs w:val="32"/>
        </w:rPr>
        <w:t xml:space="preserve"> тензорезисторов определяют сигнал на вых</w:t>
      </w:r>
      <w:r>
        <w:rPr>
          <w:sz w:val="32"/>
          <w:szCs w:val="32"/>
        </w:rPr>
        <w:t>о</w:t>
      </w:r>
      <w:r>
        <w:rPr>
          <w:sz w:val="32"/>
          <w:szCs w:val="32"/>
        </w:rPr>
        <w:t>де моста.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Адаптирование машин УТК учитывает факторы природных и организационных условий, требований к выполняемым работам, а также к составу и способам использования технических средств и технологий. Кроме того, адаптация к природным и организацио</w:t>
      </w:r>
      <w:r>
        <w:rPr>
          <w:sz w:val="32"/>
          <w:szCs w:val="32"/>
        </w:rPr>
        <w:t>н</w:t>
      </w:r>
      <w:r>
        <w:rPr>
          <w:sz w:val="32"/>
          <w:szCs w:val="32"/>
        </w:rPr>
        <w:t>ным условиям предусматривает многовариантность технологич</w:t>
      </w:r>
      <w:r>
        <w:rPr>
          <w:sz w:val="32"/>
          <w:szCs w:val="32"/>
        </w:rPr>
        <w:t>е</w:t>
      </w:r>
      <w:r>
        <w:rPr>
          <w:sz w:val="32"/>
          <w:szCs w:val="32"/>
        </w:rPr>
        <w:t xml:space="preserve">ских схем машин и оптимизацию эксплуатационно-технологических параметров в зависимости от условий работы. </w:t>
      </w:r>
      <w:proofErr w:type="gramStart"/>
      <w:r>
        <w:rPr>
          <w:sz w:val="32"/>
          <w:szCs w:val="32"/>
        </w:rPr>
        <w:t>Под многовариантностью технологических схем машин при уборке зерновых колосовых имеется в виду компоновка многофункци</w:t>
      </w:r>
      <w:r>
        <w:rPr>
          <w:sz w:val="32"/>
          <w:szCs w:val="32"/>
        </w:rPr>
        <w:t>о</w:t>
      </w:r>
      <w:r>
        <w:rPr>
          <w:sz w:val="32"/>
          <w:szCs w:val="32"/>
        </w:rPr>
        <w:t xml:space="preserve">нального агрегата очесывающим адаптером или сплошного </w:t>
      </w:r>
      <w:r w:rsidRPr="004C4479">
        <w:rPr>
          <w:sz w:val="32"/>
          <w:szCs w:val="32"/>
        </w:rPr>
        <w:t>сре</w:t>
      </w:r>
      <w:r>
        <w:rPr>
          <w:sz w:val="32"/>
          <w:szCs w:val="32"/>
        </w:rPr>
        <w:t>за, почвообрабатывающим орудием, или сеялкой прямого посева, с выгрузкой вороха в бункер или сопровождающий транспорт и т. д. В зависимости от условий уборки (засоренность, высота, поле</w:t>
      </w:r>
      <w:r>
        <w:rPr>
          <w:sz w:val="32"/>
          <w:szCs w:val="32"/>
        </w:rPr>
        <w:t>г</w:t>
      </w:r>
      <w:r>
        <w:rPr>
          <w:sz w:val="32"/>
          <w:szCs w:val="32"/>
        </w:rPr>
        <w:t>лость, урожайность, равномерность созревания (таблица 4.2) опр</w:t>
      </w:r>
      <w:r>
        <w:rPr>
          <w:sz w:val="32"/>
          <w:szCs w:val="32"/>
        </w:rPr>
        <w:t>е</w:t>
      </w:r>
      <w:r>
        <w:rPr>
          <w:sz w:val="32"/>
          <w:szCs w:val="32"/>
        </w:rPr>
        <w:t>деляется способ уборки.</w:t>
      </w:r>
      <w:proofErr w:type="gramEnd"/>
    </w:p>
    <w:p w:rsidR="00664007" w:rsidRDefault="00664007" w:rsidP="00664007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Среднестатистические значения показателей работы зерноуб</w:t>
      </w:r>
      <w:r>
        <w:rPr>
          <w:sz w:val="32"/>
          <w:szCs w:val="32"/>
        </w:rPr>
        <w:t>о</w:t>
      </w:r>
      <w:r>
        <w:rPr>
          <w:sz w:val="32"/>
          <w:szCs w:val="32"/>
        </w:rPr>
        <w:t xml:space="preserve">рочных комбайнов в зоне деятельности </w:t>
      </w:r>
      <w:proofErr w:type="spellStart"/>
      <w:r>
        <w:rPr>
          <w:sz w:val="32"/>
          <w:szCs w:val="32"/>
        </w:rPr>
        <w:t>РосНИИТиМ</w:t>
      </w:r>
      <w:proofErr w:type="spellEnd"/>
      <w:r>
        <w:rPr>
          <w:sz w:val="32"/>
          <w:szCs w:val="32"/>
        </w:rPr>
        <w:t xml:space="preserve"> отражает х</w:t>
      </w:r>
      <w:r>
        <w:rPr>
          <w:sz w:val="32"/>
          <w:szCs w:val="32"/>
        </w:rPr>
        <w:t>а</w:t>
      </w:r>
      <w:r>
        <w:rPr>
          <w:sz w:val="32"/>
          <w:szCs w:val="32"/>
        </w:rPr>
        <w:t xml:space="preserve">рактерные их условия на подавляющем большинстве уборочных площадей озимой пшеницы в Краснодарском крае. Поскольку УПА одновременно </w:t>
      </w:r>
      <w:proofErr w:type="gramStart"/>
      <w:r>
        <w:rPr>
          <w:sz w:val="32"/>
          <w:szCs w:val="32"/>
        </w:rPr>
        <w:t>выполняет лущение стерни важным показателем при этом является</w:t>
      </w:r>
      <w:proofErr w:type="gramEnd"/>
      <w:r>
        <w:rPr>
          <w:sz w:val="32"/>
          <w:szCs w:val="32"/>
        </w:rPr>
        <w:t xml:space="preserve"> твердость почвы, доходящая до 3,7 МПа, что з</w:t>
      </w:r>
      <w:r>
        <w:rPr>
          <w:sz w:val="32"/>
          <w:szCs w:val="32"/>
        </w:rPr>
        <w:t>а</w:t>
      </w:r>
      <w:r>
        <w:rPr>
          <w:sz w:val="32"/>
          <w:szCs w:val="32"/>
        </w:rPr>
        <w:t>трудняет качество рыхления и заделки соломы. В этом случае лучше агрегатировать с комбайном дискатор БДТМ-7х2.</w:t>
      </w:r>
    </w:p>
    <w:p w:rsidR="00664007" w:rsidRDefault="00664007" w:rsidP="00664007">
      <w:pPr>
        <w:pStyle w:val="Default"/>
        <w:ind w:firstLine="567"/>
        <w:jc w:val="both"/>
        <w:rPr>
          <w:sz w:val="32"/>
          <w:szCs w:val="32"/>
        </w:rPr>
      </w:pPr>
      <w:r w:rsidRPr="00057730">
        <w:rPr>
          <w:i/>
          <w:sz w:val="32"/>
          <w:szCs w:val="32"/>
        </w:rPr>
        <w:t>Основные конструктивные факторы</w:t>
      </w:r>
      <w:r>
        <w:rPr>
          <w:sz w:val="32"/>
          <w:szCs w:val="32"/>
        </w:rPr>
        <w:t xml:space="preserve"> – это геометрические формы рабочих органов, масса и габариты машин, используемые для изготовления машин, материалы и др. При этом на тяговое с</w:t>
      </w:r>
      <w:r>
        <w:rPr>
          <w:sz w:val="32"/>
          <w:szCs w:val="32"/>
        </w:rPr>
        <w:t>о</w:t>
      </w:r>
      <w:r>
        <w:rPr>
          <w:sz w:val="32"/>
          <w:szCs w:val="32"/>
        </w:rPr>
        <w:t>противление наиболее существенно влияют геометрические фо</w:t>
      </w:r>
      <w:r>
        <w:rPr>
          <w:sz w:val="32"/>
          <w:szCs w:val="32"/>
        </w:rPr>
        <w:t>р</w:t>
      </w:r>
      <w:r>
        <w:rPr>
          <w:sz w:val="32"/>
          <w:szCs w:val="32"/>
        </w:rPr>
        <w:t>мы, которые определяют характер взаимодействия рабочих орг</w:t>
      </w:r>
      <w:r>
        <w:rPr>
          <w:sz w:val="32"/>
          <w:szCs w:val="32"/>
        </w:rPr>
        <w:t>а</w:t>
      </w:r>
      <w:r>
        <w:rPr>
          <w:sz w:val="32"/>
          <w:szCs w:val="32"/>
        </w:rPr>
        <w:t>нов с обрабатываемым материалом.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</w:p>
    <w:p w:rsidR="00664007" w:rsidRDefault="00664007" w:rsidP="00D962FE">
      <w:pPr>
        <w:pStyle w:val="Default"/>
        <w:ind w:firstLine="567"/>
        <w:jc w:val="both"/>
        <w:rPr>
          <w:sz w:val="32"/>
          <w:szCs w:val="32"/>
        </w:rPr>
      </w:pPr>
    </w:p>
    <w:p w:rsidR="00664007" w:rsidRDefault="00664007" w:rsidP="00D962FE">
      <w:pPr>
        <w:pStyle w:val="Default"/>
        <w:ind w:firstLine="567"/>
        <w:jc w:val="both"/>
        <w:rPr>
          <w:sz w:val="32"/>
          <w:szCs w:val="32"/>
        </w:rPr>
      </w:pPr>
    </w:p>
    <w:p w:rsidR="00664007" w:rsidRDefault="00664007" w:rsidP="00D962FE">
      <w:pPr>
        <w:pStyle w:val="Default"/>
        <w:ind w:left="2127" w:hanging="2127"/>
        <w:jc w:val="both"/>
        <w:rPr>
          <w:sz w:val="32"/>
          <w:szCs w:val="32"/>
        </w:rPr>
        <w:sectPr w:rsidR="00664007" w:rsidSect="009B6A7F">
          <w:footerReference w:type="default" r:id="rId74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D962FE" w:rsidRDefault="00D962FE" w:rsidP="00D962FE">
      <w:pPr>
        <w:pStyle w:val="Default"/>
        <w:ind w:left="2127" w:hanging="2127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Таблица 4.2 – Статистические данные значений показателей усл</w:t>
      </w:r>
      <w:r>
        <w:rPr>
          <w:sz w:val="32"/>
          <w:szCs w:val="32"/>
        </w:rPr>
        <w:t>о</w:t>
      </w:r>
      <w:r>
        <w:rPr>
          <w:sz w:val="32"/>
          <w:szCs w:val="32"/>
        </w:rPr>
        <w:t>вий работы зерноуборочных комбайнов</w:t>
      </w:r>
    </w:p>
    <w:tbl>
      <w:tblPr>
        <w:tblStyle w:val="af8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928"/>
        <w:gridCol w:w="1417"/>
        <w:gridCol w:w="709"/>
        <w:gridCol w:w="851"/>
        <w:gridCol w:w="1609"/>
      </w:tblGrid>
      <w:tr w:rsidR="00D962FE" w:rsidRPr="00664007" w:rsidTr="004305B1">
        <w:trPr>
          <w:jc w:val="center"/>
        </w:trPr>
        <w:tc>
          <w:tcPr>
            <w:tcW w:w="4928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Показатель</w:t>
            </w:r>
          </w:p>
        </w:tc>
        <w:tc>
          <w:tcPr>
            <w:tcW w:w="1417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 xml:space="preserve">Среднее </w:t>
            </w:r>
            <w:proofErr w:type="spellStart"/>
            <w:r w:rsidRPr="00664007">
              <w:rPr>
                <w:sz w:val="28"/>
                <w:szCs w:val="28"/>
              </w:rPr>
              <w:t>арифмет</w:t>
            </w:r>
            <w:proofErr w:type="spellEnd"/>
            <w:r w:rsidRPr="00664007">
              <w:rPr>
                <w:sz w:val="28"/>
                <w:szCs w:val="28"/>
              </w:rPr>
              <w:t>. значение</w:t>
            </w:r>
          </w:p>
        </w:tc>
        <w:tc>
          <w:tcPr>
            <w:tcW w:w="709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σ, ±</w:t>
            </w:r>
          </w:p>
        </w:tc>
        <w:tc>
          <w:tcPr>
            <w:tcW w:w="851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ν, %</w:t>
            </w:r>
          </w:p>
        </w:tc>
        <w:tc>
          <w:tcPr>
            <w:tcW w:w="1609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Интервал варьиров</w:t>
            </w:r>
            <w:r w:rsidRPr="00664007">
              <w:rPr>
                <w:sz w:val="28"/>
                <w:szCs w:val="28"/>
              </w:rPr>
              <w:t>а</w:t>
            </w:r>
            <w:r w:rsidRPr="00664007">
              <w:rPr>
                <w:sz w:val="28"/>
                <w:szCs w:val="28"/>
              </w:rPr>
              <w:t>ния</w:t>
            </w:r>
          </w:p>
        </w:tc>
      </w:tr>
      <w:tr w:rsidR="00D962FE" w:rsidRPr="00664007" w:rsidTr="004305B1">
        <w:trPr>
          <w:jc w:val="center"/>
        </w:trPr>
        <w:tc>
          <w:tcPr>
            <w:tcW w:w="4928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Влажность почвы в слое 0–10 см, %</w:t>
            </w:r>
          </w:p>
        </w:tc>
        <w:tc>
          <w:tcPr>
            <w:tcW w:w="1417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19,44</w:t>
            </w:r>
          </w:p>
        </w:tc>
        <w:tc>
          <w:tcPr>
            <w:tcW w:w="709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4,78</w:t>
            </w:r>
          </w:p>
        </w:tc>
        <w:tc>
          <w:tcPr>
            <w:tcW w:w="851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24,6</w:t>
            </w:r>
          </w:p>
        </w:tc>
        <w:tc>
          <w:tcPr>
            <w:tcW w:w="1609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10,1–26,2</w:t>
            </w:r>
          </w:p>
        </w:tc>
      </w:tr>
      <w:tr w:rsidR="00D962FE" w:rsidRPr="00664007" w:rsidTr="004305B1">
        <w:trPr>
          <w:jc w:val="center"/>
        </w:trPr>
        <w:tc>
          <w:tcPr>
            <w:tcW w:w="4928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Твердость почвы в слое 0–10 см, МПа</w:t>
            </w:r>
          </w:p>
        </w:tc>
        <w:tc>
          <w:tcPr>
            <w:tcW w:w="1417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1,71</w:t>
            </w:r>
          </w:p>
        </w:tc>
        <w:tc>
          <w:tcPr>
            <w:tcW w:w="709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0,84</w:t>
            </w:r>
          </w:p>
        </w:tc>
        <w:tc>
          <w:tcPr>
            <w:tcW w:w="851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49,3</w:t>
            </w:r>
          </w:p>
        </w:tc>
        <w:tc>
          <w:tcPr>
            <w:tcW w:w="1609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0,6–3,7</w:t>
            </w:r>
          </w:p>
        </w:tc>
      </w:tr>
      <w:tr w:rsidR="00D962FE" w:rsidRPr="00664007" w:rsidTr="004305B1">
        <w:trPr>
          <w:jc w:val="center"/>
        </w:trPr>
        <w:tc>
          <w:tcPr>
            <w:tcW w:w="4928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Засоренность посевов, %</w:t>
            </w:r>
          </w:p>
        </w:tc>
        <w:tc>
          <w:tcPr>
            <w:tcW w:w="1417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6,1</w:t>
            </w:r>
          </w:p>
        </w:tc>
        <w:tc>
          <w:tcPr>
            <w:tcW w:w="709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3,5</w:t>
            </w:r>
          </w:p>
        </w:tc>
        <w:tc>
          <w:tcPr>
            <w:tcW w:w="851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56,8</w:t>
            </w:r>
          </w:p>
        </w:tc>
        <w:tc>
          <w:tcPr>
            <w:tcW w:w="1609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0–20,9</w:t>
            </w:r>
          </w:p>
        </w:tc>
      </w:tr>
      <w:tr w:rsidR="00D962FE" w:rsidRPr="00664007" w:rsidTr="004305B1">
        <w:trPr>
          <w:jc w:val="center"/>
        </w:trPr>
        <w:tc>
          <w:tcPr>
            <w:tcW w:w="4928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Полеглость растений, %</w:t>
            </w:r>
          </w:p>
        </w:tc>
        <w:tc>
          <w:tcPr>
            <w:tcW w:w="1417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17,9</w:t>
            </w:r>
          </w:p>
        </w:tc>
        <w:tc>
          <w:tcPr>
            <w:tcW w:w="709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19,6</w:t>
            </w:r>
          </w:p>
        </w:tc>
        <w:tc>
          <w:tcPr>
            <w:tcW w:w="851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1092</w:t>
            </w:r>
          </w:p>
        </w:tc>
        <w:tc>
          <w:tcPr>
            <w:tcW w:w="1609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0–72,5</w:t>
            </w:r>
          </w:p>
        </w:tc>
      </w:tr>
      <w:tr w:rsidR="00D962FE" w:rsidRPr="00664007" w:rsidTr="004305B1">
        <w:trPr>
          <w:jc w:val="center"/>
        </w:trPr>
        <w:tc>
          <w:tcPr>
            <w:tcW w:w="4928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Урожайность зерна, т/га</w:t>
            </w:r>
          </w:p>
        </w:tc>
        <w:tc>
          <w:tcPr>
            <w:tcW w:w="1417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5,84</w:t>
            </w:r>
          </w:p>
        </w:tc>
        <w:tc>
          <w:tcPr>
            <w:tcW w:w="709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0,85</w:t>
            </w:r>
          </w:p>
        </w:tc>
        <w:tc>
          <w:tcPr>
            <w:tcW w:w="851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14,6</w:t>
            </w:r>
          </w:p>
        </w:tc>
        <w:tc>
          <w:tcPr>
            <w:tcW w:w="1609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5,1–8,0</w:t>
            </w:r>
          </w:p>
        </w:tc>
      </w:tr>
      <w:tr w:rsidR="00D962FE" w:rsidRPr="00664007" w:rsidTr="004305B1">
        <w:trPr>
          <w:jc w:val="center"/>
        </w:trPr>
        <w:tc>
          <w:tcPr>
            <w:tcW w:w="4928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Отношение массы зерна к массе сол</w:t>
            </w:r>
            <w:r w:rsidRPr="00664007">
              <w:rPr>
                <w:sz w:val="28"/>
                <w:szCs w:val="28"/>
              </w:rPr>
              <w:t>о</w:t>
            </w:r>
            <w:r w:rsidRPr="00664007">
              <w:rPr>
                <w:sz w:val="28"/>
                <w:szCs w:val="28"/>
              </w:rPr>
              <w:t>мы над фактической высотой среза</w:t>
            </w:r>
          </w:p>
        </w:tc>
        <w:tc>
          <w:tcPr>
            <w:tcW w:w="4586" w:type="dxa"/>
            <w:gridSpan w:val="4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1:1 (вероятность 70 %)</w:t>
            </w:r>
          </w:p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(1:0,08)-(1:1,1)</w:t>
            </w:r>
          </w:p>
        </w:tc>
      </w:tr>
      <w:tr w:rsidR="00D962FE" w:rsidRPr="00664007" w:rsidTr="004305B1">
        <w:trPr>
          <w:jc w:val="center"/>
        </w:trPr>
        <w:tc>
          <w:tcPr>
            <w:tcW w:w="4928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 xml:space="preserve">Масса 1000 зерен, </w:t>
            </w:r>
            <w:proofErr w:type="gramStart"/>
            <w:r w:rsidRPr="00664007">
              <w:rPr>
                <w:sz w:val="28"/>
                <w:szCs w:val="28"/>
              </w:rPr>
              <w:t>г</w:t>
            </w:r>
            <w:proofErr w:type="gramEnd"/>
          </w:p>
        </w:tc>
        <w:tc>
          <w:tcPr>
            <w:tcW w:w="1417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39,3</w:t>
            </w:r>
          </w:p>
        </w:tc>
        <w:tc>
          <w:tcPr>
            <w:tcW w:w="709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0,67</w:t>
            </w:r>
          </w:p>
        </w:tc>
        <w:tc>
          <w:tcPr>
            <w:tcW w:w="851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1,7</w:t>
            </w:r>
          </w:p>
        </w:tc>
        <w:tc>
          <w:tcPr>
            <w:tcW w:w="1609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33,3–40,0</w:t>
            </w:r>
          </w:p>
        </w:tc>
      </w:tr>
      <w:tr w:rsidR="00D962FE" w:rsidRPr="00664007" w:rsidTr="004305B1">
        <w:trPr>
          <w:jc w:val="center"/>
        </w:trPr>
        <w:tc>
          <w:tcPr>
            <w:tcW w:w="4928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Влажность, %</w:t>
            </w:r>
          </w:p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- зерна</w:t>
            </w:r>
          </w:p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- соломы</w:t>
            </w:r>
          </w:p>
        </w:tc>
        <w:tc>
          <w:tcPr>
            <w:tcW w:w="1417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12,1</w:t>
            </w:r>
          </w:p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38,8</w:t>
            </w:r>
          </w:p>
        </w:tc>
        <w:tc>
          <w:tcPr>
            <w:tcW w:w="709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1,44</w:t>
            </w:r>
          </w:p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18,2</w:t>
            </w:r>
          </w:p>
        </w:tc>
        <w:tc>
          <w:tcPr>
            <w:tcW w:w="851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11,9</w:t>
            </w:r>
          </w:p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46,9</w:t>
            </w:r>
          </w:p>
        </w:tc>
        <w:tc>
          <w:tcPr>
            <w:tcW w:w="1609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9,8–14,1</w:t>
            </w:r>
          </w:p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17,9–71,8</w:t>
            </w:r>
          </w:p>
        </w:tc>
      </w:tr>
      <w:tr w:rsidR="00D962FE" w:rsidRPr="00664007" w:rsidTr="004305B1">
        <w:trPr>
          <w:jc w:val="center"/>
        </w:trPr>
        <w:tc>
          <w:tcPr>
            <w:tcW w:w="4928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 xml:space="preserve">Высота растений, </w:t>
            </w:r>
            <w:proofErr w:type="gramStart"/>
            <w:r w:rsidRPr="00664007">
              <w:rPr>
                <w:sz w:val="28"/>
                <w:szCs w:val="28"/>
              </w:rPr>
              <w:t>см</w:t>
            </w:r>
            <w:proofErr w:type="gramEnd"/>
          </w:p>
        </w:tc>
        <w:tc>
          <w:tcPr>
            <w:tcW w:w="1417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87</w:t>
            </w:r>
          </w:p>
        </w:tc>
        <w:tc>
          <w:tcPr>
            <w:tcW w:w="709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10,6</w:t>
            </w:r>
          </w:p>
        </w:tc>
        <w:tc>
          <w:tcPr>
            <w:tcW w:w="851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12,2</w:t>
            </w:r>
          </w:p>
        </w:tc>
        <w:tc>
          <w:tcPr>
            <w:tcW w:w="1609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70,3–100,5</w:t>
            </w:r>
          </w:p>
        </w:tc>
      </w:tr>
      <w:tr w:rsidR="00D962FE" w:rsidRPr="00664007" w:rsidTr="004305B1">
        <w:trPr>
          <w:jc w:val="center"/>
        </w:trPr>
        <w:tc>
          <w:tcPr>
            <w:tcW w:w="4928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 xml:space="preserve">Высота стерни, </w:t>
            </w:r>
            <w:proofErr w:type="gramStart"/>
            <w:r w:rsidRPr="00664007">
              <w:rPr>
                <w:sz w:val="28"/>
                <w:szCs w:val="28"/>
              </w:rPr>
              <w:t>см</w:t>
            </w:r>
            <w:proofErr w:type="gramEnd"/>
          </w:p>
        </w:tc>
        <w:tc>
          <w:tcPr>
            <w:tcW w:w="1417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14,3</w:t>
            </w:r>
          </w:p>
        </w:tc>
        <w:tc>
          <w:tcPr>
            <w:tcW w:w="709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4,51</w:t>
            </w:r>
          </w:p>
        </w:tc>
        <w:tc>
          <w:tcPr>
            <w:tcW w:w="851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31,5</w:t>
            </w:r>
          </w:p>
        </w:tc>
        <w:tc>
          <w:tcPr>
            <w:tcW w:w="1609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8–22</w:t>
            </w:r>
          </w:p>
        </w:tc>
      </w:tr>
      <w:tr w:rsidR="00D962FE" w:rsidRPr="00664007" w:rsidTr="004305B1">
        <w:trPr>
          <w:jc w:val="center"/>
        </w:trPr>
        <w:tc>
          <w:tcPr>
            <w:tcW w:w="4928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Масса стерни, г/м</w:t>
            </w:r>
            <w:proofErr w:type="gramStart"/>
            <w:r w:rsidRPr="00664007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368,0</w:t>
            </w:r>
          </w:p>
        </w:tc>
        <w:tc>
          <w:tcPr>
            <w:tcW w:w="709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21,4</w:t>
            </w:r>
          </w:p>
        </w:tc>
        <w:tc>
          <w:tcPr>
            <w:tcW w:w="851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5,8</w:t>
            </w:r>
          </w:p>
        </w:tc>
        <w:tc>
          <w:tcPr>
            <w:tcW w:w="1609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300–400</w:t>
            </w:r>
          </w:p>
        </w:tc>
      </w:tr>
      <w:tr w:rsidR="00D962FE" w:rsidRPr="00664007" w:rsidTr="004305B1">
        <w:trPr>
          <w:jc w:val="center"/>
        </w:trPr>
        <w:tc>
          <w:tcPr>
            <w:tcW w:w="4928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Рельеф</w:t>
            </w:r>
          </w:p>
        </w:tc>
        <w:tc>
          <w:tcPr>
            <w:tcW w:w="4586" w:type="dxa"/>
            <w:gridSpan w:val="4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Ровный</w:t>
            </w:r>
          </w:p>
        </w:tc>
      </w:tr>
      <w:tr w:rsidR="00D962FE" w:rsidRPr="00664007" w:rsidTr="004305B1">
        <w:trPr>
          <w:jc w:val="center"/>
        </w:trPr>
        <w:tc>
          <w:tcPr>
            <w:tcW w:w="4928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Микрорельеф</w:t>
            </w:r>
          </w:p>
        </w:tc>
        <w:tc>
          <w:tcPr>
            <w:tcW w:w="4586" w:type="dxa"/>
            <w:gridSpan w:val="4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Выровненный</w:t>
            </w:r>
          </w:p>
        </w:tc>
      </w:tr>
      <w:tr w:rsidR="00D962FE" w:rsidRPr="00664007" w:rsidTr="004305B1">
        <w:trPr>
          <w:jc w:val="center"/>
        </w:trPr>
        <w:tc>
          <w:tcPr>
            <w:tcW w:w="4928" w:type="dxa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664007">
              <w:rPr>
                <w:sz w:val="28"/>
                <w:szCs w:val="28"/>
              </w:rPr>
              <w:t>Тип почвы и название по механич</w:t>
            </w:r>
            <w:r w:rsidRPr="00664007">
              <w:rPr>
                <w:sz w:val="28"/>
                <w:szCs w:val="28"/>
              </w:rPr>
              <w:t>е</w:t>
            </w:r>
            <w:r w:rsidRPr="00664007">
              <w:rPr>
                <w:sz w:val="28"/>
                <w:szCs w:val="28"/>
              </w:rPr>
              <w:t>скому составу</w:t>
            </w:r>
          </w:p>
        </w:tc>
        <w:tc>
          <w:tcPr>
            <w:tcW w:w="4586" w:type="dxa"/>
            <w:gridSpan w:val="4"/>
            <w:vAlign w:val="center"/>
          </w:tcPr>
          <w:p w:rsidR="00D962FE" w:rsidRPr="00664007" w:rsidRDefault="00D962FE" w:rsidP="00664007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664007">
              <w:rPr>
                <w:sz w:val="28"/>
                <w:szCs w:val="28"/>
              </w:rPr>
              <w:t>Предкавказский</w:t>
            </w:r>
            <w:proofErr w:type="spellEnd"/>
            <w:r w:rsidRPr="00664007">
              <w:rPr>
                <w:sz w:val="28"/>
                <w:szCs w:val="28"/>
              </w:rPr>
              <w:t xml:space="preserve"> карбонатный сре</w:t>
            </w:r>
            <w:r w:rsidRPr="00664007">
              <w:rPr>
                <w:sz w:val="28"/>
                <w:szCs w:val="28"/>
              </w:rPr>
              <w:t>д</w:t>
            </w:r>
            <w:r w:rsidRPr="00664007">
              <w:rPr>
                <w:sz w:val="28"/>
                <w:szCs w:val="28"/>
              </w:rPr>
              <w:t>несуглинистый чернозем</w:t>
            </w:r>
          </w:p>
        </w:tc>
      </w:tr>
    </w:tbl>
    <w:p w:rsidR="00D962FE" w:rsidRDefault="00D962FE" w:rsidP="00D962FE">
      <w:pPr>
        <w:pStyle w:val="Default"/>
        <w:jc w:val="both"/>
        <w:rPr>
          <w:sz w:val="32"/>
          <w:szCs w:val="32"/>
        </w:rPr>
      </w:pP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</w:p>
    <w:p w:rsidR="00D962FE" w:rsidRPr="00057730" w:rsidRDefault="00D962FE" w:rsidP="00D962FE">
      <w:pPr>
        <w:pStyle w:val="Default"/>
        <w:jc w:val="center"/>
        <w:rPr>
          <w:b/>
          <w:sz w:val="32"/>
          <w:szCs w:val="32"/>
        </w:rPr>
      </w:pPr>
      <w:r w:rsidRPr="00057730">
        <w:rPr>
          <w:b/>
          <w:sz w:val="32"/>
          <w:szCs w:val="32"/>
        </w:rPr>
        <w:t xml:space="preserve">4.4 Влияние природно-климатических факторов на работу </w:t>
      </w:r>
      <w:r>
        <w:rPr>
          <w:b/>
          <w:sz w:val="32"/>
          <w:szCs w:val="32"/>
        </w:rPr>
        <w:t xml:space="preserve"> </w:t>
      </w:r>
      <w:r w:rsidRPr="00057730">
        <w:rPr>
          <w:b/>
          <w:sz w:val="32"/>
          <w:szCs w:val="32"/>
        </w:rPr>
        <w:t>машин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 w:rsidRPr="00057730">
        <w:rPr>
          <w:i/>
          <w:sz w:val="32"/>
          <w:szCs w:val="32"/>
        </w:rPr>
        <w:t>Природно-климатические факторы</w:t>
      </w:r>
      <w:r>
        <w:rPr>
          <w:sz w:val="32"/>
          <w:szCs w:val="32"/>
        </w:rPr>
        <w:t xml:space="preserve"> – это в первую очередь тип и состояние почвы, </w:t>
      </w:r>
      <w:proofErr w:type="spellStart"/>
      <w:r>
        <w:rPr>
          <w:sz w:val="32"/>
          <w:szCs w:val="32"/>
        </w:rPr>
        <w:t>метереологические</w:t>
      </w:r>
      <w:proofErr w:type="spellEnd"/>
      <w:r>
        <w:rPr>
          <w:sz w:val="32"/>
          <w:szCs w:val="32"/>
        </w:rPr>
        <w:t xml:space="preserve"> условия, физико-механические свойства обрабатываемых материалов.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На рисунке 4.3 показан характер изменения удельного сопр</w:t>
      </w:r>
      <w:r>
        <w:rPr>
          <w:sz w:val="32"/>
          <w:szCs w:val="32"/>
        </w:rPr>
        <w:t>о</w:t>
      </w:r>
      <w:r>
        <w:rPr>
          <w:sz w:val="32"/>
          <w:szCs w:val="32"/>
        </w:rPr>
        <w:t>тивления плуга в зависимости от типа почв, а на рисунке 4.4 – в з</w:t>
      </w:r>
      <w:r>
        <w:rPr>
          <w:sz w:val="32"/>
          <w:szCs w:val="32"/>
        </w:rPr>
        <w:t>а</w:t>
      </w:r>
      <w:r>
        <w:rPr>
          <w:sz w:val="32"/>
          <w:szCs w:val="32"/>
        </w:rPr>
        <w:t xml:space="preserve">висимости от влажности почвы. Легкими принято считать почвы при удельном сопротивлении плуга </w:t>
      </w:r>
      <w:proofErr w:type="gramStart"/>
      <w:r w:rsidRPr="00057730">
        <w:rPr>
          <w:b/>
          <w:i/>
          <w:sz w:val="32"/>
          <w:szCs w:val="32"/>
          <w:lang w:val="en-US"/>
        </w:rPr>
        <w:t>k</w:t>
      </w:r>
      <w:proofErr w:type="spellStart"/>
      <w:proofErr w:type="gramEnd"/>
      <w:r w:rsidRPr="00057730">
        <w:rPr>
          <w:b/>
          <w:i/>
          <w:sz w:val="32"/>
          <w:szCs w:val="32"/>
          <w:vertAlign w:val="subscript"/>
        </w:rPr>
        <w:t>пл</w:t>
      </w:r>
      <w:proofErr w:type="spellEnd"/>
      <w:r w:rsidRPr="00057730">
        <w:rPr>
          <w:b/>
          <w:sz w:val="32"/>
          <w:szCs w:val="32"/>
        </w:rPr>
        <w:t xml:space="preserve"> </w:t>
      </w:r>
      <w:r w:rsidRPr="00057730">
        <w:rPr>
          <w:sz w:val="32"/>
          <w:szCs w:val="32"/>
        </w:rPr>
        <w:t>&lt;</w:t>
      </w:r>
      <w:r>
        <w:rPr>
          <w:sz w:val="32"/>
          <w:szCs w:val="32"/>
        </w:rPr>
        <w:t xml:space="preserve"> 30 кПа, средними при   </w:t>
      </w:r>
      <w:r w:rsidRPr="00057730">
        <w:rPr>
          <w:b/>
          <w:i/>
          <w:sz w:val="32"/>
          <w:szCs w:val="32"/>
          <w:lang w:val="en-US"/>
        </w:rPr>
        <w:t>k</w:t>
      </w:r>
      <w:proofErr w:type="spellStart"/>
      <w:r w:rsidRPr="00057730">
        <w:rPr>
          <w:b/>
          <w:i/>
          <w:sz w:val="32"/>
          <w:szCs w:val="32"/>
          <w:vertAlign w:val="subscript"/>
        </w:rPr>
        <w:t>пл</w:t>
      </w:r>
      <w:proofErr w:type="spellEnd"/>
      <w:r>
        <w:rPr>
          <w:b/>
          <w:i/>
          <w:sz w:val="32"/>
          <w:szCs w:val="32"/>
        </w:rPr>
        <w:t xml:space="preserve"> </w:t>
      </w:r>
      <w:r>
        <w:rPr>
          <w:sz w:val="32"/>
          <w:szCs w:val="32"/>
        </w:rPr>
        <w:t xml:space="preserve">= 30…50 кПа, тяжелыми – при </w:t>
      </w:r>
      <w:r w:rsidRPr="00057730">
        <w:rPr>
          <w:b/>
          <w:i/>
          <w:sz w:val="32"/>
          <w:szCs w:val="32"/>
          <w:lang w:val="en-US"/>
        </w:rPr>
        <w:t>k</w:t>
      </w:r>
      <w:proofErr w:type="spellStart"/>
      <w:r w:rsidRPr="00057730">
        <w:rPr>
          <w:b/>
          <w:i/>
          <w:sz w:val="32"/>
          <w:szCs w:val="32"/>
          <w:vertAlign w:val="subscript"/>
        </w:rPr>
        <w:t>пл</w:t>
      </w:r>
      <w:proofErr w:type="spellEnd"/>
      <w:r>
        <w:rPr>
          <w:sz w:val="32"/>
          <w:szCs w:val="32"/>
        </w:rPr>
        <w:t xml:space="preserve"> = 50…85 кПа, весьма тяж</w:t>
      </w:r>
      <w:r>
        <w:rPr>
          <w:sz w:val="32"/>
          <w:szCs w:val="32"/>
        </w:rPr>
        <w:t>е</w:t>
      </w:r>
      <w:r>
        <w:rPr>
          <w:sz w:val="32"/>
          <w:szCs w:val="32"/>
        </w:rPr>
        <w:t xml:space="preserve">лыми – при </w:t>
      </w:r>
      <w:r w:rsidRPr="00057730">
        <w:rPr>
          <w:b/>
          <w:i/>
          <w:sz w:val="32"/>
          <w:szCs w:val="32"/>
          <w:lang w:val="en-US"/>
        </w:rPr>
        <w:t>k</w:t>
      </w:r>
      <w:proofErr w:type="spellStart"/>
      <w:r w:rsidRPr="00057730">
        <w:rPr>
          <w:b/>
          <w:i/>
          <w:sz w:val="32"/>
          <w:szCs w:val="32"/>
          <w:vertAlign w:val="subscript"/>
        </w:rPr>
        <w:t>пл</w:t>
      </w:r>
      <w:proofErr w:type="spellEnd"/>
      <w:r>
        <w:rPr>
          <w:sz w:val="32"/>
          <w:szCs w:val="32"/>
        </w:rPr>
        <w:t xml:space="preserve"> </w:t>
      </w:r>
      <w:r w:rsidRPr="00057730">
        <w:rPr>
          <w:sz w:val="32"/>
          <w:szCs w:val="32"/>
        </w:rPr>
        <w:t>&gt;</w:t>
      </w:r>
      <w:r>
        <w:rPr>
          <w:sz w:val="32"/>
          <w:szCs w:val="32"/>
        </w:rPr>
        <w:t xml:space="preserve"> 85 кПа.</w:t>
      </w:r>
    </w:p>
    <w:p w:rsidR="00664007" w:rsidRDefault="00664007" w:rsidP="00D962FE">
      <w:pPr>
        <w:pStyle w:val="Default"/>
        <w:ind w:firstLine="567"/>
        <w:jc w:val="center"/>
        <w:rPr>
          <w:sz w:val="32"/>
          <w:szCs w:val="32"/>
        </w:rPr>
        <w:sectPr w:rsidR="00664007" w:rsidSect="009B6A7F">
          <w:footerReference w:type="default" r:id="rId75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D962FE" w:rsidRDefault="00D962FE" w:rsidP="00D962FE">
      <w:pPr>
        <w:pStyle w:val="Default"/>
        <w:ind w:firstLine="567"/>
        <w:jc w:val="center"/>
        <w:rPr>
          <w:sz w:val="32"/>
          <w:szCs w:val="32"/>
        </w:rPr>
      </w:pPr>
      <w:r w:rsidRPr="00057730">
        <w:rPr>
          <w:noProof/>
          <w:sz w:val="32"/>
          <w:szCs w:val="32"/>
        </w:rPr>
        <w:lastRenderedPageBreak/>
        <w:drawing>
          <wp:inline distT="0" distB="0" distL="0" distR="0" wp14:anchorId="122B852E" wp14:editId="2AA0FEFE">
            <wp:extent cx="3712028" cy="2906486"/>
            <wp:effectExtent l="0" t="0" r="3175" b="8255"/>
            <wp:docPr id="70" name="Рисунок 70" descr="C:\Users\Елена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11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2" cy="292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2FE" w:rsidRDefault="00D962FE" w:rsidP="00D962FE">
      <w:pPr>
        <w:pStyle w:val="Default"/>
        <w:ind w:firstLine="567"/>
        <w:jc w:val="center"/>
        <w:rPr>
          <w:sz w:val="32"/>
          <w:szCs w:val="32"/>
        </w:rPr>
      </w:pPr>
      <w:r>
        <w:rPr>
          <w:sz w:val="32"/>
          <w:szCs w:val="32"/>
        </w:rPr>
        <w:t>Рисунок 4.</w:t>
      </w:r>
      <w:r w:rsidR="004C4479">
        <w:rPr>
          <w:sz w:val="32"/>
          <w:szCs w:val="32"/>
        </w:rPr>
        <w:t>2</w:t>
      </w:r>
      <w:r>
        <w:rPr>
          <w:sz w:val="32"/>
          <w:szCs w:val="32"/>
        </w:rPr>
        <w:t xml:space="preserve"> – Характер изменения удельного сопротивления плуга в зависимости от типа почв</w:t>
      </w:r>
    </w:p>
    <w:p w:rsidR="00D962FE" w:rsidRDefault="00D962FE" w:rsidP="00D962FE">
      <w:pPr>
        <w:pStyle w:val="Default"/>
        <w:ind w:firstLine="567"/>
        <w:jc w:val="center"/>
        <w:rPr>
          <w:sz w:val="32"/>
          <w:szCs w:val="32"/>
        </w:rPr>
      </w:pPr>
    </w:p>
    <w:p w:rsidR="00D962FE" w:rsidRDefault="00D962FE" w:rsidP="00D962FE">
      <w:pPr>
        <w:pStyle w:val="Default"/>
        <w:ind w:firstLine="567"/>
        <w:jc w:val="center"/>
        <w:rPr>
          <w:sz w:val="32"/>
          <w:szCs w:val="32"/>
        </w:rPr>
      </w:pPr>
      <w:r w:rsidRPr="00057730">
        <w:rPr>
          <w:noProof/>
          <w:sz w:val="32"/>
          <w:szCs w:val="32"/>
        </w:rPr>
        <w:drawing>
          <wp:inline distT="0" distB="0" distL="0" distR="0" wp14:anchorId="7D632279" wp14:editId="5F2E71BE">
            <wp:extent cx="4354286" cy="2516970"/>
            <wp:effectExtent l="0" t="0" r="8255" b="0"/>
            <wp:docPr id="71" name="Рисунок 71" descr="C:\Users\Елена\Download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1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247" cy="252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2FE" w:rsidRDefault="00D962FE" w:rsidP="00D962FE">
      <w:pPr>
        <w:pStyle w:val="Default"/>
        <w:spacing w:after="240"/>
        <w:ind w:firstLine="567"/>
        <w:jc w:val="center"/>
        <w:rPr>
          <w:sz w:val="32"/>
          <w:szCs w:val="32"/>
        </w:rPr>
      </w:pPr>
      <w:r>
        <w:rPr>
          <w:sz w:val="32"/>
          <w:szCs w:val="32"/>
        </w:rPr>
        <w:t>Рисунок 4.</w:t>
      </w:r>
      <w:r w:rsidR="004C4479">
        <w:rPr>
          <w:sz w:val="32"/>
          <w:szCs w:val="32"/>
        </w:rPr>
        <w:t>3</w:t>
      </w:r>
      <w:r>
        <w:rPr>
          <w:sz w:val="32"/>
          <w:szCs w:val="32"/>
        </w:rPr>
        <w:t xml:space="preserve"> – Характер изменения удельного сопротивления плуга в зависимости от влажности почв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Как видно из рисунка 4.4 при определенной влажности почвы (а именно 20…22 %) удельно сопротивление минимально. Этот диапазон влажности определяет так называемую механическую «спелость» почвы. Поэтому следует иметь в виду, что во всех сл</w:t>
      </w:r>
      <w:r>
        <w:rPr>
          <w:sz w:val="32"/>
          <w:szCs w:val="32"/>
        </w:rPr>
        <w:t>у</w:t>
      </w:r>
      <w:r>
        <w:rPr>
          <w:sz w:val="32"/>
          <w:szCs w:val="32"/>
        </w:rPr>
        <w:t>чаях, когда приходиться обрабатывать почву не в период ее «сп</w:t>
      </w:r>
      <w:r>
        <w:rPr>
          <w:sz w:val="32"/>
          <w:szCs w:val="32"/>
        </w:rPr>
        <w:t>е</w:t>
      </w:r>
      <w:r>
        <w:rPr>
          <w:sz w:val="32"/>
          <w:szCs w:val="32"/>
        </w:rPr>
        <w:t xml:space="preserve">лости», удельное сопротивление будет </w:t>
      </w:r>
      <w:proofErr w:type="gramStart"/>
      <w:r>
        <w:rPr>
          <w:sz w:val="32"/>
          <w:szCs w:val="32"/>
        </w:rPr>
        <w:t>значительно большим</w:t>
      </w:r>
      <w:proofErr w:type="gramEnd"/>
      <w:r>
        <w:rPr>
          <w:sz w:val="32"/>
          <w:szCs w:val="32"/>
        </w:rPr>
        <w:t>, чем по справочным данным.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</w:p>
    <w:p w:rsidR="00664007" w:rsidRDefault="00664007" w:rsidP="00D962FE">
      <w:pPr>
        <w:pStyle w:val="Default"/>
        <w:spacing w:after="240"/>
        <w:ind w:firstLine="567"/>
        <w:rPr>
          <w:b/>
          <w:i/>
          <w:sz w:val="32"/>
          <w:szCs w:val="32"/>
        </w:rPr>
        <w:sectPr w:rsidR="00664007" w:rsidSect="009B6A7F">
          <w:footerReference w:type="default" r:id="rId78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D962FE" w:rsidRPr="00B15E72" w:rsidRDefault="00D962FE" w:rsidP="00D962FE">
      <w:pPr>
        <w:pStyle w:val="Default"/>
        <w:spacing w:after="240"/>
        <w:ind w:firstLine="567"/>
        <w:rPr>
          <w:b/>
          <w:sz w:val="32"/>
          <w:szCs w:val="32"/>
        </w:rPr>
      </w:pPr>
      <w:r w:rsidRPr="00B15E72">
        <w:rPr>
          <w:b/>
          <w:i/>
          <w:sz w:val="32"/>
          <w:szCs w:val="32"/>
        </w:rPr>
        <w:lastRenderedPageBreak/>
        <w:t>Контрольные</w:t>
      </w:r>
      <w:r w:rsidRPr="00B15E72">
        <w:rPr>
          <w:b/>
          <w:sz w:val="32"/>
          <w:szCs w:val="32"/>
        </w:rPr>
        <w:t xml:space="preserve"> </w:t>
      </w:r>
      <w:r w:rsidRPr="00471E68">
        <w:rPr>
          <w:b/>
          <w:i/>
          <w:sz w:val="32"/>
          <w:szCs w:val="32"/>
        </w:rPr>
        <w:t>вопросы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 w:rsidRPr="00B15E72">
        <w:rPr>
          <w:sz w:val="32"/>
          <w:szCs w:val="32"/>
        </w:rPr>
        <w:t>1.</w:t>
      </w:r>
      <w:r>
        <w:rPr>
          <w:sz w:val="32"/>
          <w:szCs w:val="32"/>
        </w:rPr>
        <w:t xml:space="preserve"> Какая цель изучения условий работы </w:t>
      </w:r>
      <w:r w:rsidRPr="00464868">
        <w:rPr>
          <w:sz w:val="32"/>
          <w:szCs w:val="32"/>
        </w:rPr>
        <w:t>машин</w:t>
      </w:r>
      <w:r>
        <w:rPr>
          <w:sz w:val="32"/>
          <w:szCs w:val="32"/>
        </w:rPr>
        <w:t>?</w:t>
      </w:r>
      <w:r w:rsidRPr="00A95BD9">
        <w:rPr>
          <w:sz w:val="32"/>
          <w:szCs w:val="32"/>
        </w:rPr>
        <w:t xml:space="preserve"> 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 w:rsidRPr="00A95BD9">
        <w:rPr>
          <w:sz w:val="32"/>
          <w:szCs w:val="32"/>
        </w:rPr>
        <w:t>2</w:t>
      </w:r>
      <w:r>
        <w:rPr>
          <w:sz w:val="32"/>
          <w:szCs w:val="32"/>
        </w:rPr>
        <w:t>. Что такое эталонные условия для трактора?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3. Что такое эталонные условия для комбайнов?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4. Требования к определению условий испытания машин.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5. Определение эрозионно-опасных частиц.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6. Определение крошения почвы.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7. Определение каменистости почв.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8. Определение условий работы плугов.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9. Определение условий работы зерноуборочных комбайнов.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10. Определение условий работы сеялок.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11. Особенности работы машин.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</w:p>
    <w:p w:rsidR="00664007" w:rsidRDefault="00664007" w:rsidP="00D962FE">
      <w:pPr>
        <w:pStyle w:val="Default"/>
        <w:spacing w:after="240" w:line="360" w:lineRule="auto"/>
        <w:jc w:val="center"/>
        <w:rPr>
          <w:b/>
          <w:sz w:val="32"/>
          <w:szCs w:val="32"/>
        </w:rPr>
      </w:pPr>
    </w:p>
    <w:p w:rsidR="00664007" w:rsidRDefault="00664007" w:rsidP="00D962FE">
      <w:pPr>
        <w:pStyle w:val="Default"/>
        <w:spacing w:after="240" w:line="360" w:lineRule="auto"/>
        <w:jc w:val="center"/>
        <w:rPr>
          <w:b/>
          <w:sz w:val="32"/>
          <w:szCs w:val="32"/>
        </w:rPr>
      </w:pPr>
    </w:p>
    <w:p w:rsidR="00664007" w:rsidRDefault="00664007" w:rsidP="00D962FE">
      <w:pPr>
        <w:pStyle w:val="Default"/>
        <w:spacing w:after="240" w:line="360" w:lineRule="auto"/>
        <w:jc w:val="center"/>
        <w:rPr>
          <w:b/>
          <w:sz w:val="32"/>
          <w:szCs w:val="32"/>
        </w:rPr>
      </w:pPr>
    </w:p>
    <w:p w:rsidR="00664007" w:rsidRDefault="00664007" w:rsidP="00D962FE">
      <w:pPr>
        <w:pStyle w:val="Default"/>
        <w:spacing w:after="240" w:line="360" w:lineRule="auto"/>
        <w:jc w:val="center"/>
        <w:rPr>
          <w:b/>
          <w:sz w:val="32"/>
          <w:szCs w:val="32"/>
        </w:rPr>
      </w:pPr>
    </w:p>
    <w:p w:rsidR="00664007" w:rsidRDefault="00664007" w:rsidP="00D962FE">
      <w:pPr>
        <w:pStyle w:val="Default"/>
        <w:spacing w:after="240" w:line="360" w:lineRule="auto"/>
        <w:jc w:val="center"/>
        <w:rPr>
          <w:b/>
          <w:sz w:val="32"/>
          <w:szCs w:val="32"/>
        </w:rPr>
      </w:pPr>
    </w:p>
    <w:p w:rsidR="00664007" w:rsidRDefault="00664007" w:rsidP="00D962FE">
      <w:pPr>
        <w:pStyle w:val="Default"/>
        <w:spacing w:after="240" w:line="360" w:lineRule="auto"/>
        <w:jc w:val="center"/>
        <w:rPr>
          <w:b/>
          <w:sz w:val="32"/>
          <w:szCs w:val="32"/>
        </w:rPr>
      </w:pPr>
    </w:p>
    <w:p w:rsidR="00664007" w:rsidRDefault="00664007" w:rsidP="00D962FE">
      <w:pPr>
        <w:pStyle w:val="Default"/>
        <w:spacing w:after="240" w:line="360" w:lineRule="auto"/>
        <w:jc w:val="center"/>
        <w:rPr>
          <w:b/>
          <w:sz w:val="32"/>
          <w:szCs w:val="32"/>
        </w:rPr>
      </w:pPr>
    </w:p>
    <w:p w:rsidR="00664007" w:rsidRDefault="00664007" w:rsidP="00D962FE">
      <w:pPr>
        <w:pStyle w:val="Default"/>
        <w:spacing w:after="240" w:line="360" w:lineRule="auto"/>
        <w:jc w:val="center"/>
        <w:rPr>
          <w:b/>
          <w:sz w:val="32"/>
          <w:szCs w:val="32"/>
        </w:rPr>
      </w:pPr>
    </w:p>
    <w:p w:rsidR="00664007" w:rsidRDefault="00664007" w:rsidP="00D962FE">
      <w:pPr>
        <w:pStyle w:val="Default"/>
        <w:spacing w:after="240" w:line="360" w:lineRule="auto"/>
        <w:jc w:val="center"/>
        <w:rPr>
          <w:b/>
          <w:sz w:val="32"/>
          <w:szCs w:val="32"/>
        </w:rPr>
      </w:pPr>
    </w:p>
    <w:p w:rsidR="00664007" w:rsidRDefault="00664007" w:rsidP="00D962FE">
      <w:pPr>
        <w:pStyle w:val="Default"/>
        <w:spacing w:after="240" w:line="360" w:lineRule="auto"/>
        <w:jc w:val="center"/>
        <w:rPr>
          <w:b/>
          <w:sz w:val="32"/>
          <w:szCs w:val="32"/>
        </w:rPr>
      </w:pPr>
    </w:p>
    <w:p w:rsidR="00664007" w:rsidRDefault="00664007" w:rsidP="00D962FE">
      <w:pPr>
        <w:pStyle w:val="Default"/>
        <w:spacing w:after="240" w:line="360" w:lineRule="auto"/>
        <w:jc w:val="center"/>
        <w:rPr>
          <w:b/>
          <w:sz w:val="32"/>
          <w:szCs w:val="32"/>
        </w:rPr>
        <w:sectPr w:rsidR="00664007" w:rsidSect="009B6A7F">
          <w:footerReference w:type="default" r:id="rId79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D962FE" w:rsidRDefault="00D962FE" w:rsidP="00D962FE">
      <w:pPr>
        <w:pStyle w:val="Default"/>
        <w:spacing w:after="240" w:line="360" w:lineRule="auto"/>
        <w:jc w:val="center"/>
        <w:rPr>
          <w:sz w:val="32"/>
          <w:szCs w:val="32"/>
        </w:rPr>
      </w:pPr>
      <w:r w:rsidRPr="004873B6">
        <w:rPr>
          <w:b/>
          <w:sz w:val="32"/>
          <w:szCs w:val="32"/>
        </w:rPr>
        <w:lastRenderedPageBreak/>
        <w:t xml:space="preserve">Лекция № </w:t>
      </w:r>
      <w:r>
        <w:rPr>
          <w:b/>
          <w:sz w:val="32"/>
          <w:szCs w:val="32"/>
        </w:rPr>
        <w:t>5</w:t>
      </w:r>
    </w:p>
    <w:p w:rsidR="00D962FE" w:rsidRDefault="00D962FE" w:rsidP="00D962FE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МЕТОДЫ, СРЕДСТВА ИСПЫТАНИЙ, КОНТРОЛЯ И </w:t>
      </w:r>
    </w:p>
    <w:p w:rsidR="00D962FE" w:rsidRDefault="00D962FE" w:rsidP="00D962FE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УПРАВЛЕНИЯ КАЧЕСТВОМ РАБОТЫ МАШИН </w:t>
      </w:r>
    </w:p>
    <w:p w:rsidR="00D962FE" w:rsidRDefault="00D962FE" w:rsidP="00D962FE">
      <w:pPr>
        <w:pStyle w:val="Default"/>
        <w:spacing w:after="240"/>
        <w:jc w:val="center"/>
        <w:rPr>
          <w:sz w:val="32"/>
          <w:szCs w:val="32"/>
        </w:rPr>
      </w:pPr>
      <w:r>
        <w:rPr>
          <w:sz w:val="32"/>
          <w:szCs w:val="32"/>
        </w:rPr>
        <w:t>В РАСТЕНИЕВОДСТВЕ</w:t>
      </w:r>
    </w:p>
    <w:p w:rsidR="00D962FE" w:rsidRDefault="00D962FE" w:rsidP="00D962FE">
      <w:pPr>
        <w:pStyle w:val="Default"/>
        <w:jc w:val="center"/>
        <w:rPr>
          <w:sz w:val="32"/>
          <w:szCs w:val="32"/>
        </w:rPr>
      </w:pPr>
    </w:p>
    <w:p w:rsidR="00D962FE" w:rsidRDefault="00D962FE" w:rsidP="00D962FE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План лекции</w:t>
      </w:r>
    </w:p>
    <w:p w:rsidR="00D962FE" w:rsidRDefault="00D962FE" w:rsidP="00D962FE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5.1 Цели разработки и внедрения новых измерительных приборов и оборудования</w:t>
      </w:r>
    </w:p>
    <w:p w:rsidR="00D962FE" w:rsidRDefault="00D962FE" w:rsidP="00D962FE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5.2 Универсальные средства измерений</w:t>
      </w:r>
    </w:p>
    <w:p w:rsidR="00D962FE" w:rsidRDefault="00D962FE" w:rsidP="00D962FE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5.3 Средства измерений и испытательное оборудование для агр</w:t>
      </w:r>
      <w:r>
        <w:rPr>
          <w:sz w:val="32"/>
          <w:szCs w:val="32"/>
        </w:rPr>
        <w:t>о</w:t>
      </w:r>
      <w:r>
        <w:rPr>
          <w:sz w:val="32"/>
          <w:szCs w:val="32"/>
        </w:rPr>
        <w:t>технических исследований</w:t>
      </w:r>
    </w:p>
    <w:p w:rsidR="00D962FE" w:rsidRDefault="00D962FE" w:rsidP="00D962FE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5.4 Программное обеспечение функциональных возможностей и</w:t>
      </w:r>
      <w:r>
        <w:rPr>
          <w:sz w:val="32"/>
          <w:szCs w:val="32"/>
        </w:rPr>
        <w:t>з</w:t>
      </w:r>
      <w:r>
        <w:rPr>
          <w:sz w:val="32"/>
          <w:szCs w:val="32"/>
        </w:rPr>
        <w:t>мерительных систем.</w:t>
      </w:r>
    </w:p>
    <w:p w:rsidR="00D962FE" w:rsidRDefault="00D962FE" w:rsidP="00D962FE">
      <w:pPr>
        <w:pStyle w:val="Default"/>
        <w:spacing w:line="360" w:lineRule="auto"/>
        <w:rPr>
          <w:sz w:val="32"/>
          <w:szCs w:val="32"/>
        </w:rPr>
      </w:pPr>
    </w:p>
    <w:p w:rsidR="00D962FE" w:rsidRDefault="00D962FE" w:rsidP="00D962FE">
      <w:pPr>
        <w:pStyle w:val="Default"/>
        <w:spacing w:after="2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5</w:t>
      </w:r>
      <w:r w:rsidRPr="004873B6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1 </w:t>
      </w:r>
      <w:r w:rsidRPr="009B050A">
        <w:rPr>
          <w:b/>
          <w:sz w:val="32"/>
          <w:szCs w:val="32"/>
        </w:rPr>
        <w:t xml:space="preserve">Цели разработки и внедрения новых измерительных </w:t>
      </w:r>
      <w:r>
        <w:rPr>
          <w:b/>
          <w:sz w:val="32"/>
          <w:szCs w:val="32"/>
        </w:rPr>
        <w:t xml:space="preserve">    </w:t>
      </w:r>
      <w:r w:rsidRPr="009B050A">
        <w:rPr>
          <w:b/>
          <w:sz w:val="32"/>
          <w:szCs w:val="32"/>
        </w:rPr>
        <w:t>приборов и оборудования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Одной из важных задач является разработка разнообразных средств измерений, стендов, оборудования и приспособлений, н</w:t>
      </w:r>
      <w:r>
        <w:rPr>
          <w:sz w:val="32"/>
          <w:szCs w:val="32"/>
        </w:rPr>
        <w:t>е</w:t>
      </w:r>
      <w:r>
        <w:rPr>
          <w:sz w:val="32"/>
          <w:szCs w:val="32"/>
        </w:rPr>
        <w:t>обходимых для проведения испытаний сельскохозяйственной те</w:t>
      </w:r>
      <w:r>
        <w:rPr>
          <w:sz w:val="32"/>
          <w:szCs w:val="32"/>
        </w:rPr>
        <w:t>х</w:t>
      </w:r>
      <w:r>
        <w:rPr>
          <w:sz w:val="32"/>
          <w:szCs w:val="32"/>
        </w:rPr>
        <w:t>ники в испытательных центрах Российской Федерации.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Необходимость постоянного совершенствования средств изм</w:t>
      </w:r>
      <w:r>
        <w:rPr>
          <w:sz w:val="32"/>
          <w:szCs w:val="32"/>
        </w:rPr>
        <w:t>е</w:t>
      </w:r>
      <w:r>
        <w:rPr>
          <w:sz w:val="32"/>
          <w:szCs w:val="32"/>
        </w:rPr>
        <w:t>рений для испытаний является следствием изменения конструкций сельскохозяйственных машин, представляемых на испытания; и</w:t>
      </w:r>
      <w:r>
        <w:rPr>
          <w:sz w:val="32"/>
          <w:szCs w:val="32"/>
        </w:rPr>
        <w:t>з</w:t>
      </w:r>
      <w:r>
        <w:rPr>
          <w:sz w:val="32"/>
          <w:szCs w:val="32"/>
        </w:rPr>
        <w:t>менений требований методических документов на испытания, и</w:t>
      </w:r>
      <w:r>
        <w:rPr>
          <w:sz w:val="32"/>
          <w:szCs w:val="32"/>
        </w:rPr>
        <w:t>н</w:t>
      </w:r>
      <w:r>
        <w:rPr>
          <w:sz w:val="32"/>
          <w:szCs w:val="32"/>
        </w:rPr>
        <w:t>теграции с международными стандартами по испытанию машин.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При разработке измерительных средств, для испытаний с.-х. техники установлены следующие приоритеты </w:t>
      </w:r>
      <w:r w:rsidRPr="009B050A">
        <w:rPr>
          <w:sz w:val="32"/>
          <w:szCs w:val="32"/>
        </w:rPr>
        <w:t>[</w:t>
      </w:r>
      <w:r>
        <w:rPr>
          <w:sz w:val="32"/>
          <w:szCs w:val="32"/>
        </w:rPr>
        <w:t>5</w:t>
      </w:r>
      <w:r w:rsidRPr="009B050A">
        <w:rPr>
          <w:sz w:val="32"/>
          <w:szCs w:val="32"/>
        </w:rPr>
        <w:t>]</w:t>
      </w:r>
      <w:r>
        <w:rPr>
          <w:sz w:val="32"/>
          <w:szCs w:val="32"/>
        </w:rPr>
        <w:t>: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– разработка оборудования, и приборов, позволяющих пров</w:t>
      </w:r>
      <w:r>
        <w:rPr>
          <w:sz w:val="32"/>
          <w:szCs w:val="32"/>
        </w:rPr>
        <w:t>о</w:t>
      </w:r>
      <w:r>
        <w:rPr>
          <w:sz w:val="32"/>
          <w:szCs w:val="32"/>
        </w:rPr>
        <w:t>дить испытания сельскохозяйственных машин в соответствии с требованиями национальных и международных стандартов;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– разработка бортовых, малогабаритных средств измерений, легко устанавливаемых в кабине энергосредства, имеющих незав</w:t>
      </w:r>
      <w:r>
        <w:rPr>
          <w:sz w:val="32"/>
          <w:szCs w:val="32"/>
        </w:rPr>
        <w:t>и</w:t>
      </w:r>
      <w:r>
        <w:rPr>
          <w:sz w:val="32"/>
          <w:szCs w:val="32"/>
        </w:rPr>
        <w:t>симое питание или питание от бортовой сети энергосредства;</w:t>
      </w:r>
    </w:p>
    <w:p w:rsidR="00664007" w:rsidRDefault="00664007" w:rsidP="00D962FE">
      <w:pPr>
        <w:pStyle w:val="Default"/>
        <w:ind w:firstLine="567"/>
        <w:jc w:val="both"/>
        <w:rPr>
          <w:sz w:val="32"/>
          <w:szCs w:val="32"/>
        </w:rPr>
        <w:sectPr w:rsidR="00664007" w:rsidSect="009B6A7F">
          <w:footerReference w:type="default" r:id="rId80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– разработка приборов с электронными средствами отображ</w:t>
      </w:r>
      <w:r>
        <w:rPr>
          <w:sz w:val="32"/>
          <w:szCs w:val="32"/>
        </w:rPr>
        <w:t>е</w:t>
      </w:r>
      <w:r>
        <w:rPr>
          <w:sz w:val="32"/>
          <w:szCs w:val="32"/>
        </w:rPr>
        <w:t>ния, накопления и обработки информации, подключаемых к ПК для обмена данных. Такой подход позволяет исключить ошибки, возникающие при регистрации и переносе большого количества информации вручную;</w:t>
      </w:r>
    </w:p>
    <w:p w:rsidR="00D962FE" w:rsidRDefault="00D962FE" w:rsidP="00D962FE">
      <w:pPr>
        <w:pStyle w:val="Default"/>
        <w:ind w:firstLine="567"/>
        <w:jc w:val="both"/>
        <w:rPr>
          <w:spacing w:val="-3"/>
          <w:sz w:val="32"/>
          <w:szCs w:val="32"/>
        </w:rPr>
      </w:pPr>
      <w:r w:rsidRPr="005E00B0">
        <w:rPr>
          <w:spacing w:val="-2"/>
          <w:sz w:val="32"/>
          <w:szCs w:val="32"/>
        </w:rPr>
        <w:t>– разработка универсальных информационно-измерительных систем, адаптированных ко всем типам первичных преобразований</w:t>
      </w:r>
      <w:r w:rsidRPr="005E00B0">
        <w:rPr>
          <w:spacing w:val="-3"/>
          <w:sz w:val="32"/>
          <w:szCs w:val="32"/>
        </w:rPr>
        <w:t>.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</w:p>
    <w:p w:rsidR="00D962FE" w:rsidRPr="00FF4310" w:rsidRDefault="00D962FE" w:rsidP="00D962FE">
      <w:pPr>
        <w:pStyle w:val="Default"/>
        <w:spacing w:after="240"/>
        <w:jc w:val="center"/>
        <w:rPr>
          <w:b/>
          <w:sz w:val="32"/>
          <w:szCs w:val="32"/>
        </w:rPr>
      </w:pPr>
      <w:r w:rsidRPr="00FF4310">
        <w:rPr>
          <w:b/>
          <w:sz w:val="32"/>
          <w:szCs w:val="32"/>
        </w:rPr>
        <w:t>5.2 Универсальные средства измерений</w:t>
      </w:r>
    </w:p>
    <w:p w:rsidR="00D962FE" w:rsidRDefault="00D962FE" w:rsidP="00D962FE">
      <w:pPr>
        <w:pStyle w:val="Default"/>
        <w:ind w:firstLine="567"/>
        <w:jc w:val="center"/>
        <w:rPr>
          <w:sz w:val="32"/>
          <w:szCs w:val="32"/>
        </w:rPr>
      </w:pPr>
      <w:r w:rsidRPr="00FF4310">
        <w:rPr>
          <w:i/>
          <w:sz w:val="32"/>
          <w:szCs w:val="32"/>
        </w:rPr>
        <w:t>Измерительная информационная система ИП 264 (БС)</w:t>
      </w:r>
    </w:p>
    <w:p w:rsidR="00D962FE" w:rsidRPr="0004138A" w:rsidRDefault="00D962FE" w:rsidP="00D962FE">
      <w:pPr>
        <w:pStyle w:val="Default"/>
        <w:spacing w:after="24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Система предназначена для научно-исследовательских и исп</w:t>
      </w:r>
      <w:r>
        <w:rPr>
          <w:sz w:val="32"/>
          <w:szCs w:val="32"/>
        </w:rPr>
        <w:t>ы</w:t>
      </w:r>
      <w:r>
        <w:rPr>
          <w:sz w:val="32"/>
          <w:szCs w:val="32"/>
        </w:rPr>
        <w:t>тательских целей, а также энергетической, эксплуатационно-технологической оценок машин и тяговых испытаний тракторов. Обеспечивает прием дискретных и аналоговых сигналов от пе</w:t>
      </w:r>
      <w:r>
        <w:rPr>
          <w:sz w:val="32"/>
          <w:szCs w:val="32"/>
        </w:rPr>
        <w:t>р</w:t>
      </w:r>
      <w:r>
        <w:rPr>
          <w:sz w:val="32"/>
          <w:szCs w:val="32"/>
        </w:rPr>
        <w:t>вичных преобразователей любого типа.</w:t>
      </w:r>
    </w:p>
    <w:p w:rsidR="00D962FE" w:rsidRDefault="00D962FE" w:rsidP="00D962FE">
      <w:pPr>
        <w:pStyle w:val="Default"/>
        <w:ind w:firstLine="567"/>
        <w:jc w:val="center"/>
        <w:rPr>
          <w:sz w:val="32"/>
          <w:szCs w:val="32"/>
        </w:rPr>
      </w:pPr>
      <w:r w:rsidRPr="00FF4310">
        <w:rPr>
          <w:noProof/>
          <w:sz w:val="32"/>
          <w:szCs w:val="32"/>
        </w:rPr>
        <w:drawing>
          <wp:inline distT="0" distB="0" distL="0" distR="0" wp14:anchorId="4D9287CC" wp14:editId="097084E4">
            <wp:extent cx="4933506" cy="3642577"/>
            <wp:effectExtent l="0" t="0" r="635" b="0"/>
            <wp:docPr id="72" name="Рисунок 72" descr="C:\Users\Елена\Desktop\раб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работа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366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2FE" w:rsidRDefault="00D962FE" w:rsidP="00D962FE">
      <w:pPr>
        <w:pStyle w:val="Default"/>
        <w:spacing w:after="240"/>
        <w:ind w:firstLine="567"/>
        <w:jc w:val="center"/>
        <w:rPr>
          <w:sz w:val="32"/>
          <w:szCs w:val="32"/>
        </w:rPr>
      </w:pPr>
      <w:r>
        <w:rPr>
          <w:sz w:val="32"/>
          <w:szCs w:val="32"/>
        </w:rPr>
        <w:t>Рисунок 5.1 –</w:t>
      </w:r>
      <w:r w:rsidRPr="00FF4310">
        <w:t xml:space="preserve"> </w:t>
      </w:r>
      <w:r w:rsidRPr="00FF4310">
        <w:rPr>
          <w:sz w:val="32"/>
          <w:szCs w:val="32"/>
        </w:rPr>
        <w:t>Измерительна</w:t>
      </w:r>
      <w:r>
        <w:rPr>
          <w:sz w:val="32"/>
          <w:szCs w:val="32"/>
        </w:rPr>
        <w:t>я информационная система ИП-264</w:t>
      </w:r>
    </w:p>
    <w:p w:rsidR="00664007" w:rsidRDefault="00D962FE" w:rsidP="00D962FE">
      <w:pPr>
        <w:pStyle w:val="Default"/>
        <w:ind w:firstLine="567"/>
        <w:jc w:val="both"/>
        <w:rPr>
          <w:sz w:val="32"/>
          <w:szCs w:val="32"/>
        </w:rPr>
        <w:sectPr w:rsidR="00664007" w:rsidSect="009B6A7F">
          <w:footerReference w:type="default" r:id="rId82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  <w:r>
        <w:rPr>
          <w:sz w:val="32"/>
          <w:szCs w:val="32"/>
        </w:rPr>
        <w:t>Отличительной особенностью этой системы является раздел</w:t>
      </w:r>
      <w:r>
        <w:rPr>
          <w:sz w:val="32"/>
          <w:szCs w:val="32"/>
        </w:rPr>
        <w:t>е</w:t>
      </w:r>
      <w:r>
        <w:rPr>
          <w:sz w:val="32"/>
          <w:szCs w:val="32"/>
        </w:rPr>
        <w:t>ние электронного блока обработки сигналов первичных преобраз</w:t>
      </w:r>
      <w:r>
        <w:rPr>
          <w:sz w:val="32"/>
          <w:szCs w:val="32"/>
        </w:rPr>
        <w:t>о</w:t>
      </w:r>
      <w:r>
        <w:rPr>
          <w:sz w:val="32"/>
          <w:szCs w:val="32"/>
        </w:rPr>
        <w:t>вателей и обрабатывающего компьютера, что делает систему ком</w:t>
      </w:r>
      <w:r w:rsidR="00664007">
        <w:rPr>
          <w:sz w:val="32"/>
          <w:szCs w:val="32"/>
        </w:rPr>
        <w:t>-</w:t>
      </w:r>
    </w:p>
    <w:p w:rsidR="00D962FE" w:rsidRDefault="00D962FE" w:rsidP="00664007">
      <w:pPr>
        <w:pStyle w:val="Default"/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lastRenderedPageBreak/>
        <w:t>пактной</w:t>
      </w:r>
      <w:proofErr w:type="spellEnd"/>
      <w:r>
        <w:rPr>
          <w:sz w:val="32"/>
          <w:szCs w:val="32"/>
        </w:rPr>
        <w:t xml:space="preserve"> и гибкой. Связь между электронным блоком и компьют</w:t>
      </w:r>
      <w:r>
        <w:rPr>
          <w:sz w:val="32"/>
          <w:szCs w:val="32"/>
        </w:rPr>
        <w:t>е</w:t>
      </w:r>
      <w:r>
        <w:rPr>
          <w:sz w:val="32"/>
          <w:szCs w:val="32"/>
        </w:rPr>
        <w:t>ром может осуществляться через кабель последовательного инте</w:t>
      </w:r>
      <w:r>
        <w:rPr>
          <w:sz w:val="32"/>
          <w:szCs w:val="32"/>
        </w:rPr>
        <w:t>р</w:t>
      </w:r>
      <w:r>
        <w:rPr>
          <w:sz w:val="32"/>
          <w:szCs w:val="32"/>
        </w:rPr>
        <w:t>фейса (ИМ 264), или беспроводным способом дальностью до 100…300 м (ИП 264БС). В полный комплект системы входит ноу</w:t>
      </w:r>
      <w:r>
        <w:rPr>
          <w:sz w:val="32"/>
          <w:szCs w:val="32"/>
        </w:rPr>
        <w:t>т</w:t>
      </w:r>
      <w:r>
        <w:rPr>
          <w:sz w:val="32"/>
          <w:szCs w:val="32"/>
        </w:rPr>
        <w:t>бук с программным обеспечением.</w:t>
      </w:r>
    </w:p>
    <w:p w:rsidR="00166CED" w:rsidRDefault="00166CED" w:rsidP="00166CED">
      <w:pPr>
        <w:pStyle w:val="Default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B1E5011" wp14:editId="24F25CD7">
            <wp:extent cx="5029200" cy="28956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554" cy="290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CED" w:rsidRDefault="00D962FE" w:rsidP="00166CED">
      <w:pPr>
        <w:pStyle w:val="Default"/>
        <w:spacing w:after="240"/>
        <w:jc w:val="center"/>
        <w:rPr>
          <w:sz w:val="32"/>
          <w:szCs w:val="32"/>
        </w:rPr>
      </w:pPr>
      <w:r>
        <w:rPr>
          <w:sz w:val="32"/>
          <w:szCs w:val="32"/>
        </w:rPr>
        <w:t>Рисунок 5.2 – Схема подключения модулей к измерительной и</w:t>
      </w:r>
      <w:r>
        <w:rPr>
          <w:sz w:val="32"/>
          <w:szCs w:val="32"/>
        </w:rPr>
        <w:t>н</w:t>
      </w:r>
      <w:r>
        <w:rPr>
          <w:sz w:val="32"/>
          <w:szCs w:val="32"/>
        </w:rPr>
        <w:t>формационной системе ИП 264 (БС)</w:t>
      </w:r>
    </w:p>
    <w:p w:rsidR="00D962FE" w:rsidRDefault="00D962FE" w:rsidP="00D962FE">
      <w:pPr>
        <w:pStyle w:val="Default"/>
        <w:ind w:firstLine="567"/>
        <w:jc w:val="center"/>
        <w:rPr>
          <w:b/>
          <w:sz w:val="32"/>
          <w:szCs w:val="32"/>
        </w:rPr>
      </w:pPr>
      <w:r w:rsidRPr="002773D9">
        <w:rPr>
          <w:b/>
          <w:sz w:val="32"/>
          <w:szCs w:val="32"/>
        </w:rPr>
        <w:t xml:space="preserve">Краткая техническая характеристика в </w:t>
      </w:r>
      <w:proofErr w:type="gramStart"/>
      <w:r w:rsidRPr="002773D9">
        <w:rPr>
          <w:b/>
          <w:sz w:val="32"/>
          <w:szCs w:val="32"/>
        </w:rPr>
        <w:t>базовой</w:t>
      </w:r>
      <w:proofErr w:type="gramEnd"/>
      <w:r w:rsidRPr="002773D9">
        <w:rPr>
          <w:b/>
          <w:sz w:val="32"/>
          <w:szCs w:val="32"/>
        </w:rPr>
        <w:t xml:space="preserve"> </w:t>
      </w:r>
    </w:p>
    <w:p w:rsidR="00D962FE" w:rsidRDefault="00D962FE" w:rsidP="00D962FE">
      <w:pPr>
        <w:pStyle w:val="Default"/>
        <w:ind w:firstLine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комплектации</w:t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2743"/>
      </w:tblGrid>
      <w:tr w:rsidR="00D962FE" w:rsidTr="004305B1">
        <w:tc>
          <w:tcPr>
            <w:tcW w:w="6771" w:type="dxa"/>
          </w:tcPr>
          <w:p w:rsidR="00D962FE" w:rsidRDefault="00D962FE" w:rsidP="004305B1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Число каналов для </w:t>
            </w:r>
            <w:proofErr w:type="spellStart"/>
            <w:r>
              <w:rPr>
                <w:sz w:val="32"/>
                <w:szCs w:val="32"/>
              </w:rPr>
              <w:t>тензодатчиков</w:t>
            </w:r>
            <w:proofErr w:type="spellEnd"/>
            <w:r>
              <w:rPr>
                <w:sz w:val="32"/>
                <w:szCs w:val="32"/>
              </w:rPr>
              <w:t>, шт.</w:t>
            </w:r>
          </w:p>
          <w:p w:rsidR="00D962FE" w:rsidRDefault="00D962FE" w:rsidP="004305B1">
            <w:pPr>
              <w:pStyle w:val="Default"/>
              <w:ind w:firstLine="56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питание </w:t>
            </w:r>
            <w:proofErr w:type="spellStart"/>
            <w:r>
              <w:rPr>
                <w:sz w:val="32"/>
                <w:szCs w:val="32"/>
              </w:rPr>
              <w:t>тензомоста</w:t>
            </w:r>
            <w:proofErr w:type="spellEnd"/>
          </w:p>
          <w:p w:rsidR="00D962FE" w:rsidRDefault="00D962FE" w:rsidP="004305B1">
            <w:pPr>
              <w:pStyle w:val="Default"/>
              <w:ind w:firstLine="56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 входное сопротивление</w:t>
            </w:r>
          </w:p>
          <w:p w:rsidR="00D962FE" w:rsidRDefault="00D962FE" w:rsidP="004305B1">
            <w:pPr>
              <w:pStyle w:val="Default"/>
              <w:ind w:firstLine="56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 разрядность АЦП</w:t>
            </w:r>
          </w:p>
          <w:p w:rsidR="00D962FE" w:rsidRDefault="00D962FE" w:rsidP="004305B1">
            <w:pPr>
              <w:pStyle w:val="Default"/>
              <w:ind w:firstLine="56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 тип преобразования АЦП</w:t>
            </w:r>
          </w:p>
          <w:p w:rsidR="00D962FE" w:rsidRDefault="00D962FE" w:rsidP="004305B1">
            <w:pPr>
              <w:pStyle w:val="Default"/>
              <w:ind w:firstLine="56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 частота выборки</w:t>
            </w:r>
          </w:p>
        </w:tc>
        <w:tc>
          <w:tcPr>
            <w:tcW w:w="2743" w:type="dxa"/>
          </w:tcPr>
          <w:p w:rsidR="00D962FE" w:rsidRDefault="00D962FE" w:rsidP="004305B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D962FE" w:rsidRDefault="00D962FE" w:rsidP="004305B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0…+10</w:t>
            </w:r>
            <w:proofErr w:type="gramStart"/>
            <w:r>
              <w:rPr>
                <w:sz w:val="32"/>
                <w:szCs w:val="32"/>
              </w:rPr>
              <w:t xml:space="preserve"> </w:t>
            </w:r>
            <w:r w:rsidRPr="009C08D0">
              <w:rPr>
                <w:sz w:val="32"/>
                <w:szCs w:val="32"/>
              </w:rPr>
              <w:t>В</w:t>
            </w:r>
            <w:proofErr w:type="gramEnd"/>
            <w:r w:rsidRPr="009C08D0">
              <w:rPr>
                <w:sz w:val="32"/>
                <w:szCs w:val="32"/>
              </w:rPr>
              <w:t>@</w:t>
            </w:r>
            <w:r w:rsidR="009C08D0">
              <w:rPr>
                <w:sz w:val="32"/>
                <w:szCs w:val="32"/>
              </w:rPr>
              <w:t xml:space="preserve"> 40</w:t>
            </w:r>
            <w:r w:rsidRPr="009C08D0">
              <w:rPr>
                <w:sz w:val="32"/>
                <w:szCs w:val="32"/>
              </w:rPr>
              <w:t>ма</w:t>
            </w:r>
          </w:p>
          <w:p w:rsidR="00D962FE" w:rsidRDefault="00D962FE" w:rsidP="004305B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 Мом</w:t>
            </w:r>
          </w:p>
          <w:p w:rsidR="00D962FE" w:rsidRDefault="00D962FE" w:rsidP="004305B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24 бит</w:t>
            </w:r>
          </w:p>
          <w:p w:rsidR="00D962FE" w:rsidRDefault="00D962FE" w:rsidP="004305B1">
            <w:pPr>
              <w:pStyle w:val="Default"/>
              <w:jc w:val="center"/>
              <w:rPr>
                <w:sz w:val="32"/>
                <w:szCs w:val="32"/>
              </w:rPr>
            </w:pPr>
            <w:r w:rsidRPr="002773D9">
              <w:rPr>
                <w:sz w:val="32"/>
                <w:szCs w:val="32"/>
              </w:rPr>
              <w:t>Σ</w:t>
            </w:r>
            <w:r>
              <w:rPr>
                <w:sz w:val="32"/>
                <w:szCs w:val="32"/>
              </w:rPr>
              <w:t xml:space="preserve"> ∆</w:t>
            </w:r>
          </w:p>
          <w:p w:rsidR="00D962FE" w:rsidRPr="002773D9" w:rsidRDefault="00D962FE" w:rsidP="004305B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10 </w:t>
            </w:r>
            <w:proofErr w:type="spellStart"/>
            <w:r>
              <w:rPr>
                <w:sz w:val="32"/>
                <w:szCs w:val="32"/>
              </w:rPr>
              <w:t>выб</w:t>
            </w:r>
            <w:proofErr w:type="spellEnd"/>
            <w:r>
              <w:rPr>
                <w:sz w:val="32"/>
                <w:szCs w:val="32"/>
              </w:rPr>
              <w:t>./сек</w:t>
            </w:r>
          </w:p>
        </w:tc>
      </w:tr>
      <w:tr w:rsidR="00D962FE" w:rsidTr="004305B1">
        <w:tc>
          <w:tcPr>
            <w:tcW w:w="6771" w:type="dxa"/>
          </w:tcPr>
          <w:p w:rsidR="00D962FE" w:rsidRDefault="00D962FE" w:rsidP="004305B1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Число температурных каналов, шт.</w:t>
            </w:r>
          </w:p>
          <w:p w:rsidR="00D962FE" w:rsidRDefault="00D962FE" w:rsidP="004305B1">
            <w:pPr>
              <w:pStyle w:val="Default"/>
              <w:ind w:firstLine="56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-тип </w:t>
            </w:r>
            <w:proofErr w:type="spellStart"/>
            <w:r>
              <w:rPr>
                <w:sz w:val="32"/>
                <w:szCs w:val="32"/>
              </w:rPr>
              <w:t>термопреобразователя</w:t>
            </w:r>
            <w:proofErr w:type="spellEnd"/>
            <w:r>
              <w:rPr>
                <w:sz w:val="32"/>
                <w:szCs w:val="32"/>
              </w:rPr>
              <w:t xml:space="preserve"> сопротивления</w:t>
            </w:r>
          </w:p>
        </w:tc>
        <w:tc>
          <w:tcPr>
            <w:tcW w:w="2743" w:type="dxa"/>
          </w:tcPr>
          <w:p w:rsidR="00D962FE" w:rsidRDefault="00D962FE" w:rsidP="004305B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D962FE" w:rsidRDefault="00D962FE" w:rsidP="004305B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ГОСТ 6651-94</w:t>
            </w:r>
          </w:p>
        </w:tc>
      </w:tr>
      <w:tr w:rsidR="00D962FE" w:rsidTr="004305B1">
        <w:tc>
          <w:tcPr>
            <w:tcW w:w="6771" w:type="dxa"/>
          </w:tcPr>
          <w:p w:rsidR="00D962FE" w:rsidRDefault="00D962FE" w:rsidP="004305B1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Число дискретных каналов, шт.</w:t>
            </w:r>
          </w:p>
        </w:tc>
        <w:tc>
          <w:tcPr>
            <w:tcW w:w="2743" w:type="dxa"/>
          </w:tcPr>
          <w:p w:rsidR="00D962FE" w:rsidRDefault="00D962FE" w:rsidP="004305B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</w:tr>
      <w:tr w:rsidR="00D962FE" w:rsidTr="004305B1">
        <w:tc>
          <w:tcPr>
            <w:tcW w:w="6771" w:type="dxa"/>
          </w:tcPr>
          <w:p w:rsidR="00D962FE" w:rsidRDefault="00D962FE" w:rsidP="004305B1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Напряжение питания, </w:t>
            </w:r>
            <w:proofErr w:type="gramStart"/>
            <w:r>
              <w:rPr>
                <w:sz w:val="32"/>
                <w:szCs w:val="32"/>
              </w:rPr>
              <w:t>В</w:t>
            </w:r>
            <w:proofErr w:type="gramEnd"/>
          </w:p>
        </w:tc>
        <w:tc>
          <w:tcPr>
            <w:tcW w:w="2743" w:type="dxa"/>
          </w:tcPr>
          <w:p w:rsidR="00D962FE" w:rsidRDefault="00D962FE" w:rsidP="004305B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10…30</w:t>
            </w:r>
          </w:p>
        </w:tc>
      </w:tr>
      <w:tr w:rsidR="00D962FE" w:rsidTr="004305B1">
        <w:tc>
          <w:tcPr>
            <w:tcW w:w="6771" w:type="dxa"/>
          </w:tcPr>
          <w:p w:rsidR="00D962FE" w:rsidRDefault="00D962FE" w:rsidP="004305B1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Потребляемая мощность, </w:t>
            </w:r>
            <w:proofErr w:type="gramStart"/>
            <w:r>
              <w:rPr>
                <w:sz w:val="32"/>
                <w:szCs w:val="32"/>
              </w:rPr>
              <w:t>Вт</w:t>
            </w:r>
            <w:proofErr w:type="gramEnd"/>
          </w:p>
        </w:tc>
        <w:tc>
          <w:tcPr>
            <w:tcW w:w="2743" w:type="dxa"/>
          </w:tcPr>
          <w:p w:rsidR="00D962FE" w:rsidRDefault="00D962FE" w:rsidP="004305B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</w:tc>
      </w:tr>
      <w:tr w:rsidR="00D962FE" w:rsidTr="004305B1">
        <w:tc>
          <w:tcPr>
            <w:tcW w:w="6771" w:type="dxa"/>
          </w:tcPr>
          <w:p w:rsidR="00D962FE" w:rsidRDefault="00D962FE" w:rsidP="004305B1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Рабочие условия эксплуатации:</w:t>
            </w:r>
          </w:p>
          <w:p w:rsidR="00D962FE" w:rsidRDefault="00D962FE" w:rsidP="004305B1">
            <w:pPr>
              <w:pStyle w:val="Default"/>
              <w:ind w:firstLine="56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 температура окружающей среды, °</w:t>
            </w:r>
            <w:proofErr w:type="gramStart"/>
            <w:r>
              <w:rPr>
                <w:sz w:val="32"/>
                <w:szCs w:val="32"/>
              </w:rPr>
              <w:t>С</w:t>
            </w:r>
            <w:proofErr w:type="gramEnd"/>
          </w:p>
        </w:tc>
        <w:tc>
          <w:tcPr>
            <w:tcW w:w="2743" w:type="dxa"/>
          </w:tcPr>
          <w:p w:rsidR="00D962FE" w:rsidRDefault="00D962FE" w:rsidP="004305B1">
            <w:pPr>
              <w:pStyle w:val="Default"/>
              <w:jc w:val="center"/>
              <w:rPr>
                <w:sz w:val="32"/>
                <w:szCs w:val="32"/>
              </w:rPr>
            </w:pPr>
          </w:p>
          <w:p w:rsidR="00D962FE" w:rsidRDefault="00D962FE" w:rsidP="004305B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от 0 до 50</w:t>
            </w:r>
          </w:p>
        </w:tc>
      </w:tr>
      <w:tr w:rsidR="00D962FE" w:rsidTr="004305B1">
        <w:tc>
          <w:tcPr>
            <w:tcW w:w="6771" w:type="dxa"/>
          </w:tcPr>
          <w:p w:rsidR="00D962FE" w:rsidRDefault="00D962FE" w:rsidP="004305B1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Габаритные размеры, </w:t>
            </w:r>
            <w:proofErr w:type="gramStart"/>
            <w:r>
              <w:rPr>
                <w:sz w:val="32"/>
                <w:szCs w:val="32"/>
              </w:rPr>
              <w:t>мм</w:t>
            </w:r>
            <w:proofErr w:type="gramEnd"/>
          </w:p>
        </w:tc>
        <w:tc>
          <w:tcPr>
            <w:tcW w:w="2743" w:type="dxa"/>
          </w:tcPr>
          <w:p w:rsidR="00D962FE" w:rsidRDefault="00D962FE" w:rsidP="004305B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200х280х80</w:t>
            </w:r>
          </w:p>
        </w:tc>
      </w:tr>
      <w:tr w:rsidR="00D962FE" w:rsidTr="004305B1">
        <w:tc>
          <w:tcPr>
            <w:tcW w:w="6771" w:type="dxa"/>
          </w:tcPr>
          <w:p w:rsidR="00D962FE" w:rsidRDefault="00D962FE" w:rsidP="004305B1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Масса, </w:t>
            </w:r>
            <w:proofErr w:type="gramStart"/>
            <w:r>
              <w:rPr>
                <w:sz w:val="32"/>
                <w:szCs w:val="32"/>
              </w:rPr>
              <w:t>кг</w:t>
            </w:r>
            <w:proofErr w:type="gramEnd"/>
          </w:p>
        </w:tc>
        <w:tc>
          <w:tcPr>
            <w:tcW w:w="2743" w:type="dxa"/>
          </w:tcPr>
          <w:p w:rsidR="00D962FE" w:rsidRDefault="00D962FE" w:rsidP="004305B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2,0</w:t>
            </w:r>
          </w:p>
        </w:tc>
      </w:tr>
    </w:tbl>
    <w:p w:rsidR="00664007" w:rsidRDefault="00664007" w:rsidP="00166CED">
      <w:pPr>
        <w:pStyle w:val="Default"/>
        <w:spacing w:before="240"/>
        <w:ind w:firstLine="567"/>
        <w:jc w:val="both"/>
        <w:rPr>
          <w:sz w:val="32"/>
          <w:szCs w:val="32"/>
        </w:rPr>
        <w:sectPr w:rsidR="00664007" w:rsidSect="009B6A7F">
          <w:footerReference w:type="default" r:id="rId84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166CED" w:rsidRDefault="00166CED" w:rsidP="00664007">
      <w:pPr>
        <w:pStyle w:val="Default"/>
        <w:spacing w:before="240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Количество измерительных каналов согласуется с заказчиком.</w:t>
      </w:r>
    </w:p>
    <w:p w:rsidR="00166CED" w:rsidRDefault="00166CED" w:rsidP="00166CED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Краткое описание программы для обработки данных на ПК приведено в пункте 5.4.</w:t>
      </w:r>
    </w:p>
    <w:p w:rsidR="00D962FE" w:rsidRDefault="00D962FE" w:rsidP="00D962FE">
      <w:pPr>
        <w:pStyle w:val="Default"/>
        <w:ind w:firstLine="567"/>
        <w:jc w:val="center"/>
        <w:rPr>
          <w:sz w:val="32"/>
          <w:szCs w:val="32"/>
        </w:rPr>
      </w:pPr>
    </w:p>
    <w:p w:rsidR="00D962FE" w:rsidRPr="0004138A" w:rsidRDefault="00D962FE" w:rsidP="00D962FE">
      <w:pPr>
        <w:pStyle w:val="Default"/>
        <w:spacing w:before="240" w:after="240"/>
        <w:jc w:val="center"/>
        <w:rPr>
          <w:b/>
          <w:sz w:val="32"/>
          <w:szCs w:val="32"/>
        </w:rPr>
      </w:pPr>
      <w:r w:rsidRPr="0004138A">
        <w:rPr>
          <w:b/>
          <w:sz w:val="32"/>
          <w:szCs w:val="32"/>
        </w:rPr>
        <w:t>5.3 Средства измерений и испытательное оборудование для а</w:t>
      </w:r>
      <w:r w:rsidRPr="0004138A">
        <w:rPr>
          <w:b/>
          <w:sz w:val="32"/>
          <w:szCs w:val="32"/>
        </w:rPr>
        <w:t>г</w:t>
      </w:r>
      <w:r w:rsidRPr="0004138A">
        <w:rPr>
          <w:b/>
          <w:sz w:val="32"/>
          <w:szCs w:val="32"/>
        </w:rPr>
        <w:t>ротехнических исследований</w:t>
      </w:r>
    </w:p>
    <w:p w:rsidR="00D962FE" w:rsidRDefault="00D962FE" w:rsidP="00D962FE">
      <w:pPr>
        <w:pStyle w:val="Default"/>
        <w:ind w:firstLine="567"/>
        <w:jc w:val="center"/>
        <w:rPr>
          <w:sz w:val="32"/>
          <w:szCs w:val="32"/>
        </w:rPr>
      </w:pPr>
      <w:r w:rsidRPr="005F3B12">
        <w:rPr>
          <w:i/>
          <w:sz w:val="32"/>
          <w:szCs w:val="32"/>
        </w:rPr>
        <w:t>Профилометр почвы ИП 250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Предназначен</w:t>
      </w:r>
      <w:proofErr w:type="gramEnd"/>
      <w:r>
        <w:rPr>
          <w:sz w:val="32"/>
          <w:szCs w:val="32"/>
        </w:rPr>
        <w:t xml:space="preserve"> для измерения профиля поверхности почвы и дна борозды при испытаниях почвообрабатывающих машин. И</w:t>
      </w:r>
      <w:r>
        <w:rPr>
          <w:sz w:val="32"/>
          <w:szCs w:val="32"/>
        </w:rPr>
        <w:t>з</w:t>
      </w:r>
      <w:r>
        <w:rPr>
          <w:sz w:val="32"/>
          <w:szCs w:val="32"/>
        </w:rPr>
        <w:t>мерительный преобразователь съемный, может использоваться о</w:t>
      </w:r>
      <w:r>
        <w:rPr>
          <w:sz w:val="32"/>
          <w:szCs w:val="32"/>
        </w:rPr>
        <w:t>т</w:t>
      </w:r>
      <w:r>
        <w:rPr>
          <w:sz w:val="32"/>
          <w:szCs w:val="32"/>
        </w:rPr>
        <w:t>дельно для измерения глубины хода рабочих органов (рыхлого слоя почвы).</w:t>
      </w:r>
    </w:p>
    <w:p w:rsidR="00D962FE" w:rsidRPr="005F3B12" w:rsidRDefault="00A67821" w:rsidP="00A67821">
      <w:pPr>
        <w:pStyle w:val="Default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78BB20C" wp14:editId="053A35E7">
            <wp:extent cx="4408714" cy="2527662"/>
            <wp:effectExtent l="0" t="0" r="0" b="635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707" cy="253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2FE" w:rsidRDefault="00D962FE" w:rsidP="00D962FE">
      <w:pPr>
        <w:pStyle w:val="Default"/>
        <w:spacing w:after="240"/>
        <w:jc w:val="center"/>
        <w:rPr>
          <w:sz w:val="32"/>
          <w:szCs w:val="32"/>
        </w:rPr>
      </w:pPr>
      <w:r>
        <w:rPr>
          <w:sz w:val="32"/>
          <w:szCs w:val="32"/>
        </w:rPr>
        <w:t>Рисунок 5.3 – Профилометр почвы ИП 250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Представляет собой основание с тремя регулируемыми по в</w:t>
      </w:r>
      <w:r>
        <w:rPr>
          <w:sz w:val="32"/>
          <w:szCs w:val="32"/>
        </w:rPr>
        <w:t>ы</w:t>
      </w:r>
      <w:r>
        <w:rPr>
          <w:sz w:val="32"/>
          <w:szCs w:val="32"/>
        </w:rPr>
        <w:t>соте опорами, устанавливаемое по уровню. По направляющим о</w:t>
      </w:r>
      <w:r>
        <w:rPr>
          <w:sz w:val="32"/>
          <w:szCs w:val="32"/>
        </w:rPr>
        <w:t>с</w:t>
      </w:r>
      <w:r>
        <w:rPr>
          <w:sz w:val="32"/>
          <w:szCs w:val="32"/>
        </w:rPr>
        <w:t>нования перемещается каретка с установленным на ней измер</w:t>
      </w:r>
      <w:r>
        <w:rPr>
          <w:sz w:val="32"/>
          <w:szCs w:val="32"/>
        </w:rPr>
        <w:t>и</w:t>
      </w:r>
      <w:r>
        <w:rPr>
          <w:sz w:val="32"/>
          <w:szCs w:val="32"/>
        </w:rPr>
        <w:t>тельным преобразователем. Ход каретки фиксируется с шагом 50 мм, длина участка одного цикла измерений равна 1800 мм. Кол</w:t>
      </w:r>
      <w:r>
        <w:rPr>
          <w:sz w:val="32"/>
          <w:szCs w:val="32"/>
        </w:rPr>
        <w:t>и</w:t>
      </w:r>
      <w:r>
        <w:rPr>
          <w:sz w:val="32"/>
          <w:szCs w:val="32"/>
        </w:rPr>
        <w:t>чество циклов – до 50.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Результаты измерений заносятся в энергонезависимую память счетно-запоминающего устройства, для контроля служит </w:t>
      </w:r>
      <w:proofErr w:type="gramStart"/>
      <w:r>
        <w:rPr>
          <w:sz w:val="32"/>
          <w:szCs w:val="32"/>
        </w:rPr>
        <w:t>цифровой</w:t>
      </w:r>
      <w:proofErr w:type="gramEnd"/>
      <w:r>
        <w:rPr>
          <w:sz w:val="32"/>
          <w:szCs w:val="32"/>
        </w:rPr>
        <w:t xml:space="preserve"> ЖКИ-индикатор. Электронный блок носится оператором на плеч</w:t>
      </w:r>
      <w:r>
        <w:rPr>
          <w:sz w:val="32"/>
          <w:szCs w:val="32"/>
        </w:rPr>
        <w:t>е</w:t>
      </w:r>
      <w:r>
        <w:rPr>
          <w:sz w:val="32"/>
          <w:szCs w:val="32"/>
        </w:rPr>
        <w:t>вом ремне.</w:t>
      </w:r>
    </w:p>
    <w:p w:rsidR="00664007" w:rsidRDefault="00664007" w:rsidP="00D962FE">
      <w:pPr>
        <w:pStyle w:val="Default"/>
        <w:spacing w:before="240"/>
        <w:ind w:firstLine="567"/>
        <w:jc w:val="center"/>
        <w:rPr>
          <w:i/>
          <w:sz w:val="32"/>
          <w:szCs w:val="32"/>
        </w:rPr>
        <w:sectPr w:rsidR="00664007" w:rsidSect="009B6A7F">
          <w:footerReference w:type="default" r:id="rId86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D962FE" w:rsidRDefault="00D962FE" w:rsidP="00D962FE">
      <w:pPr>
        <w:pStyle w:val="Default"/>
        <w:spacing w:before="240"/>
        <w:ind w:firstLine="567"/>
        <w:jc w:val="center"/>
        <w:rPr>
          <w:i/>
          <w:sz w:val="32"/>
          <w:szCs w:val="32"/>
        </w:rPr>
      </w:pPr>
      <w:r w:rsidRPr="005D4DF2">
        <w:rPr>
          <w:i/>
          <w:sz w:val="32"/>
          <w:szCs w:val="32"/>
        </w:rPr>
        <w:lastRenderedPageBreak/>
        <w:t>Измеритель линейно-угловых параметров кабин и органов управления ИП 240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Предназначен для измерения внутренних параметров кабин испытываемых машин и расположения органов управления по ГОСТ 12.2.120-88 и ГОСТ 27258-87.</w:t>
      </w:r>
    </w:p>
    <w:p w:rsidR="00D962FE" w:rsidRDefault="00A67821" w:rsidP="00A67821">
      <w:pPr>
        <w:pStyle w:val="Default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1254C84" wp14:editId="7EF52ECE">
            <wp:extent cx="2830285" cy="3385457"/>
            <wp:effectExtent l="0" t="0" r="8255" b="571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398" cy="338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2FE" w:rsidRDefault="00D962FE" w:rsidP="00D962FE">
      <w:pPr>
        <w:pStyle w:val="Default"/>
        <w:spacing w:after="240"/>
        <w:ind w:firstLine="567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Рисунок 5.4 – </w:t>
      </w:r>
      <w:r w:rsidRPr="005D4DF2">
        <w:rPr>
          <w:sz w:val="32"/>
          <w:szCs w:val="32"/>
        </w:rPr>
        <w:t>Измеритель линейно-угловых параметров кабин и органов управления ИП 240</w:t>
      </w:r>
    </w:p>
    <w:p w:rsidR="00D962FE" w:rsidRDefault="00D962FE" w:rsidP="00D962FE">
      <w:pPr>
        <w:pStyle w:val="Default"/>
        <w:ind w:firstLine="567"/>
        <w:jc w:val="center"/>
        <w:rPr>
          <w:b/>
          <w:sz w:val="32"/>
          <w:szCs w:val="32"/>
        </w:rPr>
      </w:pPr>
      <w:r w:rsidRPr="002773D9">
        <w:rPr>
          <w:b/>
          <w:sz w:val="32"/>
          <w:szCs w:val="32"/>
        </w:rPr>
        <w:t>Краткая техническая характеристика</w:t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2743"/>
      </w:tblGrid>
      <w:tr w:rsidR="00D962FE" w:rsidTr="004305B1">
        <w:tc>
          <w:tcPr>
            <w:tcW w:w="6771" w:type="dxa"/>
          </w:tcPr>
          <w:p w:rsidR="00D962FE" w:rsidRDefault="00D962FE" w:rsidP="004305B1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Тип устройства</w:t>
            </w:r>
          </w:p>
        </w:tc>
        <w:tc>
          <w:tcPr>
            <w:tcW w:w="2743" w:type="dxa"/>
          </w:tcPr>
          <w:p w:rsidR="00D962FE" w:rsidRPr="002773D9" w:rsidRDefault="00D962FE" w:rsidP="004305B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Переносной</w:t>
            </w:r>
          </w:p>
        </w:tc>
      </w:tr>
      <w:tr w:rsidR="00D962FE" w:rsidTr="004305B1">
        <w:tc>
          <w:tcPr>
            <w:tcW w:w="6771" w:type="dxa"/>
          </w:tcPr>
          <w:p w:rsidR="00D962FE" w:rsidRDefault="00D962FE" w:rsidP="004305B1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Диапазон линейных параметров в любом направлении от КТС, мм</w:t>
            </w:r>
          </w:p>
        </w:tc>
        <w:tc>
          <w:tcPr>
            <w:tcW w:w="2743" w:type="dxa"/>
          </w:tcPr>
          <w:p w:rsidR="00D962FE" w:rsidRDefault="00D962FE" w:rsidP="004305B1">
            <w:pPr>
              <w:pStyle w:val="Default"/>
              <w:jc w:val="center"/>
              <w:rPr>
                <w:sz w:val="32"/>
                <w:szCs w:val="32"/>
              </w:rPr>
            </w:pPr>
          </w:p>
          <w:p w:rsidR="00D962FE" w:rsidRDefault="00D962FE" w:rsidP="004305B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от 0 до 1200</w:t>
            </w:r>
          </w:p>
        </w:tc>
      </w:tr>
      <w:tr w:rsidR="00D962FE" w:rsidTr="004305B1">
        <w:tc>
          <w:tcPr>
            <w:tcW w:w="6771" w:type="dxa"/>
          </w:tcPr>
          <w:p w:rsidR="00D962FE" w:rsidRDefault="00D962FE" w:rsidP="004305B1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Диапазон измерения угловых параметров в г</w:t>
            </w:r>
            <w:r>
              <w:rPr>
                <w:sz w:val="32"/>
                <w:szCs w:val="32"/>
              </w:rPr>
              <w:t>о</w:t>
            </w:r>
            <w:r>
              <w:rPr>
                <w:sz w:val="32"/>
                <w:szCs w:val="32"/>
              </w:rPr>
              <w:t>ризонтальной плоскости, град</w:t>
            </w:r>
          </w:p>
        </w:tc>
        <w:tc>
          <w:tcPr>
            <w:tcW w:w="2743" w:type="dxa"/>
          </w:tcPr>
          <w:p w:rsidR="00D962FE" w:rsidRDefault="00D962FE" w:rsidP="004305B1">
            <w:pPr>
              <w:pStyle w:val="Default"/>
              <w:jc w:val="center"/>
              <w:rPr>
                <w:sz w:val="32"/>
                <w:szCs w:val="32"/>
              </w:rPr>
            </w:pPr>
          </w:p>
          <w:p w:rsidR="00D962FE" w:rsidRDefault="00D962FE" w:rsidP="004305B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от 0 до 360</w:t>
            </w:r>
          </w:p>
        </w:tc>
      </w:tr>
      <w:tr w:rsidR="00D962FE" w:rsidTr="004305B1">
        <w:tc>
          <w:tcPr>
            <w:tcW w:w="6771" w:type="dxa"/>
          </w:tcPr>
          <w:p w:rsidR="00D962FE" w:rsidRDefault="00D962FE" w:rsidP="004305B1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Диапазон измерения угловых параметров в вертикальной плоскости, град</w:t>
            </w:r>
          </w:p>
        </w:tc>
        <w:tc>
          <w:tcPr>
            <w:tcW w:w="2743" w:type="dxa"/>
          </w:tcPr>
          <w:p w:rsidR="00D962FE" w:rsidRDefault="00D962FE" w:rsidP="004305B1">
            <w:pPr>
              <w:pStyle w:val="Default"/>
              <w:jc w:val="center"/>
              <w:rPr>
                <w:sz w:val="32"/>
                <w:szCs w:val="32"/>
              </w:rPr>
            </w:pPr>
          </w:p>
          <w:p w:rsidR="00D962FE" w:rsidRDefault="00D962FE" w:rsidP="004305B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от 30 до 150</w:t>
            </w:r>
          </w:p>
        </w:tc>
      </w:tr>
      <w:tr w:rsidR="00D962FE" w:rsidTr="004305B1">
        <w:tc>
          <w:tcPr>
            <w:tcW w:w="6771" w:type="dxa"/>
          </w:tcPr>
          <w:p w:rsidR="00D962FE" w:rsidRDefault="00D962FE" w:rsidP="004305B1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Абсолютная погрешность измерений угловых параметров, град, не более</w:t>
            </w:r>
          </w:p>
        </w:tc>
        <w:tc>
          <w:tcPr>
            <w:tcW w:w="2743" w:type="dxa"/>
          </w:tcPr>
          <w:p w:rsidR="00D962FE" w:rsidRDefault="00D962FE" w:rsidP="004305B1">
            <w:pPr>
              <w:pStyle w:val="Default"/>
              <w:jc w:val="center"/>
              <w:rPr>
                <w:sz w:val="32"/>
                <w:szCs w:val="32"/>
              </w:rPr>
            </w:pPr>
          </w:p>
          <w:p w:rsidR="00D962FE" w:rsidRDefault="00D962FE" w:rsidP="004305B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± 1</w:t>
            </w:r>
          </w:p>
        </w:tc>
      </w:tr>
      <w:tr w:rsidR="00D962FE" w:rsidTr="004305B1">
        <w:tc>
          <w:tcPr>
            <w:tcW w:w="6771" w:type="dxa"/>
          </w:tcPr>
          <w:p w:rsidR="00D962FE" w:rsidRDefault="00D962FE" w:rsidP="004305B1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Относительная погрешность линейных пар</w:t>
            </w:r>
            <w:r>
              <w:rPr>
                <w:sz w:val="32"/>
                <w:szCs w:val="32"/>
              </w:rPr>
              <w:t>а</w:t>
            </w:r>
            <w:r>
              <w:rPr>
                <w:sz w:val="32"/>
                <w:szCs w:val="32"/>
              </w:rPr>
              <w:t>метров, %, не более</w:t>
            </w:r>
          </w:p>
        </w:tc>
        <w:tc>
          <w:tcPr>
            <w:tcW w:w="2743" w:type="dxa"/>
          </w:tcPr>
          <w:p w:rsidR="00D962FE" w:rsidRDefault="00D962FE" w:rsidP="004305B1">
            <w:pPr>
              <w:pStyle w:val="Default"/>
              <w:jc w:val="center"/>
              <w:rPr>
                <w:sz w:val="32"/>
                <w:szCs w:val="32"/>
              </w:rPr>
            </w:pPr>
          </w:p>
          <w:p w:rsidR="00D962FE" w:rsidRDefault="00D962FE" w:rsidP="004305B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± 0,5</w:t>
            </w:r>
          </w:p>
        </w:tc>
      </w:tr>
      <w:tr w:rsidR="00D962FE" w:rsidTr="004305B1">
        <w:tc>
          <w:tcPr>
            <w:tcW w:w="6771" w:type="dxa"/>
          </w:tcPr>
          <w:p w:rsidR="00D962FE" w:rsidRDefault="00D962FE" w:rsidP="004305B1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Габаритные размеры, </w:t>
            </w:r>
            <w:proofErr w:type="gramStart"/>
            <w:r>
              <w:rPr>
                <w:sz w:val="32"/>
                <w:szCs w:val="32"/>
              </w:rPr>
              <w:t>мм</w:t>
            </w:r>
            <w:proofErr w:type="gramEnd"/>
            <w:r>
              <w:rPr>
                <w:sz w:val="32"/>
                <w:szCs w:val="32"/>
              </w:rPr>
              <w:t>, не более</w:t>
            </w:r>
          </w:p>
        </w:tc>
        <w:tc>
          <w:tcPr>
            <w:tcW w:w="2743" w:type="dxa"/>
          </w:tcPr>
          <w:p w:rsidR="00D962FE" w:rsidRDefault="00D962FE" w:rsidP="004305B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815х460х330</w:t>
            </w:r>
          </w:p>
        </w:tc>
      </w:tr>
      <w:tr w:rsidR="00D962FE" w:rsidTr="004305B1">
        <w:tc>
          <w:tcPr>
            <w:tcW w:w="6771" w:type="dxa"/>
          </w:tcPr>
          <w:p w:rsidR="00D962FE" w:rsidRDefault="00D962FE" w:rsidP="004305B1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Масса, </w:t>
            </w:r>
            <w:proofErr w:type="gramStart"/>
            <w:r>
              <w:rPr>
                <w:sz w:val="32"/>
                <w:szCs w:val="32"/>
              </w:rPr>
              <w:t>кг</w:t>
            </w:r>
            <w:proofErr w:type="gramEnd"/>
            <w:r>
              <w:rPr>
                <w:sz w:val="32"/>
                <w:szCs w:val="32"/>
              </w:rPr>
              <w:t>, не более</w:t>
            </w:r>
          </w:p>
        </w:tc>
        <w:tc>
          <w:tcPr>
            <w:tcW w:w="2743" w:type="dxa"/>
          </w:tcPr>
          <w:p w:rsidR="00D962FE" w:rsidRDefault="00D962FE" w:rsidP="004305B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</w:t>
            </w:r>
          </w:p>
        </w:tc>
      </w:tr>
    </w:tbl>
    <w:p w:rsidR="008C4611" w:rsidRDefault="008C4611" w:rsidP="00D962FE">
      <w:pPr>
        <w:pStyle w:val="Default"/>
        <w:ind w:firstLine="567"/>
        <w:jc w:val="center"/>
        <w:rPr>
          <w:i/>
          <w:sz w:val="32"/>
          <w:szCs w:val="32"/>
        </w:rPr>
        <w:sectPr w:rsidR="008C4611" w:rsidSect="009B6A7F">
          <w:footerReference w:type="default" r:id="rId88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D962FE" w:rsidRDefault="00D962FE" w:rsidP="00D962FE">
      <w:pPr>
        <w:pStyle w:val="Default"/>
        <w:ind w:firstLine="567"/>
        <w:jc w:val="center"/>
        <w:rPr>
          <w:i/>
          <w:sz w:val="32"/>
          <w:szCs w:val="32"/>
        </w:rPr>
      </w:pPr>
      <w:proofErr w:type="gramStart"/>
      <w:r w:rsidRPr="00F77634">
        <w:rPr>
          <w:i/>
          <w:sz w:val="32"/>
          <w:szCs w:val="32"/>
        </w:rPr>
        <w:lastRenderedPageBreak/>
        <w:t>Экспресс-анализаторы</w:t>
      </w:r>
      <w:proofErr w:type="gramEnd"/>
      <w:r w:rsidRPr="00F77634">
        <w:rPr>
          <w:i/>
          <w:sz w:val="32"/>
          <w:szCs w:val="32"/>
        </w:rPr>
        <w:t xml:space="preserve"> качества зерноуборочной техники </w:t>
      </w:r>
      <w:r w:rsidR="00A67821">
        <w:rPr>
          <w:i/>
          <w:sz w:val="32"/>
          <w:szCs w:val="32"/>
        </w:rPr>
        <w:t xml:space="preserve">   </w:t>
      </w:r>
      <w:r w:rsidRPr="00F77634">
        <w:rPr>
          <w:i/>
          <w:sz w:val="32"/>
          <w:szCs w:val="32"/>
        </w:rPr>
        <w:t>РМ 221, РМ 225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Комплект оборудования включает: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- наземные сборники зерна – 80 шт.;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- РМ 221 – сепаратор для выделения потерь – 1 шт.;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- РМ 225 – анализатор бункерного зерна – 1 шт.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Наземные сборники зерна представляют собой резиновые к</w:t>
      </w:r>
      <w:r>
        <w:rPr>
          <w:sz w:val="32"/>
          <w:szCs w:val="32"/>
        </w:rPr>
        <w:t>о</w:t>
      </w:r>
      <w:r>
        <w:rPr>
          <w:sz w:val="32"/>
          <w:szCs w:val="32"/>
        </w:rPr>
        <w:t>робки размером 500х100х50 мм.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Сборники в хлебостой устанавливаются до прохода комбайна, на всю ширину захвата жатки с пятикратной поверхностью, с</w:t>
      </w:r>
      <w:r>
        <w:rPr>
          <w:sz w:val="32"/>
          <w:szCs w:val="32"/>
        </w:rPr>
        <w:t>о</w:t>
      </w:r>
      <w:r>
        <w:rPr>
          <w:sz w:val="32"/>
          <w:szCs w:val="32"/>
        </w:rPr>
        <w:t>гласно разработанной методике.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После прохода комбайна из отобранных проб соломы и половы с помощью сепаратора выделяется зерно (потери).</w:t>
      </w:r>
    </w:p>
    <w:p w:rsidR="00D962FE" w:rsidRDefault="009762BB" w:rsidP="009762BB">
      <w:pPr>
        <w:pStyle w:val="Default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0268907" wp14:editId="4163C7B5">
            <wp:extent cx="3298371" cy="2261583"/>
            <wp:effectExtent l="0" t="0" r="0" b="571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139" cy="227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2FE" w:rsidRDefault="00D962FE" w:rsidP="00D962FE">
      <w:pPr>
        <w:pStyle w:val="Default"/>
        <w:ind w:firstLine="567"/>
        <w:jc w:val="center"/>
        <w:rPr>
          <w:sz w:val="32"/>
          <w:szCs w:val="32"/>
        </w:rPr>
      </w:pPr>
      <w:r>
        <w:rPr>
          <w:sz w:val="32"/>
          <w:szCs w:val="32"/>
        </w:rPr>
        <w:t>Рисунок 5.5 – Установка сборников в хлебостой</w:t>
      </w:r>
    </w:p>
    <w:p w:rsidR="00D962FE" w:rsidRDefault="009762BB" w:rsidP="009762BB">
      <w:pPr>
        <w:pStyle w:val="Default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BF12F64" wp14:editId="5EB3D17D">
            <wp:extent cx="3145971" cy="2202395"/>
            <wp:effectExtent l="0" t="0" r="0" b="762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972" cy="220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2FE" w:rsidRDefault="00D962FE" w:rsidP="009762BB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Рисунок 5.6 – Отобранные пробы соломы и половы после прохода комбайна</w:t>
      </w:r>
    </w:p>
    <w:p w:rsidR="00CD5700" w:rsidRDefault="00CD5700" w:rsidP="00CD5700">
      <w:pPr>
        <w:pStyle w:val="Default"/>
        <w:spacing w:before="240"/>
        <w:rPr>
          <w:i/>
          <w:sz w:val="32"/>
          <w:szCs w:val="32"/>
        </w:rPr>
      </w:pPr>
    </w:p>
    <w:p w:rsidR="00E60BBD" w:rsidRDefault="00E60BBD" w:rsidP="00D962FE">
      <w:pPr>
        <w:pStyle w:val="Default"/>
        <w:spacing w:before="240"/>
        <w:ind w:firstLine="567"/>
        <w:jc w:val="center"/>
        <w:rPr>
          <w:i/>
          <w:sz w:val="32"/>
          <w:szCs w:val="32"/>
        </w:rPr>
        <w:sectPr w:rsidR="00E60BBD" w:rsidSect="009B6A7F">
          <w:footerReference w:type="default" r:id="rId91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D962FE" w:rsidRDefault="00D962FE" w:rsidP="00D962FE">
      <w:pPr>
        <w:pStyle w:val="Default"/>
        <w:spacing w:before="240"/>
        <w:ind w:firstLine="567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>Измеритель объемно-массовых характеристик сельхозпроду</w:t>
      </w:r>
      <w:r>
        <w:rPr>
          <w:i/>
          <w:sz w:val="32"/>
          <w:szCs w:val="32"/>
        </w:rPr>
        <w:t>к</w:t>
      </w:r>
      <w:r>
        <w:rPr>
          <w:i/>
          <w:sz w:val="32"/>
          <w:szCs w:val="32"/>
        </w:rPr>
        <w:t>ции ИУ-90</w:t>
      </w:r>
    </w:p>
    <w:p w:rsidR="00D962FE" w:rsidRDefault="00D962FE" w:rsidP="00BD6298">
      <w:pPr>
        <w:pStyle w:val="Default"/>
        <w:spacing w:after="24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Измеритель предназначен для измерения линейных размеров и массы корнеплодов, клубнеплодов, початков, плодов овощных и бахчевых культур при испытании корнеуборочных, кукурузоуб</w:t>
      </w:r>
      <w:r>
        <w:rPr>
          <w:sz w:val="32"/>
          <w:szCs w:val="32"/>
        </w:rPr>
        <w:t>о</w:t>
      </w:r>
      <w:r>
        <w:rPr>
          <w:sz w:val="32"/>
          <w:szCs w:val="32"/>
        </w:rPr>
        <w:t>рочных, картофельных машин и машин для уборки овощных и бахчевых культур.</w:t>
      </w:r>
    </w:p>
    <w:p w:rsidR="00D962FE" w:rsidRDefault="009762BB" w:rsidP="009762BB">
      <w:pPr>
        <w:pStyle w:val="Default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9B7D990" wp14:editId="7D22507C">
            <wp:extent cx="5725886" cy="2144486"/>
            <wp:effectExtent l="0" t="0" r="8255" b="825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33" cy="214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2FE" w:rsidRDefault="00D962FE" w:rsidP="009762BB">
      <w:pPr>
        <w:pStyle w:val="Default"/>
        <w:spacing w:after="2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Рисунок 5.7 – </w:t>
      </w:r>
      <w:r w:rsidRPr="00F77634">
        <w:rPr>
          <w:sz w:val="32"/>
          <w:szCs w:val="32"/>
        </w:rPr>
        <w:t>Измеритель объемно-массо</w:t>
      </w:r>
      <w:r>
        <w:rPr>
          <w:sz w:val="32"/>
          <w:szCs w:val="32"/>
        </w:rPr>
        <w:t>вых характеристик сел</w:t>
      </w:r>
      <w:r>
        <w:rPr>
          <w:sz w:val="32"/>
          <w:szCs w:val="32"/>
        </w:rPr>
        <w:t>ь</w:t>
      </w:r>
      <w:r>
        <w:rPr>
          <w:sz w:val="32"/>
          <w:szCs w:val="32"/>
        </w:rPr>
        <w:t>хозпродук</w:t>
      </w:r>
      <w:r w:rsidRPr="00F77634">
        <w:rPr>
          <w:sz w:val="32"/>
          <w:szCs w:val="32"/>
        </w:rPr>
        <w:t>ции ИУ-90</w:t>
      </w:r>
    </w:p>
    <w:p w:rsidR="00BD6298" w:rsidRDefault="00BD6298" w:rsidP="00D962FE">
      <w:pPr>
        <w:pStyle w:val="Default"/>
        <w:ind w:firstLine="567"/>
        <w:jc w:val="both"/>
        <w:rPr>
          <w:sz w:val="32"/>
          <w:szCs w:val="32"/>
        </w:rPr>
      </w:pP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Информация хранится в энергонезависимой памяти отделяем</w:t>
      </w:r>
      <w:r>
        <w:rPr>
          <w:sz w:val="32"/>
          <w:szCs w:val="32"/>
        </w:rPr>
        <w:t>о</w:t>
      </w:r>
      <w:r>
        <w:rPr>
          <w:sz w:val="32"/>
          <w:szCs w:val="32"/>
        </w:rPr>
        <w:t>го блока, который подключается к компьютеру для дальнейшей обработки данных.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Абсолютная погрешность измерения массы объектов не более ± 2 г. (диапазон 6000 г.) и не более ± 5 г. (диапазон 6000–15000 г.).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Абсолютная погрешность измерения линейных размеров об</w:t>
      </w:r>
      <w:r>
        <w:rPr>
          <w:sz w:val="32"/>
          <w:szCs w:val="32"/>
        </w:rPr>
        <w:t>ъ</w:t>
      </w:r>
      <w:r>
        <w:rPr>
          <w:sz w:val="32"/>
          <w:szCs w:val="32"/>
        </w:rPr>
        <w:t>ектов, не более ± 1 мм.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Напряжение электропитания 12 В.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Емкость энергонезависимой памяти 50 </w:t>
      </w:r>
      <w:proofErr w:type="spellStart"/>
      <w:r>
        <w:rPr>
          <w:sz w:val="32"/>
          <w:szCs w:val="32"/>
        </w:rPr>
        <w:t>кБайт</w:t>
      </w:r>
      <w:proofErr w:type="spellEnd"/>
      <w:r>
        <w:rPr>
          <w:sz w:val="32"/>
          <w:szCs w:val="32"/>
        </w:rPr>
        <w:t>.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Измеритель обслуживается одним оператором.</w:t>
      </w:r>
    </w:p>
    <w:p w:rsidR="00BD6298" w:rsidRDefault="00BD6298" w:rsidP="00E60BBD">
      <w:pPr>
        <w:pStyle w:val="Default"/>
        <w:jc w:val="both"/>
        <w:rPr>
          <w:sz w:val="32"/>
          <w:szCs w:val="32"/>
        </w:rPr>
      </w:pPr>
    </w:p>
    <w:p w:rsidR="00E60BBD" w:rsidRDefault="00E60BBD" w:rsidP="00E60BBD">
      <w:pPr>
        <w:pStyle w:val="Default"/>
        <w:jc w:val="both"/>
        <w:rPr>
          <w:sz w:val="32"/>
          <w:szCs w:val="32"/>
        </w:rPr>
      </w:pPr>
    </w:p>
    <w:p w:rsidR="00E60BBD" w:rsidRDefault="00E60BBD" w:rsidP="00E60BBD">
      <w:pPr>
        <w:pStyle w:val="Default"/>
        <w:jc w:val="both"/>
        <w:rPr>
          <w:sz w:val="32"/>
          <w:szCs w:val="32"/>
        </w:rPr>
      </w:pPr>
    </w:p>
    <w:p w:rsidR="00E60BBD" w:rsidRDefault="00E60BBD" w:rsidP="00E60BBD">
      <w:pPr>
        <w:pStyle w:val="Default"/>
        <w:jc w:val="both"/>
        <w:rPr>
          <w:sz w:val="32"/>
          <w:szCs w:val="32"/>
        </w:rPr>
      </w:pPr>
    </w:p>
    <w:p w:rsidR="00E60BBD" w:rsidRDefault="00E60BBD" w:rsidP="00D962FE">
      <w:pPr>
        <w:pStyle w:val="Default"/>
        <w:spacing w:before="240" w:after="240"/>
        <w:jc w:val="center"/>
        <w:rPr>
          <w:b/>
          <w:sz w:val="32"/>
          <w:szCs w:val="32"/>
        </w:rPr>
        <w:sectPr w:rsidR="00E60BBD" w:rsidSect="009B6A7F">
          <w:footerReference w:type="default" r:id="rId93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D962FE" w:rsidRPr="00366723" w:rsidRDefault="00D962FE" w:rsidP="00D962FE">
      <w:pPr>
        <w:pStyle w:val="Default"/>
        <w:spacing w:before="240" w:after="240"/>
        <w:jc w:val="center"/>
        <w:rPr>
          <w:b/>
          <w:sz w:val="32"/>
          <w:szCs w:val="32"/>
        </w:rPr>
      </w:pPr>
      <w:r w:rsidRPr="00366723">
        <w:rPr>
          <w:b/>
          <w:sz w:val="32"/>
          <w:szCs w:val="32"/>
        </w:rPr>
        <w:lastRenderedPageBreak/>
        <w:t>5.4 Программное обеспечение функциональных возможностей измерительных систем.</w:t>
      </w:r>
    </w:p>
    <w:p w:rsidR="00D962FE" w:rsidRDefault="00D962FE" w:rsidP="00D962FE">
      <w:pPr>
        <w:pStyle w:val="Default"/>
        <w:jc w:val="center"/>
        <w:rPr>
          <w:sz w:val="32"/>
          <w:szCs w:val="32"/>
        </w:rPr>
      </w:pPr>
      <w:r w:rsidRPr="00366723">
        <w:rPr>
          <w:i/>
          <w:sz w:val="32"/>
          <w:szCs w:val="32"/>
        </w:rPr>
        <w:t>Программа «Испытания»</w:t>
      </w:r>
    </w:p>
    <w:p w:rsidR="00D962FE" w:rsidRDefault="00D962FE" w:rsidP="00BD6298">
      <w:pPr>
        <w:pStyle w:val="Default"/>
        <w:spacing w:after="24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Программа «Испытания» функционирует на персональном стационарном или мобильном компьютере в среде «</w:t>
      </w:r>
      <w:r>
        <w:rPr>
          <w:sz w:val="32"/>
          <w:szCs w:val="32"/>
          <w:lang w:val="en-US"/>
        </w:rPr>
        <w:t>Windows</w:t>
      </w:r>
      <w:r w:rsidRPr="00F34375">
        <w:rPr>
          <w:sz w:val="32"/>
          <w:szCs w:val="32"/>
        </w:rPr>
        <w:t xml:space="preserve"> 98/2000/</w:t>
      </w:r>
      <w:r>
        <w:rPr>
          <w:sz w:val="32"/>
          <w:szCs w:val="32"/>
          <w:lang w:val="en-US"/>
        </w:rPr>
        <w:t>XP</w:t>
      </w:r>
      <w:r>
        <w:rPr>
          <w:sz w:val="32"/>
          <w:szCs w:val="32"/>
        </w:rPr>
        <w:t>» и предназначена для реализации функциональных возможностей измерительных информационных систем ИП 264 и их модификаций.</w:t>
      </w:r>
    </w:p>
    <w:p w:rsidR="00D962FE" w:rsidRDefault="00BD6298" w:rsidP="00BD6298">
      <w:pPr>
        <w:pStyle w:val="Default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7590A65" wp14:editId="2DF0AE57">
            <wp:extent cx="4822371" cy="3360147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441" cy="336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298" w:rsidRDefault="00D962FE" w:rsidP="00E825CD">
      <w:pPr>
        <w:pStyle w:val="Default"/>
        <w:spacing w:after="240"/>
        <w:ind w:firstLine="567"/>
        <w:jc w:val="center"/>
        <w:rPr>
          <w:sz w:val="32"/>
          <w:szCs w:val="32"/>
        </w:rPr>
      </w:pPr>
      <w:r>
        <w:rPr>
          <w:sz w:val="32"/>
          <w:szCs w:val="32"/>
        </w:rPr>
        <w:t>Рисунок 5.8 – Программа «Испытание»</w:t>
      </w:r>
    </w:p>
    <w:p w:rsidR="00D962FE" w:rsidRDefault="00D962FE" w:rsidP="00D962FE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Программа может работать в следующих основных режимах:</w:t>
      </w:r>
    </w:p>
    <w:p w:rsidR="00D962FE" w:rsidRDefault="00D962FE" w:rsidP="00D962FE">
      <w:pPr>
        <w:pStyle w:val="Default"/>
        <w:numPr>
          <w:ilvl w:val="0"/>
          <w:numId w:val="24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>
        <w:rPr>
          <w:sz w:val="32"/>
          <w:szCs w:val="32"/>
        </w:rPr>
        <w:t>Режим проведения простых измерений по всем каналам с регистрацией усредненных показателей по аналоговым и темпер</w:t>
      </w:r>
      <w:r>
        <w:rPr>
          <w:sz w:val="32"/>
          <w:szCs w:val="32"/>
        </w:rPr>
        <w:t>а</w:t>
      </w:r>
      <w:r>
        <w:rPr>
          <w:sz w:val="32"/>
          <w:szCs w:val="32"/>
        </w:rPr>
        <w:t>турным каналам.</w:t>
      </w:r>
    </w:p>
    <w:p w:rsidR="00D962FE" w:rsidRDefault="00D962FE" w:rsidP="00D962FE">
      <w:pPr>
        <w:pStyle w:val="Default"/>
        <w:numPr>
          <w:ilvl w:val="0"/>
          <w:numId w:val="24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Режим проведения </w:t>
      </w:r>
      <w:proofErr w:type="spellStart"/>
      <w:r>
        <w:rPr>
          <w:sz w:val="32"/>
          <w:szCs w:val="32"/>
        </w:rPr>
        <w:t>энергооценки</w:t>
      </w:r>
      <w:proofErr w:type="spellEnd"/>
      <w:r>
        <w:rPr>
          <w:sz w:val="32"/>
          <w:szCs w:val="32"/>
        </w:rPr>
        <w:t xml:space="preserve"> сельскохозяйственных машин по ГОСТ 30745-2001 и тяговых испытаний тракторов и сельскохозяйственных машин в соответствии с ОСТ 1.2.2-2002.</w:t>
      </w:r>
    </w:p>
    <w:p w:rsidR="00D962FE" w:rsidRDefault="00D962FE" w:rsidP="00D962FE">
      <w:pPr>
        <w:pStyle w:val="Default"/>
        <w:tabs>
          <w:tab w:val="left" w:pos="993"/>
        </w:tabs>
        <w:ind w:left="567"/>
        <w:jc w:val="both"/>
        <w:rPr>
          <w:sz w:val="32"/>
          <w:szCs w:val="32"/>
        </w:rPr>
      </w:pPr>
      <w:r>
        <w:rPr>
          <w:sz w:val="32"/>
          <w:szCs w:val="32"/>
        </w:rPr>
        <w:t>Программа выполняет следующие основные функции:</w:t>
      </w:r>
    </w:p>
    <w:p w:rsidR="00D962FE" w:rsidRDefault="00D962FE" w:rsidP="00D962FE">
      <w:pPr>
        <w:pStyle w:val="Default"/>
        <w:numPr>
          <w:ilvl w:val="0"/>
          <w:numId w:val="25"/>
        </w:numPr>
        <w:tabs>
          <w:tab w:val="left" w:pos="709"/>
          <w:tab w:val="left" w:pos="851"/>
        </w:tabs>
        <w:ind w:left="0" w:firstLine="567"/>
        <w:jc w:val="both"/>
        <w:rPr>
          <w:sz w:val="32"/>
          <w:szCs w:val="32"/>
        </w:rPr>
      </w:pPr>
      <w:r>
        <w:rPr>
          <w:sz w:val="32"/>
          <w:szCs w:val="32"/>
        </w:rPr>
        <w:t>Производит конфигурирование функциональной схемы и</w:t>
      </w:r>
      <w:r>
        <w:rPr>
          <w:sz w:val="32"/>
          <w:szCs w:val="32"/>
        </w:rPr>
        <w:t>з</w:t>
      </w:r>
      <w:r>
        <w:rPr>
          <w:sz w:val="32"/>
          <w:szCs w:val="32"/>
        </w:rPr>
        <w:t>мерительных информационных систем ИП 264 (БС) и установку программируемых рабочих параметров;</w:t>
      </w:r>
    </w:p>
    <w:p w:rsidR="00E60BBD" w:rsidRDefault="00E60BBD" w:rsidP="00D962FE">
      <w:pPr>
        <w:pStyle w:val="Default"/>
        <w:numPr>
          <w:ilvl w:val="0"/>
          <w:numId w:val="25"/>
        </w:numPr>
        <w:tabs>
          <w:tab w:val="left" w:pos="709"/>
          <w:tab w:val="left" w:pos="851"/>
        </w:tabs>
        <w:ind w:left="0" w:firstLine="567"/>
        <w:jc w:val="both"/>
        <w:rPr>
          <w:sz w:val="32"/>
          <w:szCs w:val="32"/>
        </w:rPr>
        <w:sectPr w:rsidR="00E60BBD" w:rsidSect="009B6A7F">
          <w:footerReference w:type="default" r:id="rId95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D962FE" w:rsidRDefault="00D962FE" w:rsidP="00D962FE">
      <w:pPr>
        <w:pStyle w:val="Default"/>
        <w:numPr>
          <w:ilvl w:val="0"/>
          <w:numId w:val="25"/>
        </w:numPr>
        <w:tabs>
          <w:tab w:val="left" w:pos="709"/>
          <w:tab w:val="left" w:pos="851"/>
        </w:tabs>
        <w:ind w:left="0" w:firstLine="567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Производит измерение физических параметров, контролир</w:t>
      </w:r>
      <w:r>
        <w:rPr>
          <w:sz w:val="32"/>
          <w:szCs w:val="32"/>
        </w:rPr>
        <w:t>у</w:t>
      </w:r>
      <w:r>
        <w:rPr>
          <w:sz w:val="32"/>
          <w:szCs w:val="32"/>
        </w:rPr>
        <w:t>емых входными первичными преобразователями;</w:t>
      </w:r>
    </w:p>
    <w:p w:rsidR="00D962FE" w:rsidRDefault="00D962FE" w:rsidP="00D962FE">
      <w:pPr>
        <w:pStyle w:val="Default"/>
        <w:numPr>
          <w:ilvl w:val="0"/>
          <w:numId w:val="25"/>
        </w:numPr>
        <w:tabs>
          <w:tab w:val="left" w:pos="709"/>
          <w:tab w:val="left" w:pos="851"/>
        </w:tabs>
        <w:ind w:left="0" w:firstLine="567"/>
        <w:jc w:val="both"/>
        <w:rPr>
          <w:sz w:val="32"/>
          <w:szCs w:val="32"/>
        </w:rPr>
      </w:pPr>
      <w:r>
        <w:rPr>
          <w:sz w:val="32"/>
          <w:szCs w:val="32"/>
        </w:rPr>
        <w:t>Отображает в реальном времени на виртуальных приборах и в виде графиков значения измеряемых и рассчитываемых физич</w:t>
      </w:r>
      <w:r>
        <w:rPr>
          <w:sz w:val="32"/>
          <w:szCs w:val="32"/>
        </w:rPr>
        <w:t>е</w:t>
      </w:r>
      <w:r>
        <w:rPr>
          <w:sz w:val="32"/>
          <w:szCs w:val="32"/>
        </w:rPr>
        <w:t>ских величин;</w:t>
      </w:r>
    </w:p>
    <w:p w:rsidR="00D962FE" w:rsidRDefault="00D962FE" w:rsidP="00D962FE">
      <w:pPr>
        <w:pStyle w:val="Default"/>
        <w:numPr>
          <w:ilvl w:val="0"/>
          <w:numId w:val="25"/>
        </w:numPr>
        <w:tabs>
          <w:tab w:val="left" w:pos="709"/>
          <w:tab w:val="left" w:pos="851"/>
        </w:tabs>
        <w:ind w:left="0" w:firstLine="567"/>
        <w:jc w:val="both"/>
        <w:rPr>
          <w:sz w:val="32"/>
          <w:szCs w:val="32"/>
        </w:rPr>
      </w:pPr>
      <w:r>
        <w:rPr>
          <w:sz w:val="32"/>
          <w:szCs w:val="32"/>
        </w:rPr>
        <w:t>Осуществляет обработку и сохранение на жестком диске п</w:t>
      </w:r>
      <w:r>
        <w:rPr>
          <w:sz w:val="32"/>
          <w:szCs w:val="32"/>
        </w:rPr>
        <w:t>о</w:t>
      </w:r>
      <w:r>
        <w:rPr>
          <w:sz w:val="32"/>
          <w:szCs w:val="32"/>
        </w:rPr>
        <w:t>лученных от первичных преобразователей величин.</w:t>
      </w:r>
    </w:p>
    <w:p w:rsidR="00D962FE" w:rsidRDefault="00D962FE" w:rsidP="00D962FE">
      <w:pPr>
        <w:pStyle w:val="Default"/>
        <w:tabs>
          <w:tab w:val="left" w:pos="709"/>
          <w:tab w:val="left" w:pos="851"/>
        </w:tabs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Одной особенностей программы является возможность пер</w:t>
      </w:r>
      <w:r>
        <w:rPr>
          <w:sz w:val="32"/>
          <w:szCs w:val="32"/>
        </w:rPr>
        <w:t>е</w:t>
      </w:r>
      <w:r>
        <w:rPr>
          <w:sz w:val="32"/>
          <w:szCs w:val="32"/>
        </w:rPr>
        <w:t xml:space="preserve">дачи данных в формат </w:t>
      </w:r>
      <w:r>
        <w:rPr>
          <w:sz w:val="32"/>
          <w:szCs w:val="32"/>
          <w:lang w:val="en-US"/>
        </w:rPr>
        <w:t>MS</w:t>
      </w:r>
      <w:r w:rsidRPr="00F452AF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Excel</w:t>
      </w:r>
      <w:r>
        <w:rPr>
          <w:sz w:val="32"/>
          <w:szCs w:val="32"/>
        </w:rPr>
        <w:t xml:space="preserve">, текстовый формат и в таблицу баз данных </w:t>
      </w:r>
      <w:r>
        <w:rPr>
          <w:sz w:val="32"/>
          <w:szCs w:val="32"/>
          <w:lang w:val="en-US"/>
        </w:rPr>
        <w:t>MS</w:t>
      </w:r>
      <w:r w:rsidRPr="00F452AF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Access</w:t>
      </w:r>
      <w:r w:rsidRPr="00F452AF">
        <w:rPr>
          <w:sz w:val="32"/>
          <w:szCs w:val="32"/>
        </w:rPr>
        <w:t>.</w:t>
      </w:r>
    </w:p>
    <w:p w:rsidR="00D962FE" w:rsidRDefault="00D962FE" w:rsidP="00D962FE">
      <w:pPr>
        <w:pStyle w:val="Default"/>
        <w:tabs>
          <w:tab w:val="left" w:pos="709"/>
          <w:tab w:val="left" w:pos="851"/>
        </w:tabs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Настройки программы позволяют гибко менять минимальные и максимальные значения шкал виртуальных приборов, количество и размерность, отображаемых графиков значений тензометрич</w:t>
      </w:r>
      <w:r>
        <w:rPr>
          <w:sz w:val="32"/>
          <w:szCs w:val="32"/>
        </w:rPr>
        <w:t>е</w:t>
      </w:r>
      <w:r>
        <w:rPr>
          <w:sz w:val="32"/>
          <w:szCs w:val="32"/>
        </w:rPr>
        <w:t>ских каналов.</w:t>
      </w:r>
    </w:p>
    <w:p w:rsidR="00E825CD" w:rsidRPr="00E825CD" w:rsidRDefault="00E825CD" w:rsidP="00E825CD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E825CD">
        <w:rPr>
          <w:rFonts w:ascii="Times New Roman" w:hAnsi="Times New Roman" w:cs="Times New Roman"/>
          <w:b/>
          <w:sz w:val="32"/>
        </w:rPr>
        <w:t>Наличие научной базы для аспирантуры</w:t>
      </w:r>
    </w:p>
    <w:tbl>
      <w:tblPr>
        <w:tblStyle w:val="af8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1843"/>
        <w:gridCol w:w="2052"/>
        <w:gridCol w:w="2449"/>
      </w:tblGrid>
      <w:tr w:rsidR="00E825CD" w:rsidRPr="00E825CD" w:rsidTr="004305B1">
        <w:tc>
          <w:tcPr>
            <w:tcW w:w="3510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825CD">
              <w:rPr>
                <w:rFonts w:ascii="Times New Roman" w:hAnsi="Times New Roman" w:cs="Times New Roman"/>
                <w:sz w:val="28"/>
              </w:rPr>
              <w:t>Наименование оборудов</w:t>
            </w:r>
            <w:r w:rsidRPr="00E825CD">
              <w:rPr>
                <w:rFonts w:ascii="Times New Roman" w:hAnsi="Times New Roman" w:cs="Times New Roman"/>
                <w:sz w:val="28"/>
              </w:rPr>
              <w:t>а</w:t>
            </w:r>
            <w:r w:rsidRPr="00E825CD">
              <w:rPr>
                <w:rFonts w:ascii="Times New Roman" w:hAnsi="Times New Roman" w:cs="Times New Roman"/>
                <w:sz w:val="28"/>
              </w:rPr>
              <w:t>ния</w:t>
            </w:r>
          </w:p>
        </w:tc>
        <w:tc>
          <w:tcPr>
            <w:tcW w:w="1843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825CD">
              <w:rPr>
                <w:rFonts w:ascii="Times New Roman" w:hAnsi="Times New Roman" w:cs="Times New Roman"/>
                <w:sz w:val="28"/>
              </w:rPr>
              <w:t>Табельный номер</w:t>
            </w:r>
          </w:p>
        </w:tc>
        <w:tc>
          <w:tcPr>
            <w:tcW w:w="2052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825CD">
              <w:rPr>
                <w:rFonts w:ascii="Times New Roman" w:hAnsi="Times New Roman" w:cs="Times New Roman"/>
                <w:sz w:val="28"/>
              </w:rPr>
              <w:t>Дата принятия к учету</w:t>
            </w:r>
          </w:p>
        </w:tc>
        <w:tc>
          <w:tcPr>
            <w:tcW w:w="2449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825CD">
              <w:rPr>
                <w:rFonts w:ascii="Times New Roman" w:hAnsi="Times New Roman" w:cs="Times New Roman"/>
                <w:sz w:val="28"/>
              </w:rPr>
              <w:t>Примечание</w:t>
            </w:r>
          </w:p>
        </w:tc>
      </w:tr>
      <w:tr w:rsidR="00E825CD" w:rsidRPr="00E825CD" w:rsidTr="004305B1">
        <w:tc>
          <w:tcPr>
            <w:tcW w:w="3510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825CD">
              <w:rPr>
                <w:rFonts w:ascii="Times New Roman" w:hAnsi="Times New Roman" w:cs="Times New Roman"/>
                <w:sz w:val="28"/>
              </w:rPr>
              <w:t>Газоанализатор</w:t>
            </w:r>
          </w:p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825CD">
              <w:rPr>
                <w:rFonts w:ascii="Times New Roman" w:hAnsi="Times New Roman" w:cs="Times New Roman"/>
                <w:sz w:val="28"/>
              </w:rPr>
              <w:t>ИНФРАКАР 10.01</w:t>
            </w:r>
          </w:p>
        </w:tc>
        <w:tc>
          <w:tcPr>
            <w:tcW w:w="1843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825CD">
              <w:rPr>
                <w:rFonts w:ascii="Times New Roman" w:hAnsi="Times New Roman" w:cs="Times New Roman"/>
                <w:sz w:val="28"/>
              </w:rPr>
              <w:t>21010413620</w:t>
            </w:r>
          </w:p>
        </w:tc>
        <w:tc>
          <w:tcPr>
            <w:tcW w:w="2052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825CD">
              <w:rPr>
                <w:rFonts w:ascii="Times New Roman" w:hAnsi="Times New Roman" w:cs="Times New Roman"/>
                <w:sz w:val="28"/>
              </w:rPr>
              <w:t>22.06.2010</w:t>
            </w:r>
          </w:p>
        </w:tc>
        <w:tc>
          <w:tcPr>
            <w:tcW w:w="2449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825CD" w:rsidRPr="00E825CD" w:rsidTr="004305B1">
        <w:tc>
          <w:tcPr>
            <w:tcW w:w="3510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E825CD">
              <w:rPr>
                <w:rFonts w:ascii="Times New Roman" w:hAnsi="Times New Roman" w:cs="Times New Roman"/>
                <w:sz w:val="28"/>
              </w:rPr>
              <w:t>Автомастер</w:t>
            </w:r>
            <w:proofErr w:type="spellEnd"/>
            <w:r w:rsidRPr="00E825CD">
              <w:rPr>
                <w:rFonts w:ascii="Times New Roman" w:hAnsi="Times New Roman" w:cs="Times New Roman"/>
                <w:sz w:val="28"/>
              </w:rPr>
              <w:t xml:space="preserve"> АМ1-М</w:t>
            </w:r>
          </w:p>
        </w:tc>
        <w:tc>
          <w:tcPr>
            <w:tcW w:w="1843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825CD">
              <w:rPr>
                <w:rFonts w:ascii="Times New Roman" w:hAnsi="Times New Roman" w:cs="Times New Roman"/>
                <w:sz w:val="28"/>
              </w:rPr>
              <w:t>21010413041</w:t>
            </w:r>
          </w:p>
        </w:tc>
        <w:tc>
          <w:tcPr>
            <w:tcW w:w="2052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825CD">
              <w:rPr>
                <w:rFonts w:ascii="Times New Roman" w:hAnsi="Times New Roman" w:cs="Times New Roman"/>
                <w:sz w:val="28"/>
              </w:rPr>
              <w:t>22.11.2007</w:t>
            </w:r>
          </w:p>
        </w:tc>
        <w:tc>
          <w:tcPr>
            <w:tcW w:w="2449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825CD" w:rsidRPr="00E825CD" w:rsidTr="004305B1">
        <w:tc>
          <w:tcPr>
            <w:tcW w:w="3510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E825CD">
              <w:rPr>
                <w:rFonts w:ascii="Times New Roman" w:hAnsi="Times New Roman" w:cs="Times New Roman"/>
                <w:sz w:val="28"/>
              </w:rPr>
              <w:t xml:space="preserve">УПВ </w:t>
            </w:r>
            <w:r w:rsidRPr="00E825CD">
              <w:rPr>
                <w:rFonts w:ascii="Times New Roman" w:hAnsi="Times New Roman" w:cs="Times New Roman"/>
                <w:sz w:val="28"/>
                <w:lang w:val="en-US"/>
              </w:rPr>
              <w:t>OUTBASK_S</w:t>
            </w:r>
          </w:p>
        </w:tc>
        <w:tc>
          <w:tcPr>
            <w:tcW w:w="1843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E825CD">
              <w:rPr>
                <w:rFonts w:ascii="Times New Roman" w:hAnsi="Times New Roman" w:cs="Times New Roman"/>
                <w:sz w:val="28"/>
                <w:lang w:val="en-US"/>
              </w:rPr>
              <w:t>21010410700</w:t>
            </w:r>
          </w:p>
        </w:tc>
        <w:tc>
          <w:tcPr>
            <w:tcW w:w="2052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E825CD">
              <w:rPr>
                <w:rFonts w:ascii="Times New Roman" w:hAnsi="Times New Roman" w:cs="Times New Roman"/>
                <w:sz w:val="28"/>
                <w:lang w:val="en-US"/>
              </w:rPr>
              <w:t>20.12.2006</w:t>
            </w:r>
          </w:p>
        </w:tc>
        <w:tc>
          <w:tcPr>
            <w:tcW w:w="2449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825CD" w:rsidRPr="00E825CD" w:rsidTr="004305B1">
        <w:tc>
          <w:tcPr>
            <w:tcW w:w="3510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proofErr w:type="spellStart"/>
            <w:r w:rsidRPr="00E825CD">
              <w:rPr>
                <w:rFonts w:ascii="Times New Roman" w:hAnsi="Times New Roman" w:cs="Times New Roman"/>
                <w:sz w:val="28"/>
              </w:rPr>
              <w:t>Пуско</w:t>
            </w:r>
            <w:proofErr w:type="spellEnd"/>
            <w:r w:rsidRPr="00E825CD">
              <w:rPr>
                <w:rFonts w:ascii="Times New Roman" w:hAnsi="Times New Roman" w:cs="Times New Roman"/>
                <w:sz w:val="28"/>
                <w:lang w:val="en-US"/>
              </w:rPr>
              <w:t>-</w:t>
            </w:r>
            <w:r w:rsidRPr="00E825CD">
              <w:rPr>
                <w:rFonts w:ascii="Times New Roman" w:hAnsi="Times New Roman" w:cs="Times New Roman"/>
                <w:sz w:val="28"/>
              </w:rPr>
              <w:t>зарядное</w:t>
            </w:r>
            <w:r w:rsidRPr="00E825CD">
              <w:rPr>
                <w:rFonts w:ascii="Times New Roman" w:hAnsi="Times New Roman" w:cs="Times New Roman"/>
                <w:sz w:val="28"/>
                <w:lang w:val="en-US"/>
              </w:rPr>
              <w:t xml:space="preserve">  TEL WIN ENERDY 1500 start</w:t>
            </w:r>
          </w:p>
        </w:tc>
        <w:tc>
          <w:tcPr>
            <w:tcW w:w="1843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E825CD">
              <w:rPr>
                <w:rFonts w:ascii="Times New Roman" w:hAnsi="Times New Roman" w:cs="Times New Roman"/>
                <w:sz w:val="28"/>
                <w:lang w:val="en-US"/>
              </w:rPr>
              <w:t>11010410674</w:t>
            </w:r>
          </w:p>
        </w:tc>
        <w:tc>
          <w:tcPr>
            <w:tcW w:w="2052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E825CD">
              <w:rPr>
                <w:rFonts w:ascii="Times New Roman" w:hAnsi="Times New Roman" w:cs="Times New Roman"/>
                <w:sz w:val="28"/>
                <w:lang w:val="en-US"/>
              </w:rPr>
              <w:t>22.06.2011</w:t>
            </w:r>
          </w:p>
        </w:tc>
        <w:tc>
          <w:tcPr>
            <w:tcW w:w="2449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</w:tr>
      <w:tr w:rsidR="00E825CD" w:rsidRPr="00E825CD" w:rsidTr="004305B1">
        <w:tc>
          <w:tcPr>
            <w:tcW w:w="3510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825CD">
              <w:rPr>
                <w:rFonts w:ascii="Times New Roman" w:hAnsi="Times New Roman" w:cs="Times New Roman"/>
                <w:sz w:val="28"/>
              </w:rPr>
              <w:t>Блок диагностики дизел</w:t>
            </w:r>
            <w:r w:rsidRPr="00E825CD">
              <w:rPr>
                <w:rFonts w:ascii="Times New Roman" w:hAnsi="Times New Roman" w:cs="Times New Roman"/>
                <w:sz w:val="28"/>
              </w:rPr>
              <w:t>ь</w:t>
            </w:r>
            <w:r w:rsidRPr="00E825CD">
              <w:rPr>
                <w:rFonts w:ascii="Times New Roman" w:hAnsi="Times New Roman" w:cs="Times New Roman"/>
                <w:sz w:val="28"/>
              </w:rPr>
              <w:t>ных двигателей автомоб</w:t>
            </w:r>
            <w:r w:rsidRPr="00E825CD">
              <w:rPr>
                <w:rFonts w:ascii="Times New Roman" w:hAnsi="Times New Roman" w:cs="Times New Roman"/>
                <w:sz w:val="28"/>
              </w:rPr>
              <w:t>и</w:t>
            </w:r>
            <w:r w:rsidRPr="00E825CD">
              <w:rPr>
                <w:rFonts w:ascii="Times New Roman" w:hAnsi="Times New Roman" w:cs="Times New Roman"/>
                <w:sz w:val="28"/>
              </w:rPr>
              <w:t>ля</w:t>
            </w:r>
          </w:p>
        </w:tc>
        <w:tc>
          <w:tcPr>
            <w:tcW w:w="1843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825CD">
              <w:rPr>
                <w:rFonts w:ascii="Times New Roman" w:hAnsi="Times New Roman" w:cs="Times New Roman"/>
                <w:sz w:val="28"/>
              </w:rPr>
              <w:t>21010413621</w:t>
            </w:r>
          </w:p>
        </w:tc>
        <w:tc>
          <w:tcPr>
            <w:tcW w:w="2052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825CD">
              <w:rPr>
                <w:rFonts w:ascii="Times New Roman" w:hAnsi="Times New Roman" w:cs="Times New Roman"/>
                <w:sz w:val="28"/>
              </w:rPr>
              <w:t>22.06.2010</w:t>
            </w:r>
          </w:p>
        </w:tc>
        <w:tc>
          <w:tcPr>
            <w:tcW w:w="2449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825CD" w:rsidRPr="00E825CD" w:rsidTr="004305B1">
        <w:tc>
          <w:tcPr>
            <w:tcW w:w="3510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825CD">
              <w:rPr>
                <w:rFonts w:ascii="Times New Roman" w:hAnsi="Times New Roman" w:cs="Times New Roman"/>
                <w:sz w:val="28"/>
              </w:rPr>
              <w:t>Расходометр ИП-79</w:t>
            </w:r>
          </w:p>
        </w:tc>
        <w:tc>
          <w:tcPr>
            <w:tcW w:w="1843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825CD">
              <w:rPr>
                <w:rFonts w:ascii="Times New Roman" w:hAnsi="Times New Roman" w:cs="Times New Roman"/>
                <w:sz w:val="28"/>
              </w:rPr>
              <w:t>11010401178</w:t>
            </w:r>
          </w:p>
        </w:tc>
        <w:tc>
          <w:tcPr>
            <w:tcW w:w="2052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825CD">
              <w:rPr>
                <w:rFonts w:ascii="Times New Roman" w:hAnsi="Times New Roman" w:cs="Times New Roman"/>
                <w:sz w:val="28"/>
              </w:rPr>
              <w:t>01.10.1988</w:t>
            </w:r>
          </w:p>
        </w:tc>
        <w:tc>
          <w:tcPr>
            <w:tcW w:w="2449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825CD" w:rsidRPr="00E825CD" w:rsidTr="004305B1">
        <w:tc>
          <w:tcPr>
            <w:tcW w:w="3510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825CD">
              <w:rPr>
                <w:rFonts w:ascii="Times New Roman" w:hAnsi="Times New Roman" w:cs="Times New Roman"/>
                <w:sz w:val="28"/>
              </w:rPr>
              <w:t>Стенд контрольно-испытательный КИ-1399</w:t>
            </w:r>
          </w:p>
        </w:tc>
        <w:tc>
          <w:tcPr>
            <w:tcW w:w="1843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825CD">
              <w:rPr>
                <w:rFonts w:ascii="Times New Roman" w:hAnsi="Times New Roman" w:cs="Times New Roman"/>
                <w:sz w:val="28"/>
              </w:rPr>
              <w:t>11010401214</w:t>
            </w:r>
          </w:p>
        </w:tc>
        <w:tc>
          <w:tcPr>
            <w:tcW w:w="2052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825CD">
              <w:rPr>
                <w:rFonts w:ascii="Times New Roman" w:hAnsi="Times New Roman" w:cs="Times New Roman"/>
                <w:sz w:val="28"/>
              </w:rPr>
              <w:t>01.04.1979</w:t>
            </w:r>
          </w:p>
        </w:tc>
        <w:tc>
          <w:tcPr>
            <w:tcW w:w="2449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825CD" w:rsidRPr="00E825CD" w:rsidTr="004305B1">
        <w:tc>
          <w:tcPr>
            <w:tcW w:w="3510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825CD">
              <w:rPr>
                <w:rFonts w:ascii="Times New Roman" w:hAnsi="Times New Roman" w:cs="Times New Roman"/>
                <w:sz w:val="28"/>
              </w:rPr>
              <w:t>Стенд контрольно-испытательный КИ-49351</w:t>
            </w:r>
          </w:p>
        </w:tc>
        <w:tc>
          <w:tcPr>
            <w:tcW w:w="1843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825CD">
              <w:rPr>
                <w:rFonts w:ascii="Times New Roman" w:hAnsi="Times New Roman" w:cs="Times New Roman"/>
                <w:sz w:val="28"/>
              </w:rPr>
              <w:t>11010401213</w:t>
            </w:r>
          </w:p>
        </w:tc>
        <w:tc>
          <w:tcPr>
            <w:tcW w:w="2052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825CD">
              <w:rPr>
                <w:rFonts w:ascii="Times New Roman" w:hAnsi="Times New Roman" w:cs="Times New Roman"/>
                <w:sz w:val="28"/>
              </w:rPr>
              <w:t>01.07.1979</w:t>
            </w:r>
          </w:p>
        </w:tc>
        <w:tc>
          <w:tcPr>
            <w:tcW w:w="2449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825CD" w:rsidRPr="00E825CD" w:rsidTr="004305B1">
        <w:tc>
          <w:tcPr>
            <w:tcW w:w="3510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825CD">
              <w:rPr>
                <w:rFonts w:ascii="Times New Roman" w:hAnsi="Times New Roman" w:cs="Times New Roman"/>
                <w:sz w:val="28"/>
              </w:rPr>
              <w:t>Стенд контрольно-испытательный КИ-5308</w:t>
            </w:r>
          </w:p>
        </w:tc>
        <w:tc>
          <w:tcPr>
            <w:tcW w:w="1843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825CD">
              <w:rPr>
                <w:rFonts w:ascii="Times New Roman" w:hAnsi="Times New Roman" w:cs="Times New Roman"/>
                <w:sz w:val="28"/>
              </w:rPr>
              <w:t>11010401209</w:t>
            </w:r>
          </w:p>
        </w:tc>
        <w:tc>
          <w:tcPr>
            <w:tcW w:w="2052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825CD">
              <w:rPr>
                <w:rFonts w:ascii="Times New Roman" w:hAnsi="Times New Roman" w:cs="Times New Roman"/>
                <w:sz w:val="28"/>
              </w:rPr>
              <w:t>01.06.1977</w:t>
            </w:r>
          </w:p>
        </w:tc>
        <w:tc>
          <w:tcPr>
            <w:tcW w:w="2449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825CD" w:rsidRPr="00E825CD" w:rsidTr="004305B1">
        <w:tc>
          <w:tcPr>
            <w:tcW w:w="3510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825CD">
              <w:rPr>
                <w:rFonts w:ascii="Times New Roman" w:hAnsi="Times New Roman" w:cs="Times New Roman"/>
                <w:sz w:val="28"/>
              </w:rPr>
              <w:t>Стенд контрольно-испытательный КИ-8927</w:t>
            </w:r>
          </w:p>
        </w:tc>
        <w:tc>
          <w:tcPr>
            <w:tcW w:w="1843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825CD">
              <w:rPr>
                <w:rFonts w:ascii="Times New Roman" w:hAnsi="Times New Roman" w:cs="Times New Roman"/>
                <w:sz w:val="28"/>
              </w:rPr>
              <w:t>1101040121</w:t>
            </w:r>
          </w:p>
        </w:tc>
        <w:tc>
          <w:tcPr>
            <w:tcW w:w="2052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825CD">
              <w:rPr>
                <w:rFonts w:ascii="Times New Roman" w:hAnsi="Times New Roman" w:cs="Times New Roman"/>
                <w:sz w:val="28"/>
              </w:rPr>
              <w:t>01.08.1978</w:t>
            </w:r>
          </w:p>
        </w:tc>
        <w:tc>
          <w:tcPr>
            <w:tcW w:w="2449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825CD" w:rsidRPr="00E825CD" w:rsidTr="004305B1">
        <w:tc>
          <w:tcPr>
            <w:tcW w:w="3510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825CD">
              <w:rPr>
                <w:rFonts w:ascii="Times New Roman" w:hAnsi="Times New Roman" w:cs="Times New Roman"/>
                <w:sz w:val="28"/>
              </w:rPr>
              <w:t>Весы Т-5000</w:t>
            </w:r>
          </w:p>
        </w:tc>
        <w:tc>
          <w:tcPr>
            <w:tcW w:w="1843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825CD">
              <w:rPr>
                <w:rFonts w:ascii="Times New Roman" w:hAnsi="Times New Roman" w:cs="Times New Roman"/>
                <w:sz w:val="28"/>
              </w:rPr>
              <w:t>11010401180</w:t>
            </w:r>
          </w:p>
        </w:tc>
        <w:tc>
          <w:tcPr>
            <w:tcW w:w="2052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825CD">
              <w:rPr>
                <w:rFonts w:ascii="Times New Roman" w:hAnsi="Times New Roman" w:cs="Times New Roman"/>
                <w:sz w:val="28"/>
              </w:rPr>
              <w:t>01.12.1990</w:t>
            </w:r>
          </w:p>
        </w:tc>
        <w:tc>
          <w:tcPr>
            <w:tcW w:w="2449" w:type="dxa"/>
          </w:tcPr>
          <w:p w:rsidR="00E825CD" w:rsidRPr="00E825CD" w:rsidRDefault="00E825CD" w:rsidP="004305B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E60BBD" w:rsidRDefault="00E60BBD" w:rsidP="00E825CD">
      <w:pPr>
        <w:pStyle w:val="Default"/>
        <w:tabs>
          <w:tab w:val="left" w:pos="709"/>
          <w:tab w:val="left" w:pos="851"/>
        </w:tabs>
        <w:spacing w:after="240"/>
        <w:jc w:val="center"/>
        <w:rPr>
          <w:b/>
          <w:sz w:val="32"/>
          <w:szCs w:val="32"/>
        </w:rPr>
        <w:sectPr w:rsidR="00E60BBD" w:rsidSect="009B6A7F">
          <w:footerReference w:type="default" r:id="rId96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BD6298" w:rsidRPr="00E825CD" w:rsidRDefault="00E825CD" w:rsidP="00E825CD">
      <w:pPr>
        <w:pStyle w:val="Default"/>
        <w:tabs>
          <w:tab w:val="left" w:pos="709"/>
          <w:tab w:val="left" w:pos="851"/>
        </w:tabs>
        <w:spacing w:after="240"/>
        <w:jc w:val="center"/>
        <w:rPr>
          <w:b/>
          <w:sz w:val="32"/>
          <w:szCs w:val="32"/>
        </w:rPr>
      </w:pPr>
      <w:r w:rsidRPr="00E825CD">
        <w:rPr>
          <w:b/>
          <w:sz w:val="32"/>
          <w:szCs w:val="32"/>
        </w:rPr>
        <w:lastRenderedPageBreak/>
        <w:t>Перечень средств измерений и оборудования, применяемых при определении функциональных показателей</w:t>
      </w:r>
    </w:p>
    <w:p w:rsidR="00D813A2" w:rsidRDefault="00E825CD" w:rsidP="00E825CD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Эксикатор по ГОСТ 25336.</w:t>
      </w:r>
    </w:p>
    <w:p w:rsidR="00E825CD" w:rsidRDefault="00E825CD" w:rsidP="00E825CD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Весы с погрешностью измерений ± 10 мг, ± 20 мг по ГОСТ </w:t>
      </w:r>
      <w:proofErr w:type="gramStart"/>
      <w:r>
        <w:rPr>
          <w:sz w:val="32"/>
          <w:szCs w:val="32"/>
        </w:rPr>
        <w:t>Р</w:t>
      </w:r>
      <w:proofErr w:type="gramEnd"/>
      <w:r>
        <w:rPr>
          <w:sz w:val="32"/>
          <w:szCs w:val="32"/>
        </w:rPr>
        <w:t xml:space="preserve"> 53228</w:t>
      </w:r>
    </w:p>
    <w:p w:rsidR="00E825CD" w:rsidRDefault="00E825CD" w:rsidP="00E825CD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Почвенный бур.</w:t>
      </w:r>
    </w:p>
    <w:p w:rsidR="00E825CD" w:rsidRDefault="00E825CD" w:rsidP="00E825CD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Сушильный шкаф с погрешностью измерений ± 1°.</w:t>
      </w:r>
    </w:p>
    <w:p w:rsidR="00E825CD" w:rsidRDefault="00E825CD" w:rsidP="00E825CD">
      <w:pPr>
        <w:pStyle w:val="Default"/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Твердометр</w:t>
      </w:r>
      <w:proofErr w:type="spellEnd"/>
      <w:r>
        <w:rPr>
          <w:sz w:val="32"/>
          <w:szCs w:val="32"/>
        </w:rPr>
        <w:t xml:space="preserve"> почвы с погрешностью измерений ± 5 %.</w:t>
      </w:r>
    </w:p>
    <w:p w:rsidR="00E825CD" w:rsidRDefault="00E825CD" w:rsidP="00E825CD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Координатная рейка с погрешностью измерений ± 1 см.</w:t>
      </w:r>
    </w:p>
    <w:p w:rsidR="00E825CD" w:rsidRDefault="00E825CD" w:rsidP="00E825CD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Линейка с погрешностью измерений ± 1 см по ГОСТ 427.</w:t>
      </w:r>
    </w:p>
    <w:p w:rsidR="00E825CD" w:rsidRDefault="00E825CD" w:rsidP="00E825CD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Рамка деревянная размером 100х100 см.</w:t>
      </w:r>
    </w:p>
    <w:p w:rsidR="00E825CD" w:rsidRDefault="00E825CD" w:rsidP="00E825CD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Пробоотборник почвы.</w:t>
      </w:r>
    </w:p>
    <w:p w:rsidR="00E825CD" w:rsidRDefault="00E825CD" w:rsidP="00E825CD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Секундомер с погрешностью измерений ± 0,2 с.</w:t>
      </w:r>
    </w:p>
    <w:p w:rsidR="00E825CD" w:rsidRDefault="00E825CD" w:rsidP="00E825CD">
      <w:pPr>
        <w:pStyle w:val="Default"/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Бороздомер</w:t>
      </w:r>
      <w:proofErr w:type="spellEnd"/>
      <w:r>
        <w:rPr>
          <w:sz w:val="32"/>
          <w:szCs w:val="32"/>
        </w:rPr>
        <w:t xml:space="preserve"> с погрешностью измерений ± 1 см.</w:t>
      </w:r>
    </w:p>
    <w:p w:rsidR="00E825CD" w:rsidRDefault="00E825CD" w:rsidP="00E825CD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Щуп-линейка с погрешностью измерений ± 1 см.</w:t>
      </w:r>
    </w:p>
    <w:p w:rsidR="00E825CD" w:rsidRDefault="00E825CD" w:rsidP="00E825CD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Рулетка 10 м с погрешностью измерений ± 1 мм по ГОСТ 7502.</w:t>
      </w:r>
    </w:p>
    <w:p w:rsidR="00E825CD" w:rsidRDefault="00E825CD" w:rsidP="00E825CD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Комплект почвенных решет с погрешностью измерений ± 1 мм.</w:t>
      </w:r>
    </w:p>
    <w:p w:rsidR="00E825CD" w:rsidRDefault="00E825CD" w:rsidP="00E825CD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Угломер с погрешностью измерений ± 1°.</w:t>
      </w:r>
    </w:p>
    <w:p w:rsidR="00E825CD" w:rsidRDefault="00E825CD" w:rsidP="00E825CD">
      <w:pPr>
        <w:pStyle w:val="Default"/>
        <w:jc w:val="both"/>
        <w:rPr>
          <w:sz w:val="32"/>
          <w:szCs w:val="32"/>
        </w:rPr>
      </w:pPr>
    </w:p>
    <w:p w:rsidR="00E825CD" w:rsidRDefault="00E825CD" w:rsidP="00E825CD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В приложении 2 представлен комплекс оборудования для то</w:t>
      </w:r>
      <w:r>
        <w:rPr>
          <w:sz w:val="32"/>
          <w:szCs w:val="32"/>
        </w:rPr>
        <w:t>ч</w:t>
      </w:r>
      <w:r>
        <w:rPr>
          <w:sz w:val="32"/>
          <w:szCs w:val="32"/>
        </w:rPr>
        <w:t>ного земледелия, разработанный различными зарубежными фи</w:t>
      </w:r>
      <w:r>
        <w:rPr>
          <w:sz w:val="32"/>
          <w:szCs w:val="32"/>
        </w:rPr>
        <w:t>р</w:t>
      </w:r>
      <w:r>
        <w:rPr>
          <w:sz w:val="32"/>
          <w:szCs w:val="32"/>
        </w:rPr>
        <w:t>мами. В их числе навигационные приборы для параллельного в</w:t>
      </w:r>
      <w:r>
        <w:rPr>
          <w:sz w:val="32"/>
          <w:szCs w:val="32"/>
        </w:rPr>
        <w:t>о</w:t>
      </w:r>
      <w:r>
        <w:rPr>
          <w:sz w:val="32"/>
          <w:szCs w:val="32"/>
        </w:rPr>
        <w:t xml:space="preserve">ждения тракторов; дисплей </w:t>
      </w:r>
      <w:proofErr w:type="spellStart"/>
      <w:r>
        <w:rPr>
          <w:sz w:val="32"/>
          <w:szCs w:val="32"/>
          <w:lang w:val="en-US"/>
        </w:rPr>
        <w:t>FmX</w:t>
      </w:r>
      <w:proofErr w:type="spellEnd"/>
      <w:r w:rsidR="00CD5700">
        <w:rPr>
          <w:sz w:val="32"/>
          <w:szCs w:val="32"/>
        </w:rPr>
        <w:t>; автопилот; автоматический пр</w:t>
      </w:r>
      <w:r w:rsidR="00CD5700">
        <w:rPr>
          <w:sz w:val="32"/>
          <w:szCs w:val="32"/>
        </w:rPr>
        <w:t>о</w:t>
      </w:r>
      <w:r w:rsidR="00CD5700">
        <w:rPr>
          <w:sz w:val="32"/>
          <w:szCs w:val="32"/>
        </w:rPr>
        <w:t>боотборник почвенных проб; программное обеспечение для упра</w:t>
      </w:r>
      <w:r w:rsidR="00CD5700">
        <w:rPr>
          <w:sz w:val="32"/>
          <w:szCs w:val="32"/>
        </w:rPr>
        <w:t>в</w:t>
      </w:r>
      <w:r w:rsidR="00CD5700">
        <w:rPr>
          <w:sz w:val="32"/>
          <w:szCs w:val="32"/>
        </w:rPr>
        <w:t>ления, просмотра, печатания полевых данных для маршрутов; с</w:t>
      </w:r>
      <w:r w:rsidR="00CD5700">
        <w:rPr>
          <w:sz w:val="32"/>
          <w:szCs w:val="32"/>
        </w:rPr>
        <w:t>и</w:t>
      </w:r>
      <w:r w:rsidR="00CD5700">
        <w:rPr>
          <w:sz w:val="32"/>
          <w:szCs w:val="32"/>
        </w:rPr>
        <w:t xml:space="preserve">стема картирования урожайности; система дифференцированного внесения удобрений; Интернет-метеостанция </w:t>
      </w:r>
      <w:proofErr w:type="spellStart"/>
      <w:r w:rsidR="00CD5700">
        <w:rPr>
          <w:sz w:val="32"/>
          <w:szCs w:val="32"/>
          <w:lang w:val="en-US"/>
        </w:rPr>
        <w:t>iMETOS</w:t>
      </w:r>
      <w:proofErr w:type="spellEnd"/>
      <w:r w:rsidR="00CD5700">
        <w:rPr>
          <w:sz w:val="32"/>
          <w:szCs w:val="32"/>
        </w:rPr>
        <w:t>.</w:t>
      </w:r>
    </w:p>
    <w:p w:rsidR="00CD5700" w:rsidRDefault="00CD5700" w:rsidP="00E825CD">
      <w:pPr>
        <w:pStyle w:val="Default"/>
        <w:ind w:firstLine="567"/>
        <w:jc w:val="both"/>
        <w:rPr>
          <w:sz w:val="32"/>
          <w:szCs w:val="32"/>
        </w:rPr>
      </w:pPr>
    </w:p>
    <w:p w:rsidR="00CD5700" w:rsidRPr="00B15E72" w:rsidRDefault="00CD5700" w:rsidP="00CD5700">
      <w:pPr>
        <w:pStyle w:val="Default"/>
        <w:spacing w:after="240"/>
        <w:ind w:firstLine="567"/>
        <w:rPr>
          <w:b/>
          <w:sz w:val="32"/>
          <w:szCs w:val="32"/>
        </w:rPr>
      </w:pPr>
      <w:r w:rsidRPr="00B15E72">
        <w:rPr>
          <w:b/>
          <w:i/>
          <w:sz w:val="32"/>
          <w:szCs w:val="32"/>
        </w:rPr>
        <w:t>Контрольные</w:t>
      </w:r>
      <w:r w:rsidRPr="00B15E72">
        <w:rPr>
          <w:b/>
          <w:sz w:val="32"/>
          <w:szCs w:val="32"/>
        </w:rPr>
        <w:t xml:space="preserve"> </w:t>
      </w:r>
      <w:r w:rsidRPr="00471E68">
        <w:rPr>
          <w:b/>
          <w:i/>
          <w:sz w:val="32"/>
          <w:szCs w:val="32"/>
        </w:rPr>
        <w:t>вопросы</w:t>
      </w:r>
    </w:p>
    <w:p w:rsidR="00CD5700" w:rsidRDefault="00CD5700" w:rsidP="00CD5700">
      <w:pPr>
        <w:pStyle w:val="Default"/>
        <w:jc w:val="both"/>
        <w:rPr>
          <w:sz w:val="32"/>
          <w:szCs w:val="32"/>
        </w:rPr>
      </w:pPr>
      <w:r w:rsidRPr="00B15E72">
        <w:rPr>
          <w:sz w:val="32"/>
          <w:szCs w:val="32"/>
        </w:rPr>
        <w:t>1.</w:t>
      </w:r>
      <w:r>
        <w:rPr>
          <w:sz w:val="32"/>
          <w:szCs w:val="32"/>
        </w:rPr>
        <w:t xml:space="preserve"> Какова актуальность средств измерений?</w:t>
      </w:r>
      <w:r w:rsidRPr="00A95BD9">
        <w:rPr>
          <w:sz w:val="32"/>
          <w:szCs w:val="32"/>
        </w:rPr>
        <w:t xml:space="preserve"> </w:t>
      </w:r>
    </w:p>
    <w:p w:rsidR="00CD5700" w:rsidRDefault="00CD5700" w:rsidP="00CD5700">
      <w:pPr>
        <w:pStyle w:val="Default"/>
        <w:jc w:val="both"/>
        <w:rPr>
          <w:sz w:val="32"/>
          <w:szCs w:val="32"/>
        </w:rPr>
      </w:pPr>
      <w:r w:rsidRPr="00A95BD9">
        <w:rPr>
          <w:sz w:val="32"/>
          <w:szCs w:val="32"/>
        </w:rPr>
        <w:t>2</w:t>
      </w:r>
      <w:r>
        <w:rPr>
          <w:sz w:val="32"/>
          <w:szCs w:val="32"/>
        </w:rPr>
        <w:t>. Каковы цели новых приборов в испытаниях техники?</w:t>
      </w:r>
    </w:p>
    <w:p w:rsidR="00CD5700" w:rsidRDefault="00CD5700" w:rsidP="00CD5700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3. Что такое измерительная информационная система ИП 264 (БС)?</w:t>
      </w:r>
    </w:p>
    <w:p w:rsidR="00CD5700" w:rsidRDefault="00CD5700" w:rsidP="00CD5700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4. Что такое измерительная информационная система ИП 269?</w:t>
      </w:r>
    </w:p>
    <w:p w:rsidR="00CD5700" w:rsidRDefault="00CD5700" w:rsidP="00CD5700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5. Назначение прибора хронометражиста ИП 261.</w:t>
      </w:r>
    </w:p>
    <w:p w:rsidR="00CD5700" w:rsidRDefault="00CD5700" w:rsidP="00CD5700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6. Назовите средства измерения расхода топлива. Особенность прибора ИП 260.</w:t>
      </w:r>
    </w:p>
    <w:p w:rsidR="00E60BBD" w:rsidRDefault="00E60BBD" w:rsidP="00CD5700">
      <w:pPr>
        <w:pStyle w:val="Default"/>
        <w:jc w:val="both"/>
        <w:rPr>
          <w:sz w:val="32"/>
          <w:szCs w:val="32"/>
        </w:rPr>
        <w:sectPr w:rsidR="00E60BBD" w:rsidSect="009B6A7F">
          <w:footerReference w:type="default" r:id="rId97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CD5700" w:rsidRDefault="00CD5700" w:rsidP="00CD5700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7. Что такое профилометр ИП 250?</w:t>
      </w:r>
    </w:p>
    <w:p w:rsidR="00CD5700" w:rsidRDefault="00CD5700" w:rsidP="00CD5700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8. Что такое экспресс-анализатор работы комбайна?</w:t>
      </w:r>
    </w:p>
    <w:p w:rsidR="00CD5700" w:rsidRDefault="00CD5700" w:rsidP="00CD5700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9. Назовите приборы для точного земледелия.</w:t>
      </w:r>
    </w:p>
    <w:p w:rsidR="00CD5700" w:rsidRDefault="00CD5700" w:rsidP="00CD5700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10. Актуальность системы картирования урожайности.</w:t>
      </w:r>
    </w:p>
    <w:p w:rsidR="00CD5700" w:rsidRPr="00CD5700" w:rsidRDefault="00CD5700" w:rsidP="00CD5700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11. Назначение </w:t>
      </w:r>
      <w:proofErr w:type="gramStart"/>
      <w:r>
        <w:rPr>
          <w:sz w:val="32"/>
          <w:szCs w:val="32"/>
        </w:rPr>
        <w:t>Интернет-метеостанции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  <w:lang w:val="en-US"/>
        </w:rPr>
        <w:t>iMETOS</w:t>
      </w:r>
      <w:proofErr w:type="spellEnd"/>
      <w:r>
        <w:rPr>
          <w:sz w:val="32"/>
          <w:szCs w:val="32"/>
        </w:rPr>
        <w:t>.</w:t>
      </w:r>
    </w:p>
    <w:p w:rsidR="00CD5700" w:rsidRDefault="00CD5700" w:rsidP="00CD5700">
      <w:pPr>
        <w:pStyle w:val="Default"/>
        <w:jc w:val="both"/>
        <w:rPr>
          <w:sz w:val="32"/>
          <w:szCs w:val="32"/>
        </w:rPr>
      </w:pPr>
    </w:p>
    <w:p w:rsidR="004305B1" w:rsidRDefault="004305B1" w:rsidP="00CD5700">
      <w:pPr>
        <w:pStyle w:val="Default"/>
        <w:jc w:val="both"/>
        <w:rPr>
          <w:sz w:val="32"/>
          <w:szCs w:val="32"/>
        </w:rPr>
      </w:pPr>
    </w:p>
    <w:p w:rsidR="004305B1" w:rsidRDefault="004305B1" w:rsidP="00CD5700">
      <w:pPr>
        <w:pStyle w:val="Default"/>
        <w:jc w:val="both"/>
        <w:rPr>
          <w:sz w:val="32"/>
          <w:szCs w:val="32"/>
        </w:rPr>
      </w:pPr>
    </w:p>
    <w:p w:rsidR="004305B1" w:rsidRDefault="004305B1" w:rsidP="00CD5700">
      <w:pPr>
        <w:pStyle w:val="Default"/>
        <w:jc w:val="both"/>
        <w:rPr>
          <w:sz w:val="32"/>
          <w:szCs w:val="32"/>
        </w:rPr>
      </w:pPr>
    </w:p>
    <w:p w:rsidR="00E60BBD" w:rsidRDefault="00E60BBD" w:rsidP="004305B1">
      <w:pPr>
        <w:pStyle w:val="Default"/>
        <w:spacing w:after="240" w:line="360" w:lineRule="auto"/>
        <w:jc w:val="center"/>
        <w:rPr>
          <w:b/>
          <w:sz w:val="32"/>
          <w:szCs w:val="32"/>
        </w:rPr>
      </w:pPr>
    </w:p>
    <w:p w:rsidR="00E60BBD" w:rsidRDefault="00E60BBD" w:rsidP="004305B1">
      <w:pPr>
        <w:pStyle w:val="Default"/>
        <w:spacing w:after="240" w:line="360" w:lineRule="auto"/>
        <w:jc w:val="center"/>
        <w:rPr>
          <w:b/>
          <w:sz w:val="32"/>
          <w:szCs w:val="32"/>
        </w:rPr>
      </w:pPr>
    </w:p>
    <w:p w:rsidR="00E60BBD" w:rsidRDefault="00E60BBD" w:rsidP="004305B1">
      <w:pPr>
        <w:pStyle w:val="Default"/>
        <w:spacing w:after="240" w:line="360" w:lineRule="auto"/>
        <w:jc w:val="center"/>
        <w:rPr>
          <w:b/>
          <w:sz w:val="32"/>
          <w:szCs w:val="32"/>
        </w:rPr>
      </w:pPr>
    </w:p>
    <w:p w:rsidR="00E60BBD" w:rsidRDefault="00E60BBD" w:rsidP="004305B1">
      <w:pPr>
        <w:pStyle w:val="Default"/>
        <w:spacing w:after="240" w:line="360" w:lineRule="auto"/>
        <w:jc w:val="center"/>
        <w:rPr>
          <w:b/>
          <w:sz w:val="32"/>
          <w:szCs w:val="32"/>
        </w:rPr>
      </w:pPr>
    </w:p>
    <w:p w:rsidR="00E60BBD" w:rsidRDefault="00E60BBD" w:rsidP="004305B1">
      <w:pPr>
        <w:pStyle w:val="Default"/>
        <w:spacing w:after="240" w:line="360" w:lineRule="auto"/>
        <w:jc w:val="center"/>
        <w:rPr>
          <w:b/>
          <w:sz w:val="32"/>
          <w:szCs w:val="32"/>
        </w:rPr>
      </w:pPr>
    </w:p>
    <w:p w:rsidR="00E60BBD" w:rsidRDefault="00E60BBD" w:rsidP="004305B1">
      <w:pPr>
        <w:pStyle w:val="Default"/>
        <w:spacing w:after="240" w:line="360" w:lineRule="auto"/>
        <w:jc w:val="center"/>
        <w:rPr>
          <w:b/>
          <w:sz w:val="32"/>
          <w:szCs w:val="32"/>
        </w:rPr>
      </w:pPr>
    </w:p>
    <w:p w:rsidR="00E60BBD" w:rsidRDefault="00E60BBD" w:rsidP="004305B1">
      <w:pPr>
        <w:pStyle w:val="Default"/>
        <w:spacing w:after="240" w:line="360" w:lineRule="auto"/>
        <w:jc w:val="center"/>
        <w:rPr>
          <w:b/>
          <w:sz w:val="32"/>
          <w:szCs w:val="32"/>
        </w:rPr>
      </w:pPr>
    </w:p>
    <w:p w:rsidR="00E60BBD" w:rsidRDefault="00E60BBD" w:rsidP="004305B1">
      <w:pPr>
        <w:pStyle w:val="Default"/>
        <w:spacing w:after="240" w:line="360" w:lineRule="auto"/>
        <w:jc w:val="center"/>
        <w:rPr>
          <w:b/>
          <w:sz w:val="32"/>
          <w:szCs w:val="32"/>
        </w:rPr>
      </w:pPr>
    </w:p>
    <w:p w:rsidR="00E60BBD" w:rsidRDefault="00E60BBD" w:rsidP="004305B1">
      <w:pPr>
        <w:pStyle w:val="Default"/>
        <w:spacing w:after="240" w:line="360" w:lineRule="auto"/>
        <w:jc w:val="center"/>
        <w:rPr>
          <w:b/>
          <w:sz w:val="32"/>
          <w:szCs w:val="32"/>
        </w:rPr>
      </w:pPr>
    </w:p>
    <w:p w:rsidR="00E60BBD" w:rsidRDefault="00E60BBD" w:rsidP="004305B1">
      <w:pPr>
        <w:pStyle w:val="Default"/>
        <w:spacing w:after="240" w:line="360" w:lineRule="auto"/>
        <w:jc w:val="center"/>
        <w:rPr>
          <w:b/>
          <w:sz w:val="32"/>
          <w:szCs w:val="32"/>
        </w:rPr>
      </w:pPr>
    </w:p>
    <w:p w:rsidR="00E60BBD" w:rsidRDefault="00E60BBD" w:rsidP="004305B1">
      <w:pPr>
        <w:pStyle w:val="Default"/>
        <w:spacing w:after="240" w:line="360" w:lineRule="auto"/>
        <w:jc w:val="center"/>
        <w:rPr>
          <w:b/>
          <w:sz w:val="32"/>
          <w:szCs w:val="32"/>
        </w:rPr>
      </w:pPr>
    </w:p>
    <w:p w:rsidR="00E60BBD" w:rsidRDefault="00E60BBD" w:rsidP="004305B1">
      <w:pPr>
        <w:pStyle w:val="Default"/>
        <w:spacing w:after="240" w:line="360" w:lineRule="auto"/>
        <w:jc w:val="center"/>
        <w:rPr>
          <w:b/>
          <w:sz w:val="32"/>
          <w:szCs w:val="32"/>
        </w:rPr>
      </w:pPr>
    </w:p>
    <w:p w:rsidR="00E60BBD" w:rsidRDefault="00E60BBD" w:rsidP="004305B1">
      <w:pPr>
        <w:pStyle w:val="Default"/>
        <w:spacing w:after="240" w:line="360" w:lineRule="auto"/>
        <w:jc w:val="center"/>
        <w:rPr>
          <w:b/>
          <w:sz w:val="32"/>
          <w:szCs w:val="32"/>
        </w:rPr>
      </w:pPr>
    </w:p>
    <w:p w:rsidR="00E60BBD" w:rsidRDefault="00E60BBD" w:rsidP="004305B1">
      <w:pPr>
        <w:pStyle w:val="Default"/>
        <w:spacing w:after="240" w:line="360" w:lineRule="auto"/>
        <w:jc w:val="center"/>
        <w:rPr>
          <w:b/>
          <w:sz w:val="32"/>
          <w:szCs w:val="32"/>
        </w:rPr>
        <w:sectPr w:rsidR="00E60BBD" w:rsidSect="009B6A7F">
          <w:footerReference w:type="default" r:id="rId98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4305B1" w:rsidRDefault="004305B1" w:rsidP="004305B1">
      <w:pPr>
        <w:pStyle w:val="Default"/>
        <w:spacing w:after="240" w:line="360" w:lineRule="auto"/>
        <w:jc w:val="center"/>
        <w:rPr>
          <w:sz w:val="32"/>
          <w:szCs w:val="32"/>
        </w:rPr>
      </w:pPr>
      <w:r w:rsidRPr="004873B6">
        <w:rPr>
          <w:b/>
          <w:sz w:val="32"/>
          <w:szCs w:val="32"/>
        </w:rPr>
        <w:lastRenderedPageBreak/>
        <w:t xml:space="preserve">Лекция № </w:t>
      </w:r>
      <w:r>
        <w:rPr>
          <w:b/>
          <w:sz w:val="32"/>
          <w:szCs w:val="32"/>
        </w:rPr>
        <w:t>6</w:t>
      </w:r>
    </w:p>
    <w:p w:rsidR="004305B1" w:rsidRDefault="004305B1" w:rsidP="004305B1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ИНЖЕНЕРНЫЕ МЕТОДЫ И </w:t>
      </w:r>
    </w:p>
    <w:p w:rsidR="007401A3" w:rsidRDefault="004305B1" w:rsidP="007401A3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ТЕХНИЧЕСКОЕ ОБЕСПЕЧЕНИЕ </w:t>
      </w:r>
      <w:proofErr w:type="gramStart"/>
      <w:r>
        <w:rPr>
          <w:sz w:val="32"/>
          <w:szCs w:val="32"/>
        </w:rPr>
        <w:t>ЭКОЛОГИЧЕСКОЙ</w:t>
      </w:r>
      <w:proofErr w:type="gramEnd"/>
      <w:r>
        <w:rPr>
          <w:sz w:val="32"/>
          <w:szCs w:val="32"/>
        </w:rPr>
        <w:t xml:space="preserve"> </w:t>
      </w:r>
    </w:p>
    <w:p w:rsidR="004305B1" w:rsidRDefault="004305B1" w:rsidP="004305B1">
      <w:pPr>
        <w:pStyle w:val="Default"/>
        <w:spacing w:after="240"/>
        <w:jc w:val="center"/>
        <w:rPr>
          <w:sz w:val="32"/>
          <w:szCs w:val="32"/>
        </w:rPr>
      </w:pPr>
      <w:r>
        <w:rPr>
          <w:sz w:val="32"/>
          <w:szCs w:val="32"/>
        </w:rPr>
        <w:t>БЕЗОПАСНОСТИ В РАСТЕНИЕВОДСТВЕ</w:t>
      </w:r>
    </w:p>
    <w:p w:rsidR="004305B1" w:rsidRDefault="004305B1" w:rsidP="004305B1">
      <w:pPr>
        <w:pStyle w:val="Default"/>
        <w:jc w:val="center"/>
        <w:rPr>
          <w:sz w:val="32"/>
          <w:szCs w:val="32"/>
        </w:rPr>
      </w:pPr>
    </w:p>
    <w:p w:rsidR="004305B1" w:rsidRDefault="004305B1" w:rsidP="004305B1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План лекции</w:t>
      </w:r>
    </w:p>
    <w:p w:rsidR="004305B1" w:rsidRDefault="004305B1" w:rsidP="004305B1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6.1 Понятия о технической и экологической безопасности</w:t>
      </w:r>
    </w:p>
    <w:p w:rsidR="004305B1" w:rsidRDefault="004305B1" w:rsidP="004305B1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6.2 Экологическая безопасность при обработке почвы и примен</w:t>
      </w:r>
      <w:r>
        <w:rPr>
          <w:sz w:val="32"/>
          <w:szCs w:val="32"/>
        </w:rPr>
        <w:t>е</w:t>
      </w:r>
      <w:r>
        <w:rPr>
          <w:sz w:val="32"/>
          <w:szCs w:val="32"/>
        </w:rPr>
        <w:t>нии средств химизации</w:t>
      </w:r>
    </w:p>
    <w:p w:rsidR="004305B1" w:rsidRDefault="004305B1" w:rsidP="004305B1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6.3 </w:t>
      </w:r>
      <w:r w:rsidR="007401A3">
        <w:rPr>
          <w:sz w:val="32"/>
          <w:szCs w:val="32"/>
        </w:rPr>
        <w:t>Нарушение экологии от использования сельхозтехники</w:t>
      </w:r>
    </w:p>
    <w:p w:rsidR="004305B1" w:rsidRDefault="004305B1" w:rsidP="004305B1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6.4 </w:t>
      </w:r>
      <w:r w:rsidR="007401A3">
        <w:rPr>
          <w:sz w:val="32"/>
          <w:szCs w:val="32"/>
        </w:rPr>
        <w:t>Экологические требования к технологическим операциям</w:t>
      </w:r>
    </w:p>
    <w:p w:rsidR="004305B1" w:rsidRDefault="004305B1" w:rsidP="004305B1">
      <w:pPr>
        <w:pStyle w:val="Default"/>
        <w:spacing w:line="360" w:lineRule="auto"/>
        <w:rPr>
          <w:sz w:val="32"/>
          <w:szCs w:val="32"/>
        </w:rPr>
      </w:pPr>
    </w:p>
    <w:p w:rsidR="004305B1" w:rsidRDefault="007401A3" w:rsidP="004305B1">
      <w:pPr>
        <w:pStyle w:val="Default"/>
        <w:spacing w:after="2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6</w:t>
      </w:r>
      <w:r w:rsidR="004305B1" w:rsidRPr="004873B6">
        <w:rPr>
          <w:b/>
          <w:sz w:val="32"/>
          <w:szCs w:val="32"/>
        </w:rPr>
        <w:t>.</w:t>
      </w:r>
      <w:r w:rsidR="004305B1">
        <w:rPr>
          <w:b/>
          <w:sz w:val="32"/>
          <w:szCs w:val="32"/>
        </w:rPr>
        <w:t xml:space="preserve">1 </w:t>
      </w:r>
      <w:r w:rsidRPr="007401A3">
        <w:rPr>
          <w:b/>
          <w:sz w:val="32"/>
          <w:szCs w:val="32"/>
        </w:rPr>
        <w:t>Понятия о технической и экологической безопасности</w:t>
      </w:r>
    </w:p>
    <w:p w:rsidR="004305B1" w:rsidRDefault="007401A3" w:rsidP="007401A3">
      <w:pPr>
        <w:pStyle w:val="Default"/>
        <w:ind w:firstLine="567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Актуальность инженерных методов и технических средств обеспечения экологической безопасности в растениеводстве обо</w:t>
      </w:r>
      <w:r>
        <w:rPr>
          <w:sz w:val="32"/>
          <w:szCs w:val="32"/>
        </w:rPr>
        <w:t>с</w:t>
      </w:r>
      <w:r>
        <w:rPr>
          <w:sz w:val="32"/>
          <w:szCs w:val="32"/>
        </w:rPr>
        <w:t>нована Постановлениями Правительства РФ № 83 от 06.02.2002 г. «О проведении регулярных проверок транспортных и иных пер</w:t>
      </w:r>
      <w:r>
        <w:rPr>
          <w:sz w:val="32"/>
          <w:szCs w:val="32"/>
        </w:rPr>
        <w:t>е</w:t>
      </w:r>
      <w:r>
        <w:rPr>
          <w:sz w:val="32"/>
          <w:szCs w:val="32"/>
        </w:rPr>
        <w:t>движных средств на соответствие техническим нормативам выбр</w:t>
      </w:r>
      <w:r>
        <w:rPr>
          <w:sz w:val="32"/>
          <w:szCs w:val="32"/>
        </w:rPr>
        <w:t>о</w:t>
      </w:r>
      <w:r>
        <w:rPr>
          <w:sz w:val="32"/>
          <w:szCs w:val="32"/>
        </w:rPr>
        <w:t>сов вредных (загрязняющих) веществ в атмосферный воздух» и № 117 от 19.02.2002 г. «О порядке проведения</w:t>
      </w:r>
      <w:r w:rsidR="00FF3D78">
        <w:rPr>
          <w:sz w:val="32"/>
          <w:szCs w:val="32"/>
        </w:rPr>
        <w:t xml:space="preserve"> государственного те</w:t>
      </w:r>
      <w:r w:rsidR="00FF3D78">
        <w:rPr>
          <w:sz w:val="32"/>
          <w:szCs w:val="32"/>
        </w:rPr>
        <w:t>х</w:t>
      </w:r>
      <w:r w:rsidR="00FF3D78">
        <w:rPr>
          <w:sz w:val="32"/>
          <w:szCs w:val="32"/>
        </w:rPr>
        <w:t>нического осмотра тракторов, самоходных дорожно-строительных и иных машин и прицепов к ним</w:t>
      </w:r>
      <w:proofErr w:type="gramEnd"/>
      <w:r w:rsidR="00FF3D78">
        <w:rPr>
          <w:sz w:val="32"/>
          <w:szCs w:val="32"/>
        </w:rPr>
        <w:t>, зарегистрированных</w:t>
      </w:r>
      <w:r w:rsidR="002D1905">
        <w:rPr>
          <w:sz w:val="32"/>
          <w:szCs w:val="32"/>
        </w:rPr>
        <w:t xml:space="preserve"> органами государственного надзора за техническим состоянием самоходных машин и других видов техники в РФ».</w:t>
      </w:r>
    </w:p>
    <w:p w:rsidR="002D1905" w:rsidRDefault="002D1905" w:rsidP="007401A3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В этой связи основная задача разработки – повышение бе</w:t>
      </w:r>
      <w:r>
        <w:rPr>
          <w:sz w:val="32"/>
          <w:szCs w:val="32"/>
        </w:rPr>
        <w:t>з</w:t>
      </w:r>
      <w:r>
        <w:rPr>
          <w:sz w:val="32"/>
          <w:szCs w:val="32"/>
        </w:rPr>
        <w:t>опасности самоходной техники. В данном разделе представлено применяемое оборудование и приборы для оценки технической и экологической безопасности, нормативы параметров технической и экологической безопасности, требования к квалификации исполн</w:t>
      </w:r>
      <w:r>
        <w:rPr>
          <w:sz w:val="32"/>
          <w:szCs w:val="32"/>
        </w:rPr>
        <w:t>и</w:t>
      </w:r>
      <w:r>
        <w:rPr>
          <w:sz w:val="32"/>
          <w:szCs w:val="32"/>
        </w:rPr>
        <w:t>теля, трудоемкость выполнения работ.</w:t>
      </w:r>
    </w:p>
    <w:p w:rsidR="002D1905" w:rsidRDefault="002D1905" w:rsidP="007401A3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Техническая безопасность (ТБ) – свойство объекта выполнять заданные функции, сохраняя во времени значения установленных показателей технического состояния в заданных пределах, обесп</w:t>
      </w:r>
      <w:r>
        <w:rPr>
          <w:sz w:val="32"/>
          <w:szCs w:val="32"/>
        </w:rPr>
        <w:t>е</w:t>
      </w:r>
      <w:r>
        <w:rPr>
          <w:sz w:val="32"/>
          <w:szCs w:val="32"/>
        </w:rPr>
        <w:t>чивающих его безопасную работу.</w:t>
      </w:r>
    </w:p>
    <w:p w:rsidR="00E60BBD" w:rsidRDefault="00E60BBD" w:rsidP="007401A3">
      <w:pPr>
        <w:pStyle w:val="Default"/>
        <w:ind w:firstLine="567"/>
        <w:jc w:val="both"/>
        <w:rPr>
          <w:sz w:val="32"/>
          <w:szCs w:val="32"/>
        </w:rPr>
        <w:sectPr w:rsidR="00E60BBD" w:rsidSect="009B6A7F">
          <w:footerReference w:type="default" r:id="rId99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2D1905" w:rsidRDefault="002D1905" w:rsidP="007401A3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Экологическая безопасность (ЭБ) – свойство объекта не пр</w:t>
      </w:r>
      <w:r>
        <w:rPr>
          <w:sz w:val="32"/>
          <w:szCs w:val="32"/>
        </w:rPr>
        <w:t>е</w:t>
      </w:r>
      <w:r>
        <w:rPr>
          <w:sz w:val="32"/>
          <w:szCs w:val="32"/>
        </w:rPr>
        <w:t>вышать нормативных уровней всех видов вредных воздействий (при работе, обслуживании, ремонте и хранении) на обслужива</w:t>
      </w:r>
      <w:r>
        <w:rPr>
          <w:sz w:val="32"/>
          <w:szCs w:val="32"/>
        </w:rPr>
        <w:t>ю</w:t>
      </w:r>
      <w:r>
        <w:rPr>
          <w:sz w:val="32"/>
          <w:szCs w:val="32"/>
        </w:rPr>
        <w:t>щий персонал, население, растительный и животный мир, обесп</w:t>
      </w:r>
      <w:r>
        <w:rPr>
          <w:sz w:val="32"/>
          <w:szCs w:val="32"/>
        </w:rPr>
        <w:t>е</w:t>
      </w:r>
      <w:r>
        <w:rPr>
          <w:sz w:val="32"/>
          <w:szCs w:val="32"/>
        </w:rPr>
        <w:t>чиваемое конструктивными и технологическими факторами, а та</w:t>
      </w:r>
      <w:r>
        <w:rPr>
          <w:sz w:val="32"/>
          <w:szCs w:val="32"/>
        </w:rPr>
        <w:t>к</w:t>
      </w:r>
      <w:r>
        <w:rPr>
          <w:sz w:val="32"/>
          <w:szCs w:val="32"/>
        </w:rPr>
        <w:t>же операциями технического обслуживания (ТО) и ремонта (Р) в течени</w:t>
      </w:r>
      <w:proofErr w:type="gramStart"/>
      <w:r>
        <w:rPr>
          <w:sz w:val="32"/>
          <w:szCs w:val="32"/>
        </w:rPr>
        <w:t>и</w:t>
      </w:r>
      <w:proofErr w:type="gramEnd"/>
      <w:r>
        <w:rPr>
          <w:sz w:val="32"/>
          <w:szCs w:val="32"/>
        </w:rPr>
        <w:t xml:space="preserve"> периода от изготовления до списания объекта.</w:t>
      </w:r>
    </w:p>
    <w:p w:rsidR="002D1905" w:rsidRDefault="002D1905" w:rsidP="007401A3">
      <w:pPr>
        <w:pStyle w:val="Default"/>
        <w:ind w:firstLine="567"/>
        <w:jc w:val="both"/>
        <w:rPr>
          <w:sz w:val="32"/>
          <w:szCs w:val="32"/>
        </w:rPr>
      </w:pPr>
    </w:p>
    <w:p w:rsidR="002D1905" w:rsidRPr="002D1905" w:rsidRDefault="002D1905" w:rsidP="002D1905">
      <w:pPr>
        <w:pStyle w:val="Default"/>
        <w:spacing w:after="240"/>
        <w:jc w:val="center"/>
        <w:rPr>
          <w:b/>
          <w:sz w:val="32"/>
          <w:szCs w:val="32"/>
        </w:rPr>
      </w:pPr>
      <w:r w:rsidRPr="002D1905">
        <w:rPr>
          <w:b/>
          <w:sz w:val="32"/>
          <w:szCs w:val="32"/>
        </w:rPr>
        <w:t>6.2 Экологическая безопасность при обработке почвы и прим</w:t>
      </w:r>
      <w:r w:rsidRPr="002D1905">
        <w:rPr>
          <w:b/>
          <w:sz w:val="32"/>
          <w:szCs w:val="32"/>
        </w:rPr>
        <w:t>е</w:t>
      </w:r>
      <w:r w:rsidRPr="002D1905">
        <w:rPr>
          <w:b/>
          <w:sz w:val="32"/>
          <w:szCs w:val="32"/>
        </w:rPr>
        <w:t>нении средств химизации</w:t>
      </w:r>
    </w:p>
    <w:p w:rsidR="002D1905" w:rsidRDefault="002D1905" w:rsidP="007401A3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Система обработки почвы должна удовлетворять многоплан</w:t>
      </w:r>
      <w:r>
        <w:rPr>
          <w:sz w:val="32"/>
          <w:szCs w:val="32"/>
        </w:rPr>
        <w:t>о</w:t>
      </w:r>
      <w:r>
        <w:rPr>
          <w:sz w:val="32"/>
          <w:szCs w:val="32"/>
        </w:rPr>
        <w:t>вым критериям: сохранению и улучшению физико-математических свойств почвы и фитосанитарных условий почвенной среды, ун</w:t>
      </w:r>
      <w:r>
        <w:rPr>
          <w:sz w:val="32"/>
          <w:szCs w:val="32"/>
        </w:rPr>
        <w:t>и</w:t>
      </w:r>
      <w:r>
        <w:rPr>
          <w:sz w:val="32"/>
          <w:szCs w:val="32"/>
        </w:rPr>
        <w:t>чтожению</w:t>
      </w:r>
      <w:r w:rsidR="00293FA7">
        <w:rPr>
          <w:sz w:val="32"/>
          <w:szCs w:val="32"/>
        </w:rPr>
        <w:t xml:space="preserve"> сорной растительности, созданию благоприятных усл</w:t>
      </w:r>
      <w:r w:rsidR="00293FA7">
        <w:rPr>
          <w:sz w:val="32"/>
          <w:szCs w:val="32"/>
        </w:rPr>
        <w:t>о</w:t>
      </w:r>
      <w:r w:rsidR="00293FA7">
        <w:rPr>
          <w:sz w:val="32"/>
          <w:szCs w:val="32"/>
        </w:rPr>
        <w:t>вий для размножения и деятельности почвенных микроорганизмов, прорастания семян, роста и развития растений.</w:t>
      </w:r>
    </w:p>
    <w:p w:rsidR="00293FA7" w:rsidRDefault="00293FA7" w:rsidP="007401A3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До недавнего времени сельскохозяйственная наука и практика связывали получение высоких урожаев с непременным использ</w:t>
      </w:r>
      <w:r>
        <w:rPr>
          <w:sz w:val="32"/>
          <w:szCs w:val="32"/>
        </w:rPr>
        <w:t>о</w:t>
      </w:r>
      <w:r>
        <w:rPr>
          <w:sz w:val="32"/>
          <w:szCs w:val="32"/>
        </w:rPr>
        <w:t>ванием интенсивных технологий обработки почвы. Установлено, что интенсивная обработка почвы приводит к ряду серьезных о</w:t>
      </w:r>
      <w:r>
        <w:rPr>
          <w:sz w:val="32"/>
          <w:szCs w:val="32"/>
        </w:rPr>
        <w:t>т</w:t>
      </w:r>
      <w:r>
        <w:rPr>
          <w:sz w:val="32"/>
          <w:szCs w:val="32"/>
        </w:rPr>
        <w:t>рицательных последствий. Чрезмерная рыхлость пахотного слоя вызывает ветровую и водную эрозию почвы, усиливает распад г</w:t>
      </w:r>
      <w:r>
        <w:rPr>
          <w:sz w:val="32"/>
          <w:szCs w:val="32"/>
        </w:rPr>
        <w:t>у</w:t>
      </w:r>
      <w:r>
        <w:rPr>
          <w:sz w:val="32"/>
          <w:szCs w:val="32"/>
        </w:rPr>
        <w:t>муса, увеличивает потери влаги, обуславливает переуплотнение подпахотных слоев, неблагоприятно сказывается на росте и разв</w:t>
      </w:r>
      <w:r>
        <w:rPr>
          <w:sz w:val="32"/>
          <w:szCs w:val="32"/>
        </w:rPr>
        <w:t>и</w:t>
      </w:r>
      <w:r>
        <w:rPr>
          <w:sz w:val="32"/>
          <w:szCs w:val="32"/>
        </w:rPr>
        <w:t xml:space="preserve">тии корневой системы растений, способствуя ее поражению </w:t>
      </w:r>
      <w:proofErr w:type="gramStart"/>
      <w:r>
        <w:rPr>
          <w:sz w:val="32"/>
          <w:szCs w:val="32"/>
        </w:rPr>
        <w:t>корн</w:t>
      </w:r>
      <w:r>
        <w:rPr>
          <w:sz w:val="32"/>
          <w:szCs w:val="32"/>
        </w:rPr>
        <w:t>е</w:t>
      </w:r>
      <w:r>
        <w:rPr>
          <w:sz w:val="32"/>
          <w:szCs w:val="32"/>
        </w:rPr>
        <w:t>выми</w:t>
      </w:r>
      <w:proofErr w:type="gramEnd"/>
      <w:r>
        <w:rPr>
          <w:sz w:val="32"/>
          <w:szCs w:val="32"/>
        </w:rPr>
        <w:t xml:space="preserve"> гнилями.</w:t>
      </w:r>
    </w:p>
    <w:p w:rsidR="00293FA7" w:rsidRDefault="00293FA7" w:rsidP="007401A3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В связи со сложившимися условиями перехода на рыночные методы хозяйствования возникла необходимость уточнения и п</w:t>
      </w:r>
      <w:r>
        <w:rPr>
          <w:sz w:val="32"/>
          <w:szCs w:val="32"/>
        </w:rPr>
        <w:t>е</w:t>
      </w:r>
      <w:r>
        <w:rPr>
          <w:sz w:val="32"/>
          <w:szCs w:val="32"/>
        </w:rPr>
        <w:t>ресмотра основных почвообрабатывающих приемов применител</w:t>
      </w:r>
      <w:r>
        <w:rPr>
          <w:sz w:val="32"/>
          <w:szCs w:val="32"/>
        </w:rPr>
        <w:t>ь</w:t>
      </w:r>
      <w:r>
        <w:rPr>
          <w:sz w:val="32"/>
          <w:szCs w:val="32"/>
        </w:rPr>
        <w:t>но к перспективным технологиям выращивания сельскохозя</w:t>
      </w:r>
      <w:r>
        <w:rPr>
          <w:sz w:val="32"/>
          <w:szCs w:val="32"/>
        </w:rPr>
        <w:t>й</w:t>
      </w:r>
      <w:r>
        <w:rPr>
          <w:sz w:val="32"/>
          <w:szCs w:val="32"/>
        </w:rPr>
        <w:t>ственных культур, севооборотом различной специализации, совр</w:t>
      </w:r>
      <w:r>
        <w:rPr>
          <w:sz w:val="32"/>
          <w:szCs w:val="32"/>
        </w:rPr>
        <w:t>е</w:t>
      </w:r>
      <w:r>
        <w:rPr>
          <w:sz w:val="32"/>
          <w:szCs w:val="32"/>
        </w:rPr>
        <w:t>менным задачам энергосбережения и экологической безопасности земель. Возникла практическая потребность рационального чер</w:t>
      </w:r>
      <w:r>
        <w:rPr>
          <w:sz w:val="32"/>
          <w:szCs w:val="32"/>
        </w:rPr>
        <w:t>е</w:t>
      </w:r>
      <w:r>
        <w:rPr>
          <w:sz w:val="32"/>
          <w:szCs w:val="32"/>
        </w:rPr>
        <w:t>дования глубоких и мелких, с оборотом и без оборота пласта обр</w:t>
      </w:r>
      <w:r>
        <w:rPr>
          <w:sz w:val="32"/>
          <w:szCs w:val="32"/>
        </w:rPr>
        <w:t>а</w:t>
      </w:r>
      <w:r>
        <w:rPr>
          <w:sz w:val="32"/>
          <w:szCs w:val="32"/>
        </w:rPr>
        <w:t>боток почв.</w:t>
      </w:r>
    </w:p>
    <w:p w:rsidR="00E60BBD" w:rsidRDefault="00E60BBD" w:rsidP="007401A3">
      <w:pPr>
        <w:pStyle w:val="Default"/>
        <w:ind w:firstLine="567"/>
        <w:jc w:val="both"/>
        <w:rPr>
          <w:sz w:val="32"/>
          <w:szCs w:val="32"/>
        </w:rPr>
        <w:sectPr w:rsidR="00E60BBD" w:rsidSect="009B6A7F">
          <w:footerReference w:type="default" r:id="rId100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293FA7" w:rsidRDefault="00293FA7" w:rsidP="007401A3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Сегодня эти проблемы особенно актуальны, так как сложивш</w:t>
      </w:r>
      <w:r>
        <w:rPr>
          <w:sz w:val="32"/>
          <w:szCs w:val="32"/>
        </w:rPr>
        <w:t>а</w:t>
      </w:r>
      <w:r>
        <w:rPr>
          <w:sz w:val="32"/>
          <w:szCs w:val="32"/>
        </w:rPr>
        <w:t>яся экономическая, энергетическая и экологическая обстановка требует выполнения разноплановых задач: получения стабильных урожаев, экономии</w:t>
      </w:r>
      <w:r w:rsidR="001B3D3A">
        <w:rPr>
          <w:sz w:val="32"/>
          <w:szCs w:val="32"/>
        </w:rPr>
        <w:t xml:space="preserve"> энергетических ресурсов, сохранения и пр</w:t>
      </w:r>
      <w:r w:rsidR="001B3D3A">
        <w:rPr>
          <w:sz w:val="32"/>
          <w:szCs w:val="32"/>
        </w:rPr>
        <w:t>е</w:t>
      </w:r>
      <w:r w:rsidR="001B3D3A">
        <w:rPr>
          <w:sz w:val="32"/>
          <w:szCs w:val="32"/>
        </w:rPr>
        <w:t>умножения плодородия почв, защиты  их от эрозии и отрицател</w:t>
      </w:r>
      <w:r w:rsidR="001B3D3A">
        <w:rPr>
          <w:sz w:val="32"/>
          <w:szCs w:val="32"/>
        </w:rPr>
        <w:t>ь</w:t>
      </w:r>
      <w:r w:rsidR="001B3D3A">
        <w:rPr>
          <w:sz w:val="32"/>
          <w:szCs w:val="32"/>
        </w:rPr>
        <w:t>ного последствия антропогенного воздействия.</w:t>
      </w:r>
    </w:p>
    <w:p w:rsidR="001B3D3A" w:rsidRDefault="001329B7" w:rsidP="007401A3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Повышение урожайности сельскохозяйственных культур опр</w:t>
      </w:r>
      <w:r>
        <w:rPr>
          <w:sz w:val="32"/>
          <w:szCs w:val="32"/>
        </w:rPr>
        <w:t>е</w:t>
      </w:r>
      <w:r>
        <w:rPr>
          <w:sz w:val="32"/>
          <w:szCs w:val="32"/>
        </w:rPr>
        <w:t>деляется во многом уровнем химизации сельского хозяйства. При этом роль пестицидов возрастает по мере роста урожайности. Например, если при урожайности пшеницы 20 ц/га отношение з</w:t>
      </w:r>
      <w:r>
        <w:rPr>
          <w:sz w:val="32"/>
          <w:szCs w:val="32"/>
        </w:rPr>
        <w:t>а</w:t>
      </w:r>
      <w:r>
        <w:rPr>
          <w:sz w:val="32"/>
          <w:szCs w:val="32"/>
        </w:rPr>
        <w:t>трат на применение удобрений и пестицидов равно 3:1, то при урожайности 40–60 ц/га оно приблизительно 1:1.</w:t>
      </w:r>
    </w:p>
    <w:p w:rsidR="001329B7" w:rsidRDefault="001329B7" w:rsidP="007401A3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Наряду с этим увеличение использования пестицидов при н</w:t>
      </w:r>
      <w:r>
        <w:rPr>
          <w:sz w:val="32"/>
          <w:szCs w:val="32"/>
        </w:rPr>
        <w:t>е</w:t>
      </w:r>
      <w:r>
        <w:rPr>
          <w:sz w:val="32"/>
          <w:szCs w:val="32"/>
        </w:rPr>
        <w:t>совершенстве технологий и технических средств, несоблюдение точному содержанию их в почве, что влечет за собой загрязнение водоемов и грунтовых вод, угнетение жизнедеятельности почве</w:t>
      </w:r>
      <w:r>
        <w:rPr>
          <w:sz w:val="32"/>
          <w:szCs w:val="32"/>
        </w:rPr>
        <w:t>н</w:t>
      </w:r>
      <w:r>
        <w:rPr>
          <w:sz w:val="32"/>
          <w:szCs w:val="32"/>
        </w:rPr>
        <w:t>ных микроорганизмов, уничтожение полезной микрофлоры.</w:t>
      </w:r>
    </w:p>
    <w:p w:rsidR="001329B7" w:rsidRPr="001329B7" w:rsidRDefault="001329B7" w:rsidP="007401A3">
      <w:pPr>
        <w:pStyle w:val="Default"/>
        <w:ind w:firstLine="567"/>
        <w:jc w:val="both"/>
        <w:rPr>
          <w:spacing w:val="-2"/>
          <w:sz w:val="32"/>
          <w:szCs w:val="32"/>
        </w:rPr>
      </w:pPr>
      <w:r w:rsidRPr="001329B7">
        <w:rPr>
          <w:spacing w:val="-2"/>
          <w:sz w:val="32"/>
          <w:szCs w:val="32"/>
        </w:rPr>
        <w:t>В этих условиях возрастает актуальность проблем экологич</w:t>
      </w:r>
      <w:r w:rsidRPr="001329B7">
        <w:rPr>
          <w:spacing w:val="-2"/>
          <w:sz w:val="32"/>
          <w:szCs w:val="32"/>
        </w:rPr>
        <w:t>е</w:t>
      </w:r>
      <w:r w:rsidRPr="001329B7">
        <w:rPr>
          <w:spacing w:val="-2"/>
          <w:sz w:val="32"/>
          <w:szCs w:val="32"/>
        </w:rPr>
        <w:t>ской безопасности применения в сельском хозяйстве химических средств защиты растений, разработки новых технологий и технич</w:t>
      </w:r>
      <w:r w:rsidRPr="001329B7">
        <w:rPr>
          <w:spacing w:val="-2"/>
          <w:sz w:val="32"/>
          <w:szCs w:val="32"/>
        </w:rPr>
        <w:t>е</w:t>
      </w:r>
      <w:r w:rsidRPr="001329B7">
        <w:rPr>
          <w:spacing w:val="-2"/>
          <w:sz w:val="32"/>
          <w:szCs w:val="32"/>
        </w:rPr>
        <w:t>ских средств, способствующих снижению загрязнения биосферы.</w:t>
      </w:r>
    </w:p>
    <w:p w:rsidR="001329B7" w:rsidRDefault="001329B7" w:rsidP="007401A3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Основным методом внесения химических средств защиты ра</w:t>
      </w:r>
      <w:r>
        <w:rPr>
          <w:sz w:val="32"/>
          <w:szCs w:val="32"/>
        </w:rPr>
        <w:t>с</w:t>
      </w:r>
      <w:r>
        <w:rPr>
          <w:sz w:val="32"/>
          <w:szCs w:val="32"/>
        </w:rPr>
        <w:t>тений является и прогнозируется на перспективу опрыскивание. Этим методом вносится около 75 % используемых в сельском х</w:t>
      </w:r>
      <w:r>
        <w:rPr>
          <w:sz w:val="32"/>
          <w:szCs w:val="32"/>
        </w:rPr>
        <w:t>о</w:t>
      </w:r>
      <w:r>
        <w:rPr>
          <w:sz w:val="32"/>
          <w:szCs w:val="32"/>
        </w:rPr>
        <w:t>зяйстве препаратов, в том числе при полнообъемном опрыскив</w:t>
      </w:r>
      <w:r>
        <w:rPr>
          <w:sz w:val="32"/>
          <w:szCs w:val="32"/>
        </w:rPr>
        <w:t>а</w:t>
      </w:r>
      <w:r>
        <w:rPr>
          <w:sz w:val="32"/>
          <w:szCs w:val="32"/>
        </w:rPr>
        <w:t>нии 30 %</w:t>
      </w:r>
      <w:r w:rsidR="00B06161">
        <w:rPr>
          <w:sz w:val="32"/>
          <w:szCs w:val="32"/>
        </w:rPr>
        <w:t>, малообъемном – 45 %, ультрамалообъемном – 0,5 %. Остальные химические средства защиты расходуются при пр</w:t>
      </w:r>
      <w:r w:rsidR="00B06161">
        <w:rPr>
          <w:sz w:val="32"/>
          <w:szCs w:val="32"/>
        </w:rPr>
        <w:t>о</w:t>
      </w:r>
      <w:r w:rsidR="00B06161">
        <w:rPr>
          <w:sz w:val="32"/>
          <w:szCs w:val="32"/>
        </w:rPr>
        <w:t>травливании посевного и посадочного материала (18,5 %), аэр</w:t>
      </w:r>
      <w:r w:rsidR="00B06161">
        <w:rPr>
          <w:sz w:val="32"/>
          <w:szCs w:val="32"/>
        </w:rPr>
        <w:t>о</w:t>
      </w:r>
      <w:r w:rsidR="00B06161">
        <w:rPr>
          <w:sz w:val="32"/>
          <w:szCs w:val="32"/>
        </w:rPr>
        <w:t>зольной обработке (2 %), внесении гранулированных препаратов (1 %) и опыливании (2 %).</w:t>
      </w:r>
    </w:p>
    <w:p w:rsidR="00B06161" w:rsidRDefault="00B06161" w:rsidP="007401A3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Разрабатывают новые технологии, позволяющие сократить нормы расхода пестицидов, снизить их негативное воздействие на окружающую среду: опрыскивание с контролируемым размером капель, электроаэрозоль, с использованием пестицидно-полимерных нитей.</w:t>
      </w:r>
    </w:p>
    <w:p w:rsidR="00E60BBD" w:rsidRDefault="005632AA" w:rsidP="007401A3">
      <w:pPr>
        <w:pStyle w:val="Default"/>
        <w:ind w:firstLine="567"/>
        <w:jc w:val="both"/>
        <w:rPr>
          <w:sz w:val="32"/>
          <w:szCs w:val="32"/>
        </w:rPr>
        <w:sectPr w:rsidR="00E60BBD" w:rsidSect="009B6A7F">
          <w:footerReference w:type="default" r:id="rId101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  <w:r>
        <w:rPr>
          <w:sz w:val="32"/>
          <w:szCs w:val="32"/>
        </w:rPr>
        <w:t>А</w:t>
      </w:r>
      <w:r w:rsidRPr="005632AA">
        <w:rPr>
          <w:sz w:val="32"/>
          <w:szCs w:val="32"/>
        </w:rPr>
        <w:t>нализируя тенденции развития зарубежных средств авто</w:t>
      </w:r>
      <w:r>
        <w:rPr>
          <w:sz w:val="32"/>
          <w:szCs w:val="32"/>
        </w:rPr>
        <w:t>м</w:t>
      </w:r>
      <w:r>
        <w:rPr>
          <w:sz w:val="32"/>
          <w:szCs w:val="32"/>
        </w:rPr>
        <w:t>а</w:t>
      </w:r>
      <w:r w:rsidRPr="005632AA">
        <w:rPr>
          <w:sz w:val="32"/>
          <w:szCs w:val="32"/>
        </w:rPr>
        <w:t>тики в машинах для за</w:t>
      </w:r>
      <w:r>
        <w:rPr>
          <w:sz w:val="32"/>
          <w:szCs w:val="32"/>
        </w:rPr>
        <w:t>щиты растений, можно отметить,</w:t>
      </w:r>
      <w:r w:rsidRPr="005632AA">
        <w:rPr>
          <w:sz w:val="32"/>
          <w:szCs w:val="32"/>
        </w:rPr>
        <w:t xml:space="preserve"> что </w:t>
      </w:r>
      <w:proofErr w:type="spellStart"/>
      <w:r w:rsidRPr="005632AA">
        <w:rPr>
          <w:sz w:val="32"/>
          <w:szCs w:val="32"/>
        </w:rPr>
        <w:t>ка</w:t>
      </w:r>
      <w:r>
        <w:rPr>
          <w:sz w:val="32"/>
          <w:szCs w:val="32"/>
        </w:rPr>
        <w:t>че</w:t>
      </w:r>
      <w:proofErr w:type="spellEnd"/>
      <w:r w:rsidR="00E60BBD">
        <w:rPr>
          <w:sz w:val="32"/>
          <w:szCs w:val="32"/>
        </w:rPr>
        <w:t>-</w:t>
      </w:r>
    </w:p>
    <w:p w:rsidR="00B06161" w:rsidRDefault="005632AA" w:rsidP="00E60BBD">
      <w:pPr>
        <w:pStyle w:val="Default"/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lastRenderedPageBreak/>
        <w:t>ст</w:t>
      </w:r>
      <w:r w:rsidRPr="005632AA">
        <w:rPr>
          <w:sz w:val="32"/>
          <w:szCs w:val="32"/>
        </w:rPr>
        <w:t>во</w:t>
      </w:r>
      <w:proofErr w:type="spellEnd"/>
      <w:r w:rsidRPr="005632AA">
        <w:rPr>
          <w:sz w:val="32"/>
          <w:szCs w:val="32"/>
        </w:rPr>
        <w:t xml:space="preserve"> обработки жидкими пестицидами повышается при мак</w:t>
      </w:r>
      <w:r>
        <w:rPr>
          <w:sz w:val="32"/>
          <w:szCs w:val="32"/>
        </w:rPr>
        <w:t>с</w:t>
      </w:r>
      <w:r>
        <w:rPr>
          <w:sz w:val="32"/>
          <w:szCs w:val="32"/>
        </w:rPr>
        <w:t>и</w:t>
      </w:r>
      <w:r w:rsidRPr="005632AA">
        <w:rPr>
          <w:sz w:val="32"/>
          <w:szCs w:val="32"/>
        </w:rPr>
        <w:t>мальной автоматизации процесса. Средства автоматики использ</w:t>
      </w:r>
      <w:r w:rsidRPr="005632AA">
        <w:rPr>
          <w:sz w:val="32"/>
          <w:szCs w:val="32"/>
        </w:rPr>
        <w:t>у</w:t>
      </w:r>
      <w:r w:rsidRPr="005632AA">
        <w:rPr>
          <w:sz w:val="32"/>
          <w:szCs w:val="32"/>
        </w:rPr>
        <w:t xml:space="preserve">ют для регулирования расхода жидкости при изменении скорости </w:t>
      </w:r>
      <w:r>
        <w:rPr>
          <w:sz w:val="32"/>
          <w:szCs w:val="32"/>
        </w:rPr>
        <w:t>движения агрегата. Применение современных средств автоматики и компьютеризации позволяет рационально управлять процессами обработки растений, снижать затраты труда, количество вносимых пестицидов, используемой воды, топлива. Разработанные автом</w:t>
      </w:r>
      <w:r>
        <w:rPr>
          <w:sz w:val="32"/>
          <w:szCs w:val="32"/>
        </w:rPr>
        <w:t>а</w:t>
      </w:r>
      <w:r>
        <w:rPr>
          <w:sz w:val="32"/>
          <w:szCs w:val="32"/>
        </w:rPr>
        <w:t>тические системы</w:t>
      </w:r>
      <w:r w:rsidRPr="005632AA">
        <w:rPr>
          <w:sz w:val="32"/>
          <w:szCs w:val="32"/>
        </w:rPr>
        <w:t xml:space="preserve"> и устройства позволяю</w:t>
      </w:r>
      <w:r>
        <w:rPr>
          <w:sz w:val="32"/>
          <w:szCs w:val="32"/>
        </w:rPr>
        <w:t>т значительно</w:t>
      </w:r>
      <w:r w:rsidRPr="005632AA">
        <w:rPr>
          <w:sz w:val="32"/>
          <w:szCs w:val="32"/>
        </w:rPr>
        <w:t xml:space="preserve"> об</w:t>
      </w:r>
      <w:r>
        <w:rPr>
          <w:sz w:val="32"/>
          <w:szCs w:val="32"/>
        </w:rPr>
        <w:t>легчит</w:t>
      </w:r>
      <w:r w:rsidRPr="005632AA">
        <w:rPr>
          <w:sz w:val="32"/>
          <w:szCs w:val="32"/>
        </w:rPr>
        <w:t>ь труд, повысить качество выполняемых работ и получить ин</w:t>
      </w:r>
      <w:r>
        <w:rPr>
          <w:sz w:val="32"/>
          <w:szCs w:val="32"/>
        </w:rPr>
        <w:t>фор</w:t>
      </w:r>
      <w:r w:rsidRPr="005632AA">
        <w:rPr>
          <w:sz w:val="32"/>
          <w:szCs w:val="32"/>
        </w:rPr>
        <w:t>м</w:t>
      </w:r>
      <w:r w:rsidRPr="005632AA">
        <w:rPr>
          <w:sz w:val="32"/>
          <w:szCs w:val="32"/>
        </w:rPr>
        <w:t>а</w:t>
      </w:r>
      <w:r w:rsidRPr="005632AA">
        <w:rPr>
          <w:sz w:val="32"/>
          <w:szCs w:val="32"/>
        </w:rPr>
        <w:t>цию о процессе обработки</w:t>
      </w:r>
      <w:r>
        <w:rPr>
          <w:sz w:val="32"/>
          <w:szCs w:val="32"/>
        </w:rPr>
        <w:t>.</w:t>
      </w:r>
      <w:r w:rsidRPr="005632AA">
        <w:rPr>
          <w:sz w:val="32"/>
          <w:szCs w:val="32"/>
        </w:rPr>
        <w:t xml:space="preserve"> Фирмы, производящие машины </w:t>
      </w:r>
      <w:proofErr w:type="gramStart"/>
      <w:r w:rsidRPr="005632AA">
        <w:rPr>
          <w:sz w:val="32"/>
          <w:szCs w:val="32"/>
        </w:rPr>
        <w:t>для</w:t>
      </w:r>
      <w:proofErr w:type="gramEnd"/>
      <w:r w:rsidRPr="005632AA">
        <w:rPr>
          <w:sz w:val="32"/>
          <w:szCs w:val="32"/>
        </w:rPr>
        <w:t xml:space="preserve"> </w:t>
      </w:r>
      <w:proofErr w:type="gramStart"/>
      <w:r w:rsidRPr="005632AA">
        <w:rPr>
          <w:sz w:val="32"/>
          <w:szCs w:val="32"/>
        </w:rPr>
        <w:t>з</w:t>
      </w:r>
      <w:r w:rsidRPr="005632AA">
        <w:rPr>
          <w:sz w:val="32"/>
          <w:szCs w:val="32"/>
        </w:rPr>
        <w:t>а</w:t>
      </w:r>
      <w:r w:rsidRPr="005632AA">
        <w:rPr>
          <w:sz w:val="32"/>
          <w:szCs w:val="32"/>
        </w:rPr>
        <w:t>шиты</w:t>
      </w:r>
      <w:proofErr w:type="gramEnd"/>
      <w:r w:rsidRPr="005632AA">
        <w:rPr>
          <w:sz w:val="32"/>
          <w:szCs w:val="32"/>
        </w:rPr>
        <w:t xml:space="preserve"> растений, уделяют внимание повышению надежно</w:t>
      </w:r>
      <w:r>
        <w:rPr>
          <w:sz w:val="32"/>
          <w:szCs w:val="32"/>
        </w:rPr>
        <w:t>сти эл</w:t>
      </w:r>
      <w:r>
        <w:rPr>
          <w:sz w:val="32"/>
          <w:szCs w:val="32"/>
        </w:rPr>
        <w:t>е</w:t>
      </w:r>
      <w:r w:rsidRPr="005632AA">
        <w:rPr>
          <w:sz w:val="32"/>
          <w:szCs w:val="32"/>
        </w:rPr>
        <w:t>ментов штанг и трубопроводов, снижению удельного давления</w:t>
      </w:r>
      <w:r>
        <w:rPr>
          <w:sz w:val="32"/>
          <w:szCs w:val="32"/>
        </w:rPr>
        <w:t xml:space="preserve"> на</w:t>
      </w:r>
      <w:r w:rsidRPr="005632AA">
        <w:rPr>
          <w:sz w:val="32"/>
          <w:szCs w:val="32"/>
        </w:rPr>
        <w:t xml:space="preserve"> почву и уменьшению повреждений ра</w:t>
      </w:r>
      <w:r>
        <w:rPr>
          <w:sz w:val="32"/>
          <w:szCs w:val="32"/>
        </w:rPr>
        <w:t>ст</w:t>
      </w:r>
      <w:r w:rsidRPr="005632AA">
        <w:rPr>
          <w:sz w:val="32"/>
          <w:szCs w:val="32"/>
        </w:rPr>
        <w:t>е</w:t>
      </w:r>
      <w:r>
        <w:rPr>
          <w:sz w:val="32"/>
          <w:szCs w:val="32"/>
        </w:rPr>
        <w:t>н</w:t>
      </w:r>
      <w:r w:rsidRPr="005632AA">
        <w:rPr>
          <w:sz w:val="32"/>
          <w:szCs w:val="32"/>
        </w:rPr>
        <w:t>ий при обработке, ох</w:t>
      </w:r>
      <w:r>
        <w:rPr>
          <w:sz w:val="32"/>
          <w:szCs w:val="32"/>
        </w:rPr>
        <w:t>ра</w:t>
      </w:r>
      <w:r w:rsidRPr="005632AA">
        <w:rPr>
          <w:sz w:val="32"/>
          <w:szCs w:val="32"/>
        </w:rPr>
        <w:t>не окружающей среды.</w:t>
      </w:r>
    </w:p>
    <w:p w:rsidR="005632AA" w:rsidRPr="005632AA" w:rsidRDefault="005632AA" w:rsidP="005632AA">
      <w:pPr>
        <w:pStyle w:val="Default"/>
        <w:ind w:firstLine="567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Анализ </w:t>
      </w:r>
      <w:r w:rsidRPr="005632AA">
        <w:rPr>
          <w:sz w:val="32"/>
          <w:szCs w:val="32"/>
        </w:rPr>
        <w:t>зарубежного оп</w:t>
      </w:r>
      <w:r>
        <w:rPr>
          <w:sz w:val="32"/>
          <w:szCs w:val="32"/>
        </w:rPr>
        <w:t>ыт</w:t>
      </w:r>
      <w:r w:rsidRPr="005632AA">
        <w:rPr>
          <w:sz w:val="32"/>
          <w:szCs w:val="32"/>
        </w:rPr>
        <w:t>а пока</w:t>
      </w:r>
      <w:r>
        <w:rPr>
          <w:sz w:val="32"/>
          <w:szCs w:val="32"/>
        </w:rPr>
        <w:t xml:space="preserve">зывает, что наряду </w:t>
      </w:r>
      <w:r w:rsidRPr="005632AA">
        <w:rPr>
          <w:sz w:val="32"/>
          <w:szCs w:val="32"/>
        </w:rPr>
        <w:t>с традиц</w:t>
      </w:r>
      <w:r w:rsidRPr="005632AA">
        <w:rPr>
          <w:sz w:val="32"/>
          <w:szCs w:val="32"/>
        </w:rPr>
        <w:t>и</w:t>
      </w:r>
      <w:r w:rsidRPr="005632AA">
        <w:rPr>
          <w:sz w:val="32"/>
          <w:szCs w:val="32"/>
        </w:rPr>
        <w:t xml:space="preserve">онными </w:t>
      </w:r>
      <w:r>
        <w:rPr>
          <w:sz w:val="32"/>
          <w:szCs w:val="32"/>
        </w:rPr>
        <w:t xml:space="preserve">и </w:t>
      </w:r>
      <w:r w:rsidRPr="005632AA">
        <w:rPr>
          <w:sz w:val="32"/>
          <w:szCs w:val="32"/>
        </w:rPr>
        <w:t>ресурсосберегающими технологиями, полу</w:t>
      </w:r>
      <w:r>
        <w:rPr>
          <w:sz w:val="32"/>
          <w:szCs w:val="32"/>
        </w:rPr>
        <w:t>ч</w:t>
      </w:r>
      <w:r w:rsidRPr="005632AA">
        <w:rPr>
          <w:sz w:val="32"/>
          <w:szCs w:val="32"/>
        </w:rPr>
        <w:t>и</w:t>
      </w:r>
      <w:r>
        <w:rPr>
          <w:sz w:val="32"/>
          <w:szCs w:val="32"/>
        </w:rPr>
        <w:t>в</w:t>
      </w:r>
      <w:r w:rsidRPr="005632AA">
        <w:rPr>
          <w:sz w:val="32"/>
          <w:szCs w:val="32"/>
        </w:rPr>
        <w:t>ш</w:t>
      </w:r>
      <w:r>
        <w:rPr>
          <w:sz w:val="32"/>
          <w:szCs w:val="32"/>
        </w:rPr>
        <w:t>и</w:t>
      </w:r>
      <w:r w:rsidRPr="005632AA">
        <w:rPr>
          <w:sz w:val="32"/>
          <w:szCs w:val="32"/>
        </w:rPr>
        <w:t>ми ра</w:t>
      </w:r>
      <w:r w:rsidRPr="005632AA">
        <w:rPr>
          <w:sz w:val="32"/>
          <w:szCs w:val="32"/>
        </w:rPr>
        <w:t>з</w:t>
      </w:r>
      <w:r w:rsidRPr="005632AA">
        <w:rPr>
          <w:sz w:val="32"/>
          <w:szCs w:val="32"/>
        </w:rPr>
        <w:t>витие в России, за рубежом внедряются принципи</w:t>
      </w:r>
      <w:r>
        <w:rPr>
          <w:sz w:val="32"/>
          <w:szCs w:val="32"/>
        </w:rPr>
        <w:t>ально</w:t>
      </w:r>
      <w:r w:rsidRPr="005632AA">
        <w:rPr>
          <w:sz w:val="32"/>
          <w:szCs w:val="32"/>
        </w:rPr>
        <w:t xml:space="preserve"> новые, среди которых</w:t>
      </w:r>
      <w:r>
        <w:rPr>
          <w:sz w:val="32"/>
          <w:szCs w:val="32"/>
        </w:rPr>
        <w:t xml:space="preserve"> рециркуляционная, предусматрив</w:t>
      </w:r>
      <w:r w:rsidRPr="005632AA">
        <w:rPr>
          <w:sz w:val="32"/>
          <w:szCs w:val="32"/>
        </w:rPr>
        <w:t>ающая повторное использование рабочего раствора, стекающего с растений, и и</w:t>
      </w:r>
      <w:r w:rsidRPr="005632AA">
        <w:rPr>
          <w:sz w:val="32"/>
          <w:szCs w:val="32"/>
        </w:rPr>
        <w:t>н</w:t>
      </w:r>
      <w:r w:rsidRPr="005632AA">
        <w:rPr>
          <w:sz w:val="32"/>
          <w:szCs w:val="32"/>
        </w:rPr>
        <w:t>жекторная, при которой осуществляется раздельная подача воды и ядохимикатов,</w:t>
      </w:r>
      <w:r>
        <w:rPr>
          <w:sz w:val="32"/>
          <w:szCs w:val="32"/>
        </w:rPr>
        <w:t xml:space="preserve"> причем последние подаются непо</w:t>
      </w:r>
      <w:r w:rsidRPr="005632AA">
        <w:rPr>
          <w:sz w:val="32"/>
          <w:szCs w:val="32"/>
        </w:rPr>
        <w:t>средственно в штангу опрыскивателя во время его работы</w:t>
      </w:r>
      <w:r>
        <w:rPr>
          <w:sz w:val="32"/>
          <w:szCs w:val="32"/>
        </w:rPr>
        <w:t>.</w:t>
      </w:r>
      <w:proofErr w:type="gramEnd"/>
    </w:p>
    <w:p w:rsidR="005632AA" w:rsidRPr="005632AA" w:rsidRDefault="005632AA" w:rsidP="005632AA">
      <w:pPr>
        <w:pStyle w:val="Default"/>
        <w:ind w:firstLine="567"/>
        <w:jc w:val="both"/>
        <w:rPr>
          <w:sz w:val="32"/>
          <w:szCs w:val="32"/>
        </w:rPr>
      </w:pPr>
      <w:r w:rsidRPr="005632AA">
        <w:rPr>
          <w:sz w:val="32"/>
          <w:szCs w:val="32"/>
        </w:rPr>
        <w:t>Для этих технологий разра</w:t>
      </w:r>
      <w:r>
        <w:rPr>
          <w:sz w:val="32"/>
          <w:szCs w:val="32"/>
        </w:rPr>
        <w:t>ботаны и серийно выпускаются с</w:t>
      </w:r>
      <w:r>
        <w:rPr>
          <w:sz w:val="32"/>
          <w:szCs w:val="32"/>
        </w:rPr>
        <w:t>о</w:t>
      </w:r>
      <w:r w:rsidRPr="005632AA">
        <w:rPr>
          <w:sz w:val="32"/>
          <w:szCs w:val="32"/>
        </w:rPr>
        <w:t>ответствующие технические средства.</w:t>
      </w:r>
    </w:p>
    <w:p w:rsidR="005632AA" w:rsidRPr="005632AA" w:rsidRDefault="005632AA" w:rsidP="005632AA">
      <w:pPr>
        <w:pStyle w:val="Default"/>
        <w:ind w:firstLine="567"/>
        <w:jc w:val="both"/>
        <w:rPr>
          <w:sz w:val="32"/>
          <w:szCs w:val="32"/>
        </w:rPr>
      </w:pPr>
      <w:r w:rsidRPr="005632AA">
        <w:rPr>
          <w:sz w:val="32"/>
          <w:szCs w:val="32"/>
        </w:rPr>
        <w:t xml:space="preserve">Сравнительный анализ отечественных и зарубежных машин для наиболее </w:t>
      </w:r>
      <w:proofErr w:type="gramStart"/>
      <w:r w:rsidRPr="005632AA">
        <w:rPr>
          <w:sz w:val="32"/>
          <w:szCs w:val="32"/>
        </w:rPr>
        <w:t>распространенной</w:t>
      </w:r>
      <w:proofErr w:type="gramEnd"/>
      <w:r w:rsidRPr="005632AA">
        <w:rPr>
          <w:sz w:val="32"/>
          <w:szCs w:val="32"/>
        </w:rPr>
        <w:t xml:space="preserve"> как и </w:t>
      </w:r>
      <w:r>
        <w:rPr>
          <w:sz w:val="32"/>
          <w:szCs w:val="32"/>
        </w:rPr>
        <w:t xml:space="preserve">в </w:t>
      </w:r>
      <w:r w:rsidRPr="005632AA">
        <w:rPr>
          <w:sz w:val="32"/>
          <w:szCs w:val="32"/>
        </w:rPr>
        <w:t>нашей стране, так и за р</w:t>
      </w:r>
      <w:r w:rsidRPr="005632AA">
        <w:rPr>
          <w:sz w:val="32"/>
          <w:szCs w:val="32"/>
        </w:rPr>
        <w:t>у</w:t>
      </w:r>
      <w:r w:rsidRPr="005632AA">
        <w:rPr>
          <w:sz w:val="32"/>
          <w:szCs w:val="32"/>
        </w:rPr>
        <w:t>бежом технологии опрыскивания показывает, что отечественная техника отличается довольно высоким техническим уровнем, в ее</w:t>
      </w:r>
      <w:r>
        <w:rPr>
          <w:sz w:val="32"/>
          <w:szCs w:val="32"/>
        </w:rPr>
        <w:t xml:space="preserve"> конструкциях </w:t>
      </w:r>
      <w:r w:rsidRPr="005632AA">
        <w:rPr>
          <w:sz w:val="32"/>
          <w:szCs w:val="32"/>
        </w:rPr>
        <w:t xml:space="preserve">используются современные </w:t>
      </w:r>
      <w:r>
        <w:rPr>
          <w:sz w:val="32"/>
          <w:szCs w:val="32"/>
        </w:rPr>
        <w:t>технические решения, отражающие</w:t>
      </w:r>
      <w:r w:rsidRPr="005632AA">
        <w:rPr>
          <w:sz w:val="32"/>
          <w:szCs w:val="32"/>
        </w:rPr>
        <w:t xml:space="preserve"> основные мировые тенденции улучшения качества машин для защиты растений. Наряду с этим наблюдается су</w:t>
      </w:r>
      <w:r>
        <w:rPr>
          <w:sz w:val="32"/>
          <w:szCs w:val="32"/>
        </w:rPr>
        <w:t>щ</w:t>
      </w:r>
      <w:r>
        <w:rPr>
          <w:sz w:val="32"/>
          <w:szCs w:val="32"/>
        </w:rPr>
        <w:t>е</w:t>
      </w:r>
      <w:r>
        <w:rPr>
          <w:sz w:val="32"/>
          <w:szCs w:val="32"/>
        </w:rPr>
        <w:t>ст</w:t>
      </w:r>
      <w:r w:rsidRPr="005632AA">
        <w:rPr>
          <w:sz w:val="32"/>
          <w:szCs w:val="32"/>
        </w:rPr>
        <w:t>венное отставание отечественной техники по оснащенности ее средствами автоматизации.</w:t>
      </w:r>
    </w:p>
    <w:p w:rsidR="00E60BBD" w:rsidRDefault="005632AA" w:rsidP="005632AA">
      <w:pPr>
        <w:pStyle w:val="Default"/>
        <w:ind w:firstLine="567"/>
        <w:jc w:val="both"/>
        <w:rPr>
          <w:sz w:val="32"/>
          <w:szCs w:val="32"/>
        </w:rPr>
        <w:sectPr w:rsidR="00E60BBD" w:rsidSect="009B6A7F">
          <w:footerReference w:type="default" r:id="rId102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  <w:r w:rsidRPr="005632AA">
        <w:rPr>
          <w:sz w:val="32"/>
          <w:szCs w:val="32"/>
        </w:rPr>
        <w:t xml:space="preserve">За рубежом ни одна фирма не выпускает опрыскиватели без систем автоматического </w:t>
      </w:r>
      <w:r>
        <w:rPr>
          <w:sz w:val="32"/>
          <w:szCs w:val="32"/>
        </w:rPr>
        <w:t>управления, которые являются или сери</w:t>
      </w:r>
      <w:r>
        <w:rPr>
          <w:sz w:val="32"/>
          <w:szCs w:val="32"/>
        </w:rPr>
        <w:t>й</w:t>
      </w:r>
      <w:r w:rsidRPr="005632AA">
        <w:rPr>
          <w:sz w:val="32"/>
          <w:szCs w:val="32"/>
        </w:rPr>
        <w:t>ной оснасткой, или поставляются по дополнительному заказу</w:t>
      </w:r>
      <w:r>
        <w:rPr>
          <w:sz w:val="32"/>
          <w:szCs w:val="32"/>
        </w:rPr>
        <w:t>.</w:t>
      </w:r>
      <w:r w:rsidRPr="005632AA">
        <w:rPr>
          <w:sz w:val="32"/>
          <w:szCs w:val="32"/>
        </w:rPr>
        <w:t xml:space="preserve"> Ра</w:t>
      </w:r>
      <w:r w:rsidRPr="005632AA">
        <w:rPr>
          <w:sz w:val="32"/>
          <w:szCs w:val="32"/>
        </w:rPr>
        <w:t>з</w:t>
      </w:r>
      <w:r w:rsidRPr="005632AA">
        <w:rPr>
          <w:sz w:val="32"/>
          <w:szCs w:val="32"/>
        </w:rPr>
        <w:t xml:space="preserve">работаны автоматические системы регулирования положения </w:t>
      </w:r>
    </w:p>
    <w:p w:rsidR="005632AA" w:rsidRPr="005632AA" w:rsidRDefault="005632AA" w:rsidP="00E60BBD">
      <w:pPr>
        <w:pStyle w:val="Default"/>
        <w:jc w:val="both"/>
        <w:rPr>
          <w:sz w:val="32"/>
          <w:szCs w:val="32"/>
        </w:rPr>
      </w:pPr>
      <w:r w:rsidRPr="005632AA">
        <w:rPr>
          <w:sz w:val="32"/>
          <w:szCs w:val="32"/>
        </w:rPr>
        <w:lastRenderedPageBreak/>
        <w:t>ш</w:t>
      </w:r>
      <w:r>
        <w:rPr>
          <w:sz w:val="32"/>
          <w:szCs w:val="32"/>
        </w:rPr>
        <w:t>танги</w:t>
      </w:r>
      <w:r w:rsidRPr="00C25501">
        <w:rPr>
          <w:sz w:val="32"/>
          <w:szCs w:val="32"/>
          <w:lang w:val="en-US"/>
        </w:rPr>
        <w:t xml:space="preserve"> (</w:t>
      </w:r>
      <w:r w:rsidRPr="00E60BBD">
        <w:rPr>
          <w:sz w:val="32"/>
          <w:szCs w:val="32"/>
          <w:lang w:val="en-US"/>
        </w:rPr>
        <w:t>Mount</w:t>
      </w:r>
      <w:r w:rsidRPr="00C25501">
        <w:rPr>
          <w:sz w:val="32"/>
          <w:szCs w:val="32"/>
          <w:lang w:val="en-US"/>
        </w:rPr>
        <w:t>-</w:t>
      </w:r>
      <w:r w:rsidRPr="00E60BBD">
        <w:rPr>
          <w:sz w:val="32"/>
          <w:szCs w:val="32"/>
          <w:lang w:val="en-US"/>
        </w:rPr>
        <w:t>Control</w:t>
      </w:r>
      <w:r w:rsidRPr="00C25501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фирмы</w:t>
      </w:r>
      <w:r w:rsidRPr="00C25501">
        <w:rPr>
          <w:sz w:val="32"/>
          <w:szCs w:val="32"/>
          <w:lang w:val="en-US"/>
        </w:rPr>
        <w:t xml:space="preserve"> «</w:t>
      </w:r>
      <w:r>
        <w:rPr>
          <w:sz w:val="32"/>
          <w:szCs w:val="32"/>
        </w:rPr>
        <w:t>ВВТ</w:t>
      </w:r>
      <w:r w:rsidRPr="00C25501">
        <w:rPr>
          <w:sz w:val="32"/>
          <w:szCs w:val="32"/>
          <w:lang w:val="en-US"/>
        </w:rPr>
        <w:t xml:space="preserve">», </w:t>
      </w:r>
      <w:r>
        <w:rPr>
          <w:sz w:val="32"/>
          <w:szCs w:val="32"/>
        </w:rPr>
        <w:t>Германия</w:t>
      </w:r>
      <w:r w:rsidRPr="00C25501">
        <w:rPr>
          <w:sz w:val="32"/>
          <w:szCs w:val="32"/>
          <w:lang w:val="en-US"/>
        </w:rPr>
        <w:t xml:space="preserve">; </w:t>
      </w:r>
      <w:r w:rsidRPr="00E60BBD">
        <w:rPr>
          <w:sz w:val="32"/>
          <w:szCs w:val="32"/>
          <w:lang w:val="en-US"/>
        </w:rPr>
        <w:t>Dis</w:t>
      </w:r>
      <w:r>
        <w:rPr>
          <w:sz w:val="32"/>
          <w:szCs w:val="32"/>
          <w:lang w:val="en-US"/>
        </w:rPr>
        <w:t>t</w:t>
      </w:r>
      <w:r w:rsidRPr="00E60BBD">
        <w:rPr>
          <w:sz w:val="32"/>
          <w:szCs w:val="32"/>
          <w:lang w:val="en-US"/>
        </w:rPr>
        <w:t>anc</w:t>
      </w:r>
      <w:r>
        <w:rPr>
          <w:sz w:val="32"/>
          <w:szCs w:val="32"/>
          <w:lang w:val="en-US"/>
        </w:rPr>
        <w:t>e</w:t>
      </w:r>
      <w:r w:rsidRPr="00C25501">
        <w:rPr>
          <w:sz w:val="32"/>
          <w:szCs w:val="32"/>
          <w:lang w:val="en-US"/>
        </w:rPr>
        <w:t>-</w:t>
      </w:r>
      <w:r w:rsidRPr="00E60BBD">
        <w:rPr>
          <w:sz w:val="32"/>
          <w:szCs w:val="32"/>
          <w:lang w:val="en-US"/>
        </w:rPr>
        <w:t>Control</w:t>
      </w:r>
      <w:r w:rsidRPr="00C25501">
        <w:rPr>
          <w:sz w:val="32"/>
          <w:szCs w:val="32"/>
          <w:lang w:val="en-US"/>
        </w:rPr>
        <w:t>-</w:t>
      </w:r>
      <w:r w:rsidRPr="00E60BBD">
        <w:rPr>
          <w:sz w:val="32"/>
          <w:szCs w:val="32"/>
          <w:lang w:val="en-US"/>
        </w:rPr>
        <w:t>System</w:t>
      </w:r>
      <w:r w:rsidRPr="00C25501">
        <w:rPr>
          <w:sz w:val="32"/>
          <w:szCs w:val="32"/>
          <w:lang w:val="en-US"/>
        </w:rPr>
        <w:t xml:space="preserve"> </w:t>
      </w:r>
      <w:r w:rsidRPr="005632AA">
        <w:rPr>
          <w:sz w:val="32"/>
          <w:szCs w:val="32"/>
        </w:rPr>
        <w:t>фирмы</w:t>
      </w:r>
      <w:r w:rsidRPr="00C25501">
        <w:rPr>
          <w:sz w:val="32"/>
          <w:szCs w:val="32"/>
          <w:lang w:val="en-US"/>
        </w:rPr>
        <w:t xml:space="preserve"> «</w:t>
      </w:r>
      <w:proofErr w:type="spellStart"/>
      <w:proofErr w:type="gramStart"/>
      <w:r w:rsidRPr="005632AA">
        <w:rPr>
          <w:sz w:val="32"/>
          <w:szCs w:val="32"/>
        </w:rPr>
        <w:t>Мь</w:t>
      </w:r>
      <w:proofErr w:type="gramEnd"/>
      <w:r>
        <w:rPr>
          <w:sz w:val="32"/>
          <w:szCs w:val="32"/>
          <w:lang w:val="en-US"/>
        </w:rPr>
        <w:t>ller</w:t>
      </w:r>
      <w:proofErr w:type="spellEnd"/>
      <w:r w:rsidRPr="00C25501">
        <w:rPr>
          <w:sz w:val="32"/>
          <w:szCs w:val="32"/>
          <w:lang w:val="en-US"/>
        </w:rPr>
        <w:t xml:space="preserve"> </w:t>
      </w:r>
      <w:proofErr w:type="spellStart"/>
      <w:r w:rsidRPr="00E60BBD">
        <w:rPr>
          <w:sz w:val="32"/>
          <w:szCs w:val="32"/>
          <w:lang w:val="en-US"/>
        </w:rPr>
        <w:t>Electronik</w:t>
      </w:r>
      <w:proofErr w:type="spellEnd"/>
      <w:r w:rsidRPr="00C25501">
        <w:rPr>
          <w:sz w:val="32"/>
          <w:szCs w:val="32"/>
          <w:lang w:val="en-US"/>
        </w:rPr>
        <w:t xml:space="preserve">», </w:t>
      </w:r>
      <w:r>
        <w:rPr>
          <w:sz w:val="32"/>
          <w:szCs w:val="32"/>
        </w:rPr>
        <w:t>Германии</w:t>
      </w:r>
      <w:r w:rsidRPr="00C25501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и</w:t>
      </w:r>
      <w:r w:rsidRPr="00C25501"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</w:rPr>
        <w:t>др</w:t>
      </w:r>
      <w:proofErr w:type="spellEnd"/>
      <w:r w:rsidRPr="00C25501">
        <w:rPr>
          <w:sz w:val="32"/>
          <w:szCs w:val="32"/>
          <w:lang w:val="en-US"/>
        </w:rPr>
        <w:t xml:space="preserve">.). </w:t>
      </w:r>
      <w:r>
        <w:rPr>
          <w:sz w:val="32"/>
          <w:szCs w:val="32"/>
        </w:rPr>
        <w:t>Ши</w:t>
      </w:r>
      <w:r w:rsidRPr="005632AA">
        <w:rPr>
          <w:sz w:val="32"/>
          <w:szCs w:val="32"/>
        </w:rPr>
        <w:t>рокое ра</w:t>
      </w:r>
      <w:r w:rsidRPr="005632AA">
        <w:rPr>
          <w:sz w:val="32"/>
          <w:szCs w:val="32"/>
        </w:rPr>
        <w:t>с</w:t>
      </w:r>
      <w:r w:rsidRPr="005632AA">
        <w:rPr>
          <w:sz w:val="32"/>
          <w:szCs w:val="32"/>
        </w:rPr>
        <w:t>пространение получили различные полуавтоматические и автом</w:t>
      </w:r>
      <w:r w:rsidRPr="005632AA">
        <w:rPr>
          <w:sz w:val="32"/>
          <w:szCs w:val="32"/>
        </w:rPr>
        <w:t>а</w:t>
      </w:r>
      <w:r w:rsidRPr="005632AA">
        <w:rPr>
          <w:sz w:val="32"/>
          <w:szCs w:val="32"/>
        </w:rPr>
        <w:t>тиче</w:t>
      </w:r>
      <w:r>
        <w:rPr>
          <w:sz w:val="32"/>
          <w:szCs w:val="32"/>
        </w:rPr>
        <w:t>ские устройства конт</w:t>
      </w:r>
      <w:r w:rsidRPr="005632AA">
        <w:rPr>
          <w:sz w:val="32"/>
          <w:szCs w:val="32"/>
        </w:rPr>
        <w:t>р</w:t>
      </w:r>
      <w:r>
        <w:rPr>
          <w:sz w:val="32"/>
          <w:szCs w:val="32"/>
        </w:rPr>
        <w:t xml:space="preserve">оля и </w:t>
      </w:r>
      <w:proofErr w:type="gramStart"/>
      <w:r>
        <w:rPr>
          <w:sz w:val="32"/>
          <w:szCs w:val="32"/>
        </w:rPr>
        <w:t>регулировании</w:t>
      </w:r>
      <w:proofErr w:type="gramEnd"/>
      <w:r>
        <w:rPr>
          <w:sz w:val="32"/>
          <w:szCs w:val="32"/>
        </w:rPr>
        <w:t xml:space="preserve"> расхода ра</w:t>
      </w:r>
      <w:r w:rsidRPr="005632AA">
        <w:rPr>
          <w:sz w:val="32"/>
          <w:szCs w:val="32"/>
        </w:rPr>
        <w:t>бочей жидкости, в том числе на базе компьютеров</w:t>
      </w:r>
      <w:r>
        <w:rPr>
          <w:sz w:val="32"/>
          <w:szCs w:val="32"/>
        </w:rPr>
        <w:t>.</w:t>
      </w:r>
    </w:p>
    <w:p w:rsidR="005632AA" w:rsidRPr="005632AA" w:rsidRDefault="005632AA" w:rsidP="005632AA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Последней разработкой в</w:t>
      </w:r>
      <w:r w:rsidRPr="005632AA">
        <w:rPr>
          <w:sz w:val="32"/>
          <w:szCs w:val="32"/>
        </w:rPr>
        <w:t xml:space="preserve"> этой области является мно</w:t>
      </w:r>
      <w:r>
        <w:rPr>
          <w:sz w:val="32"/>
          <w:szCs w:val="32"/>
        </w:rPr>
        <w:t>гофунк</w:t>
      </w:r>
      <w:r w:rsidRPr="005632AA">
        <w:rPr>
          <w:sz w:val="32"/>
          <w:szCs w:val="32"/>
        </w:rPr>
        <w:t>ц</w:t>
      </w:r>
      <w:r w:rsidRPr="005632AA">
        <w:rPr>
          <w:sz w:val="32"/>
          <w:szCs w:val="32"/>
        </w:rPr>
        <w:t>и</w:t>
      </w:r>
      <w:r w:rsidRPr="005632AA">
        <w:rPr>
          <w:sz w:val="32"/>
          <w:szCs w:val="32"/>
        </w:rPr>
        <w:t>ональная компьютерная система LHS-</w:t>
      </w:r>
      <w:proofErr w:type="spellStart"/>
      <w:r w:rsidRPr="005632AA">
        <w:rPr>
          <w:sz w:val="32"/>
          <w:szCs w:val="32"/>
        </w:rPr>
        <w:t>Contro</w:t>
      </w:r>
      <w:proofErr w:type="spellEnd"/>
      <w:r>
        <w:rPr>
          <w:sz w:val="32"/>
          <w:szCs w:val="32"/>
          <w:lang w:val="en-US"/>
        </w:rPr>
        <w:t>l</w:t>
      </w:r>
      <w:r w:rsidRPr="005632AA">
        <w:rPr>
          <w:sz w:val="32"/>
          <w:szCs w:val="32"/>
        </w:rPr>
        <w:t xml:space="preserve"> фирмы «</w:t>
      </w:r>
      <w:proofErr w:type="spellStart"/>
      <w:proofErr w:type="gramStart"/>
      <w:r w:rsidRPr="005632AA">
        <w:rPr>
          <w:sz w:val="32"/>
          <w:szCs w:val="32"/>
        </w:rPr>
        <w:t>Мь</w:t>
      </w:r>
      <w:proofErr w:type="gramEnd"/>
      <w:r>
        <w:rPr>
          <w:sz w:val="32"/>
          <w:szCs w:val="32"/>
          <w:lang w:val="en-US"/>
        </w:rPr>
        <w:t>ller</w:t>
      </w:r>
      <w:proofErr w:type="spellEnd"/>
      <w:r w:rsidRPr="005632AA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Electronik</w:t>
      </w:r>
      <w:proofErr w:type="spellEnd"/>
      <w:r>
        <w:rPr>
          <w:sz w:val="32"/>
          <w:szCs w:val="32"/>
        </w:rPr>
        <w:t xml:space="preserve">» </w:t>
      </w:r>
      <w:r w:rsidRPr="005632A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(Германия), которая при </w:t>
      </w:r>
      <w:r w:rsidRPr="005632AA">
        <w:rPr>
          <w:sz w:val="32"/>
          <w:szCs w:val="32"/>
        </w:rPr>
        <w:t>наличии соответ</w:t>
      </w:r>
      <w:r>
        <w:rPr>
          <w:sz w:val="32"/>
          <w:szCs w:val="32"/>
        </w:rPr>
        <w:t xml:space="preserve">ствующего оборудования может подключаться к глобальной навигационной спутниковой системе </w:t>
      </w:r>
      <w:r>
        <w:rPr>
          <w:sz w:val="32"/>
          <w:szCs w:val="32"/>
          <w:lang w:val="en-US"/>
        </w:rPr>
        <w:t>GPS</w:t>
      </w:r>
      <w:r w:rsidRPr="005632AA">
        <w:rPr>
          <w:sz w:val="32"/>
          <w:szCs w:val="32"/>
        </w:rPr>
        <w:t>.</w:t>
      </w:r>
    </w:p>
    <w:p w:rsidR="005632AA" w:rsidRDefault="00885B93" w:rsidP="005632AA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Оснащение отечественной техники </w:t>
      </w:r>
      <w:r w:rsidR="005632AA" w:rsidRPr="005632AA">
        <w:rPr>
          <w:sz w:val="32"/>
          <w:szCs w:val="32"/>
        </w:rPr>
        <w:t xml:space="preserve">системами </w:t>
      </w:r>
      <w:r>
        <w:rPr>
          <w:sz w:val="32"/>
          <w:szCs w:val="32"/>
        </w:rPr>
        <w:t>автоматичес</w:t>
      </w:r>
      <w:r w:rsidR="005632AA" w:rsidRPr="005632AA">
        <w:rPr>
          <w:sz w:val="32"/>
          <w:szCs w:val="32"/>
        </w:rPr>
        <w:t>к</w:t>
      </w:r>
      <w:r w:rsidR="005632AA" w:rsidRPr="005632AA">
        <w:rPr>
          <w:sz w:val="32"/>
          <w:szCs w:val="32"/>
        </w:rPr>
        <w:t>о</w:t>
      </w:r>
      <w:r w:rsidR="005632AA" w:rsidRPr="005632AA">
        <w:rPr>
          <w:sz w:val="32"/>
          <w:szCs w:val="32"/>
        </w:rPr>
        <w:t xml:space="preserve">го контроля позволит повысить </w:t>
      </w:r>
      <w:r>
        <w:rPr>
          <w:sz w:val="32"/>
          <w:szCs w:val="32"/>
        </w:rPr>
        <w:t>ее конкуренто</w:t>
      </w:r>
      <w:r w:rsidR="005632AA" w:rsidRPr="005632AA">
        <w:rPr>
          <w:sz w:val="32"/>
          <w:szCs w:val="32"/>
        </w:rPr>
        <w:t>способность на м</w:t>
      </w:r>
      <w:r w:rsidR="005632AA" w:rsidRPr="005632AA">
        <w:rPr>
          <w:sz w:val="32"/>
          <w:szCs w:val="32"/>
        </w:rPr>
        <w:t>и</w:t>
      </w:r>
      <w:r>
        <w:rPr>
          <w:sz w:val="32"/>
          <w:szCs w:val="32"/>
        </w:rPr>
        <w:t>ров</w:t>
      </w:r>
      <w:r w:rsidR="005632AA" w:rsidRPr="005632AA">
        <w:rPr>
          <w:sz w:val="32"/>
          <w:szCs w:val="32"/>
        </w:rPr>
        <w:t>ом рынке, экологическую безопасность работы опрыскив</w:t>
      </w:r>
      <w:r>
        <w:rPr>
          <w:sz w:val="32"/>
          <w:szCs w:val="32"/>
        </w:rPr>
        <w:t>ат</w:t>
      </w:r>
      <w:r w:rsidR="005632AA" w:rsidRPr="005632AA">
        <w:rPr>
          <w:sz w:val="32"/>
          <w:szCs w:val="32"/>
        </w:rPr>
        <w:t>е</w:t>
      </w:r>
      <w:r w:rsidR="005632AA" w:rsidRPr="005632AA">
        <w:rPr>
          <w:sz w:val="32"/>
          <w:szCs w:val="32"/>
        </w:rPr>
        <w:t>лей, качество выполнения работ по химической за</w:t>
      </w:r>
      <w:r>
        <w:rPr>
          <w:sz w:val="32"/>
          <w:szCs w:val="32"/>
        </w:rPr>
        <w:t>щ</w:t>
      </w:r>
      <w:r w:rsidR="005632AA" w:rsidRPr="005632AA">
        <w:rPr>
          <w:sz w:val="32"/>
          <w:szCs w:val="32"/>
        </w:rPr>
        <w:t>ите растени</w:t>
      </w:r>
      <w:r>
        <w:rPr>
          <w:sz w:val="32"/>
          <w:szCs w:val="32"/>
        </w:rPr>
        <w:t>й.</w:t>
      </w:r>
    </w:p>
    <w:p w:rsidR="004535A5" w:rsidRPr="004535A5" w:rsidRDefault="004535A5" w:rsidP="004535A5">
      <w:pPr>
        <w:pStyle w:val="Default"/>
        <w:ind w:firstLine="567"/>
        <w:jc w:val="both"/>
        <w:rPr>
          <w:sz w:val="32"/>
          <w:szCs w:val="32"/>
        </w:rPr>
      </w:pPr>
      <w:r w:rsidRPr="004535A5">
        <w:rPr>
          <w:sz w:val="32"/>
          <w:szCs w:val="32"/>
        </w:rPr>
        <w:t>Для обеспечения оптимальных показателей работы сеялок наряду с прогрессивными конструктивными элементами разра</w:t>
      </w:r>
      <w:r>
        <w:rPr>
          <w:sz w:val="32"/>
          <w:szCs w:val="32"/>
        </w:rPr>
        <w:t>б</w:t>
      </w:r>
      <w:r>
        <w:rPr>
          <w:sz w:val="32"/>
          <w:szCs w:val="32"/>
        </w:rPr>
        <w:t>о</w:t>
      </w:r>
      <w:r>
        <w:rPr>
          <w:sz w:val="32"/>
          <w:szCs w:val="32"/>
        </w:rPr>
        <w:t>таны и широко применяют</w:t>
      </w:r>
      <w:r w:rsidRPr="004535A5">
        <w:rPr>
          <w:sz w:val="32"/>
          <w:szCs w:val="32"/>
        </w:rPr>
        <w:t xml:space="preserve">ся электронные и оптико-электронные системы контроля и управления процессом высева семян </w:t>
      </w:r>
      <w:r>
        <w:rPr>
          <w:sz w:val="32"/>
          <w:szCs w:val="32"/>
        </w:rPr>
        <w:t>и</w:t>
      </w:r>
      <w:r w:rsidRPr="004535A5">
        <w:rPr>
          <w:sz w:val="32"/>
          <w:szCs w:val="32"/>
        </w:rPr>
        <w:t xml:space="preserve"> внес</w:t>
      </w:r>
      <w:r>
        <w:rPr>
          <w:sz w:val="32"/>
          <w:szCs w:val="32"/>
        </w:rPr>
        <w:t>е</w:t>
      </w:r>
      <w:r w:rsidRPr="004535A5">
        <w:rPr>
          <w:sz w:val="32"/>
          <w:szCs w:val="32"/>
        </w:rPr>
        <w:t>ния удобрений.</w:t>
      </w:r>
    </w:p>
    <w:p w:rsidR="004535A5" w:rsidRPr="004535A5" w:rsidRDefault="004535A5" w:rsidP="004535A5">
      <w:pPr>
        <w:pStyle w:val="Default"/>
        <w:ind w:firstLine="567"/>
        <w:jc w:val="both"/>
        <w:rPr>
          <w:sz w:val="32"/>
          <w:szCs w:val="32"/>
        </w:rPr>
      </w:pPr>
      <w:proofErr w:type="gramStart"/>
      <w:r w:rsidRPr="004535A5">
        <w:rPr>
          <w:sz w:val="32"/>
          <w:szCs w:val="32"/>
        </w:rPr>
        <w:t>Почти все выпускаемые з</w:t>
      </w:r>
      <w:r>
        <w:rPr>
          <w:sz w:val="32"/>
          <w:szCs w:val="32"/>
        </w:rPr>
        <w:t>а рубежом современные сеялки ос</w:t>
      </w:r>
      <w:r w:rsidRPr="004535A5">
        <w:rPr>
          <w:sz w:val="32"/>
          <w:szCs w:val="32"/>
        </w:rPr>
        <w:t>нащены электронными системами различной степени сложно</w:t>
      </w:r>
      <w:r>
        <w:rPr>
          <w:sz w:val="32"/>
          <w:szCs w:val="32"/>
        </w:rPr>
        <w:t xml:space="preserve">сти, </w:t>
      </w:r>
      <w:r w:rsidRPr="004535A5">
        <w:rPr>
          <w:sz w:val="32"/>
          <w:szCs w:val="32"/>
        </w:rPr>
        <w:t>начиная с приборов контроля за работой высевающих аппаратов и заканчивая комплексными уст</w:t>
      </w:r>
      <w:r>
        <w:rPr>
          <w:sz w:val="32"/>
          <w:szCs w:val="32"/>
        </w:rPr>
        <w:t>ройствами, выполняющими учет з</w:t>
      </w:r>
      <w:r>
        <w:rPr>
          <w:sz w:val="32"/>
          <w:szCs w:val="32"/>
        </w:rPr>
        <w:t>а</w:t>
      </w:r>
      <w:r w:rsidRPr="004535A5">
        <w:rPr>
          <w:sz w:val="32"/>
          <w:szCs w:val="32"/>
        </w:rPr>
        <w:t>сеянной площади и пройденно</w:t>
      </w:r>
      <w:r>
        <w:rPr>
          <w:sz w:val="32"/>
          <w:szCs w:val="32"/>
        </w:rPr>
        <w:t>го пути, информирующими о скор</w:t>
      </w:r>
      <w:r>
        <w:rPr>
          <w:sz w:val="32"/>
          <w:szCs w:val="32"/>
        </w:rPr>
        <w:t>о</w:t>
      </w:r>
      <w:r w:rsidRPr="004535A5">
        <w:rPr>
          <w:sz w:val="32"/>
          <w:szCs w:val="32"/>
        </w:rPr>
        <w:t>сти движения агрегата и производительности, осуществляющими программирование разметки технологической к</w:t>
      </w:r>
      <w:r>
        <w:rPr>
          <w:sz w:val="32"/>
          <w:szCs w:val="32"/>
        </w:rPr>
        <w:t>олеи и управление маркерами, конт</w:t>
      </w:r>
      <w:r w:rsidRPr="004535A5">
        <w:rPr>
          <w:sz w:val="32"/>
          <w:szCs w:val="32"/>
        </w:rPr>
        <w:t xml:space="preserve">роль режима работы вентилятора </w:t>
      </w:r>
      <w:proofErr w:type="spellStart"/>
      <w:r w:rsidRPr="004535A5">
        <w:rPr>
          <w:sz w:val="32"/>
          <w:szCs w:val="32"/>
        </w:rPr>
        <w:t>пн</w:t>
      </w:r>
      <w:r>
        <w:rPr>
          <w:sz w:val="32"/>
          <w:szCs w:val="32"/>
        </w:rPr>
        <w:t>е</w:t>
      </w:r>
      <w:r w:rsidRPr="004535A5">
        <w:rPr>
          <w:sz w:val="32"/>
          <w:szCs w:val="32"/>
        </w:rPr>
        <w:t>вмос</w:t>
      </w:r>
      <w:r>
        <w:rPr>
          <w:sz w:val="32"/>
          <w:szCs w:val="32"/>
        </w:rPr>
        <w:t>и</w:t>
      </w:r>
      <w:r w:rsidRPr="004535A5">
        <w:rPr>
          <w:sz w:val="32"/>
          <w:szCs w:val="32"/>
        </w:rPr>
        <w:t>стемы</w:t>
      </w:r>
      <w:proofErr w:type="spellEnd"/>
      <w:r w:rsidRPr="004535A5">
        <w:rPr>
          <w:sz w:val="32"/>
          <w:szCs w:val="32"/>
        </w:rPr>
        <w:t>, контроль режима работы высевающих аппаратов семян и удоб</w:t>
      </w:r>
      <w:r>
        <w:rPr>
          <w:sz w:val="32"/>
          <w:szCs w:val="32"/>
        </w:rPr>
        <w:t>р</w:t>
      </w:r>
      <w:r>
        <w:rPr>
          <w:sz w:val="32"/>
          <w:szCs w:val="32"/>
        </w:rPr>
        <w:t>е</w:t>
      </w:r>
      <w:r w:rsidRPr="004535A5">
        <w:rPr>
          <w:sz w:val="32"/>
          <w:szCs w:val="32"/>
        </w:rPr>
        <w:t>ний</w:t>
      </w:r>
      <w:proofErr w:type="gramEnd"/>
      <w:r w:rsidRPr="004535A5">
        <w:rPr>
          <w:sz w:val="32"/>
          <w:szCs w:val="32"/>
        </w:rPr>
        <w:t>, уровня семян и удобрений</w:t>
      </w:r>
      <w:r>
        <w:rPr>
          <w:sz w:val="32"/>
          <w:szCs w:val="32"/>
        </w:rPr>
        <w:t xml:space="preserve"> в соответствующих емкостях, п</w:t>
      </w:r>
      <w:r>
        <w:rPr>
          <w:sz w:val="32"/>
          <w:szCs w:val="32"/>
        </w:rPr>
        <w:t>о</w:t>
      </w:r>
      <w:r w:rsidRPr="004535A5">
        <w:rPr>
          <w:sz w:val="32"/>
          <w:szCs w:val="32"/>
        </w:rPr>
        <w:t>дачи семян в каждый сошник</w:t>
      </w:r>
      <w:r>
        <w:rPr>
          <w:sz w:val="32"/>
          <w:szCs w:val="32"/>
        </w:rPr>
        <w:t>.</w:t>
      </w:r>
      <w:r w:rsidRPr="004535A5">
        <w:rPr>
          <w:sz w:val="32"/>
          <w:szCs w:val="32"/>
        </w:rPr>
        <w:t xml:space="preserve"> Применяется система, автомати</w:t>
      </w:r>
      <w:r>
        <w:rPr>
          <w:sz w:val="32"/>
          <w:szCs w:val="32"/>
        </w:rPr>
        <w:t>ч</w:t>
      </w:r>
      <w:r>
        <w:rPr>
          <w:sz w:val="32"/>
          <w:szCs w:val="32"/>
        </w:rPr>
        <w:t>е</w:t>
      </w:r>
      <w:r w:rsidRPr="004535A5">
        <w:rPr>
          <w:sz w:val="32"/>
          <w:szCs w:val="32"/>
        </w:rPr>
        <w:t>ски прекращающая высев в конце гона. Эта система при подъеме маркеров в конце гона автоматически отключает вы</w:t>
      </w:r>
      <w:r>
        <w:rPr>
          <w:sz w:val="32"/>
          <w:szCs w:val="32"/>
        </w:rPr>
        <w:t>секающие а</w:t>
      </w:r>
      <w:r>
        <w:rPr>
          <w:sz w:val="32"/>
          <w:szCs w:val="32"/>
        </w:rPr>
        <w:t>п</w:t>
      </w:r>
      <w:r>
        <w:rPr>
          <w:sz w:val="32"/>
          <w:szCs w:val="32"/>
        </w:rPr>
        <w:t xml:space="preserve">параты в механических сеялках и </w:t>
      </w:r>
      <w:r w:rsidRPr="004535A5">
        <w:rPr>
          <w:sz w:val="32"/>
          <w:szCs w:val="32"/>
        </w:rPr>
        <w:t>перекрывает с по</w:t>
      </w:r>
      <w:r>
        <w:rPr>
          <w:sz w:val="32"/>
          <w:szCs w:val="32"/>
        </w:rPr>
        <w:t>мощью эле</w:t>
      </w:r>
      <w:r>
        <w:rPr>
          <w:sz w:val="32"/>
          <w:szCs w:val="32"/>
        </w:rPr>
        <w:t>к</w:t>
      </w:r>
      <w:r w:rsidRPr="004535A5">
        <w:rPr>
          <w:sz w:val="32"/>
          <w:szCs w:val="32"/>
        </w:rPr>
        <w:t xml:space="preserve">тромагнитных заслонок семяпроводы </w:t>
      </w:r>
      <w:r>
        <w:rPr>
          <w:sz w:val="32"/>
          <w:szCs w:val="32"/>
        </w:rPr>
        <w:t>в</w:t>
      </w:r>
      <w:r w:rsidRPr="004535A5">
        <w:rPr>
          <w:sz w:val="32"/>
          <w:szCs w:val="32"/>
        </w:rPr>
        <w:t xml:space="preserve"> пневматиче</w:t>
      </w:r>
      <w:r>
        <w:rPr>
          <w:sz w:val="32"/>
          <w:szCs w:val="32"/>
        </w:rPr>
        <w:t>ских сеялках</w:t>
      </w:r>
      <w:r w:rsidRPr="004535A5">
        <w:rPr>
          <w:sz w:val="32"/>
          <w:szCs w:val="32"/>
        </w:rPr>
        <w:t>.</w:t>
      </w:r>
    </w:p>
    <w:p w:rsidR="00E60BBD" w:rsidRDefault="004535A5" w:rsidP="004535A5">
      <w:pPr>
        <w:pStyle w:val="Default"/>
        <w:ind w:firstLine="567"/>
        <w:jc w:val="both"/>
        <w:rPr>
          <w:spacing w:val="-2"/>
          <w:sz w:val="32"/>
          <w:szCs w:val="32"/>
        </w:rPr>
        <w:sectPr w:rsidR="00E60BBD" w:rsidSect="009B6A7F">
          <w:footerReference w:type="default" r:id="rId103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  <w:proofErr w:type="gramStart"/>
      <w:r w:rsidRPr="004535A5">
        <w:rPr>
          <w:spacing w:val="-2"/>
          <w:sz w:val="32"/>
          <w:szCs w:val="32"/>
        </w:rPr>
        <w:t>Контроль за</w:t>
      </w:r>
      <w:proofErr w:type="gramEnd"/>
      <w:r w:rsidRPr="004535A5">
        <w:rPr>
          <w:spacing w:val="-2"/>
          <w:sz w:val="32"/>
          <w:szCs w:val="32"/>
        </w:rPr>
        <w:t xml:space="preserve"> подачей семян в сошники производится с помощью фотоэлектрических датчиков, отслеживающих прохождение семян по семяпроводу. При отсутствии подачи семян или забивании </w:t>
      </w:r>
      <w:proofErr w:type="spellStart"/>
      <w:r w:rsidRPr="004535A5">
        <w:rPr>
          <w:spacing w:val="-2"/>
          <w:sz w:val="32"/>
          <w:szCs w:val="32"/>
        </w:rPr>
        <w:t>сош</w:t>
      </w:r>
      <w:proofErr w:type="spellEnd"/>
      <w:r w:rsidR="00E60BBD">
        <w:rPr>
          <w:spacing w:val="-2"/>
          <w:sz w:val="32"/>
          <w:szCs w:val="32"/>
        </w:rPr>
        <w:t>-</w:t>
      </w:r>
    </w:p>
    <w:p w:rsidR="004535A5" w:rsidRPr="004535A5" w:rsidRDefault="004535A5" w:rsidP="00E60BBD">
      <w:pPr>
        <w:pStyle w:val="Default"/>
        <w:jc w:val="both"/>
        <w:rPr>
          <w:spacing w:val="-2"/>
          <w:sz w:val="32"/>
          <w:szCs w:val="32"/>
        </w:rPr>
      </w:pPr>
      <w:proofErr w:type="spellStart"/>
      <w:r w:rsidRPr="004535A5">
        <w:rPr>
          <w:spacing w:val="-2"/>
          <w:sz w:val="32"/>
          <w:szCs w:val="32"/>
        </w:rPr>
        <w:lastRenderedPageBreak/>
        <w:t>ников</w:t>
      </w:r>
      <w:proofErr w:type="spellEnd"/>
      <w:r w:rsidRPr="004535A5">
        <w:rPr>
          <w:spacing w:val="-2"/>
          <w:sz w:val="32"/>
          <w:szCs w:val="32"/>
        </w:rPr>
        <w:t xml:space="preserve"> подается световой и (или) звуковой сигнал, а в более сло</w:t>
      </w:r>
      <w:r w:rsidRPr="004535A5">
        <w:rPr>
          <w:spacing w:val="-2"/>
          <w:sz w:val="32"/>
          <w:szCs w:val="32"/>
        </w:rPr>
        <w:t>ж</w:t>
      </w:r>
      <w:r w:rsidRPr="004535A5">
        <w:rPr>
          <w:spacing w:val="-2"/>
          <w:sz w:val="32"/>
          <w:szCs w:val="32"/>
        </w:rPr>
        <w:t>ных системах, связанных с бортовым компьютером трактора, – к</w:t>
      </w:r>
      <w:r w:rsidRPr="004535A5">
        <w:rPr>
          <w:spacing w:val="-2"/>
          <w:sz w:val="32"/>
          <w:szCs w:val="32"/>
        </w:rPr>
        <w:t>о</w:t>
      </w:r>
      <w:r w:rsidRPr="004535A5">
        <w:rPr>
          <w:spacing w:val="-2"/>
          <w:sz w:val="32"/>
          <w:szCs w:val="32"/>
        </w:rPr>
        <w:t>манда на остановку агрегата.</w:t>
      </w:r>
    </w:p>
    <w:p w:rsidR="004535A5" w:rsidRPr="004535A5" w:rsidRDefault="004535A5" w:rsidP="004535A5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Н</w:t>
      </w:r>
      <w:r w:rsidRPr="004535A5">
        <w:rPr>
          <w:sz w:val="32"/>
          <w:szCs w:val="32"/>
        </w:rPr>
        <w:t>а некоторых сеялках устанавливают ультразвуковые приб</w:t>
      </w:r>
      <w:r w:rsidRPr="004535A5">
        <w:rPr>
          <w:sz w:val="32"/>
          <w:szCs w:val="32"/>
        </w:rPr>
        <w:t>о</w:t>
      </w:r>
      <w:r w:rsidRPr="004535A5">
        <w:rPr>
          <w:sz w:val="32"/>
          <w:szCs w:val="32"/>
        </w:rPr>
        <w:t>ры, контролирующие величину заглубления сошников, состоящие из излучателя и высокочувствительного приемника. Данные вы</w:t>
      </w:r>
      <w:r w:rsidR="00CC35EA">
        <w:rPr>
          <w:sz w:val="32"/>
          <w:szCs w:val="32"/>
        </w:rPr>
        <w:t>в</w:t>
      </w:r>
      <w:r w:rsidR="00CC35EA">
        <w:rPr>
          <w:sz w:val="32"/>
          <w:szCs w:val="32"/>
        </w:rPr>
        <w:t>о</w:t>
      </w:r>
      <w:r w:rsidRPr="004535A5">
        <w:rPr>
          <w:sz w:val="32"/>
          <w:szCs w:val="32"/>
        </w:rPr>
        <w:t>дятся на приборный щиток в кабине тракториста или на экран бо</w:t>
      </w:r>
      <w:r w:rsidRPr="004535A5">
        <w:rPr>
          <w:sz w:val="32"/>
          <w:szCs w:val="32"/>
        </w:rPr>
        <w:t>р</w:t>
      </w:r>
      <w:r w:rsidRPr="004535A5">
        <w:rPr>
          <w:sz w:val="32"/>
          <w:szCs w:val="32"/>
        </w:rPr>
        <w:t>тового компьютера.</w:t>
      </w:r>
    </w:p>
    <w:p w:rsidR="004535A5" w:rsidRPr="004535A5" w:rsidRDefault="004535A5" w:rsidP="004535A5">
      <w:pPr>
        <w:pStyle w:val="Default"/>
        <w:ind w:firstLine="567"/>
        <w:jc w:val="both"/>
        <w:rPr>
          <w:sz w:val="32"/>
          <w:szCs w:val="32"/>
        </w:rPr>
      </w:pPr>
      <w:r w:rsidRPr="004535A5">
        <w:rPr>
          <w:sz w:val="32"/>
          <w:szCs w:val="32"/>
        </w:rPr>
        <w:t>Подобная система электронного контроля «ЕСА</w:t>
      </w:r>
      <w:r w:rsidR="00CC35EA">
        <w:rPr>
          <w:sz w:val="32"/>
          <w:szCs w:val="32"/>
        </w:rPr>
        <w:t>»</w:t>
      </w:r>
      <w:r w:rsidRPr="004535A5">
        <w:rPr>
          <w:sz w:val="32"/>
          <w:szCs w:val="32"/>
        </w:rPr>
        <w:t xml:space="preserve"> уста</w:t>
      </w:r>
      <w:r w:rsidR="00CC35EA">
        <w:rPr>
          <w:sz w:val="32"/>
          <w:szCs w:val="32"/>
        </w:rPr>
        <w:t>навли</w:t>
      </w:r>
      <w:r w:rsidRPr="004535A5">
        <w:rPr>
          <w:sz w:val="32"/>
          <w:szCs w:val="32"/>
        </w:rPr>
        <w:t>в</w:t>
      </w:r>
      <w:r w:rsidRPr="004535A5">
        <w:rPr>
          <w:sz w:val="32"/>
          <w:szCs w:val="32"/>
        </w:rPr>
        <w:t>а</w:t>
      </w:r>
      <w:r w:rsidRPr="004535A5">
        <w:rPr>
          <w:sz w:val="32"/>
          <w:szCs w:val="32"/>
        </w:rPr>
        <w:t>ется на сеялки «Аккорд</w:t>
      </w:r>
      <w:r w:rsidR="00CC35EA">
        <w:rPr>
          <w:sz w:val="32"/>
          <w:szCs w:val="32"/>
        </w:rPr>
        <w:t>»</w:t>
      </w:r>
      <w:r w:rsidRPr="004535A5">
        <w:rPr>
          <w:sz w:val="32"/>
          <w:szCs w:val="32"/>
        </w:rPr>
        <w:t xml:space="preserve"> компании </w:t>
      </w:r>
      <w:r w:rsidR="00CC35EA">
        <w:rPr>
          <w:sz w:val="32"/>
          <w:szCs w:val="32"/>
        </w:rPr>
        <w:t>«</w:t>
      </w:r>
      <w:r w:rsidRPr="004535A5">
        <w:rPr>
          <w:sz w:val="32"/>
          <w:szCs w:val="32"/>
        </w:rPr>
        <w:t>Кв</w:t>
      </w:r>
      <w:r w:rsidR="00CC35EA">
        <w:rPr>
          <w:sz w:val="32"/>
          <w:szCs w:val="32"/>
        </w:rPr>
        <w:t>е</w:t>
      </w:r>
      <w:r w:rsidRPr="004535A5">
        <w:rPr>
          <w:sz w:val="32"/>
          <w:szCs w:val="32"/>
        </w:rPr>
        <w:t>рнеланд</w:t>
      </w:r>
      <w:r w:rsidR="00CC35EA">
        <w:rPr>
          <w:sz w:val="32"/>
          <w:szCs w:val="32"/>
        </w:rPr>
        <w:t>». Одни мик</w:t>
      </w:r>
      <w:r w:rsidRPr="004535A5">
        <w:rPr>
          <w:sz w:val="32"/>
          <w:szCs w:val="32"/>
        </w:rPr>
        <w:t>р</w:t>
      </w:r>
      <w:r w:rsidR="00CC35EA">
        <w:rPr>
          <w:sz w:val="32"/>
          <w:szCs w:val="32"/>
        </w:rPr>
        <w:t>о</w:t>
      </w:r>
      <w:r w:rsidR="00CC35EA">
        <w:rPr>
          <w:sz w:val="32"/>
          <w:szCs w:val="32"/>
        </w:rPr>
        <w:t xml:space="preserve">процессор контролирует всю машину. </w:t>
      </w:r>
      <w:r w:rsidRPr="004535A5">
        <w:rPr>
          <w:sz w:val="32"/>
          <w:szCs w:val="32"/>
        </w:rPr>
        <w:t>При помощи функ</w:t>
      </w:r>
      <w:r w:rsidR="00CC35EA">
        <w:rPr>
          <w:sz w:val="32"/>
          <w:szCs w:val="32"/>
        </w:rPr>
        <w:t>цио</w:t>
      </w:r>
      <w:r w:rsidRPr="004535A5">
        <w:rPr>
          <w:sz w:val="32"/>
          <w:szCs w:val="32"/>
        </w:rPr>
        <w:t>нал</w:t>
      </w:r>
      <w:r w:rsidRPr="004535A5">
        <w:rPr>
          <w:sz w:val="32"/>
          <w:szCs w:val="32"/>
        </w:rPr>
        <w:t>ь</w:t>
      </w:r>
      <w:r w:rsidRPr="004535A5">
        <w:rPr>
          <w:sz w:val="32"/>
          <w:szCs w:val="32"/>
        </w:rPr>
        <w:t>ной клавиатуры возможно управление, контроль, получение и</w:t>
      </w:r>
      <w:r w:rsidRPr="004535A5">
        <w:rPr>
          <w:sz w:val="32"/>
          <w:szCs w:val="32"/>
        </w:rPr>
        <w:t>н</w:t>
      </w:r>
      <w:r w:rsidRPr="004535A5">
        <w:rPr>
          <w:sz w:val="32"/>
          <w:szCs w:val="32"/>
        </w:rPr>
        <w:t>формации</w:t>
      </w:r>
      <w:r w:rsidR="00CC35EA">
        <w:rPr>
          <w:sz w:val="32"/>
          <w:szCs w:val="32"/>
        </w:rPr>
        <w:t>.</w:t>
      </w:r>
    </w:p>
    <w:p w:rsidR="004535A5" w:rsidRPr="004535A5" w:rsidRDefault="004535A5" w:rsidP="00CC35EA">
      <w:pPr>
        <w:pStyle w:val="Default"/>
        <w:ind w:firstLine="567"/>
        <w:jc w:val="both"/>
        <w:rPr>
          <w:sz w:val="32"/>
          <w:szCs w:val="32"/>
        </w:rPr>
      </w:pPr>
      <w:r w:rsidRPr="004535A5">
        <w:rPr>
          <w:sz w:val="32"/>
          <w:szCs w:val="32"/>
        </w:rPr>
        <w:t>При оборудовании дозиру</w:t>
      </w:r>
      <w:r w:rsidR="00CC35EA">
        <w:rPr>
          <w:sz w:val="32"/>
          <w:szCs w:val="32"/>
        </w:rPr>
        <w:t>ющего аппарата приводом от эле</w:t>
      </w:r>
      <w:r w:rsidR="00CC35EA">
        <w:rPr>
          <w:sz w:val="32"/>
          <w:szCs w:val="32"/>
        </w:rPr>
        <w:t>к</w:t>
      </w:r>
      <w:r w:rsidR="00CC35EA">
        <w:rPr>
          <w:sz w:val="32"/>
          <w:szCs w:val="32"/>
        </w:rPr>
        <w:t>тр</w:t>
      </w:r>
      <w:r w:rsidRPr="004535A5">
        <w:rPr>
          <w:sz w:val="32"/>
          <w:szCs w:val="32"/>
        </w:rPr>
        <w:t>омотора норма в</w:t>
      </w:r>
      <w:r w:rsidR="00CC35EA">
        <w:rPr>
          <w:sz w:val="32"/>
          <w:szCs w:val="32"/>
        </w:rPr>
        <w:t>ыс</w:t>
      </w:r>
      <w:r w:rsidRPr="004535A5">
        <w:rPr>
          <w:sz w:val="32"/>
          <w:szCs w:val="32"/>
        </w:rPr>
        <w:t>е</w:t>
      </w:r>
      <w:r w:rsidR="00CC35EA">
        <w:rPr>
          <w:sz w:val="32"/>
          <w:szCs w:val="32"/>
        </w:rPr>
        <w:t>в</w:t>
      </w:r>
      <w:r w:rsidRPr="004535A5">
        <w:rPr>
          <w:sz w:val="32"/>
          <w:szCs w:val="32"/>
        </w:rPr>
        <w:t xml:space="preserve">а может </w:t>
      </w:r>
      <w:r w:rsidR="00CC35EA" w:rsidRPr="004535A5">
        <w:rPr>
          <w:sz w:val="32"/>
          <w:szCs w:val="32"/>
        </w:rPr>
        <w:t>ре</w:t>
      </w:r>
      <w:r w:rsidR="00CC35EA">
        <w:rPr>
          <w:sz w:val="32"/>
          <w:szCs w:val="32"/>
        </w:rPr>
        <w:t>гулиро</w:t>
      </w:r>
      <w:r w:rsidR="00CC35EA" w:rsidRPr="004535A5">
        <w:rPr>
          <w:sz w:val="32"/>
          <w:szCs w:val="32"/>
        </w:rPr>
        <w:t>ваться</w:t>
      </w:r>
      <w:r w:rsidRPr="004535A5">
        <w:rPr>
          <w:sz w:val="32"/>
          <w:szCs w:val="32"/>
        </w:rPr>
        <w:t xml:space="preserve"> чер</w:t>
      </w:r>
      <w:r w:rsidR="00CC35EA">
        <w:rPr>
          <w:sz w:val="32"/>
          <w:szCs w:val="32"/>
        </w:rPr>
        <w:t>ез</w:t>
      </w:r>
      <w:r w:rsidRPr="004535A5">
        <w:rPr>
          <w:sz w:val="32"/>
          <w:szCs w:val="32"/>
        </w:rPr>
        <w:t xml:space="preserve"> борто</w:t>
      </w:r>
      <w:r w:rsidR="00CC35EA">
        <w:rPr>
          <w:sz w:val="32"/>
          <w:szCs w:val="32"/>
        </w:rPr>
        <w:t xml:space="preserve">вую </w:t>
      </w:r>
      <w:r w:rsidRPr="004535A5">
        <w:rPr>
          <w:sz w:val="32"/>
          <w:szCs w:val="32"/>
        </w:rPr>
        <w:t>ЭВМ, а в спутниковой глобальной позиционной системе ГПС эле</w:t>
      </w:r>
      <w:r w:rsidRPr="004535A5">
        <w:rPr>
          <w:sz w:val="32"/>
          <w:szCs w:val="32"/>
        </w:rPr>
        <w:t>к</w:t>
      </w:r>
      <w:r w:rsidRPr="004535A5">
        <w:rPr>
          <w:sz w:val="32"/>
          <w:szCs w:val="32"/>
        </w:rPr>
        <w:t>тронное оборудование «ЕСА» может самостоятельно менять норму высева в зависимо</w:t>
      </w:r>
      <w:r w:rsidR="00CC35EA">
        <w:rPr>
          <w:sz w:val="32"/>
          <w:szCs w:val="32"/>
        </w:rPr>
        <w:t>ст</w:t>
      </w:r>
      <w:r w:rsidRPr="004535A5">
        <w:rPr>
          <w:sz w:val="32"/>
          <w:szCs w:val="32"/>
        </w:rPr>
        <w:t xml:space="preserve">и от </w:t>
      </w:r>
      <w:r w:rsidR="00CC35EA">
        <w:rPr>
          <w:sz w:val="32"/>
          <w:szCs w:val="32"/>
        </w:rPr>
        <w:t>плодородия того или иного участ</w:t>
      </w:r>
      <w:r w:rsidRPr="004535A5">
        <w:rPr>
          <w:sz w:val="32"/>
          <w:szCs w:val="32"/>
        </w:rPr>
        <w:t>ка поля</w:t>
      </w:r>
      <w:r w:rsidR="00CC35EA">
        <w:rPr>
          <w:sz w:val="32"/>
          <w:szCs w:val="32"/>
        </w:rPr>
        <w:t>.</w:t>
      </w:r>
    </w:p>
    <w:p w:rsidR="00885B93" w:rsidRDefault="00CC35EA" w:rsidP="00CC35EA">
      <w:pPr>
        <w:pStyle w:val="Default"/>
        <w:ind w:firstLine="567"/>
        <w:jc w:val="both"/>
        <w:rPr>
          <w:sz w:val="32"/>
          <w:szCs w:val="32"/>
        </w:rPr>
      </w:pPr>
      <w:r w:rsidRPr="00CC35EA">
        <w:rPr>
          <w:spacing w:val="4"/>
          <w:sz w:val="32"/>
          <w:szCs w:val="32"/>
        </w:rPr>
        <w:t xml:space="preserve">Сеялки </w:t>
      </w:r>
      <w:r w:rsidR="004535A5" w:rsidRPr="00CC35EA">
        <w:rPr>
          <w:spacing w:val="4"/>
          <w:sz w:val="32"/>
          <w:szCs w:val="32"/>
        </w:rPr>
        <w:t xml:space="preserve">делят на зерновые (для </w:t>
      </w:r>
      <w:r w:rsidRPr="00CC35EA">
        <w:rPr>
          <w:spacing w:val="4"/>
          <w:sz w:val="32"/>
          <w:szCs w:val="32"/>
        </w:rPr>
        <w:t>посева</w:t>
      </w:r>
      <w:r w:rsidR="004535A5" w:rsidRPr="00CC35EA">
        <w:rPr>
          <w:spacing w:val="4"/>
          <w:sz w:val="32"/>
          <w:szCs w:val="32"/>
        </w:rPr>
        <w:t xml:space="preserve"> зерновых и </w:t>
      </w:r>
      <w:r w:rsidRPr="00CC35EA">
        <w:rPr>
          <w:spacing w:val="4"/>
          <w:sz w:val="32"/>
          <w:szCs w:val="32"/>
        </w:rPr>
        <w:t>травяных культ</w:t>
      </w:r>
      <w:r w:rsidR="004535A5" w:rsidRPr="00CC35EA">
        <w:rPr>
          <w:spacing w:val="4"/>
          <w:sz w:val="32"/>
          <w:szCs w:val="32"/>
        </w:rPr>
        <w:t xml:space="preserve">ур) и </w:t>
      </w:r>
      <w:r w:rsidRPr="00CC35EA">
        <w:rPr>
          <w:spacing w:val="4"/>
          <w:sz w:val="32"/>
          <w:szCs w:val="32"/>
        </w:rPr>
        <w:t xml:space="preserve">пропашные (для посева кукурузы, </w:t>
      </w:r>
      <w:r w:rsidRPr="00CC35EA">
        <w:rPr>
          <w:spacing w:val="4"/>
          <w:sz w:val="32"/>
          <w:szCs w:val="32"/>
        </w:rPr>
        <w:tab/>
        <w:t>подсолнечника,</w:t>
      </w:r>
      <w:r>
        <w:rPr>
          <w:sz w:val="32"/>
          <w:szCs w:val="32"/>
        </w:rPr>
        <w:t xml:space="preserve"> </w:t>
      </w:r>
      <w:r w:rsidR="004535A5" w:rsidRPr="004535A5">
        <w:rPr>
          <w:sz w:val="32"/>
          <w:szCs w:val="32"/>
        </w:rPr>
        <w:t>ово</w:t>
      </w:r>
      <w:r>
        <w:rPr>
          <w:sz w:val="32"/>
          <w:szCs w:val="32"/>
        </w:rPr>
        <w:t>щ</w:t>
      </w:r>
      <w:r w:rsidR="004535A5" w:rsidRPr="004535A5">
        <w:rPr>
          <w:sz w:val="32"/>
          <w:szCs w:val="32"/>
        </w:rPr>
        <w:t>ей). В зависимости от ши</w:t>
      </w:r>
      <w:r>
        <w:rPr>
          <w:sz w:val="32"/>
          <w:szCs w:val="32"/>
        </w:rPr>
        <w:t>рины захвата сеялки бывают жес</w:t>
      </w:r>
      <w:r>
        <w:rPr>
          <w:sz w:val="32"/>
          <w:szCs w:val="32"/>
        </w:rPr>
        <w:t>т</w:t>
      </w:r>
      <w:r w:rsidR="004535A5" w:rsidRPr="004535A5">
        <w:rPr>
          <w:sz w:val="32"/>
          <w:szCs w:val="32"/>
        </w:rPr>
        <w:t xml:space="preserve">кими или складывающимися </w:t>
      </w:r>
      <w:r>
        <w:rPr>
          <w:sz w:val="32"/>
          <w:szCs w:val="32"/>
        </w:rPr>
        <w:t>в</w:t>
      </w:r>
      <w:r w:rsidR="004535A5" w:rsidRPr="004535A5">
        <w:rPr>
          <w:sz w:val="32"/>
          <w:szCs w:val="32"/>
        </w:rPr>
        <w:t xml:space="preserve"> транспортное положение вручную или с помощью г</w:t>
      </w:r>
      <w:r>
        <w:rPr>
          <w:sz w:val="32"/>
          <w:szCs w:val="32"/>
        </w:rPr>
        <w:t>и</w:t>
      </w:r>
      <w:r w:rsidR="004535A5" w:rsidRPr="004535A5">
        <w:rPr>
          <w:sz w:val="32"/>
          <w:szCs w:val="32"/>
        </w:rPr>
        <w:t>дро</w:t>
      </w:r>
      <w:r>
        <w:rPr>
          <w:sz w:val="32"/>
          <w:szCs w:val="32"/>
        </w:rPr>
        <w:t>ц</w:t>
      </w:r>
      <w:r w:rsidR="004535A5" w:rsidRPr="004535A5">
        <w:rPr>
          <w:sz w:val="32"/>
          <w:szCs w:val="32"/>
        </w:rPr>
        <w:t>или</w:t>
      </w:r>
      <w:r>
        <w:rPr>
          <w:sz w:val="32"/>
          <w:szCs w:val="32"/>
        </w:rPr>
        <w:t>н</w:t>
      </w:r>
      <w:r w:rsidR="004535A5" w:rsidRPr="004535A5">
        <w:rPr>
          <w:sz w:val="32"/>
          <w:szCs w:val="32"/>
        </w:rPr>
        <w:t>дров</w:t>
      </w:r>
      <w:r>
        <w:rPr>
          <w:sz w:val="32"/>
          <w:szCs w:val="32"/>
        </w:rPr>
        <w:t>.</w:t>
      </w:r>
      <w:r w:rsidR="004535A5" w:rsidRPr="004535A5">
        <w:rPr>
          <w:sz w:val="32"/>
          <w:szCs w:val="32"/>
        </w:rPr>
        <w:t xml:space="preserve"> Складывание может про</w:t>
      </w:r>
      <w:r>
        <w:rPr>
          <w:sz w:val="32"/>
          <w:szCs w:val="32"/>
        </w:rPr>
        <w:t>изв</w:t>
      </w:r>
      <w:r>
        <w:rPr>
          <w:sz w:val="32"/>
          <w:szCs w:val="32"/>
        </w:rPr>
        <w:t>о</w:t>
      </w:r>
      <w:r>
        <w:rPr>
          <w:sz w:val="32"/>
          <w:szCs w:val="32"/>
        </w:rPr>
        <w:t>диться</w:t>
      </w:r>
      <w:r w:rsidR="004535A5" w:rsidRPr="004535A5">
        <w:rPr>
          <w:sz w:val="32"/>
          <w:szCs w:val="32"/>
        </w:rPr>
        <w:t xml:space="preserve"> вперед, назад </w:t>
      </w:r>
      <w:r>
        <w:rPr>
          <w:sz w:val="32"/>
          <w:szCs w:val="32"/>
        </w:rPr>
        <w:t>или вверх</w:t>
      </w:r>
      <w:r w:rsidR="004535A5" w:rsidRPr="004535A5">
        <w:rPr>
          <w:sz w:val="32"/>
          <w:szCs w:val="32"/>
        </w:rPr>
        <w:t xml:space="preserve"> до габарито</w:t>
      </w:r>
      <w:r>
        <w:rPr>
          <w:sz w:val="32"/>
          <w:szCs w:val="32"/>
        </w:rPr>
        <w:t>в,</w:t>
      </w:r>
      <w:r w:rsidR="004535A5" w:rsidRPr="004535A5">
        <w:rPr>
          <w:sz w:val="32"/>
          <w:szCs w:val="32"/>
        </w:rPr>
        <w:t xml:space="preserve"> приемлемых </w:t>
      </w:r>
      <w:r>
        <w:rPr>
          <w:sz w:val="32"/>
          <w:szCs w:val="32"/>
        </w:rPr>
        <w:t>для т</w:t>
      </w:r>
      <w:r w:rsidRPr="004535A5">
        <w:rPr>
          <w:sz w:val="32"/>
          <w:szCs w:val="32"/>
        </w:rPr>
        <w:t>ра</w:t>
      </w:r>
      <w:r>
        <w:rPr>
          <w:sz w:val="32"/>
          <w:szCs w:val="32"/>
        </w:rPr>
        <w:t>н</w:t>
      </w:r>
      <w:r w:rsidRPr="004535A5">
        <w:rPr>
          <w:sz w:val="32"/>
          <w:szCs w:val="32"/>
        </w:rPr>
        <w:t>спортировки</w:t>
      </w:r>
      <w:r w:rsidR="004535A5" w:rsidRPr="004535A5">
        <w:rPr>
          <w:sz w:val="32"/>
          <w:szCs w:val="32"/>
        </w:rPr>
        <w:t xml:space="preserve"> </w:t>
      </w:r>
      <w:r>
        <w:rPr>
          <w:sz w:val="32"/>
          <w:szCs w:val="32"/>
        </w:rPr>
        <w:t>п</w:t>
      </w:r>
      <w:r w:rsidR="004535A5" w:rsidRPr="004535A5">
        <w:rPr>
          <w:sz w:val="32"/>
          <w:szCs w:val="32"/>
        </w:rPr>
        <w:t>о дорогам об</w:t>
      </w:r>
      <w:r>
        <w:rPr>
          <w:sz w:val="32"/>
          <w:szCs w:val="32"/>
        </w:rPr>
        <w:t>щ</w:t>
      </w:r>
      <w:r w:rsidR="004535A5" w:rsidRPr="004535A5">
        <w:rPr>
          <w:sz w:val="32"/>
          <w:szCs w:val="32"/>
        </w:rPr>
        <w:t>е</w:t>
      </w:r>
      <w:r>
        <w:rPr>
          <w:sz w:val="32"/>
          <w:szCs w:val="32"/>
        </w:rPr>
        <w:t>го пользования.</w:t>
      </w:r>
    </w:p>
    <w:p w:rsidR="00492EE2" w:rsidRPr="00492EE2" w:rsidRDefault="00492EE2" w:rsidP="00492EE2">
      <w:pPr>
        <w:pStyle w:val="Default"/>
        <w:ind w:firstLine="567"/>
        <w:jc w:val="both"/>
        <w:rPr>
          <w:sz w:val="32"/>
          <w:szCs w:val="32"/>
        </w:rPr>
      </w:pPr>
      <w:r w:rsidRPr="00492EE2">
        <w:rPr>
          <w:sz w:val="32"/>
          <w:szCs w:val="32"/>
        </w:rPr>
        <w:t>Двух</w:t>
      </w:r>
      <w:r>
        <w:rPr>
          <w:sz w:val="32"/>
          <w:szCs w:val="32"/>
        </w:rPr>
        <w:t>д</w:t>
      </w:r>
      <w:r w:rsidRPr="00492EE2">
        <w:rPr>
          <w:sz w:val="32"/>
          <w:szCs w:val="32"/>
        </w:rPr>
        <w:t>исковые навесные центробежного типа машины З</w:t>
      </w:r>
      <w:r>
        <w:rPr>
          <w:sz w:val="32"/>
          <w:szCs w:val="32"/>
        </w:rPr>
        <w:t>А</w:t>
      </w:r>
      <w:r w:rsidRPr="00492EE2">
        <w:rPr>
          <w:sz w:val="32"/>
          <w:szCs w:val="32"/>
        </w:rPr>
        <w:t>-М «Компакт</w:t>
      </w:r>
      <w:r>
        <w:rPr>
          <w:sz w:val="32"/>
          <w:szCs w:val="32"/>
        </w:rPr>
        <w:t>»</w:t>
      </w:r>
      <w:r w:rsidRPr="00492EE2">
        <w:rPr>
          <w:sz w:val="32"/>
          <w:szCs w:val="32"/>
        </w:rPr>
        <w:t xml:space="preserve"> оборудованы системой внесения удобрения «</w:t>
      </w:r>
      <w:proofErr w:type="spellStart"/>
      <w:r>
        <w:rPr>
          <w:sz w:val="32"/>
          <w:szCs w:val="32"/>
        </w:rPr>
        <w:t>Вари</w:t>
      </w:r>
      <w:r>
        <w:rPr>
          <w:sz w:val="32"/>
          <w:szCs w:val="32"/>
        </w:rPr>
        <w:t>о</w:t>
      </w:r>
      <w:r w:rsidRPr="00492EE2">
        <w:rPr>
          <w:sz w:val="32"/>
          <w:szCs w:val="32"/>
        </w:rPr>
        <w:t>диск</w:t>
      </w:r>
      <w:proofErr w:type="spellEnd"/>
      <w:r w:rsidRPr="00492EE2">
        <w:rPr>
          <w:sz w:val="32"/>
          <w:szCs w:val="32"/>
        </w:rPr>
        <w:t>», диски которой вращаются в горизонтальном</w:t>
      </w:r>
      <w:r>
        <w:rPr>
          <w:sz w:val="32"/>
          <w:szCs w:val="32"/>
        </w:rPr>
        <w:t xml:space="preserve"> положении</w:t>
      </w:r>
      <w:r w:rsidRPr="00492EE2">
        <w:rPr>
          <w:sz w:val="32"/>
          <w:szCs w:val="32"/>
        </w:rPr>
        <w:t xml:space="preserve"> при постоянной скорости 720 </w:t>
      </w:r>
      <w:proofErr w:type="gramStart"/>
      <w:r w:rsidRPr="00492EE2">
        <w:rPr>
          <w:sz w:val="32"/>
          <w:szCs w:val="32"/>
        </w:rPr>
        <w:t>об</w:t>
      </w:r>
      <w:proofErr w:type="gramEnd"/>
      <w:r w:rsidRPr="00492EE2">
        <w:rPr>
          <w:sz w:val="32"/>
          <w:szCs w:val="32"/>
        </w:rPr>
        <w:t>/</w:t>
      </w:r>
      <w:proofErr w:type="gramStart"/>
      <w:r w:rsidRPr="00492EE2">
        <w:rPr>
          <w:sz w:val="32"/>
          <w:szCs w:val="32"/>
        </w:rPr>
        <w:t>мин</w:t>
      </w:r>
      <w:proofErr w:type="gramEnd"/>
      <w:r w:rsidRPr="00492EE2">
        <w:rPr>
          <w:sz w:val="32"/>
          <w:szCs w:val="32"/>
        </w:rPr>
        <w:t xml:space="preserve"> независимо от ширины захвата, которая достигает 36 м при постоянной высоте внесения удобр</w:t>
      </w:r>
      <w:r w:rsidRPr="00492EE2">
        <w:rPr>
          <w:sz w:val="32"/>
          <w:szCs w:val="32"/>
        </w:rPr>
        <w:t>е</w:t>
      </w:r>
      <w:r w:rsidRPr="00492EE2">
        <w:rPr>
          <w:sz w:val="32"/>
          <w:szCs w:val="32"/>
        </w:rPr>
        <w:t>ний 80 см. Ширина внесения удобрений постоянна при различных дозах удобрений на гектар</w:t>
      </w:r>
      <w:r>
        <w:rPr>
          <w:sz w:val="32"/>
          <w:szCs w:val="32"/>
        </w:rPr>
        <w:t>.</w:t>
      </w:r>
    </w:p>
    <w:p w:rsidR="00E60BBD" w:rsidRDefault="00492EE2" w:rsidP="00492EE2">
      <w:pPr>
        <w:pStyle w:val="Default"/>
        <w:ind w:firstLine="567"/>
        <w:jc w:val="both"/>
        <w:rPr>
          <w:sz w:val="32"/>
          <w:szCs w:val="32"/>
        </w:rPr>
        <w:sectPr w:rsidR="00E60BBD" w:rsidSect="009B6A7F">
          <w:footerReference w:type="default" r:id="rId104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  <w:proofErr w:type="gramStart"/>
      <w:r w:rsidRPr="00492EE2">
        <w:rPr>
          <w:sz w:val="32"/>
          <w:szCs w:val="32"/>
        </w:rPr>
        <w:t>Машины этой фирмы имеют: управление с градуированным сектором (градуирование для всех видов удобрений: доза на 1 га и ширина разбрасывания); возможность раздельного внесения удо</w:t>
      </w:r>
      <w:r w:rsidRPr="00492EE2">
        <w:rPr>
          <w:sz w:val="32"/>
          <w:szCs w:val="32"/>
        </w:rPr>
        <w:t>б</w:t>
      </w:r>
      <w:r w:rsidRPr="00492EE2">
        <w:rPr>
          <w:sz w:val="32"/>
          <w:szCs w:val="32"/>
        </w:rPr>
        <w:t>рений в правую и левую стороны; защитный отражатель, препя</w:t>
      </w:r>
      <w:r w:rsidRPr="00492EE2">
        <w:rPr>
          <w:sz w:val="32"/>
          <w:szCs w:val="32"/>
        </w:rPr>
        <w:t>т</w:t>
      </w:r>
      <w:r w:rsidRPr="00492EE2">
        <w:rPr>
          <w:sz w:val="32"/>
          <w:szCs w:val="32"/>
        </w:rPr>
        <w:t>ствующий разбрасыван</w:t>
      </w:r>
      <w:r w:rsidR="00564C76">
        <w:rPr>
          <w:sz w:val="32"/>
          <w:szCs w:val="32"/>
        </w:rPr>
        <w:t>ию удобрении в направлении трак</w:t>
      </w:r>
      <w:r w:rsidRPr="00492EE2">
        <w:rPr>
          <w:sz w:val="32"/>
          <w:szCs w:val="32"/>
        </w:rPr>
        <w:t xml:space="preserve">тора; </w:t>
      </w:r>
      <w:proofErr w:type="spellStart"/>
      <w:r w:rsidRPr="00492EE2">
        <w:rPr>
          <w:sz w:val="32"/>
          <w:szCs w:val="32"/>
        </w:rPr>
        <w:t>ав</w:t>
      </w:r>
      <w:proofErr w:type="spellEnd"/>
      <w:proofErr w:type="gramEnd"/>
      <w:r w:rsidR="00E60BBD">
        <w:rPr>
          <w:sz w:val="32"/>
          <w:szCs w:val="32"/>
        </w:rPr>
        <w:t>-</w:t>
      </w:r>
    </w:p>
    <w:p w:rsidR="00492EE2" w:rsidRPr="00492EE2" w:rsidRDefault="00492EE2" w:rsidP="00E60BBD">
      <w:pPr>
        <w:pStyle w:val="Default"/>
        <w:jc w:val="both"/>
        <w:rPr>
          <w:sz w:val="32"/>
          <w:szCs w:val="32"/>
        </w:rPr>
      </w:pPr>
      <w:proofErr w:type="spellStart"/>
      <w:r w:rsidRPr="00492EE2">
        <w:rPr>
          <w:sz w:val="32"/>
          <w:szCs w:val="32"/>
        </w:rPr>
        <w:lastRenderedPageBreak/>
        <w:t>томатический</w:t>
      </w:r>
      <w:proofErr w:type="spellEnd"/>
      <w:r w:rsidRPr="00492EE2">
        <w:rPr>
          <w:sz w:val="32"/>
          <w:szCs w:val="32"/>
        </w:rPr>
        <w:t xml:space="preserve"> контроль,</w:t>
      </w:r>
      <w:r w:rsidR="00564C76">
        <w:rPr>
          <w:sz w:val="32"/>
          <w:szCs w:val="32"/>
        </w:rPr>
        <w:t xml:space="preserve"> позволяющий оператору следить з</w:t>
      </w:r>
      <w:r w:rsidRPr="00492EE2">
        <w:rPr>
          <w:sz w:val="32"/>
          <w:szCs w:val="32"/>
        </w:rPr>
        <w:t>а ра</w:t>
      </w:r>
      <w:r w:rsidRPr="00492EE2">
        <w:rPr>
          <w:sz w:val="32"/>
          <w:szCs w:val="32"/>
        </w:rPr>
        <w:t>в</w:t>
      </w:r>
      <w:r w:rsidRPr="00492EE2">
        <w:rPr>
          <w:sz w:val="32"/>
          <w:szCs w:val="32"/>
        </w:rPr>
        <w:t>номерным опусканием удобрения к выходному отверстию бункера.</w:t>
      </w:r>
    </w:p>
    <w:p w:rsidR="00492EE2" w:rsidRPr="00492EE2" w:rsidRDefault="00492EE2" w:rsidP="00492EE2">
      <w:pPr>
        <w:pStyle w:val="Default"/>
        <w:ind w:firstLine="567"/>
        <w:jc w:val="both"/>
        <w:rPr>
          <w:sz w:val="32"/>
          <w:szCs w:val="32"/>
        </w:rPr>
      </w:pPr>
      <w:r w:rsidRPr="00492EE2">
        <w:rPr>
          <w:sz w:val="32"/>
          <w:szCs w:val="32"/>
        </w:rPr>
        <w:t>Фирма «</w:t>
      </w:r>
      <w:proofErr w:type="spellStart"/>
      <w:r w:rsidRPr="00492EE2">
        <w:rPr>
          <w:sz w:val="32"/>
          <w:szCs w:val="32"/>
        </w:rPr>
        <w:t>В</w:t>
      </w:r>
      <w:r w:rsidR="00564C76">
        <w:rPr>
          <w:sz w:val="32"/>
          <w:szCs w:val="32"/>
        </w:rPr>
        <w:t>и</w:t>
      </w:r>
      <w:r w:rsidRPr="00492EE2">
        <w:rPr>
          <w:sz w:val="32"/>
          <w:szCs w:val="32"/>
        </w:rPr>
        <w:t>кон</w:t>
      </w:r>
      <w:proofErr w:type="spellEnd"/>
      <w:r w:rsidRPr="00492EE2">
        <w:rPr>
          <w:sz w:val="32"/>
          <w:szCs w:val="32"/>
        </w:rPr>
        <w:t>» поставля</w:t>
      </w:r>
      <w:r w:rsidR="00564C76">
        <w:rPr>
          <w:sz w:val="32"/>
          <w:szCs w:val="32"/>
        </w:rPr>
        <w:t>ет</w:t>
      </w:r>
      <w:r w:rsidRPr="00492EE2">
        <w:rPr>
          <w:sz w:val="32"/>
          <w:szCs w:val="32"/>
        </w:rPr>
        <w:t xml:space="preserve"> машины для внесения удобрений с рабочим органом маятниковою типа «</w:t>
      </w:r>
      <w:proofErr w:type="spellStart"/>
      <w:r w:rsidRPr="00492EE2">
        <w:rPr>
          <w:sz w:val="32"/>
          <w:szCs w:val="32"/>
        </w:rPr>
        <w:t>Ротафлоу</w:t>
      </w:r>
      <w:proofErr w:type="spellEnd"/>
      <w:r w:rsidR="00564C76">
        <w:rPr>
          <w:sz w:val="32"/>
          <w:szCs w:val="32"/>
        </w:rPr>
        <w:t>» с шириной за</w:t>
      </w:r>
      <w:r w:rsidRPr="00492EE2">
        <w:rPr>
          <w:sz w:val="32"/>
          <w:szCs w:val="32"/>
        </w:rPr>
        <w:t>хв</w:t>
      </w:r>
      <w:r w:rsidRPr="00492EE2">
        <w:rPr>
          <w:sz w:val="32"/>
          <w:szCs w:val="32"/>
        </w:rPr>
        <w:t>а</w:t>
      </w:r>
      <w:r w:rsidRPr="00492EE2">
        <w:rPr>
          <w:sz w:val="32"/>
          <w:szCs w:val="32"/>
        </w:rPr>
        <w:t>та от 0,75 до 16 м и бун</w:t>
      </w:r>
      <w:r w:rsidR="00564C76">
        <w:rPr>
          <w:sz w:val="32"/>
          <w:szCs w:val="32"/>
        </w:rPr>
        <w:t>кером емкостью от 175 до 1650 л;</w:t>
      </w:r>
      <w:r w:rsidRPr="00492EE2">
        <w:rPr>
          <w:sz w:val="32"/>
          <w:szCs w:val="32"/>
        </w:rPr>
        <w:t xml:space="preserve"> с рабочим органом дискового типа (как у машин </w:t>
      </w:r>
      <w:proofErr w:type="gramStart"/>
      <w:r w:rsidRPr="00492EE2">
        <w:rPr>
          <w:sz w:val="32"/>
          <w:szCs w:val="32"/>
        </w:rPr>
        <w:t>ЗА</w:t>
      </w:r>
      <w:proofErr w:type="gramEnd"/>
      <w:r w:rsidRPr="00492EE2">
        <w:rPr>
          <w:sz w:val="32"/>
          <w:szCs w:val="32"/>
        </w:rPr>
        <w:t xml:space="preserve">) </w:t>
      </w:r>
      <w:proofErr w:type="gramStart"/>
      <w:r w:rsidRPr="00492EE2">
        <w:rPr>
          <w:sz w:val="32"/>
          <w:szCs w:val="32"/>
        </w:rPr>
        <w:t>с</w:t>
      </w:r>
      <w:proofErr w:type="gramEnd"/>
      <w:r w:rsidRPr="00492EE2">
        <w:rPr>
          <w:sz w:val="32"/>
          <w:szCs w:val="32"/>
        </w:rPr>
        <w:t xml:space="preserve"> ш</w:t>
      </w:r>
      <w:r w:rsidR="00564C76">
        <w:rPr>
          <w:sz w:val="32"/>
          <w:szCs w:val="32"/>
        </w:rPr>
        <w:t>и</w:t>
      </w:r>
      <w:r w:rsidRPr="00492EE2">
        <w:rPr>
          <w:sz w:val="32"/>
          <w:szCs w:val="32"/>
        </w:rPr>
        <w:t>ри</w:t>
      </w:r>
      <w:r w:rsidR="00564C76">
        <w:rPr>
          <w:sz w:val="32"/>
          <w:szCs w:val="32"/>
        </w:rPr>
        <w:t xml:space="preserve">ной захвата </w:t>
      </w:r>
      <w:r w:rsidRPr="00492EE2">
        <w:rPr>
          <w:sz w:val="32"/>
          <w:szCs w:val="32"/>
        </w:rPr>
        <w:t xml:space="preserve">до 40 метров и бункером емкостью </w:t>
      </w:r>
      <w:r w:rsidR="00564C76">
        <w:rPr>
          <w:sz w:val="32"/>
          <w:szCs w:val="32"/>
        </w:rPr>
        <w:t>от</w:t>
      </w:r>
      <w:r w:rsidRPr="00492EE2">
        <w:rPr>
          <w:sz w:val="32"/>
          <w:szCs w:val="32"/>
        </w:rPr>
        <w:t xml:space="preserve"> 650 до 3000 л</w:t>
      </w:r>
      <w:r w:rsidR="00564C76">
        <w:rPr>
          <w:sz w:val="32"/>
          <w:szCs w:val="32"/>
        </w:rPr>
        <w:t>.</w:t>
      </w:r>
      <w:r w:rsidRPr="00492EE2">
        <w:rPr>
          <w:sz w:val="32"/>
          <w:szCs w:val="32"/>
        </w:rPr>
        <w:t xml:space="preserve"> </w:t>
      </w:r>
      <w:r w:rsidR="00564C76">
        <w:rPr>
          <w:sz w:val="32"/>
          <w:szCs w:val="32"/>
        </w:rPr>
        <w:t>П</w:t>
      </w:r>
      <w:r w:rsidRPr="00492EE2">
        <w:rPr>
          <w:sz w:val="32"/>
          <w:szCs w:val="32"/>
        </w:rPr>
        <w:t xml:space="preserve">ри движении по </w:t>
      </w:r>
      <w:r w:rsidR="00564C76">
        <w:rPr>
          <w:sz w:val="32"/>
          <w:szCs w:val="32"/>
        </w:rPr>
        <w:t>границе поля начинает функционировать приспособление,</w:t>
      </w:r>
      <w:r w:rsidRPr="00492EE2">
        <w:rPr>
          <w:sz w:val="32"/>
          <w:szCs w:val="32"/>
        </w:rPr>
        <w:t xml:space="preserve"> которое </w:t>
      </w:r>
      <w:r w:rsidR="00564C76">
        <w:rPr>
          <w:sz w:val="32"/>
          <w:szCs w:val="32"/>
        </w:rPr>
        <w:t>направляет удобрение только в сторону поля. На машинах после</w:t>
      </w:r>
      <w:r w:rsidR="00564C76">
        <w:rPr>
          <w:sz w:val="32"/>
          <w:szCs w:val="32"/>
        </w:rPr>
        <w:t>д</w:t>
      </w:r>
      <w:r w:rsidR="00564C76">
        <w:rPr>
          <w:sz w:val="32"/>
          <w:szCs w:val="32"/>
        </w:rPr>
        <w:t>них серий установлено электронное дозирование «</w:t>
      </w:r>
      <w:proofErr w:type="spellStart"/>
      <w:r w:rsidR="00564C76">
        <w:rPr>
          <w:sz w:val="32"/>
          <w:szCs w:val="32"/>
        </w:rPr>
        <w:t>Фертиконтроль</w:t>
      </w:r>
      <w:proofErr w:type="spellEnd"/>
      <w:r w:rsidR="00564C76">
        <w:rPr>
          <w:sz w:val="32"/>
          <w:szCs w:val="32"/>
        </w:rPr>
        <w:t xml:space="preserve"> </w:t>
      </w:r>
      <w:proofErr w:type="gramStart"/>
      <w:r w:rsidR="00564C76">
        <w:rPr>
          <w:sz w:val="32"/>
          <w:szCs w:val="32"/>
        </w:rPr>
        <w:t>П</w:t>
      </w:r>
      <w:proofErr w:type="gramEnd"/>
      <w:r w:rsidR="00564C76">
        <w:rPr>
          <w:sz w:val="32"/>
          <w:szCs w:val="32"/>
        </w:rPr>
        <w:t xml:space="preserve">», которое  </w:t>
      </w:r>
      <w:r w:rsidRPr="00492EE2">
        <w:rPr>
          <w:sz w:val="32"/>
          <w:szCs w:val="32"/>
        </w:rPr>
        <w:t>с помощью 4 датчиков о</w:t>
      </w:r>
      <w:r w:rsidR="00564C76">
        <w:rPr>
          <w:sz w:val="32"/>
          <w:szCs w:val="32"/>
        </w:rPr>
        <w:t>п</w:t>
      </w:r>
      <w:r w:rsidRPr="00492EE2">
        <w:rPr>
          <w:sz w:val="32"/>
          <w:szCs w:val="32"/>
        </w:rPr>
        <w:t>ределя</w:t>
      </w:r>
      <w:r w:rsidR="00564C76">
        <w:rPr>
          <w:sz w:val="32"/>
          <w:szCs w:val="32"/>
        </w:rPr>
        <w:t>ет</w:t>
      </w:r>
      <w:r w:rsidRPr="00492EE2">
        <w:rPr>
          <w:sz w:val="32"/>
          <w:szCs w:val="32"/>
        </w:rPr>
        <w:t xml:space="preserve"> массу удобре</w:t>
      </w:r>
      <w:r w:rsidR="00564C76">
        <w:rPr>
          <w:sz w:val="32"/>
          <w:szCs w:val="32"/>
        </w:rPr>
        <w:t>ния</w:t>
      </w:r>
      <w:r w:rsidRPr="00492EE2">
        <w:rPr>
          <w:sz w:val="32"/>
          <w:szCs w:val="32"/>
        </w:rPr>
        <w:t xml:space="preserve"> в бунке</w:t>
      </w:r>
      <w:r w:rsidR="00564C76">
        <w:rPr>
          <w:sz w:val="32"/>
          <w:szCs w:val="32"/>
        </w:rPr>
        <w:t>ре</w:t>
      </w:r>
      <w:r w:rsidRPr="00492EE2">
        <w:rPr>
          <w:sz w:val="32"/>
          <w:szCs w:val="32"/>
        </w:rPr>
        <w:t xml:space="preserve"> и фиксирует расход вносимых удобре</w:t>
      </w:r>
      <w:r w:rsidR="00564C76">
        <w:rPr>
          <w:sz w:val="32"/>
          <w:szCs w:val="32"/>
        </w:rPr>
        <w:t>ний.</w:t>
      </w:r>
    </w:p>
    <w:p w:rsidR="00492EE2" w:rsidRPr="00492EE2" w:rsidRDefault="00492EE2" w:rsidP="00492EE2">
      <w:pPr>
        <w:pStyle w:val="Default"/>
        <w:ind w:firstLine="567"/>
        <w:jc w:val="both"/>
        <w:rPr>
          <w:sz w:val="32"/>
          <w:szCs w:val="32"/>
        </w:rPr>
      </w:pPr>
      <w:r w:rsidRPr="00492EE2">
        <w:rPr>
          <w:sz w:val="32"/>
          <w:szCs w:val="32"/>
        </w:rPr>
        <w:t>Преимуще</w:t>
      </w:r>
      <w:r w:rsidR="00564C76">
        <w:rPr>
          <w:sz w:val="32"/>
          <w:szCs w:val="32"/>
        </w:rPr>
        <w:t>ства маятниковой системы «</w:t>
      </w:r>
      <w:proofErr w:type="spellStart"/>
      <w:r w:rsidR="00564C76">
        <w:rPr>
          <w:sz w:val="32"/>
          <w:szCs w:val="32"/>
        </w:rPr>
        <w:t>Ротафлоу</w:t>
      </w:r>
      <w:proofErr w:type="spellEnd"/>
      <w:r w:rsidR="00564C76">
        <w:rPr>
          <w:sz w:val="32"/>
          <w:szCs w:val="32"/>
        </w:rPr>
        <w:t>» заключаются в том, что применены 8 лопато</w:t>
      </w:r>
      <w:r w:rsidRPr="00492EE2">
        <w:rPr>
          <w:sz w:val="32"/>
          <w:szCs w:val="32"/>
        </w:rPr>
        <w:t>к специальной формы, не на</w:t>
      </w:r>
      <w:r w:rsidR="00564C76">
        <w:rPr>
          <w:sz w:val="32"/>
          <w:szCs w:val="32"/>
        </w:rPr>
        <w:t>ру</w:t>
      </w:r>
      <w:r w:rsidRPr="00492EE2">
        <w:rPr>
          <w:sz w:val="32"/>
          <w:szCs w:val="32"/>
        </w:rPr>
        <w:t>ш</w:t>
      </w:r>
      <w:r w:rsidRPr="00492EE2">
        <w:rPr>
          <w:sz w:val="32"/>
          <w:szCs w:val="32"/>
        </w:rPr>
        <w:t>а</w:t>
      </w:r>
      <w:r w:rsidRPr="00492EE2">
        <w:rPr>
          <w:sz w:val="32"/>
          <w:szCs w:val="32"/>
        </w:rPr>
        <w:t>ющие гранулы удобрений, уменьшена чувствительность к ветру при внесении удобрения; достигнуто более равномерное распре</w:t>
      </w:r>
      <w:r w:rsidR="00564C76">
        <w:rPr>
          <w:sz w:val="32"/>
          <w:szCs w:val="32"/>
        </w:rPr>
        <w:t>д</w:t>
      </w:r>
      <w:r w:rsidR="00564C76">
        <w:rPr>
          <w:sz w:val="32"/>
          <w:szCs w:val="32"/>
        </w:rPr>
        <w:t>е</w:t>
      </w:r>
      <w:r w:rsidRPr="00492EE2">
        <w:rPr>
          <w:sz w:val="32"/>
          <w:szCs w:val="32"/>
        </w:rPr>
        <w:t>ление удобрений на поверхности почвы, проста</w:t>
      </w:r>
      <w:r w:rsidR="00564C76">
        <w:rPr>
          <w:sz w:val="32"/>
          <w:szCs w:val="32"/>
        </w:rPr>
        <w:t xml:space="preserve"> регули</w:t>
      </w:r>
      <w:r w:rsidRPr="00492EE2">
        <w:rPr>
          <w:sz w:val="32"/>
          <w:szCs w:val="32"/>
        </w:rPr>
        <w:t xml:space="preserve">ровка, </w:t>
      </w:r>
      <w:r w:rsidR="00564C76">
        <w:rPr>
          <w:sz w:val="32"/>
          <w:szCs w:val="32"/>
        </w:rPr>
        <w:t>и</w:t>
      </w:r>
      <w:r w:rsidR="00564C76">
        <w:rPr>
          <w:sz w:val="32"/>
          <w:szCs w:val="32"/>
        </w:rPr>
        <w:t>с</w:t>
      </w:r>
      <w:r w:rsidRPr="00492EE2">
        <w:rPr>
          <w:sz w:val="32"/>
          <w:szCs w:val="32"/>
        </w:rPr>
        <w:t xml:space="preserve">ключающая возможные ошибки; применена система </w:t>
      </w:r>
      <w:proofErr w:type="gramStart"/>
      <w:r w:rsidRPr="00492EE2">
        <w:rPr>
          <w:sz w:val="32"/>
          <w:szCs w:val="32"/>
        </w:rPr>
        <w:t>дозировки</w:t>
      </w:r>
      <w:proofErr w:type="gramEnd"/>
      <w:r w:rsidRPr="00492EE2">
        <w:rPr>
          <w:sz w:val="32"/>
          <w:szCs w:val="32"/>
        </w:rPr>
        <w:t xml:space="preserve"> и диски из н</w:t>
      </w:r>
      <w:r w:rsidR="00564C76">
        <w:rPr>
          <w:sz w:val="32"/>
          <w:szCs w:val="32"/>
        </w:rPr>
        <w:t>ер</w:t>
      </w:r>
      <w:r w:rsidRPr="00492EE2">
        <w:rPr>
          <w:sz w:val="32"/>
          <w:szCs w:val="32"/>
        </w:rPr>
        <w:t>ж</w:t>
      </w:r>
      <w:r w:rsidR="00564C76">
        <w:rPr>
          <w:sz w:val="32"/>
          <w:szCs w:val="32"/>
        </w:rPr>
        <w:t>авеюще</w:t>
      </w:r>
      <w:r w:rsidRPr="00492EE2">
        <w:rPr>
          <w:sz w:val="32"/>
          <w:szCs w:val="32"/>
        </w:rPr>
        <w:t>й ст</w:t>
      </w:r>
      <w:r w:rsidR="00564C76">
        <w:rPr>
          <w:sz w:val="32"/>
          <w:szCs w:val="32"/>
        </w:rPr>
        <w:t>али.</w:t>
      </w:r>
    </w:p>
    <w:p w:rsidR="00492EE2" w:rsidRPr="00492EE2" w:rsidRDefault="00564C76" w:rsidP="00492EE2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Насчиты</w:t>
      </w:r>
      <w:r w:rsidR="00492EE2" w:rsidRPr="00492EE2">
        <w:rPr>
          <w:sz w:val="32"/>
          <w:szCs w:val="32"/>
        </w:rPr>
        <w:t xml:space="preserve">вается в настоящее время </w:t>
      </w:r>
      <w:r>
        <w:rPr>
          <w:sz w:val="32"/>
          <w:szCs w:val="32"/>
        </w:rPr>
        <w:t>24</w:t>
      </w:r>
      <w:r w:rsidR="00492EE2" w:rsidRPr="00492EE2">
        <w:rPr>
          <w:sz w:val="32"/>
          <w:szCs w:val="32"/>
        </w:rPr>
        <w:t xml:space="preserve"> модели навесных машин для внесения минеральных удобрений, выпускаемых фирмой «</w:t>
      </w:r>
      <w:proofErr w:type="spellStart"/>
      <w:r w:rsidR="00492EE2" w:rsidRPr="00492EE2">
        <w:rPr>
          <w:sz w:val="32"/>
          <w:szCs w:val="32"/>
        </w:rPr>
        <w:t>Сулки</w:t>
      </w:r>
      <w:proofErr w:type="spellEnd"/>
      <w:r w:rsidR="00492EE2" w:rsidRPr="00492EE2">
        <w:rPr>
          <w:sz w:val="32"/>
          <w:szCs w:val="32"/>
        </w:rPr>
        <w:t>», среди них: 5 моделей</w:t>
      </w:r>
      <w:r>
        <w:rPr>
          <w:sz w:val="32"/>
          <w:szCs w:val="32"/>
        </w:rPr>
        <w:t xml:space="preserve"> однодисковых, 3 модели двухди</w:t>
      </w:r>
      <w:r>
        <w:rPr>
          <w:sz w:val="32"/>
          <w:szCs w:val="32"/>
        </w:rPr>
        <w:t>с</w:t>
      </w:r>
      <w:r w:rsidR="00492EE2" w:rsidRPr="00492EE2">
        <w:rPr>
          <w:sz w:val="32"/>
          <w:szCs w:val="32"/>
        </w:rPr>
        <w:t xml:space="preserve">ковых серии ДП, 7 моделей серии </w:t>
      </w:r>
      <w:proofErr w:type="spellStart"/>
      <w:r w:rsidR="00492EE2" w:rsidRPr="00492EE2">
        <w:rPr>
          <w:sz w:val="32"/>
          <w:szCs w:val="32"/>
        </w:rPr>
        <w:t>ДПИкс</w:t>
      </w:r>
      <w:proofErr w:type="spellEnd"/>
      <w:r w:rsidR="00492EE2" w:rsidRPr="00492EE2">
        <w:rPr>
          <w:sz w:val="32"/>
          <w:szCs w:val="32"/>
        </w:rPr>
        <w:t xml:space="preserve">, 4 модели серии </w:t>
      </w:r>
      <w:proofErr w:type="spellStart"/>
      <w:r>
        <w:rPr>
          <w:sz w:val="32"/>
          <w:szCs w:val="32"/>
        </w:rPr>
        <w:t>ГЛИкс</w:t>
      </w:r>
      <w:proofErr w:type="spellEnd"/>
      <w:r>
        <w:rPr>
          <w:sz w:val="32"/>
          <w:szCs w:val="32"/>
        </w:rPr>
        <w:t xml:space="preserve">, 4 модели серии </w:t>
      </w:r>
      <w:proofErr w:type="spellStart"/>
      <w:r>
        <w:rPr>
          <w:sz w:val="32"/>
          <w:szCs w:val="32"/>
        </w:rPr>
        <w:t>ДПАИксЛ</w:t>
      </w:r>
      <w:proofErr w:type="spellEnd"/>
      <w:r>
        <w:rPr>
          <w:sz w:val="32"/>
          <w:szCs w:val="32"/>
        </w:rPr>
        <w:t>.</w:t>
      </w:r>
      <w:r w:rsidR="00492EE2" w:rsidRPr="00492EE2">
        <w:rPr>
          <w:sz w:val="32"/>
          <w:szCs w:val="32"/>
        </w:rPr>
        <w:t xml:space="preserve"> </w:t>
      </w:r>
    </w:p>
    <w:p w:rsidR="00CC35EA" w:rsidRDefault="00492EE2" w:rsidP="00492EE2">
      <w:pPr>
        <w:pStyle w:val="Default"/>
        <w:ind w:firstLine="567"/>
        <w:jc w:val="both"/>
        <w:rPr>
          <w:sz w:val="32"/>
          <w:szCs w:val="32"/>
        </w:rPr>
      </w:pPr>
      <w:r w:rsidRPr="00492EE2">
        <w:rPr>
          <w:sz w:val="32"/>
          <w:szCs w:val="32"/>
        </w:rPr>
        <w:t>Фирма оборудует маши</w:t>
      </w:r>
      <w:r w:rsidR="00564C76">
        <w:rPr>
          <w:sz w:val="32"/>
          <w:szCs w:val="32"/>
        </w:rPr>
        <w:t xml:space="preserve">ны серии </w:t>
      </w:r>
      <w:proofErr w:type="spellStart"/>
      <w:r w:rsidR="00564C76">
        <w:rPr>
          <w:sz w:val="32"/>
          <w:szCs w:val="32"/>
        </w:rPr>
        <w:t>ГЛИкс</w:t>
      </w:r>
      <w:proofErr w:type="spellEnd"/>
      <w:r w:rsidR="00564C76">
        <w:rPr>
          <w:sz w:val="32"/>
          <w:szCs w:val="32"/>
        </w:rPr>
        <w:t xml:space="preserve"> электронным пультом, </w:t>
      </w:r>
      <w:r w:rsidRPr="00492EE2">
        <w:rPr>
          <w:sz w:val="32"/>
          <w:szCs w:val="32"/>
        </w:rPr>
        <w:t>устанавливаемым в кабине</w:t>
      </w:r>
      <w:r w:rsidR="00564C76">
        <w:rPr>
          <w:sz w:val="32"/>
          <w:szCs w:val="32"/>
        </w:rPr>
        <w:t>,</w:t>
      </w:r>
      <w:r w:rsidRPr="00492EE2">
        <w:rPr>
          <w:sz w:val="32"/>
          <w:szCs w:val="32"/>
        </w:rPr>
        <w:t xml:space="preserve"> с его помощью, а так же с помощью гидроцилиндров оператор легко регулирует дозу внесения</w:t>
      </w:r>
      <w:r w:rsidR="00564C76">
        <w:rPr>
          <w:sz w:val="32"/>
          <w:szCs w:val="32"/>
        </w:rPr>
        <w:t>.</w:t>
      </w:r>
      <w:r w:rsidRPr="00492EE2">
        <w:rPr>
          <w:sz w:val="32"/>
          <w:szCs w:val="32"/>
        </w:rPr>
        <w:t xml:space="preserve"> Благ</w:t>
      </w:r>
      <w:r w:rsidRPr="00492EE2">
        <w:rPr>
          <w:sz w:val="32"/>
          <w:szCs w:val="32"/>
        </w:rPr>
        <w:t>о</w:t>
      </w:r>
      <w:r w:rsidRPr="00492EE2">
        <w:rPr>
          <w:sz w:val="32"/>
          <w:szCs w:val="32"/>
        </w:rPr>
        <w:t>даря экрану оператор получает информацию о рабочей скорости, загрузке бун</w:t>
      </w:r>
      <w:r w:rsidR="00564C76">
        <w:rPr>
          <w:sz w:val="32"/>
          <w:szCs w:val="32"/>
        </w:rPr>
        <w:t>кера, обработанной площади, ско</w:t>
      </w:r>
      <w:r w:rsidRPr="00492EE2">
        <w:rPr>
          <w:sz w:val="32"/>
          <w:szCs w:val="32"/>
        </w:rPr>
        <w:t>рости вращения вала отбора мощности, об опустошении бункера, выборе вида удобр</w:t>
      </w:r>
      <w:r w:rsidRPr="00492EE2">
        <w:rPr>
          <w:sz w:val="32"/>
          <w:szCs w:val="32"/>
        </w:rPr>
        <w:t>е</w:t>
      </w:r>
      <w:r w:rsidRPr="00492EE2">
        <w:rPr>
          <w:sz w:val="32"/>
          <w:szCs w:val="32"/>
        </w:rPr>
        <w:t>ния, закрытии люков бункера, дозе внесения, скорректированной с реальным расходом удобрений</w:t>
      </w:r>
      <w:r w:rsidR="00564C76">
        <w:rPr>
          <w:sz w:val="32"/>
          <w:szCs w:val="32"/>
        </w:rPr>
        <w:t>.</w:t>
      </w:r>
    </w:p>
    <w:p w:rsidR="00E60BBD" w:rsidRDefault="00564C76" w:rsidP="00564C76">
      <w:pPr>
        <w:pStyle w:val="Default"/>
        <w:ind w:firstLine="567"/>
        <w:jc w:val="both"/>
        <w:rPr>
          <w:sz w:val="32"/>
          <w:szCs w:val="32"/>
        </w:rPr>
        <w:sectPr w:rsidR="00E60BBD" w:rsidSect="009B6A7F">
          <w:footerReference w:type="default" r:id="rId105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  <w:r w:rsidRPr="00564C76">
        <w:rPr>
          <w:sz w:val="32"/>
          <w:szCs w:val="32"/>
        </w:rPr>
        <w:t>Фирма «</w:t>
      </w:r>
      <w:proofErr w:type="spellStart"/>
      <w:r w:rsidRPr="00564C76">
        <w:rPr>
          <w:sz w:val="32"/>
          <w:szCs w:val="32"/>
        </w:rPr>
        <w:t>Кюне</w:t>
      </w:r>
      <w:proofErr w:type="spellEnd"/>
      <w:r>
        <w:rPr>
          <w:sz w:val="32"/>
          <w:szCs w:val="32"/>
        </w:rPr>
        <w:t>» выпустила гамму машин МЛС1131-</w:t>
      </w:r>
      <w:r w:rsidRPr="00564C76">
        <w:rPr>
          <w:sz w:val="32"/>
          <w:szCs w:val="32"/>
        </w:rPr>
        <w:t>1</w:t>
      </w:r>
      <w:r>
        <w:rPr>
          <w:sz w:val="32"/>
          <w:szCs w:val="32"/>
        </w:rPr>
        <w:t>141 с бу</w:t>
      </w:r>
      <w:r>
        <w:rPr>
          <w:sz w:val="32"/>
          <w:szCs w:val="32"/>
        </w:rPr>
        <w:t>н</w:t>
      </w:r>
      <w:r w:rsidRPr="00564C76">
        <w:rPr>
          <w:sz w:val="32"/>
          <w:szCs w:val="32"/>
        </w:rPr>
        <w:t>керами емкостью от 1100 до 3200 л (емкость может изменять</w:t>
      </w:r>
      <w:r>
        <w:rPr>
          <w:sz w:val="32"/>
          <w:szCs w:val="32"/>
        </w:rPr>
        <w:t>ся за с</w:t>
      </w:r>
      <w:r w:rsidRPr="00564C76">
        <w:rPr>
          <w:sz w:val="32"/>
          <w:szCs w:val="32"/>
        </w:rPr>
        <w:t>чет дополнительных приспо</w:t>
      </w:r>
      <w:r>
        <w:rPr>
          <w:sz w:val="32"/>
          <w:szCs w:val="32"/>
        </w:rPr>
        <w:t>соблений), с шириной внесения от</w:t>
      </w:r>
      <w:r w:rsidRPr="00564C76">
        <w:rPr>
          <w:sz w:val="32"/>
          <w:szCs w:val="32"/>
        </w:rPr>
        <w:t xml:space="preserve"> 28 до 36 м</w:t>
      </w:r>
      <w:r>
        <w:rPr>
          <w:sz w:val="32"/>
          <w:szCs w:val="32"/>
        </w:rPr>
        <w:t>.</w:t>
      </w:r>
      <w:r w:rsidRPr="00564C76">
        <w:rPr>
          <w:sz w:val="32"/>
          <w:szCs w:val="32"/>
        </w:rPr>
        <w:t xml:space="preserve"> Эта </w:t>
      </w:r>
      <w:r>
        <w:rPr>
          <w:sz w:val="32"/>
          <w:szCs w:val="32"/>
        </w:rPr>
        <w:t>фирма также выпускает машину с пневматическим р</w:t>
      </w:r>
      <w:r>
        <w:rPr>
          <w:sz w:val="32"/>
          <w:szCs w:val="32"/>
        </w:rPr>
        <w:t>а</w:t>
      </w:r>
      <w:r>
        <w:rPr>
          <w:sz w:val="32"/>
          <w:szCs w:val="32"/>
        </w:rPr>
        <w:t xml:space="preserve">бочим органом – 24-метровой штангой. Работая с машинами этой </w:t>
      </w:r>
    </w:p>
    <w:p w:rsidR="00564C76" w:rsidRPr="00564C76" w:rsidRDefault="00564C76" w:rsidP="00E60BBD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серии, </w:t>
      </w:r>
      <w:r w:rsidRPr="00564C76">
        <w:rPr>
          <w:sz w:val="32"/>
          <w:szCs w:val="32"/>
        </w:rPr>
        <w:t>оператор из кабины трактора может изменять с помо</w:t>
      </w:r>
      <w:r w:rsidR="00D747AF">
        <w:rPr>
          <w:sz w:val="32"/>
          <w:szCs w:val="32"/>
        </w:rPr>
        <w:t>щью элек</w:t>
      </w:r>
      <w:r w:rsidRPr="00564C76">
        <w:rPr>
          <w:sz w:val="32"/>
          <w:szCs w:val="32"/>
        </w:rPr>
        <w:t>тронного блока управления скорости левого и правого дисков, а также быстро обеспечивать внесение удобрения по краю поля</w:t>
      </w:r>
      <w:r w:rsidR="00D747AF">
        <w:rPr>
          <w:sz w:val="32"/>
          <w:szCs w:val="32"/>
        </w:rPr>
        <w:t>.</w:t>
      </w:r>
    </w:p>
    <w:p w:rsidR="00564C76" w:rsidRPr="00D747AF" w:rsidRDefault="00564C76" w:rsidP="00564C76">
      <w:pPr>
        <w:pStyle w:val="Default"/>
        <w:ind w:firstLine="567"/>
        <w:jc w:val="both"/>
        <w:rPr>
          <w:spacing w:val="3"/>
          <w:sz w:val="32"/>
          <w:szCs w:val="32"/>
        </w:rPr>
      </w:pPr>
      <w:r w:rsidRPr="00D747AF">
        <w:rPr>
          <w:spacing w:val="3"/>
          <w:sz w:val="32"/>
          <w:szCs w:val="32"/>
        </w:rPr>
        <w:t>Ф</w:t>
      </w:r>
      <w:r w:rsidR="00D747AF" w:rsidRPr="00D747AF">
        <w:rPr>
          <w:spacing w:val="3"/>
          <w:sz w:val="32"/>
          <w:szCs w:val="32"/>
        </w:rPr>
        <w:t>ирма «Панин» предлагает на рынок полуприцепные маш</w:t>
      </w:r>
      <w:r w:rsidR="00D747AF" w:rsidRPr="00D747AF">
        <w:rPr>
          <w:spacing w:val="3"/>
          <w:sz w:val="32"/>
          <w:szCs w:val="32"/>
        </w:rPr>
        <w:t>и</w:t>
      </w:r>
      <w:r w:rsidRPr="00D747AF">
        <w:rPr>
          <w:spacing w:val="3"/>
          <w:sz w:val="32"/>
          <w:szCs w:val="32"/>
        </w:rPr>
        <w:t xml:space="preserve">ны для внесения минеральных удобрений и </w:t>
      </w:r>
      <w:r w:rsidR="00D747AF" w:rsidRPr="00D747AF">
        <w:rPr>
          <w:spacing w:val="3"/>
          <w:sz w:val="32"/>
          <w:szCs w:val="32"/>
        </w:rPr>
        <w:t>мелиорантов: двухо</w:t>
      </w:r>
      <w:r w:rsidR="00D747AF" w:rsidRPr="00D747AF">
        <w:rPr>
          <w:spacing w:val="3"/>
          <w:sz w:val="32"/>
          <w:szCs w:val="32"/>
        </w:rPr>
        <w:t>с</w:t>
      </w:r>
      <w:r w:rsidR="00D747AF" w:rsidRPr="00D747AF">
        <w:rPr>
          <w:spacing w:val="3"/>
          <w:sz w:val="32"/>
          <w:szCs w:val="32"/>
        </w:rPr>
        <w:t>ные  (типа «тандем»), грузоподъемностью 10-24 т; одноосные, грузоподъемностью 7,5–10 т; одноосные, грузоподъемностью 2, 3, 4, 5 и 6 т.</w:t>
      </w:r>
    </w:p>
    <w:p w:rsidR="00553244" w:rsidRPr="00553244" w:rsidRDefault="00553244" w:rsidP="00553244">
      <w:pPr>
        <w:pStyle w:val="Default"/>
        <w:ind w:firstLine="567"/>
        <w:jc w:val="both"/>
        <w:rPr>
          <w:sz w:val="32"/>
          <w:szCs w:val="32"/>
        </w:rPr>
      </w:pPr>
      <w:r w:rsidRPr="00553244">
        <w:rPr>
          <w:spacing w:val="-3"/>
          <w:sz w:val="32"/>
          <w:szCs w:val="32"/>
        </w:rPr>
        <w:t>Машины комплектуются дисковыми или штанговыми рабочими органами. Доза устанавливается в пределах от 100 до 20000 кг/га</w:t>
      </w:r>
      <w:r w:rsidRPr="00553244">
        <w:rPr>
          <w:sz w:val="32"/>
          <w:szCs w:val="32"/>
        </w:rPr>
        <w:t xml:space="preserve"> и не зависит от скорости движения машины. Привод рабочих орг</w:t>
      </w:r>
      <w:r w:rsidRPr="00553244">
        <w:rPr>
          <w:sz w:val="32"/>
          <w:szCs w:val="32"/>
        </w:rPr>
        <w:t>а</w:t>
      </w:r>
      <w:r w:rsidRPr="00553244">
        <w:rPr>
          <w:sz w:val="32"/>
          <w:szCs w:val="32"/>
        </w:rPr>
        <w:t>нов осуществляется от ВОМ трактора.</w:t>
      </w:r>
    </w:p>
    <w:p w:rsidR="00553244" w:rsidRPr="00553244" w:rsidRDefault="00553244" w:rsidP="00553244">
      <w:pPr>
        <w:pStyle w:val="Default"/>
        <w:ind w:firstLine="567"/>
        <w:jc w:val="both"/>
        <w:rPr>
          <w:sz w:val="32"/>
          <w:szCs w:val="32"/>
        </w:rPr>
      </w:pPr>
      <w:r w:rsidRPr="00553244">
        <w:rPr>
          <w:sz w:val="32"/>
          <w:szCs w:val="32"/>
        </w:rPr>
        <w:t xml:space="preserve">Для транспортировки </w:t>
      </w:r>
      <w:proofErr w:type="gramStart"/>
      <w:r w:rsidRPr="00553244">
        <w:rPr>
          <w:sz w:val="32"/>
          <w:szCs w:val="32"/>
        </w:rPr>
        <w:t>удо</w:t>
      </w:r>
      <w:r>
        <w:rPr>
          <w:sz w:val="32"/>
          <w:szCs w:val="32"/>
        </w:rPr>
        <w:t>брении</w:t>
      </w:r>
      <w:proofErr w:type="gramEnd"/>
      <w:r>
        <w:rPr>
          <w:sz w:val="32"/>
          <w:szCs w:val="32"/>
        </w:rPr>
        <w:t xml:space="preserve"> на раме большегрузных м</w:t>
      </w:r>
      <w:r>
        <w:rPr>
          <w:sz w:val="32"/>
          <w:szCs w:val="32"/>
        </w:rPr>
        <w:t>а</w:t>
      </w:r>
      <w:r w:rsidRPr="00553244">
        <w:rPr>
          <w:sz w:val="32"/>
          <w:szCs w:val="32"/>
        </w:rPr>
        <w:t>шин устанавливают самосвальный</w:t>
      </w:r>
      <w:r>
        <w:rPr>
          <w:sz w:val="32"/>
          <w:szCs w:val="32"/>
        </w:rPr>
        <w:t xml:space="preserve"> кузов, который с помощью двух г</w:t>
      </w:r>
      <w:r w:rsidRPr="00553244">
        <w:rPr>
          <w:sz w:val="32"/>
          <w:szCs w:val="32"/>
        </w:rPr>
        <w:t>идроц</w:t>
      </w:r>
      <w:r>
        <w:rPr>
          <w:sz w:val="32"/>
          <w:szCs w:val="32"/>
        </w:rPr>
        <w:t>и</w:t>
      </w:r>
      <w:r w:rsidRPr="00553244">
        <w:rPr>
          <w:sz w:val="32"/>
          <w:szCs w:val="32"/>
        </w:rPr>
        <w:t>линдров осуществляет выгрузку назад</w:t>
      </w:r>
      <w:r>
        <w:rPr>
          <w:sz w:val="32"/>
          <w:szCs w:val="32"/>
        </w:rPr>
        <w:t>.</w:t>
      </w:r>
      <w:r w:rsidRPr="00553244">
        <w:rPr>
          <w:sz w:val="32"/>
          <w:szCs w:val="32"/>
        </w:rPr>
        <w:t xml:space="preserve"> При этом зад</w:t>
      </w:r>
      <w:r>
        <w:rPr>
          <w:sz w:val="32"/>
          <w:szCs w:val="32"/>
        </w:rPr>
        <w:t>ний борт при помощи двух г</w:t>
      </w:r>
      <w:r w:rsidRPr="00553244">
        <w:rPr>
          <w:sz w:val="32"/>
          <w:szCs w:val="32"/>
        </w:rPr>
        <w:t>идроц</w:t>
      </w:r>
      <w:r>
        <w:rPr>
          <w:sz w:val="32"/>
          <w:szCs w:val="32"/>
        </w:rPr>
        <w:t>и</w:t>
      </w:r>
      <w:r w:rsidRPr="00553244">
        <w:rPr>
          <w:sz w:val="32"/>
          <w:szCs w:val="32"/>
        </w:rPr>
        <w:t>линдров поднимается вверх</w:t>
      </w:r>
      <w:r>
        <w:rPr>
          <w:sz w:val="32"/>
          <w:szCs w:val="32"/>
        </w:rPr>
        <w:t>.</w:t>
      </w:r>
      <w:r w:rsidRPr="00553244">
        <w:rPr>
          <w:sz w:val="32"/>
          <w:szCs w:val="32"/>
        </w:rPr>
        <w:t xml:space="preserve"> Груз</w:t>
      </w:r>
      <w:r w:rsidRPr="00553244">
        <w:rPr>
          <w:sz w:val="32"/>
          <w:szCs w:val="32"/>
        </w:rPr>
        <w:t>о</w:t>
      </w:r>
      <w:r w:rsidRPr="00553244">
        <w:rPr>
          <w:sz w:val="32"/>
          <w:szCs w:val="32"/>
        </w:rPr>
        <w:t>подъемность машин серии ПР-Д от 10 до 24 т</w:t>
      </w:r>
      <w:r>
        <w:rPr>
          <w:sz w:val="32"/>
          <w:szCs w:val="32"/>
        </w:rPr>
        <w:t>.</w:t>
      </w:r>
    </w:p>
    <w:p w:rsidR="00553244" w:rsidRPr="00553244" w:rsidRDefault="00553244" w:rsidP="00553244">
      <w:pPr>
        <w:pStyle w:val="Default"/>
        <w:ind w:firstLine="567"/>
        <w:jc w:val="both"/>
        <w:rPr>
          <w:sz w:val="32"/>
          <w:szCs w:val="32"/>
        </w:rPr>
      </w:pPr>
      <w:r w:rsidRPr="00553244">
        <w:rPr>
          <w:sz w:val="32"/>
          <w:szCs w:val="32"/>
        </w:rPr>
        <w:t>Для распределения сапропе</w:t>
      </w:r>
      <w:r>
        <w:rPr>
          <w:sz w:val="32"/>
          <w:szCs w:val="32"/>
        </w:rPr>
        <w:t xml:space="preserve">ля и других подобных удобрений </w:t>
      </w:r>
      <w:r w:rsidRPr="00553244">
        <w:rPr>
          <w:sz w:val="32"/>
          <w:szCs w:val="32"/>
        </w:rPr>
        <w:t>наращивают борта кузова, а на</w:t>
      </w:r>
      <w:r>
        <w:rPr>
          <w:sz w:val="32"/>
          <w:szCs w:val="32"/>
        </w:rPr>
        <w:t>д</w:t>
      </w:r>
      <w:r w:rsidRPr="00553244">
        <w:rPr>
          <w:sz w:val="32"/>
          <w:szCs w:val="32"/>
        </w:rPr>
        <w:t xml:space="preserve"> каждым разбрасывающим диском устанавливают по одному шнеку с вертикальной осью вращения</w:t>
      </w:r>
      <w:r>
        <w:rPr>
          <w:sz w:val="32"/>
          <w:szCs w:val="32"/>
        </w:rPr>
        <w:t>.</w:t>
      </w:r>
      <w:r w:rsidRPr="00553244">
        <w:rPr>
          <w:sz w:val="32"/>
          <w:szCs w:val="32"/>
        </w:rPr>
        <w:t xml:space="preserve"> Удобрения подаются транспортером-питателем на шнеки, которые измельчают их и направляют на туконаправ</w:t>
      </w:r>
      <w:r>
        <w:rPr>
          <w:sz w:val="32"/>
          <w:szCs w:val="32"/>
        </w:rPr>
        <w:t>и</w:t>
      </w:r>
      <w:r w:rsidRPr="00553244">
        <w:rPr>
          <w:sz w:val="32"/>
          <w:szCs w:val="32"/>
        </w:rPr>
        <w:t>тел</w:t>
      </w:r>
      <w:r>
        <w:rPr>
          <w:sz w:val="32"/>
          <w:szCs w:val="32"/>
        </w:rPr>
        <w:t>и. Сходящие с т</w:t>
      </w:r>
      <w:r>
        <w:rPr>
          <w:sz w:val="32"/>
          <w:szCs w:val="32"/>
        </w:rPr>
        <w:t>у</w:t>
      </w:r>
      <w:r>
        <w:rPr>
          <w:sz w:val="32"/>
          <w:szCs w:val="32"/>
        </w:rPr>
        <w:t>кона</w:t>
      </w:r>
      <w:r w:rsidRPr="00553244">
        <w:rPr>
          <w:sz w:val="32"/>
          <w:szCs w:val="32"/>
        </w:rPr>
        <w:t>правители удобрения попадают на центробежные диски и ра</w:t>
      </w:r>
      <w:r w:rsidRPr="00553244">
        <w:rPr>
          <w:sz w:val="32"/>
          <w:szCs w:val="32"/>
        </w:rPr>
        <w:t>с</w:t>
      </w:r>
      <w:r w:rsidRPr="00553244">
        <w:rPr>
          <w:sz w:val="32"/>
          <w:szCs w:val="32"/>
        </w:rPr>
        <w:t>сеиваю</w:t>
      </w:r>
      <w:r>
        <w:rPr>
          <w:sz w:val="32"/>
          <w:szCs w:val="32"/>
        </w:rPr>
        <w:t>тся по полю. Для рассева г</w:t>
      </w:r>
      <w:r w:rsidRPr="00553244">
        <w:rPr>
          <w:sz w:val="32"/>
          <w:szCs w:val="32"/>
        </w:rPr>
        <w:t>р</w:t>
      </w:r>
      <w:r>
        <w:rPr>
          <w:sz w:val="32"/>
          <w:szCs w:val="32"/>
        </w:rPr>
        <w:t>ан</w:t>
      </w:r>
      <w:r w:rsidRPr="00553244">
        <w:rPr>
          <w:sz w:val="32"/>
          <w:szCs w:val="32"/>
        </w:rPr>
        <w:t>улированны</w:t>
      </w:r>
      <w:r>
        <w:rPr>
          <w:sz w:val="32"/>
          <w:szCs w:val="32"/>
        </w:rPr>
        <w:t>х</w:t>
      </w:r>
      <w:r w:rsidRPr="00553244">
        <w:rPr>
          <w:sz w:val="32"/>
          <w:szCs w:val="32"/>
        </w:rPr>
        <w:t xml:space="preserve"> удобрений фи</w:t>
      </w:r>
      <w:r w:rsidRPr="00553244">
        <w:rPr>
          <w:sz w:val="32"/>
          <w:szCs w:val="32"/>
        </w:rPr>
        <w:t>р</w:t>
      </w:r>
      <w:r w:rsidRPr="00553244">
        <w:rPr>
          <w:sz w:val="32"/>
          <w:szCs w:val="32"/>
        </w:rPr>
        <w:t>ме можно заказывать пневм</w:t>
      </w:r>
      <w:r>
        <w:rPr>
          <w:sz w:val="32"/>
          <w:szCs w:val="32"/>
        </w:rPr>
        <w:t xml:space="preserve">атические многоканальные системы, а для рассева </w:t>
      </w:r>
      <w:r w:rsidRPr="00553244">
        <w:rPr>
          <w:sz w:val="32"/>
          <w:szCs w:val="32"/>
        </w:rPr>
        <w:t>порошковидных (пылевидных) удобрени</w:t>
      </w:r>
      <w:r>
        <w:rPr>
          <w:sz w:val="32"/>
          <w:szCs w:val="32"/>
        </w:rPr>
        <w:t>й</w:t>
      </w:r>
      <w:r w:rsidRPr="00553244">
        <w:rPr>
          <w:sz w:val="32"/>
          <w:szCs w:val="32"/>
        </w:rPr>
        <w:t xml:space="preserve"> </w:t>
      </w:r>
      <w:r w:rsidR="003C4683">
        <w:rPr>
          <w:sz w:val="32"/>
          <w:szCs w:val="32"/>
        </w:rPr>
        <w:t xml:space="preserve">– </w:t>
      </w:r>
      <w:r w:rsidRPr="00553244">
        <w:rPr>
          <w:sz w:val="32"/>
          <w:szCs w:val="32"/>
        </w:rPr>
        <w:t>пневмат</w:t>
      </w:r>
      <w:r w:rsidRPr="00553244">
        <w:rPr>
          <w:sz w:val="32"/>
          <w:szCs w:val="32"/>
        </w:rPr>
        <w:t>и</w:t>
      </w:r>
      <w:r w:rsidRPr="00553244">
        <w:rPr>
          <w:sz w:val="32"/>
          <w:szCs w:val="32"/>
        </w:rPr>
        <w:t xml:space="preserve">ческие </w:t>
      </w:r>
      <w:r w:rsidR="003C4683">
        <w:rPr>
          <w:sz w:val="32"/>
          <w:szCs w:val="32"/>
        </w:rPr>
        <w:t>штанги</w:t>
      </w:r>
      <w:r w:rsidRPr="00553244">
        <w:rPr>
          <w:sz w:val="32"/>
          <w:szCs w:val="32"/>
        </w:rPr>
        <w:t>, которые оснащены партубками для по</w:t>
      </w:r>
      <w:r w:rsidR="003C4683">
        <w:rPr>
          <w:sz w:val="32"/>
          <w:szCs w:val="32"/>
        </w:rPr>
        <w:t>дач</w:t>
      </w:r>
      <w:r w:rsidRPr="00553244">
        <w:rPr>
          <w:sz w:val="32"/>
          <w:szCs w:val="32"/>
        </w:rPr>
        <w:t>и матер</w:t>
      </w:r>
      <w:r w:rsidRPr="00553244">
        <w:rPr>
          <w:sz w:val="32"/>
          <w:szCs w:val="32"/>
        </w:rPr>
        <w:t>и</w:t>
      </w:r>
      <w:r w:rsidRPr="00553244">
        <w:rPr>
          <w:sz w:val="32"/>
          <w:szCs w:val="32"/>
        </w:rPr>
        <w:t xml:space="preserve">ала на поверхность </w:t>
      </w:r>
      <w:r w:rsidR="003C4683">
        <w:rPr>
          <w:sz w:val="32"/>
          <w:szCs w:val="32"/>
        </w:rPr>
        <w:t>п</w:t>
      </w:r>
      <w:r w:rsidRPr="00553244">
        <w:rPr>
          <w:sz w:val="32"/>
          <w:szCs w:val="32"/>
        </w:rPr>
        <w:t>оля и ветрозащитными к</w:t>
      </w:r>
      <w:r w:rsidR="003C4683">
        <w:rPr>
          <w:sz w:val="32"/>
          <w:szCs w:val="32"/>
        </w:rPr>
        <w:t>о</w:t>
      </w:r>
      <w:r w:rsidRPr="00553244">
        <w:rPr>
          <w:sz w:val="32"/>
          <w:szCs w:val="32"/>
        </w:rPr>
        <w:t>жухами.</w:t>
      </w:r>
    </w:p>
    <w:p w:rsidR="00553244" w:rsidRPr="00553244" w:rsidRDefault="00553244" w:rsidP="00553244">
      <w:pPr>
        <w:pStyle w:val="Default"/>
        <w:ind w:firstLine="567"/>
        <w:jc w:val="both"/>
        <w:rPr>
          <w:sz w:val="32"/>
          <w:szCs w:val="32"/>
        </w:rPr>
      </w:pPr>
      <w:r w:rsidRPr="00553244">
        <w:rPr>
          <w:sz w:val="32"/>
          <w:szCs w:val="32"/>
        </w:rPr>
        <w:t xml:space="preserve">Складывание штанг и </w:t>
      </w:r>
      <w:r w:rsidR="003C4683">
        <w:rPr>
          <w:sz w:val="32"/>
          <w:szCs w:val="32"/>
        </w:rPr>
        <w:t>п</w:t>
      </w:r>
      <w:r w:rsidRPr="00553244">
        <w:rPr>
          <w:sz w:val="32"/>
          <w:szCs w:val="32"/>
        </w:rPr>
        <w:t>невмораспредел</w:t>
      </w:r>
      <w:r w:rsidR="003C4683">
        <w:rPr>
          <w:sz w:val="32"/>
          <w:szCs w:val="32"/>
        </w:rPr>
        <w:t>и</w:t>
      </w:r>
      <w:r w:rsidRPr="00553244">
        <w:rPr>
          <w:sz w:val="32"/>
          <w:szCs w:val="32"/>
        </w:rPr>
        <w:t>тельных систем при транспортировке осуществляется вдоль б</w:t>
      </w:r>
      <w:r w:rsidR="003C4683">
        <w:rPr>
          <w:sz w:val="32"/>
          <w:szCs w:val="32"/>
        </w:rPr>
        <w:t>ортов, вперед по ходу ма</w:t>
      </w:r>
      <w:r w:rsidRPr="00553244">
        <w:rPr>
          <w:sz w:val="32"/>
          <w:szCs w:val="32"/>
        </w:rPr>
        <w:t>шины</w:t>
      </w:r>
      <w:r w:rsidR="003C4683">
        <w:rPr>
          <w:sz w:val="32"/>
          <w:szCs w:val="32"/>
        </w:rPr>
        <w:t>.</w:t>
      </w:r>
      <w:r w:rsidRPr="00553244">
        <w:rPr>
          <w:sz w:val="32"/>
          <w:szCs w:val="32"/>
        </w:rPr>
        <w:t xml:space="preserve"> Все машины для пневмати</w:t>
      </w:r>
      <w:r w:rsidR="003C4683">
        <w:rPr>
          <w:sz w:val="32"/>
          <w:szCs w:val="32"/>
        </w:rPr>
        <w:t>ческого внесения удобрения оснащены т</w:t>
      </w:r>
      <w:r w:rsidRPr="00553244">
        <w:rPr>
          <w:sz w:val="32"/>
          <w:szCs w:val="32"/>
        </w:rPr>
        <w:t xml:space="preserve">ентами с целью исключения выдувания материала </w:t>
      </w:r>
      <w:r w:rsidR="003C4683">
        <w:rPr>
          <w:sz w:val="32"/>
          <w:szCs w:val="32"/>
        </w:rPr>
        <w:t>в</w:t>
      </w:r>
      <w:r w:rsidRPr="00553244">
        <w:rPr>
          <w:sz w:val="32"/>
          <w:szCs w:val="32"/>
        </w:rPr>
        <w:t>е</w:t>
      </w:r>
      <w:r w:rsidR="003C4683">
        <w:rPr>
          <w:sz w:val="32"/>
          <w:szCs w:val="32"/>
        </w:rPr>
        <w:t>т</w:t>
      </w:r>
      <w:r w:rsidRPr="00553244">
        <w:rPr>
          <w:sz w:val="32"/>
          <w:szCs w:val="32"/>
        </w:rPr>
        <w:t>ром при движении и попадани</w:t>
      </w:r>
      <w:r w:rsidR="003C4683">
        <w:rPr>
          <w:sz w:val="32"/>
          <w:szCs w:val="32"/>
        </w:rPr>
        <w:t>и</w:t>
      </w:r>
      <w:r w:rsidRPr="00553244">
        <w:rPr>
          <w:sz w:val="32"/>
          <w:szCs w:val="32"/>
        </w:rPr>
        <w:t xml:space="preserve"> влаги в бункер. Штанги оснащены тросовыми растяжками и устройствами для установки в нужное положение. Предусмотрены также два барабана и один битер с г</w:t>
      </w:r>
      <w:r w:rsidRPr="00553244">
        <w:rPr>
          <w:sz w:val="32"/>
          <w:szCs w:val="32"/>
        </w:rPr>
        <w:t>о</w:t>
      </w:r>
      <w:r w:rsidRPr="00553244">
        <w:rPr>
          <w:sz w:val="32"/>
          <w:szCs w:val="32"/>
        </w:rPr>
        <w:t>ризонтальной осью вращения для разбрасывания органических удобрени</w:t>
      </w:r>
      <w:r w:rsidR="003C4683">
        <w:rPr>
          <w:sz w:val="32"/>
          <w:szCs w:val="32"/>
        </w:rPr>
        <w:t>й</w:t>
      </w:r>
      <w:r w:rsidRPr="00553244">
        <w:rPr>
          <w:sz w:val="32"/>
          <w:szCs w:val="32"/>
        </w:rPr>
        <w:t>.</w:t>
      </w:r>
    </w:p>
    <w:p w:rsidR="003C1143" w:rsidRDefault="003C1143" w:rsidP="00553244">
      <w:pPr>
        <w:pStyle w:val="Default"/>
        <w:ind w:firstLine="567"/>
        <w:jc w:val="both"/>
        <w:rPr>
          <w:sz w:val="32"/>
          <w:szCs w:val="32"/>
        </w:rPr>
        <w:sectPr w:rsidR="003C1143" w:rsidSect="009B6A7F">
          <w:footerReference w:type="default" r:id="rId106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553244" w:rsidRPr="00553244" w:rsidRDefault="00553244" w:rsidP="00553244">
      <w:pPr>
        <w:pStyle w:val="Default"/>
        <w:ind w:firstLine="567"/>
        <w:jc w:val="both"/>
        <w:rPr>
          <w:sz w:val="32"/>
          <w:szCs w:val="32"/>
        </w:rPr>
      </w:pPr>
      <w:r w:rsidRPr="00553244">
        <w:rPr>
          <w:sz w:val="32"/>
          <w:szCs w:val="32"/>
        </w:rPr>
        <w:lastRenderedPageBreak/>
        <w:t xml:space="preserve">Равномерность внесения удобрений </w:t>
      </w:r>
      <w:r w:rsidR="003C4683">
        <w:rPr>
          <w:sz w:val="32"/>
          <w:szCs w:val="32"/>
        </w:rPr>
        <w:t>достигается в результате применения штанговых рабочих органов и расширения возможн</w:t>
      </w:r>
      <w:r w:rsidR="003C4683">
        <w:rPr>
          <w:sz w:val="32"/>
          <w:szCs w:val="32"/>
        </w:rPr>
        <w:t>о</w:t>
      </w:r>
      <w:r w:rsidR="003C4683">
        <w:rPr>
          <w:sz w:val="32"/>
          <w:szCs w:val="32"/>
        </w:rPr>
        <w:t xml:space="preserve">сти </w:t>
      </w:r>
      <w:r w:rsidRPr="00553244">
        <w:rPr>
          <w:sz w:val="32"/>
          <w:szCs w:val="32"/>
        </w:rPr>
        <w:t>регулировки дисковых рабо</w:t>
      </w:r>
      <w:r w:rsidR="003C4683">
        <w:rPr>
          <w:sz w:val="32"/>
          <w:szCs w:val="32"/>
        </w:rPr>
        <w:t>чих органов. Для контроля равн</w:t>
      </w:r>
      <w:r w:rsidR="003C4683">
        <w:rPr>
          <w:sz w:val="32"/>
          <w:szCs w:val="32"/>
        </w:rPr>
        <w:t>о</w:t>
      </w:r>
      <w:r w:rsidRPr="00553244">
        <w:rPr>
          <w:sz w:val="32"/>
          <w:szCs w:val="32"/>
        </w:rPr>
        <w:t>мерности внесения удобрений ф</w:t>
      </w:r>
      <w:r w:rsidR="003C4683">
        <w:rPr>
          <w:sz w:val="32"/>
          <w:szCs w:val="32"/>
        </w:rPr>
        <w:t>ирма рекомендует применять эле</w:t>
      </w:r>
      <w:r w:rsidR="003C4683">
        <w:rPr>
          <w:sz w:val="32"/>
          <w:szCs w:val="32"/>
        </w:rPr>
        <w:t>к</w:t>
      </w:r>
      <w:r w:rsidR="003C4683">
        <w:rPr>
          <w:sz w:val="32"/>
          <w:szCs w:val="32"/>
        </w:rPr>
        <w:t>тронное оборудование.</w:t>
      </w:r>
      <w:r w:rsidRPr="00553244">
        <w:rPr>
          <w:sz w:val="32"/>
          <w:szCs w:val="32"/>
        </w:rPr>
        <w:tab/>
      </w:r>
    </w:p>
    <w:p w:rsidR="00D747AF" w:rsidRDefault="00553244" w:rsidP="00553244">
      <w:pPr>
        <w:pStyle w:val="Default"/>
        <w:ind w:firstLine="567"/>
        <w:jc w:val="both"/>
        <w:rPr>
          <w:sz w:val="32"/>
          <w:szCs w:val="32"/>
        </w:rPr>
      </w:pPr>
      <w:r w:rsidRPr="00553244">
        <w:rPr>
          <w:sz w:val="32"/>
          <w:szCs w:val="32"/>
        </w:rPr>
        <w:t>Фирма «Панин» выпуска</w:t>
      </w:r>
      <w:r w:rsidR="003C4683">
        <w:rPr>
          <w:sz w:val="32"/>
          <w:szCs w:val="32"/>
        </w:rPr>
        <w:t>ет в небольшом коли</w:t>
      </w:r>
      <w:r w:rsidRPr="00553244">
        <w:rPr>
          <w:sz w:val="32"/>
          <w:szCs w:val="32"/>
        </w:rPr>
        <w:t>ч</w:t>
      </w:r>
      <w:r w:rsidR="003C4683">
        <w:rPr>
          <w:sz w:val="32"/>
          <w:szCs w:val="32"/>
        </w:rPr>
        <w:t xml:space="preserve">естве </w:t>
      </w:r>
      <w:r w:rsidRPr="00553244">
        <w:rPr>
          <w:sz w:val="32"/>
          <w:szCs w:val="32"/>
        </w:rPr>
        <w:t>самохо</w:t>
      </w:r>
      <w:r w:rsidRPr="00553244">
        <w:rPr>
          <w:sz w:val="32"/>
          <w:szCs w:val="32"/>
        </w:rPr>
        <w:t>д</w:t>
      </w:r>
      <w:r w:rsidR="003C4683">
        <w:rPr>
          <w:sz w:val="32"/>
          <w:szCs w:val="32"/>
        </w:rPr>
        <w:t>ные машины для внесения минеральных удобрений. В них испол</w:t>
      </w:r>
      <w:r w:rsidR="003C4683">
        <w:rPr>
          <w:sz w:val="32"/>
          <w:szCs w:val="32"/>
        </w:rPr>
        <w:t>ь</w:t>
      </w:r>
      <w:r w:rsidR="003C4683">
        <w:rPr>
          <w:sz w:val="32"/>
          <w:szCs w:val="32"/>
        </w:rPr>
        <w:t xml:space="preserve">зуется двигатель мощностью 300 л. </w:t>
      </w:r>
      <w:proofErr w:type="gramStart"/>
      <w:r w:rsidR="003C4683">
        <w:rPr>
          <w:sz w:val="32"/>
          <w:szCs w:val="32"/>
        </w:rPr>
        <w:t>с</w:t>
      </w:r>
      <w:proofErr w:type="gramEnd"/>
      <w:r w:rsidR="003C4683">
        <w:rPr>
          <w:sz w:val="32"/>
          <w:szCs w:val="32"/>
        </w:rPr>
        <w:t xml:space="preserve">., </w:t>
      </w:r>
      <w:proofErr w:type="gramStart"/>
      <w:r w:rsidR="003C4683">
        <w:rPr>
          <w:sz w:val="32"/>
          <w:szCs w:val="32"/>
        </w:rPr>
        <w:t>трансмиссия</w:t>
      </w:r>
      <w:proofErr w:type="gramEnd"/>
      <w:r w:rsidR="003C4683">
        <w:rPr>
          <w:sz w:val="32"/>
          <w:szCs w:val="32"/>
        </w:rPr>
        <w:t xml:space="preserve"> «</w:t>
      </w:r>
      <w:proofErr w:type="spellStart"/>
      <w:r w:rsidR="003C4683">
        <w:rPr>
          <w:sz w:val="32"/>
          <w:szCs w:val="32"/>
        </w:rPr>
        <w:t>Пауершифт</w:t>
      </w:r>
      <w:proofErr w:type="spellEnd"/>
      <w:r w:rsidR="003C4683">
        <w:rPr>
          <w:sz w:val="32"/>
          <w:szCs w:val="32"/>
        </w:rPr>
        <w:t>» (6 скоростей вперед и 3 скорости назад), бункер емкостью 12 м</w:t>
      </w:r>
      <w:r w:rsidR="003C4683">
        <w:rPr>
          <w:sz w:val="32"/>
          <w:szCs w:val="32"/>
          <w:vertAlign w:val="superscript"/>
        </w:rPr>
        <w:t>3</w:t>
      </w:r>
      <w:r w:rsidR="003C4683">
        <w:rPr>
          <w:sz w:val="32"/>
          <w:szCs w:val="32"/>
        </w:rPr>
        <w:t>, масса машины 11,5 т. Дисковые разбрасывающие рабочие органы обеспечивают внесение удобрений на ширину 12-14 м, применение штанги увеличивает рабочую зону до 24-26 м.</w:t>
      </w:r>
    </w:p>
    <w:p w:rsidR="003C4683" w:rsidRDefault="003C4683" w:rsidP="00553244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заключении следует отметить, что </w:t>
      </w:r>
      <w:r w:rsidRPr="003C4683">
        <w:rPr>
          <w:sz w:val="32"/>
          <w:szCs w:val="32"/>
        </w:rPr>
        <w:t>производители машин для внесения минеральных удобрений уделяют б</w:t>
      </w:r>
      <w:r w:rsidR="00B715E5">
        <w:rPr>
          <w:sz w:val="32"/>
          <w:szCs w:val="32"/>
        </w:rPr>
        <w:t>ольшое внима</w:t>
      </w:r>
      <w:r w:rsidRPr="003C4683">
        <w:rPr>
          <w:sz w:val="32"/>
          <w:szCs w:val="32"/>
        </w:rPr>
        <w:t>ние с</w:t>
      </w:r>
      <w:r w:rsidRPr="003C4683">
        <w:rPr>
          <w:sz w:val="32"/>
          <w:szCs w:val="32"/>
        </w:rPr>
        <w:t>о</w:t>
      </w:r>
      <w:r w:rsidRPr="003C4683">
        <w:rPr>
          <w:sz w:val="32"/>
          <w:szCs w:val="32"/>
        </w:rPr>
        <w:t>вершенствованию рабо</w:t>
      </w:r>
      <w:r w:rsidR="00B715E5">
        <w:rPr>
          <w:sz w:val="32"/>
          <w:szCs w:val="32"/>
        </w:rPr>
        <w:t>чих органов, применению антикор</w:t>
      </w:r>
      <w:r w:rsidRPr="003C4683">
        <w:rPr>
          <w:sz w:val="32"/>
          <w:szCs w:val="32"/>
        </w:rPr>
        <w:t>розийных материалов и электроники, позволяющих обеспечивать постоя</w:t>
      </w:r>
      <w:r w:rsidRPr="003C4683">
        <w:rPr>
          <w:sz w:val="32"/>
          <w:szCs w:val="32"/>
        </w:rPr>
        <w:t>н</w:t>
      </w:r>
      <w:r w:rsidR="00B715E5">
        <w:rPr>
          <w:sz w:val="32"/>
          <w:szCs w:val="32"/>
        </w:rPr>
        <w:t>ный и</w:t>
      </w:r>
      <w:r w:rsidRPr="003C4683">
        <w:rPr>
          <w:sz w:val="32"/>
          <w:szCs w:val="32"/>
        </w:rPr>
        <w:t xml:space="preserve"> эффективный контроль</w:t>
      </w:r>
      <w:r w:rsidR="00B715E5">
        <w:rPr>
          <w:sz w:val="32"/>
          <w:szCs w:val="32"/>
        </w:rPr>
        <w:t xml:space="preserve"> над расходом вносимых удобрений</w:t>
      </w:r>
      <w:r w:rsidRPr="003C4683">
        <w:rPr>
          <w:sz w:val="32"/>
          <w:szCs w:val="32"/>
        </w:rPr>
        <w:t>.</w:t>
      </w:r>
    </w:p>
    <w:p w:rsidR="00435A51" w:rsidRPr="00435A51" w:rsidRDefault="00435A51" w:rsidP="00435A51">
      <w:pPr>
        <w:pStyle w:val="Default"/>
        <w:ind w:firstLine="567"/>
        <w:jc w:val="both"/>
        <w:rPr>
          <w:sz w:val="32"/>
          <w:szCs w:val="32"/>
        </w:rPr>
      </w:pPr>
      <w:r w:rsidRPr="00435A51">
        <w:rPr>
          <w:sz w:val="32"/>
          <w:szCs w:val="32"/>
        </w:rPr>
        <w:t>Производители зарубежных машин для внесения мине</w:t>
      </w:r>
      <w:r>
        <w:rPr>
          <w:sz w:val="32"/>
          <w:szCs w:val="32"/>
        </w:rPr>
        <w:t>раль</w:t>
      </w:r>
      <w:r w:rsidRPr="00435A51">
        <w:rPr>
          <w:sz w:val="32"/>
          <w:szCs w:val="32"/>
        </w:rPr>
        <w:t>ных удобрений стремятся к тому, чтобы обеспечивалась ме</w:t>
      </w:r>
      <w:r>
        <w:rPr>
          <w:sz w:val="32"/>
          <w:szCs w:val="32"/>
        </w:rPr>
        <w:t>ханиза</w:t>
      </w:r>
      <w:r w:rsidRPr="00435A51">
        <w:rPr>
          <w:sz w:val="32"/>
          <w:szCs w:val="32"/>
        </w:rPr>
        <w:t xml:space="preserve">ция </w:t>
      </w:r>
      <w:proofErr w:type="spellStart"/>
      <w:r w:rsidRPr="00435A51">
        <w:rPr>
          <w:sz w:val="32"/>
          <w:szCs w:val="32"/>
        </w:rPr>
        <w:t>допосевного</w:t>
      </w:r>
      <w:proofErr w:type="spellEnd"/>
      <w:r w:rsidRPr="00435A51">
        <w:rPr>
          <w:sz w:val="32"/>
          <w:szCs w:val="32"/>
        </w:rPr>
        <w:t xml:space="preserve"> (основного) внесения минеральных удобрений, пр</w:t>
      </w:r>
      <w:r w:rsidRPr="00435A51">
        <w:rPr>
          <w:sz w:val="32"/>
          <w:szCs w:val="32"/>
        </w:rPr>
        <w:t>и</w:t>
      </w:r>
      <w:r w:rsidRPr="00435A51">
        <w:rPr>
          <w:sz w:val="32"/>
          <w:szCs w:val="32"/>
        </w:rPr>
        <w:t>п</w:t>
      </w:r>
      <w:r>
        <w:rPr>
          <w:sz w:val="32"/>
          <w:szCs w:val="32"/>
        </w:rPr>
        <w:t>о</w:t>
      </w:r>
      <w:r w:rsidRPr="00435A51">
        <w:rPr>
          <w:sz w:val="32"/>
          <w:szCs w:val="32"/>
        </w:rPr>
        <w:t>се</w:t>
      </w:r>
      <w:r>
        <w:rPr>
          <w:sz w:val="32"/>
          <w:szCs w:val="32"/>
        </w:rPr>
        <w:t>в</w:t>
      </w:r>
      <w:r w:rsidRPr="00435A51">
        <w:rPr>
          <w:sz w:val="32"/>
          <w:szCs w:val="32"/>
        </w:rPr>
        <w:t>ное их внесение и подкормка растений</w:t>
      </w:r>
      <w:r>
        <w:rPr>
          <w:sz w:val="32"/>
          <w:szCs w:val="32"/>
        </w:rPr>
        <w:t>.</w:t>
      </w:r>
    </w:p>
    <w:p w:rsidR="00435A51" w:rsidRPr="00435A51" w:rsidRDefault="00435A51" w:rsidP="00435A51">
      <w:pPr>
        <w:pStyle w:val="Default"/>
        <w:ind w:firstLine="567"/>
        <w:jc w:val="both"/>
        <w:rPr>
          <w:sz w:val="32"/>
          <w:szCs w:val="32"/>
        </w:rPr>
      </w:pPr>
      <w:r w:rsidRPr="00435A51">
        <w:rPr>
          <w:sz w:val="32"/>
          <w:szCs w:val="32"/>
        </w:rPr>
        <w:t>Основной тенденцией сове</w:t>
      </w:r>
      <w:r>
        <w:rPr>
          <w:sz w:val="32"/>
          <w:szCs w:val="32"/>
        </w:rPr>
        <w:t>ршенствования этих машин являе</w:t>
      </w:r>
      <w:r>
        <w:rPr>
          <w:sz w:val="32"/>
          <w:szCs w:val="32"/>
        </w:rPr>
        <w:t>т</w:t>
      </w:r>
      <w:r w:rsidRPr="00435A51">
        <w:rPr>
          <w:sz w:val="32"/>
          <w:szCs w:val="32"/>
        </w:rPr>
        <w:t>ся улучшение качества внесения удобрений при одновреме</w:t>
      </w:r>
      <w:r>
        <w:rPr>
          <w:sz w:val="32"/>
          <w:szCs w:val="32"/>
        </w:rPr>
        <w:t xml:space="preserve">нном увеличении рабочей ширины </w:t>
      </w:r>
      <w:r w:rsidRPr="00435A51">
        <w:rPr>
          <w:sz w:val="32"/>
          <w:szCs w:val="32"/>
        </w:rPr>
        <w:t>захвата</w:t>
      </w:r>
      <w:r>
        <w:rPr>
          <w:sz w:val="32"/>
          <w:szCs w:val="32"/>
        </w:rPr>
        <w:t>.</w:t>
      </w:r>
    </w:p>
    <w:p w:rsidR="00435A51" w:rsidRPr="00435A51" w:rsidRDefault="00435A51" w:rsidP="00435A51">
      <w:pPr>
        <w:pStyle w:val="Default"/>
        <w:ind w:firstLine="567"/>
        <w:jc w:val="both"/>
        <w:rPr>
          <w:sz w:val="32"/>
          <w:szCs w:val="32"/>
        </w:rPr>
      </w:pPr>
      <w:r w:rsidRPr="00435A51">
        <w:rPr>
          <w:sz w:val="32"/>
          <w:szCs w:val="32"/>
        </w:rPr>
        <w:t>Фирмы выпускают машины, оборудованные устройствами для определения качества внес</w:t>
      </w:r>
      <w:r>
        <w:rPr>
          <w:sz w:val="32"/>
          <w:szCs w:val="32"/>
        </w:rPr>
        <w:t>ения удобрений, автоматизирован</w:t>
      </w:r>
      <w:r w:rsidRPr="00435A51">
        <w:rPr>
          <w:sz w:val="32"/>
          <w:szCs w:val="32"/>
        </w:rPr>
        <w:t>ными системами по замеру ма</w:t>
      </w:r>
      <w:r>
        <w:rPr>
          <w:sz w:val="32"/>
          <w:szCs w:val="32"/>
        </w:rPr>
        <w:t>ссы удобрений с компьютерной об</w:t>
      </w:r>
      <w:r w:rsidRPr="00435A51">
        <w:rPr>
          <w:sz w:val="32"/>
          <w:szCs w:val="32"/>
        </w:rPr>
        <w:t>рабо</w:t>
      </w:r>
      <w:r w:rsidRPr="00435A51">
        <w:rPr>
          <w:sz w:val="32"/>
          <w:szCs w:val="32"/>
        </w:rPr>
        <w:t>т</w:t>
      </w:r>
      <w:r w:rsidRPr="00435A51">
        <w:rPr>
          <w:sz w:val="32"/>
          <w:szCs w:val="32"/>
        </w:rPr>
        <w:t>кой данных</w:t>
      </w:r>
      <w:r>
        <w:rPr>
          <w:sz w:val="32"/>
          <w:szCs w:val="32"/>
        </w:rPr>
        <w:t>.</w:t>
      </w:r>
      <w:r w:rsidRPr="00435A51">
        <w:rPr>
          <w:sz w:val="32"/>
          <w:szCs w:val="32"/>
        </w:rPr>
        <w:t xml:space="preserve"> Конструктор</w:t>
      </w:r>
      <w:r>
        <w:rPr>
          <w:sz w:val="32"/>
          <w:szCs w:val="32"/>
        </w:rPr>
        <w:t>ы отрабатывают оптимальные пара</w:t>
      </w:r>
      <w:r w:rsidRPr="00435A51">
        <w:rPr>
          <w:sz w:val="32"/>
          <w:szCs w:val="32"/>
        </w:rPr>
        <w:t>метры рассекающих и дозирующих устрой</w:t>
      </w:r>
      <w:proofErr w:type="gramStart"/>
      <w:r w:rsidRPr="00435A51">
        <w:rPr>
          <w:sz w:val="32"/>
          <w:szCs w:val="32"/>
        </w:rPr>
        <w:t>ств дл</w:t>
      </w:r>
      <w:proofErr w:type="gramEnd"/>
      <w:r w:rsidRPr="00435A51">
        <w:rPr>
          <w:sz w:val="32"/>
          <w:szCs w:val="32"/>
        </w:rPr>
        <w:t>я различных режимов работы и всех видов удобрений</w:t>
      </w:r>
      <w:r>
        <w:rPr>
          <w:sz w:val="32"/>
          <w:szCs w:val="32"/>
        </w:rPr>
        <w:t>.</w:t>
      </w:r>
    </w:p>
    <w:p w:rsidR="00435A51" w:rsidRPr="00435A51" w:rsidRDefault="00435A51" w:rsidP="00435A51">
      <w:pPr>
        <w:pStyle w:val="Default"/>
        <w:ind w:firstLine="567"/>
        <w:jc w:val="both"/>
        <w:rPr>
          <w:sz w:val="32"/>
          <w:szCs w:val="32"/>
        </w:rPr>
      </w:pPr>
      <w:r w:rsidRPr="00435A51">
        <w:rPr>
          <w:sz w:val="32"/>
          <w:szCs w:val="32"/>
        </w:rPr>
        <w:t>Многие фирмы довели</w:t>
      </w:r>
      <w:r>
        <w:rPr>
          <w:sz w:val="32"/>
          <w:szCs w:val="32"/>
        </w:rPr>
        <w:t xml:space="preserve"> рабочую ширину захвата до 36 м,</w:t>
      </w:r>
      <w:r w:rsidRPr="00435A51">
        <w:rPr>
          <w:sz w:val="32"/>
          <w:szCs w:val="32"/>
        </w:rPr>
        <w:t xml:space="preserve"> а фирма «</w:t>
      </w:r>
      <w:proofErr w:type="spellStart"/>
      <w:r w:rsidRPr="00435A51">
        <w:rPr>
          <w:sz w:val="32"/>
          <w:szCs w:val="32"/>
        </w:rPr>
        <w:t>Викон</w:t>
      </w:r>
      <w:proofErr w:type="spellEnd"/>
      <w:r w:rsidRPr="00435A51">
        <w:rPr>
          <w:sz w:val="32"/>
          <w:szCs w:val="32"/>
        </w:rPr>
        <w:t>» представила</w:t>
      </w:r>
      <w:r>
        <w:rPr>
          <w:sz w:val="32"/>
          <w:szCs w:val="32"/>
        </w:rPr>
        <w:t xml:space="preserve"> модель машины с шириной разбра</w:t>
      </w:r>
      <w:r w:rsidRPr="00435A51">
        <w:rPr>
          <w:sz w:val="32"/>
          <w:szCs w:val="32"/>
        </w:rPr>
        <w:t>с</w:t>
      </w:r>
      <w:r w:rsidRPr="00435A51">
        <w:rPr>
          <w:sz w:val="32"/>
          <w:szCs w:val="32"/>
        </w:rPr>
        <w:t>ы</w:t>
      </w:r>
      <w:r w:rsidRPr="00435A51">
        <w:rPr>
          <w:sz w:val="32"/>
          <w:szCs w:val="32"/>
        </w:rPr>
        <w:t>вания 40 м</w:t>
      </w:r>
      <w:r>
        <w:rPr>
          <w:sz w:val="32"/>
          <w:szCs w:val="32"/>
        </w:rPr>
        <w:t>.</w:t>
      </w:r>
    </w:p>
    <w:p w:rsidR="00435A51" w:rsidRPr="00435A51" w:rsidRDefault="00435A51" w:rsidP="00435A51">
      <w:pPr>
        <w:pStyle w:val="Default"/>
        <w:ind w:firstLine="567"/>
        <w:jc w:val="both"/>
        <w:rPr>
          <w:sz w:val="32"/>
          <w:szCs w:val="32"/>
        </w:rPr>
      </w:pPr>
      <w:r w:rsidRPr="00435A51">
        <w:rPr>
          <w:sz w:val="32"/>
          <w:szCs w:val="32"/>
        </w:rPr>
        <w:t>Объемы бункеров у навесных моделей достигают 3 тыс</w:t>
      </w:r>
      <w:r>
        <w:rPr>
          <w:sz w:val="32"/>
          <w:szCs w:val="32"/>
        </w:rPr>
        <w:t>. ли</w:t>
      </w:r>
      <w:r>
        <w:rPr>
          <w:sz w:val="32"/>
          <w:szCs w:val="32"/>
        </w:rPr>
        <w:t>т</w:t>
      </w:r>
      <w:r w:rsidRPr="00435A51">
        <w:rPr>
          <w:sz w:val="32"/>
          <w:szCs w:val="32"/>
        </w:rPr>
        <w:t>ров, а у самоходны</w:t>
      </w:r>
      <w:r>
        <w:rPr>
          <w:sz w:val="32"/>
          <w:szCs w:val="32"/>
        </w:rPr>
        <w:t>х –</w:t>
      </w:r>
      <w:r w:rsidRPr="00435A51">
        <w:rPr>
          <w:sz w:val="32"/>
          <w:szCs w:val="32"/>
        </w:rPr>
        <w:t xml:space="preserve"> 12 тыс. литров.</w:t>
      </w:r>
    </w:p>
    <w:p w:rsidR="003C1143" w:rsidRDefault="003C1143" w:rsidP="00435A51">
      <w:pPr>
        <w:pStyle w:val="Default"/>
        <w:ind w:firstLine="567"/>
        <w:jc w:val="both"/>
        <w:rPr>
          <w:sz w:val="32"/>
          <w:szCs w:val="32"/>
        </w:rPr>
        <w:sectPr w:rsidR="003C1143" w:rsidSect="009B6A7F">
          <w:footerReference w:type="default" r:id="rId107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435A51" w:rsidRPr="00435A51" w:rsidRDefault="00435A51" w:rsidP="00435A51">
      <w:pPr>
        <w:pStyle w:val="Default"/>
        <w:ind w:firstLine="567"/>
        <w:jc w:val="both"/>
        <w:rPr>
          <w:sz w:val="32"/>
          <w:szCs w:val="32"/>
        </w:rPr>
      </w:pPr>
      <w:r w:rsidRPr="00435A51">
        <w:rPr>
          <w:sz w:val="32"/>
          <w:szCs w:val="32"/>
        </w:rPr>
        <w:lastRenderedPageBreak/>
        <w:t>Машины выпускают с ц</w:t>
      </w:r>
      <w:r>
        <w:rPr>
          <w:sz w:val="32"/>
          <w:szCs w:val="32"/>
        </w:rPr>
        <w:t>ентробежными дисковыми, маятник</w:t>
      </w:r>
      <w:r>
        <w:rPr>
          <w:sz w:val="32"/>
          <w:szCs w:val="32"/>
        </w:rPr>
        <w:t>о</w:t>
      </w:r>
      <w:r w:rsidRPr="00435A51">
        <w:rPr>
          <w:sz w:val="32"/>
          <w:szCs w:val="32"/>
        </w:rPr>
        <w:t>вым</w:t>
      </w:r>
      <w:r>
        <w:rPr>
          <w:sz w:val="32"/>
          <w:szCs w:val="32"/>
        </w:rPr>
        <w:t>и</w:t>
      </w:r>
      <w:r w:rsidRPr="00435A51">
        <w:rPr>
          <w:sz w:val="32"/>
          <w:szCs w:val="32"/>
        </w:rPr>
        <w:t>, пневматическими и шнековыми штанговыми рабочими о</w:t>
      </w:r>
      <w:r w:rsidRPr="00435A51">
        <w:rPr>
          <w:sz w:val="32"/>
          <w:szCs w:val="32"/>
        </w:rPr>
        <w:t>р</w:t>
      </w:r>
      <w:r>
        <w:rPr>
          <w:sz w:val="32"/>
          <w:szCs w:val="32"/>
        </w:rPr>
        <w:t>ганами.</w:t>
      </w:r>
    </w:p>
    <w:p w:rsidR="00435A51" w:rsidRPr="00435A51" w:rsidRDefault="00435A51" w:rsidP="00435A51">
      <w:pPr>
        <w:pStyle w:val="Default"/>
        <w:ind w:firstLine="567"/>
        <w:jc w:val="both"/>
        <w:rPr>
          <w:sz w:val="32"/>
          <w:szCs w:val="32"/>
        </w:rPr>
      </w:pPr>
      <w:r w:rsidRPr="00435A51">
        <w:rPr>
          <w:sz w:val="32"/>
          <w:szCs w:val="32"/>
        </w:rPr>
        <w:t xml:space="preserve">Резко сократился выпуск машин с пневматическими рабочими органами, так как машины с дисковыми центробежными рабочими органами успешно конкурируют </w:t>
      </w:r>
      <w:proofErr w:type="gramStart"/>
      <w:r w:rsidRPr="00435A51">
        <w:rPr>
          <w:sz w:val="32"/>
          <w:szCs w:val="32"/>
        </w:rPr>
        <w:t>с</w:t>
      </w:r>
      <w:proofErr w:type="gramEnd"/>
      <w:r w:rsidRPr="00435A51">
        <w:rPr>
          <w:sz w:val="32"/>
          <w:szCs w:val="32"/>
        </w:rPr>
        <w:t xml:space="preserve"> </w:t>
      </w:r>
      <w:proofErr w:type="gramStart"/>
      <w:r w:rsidRPr="00435A51">
        <w:rPr>
          <w:sz w:val="32"/>
          <w:szCs w:val="32"/>
        </w:rPr>
        <w:t>пневматическими</w:t>
      </w:r>
      <w:proofErr w:type="gramEnd"/>
      <w:r w:rsidRPr="00435A51">
        <w:rPr>
          <w:sz w:val="32"/>
          <w:szCs w:val="32"/>
        </w:rPr>
        <w:t xml:space="preserve"> по качеству и ширине внесения, оставаясь вне конкуренции по простоте ко</w:t>
      </w:r>
      <w:r w:rsidRPr="00435A51">
        <w:rPr>
          <w:sz w:val="32"/>
          <w:szCs w:val="32"/>
        </w:rPr>
        <w:t>н</w:t>
      </w:r>
      <w:r>
        <w:rPr>
          <w:sz w:val="32"/>
          <w:szCs w:val="32"/>
        </w:rPr>
        <w:t>ст</w:t>
      </w:r>
      <w:r w:rsidRPr="00435A51">
        <w:rPr>
          <w:sz w:val="32"/>
          <w:szCs w:val="32"/>
        </w:rPr>
        <w:t>рук</w:t>
      </w:r>
      <w:r>
        <w:rPr>
          <w:sz w:val="32"/>
          <w:szCs w:val="32"/>
        </w:rPr>
        <w:t>ции</w:t>
      </w:r>
      <w:r w:rsidRPr="00435A51">
        <w:rPr>
          <w:sz w:val="32"/>
          <w:szCs w:val="32"/>
        </w:rPr>
        <w:t xml:space="preserve">, надежности и </w:t>
      </w:r>
      <w:r>
        <w:rPr>
          <w:sz w:val="32"/>
          <w:szCs w:val="32"/>
        </w:rPr>
        <w:t>ст</w:t>
      </w:r>
      <w:r w:rsidRPr="00435A51">
        <w:rPr>
          <w:sz w:val="32"/>
          <w:szCs w:val="32"/>
        </w:rPr>
        <w:t>оимости.</w:t>
      </w:r>
    </w:p>
    <w:p w:rsidR="00435A51" w:rsidRPr="00435A51" w:rsidRDefault="00435A51" w:rsidP="00435A51">
      <w:pPr>
        <w:pStyle w:val="Default"/>
        <w:ind w:firstLine="567"/>
        <w:jc w:val="both"/>
        <w:rPr>
          <w:sz w:val="32"/>
          <w:szCs w:val="32"/>
        </w:rPr>
      </w:pPr>
      <w:r w:rsidRPr="00435A51">
        <w:rPr>
          <w:sz w:val="32"/>
          <w:szCs w:val="32"/>
        </w:rPr>
        <w:t>Широко практикуется про</w:t>
      </w:r>
      <w:r w:rsidR="00167407">
        <w:rPr>
          <w:sz w:val="32"/>
          <w:szCs w:val="32"/>
        </w:rPr>
        <w:t>изводство машин для внесения м</w:t>
      </w:r>
      <w:r w:rsidR="00167407">
        <w:rPr>
          <w:sz w:val="32"/>
          <w:szCs w:val="32"/>
        </w:rPr>
        <w:t>и</w:t>
      </w:r>
      <w:r w:rsidRPr="00435A51">
        <w:rPr>
          <w:sz w:val="32"/>
          <w:szCs w:val="32"/>
        </w:rPr>
        <w:t>неральных удобрени</w:t>
      </w:r>
      <w:r w:rsidR="00167407">
        <w:rPr>
          <w:sz w:val="32"/>
          <w:szCs w:val="32"/>
        </w:rPr>
        <w:t>й</w:t>
      </w:r>
      <w:r w:rsidRPr="00435A51">
        <w:rPr>
          <w:sz w:val="32"/>
          <w:szCs w:val="32"/>
        </w:rPr>
        <w:t xml:space="preserve"> с электронным приспособлением для р</w:t>
      </w:r>
      <w:r w:rsidR="00167407">
        <w:rPr>
          <w:sz w:val="32"/>
          <w:szCs w:val="32"/>
        </w:rPr>
        <w:t>ег</w:t>
      </w:r>
      <w:r w:rsidR="00167407">
        <w:rPr>
          <w:sz w:val="32"/>
          <w:szCs w:val="32"/>
        </w:rPr>
        <w:t>у</w:t>
      </w:r>
      <w:r w:rsidRPr="00435A51">
        <w:rPr>
          <w:sz w:val="32"/>
          <w:szCs w:val="32"/>
        </w:rPr>
        <w:t>лировки дозы удобрени</w:t>
      </w:r>
      <w:r w:rsidR="00167407">
        <w:rPr>
          <w:sz w:val="32"/>
          <w:szCs w:val="32"/>
        </w:rPr>
        <w:t>й</w:t>
      </w:r>
      <w:r w:rsidRPr="00435A51">
        <w:rPr>
          <w:sz w:val="32"/>
          <w:szCs w:val="32"/>
        </w:rPr>
        <w:t>.</w:t>
      </w:r>
    </w:p>
    <w:p w:rsidR="00B715E5" w:rsidRDefault="00435A51" w:rsidP="00435A51">
      <w:pPr>
        <w:pStyle w:val="Default"/>
        <w:ind w:firstLine="567"/>
        <w:jc w:val="both"/>
        <w:rPr>
          <w:sz w:val="32"/>
          <w:szCs w:val="32"/>
        </w:rPr>
      </w:pPr>
      <w:proofErr w:type="gramStart"/>
      <w:r w:rsidRPr="00435A51">
        <w:rPr>
          <w:sz w:val="32"/>
          <w:szCs w:val="32"/>
        </w:rPr>
        <w:t>Фирма «Амазоне» представляет на рынок широкую гамму м</w:t>
      </w:r>
      <w:r w:rsidRPr="00435A51">
        <w:rPr>
          <w:sz w:val="32"/>
          <w:szCs w:val="32"/>
        </w:rPr>
        <w:t>а</w:t>
      </w:r>
      <w:r w:rsidRPr="00435A51">
        <w:rPr>
          <w:sz w:val="32"/>
          <w:szCs w:val="32"/>
        </w:rPr>
        <w:t>шин для внесения минеральных удобрений</w:t>
      </w:r>
      <w:r w:rsidR="00167407">
        <w:rPr>
          <w:sz w:val="32"/>
          <w:szCs w:val="32"/>
        </w:rPr>
        <w:t xml:space="preserve">: </w:t>
      </w:r>
      <w:r w:rsidRPr="00435A51">
        <w:rPr>
          <w:sz w:val="32"/>
          <w:szCs w:val="32"/>
        </w:rPr>
        <w:t>модели</w:t>
      </w:r>
      <w:r w:rsidR="00167407">
        <w:rPr>
          <w:sz w:val="32"/>
          <w:szCs w:val="32"/>
        </w:rPr>
        <w:t xml:space="preserve"> </w:t>
      </w:r>
      <w:r w:rsidRPr="00435A51">
        <w:rPr>
          <w:sz w:val="32"/>
          <w:szCs w:val="32"/>
        </w:rPr>
        <w:t>ЗА-Ф наве</w:t>
      </w:r>
      <w:r w:rsidRPr="00435A51">
        <w:rPr>
          <w:sz w:val="32"/>
          <w:szCs w:val="32"/>
        </w:rPr>
        <w:t>с</w:t>
      </w:r>
      <w:r w:rsidRPr="00435A51">
        <w:rPr>
          <w:sz w:val="32"/>
          <w:szCs w:val="32"/>
        </w:rPr>
        <w:t>ные, с бункером емкостью от 400 до 800 л и рабочей шириной вн</w:t>
      </w:r>
      <w:r w:rsidRPr="00435A51">
        <w:rPr>
          <w:sz w:val="32"/>
          <w:szCs w:val="32"/>
        </w:rPr>
        <w:t>е</w:t>
      </w:r>
      <w:r w:rsidRPr="00435A51">
        <w:rPr>
          <w:sz w:val="32"/>
          <w:szCs w:val="32"/>
        </w:rPr>
        <w:t xml:space="preserve">сения удобрений </w:t>
      </w:r>
      <w:r w:rsidR="00167407">
        <w:rPr>
          <w:sz w:val="32"/>
          <w:szCs w:val="32"/>
        </w:rPr>
        <w:t>15 м, модели ЗА-М с шириной вне</w:t>
      </w:r>
      <w:r w:rsidRPr="00435A51">
        <w:rPr>
          <w:sz w:val="32"/>
          <w:szCs w:val="32"/>
        </w:rPr>
        <w:t>сения удобр</w:t>
      </w:r>
      <w:r w:rsidRPr="00435A51">
        <w:rPr>
          <w:sz w:val="32"/>
          <w:szCs w:val="32"/>
        </w:rPr>
        <w:t>е</w:t>
      </w:r>
      <w:r w:rsidRPr="00435A51">
        <w:rPr>
          <w:sz w:val="32"/>
          <w:szCs w:val="32"/>
        </w:rPr>
        <w:t xml:space="preserve">ний от 10 до 18 м и от 20 до 28 м Расширена гамма машин </w:t>
      </w:r>
      <w:r w:rsidR="00167407">
        <w:rPr>
          <w:sz w:val="32"/>
          <w:szCs w:val="32"/>
        </w:rPr>
        <w:t>п</w:t>
      </w:r>
      <w:r w:rsidRPr="00435A51">
        <w:rPr>
          <w:sz w:val="32"/>
          <w:szCs w:val="32"/>
        </w:rPr>
        <w:t>о гр</w:t>
      </w:r>
      <w:r w:rsidRPr="00435A51">
        <w:rPr>
          <w:sz w:val="32"/>
          <w:szCs w:val="32"/>
        </w:rPr>
        <w:t>у</w:t>
      </w:r>
      <w:r w:rsidRPr="00435A51">
        <w:rPr>
          <w:sz w:val="32"/>
          <w:szCs w:val="32"/>
        </w:rPr>
        <w:t>зоподъемности 1000, 1250, 1500. 1800, 2000, 2300 и 3000</w:t>
      </w:r>
      <w:proofErr w:type="gramEnd"/>
      <w:r w:rsidR="00167407">
        <w:rPr>
          <w:sz w:val="32"/>
          <w:szCs w:val="32"/>
        </w:rPr>
        <w:t xml:space="preserve"> </w:t>
      </w:r>
      <w:proofErr w:type="gramStart"/>
      <w:r w:rsidR="00167407">
        <w:rPr>
          <w:sz w:val="32"/>
          <w:szCs w:val="32"/>
        </w:rPr>
        <w:t>кг</w:t>
      </w:r>
      <w:proofErr w:type="gramEnd"/>
      <w:r w:rsidR="00167407">
        <w:rPr>
          <w:sz w:val="32"/>
          <w:szCs w:val="32"/>
        </w:rPr>
        <w:t>. Все</w:t>
      </w:r>
      <w:r w:rsidRPr="00435A51">
        <w:rPr>
          <w:sz w:val="32"/>
          <w:szCs w:val="32"/>
        </w:rPr>
        <w:t xml:space="preserve"> машины фирм</w:t>
      </w:r>
      <w:r w:rsidR="00167407">
        <w:rPr>
          <w:sz w:val="32"/>
          <w:szCs w:val="32"/>
        </w:rPr>
        <w:t>ы «Амазоне» имеют дисковые рассеив</w:t>
      </w:r>
      <w:r w:rsidRPr="00435A51">
        <w:rPr>
          <w:sz w:val="32"/>
          <w:szCs w:val="32"/>
        </w:rPr>
        <w:t>а</w:t>
      </w:r>
      <w:r w:rsidR="00167407">
        <w:rPr>
          <w:sz w:val="32"/>
          <w:szCs w:val="32"/>
        </w:rPr>
        <w:t>ющ</w:t>
      </w:r>
      <w:r w:rsidRPr="00435A51">
        <w:rPr>
          <w:sz w:val="32"/>
          <w:szCs w:val="32"/>
        </w:rPr>
        <w:t>ие органы с регулируемыми лопатками</w:t>
      </w:r>
      <w:r w:rsidR="00167407">
        <w:rPr>
          <w:sz w:val="32"/>
          <w:szCs w:val="32"/>
        </w:rPr>
        <w:t>.</w:t>
      </w:r>
      <w:r w:rsidRPr="00435A51">
        <w:rPr>
          <w:sz w:val="32"/>
          <w:szCs w:val="32"/>
        </w:rPr>
        <w:t xml:space="preserve"> </w:t>
      </w:r>
      <w:r w:rsidR="00167407">
        <w:rPr>
          <w:sz w:val="32"/>
          <w:szCs w:val="32"/>
        </w:rPr>
        <w:t>Д</w:t>
      </w:r>
      <w:r w:rsidRPr="00435A51">
        <w:rPr>
          <w:sz w:val="32"/>
          <w:szCs w:val="32"/>
        </w:rPr>
        <w:t xml:space="preserve">иски изготовлены из нержавеющей стали. Лопатки могут быть изготовлены из стали или пластмассы. Особенностью рассеивающего аппарата является </w:t>
      </w:r>
      <w:r w:rsidR="00167407">
        <w:rPr>
          <w:sz w:val="32"/>
          <w:szCs w:val="32"/>
        </w:rPr>
        <w:t>то, что</w:t>
      </w:r>
      <w:r w:rsidRPr="00435A51">
        <w:rPr>
          <w:sz w:val="32"/>
          <w:szCs w:val="32"/>
        </w:rPr>
        <w:t xml:space="preserve"> он сна</w:t>
      </w:r>
      <w:r w:rsidRPr="00435A51">
        <w:rPr>
          <w:sz w:val="32"/>
          <w:szCs w:val="32"/>
        </w:rPr>
        <w:t>б</w:t>
      </w:r>
      <w:r w:rsidRPr="00435A51">
        <w:rPr>
          <w:sz w:val="32"/>
          <w:szCs w:val="32"/>
        </w:rPr>
        <w:t>жен только дву</w:t>
      </w:r>
      <w:r w:rsidR="00167407">
        <w:rPr>
          <w:sz w:val="32"/>
          <w:szCs w:val="32"/>
        </w:rPr>
        <w:t>мя регулирующими лопатками, при</w:t>
      </w:r>
      <w:r w:rsidRPr="00435A51">
        <w:rPr>
          <w:sz w:val="32"/>
          <w:szCs w:val="32"/>
        </w:rPr>
        <w:t>чем различной длины, что позв</w:t>
      </w:r>
      <w:r w:rsidR="00167407">
        <w:rPr>
          <w:sz w:val="32"/>
          <w:szCs w:val="32"/>
        </w:rPr>
        <w:t>оляет регулировать ширину внесения в больших пределах –</w:t>
      </w:r>
      <w:r w:rsidRPr="00435A51">
        <w:rPr>
          <w:sz w:val="32"/>
          <w:szCs w:val="32"/>
        </w:rPr>
        <w:t xml:space="preserve"> от 10 до 28 м</w:t>
      </w:r>
      <w:r w:rsidR="00167407">
        <w:rPr>
          <w:sz w:val="32"/>
          <w:szCs w:val="32"/>
        </w:rPr>
        <w:t>.</w:t>
      </w:r>
      <w:r w:rsidRPr="00435A51">
        <w:rPr>
          <w:sz w:val="32"/>
          <w:szCs w:val="32"/>
        </w:rPr>
        <w:t xml:space="preserve"> Управление заслонкой в бункере обесп</w:t>
      </w:r>
      <w:r w:rsidRPr="00435A51">
        <w:rPr>
          <w:sz w:val="32"/>
          <w:szCs w:val="32"/>
        </w:rPr>
        <w:t>е</w:t>
      </w:r>
      <w:r w:rsidRPr="00435A51">
        <w:rPr>
          <w:sz w:val="32"/>
          <w:szCs w:val="32"/>
        </w:rPr>
        <w:t>чивается гидра</w:t>
      </w:r>
      <w:r w:rsidR="00167407">
        <w:rPr>
          <w:sz w:val="32"/>
          <w:szCs w:val="32"/>
        </w:rPr>
        <w:t>вликой и помогает оператору контролировать дозу вносимого удобрения.</w:t>
      </w:r>
    </w:p>
    <w:p w:rsidR="00167407" w:rsidRDefault="00167407" w:rsidP="00435A51">
      <w:pPr>
        <w:pStyle w:val="Default"/>
        <w:ind w:firstLine="567"/>
        <w:jc w:val="both"/>
        <w:rPr>
          <w:sz w:val="32"/>
          <w:szCs w:val="32"/>
        </w:rPr>
      </w:pPr>
    </w:p>
    <w:p w:rsidR="009C6FB3" w:rsidRPr="009C6FB3" w:rsidRDefault="009C6FB3" w:rsidP="009C6FB3">
      <w:pPr>
        <w:pStyle w:val="Default"/>
        <w:spacing w:before="240" w:after="240"/>
        <w:jc w:val="center"/>
        <w:rPr>
          <w:b/>
          <w:sz w:val="32"/>
          <w:szCs w:val="32"/>
        </w:rPr>
      </w:pPr>
      <w:r w:rsidRPr="009C6FB3">
        <w:rPr>
          <w:b/>
          <w:sz w:val="32"/>
          <w:szCs w:val="32"/>
        </w:rPr>
        <w:t>6.3 Нарушение экологии от использования сельхозтехники</w:t>
      </w:r>
    </w:p>
    <w:p w:rsidR="009C6FB3" w:rsidRDefault="009C6FB3" w:rsidP="00435A51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Важным требованием экологической безопасности к разраб</w:t>
      </w:r>
      <w:r>
        <w:rPr>
          <w:sz w:val="32"/>
          <w:szCs w:val="32"/>
        </w:rPr>
        <w:t>а</w:t>
      </w:r>
      <w:r>
        <w:rPr>
          <w:sz w:val="32"/>
          <w:szCs w:val="32"/>
        </w:rPr>
        <w:t xml:space="preserve">тываемым машинам (технологиям) является отсутствие потерь </w:t>
      </w:r>
      <w:proofErr w:type="gramStart"/>
      <w:r>
        <w:rPr>
          <w:sz w:val="32"/>
          <w:szCs w:val="32"/>
        </w:rPr>
        <w:t>топливо-смазочных</w:t>
      </w:r>
      <w:proofErr w:type="gramEnd"/>
      <w:r>
        <w:rPr>
          <w:sz w:val="32"/>
          <w:szCs w:val="32"/>
        </w:rPr>
        <w:t xml:space="preserve"> материалов и рабочих жидкостей.</w:t>
      </w:r>
    </w:p>
    <w:p w:rsidR="009C6FB3" w:rsidRDefault="009C6FB3" w:rsidP="00435A51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Выброс вредных газов энергетическими модулями регламе</w:t>
      </w:r>
      <w:r>
        <w:rPr>
          <w:sz w:val="32"/>
          <w:szCs w:val="32"/>
        </w:rPr>
        <w:t>н</w:t>
      </w:r>
      <w:r>
        <w:rPr>
          <w:sz w:val="32"/>
          <w:szCs w:val="32"/>
        </w:rPr>
        <w:t>тируется ГОСТ 17-22-05-87 и ГОСТ 17-22-92-98.</w:t>
      </w:r>
    </w:p>
    <w:p w:rsidR="003C1143" w:rsidRDefault="003C1143" w:rsidP="00435A51">
      <w:pPr>
        <w:pStyle w:val="Default"/>
        <w:ind w:firstLine="567"/>
        <w:jc w:val="both"/>
        <w:rPr>
          <w:sz w:val="32"/>
          <w:szCs w:val="32"/>
        </w:rPr>
        <w:sectPr w:rsidR="003C1143" w:rsidSect="009B6A7F">
          <w:footerReference w:type="default" r:id="rId108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9C6FB3" w:rsidRDefault="009C6FB3" w:rsidP="00435A51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Запыленность и вредные выбросы от машин на рабочем месте оператора также должны соответствовать норме при разработке новых технологий.</w:t>
      </w:r>
    </w:p>
    <w:p w:rsidR="009C6FB3" w:rsidRDefault="009C6FB3" w:rsidP="00435A51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Экологическая безопасность разрабатываемой технологии должна учитывать: давление на почву ходовых аппаратов машин, задействованных в уборке, отсутствие потерь ТСМ и рабочих жи</w:t>
      </w:r>
      <w:r>
        <w:rPr>
          <w:sz w:val="32"/>
          <w:szCs w:val="32"/>
        </w:rPr>
        <w:t>д</w:t>
      </w:r>
      <w:r>
        <w:rPr>
          <w:sz w:val="32"/>
          <w:szCs w:val="32"/>
        </w:rPr>
        <w:t>костей, выброс вредных газов энергетическим модулем, уровень шума, запыленность и вредные выбросы от машин на рабочем м</w:t>
      </w:r>
      <w:r>
        <w:rPr>
          <w:sz w:val="32"/>
          <w:szCs w:val="32"/>
        </w:rPr>
        <w:t>е</w:t>
      </w:r>
      <w:r>
        <w:rPr>
          <w:sz w:val="32"/>
          <w:szCs w:val="32"/>
        </w:rPr>
        <w:t>сте оператора (сеялки).</w:t>
      </w:r>
    </w:p>
    <w:p w:rsidR="009C6FB3" w:rsidRDefault="009C6FB3" w:rsidP="00435A51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Наукой убедительно доказаны вредные последствия уплотн</w:t>
      </w:r>
      <w:r>
        <w:rPr>
          <w:sz w:val="32"/>
          <w:szCs w:val="32"/>
        </w:rPr>
        <w:t>е</w:t>
      </w:r>
      <w:r>
        <w:rPr>
          <w:sz w:val="32"/>
          <w:szCs w:val="32"/>
        </w:rPr>
        <w:t>ния почвы ходовыми системами тракторов и мобильных машин. Пахотный и подпахотный горизонты почвы уплотняются на глуб</w:t>
      </w:r>
      <w:r>
        <w:rPr>
          <w:sz w:val="32"/>
          <w:szCs w:val="32"/>
        </w:rPr>
        <w:t>и</w:t>
      </w:r>
      <w:r>
        <w:rPr>
          <w:sz w:val="32"/>
          <w:szCs w:val="32"/>
        </w:rPr>
        <w:t xml:space="preserve">ну до 1,5 м, нарушается водно-воздушный и питательный режимы произрастания растений, увеличивается объемная масса почвы </w:t>
      </w:r>
      <w:r w:rsidR="00547FF3">
        <w:rPr>
          <w:sz w:val="32"/>
          <w:szCs w:val="32"/>
        </w:rPr>
        <w:t>в 1,5…2 раза, сопротивление ее обработки – 1,3…1,9 раза.</w:t>
      </w:r>
    </w:p>
    <w:p w:rsidR="00547FF3" w:rsidRPr="00547FF3" w:rsidRDefault="00547FF3" w:rsidP="00547FF3">
      <w:pPr>
        <w:pStyle w:val="Default"/>
        <w:ind w:firstLine="567"/>
        <w:jc w:val="both"/>
        <w:rPr>
          <w:sz w:val="32"/>
          <w:szCs w:val="32"/>
        </w:rPr>
      </w:pPr>
      <w:r w:rsidRPr="00547FF3">
        <w:rPr>
          <w:sz w:val="32"/>
          <w:szCs w:val="32"/>
        </w:rPr>
        <w:t xml:space="preserve">Насыщенность гумусом физической глины среднесуглинистых черноземов выше, чем </w:t>
      </w:r>
      <w:proofErr w:type="gramStart"/>
      <w:r w:rsidRPr="00547FF3">
        <w:rPr>
          <w:sz w:val="32"/>
          <w:szCs w:val="32"/>
        </w:rPr>
        <w:t>в</w:t>
      </w:r>
      <w:proofErr w:type="gramEnd"/>
      <w:r w:rsidRPr="00547FF3">
        <w:rPr>
          <w:sz w:val="32"/>
          <w:szCs w:val="32"/>
        </w:rPr>
        <w:t xml:space="preserve"> т</w:t>
      </w:r>
      <w:r>
        <w:rPr>
          <w:sz w:val="32"/>
          <w:szCs w:val="32"/>
        </w:rPr>
        <w:t>я</w:t>
      </w:r>
      <w:r w:rsidRPr="00547FF3">
        <w:rPr>
          <w:sz w:val="32"/>
          <w:szCs w:val="32"/>
        </w:rPr>
        <w:t>желосуглинистых. Эти раз</w:t>
      </w:r>
      <w:r>
        <w:rPr>
          <w:sz w:val="32"/>
          <w:szCs w:val="32"/>
        </w:rPr>
        <w:t>личия нельзя объяснить по содер</w:t>
      </w:r>
      <w:r w:rsidRPr="00547FF3">
        <w:rPr>
          <w:sz w:val="32"/>
          <w:szCs w:val="32"/>
        </w:rPr>
        <w:t xml:space="preserve">жанию гумуса </w:t>
      </w:r>
      <w:r>
        <w:rPr>
          <w:sz w:val="32"/>
          <w:szCs w:val="32"/>
        </w:rPr>
        <w:t>в</w:t>
      </w:r>
      <w:r w:rsidRPr="00547FF3">
        <w:rPr>
          <w:sz w:val="32"/>
          <w:szCs w:val="32"/>
        </w:rPr>
        <w:t xml:space="preserve"> почве в целом, поскольку</w:t>
      </w:r>
      <w:r>
        <w:rPr>
          <w:sz w:val="32"/>
          <w:szCs w:val="32"/>
        </w:rPr>
        <w:t xml:space="preserve"> в среднесуглинистых разновидно</w:t>
      </w:r>
      <w:r w:rsidRPr="00547FF3">
        <w:rPr>
          <w:sz w:val="32"/>
          <w:szCs w:val="32"/>
        </w:rPr>
        <w:t>стях почв из-за уменьшения массы физи</w:t>
      </w:r>
      <w:r>
        <w:rPr>
          <w:sz w:val="32"/>
          <w:szCs w:val="32"/>
        </w:rPr>
        <w:t>ческой глины труднее выявить эф</w:t>
      </w:r>
      <w:r w:rsidRPr="00547FF3">
        <w:rPr>
          <w:sz w:val="32"/>
          <w:szCs w:val="32"/>
        </w:rPr>
        <w:t xml:space="preserve">фект гумусности. </w:t>
      </w:r>
      <w:proofErr w:type="gramStart"/>
      <w:r w:rsidRPr="00547FF3">
        <w:rPr>
          <w:sz w:val="32"/>
          <w:szCs w:val="32"/>
        </w:rPr>
        <w:t>Наибол</w:t>
      </w:r>
      <w:r>
        <w:rPr>
          <w:sz w:val="32"/>
          <w:szCs w:val="32"/>
        </w:rPr>
        <w:t>ь</w:t>
      </w:r>
      <w:r w:rsidRPr="00547FF3">
        <w:rPr>
          <w:sz w:val="32"/>
          <w:szCs w:val="32"/>
        </w:rPr>
        <w:t>шую</w:t>
      </w:r>
      <w:proofErr w:type="gramEnd"/>
      <w:r w:rsidRPr="00547FF3">
        <w:rPr>
          <w:sz w:val="32"/>
          <w:szCs w:val="32"/>
        </w:rPr>
        <w:t xml:space="preserve"> гумусность имеет физическая глина легко- и</w:t>
      </w:r>
      <w:r>
        <w:rPr>
          <w:sz w:val="32"/>
          <w:szCs w:val="32"/>
        </w:rPr>
        <w:t xml:space="preserve"> </w:t>
      </w:r>
      <w:r w:rsidRPr="00547FF3">
        <w:rPr>
          <w:sz w:val="32"/>
          <w:szCs w:val="32"/>
        </w:rPr>
        <w:t>среднесуглин</w:t>
      </w:r>
      <w:r w:rsidRPr="00547FF3">
        <w:rPr>
          <w:sz w:val="32"/>
          <w:szCs w:val="32"/>
        </w:rPr>
        <w:t>и</w:t>
      </w:r>
      <w:r w:rsidRPr="00547FF3">
        <w:rPr>
          <w:sz w:val="32"/>
          <w:szCs w:val="32"/>
        </w:rPr>
        <w:t>стых почв, что отражает, очевидно, оптимальные гидротер</w:t>
      </w:r>
      <w:r>
        <w:rPr>
          <w:sz w:val="32"/>
          <w:szCs w:val="32"/>
        </w:rPr>
        <w:t>ми</w:t>
      </w:r>
      <w:r w:rsidRPr="00547FF3">
        <w:rPr>
          <w:sz w:val="32"/>
          <w:szCs w:val="32"/>
        </w:rPr>
        <w:t>ч</w:t>
      </w:r>
      <w:r w:rsidRPr="00547FF3">
        <w:rPr>
          <w:sz w:val="32"/>
          <w:szCs w:val="32"/>
        </w:rPr>
        <w:t>е</w:t>
      </w:r>
      <w:r w:rsidRPr="00547FF3">
        <w:rPr>
          <w:sz w:val="32"/>
          <w:szCs w:val="32"/>
        </w:rPr>
        <w:t>ские условия почв с таким гранулометрическим составом для накопления и минерализации гумуса.</w:t>
      </w:r>
    </w:p>
    <w:p w:rsidR="00547FF3" w:rsidRPr="00547FF3" w:rsidRDefault="00547FF3" w:rsidP="00547FF3">
      <w:pPr>
        <w:pStyle w:val="Default"/>
        <w:ind w:firstLine="567"/>
        <w:jc w:val="both"/>
        <w:rPr>
          <w:sz w:val="32"/>
          <w:szCs w:val="32"/>
        </w:rPr>
      </w:pPr>
      <w:r w:rsidRPr="00547FF3">
        <w:rPr>
          <w:i/>
          <w:sz w:val="32"/>
          <w:szCs w:val="32"/>
        </w:rPr>
        <w:t>Загрязнения почв.</w:t>
      </w:r>
      <w:r w:rsidRPr="00547FF3">
        <w:rPr>
          <w:sz w:val="32"/>
          <w:szCs w:val="32"/>
        </w:rPr>
        <w:t xml:space="preserve"> В результате хозя</w:t>
      </w:r>
      <w:r>
        <w:rPr>
          <w:sz w:val="32"/>
          <w:szCs w:val="32"/>
        </w:rPr>
        <w:t>йственной деятельности человека</w:t>
      </w:r>
      <w:r w:rsidRPr="00547FF3">
        <w:rPr>
          <w:sz w:val="32"/>
          <w:szCs w:val="32"/>
        </w:rPr>
        <w:t xml:space="preserve"> происходит загрязнение окружающей сре</w:t>
      </w:r>
      <w:r>
        <w:rPr>
          <w:sz w:val="32"/>
          <w:szCs w:val="32"/>
        </w:rPr>
        <w:t>ды различными химическими средствам</w:t>
      </w:r>
      <w:r w:rsidRPr="00547FF3">
        <w:rPr>
          <w:sz w:val="32"/>
          <w:szCs w:val="32"/>
        </w:rPr>
        <w:t>и интенсификации сельскохозяйственного производства, твердыми, жидкими и газообразными отходами промыш</w:t>
      </w:r>
      <w:r>
        <w:rPr>
          <w:sz w:val="32"/>
          <w:szCs w:val="32"/>
        </w:rPr>
        <w:t>ленности, органическими отхо</w:t>
      </w:r>
      <w:r w:rsidRPr="00547FF3">
        <w:rPr>
          <w:sz w:val="32"/>
          <w:szCs w:val="32"/>
        </w:rPr>
        <w:t>дам</w:t>
      </w:r>
      <w:r>
        <w:rPr>
          <w:sz w:val="32"/>
          <w:szCs w:val="32"/>
        </w:rPr>
        <w:t>и</w:t>
      </w:r>
      <w:r w:rsidRPr="00547FF3">
        <w:rPr>
          <w:sz w:val="32"/>
          <w:szCs w:val="32"/>
        </w:rPr>
        <w:t xml:space="preserve"> животноводческих ферм, комплексов и крупных городов. Химическое воздействие ч</w:t>
      </w:r>
      <w:r w:rsidRPr="00547FF3">
        <w:rPr>
          <w:sz w:val="32"/>
          <w:szCs w:val="32"/>
        </w:rPr>
        <w:t>е</w:t>
      </w:r>
      <w:r w:rsidRPr="00547FF3">
        <w:rPr>
          <w:sz w:val="32"/>
          <w:szCs w:val="32"/>
        </w:rPr>
        <w:t>ловека на биосферу в современном мире носит глобальный хара</w:t>
      </w:r>
      <w:r w:rsidRPr="00547FF3">
        <w:rPr>
          <w:sz w:val="32"/>
          <w:szCs w:val="32"/>
        </w:rPr>
        <w:t>к</w:t>
      </w:r>
      <w:r w:rsidRPr="00547FF3">
        <w:rPr>
          <w:sz w:val="32"/>
          <w:szCs w:val="32"/>
        </w:rPr>
        <w:t>тер. Фотохимические процессы в атмосфере, химические и биол</w:t>
      </w:r>
      <w:r w:rsidRPr="00547FF3">
        <w:rPr>
          <w:sz w:val="32"/>
          <w:szCs w:val="32"/>
        </w:rPr>
        <w:t>о</w:t>
      </w:r>
      <w:r>
        <w:rPr>
          <w:sz w:val="32"/>
          <w:szCs w:val="32"/>
        </w:rPr>
        <w:t>гические –</w:t>
      </w:r>
      <w:r w:rsidRPr="00547FF3">
        <w:rPr>
          <w:sz w:val="32"/>
          <w:szCs w:val="32"/>
        </w:rPr>
        <w:t xml:space="preserve"> в водной и почвенной среде, воздействующие на пер</w:t>
      </w:r>
      <w:r w:rsidRPr="00547FF3">
        <w:rPr>
          <w:sz w:val="32"/>
          <w:szCs w:val="32"/>
        </w:rPr>
        <w:t>е</w:t>
      </w:r>
      <w:r w:rsidRPr="00547FF3">
        <w:rPr>
          <w:sz w:val="32"/>
          <w:szCs w:val="32"/>
        </w:rPr>
        <w:t>ра</w:t>
      </w:r>
      <w:r>
        <w:rPr>
          <w:sz w:val="32"/>
          <w:szCs w:val="32"/>
        </w:rPr>
        <w:t>ботку загряз</w:t>
      </w:r>
      <w:r w:rsidRPr="00547FF3">
        <w:rPr>
          <w:sz w:val="32"/>
          <w:szCs w:val="32"/>
        </w:rPr>
        <w:t>няющих веществ и восстановление баланса мин</w:t>
      </w:r>
      <w:r w:rsidRPr="00547FF3">
        <w:rPr>
          <w:sz w:val="32"/>
          <w:szCs w:val="32"/>
        </w:rPr>
        <w:t>е</w:t>
      </w:r>
      <w:r>
        <w:rPr>
          <w:sz w:val="32"/>
          <w:szCs w:val="32"/>
        </w:rPr>
        <w:t>ральных элементов в окру</w:t>
      </w:r>
      <w:r w:rsidRPr="00547FF3">
        <w:rPr>
          <w:sz w:val="32"/>
          <w:szCs w:val="32"/>
        </w:rPr>
        <w:t>жающей среде, уже почти не обеспеч</w:t>
      </w:r>
      <w:r w:rsidRPr="00547FF3">
        <w:rPr>
          <w:sz w:val="32"/>
          <w:szCs w:val="32"/>
        </w:rPr>
        <w:t>и</w:t>
      </w:r>
      <w:r w:rsidRPr="00547FF3">
        <w:rPr>
          <w:sz w:val="32"/>
          <w:szCs w:val="32"/>
        </w:rPr>
        <w:t>вают детоксикации резко возросшего количества загрязнителей.</w:t>
      </w:r>
    </w:p>
    <w:p w:rsidR="003C1143" w:rsidRDefault="003C1143" w:rsidP="00547FF3">
      <w:pPr>
        <w:pStyle w:val="Default"/>
        <w:ind w:firstLine="567"/>
        <w:jc w:val="both"/>
        <w:rPr>
          <w:i/>
          <w:sz w:val="32"/>
          <w:szCs w:val="32"/>
        </w:rPr>
        <w:sectPr w:rsidR="003C1143" w:rsidSect="009B6A7F">
          <w:footerReference w:type="default" r:id="rId109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547FF3" w:rsidRPr="00AD0D76" w:rsidRDefault="00547FF3" w:rsidP="00547FF3">
      <w:pPr>
        <w:pStyle w:val="Default"/>
        <w:ind w:firstLine="567"/>
        <w:jc w:val="both"/>
        <w:rPr>
          <w:sz w:val="32"/>
          <w:szCs w:val="32"/>
        </w:rPr>
      </w:pPr>
      <w:r w:rsidRPr="00547FF3">
        <w:rPr>
          <w:i/>
          <w:sz w:val="32"/>
          <w:szCs w:val="32"/>
        </w:rPr>
        <w:lastRenderedPageBreak/>
        <w:t>Тяжелые металлы</w:t>
      </w:r>
      <w:r w:rsidRPr="00547FF3">
        <w:rPr>
          <w:sz w:val="32"/>
          <w:szCs w:val="32"/>
        </w:rPr>
        <w:t>. Среди тяжелых металлов почвенными з</w:t>
      </w:r>
      <w:r w:rsidRPr="00547FF3">
        <w:rPr>
          <w:sz w:val="32"/>
          <w:szCs w:val="32"/>
        </w:rPr>
        <w:t>а</w:t>
      </w:r>
      <w:r>
        <w:rPr>
          <w:sz w:val="32"/>
          <w:szCs w:val="32"/>
        </w:rPr>
        <w:t>грязните</w:t>
      </w:r>
      <w:r w:rsidRPr="00547FF3">
        <w:rPr>
          <w:sz w:val="32"/>
          <w:szCs w:val="32"/>
        </w:rPr>
        <w:t>лями являются Р</w:t>
      </w:r>
      <w:r>
        <w:rPr>
          <w:sz w:val="32"/>
          <w:szCs w:val="32"/>
          <w:lang w:val="en-US"/>
        </w:rPr>
        <w:t>b</w:t>
      </w:r>
      <w:r w:rsidRPr="00547FF3">
        <w:rPr>
          <w:sz w:val="32"/>
          <w:szCs w:val="32"/>
        </w:rPr>
        <w:t xml:space="preserve">, </w:t>
      </w:r>
      <w:proofErr w:type="spellStart"/>
      <w:r w:rsidRPr="00547FF3">
        <w:rPr>
          <w:sz w:val="32"/>
          <w:szCs w:val="32"/>
        </w:rPr>
        <w:t>Hg</w:t>
      </w:r>
      <w:proofErr w:type="spellEnd"/>
      <w:r w:rsidRPr="00547FF3">
        <w:rPr>
          <w:sz w:val="32"/>
          <w:szCs w:val="32"/>
        </w:rPr>
        <w:t xml:space="preserve">, </w:t>
      </w:r>
      <w:proofErr w:type="spellStart"/>
      <w:r w:rsidRPr="00547FF3">
        <w:rPr>
          <w:sz w:val="32"/>
          <w:szCs w:val="32"/>
        </w:rPr>
        <w:t>Cd</w:t>
      </w:r>
      <w:proofErr w:type="spellEnd"/>
      <w:r w:rsidRPr="00547FF3">
        <w:rPr>
          <w:sz w:val="32"/>
          <w:szCs w:val="32"/>
        </w:rPr>
        <w:t xml:space="preserve">, </w:t>
      </w:r>
      <w:proofErr w:type="spellStart"/>
      <w:r w:rsidRPr="00547FF3">
        <w:rPr>
          <w:sz w:val="32"/>
          <w:szCs w:val="32"/>
        </w:rPr>
        <w:t>Zn</w:t>
      </w:r>
      <w:proofErr w:type="spellEnd"/>
      <w:r w:rsidRPr="00547FF3">
        <w:rPr>
          <w:sz w:val="32"/>
          <w:szCs w:val="32"/>
        </w:rPr>
        <w:t xml:space="preserve">, </w:t>
      </w:r>
      <w:proofErr w:type="spellStart"/>
      <w:r w:rsidRPr="00547FF3">
        <w:rPr>
          <w:sz w:val="32"/>
          <w:szCs w:val="32"/>
        </w:rPr>
        <w:t>As</w:t>
      </w:r>
      <w:proofErr w:type="spellEnd"/>
      <w:r w:rsidRPr="00547FF3">
        <w:rPr>
          <w:sz w:val="32"/>
          <w:szCs w:val="32"/>
        </w:rPr>
        <w:t>, С</w:t>
      </w:r>
      <w:proofErr w:type="gramStart"/>
      <w:r>
        <w:rPr>
          <w:sz w:val="32"/>
          <w:szCs w:val="32"/>
          <w:lang w:val="en-US"/>
        </w:rPr>
        <w:t>u</w:t>
      </w:r>
      <w:proofErr w:type="gramEnd"/>
      <w:r w:rsidRPr="00547FF3">
        <w:rPr>
          <w:sz w:val="32"/>
          <w:szCs w:val="32"/>
        </w:rPr>
        <w:t xml:space="preserve">, </w:t>
      </w:r>
      <w:proofErr w:type="spellStart"/>
      <w:r w:rsidRPr="00547FF3">
        <w:rPr>
          <w:sz w:val="32"/>
          <w:szCs w:val="32"/>
        </w:rPr>
        <w:t>Cr</w:t>
      </w:r>
      <w:proofErr w:type="spellEnd"/>
      <w:r w:rsidRPr="00547FF3">
        <w:rPr>
          <w:sz w:val="32"/>
          <w:szCs w:val="32"/>
        </w:rPr>
        <w:t xml:space="preserve">, Со, </w:t>
      </w:r>
      <w:proofErr w:type="spellStart"/>
      <w:r w:rsidRPr="00547FF3">
        <w:rPr>
          <w:sz w:val="32"/>
          <w:szCs w:val="32"/>
        </w:rPr>
        <w:t>Ni</w:t>
      </w:r>
      <w:proofErr w:type="spellEnd"/>
      <w:r w:rsidRPr="00547FF3">
        <w:rPr>
          <w:sz w:val="32"/>
          <w:szCs w:val="32"/>
        </w:rPr>
        <w:t>. Они п</w:t>
      </w:r>
      <w:r w:rsidRPr="00547FF3">
        <w:rPr>
          <w:sz w:val="32"/>
          <w:szCs w:val="32"/>
        </w:rPr>
        <w:t>о</w:t>
      </w:r>
      <w:r w:rsidRPr="00547FF3">
        <w:rPr>
          <w:sz w:val="32"/>
          <w:szCs w:val="32"/>
        </w:rPr>
        <w:t>ступают в организм человека и сельскохозяйственных животн</w:t>
      </w:r>
      <w:r>
        <w:rPr>
          <w:sz w:val="32"/>
          <w:szCs w:val="32"/>
        </w:rPr>
        <w:t>ых в основном с растительной пи</w:t>
      </w:r>
      <w:r w:rsidRPr="00547FF3">
        <w:rPr>
          <w:sz w:val="32"/>
          <w:szCs w:val="32"/>
        </w:rPr>
        <w:t>щей, воздухом и водой, накапливаясь в о</w:t>
      </w:r>
      <w:r>
        <w:rPr>
          <w:sz w:val="32"/>
          <w:szCs w:val="32"/>
        </w:rPr>
        <w:t>сновном в почках и печени (выво</w:t>
      </w:r>
      <w:r w:rsidRPr="00547FF3">
        <w:rPr>
          <w:sz w:val="32"/>
          <w:szCs w:val="32"/>
        </w:rPr>
        <w:t>дятся из организма очень ме</w:t>
      </w:r>
      <w:r w:rsidRPr="00547FF3">
        <w:rPr>
          <w:sz w:val="32"/>
          <w:szCs w:val="32"/>
        </w:rPr>
        <w:t>д</w:t>
      </w:r>
      <w:r w:rsidRPr="00547FF3">
        <w:rPr>
          <w:sz w:val="32"/>
          <w:szCs w:val="32"/>
        </w:rPr>
        <w:t>ленно). «Металлический пресс» на биосферу, обусловленный х</w:t>
      </w:r>
      <w:r w:rsidRPr="00547FF3">
        <w:rPr>
          <w:sz w:val="32"/>
          <w:szCs w:val="32"/>
        </w:rPr>
        <w:t>о</w:t>
      </w:r>
      <w:r w:rsidRPr="00547FF3">
        <w:rPr>
          <w:sz w:val="32"/>
          <w:szCs w:val="32"/>
        </w:rPr>
        <w:t>зяйственной деятельнос</w:t>
      </w:r>
      <w:r>
        <w:rPr>
          <w:sz w:val="32"/>
          <w:szCs w:val="32"/>
        </w:rPr>
        <w:t>тью человека, может вызвать тех</w:t>
      </w:r>
      <w:r w:rsidRPr="00547FF3">
        <w:rPr>
          <w:sz w:val="32"/>
          <w:szCs w:val="32"/>
        </w:rPr>
        <w:t>ногенные геохимические аномалии, размеры которых будут постоянно ув</w:t>
      </w:r>
      <w:r w:rsidRPr="00547FF3">
        <w:rPr>
          <w:sz w:val="32"/>
          <w:szCs w:val="32"/>
        </w:rPr>
        <w:t>е</w:t>
      </w:r>
      <w:r w:rsidRPr="00547FF3">
        <w:rPr>
          <w:sz w:val="32"/>
          <w:szCs w:val="32"/>
        </w:rPr>
        <w:t>личиваться по мере возрастания масштабов и интенсивности х</w:t>
      </w:r>
      <w:r w:rsidRPr="00547FF3">
        <w:rPr>
          <w:sz w:val="32"/>
          <w:szCs w:val="32"/>
        </w:rPr>
        <w:t>о</w:t>
      </w:r>
      <w:r w:rsidRPr="00547FF3">
        <w:rPr>
          <w:sz w:val="32"/>
          <w:szCs w:val="32"/>
        </w:rPr>
        <w:t>зяйственной деятельности людей.</w:t>
      </w:r>
    </w:p>
    <w:p w:rsidR="003C1143" w:rsidRPr="003C1143" w:rsidRDefault="003C1143" w:rsidP="003C1143">
      <w:pPr>
        <w:pStyle w:val="Default"/>
        <w:ind w:firstLine="567"/>
        <w:jc w:val="both"/>
        <w:rPr>
          <w:sz w:val="32"/>
          <w:szCs w:val="32"/>
        </w:rPr>
      </w:pPr>
      <w:r w:rsidRPr="003C1143">
        <w:rPr>
          <w:sz w:val="32"/>
          <w:szCs w:val="32"/>
        </w:rPr>
        <w:t>Цинк является одним из основ</w:t>
      </w:r>
      <w:r>
        <w:rPr>
          <w:sz w:val="32"/>
          <w:szCs w:val="32"/>
        </w:rPr>
        <w:t>ных мик</w:t>
      </w:r>
      <w:r w:rsidRPr="003C1143">
        <w:rPr>
          <w:sz w:val="32"/>
          <w:szCs w:val="32"/>
        </w:rPr>
        <w:t>роэлементов, требу</w:t>
      </w:r>
      <w:r w:rsidRPr="003C1143">
        <w:rPr>
          <w:sz w:val="32"/>
          <w:szCs w:val="32"/>
        </w:rPr>
        <w:t>ю</w:t>
      </w:r>
      <w:r w:rsidRPr="003C1143">
        <w:rPr>
          <w:sz w:val="32"/>
          <w:szCs w:val="32"/>
        </w:rPr>
        <w:t>щихся растени</w:t>
      </w:r>
      <w:r>
        <w:rPr>
          <w:sz w:val="32"/>
          <w:szCs w:val="32"/>
        </w:rPr>
        <w:t>ям для их нормальной жизнедеятельно</w:t>
      </w:r>
      <w:r w:rsidRPr="003C1143">
        <w:rPr>
          <w:sz w:val="32"/>
          <w:szCs w:val="32"/>
        </w:rPr>
        <w:t>сти. Поэтому его подвижная форма даже при некотором превышени</w:t>
      </w:r>
      <w:r>
        <w:rPr>
          <w:sz w:val="32"/>
          <w:szCs w:val="32"/>
        </w:rPr>
        <w:t>и</w:t>
      </w:r>
      <w:r w:rsidRPr="003C1143">
        <w:rPr>
          <w:sz w:val="32"/>
          <w:szCs w:val="32"/>
        </w:rPr>
        <w:t xml:space="preserve"> ПДК будет постепенно выноситься из почвы растениями, хотя некоторая его </w:t>
      </w:r>
      <w:r w:rsidR="00773967">
        <w:rPr>
          <w:sz w:val="32"/>
          <w:szCs w:val="32"/>
        </w:rPr>
        <w:t>ч</w:t>
      </w:r>
      <w:r w:rsidRPr="003C1143">
        <w:rPr>
          <w:sz w:val="32"/>
          <w:szCs w:val="32"/>
        </w:rPr>
        <w:t>асть и перейдет в недоступную форму. В целом по этому элеме</w:t>
      </w:r>
      <w:r w:rsidRPr="003C1143">
        <w:rPr>
          <w:sz w:val="32"/>
          <w:szCs w:val="32"/>
        </w:rPr>
        <w:t>н</w:t>
      </w:r>
      <w:r w:rsidR="00773967">
        <w:rPr>
          <w:sz w:val="32"/>
          <w:szCs w:val="32"/>
        </w:rPr>
        <w:t>ту загрязн</w:t>
      </w:r>
      <w:r w:rsidRPr="003C1143">
        <w:rPr>
          <w:sz w:val="32"/>
          <w:szCs w:val="32"/>
        </w:rPr>
        <w:t>ение поч</w:t>
      </w:r>
      <w:r w:rsidR="00773967">
        <w:rPr>
          <w:sz w:val="32"/>
          <w:szCs w:val="32"/>
        </w:rPr>
        <w:t>в ве</w:t>
      </w:r>
      <w:r w:rsidRPr="003C1143">
        <w:rPr>
          <w:sz w:val="32"/>
          <w:szCs w:val="32"/>
        </w:rPr>
        <w:t>сьма умеренное.</w:t>
      </w:r>
    </w:p>
    <w:p w:rsidR="003C1143" w:rsidRPr="003C1143" w:rsidRDefault="003C1143" w:rsidP="00773967">
      <w:pPr>
        <w:pStyle w:val="Default"/>
        <w:ind w:firstLine="567"/>
        <w:jc w:val="both"/>
        <w:rPr>
          <w:sz w:val="32"/>
          <w:szCs w:val="32"/>
        </w:rPr>
      </w:pPr>
      <w:proofErr w:type="gramStart"/>
      <w:r w:rsidRPr="003C1143">
        <w:rPr>
          <w:sz w:val="32"/>
          <w:szCs w:val="32"/>
        </w:rPr>
        <w:t>Анализируя содержание тяже</w:t>
      </w:r>
      <w:r w:rsidR="00773967">
        <w:rPr>
          <w:sz w:val="32"/>
          <w:szCs w:val="32"/>
        </w:rPr>
        <w:t>лых металлов в пробах почв, можно отме</w:t>
      </w:r>
      <w:r w:rsidRPr="003C1143">
        <w:rPr>
          <w:sz w:val="32"/>
          <w:szCs w:val="32"/>
        </w:rPr>
        <w:t xml:space="preserve">тить следующее: концентрация цинка колеблется от 0,15 до 80 мг в </w:t>
      </w:r>
      <w:r w:rsidR="00773967">
        <w:rPr>
          <w:sz w:val="32"/>
          <w:szCs w:val="32"/>
        </w:rPr>
        <w:t>1</w:t>
      </w:r>
      <w:r w:rsidRPr="003C1143">
        <w:rPr>
          <w:sz w:val="32"/>
          <w:szCs w:val="32"/>
        </w:rPr>
        <w:t xml:space="preserve"> к</w:t>
      </w:r>
      <w:r w:rsidR="00773967">
        <w:rPr>
          <w:sz w:val="32"/>
          <w:szCs w:val="32"/>
        </w:rPr>
        <w:t>г, мак</w:t>
      </w:r>
      <w:r w:rsidRPr="003C1143">
        <w:rPr>
          <w:sz w:val="32"/>
          <w:szCs w:val="32"/>
        </w:rPr>
        <w:t>симальное значение содержания цинка в почве пре</w:t>
      </w:r>
      <w:r w:rsidR="00773967">
        <w:rPr>
          <w:sz w:val="32"/>
          <w:szCs w:val="32"/>
        </w:rPr>
        <w:t>вышает ПДК в 3,5</w:t>
      </w:r>
      <w:r w:rsidRPr="003C1143">
        <w:rPr>
          <w:sz w:val="32"/>
          <w:szCs w:val="32"/>
        </w:rPr>
        <w:t xml:space="preserve"> раза, содержание свинца колеблется от </w:t>
      </w:r>
      <w:r w:rsidR="00773967">
        <w:rPr>
          <w:sz w:val="32"/>
          <w:szCs w:val="32"/>
        </w:rPr>
        <w:t xml:space="preserve">фонового значения до 6,61 мг в 1 кг, что </w:t>
      </w:r>
      <w:r w:rsidRPr="003C1143">
        <w:rPr>
          <w:sz w:val="32"/>
          <w:szCs w:val="32"/>
        </w:rPr>
        <w:t>несколько превышает уровень ПДК (6,0 мг в 1 кг).</w:t>
      </w:r>
      <w:proofErr w:type="gramEnd"/>
      <w:r w:rsidRPr="003C1143">
        <w:rPr>
          <w:sz w:val="32"/>
          <w:szCs w:val="32"/>
        </w:rPr>
        <w:t xml:space="preserve"> По остальным тя</w:t>
      </w:r>
      <w:r w:rsidR="00773967">
        <w:rPr>
          <w:sz w:val="32"/>
          <w:szCs w:val="32"/>
        </w:rPr>
        <w:t>желым</w:t>
      </w:r>
      <w:r w:rsidRPr="003C1143">
        <w:rPr>
          <w:sz w:val="32"/>
          <w:szCs w:val="32"/>
        </w:rPr>
        <w:t xml:space="preserve"> металлам пр</w:t>
      </w:r>
      <w:r w:rsidRPr="003C1143">
        <w:rPr>
          <w:sz w:val="32"/>
          <w:szCs w:val="32"/>
        </w:rPr>
        <w:t>е</w:t>
      </w:r>
      <w:r w:rsidRPr="003C1143">
        <w:rPr>
          <w:sz w:val="32"/>
          <w:szCs w:val="32"/>
        </w:rPr>
        <w:t>вы</w:t>
      </w:r>
      <w:r w:rsidR="00773967">
        <w:rPr>
          <w:sz w:val="32"/>
          <w:szCs w:val="32"/>
        </w:rPr>
        <w:t>шения ПДК на всей террит</w:t>
      </w:r>
      <w:r w:rsidRPr="003C1143">
        <w:rPr>
          <w:sz w:val="32"/>
          <w:szCs w:val="32"/>
        </w:rPr>
        <w:t>ории не обнаружено.</w:t>
      </w:r>
    </w:p>
    <w:p w:rsidR="003C1143" w:rsidRPr="003C1143" w:rsidRDefault="003C1143" w:rsidP="003C1143">
      <w:pPr>
        <w:pStyle w:val="Default"/>
        <w:ind w:firstLine="567"/>
        <w:jc w:val="both"/>
        <w:rPr>
          <w:sz w:val="32"/>
          <w:szCs w:val="32"/>
        </w:rPr>
      </w:pPr>
      <w:r w:rsidRPr="00773967">
        <w:rPr>
          <w:i/>
          <w:sz w:val="32"/>
          <w:szCs w:val="32"/>
        </w:rPr>
        <w:t>Нефтепродукты.</w:t>
      </w:r>
      <w:r w:rsidRPr="003C1143">
        <w:rPr>
          <w:sz w:val="32"/>
          <w:szCs w:val="32"/>
        </w:rPr>
        <w:t xml:space="preserve"> </w:t>
      </w:r>
      <w:proofErr w:type="gramStart"/>
      <w:r w:rsidRPr="003C1143">
        <w:rPr>
          <w:sz w:val="32"/>
          <w:szCs w:val="32"/>
        </w:rPr>
        <w:t>Загрязнение почв нефтью и нефтепродукт</w:t>
      </w:r>
      <w:r w:rsidRPr="003C1143">
        <w:rPr>
          <w:sz w:val="32"/>
          <w:szCs w:val="32"/>
        </w:rPr>
        <w:t>а</w:t>
      </w:r>
      <w:r w:rsidR="00773967">
        <w:rPr>
          <w:sz w:val="32"/>
          <w:szCs w:val="32"/>
        </w:rPr>
        <w:t>ми пр</w:t>
      </w:r>
      <w:r w:rsidRPr="003C1143">
        <w:rPr>
          <w:sz w:val="32"/>
          <w:szCs w:val="32"/>
        </w:rPr>
        <w:t>е</w:t>
      </w:r>
      <w:r w:rsidR="00773967">
        <w:rPr>
          <w:sz w:val="32"/>
          <w:szCs w:val="32"/>
        </w:rPr>
        <w:t>дпо</w:t>
      </w:r>
      <w:r w:rsidRPr="003C1143">
        <w:rPr>
          <w:sz w:val="32"/>
          <w:szCs w:val="32"/>
        </w:rPr>
        <w:t xml:space="preserve">лагает увеличение концентрации этих веществ до такою уровня, при </w:t>
      </w:r>
      <w:r w:rsidR="00773967">
        <w:rPr>
          <w:sz w:val="32"/>
          <w:szCs w:val="32"/>
        </w:rPr>
        <w:t>кото</w:t>
      </w:r>
      <w:r w:rsidRPr="003C1143">
        <w:rPr>
          <w:sz w:val="32"/>
          <w:szCs w:val="32"/>
        </w:rPr>
        <w:t>ром нарушается экологическое равновесие в по</w:t>
      </w:r>
      <w:r w:rsidRPr="003C1143">
        <w:rPr>
          <w:sz w:val="32"/>
          <w:szCs w:val="32"/>
        </w:rPr>
        <w:t>ч</w:t>
      </w:r>
      <w:r w:rsidR="00773967">
        <w:rPr>
          <w:sz w:val="32"/>
          <w:szCs w:val="32"/>
        </w:rPr>
        <w:t>венной системе.</w:t>
      </w:r>
      <w:proofErr w:type="gramEnd"/>
      <w:r w:rsidR="00773967">
        <w:rPr>
          <w:sz w:val="32"/>
          <w:szCs w:val="32"/>
        </w:rPr>
        <w:t xml:space="preserve"> В среднем ниж</w:t>
      </w:r>
      <w:r w:rsidRPr="003C1143">
        <w:rPr>
          <w:sz w:val="32"/>
          <w:szCs w:val="32"/>
        </w:rPr>
        <w:t>ний предел концентрации в загря</w:t>
      </w:r>
      <w:r w:rsidRPr="003C1143">
        <w:rPr>
          <w:sz w:val="32"/>
          <w:szCs w:val="32"/>
        </w:rPr>
        <w:t>з</w:t>
      </w:r>
      <w:r w:rsidRPr="003C1143">
        <w:rPr>
          <w:sz w:val="32"/>
          <w:szCs w:val="32"/>
        </w:rPr>
        <w:t xml:space="preserve">ненной почве изменяется от 0,1 до </w:t>
      </w:r>
      <w:r w:rsidR="00773967">
        <w:rPr>
          <w:sz w:val="32"/>
          <w:szCs w:val="32"/>
        </w:rPr>
        <w:t>1,</w:t>
      </w:r>
      <w:r w:rsidRPr="003C1143">
        <w:rPr>
          <w:sz w:val="32"/>
          <w:szCs w:val="32"/>
        </w:rPr>
        <w:t>0 г в 1</w:t>
      </w:r>
      <w:r w:rsidR="00773967">
        <w:rPr>
          <w:sz w:val="32"/>
          <w:szCs w:val="32"/>
        </w:rPr>
        <w:t xml:space="preserve"> </w:t>
      </w:r>
      <w:r w:rsidRPr="003C1143">
        <w:rPr>
          <w:sz w:val="32"/>
          <w:szCs w:val="32"/>
        </w:rPr>
        <w:t>кг (согласно данным Госкомитета охраны природы края).</w:t>
      </w:r>
    </w:p>
    <w:p w:rsidR="00097F5C" w:rsidRDefault="003C1143" w:rsidP="003C1143">
      <w:pPr>
        <w:pStyle w:val="Default"/>
        <w:ind w:firstLine="567"/>
        <w:jc w:val="both"/>
        <w:rPr>
          <w:sz w:val="32"/>
          <w:szCs w:val="32"/>
        </w:rPr>
        <w:sectPr w:rsidR="00097F5C" w:rsidSect="009B6A7F">
          <w:footerReference w:type="default" r:id="rId110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  <w:r w:rsidRPr="00773967">
        <w:rPr>
          <w:spacing w:val="2"/>
          <w:sz w:val="32"/>
          <w:szCs w:val="32"/>
        </w:rPr>
        <w:t xml:space="preserve">Обследование фонового </w:t>
      </w:r>
      <w:proofErr w:type="gramStart"/>
      <w:r w:rsidRPr="00773967">
        <w:rPr>
          <w:spacing w:val="2"/>
          <w:sz w:val="32"/>
          <w:szCs w:val="32"/>
        </w:rPr>
        <w:t>состояния почвенного покрова зоны в</w:t>
      </w:r>
      <w:r w:rsidR="00773967" w:rsidRPr="00773967">
        <w:rPr>
          <w:spacing w:val="2"/>
          <w:sz w:val="32"/>
          <w:szCs w:val="32"/>
        </w:rPr>
        <w:t>ли</w:t>
      </w:r>
      <w:r w:rsidRPr="00773967">
        <w:rPr>
          <w:spacing w:val="2"/>
          <w:sz w:val="32"/>
          <w:szCs w:val="32"/>
        </w:rPr>
        <w:t>яния нефтепровода</w:t>
      </w:r>
      <w:proofErr w:type="gramEnd"/>
      <w:r w:rsidRPr="00773967">
        <w:rPr>
          <w:spacing w:val="2"/>
          <w:sz w:val="32"/>
          <w:szCs w:val="32"/>
        </w:rPr>
        <w:t xml:space="preserve"> в целом по трассе показало, что содерж</w:t>
      </w:r>
      <w:r w:rsidRPr="00773967">
        <w:rPr>
          <w:spacing w:val="2"/>
          <w:sz w:val="32"/>
          <w:szCs w:val="32"/>
        </w:rPr>
        <w:t>а</w:t>
      </w:r>
      <w:r w:rsidRPr="00773967">
        <w:rPr>
          <w:spacing w:val="2"/>
          <w:sz w:val="32"/>
          <w:szCs w:val="32"/>
        </w:rPr>
        <w:t>ние нефтепродуктов находится в пределах от 25 до 1000 мг в 1 кг.</w:t>
      </w:r>
      <w:r w:rsidRPr="00773967">
        <w:rPr>
          <w:spacing w:val="-2"/>
          <w:sz w:val="32"/>
          <w:szCs w:val="32"/>
        </w:rPr>
        <w:t xml:space="preserve"> </w:t>
      </w:r>
      <w:proofErr w:type="gramStart"/>
      <w:r w:rsidRPr="00773967">
        <w:rPr>
          <w:spacing w:val="-2"/>
          <w:sz w:val="32"/>
          <w:szCs w:val="32"/>
        </w:rPr>
        <w:t>Од</w:t>
      </w:r>
      <w:r w:rsidR="00773967" w:rsidRPr="00773967">
        <w:rPr>
          <w:spacing w:val="-2"/>
          <w:sz w:val="32"/>
          <w:szCs w:val="32"/>
        </w:rPr>
        <w:t>нако наиболее частыми по</w:t>
      </w:r>
      <w:r w:rsidRPr="00773967">
        <w:rPr>
          <w:spacing w:val="-2"/>
          <w:sz w:val="32"/>
          <w:szCs w:val="32"/>
        </w:rPr>
        <w:t>казателями являются от 50 до 350 мг в 1 кг,</w:t>
      </w:r>
      <w:r w:rsidRPr="003C1143">
        <w:rPr>
          <w:sz w:val="32"/>
          <w:szCs w:val="32"/>
        </w:rPr>
        <w:t xml:space="preserve"> и только в некоторых </w:t>
      </w:r>
      <w:r w:rsidR="00773967">
        <w:rPr>
          <w:sz w:val="32"/>
          <w:szCs w:val="32"/>
        </w:rPr>
        <w:t>т</w:t>
      </w:r>
      <w:r w:rsidRPr="003C1143">
        <w:rPr>
          <w:sz w:val="32"/>
          <w:szCs w:val="32"/>
        </w:rPr>
        <w:t xml:space="preserve">очках трассы наблюдается превышение ПДК по нефтепродуктам, т.е. более </w:t>
      </w:r>
      <w:r w:rsidR="00773967">
        <w:rPr>
          <w:sz w:val="32"/>
          <w:szCs w:val="32"/>
        </w:rPr>
        <w:t>10</w:t>
      </w:r>
      <w:r w:rsidRPr="003C1143">
        <w:rPr>
          <w:sz w:val="32"/>
          <w:szCs w:val="32"/>
        </w:rPr>
        <w:t xml:space="preserve">0 </w:t>
      </w:r>
      <w:r w:rsidR="00773967">
        <w:rPr>
          <w:sz w:val="32"/>
          <w:szCs w:val="32"/>
        </w:rPr>
        <w:t>мг в 1 кг –</w:t>
      </w:r>
      <w:r w:rsidRPr="003C1143">
        <w:rPr>
          <w:sz w:val="32"/>
          <w:szCs w:val="32"/>
        </w:rPr>
        <w:t xml:space="preserve"> это в Кавка</w:t>
      </w:r>
      <w:r w:rsidRPr="003C1143">
        <w:rPr>
          <w:sz w:val="32"/>
          <w:szCs w:val="32"/>
        </w:rPr>
        <w:t>з</w:t>
      </w:r>
      <w:r w:rsidRPr="003C1143">
        <w:rPr>
          <w:sz w:val="32"/>
          <w:szCs w:val="32"/>
        </w:rPr>
        <w:t>ском, Динском районах.</w:t>
      </w:r>
      <w:proofErr w:type="gramEnd"/>
      <w:r w:rsidRPr="003C1143">
        <w:rPr>
          <w:sz w:val="32"/>
          <w:szCs w:val="32"/>
        </w:rPr>
        <w:t xml:space="preserve"> К категории загрязнен</w:t>
      </w:r>
      <w:r w:rsidR="00773967">
        <w:rPr>
          <w:sz w:val="32"/>
          <w:szCs w:val="32"/>
        </w:rPr>
        <w:t>ия</w:t>
      </w:r>
      <w:r w:rsidRPr="003C1143">
        <w:rPr>
          <w:sz w:val="32"/>
          <w:szCs w:val="32"/>
        </w:rPr>
        <w:t xml:space="preserve"> следует относить почвы (согласно ГОСТ 17.4.3.04-85), в которых колич</w:t>
      </w:r>
      <w:r w:rsidR="00773967">
        <w:rPr>
          <w:sz w:val="32"/>
          <w:szCs w:val="32"/>
        </w:rPr>
        <w:t>ество за</w:t>
      </w:r>
      <w:r w:rsidRPr="003C1143">
        <w:rPr>
          <w:sz w:val="32"/>
          <w:szCs w:val="32"/>
        </w:rPr>
        <w:t>гряз</w:t>
      </w:r>
      <w:r w:rsidR="00097F5C">
        <w:rPr>
          <w:sz w:val="32"/>
          <w:szCs w:val="32"/>
        </w:rPr>
        <w:t>-</w:t>
      </w:r>
    </w:p>
    <w:p w:rsidR="00160B2D" w:rsidRPr="00160B2D" w:rsidRDefault="003C1143" w:rsidP="00160B2D">
      <w:pPr>
        <w:pStyle w:val="Default"/>
        <w:jc w:val="both"/>
        <w:rPr>
          <w:sz w:val="32"/>
          <w:szCs w:val="32"/>
        </w:rPr>
      </w:pPr>
      <w:proofErr w:type="spellStart"/>
      <w:r w:rsidRPr="003C1143">
        <w:rPr>
          <w:sz w:val="32"/>
          <w:szCs w:val="32"/>
        </w:rPr>
        <w:lastRenderedPageBreak/>
        <w:t>няющих</w:t>
      </w:r>
      <w:proofErr w:type="spellEnd"/>
      <w:r w:rsidRPr="003C1143">
        <w:rPr>
          <w:sz w:val="32"/>
          <w:szCs w:val="32"/>
        </w:rPr>
        <w:t xml:space="preserve"> веществ находится на уровне или выше предельно до</w:t>
      </w:r>
      <w:r w:rsidR="00773967">
        <w:rPr>
          <w:sz w:val="32"/>
          <w:szCs w:val="32"/>
        </w:rPr>
        <w:t>п</w:t>
      </w:r>
      <w:r w:rsidR="00773967">
        <w:rPr>
          <w:sz w:val="32"/>
          <w:szCs w:val="32"/>
        </w:rPr>
        <w:t>у</w:t>
      </w:r>
      <w:r w:rsidR="00773967">
        <w:rPr>
          <w:sz w:val="32"/>
          <w:szCs w:val="32"/>
        </w:rPr>
        <w:t>ст</w:t>
      </w:r>
      <w:r w:rsidRPr="003C1143">
        <w:rPr>
          <w:sz w:val="32"/>
          <w:szCs w:val="32"/>
        </w:rPr>
        <w:t>имых количеств. Исходя из того, что классификацию почв по сте</w:t>
      </w:r>
      <w:r w:rsidR="00773967">
        <w:rPr>
          <w:sz w:val="32"/>
          <w:szCs w:val="32"/>
        </w:rPr>
        <w:t>пени загрязненнос</w:t>
      </w:r>
      <w:r w:rsidRPr="003C1143">
        <w:rPr>
          <w:sz w:val="32"/>
          <w:szCs w:val="32"/>
        </w:rPr>
        <w:t>ти проводят по предельно допустимым кол</w:t>
      </w:r>
      <w:r w:rsidRPr="003C1143">
        <w:rPr>
          <w:sz w:val="32"/>
          <w:szCs w:val="32"/>
        </w:rPr>
        <w:t>и</w:t>
      </w:r>
      <w:r w:rsidRPr="003C1143">
        <w:rPr>
          <w:sz w:val="32"/>
          <w:szCs w:val="32"/>
        </w:rPr>
        <w:t>че</w:t>
      </w:r>
      <w:r w:rsidR="00773967">
        <w:rPr>
          <w:sz w:val="32"/>
          <w:szCs w:val="32"/>
        </w:rPr>
        <w:t xml:space="preserve">ствам (ПДК) химических веществ </w:t>
      </w:r>
      <w:r w:rsidR="00160B2D" w:rsidRPr="00160B2D">
        <w:rPr>
          <w:sz w:val="32"/>
          <w:szCs w:val="32"/>
        </w:rPr>
        <w:t xml:space="preserve">и их фоновому содержанию, то почвенный покров по Краснодарскому краю в целом относится </w:t>
      </w:r>
      <w:proofErr w:type="gramStart"/>
      <w:r w:rsidR="00160B2D" w:rsidRPr="00160B2D">
        <w:rPr>
          <w:sz w:val="32"/>
          <w:szCs w:val="32"/>
        </w:rPr>
        <w:t>к</w:t>
      </w:r>
      <w:proofErr w:type="gramEnd"/>
      <w:r w:rsidR="00160B2D" w:rsidRPr="00160B2D">
        <w:rPr>
          <w:sz w:val="32"/>
          <w:szCs w:val="32"/>
        </w:rPr>
        <w:t xml:space="preserve"> слабозагрязненным (ГОСТ 17.4.3.06-86).</w:t>
      </w:r>
    </w:p>
    <w:p w:rsidR="00160B2D" w:rsidRPr="00160B2D" w:rsidRDefault="00160B2D" w:rsidP="00160B2D">
      <w:pPr>
        <w:pStyle w:val="Default"/>
        <w:ind w:firstLine="567"/>
        <w:jc w:val="both"/>
        <w:rPr>
          <w:sz w:val="32"/>
          <w:szCs w:val="32"/>
        </w:rPr>
      </w:pPr>
      <w:r w:rsidRPr="00160B2D">
        <w:rPr>
          <w:i/>
          <w:sz w:val="32"/>
          <w:szCs w:val="32"/>
        </w:rPr>
        <w:t>Эрозия почв</w:t>
      </w:r>
      <w:r w:rsidRPr="00160B2D">
        <w:rPr>
          <w:sz w:val="32"/>
          <w:szCs w:val="32"/>
        </w:rPr>
        <w:t>. В различных районах Краснодарского края разв</w:t>
      </w:r>
      <w:r w:rsidRPr="00160B2D">
        <w:rPr>
          <w:sz w:val="32"/>
          <w:szCs w:val="32"/>
        </w:rPr>
        <w:t>и</w:t>
      </w:r>
      <w:r>
        <w:rPr>
          <w:sz w:val="32"/>
          <w:szCs w:val="32"/>
        </w:rPr>
        <w:t>тие де</w:t>
      </w:r>
      <w:r w:rsidRPr="00160B2D">
        <w:rPr>
          <w:sz w:val="32"/>
          <w:szCs w:val="32"/>
        </w:rPr>
        <w:t>фляции проявляется очень контрастно. Очень сильная ветр</w:t>
      </w:r>
      <w:r w:rsidRPr="00160B2D">
        <w:rPr>
          <w:sz w:val="32"/>
          <w:szCs w:val="32"/>
        </w:rPr>
        <w:t>о</w:t>
      </w:r>
      <w:r>
        <w:rPr>
          <w:sz w:val="32"/>
          <w:szCs w:val="32"/>
        </w:rPr>
        <w:t>вая эрозия харак</w:t>
      </w:r>
      <w:r w:rsidRPr="00160B2D">
        <w:rPr>
          <w:sz w:val="32"/>
          <w:szCs w:val="32"/>
        </w:rPr>
        <w:t>терна для восточной части края, где она достигает максимальных значений и снижается к горной части до слабой, в г</w:t>
      </w:r>
      <w:r>
        <w:rPr>
          <w:sz w:val="32"/>
          <w:szCs w:val="32"/>
        </w:rPr>
        <w:t>орной части прохождения трассы –</w:t>
      </w:r>
      <w:r w:rsidRPr="00160B2D">
        <w:rPr>
          <w:sz w:val="32"/>
          <w:szCs w:val="32"/>
        </w:rPr>
        <w:t xml:space="preserve"> вообще не наблюдается.</w:t>
      </w:r>
    </w:p>
    <w:p w:rsidR="00160B2D" w:rsidRPr="00160B2D" w:rsidRDefault="00160B2D" w:rsidP="00160B2D">
      <w:pPr>
        <w:pStyle w:val="Default"/>
        <w:ind w:firstLine="567"/>
        <w:jc w:val="both"/>
        <w:rPr>
          <w:sz w:val="32"/>
          <w:szCs w:val="32"/>
        </w:rPr>
      </w:pPr>
      <w:r w:rsidRPr="00160B2D">
        <w:rPr>
          <w:sz w:val="32"/>
          <w:szCs w:val="32"/>
        </w:rPr>
        <w:t>Плоскостная водная эрозия наблюдается в вост</w:t>
      </w:r>
      <w:r w:rsidR="00DC3180">
        <w:rPr>
          <w:sz w:val="32"/>
          <w:szCs w:val="32"/>
        </w:rPr>
        <w:t>очной части края, по мере продв</w:t>
      </w:r>
      <w:r w:rsidRPr="00160B2D">
        <w:rPr>
          <w:sz w:val="32"/>
          <w:szCs w:val="32"/>
        </w:rPr>
        <w:t xml:space="preserve">ижения на запад наблюдается ее снижение. На этой территории </w:t>
      </w:r>
      <w:r w:rsidR="00DC3180">
        <w:rPr>
          <w:sz w:val="32"/>
          <w:szCs w:val="32"/>
        </w:rPr>
        <w:t xml:space="preserve">края </w:t>
      </w:r>
      <w:r w:rsidRPr="00160B2D">
        <w:rPr>
          <w:sz w:val="32"/>
          <w:szCs w:val="32"/>
        </w:rPr>
        <w:t xml:space="preserve">характерны </w:t>
      </w:r>
      <w:r w:rsidR="00DC3180">
        <w:rPr>
          <w:sz w:val="32"/>
          <w:szCs w:val="32"/>
        </w:rPr>
        <w:t xml:space="preserve">эрозионно </w:t>
      </w:r>
      <w:r w:rsidRPr="00160B2D">
        <w:rPr>
          <w:sz w:val="32"/>
          <w:szCs w:val="32"/>
        </w:rPr>
        <w:t xml:space="preserve">опасные участки с уклоном местности 1-3°. Они </w:t>
      </w:r>
      <w:r w:rsidR="00DC3180">
        <w:rPr>
          <w:sz w:val="32"/>
          <w:szCs w:val="32"/>
        </w:rPr>
        <w:t>р</w:t>
      </w:r>
      <w:r w:rsidRPr="00160B2D">
        <w:rPr>
          <w:sz w:val="32"/>
          <w:szCs w:val="32"/>
        </w:rPr>
        <w:t xml:space="preserve">асполагаются в основном в долинах степных рек и их долинно-балочных </w:t>
      </w:r>
      <w:r w:rsidR="00DC3180">
        <w:rPr>
          <w:sz w:val="32"/>
          <w:szCs w:val="32"/>
        </w:rPr>
        <w:t>д</w:t>
      </w:r>
      <w:r w:rsidRPr="00160B2D">
        <w:rPr>
          <w:sz w:val="32"/>
          <w:szCs w:val="32"/>
        </w:rPr>
        <w:t xml:space="preserve">епрессиях (от балки </w:t>
      </w:r>
      <w:proofErr w:type="spellStart"/>
      <w:r w:rsidRPr="00160B2D">
        <w:rPr>
          <w:sz w:val="32"/>
          <w:szCs w:val="32"/>
        </w:rPr>
        <w:t>Челбас</w:t>
      </w:r>
      <w:proofErr w:type="spellEnd"/>
      <w:r w:rsidRPr="00160B2D">
        <w:rPr>
          <w:sz w:val="32"/>
          <w:szCs w:val="32"/>
        </w:rPr>
        <w:t xml:space="preserve"> до балки </w:t>
      </w:r>
      <w:proofErr w:type="spellStart"/>
      <w:r w:rsidR="00DC3180">
        <w:rPr>
          <w:sz w:val="32"/>
          <w:szCs w:val="32"/>
        </w:rPr>
        <w:t>Сула</w:t>
      </w:r>
      <w:proofErr w:type="spellEnd"/>
      <w:r w:rsidR="00DC3180">
        <w:rPr>
          <w:sz w:val="32"/>
          <w:szCs w:val="32"/>
        </w:rPr>
        <w:t>). При нарушении почвенно-р</w:t>
      </w:r>
      <w:r w:rsidRPr="00160B2D">
        <w:rPr>
          <w:sz w:val="32"/>
          <w:szCs w:val="32"/>
        </w:rPr>
        <w:t xml:space="preserve">астительного покрова в этих местах </w:t>
      </w:r>
      <w:r w:rsidR="00DC3180">
        <w:rPr>
          <w:sz w:val="32"/>
          <w:szCs w:val="32"/>
        </w:rPr>
        <w:t>возможно проявление струйчато-п</w:t>
      </w:r>
      <w:r w:rsidRPr="00160B2D">
        <w:rPr>
          <w:sz w:val="32"/>
          <w:szCs w:val="32"/>
        </w:rPr>
        <w:t>лоскостного хара</w:t>
      </w:r>
      <w:r w:rsidRPr="00160B2D">
        <w:rPr>
          <w:sz w:val="32"/>
          <w:szCs w:val="32"/>
        </w:rPr>
        <w:t>к</w:t>
      </w:r>
      <w:r w:rsidRPr="00160B2D">
        <w:rPr>
          <w:sz w:val="32"/>
          <w:szCs w:val="32"/>
        </w:rPr>
        <w:t>тера эро</w:t>
      </w:r>
      <w:r w:rsidR="00DC3180">
        <w:rPr>
          <w:sz w:val="32"/>
          <w:szCs w:val="32"/>
        </w:rPr>
        <w:t>зии, а по берегам рек –</w:t>
      </w:r>
      <w:r w:rsidRPr="00160B2D">
        <w:rPr>
          <w:sz w:val="32"/>
          <w:szCs w:val="32"/>
        </w:rPr>
        <w:t xml:space="preserve"> и овражно-промойного </w:t>
      </w:r>
      <w:r w:rsidR="00DC3180">
        <w:rPr>
          <w:sz w:val="32"/>
          <w:szCs w:val="32"/>
        </w:rPr>
        <w:t>ти</w:t>
      </w:r>
      <w:r w:rsidRPr="00160B2D">
        <w:rPr>
          <w:sz w:val="32"/>
          <w:szCs w:val="32"/>
        </w:rPr>
        <w:t>па. Уч</w:t>
      </w:r>
      <w:r w:rsidRPr="00160B2D">
        <w:rPr>
          <w:sz w:val="32"/>
          <w:szCs w:val="32"/>
        </w:rPr>
        <w:t>а</w:t>
      </w:r>
      <w:r w:rsidRPr="00160B2D">
        <w:rPr>
          <w:sz w:val="32"/>
          <w:szCs w:val="32"/>
        </w:rPr>
        <w:t xml:space="preserve">сток территории от балки </w:t>
      </w:r>
      <w:proofErr w:type="spellStart"/>
      <w:r w:rsidRPr="00160B2D">
        <w:rPr>
          <w:sz w:val="32"/>
          <w:szCs w:val="32"/>
        </w:rPr>
        <w:t>Сула</w:t>
      </w:r>
      <w:proofErr w:type="spellEnd"/>
      <w:r w:rsidRPr="00160B2D">
        <w:rPr>
          <w:sz w:val="32"/>
          <w:szCs w:val="32"/>
        </w:rPr>
        <w:t xml:space="preserve"> до р. </w:t>
      </w:r>
      <w:proofErr w:type="spellStart"/>
      <w:r w:rsidRPr="00160B2D">
        <w:rPr>
          <w:sz w:val="32"/>
          <w:szCs w:val="32"/>
        </w:rPr>
        <w:t>Адагум</w:t>
      </w:r>
      <w:proofErr w:type="spellEnd"/>
      <w:r w:rsidRPr="00160B2D">
        <w:rPr>
          <w:sz w:val="32"/>
          <w:szCs w:val="32"/>
        </w:rPr>
        <w:t xml:space="preserve"> по условиям рельефа </w:t>
      </w:r>
      <w:r w:rsidR="00DC3180">
        <w:rPr>
          <w:sz w:val="32"/>
          <w:szCs w:val="32"/>
        </w:rPr>
        <w:t xml:space="preserve">может считаться эрозионно </w:t>
      </w:r>
      <w:r w:rsidRPr="00160B2D">
        <w:rPr>
          <w:sz w:val="32"/>
          <w:szCs w:val="32"/>
        </w:rPr>
        <w:t>неопасным.</w:t>
      </w:r>
    </w:p>
    <w:p w:rsidR="00547FF3" w:rsidRDefault="00160B2D" w:rsidP="00160B2D">
      <w:pPr>
        <w:pStyle w:val="Default"/>
        <w:ind w:firstLine="567"/>
        <w:jc w:val="both"/>
        <w:rPr>
          <w:sz w:val="32"/>
          <w:szCs w:val="32"/>
        </w:rPr>
      </w:pPr>
      <w:r w:rsidRPr="00160B2D">
        <w:rPr>
          <w:sz w:val="32"/>
          <w:szCs w:val="32"/>
        </w:rPr>
        <w:t xml:space="preserve">Слабая водная эрозия местами проявляется от реки </w:t>
      </w:r>
      <w:proofErr w:type="spellStart"/>
      <w:r w:rsidRPr="00160B2D">
        <w:rPr>
          <w:sz w:val="32"/>
          <w:szCs w:val="32"/>
        </w:rPr>
        <w:t>Адагум</w:t>
      </w:r>
      <w:proofErr w:type="spellEnd"/>
      <w:r w:rsidRPr="00160B2D">
        <w:rPr>
          <w:sz w:val="32"/>
          <w:szCs w:val="32"/>
        </w:rPr>
        <w:t xml:space="preserve"> до реки </w:t>
      </w:r>
      <w:proofErr w:type="spellStart"/>
      <w:r w:rsidRPr="00160B2D">
        <w:rPr>
          <w:sz w:val="32"/>
          <w:szCs w:val="32"/>
        </w:rPr>
        <w:t>Меккерстук</w:t>
      </w:r>
      <w:proofErr w:type="spellEnd"/>
      <w:r w:rsidRPr="00160B2D">
        <w:rPr>
          <w:sz w:val="32"/>
          <w:szCs w:val="32"/>
        </w:rPr>
        <w:t>, где уклоны местности не превышают 5°. В пре</w:t>
      </w:r>
      <w:r w:rsidRPr="00160B2D">
        <w:rPr>
          <w:sz w:val="32"/>
          <w:szCs w:val="32"/>
        </w:rPr>
        <w:t>д</w:t>
      </w:r>
      <w:r w:rsidRPr="00160B2D">
        <w:rPr>
          <w:sz w:val="32"/>
          <w:szCs w:val="32"/>
        </w:rPr>
        <w:t>горной части (</w:t>
      </w:r>
      <w:proofErr w:type="gramStart"/>
      <w:r w:rsidRPr="00160B2D">
        <w:rPr>
          <w:sz w:val="32"/>
          <w:szCs w:val="32"/>
        </w:rPr>
        <w:t>от</w:t>
      </w:r>
      <w:proofErr w:type="gramEnd"/>
      <w:r w:rsidRPr="00160B2D">
        <w:rPr>
          <w:sz w:val="32"/>
          <w:szCs w:val="32"/>
        </w:rPr>
        <w:t xml:space="preserve"> секи </w:t>
      </w:r>
      <w:proofErr w:type="spellStart"/>
      <w:r w:rsidRPr="00160B2D">
        <w:rPr>
          <w:sz w:val="32"/>
          <w:szCs w:val="32"/>
        </w:rPr>
        <w:t>Меккерстук</w:t>
      </w:r>
      <w:proofErr w:type="spellEnd"/>
      <w:r w:rsidRPr="00160B2D">
        <w:rPr>
          <w:sz w:val="32"/>
          <w:szCs w:val="32"/>
        </w:rPr>
        <w:t xml:space="preserve"> </w:t>
      </w:r>
      <w:proofErr w:type="gramStart"/>
      <w:r w:rsidRPr="00160B2D">
        <w:rPr>
          <w:sz w:val="32"/>
          <w:szCs w:val="32"/>
        </w:rPr>
        <w:t>до</w:t>
      </w:r>
      <w:proofErr w:type="gramEnd"/>
      <w:r w:rsidRPr="00160B2D">
        <w:rPr>
          <w:sz w:val="32"/>
          <w:szCs w:val="32"/>
        </w:rPr>
        <w:t xml:space="preserve"> реки </w:t>
      </w:r>
      <w:proofErr w:type="spellStart"/>
      <w:r w:rsidRPr="00160B2D">
        <w:rPr>
          <w:sz w:val="32"/>
          <w:szCs w:val="32"/>
        </w:rPr>
        <w:t>Гечепсин</w:t>
      </w:r>
      <w:proofErr w:type="spellEnd"/>
      <w:r w:rsidRPr="00160B2D">
        <w:rPr>
          <w:sz w:val="32"/>
          <w:szCs w:val="32"/>
        </w:rPr>
        <w:t>) уклоны мес</w:t>
      </w:r>
      <w:r w:rsidRPr="00160B2D">
        <w:rPr>
          <w:sz w:val="32"/>
          <w:szCs w:val="32"/>
        </w:rPr>
        <w:t>т</w:t>
      </w:r>
      <w:r w:rsidRPr="00160B2D">
        <w:rPr>
          <w:sz w:val="32"/>
          <w:szCs w:val="32"/>
        </w:rPr>
        <w:t>ности превышают 5</w:t>
      </w:r>
      <w:r w:rsidR="00DC3180">
        <w:rPr>
          <w:sz w:val="32"/>
          <w:szCs w:val="32"/>
        </w:rPr>
        <w:t>°</w:t>
      </w:r>
      <w:r w:rsidRPr="00160B2D">
        <w:rPr>
          <w:sz w:val="32"/>
          <w:szCs w:val="32"/>
        </w:rPr>
        <w:t xml:space="preserve"> и</w:t>
      </w:r>
      <w:r w:rsidR="00DC3180">
        <w:rPr>
          <w:sz w:val="32"/>
          <w:szCs w:val="32"/>
        </w:rPr>
        <w:t xml:space="preserve"> прояв</w:t>
      </w:r>
      <w:r w:rsidRPr="00160B2D">
        <w:rPr>
          <w:sz w:val="32"/>
          <w:szCs w:val="32"/>
        </w:rPr>
        <w:t>ляется с</w:t>
      </w:r>
      <w:r w:rsidR="00DC3180">
        <w:rPr>
          <w:sz w:val="32"/>
          <w:szCs w:val="32"/>
        </w:rPr>
        <w:t>р</w:t>
      </w:r>
      <w:r w:rsidRPr="00160B2D">
        <w:rPr>
          <w:sz w:val="32"/>
          <w:szCs w:val="32"/>
        </w:rPr>
        <w:t>едняя и сильная водные эр</w:t>
      </w:r>
      <w:r w:rsidRPr="00160B2D">
        <w:rPr>
          <w:sz w:val="32"/>
          <w:szCs w:val="32"/>
        </w:rPr>
        <w:t>о</w:t>
      </w:r>
      <w:r w:rsidRPr="00160B2D">
        <w:rPr>
          <w:sz w:val="32"/>
          <w:szCs w:val="32"/>
        </w:rPr>
        <w:t>з</w:t>
      </w:r>
      <w:r w:rsidR="00DC3180">
        <w:rPr>
          <w:sz w:val="32"/>
          <w:szCs w:val="32"/>
        </w:rPr>
        <w:t xml:space="preserve">ии. При нарушении </w:t>
      </w:r>
      <w:proofErr w:type="gramStart"/>
      <w:r w:rsidR="00DC3180">
        <w:rPr>
          <w:sz w:val="32"/>
          <w:szCs w:val="32"/>
        </w:rPr>
        <w:t>почвенного</w:t>
      </w:r>
      <w:proofErr w:type="gramEnd"/>
      <w:r w:rsidR="00DC3180">
        <w:rPr>
          <w:sz w:val="32"/>
          <w:szCs w:val="32"/>
        </w:rPr>
        <w:t xml:space="preserve"> по</w:t>
      </w:r>
      <w:r w:rsidRPr="00160B2D">
        <w:rPr>
          <w:sz w:val="32"/>
          <w:szCs w:val="32"/>
        </w:rPr>
        <w:t>лова возможен овражно-с</w:t>
      </w:r>
      <w:r w:rsidR="00DC3180">
        <w:rPr>
          <w:sz w:val="32"/>
          <w:szCs w:val="32"/>
        </w:rPr>
        <w:t>т</w:t>
      </w:r>
      <w:r w:rsidRPr="00160B2D">
        <w:rPr>
          <w:sz w:val="32"/>
          <w:szCs w:val="32"/>
        </w:rPr>
        <w:t>руйчатый харак</w:t>
      </w:r>
      <w:r w:rsidR="00DC3180">
        <w:rPr>
          <w:sz w:val="32"/>
          <w:szCs w:val="32"/>
        </w:rPr>
        <w:t>тер эрозии. Горная часть трассы яв</w:t>
      </w:r>
      <w:r w:rsidRPr="00160B2D">
        <w:rPr>
          <w:sz w:val="32"/>
          <w:szCs w:val="32"/>
        </w:rPr>
        <w:t>ляется чре</w:t>
      </w:r>
      <w:r w:rsidRPr="00160B2D">
        <w:rPr>
          <w:sz w:val="32"/>
          <w:szCs w:val="32"/>
        </w:rPr>
        <w:t>з</w:t>
      </w:r>
      <w:r w:rsidRPr="00160B2D">
        <w:rPr>
          <w:sz w:val="32"/>
          <w:szCs w:val="32"/>
        </w:rPr>
        <w:t>вы</w:t>
      </w:r>
      <w:r w:rsidR="00DC3180">
        <w:rPr>
          <w:sz w:val="32"/>
          <w:szCs w:val="32"/>
        </w:rPr>
        <w:t xml:space="preserve">чайно эрозионно </w:t>
      </w:r>
      <w:r w:rsidRPr="00160B2D">
        <w:rPr>
          <w:sz w:val="32"/>
          <w:szCs w:val="32"/>
        </w:rPr>
        <w:t>опасной</w:t>
      </w:r>
      <w:r w:rsidR="00DC3180">
        <w:rPr>
          <w:sz w:val="32"/>
          <w:szCs w:val="32"/>
        </w:rPr>
        <w:t>, здесь при нарушении естествен</w:t>
      </w:r>
      <w:r w:rsidRPr="00160B2D">
        <w:rPr>
          <w:sz w:val="32"/>
          <w:szCs w:val="32"/>
        </w:rPr>
        <w:t>ного покрова неизбежна овражно-струйчатая эрозия.</w:t>
      </w:r>
    </w:p>
    <w:p w:rsidR="00DC3180" w:rsidRDefault="00DC3180" w:rsidP="00160B2D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Наряду с совершенствованием научной и практической работы с основной структурой </w:t>
      </w:r>
      <w:proofErr w:type="gramStart"/>
      <w:r>
        <w:rPr>
          <w:sz w:val="32"/>
          <w:szCs w:val="32"/>
        </w:rPr>
        <w:t>агроландшафта</w:t>
      </w:r>
      <w:proofErr w:type="gramEnd"/>
      <w:r>
        <w:rPr>
          <w:sz w:val="32"/>
          <w:szCs w:val="32"/>
        </w:rPr>
        <w:t xml:space="preserve"> какой считается севооборот, разбрасываются проекты и уже начата их реализация по другим подсистемам.</w:t>
      </w:r>
    </w:p>
    <w:p w:rsidR="00DC3180" w:rsidRDefault="00DC3180" w:rsidP="00160B2D">
      <w:pPr>
        <w:pStyle w:val="Default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Таким образом, для устойчивого развития </w:t>
      </w:r>
      <w:proofErr w:type="spellStart"/>
      <w:r>
        <w:rPr>
          <w:sz w:val="32"/>
          <w:szCs w:val="32"/>
        </w:rPr>
        <w:t>агроландшафтной</w:t>
      </w:r>
      <w:proofErr w:type="spellEnd"/>
      <w:r>
        <w:rPr>
          <w:sz w:val="32"/>
          <w:szCs w:val="32"/>
        </w:rPr>
        <w:t xml:space="preserve"> системы целесообразно:</w:t>
      </w:r>
    </w:p>
    <w:p w:rsidR="00DC3180" w:rsidRDefault="00DC3180" w:rsidP="00DC3180">
      <w:pPr>
        <w:pStyle w:val="Default"/>
        <w:numPr>
          <w:ilvl w:val="0"/>
          <w:numId w:val="26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>
        <w:rPr>
          <w:sz w:val="32"/>
          <w:szCs w:val="32"/>
        </w:rPr>
        <w:t>проводить постоянное наблюдение за развитием ее соста</w:t>
      </w:r>
      <w:r>
        <w:rPr>
          <w:sz w:val="32"/>
          <w:szCs w:val="32"/>
        </w:rPr>
        <w:t>в</w:t>
      </w:r>
      <w:r>
        <w:rPr>
          <w:sz w:val="32"/>
          <w:szCs w:val="32"/>
        </w:rPr>
        <w:t>ляющих;</w:t>
      </w:r>
    </w:p>
    <w:p w:rsidR="00256A0B" w:rsidRDefault="00256A0B" w:rsidP="00DC3180">
      <w:pPr>
        <w:pStyle w:val="Default"/>
        <w:numPr>
          <w:ilvl w:val="0"/>
          <w:numId w:val="26"/>
        </w:numPr>
        <w:tabs>
          <w:tab w:val="left" w:pos="993"/>
        </w:tabs>
        <w:ind w:left="0" w:firstLine="567"/>
        <w:jc w:val="both"/>
        <w:rPr>
          <w:sz w:val="32"/>
          <w:szCs w:val="32"/>
        </w:rPr>
        <w:sectPr w:rsidR="00256A0B" w:rsidSect="009B6A7F">
          <w:footerReference w:type="default" r:id="rId111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DC3180" w:rsidRDefault="00DC3180" w:rsidP="00DC3180">
      <w:pPr>
        <w:pStyle w:val="Default"/>
        <w:numPr>
          <w:ilvl w:val="0"/>
          <w:numId w:val="26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обеспечить нормативный уровень функционирования о</w:t>
      </w:r>
      <w:r>
        <w:rPr>
          <w:sz w:val="32"/>
          <w:szCs w:val="32"/>
        </w:rPr>
        <w:t>с</w:t>
      </w:r>
      <w:r>
        <w:rPr>
          <w:sz w:val="32"/>
          <w:szCs w:val="32"/>
        </w:rPr>
        <w:t>но</w:t>
      </w:r>
      <w:r w:rsidR="00256A0B">
        <w:rPr>
          <w:sz w:val="32"/>
          <w:szCs w:val="32"/>
        </w:rPr>
        <w:t>в</w:t>
      </w:r>
      <w:r>
        <w:rPr>
          <w:sz w:val="32"/>
          <w:szCs w:val="32"/>
        </w:rPr>
        <w:t>н</w:t>
      </w:r>
      <w:r w:rsidR="00256A0B">
        <w:rPr>
          <w:sz w:val="32"/>
          <w:szCs w:val="32"/>
        </w:rPr>
        <w:t>ы</w:t>
      </w:r>
      <w:r>
        <w:rPr>
          <w:sz w:val="32"/>
          <w:szCs w:val="32"/>
        </w:rPr>
        <w:t>х технических средств, работающих на полях и фермах;</w:t>
      </w:r>
    </w:p>
    <w:p w:rsidR="00DC3180" w:rsidRDefault="00DC3180" w:rsidP="00DC3180">
      <w:pPr>
        <w:pStyle w:val="Default"/>
        <w:numPr>
          <w:ilvl w:val="0"/>
          <w:numId w:val="26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>
        <w:rPr>
          <w:sz w:val="32"/>
          <w:szCs w:val="32"/>
        </w:rPr>
        <w:t>навести порядок в работе сооружений и сре</w:t>
      </w:r>
      <w:proofErr w:type="gramStart"/>
      <w:r>
        <w:rPr>
          <w:sz w:val="32"/>
          <w:szCs w:val="32"/>
        </w:rPr>
        <w:t>дств всп</w:t>
      </w:r>
      <w:proofErr w:type="gramEnd"/>
      <w:r>
        <w:rPr>
          <w:sz w:val="32"/>
          <w:szCs w:val="32"/>
        </w:rPr>
        <w:t>омог</w:t>
      </w:r>
      <w:r>
        <w:rPr>
          <w:sz w:val="32"/>
          <w:szCs w:val="32"/>
        </w:rPr>
        <w:t>а</w:t>
      </w:r>
      <w:r>
        <w:rPr>
          <w:sz w:val="32"/>
          <w:szCs w:val="32"/>
        </w:rPr>
        <w:t>тельных подсистем;</w:t>
      </w:r>
    </w:p>
    <w:p w:rsidR="00DC3180" w:rsidRDefault="00DC3180" w:rsidP="00DC3180">
      <w:pPr>
        <w:pStyle w:val="Default"/>
        <w:numPr>
          <w:ilvl w:val="0"/>
          <w:numId w:val="26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>
        <w:rPr>
          <w:sz w:val="32"/>
          <w:szCs w:val="32"/>
        </w:rPr>
        <w:t>создать защитные зоны (лесополосы и т. д.) вокруг ферм и поселка с целью снижения их загрязнения стоками ливневых вод;</w:t>
      </w:r>
    </w:p>
    <w:p w:rsidR="00DC3180" w:rsidRDefault="00DC3180" w:rsidP="00DC3180">
      <w:pPr>
        <w:pStyle w:val="Default"/>
        <w:numPr>
          <w:ilvl w:val="0"/>
          <w:numId w:val="26"/>
        </w:numPr>
        <w:tabs>
          <w:tab w:val="left" w:pos="993"/>
        </w:tabs>
        <w:ind w:left="0" w:firstLine="567"/>
        <w:jc w:val="both"/>
        <w:rPr>
          <w:spacing w:val="-2"/>
          <w:sz w:val="32"/>
          <w:szCs w:val="32"/>
        </w:rPr>
      </w:pPr>
      <w:r w:rsidRPr="00256A0B">
        <w:rPr>
          <w:spacing w:val="-2"/>
          <w:sz w:val="32"/>
          <w:szCs w:val="32"/>
        </w:rPr>
        <w:t>совершенствовать систему севооборота и технологических приемов</w:t>
      </w:r>
      <w:r w:rsidR="00256A0B" w:rsidRPr="00256A0B">
        <w:rPr>
          <w:spacing w:val="-2"/>
          <w:sz w:val="32"/>
          <w:szCs w:val="32"/>
        </w:rPr>
        <w:t xml:space="preserve"> выращивания сельскохозяйственных культур и произво</w:t>
      </w:r>
      <w:r w:rsidR="00256A0B" w:rsidRPr="00256A0B">
        <w:rPr>
          <w:spacing w:val="-2"/>
          <w:sz w:val="32"/>
          <w:szCs w:val="32"/>
        </w:rPr>
        <w:t>д</w:t>
      </w:r>
      <w:r w:rsidR="00256A0B" w:rsidRPr="00256A0B">
        <w:rPr>
          <w:spacing w:val="-2"/>
          <w:sz w:val="32"/>
          <w:szCs w:val="32"/>
        </w:rPr>
        <w:t>ства других видов работ в пределах агроландшафта и т. д., что в ц</w:t>
      </w:r>
      <w:r w:rsidR="00256A0B" w:rsidRPr="00256A0B">
        <w:rPr>
          <w:spacing w:val="-2"/>
          <w:sz w:val="32"/>
          <w:szCs w:val="32"/>
        </w:rPr>
        <w:t>е</w:t>
      </w:r>
      <w:r w:rsidR="00256A0B" w:rsidRPr="00256A0B">
        <w:rPr>
          <w:spacing w:val="-2"/>
          <w:sz w:val="32"/>
          <w:szCs w:val="32"/>
        </w:rPr>
        <w:t>лом будет благоприятствовать снижению концентрации химических загрязнителей в системе и оптимизации ее функционирования.</w:t>
      </w:r>
    </w:p>
    <w:p w:rsidR="00136EED" w:rsidRPr="00136EED" w:rsidRDefault="00136EED" w:rsidP="00136EED">
      <w:pPr>
        <w:pStyle w:val="Default"/>
        <w:tabs>
          <w:tab w:val="left" w:pos="993"/>
        </w:tabs>
        <w:ind w:firstLine="567"/>
        <w:jc w:val="both"/>
        <w:rPr>
          <w:spacing w:val="-2"/>
          <w:sz w:val="32"/>
          <w:szCs w:val="32"/>
        </w:rPr>
      </w:pPr>
      <w:r w:rsidRPr="00136EED">
        <w:rPr>
          <w:spacing w:val="-2"/>
          <w:sz w:val="32"/>
          <w:szCs w:val="32"/>
        </w:rPr>
        <w:t xml:space="preserve">Зашита и охрана окружающей среды являются </w:t>
      </w:r>
      <w:proofErr w:type="spellStart"/>
      <w:r w:rsidRPr="00136EED">
        <w:rPr>
          <w:spacing w:val="-2"/>
          <w:sz w:val="32"/>
          <w:szCs w:val="32"/>
        </w:rPr>
        <w:t>акт</w:t>
      </w:r>
      <w:r>
        <w:rPr>
          <w:spacing w:val="-2"/>
          <w:sz w:val="32"/>
          <w:szCs w:val="32"/>
        </w:rPr>
        <w:t>уаль</w:t>
      </w:r>
      <w:proofErr w:type="spellEnd"/>
      <w:r w:rsidRPr="00136EED">
        <w:rPr>
          <w:spacing w:val="-2"/>
          <w:sz w:val="32"/>
          <w:szCs w:val="32"/>
        </w:rPr>
        <w:t xml:space="preserve"> пробл</w:t>
      </w:r>
      <w:r w:rsidRPr="00136EED">
        <w:rPr>
          <w:spacing w:val="-2"/>
          <w:sz w:val="32"/>
          <w:szCs w:val="32"/>
        </w:rPr>
        <w:t>е</w:t>
      </w:r>
      <w:r w:rsidRPr="00136EED">
        <w:rPr>
          <w:spacing w:val="-2"/>
          <w:sz w:val="32"/>
          <w:szCs w:val="32"/>
        </w:rPr>
        <w:t xml:space="preserve">мой </w:t>
      </w:r>
      <w:r>
        <w:rPr>
          <w:spacing w:val="-2"/>
          <w:sz w:val="32"/>
          <w:szCs w:val="32"/>
        </w:rPr>
        <w:t>современности</w:t>
      </w:r>
      <w:r w:rsidRPr="00136EED">
        <w:rPr>
          <w:spacing w:val="-2"/>
          <w:sz w:val="32"/>
          <w:szCs w:val="32"/>
        </w:rPr>
        <w:t xml:space="preserve">. </w:t>
      </w:r>
      <w:r>
        <w:rPr>
          <w:spacing w:val="-2"/>
          <w:sz w:val="32"/>
          <w:szCs w:val="32"/>
        </w:rPr>
        <w:t xml:space="preserve">Деятельность </w:t>
      </w:r>
      <w:r w:rsidRPr="00136EED">
        <w:rPr>
          <w:spacing w:val="-2"/>
          <w:sz w:val="32"/>
          <w:szCs w:val="32"/>
        </w:rPr>
        <w:t xml:space="preserve">человека в последнее время стала настолько агрессивной по отношению к </w:t>
      </w:r>
      <w:r>
        <w:rPr>
          <w:spacing w:val="-2"/>
          <w:sz w:val="32"/>
          <w:szCs w:val="32"/>
        </w:rPr>
        <w:t>природ</w:t>
      </w:r>
      <w:r w:rsidRPr="00136EED">
        <w:rPr>
          <w:spacing w:val="-2"/>
          <w:sz w:val="32"/>
          <w:szCs w:val="32"/>
        </w:rPr>
        <w:t>е</w:t>
      </w:r>
      <w:r>
        <w:rPr>
          <w:spacing w:val="-2"/>
          <w:sz w:val="32"/>
          <w:szCs w:val="32"/>
        </w:rPr>
        <w:t>,</w:t>
      </w:r>
      <w:r w:rsidRPr="00136EED">
        <w:rPr>
          <w:spacing w:val="-2"/>
          <w:sz w:val="32"/>
          <w:szCs w:val="32"/>
        </w:rPr>
        <w:t xml:space="preserve"> что </w:t>
      </w:r>
      <w:r>
        <w:rPr>
          <w:spacing w:val="-2"/>
          <w:sz w:val="32"/>
          <w:szCs w:val="32"/>
        </w:rPr>
        <w:t>она</w:t>
      </w:r>
      <w:r w:rsidRPr="00136EED">
        <w:rPr>
          <w:spacing w:val="-2"/>
          <w:sz w:val="32"/>
          <w:szCs w:val="32"/>
        </w:rPr>
        <w:t xml:space="preserve"> не может са</w:t>
      </w:r>
      <w:r>
        <w:rPr>
          <w:spacing w:val="-2"/>
          <w:sz w:val="32"/>
          <w:szCs w:val="32"/>
        </w:rPr>
        <w:t>мост</w:t>
      </w:r>
      <w:r w:rsidRPr="00136EED">
        <w:rPr>
          <w:spacing w:val="-2"/>
          <w:sz w:val="32"/>
          <w:szCs w:val="32"/>
        </w:rPr>
        <w:t>оя</w:t>
      </w:r>
      <w:r>
        <w:rPr>
          <w:spacing w:val="-2"/>
          <w:sz w:val="32"/>
          <w:szCs w:val="32"/>
        </w:rPr>
        <w:t>тел</w:t>
      </w:r>
      <w:r w:rsidRPr="00136EED">
        <w:rPr>
          <w:spacing w:val="-2"/>
          <w:sz w:val="32"/>
          <w:szCs w:val="32"/>
        </w:rPr>
        <w:t>ьно спр</w:t>
      </w:r>
      <w:r>
        <w:rPr>
          <w:spacing w:val="-2"/>
          <w:sz w:val="32"/>
          <w:szCs w:val="32"/>
        </w:rPr>
        <w:t>авля</w:t>
      </w:r>
      <w:r w:rsidRPr="00136EED">
        <w:rPr>
          <w:spacing w:val="-2"/>
          <w:sz w:val="32"/>
          <w:szCs w:val="32"/>
        </w:rPr>
        <w:t xml:space="preserve">ться с </w:t>
      </w:r>
      <w:r>
        <w:rPr>
          <w:spacing w:val="-2"/>
          <w:sz w:val="32"/>
          <w:szCs w:val="32"/>
        </w:rPr>
        <w:t>таким</w:t>
      </w:r>
      <w:r w:rsidRPr="00136EED">
        <w:rPr>
          <w:spacing w:val="-2"/>
          <w:sz w:val="32"/>
          <w:szCs w:val="32"/>
        </w:rPr>
        <w:t xml:space="preserve"> воздействием</w:t>
      </w:r>
      <w:r>
        <w:rPr>
          <w:spacing w:val="-2"/>
          <w:sz w:val="32"/>
          <w:szCs w:val="32"/>
        </w:rPr>
        <w:t>.</w:t>
      </w:r>
      <w:r w:rsidRPr="00136EED">
        <w:rPr>
          <w:spacing w:val="-2"/>
          <w:sz w:val="32"/>
          <w:szCs w:val="32"/>
        </w:rPr>
        <w:t xml:space="preserve"> Поэтому чел</w:t>
      </w:r>
      <w:r w:rsidRPr="00136EED">
        <w:rPr>
          <w:spacing w:val="-2"/>
          <w:sz w:val="32"/>
          <w:szCs w:val="32"/>
        </w:rPr>
        <w:t>о</w:t>
      </w:r>
      <w:r w:rsidRPr="00136EED">
        <w:rPr>
          <w:spacing w:val="-2"/>
          <w:sz w:val="32"/>
          <w:szCs w:val="32"/>
        </w:rPr>
        <w:t>вечество должно бережно относиться ко в</w:t>
      </w:r>
      <w:r>
        <w:rPr>
          <w:spacing w:val="-2"/>
          <w:sz w:val="32"/>
          <w:szCs w:val="32"/>
        </w:rPr>
        <w:t>с</w:t>
      </w:r>
      <w:r w:rsidRPr="00136EED">
        <w:rPr>
          <w:spacing w:val="-2"/>
          <w:sz w:val="32"/>
          <w:szCs w:val="32"/>
        </w:rPr>
        <w:t>ем ресурсам</w:t>
      </w:r>
      <w:r>
        <w:rPr>
          <w:spacing w:val="-2"/>
          <w:sz w:val="32"/>
          <w:szCs w:val="32"/>
        </w:rPr>
        <w:t>,</w:t>
      </w:r>
      <w:r w:rsidRPr="00136EED">
        <w:rPr>
          <w:spacing w:val="-2"/>
          <w:sz w:val="32"/>
          <w:szCs w:val="32"/>
        </w:rPr>
        <w:t xml:space="preserve"> ко</w:t>
      </w:r>
      <w:r>
        <w:rPr>
          <w:spacing w:val="-2"/>
          <w:sz w:val="32"/>
          <w:szCs w:val="32"/>
        </w:rPr>
        <w:t>тор</w:t>
      </w:r>
      <w:r w:rsidRPr="00136EED">
        <w:rPr>
          <w:spacing w:val="-2"/>
          <w:sz w:val="32"/>
          <w:szCs w:val="32"/>
        </w:rPr>
        <w:t>ые д</w:t>
      </w:r>
      <w:r w:rsidRPr="00136EED">
        <w:rPr>
          <w:spacing w:val="-2"/>
          <w:sz w:val="32"/>
          <w:szCs w:val="32"/>
        </w:rPr>
        <w:t>а</w:t>
      </w:r>
      <w:r w:rsidRPr="00136EED">
        <w:rPr>
          <w:spacing w:val="-2"/>
          <w:sz w:val="32"/>
          <w:szCs w:val="32"/>
        </w:rPr>
        <w:t>ет нам природ</w:t>
      </w:r>
      <w:r>
        <w:rPr>
          <w:spacing w:val="-2"/>
          <w:sz w:val="32"/>
          <w:szCs w:val="32"/>
        </w:rPr>
        <w:t>а</w:t>
      </w:r>
      <w:r w:rsidRPr="00136EED">
        <w:rPr>
          <w:spacing w:val="-2"/>
          <w:sz w:val="32"/>
          <w:szCs w:val="32"/>
        </w:rPr>
        <w:t>, и уметь р</w:t>
      </w:r>
      <w:r>
        <w:rPr>
          <w:spacing w:val="-2"/>
          <w:sz w:val="32"/>
          <w:szCs w:val="32"/>
        </w:rPr>
        <w:t>ационально</w:t>
      </w:r>
      <w:r w:rsidRPr="00136EED">
        <w:rPr>
          <w:spacing w:val="-2"/>
          <w:sz w:val="32"/>
          <w:szCs w:val="32"/>
        </w:rPr>
        <w:t xml:space="preserve"> и</w:t>
      </w:r>
      <w:r>
        <w:rPr>
          <w:spacing w:val="-2"/>
          <w:sz w:val="32"/>
          <w:szCs w:val="32"/>
        </w:rPr>
        <w:t>х и</w:t>
      </w:r>
      <w:r w:rsidRPr="00136EED">
        <w:rPr>
          <w:spacing w:val="-2"/>
          <w:sz w:val="32"/>
          <w:szCs w:val="32"/>
        </w:rPr>
        <w:t>спол</w:t>
      </w:r>
      <w:r>
        <w:rPr>
          <w:spacing w:val="-2"/>
          <w:sz w:val="32"/>
          <w:szCs w:val="32"/>
        </w:rPr>
        <w:t xml:space="preserve">ьзовать </w:t>
      </w:r>
      <w:r w:rsidRPr="00136EED">
        <w:rPr>
          <w:spacing w:val="-2"/>
          <w:sz w:val="32"/>
          <w:szCs w:val="32"/>
        </w:rPr>
        <w:t>для удовл</w:t>
      </w:r>
      <w:r w:rsidRPr="00136EED">
        <w:rPr>
          <w:spacing w:val="-2"/>
          <w:sz w:val="32"/>
          <w:szCs w:val="32"/>
        </w:rPr>
        <w:t>е</w:t>
      </w:r>
      <w:r w:rsidRPr="00136EED">
        <w:rPr>
          <w:spacing w:val="-2"/>
          <w:sz w:val="32"/>
          <w:szCs w:val="32"/>
        </w:rPr>
        <w:t>тво</w:t>
      </w:r>
      <w:r>
        <w:rPr>
          <w:spacing w:val="-2"/>
          <w:sz w:val="32"/>
          <w:szCs w:val="32"/>
        </w:rPr>
        <w:t>ре</w:t>
      </w:r>
      <w:r w:rsidRPr="00136EED">
        <w:rPr>
          <w:spacing w:val="-2"/>
          <w:sz w:val="32"/>
          <w:szCs w:val="32"/>
        </w:rPr>
        <w:t>н</w:t>
      </w:r>
      <w:r>
        <w:rPr>
          <w:spacing w:val="-2"/>
          <w:sz w:val="32"/>
          <w:szCs w:val="32"/>
        </w:rPr>
        <w:t>ия</w:t>
      </w:r>
      <w:r w:rsidRPr="00136EED">
        <w:rPr>
          <w:spacing w:val="-2"/>
          <w:sz w:val="32"/>
          <w:szCs w:val="32"/>
        </w:rPr>
        <w:t xml:space="preserve"> собственных потребностей.</w:t>
      </w:r>
    </w:p>
    <w:p w:rsidR="00136EED" w:rsidRPr="00136EED" w:rsidRDefault="00136EED" w:rsidP="00136EED">
      <w:pPr>
        <w:pStyle w:val="Default"/>
        <w:tabs>
          <w:tab w:val="left" w:pos="993"/>
        </w:tabs>
        <w:ind w:firstLine="567"/>
        <w:jc w:val="both"/>
        <w:rPr>
          <w:spacing w:val="-2"/>
          <w:sz w:val="32"/>
          <w:szCs w:val="32"/>
        </w:rPr>
      </w:pPr>
      <w:r>
        <w:rPr>
          <w:spacing w:val="-2"/>
          <w:sz w:val="32"/>
          <w:szCs w:val="32"/>
        </w:rPr>
        <w:t>Законодател</w:t>
      </w:r>
      <w:r w:rsidRPr="00136EED">
        <w:rPr>
          <w:spacing w:val="-2"/>
          <w:sz w:val="32"/>
          <w:szCs w:val="32"/>
        </w:rPr>
        <w:t xml:space="preserve">ьная база </w:t>
      </w:r>
      <w:r>
        <w:rPr>
          <w:spacing w:val="-2"/>
          <w:sz w:val="32"/>
          <w:szCs w:val="32"/>
        </w:rPr>
        <w:t>го</w:t>
      </w:r>
      <w:r w:rsidRPr="00136EED">
        <w:rPr>
          <w:spacing w:val="-2"/>
          <w:sz w:val="32"/>
          <w:szCs w:val="32"/>
        </w:rPr>
        <w:t>сударства призвана охранять приро</w:t>
      </w:r>
      <w:r w:rsidRPr="00136EED">
        <w:rPr>
          <w:spacing w:val="-2"/>
          <w:sz w:val="32"/>
          <w:szCs w:val="32"/>
        </w:rPr>
        <w:t>д</w:t>
      </w:r>
      <w:r w:rsidRPr="00136EED">
        <w:rPr>
          <w:spacing w:val="-2"/>
          <w:sz w:val="32"/>
          <w:szCs w:val="32"/>
        </w:rPr>
        <w:t>ные рес</w:t>
      </w:r>
      <w:r>
        <w:rPr>
          <w:spacing w:val="-2"/>
          <w:sz w:val="32"/>
          <w:szCs w:val="32"/>
        </w:rPr>
        <w:t>у</w:t>
      </w:r>
      <w:r w:rsidRPr="00136EED">
        <w:rPr>
          <w:spacing w:val="-2"/>
          <w:sz w:val="32"/>
          <w:szCs w:val="32"/>
        </w:rPr>
        <w:t xml:space="preserve">рсы и </w:t>
      </w:r>
      <w:r>
        <w:rPr>
          <w:spacing w:val="-2"/>
          <w:sz w:val="32"/>
          <w:szCs w:val="32"/>
        </w:rPr>
        <w:t>не давать</w:t>
      </w:r>
      <w:r w:rsidRPr="00136EED">
        <w:rPr>
          <w:spacing w:val="-2"/>
          <w:sz w:val="32"/>
          <w:szCs w:val="32"/>
        </w:rPr>
        <w:t xml:space="preserve"> человеку расточительно и жестоко отн</w:t>
      </w:r>
      <w:r w:rsidRPr="00136EED">
        <w:rPr>
          <w:spacing w:val="-2"/>
          <w:sz w:val="32"/>
          <w:szCs w:val="32"/>
        </w:rPr>
        <w:t>о</w:t>
      </w:r>
      <w:r w:rsidRPr="00136EED">
        <w:rPr>
          <w:spacing w:val="-2"/>
          <w:sz w:val="32"/>
          <w:szCs w:val="32"/>
        </w:rPr>
        <w:t>ситься к окружающей среде</w:t>
      </w:r>
      <w:r>
        <w:rPr>
          <w:spacing w:val="-2"/>
          <w:sz w:val="32"/>
          <w:szCs w:val="32"/>
        </w:rPr>
        <w:t>.</w:t>
      </w:r>
      <w:r w:rsidRPr="00136EED">
        <w:rPr>
          <w:spacing w:val="-2"/>
          <w:sz w:val="32"/>
          <w:szCs w:val="32"/>
        </w:rPr>
        <w:t xml:space="preserve"> Люба</w:t>
      </w:r>
      <w:r>
        <w:rPr>
          <w:spacing w:val="-2"/>
          <w:sz w:val="32"/>
          <w:szCs w:val="32"/>
        </w:rPr>
        <w:t>я</w:t>
      </w:r>
      <w:r w:rsidRPr="00136EED">
        <w:rPr>
          <w:spacing w:val="-2"/>
          <w:sz w:val="32"/>
          <w:szCs w:val="32"/>
        </w:rPr>
        <w:t xml:space="preserve"> человеческая деятельность должна входить </w:t>
      </w:r>
      <w:r>
        <w:rPr>
          <w:spacing w:val="-2"/>
          <w:sz w:val="32"/>
          <w:szCs w:val="32"/>
        </w:rPr>
        <w:t>в</w:t>
      </w:r>
      <w:r w:rsidRPr="00136EED">
        <w:rPr>
          <w:spacing w:val="-2"/>
          <w:sz w:val="32"/>
          <w:szCs w:val="32"/>
        </w:rPr>
        <w:t xml:space="preserve"> рамки </w:t>
      </w:r>
      <w:proofErr w:type="gramStart"/>
      <w:r w:rsidRPr="00136EED">
        <w:rPr>
          <w:spacing w:val="-2"/>
          <w:sz w:val="32"/>
          <w:szCs w:val="32"/>
        </w:rPr>
        <w:t>правовою</w:t>
      </w:r>
      <w:proofErr w:type="gramEnd"/>
      <w:r w:rsidRPr="00136EED">
        <w:rPr>
          <w:spacing w:val="-2"/>
          <w:sz w:val="32"/>
          <w:szCs w:val="32"/>
        </w:rPr>
        <w:t xml:space="preserve"> поля </w:t>
      </w:r>
      <w:r>
        <w:rPr>
          <w:spacing w:val="-2"/>
          <w:sz w:val="32"/>
          <w:szCs w:val="32"/>
        </w:rPr>
        <w:t>государств</w:t>
      </w:r>
      <w:r w:rsidRPr="00136EED">
        <w:rPr>
          <w:spacing w:val="-2"/>
          <w:sz w:val="32"/>
          <w:szCs w:val="32"/>
        </w:rPr>
        <w:t>а</w:t>
      </w:r>
      <w:r>
        <w:rPr>
          <w:spacing w:val="-2"/>
          <w:sz w:val="32"/>
          <w:szCs w:val="32"/>
        </w:rPr>
        <w:t>.</w:t>
      </w:r>
    </w:p>
    <w:p w:rsidR="00136EED" w:rsidRPr="00136EED" w:rsidRDefault="00136EED" w:rsidP="00136EED">
      <w:pPr>
        <w:pStyle w:val="Default"/>
        <w:tabs>
          <w:tab w:val="left" w:pos="993"/>
        </w:tabs>
        <w:ind w:firstLine="567"/>
        <w:jc w:val="both"/>
        <w:rPr>
          <w:spacing w:val="-2"/>
          <w:sz w:val="32"/>
          <w:szCs w:val="32"/>
        </w:rPr>
      </w:pPr>
      <w:r w:rsidRPr="00136EED">
        <w:rPr>
          <w:spacing w:val="-2"/>
          <w:sz w:val="32"/>
          <w:szCs w:val="32"/>
        </w:rPr>
        <w:t>Загрязнение природной среды, связанное с возлегающей еж</w:t>
      </w:r>
      <w:r w:rsidRPr="00136EED">
        <w:rPr>
          <w:spacing w:val="-2"/>
          <w:sz w:val="32"/>
          <w:szCs w:val="32"/>
        </w:rPr>
        <w:t>е</w:t>
      </w:r>
      <w:r w:rsidRPr="00136EED">
        <w:rPr>
          <w:spacing w:val="-2"/>
          <w:sz w:val="32"/>
          <w:szCs w:val="32"/>
        </w:rPr>
        <w:t>годно антропо</w:t>
      </w:r>
      <w:r w:rsidR="006C1739">
        <w:rPr>
          <w:spacing w:val="-2"/>
          <w:sz w:val="32"/>
          <w:szCs w:val="32"/>
        </w:rPr>
        <w:t>г</w:t>
      </w:r>
      <w:r w:rsidRPr="00136EED">
        <w:rPr>
          <w:spacing w:val="-2"/>
          <w:sz w:val="32"/>
          <w:szCs w:val="32"/>
        </w:rPr>
        <w:t xml:space="preserve">енной деятельностью, негативно отражается </w:t>
      </w:r>
      <w:r w:rsidR="006C1739">
        <w:rPr>
          <w:spacing w:val="-2"/>
          <w:sz w:val="32"/>
          <w:szCs w:val="32"/>
        </w:rPr>
        <w:t>и</w:t>
      </w:r>
      <w:r w:rsidRPr="00136EED">
        <w:rPr>
          <w:spacing w:val="-2"/>
          <w:sz w:val="32"/>
          <w:szCs w:val="32"/>
        </w:rPr>
        <w:t xml:space="preserve"> на здоровье че</w:t>
      </w:r>
      <w:r w:rsidR="006C1739">
        <w:rPr>
          <w:spacing w:val="-2"/>
          <w:sz w:val="32"/>
          <w:szCs w:val="32"/>
        </w:rPr>
        <w:t>л</w:t>
      </w:r>
      <w:r w:rsidRPr="00136EED">
        <w:rPr>
          <w:spacing w:val="-2"/>
          <w:sz w:val="32"/>
          <w:szCs w:val="32"/>
        </w:rPr>
        <w:t>овека</w:t>
      </w:r>
      <w:r w:rsidR="006C1739">
        <w:rPr>
          <w:spacing w:val="-2"/>
          <w:sz w:val="32"/>
          <w:szCs w:val="32"/>
        </w:rPr>
        <w:t>.</w:t>
      </w:r>
    </w:p>
    <w:p w:rsidR="00136EED" w:rsidRPr="00136EED" w:rsidRDefault="00136EED" w:rsidP="00136EED">
      <w:pPr>
        <w:pStyle w:val="Default"/>
        <w:tabs>
          <w:tab w:val="left" w:pos="993"/>
        </w:tabs>
        <w:ind w:firstLine="567"/>
        <w:jc w:val="both"/>
        <w:rPr>
          <w:spacing w:val="-2"/>
          <w:sz w:val="32"/>
          <w:szCs w:val="32"/>
        </w:rPr>
      </w:pPr>
      <w:r w:rsidRPr="00136EED">
        <w:rPr>
          <w:spacing w:val="-2"/>
          <w:sz w:val="32"/>
          <w:szCs w:val="32"/>
        </w:rPr>
        <w:t>Исследования М.</w:t>
      </w:r>
      <w:r w:rsidR="006C1739">
        <w:rPr>
          <w:spacing w:val="-2"/>
          <w:sz w:val="32"/>
          <w:szCs w:val="32"/>
        </w:rPr>
        <w:t xml:space="preserve"> М</w:t>
      </w:r>
      <w:r w:rsidRPr="00136EED">
        <w:rPr>
          <w:spacing w:val="-2"/>
          <w:sz w:val="32"/>
          <w:szCs w:val="32"/>
        </w:rPr>
        <w:t xml:space="preserve">. </w:t>
      </w:r>
      <w:proofErr w:type="spellStart"/>
      <w:r w:rsidR="006C1739">
        <w:rPr>
          <w:spacing w:val="-2"/>
          <w:sz w:val="32"/>
          <w:szCs w:val="32"/>
        </w:rPr>
        <w:t>Б</w:t>
      </w:r>
      <w:r w:rsidRPr="00136EED">
        <w:rPr>
          <w:spacing w:val="-2"/>
          <w:sz w:val="32"/>
          <w:szCs w:val="32"/>
        </w:rPr>
        <w:t>ри</w:t>
      </w:r>
      <w:r w:rsidR="006C1739">
        <w:rPr>
          <w:spacing w:val="-2"/>
          <w:sz w:val="32"/>
          <w:szCs w:val="32"/>
        </w:rPr>
        <w:t>н</w:t>
      </w:r>
      <w:r w:rsidRPr="00136EED">
        <w:rPr>
          <w:spacing w:val="-2"/>
          <w:sz w:val="32"/>
          <w:szCs w:val="32"/>
        </w:rPr>
        <w:t>чук</w:t>
      </w:r>
      <w:proofErr w:type="spellEnd"/>
      <w:r w:rsidRPr="00136EED">
        <w:rPr>
          <w:spacing w:val="-2"/>
          <w:sz w:val="32"/>
          <w:szCs w:val="32"/>
        </w:rPr>
        <w:t xml:space="preserve"> показали, что из-</w:t>
      </w:r>
      <w:r w:rsidR="006C1739">
        <w:rPr>
          <w:spacing w:val="-2"/>
          <w:sz w:val="32"/>
          <w:szCs w:val="32"/>
        </w:rPr>
        <w:t>з</w:t>
      </w:r>
      <w:r w:rsidRPr="00136EED">
        <w:rPr>
          <w:spacing w:val="-2"/>
          <w:sz w:val="32"/>
          <w:szCs w:val="32"/>
        </w:rPr>
        <w:t xml:space="preserve">а плохой </w:t>
      </w:r>
      <w:r w:rsidR="006C1739">
        <w:rPr>
          <w:spacing w:val="-2"/>
          <w:sz w:val="32"/>
          <w:szCs w:val="32"/>
        </w:rPr>
        <w:t>эко</w:t>
      </w:r>
      <w:r w:rsidRPr="00136EED">
        <w:rPr>
          <w:spacing w:val="-2"/>
          <w:sz w:val="32"/>
          <w:szCs w:val="32"/>
        </w:rPr>
        <w:t>л</w:t>
      </w:r>
      <w:r w:rsidRPr="00136EED">
        <w:rPr>
          <w:spacing w:val="-2"/>
          <w:sz w:val="32"/>
          <w:szCs w:val="32"/>
        </w:rPr>
        <w:t>о</w:t>
      </w:r>
      <w:r w:rsidR="006C1739">
        <w:rPr>
          <w:spacing w:val="-2"/>
          <w:sz w:val="32"/>
          <w:szCs w:val="32"/>
        </w:rPr>
        <w:t>г</w:t>
      </w:r>
      <w:r w:rsidRPr="00136EED">
        <w:rPr>
          <w:spacing w:val="-2"/>
          <w:sz w:val="32"/>
          <w:szCs w:val="32"/>
        </w:rPr>
        <w:t>ии умирают ежегодно более 350 тыс</w:t>
      </w:r>
      <w:r w:rsidR="006C1739">
        <w:rPr>
          <w:spacing w:val="-2"/>
          <w:sz w:val="32"/>
          <w:szCs w:val="32"/>
        </w:rPr>
        <w:t>. россиян.</w:t>
      </w:r>
    </w:p>
    <w:p w:rsidR="00136EED" w:rsidRPr="00136EED" w:rsidRDefault="00136EED" w:rsidP="00136EED">
      <w:pPr>
        <w:pStyle w:val="Default"/>
        <w:tabs>
          <w:tab w:val="left" w:pos="993"/>
        </w:tabs>
        <w:ind w:firstLine="567"/>
        <w:jc w:val="both"/>
        <w:rPr>
          <w:spacing w:val="-2"/>
          <w:sz w:val="32"/>
          <w:szCs w:val="32"/>
        </w:rPr>
      </w:pPr>
      <w:r w:rsidRPr="00136EED">
        <w:rPr>
          <w:spacing w:val="-2"/>
          <w:sz w:val="32"/>
          <w:szCs w:val="32"/>
        </w:rPr>
        <w:t>По данным ВОЗ</w:t>
      </w:r>
      <w:r w:rsidR="006C1739">
        <w:rPr>
          <w:spacing w:val="-2"/>
          <w:sz w:val="32"/>
          <w:szCs w:val="32"/>
        </w:rPr>
        <w:t>,</w:t>
      </w:r>
      <w:r w:rsidRPr="00136EED">
        <w:rPr>
          <w:spacing w:val="-2"/>
          <w:sz w:val="32"/>
          <w:szCs w:val="32"/>
        </w:rPr>
        <w:t xml:space="preserve"> в 2004 г в России умерли 441 тыс</w:t>
      </w:r>
      <w:r w:rsidR="006C1739">
        <w:rPr>
          <w:spacing w:val="-2"/>
          <w:sz w:val="32"/>
          <w:szCs w:val="32"/>
        </w:rPr>
        <w:t>.</w:t>
      </w:r>
      <w:r w:rsidRPr="00136EED">
        <w:rPr>
          <w:spacing w:val="-2"/>
          <w:sz w:val="32"/>
          <w:szCs w:val="32"/>
        </w:rPr>
        <w:t xml:space="preserve"> человек от </w:t>
      </w:r>
      <w:r w:rsidR="006C1739">
        <w:rPr>
          <w:spacing w:val="-2"/>
          <w:sz w:val="32"/>
          <w:szCs w:val="32"/>
        </w:rPr>
        <w:t>загрязнения окружающей среды.</w:t>
      </w:r>
    </w:p>
    <w:p w:rsidR="00136EED" w:rsidRPr="00136EED" w:rsidRDefault="00136EED" w:rsidP="00136EED">
      <w:pPr>
        <w:pStyle w:val="Default"/>
        <w:tabs>
          <w:tab w:val="left" w:pos="993"/>
        </w:tabs>
        <w:ind w:firstLine="567"/>
        <w:jc w:val="both"/>
        <w:rPr>
          <w:spacing w:val="-2"/>
          <w:sz w:val="32"/>
          <w:szCs w:val="32"/>
        </w:rPr>
      </w:pPr>
      <w:r w:rsidRPr="00136EED">
        <w:rPr>
          <w:spacing w:val="-2"/>
          <w:sz w:val="32"/>
          <w:szCs w:val="32"/>
        </w:rPr>
        <w:t xml:space="preserve">Для </w:t>
      </w:r>
      <w:r w:rsidR="006C1739">
        <w:rPr>
          <w:spacing w:val="-2"/>
          <w:sz w:val="32"/>
          <w:szCs w:val="32"/>
        </w:rPr>
        <w:t xml:space="preserve">предотвращения </w:t>
      </w:r>
      <w:r w:rsidRPr="00136EED">
        <w:rPr>
          <w:spacing w:val="-2"/>
          <w:sz w:val="32"/>
          <w:szCs w:val="32"/>
        </w:rPr>
        <w:t>у</w:t>
      </w:r>
      <w:r w:rsidR="006C1739">
        <w:rPr>
          <w:spacing w:val="-2"/>
          <w:sz w:val="32"/>
          <w:szCs w:val="32"/>
        </w:rPr>
        <w:t>гнетения</w:t>
      </w:r>
      <w:r w:rsidRPr="00136EED">
        <w:rPr>
          <w:spacing w:val="-2"/>
          <w:sz w:val="32"/>
          <w:szCs w:val="32"/>
        </w:rPr>
        <w:t xml:space="preserve"> природных ландшафтов и во</w:t>
      </w:r>
      <w:r w:rsidRPr="00136EED">
        <w:rPr>
          <w:spacing w:val="-2"/>
          <w:sz w:val="32"/>
          <w:szCs w:val="32"/>
        </w:rPr>
        <w:t>с</w:t>
      </w:r>
      <w:r w:rsidRPr="00136EED">
        <w:rPr>
          <w:spacing w:val="-2"/>
          <w:sz w:val="32"/>
          <w:szCs w:val="32"/>
        </w:rPr>
        <w:t>стан</w:t>
      </w:r>
      <w:r w:rsidR="006C1739">
        <w:rPr>
          <w:spacing w:val="-2"/>
          <w:sz w:val="32"/>
          <w:szCs w:val="32"/>
        </w:rPr>
        <w:t xml:space="preserve">овления различных территорий </w:t>
      </w:r>
      <w:r w:rsidRPr="00136EED">
        <w:rPr>
          <w:spacing w:val="-2"/>
          <w:sz w:val="32"/>
          <w:szCs w:val="32"/>
        </w:rPr>
        <w:t xml:space="preserve">основным </w:t>
      </w:r>
      <w:proofErr w:type="spellStart"/>
      <w:r w:rsidRPr="00136EED">
        <w:rPr>
          <w:spacing w:val="-2"/>
          <w:sz w:val="32"/>
          <w:szCs w:val="32"/>
        </w:rPr>
        <w:t>экономи</w:t>
      </w:r>
      <w:r w:rsidR="006C1739">
        <w:rPr>
          <w:spacing w:val="-2"/>
          <w:sz w:val="32"/>
          <w:szCs w:val="32"/>
        </w:rPr>
        <w:t>мчески</w:t>
      </w:r>
      <w:proofErr w:type="spellEnd"/>
      <w:r w:rsidR="006C1739">
        <w:rPr>
          <w:spacing w:val="-2"/>
          <w:sz w:val="32"/>
          <w:szCs w:val="32"/>
        </w:rPr>
        <w:t>, эк</w:t>
      </w:r>
      <w:r w:rsidR="006C1739">
        <w:rPr>
          <w:spacing w:val="-2"/>
          <w:sz w:val="32"/>
          <w:szCs w:val="32"/>
        </w:rPr>
        <w:t>о</w:t>
      </w:r>
      <w:r w:rsidR="006C1739">
        <w:rPr>
          <w:spacing w:val="-2"/>
          <w:sz w:val="32"/>
          <w:szCs w:val="32"/>
        </w:rPr>
        <w:t>логическим и правовым механизмом</w:t>
      </w:r>
      <w:r w:rsidRPr="00136EED">
        <w:rPr>
          <w:spacing w:val="-2"/>
          <w:sz w:val="32"/>
          <w:szCs w:val="32"/>
        </w:rPr>
        <w:t xml:space="preserve"> управления должна быть эк</w:t>
      </w:r>
      <w:r w:rsidRPr="00136EED">
        <w:rPr>
          <w:spacing w:val="-2"/>
          <w:sz w:val="32"/>
          <w:szCs w:val="32"/>
        </w:rPr>
        <w:t>о</w:t>
      </w:r>
      <w:r w:rsidRPr="00136EED">
        <w:rPr>
          <w:spacing w:val="-2"/>
          <w:sz w:val="32"/>
          <w:szCs w:val="32"/>
        </w:rPr>
        <w:t>логическая экспертиза, проводимая при разме</w:t>
      </w:r>
      <w:r w:rsidR="006C1739">
        <w:rPr>
          <w:spacing w:val="-2"/>
          <w:sz w:val="32"/>
          <w:szCs w:val="32"/>
        </w:rPr>
        <w:t>ще</w:t>
      </w:r>
      <w:r w:rsidRPr="00136EED">
        <w:rPr>
          <w:spacing w:val="-2"/>
          <w:sz w:val="32"/>
          <w:szCs w:val="32"/>
        </w:rPr>
        <w:t>нии новых прои</w:t>
      </w:r>
      <w:r w:rsidRPr="00136EED">
        <w:rPr>
          <w:spacing w:val="-2"/>
          <w:sz w:val="32"/>
          <w:szCs w:val="32"/>
        </w:rPr>
        <w:t>з</w:t>
      </w:r>
      <w:r w:rsidRPr="00136EED">
        <w:rPr>
          <w:spacing w:val="-2"/>
          <w:sz w:val="32"/>
          <w:szCs w:val="32"/>
        </w:rPr>
        <w:t>водственных объектов</w:t>
      </w:r>
      <w:r w:rsidR="006C1739">
        <w:rPr>
          <w:spacing w:val="-2"/>
          <w:sz w:val="32"/>
          <w:szCs w:val="32"/>
        </w:rPr>
        <w:t>.</w:t>
      </w:r>
    </w:p>
    <w:p w:rsidR="003F53B1" w:rsidRDefault="00136EED" w:rsidP="00136EED">
      <w:pPr>
        <w:pStyle w:val="Default"/>
        <w:tabs>
          <w:tab w:val="left" w:pos="993"/>
        </w:tabs>
        <w:ind w:firstLine="567"/>
        <w:jc w:val="both"/>
        <w:rPr>
          <w:spacing w:val="-2"/>
          <w:sz w:val="32"/>
          <w:szCs w:val="32"/>
        </w:rPr>
        <w:sectPr w:rsidR="003F53B1" w:rsidSect="009B6A7F">
          <w:footerReference w:type="default" r:id="rId112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  <w:r w:rsidRPr="00136EED">
        <w:rPr>
          <w:spacing w:val="-2"/>
          <w:sz w:val="32"/>
          <w:szCs w:val="32"/>
        </w:rPr>
        <w:t>Юридически значимым решением в этой сит</w:t>
      </w:r>
      <w:r w:rsidR="006C1739">
        <w:rPr>
          <w:spacing w:val="-2"/>
          <w:sz w:val="32"/>
          <w:szCs w:val="32"/>
        </w:rPr>
        <w:t>у</w:t>
      </w:r>
      <w:r w:rsidRPr="00136EED">
        <w:rPr>
          <w:spacing w:val="-2"/>
          <w:sz w:val="32"/>
          <w:szCs w:val="32"/>
        </w:rPr>
        <w:t>а</w:t>
      </w:r>
      <w:r w:rsidR="006C1739">
        <w:rPr>
          <w:spacing w:val="-2"/>
          <w:sz w:val="32"/>
          <w:szCs w:val="32"/>
        </w:rPr>
        <w:t>ц</w:t>
      </w:r>
      <w:r w:rsidRPr="00136EED">
        <w:rPr>
          <w:spacing w:val="-2"/>
          <w:sz w:val="32"/>
          <w:szCs w:val="32"/>
        </w:rPr>
        <w:t>и</w:t>
      </w:r>
      <w:r w:rsidR="006C1739">
        <w:rPr>
          <w:spacing w:val="-2"/>
          <w:sz w:val="32"/>
          <w:szCs w:val="32"/>
        </w:rPr>
        <w:t>и</w:t>
      </w:r>
      <w:r w:rsidRPr="00136EED">
        <w:rPr>
          <w:spacing w:val="-2"/>
          <w:sz w:val="32"/>
          <w:szCs w:val="32"/>
        </w:rPr>
        <w:t xml:space="preserve"> може</w:t>
      </w:r>
      <w:r w:rsidR="006C1739">
        <w:rPr>
          <w:spacing w:val="-2"/>
          <w:sz w:val="32"/>
          <w:szCs w:val="32"/>
        </w:rPr>
        <w:t>т</w:t>
      </w:r>
      <w:r w:rsidRPr="00136EED">
        <w:rPr>
          <w:spacing w:val="-2"/>
          <w:sz w:val="32"/>
          <w:szCs w:val="32"/>
        </w:rPr>
        <w:t xml:space="preserve"> б</w:t>
      </w:r>
      <w:r w:rsidR="006C1739">
        <w:rPr>
          <w:spacing w:val="-2"/>
          <w:sz w:val="32"/>
          <w:szCs w:val="32"/>
        </w:rPr>
        <w:t>ыт</w:t>
      </w:r>
      <w:r w:rsidRPr="00136EED">
        <w:rPr>
          <w:spacing w:val="-2"/>
          <w:sz w:val="32"/>
          <w:szCs w:val="32"/>
        </w:rPr>
        <w:t xml:space="preserve">ь помимо запрета строительства объектов </w:t>
      </w:r>
      <w:proofErr w:type="gramStart"/>
      <w:r w:rsidRPr="00136EED">
        <w:rPr>
          <w:spacing w:val="-2"/>
          <w:sz w:val="32"/>
          <w:szCs w:val="32"/>
        </w:rPr>
        <w:t>на</w:t>
      </w:r>
      <w:proofErr w:type="gramEnd"/>
      <w:r w:rsidRPr="00136EED">
        <w:rPr>
          <w:spacing w:val="-2"/>
          <w:sz w:val="32"/>
          <w:szCs w:val="32"/>
        </w:rPr>
        <w:t xml:space="preserve"> экологически </w:t>
      </w:r>
      <w:proofErr w:type="spellStart"/>
      <w:r w:rsidR="006C1739">
        <w:rPr>
          <w:spacing w:val="-2"/>
          <w:sz w:val="32"/>
          <w:szCs w:val="32"/>
        </w:rPr>
        <w:t>дег</w:t>
      </w:r>
      <w:r w:rsidRPr="00136EED">
        <w:rPr>
          <w:spacing w:val="-2"/>
          <w:sz w:val="32"/>
          <w:szCs w:val="32"/>
        </w:rPr>
        <w:t>ради</w:t>
      </w:r>
      <w:proofErr w:type="spellEnd"/>
      <w:r w:rsidR="003F53B1">
        <w:rPr>
          <w:spacing w:val="-2"/>
          <w:sz w:val="32"/>
          <w:szCs w:val="32"/>
        </w:rPr>
        <w:t>-</w:t>
      </w:r>
    </w:p>
    <w:p w:rsidR="00136EED" w:rsidRPr="00136EED" w:rsidRDefault="00136EED" w:rsidP="003F53B1">
      <w:pPr>
        <w:pStyle w:val="Default"/>
        <w:tabs>
          <w:tab w:val="left" w:pos="993"/>
        </w:tabs>
        <w:jc w:val="both"/>
        <w:rPr>
          <w:spacing w:val="-2"/>
          <w:sz w:val="32"/>
          <w:szCs w:val="32"/>
        </w:rPr>
      </w:pPr>
      <w:proofErr w:type="spellStart"/>
      <w:r w:rsidRPr="00136EED">
        <w:rPr>
          <w:spacing w:val="-2"/>
          <w:sz w:val="32"/>
          <w:szCs w:val="32"/>
        </w:rPr>
        <w:lastRenderedPageBreak/>
        <w:t>ро</w:t>
      </w:r>
      <w:r w:rsidR="006C1739">
        <w:rPr>
          <w:spacing w:val="-2"/>
          <w:sz w:val="32"/>
          <w:szCs w:val="32"/>
        </w:rPr>
        <w:t>ванной</w:t>
      </w:r>
      <w:proofErr w:type="spellEnd"/>
      <w:r w:rsidR="006C1739">
        <w:rPr>
          <w:spacing w:val="-2"/>
          <w:sz w:val="32"/>
          <w:szCs w:val="32"/>
        </w:rPr>
        <w:t xml:space="preserve"> территории реальная отв</w:t>
      </w:r>
      <w:r w:rsidR="006C1739" w:rsidRPr="00136EED">
        <w:rPr>
          <w:spacing w:val="-2"/>
          <w:sz w:val="32"/>
          <w:szCs w:val="32"/>
        </w:rPr>
        <w:t>етственность</w:t>
      </w:r>
      <w:r w:rsidRPr="00136EED">
        <w:rPr>
          <w:spacing w:val="-2"/>
          <w:sz w:val="32"/>
          <w:szCs w:val="32"/>
        </w:rPr>
        <w:t xml:space="preserve"> приемочных коми</w:t>
      </w:r>
      <w:r w:rsidRPr="00136EED">
        <w:rPr>
          <w:spacing w:val="-2"/>
          <w:sz w:val="32"/>
          <w:szCs w:val="32"/>
        </w:rPr>
        <w:t>с</w:t>
      </w:r>
      <w:r w:rsidRPr="00136EED">
        <w:rPr>
          <w:spacing w:val="-2"/>
          <w:sz w:val="32"/>
          <w:szCs w:val="32"/>
        </w:rPr>
        <w:t xml:space="preserve">сий, </w:t>
      </w:r>
      <w:r w:rsidR="006C1739">
        <w:rPr>
          <w:spacing w:val="-2"/>
          <w:sz w:val="32"/>
          <w:szCs w:val="32"/>
        </w:rPr>
        <w:t>эк</w:t>
      </w:r>
      <w:r w:rsidRPr="00136EED">
        <w:rPr>
          <w:spacing w:val="-2"/>
          <w:sz w:val="32"/>
          <w:szCs w:val="32"/>
        </w:rPr>
        <w:t xml:space="preserve">спертов государственной </w:t>
      </w:r>
      <w:r w:rsidR="006C1739">
        <w:rPr>
          <w:spacing w:val="-2"/>
          <w:sz w:val="32"/>
          <w:szCs w:val="32"/>
        </w:rPr>
        <w:t>э</w:t>
      </w:r>
      <w:r w:rsidRPr="00136EED">
        <w:rPr>
          <w:spacing w:val="-2"/>
          <w:sz w:val="32"/>
          <w:szCs w:val="32"/>
        </w:rPr>
        <w:t xml:space="preserve">кологической </w:t>
      </w:r>
      <w:r w:rsidR="006C1739">
        <w:rPr>
          <w:spacing w:val="-2"/>
          <w:sz w:val="32"/>
          <w:szCs w:val="32"/>
        </w:rPr>
        <w:t>эк</w:t>
      </w:r>
      <w:r w:rsidRPr="00136EED">
        <w:rPr>
          <w:spacing w:val="-2"/>
          <w:sz w:val="32"/>
          <w:szCs w:val="32"/>
        </w:rPr>
        <w:t>сперт</w:t>
      </w:r>
      <w:r w:rsidR="006C1739">
        <w:rPr>
          <w:spacing w:val="-2"/>
          <w:sz w:val="32"/>
          <w:szCs w:val="32"/>
        </w:rPr>
        <w:t>изы</w:t>
      </w:r>
      <w:r w:rsidRPr="00136EED">
        <w:rPr>
          <w:spacing w:val="-2"/>
          <w:sz w:val="32"/>
          <w:szCs w:val="32"/>
        </w:rPr>
        <w:t>.</w:t>
      </w:r>
    </w:p>
    <w:p w:rsidR="00136EED" w:rsidRPr="00136EED" w:rsidRDefault="00136EED" w:rsidP="00136EED">
      <w:pPr>
        <w:pStyle w:val="Default"/>
        <w:tabs>
          <w:tab w:val="left" w:pos="993"/>
        </w:tabs>
        <w:ind w:firstLine="567"/>
        <w:jc w:val="both"/>
        <w:rPr>
          <w:spacing w:val="-2"/>
          <w:sz w:val="32"/>
          <w:szCs w:val="32"/>
        </w:rPr>
      </w:pPr>
      <w:r w:rsidRPr="00136EED">
        <w:rPr>
          <w:spacing w:val="-2"/>
          <w:sz w:val="32"/>
          <w:szCs w:val="32"/>
        </w:rPr>
        <w:t>Важным требованием к размещению предприятий и к деятел</w:t>
      </w:r>
      <w:r w:rsidRPr="00136EED">
        <w:rPr>
          <w:spacing w:val="-2"/>
          <w:sz w:val="32"/>
          <w:szCs w:val="32"/>
        </w:rPr>
        <w:t>ь</w:t>
      </w:r>
      <w:r w:rsidRPr="00136EED">
        <w:rPr>
          <w:spacing w:val="-2"/>
          <w:sz w:val="32"/>
          <w:szCs w:val="32"/>
        </w:rPr>
        <w:t>ности, осу</w:t>
      </w:r>
      <w:r w:rsidR="006C1739">
        <w:rPr>
          <w:spacing w:val="-2"/>
          <w:sz w:val="32"/>
          <w:szCs w:val="32"/>
        </w:rPr>
        <w:t>ще</w:t>
      </w:r>
      <w:r w:rsidRPr="00136EED">
        <w:rPr>
          <w:spacing w:val="-2"/>
          <w:sz w:val="32"/>
          <w:szCs w:val="32"/>
        </w:rPr>
        <w:t>ств</w:t>
      </w:r>
      <w:r w:rsidR="006C1739">
        <w:rPr>
          <w:spacing w:val="-2"/>
          <w:sz w:val="32"/>
          <w:szCs w:val="32"/>
        </w:rPr>
        <w:t>ля</w:t>
      </w:r>
      <w:r w:rsidRPr="00136EED">
        <w:rPr>
          <w:spacing w:val="-2"/>
          <w:sz w:val="32"/>
          <w:szCs w:val="32"/>
        </w:rPr>
        <w:t>емой на территор</w:t>
      </w:r>
      <w:r w:rsidR="006C1739">
        <w:rPr>
          <w:spacing w:val="-2"/>
          <w:sz w:val="32"/>
          <w:szCs w:val="32"/>
        </w:rPr>
        <w:t>ии с благопри</w:t>
      </w:r>
      <w:r w:rsidRPr="00136EED">
        <w:rPr>
          <w:spacing w:val="-2"/>
          <w:sz w:val="32"/>
          <w:szCs w:val="32"/>
        </w:rPr>
        <w:t>ят</w:t>
      </w:r>
      <w:r w:rsidR="006C1739">
        <w:rPr>
          <w:spacing w:val="-2"/>
          <w:sz w:val="32"/>
          <w:szCs w:val="32"/>
        </w:rPr>
        <w:t>н</w:t>
      </w:r>
      <w:r w:rsidRPr="00136EED">
        <w:rPr>
          <w:spacing w:val="-2"/>
          <w:sz w:val="32"/>
          <w:szCs w:val="32"/>
        </w:rPr>
        <w:t>ой окружа</w:t>
      </w:r>
      <w:r w:rsidRPr="00136EED">
        <w:rPr>
          <w:spacing w:val="-2"/>
          <w:sz w:val="32"/>
          <w:szCs w:val="32"/>
        </w:rPr>
        <w:t>ю</w:t>
      </w:r>
      <w:r w:rsidRPr="00136EED">
        <w:rPr>
          <w:spacing w:val="-2"/>
          <w:sz w:val="32"/>
          <w:szCs w:val="32"/>
        </w:rPr>
        <w:t xml:space="preserve">щей средой является сохранение окружающей среды и </w:t>
      </w:r>
      <w:proofErr w:type="gramStart"/>
      <w:r w:rsidRPr="00136EED">
        <w:rPr>
          <w:spacing w:val="-2"/>
          <w:sz w:val="32"/>
          <w:szCs w:val="32"/>
        </w:rPr>
        <w:t>не допущ</w:t>
      </w:r>
      <w:r w:rsidRPr="00136EED">
        <w:rPr>
          <w:spacing w:val="-2"/>
          <w:sz w:val="32"/>
          <w:szCs w:val="32"/>
        </w:rPr>
        <w:t>е</w:t>
      </w:r>
      <w:r w:rsidRPr="00136EED">
        <w:rPr>
          <w:spacing w:val="-2"/>
          <w:sz w:val="32"/>
          <w:szCs w:val="32"/>
        </w:rPr>
        <w:t>ние</w:t>
      </w:r>
      <w:proofErr w:type="gramEnd"/>
      <w:r w:rsidRPr="00136EED">
        <w:rPr>
          <w:spacing w:val="-2"/>
          <w:sz w:val="32"/>
          <w:szCs w:val="32"/>
        </w:rPr>
        <w:t xml:space="preserve"> ухудшения состояния природы</w:t>
      </w:r>
      <w:r w:rsidR="006C1739">
        <w:rPr>
          <w:spacing w:val="-2"/>
          <w:sz w:val="32"/>
          <w:szCs w:val="32"/>
        </w:rPr>
        <w:t>.</w:t>
      </w:r>
    </w:p>
    <w:p w:rsidR="00136EED" w:rsidRPr="00136EED" w:rsidRDefault="00136EED" w:rsidP="00136EED">
      <w:pPr>
        <w:pStyle w:val="Default"/>
        <w:tabs>
          <w:tab w:val="left" w:pos="993"/>
        </w:tabs>
        <w:ind w:firstLine="567"/>
        <w:jc w:val="both"/>
        <w:rPr>
          <w:spacing w:val="-2"/>
          <w:sz w:val="32"/>
          <w:szCs w:val="32"/>
        </w:rPr>
      </w:pPr>
      <w:r w:rsidRPr="00136EED">
        <w:rPr>
          <w:spacing w:val="-2"/>
          <w:sz w:val="32"/>
          <w:szCs w:val="32"/>
        </w:rPr>
        <w:t xml:space="preserve">Это требование частично прослеживается </w:t>
      </w:r>
      <w:proofErr w:type="gramStart"/>
      <w:r w:rsidRPr="00136EED">
        <w:rPr>
          <w:spacing w:val="-2"/>
          <w:sz w:val="32"/>
          <w:szCs w:val="32"/>
        </w:rPr>
        <w:t>в</w:t>
      </w:r>
      <w:proofErr w:type="gramEnd"/>
      <w:r w:rsidRPr="00136EED">
        <w:rPr>
          <w:spacing w:val="-2"/>
          <w:sz w:val="32"/>
          <w:szCs w:val="32"/>
        </w:rPr>
        <w:t xml:space="preserve"> </w:t>
      </w:r>
      <w:proofErr w:type="gramStart"/>
      <w:r w:rsidRPr="00136EED">
        <w:rPr>
          <w:spacing w:val="-2"/>
          <w:sz w:val="32"/>
          <w:szCs w:val="32"/>
        </w:rPr>
        <w:t>статья</w:t>
      </w:r>
      <w:proofErr w:type="gramEnd"/>
      <w:r w:rsidRPr="00136EED">
        <w:rPr>
          <w:spacing w:val="-2"/>
          <w:sz w:val="32"/>
          <w:szCs w:val="32"/>
        </w:rPr>
        <w:t xml:space="preserve"> 4 Федерал</w:t>
      </w:r>
      <w:r w:rsidRPr="00136EED">
        <w:rPr>
          <w:spacing w:val="-2"/>
          <w:sz w:val="32"/>
          <w:szCs w:val="32"/>
        </w:rPr>
        <w:t>ь</w:t>
      </w:r>
      <w:r w:rsidRPr="00136EED">
        <w:rPr>
          <w:spacing w:val="-2"/>
          <w:sz w:val="32"/>
          <w:szCs w:val="32"/>
        </w:rPr>
        <w:t>но</w:t>
      </w:r>
      <w:r w:rsidR="006C1739">
        <w:rPr>
          <w:spacing w:val="-2"/>
          <w:sz w:val="32"/>
          <w:szCs w:val="32"/>
        </w:rPr>
        <w:t>го</w:t>
      </w:r>
      <w:r w:rsidRPr="00136EED">
        <w:rPr>
          <w:spacing w:val="-2"/>
          <w:sz w:val="32"/>
          <w:szCs w:val="32"/>
        </w:rPr>
        <w:t xml:space="preserve"> закона «Об охране окружающей среды» в первоочередном п</w:t>
      </w:r>
      <w:r w:rsidRPr="00136EED">
        <w:rPr>
          <w:spacing w:val="-2"/>
          <w:sz w:val="32"/>
          <w:szCs w:val="32"/>
        </w:rPr>
        <w:t>о</w:t>
      </w:r>
      <w:r w:rsidRPr="00136EED">
        <w:rPr>
          <w:spacing w:val="-2"/>
          <w:sz w:val="32"/>
          <w:szCs w:val="32"/>
        </w:rPr>
        <w:t>рядке охране подлежат е</w:t>
      </w:r>
      <w:r w:rsidR="006C1739">
        <w:rPr>
          <w:spacing w:val="-2"/>
          <w:sz w:val="32"/>
          <w:szCs w:val="32"/>
        </w:rPr>
        <w:t>стествен</w:t>
      </w:r>
      <w:r w:rsidRPr="00136EED">
        <w:rPr>
          <w:spacing w:val="-2"/>
          <w:sz w:val="32"/>
          <w:szCs w:val="32"/>
        </w:rPr>
        <w:t>ные эколо</w:t>
      </w:r>
      <w:r w:rsidR="006C1739">
        <w:rPr>
          <w:spacing w:val="-2"/>
          <w:sz w:val="32"/>
          <w:szCs w:val="32"/>
        </w:rPr>
        <w:t>ги</w:t>
      </w:r>
      <w:r w:rsidRPr="00136EED">
        <w:rPr>
          <w:spacing w:val="-2"/>
          <w:sz w:val="32"/>
          <w:szCs w:val="32"/>
        </w:rPr>
        <w:t>чес</w:t>
      </w:r>
      <w:r w:rsidR="006C1739">
        <w:rPr>
          <w:spacing w:val="-2"/>
          <w:sz w:val="32"/>
          <w:szCs w:val="32"/>
        </w:rPr>
        <w:t>ки</w:t>
      </w:r>
      <w:r w:rsidRPr="00136EED">
        <w:rPr>
          <w:spacing w:val="-2"/>
          <w:sz w:val="32"/>
          <w:szCs w:val="32"/>
        </w:rPr>
        <w:t>е системы, пр</w:t>
      </w:r>
      <w:r w:rsidRPr="00136EED">
        <w:rPr>
          <w:spacing w:val="-2"/>
          <w:sz w:val="32"/>
          <w:szCs w:val="32"/>
        </w:rPr>
        <w:t>и</w:t>
      </w:r>
      <w:r w:rsidRPr="00136EED">
        <w:rPr>
          <w:spacing w:val="-2"/>
          <w:sz w:val="32"/>
          <w:szCs w:val="32"/>
        </w:rPr>
        <w:t>родные ландшафты и природные комплексы, не подвергшиеся а</w:t>
      </w:r>
      <w:r w:rsidRPr="00136EED">
        <w:rPr>
          <w:spacing w:val="-2"/>
          <w:sz w:val="32"/>
          <w:szCs w:val="32"/>
        </w:rPr>
        <w:t>н</w:t>
      </w:r>
      <w:r w:rsidRPr="00136EED">
        <w:rPr>
          <w:spacing w:val="-2"/>
          <w:sz w:val="32"/>
          <w:szCs w:val="32"/>
        </w:rPr>
        <w:t>тропогенному воздействию. К основным принципам охран</w:t>
      </w:r>
      <w:r w:rsidR="00E57162">
        <w:rPr>
          <w:spacing w:val="-2"/>
          <w:sz w:val="32"/>
          <w:szCs w:val="32"/>
        </w:rPr>
        <w:t>ы</w:t>
      </w:r>
      <w:r w:rsidRPr="00136EED">
        <w:rPr>
          <w:spacing w:val="-2"/>
          <w:sz w:val="32"/>
          <w:szCs w:val="32"/>
        </w:rPr>
        <w:t xml:space="preserve"> окр</w:t>
      </w:r>
      <w:r w:rsidRPr="00136EED">
        <w:rPr>
          <w:spacing w:val="-2"/>
          <w:sz w:val="32"/>
          <w:szCs w:val="32"/>
        </w:rPr>
        <w:t>у</w:t>
      </w:r>
      <w:r w:rsidRPr="00136EED">
        <w:rPr>
          <w:spacing w:val="-2"/>
          <w:sz w:val="32"/>
          <w:szCs w:val="32"/>
        </w:rPr>
        <w:t xml:space="preserve">жающей среды относится </w:t>
      </w:r>
      <w:r w:rsidR="00E57162">
        <w:rPr>
          <w:spacing w:val="-2"/>
          <w:sz w:val="32"/>
          <w:szCs w:val="32"/>
        </w:rPr>
        <w:t>зап</w:t>
      </w:r>
      <w:r w:rsidRPr="00136EED">
        <w:rPr>
          <w:spacing w:val="-2"/>
          <w:sz w:val="32"/>
          <w:szCs w:val="32"/>
        </w:rPr>
        <w:t>ре</w:t>
      </w:r>
      <w:r w:rsidR="00E57162">
        <w:rPr>
          <w:spacing w:val="-2"/>
          <w:sz w:val="32"/>
          <w:szCs w:val="32"/>
        </w:rPr>
        <w:t>щ</w:t>
      </w:r>
      <w:r w:rsidRPr="00136EED">
        <w:rPr>
          <w:spacing w:val="-2"/>
          <w:sz w:val="32"/>
          <w:szCs w:val="32"/>
        </w:rPr>
        <w:t>ение хозяйстве</w:t>
      </w:r>
      <w:r w:rsidR="00E57162">
        <w:rPr>
          <w:spacing w:val="-2"/>
          <w:sz w:val="32"/>
          <w:szCs w:val="32"/>
        </w:rPr>
        <w:t>нно</w:t>
      </w:r>
      <w:r w:rsidRPr="00136EED">
        <w:rPr>
          <w:spacing w:val="-2"/>
          <w:sz w:val="32"/>
          <w:szCs w:val="32"/>
        </w:rPr>
        <w:t>й и иной де</w:t>
      </w:r>
      <w:r w:rsidRPr="00136EED">
        <w:rPr>
          <w:spacing w:val="-2"/>
          <w:sz w:val="32"/>
          <w:szCs w:val="32"/>
        </w:rPr>
        <w:t>я</w:t>
      </w:r>
      <w:r w:rsidRPr="00136EED">
        <w:rPr>
          <w:spacing w:val="-2"/>
          <w:sz w:val="32"/>
          <w:szCs w:val="32"/>
        </w:rPr>
        <w:t xml:space="preserve">тельности, </w:t>
      </w:r>
      <w:proofErr w:type="gramStart"/>
      <w:r w:rsidRPr="00136EED">
        <w:rPr>
          <w:spacing w:val="-2"/>
          <w:sz w:val="32"/>
          <w:szCs w:val="32"/>
        </w:rPr>
        <w:t>последствия</w:t>
      </w:r>
      <w:proofErr w:type="gramEnd"/>
      <w:r w:rsidRPr="00136EED">
        <w:rPr>
          <w:spacing w:val="-2"/>
          <w:sz w:val="32"/>
          <w:szCs w:val="32"/>
        </w:rPr>
        <w:t xml:space="preserve"> воздействия которой непредсказуемы для окружающей среды, а также реали</w:t>
      </w:r>
      <w:r w:rsidR="00E57162">
        <w:rPr>
          <w:spacing w:val="-2"/>
          <w:sz w:val="32"/>
          <w:szCs w:val="32"/>
        </w:rPr>
        <w:t>зации проектов,</w:t>
      </w:r>
      <w:r w:rsidRPr="00136EED">
        <w:rPr>
          <w:spacing w:val="-2"/>
          <w:sz w:val="32"/>
          <w:szCs w:val="32"/>
        </w:rPr>
        <w:t xml:space="preserve"> ко</w:t>
      </w:r>
      <w:r w:rsidR="00E57162">
        <w:rPr>
          <w:spacing w:val="-2"/>
          <w:sz w:val="32"/>
          <w:szCs w:val="32"/>
        </w:rPr>
        <w:t>т</w:t>
      </w:r>
      <w:r w:rsidRPr="00136EED">
        <w:rPr>
          <w:spacing w:val="-2"/>
          <w:sz w:val="32"/>
          <w:szCs w:val="32"/>
        </w:rPr>
        <w:t>орые могут привести к деградации естественных экологических систем</w:t>
      </w:r>
      <w:r w:rsidR="00E57162">
        <w:rPr>
          <w:spacing w:val="-2"/>
          <w:sz w:val="32"/>
          <w:szCs w:val="32"/>
        </w:rPr>
        <w:t>,</w:t>
      </w:r>
      <w:r w:rsidRPr="00136EED">
        <w:rPr>
          <w:spacing w:val="-2"/>
          <w:sz w:val="32"/>
          <w:szCs w:val="32"/>
        </w:rPr>
        <w:t xml:space="preserve"> изм</w:t>
      </w:r>
      <w:r w:rsidRPr="00136EED">
        <w:rPr>
          <w:spacing w:val="-2"/>
          <w:sz w:val="32"/>
          <w:szCs w:val="32"/>
        </w:rPr>
        <w:t>е</w:t>
      </w:r>
      <w:r w:rsidRPr="00136EED">
        <w:rPr>
          <w:spacing w:val="-2"/>
          <w:sz w:val="32"/>
          <w:szCs w:val="32"/>
        </w:rPr>
        <w:t>нению и (или) уничтожению генетического фонда растений, живо</w:t>
      </w:r>
      <w:r w:rsidRPr="00136EED">
        <w:rPr>
          <w:spacing w:val="-2"/>
          <w:sz w:val="32"/>
          <w:szCs w:val="32"/>
        </w:rPr>
        <w:t>т</w:t>
      </w:r>
      <w:r w:rsidRPr="00136EED">
        <w:rPr>
          <w:spacing w:val="-2"/>
          <w:sz w:val="32"/>
          <w:szCs w:val="32"/>
        </w:rPr>
        <w:t xml:space="preserve">ных </w:t>
      </w:r>
      <w:r w:rsidR="00E57162">
        <w:rPr>
          <w:spacing w:val="-2"/>
          <w:sz w:val="32"/>
          <w:szCs w:val="32"/>
        </w:rPr>
        <w:t>и</w:t>
      </w:r>
      <w:r w:rsidRPr="00136EED">
        <w:rPr>
          <w:spacing w:val="-2"/>
          <w:sz w:val="32"/>
          <w:szCs w:val="32"/>
        </w:rPr>
        <w:t xml:space="preserve"> других организмов, истощению природных ресурсов и иным нега</w:t>
      </w:r>
      <w:r w:rsidR="00E57162">
        <w:rPr>
          <w:spacing w:val="-2"/>
          <w:sz w:val="32"/>
          <w:szCs w:val="32"/>
        </w:rPr>
        <w:t>тивным измене</w:t>
      </w:r>
      <w:r w:rsidRPr="00136EED">
        <w:rPr>
          <w:spacing w:val="-2"/>
          <w:sz w:val="32"/>
          <w:szCs w:val="32"/>
        </w:rPr>
        <w:t xml:space="preserve">ниям окружающей срезы (статья 3 Федерального закона </w:t>
      </w:r>
      <w:r w:rsidR="00E57162">
        <w:rPr>
          <w:spacing w:val="-2"/>
          <w:sz w:val="32"/>
          <w:szCs w:val="32"/>
        </w:rPr>
        <w:t>«Об</w:t>
      </w:r>
      <w:r w:rsidRPr="00136EED">
        <w:rPr>
          <w:spacing w:val="-2"/>
          <w:sz w:val="32"/>
          <w:szCs w:val="32"/>
        </w:rPr>
        <w:t xml:space="preserve"> охране окружающей среды»)</w:t>
      </w:r>
      <w:r w:rsidR="00E57162">
        <w:rPr>
          <w:spacing w:val="-2"/>
          <w:sz w:val="32"/>
          <w:szCs w:val="32"/>
        </w:rPr>
        <w:t>.</w:t>
      </w:r>
    </w:p>
    <w:p w:rsidR="00136EED" w:rsidRPr="00136EED" w:rsidRDefault="00136EED" w:rsidP="00136EED">
      <w:pPr>
        <w:pStyle w:val="Default"/>
        <w:tabs>
          <w:tab w:val="left" w:pos="993"/>
        </w:tabs>
        <w:ind w:firstLine="567"/>
        <w:jc w:val="both"/>
        <w:rPr>
          <w:spacing w:val="-2"/>
          <w:sz w:val="32"/>
          <w:szCs w:val="32"/>
        </w:rPr>
      </w:pPr>
      <w:r w:rsidRPr="00136EED">
        <w:rPr>
          <w:spacing w:val="-2"/>
          <w:sz w:val="32"/>
          <w:szCs w:val="32"/>
        </w:rPr>
        <w:t xml:space="preserve">Также из одной из значимых и </w:t>
      </w:r>
      <w:r w:rsidR="00E57162">
        <w:rPr>
          <w:spacing w:val="-2"/>
          <w:sz w:val="32"/>
          <w:szCs w:val="32"/>
        </w:rPr>
        <w:t>н</w:t>
      </w:r>
      <w:r w:rsidRPr="00136EED">
        <w:rPr>
          <w:spacing w:val="-2"/>
          <w:sz w:val="32"/>
          <w:szCs w:val="32"/>
        </w:rPr>
        <w:t>а</w:t>
      </w:r>
      <w:r w:rsidR="00E57162">
        <w:rPr>
          <w:spacing w:val="-2"/>
          <w:sz w:val="32"/>
          <w:szCs w:val="32"/>
        </w:rPr>
        <w:t>у</w:t>
      </w:r>
      <w:r w:rsidRPr="00136EED">
        <w:rPr>
          <w:spacing w:val="-2"/>
          <w:sz w:val="32"/>
          <w:szCs w:val="32"/>
        </w:rPr>
        <w:t>чно обоснованных нормы З</w:t>
      </w:r>
      <w:r w:rsidRPr="00136EED">
        <w:rPr>
          <w:spacing w:val="-2"/>
          <w:sz w:val="32"/>
          <w:szCs w:val="32"/>
        </w:rPr>
        <w:t>а</w:t>
      </w:r>
      <w:r w:rsidRPr="00136EED">
        <w:rPr>
          <w:spacing w:val="-2"/>
          <w:sz w:val="32"/>
          <w:szCs w:val="32"/>
        </w:rPr>
        <w:t>кона «</w:t>
      </w:r>
      <w:r w:rsidR="00E57162">
        <w:rPr>
          <w:spacing w:val="-2"/>
          <w:sz w:val="32"/>
          <w:szCs w:val="32"/>
        </w:rPr>
        <w:t>Об</w:t>
      </w:r>
      <w:r w:rsidRPr="00136EED">
        <w:rPr>
          <w:spacing w:val="-2"/>
          <w:sz w:val="32"/>
          <w:szCs w:val="32"/>
        </w:rPr>
        <w:t xml:space="preserve"> охране окружающей среды» </w:t>
      </w:r>
      <w:r w:rsidR="00E57162">
        <w:rPr>
          <w:spacing w:val="-2"/>
          <w:sz w:val="32"/>
          <w:szCs w:val="32"/>
        </w:rPr>
        <w:t>следует, что формирование эколого-</w:t>
      </w:r>
      <w:r w:rsidRPr="00136EED">
        <w:rPr>
          <w:spacing w:val="-2"/>
          <w:sz w:val="32"/>
          <w:szCs w:val="32"/>
        </w:rPr>
        <w:t>правового механизм</w:t>
      </w:r>
      <w:r w:rsidR="00E57162">
        <w:rPr>
          <w:spacing w:val="-2"/>
          <w:sz w:val="32"/>
          <w:szCs w:val="32"/>
        </w:rPr>
        <w:t>а</w:t>
      </w:r>
      <w:r w:rsidRPr="00136EED">
        <w:rPr>
          <w:spacing w:val="-2"/>
          <w:sz w:val="32"/>
          <w:szCs w:val="32"/>
        </w:rPr>
        <w:t xml:space="preserve"> обеспечения права каждого на благ</w:t>
      </w:r>
      <w:r w:rsidRPr="00136EED">
        <w:rPr>
          <w:spacing w:val="-2"/>
          <w:sz w:val="32"/>
          <w:szCs w:val="32"/>
        </w:rPr>
        <w:t>о</w:t>
      </w:r>
      <w:r w:rsidRPr="00136EED">
        <w:rPr>
          <w:spacing w:val="-2"/>
          <w:sz w:val="32"/>
          <w:szCs w:val="32"/>
        </w:rPr>
        <w:t xml:space="preserve">приятную </w:t>
      </w:r>
      <w:r w:rsidR="00E57162">
        <w:rPr>
          <w:spacing w:val="-2"/>
          <w:sz w:val="32"/>
          <w:szCs w:val="32"/>
        </w:rPr>
        <w:t>окружающую среду будет объектив</w:t>
      </w:r>
      <w:r w:rsidRPr="00136EED">
        <w:rPr>
          <w:spacing w:val="-2"/>
          <w:sz w:val="32"/>
          <w:szCs w:val="32"/>
        </w:rPr>
        <w:t xml:space="preserve">но ориентировано и на решение </w:t>
      </w:r>
      <w:r w:rsidR="00E57162">
        <w:rPr>
          <w:spacing w:val="-2"/>
          <w:sz w:val="32"/>
          <w:szCs w:val="32"/>
        </w:rPr>
        <w:t>задач</w:t>
      </w:r>
      <w:r w:rsidRPr="00136EED">
        <w:rPr>
          <w:spacing w:val="-2"/>
          <w:sz w:val="32"/>
          <w:szCs w:val="32"/>
        </w:rPr>
        <w:t xml:space="preserve"> по сохранению или восстан</w:t>
      </w:r>
      <w:r w:rsidR="00E57162">
        <w:rPr>
          <w:spacing w:val="-2"/>
          <w:sz w:val="32"/>
          <w:szCs w:val="32"/>
        </w:rPr>
        <w:t>овлению естеств</w:t>
      </w:r>
      <w:r w:rsidRPr="00136EED">
        <w:rPr>
          <w:spacing w:val="-2"/>
          <w:sz w:val="32"/>
          <w:szCs w:val="32"/>
        </w:rPr>
        <w:t>енных экосистем.</w:t>
      </w:r>
    </w:p>
    <w:p w:rsidR="00256A0B" w:rsidRDefault="00136EED" w:rsidP="00E57162">
      <w:pPr>
        <w:pStyle w:val="Default"/>
        <w:tabs>
          <w:tab w:val="left" w:pos="993"/>
        </w:tabs>
        <w:ind w:firstLine="567"/>
        <w:jc w:val="both"/>
        <w:rPr>
          <w:spacing w:val="-2"/>
          <w:sz w:val="32"/>
          <w:szCs w:val="32"/>
        </w:rPr>
      </w:pPr>
      <w:r w:rsidRPr="00136EED">
        <w:rPr>
          <w:spacing w:val="-2"/>
          <w:sz w:val="32"/>
          <w:szCs w:val="32"/>
        </w:rPr>
        <w:t>Использование природных ресурсов для удовлетворения п</w:t>
      </w:r>
      <w:r w:rsidRPr="00136EED">
        <w:rPr>
          <w:spacing w:val="-2"/>
          <w:sz w:val="32"/>
          <w:szCs w:val="32"/>
        </w:rPr>
        <w:t>о</w:t>
      </w:r>
      <w:r w:rsidR="00E57162">
        <w:rPr>
          <w:spacing w:val="-2"/>
          <w:sz w:val="32"/>
          <w:szCs w:val="32"/>
        </w:rPr>
        <w:t>требностей, в част</w:t>
      </w:r>
      <w:r w:rsidRPr="00136EED">
        <w:rPr>
          <w:spacing w:val="-2"/>
          <w:sz w:val="32"/>
          <w:szCs w:val="32"/>
        </w:rPr>
        <w:t xml:space="preserve">ности </w:t>
      </w:r>
      <w:r w:rsidR="00E57162">
        <w:rPr>
          <w:spacing w:val="-2"/>
          <w:sz w:val="32"/>
          <w:szCs w:val="32"/>
        </w:rPr>
        <w:t>экономических,</w:t>
      </w:r>
      <w:r w:rsidRPr="00136EED">
        <w:rPr>
          <w:spacing w:val="-2"/>
          <w:sz w:val="32"/>
          <w:szCs w:val="32"/>
        </w:rPr>
        <w:t xml:space="preserve"> рекреационных</w:t>
      </w:r>
      <w:r w:rsidR="00E57162">
        <w:rPr>
          <w:spacing w:val="-2"/>
          <w:sz w:val="32"/>
          <w:szCs w:val="32"/>
        </w:rPr>
        <w:t>,</w:t>
      </w:r>
      <w:r w:rsidRPr="00136EED">
        <w:rPr>
          <w:spacing w:val="-2"/>
          <w:sz w:val="32"/>
          <w:szCs w:val="32"/>
        </w:rPr>
        <w:t xml:space="preserve"> важно осуществлять</w:t>
      </w:r>
      <w:r w:rsidR="00E57162">
        <w:rPr>
          <w:spacing w:val="-2"/>
          <w:sz w:val="32"/>
          <w:szCs w:val="32"/>
        </w:rPr>
        <w:t xml:space="preserve"> с учетом потенциала природы на</w:t>
      </w:r>
      <w:r w:rsidRPr="00136EED">
        <w:rPr>
          <w:spacing w:val="-2"/>
          <w:sz w:val="32"/>
          <w:szCs w:val="32"/>
        </w:rPr>
        <w:t xml:space="preserve"> конкретной терр</w:t>
      </w:r>
      <w:r w:rsidRPr="00136EED">
        <w:rPr>
          <w:spacing w:val="-2"/>
          <w:sz w:val="32"/>
          <w:szCs w:val="32"/>
        </w:rPr>
        <w:t>и</w:t>
      </w:r>
      <w:r w:rsidRPr="00136EED">
        <w:rPr>
          <w:spacing w:val="-2"/>
          <w:sz w:val="32"/>
          <w:szCs w:val="32"/>
        </w:rPr>
        <w:t>тории</w:t>
      </w:r>
      <w:r w:rsidR="00E57162">
        <w:rPr>
          <w:spacing w:val="-2"/>
          <w:sz w:val="32"/>
          <w:szCs w:val="32"/>
        </w:rPr>
        <w:t xml:space="preserve">. </w:t>
      </w:r>
      <w:r w:rsidRPr="00136EED">
        <w:rPr>
          <w:spacing w:val="-2"/>
          <w:sz w:val="32"/>
          <w:szCs w:val="32"/>
        </w:rPr>
        <w:t xml:space="preserve">При этом </w:t>
      </w:r>
      <w:r w:rsidR="00E57162">
        <w:rPr>
          <w:spacing w:val="-2"/>
          <w:sz w:val="32"/>
          <w:szCs w:val="32"/>
        </w:rPr>
        <w:t xml:space="preserve">планирование использования природных </w:t>
      </w:r>
      <w:r w:rsidRPr="00136EED">
        <w:rPr>
          <w:spacing w:val="-2"/>
          <w:sz w:val="32"/>
          <w:szCs w:val="32"/>
        </w:rPr>
        <w:t xml:space="preserve">ресурсов, очевидно, целесообразно строить </w:t>
      </w:r>
      <w:r w:rsidR="00E57162">
        <w:rPr>
          <w:spacing w:val="-2"/>
          <w:sz w:val="32"/>
          <w:szCs w:val="32"/>
        </w:rPr>
        <w:t>с</w:t>
      </w:r>
      <w:r w:rsidRPr="00136EED">
        <w:rPr>
          <w:spacing w:val="-2"/>
          <w:sz w:val="32"/>
          <w:szCs w:val="32"/>
        </w:rPr>
        <w:t xml:space="preserve"> учетом экологиче</w:t>
      </w:r>
      <w:r w:rsidR="00E57162">
        <w:rPr>
          <w:spacing w:val="-2"/>
          <w:sz w:val="32"/>
          <w:szCs w:val="32"/>
        </w:rPr>
        <w:t>ских особенн</w:t>
      </w:r>
      <w:r w:rsidR="00E57162">
        <w:rPr>
          <w:spacing w:val="-2"/>
          <w:sz w:val="32"/>
          <w:szCs w:val="32"/>
        </w:rPr>
        <w:t>о</w:t>
      </w:r>
      <w:r w:rsidR="00E57162">
        <w:rPr>
          <w:spacing w:val="-2"/>
          <w:sz w:val="32"/>
          <w:szCs w:val="32"/>
        </w:rPr>
        <w:t>с</w:t>
      </w:r>
      <w:r w:rsidRPr="00136EED">
        <w:rPr>
          <w:spacing w:val="-2"/>
          <w:sz w:val="32"/>
          <w:szCs w:val="32"/>
        </w:rPr>
        <w:t>тей террито</w:t>
      </w:r>
      <w:r w:rsidR="00E57162">
        <w:rPr>
          <w:spacing w:val="-2"/>
          <w:sz w:val="32"/>
          <w:szCs w:val="32"/>
        </w:rPr>
        <w:t>рии.</w:t>
      </w:r>
    </w:p>
    <w:p w:rsidR="00E57162" w:rsidRDefault="00E57162" w:rsidP="00E57162">
      <w:pPr>
        <w:pStyle w:val="Default"/>
        <w:tabs>
          <w:tab w:val="left" w:pos="993"/>
        </w:tabs>
        <w:ind w:firstLine="567"/>
        <w:jc w:val="both"/>
        <w:rPr>
          <w:spacing w:val="-2"/>
          <w:sz w:val="32"/>
          <w:szCs w:val="32"/>
        </w:rPr>
      </w:pPr>
      <w:r>
        <w:rPr>
          <w:spacing w:val="-2"/>
          <w:sz w:val="32"/>
          <w:szCs w:val="32"/>
        </w:rPr>
        <w:t>Таким же важным инструментом является и экологический м</w:t>
      </w:r>
      <w:r>
        <w:rPr>
          <w:spacing w:val="-2"/>
          <w:sz w:val="32"/>
          <w:szCs w:val="32"/>
        </w:rPr>
        <w:t>о</w:t>
      </w:r>
      <w:r>
        <w:rPr>
          <w:spacing w:val="-2"/>
          <w:sz w:val="32"/>
          <w:szCs w:val="32"/>
        </w:rPr>
        <w:t>ниторинг, предоставляющий эколого-информационные ресурсы. Экологический мониторинг выполняет различные функции: экол</w:t>
      </w:r>
      <w:r>
        <w:rPr>
          <w:spacing w:val="-2"/>
          <w:sz w:val="32"/>
          <w:szCs w:val="32"/>
        </w:rPr>
        <w:t>о</w:t>
      </w:r>
      <w:r>
        <w:rPr>
          <w:spacing w:val="-2"/>
          <w:sz w:val="32"/>
          <w:szCs w:val="32"/>
        </w:rPr>
        <w:t>гическую, социальную, предупредительную, а также информацио</w:t>
      </w:r>
      <w:r>
        <w:rPr>
          <w:spacing w:val="-2"/>
          <w:sz w:val="32"/>
          <w:szCs w:val="32"/>
        </w:rPr>
        <w:t>н</w:t>
      </w:r>
      <w:r>
        <w:rPr>
          <w:spacing w:val="-2"/>
          <w:sz w:val="32"/>
          <w:szCs w:val="32"/>
        </w:rPr>
        <w:t>ную.</w:t>
      </w:r>
    </w:p>
    <w:p w:rsidR="003F53B1" w:rsidRDefault="003F53B1" w:rsidP="00E57162">
      <w:pPr>
        <w:pStyle w:val="Default"/>
        <w:tabs>
          <w:tab w:val="left" w:pos="993"/>
        </w:tabs>
        <w:ind w:firstLine="567"/>
        <w:jc w:val="both"/>
        <w:rPr>
          <w:spacing w:val="-2"/>
          <w:sz w:val="32"/>
          <w:szCs w:val="32"/>
        </w:rPr>
        <w:sectPr w:rsidR="003F53B1" w:rsidSect="009B6A7F">
          <w:footerReference w:type="default" r:id="rId113"/>
          <w:pgSz w:w="11906" w:h="16838"/>
          <w:pgMar w:top="1418" w:right="1304" w:bottom="1418" w:left="1304" w:header="709" w:footer="709" w:gutter="0"/>
          <w:pgNumType w:start="1"/>
          <w:cols w:space="708"/>
          <w:docGrid w:linePitch="360"/>
        </w:sectPr>
      </w:pPr>
    </w:p>
    <w:p w:rsidR="00E57162" w:rsidRDefault="00E57162" w:rsidP="00E57162">
      <w:pPr>
        <w:pStyle w:val="Default"/>
        <w:tabs>
          <w:tab w:val="left" w:pos="993"/>
        </w:tabs>
        <w:ind w:firstLine="567"/>
        <w:jc w:val="both"/>
        <w:rPr>
          <w:spacing w:val="-2"/>
          <w:sz w:val="32"/>
          <w:szCs w:val="32"/>
        </w:rPr>
      </w:pPr>
      <w:r>
        <w:rPr>
          <w:spacing w:val="-2"/>
          <w:sz w:val="32"/>
          <w:szCs w:val="32"/>
        </w:rPr>
        <w:lastRenderedPageBreak/>
        <w:t>Таким образом, правовые аспекты регулирования экологич</w:t>
      </w:r>
      <w:r>
        <w:rPr>
          <w:spacing w:val="-2"/>
          <w:sz w:val="32"/>
          <w:szCs w:val="32"/>
        </w:rPr>
        <w:t>е</w:t>
      </w:r>
      <w:r>
        <w:rPr>
          <w:spacing w:val="-2"/>
          <w:sz w:val="32"/>
          <w:szCs w:val="32"/>
        </w:rPr>
        <w:t>ской деятельности являются основой для нормального функцион</w:t>
      </w:r>
      <w:r>
        <w:rPr>
          <w:spacing w:val="-2"/>
          <w:sz w:val="32"/>
          <w:szCs w:val="32"/>
        </w:rPr>
        <w:t>и</w:t>
      </w:r>
      <w:r>
        <w:rPr>
          <w:spacing w:val="-2"/>
          <w:sz w:val="32"/>
          <w:szCs w:val="32"/>
        </w:rPr>
        <w:t>рования и сохранения экосистем и поддержания здоровья человека.</w:t>
      </w:r>
    </w:p>
    <w:p w:rsidR="00E57162" w:rsidRDefault="00E57162" w:rsidP="00E57162">
      <w:pPr>
        <w:pStyle w:val="Default"/>
        <w:tabs>
          <w:tab w:val="left" w:pos="993"/>
        </w:tabs>
        <w:ind w:firstLine="567"/>
        <w:jc w:val="both"/>
        <w:rPr>
          <w:spacing w:val="-2"/>
          <w:sz w:val="32"/>
          <w:szCs w:val="32"/>
        </w:rPr>
      </w:pPr>
    </w:p>
    <w:p w:rsidR="00E57162" w:rsidRDefault="00E57162" w:rsidP="00E57162">
      <w:pPr>
        <w:pStyle w:val="Default"/>
        <w:tabs>
          <w:tab w:val="left" w:pos="993"/>
        </w:tabs>
        <w:ind w:firstLine="567"/>
        <w:jc w:val="both"/>
        <w:rPr>
          <w:spacing w:val="-2"/>
          <w:sz w:val="32"/>
          <w:szCs w:val="32"/>
        </w:rPr>
      </w:pPr>
      <w:r>
        <w:rPr>
          <w:spacing w:val="-2"/>
          <w:sz w:val="32"/>
          <w:szCs w:val="32"/>
        </w:rPr>
        <w:t>Экологические требования к различным технологическим оп</w:t>
      </w:r>
      <w:r>
        <w:rPr>
          <w:spacing w:val="-2"/>
          <w:sz w:val="32"/>
          <w:szCs w:val="32"/>
        </w:rPr>
        <w:t>е</w:t>
      </w:r>
      <w:r>
        <w:rPr>
          <w:spacing w:val="-2"/>
          <w:sz w:val="32"/>
          <w:szCs w:val="32"/>
        </w:rPr>
        <w:t>рациям возделывания с.-х. культур представлены в Приложении В.</w:t>
      </w:r>
    </w:p>
    <w:p w:rsidR="00E57162" w:rsidRDefault="00E57162" w:rsidP="00E57162">
      <w:pPr>
        <w:pStyle w:val="Default"/>
        <w:tabs>
          <w:tab w:val="left" w:pos="993"/>
        </w:tabs>
        <w:ind w:firstLine="567"/>
        <w:jc w:val="both"/>
        <w:rPr>
          <w:spacing w:val="-2"/>
          <w:sz w:val="32"/>
          <w:szCs w:val="32"/>
        </w:rPr>
      </w:pPr>
    </w:p>
    <w:p w:rsidR="00E57162" w:rsidRDefault="00E57162" w:rsidP="00E57162">
      <w:pPr>
        <w:pStyle w:val="Default"/>
        <w:tabs>
          <w:tab w:val="left" w:pos="993"/>
        </w:tabs>
        <w:ind w:firstLine="567"/>
        <w:jc w:val="both"/>
        <w:rPr>
          <w:spacing w:val="-2"/>
          <w:sz w:val="32"/>
          <w:szCs w:val="32"/>
        </w:rPr>
      </w:pPr>
    </w:p>
    <w:p w:rsidR="00E57162" w:rsidRPr="00B15E72" w:rsidRDefault="00E57162" w:rsidP="00E57162">
      <w:pPr>
        <w:pStyle w:val="Default"/>
        <w:spacing w:after="240"/>
        <w:ind w:firstLine="567"/>
        <w:rPr>
          <w:b/>
          <w:sz w:val="32"/>
          <w:szCs w:val="32"/>
        </w:rPr>
      </w:pPr>
      <w:r w:rsidRPr="00B15E72">
        <w:rPr>
          <w:b/>
          <w:i/>
          <w:sz w:val="32"/>
          <w:szCs w:val="32"/>
        </w:rPr>
        <w:t>Контрольные</w:t>
      </w:r>
      <w:r w:rsidRPr="00B15E72">
        <w:rPr>
          <w:b/>
          <w:sz w:val="32"/>
          <w:szCs w:val="32"/>
        </w:rPr>
        <w:t xml:space="preserve"> </w:t>
      </w:r>
      <w:r w:rsidRPr="00471E68">
        <w:rPr>
          <w:b/>
          <w:i/>
          <w:sz w:val="32"/>
          <w:szCs w:val="32"/>
        </w:rPr>
        <w:t>вопросы</w:t>
      </w:r>
    </w:p>
    <w:p w:rsidR="00E57162" w:rsidRDefault="00E57162" w:rsidP="00E57162">
      <w:pPr>
        <w:pStyle w:val="Default"/>
        <w:jc w:val="both"/>
        <w:rPr>
          <w:sz w:val="32"/>
          <w:szCs w:val="32"/>
        </w:rPr>
      </w:pPr>
      <w:r w:rsidRPr="00B15E72">
        <w:rPr>
          <w:sz w:val="32"/>
          <w:szCs w:val="32"/>
        </w:rPr>
        <w:t>1.</w:t>
      </w:r>
      <w:r>
        <w:rPr>
          <w:sz w:val="32"/>
          <w:szCs w:val="32"/>
        </w:rPr>
        <w:t xml:space="preserve"> Что такое экономическая безопасность (ЭБ), чем она отличается от </w:t>
      </w:r>
      <w:proofErr w:type="gramStart"/>
      <w:r>
        <w:rPr>
          <w:sz w:val="32"/>
          <w:szCs w:val="32"/>
        </w:rPr>
        <w:t>технической</w:t>
      </w:r>
      <w:proofErr w:type="gramEnd"/>
      <w:r>
        <w:rPr>
          <w:sz w:val="32"/>
          <w:szCs w:val="32"/>
        </w:rPr>
        <w:t xml:space="preserve"> (ТБ)?</w:t>
      </w:r>
      <w:r w:rsidRPr="00A95BD9">
        <w:rPr>
          <w:sz w:val="32"/>
          <w:szCs w:val="32"/>
        </w:rPr>
        <w:t xml:space="preserve"> </w:t>
      </w:r>
    </w:p>
    <w:p w:rsidR="00E57162" w:rsidRDefault="00E57162" w:rsidP="00E57162">
      <w:pPr>
        <w:pStyle w:val="Default"/>
        <w:jc w:val="both"/>
        <w:rPr>
          <w:sz w:val="32"/>
          <w:szCs w:val="32"/>
        </w:rPr>
      </w:pPr>
      <w:r w:rsidRPr="00A95BD9">
        <w:rPr>
          <w:sz w:val="32"/>
          <w:szCs w:val="32"/>
        </w:rPr>
        <w:t>2</w:t>
      </w:r>
      <w:r>
        <w:rPr>
          <w:sz w:val="32"/>
          <w:szCs w:val="32"/>
        </w:rPr>
        <w:t>. Связь почвообработки с экологией.</w:t>
      </w:r>
    </w:p>
    <w:p w:rsidR="00E57162" w:rsidRDefault="00E57162" w:rsidP="00E57162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3. </w:t>
      </w:r>
      <w:r w:rsidR="003F53B1">
        <w:rPr>
          <w:sz w:val="32"/>
          <w:szCs w:val="32"/>
        </w:rPr>
        <w:t>Связь урожайности с.-х. культур с затратами на удобрения и п</w:t>
      </w:r>
      <w:r w:rsidR="003F53B1">
        <w:rPr>
          <w:sz w:val="32"/>
          <w:szCs w:val="32"/>
        </w:rPr>
        <w:t>е</w:t>
      </w:r>
      <w:r w:rsidR="003F53B1">
        <w:rPr>
          <w:sz w:val="32"/>
          <w:szCs w:val="32"/>
        </w:rPr>
        <w:t>стициды.</w:t>
      </w:r>
    </w:p>
    <w:p w:rsidR="003F53B1" w:rsidRDefault="00E57162" w:rsidP="003F53B1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4. </w:t>
      </w:r>
      <w:r w:rsidR="003F53B1">
        <w:rPr>
          <w:sz w:val="32"/>
          <w:szCs w:val="32"/>
        </w:rPr>
        <w:t>Проблемы экологии и применения химических средств.</w:t>
      </w:r>
    </w:p>
    <w:p w:rsidR="003F53B1" w:rsidRDefault="003F53B1" w:rsidP="003F53B1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5. Новые технологии, снижающие расход пестицидов и удобрений при возделывании с.-х. культур.</w:t>
      </w:r>
    </w:p>
    <w:p w:rsidR="003F53B1" w:rsidRDefault="003F53B1" w:rsidP="003F53B1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6. Рециркуляционная технология при опрыскивании.</w:t>
      </w:r>
    </w:p>
    <w:p w:rsidR="003F53B1" w:rsidRDefault="003F53B1" w:rsidP="003F53B1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7. Технический уровень отечественной и зарубежной техники для защиты растений.</w:t>
      </w:r>
    </w:p>
    <w:p w:rsidR="003F53B1" w:rsidRDefault="003F53B1" w:rsidP="003F53B1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8. Связь технологии внесения минеральных удобрений с эколог</w:t>
      </w:r>
      <w:r>
        <w:rPr>
          <w:sz w:val="32"/>
          <w:szCs w:val="32"/>
        </w:rPr>
        <w:t>и</w:t>
      </w:r>
      <w:r>
        <w:rPr>
          <w:sz w:val="32"/>
          <w:szCs w:val="32"/>
        </w:rPr>
        <w:t>ей.</w:t>
      </w:r>
    </w:p>
    <w:p w:rsidR="003F53B1" w:rsidRDefault="003F53B1" w:rsidP="003F53B1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9. Загрязнение почвы машинами технологиями.</w:t>
      </w:r>
    </w:p>
    <w:p w:rsidR="003F53B1" w:rsidRDefault="003F53B1" w:rsidP="003F53B1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10. Снижение загрязнения почвы тяжелыми металлами.</w:t>
      </w:r>
    </w:p>
    <w:p w:rsidR="003F53B1" w:rsidRDefault="003F53B1" w:rsidP="003F53B1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11. Снижение эрозии почв за счет новой техники.</w:t>
      </w:r>
    </w:p>
    <w:p w:rsidR="003F53B1" w:rsidRDefault="003F53B1" w:rsidP="003F53B1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12. Оптимизация функционирования машин в растениеводстве с учетом экологии.</w:t>
      </w:r>
    </w:p>
    <w:p w:rsidR="003F53B1" w:rsidRDefault="003F53B1" w:rsidP="003F53B1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13. Снижение вибрации машин при их эксплуатации.</w:t>
      </w:r>
    </w:p>
    <w:p w:rsidR="003F53B1" w:rsidRDefault="003F53B1" w:rsidP="003F53B1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14. Снижение уровня шума при использовании машин.</w:t>
      </w:r>
    </w:p>
    <w:p w:rsidR="003F53B1" w:rsidRDefault="003F53B1" w:rsidP="003F53B1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15. Проверка выбросов вредных веществ с отработавшими газами дизеля.</w:t>
      </w:r>
    </w:p>
    <w:p w:rsidR="003F53B1" w:rsidRDefault="003F53B1" w:rsidP="003F53B1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16. Контроль загрязненности ТСМ.</w:t>
      </w:r>
    </w:p>
    <w:p w:rsidR="003F53B1" w:rsidRDefault="003F53B1" w:rsidP="003F53B1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17. Контроль микроклимата в кабине трактора.</w:t>
      </w:r>
    </w:p>
    <w:p w:rsidR="003F53B1" w:rsidRPr="00256A0B" w:rsidRDefault="003F53B1" w:rsidP="003F53B1">
      <w:pPr>
        <w:pStyle w:val="Default"/>
        <w:jc w:val="both"/>
        <w:rPr>
          <w:spacing w:val="-2"/>
          <w:sz w:val="32"/>
          <w:szCs w:val="32"/>
        </w:rPr>
      </w:pPr>
    </w:p>
    <w:p w:rsidR="00E57162" w:rsidRPr="00256A0B" w:rsidRDefault="00E57162" w:rsidP="00E57162">
      <w:pPr>
        <w:pStyle w:val="Default"/>
        <w:tabs>
          <w:tab w:val="left" w:pos="993"/>
        </w:tabs>
        <w:ind w:firstLine="567"/>
        <w:jc w:val="both"/>
        <w:rPr>
          <w:spacing w:val="-2"/>
          <w:sz w:val="32"/>
          <w:szCs w:val="32"/>
        </w:rPr>
      </w:pPr>
    </w:p>
    <w:sectPr w:rsidR="00E57162" w:rsidRPr="00256A0B" w:rsidSect="009B6A7F">
      <w:footerReference w:type="default" r:id="rId114"/>
      <w:pgSz w:w="11906" w:h="16838"/>
      <w:pgMar w:top="1418" w:right="1304" w:bottom="1418" w:left="130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67A" w:rsidRDefault="00CA067A" w:rsidP="00BF19E0">
      <w:pPr>
        <w:spacing w:after="0" w:line="240" w:lineRule="auto"/>
      </w:pPr>
      <w:r>
        <w:separator/>
      </w:r>
    </w:p>
  </w:endnote>
  <w:endnote w:type="continuationSeparator" w:id="0">
    <w:p w:rsidR="00CA067A" w:rsidRDefault="00CA067A" w:rsidP="00BF1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3573317"/>
      <w:docPartObj>
        <w:docPartGallery w:val="Page Numbers (Bottom of Page)"/>
        <w:docPartUnique/>
      </w:docPartObj>
    </w:sdtPr>
    <w:sdtContent>
      <w:p w:rsidR="00C71B6E" w:rsidRDefault="00C71B6E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0331983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17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5402265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18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56941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19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5403038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20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7460749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21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5156910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22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9679557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23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2867662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24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1195017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25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0567284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26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1533937"/>
      <w:docPartObj>
        <w:docPartGallery w:val="Page Numbers (Bottom of Page)"/>
        <w:docPartUnique/>
      </w:docPartObj>
    </w:sdtPr>
    <w:sdtContent>
      <w:p w:rsidR="00C71B6E" w:rsidRDefault="00C71B6E">
        <w:pPr>
          <w:pStyle w:val="a6"/>
          <w:jc w:val="center"/>
        </w:pPr>
        <w:r>
          <w:t>10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101225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27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9498710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28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0150905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29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7490663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30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2393595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32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9302613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33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2667189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34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9230468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35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6689494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36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2819256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37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936234"/>
      <w:docPartObj>
        <w:docPartGallery w:val="Page Numbers (Bottom of Page)"/>
        <w:docPartUnique/>
      </w:docPartObj>
    </w:sdtPr>
    <w:sdtContent>
      <w:p w:rsidR="00C71B6E" w:rsidRDefault="00C71B6E" w:rsidP="003B71B6">
        <w:pPr>
          <w:pStyle w:val="a6"/>
          <w:jc w:val="center"/>
        </w:pPr>
        <w:r>
          <w:t>11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9482541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38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4066007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39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9270444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40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8480626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41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9921910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42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56661465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43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7617688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45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8465316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4</w:t>
        </w:r>
        <w:r>
          <w:rPr>
            <w:lang w:val="en-US"/>
          </w:rPr>
          <w:t>6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7643408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4</w:t>
        </w:r>
        <w:r>
          <w:rPr>
            <w:lang w:val="en-US"/>
          </w:rPr>
          <w:t>7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0725886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4</w:t>
        </w:r>
        <w:r>
          <w:rPr>
            <w:lang w:val="en-US"/>
          </w:rPr>
          <w:t>8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0435976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12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6318238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4</w:t>
        </w:r>
        <w:r>
          <w:rPr>
            <w:lang w:val="en-US"/>
          </w:rPr>
          <w:t>9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2547837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rPr>
            <w:lang w:val="en-US"/>
          </w:rPr>
          <w:t>50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455554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rPr>
            <w:lang w:val="en-US"/>
          </w:rPr>
          <w:t>51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3472471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rPr>
            <w:lang w:val="en-US"/>
          </w:rPr>
          <w:t>52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0075674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rPr>
            <w:lang w:val="en-US"/>
          </w:rPr>
          <w:t>53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7402243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rPr>
            <w:lang w:val="en-US"/>
          </w:rPr>
          <w:t>54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2620969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rPr>
            <w:lang w:val="en-US"/>
          </w:rPr>
          <w:t>55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3116940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rPr>
            <w:lang w:val="en-US"/>
          </w:rPr>
          <w:t>56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2803127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rPr>
            <w:lang w:val="en-US"/>
          </w:rPr>
          <w:t>5</w:t>
        </w:r>
        <w:r>
          <w:t>7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779566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rPr>
            <w:lang w:val="en-US"/>
          </w:rPr>
          <w:t>5</w:t>
        </w:r>
        <w:r>
          <w:t>8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B6E" w:rsidRDefault="00C71B6E">
    <w:pPr>
      <w:pStyle w:val="a6"/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7274997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rPr>
            <w:lang w:val="en-US"/>
          </w:rPr>
          <w:t>5</w:t>
        </w:r>
        <w:r>
          <w:t>9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0981299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60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439455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61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2111035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62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2522629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63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3293255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64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7246101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65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0220433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66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0617333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67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307133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68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1688114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13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2024384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69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0429579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70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9451436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71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7606589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72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2476507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73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7914422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74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9333918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75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3836502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76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800085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77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9613083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78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7196182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14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3330534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79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1094607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80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2184193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81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2066413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82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9137469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83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704653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84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9627171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8</w:t>
        </w:r>
        <w:r>
          <w:rPr>
            <w:lang w:val="en-US"/>
          </w:rPr>
          <w:t>5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58430250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8</w:t>
        </w:r>
        <w:r>
          <w:rPr>
            <w:lang w:val="en-US"/>
          </w:rPr>
          <w:t>6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762243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8</w:t>
        </w:r>
        <w:r>
          <w:rPr>
            <w:lang w:val="en-US"/>
          </w:rPr>
          <w:t>7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4415718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8</w:t>
        </w:r>
        <w:r>
          <w:rPr>
            <w:lang w:val="en-US"/>
          </w:rPr>
          <w:t>8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1459001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15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6596535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89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58497121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90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319743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91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9639768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92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723984"/>
      <w:docPartObj>
        <w:docPartGallery w:val="Page Numbers (Bottom of Page)"/>
        <w:docPartUnique/>
      </w:docPartObj>
    </w:sdtPr>
    <w:sdtContent>
      <w:p w:rsidR="00C71B6E" w:rsidRDefault="00C71B6E" w:rsidP="009B6A7F">
        <w:pPr>
          <w:pStyle w:val="a6"/>
          <w:jc w:val="center"/>
        </w:pPr>
        <w:r>
          <w:t>16</w:t>
        </w:r>
      </w:p>
    </w:sdtContent>
  </w:sdt>
  <w:p w:rsidR="00C71B6E" w:rsidRPr="00912774" w:rsidRDefault="00C71B6E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C71B6E" w:rsidRDefault="00C71B6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67A" w:rsidRDefault="00CA067A" w:rsidP="00BF19E0">
      <w:pPr>
        <w:spacing w:after="0" w:line="240" w:lineRule="auto"/>
      </w:pPr>
      <w:r>
        <w:separator/>
      </w:r>
    </w:p>
  </w:footnote>
  <w:footnote w:type="continuationSeparator" w:id="0">
    <w:p w:rsidR="00CA067A" w:rsidRDefault="00CA067A" w:rsidP="00BF19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/>
      </w:rPr>
    </w:lvl>
  </w:abstractNum>
  <w:abstractNum w:abstractNumId="3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8"/>
    <w:multiLevelType w:val="multilevel"/>
    <w:tmpl w:val="00000008"/>
    <w:name w:val="WW8Num8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0A"/>
    <w:multiLevelType w:val="multilevel"/>
    <w:tmpl w:val="0000000A"/>
    <w:name w:val="WW8Num10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B"/>
    <w:multiLevelType w:val="multilevel"/>
    <w:tmpl w:val="0000000B"/>
    <w:name w:val="WW8Num11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7">
    <w:nsid w:val="002E08A2"/>
    <w:multiLevelType w:val="hybridMultilevel"/>
    <w:tmpl w:val="68329EFA"/>
    <w:lvl w:ilvl="0" w:tplc="04190001">
      <w:start w:val="1"/>
      <w:numFmt w:val="bullet"/>
      <w:lvlText w:val=""/>
      <w:lvlJc w:val="left"/>
      <w:pPr>
        <w:ind w:left="13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1" w:hanging="360"/>
      </w:pPr>
      <w:rPr>
        <w:rFonts w:ascii="Wingdings" w:hAnsi="Wingdings" w:hint="default"/>
      </w:rPr>
    </w:lvl>
  </w:abstractNum>
  <w:abstractNum w:abstractNumId="8">
    <w:nsid w:val="080E42AB"/>
    <w:multiLevelType w:val="hybridMultilevel"/>
    <w:tmpl w:val="CF687216"/>
    <w:lvl w:ilvl="0" w:tplc="62F4C1F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0234E5D"/>
    <w:multiLevelType w:val="hybridMultilevel"/>
    <w:tmpl w:val="CA1A02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6573C28"/>
    <w:multiLevelType w:val="multilevel"/>
    <w:tmpl w:val="262AA710"/>
    <w:lvl w:ilvl="0">
      <w:start w:val="1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16FE4BE1"/>
    <w:multiLevelType w:val="hybridMultilevel"/>
    <w:tmpl w:val="9A7C19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9CE3335"/>
    <w:multiLevelType w:val="hybridMultilevel"/>
    <w:tmpl w:val="66C64F2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1AC8171D"/>
    <w:multiLevelType w:val="hybridMultilevel"/>
    <w:tmpl w:val="59768334"/>
    <w:lvl w:ilvl="0" w:tplc="AA3E9A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1C5933A1"/>
    <w:multiLevelType w:val="hybridMultilevel"/>
    <w:tmpl w:val="AC1E6F9E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5">
    <w:nsid w:val="270B0B86"/>
    <w:multiLevelType w:val="hybridMultilevel"/>
    <w:tmpl w:val="763C8004"/>
    <w:lvl w:ilvl="0" w:tplc="C674E7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12178B0"/>
    <w:multiLevelType w:val="hybridMultilevel"/>
    <w:tmpl w:val="53B264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D56AF4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8FA0A0C"/>
    <w:multiLevelType w:val="hybridMultilevel"/>
    <w:tmpl w:val="39082F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9D9514A"/>
    <w:multiLevelType w:val="hybridMultilevel"/>
    <w:tmpl w:val="A14ED2FA"/>
    <w:lvl w:ilvl="0" w:tplc="DD56AF4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>
    <w:nsid w:val="4E8F1C44"/>
    <w:multiLevelType w:val="hybridMultilevel"/>
    <w:tmpl w:val="6B621566"/>
    <w:lvl w:ilvl="0" w:tplc="95F2CD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0B8599A"/>
    <w:multiLevelType w:val="hybridMultilevel"/>
    <w:tmpl w:val="3D6845F4"/>
    <w:lvl w:ilvl="0" w:tplc="E558DF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55667CCB"/>
    <w:multiLevelType w:val="hybridMultilevel"/>
    <w:tmpl w:val="975A01F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5C6729FF"/>
    <w:multiLevelType w:val="hybridMultilevel"/>
    <w:tmpl w:val="63FE7E36"/>
    <w:lvl w:ilvl="0" w:tplc="520AA9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1D0460A"/>
    <w:multiLevelType w:val="hybridMultilevel"/>
    <w:tmpl w:val="5D54CD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3394EBB"/>
    <w:multiLevelType w:val="hybridMultilevel"/>
    <w:tmpl w:val="848A03FC"/>
    <w:lvl w:ilvl="0" w:tplc="60680C90">
      <w:start w:val="1"/>
      <w:numFmt w:val="bullet"/>
      <w:pStyle w:val="a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9FD5D56"/>
    <w:multiLevelType w:val="hybridMultilevel"/>
    <w:tmpl w:val="47D426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D0B1489"/>
    <w:multiLevelType w:val="hybridMultilevel"/>
    <w:tmpl w:val="03CCF7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E8069C5"/>
    <w:multiLevelType w:val="hybridMultilevel"/>
    <w:tmpl w:val="EADE053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8">
    <w:nsid w:val="72FE5AC5"/>
    <w:multiLevelType w:val="hybridMultilevel"/>
    <w:tmpl w:val="6318F3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66A9B9A">
      <w:numFmt w:val="bullet"/>
      <w:lvlText w:val="•"/>
      <w:lvlJc w:val="left"/>
      <w:pPr>
        <w:ind w:left="2055" w:hanging="975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502167B"/>
    <w:multiLevelType w:val="hybridMultilevel"/>
    <w:tmpl w:val="452C0F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C03559A"/>
    <w:multiLevelType w:val="hybridMultilevel"/>
    <w:tmpl w:val="211EC37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7C0B7527"/>
    <w:multiLevelType w:val="hybridMultilevel"/>
    <w:tmpl w:val="CAD273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4"/>
  </w:num>
  <w:num w:numId="3">
    <w:abstractNumId w:val="17"/>
  </w:num>
  <w:num w:numId="4">
    <w:abstractNumId w:val="29"/>
  </w:num>
  <w:num w:numId="5">
    <w:abstractNumId w:val="27"/>
  </w:num>
  <w:num w:numId="6">
    <w:abstractNumId w:val="21"/>
  </w:num>
  <w:num w:numId="7">
    <w:abstractNumId w:val="30"/>
  </w:num>
  <w:num w:numId="8">
    <w:abstractNumId w:val="12"/>
  </w:num>
  <w:num w:numId="9">
    <w:abstractNumId w:val="18"/>
  </w:num>
  <w:num w:numId="10">
    <w:abstractNumId w:val="23"/>
  </w:num>
  <w:num w:numId="11">
    <w:abstractNumId w:val="31"/>
  </w:num>
  <w:num w:numId="12">
    <w:abstractNumId w:val="14"/>
  </w:num>
  <w:num w:numId="13">
    <w:abstractNumId w:val="9"/>
  </w:num>
  <w:num w:numId="14">
    <w:abstractNumId w:val="11"/>
  </w:num>
  <w:num w:numId="15">
    <w:abstractNumId w:val="16"/>
  </w:num>
  <w:num w:numId="16">
    <w:abstractNumId w:val="28"/>
  </w:num>
  <w:num w:numId="17">
    <w:abstractNumId w:val="25"/>
  </w:num>
  <w:num w:numId="18">
    <w:abstractNumId w:val="26"/>
  </w:num>
  <w:num w:numId="19">
    <w:abstractNumId w:val="10"/>
  </w:num>
  <w:num w:numId="20">
    <w:abstractNumId w:val="15"/>
  </w:num>
  <w:num w:numId="21">
    <w:abstractNumId w:val="20"/>
  </w:num>
  <w:num w:numId="22">
    <w:abstractNumId w:val="7"/>
  </w:num>
  <w:num w:numId="23">
    <w:abstractNumId w:val="19"/>
  </w:num>
  <w:num w:numId="24">
    <w:abstractNumId w:val="13"/>
  </w:num>
  <w:num w:numId="25">
    <w:abstractNumId w:val="22"/>
  </w:num>
  <w:num w:numId="26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9E0"/>
    <w:rsid w:val="000064F0"/>
    <w:rsid w:val="000073E3"/>
    <w:rsid w:val="00007561"/>
    <w:rsid w:val="0001001A"/>
    <w:rsid w:val="000100C9"/>
    <w:rsid w:val="00016008"/>
    <w:rsid w:val="00042181"/>
    <w:rsid w:val="00042857"/>
    <w:rsid w:val="00044B71"/>
    <w:rsid w:val="000455A8"/>
    <w:rsid w:val="00047F85"/>
    <w:rsid w:val="00051A7B"/>
    <w:rsid w:val="00052B05"/>
    <w:rsid w:val="0007362B"/>
    <w:rsid w:val="00081162"/>
    <w:rsid w:val="000867F7"/>
    <w:rsid w:val="00094C30"/>
    <w:rsid w:val="00095DB6"/>
    <w:rsid w:val="00096AD6"/>
    <w:rsid w:val="00097F5C"/>
    <w:rsid w:val="000A55A5"/>
    <w:rsid w:val="000B3914"/>
    <w:rsid w:val="000B3CCB"/>
    <w:rsid w:val="000C057E"/>
    <w:rsid w:val="000C4C8F"/>
    <w:rsid w:val="000C5EC0"/>
    <w:rsid w:val="000D0AD1"/>
    <w:rsid w:val="000D7980"/>
    <w:rsid w:val="000E2D6F"/>
    <w:rsid w:val="000E61D9"/>
    <w:rsid w:val="000E6709"/>
    <w:rsid w:val="000F11E9"/>
    <w:rsid w:val="001053B5"/>
    <w:rsid w:val="001054ED"/>
    <w:rsid w:val="00111F86"/>
    <w:rsid w:val="00112411"/>
    <w:rsid w:val="00115443"/>
    <w:rsid w:val="001207BA"/>
    <w:rsid w:val="001208DD"/>
    <w:rsid w:val="00122B28"/>
    <w:rsid w:val="00123938"/>
    <w:rsid w:val="001269AA"/>
    <w:rsid w:val="001278F4"/>
    <w:rsid w:val="001329B7"/>
    <w:rsid w:val="00136EED"/>
    <w:rsid w:val="00140CDE"/>
    <w:rsid w:val="00152739"/>
    <w:rsid w:val="00155100"/>
    <w:rsid w:val="00160B2D"/>
    <w:rsid w:val="00160D1E"/>
    <w:rsid w:val="00166CED"/>
    <w:rsid w:val="00167407"/>
    <w:rsid w:val="00184DC7"/>
    <w:rsid w:val="001913CF"/>
    <w:rsid w:val="001957A4"/>
    <w:rsid w:val="00197BD7"/>
    <w:rsid w:val="001A7AC5"/>
    <w:rsid w:val="001A7B09"/>
    <w:rsid w:val="001B0951"/>
    <w:rsid w:val="001B1F18"/>
    <w:rsid w:val="001B3D3A"/>
    <w:rsid w:val="001B6EAA"/>
    <w:rsid w:val="001C06B8"/>
    <w:rsid w:val="001C3C08"/>
    <w:rsid w:val="001D7E4D"/>
    <w:rsid w:val="001E33E1"/>
    <w:rsid w:val="001E5BE4"/>
    <w:rsid w:val="001F038A"/>
    <w:rsid w:val="001F4C5D"/>
    <w:rsid w:val="00202E5B"/>
    <w:rsid w:val="00205B3E"/>
    <w:rsid w:val="002112CB"/>
    <w:rsid w:val="00215EF1"/>
    <w:rsid w:val="00216C85"/>
    <w:rsid w:val="0022441A"/>
    <w:rsid w:val="00226E0C"/>
    <w:rsid w:val="00235DD5"/>
    <w:rsid w:val="002407DF"/>
    <w:rsid w:val="00241875"/>
    <w:rsid w:val="00243032"/>
    <w:rsid w:val="00246A6E"/>
    <w:rsid w:val="00246D7A"/>
    <w:rsid w:val="00256A0B"/>
    <w:rsid w:val="002816BD"/>
    <w:rsid w:val="00285F08"/>
    <w:rsid w:val="00286F77"/>
    <w:rsid w:val="00293FA7"/>
    <w:rsid w:val="00294C1A"/>
    <w:rsid w:val="0029621E"/>
    <w:rsid w:val="002A23AF"/>
    <w:rsid w:val="002B0827"/>
    <w:rsid w:val="002B2D50"/>
    <w:rsid w:val="002B435B"/>
    <w:rsid w:val="002C0224"/>
    <w:rsid w:val="002C2FA0"/>
    <w:rsid w:val="002D0894"/>
    <w:rsid w:val="002D1905"/>
    <w:rsid w:val="002D227B"/>
    <w:rsid w:val="002E0C87"/>
    <w:rsid w:val="002E27B7"/>
    <w:rsid w:val="002E3644"/>
    <w:rsid w:val="002E7018"/>
    <w:rsid w:val="002F37CD"/>
    <w:rsid w:val="00312D0C"/>
    <w:rsid w:val="00316E06"/>
    <w:rsid w:val="00334E3D"/>
    <w:rsid w:val="00344119"/>
    <w:rsid w:val="00345B3D"/>
    <w:rsid w:val="00351428"/>
    <w:rsid w:val="003600F3"/>
    <w:rsid w:val="00370728"/>
    <w:rsid w:val="00377CCC"/>
    <w:rsid w:val="00384569"/>
    <w:rsid w:val="00394D1F"/>
    <w:rsid w:val="00396A7B"/>
    <w:rsid w:val="003B0681"/>
    <w:rsid w:val="003B5C43"/>
    <w:rsid w:val="003B71B6"/>
    <w:rsid w:val="003C0949"/>
    <w:rsid w:val="003C1143"/>
    <w:rsid w:val="003C4683"/>
    <w:rsid w:val="003C6F94"/>
    <w:rsid w:val="003D343D"/>
    <w:rsid w:val="003D4C46"/>
    <w:rsid w:val="003D5F5E"/>
    <w:rsid w:val="003E17DB"/>
    <w:rsid w:val="003E5F43"/>
    <w:rsid w:val="003F06EE"/>
    <w:rsid w:val="003F2842"/>
    <w:rsid w:val="003F53B1"/>
    <w:rsid w:val="003F7365"/>
    <w:rsid w:val="003F7D60"/>
    <w:rsid w:val="00407C3D"/>
    <w:rsid w:val="0041337C"/>
    <w:rsid w:val="00414E15"/>
    <w:rsid w:val="004305B1"/>
    <w:rsid w:val="00432D3B"/>
    <w:rsid w:val="00435A51"/>
    <w:rsid w:val="00446A65"/>
    <w:rsid w:val="00447496"/>
    <w:rsid w:val="004475E7"/>
    <w:rsid w:val="004535A5"/>
    <w:rsid w:val="00455273"/>
    <w:rsid w:val="00464868"/>
    <w:rsid w:val="00471E68"/>
    <w:rsid w:val="004726D0"/>
    <w:rsid w:val="00477DE3"/>
    <w:rsid w:val="00486884"/>
    <w:rsid w:val="004873B6"/>
    <w:rsid w:val="00492EE2"/>
    <w:rsid w:val="004A73B6"/>
    <w:rsid w:val="004B1569"/>
    <w:rsid w:val="004B47C2"/>
    <w:rsid w:val="004B50BC"/>
    <w:rsid w:val="004C4479"/>
    <w:rsid w:val="004C4535"/>
    <w:rsid w:val="004D4F67"/>
    <w:rsid w:val="004E166C"/>
    <w:rsid w:val="004F07C6"/>
    <w:rsid w:val="004F2519"/>
    <w:rsid w:val="004F2EBC"/>
    <w:rsid w:val="0051459C"/>
    <w:rsid w:val="00514D8B"/>
    <w:rsid w:val="00517D01"/>
    <w:rsid w:val="005275F7"/>
    <w:rsid w:val="005325E5"/>
    <w:rsid w:val="005349A7"/>
    <w:rsid w:val="00540CCB"/>
    <w:rsid w:val="00540E34"/>
    <w:rsid w:val="005434CC"/>
    <w:rsid w:val="00547FF3"/>
    <w:rsid w:val="00553244"/>
    <w:rsid w:val="0055542D"/>
    <w:rsid w:val="0056016E"/>
    <w:rsid w:val="00562FFF"/>
    <w:rsid w:val="005632AA"/>
    <w:rsid w:val="00564C76"/>
    <w:rsid w:val="00571C1A"/>
    <w:rsid w:val="00572EAB"/>
    <w:rsid w:val="0057330F"/>
    <w:rsid w:val="00575035"/>
    <w:rsid w:val="005769DD"/>
    <w:rsid w:val="00584A10"/>
    <w:rsid w:val="00586875"/>
    <w:rsid w:val="00590345"/>
    <w:rsid w:val="0059077A"/>
    <w:rsid w:val="005938EF"/>
    <w:rsid w:val="005A4EBE"/>
    <w:rsid w:val="005B59D8"/>
    <w:rsid w:val="005C30DC"/>
    <w:rsid w:val="005C4E94"/>
    <w:rsid w:val="005D4B2E"/>
    <w:rsid w:val="005E6102"/>
    <w:rsid w:val="005E7C9F"/>
    <w:rsid w:val="005F65F7"/>
    <w:rsid w:val="005F6C7B"/>
    <w:rsid w:val="005F7E58"/>
    <w:rsid w:val="006028AF"/>
    <w:rsid w:val="00616F63"/>
    <w:rsid w:val="00621A63"/>
    <w:rsid w:val="006265BA"/>
    <w:rsid w:val="006308A2"/>
    <w:rsid w:val="00630CE8"/>
    <w:rsid w:val="006334CD"/>
    <w:rsid w:val="00634170"/>
    <w:rsid w:val="00637DF6"/>
    <w:rsid w:val="006407FB"/>
    <w:rsid w:val="00646D05"/>
    <w:rsid w:val="00646E0A"/>
    <w:rsid w:val="0066040A"/>
    <w:rsid w:val="00663C68"/>
    <w:rsid w:val="00664007"/>
    <w:rsid w:val="00674401"/>
    <w:rsid w:val="006756B1"/>
    <w:rsid w:val="00675AD3"/>
    <w:rsid w:val="00676EBD"/>
    <w:rsid w:val="00677BF7"/>
    <w:rsid w:val="00682248"/>
    <w:rsid w:val="00682AAA"/>
    <w:rsid w:val="00685536"/>
    <w:rsid w:val="00694670"/>
    <w:rsid w:val="006A0F17"/>
    <w:rsid w:val="006A2245"/>
    <w:rsid w:val="006A27B8"/>
    <w:rsid w:val="006A55CC"/>
    <w:rsid w:val="006B2F91"/>
    <w:rsid w:val="006C1739"/>
    <w:rsid w:val="006D6BB0"/>
    <w:rsid w:val="006E3DA8"/>
    <w:rsid w:val="006E5BDA"/>
    <w:rsid w:val="00702A43"/>
    <w:rsid w:val="007040FF"/>
    <w:rsid w:val="00707BE7"/>
    <w:rsid w:val="00712FAB"/>
    <w:rsid w:val="0072164D"/>
    <w:rsid w:val="00724479"/>
    <w:rsid w:val="00727D5A"/>
    <w:rsid w:val="00730C7C"/>
    <w:rsid w:val="007375EA"/>
    <w:rsid w:val="007401A3"/>
    <w:rsid w:val="00741A07"/>
    <w:rsid w:val="00750EA2"/>
    <w:rsid w:val="00757C3D"/>
    <w:rsid w:val="0076510F"/>
    <w:rsid w:val="00773967"/>
    <w:rsid w:val="00782244"/>
    <w:rsid w:val="007838AD"/>
    <w:rsid w:val="00790793"/>
    <w:rsid w:val="007955D9"/>
    <w:rsid w:val="007967FE"/>
    <w:rsid w:val="007A427F"/>
    <w:rsid w:val="007A4B96"/>
    <w:rsid w:val="007B421F"/>
    <w:rsid w:val="007B6F71"/>
    <w:rsid w:val="007C271A"/>
    <w:rsid w:val="007C3047"/>
    <w:rsid w:val="007E5CCF"/>
    <w:rsid w:val="007E7579"/>
    <w:rsid w:val="007E7B3A"/>
    <w:rsid w:val="007F59B3"/>
    <w:rsid w:val="007F6ADE"/>
    <w:rsid w:val="00803066"/>
    <w:rsid w:val="00803C70"/>
    <w:rsid w:val="00817227"/>
    <w:rsid w:val="00827B86"/>
    <w:rsid w:val="008304C6"/>
    <w:rsid w:val="00845AB8"/>
    <w:rsid w:val="008466F5"/>
    <w:rsid w:val="0084670B"/>
    <w:rsid w:val="0084727D"/>
    <w:rsid w:val="008566F5"/>
    <w:rsid w:val="00856D22"/>
    <w:rsid w:val="008719CC"/>
    <w:rsid w:val="008761A2"/>
    <w:rsid w:val="008823A8"/>
    <w:rsid w:val="00885B93"/>
    <w:rsid w:val="00886991"/>
    <w:rsid w:val="00896AC0"/>
    <w:rsid w:val="00897B32"/>
    <w:rsid w:val="008A46DD"/>
    <w:rsid w:val="008B07B7"/>
    <w:rsid w:val="008B149E"/>
    <w:rsid w:val="008B7848"/>
    <w:rsid w:val="008C2636"/>
    <w:rsid w:val="008C4611"/>
    <w:rsid w:val="008C7779"/>
    <w:rsid w:val="008D4458"/>
    <w:rsid w:val="008F3B00"/>
    <w:rsid w:val="0090062B"/>
    <w:rsid w:val="00902F0F"/>
    <w:rsid w:val="00912774"/>
    <w:rsid w:val="00915C5B"/>
    <w:rsid w:val="0091688C"/>
    <w:rsid w:val="009179C0"/>
    <w:rsid w:val="00924D7F"/>
    <w:rsid w:val="009413D8"/>
    <w:rsid w:val="00952AAA"/>
    <w:rsid w:val="009660B0"/>
    <w:rsid w:val="009723FC"/>
    <w:rsid w:val="00974322"/>
    <w:rsid w:val="009762BB"/>
    <w:rsid w:val="009772CB"/>
    <w:rsid w:val="00985D53"/>
    <w:rsid w:val="009A0F01"/>
    <w:rsid w:val="009A1B38"/>
    <w:rsid w:val="009B6A7F"/>
    <w:rsid w:val="009C08D0"/>
    <w:rsid w:val="009C178D"/>
    <w:rsid w:val="009C6B8D"/>
    <w:rsid w:val="009C6FB3"/>
    <w:rsid w:val="009D1D58"/>
    <w:rsid w:val="009E6DC6"/>
    <w:rsid w:val="009E735B"/>
    <w:rsid w:val="009E79D8"/>
    <w:rsid w:val="00A17135"/>
    <w:rsid w:val="00A214BB"/>
    <w:rsid w:val="00A35B49"/>
    <w:rsid w:val="00A67821"/>
    <w:rsid w:val="00A71046"/>
    <w:rsid w:val="00A7653B"/>
    <w:rsid w:val="00A81052"/>
    <w:rsid w:val="00A8531E"/>
    <w:rsid w:val="00A91562"/>
    <w:rsid w:val="00A9596E"/>
    <w:rsid w:val="00A95BD9"/>
    <w:rsid w:val="00AB4779"/>
    <w:rsid w:val="00AB66E1"/>
    <w:rsid w:val="00AC200B"/>
    <w:rsid w:val="00AD0D76"/>
    <w:rsid w:val="00AF64CC"/>
    <w:rsid w:val="00B01EEC"/>
    <w:rsid w:val="00B06161"/>
    <w:rsid w:val="00B15E72"/>
    <w:rsid w:val="00B174C2"/>
    <w:rsid w:val="00B24F8A"/>
    <w:rsid w:val="00B30ED5"/>
    <w:rsid w:val="00B342F3"/>
    <w:rsid w:val="00B3508D"/>
    <w:rsid w:val="00B369CC"/>
    <w:rsid w:val="00B50F9D"/>
    <w:rsid w:val="00B53AAC"/>
    <w:rsid w:val="00B53C62"/>
    <w:rsid w:val="00B57851"/>
    <w:rsid w:val="00B60EDE"/>
    <w:rsid w:val="00B715E5"/>
    <w:rsid w:val="00B72265"/>
    <w:rsid w:val="00B76217"/>
    <w:rsid w:val="00B81F2F"/>
    <w:rsid w:val="00B857AF"/>
    <w:rsid w:val="00B90C76"/>
    <w:rsid w:val="00B9246A"/>
    <w:rsid w:val="00B92CCA"/>
    <w:rsid w:val="00B940C5"/>
    <w:rsid w:val="00B94C7A"/>
    <w:rsid w:val="00B94D7A"/>
    <w:rsid w:val="00BA07A9"/>
    <w:rsid w:val="00BA323F"/>
    <w:rsid w:val="00BA6333"/>
    <w:rsid w:val="00BB12BF"/>
    <w:rsid w:val="00BB5514"/>
    <w:rsid w:val="00BC0B67"/>
    <w:rsid w:val="00BC2C46"/>
    <w:rsid w:val="00BC33F1"/>
    <w:rsid w:val="00BC36F4"/>
    <w:rsid w:val="00BD3977"/>
    <w:rsid w:val="00BD446D"/>
    <w:rsid w:val="00BD6298"/>
    <w:rsid w:val="00BD66B2"/>
    <w:rsid w:val="00BD6A86"/>
    <w:rsid w:val="00BF19E0"/>
    <w:rsid w:val="00BF6DB2"/>
    <w:rsid w:val="00C246F2"/>
    <w:rsid w:val="00C25501"/>
    <w:rsid w:val="00C255C7"/>
    <w:rsid w:val="00C34B79"/>
    <w:rsid w:val="00C37993"/>
    <w:rsid w:val="00C45801"/>
    <w:rsid w:val="00C506F5"/>
    <w:rsid w:val="00C5297B"/>
    <w:rsid w:val="00C56CC0"/>
    <w:rsid w:val="00C71B6E"/>
    <w:rsid w:val="00C7283F"/>
    <w:rsid w:val="00C81845"/>
    <w:rsid w:val="00C855E3"/>
    <w:rsid w:val="00C92B70"/>
    <w:rsid w:val="00CA067A"/>
    <w:rsid w:val="00CB2D0E"/>
    <w:rsid w:val="00CC35EA"/>
    <w:rsid w:val="00CD5700"/>
    <w:rsid w:val="00CE61A2"/>
    <w:rsid w:val="00CE6472"/>
    <w:rsid w:val="00CF3523"/>
    <w:rsid w:val="00CF35D3"/>
    <w:rsid w:val="00CF5F8D"/>
    <w:rsid w:val="00CF705A"/>
    <w:rsid w:val="00D2626F"/>
    <w:rsid w:val="00D333C2"/>
    <w:rsid w:val="00D37653"/>
    <w:rsid w:val="00D43C55"/>
    <w:rsid w:val="00D455E0"/>
    <w:rsid w:val="00D47BB6"/>
    <w:rsid w:val="00D63917"/>
    <w:rsid w:val="00D648DB"/>
    <w:rsid w:val="00D66C27"/>
    <w:rsid w:val="00D720FD"/>
    <w:rsid w:val="00D747AF"/>
    <w:rsid w:val="00D81014"/>
    <w:rsid w:val="00D813A2"/>
    <w:rsid w:val="00D82A68"/>
    <w:rsid w:val="00D832B9"/>
    <w:rsid w:val="00D86429"/>
    <w:rsid w:val="00D962FE"/>
    <w:rsid w:val="00DA0AE9"/>
    <w:rsid w:val="00DA15DA"/>
    <w:rsid w:val="00DB5199"/>
    <w:rsid w:val="00DC3180"/>
    <w:rsid w:val="00DD1551"/>
    <w:rsid w:val="00DD35B6"/>
    <w:rsid w:val="00DD4219"/>
    <w:rsid w:val="00DD7A4F"/>
    <w:rsid w:val="00DE2015"/>
    <w:rsid w:val="00DE3BD2"/>
    <w:rsid w:val="00DE7DEC"/>
    <w:rsid w:val="00DF2C6A"/>
    <w:rsid w:val="00E07587"/>
    <w:rsid w:val="00E25B9F"/>
    <w:rsid w:val="00E30BDB"/>
    <w:rsid w:val="00E44133"/>
    <w:rsid w:val="00E45E1B"/>
    <w:rsid w:val="00E46D8A"/>
    <w:rsid w:val="00E57162"/>
    <w:rsid w:val="00E572F5"/>
    <w:rsid w:val="00E60BBD"/>
    <w:rsid w:val="00E60FF8"/>
    <w:rsid w:val="00E71DDF"/>
    <w:rsid w:val="00E7588E"/>
    <w:rsid w:val="00E825CD"/>
    <w:rsid w:val="00E90F96"/>
    <w:rsid w:val="00E92E5F"/>
    <w:rsid w:val="00E95FE6"/>
    <w:rsid w:val="00EA1A27"/>
    <w:rsid w:val="00EA4747"/>
    <w:rsid w:val="00EA4A38"/>
    <w:rsid w:val="00EB0E90"/>
    <w:rsid w:val="00EB7AE5"/>
    <w:rsid w:val="00EC1C28"/>
    <w:rsid w:val="00EC2848"/>
    <w:rsid w:val="00EC6558"/>
    <w:rsid w:val="00ED0AA9"/>
    <w:rsid w:val="00ED310A"/>
    <w:rsid w:val="00EE7AE0"/>
    <w:rsid w:val="00EF37BA"/>
    <w:rsid w:val="00EF4B27"/>
    <w:rsid w:val="00EF51CC"/>
    <w:rsid w:val="00F10B20"/>
    <w:rsid w:val="00F1461C"/>
    <w:rsid w:val="00F25923"/>
    <w:rsid w:val="00F34E86"/>
    <w:rsid w:val="00F36B92"/>
    <w:rsid w:val="00F564BF"/>
    <w:rsid w:val="00F705D6"/>
    <w:rsid w:val="00F740FB"/>
    <w:rsid w:val="00F74F08"/>
    <w:rsid w:val="00F81014"/>
    <w:rsid w:val="00F814E0"/>
    <w:rsid w:val="00F83F8C"/>
    <w:rsid w:val="00F84328"/>
    <w:rsid w:val="00F84459"/>
    <w:rsid w:val="00F94310"/>
    <w:rsid w:val="00FA0EAD"/>
    <w:rsid w:val="00FA15AF"/>
    <w:rsid w:val="00FA2B2D"/>
    <w:rsid w:val="00FA6727"/>
    <w:rsid w:val="00FB00CB"/>
    <w:rsid w:val="00FC30B3"/>
    <w:rsid w:val="00FC34BD"/>
    <w:rsid w:val="00FC3F43"/>
    <w:rsid w:val="00FC4A80"/>
    <w:rsid w:val="00FD4333"/>
    <w:rsid w:val="00FD4E51"/>
    <w:rsid w:val="00FD6F5B"/>
    <w:rsid w:val="00FF2D07"/>
    <w:rsid w:val="00FF3D78"/>
    <w:rsid w:val="00FF4759"/>
    <w:rsid w:val="00FF5D8B"/>
    <w:rsid w:val="00FF6E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D35B6"/>
  </w:style>
  <w:style w:type="paragraph" w:styleId="1">
    <w:name w:val="heading 1"/>
    <w:basedOn w:val="a0"/>
    <w:next w:val="a0"/>
    <w:link w:val="10"/>
    <w:uiPriority w:val="9"/>
    <w:qFormat/>
    <w:rsid w:val="00BF19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link w:val="20"/>
    <w:uiPriority w:val="9"/>
    <w:qFormat/>
    <w:rsid w:val="007838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1913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BF1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BF19E0"/>
  </w:style>
  <w:style w:type="paragraph" w:styleId="a6">
    <w:name w:val="footer"/>
    <w:basedOn w:val="a0"/>
    <w:link w:val="a7"/>
    <w:uiPriority w:val="99"/>
    <w:unhideWhenUsed/>
    <w:rsid w:val="00BF1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BF19E0"/>
  </w:style>
  <w:style w:type="paragraph" w:customStyle="1" w:styleId="a8">
    <w:name w:val="мой заголовок"/>
    <w:basedOn w:val="1"/>
    <w:next w:val="a9"/>
    <w:link w:val="aa"/>
    <w:qFormat/>
    <w:rsid w:val="002E27B7"/>
    <w:pPr>
      <w:spacing w:before="0" w:after="100" w:afterAutospacing="1" w:line="360" w:lineRule="auto"/>
      <w:ind w:firstLine="709"/>
      <w:jc w:val="both"/>
    </w:pPr>
    <w:rPr>
      <w:rFonts w:ascii="Times New Roman" w:hAnsi="Times New Roman" w:cs="Times New Roman"/>
      <w:color w:val="auto"/>
      <w:sz w:val="32"/>
      <w:szCs w:val="32"/>
    </w:rPr>
  </w:style>
  <w:style w:type="paragraph" w:customStyle="1" w:styleId="a9">
    <w:name w:val="осн текст"/>
    <w:basedOn w:val="a0"/>
    <w:link w:val="ab"/>
    <w:qFormat/>
    <w:rsid w:val="00BF19E0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BF19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6A55C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мои нум списки"/>
    <w:basedOn w:val="a9"/>
    <w:link w:val="ac"/>
    <w:qFormat/>
    <w:rsid w:val="00377CCC"/>
    <w:pPr>
      <w:numPr>
        <w:numId w:val="1"/>
      </w:numPr>
    </w:pPr>
  </w:style>
  <w:style w:type="paragraph" w:styleId="ad">
    <w:name w:val="TOC Heading"/>
    <w:basedOn w:val="1"/>
    <w:next w:val="a0"/>
    <w:uiPriority w:val="39"/>
    <w:unhideWhenUsed/>
    <w:qFormat/>
    <w:rsid w:val="00730C7C"/>
    <w:pPr>
      <w:outlineLvl w:val="9"/>
    </w:pPr>
    <w:rPr>
      <w:lang w:eastAsia="ru-RU"/>
    </w:rPr>
  </w:style>
  <w:style w:type="character" w:customStyle="1" w:styleId="ab">
    <w:name w:val="осн текст Знак"/>
    <w:basedOn w:val="a1"/>
    <w:link w:val="a9"/>
    <w:rsid w:val="006A55CC"/>
    <w:rPr>
      <w:rFonts w:ascii="Times New Roman" w:hAnsi="Times New Roman" w:cs="Times New Roman"/>
      <w:sz w:val="28"/>
      <w:szCs w:val="28"/>
    </w:rPr>
  </w:style>
  <w:style w:type="character" w:customStyle="1" w:styleId="ac">
    <w:name w:val="мои нум списки Знак"/>
    <w:basedOn w:val="ab"/>
    <w:link w:val="a"/>
    <w:rsid w:val="00377CCC"/>
    <w:rPr>
      <w:rFonts w:ascii="Times New Roman" w:hAnsi="Times New Roman" w:cs="Times New Roman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226E0C"/>
    <w:pPr>
      <w:tabs>
        <w:tab w:val="right" w:leader="dot" w:pos="9628"/>
      </w:tabs>
      <w:spacing w:after="0" w:line="240" w:lineRule="auto"/>
    </w:pPr>
    <w:rPr>
      <w:rFonts w:ascii="Times New Roman" w:hAnsi="Times New Roman"/>
      <w:sz w:val="28"/>
    </w:rPr>
  </w:style>
  <w:style w:type="character" w:styleId="ae">
    <w:name w:val="Hyperlink"/>
    <w:basedOn w:val="a1"/>
    <w:uiPriority w:val="99"/>
    <w:unhideWhenUsed/>
    <w:rsid w:val="00730C7C"/>
    <w:rPr>
      <w:color w:val="0000FF" w:themeColor="hyperlink"/>
      <w:u w:val="single"/>
    </w:rPr>
  </w:style>
  <w:style w:type="paragraph" w:styleId="af">
    <w:name w:val="Balloon Text"/>
    <w:basedOn w:val="a0"/>
    <w:link w:val="af0"/>
    <w:uiPriority w:val="99"/>
    <w:semiHidden/>
    <w:unhideWhenUsed/>
    <w:rsid w:val="00730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730C7C"/>
    <w:rPr>
      <w:rFonts w:ascii="Tahoma" w:hAnsi="Tahoma" w:cs="Tahoma"/>
      <w:sz w:val="16"/>
      <w:szCs w:val="16"/>
    </w:rPr>
  </w:style>
  <w:style w:type="character" w:customStyle="1" w:styleId="WW8Num8z0">
    <w:name w:val="WW8Num8z0"/>
    <w:rsid w:val="00CE61A2"/>
    <w:rPr>
      <w:rFonts w:ascii="Wingdings 2" w:hAnsi="Wingdings 2" w:cs="OpenSymbol"/>
    </w:rPr>
  </w:style>
  <w:style w:type="paragraph" w:customStyle="1" w:styleId="12">
    <w:name w:val="мой заг 1"/>
    <w:basedOn w:val="a8"/>
    <w:next w:val="a9"/>
    <w:link w:val="13"/>
    <w:qFormat/>
    <w:rsid w:val="002E27B7"/>
    <w:rPr>
      <w:sz w:val="28"/>
      <w:szCs w:val="28"/>
    </w:rPr>
  </w:style>
  <w:style w:type="paragraph" w:customStyle="1" w:styleId="14">
    <w:name w:val="Стиль1"/>
    <w:basedOn w:val="12"/>
    <w:next w:val="a9"/>
    <w:link w:val="15"/>
    <w:qFormat/>
    <w:rsid w:val="00C45801"/>
  </w:style>
  <w:style w:type="character" w:customStyle="1" w:styleId="aa">
    <w:name w:val="мой заголовок Знак"/>
    <w:basedOn w:val="10"/>
    <w:link w:val="a8"/>
    <w:rsid w:val="002E27B7"/>
    <w:rPr>
      <w:rFonts w:ascii="Times New Roman" w:eastAsiaTheme="majorEastAsia" w:hAnsi="Times New Roman" w:cs="Times New Roman"/>
      <w:b/>
      <w:bCs/>
      <w:color w:val="365F91" w:themeColor="accent1" w:themeShade="BF"/>
      <w:sz w:val="32"/>
      <w:szCs w:val="32"/>
    </w:rPr>
  </w:style>
  <w:style w:type="character" w:customStyle="1" w:styleId="13">
    <w:name w:val="мой заг 1 Знак"/>
    <w:basedOn w:val="aa"/>
    <w:link w:val="12"/>
    <w:rsid w:val="002E27B7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paragraph" w:customStyle="1" w:styleId="16">
    <w:name w:val="Обычный1"/>
    <w:basedOn w:val="a0"/>
    <w:rsid w:val="000867F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 w:bidi="hi-IN"/>
    </w:rPr>
  </w:style>
  <w:style w:type="character" w:customStyle="1" w:styleId="15">
    <w:name w:val="Стиль1 Знак"/>
    <w:basedOn w:val="13"/>
    <w:link w:val="14"/>
    <w:rsid w:val="00C45801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paragraph" w:styleId="af1">
    <w:name w:val="No Spacing"/>
    <w:link w:val="af2"/>
    <w:uiPriority w:val="1"/>
    <w:qFormat/>
    <w:rsid w:val="00F705D6"/>
    <w:pPr>
      <w:spacing w:after="0" w:line="240" w:lineRule="auto"/>
    </w:pPr>
    <w:rPr>
      <w:rFonts w:eastAsiaTheme="minorEastAsia"/>
      <w:lang w:eastAsia="ru-RU"/>
    </w:rPr>
  </w:style>
  <w:style w:type="character" w:customStyle="1" w:styleId="af2">
    <w:name w:val="Без интервала Знак"/>
    <w:basedOn w:val="a1"/>
    <w:link w:val="af1"/>
    <w:uiPriority w:val="1"/>
    <w:rsid w:val="00F705D6"/>
    <w:rPr>
      <w:rFonts w:eastAsiaTheme="minorEastAsia"/>
      <w:lang w:eastAsia="ru-RU"/>
    </w:rPr>
  </w:style>
  <w:style w:type="paragraph" w:styleId="af3">
    <w:name w:val="List Paragraph"/>
    <w:basedOn w:val="a0"/>
    <w:uiPriority w:val="34"/>
    <w:qFormat/>
    <w:rsid w:val="00051A7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1">
    <w:name w:val="мой заг 2"/>
    <w:basedOn w:val="12"/>
    <w:next w:val="a9"/>
    <w:link w:val="22"/>
    <w:qFormat/>
    <w:rsid w:val="00051A7B"/>
    <w:pPr>
      <w:spacing w:after="120" w:afterAutospacing="0"/>
    </w:pPr>
    <w:rPr>
      <w:i/>
    </w:rPr>
  </w:style>
  <w:style w:type="paragraph" w:styleId="af4">
    <w:name w:val="Body Text"/>
    <w:basedOn w:val="a0"/>
    <w:link w:val="af5"/>
    <w:rsid w:val="00FD6F5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customStyle="1" w:styleId="22">
    <w:name w:val="мой заг 2 Знак"/>
    <w:basedOn w:val="13"/>
    <w:link w:val="21"/>
    <w:rsid w:val="00051A7B"/>
    <w:rPr>
      <w:rFonts w:ascii="Times New Roman" w:eastAsiaTheme="majorEastAsia" w:hAnsi="Times New Roman" w:cs="Times New Roman"/>
      <w:b/>
      <w:bCs/>
      <w:i/>
      <w:color w:val="365F91" w:themeColor="accent1" w:themeShade="BF"/>
      <w:sz w:val="28"/>
      <w:szCs w:val="28"/>
    </w:rPr>
  </w:style>
  <w:style w:type="character" w:customStyle="1" w:styleId="af5">
    <w:name w:val="Основной текст Знак"/>
    <w:basedOn w:val="a1"/>
    <w:link w:val="af4"/>
    <w:rsid w:val="00FD6F5B"/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31">
    <w:name w:val="Основной текст с отступом 31"/>
    <w:basedOn w:val="a0"/>
    <w:rsid w:val="001913CF"/>
    <w:pPr>
      <w:widowControl w:val="0"/>
      <w:suppressAutoHyphens/>
      <w:spacing w:after="120" w:line="240" w:lineRule="auto"/>
      <w:ind w:left="283"/>
    </w:pPr>
    <w:rPr>
      <w:rFonts w:ascii="Times New Roman" w:eastAsia="SimSun" w:hAnsi="Times New Roman" w:cs="Mangal"/>
      <w:kern w:val="1"/>
      <w:sz w:val="16"/>
      <w:szCs w:val="16"/>
      <w:lang w:eastAsia="zh-CN" w:bidi="hi-IN"/>
    </w:rPr>
  </w:style>
  <w:style w:type="character" w:customStyle="1" w:styleId="30">
    <w:name w:val="Заголовок 3 Знак"/>
    <w:basedOn w:val="a1"/>
    <w:link w:val="3"/>
    <w:uiPriority w:val="9"/>
    <w:semiHidden/>
    <w:rsid w:val="001913C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1"/>
    <w:link w:val="2"/>
    <w:uiPriority w:val="9"/>
    <w:rsid w:val="007838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2">
    <w:name w:val="toc 3"/>
    <w:basedOn w:val="a0"/>
    <w:next w:val="a0"/>
    <w:autoRedefine/>
    <w:uiPriority w:val="39"/>
    <w:unhideWhenUsed/>
    <w:rsid w:val="00BA323F"/>
    <w:pPr>
      <w:spacing w:after="100"/>
      <w:ind w:left="440"/>
    </w:pPr>
  </w:style>
  <w:style w:type="paragraph" w:styleId="af6">
    <w:name w:val="Normal (Web)"/>
    <w:basedOn w:val="a0"/>
    <w:rsid w:val="00122B28"/>
    <w:pPr>
      <w:spacing w:before="100" w:beforeAutospacing="1" w:after="100" w:afterAutospacing="1" w:line="208" w:lineRule="atLeast"/>
    </w:pPr>
    <w:rPr>
      <w:rFonts w:ascii="Tahoma" w:eastAsia="Times New Roman" w:hAnsi="Tahoma" w:cs="Tahoma"/>
      <w:sz w:val="18"/>
      <w:szCs w:val="18"/>
      <w:lang w:eastAsia="ru-RU"/>
    </w:rPr>
  </w:style>
  <w:style w:type="character" w:styleId="af7">
    <w:name w:val="Strong"/>
    <w:qFormat/>
    <w:rsid w:val="00122B28"/>
    <w:rPr>
      <w:b/>
      <w:bCs/>
    </w:rPr>
  </w:style>
  <w:style w:type="character" w:customStyle="1" w:styleId="23">
    <w:name w:val="Диплом 2 Знак"/>
    <w:basedOn w:val="a1"/>
    <w:link w:val="24"/>
    <w:locked/>
    <w:rsid w:val="00ED310A"/>
    <w:rPr>
      <w:rFonts w:ascii="Times New Roman" w:hAnsi="Times New Roman"/>
      <w:b/>
      <w:sz w:val="28"/>
    </w:rPr>
  </w:style>
  <w:style w:type="paragraph" w:customStyle="1" w:styleId="24">
    <w:name w:val="Диплом 2"/>
    <w:basedOn w:val="a0"/>
    <w:link w:val="23"/>
    <w:qFormat/>
    <w:rsid w:val="00ED310A"/>
    <w:pPr>
      <w:spacing w:after="0" w:line="360" w:lineRule="auto"/>
      <w:ind w:firstLine="709"/>
      <w:jc w:val="both"/>
      <w:outlineLvl w:val="2"/>
    </w:pPr>
    <w:rPr>
      <w:rFonts w:ascii="Times New Roman" w:hAnsi="Times New Roman"/>
      <w:b/>
      <w:sz w:val="28"/>
    </w:rPr>
  </w:style>
  <w:style w:type="paragraph" w:customStyle="1" w:styleId="17">
    <w:name w:val="Диплом 1"/>
    <w:basedOn w:val="a0"/>
    <w:link w:val="18"/>
    <w:qFormat/>
    <w:rsid w:val="00042857"/>
    <w:pPr>
      <w:widowControl w:val="0"/>
      <w:spacing w:after="0" w:line="360" w:lineRule="auto"/>
      <w:ind w:firstLine="720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8">
    <w:name w:val="Диплом 1 Знак"/>
    <w:basedOn w:val="a1"/>
    <w:link w:val="17"/>
    <w:rsid w:val="0004285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pple-converted-space">
    <w:name w:val="apple-converted-space"/>
    <w:basedOn w:val="a1"/>
    <w:rsid w:val="000B3CCB"/>
  </w:style>
  <w:style w:type="table" w:styleId="af8">
    <w:name w:val="Table Grid"/>
    <w:basedOn w:val="a2"/>
    <w:uiPriority w:val="59"/>
    <w:rsid w:val="00DA0A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toc 2"/>
    <w:basedOn w:val="a0"/>
    <w:next w:val="a0"/>
    <w:autoRedefine/>
    <w:uiPriority w:val="39"/>
    <w:unhideWhenUsed/>
    <w:rsid w:val="00226E0C"/>
    <w:pPr>
      <w:tabs>
        <w:tab w:val="right" w:leader="dot" w:pos="9628"/>
      </w:tabs>
      <w:spacing w:after="0" w:line="240" w:lineRule="auto"/>
      <w:ind w:left="221" w:firstLine="346"/>
    </w:pPr>
    <w:rPr>
      <w:rFonts w:ascii="Times New Roman" w:hAnsi="Times New Roman"/>
      <w:sz w:val="28"/>
    </w:rPr>
  </w:style>
  <w:style w:type="character" w:customStyle="1" w:styleId="FontStyle248">
    <w:name w:val="Font Style248"/>
    <w:basedOn w:val="a1"/>
    <w:uiPriority w:val="99"/>
    <w:rsid w:val="00B94D7A"/>
    <w:rPr>
      <w:rFonts w:ascii="Times New Roman" w:hAnsi="Times New Roman" w:cs="Times New Roman"/>
      <w:sz w:val="24"/>
      <w:szCs w:val="24"/>
    </w:rPr>
  </w:style>
  <w:style w:type="paragraph" w:styleId="af9">
    <w:name w:val="annotation text"/>
    <w:basedOn w:val="a0"/>
    <w:link w:val="afa"/>
    <w:uiPriority w:val="99"/>
    <w:semiHidden/>
    <w:unhideWhenUsed/>
    <w:rsid w:val="003F7D60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1"/>
    <w:link w:val="af9"/>
    <w:uiPriority w:val="99"/>
    <w:semiHidden/>
    <w:rsid w:val="003F7D60"/>
    <w:rPr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3F7D60"/>
    <w:pPr>
      <w:spacing w:after="0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3F7D6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6">
    <w:name w:val="List 2"/>
    <w:basedOn w:val="a0"/>
    <w:rsid w:val="00DE7DEC"/>
    <w:pPr>
      <w:spacing w:after="0" w:line="240" w:lineRule="auto"/>
      <w:ind w:left="566" w:hanging="283"/>
    </w:pPr>
    <w:rPr>
      <w:rFonts w:ascii="Courier New" w:eastAsia="Times New Roman" w:hAnsi="Courier New" w:cs="Times New Roman"/>
      <w:sz w:val="28"/>
      <w:szCs w:val="20"/>
      <w:lang w:eastAsia="ru-RU"/>
    </w:rPr>
  </w:style>
  <w:style w:type="paragraph" w:styleId="afd">
    <w:name w:val="Title"/>
    <w:basedOn w:val="a0"/>
    <w:link w:val="afe"/>
    <w:qFormat/>
    <w:rsid w:val="00DE7DE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pacing w:val="-5"/>
      <w:sz w:val="28"/>
      <w:szCs w:val="19"/>
      <w:lang w:eastAsia="ru-RU"/>
    </w:rPr>
  </w:style>
  <w:style w:type="character" w:customStyle="1" w:styleId="afe">
    <w:name w:val="Название Знак"/>
    <w:basedOn w:val="a1"/>
    <w:link w:val="afd"/>
    <w:rsid w:val="00DE7DEC"/>
    <w:rPr>
      <w:rFonts w:ascii="Times New Roman" w:eastAsia="Times New Roman" w:hAnsi="Times New Roman" w:cs="Times New Roman"/>
      <w:b/>
      <w:bCs/>
      <w:color w:val="000000"/>
      <w:spacing w:val="-5"/>
      <w:sz w:val="28"/>
      <w:szCs w:val="19"/>
      <w:lang w:eastAsia="ru-RU"/>
    </w:rPr>
  </w:style>
  <w:style w:type="character" w:styleId="aff">
    <w:name w:val="Placeholder Text"/>
    <w:basedOn w:val="a1"/>
    <w:uiPriority w:val="99"/>
    <w:semiHidden/>
    <w:rsid w:val="00486884"/>
    <w:rPr>
      <w:color w:val="808080"/>
    </w:rPr>
  </w:style>
  <w:style w:type="character" w:customStyle="1" w:styleId="Exact">
    <w:name w:val="Подпись к картинке Exact"/>
    <w:basedOn w:val="a1"/>
    <w:link w:val="aff0"/>
    <w:rsid w:val="00A9596E"/>
    <w:rPr>
      <w:rFonts w:ascii="Lucida Sans Unicode" w:eastAsia="Lucida Sans Unicode" w:hAnsi="Lucida Sans Unicode" w:cs="Lucida Sans Unicode"/>
      <w:spacing w:val="-4"/>
      <w:sz w:val="16"/>
      <w:szCs w:val="16"/>
      <w:shd w:val="clear" w:color="auto" w:fill="FFFFFF"/>
    </w:rPr>
  </w:style>
  <w:style w:type="character" w:customStyle="1" w:styleId="1Exact">
    <w:name w:val="Заголовок №1 Exact"/>
    <w:basedOn w:val="a1"/>
    <w:link w:val="19"/>
    <w:rsid w:val="00A9596E"/>
    <w:rPr>
      <w:rFonts w:ascii="Arial" w:eastAsia="Arial" w:hAnsi="Arial" w:cs="Arial"/>
      <w:i/>
      <w:iCs/>
      <w:spacing w:val="-20"/>
      <w:sz w:val="34"/>
      <w:szCs w:val="34"/>
      <w:shd w:val="clear" w:color="auto" w:fill="FFFFFF"/>
    </w:rPr>
  </w:style>
  <w:style w:type="character" w:customStyle="1" w:styleId="aff1">
    <w:name w:val="Основной текст_"/>
    <w:basedOn w:val="a1"/>
    <w:link w:val="1a"/>
    <w:rsid w:val="00A9596E"/>
    <w:rPr>
      <w:rFonts w:ascii="Lucida Sans Unicode" w:eastAsia="Lucida Sans Unicode" w:hAnsi="Lucida Sans Unicode" w:cs="Lucida Sans Unicode"/>
      <w:sz w:val="20"/>
      <w:szCs w:val="20"/>
      <w:shd w:val="clear" w:color="auto" w:fill="FFFFFF"/>
    </w:rPr>
  </w:style>
  <w:style w:type="character" w:customStyle="1" w:styleId="105pt-1pt">
    <w:name w:val="Основной текст + 10;5 pt;Курсив;Интервал -1 pt"/>
    <w:basedOn w:val="aff1"/>
    <w:rsid w:val="00A9596E"/>
    <w:rPr>
      <w:rFonts w:ascii="Lucida Sans Unicode" w:eastAsia="Lucida Sans Unicode" w:hAnsi="Lucida Sans Unicode" w:cs="Lucida Sans Unicode"/>
      <w:i/>
      <w:iCs/>
      <w:color w:val="000000"/>
      <w:spacing w:val="-2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Georgia85pt0pt">
    <w:name w:val="Основной текст + Georgia;8;5 pt;Интервал 0 pt"/>
    <w:basedOn w:val="aff1"/>
    <w:rsid w:val="00A9596E"/>
    <w:rPr>
      <w:rFonts w:ascii="Georgia" w:eastAsia="Georgia" w:hAnsi="Georgia" w:cs="Georgia"/>
      <w:color w:val="000000"/>
      <w:spacing w:val="-1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27">
    <w:name w:val="Основной текст (2)_"/>
    <w:basedOn w:val="a1"/>
    <w:link w:val="28"/>
    <w:rsid w:val="00A9596E"/>
    <w:rPr>
      <w:rFonts w:ascii="Lucida Sans Unicode" w:eastAsia="Lucida Sans Unicode" w:hAnsi="Lucida Sans Unicode" w:cs="Lucida Sans Unicode"/>
      <w:sz w:val="17"/>
      <w:szCs w:val="17"/>
      <w:shd w:val="clear" w:color="auto" w:fill="FFFFFF"/>
    </w:rPr>
  </w:style>
  <w:style w:type="paragraph" w:customStyle="1" w:styleId="aff0">
    <w:name w:val="Подпись к картинке"/>
    <w:basedOn w:val="a0"/>
    <w:link w:val="Exact"/>
    <w:rsid w:val="00A9596E"/>
    <w:pPr>
      <w:widowControl w:val="0"/>
      <w:shd w:val="clear" w:color="auto" w:fill="FFFFFF"/>
      <w:spacing w:after="0" w:line="166" w:lineRule="exact"/>
      <w:jc w:val="both"/>
    </w:pPr>
    <w:rPr>
      <w:rFonts w:ascii="Lucida Sans Unicode" w:eastAsia="Lucida Sans Unicode" w:hAnsi="Lucida Sans Unicode" w:cs="Lucida Sans Unicode"/>
      <w:spacing w:val="-4"/>
      <w:sz w:val="16"/>
      <w:szCs w:val="16"/>
    </w:rPr>
  </w:style>
  <w:style w:type="paragraph" w:customStyle="1" w:styleId="19">
    <w:name w:val="Заголовок №1"/>
    <w:basedOn w:val="a0"/>
    <w:link w:val="1Exact"/>
    <w:rsid w:val="00A9596E"/>
    <w:pPr>
      <w:widowControl w:val="0"/>
      <w:shd w:val="clear" w:color="auto" w:fill="FFFFFF"/>
      <w:spacing w:after="0" w:line="0" w:lineRule="atLeast"/>
      <w:outlineLvl w:val="0"/>
    </w:pPr>
    <w:rPr>
      <w:rFonts w:ascii="Arial" w:eastAsia="Arial" w:hAnsi="Arial" w:cs="Arial"/>
      <w:i/>
      <w:iCs/>
      <w:spacing w:val="-20"/>
      <w:sz w:val="34"/>
      <w:szCs w:val="34"/>
    </w:rPr>
  </w:style>
  <w:style w:type="paragraph" w:customStyle="1" w:styleId="1a">
    <w:name w:val="Основной текст1"/>
    <w:basedOn w:val="a0"/>
    <w:link w:val="aff1"/>
    <w:rsid w:val="00A9596E"/>
    <w:pPr>
      <w:widowControl w:val="0"/>
      <w:shd w:val="clear" w:color="auto" w:fill="FFFFFF"/>
      <w:spacing w:after="0" w:line="202" w:lineRule="exact"/>
      <w:jc w:val="both"/>
    </w:pPr>
    <w:rPr>
      <w:rFonts w:ascii="Lucida Sans Unicode" w:eastAsia="Lucida Sans Unicode" w:hAnsi="Lucida Sans Unicode" w:cs="Lucida Sans Unicode"/>
      <w:sz w:val="20"/>
      <w:szCs w:val="20"/>
    </w:rPr>
  </w:style>
  <w:style w:type="paragraph" w:customStyle="1" w:styleId="28">
    <w:name w:val="Основной текст (2)"/>
    <w:basedOn w:val="a0"/>
    <w:link w:val="27"/>
    <w:rsid w:val="00A9596E"/>
    <w:pPr>
      <w:widowControl w:val="0"/>
      <w:shd w:val="clear" w:color="auto" w:fill="FFFFFF"/>
      <w:spacing w:after="180" w:line="194" w:lineRule="exact"/>
      <w:ind w:hanging="320"/>
    </w:pPr>
    <w:rPr>
      <w:rFonts w:ascii="Lucida Sans Unicode" w:eastAsia="Lucida Sans Unicode" w:hAnsi="Lucida Sans Unicode" w:cs="Lucida Sans Unicode"/>
      <w:sz w:val="17"/>
      <w:szCs w:val="17"/>
    </w:rPr>
  </w:style>
  <w:style w:type="character" w:customStyle="1" w:styleId="2Exact">
    <w:name w:val="Подпись к картинке (2) Exact"/>
    <w:basedOn w:val="a1"/>
    <w:link w:val="29"/>
    <w:rsid w:val="007B6F71"/>
    <w:rPr>
      <w:rFonts w:ascii="Lucida Sans Unicode" w:eastAsia="Lucida Sans Unicode" w:hAnsi="Lucida Sans Unicode" w:cs="Lucida Sans Unicode"/>
      <w:i/>
      <w:iCs/>
      <w:spacing w:val="-18"/>
      <w:sz w:val="15"/>
      <w:szCs w:val="15"/>
      <w:shd w:val="clear" w:color="auto" w:fill="FFFFFF"/>
    </w:rPr>
  </w:style>
  <w:style w:type="character" w:customStyle="1" w:styleId="Tahoma8pt1ptExact">
    <w:name w:val="Подпись к картинке + Tahoma;8 pt;Курсив;Интервал 1 pt Exact"/>
    <w:basedOn w:val="Exact"/>
    <w:rsid w:val="007B6F71"/>
    <w:rPr>
      <w:rFonts w:ascii="Tahoma" w:eastAsia="Tahoma" w:hAnsi="Tahoma" w:cs="Tahoma"/>
      <w:i/>
      <w:iCs/>
      <w:color w:val="000000"/>
      <w:spacing w:val="38"/>
      <w:w w:val="100"/>
      <w:position w:val="0"/>
      <w:sz w:val="16"/>
      <w:szCs w:val="16"/>
      <w:shd w:val="clear" w:color="auto" w:fill="FFFFFF"/>
      <w:lang w:val="en-US"/>
    </w:rPr>
  </w:style>
  <w:style w:type="character" w:customStyle="1" w:styleId="Exact0">
    <w:name w:val="Основной текст Exact"/>
    <w:basedOn w:val="a1"/>
    <w:rsid w:val="007B6F7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4"/>
      <w:sz w:val="15"/>
      <w:szCs w:val="15"/>
      <w:u w:val="none"/>
    </w:rPr>
  </w:style>
  <w:style w:type="character" w:customStyle="1" w:styleId="75pt">
    <w:name w:val="Основной текст + 7;5 pt;Курсив"/>
    <w:basedOn w:val="aff1"/>
    <w:rsid w:val="007B6F7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en-US"/>
    </w:rPr>
  </w:style>
  <w:style w:type="character" w:customStyle="1" w:styleId="9pt0pt">
    <w:name w:val="Основной текст + 9 pt;Полужирный;Интервал 0 pt"/>
    <w:basedOn w:val="aff1"/>
    <w:rsid w:val="007B6F71"/>
    <w:rPr>
      <w:rFonts w:ascii="Lucida Sans Unicode" w:eastAsia="Lucida Sans Unicode" w:hAnsi="Lucida Sans Unicode" w:cs="Lucida Sans Unicode"/>
      <w:b/>
      <w:bCs/>
      <w:color w:val="000000"/>
      <w:spacing w:val="1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-1pt">
    <w:name w:val="Основной текст + Интервал -1 pt"/>
    <w:basedOn w:val="aff1"/>
    <w:rsid w:val="007B6F71"/>
    <w:rPr>
      <w:rFonts w:ascii="Lucida Sans Unicode" w:eastAsia="Lucida Sans Unicode" w:hAnsi="Lucida Sans Unicode" w:cs="Lucida Sans Unicode"/>
      <w:color w:val="000000"/>
      <w:spacing w:val="-2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9pt">
    <w:name w:val="Основной текст + 9 pt"/>
    <w:basedOn w:val="aff1"/>
    <w:rsid w:val="007B6F71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2Arial135pt">
    <w:name w:val="Основной текст (2) + Arial;13;5 pt;Курсив"/>
    <w:basedOn w:val="27"/>
    <w:rsid w:val="007B6F71"/>
    <w:rPr>
      <w:rFonts w:ascii="Arial" w:eastAsia="Arial" w:hAnsi="Arial" w:cs="Arial"/>
      <w:i/>
      <w:iCs/>
      <w:color w:val="000000"/>
      <w:spacing w:val="0"/>
      <w:w w:val="100"/>
      <w:position w:val="0"/>
      <w:sz w:val="27"/>
      <w:szCs w:val="27"/>
      <w:shd w:val="clear" w:color="auto" w:fill="FFFFFF"/>
    </w:rPr>
  </w:style>
  <w:style w:type="character" w:customStyle="1" w:styleId="2LucidaSansUnicode0pt">
    <w:name w:val="Основной текст (2) + Lucida Sans Unicode;Интервал 0 pt"/>
    <w:basedOn w:val="27"/>
    <w:rsid w:val="007B6F71"/>
    <w:rPr>
      <w:rFonts w:ascii="Lucida Sans Unicode" w:eastAsia="Lucida Sans Unicode" w:hAnsi="Lucida Sans Unicode" w:cs="Lucida Sans Unicode"/>
      <w:strike/>
      <w:color w:val="000000"/>
      <w:spacing w:val="-10"/>
      <w:w w:val="100"/>
      <w:position w:val="0"/>
      <w:sz w:val="17"/>
      <w:szCs w:val="17"/>
      <w:shd w:val="clear" w:color="auto" w:fill="FFFFFF"/>
      <w:lang w:val="en-US"/>
    </w:rPr>
  </w:style>
  <w:style w:type="paragraph" w:customStyle="1" w:styleId="29">
    <w:name w:val="Подпись к картинке (2)"/>
    <w:basedOn w:val="a0"/>
    <w:link w:val="2Exact"/>
    <w:rsid w:val="007B6F71"/>
    <w:pPr>
      <w:widowControl w:val="0"/>
      <w:shd w:val="clear" w:color="auto" w:fill="FFFFFF"/>
      <w:spacing w:after="0" w:line="0" w:lineRule="atLeast"/>
    </w:pPr>
    <w:rPr>
      <w:rFonts w:ascii="Lucida Sans Unicode" w:eastAsia="Lucida Sans Unicode" w:hAnsi="Lucida Sans Unicode" w:cs="Lucida Sans Unicode"/>
      <w:i/>
      <w:iCs/>
      <w:spacing w:val="-18"/>
      <w:sz w:val="15"/>
      <w:szCs w:val="15"/>
    </w:rPr>
  </w:style>
  <w:style w:type="paragraph" w:customStyle="1" w:styleId="2a">
    <w:name w:val="Основной текст2"/>
    <w:basedOn w:val="a0"/>
    <w:rsid w:val="007B6F71"/>
    <w:pPr>
      <w:widowControl w:val="0"/>
      <w:shd w:val="clear" w:color="auto" w:fill="FFFFFF"/>
      <w:spacing w:after="0" w:line="209" w:lineRule="exact"/>
      <w:ind w:hanging="1080"/>
      <w:jc w:val="both"/>
    </w:pPr>
    <w:rPr>
      <w:rFonts w:ascii="Lucida Sans Unicode" w:eastAsia="Lucida Sans Unicode" w:hAnsi="Lucida Sans Unicode" w:cs="Lucida Sans Unicode"/>
      <w:sz w:val="17"/>
      <w:szCs w:val="1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D35B6"/>
  </w:style>
  <w:style w:type="paragraph" w:styleId="1">
    <w:name w:val="heading 1"/>
    <w:basedOn w:val="a0"/>
    <w:next w:val="a0"/>
    <w:link w:val="10"/>
    <w:uiPriority w:val="9"/>
    <w:qFormat/>
    <w:rsid w:val="00BF19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link w:val="20"/>
    <w:uiPriority w:val="9"/>
    <w:qFormat/>
    <w:rsid w:val="007838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1913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BF1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BF19E0"/>
  </w:style>
  <w:style w:type="paragraph" w:styleId="a6">
    <w:name w:val="footer"/>
    <w:basedOn w:val="a0"/>
    <w:link w:val="a7"/>
    <w:uiPriority w:val="99"/>
    <w:unhideWhenUsed/>
    <w:rsid w:val="00BF1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BF19E0"/>
  </w:style>
  <w:style w:type="paragraph" w:customStyle="1" w:styleId="a8">
    <w:name w:val="мой заголовок"/>
    <w:basedOn w:val="1"/>
    <w:next w:val="a9"/>
    <w:link w:val="aa"/>
    <w:qFormat/>
    <w:rsid w:val="002E27B7"/>
    <w:pPr>
      <w:spacing w:before="0" w:after="100" w:afterAutospacing="1" w:line="360" w:lineRule="auto"/>
      <w:ind w:firstLine="709"/>
      <w:jc w:val="both"/>
    </w:pPr>
    <w:rPr>
      <w:rFonts w:ascii="Times New Roman" w:hAnsi="Times New Roman" w:cs="Times New Roman"/>
      <w:color w:val="auto"/>
      <w:sz w:val="32"/>
      <w:szCs w:val="32"/>
    </w:rPr>
  </w:style>
  <w:style w:type="paragraph" w:customStyle="1" w:styleId="a9">
    <w:name w:val="осн текст"/>
    <w:basedOn w:val="a0"/>
    <w:link w:val="ab"/>
    <w:qFormat/>
    <w:rsid w:val="00BF19E0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BF19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6A55C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мои нум списки"/>
    <w:basedOn w:val="a9"/>
    <w:link w:val="ac"/>
    <w:qFormat/>
    <w:rsid w:val="00377CCC"/>
    <w:pPr>
      <w:numPr>
        <w:numId w:val="1"/>
      </w:numPr>
    </w:pPr>
  </w:style>
  <w:style w:type="paragraph" w:styleId="ad">
    <w:name w:val="TOC Heading"/>
    <w:basedOn w:val="1"/>
    <w:next w:val="a0"/>
    <w:uiPriority w:val="39"/>
    <w:unhideWhenUsed/>
    <w:qFormat/>
    <w:rsid w:val="00730C7C"/>
    <w:pPr>
      <w:outlineLvl w:val="9"/>
    </w:pPr>
    <w:rPr>
      <w:lang w:eastAsia="ru-RU"/>
    </w:rPr>
  </w:style>
  <w:style w:type="character" w:customStyle="1" w:styleId="ab">
    <w:name w:val="осн текст Знак"/>
    <w:basedOn w:val="a1"/>
    <w:link w:val="a9"/>
    <w:rsid w:val="006A55CC"/>
    <w:rPr>
      <w:rFonts w:ascii="Times New Roman" w:hAnsi="Times New Roman" w:cs="Times New Roman"/>
      <w:sz w:val="28"/>
      <w:szCs w:val="28"/>
    </w:rPr>
  </w:style>
  <w:style w:type="character" w:customStyle="1" w:styleId="ac">
    <w:name w:val="мои нум списки Знак"/>
    <w:basedOn w:val="ab"/>
    <w:link w:val="a"/>
    <w:rsid w:val="00377CCC"/>
    <w:rPr>
      <w:rFonts w:ascii="Times New Roman" w:hAnsi="Times New Roman" w:cs="Times New Roman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226E0C"/>
    <w:pPr>
      <w:tabs>
        <w:tab w:val="right" w:leader="dot" w:pos="9628"/>
      </w:tabs>
      <w:spacing w:after="0" w:line="240" w:lineRule="auto"/>
    </w:pPr>
    <w:rPr>
      <w:rFonts w:ascii="Times New Roman" w:hAnsi="Times New Roman"/>
      <w:sz w:val="28"/>
    </w:rPr>
  </w:style>
  <w:style w:type="character" w:styleId="ae">
    <w:name w:val="Hyperlink"/>
    <w:basedOn w:val="a1"/>
    <w:uiPriority w:val="99"/>
    <w:unhideWhenUsed/>
    <w:rsid w:val="00730C7C"/>
    <w:rPr>
      <w:color w:val="0000FF" w:themeColor="hyperlink"/>
      <w:u w:val="single"/>
    </w:rPr>
  </w:style>
  <w:style w:type="paragraph" w:styleId="af">
    <w:name w:val="Balloon Text"/>
    <w:basedOn w:val="a0"/>
    <w:link w:val="af0"/>
    <w:uiPriority w:val="99"/>
    <w:semiHidden/>
    <w:unhideWhenUsed/>
    <w:rsid w:val="00730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730C7C"/>
    <w:rPr>
      <w:rFonts w:ascii="Tahoma" w:hAnsi="Tahoma" w:cs="Tahoma"/>
      <w:sz w:val="16"/>
      <w:szCs w:val="16"/>
    </w:rPr>
  </w:style>
  <w:style w:type="character" w:customStyle="1" w:styleId="WW8Num8z0">
    <w:name w:val="WW8Num8z0"/>
    <w:rsid w:val="00CE61A2"/>
    <w:rPr>
      <w:rFonts w:ascii="Wingdings 2" w:hAnsi="Wingdings 2" w:cs="OpenSymbol"/>
    </w:rPr>
  </w:style>
  <w:style w:type="paragraph" w:customStyle="1" w:styleId="12">
    <w:name w:val="мой заг 1"/>
    <w:basedOn w:val="a8"/>
    <w:next w:val="a9"/>
    <w:link w:val="13"/>
    <w:qFormat/>
    <w:rsid w:val="002E27B7"/>
    <w:rPr>
      <w:sz w:val="28"/>
      <w:szCs w:val="28"/>
    </w:rPr>
  </w:style>
  <w:style w:type="paragraph" w:customStyle="1" w:styleId="14">
    <w:name w:val="Стиль1"/>
    <w:basedOn w:val="12"/>
    <w:next w:val="a9"/>
    <w:link w:val="15"/>
    <w:qFormat/>
    <w:rsid w:val="00C45801"/>
  </w:style>
  <w:style w:type="character" w:customStyle="1" w:styleId="aa">
    <w:name w:val="мой заголовок Знак"/>
    <w:basedOn w:val="10"/>
    <w:link w:val="a8"/>
    <w:rsid w:val="002E27B7"/>
    <w:rPr>
      <w:rFonts w:ascii="Times New Roman" w:eastAsiaTheme="majorEastAsia" w:hAnsi="Times New Roman" w:cs="Times New Roman"/>
      <w:b/>
      <w:bCs/>
      <w:color w:val="365F91" w:themeColor="accent1" w:themeShade="BF"/>
      <w:sz w:val="32"/>
      <w:szCs w:val="32"/>
    </w:rPr>
  </w:style>
  <w:style w:type="character" w:customStyle="1" w:styleId="13">
    <w:name w:val="мой заг 1 Знак"/>
    <w:basedOn w:val="aa"/>
    <w:link w:val="12"/>
    <w:rsid w:val="002E27B7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paragraph" w:customStyle="1" w:styleId="16">
    <w:name w:val="Обычный1"/>
    <w:basedOn w:val="a0"/>
    <w:rsid w:val="000867F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 w:bidi="hi-IN"/>
    </w:rPr>
  </w:style>
  <w:style w:type="character" w:customStyle="1" w:styleId="15">
    <w:name w:val="Стиль1 Знак"/>
    <w:basedOn w:val="13"/>
    <w:link w:val="14"/>
    <w:rsid w:val="00C45801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paragraph" w:styleId="af1">
    <w:name w:val="No Spacing"/>
    <w:link w:val="af2"/>
    <w:uiPriority w:val="1"/>
    <w:qFormat/>
    <w:rsid w:val="00F705D6"/>
    <w:pPr>
      <w:spacing w:after="0" w:line="240" w:lineRule="auto"/>
    </w:pPr>
    <w:rPr>
      <w:rFonts w:eastAsiaTheme="minorEastAsia"/>
      <w:lang w:eastAsia="ru-RU"/>
    </w:rPr>
  </w:style>
  <w:style w:type="character" w:customStyle="1" w:styleId="af2">
    <w:name w:val="Без интервала Знак"/>
    <w:basedOn w:val="a1"/>
    <w:link w:val="af1"/>
    <w:uiPriority w:val="1"/>
    <w:rsid w:val="00F705D6"/>
    <w:rPr>
      <w:rFonts w:eastAsiaTheme="minorEastAsia"/>
      <w:lang w:eastAsia="ru-RU"/>
    </w:rPr>
  </w:style>
  <w:style w:type="paragraph" w:styleId="af3">
    <w:name w:val="List Paragraph"/>
    <w:basedOn w:val="a0"/>
    <w:uiPriority w:val="34"/>
    <w:qFormat/>
    <w:rsid w:val="00051A7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1">
    <w:name w:val="мой заг 2"/>
    <w:basedOn w:val="12"/>
    <w:next w:val="a9"/>
    <w:link w:val="22"/>
    <w:qFormat/>
    <w:rsid w:val="00051A7B"/>
    <w:pPr>
      <w:spacing w:after="120" w:afterAutospacing="0"/>
    </w:pPr>
    <w:rPr>
      <w:i/>
    </w:rPr>
  </w:style>
  <w:style w:type="paragraph" w:styleId="af4">
    <w:name w:val="Body Text"/>
    <w:basedOn w:val="a0"/>
    <w:link w:val="af5"/>
    <w:rsid w:val="00FD6F5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customStyle="1" w:styleId="22">
    <w:name w:val="мой заг 2 Знак"/>
    <w:basedOn w:val="13"/>
    <w:link w:val="21"/>
    <w:rsid w:val="00051A7B"/>
    <w:rPr>
      <w:rFonts w:ascii="Times New Roman" w:eastAsiaTheme="majorEastAsia" w:hAnsi="Times New Roman" w:cs="Times New Roman"/>
      <w:b/>
      <w:bCs/>
      <w:i/>
      <w:color w:val="365F91" w:themeColor="accent1" w:themeShade="BF"/>
      <w:sz w:val="28"/>
      <w:szCs w:val="28"/>
    </w:rPr>
  </w:style>
  <w:style w:type="character" w:customStyle="1" w:styleId="af5">
    <w:name w:val="Основной текст Знак"/>
    <w:basedOn w:val="a1"/>
    <w:link w:val="af4"/>
    <w:rsid w:val="00FD6F5B"/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31">
    <w:name w:val="Основной текст с отступом 31"/>
    <w:basedOn w:val="a0"/>
    <w:rsid w:val="001913CF"/>
    <w:pPr>
      <w:widowControl w:val="0"/>
      <w:suppressAutoHyphens/>
      <w:spacing w:after="120" w:line="240" w:lineRule="auto"/>
      <w:ind w:left="283"/>
    </w:pPr>
    <w:rPr>
      <w:rFonts w:ascii="Times New Roman" w:eastAsia="SimSun" w:hAnsi="Times New Roman" w:cs="Mangal"/>
      <w:kern w:val="1"/>
      <w:sz w:val="16"/>
      <w:szCs w:val="16"/>
      <w:lang w:eastAsia="zh-CN" w:bidi="hi-IN"/>
    </w:rPr>
  </w:style>
  <w:style w:type="character" w:customStyle="1" w:styleId="30">
    <w:name w:val="Заголовок 3 Знак"/>
    <w:basedOn w:val="a1"/>
    <w:link w:val="3"/>
    <w:uiPriority w:val="9"/>
    <w:semiHidden/>
    <w:rsid w:val="001913C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1"/>
    <w:link w:val="2"/>
    <w:uiPriority w:val="9"/>
    <w:rsid w:val="007838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2">
    <w:name w:val="toc 3"/>
    <w:basedOn w:val="a0"/>
    <w:next w:val="a0"/>
    <w:autoRedefine/>
    <w:uiPriority w:val="39"/>
    <w:unhideWhenUsed/>
    <w:rsid w:val="00BA323F"/>
    <w:pPr>
      <w:spacing w:after="100"/>
      <w:ind w:left="440"/>
    </w:pPr>
  </w:style>
  <w:style w:type="paragraph" w:styleId="af6">
    <w:name w:val="Normal (Web)"/>
    <w:basedOn w:val="a0"/>
    <w:rsid w:val="00122B28"/>
    <w:pPr>
      <w:spacing w:before="100" w:beforeAutospacing="1" w:after="100" w:afterAutospacing="1" w:line="208" w:lineRule="atLeast"/>
    </w:pPr>
    <w:rPr>
      <w:rFonts w:ascii="Tahoma" w:eastAsia="Times New Roman" w:hAnsi="Tahoma" w:cs="Tahoma"/>
      <w:sz w:val="18"/>
      <w:szCs w:val="18"/>
      <w:lang w:eastAsia="ru-RU"/>
    </w:rPr>
  </w:style>
  <w:style w:type="character" w:styleId="af7">
    <w:name w:val="Strong"/>
    <w:qFormat/>
    <w:rsid w:val="00122B28"/>
    <w:rPr>
      <w:b/>
      <w:bCs/>
    </w:rPr>
  </w:style>
  <w:style w:type="character" w:customStyle="1" w:styleId="23">
    <w:name w:val="Диплом 2 Знак"/>
    <w:basedOn w:val="a1"/>
    <w:link w:val="24"/>
    <w:locked/>
    <w:rsid w:val="00ED310A"/>
    <w:rPr>
      <w:rFonts w:ascii="Times New Roman" w:hAnsi="Times New Roman"/>
      <w:b/>
      <w:sz w:val="28"/>
    </w:rPr>
  </w:style>
  <w:style w:type="paragraph" w:customStyle="1" w:styleId="24">
    <w:name w:val="Диплом 2"/>
    <w:basedOn w:val="a0"/>
    <w:link w:val="23"/>
    <w:qFormat/>
    <w:rsid w:val="00ED310A"/>
    <w:pPr>
      <w:spacing w:after="0" w:line="360" w:lineRule="auto"/>
      <w:ind w:firstLine="709"/>
      <w:jc w:val="both"/>
      <w:outlineLvl w:val="2"/>
    </w:pPr>
    <w:rPr>
      <w:rFonts w:ascii="Times New Roman" w:hAnsi="Times New Roman"/>
      <w:b/>
      <w:sz w:val="28"/>
    </w:rPr>
  </w:style>
  <w:style w:type="paragraph" w:customStyle="1" w:styleId="17">
    <w:name w:val="Диплом 1"/>
    <w:basedOn w:val="a0"/>
    <w:link w:val="18"/>
    <w:qFormat/>
    <w:rsid w:val="00042857"/>
    <w:pPr>
      <w:widowControl w:val="0"/>
      <w:spacing w:after="0" w:line="360" w:lineRule="auto"/>
      <w:ind w:firstLine="720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8">
    <w:name w:val="Диплом 1 Знак"/>
    <w:basedOn w:val="a1"/>
    <w:link w:val="17"/>
    <w:rsid w:val="0004285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pple-converted-space">
    <w:name w:val="apple-converted-space"/>
    <w:basedOn w:val="a1"/>
    <w:rsid w:val="000B3CCB"/>
  </w:style>
  <w:style w:type="table" w:styleId="af8">
    <w:name w:val="Table Grid"/>
    <w:basedOn w:val="a2"/>
    <w:uiPriority w:val="59"/>
    <w:rsid w:val="00DA0A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toc 2"/>
    <w:basedOn w:val="a0"/>
    <w:next w:val="a0"/>
    <w:autoRedefine/>
    <w:uiPriority w:val="39"/>
    <w:unhideWhenUsed/>
    <w:rsid w:val="00226E0C"/>
    <w:pPr>
      <w:tabs>
        <w:tab w:val="right" w:leader="dot" w:pos="9628"/>
      </w:tabs>
      <w:spacing w:after="0" w:line="240" w:lineRule="auto"/>
      <w:ind w:left="221" w:firstLine="346"/>
    </w:pPr>
    <w:rPr>
      <w:rFonts w:ascii="Times New Roman" w:hAnsi="Times New Roman"/>
      <w:sz w:val="28"/>
    </w:rPr>
  </w:style>
  <w:style w:type="character" w:customStyle="1" w:styleId="FontStyle248">
    <w:name w:val="Font Style248"/>
    <w:basedOn w:val="a1"/>
    <w:uiPriority w:val="99"/>
    <w:rsid w:val="00B94D7A"/>
    <w:rPr>
      <w:rFonts w:ascii="Times New Roman" w:hAnsi="Times New Roman" w:cs="Times New Roman"/>
      <w:sz w:val="24"/>
      <w:szCs w:val="24"/>
    </w:rPr>
  </w:style>
  <w:style w:type="paragraph" w:styleId="af9">
    <w:name w:val="annotation text"/>
    <w:basedOn w:val="a0"/>
    <w:link w:val="afa"/>
    <w:uiPriority w:val="99"/>
    <w:semiHidden/>
    <w:unhideWhenUsed/>
    <w:rsid w:val="003F7D60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1"/>
    <w:link w:val="af9"/>
    <w:uiPriority w:val="99"/>
    <w:semiHidden/>
    <w:rsid w:val="003F7D60"/>
    <w:rPr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3F7D60"/>
    <w:pPr>
      <w:spacing w:after="0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3F7D6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6">
    <w:name w:val="List 2"/>
    <w:basedOn w:val="a0"/>
    <w:rsid w:val="00DE7DEC"/>
    <w:pPr>
      <w:spacing w:after="0" w:line="240" w:lineRule="auto"/>
      <w:ind w:left="566" w:hanging="283"/>
    </w:pPr>
    <w:rPr>
      <w:rFonts w:ascii="Courier New" w:eastAsia="Times New Roman" w:hAnsi="Courier New" w:cs="Times New Roman"/>
      <w:sz w:val="28"/>
      <w:szCs w:val="20"/>
      <w:lang w:eastAsia="ru-RU"/>
    </w:rPr>
  </w:style>
  <w:style w:type="paragraph" w:styleId="afd">
    <w:name w:val="Title"/>
    <w:basedOn w:val="a0"/>
    <w:link w:val="afe"/>
    <w:qFormat/>
    <w:rsid w:val="00DE7DE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pacing w:val="-5"/>
      <w:sz w:val="28"/>
      <w:szCs w:val="19"/>
      <w:lang w:eastAsia="ru-RU"/>
    </w:rPr>
  </w:style>
  <w:style w:type="character" w:customStyle="1" w:styleId="afe">
    <w:name w:val="Название Знак"/>
    <w:basedOn w:val="a1"/>
    <w:link w:val="afd"/>
    <w:rsid w:val="00DE7DEC"/>
    <w:rPr>
      <w:rFonts w:ascii="Times New Roman" w:eastAsia="Times New Roman" w:hAnsi="Times New Roman" w:cs="Times New Roman"/>
      <w:b/>
      <w:bCs/>
      <w:color w:val="000000"/>
      <w:spacing w:val="-5"/>
      <w:sz w:val="28"/>
      <w:szCs w:val="19"/>
      <w:lang w:eastAsia="ru-RU"/>
    </w:rPr>
  </w:style>
  <w:style w:type="character" w:styleId="aff">
    <w:name w:val="Placeholder Text"/>
    <w:basedOn w:val="a1"/>
    <w:uiPriority w:val="99"/>
    <w:semiHidden/>
    <w:rsid w:val="00486884"/>
    <w:rPr>
      <w:color w:val="808080"/>
    </w:rPr>
  </w:style>
  <w:style w:type="character" w:customStyle="1" w:styleId="Exact">
    <w:name w:val="Подпись к картинке Exact"/>
    <w:basedOn w:val="a1"/>
    <w:link w:val="aff0"/>
    <w:rsid w:val="00A9596E"/>
    <w:rPr>
      <w:rFonts w:ascii="Lucida Sans Unicode" w:eastAsia="Lucida Sans Unicode" w:hAnsi="Lucida Sans Unicode" w:cs="Lucida Sans Unicode"/>
      <w:spacing w:val="-4"/>
      <w:sz w:val="16"/>
      <w:szCs w:val="16"/>
      <w:shd w:val="clear" w:color="auto" w:fill="FFFFFF"/>
    </w:rPr>
  </w:style>
  <w:style w:type="character" w:customStyle="1" w:styleId="1Exact">
    <w:name w:val="Заголовок №1 Exact"/>
    <w:basedOn w:val="a1"/>
    <w:link w:val="19"/>
    <w:rsid w:val="00A9596E"/>
    <w:rPr>
      <w:rFonts w:ascii="Arial" w:eastAsia="Arial" w:hAnsi="Arial" w:cs="Arial"/>
      <w:i/>
      <w:iCs/>
      <w:spacing w:val="-20"/>
      <w:sz w:val="34"/>
      <w:szCs w:val="34"/>
      <w:shd w:val="clear" w:color="auto" w:fill="FFFFFF"/>
    </w:rPr>
  </w:style>
  <w:style w:type="character" w:customStyle="1" w:styleId="aff1">
    <w:name w:val="Основной текст_"/>
    <w:basedOn w:val="a1"/>
    <w:link w:val="1a"/>
    <w:rsid w:val="00A9596E"/>
    <w:rPr>
      <w:rFonts w:ascii="Lucida Sans Unicode" w:eastAsia="Lucida Sans Unicode" w:hAnsi="Lucida Sans Unicode" w:cs="Lucida Sans Unicode"/>
      <w:sz w:val="20"/>
      <w:szCs w:val="20"/>
      <w:shd w:val="clear" w:color="auto" w:fill="FFFFFF"/>
    </w:rPr>
  </w:style>
  <w:style w:type="character" w:customStyle="1" w:styleId="105pt-1pt">
    <w:name w:val="Основной текст + 10;5 pt;Курсив;Интервал -1 pt"/>
    <w:basedOn w:val="aff1"/>
    <w:rsid w:val="00A9596E"/>
    <w:rPr>
      <w:rFonts w:ascii="Lucida Sans Unicode" w:eastAsia="Lucida Sans Unicode" w:hAnsi="Lucida Sans Unicode" w:cs="Lucida Sans Unicode"/>
      <w:i/>
      <w:iCs/>
      <w:color w:val="000000"/>
      <w:spacing w:val="-2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Georgia85pt0pt">
    <w:name w:val="Основной текст + Georgia;8;5 pt;Интервал 0 pt"/>
    <w:basedOn w:val="aff1"/>
    <w:rsid w:val="00A9596E"/>
    <w:rPr>
      <w:rFonts w:ascii="Georgia" w:eastAsia="Georgia" w:hAnsi="Georgia" w:cs="Georgia"/>
      <w:color w:val="000000"/>
      <w:spacing w:val="-1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27">
    <w:name w:val="Основной текст (2)_"/>
    <w:basedOn w:val="a1"/>
    <w:link w:val="28"/>
    <w:rsid w:val="00A9596E"/>
    <w:rPr>
      <w:rFonts w:ascii="Lucida Sans Unicode" w:eastAsia="Lucida Sans Unicode" w:hAnsi="Lucida Sans Unicode" w:cs="Lucida Sans Unicode"/>
      <w:sz w:val="17"/>
      <w:szCs w:val="17"/>
      <w:shd w:val="clear" w:color="auto" w:fill="FFFFFF"/>
    </w:rPr>
  </w:style>
  <w:style w:type="paragraph" w:customStyle="1" w:styleId="aff0">
    <w:name w:val="Подпись к картинке"/>
    <w:basedOn w:val="a0"/>
    <w:link w:val="Exact"/>
    <w:rsid w:val="00A9596E"/>
    <w:pPr>
      <w:widowControl w:val="0"/>
      <w:shd w:val="clear" w:color="auto" w:fill="FFFFFF"/>
      <w:spacing w:after="0" w:line="166" w:lineRule="exact"/>
      <w:jc w:val="both"/>
    </w:pPr>
    <w:rPr>
      <w:rFonts w:ascii="Lucida Sans Unicode" w:eastAsia="Lucida Sans Unicode" w:hAnsi="Lucida Sans Unicode" w:cs="Lucida Sans Unicode"/>
      <w:spacing w:val="-4"/>
      <w:sz w:val="16"/>
      <w:szCs w:val="16"/>
    </w:rPr>
  </w:style>
  <w:style w:type="paragraph" w:customStyle="1" w:styleId="19">
    <w:name w:val="Заголовок №1"/>
    <w:basedOn w:val="a0"/>
    <w:link w:val="1Exact"/>
    <w:rsid w:val="00A9596E"/>
    <w:pPr>
      <w:widowControl w:val="0"/>
      <w:shd w:val="clear" w:color="auto" w:fill="FFFFFF"/>
      <w:spacing w:after="0" w:line="0" w:lineRule="atLeast"/>
      <w:outlineLvl w:val="0"/>
    </w:pPr>
    <w:rPr>
      <w:rFonts w:ascii="Arial" w:eastAsia="Arial" w:hAnsi="Arial" w:cs="Arial"/>
      <w:i/>
      <w:iCs/>
      <w:spacing w:val="-20"/>
      <w:sz w:val="34"/>
      <w:szCs w:val="34"/>
    </w:rPr>
  </w:style>
  <w:style w:type="paragraph" w:customStyle="1" w:styleId="1a">
    <w:name w:val="Основной текст1"/>
    <w:basedOn w:val="a0"/>
    <w:link w:val="aff1"/>
    <w:rsid w:val="00A9596E"/>
    <w:pPr>
      <w:widowControl w:val="0"/>
      <w:shd w:val="clear" w:color="auto" w:fill="FFFFFF"/>
      <w:spacing w:after="0" w:line="202" w:lineRule="exact"/>
      <w:jc w:val="both"/>
    </w:pPr>
    <w:rPr>
      <w:rFonts w:ascii="Lucida Sans Unicode" w:eastAsia="Lucida Sans Unicode" w:hAnsi="Lucida Sans Unicode" w:cs="Lucida Sans Unicode"/>
      <w:sz w:val="20"/>
      <w:szCs w:val="20"/>
    </w:rPr>
  </w:style>
  <w:style w:type="paragraph" w:customStyle="1" w:styleId="28">
    <w:name w:val="Основной текст (2)"/>
    <w:basedOn w:val="a0"/>
    <w:link w:val="27"/>
    <w:rsid w:val="00A9596E"/>
    <w:pPr>
      <w:widowControl w:val="0"/>
      <w:shd w:val="clear" w:color="auto" w:fill="FFFFFF"/>
      <w:spacing w:after="180" w:line="194" w:lineRule="exact"/>
      <w:ind w:hanging="320"/>
    </w:pPr>
    <w:rPr>
      <w:rFonts w:ascii="Lucida Sans Unicode" w:eastAsia="Lucida Sans Unicode" w:hAnsi="Lucida Sans Unicode" w:cs="Lucida Sans Unicode"/>
      <w:sz w:val="17"/>
      <w:szCs w:val="17"/>
    </w:rPr>
  </w:style>
  <w:style w:type="character" w:customStyle="1" w:styleId="2Exact">
    <w:name w:val="Подпись к картинке (2) Exact"/>
    <w:basedOn w:val="a1"/>
    <w:link w:val="29"/>
    <w:rsid w:val="007B6F71"/>
    <w:rPr>
      <w:rFonts w:ascii="Lucida Sans Unicode" w:eastAsia="Lucida Sans Unicode" w:hAnsi="Lucida Sans Unicode" w:cs="Lucida Sans Unicode"/>
      <w:i/>
      <w:iCs/>
      <w:spacing w:val="-18"/>
      <w:sz w:val="15"/>
      <w:szCs w:val="15"/>
      <w:shd w:val="clear" w:color="auto" w:fill="FFFFFF"/>
    </w:rPr>
  </w:style>
  <w:style w:type="character" w:customStyle="1" w:styleId="Tahoma8pt1ptExact">
    <w:name w:val="Подпись к картинке + Tahoma;8 pt;Курсив;Интервал 1 pt Exact"/>
    <w:basedOn w:val="Exact"/>
    <w:rsid w:val="007B6F71"/>
    <w:rPr>
      <w:rFonts w:ascii="Tahoma" w:eastAsia="Tahoma" w:hAnsi="Tahoma" w:cs="Tahoma"/>
      <w:i/>
      <w:iCs/>
      <w:color w:val="000000"/>
      <w:spacing w:val="38"/>
      <w:w w:val="100"/>
      <w:position w:val="0"/>
      <w:sz w:val="16"/>
      <w:szCs w:val="16"/>
      <w:shd w:val="clear" w:color="auto" w:fill="FFFFFF"/>
      <w:lang w:val="en-US"/>
    </w:rPr>
  </w:style>
  <w:style w:type="character" w:customStyle="1" w:styleId="Exact0">
    <w:name w:val="Основной текст Exact"/>
    <w:basedOn w:val="a1"/>
    <w:rsid w:val="007B6F7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4"/>
      <w:sz w:val="15"/>
      <w:szCs w:val="15"/>
      <w:u w:val="none"/>
    </w:rPr>
  </w:style>
  <w:style w:type="character" w:customStyle="1" w:styleId="75pt">
    <w:name w:val="Основной текст + 7;5 pt;Курсив"/>
    <w:basedOn w:val="aff1"/>
    <w:rsid w:val="007B6F7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en-US"/>
    </w:rPr>
  </w:style>
  <w:style w:type="character" w:customStyle="1" w:styleId="9pt0pt">
    <w:name w:val="Основной текст + 9 pt;Полужирный;Интервал 0 pt"/>
    <w:basedOn w:val="aff1"/>
    <w:rsid w:val="007B6F71"/>
    <w:rPr>
      <w:rFonts w:ascii="Lucida Sans Unicode" w:eastAsia="Lucida Sans Unicode" w:hAnsi="Lucida Sans Unicode" w:cs="Lucida Sans Unicode"/>
      <w:b/>
      <w:bCs/>
      <w:color w:val="000000"/>
      <w:spacing w:val="1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-1pt">
    <w:name w:val="Основной текст + Интервал -1 pt"/>
    <w:basedOn w:val="aff1"/>
    <w:rsid w:val="007B6F71"/>
    <w:rPr>
      <w:rFonts w:ascii="Lucida Sans Unicode" w:eastAsia="Lucida Sans Unicode" w:hAnsi="Lucida Sans Unicode" w:cs="Lucida Sans Unicode"/>
      <w:color w:val="000000"/>
      <w:spacing w:val="-2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9pt">
    <w:name w:val="Основной текст + 9 pt"/>
    <w:basedOn w:val="aff1"/>
    <w:rsid w:val="007B6F71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2Arial135pt">
    <w:name w:val="Основной текст (2) + Arial;13;5 pt;Курсив"/>
    <w:basedOn w:val="27"/>
    <w:rsid w:val="007B6F71"/>
    <w:rPr>
      <w:rFonts w:ascii="Arial" w:eastAsia="Arial" w:hAnsi="Arial" w:cs="Arial"/>
      <w:i/>
      <w:iCs/>
      <w:color w:val="000000"/>
      <w:spacing w:val="0"/>
      <w:w w:val="100"/>
      <w:position w:val="0"/>
      <w:sz w:val="27"/>
      <w:szCs w:val="27"/>
      <w:shd w:val="clear" w:color="auto" w:fill="FFFFFF"/>
    </w:rPr>
  </w:style>
  <w:style w:type="character" w:customStyle="1" w:styleId="2LucidaSansUnicode0pt">
    <w:name w:val="Основной текст (2) + Lucida Sans Unicode;Интервал 0 pt"/>
    <w:basedOn w:val="27"/>
    <w:rsid w:val="007B6F71"/>
    <w:rPr>
      <w:rFonts w:ascii="Lucida Sans Unicode" w:eastAsia="Lucida Sans Unicode" w:hAnsi="Lucida Sans Unicode" w:cs="Lucida Sans Unicode"/>
      <w:strike/>
      <w:color w:val="000000"/>
      <w:spacing w:val="-10"/>
      <w:w w:val="100"/>
      <w:position w:val="0"/>
      <w:sz w:val="17"/>
      <w:szCs w:val="17"/>
      <w:shd w:val="clear" w:color="auto" w:fill="FFFFFF"/>
      <w:lang w:val="en-US"/>
    </w:rPr>
  </w:style>
  <w:style w:type="paragraph" w:customStyle="1" w:styleId="29">
    <w:name w:val="Подпись к картинке (2)"/>
    <w:basedOn w:val="a0"/>
    <w:link w:val="2Exact"/>
    <w:rsid w:val="007B6F71"/>
    <w:pPr>
      <w:widowControl w:val="0"/>
      <w:shd w:val="clear" w:color="auto" w:fill="FFFFFF"/>
      <w:spacing w:after="0" w:line="0" w:lineRule="atLeast"/>
    </w:pPr>
    <w:rPr>
      <w:rFonts w:ascii="Lucida Sans Unicode" w:eastAsia="Lucida Sans Unicode" w:hAnsi="Lucida Sans Unicode" w:cs="Lucida Sans Unicode"/>
      <w:i/>
      <w:iCs/>
      <w:spacing w:val="-18"/>
      <w:sz w:val="15"/>
      <w:szCs w:val="15"/>
    </w:rPr>
  </w:style>
  <w:style w:type="paragraph" w:customStyle="1" w:styleId="2a">
    <w:name w:val="Основной текст2"/>
    <w:basedOn w:val="a0"/>
    <w:rsid w:val="007B6F71"/>
    <w:pPr>
      <w:widowControl w:val="0"/>
      <w:shd w:val="clear" w:color="auto" w:fill="FFFFFF"/>
      <w:spacing w:after="0" w:line="209" w:lineRule="exact"/>
      <w:ind w:hanging="1080"/>
      <w:jc w:val="both"/>
    </w:pPr>
    <w:rPr>
      <w:rFonts w:ascii="Lucida Sans Unicode" w:eastAsia="Lucida Sans Unicode" w:hAnsi="Lucida Sans Unicode" w:cs="Lucida Sans Unicode"/>
      <w:sz w:val="17"/>
      <w:szCs w:val="1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8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7.xml"/><Relationship Id="rId21" Type="http://schemas.openxmlformats.org/officeDocument/2006/relationships/footer" Target="footer13.xml"/><Relationship Id="rId42" Type="http://schemas.openxmlformats.org/officeDocument/2006/relationships/footer" Target="footer32.xml"/><Relationship Id="rId47" Type="http://schemas.openxmlformats.org/officeDocument/2006/relationships/footer" Target="footer36.xml"/><Relationship Id="rId63" Type="http://schemas.openxmlformats.org/officeDocument/2006/relationships/footer" Target="footer44.xml"/><Relationship Id="rId68" Type="http://schemas.openxmlformats.org/officeDocument/2006/relationships/footer" Target="footer49.xml"/><Relationship Id="rId84" Type="http://schemas.openxmlformats.org/officeDocument/2006/relationships/footer" Target="footer59.xml"/><Relationship Id="rId89" Type="http://schemas.openxmlformats.org/officeDocument/2006/relationships/image" Target="media/image19.png"/><Relationship Id="rId112" Type="http://schemas.openxmlformats.org/officeDocument/2006/relationships/footer" Target="footer81.xml"/><Relationship Id="rId16" Type="http://schemas.openxmlformats.org/officeDocument/2006/relationships/footer" Target="footer8.xml"/><Relationship Id="rId107" Type="http://schemas.openxmlformats.org/officeDocument/2006/relationships/footer" Target="footer76.xml"/><Relationship Id="rId11" Type="http://schemas.openxmlformats.org/officeDocument/2006/relationships/footer" Target="footer3.xml"/><Relationship Id="rId24" Type="http://schemas.openxmlformats.org/officeDocument/2006/relationships/footer" Target="footer15.xml"/><Relationship Id="rId32" Type="http://schemas.openxmlformats.org/officeDocument/2006/relationships/footer" Target="footer22.xml"/><Relationship Id="rId37" Type="http://schemas.openxmlformats.org/officeDocument/2006/relationships/footer" Target="footer27.xml"/><Relationship Id="rId40" Type="http://schemas.openxmlformats.org/officeDocument/2006/relationships/footer" Target="footer30.xml"/><Relationship Id="rId45" Type="http://schemas.openxmlformats.org/officeDocument/2006/relationships/footer" Target="footer35.xml"/><Relationship Id="rId53" Type="http://schemas.openxmlformats.org/officeDocument/2006/relationships/footer" Target="footer38.xml"/><Relationship Id="rId58" Type="http://schemas.openxmlformats.org/officeDocument/2006/relationships/footer" Target="footer40.xml"/><Relationship Id="rId66" Type="http://schemas.openxmlformats.org/officeDocument/2006/relationships/footer" Target="footer47.xml"/><Relationship Id="rId74" Type="http://schemas.openxmlformats.org/officeDocument/2006/relationships/footer" Target="footer53.xml"/><Relationship Id="rId79" Type="http://schemas.openxmlformats.org/officeDocument/2006/relationships/footer" Target="footer56.xml"/><Relationship Id="rId87" Type="http://schemas.openxmlformats.org/officeDocument/2006/relationships/image" Target="media/image18.png"/><Relationship Id="rId102" Type="http://schemas.openxmlformats.org/officeDocument/2006/relationships/footer" Target="footer71.xml"/><Relationship Id="rId110" Type="http://schemas.openxmlformats.org/officeDocument/2006/relationships/footer" Target="footer79.xml"/><Relationship Id="rId115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footer" Target="footer42.xml"/><Relationship Id="rId82" Type="http://schemas.openxmlformats.org/officeDocument/2006/relationships/footer" Target="footer58.xml"/><Relationship Id="rId90" Type="http://schemas.openxmlformats.org/officeDocument/2006/relationships/image" Target="media/image20.png"/><Relationship Id="rId95" Type="http://schemas.openxmlformats.org/officeDocument/2006/relationships/footer" Target="footer64.xml"/><Relationship Id="rId19" Type="http://schemas.openxmlformats.org/officeDocument/2006/relationships/footer" Target="footer11.xml"/><Relationship Id="rId14" Type="http://schemas.openxmlformats.org/officeDocument/2006/relationships/footer" Target="footer6.xml"/><Relationship Id="rId22" Type="http://schemas.openxmlformats.org/officeDocument/2006/relationships/image" Target="media/image1.jpeg"/><Relationship Id="rId27" Type="http://schemas.openxmlformats.org/officeDocument/2006/relationships/footer" Target="footer18.xml"/><Relationship Id="rId30" Type="http://schemas.openxmlformats.org/officeDocument/2006/relationships/footer" Target="footer21.xml"/><Relationship Id="rId35" Type="http://schemas.openxmlformats.org/officeDocument/2006/relationships/footer" Target="footer25.xml"/><Relationship Id="rId43" Type="http://schemas.openxmlformats.org/officeDocument/2006/relationships/footer" Target="footer33.xml"/><Relationship Id="rId48" Type="http://schemas.openxmlformats.org/officeDocument/2006/relationships/image" Target="media/image4.jpeg"/><Relationship Id="rId56" Type="http://schemas.openxmlformats.org/officeDocument/2006/relationships/footer" Target="footer39.xml"/><Relationship Id="rId64" Type="http://schemas.openxmlformats.org/officeDocument/2006/relationships/footer" Target="footer45.xml"/><Relationship Id="rId69" Type="http://schemas.openxmlformats.org/officeDocument/2006/relationships/footer" Target="footer50.xml"/><Relationship Id="rId77" Type="http://schemas.openxmlformats.org/officeDocument/2006/relationships/image" Target="media/image14.jpeg"/><Relationship Id="rId100" Type="http://schemas.openxmlformats.org/officeDocument/2006/relationships/footer" Target="footer69.xml"/><Relationship Id="rId105" Type="http://schemas.openxmlformats.org/officeDocument/2006/relationships/footer" Target="footer74.xml"/><Relationship Id="rId113" Type="http://schemas.openxmlformats.org/officeDocument/2006/relationships/footer" Target="footer82.xml"/><Relationship Id="rId8" Type="http://schemas.openxmlformats.org/officeDocument/2006/relationships/endnotes" Target="endnotes.xml"/><Relationship Id="rId51" Type="http://schemas.openxmlformats.org/officeDocument/2006/relationships/image" Target="media/image6.jpeg"/><Relationship Id="rId72" Type="http://schemas.microsoft.com/office/2007/relationships/hdphoto" Target="media/hdphoto1.wdp"/><Relationship Id="rId80" Type="http://schemas.openxmlformats.org/officeDocument/2006/relationships/footer" Target="footer57.xml"/><Relationship Id="rId85" Type="http://schemas.openxmlformats.org/officeDocument/2006/relationships/image" Target="media/image17.png"/><Relationship Id="rId93" Type="http://schemas.openxmlformats.org/officeDocument/2006/relationships/footer" Target="footer63.xml"/><Relationship Id="rId98" Type="http://schemas.openxmlformats.org/officeDocument/2006/relationships/footer" Target="footer67.xml"/><Relationship Id="rId3" Type="http://schemas.openxmlformats.org/officeDocument/2006/relationships/styles" Target="style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6.xml"/><Relationship Id="rId33" Type="http://schemas.openxmlformats.org/officeDocument/2006/relationships/footer" Target="footer23.xml"/><Relationship Id="rId38" Type="http://schemas.openxmlformats.org/officeDocument/2006/relationships/footer" Target="footer28.xml"/><Relationship Id="rId46" Type="http://schemas.openxmlformats.org/officeDocument/2006/relationships/image" Target="media/image3.jpeg"/><Relationship Id="rId59" Type="http://schemas.openxmlformats.org/officeDocument/2006/relationships/footer" Target="footer41.xml"/><Relationship Id="rId67" Type="http://schemas.openxmlformats.org/officeDocument/2006/relationships/footer" Target="footer48.xml"/><Relationship Id="rId103" Type="http://schemas.openxmlformats.org/officeDocument/2006/relationships/footer" Target="footer72.xml"/><Relationship Id="rId108" Type="http://schemas.openxmlformats.org/officeDocument/2006/relationships/footer" Target="footer77.xml"/><Relationship Id="rId116" Type="http://schemas.openxmlformats.org/officeDocument/2006/relationships/theme" Target="theme/theme1.xml"/><Relationship Id="rId20" Type="http://schemas.openxmlformats.org/officeDocument/2006/relationships/footer" Target="footer12.xml"/><Relationship Id="rId41" Type="http://schemas.openxmlformats.org/officeDocument/2006/relationships/footer" Target="footer31.xml"/><Relationship Id="rId54" Type="http://schemas.openxmlformats.org/officeDocument/2006/relationships/image" Target="media/image8.jpeg"/><Relationship Id="rId62" Type="http://schemas.openxmlformats.org/officeDocument/2006/relationships/footer" Target="footer43.xml"/><Relationship Id="rId70" Type="http://schemas.openxmlformats.org/officeDocument/2006/relationships/footer" Target="footer51.xml"/><Relationship Id="rId75" Type="http://schemas.openxmlformats.org/officeDocument/2006/relationships/footer" Target="footer54.xml"/><Relationship Id="rId83" Type="http://schemas.openxmlformats.org/officeDocument/2006/relationships/image" Target="media/image16.png"/><Relationship Id="rId88" Type="http://schemas.openxmlformats.org/officeDocument/2006/relationships/footer" Target="footer61.xml"/><Relationship Id="rId91" Type="http://schemas.openxmlformats.org/officeDocument/2006/relationships/footer" Target="footer62.xml"/><Relationship Id="rId96" Type="http://schemas.openxmlformats.org/officeDocument/2006/relationships/footer" Target="footer65.xml"/><Relationship Id="rId111" Type="http://schemas.openxmlformats.org/officeDocument/2006/relationships/footer" Target="footer8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36" Type="http://schemas.openxmlformats.org/officeDocument/2006/relationships/footer" Target="footer26.xml"/><Relationship Id="rId49" Type="http://schemas.openxmlformats.org/officeDocument/2006/relationships/image" Target="media/image5.jpeg"/><Relationship Id="rId57" Type="http://schemas.openxmlformats.org/officeDocument/2006/relationships/image" Target="media/image10.jpeg"/><Relationship Id="rId106" Type="http://schemas.openxmlformats.org/officeDocument/2006/relationships/footer" Target="footer75.xml"/><Relationship Id="rId114" Type="http://schemas.openxmlformats.org/officeDocument/2006/relationships/footer" Target="footer83.xml"/><Relationship Id="rId10" Type="http://schemas.openxmlformats.org/officeDocument/2006/relationships/footer" Target="footer2.xml"/><Relationship Id="rId31" Type="http://schemas.openxmlformats.org/officeDocument/2006/relationships/image" Target="media/image2.jpeg"/><Relationship Id="rId44" Type="http://schemas.openxmlformats.org/officeDocument/2006/relationships/footer" Target="footer34.xml"/><Relationship Id="rId52" Type="http://schemas.openxmlformats.org/officeDocument/2006/relationships/image" Target="media/image7.jpeg"/><Relationship Id="rId60" Type="http://schemas.openxmlformats.org/officeDocument/2006/relationships/image" Target="media/image11.jpeg"/><Relationship Id="rId65" Type="http://schemas.openxmlformats.org/officeDocument/2006/relationships/footer" Target="footer46.xml"/><Relationship Id="rId73" Type="http://schemas.openxmlformats.org/officeDocument/2006/relationships/footer" Target="footer52.xml"/><Relationship Id="rId78" Type="http://schemas.openxmlformats.org/officeDocument/2006/relationships/footer" Target="footer55.xml"/><Relationship Id="rId81" Type="http://schemas.openxmlformats.org/officeDocument/2006/relationships/image" Target="media/image15.jpeg"/><Relationship Id="rId86" Type="http://schemas.openxmlformats.org/officeDocument/2006/relationships/footer" Target="footer60.xml"/><Relationship Id="rId94" Type="http://schemas.openxmlformats.org/officeDocument/2006/relationships/image" Target="media/image22.png"/><Relationship Id="rId99" Type="http://schemas.openxmlformats.org/officeDocument/2006/relationships/footer" Target="footer68.xml"/><Relationship Id="rId101" Type="http://schemas.openxmlformats.org/officeDocument/2006/relationships/footer" Target="footer70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39" Type="http://schemas.openxmlformats.org/officeDocument/2006/relationships/footer" Target="footer29.xml"/><Relationship Id="rId109" Type="http://schemas.openxmlformats.org/officeDocument/2006/relationships/footer" Target="footer78.xml"/><Relationship Id="rId34" Type="http://schemas.openxmlformats.org/officeDocument/2006/relationships/footer" Target="footer24.xml"/><Relationship Id="rId50" Type="http://schemas.openxmlformats.org/officeDocument/2006/relationships/footer" Target="footer37.xml"/><Relationship Id="rId55" Type="http://schemas.openxmlformats.org/officeDocument/2006/relationships/image" Target="media/image9.jpeg"/><Relationship Id="rId76" Type="http://schemas.openxmlformats.org/officeDocument/2006/relationships/image" Target="media/image13.jpeg"/><Relationship Id="rId97" Type="http://schemas.openxmlformats.org/officeDocument/2006/relationships/footer" Target="footer66.xml"/><Relationship Id="rId104" Type="http://schemas.openxmlformats.org/officeDocument/2006/relationships/footer" Target="footer73.xml"/><Relationship Id="rId7" Type="http://schemas.openxmlformats.org/officeDocument/2006/relationships/footnotes" Target="footnotes.xml"/><Relationship Id="rId71" Type="http://schemas.openxmlformats.org/officeDocument/2006/relationships/image" Target="media/image12.jpeg"/><Relationship Id="rId92" Type="http://schemas.openxmlformats.org/officeDocument/2006/relationships/image" Target="media/image21.png"/><Relationship Id="rId2" Type="http://schemas.openxmlformats.org/officeDocument/2006/relationships/numbering" Target="numbering.xml"/><Relationship Id="rId29" Type="http://schemas.openxmlformats.org/officeDocument/2006/relationships/footer" Target="footer2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43D46-FDA1-4BB8-BDFE-15F6AFE02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1454</TotalTime>
  <Pages>1</Pages>
  <Words>21502</Words>
  <Characters>122566</Characters>
  <Application>Microsoft Office Word</Application>
  <DocSecurity>0</DocSecurity>
  <Lines>1021</Lines>
  <Paragraphs>287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 </vt:lpstr>
    </vt:vector>
  </TitlesOfParts>
  <Company>МИНИСТЕРСТВО ОБРАЗОВАНИЯ И НАУКИ РОССИЙСКОЙ ФЕДЕРАЦИИ Нижегородский государственный университет им. Н.И. Лобачевского</Company>
  <LinksUpToDate>false</LinksUpToDate>
  <CharactersWithSpaces>143781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 </dc:title>
  <dc:subject>по выполнению самостоятельной работы студентов</dc:subject>
  <dc:creator>user</dc:creator>
  <cp:keywords/>
  <dc:description/>
  <cp:lastModifiedBy>Windows User</cp:lastModifiedBy>
  <cp:revision>39</cp:revision>
  <cp:lastPrinted>2015-08-28T08:53:00Z</cp:lastPrinted>
  <dcterms:created xsi:type="dcterms:W3CDTF">2015-07-10T08:27:00Z</dcterms:created>
  <dcterms:modified xsi:type="dcterms:W3CDTF">2015-08-31T08:11:00Z</dcterms:modified>
</cp:coreProperties>
</file>