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FF" w:rsidRDefault="002774FF" w:rsidP="002774F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774FF" w:rsidRDefault="002774FF" w:rsidP="002774F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Кубанского ГАУ</w:t>
      </w:r>
    </w:p>
    <w:p w:rsidR="002774FF" w:rsidRPr="00934EDE" w:rsidRDefault="002774FF" w:rsidP="002774F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2018г. № ___</w:t>
      </w:r>
    </w:p>
    <w:p w:rsidR="002774FF" w:rsidRPr="00934EDE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pStyle w:val="2"/>
        <w:spacing w:line="276" w:lineRule="auto"/>
        <w:rPr>
          <w:b/>
          <w:bCs/>
          <w:spacing w:val="80"/>
          <w:szCs w:val="28"/>
        </w:rPr>
      </w:pPr>
      <w:r w:rsidRPr="00934EDE">
        <w:rPr>
          <w:b/>
          <w:bCs/>
          <w:spacing w:val="80"/>
          <w:szCs w:val="28"/>
        </w:rPr>
        <w:t>ПОЛОЖЕНИЕ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934EDE">
        <w:rPr>
          <w:rFonts w:ascii="Times New Roman" w:hAnsi="Times New Roman" w:cs="Times New Roman"/>
          <w:b/>
          <w:bCs/>
          <w:sz w:val="28"/>
          <w:szCs w:val="28"/>
          <w:lang w:val="en-US"/>
        </w:rPr>
        <w:t>XLVI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Спортивных игр первокурсников 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ФГБОУ ВО «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>Кубанск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государственный аграрный университет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</w:rPr>
        <w:t>имени И.Т. Трубилина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 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</w:rPr>
        <w:t>2018 г.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</w:p>
    <w:p w:rsidR="002774FF" w:rsidRPr="00934ED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Pr="00934EDE">
        <w:rPr>
          <w:rFonts w:ascii="Times New Roman" w:hAnsi="Times New Roman" w:cs="Times New Roman"/>
          <w:sz w:val="28"/>
          <w:szCs w:val="28"/>
        </w:rPr>
        <w:t xml:space="preserve"> Спортивные игры первокурсников Кубанского государственного аграрного университета (далее – Спортивные игры) являются комплексным спортивно-массовым мероприятием и проводятся с целью популяризации физической культуры и спорта и формирования здорового образа жизни среди первокурсников Кубанского ГАУ.</w:t>
      </w:r>
    </w:p>
    <w:p w:rsidR="002774FF" w:rsidRPr="00934ED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Основные задачи проведения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игр: </w:t>
      </w:r>
    </w:p>
    <w:p w:rsidR="002774FF" w:rsidRPr="00934EDE" w:rsidRDefault="002774FF" w:rsidP="002774F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привлечение студентов первого курса к регулярным занятиям физической культурой и спортом;</w:t>
      </w:r>
    </w:p>
    <w:p w:rsidR="002774FF" w:rsidRPr="00934EDE" w:rsidRDefault="002774FF" w:rsidP="002774F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активизация физкультурно-спортивной работы среди студентов во вне учебное время;</w:t>
      </w:r>
    </w:p>
    <w:p w:rsidR="002774FF" w:rsidRPr="00934EDE" w:rsidRDefault="002774FF" w:rsidP="002774F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определение лучших факультетов по организации физкультурно-спортивной работы;</w:t>
      </w:r>
    </w:p>
    <w:p w:rsidR="002774FF" w:rsidRPr="00934EDE" w:rsidRDefault="002774FF" w:rsidP="002774F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популяризация видов спорта среди студентов первого курса;</w:t>
      </w:r>
    </w:p>
    <w:p w:rsidR="002774FF" w:rsidRPr="00934EDE" w:rsidRDefault="002774FF" w:rsidP="002774F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выявление наиболее талантливых студентов для комплектования сборных команд университета по различным видам спорта, участвующих в региональных, межрегиональных, всероссийских, международных физкультурно-спортивных мероприятий;</w:t>
      </w:r>
    </w:p>
    <w:p w:rsidR="002774FF" w:rsidRPr="00934EDE" w:rsidRDefault="002774FF" w:rsidP="002774F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дальнейшее развитие спортивных традиций в университете.</w:t>
      </w:r>
    </w:p>
    <w:p w:rsidR="002774FF" w:rsidRPr="00934EDE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>. РУКОВОДСТВО, ОРГАНИЗАЦИЯ И ПРОВЕДЕНИЕ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</w:rPr>
        <w:t>СПОРТИВНЫХ ИГР</w:t>
      </w:r>
    </w:p>
    <w:p w:rsidR="002774FF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Общее руковод</w:t>
      </w:r>
      <w:r>
        <w:rPr>
          <w:rFonts w:ascii="Times New Roman" w:hAnsi="Times New Roman" w:cs="Times New Roman"/>
          <w:sz w:val="28"/>
          <w:szCs w:val="28"/>
        </w:rPr>
        <w:t>ство подготовкой и проведением 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 осуществляется главн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судейской </w:t>
      </w:r>
      <w:r w:rsidRPr="00934EDE">
        <w:rPr>
          <w:rFonts w:ascii="Times New Roman" w:hAnsi="Times New Roman" w:cs="Times New Roman"/>
          <w:sz w:val="28"/>
          <w:szCs w:val="28"/>
        </w:rPr>
        <w:t>коллеги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34EDE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ой приказом ректора</w:t>
      </w:r>
      <w:r w:rsidRPr="00934EDE">
        <w:rPr>
          <w:rFonts w:ascii="Times New Roman" w:hAnsi="Times New Roman" w:cs="Times New Roman"/>
          <w:sz w:val="28"/>
          <w:szCs w:val="28"/>
        </w:rPr>
        <w:t>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34EDE">
        <w:rPr>
          <w:rFonts w:ascii="Times New Roman" w:hAnsi="Times New Roman" w:cs="Times New Roman"/>
          <w:sz w:val="28"/>
          <w:szCs w:val="28"/>
        </w:rPr>
        <w:t>лавной судейской коллегии входят: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34EDE">
        <w:rPr>
          <w:rFonts w:ascii="Times New Roman" w:hAnsi="Times New Roman" w:cs="Times New Roman"/>
          <w:sz w:val="28"/>
          <w:szCs w:val="28"/>
        </w:rPr>
        <w:t xml:space="preserve">лавный судья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игр, замести</w:t>
      </w:r>
      <w:r>
        <w:rPr>
          <w:rFonts w:ascii="Times New Roman" w:hAnsi="Times New Roman" w:cs="Times New Roman"/>
          <w:sz w:val="28"/>
          <w:szCs w:val="28"/>
        </w:rPr>
        <w:t>тель и помощник главного судьи 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</w:t>
      </w:r>
      <w:r>
        <w:rPr>
          <w:rFonts w:ascii="Times New Roman" w:hAnsi="Times New Roman" w:cs="Times New Roman"/>
          <w:sz w:val="28"/>
          <w:szCs w:val="28"/>
        </w:rPr>
        <w:t>, главный секретарь с</w:t>
      </w:r>
      <w:r w:rsidRPr="00934EDE">
        <w:rPr>
          <w:rFonts w:ascii="Times New Roman" w:hAnsi="Times New Roman" w:cs="Times New Roman"/>
          <w:sz w:val="28"/>
          <w:szCs w:val="28"/>
        </w:rPr>
        <w:t xml:space="preserve">портивных игр, главные судьи и главные секретари по видам спорта, судьи по видам спорта. </w:t>
      </w:r>
    </w:p>
    <w:p w:rsidR="002774FF" w:rsidRPr="00934ED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Председателем судейской коллегии по виду спорта является главный судья по соответствующему виду спорта. Он несет ответственность за допуск участников в строгом соответствии с требованиями настоящего Положения, обеспечивает организацию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EDE">
        <w:rPr>
          <w:rFonts w:ascii="Times New Roman" w:hAnsi="Times New Roman" w:cs="Times New Roman"/>
          <w:sz w:val="28"/>
          <w:szCs w:val="28"/>
        </w:rPr>
        <w:t xml:space="preserve"> церемонии открытия соревнований по виду спорта в соответствии с требованиями: парад участников, оформление мест соревнований, доклад главного судьи о начале соревнований и церемонию награждения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Порядок проведения соревнований по видам спорта </w:t>
      </w:r>
      <w:r>
        <w:rPr>
          <w:rFonts w:ascii="Times New Roman" w:hAnsi="Times New Roman" w:cs="Times New Roman"/>
          <w:sz w:val="28"/>
          <w:szCs w:val="28"/>
        </w:rPr>
        <w:t>определен П</w:t>
      </w:r>
      <w:r w:rsidRPr="00934EDE">
        <w:rPr>
          <w:rFonts w:ascii="Times New Roman" w:hAnsi="Times New Roman" w:cs="Times New Roman"/>
          <w:sz w:val="28"/>
          <w:szCs w:val="28"/>
        </w:rPr>
        <w:t xml:space="preserve">равилами проведения соревнований Спортивных </w:t>
      </w:r>
      <w:r w:rsidRPr="00555C58">
        <w:rPr>
          <w:rFonts w:ascii="Times New Roman" w:hAnsi="Times New Roman" w:cs="Times New Roman"/>
          <w:sz w:val="28"/>
          <w:szCs w:val="28"/>
        </w:rPr>
        <w:t>игр (приложению 1).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конфликтной ситуации п</w:t>
      </w:r>
      <w:r w:rsidRPr="00934EDE">
        <w:rPr>
          <w:rFonts w:ascii="Times New Roman" w:hAnsi="Times New Roman" w:cs="Times New Roman"/>
          <w:sz w:val="28"/>
          <w:szCs w:val="28"/>
        </w:rPr>
        <w:t xml:space="preserve">ротесты подаются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34EDE">
        <w:rPr>
          <w:rFonts w:ascii="Times New Roman" w:hAnsi="Times New Roman" w:cs="Times New Roman"/>
          <w:sz w:val="28"/>
          <w:szCs w:val="28"/>
        </w:rPr>
        <w:t>лавную судейскую коллегию в письменном виде в течение одного часа после окончания соревнований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(Исключение: плавание и легкая атлетика. Протесты по данным видам спорта подаются в течении часа после оглашения результатов)</w:t>
      </w:r>
      <w:r w:rsidRPr="00934EDE">
        <w:rPr>
          <w:rFonts w:ascii="Times New Roman" w:hAnsi="Times New Roman" w:cs="Times New Roman"/>
          <w:sz w:val="28"/>
          <w:szCs w:val="28"/>
        </w:rPr>
        <w:t>.</w:t>
      </w:r>
    </w:p>
    <w:p w:rsidR="002774FF" w:rsidRPr="00934EDE" w:rsidRDefault="002774FF" w:rsidP="0027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>. ПРОГРАММА, СРОКИ И ЧИСЛЕННЫЙ СОСТАВ КОМАНД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в рамках с</w:t>
      </w:r>
      <w:r w:rsidRPr="00934EDE">
        <w:rPr>
          <w:rFonts w:ascii="Times New Roman" w:hAnsi="Times New Roman" w:cs="Times New Roman"/>
          <w:sz w:val="28"/>
          <w:szCs w:val="28"/>
        </w:rPr>
        <w:t xml:space="preserve">портивных игр проводятся в период с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555C58">
        <w:rPr>
          <w:rFonts w:ascii="Times New Roman" w:hAnsi="Times New Roman" w:cs="Times New Roman"/>
          <w:sz w:val="28"/>
          <w:szCs w:val="28"/>
        </w:rPr>
        <w:t>октября по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5C58">
        <w:rPr>
          <w:rFonts w:ascii="Times New Roman" w:hAnsi="Times New Roman" w:cs="Times New Roman"/>
          <w:sz w:val="28"/>
          <w:szCs w:val="28"/>
        </w:rPr>
        <w:t xml:space="preserve"> ноября 2018 года и включает 11 видов спорта: командные виды</w:t>
      </w:r>
      <w:r w:rsidRPr="00934EDE">
        <w:rPr>
          <w:rFonts w:ascii="Times New Roman" w:hAnsi="Times New Roman" w:cs="Times New Roman"/>
          <w:sz w:val="28"/>
          <w:szCs w:val="28"/>
        </w:rPr>
        <w:t xml:space="preserve"> – баскетбол (мужчины), баскетбол (женщины), волейбол (мужчины), волейбол (женщины), мини-футбол, настольный теннис, шахматы; лично-командные: </w:t>
      </w:r>
      <w:proofErr w:type="spellStart"/>
      <w:r w:rsidRPr="00934EDE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934EDE">
        <w:rPr>
          <w:rFonts w:ascii="Times New Roman" w:hAnsi="Times New Roman" w:cs="Times New Roman"/>
          <w:sz w:val="28"/>
          <w:szCs w:val="28"/>
        </w:rPr>
        <w:t xml:space="preserve">, легкая атлетика, плавание, гиревой спорт. 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График проведения соревнований определяется главной судейской коллегией и объявляется деканам факультетов заблаговременно перед началом </w:t>
      </w:r>
      <w:r w:rsidRPr="00555C58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Pr="00555C58">
        <w:rPr>
          <w:rFonts w:ascii="Times New Roman" w:hAnsi="Times New Roman" w:cs="Times New Roman"/>
          <w:sz w:val="28"/>
          <w:szCs w:val="28"/>
        </w:rPr>
        <w:t>).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Главная судейская коллегия оставляет за собой право вносить изменения в программу соревнований с обязательным информированием участников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игр.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17E">
        <w:rPr>
          <w:rFonts w:ascii="Times New Roman" w:hAnsi="Times New Roman" w:cs="Times New Roman"/>
          <w:sz w:val="28"/>
          <w:szCs w:val="28"/>
        </w:rPr>
        <w:t>Сроки и численный состав команд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2976"/>
        <w:gridCol w:w="2694"/>
      </w:tblGrid>
      <w:tr w:rsidR="008167AA" w:rsidRPr="0019717E" w:rsidTr="00C04F9E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167AA" w:rsidRPr="0019717E" w:rsidRDefault="008167AA" w:rsidP="00C0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8167AA" w:rsidRPr="0019717E" w:rsidRDefault="008167AA" w:rsidP="00C0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команды, чел.</w:t>
            </w:r>
          </w:p>
        </w:tc>
      </w:tr>
      <w:tr w:rsidR="008167AA" w:rsidRPr="0019717E" w:rsidTr="00C04F9E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22-30 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5 (2 муж. + 1 жен.)</w:t>
            </w:r>
          </w:p>
        </w:tc>
      </w:tr>
      <w:tr w:rsidR="008167AA" w:rsidRPr="0019717E" w:rsidTr="00C04F9E">
        <w:trPr>
          <w:trHeight w:val="5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bookmarkStart w:id="0" w:name="_GoBack"/>
            <w:bookmarkEnd w:id="0"/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10 (7)</w:t>
            </w:r>
          </w:p>
        </w:tc>
      </w:tr>
      <w:tr w:rsidR="008167AA" w:rsidRPr="0019717E" w:rsidTr="00C04F9E">
        <w:trPr>
          <w:trHeight w:val="2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Волейбол муж.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29-30 октября</w:t>
            </w:r>
          </w:p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12 (6)</w:t>
            </w:r>
          </w:p>
        </w:tc>
      </w:tr>
      <w:tr w:rsidR="008167AA" w:rsidRPr="0019717E" w:rsidTr="00C04F9E">
        <w:trPr>
          <w:trHeight w:val="17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pStyle w:val="4"/>
              <w:snapToGrid w:val="0"/>
              <w:rPr>
                <w:sz w:val="24"/>
              </w:rPr>
            </w:pPr>
            <w:r w:rsidRPr="0019717E">
              <w:rPr>
                <w:sz w:val="24"/>
              </w:rPr>
              <w:t>Волейбол жен.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31 октября – 1 ноября</w:t>
            </w:r>
          </w:p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12 (6)</w:t>
            </w:r>
          </w:p>
        </w:tc>
      </w:tr>
      <w:tr w:rsidR="008167AA" w:rsidRPr="0019717E" w:rsidTr="00C04F9E">
        <w:trPr>
          <w:trHeight w:val="5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7-8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5 (2 муж. + 1 жен.)</w:t>
            </w:r>
          </w:p>
        </w:tc>
      </w:tr>
      <w:tr w:rsidR="008167AA" w:rsidRPr="0019717E" w:rsidTr="00C04F9E">
        <w:trPr>
          <w:trHeight w:val="5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Армспорт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7-8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20 (10)</w:t>
            </w:r>
          </w:p>
        </w:tc>
      </w:tr>
      <w:tr w:rsidR="008167AA" w:rsidRPr="0019717E" w:rsidTr="00C04F9E">
        <w:trPr>
          <w:trHeight w:val="5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12-15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12 (5)</w:t>
            </w:r>
          </w:p>
        </w:tc>
      </w:tr>
      <w:tr w:rsidR="008167AA" w:rsidRPr="0019717E" w:rsidTr="00C04F9E">
        <w:trPr>
          <w:trHeight w:val="4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Баскетбол муж.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19-20 ноября</w:t>
            </w:r>
          </w:p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12 (5)</w:t>
            </w:r>
          </w:p>
        </w:tc>
      </w:tr>
      <w:tr w:rsidR="008167AA" w:rsidRPr="0019717E" w:rsidTr="00C04F9E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Баскетбол жен.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12 (5)</w:t>
            </w:r>
          </w:p>
        </w:tc>
      </w:tr>
      <w:tr w:rsidR="008167AA" w:rsidRPr="0019717E" w:rsidTr="00C04F9E">
        <w:trPr>
          <w:trHeight w:val="4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10 (6)</w:t>
            </w:r>
          </w:p>
        </w:tc>
      </w:tr>
      <w:tr w:rsidR="008167AA" w:rsidRPr="0019717E" w:rsidTr="00C04F9E">
        <w:trPr>
          <w:trHeight w:val="4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8167AA">
            <w:pPr>
              <w:pStyle w:val="a4"/>
              <w:numPr>
                <w:ilvl w:val="0"/>
                <w:numId w:val="9"/>
              </w:numPr>
              <w:snapToGrid w:val="0"/>
              <w:spacing w:after="0" w:line="240" w:lineRule="auto"/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>27-29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 xml:space="preserve"> гр. - 10 (7) </w:t>
            </w:r>
          </w:p>
          <w:p w:rsidR="008167AA" w:rsidRPr="0019717E" w:rsidRDefault="008167AA" w:rsidP="00C04F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717E">
              <w:rPr>
                <w:rFonts w:ascii="Times New Roman" w:hAnsi="Times New Roman" w:cs="Times New Roman"/>
                <w:sz w:val="24"/>
                <w:szCs w:val="24"/>
              </w:rPr>
              <w:t xml:space="preserve"> гр. - 7 (5) </w:t>
            </w:r>
          </w:p>
        </w:tc>
      </w:tr>
    </w:tbl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Комплектование команд и их участие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4EDE">
        <w:rPr>
          <w:rFonts w:ascii="Times New Roman" w:hAnsi="Times New Roman" w:cs="Times New Roman"/>
          <w:sz w:val="28"/>
          <w:szCs w:val="28"/>
        </w:rPr>
        <w:t xml:space="preserve">портивных играх осуществляют деканаты факультетов. </w:t>
      </w:r>
    </w:p>
    <w:p w:rsidR="002774FF" w:rsidRPr="00934EDE" w:rsidRDefault="002774FF" w:rsidP="002774FF">
      <w:pPr>
        <w:pStyle w:val="a5"/>
        <w:spacing w:line="276" w:lineRule="auto"/>
        <w:jc w:val="both"/>
        <w:rPr>
          <w:szCs w:val="28"/>
        </w:rPr>
      </w:pPr>
    </w:p>
    <w:p w:rsidR="002774FF" w:rsidRPr="00934EDE" w:rsidRDefault="002774FF" w:rsidP="002774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DE">
        <w:rPr>
          <w:rFonts w:ascii="Times New Roman" w:hAnsi="Times New Roman" w:cs="Times New Roman"/>
          <w:b/>
          <w:sz w:val="28"/>
          <w:szCs w:val="28"/>
        </w:rPr>
        <w:t>IV. ТРЕБОВАНИЯ К УЧАСТНИКАМ СОРЕВНОВАНИЙ И УСЛОВИЯ ИХ ДОПУСКА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</w:t>
      </w:r>
      <w:r w:rsidRPr="00934EDE">
        <w:rPr>
          <w:rFonts w:ascii="Times New Roman" w:hAnsi="Times New Roman" w:cs="Times New Roman"/>
          <w:sz w:val="28"/>
          <w:szCs w:val="28"/>
        </w:rPr>
        <w:t xml:space="preserve">портивных играх допускаются студенты, курсанты 1 курса очной формы обучения в составе сборных команд факультетов, прошедшие медицинский осмотр и по состоянию здоровья, отнесенных к основной или подготовительной медицинским группам. 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Участники соревнований должны иметь при себе паспорт, студенческий билет или зачетную книжку и предъявлять по первому требованию главного судьи по виду спорта. </w:t>
      </w:r>
    </w:p>
    <w:p w:rsidR="002774FF" w:rsidRPr="00555C58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Численный состав сборной команды факультета устанавливается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4EDE">
        <w:rPr>
          <w:rFonts w:ascii="Times New Roman" w:hAnsi="Times New Roman" w:cs="Times New Roman"/>
          <w:sz w:val="28"/>
          <w:szCs w:val="28"/>
        </w:rPr>
        <w:t>равилами проведения соревнований по соот</w:t>
      </w:r>
      <w:r>
        <w:rPr>
          <w:rFonts w:ascii="Times New Roman" w:hAnsi="Times New Roman" w:cs="Times New Roman"/>
          <w:sz w:val="28"/>
          <w:szCs w:val="28"/>
        </w:rPr>
        <w:t>ветствующему виду спорта</w:t>
      </w:r>
      <w:r w:rsidRPr="00555C58">
        <w:rPr>
          <w:rFonts w:ascii="Times New Roman" w:hAnsi="Times New Roman" w:cs="Times New Roman"/>
          <w:sz w:val="28"/>
          <w:szCs w:val="28"/>
        </w:rPr>
        <w:t>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C58">
        <w:rPr>
          <w:rFonts w:ascii="Times New Roman" w:hAnsi="Times New Roman" w:cs="Times New Roman"/>
          <w:sz w:val="28"/>
          <w:szCs w:val="28"/>
        </w:rPr>
        <w:t>В случае участия в</w:t>
      </w:r>
      <w:r w:rsidRPr="00934EDE">
        <w:rPr>
          <w:rFonts w:ascii="Times New Roman" w:hAnsi="Times New Roman" w:cs="Times New Roman"/>
          <w:sz w:val="28"/>
          <w:szCs w:val="28"/>
        </w:rPr>
        <w:t xml:space="preserve"> соревнованиях спортсмена, не являющегося студентом 1 курса очной формы обучения данного факультета, с сор</w:t>
      </w:r>
      <w:r>
        <w:rPr>
          <w:rFonts w:ascii="Times New Roman" w:hAnsi="Times New Roman" w:cs="Times New Roman"/>
          <w:sz w:val="28"/>
          <w:szCs w:val="28"/>
        </w:rPr>
        <w:t xml:space="preserve">евнований снимается вся команда, которой </w:t>
      </w:r>
      <w:r w:rsidRPr="00934EDE">
        <w:rPr>
          <w:rFonts w:ascii="Times New Roman" w:hAnsi="Times New Roman" w:cs="Times New Roman"/>
          <w:sz w:val="28"/>
          <w:szCs w:val="28"/>
        </w:rPr>
        <w:t>присваивается последнее место из заявленных команд плюс одно штрафное очко. Этот вид спорта включается обязательным в число зачетных для факультета. Команда, допустившая нарушение по условиям допуска, снимается с соревнования, ответственность возлагается на представителя команды и деканат факультета.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Спортсмены команд, допущенных к участию в соревнованиях, должны иметь комплект единой спортивной формы с символикой своего факультета.</w:t>
      </w:r>
    </w:p>
    <w:p w:rsidR="002774FF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Параллельный зачет или </w:t>
      </w:r>
      <w:proofErr w:type="spellStart"/>
      <w:r w:rsidRPr="00934EDE">
        <w:rPr>
          <w:rFonts w:ascii="Times New Roman" w:hAnsi="Times New Roman" w:cs="Times New Roman"/>
          <w:sz w:val="28"/>
          <w:szCs w:val="28"/>
        </w:rPr>
        <w:t>перезачё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на соревнованиях 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 не применятся.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 xml:space="preserve">. ОПРЕДЕЛЕНИЕ ПОБЕДИТЕЛЕЙ </w:t>
      </w:r>
    </w:p>
    <w:p w:rsidR="002774FF" w:rsidRPr="00934ED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соревнованиях с</w:t>
      </w:r>
      <w:r w:rsidRPr="00934EDE">
        <w:rPr>
          <w:rFonts w:ascii="Times New Roman" w:hAnsi="Times New Roman" w:cs="Times New Roman"/>
          <w:sz w:val="28"/>
          <w:szCs w:val="28"/>
        </w:rPr>
        <w:t xml:space="preserve">портивных игр разыгрываются: </w:t>
      </w:r>
    </w:p>
    <w:p w:rsidR="002774FF" w:rsidRPr="00934EDE" w:rsidRDefault="002774FF" w:rsidP="002774FF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личное первенство по видам спорта; </w:t>
      </w:r>
    </w:p>
    <w:p w:rsidR="002774FF" w:rsidRPr="00934EDE" w:rsidRDefault="002774FF" w:rsidP="002774FF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командное первенство по видам спорта;</w:t>
      </w:r>
    </w:p>
    <w:p w:rsidR="002774FF" w:rsidRPr="00934EDE" w:rsidRDefault="002774FF" w:rsidP="002774FF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общекомандное первенство.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34EDE">
        <w:rPr>
          <w:rFonts w:ascii="Times New Roman" w:hAnsi="Times New Roman" w:cs="Times New Roman"/>
          <w:sz w:val="28"/>
          <w:szCs w:val="28"/>
        </w:rPr>
        <w:t>Соревнования по видам спорта проводятся по группам (</w:t>
      </w:r>
      <w:r w:rsidRPr="00934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4EDE">
        <w:rPr>
          <w:rFonts w:ascii="Times New Roman" w:hAnsi="Times New Roman" w:cs="Times New Roman"/>
          <w:sz w:val="28"/>
          <w:szCs w:val="28"/>
        </w:rPr>
        <w:t xml:space="preserve"> и </w:t>
      </w:r>
      <w:r w:rsidRPr="00934E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4EDE">
        <w:rPr>
          <w:rFonts w:ascii="Times New Roman" w:hAnsi="Times New Roman" w:cs="Times New Roman"/>
          <w:sz w:val="28"/>
          <w:szCs w:val="28"/>
        </w:rPr>
        <w:t>) раздельно с выявлением всех мест в каждой группе, кроме гиревого спорта (девушки).</w:t>
      </w:r>
    </w:p>
    <w:p w:rsidR="002774FF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8FF">
        <w:rPr>
          <w:rFonts w:ascii="Times New Roman" w:hAnsi="Times New Roman" w:cs="Times New Roman"/>
          <w:sz w:val="28"/>
          <w:szCs w:val="28"/>
        </w:rPr>
        <w:t xml:space="preserve">I группа: </w:t>
      </w:r>
      <w:r>
        <w:rPr>
          <w:rFonts w:ascii="Times New Roman" w:hAnsi="Times New Roman" w:cs="Times New Roman"/>
          <w:sz w:val="28"/>
          <w:szCs w:val="28"/>
        </w:rPr>
        <w:t>факультет агрономии и экологии</w:t>
      </w:r>
      <w:r w:rsidRPr="00B0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архитектурно-строительный </w:t>
      </w:r>
      <w:r w:rsidRPr="00B008FF">
        <w:rPr>
          <w:rFonts w:ascii="Times New Roman" w:hAnsi="Times New Roman" w:cs="Times New Roman"/>
          <w:sz w:val="28"/>
          <w:szCs w:val="28"/>
        </w:rPr>
        <w:t xml:space="preserve">факультет, </w:t>
      </w: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B008FF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еринарной </w:t>
      </w:r>
      <w:r w:rsidRPr="00B008FF">
        <w:rPr>
          <w:rFonts w:ascii="Times New Roman" w:hAnsi="Times New Roman" w:cs="Times New Roman"/>
          <w:sz w:val="28"/>
          <w:szCs w:val="28"/>
        </w:rPr>
        <w:t xml:space="preserve">медицины, </w:t>
      </w: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B008FF">
        <w:rPr>
          <w:rFonts w:ascii="Times New Roman" w:hAnsi="Times New Roman" w:cs="Times New Roman"/>
          <w:sz w:val="28"/>
          <w:szCs w:val="28"/>
        </w:rPr>
        <w:t>мех</w:t>
      </w:r>
      <w:r>
        <w:rPr>
          <w:rFonts w:ascii="Times New Roman" w:hAnsi="Times New Roman" w:cs="Times New Roman"/>
          <w:sz w:val="28"/>
          <w:szCs w:val="28"/>
        </w:rPr>
        <w:t>анизации,</w:t>
      </w:r>
      <w:r w:rsidRPr="00B0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B008FF">
        <w:rPr>
          <w:rFonts w:ascii="Times New Roman" w:hAnsi="Times New Roman" w:cs="Times New Roman"/>
          <w:sz w:val="28"/>
          <w:szCs w:val="28"/>
        </w:rPr>
        <w:t>прикладной информатики, учетно-финансовый</w:t>
      </w:r>
      <w:r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Pr="00B008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факультет энергетики,</w:t>
      </w:r>
      <w:r w:rsidRPr="00B008FF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 xml:space="preserve">ический </w:t>
      </w:r>
      <w:r w:rsidRPr="00B008FF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>ультет</w:t>
      </w:r>
      <w:r w:rsidRPr="00B0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FF">
        <w:rPr>
          <w:rFonts w:ascii="Times New Roman" w:hAnsi="Times New Roman" w:cs="Times New Roman"/>
          <w:sz w:val="28"/>
          <w:szCs w:val="28"/>
        </w:rPr>
        <w:t>юр</w:t>
      </w:r>
      <w:r>
        <w:rPr>
          <w:rFonts w:ascii="Times New Roman" w:hAnsi="Times New Roman" w:cs="Times New Roman"/>
          <w:sz w:val="28"/>
          <w:szCs w:val="28"/>
        </w:rPr>
        <w:t xml:space="preserve">идический </w:t>
      </w:r>
      <w:r w:rsidRPr="00B008FF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>ультет.</w:t>
      </w:r>
    </w:p>
    <w:p w:rsidR="002774FF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8FF">
        <w:rPr>
          <w:rFonts w:ascii="Times New Roman" w:hAnsi="Times New Roman" w:cs="Times New Roman"/>
          <w:sz w:val="28"/>
          <w:szCs w:val="28"/>
        </w:rPr>
        <w:t xml:space="preserve">II группа: </w:t>
      </w:r>
      <w:r w:rsidRPr="00490005">
        <w:rPr>
          <w:rFonts w:ascii="Times New Roman" w:hAnsi="Times New Roman" w:cs="Times New Roman"/>
          <w:sz w:val="28"/>
          <w:szCs w:val="28"/>
        </w:rPr>
        <w:t>учебный военный центр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782">
        <w:rPr>
          <w:rFonts w:ascii="Times New Roman" w:hAnsi="Times New Roman" w:cs="Times New Roman"/>
          <w:sz w:val="28"/>
          <w:szCs w:val="28"/>
        </w:rPr>
        <w:t xml:space="preserve">факультет агрохимии и защиты растений, </w:t>
      </w:r>
      <w:r w:rsidRPr="00B008FF">
        <w:rPr>
          <w:rFonts w:ascii="Times New Roman" w:hAnsi="Times New Roman" w:cs="Times New Roman"/>
          <w:sz w:val="28"/>
          <w:szCs w:val="28"/>
        </w:rPr>
        <w:t xml:space="preserve">факультет гидромелиорации, </w:t>
      </w:r>
      <w:r w:rsidRPr="00927782">
        <w:rPr>
          <w:rFonts w:ascii="Times New Roman" w:hAnsi="Times New Roman" w:cs="Times New Roman"/>
          <w:sz w:val="28"/>
          <w:szCs w:val="28"/>
        </w:rPr>
        <w:t>землеустроительный факультет,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82">
        <w:rPr>
          <w:rFonts w:ascii="Times New Roman" w:hAnsi="Times New Roman" w:cs="Times New Roman"/>
          <w:sz w:val="28"/>
          <w:szCs w:val="28"/>
        </w:rPr>
        <w:t>факультет зоотехнии</w:t>
      </w:r>
      <w:r w:rsidRPr="00490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82">
        <w:rPr>
          <w:rFonts w:ascii="Times New Roman" w:hAnsi="Times New Roman" w:cs="Times New Roman"/>
          <w:sz w:val="28"/>
          <w:szCs w:val="28"/>
        </w:rPr>
        <w:t xml:space="preserve">факультет перерабатывающих технологий, </w:t>
      </w:r>
      <w:r w:rsidRPr="00490005">
        <w:rPr>
          <w:rFonts w:ascii="Times New Roman" w:hAnsi="Times New Roman" w:cs="Times New Roman"/>
          <w:sz w:val="28"/>
          <w:szCs w:val="28"/>
        </w:rPr>
        <w:t xml:space="preserve">факультет </w:t>
      </w:r>
      <w:proofErr w:type="spellStart"/>
      <w:r w:rsidRPr="00490005">
        <w:rPr>
          <w:rFonts w:ascii="Times New Roman" w:hAnsi="Times New Roman" w:cs="Times New Roman"/>
          <w:sz w:val="28"/>
          <w:szCs w:val="28"/>
        </w:rPr>
        <w:lastRenderedPageBreak/>
        <w:t>плодоовощеводства</w:t>
      </w:r>
      <w:proofErr w:type="spellEnd"/>
      <w:r w:rsidRPr="00490005">
        <w:rPr>
          <w:rFonts w:ascii="Times New Roman" w:hAnsi="Times New Roman" w:cs="Times New Roman"/>
          <w:sz w:val="28"/>
          <w:szCs w:val="28"/>
        </w:rPr>
        <w:t xml:space="preserve"> и виноградарства, </w:t>
      </w:r>
      <w:r>
        <w:rPr>
          <w:rFonts w:ascii="Times New Roman" w:hAnsi="Times New Roman" w:cs="Times New Roman"/>
          <w:sz w:val="28"/>
          <w:szCs w:val="28"/>
        </w:rPr>
        <w:t>факультет управления,</w:t>
      </w:r>
      <w:r w:rsidRPr="00B008FF">
        <w:rPr>
          <w:rFonts w:ascii="Times New Roman" w:hAnsi="Times New Roman" w:cs="Times New Roman"/>
          <w:sz w:val="28"/>
          <w:szCs w:val="28"/>
        </w:rPr>
        <w:t xml:space="preserve"> факультет финансы и кредит</w:t>
      </w:r>
      <w:r w:rsidRPr="004900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Командное первенство</w:t>
      </w:r>
      <w:r w:rsidRPr="00934EDE">
        <w:rPr>
          <w:rFonts w:ascii="Times New Roman" w:hAnsi="Times New Roman" w:cs="Times New Roman"/>
          <w:bCs/>
          <w:sz w:val="28"/>
          <w:szCs w:val="28"/>
        </w:rPr>
        <w:t xml:space="preserve"> в отдельных видах спорта определяется согласно правилам проведения соревнований, приложение 1.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4E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Общекомандное первенство определяется по наименьшей сумме очков, набранных </w:t>
      </w:r>
      <w:r w:rsidRPr="00916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факультетами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916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11 видов</w:t>
      </w:r>
      <w:r w:rsidRPr="00934E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спорта в двух группах.</w:t>
      </w:r>
    </w:p>
    <w:p w:rsidR="002774FF" w:rsidRPr="003B050F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7"/>
        <w:gridCol w:w="929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2774FF" w:rsidRPr="00934EDE" w:rsidTr="00040DEB">
        <w:tc>
          <w:tcPr>
            <w:tcW w:w="976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954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4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774FF" w:rsidRPr="00934EDE" w:rsidTr="00040DEB">
        <w:tc>
          <w:tcPr>
            <w:tcW w:w="976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Очки</w:t>
            </w:r>
          </w:p>
        </w:tc>
        <w:tc>
          <w:tcPr>
            <w:tcW w:w="954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4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5" w:type="dxa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34EDE">
        <w:rPr>
          <w:rFonts w:ascii="Times New Roman" w:hAnsi="Times New Roman" w:cs="Times New Roman"/>
          <w:sz w:val="28"/>
          <w:szCs w:val="28"/>
        </w:rPr>
        <w:t>При равенстве очков у двух и более</w:t>
      </w:r>
      <w:r>
        <w:rPr>
          <w:rFonts w:ascii="Times New Roman" w:hAnsi="Times New Roman" w:cs="Times New Roman"/>
          <w:sz w:val="28"/>
          <w:szCs w:val="28"/>
        </w:rPr>
        <w:t xml:space="preserve"> команд в общекомандном зачете 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 преимущество отдается команде, имеющей большее количество I, II, III и т.д. мест по видам спорта.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EDE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934EDE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Участники, занявшие I, II и III места в личном перве</w:t>
      </w:r>
      <w:r>
        <w:rPr>
          <w:rFonts w:ascii="Times New Roman" w:hAnsi="Times New Roman" w:cs="Times New Roman"/>
          <w:sz w:val="28"/>
          <w:szCs w:val="28"/>
        </w:rPr>
        <w:t>нстве в отдельных видах спорта с</w:t>
      </w:r>
      <w:r w:rsidRPr="00934EDE">
        <w:rPr>
          <w:rFonts w:ascii="Times New Roman" w:hAnsi="Times New Roman" w:cs="Times New Roman"/>
          <w:sz w:val="28"/>
          <w:szCs w:val="28"/>
        </w:rPr>
        <w:t xml:space="preserve">портивных игр, награждаются медалями и грамотами. 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Команда факультета по виду спорта, занявшая I место награждается кубком и грамотой, команды призёры – грамотами. 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Участники команд по видам спорта, занявшие I, II и III места, награждаются медалями и грамотами.</w:t>
      </w:r>
    </w:p>
    <w:p w:rsidR="002774FF" w:rsidRPr="00934ED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Факультеты, занявшие I, II и III ме</w:t>
      </w:r>
      <w:r>
        <w:rPr>
          <w:rFonts w:ascii="Times New Roman" w:hAnsi="Times New Roman" w:cs="Times New Roman"/>
          <w:sz w:val="28"/>
          <w:szCs w:val="28"/>
        </w:rPr>
        <w:t>сто в общекомандном первенстве 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 среди команд I и II групп раздельно, награждаются кубками и дипломами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934EDE">
        <w:rPr>
          <w:rFonts w:ascii="Times New Roman" w:hAnsi="Times New Roman" w:cs="Times New Roman"/>
          <w:sz w:val="28"/>
          <w:szCs w:val="28"/>
        </w:rPr>
        <w:t>.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DE">
        <w:rPr>
          <w:rFonts w:ascii="Times New Roman" w:hAnsi="Times New Roman" w:cs="Times New Roman"/>
          <w:b/>
          <w:sz w:val="28"/>
          <w:szCs w:val="28"/>
        </w:rPr>
        <w:t>VII. ФИНАНСОВЫЕ УСЛОВИЯ</w:t>
      </w:r>
    </w:p>
    <w:p w:rsidR="002774FF" w:rsidRPr="00934ED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Оплата расходов, связанных с организацией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 (судейство, работа обслуживающего персонала, медицинское обслуживание, награждение участников соревнований), осуществляется бухгалтерией университе</w:t>
      </w:r>
      <w:r>
        <w:rPr>
          <w:rFonts w:ascii="Times New Roman" w:hAnsi="Times New Roman" w:cs="Times New Roman"/>
          <w:sz w:val="28"/>
          <w:szCs w:val="28"/>
        </w:rPr>
        <w:t>та на основании приказа ректора</w:t>
      </w:r>
      <w:r w:rsidRPr="00934EDE">
        <w:rPr>
          <w:rFonts w:ascii="Times New Roman" w:hAnsi="Times New Roman" w:cs="Times New Roman"/>
          <w:sz w:val="28"/>
          <w:szCs w:val="28"/>
        </w:rPr>
        <w:t xml:space="preserve"> от 09.01.2013 года №16 «О нормах финансирования спортивных мероприятий кафед</w:t>
      </w:r>
      <w:r>
        <w:rPr>
          <w:rFonts w:ascii="Times New Roman" w:hAnsi="Times New Roman" w:cs="Times New Roman"/>
          <w:sz w:val="28"/>
          <w:szCs w:val="28"/>
        </w:rPr>
        <w:t>ры физвоспитания» согласно сметы</w:t>
      </w:r>
      <w:r w:rsidRPr="00934EDE">
        <w:rPr>
          <w:rFonts w:ascii="Times New Roman" w:hAnsi="Times New Roman" w:cs="Times New Roman"/>
          <w:sz w:val="28"/>
          <w:szCs w:val="28"/>
        </w:rPr>
        <w:t>.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4FF" w:rsidRPr="00934EDE" w:rsidRDefault="002774FF" w:rsidP="002774F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DE">
        <w:rPr>
          <w:rFonts w:ascii="Times New Roman" w:hAnsi="Times New Roman" w:cs="Times New Roman"/>
          <w:b/>
          <w:sz w:val="28"/>
          <w:szCs w:val="28"/>
        </w:rPr>
        <w:t>VIII. ОБЕСПЕЧЕНИЕ БЕЗОПАСНОСТИ УЧАСТНИКОВ СОРЕВНОВАНИЙ И ЗРИТЕЛЕЙ</w:t>
      </w:r>
    </w:p>
    <w:p w:rsidR="002774FF" w:rsidRPr="00934ED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Соревнования в рамках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4EDE">
        <w:rPr>
          <w:rFonts w:ascii="Times New Roman" w:hAnsi="Times New Roman" w:cs="Times New Roman"/>
          <w:sz w:val="28"/>
          <w:szCs w:val="28"/>
        </w:rPr>
        <w:t>портивных игр проводятся на спортивных сооружениях Кубанского государственного аграрного университета,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2774FF" w:rsidRPr="003371B8" w:rsidRDefault="002774FF" w:rsidP="002774FF">
      <w:pPr>
        <w:tabs>
          <w:tab w:val="left" w:pos="5245"/>
        </w:tabs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18A64A8A" wp14:editId="3E86409D">
            <wp:simplePos x="0" y="0"/>
            <wp:positionH relativeFrom="margin">
              <wp:posOffset>-654466</wp:posOffset>
            </wp:positionH>
            <wp:positionV relativeFrom="margin">
              <wp:posOffset>-484790</wp:posOffset>
            </wp:positionV>
            <wp:extent cx="7045909" cy="10853201"/>
            <wp:effectExtent l="0" t="0" r="3175" b="5715"/>
            <wp:wrapNone/>
            <wp:docPr id="4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62828" cy="1087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EDE">
        <w:rPr>
          <w:rFonts w:ascii="Times New Roman" w:hAnsi="Times New Roman" w:cs="Times New Roman"/>
          <w:sz w:val="28"/>
          <w:szCs w:val="28"/>
        </w:rPr>
        <w:br w:type="page"/>
      </w:r>
      <w:r w:rsidRPr="003371B8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2774FF" w:rsidRPr="003371B8" w:rsidRDefault="002774FF" w:rsidP="002774FF">
      <w:pPr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 w:rsidRPr="003371B8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2774FF" w:rsidRPr="003371B8" w:rsidRDefault="002774FF" w:rsidP="002774FF">
      <w:pPr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 w:rsidRPr="003371B8">
        <w:rPr>
          <w:rFonts w:ascii="Times New Roman" w:hAnsi="Times New Roman" w:cs="Times New Roman"/>
          <w:bCs/>
          <w:sz w:val="24"/>
          <w:szCs w:val="28"/>
          <w:lang w:val="en-US"/>
        </w:rPr>
        <w:t>XLVI</w:t>
      </w:r>
      <w:r w:rsidRPr="003371B8">
        <w:rPr>
          <w:rFonts w:ascii="Times New Roman" w:hAnsi="Times New Roman" w:cs="Times New Roman"/>
          <w:sz w:val="24"/>
          <w:szCs w:val="28"/>
        </w:rPr>
        <w:t xml:space="preserve"> Спортивных игр первокурсников</w:t>
      </w:r>
    </w:p>
    <w:p w:rsidR="002774FF" w:rsidRPr="00934EDE" w:rsidRDefault="002774FF" w:rsidP="002774FF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3371B8">
        <w:rPr>
          <w:rFonts w:ascii="Times New Roman" w:hAnsi="Times New Roman" w:cs="Times New Roman"/>
          <w:sz w:val="24"/>
          <w:szCs w:val="28"/>
        </w:rPr>
        <w:t xml:space="preserve">ФГБОУ ВО Кубанский </w:t>
      </w:r>
      <w:r>
        <w:rPr>
          <w:rFonts w:ascii="Times New Roman" w:hAnsi="Times New Roman" w:cs="Times New Roman"/>
          <w:sz w:val="28"/>
          <w:szCs w:val="28"/>
        </w:rPr>
        <w:t>ГАУ</w:t>
      </w:r>
      <w:r w:rsidRPr="0093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4FF" w:rsidRDefault="002774FF" w:rsidP="002774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4FF" w:rsidRPr="00555C58" w:rsidRDefault="002774FF" w:rsidP="0027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C58">
        <w:rPr>
          <w:rFonts w:ascii="Times New Roman" w:hAnsi="Times New Roman" w:cs="Times New Roman"/>
          <w:b/>
          <w:sz w:val="28"/>
          <w:szCs w:val="28"/>
        </w:rPr>
        <w:t>ПРАВИЛА ПРОВЕДЕНИЯ СОРЕВНОВАНИЙ</w:t>
      </w:r>
    </w:p>
    <w:p w:rsidR="002774FF" w:rsidRPr="00555C58" w:rsidRDefault="002774FF" w:rsidP="00277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58">
        <w:rPr>
          <w:rFonts w:ascii="Times New Roman" w:hAnsi="Times New Roman" w:cs="Times New Roman"/>
          <w:b/>
          <w:sz w:val="28"/>
          <w:szCs w:val="28"/>
        </w:rPr>
        <w:t>ПО ВИДАМ СПОРТА</w:t>
      </w:r>
    </w:p>
    <w:p w:rsidR="002774FF" w:rsidRPr="0019717E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555C58" w:rsidRDefault="002774FF" w:rsidP="002774FF">
      <w:pPr>
        <w:pStyle w:val="a4"/>
        <w:numPr>
          <w:ilvl w:val="0"/>
          <w:numId w:val="5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58"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2774FF" w:rsidRPr="006D5ACE" w:rsidRDefault="002774FF" w:rsidP="002774FF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по легкой атлетике </w:t>
      </w:r>
      <w:r w:rsidRPr="006D5ACE">
        <w:rPr>
          <w:rFonts w:ascii="Times New Roman" w:hAnsi="Times New Roman" w:cs="Times New Roman"/>
          <w:sz w:val="28"/>
          <w:szCs w:val="28"/>
        </w:rPr>
        <w:t xml:space="preserve">являются лично-командными, состав команды 10 человек. </w:t>
      </w:r>
      <w:r w:rsidRPr="006D5ACE">
        <w:rPr>
          <w:rFonts w:ascii="Times New Roman" w:hAnsi="Times New Roman"/>
          <w:sz w:val="28"/>
        </w:rPr>
        <w:t xml:space="preserve">Программа соревнований: бег 100 м, </w:t>
      </w:r>
      <w:r>
        <w:rPr>
          <w:rFonts w:ascii="Times New Roman" w:hAnsi="Times New Roman"/>
          <w:sz w:val="28"/>
        </w:rPr>
        <w:t>300 м</w:t>
      </w:r>
      <w:r w:rsidRPr="006D5ACE">
        <w:rPr>
          <w:rFonts w:ascii="Times New Roman" w:hAnsi="Times New Roman"/>
          <w:sz w:val="28"/>
        </w:rPr>
        <w:t xml:space="preserve">. </w:t>
      </w:r>
    </w:p>
    <w:p w:rsidR="002774FF" w:rsidRPr="006D5ACE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D5ACE">
        <w:rPr>
          <w:rFonts w:ascii="Times New Roman" w:hAnsi="Times New Roman"/>
          <w:sz w:val="28"/>
        </w:rPr>
        <w:t>Каждый участник имеет, право выступить в 2-х видах программы. В зачёт командного первенства идут 7 лучших результатов</w:t>
      </w:r>
      <w:r>
        <w:rPr>
          <w:rFonts w:ascii="Times New Roman" w:hAnsi="Times New Roman"/>
          <w:sz w:val="28"/>
        </w:rPr>
        <w:t xml:space="preserve"> не зависимо от пола</w:t>
      </w:r>
      <w:r w:rsidRPr="006D5ACE">
        <w:rPr>
          <w:rFonts w:ascii="Times New Roman" w:hAnsi="Times New Roman"/>
          <w:sz w:val="28"/>
        </w:rPr>
        <w:t>. При равенстве очков у двух и более команд преимущество имеет ко</w:t>
      </w:r>
      <w:r>
        <w:rPr>
          <w:rFonts w:ascii="Times New Roman" w:hAnsi="Times New Roman"/>
          <w:sz w:val="28"/>
        </w:rPr>
        <w:t>манда</w:t>
      </w:r>
      <w:r w:rsidRPr="006D5ACE">
        <w:rPr>
          <w:rFonts w:ascii="Times New Roman" w:hAnsi="Times New Roman"/>
          <w:sz w:val="28"/>
        </w:rPr>
        <w:t xml:space="preserve">, у которого больше I мест, II мест и т.д. 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D5ACE">
        <w:rPr>
          <w:rFonts w:ascii="Times New Roman" w:hAnsi="Times New Roman"/>
          <w:sz w:val="28"/>
        </w:rPr>
        <w:t xml:space="preserve">К участию в соревновании допускаются студенты, курсанты </w:t>
      </w:r>
      <w:r>
        <w:rPr>
          <w:rFonts w:ascii="Times New Roman" w:hAnsi="Times New Roman"/>
          <w:sz w:val="28"/>
        </w:rPr>
        <w:t xml:space="preserve">1 курса </w:t>
      </w:r>
      <w:r w:rsidRPr="006D5ACE">
        <w:rPr>
          <w:rFonts w:ascii="Times New Roman" w:hAnsi="Times New Roman"/>
          <w:sz w:val="28"/>
        </w:rPr>
        <w:t xml:space="preserve">очной формы обучения в составе сборных команд факультетов, прошедшие медицинский осмотр и по состоянию здоровья, отнесенных к основной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) </w:t>
      </w:r>
      <w:r w:rsidRPr="006D5ACE">
        <w:rPr>
          <w:rFonts w:ascii="Times New Roman" w:hAnsi="Times New Roman"/>
          <w:sz w:val="28"/>
        </w:rPr>
        <w:t>медицинской группе.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774FF" w:rsidRPr="006D5ACE" w:rsidRDefault="002774FF" w:rsidP="002774FF">
      <w:pPr>
        <w:pStyle w:val="a4"/>
        <w:numPr>
          <w:ilvl w:val="0"/>
          <w:numId w:val="5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CE">
        <w:rPr>
          <w:rFonts w:ascii="Times New Roman" w:hAnsi="Times New Roman" w:cs="Times New Roman"/>
          <w:b/>
          <w:bCs/>
          <w:sz w:val="28"/>
          <w:szCs w:val="28"/>
        </w:rPr>
        <w:t>ПЛАВАНИЕ</w:t>
      </w:r>
    </w:p>
    <w:p w:rsidR="002774FF" w:rsidRPr="003B2E78" w:rsidRDefault="002774FF" w:rsidP="002774FF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по плаванию </w:t>
      </w:r>
      <w:r w:rsidRPr="003B2E78">
        <w:rPr>
          <w:rFonts w:ascii="Times New Roman" w:hAnsi="Times New Roman"/>
          <w:sz w:val="28"/>
        </w:rPr>
        <w:t>являются лично-командными. Состав команды 10 человек. Соревнования проводятся на дистанции 50 м вольным стилем. Личное первенство определяется по лучшему результату среди мужчин и женщин</w:t>
      </w:r>
      <w:r>
        <w:rPr>
          <w:rFonts w:ascii="Times New Roman" w:hAnsi="Times New Roman"/>
          <w:sz w:val="28"/>
        </w:rPr>
        <w:t xml:space="preserve"> раздельно</w:t>
      </w:r>
      <w:r w:rsidRPr="003B2E78">
        <w:rPr>
          <w:rFonts w:ascii="Times New Roman" w:hAnsi="Times New Roman"/>
          <w:sz w:val="28"/>
        </w:rPr>
        <w:t xml:space="preserve">. В зачёт командного первенства идут </w:t>
      </w:r>
      <w:r>
        <w:rPr>
          <w:rFonts w:ascii="Times New Roman" w:hAnsi="Times New Roman"/>
          <w:sz w:val="28"/>
        </w:rPr>
        <w:t xml:space="preserve">6 </w:t>
      </w:r>
      <w:r w:rsidRPr="003B2E78">
        <w:rPr>
          <w:rFonts w:ascii="Times New Roman" w:hAnsi="Times New Roman"/>
          <w:sz w:val="28"/>
        </w:rPr>
        <w:t>луч</w:t>
      </w:r>
      <w:r>
        <w:rPr>
          <w:rFonts w:ascii="Times New Roman" w:hAnsi="Times New Roman"/>
          <w:sz w:val="28"/>
        </w:rPr>
        <w:t>ших результатов не зависимо от пола.</w:t>
      </w:r>
      <w:r w:rsidRPr="003B2E78">
        <w:rPr>
          <w:rFonts w:ascii="Times New Roman" w:hAnsi="Times New Roman"/>
          <w:sz w:val="28"/>
        </w:rPr>
        <w:t xml:space="preserve"> Общекомандное первенство определяется по наибольшей сумме очков по таблице оценки по плаванию 1994 года. 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B2E78">
        <w:rPr>
          <w:rFonts w:ascii="Times New Roman" w:hAnsi="Times New Roman"/>
          <w:sz w:val="28"/>
        </w:rPr>
        <w:t xml:space="preserve">К участию в соревновании допускаются студенты, курсанты </w:t>
      </w:r>
      <w:r>
        <w:rPr>
          <w:rFonts w:ascii="Times New Roman" w:hAnsi="Times New Roman"/>
          <w:sz w:val="28"/>
        </w:rPr>
        <w:t xml:space="preserve">1 курса </w:t>
      </w:r>
      <w:r w:rsidRPr="003B2E78">
        <w:rPr>
          <w:rFonts w:ascii="Times New Roman" w:hAnsi="Times New Roman"/>
          <w:sz w:val="28"/>
        </w:rPr>
        <w:t xml:space="preserve">очной формы обучения в составе сборных команд факультетов, прошедшие медицинский осмотр и по состоянию здоровья, отнесенных к основной </w:t>
      </w:r>
      <w:r>
        <w:rPr>
          <w:rFonts w:ascii="Times New Roman" w:hAnsi="Times New Roman"/>
          <w:sz w:val="28"/>
        </w:rPr>
        <w:t>медицинской</w:t>
      </w:r>
      <w:r w:rsidRPr="003B2E78">
        <w:rPr>
          <w:rFonts w:ascii="Times New Roman" w:hAnsi="Times New Roman"/>
          <w:sz w:val="28"/>
        </w:rPr>
        <w:t xml:space="preserve"> группе.</w:t>
      </w:r>
    </w:p>
    <w:p w:rsidR="002774FF" w:rsidRPr="006D5ACE" w:rsidRDefault="002774FF" w:rsidP="002774FF">
      <w:pPr>
        <w:pStyle w:val="a4"/>
        <w:numPr>
          <w:ilvl w:val="0"/>
          <w:numId w:val="5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CE">
        <w:rPr>
          <w:rFonts w:ascii="Times New Roman" w:hAnsi="Times New Roman" w:cs="Times New Roman"/>
          <w:b/>
          <w:bCs/>
          <w:sz w:val="28"/>
          <w:szCs w:val="28"/>
        </w:rPr>
        <w:t>БАСКЕТБОЛ</w:t>
      </w:r>
    </w:p>
    <w:p w:rsidR="002774FF" w:rsidRDefault="002774FF" w:rsidP="002774FF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  <w:r w:rsidRPr="0002583D">
        <w:rPr>
          <w:rFonts w:ascii="Times New Roman" w:hAnsi="Times New Roman"/>
          <w:sz w:val="28"/>
        </w:rPr>
        <w:t>Соревнования по баскетболу являются командными и проводятся раздельно среди мужских и женских команд</w:t>
      </w:r>
      <w:r>
        <w:rPr>
          <w:rFonts w:ascii="Times New Roman" w:hAnsi="Times New Roman"/>
          <w:sz w:val="28"/>
        </w:rPr>
        <w:t>.</w:t>
      </w:r>
      <w:r w:rsidRPr="0002583D">
        <w:rPr>
          <w:rFonts w:ascii="Times New Roman" w:hAnsi="Times New Roman"/>
          <w:sz w:val="28"/>
        </w:rPr>
        <w:t xml:space="preserve"> Состав команды 12 человек</w:t>
      </w:r>
      <w:r>
        <w:rPr>
          <w:rFonts w:ascii="Times New Roman" w:hAnsi="Times New Roman"/>
          <w:sz w:val="28"/>
        </w:rPr>
        <w:t xml:space="preserve"> (минимальное количество 5 чел.)</w:t>
      </w:r>
      <w:r w:rsidRPr="0002583D">
        <w:rPr>
          <w:rFonts w:ascii="Times New Roman" w:hAnsi="Times New Roman"/>
          <w:sz w:val="28"/>
        </w:rPr>
        <w:t xml:space="preserve">. </w:t>
      </w:r>
    </w:p>
    <w:p w:rsidR="002774FF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</w:t>
      </w:r>
      <w:r w:rsidRPr="00E504CD">
        <w:rPr>
          <w:rFonts w:ascii="Times New Roman" w:hAnsi="Times New Roman" w:cs="Times New Roman"/>
          <w:bCs/>
          <w:sz w:val="28"/>
          <w:szCs w:val="28"/>
        </w:rPr>
        <w:t>оманд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факультетов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F3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группы разбиваются на 2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>группы («А», «В»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4 и 5 команд соответственно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04CD">
        <w:rPr>
          <w:rFonts w:ascii="Times New Roman" w:hAnsi="Times New Roman" w:cs="Times New Roman"/>
          <w:sz w:val="28"/>
          <w:szCs w:val="28"/>
        </w:rPr>
        <w:t>Ж</w:t>
      </w:r>
      <w:r w:rsidRPr="00E504CD">
        <w:rPr>
          <w:rFonts w:ascii="Times New Roman" w:hAnsi="Times New Roman" w:cs="Times New Roman"/>
          <w:noProof/>
          <w:sz w:val="28"/>
          <w:szCs w:val="28"/>
        </w:rPr>
        <w:t xml:space="preserve">еребьевка проводится перед началом соревнований на заседании главной судейской коллегией совместно с </w:t>
      </w:r>
      <w:r w:rsidRPr="00E504CD">
        <w:rPr>
          <w:rFonts w:ascii="Times New Roman" w:hAnsi="Times New Roman" w:cs="Times New Roman"/>
          <w:noProof/>
          <w:sz w:val="28"/>
          <w:szCs w:val="28"/>
        </w:rPr>
        <w:lastRenderedPageBreak/>
        <w:t>представителями команд.</w:t>
      </w:r>
      <w:r w:rsidRPr="006E35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Соревнования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группах проводятся </w:t>
      </w:r>
      <w:r>
        <w:rPr>
          <w:rFonts w:ascii="Times New Roman" w:hAnsi="Times New Roman" w:cs="Times New Roman"/>
          <w:bCs/>
          <w:sz w:val="28"/>
          <w:szCs w:val="28"/>
        </w:rPr>
        <w:t>по круговой системе в один круг.</w:t>
      </w:r>
    </w:p>
    <w:p w:rsidR="002774FF" w:rsidRDefault="002774FF" w:rsidP="002774FF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  <w:r w:rsidRPr="0002583D">
        <w:rPr>
          <w:rFonts w:ascii="Times New Roman" w:hAnsi="Times New Roman"/>
          <w:sz w:val="28"/>
        </w:rPr>
        <w:t xml:space="preserve">Продолжительность игры 2 тайма по 10 мин. (грязного времени) с перерывом 3 мин. При ничейном счёте назначается дополнительное время 3 мин., далее пробиваются штрафные броски. </w:t>
      </w:r>
    </w:p>
    <w:p w:rsidR="002774FF" w:rsidRDefault="002774FF" w:rsidP="002774FF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одна команда имеет явное превосходство над другой (разница в 15 очков) главный судья по виду спорта имеет право остановить встречу с досрочным объявлением победителя. </w:t>
      </w:r>
    </w:p>
    <w:p w:rsidR="002774FF" w:rsidRPr="007A46FA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517">
        <w:rPr>
          <w:rFonts w:ascii="Times New Roman" w:hAnsi="Times New Roman" w:cs="Times New Roman"/>
          <w:bCs/>
          <w:sz w:val="28"/>
          <w:szCs w:val="28"/>
        </w:rPr>
        <w:t xml:space="preserve">Команды, занявшие 1-е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2-е </w:t>
      </w:r>
      <w:r w:rsidRPr="00F45517">
        <w:rPr>
          <w:rFonts w:ascii="Times New Roman" w:hAnsi="Times New Roman" w:cs="Times New Roman"/>
          <w:bCs/>
          <w:sz w:val="28"/>
          <w:szCs w:val="28"/>
        </w:rPr>
        <w:t>места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своих</w:t>
      </w:r>
      <w:r w:rsidRPr="00F45517">
        <w:rPr>
          <w:rFonts w:ascii="Times New Roman" w:hAnsi="Times New Roman" w:cs="Times New Roman"/>
          <w:bCs/>
          <w:sz w:val="28"/>
          <w:szCs w:val="28"/>
        </w:rPr>
        <w:t xml:space="preserve"> подгруппах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выходят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m:oMath>
        <m:f>
          <m:fPr>
            <m:type m:val="skw"/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финала</w:t>
      </w:r>
      <w:proofErr w:type="gramEnd"/>
      <w:r w:rsidRPr="007A46FA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 w:rsidRPr="007A46FA">
        <w:rPr>
          <w:rFonts w:ascii="Times New Roman" w:hAnsi="Times New Roman" w:cs="Times New Roman"/>
          <w:bCs/>
          <w:sz w:val="28"/>
          <w:szCs w:val="28"/>
        </w:rPr>
        <w:t xml:space="preserve">Команды, занявшие </w:t>
      </w:r>
      <w:r>
        <w:rPr>
          <w:rFonts w:ascii="Times New Roman" w:hAnsi="Times New Roman" w:cs="Times New Roman"/>
          <w:bCs/>
          <w:sz w:val="28"/>
          <w:szCs w:val="28"/>
        </w:rPr>
        <w:t>3-и места</w:t>
      </w:r>
      <w:r w:rsidRPr="007A46F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7A46FA">
        <w:rPr>
          <w:rFonts w:ascii="Times New Roman" w:hAnsi="Times New Roman" w:cs="Times New Roman"/>
          <w:bCs/>
          <w:sz w:val="28"/>
          <w:szCs w:val="28"/>
        </w:rPr>
        <w:t>группах разыгрывают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5-6 места, занявшие 4-е места разыгрывают 7-8 места и т.д. Финал за 1-2 места (победители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»1 -</w:t>
      </w:r>
      <w:r w:rsidRPr="003F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»2,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»1 -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»2) за 3-4 места (проигравшие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»1 -</w:t>
      </w:r>
      <w:r w:rsidRPr="003F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»2,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»1 -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»2).</w:t>
      </w:r>
    </w:p>
    <w:p w:rsidR="002774FF" w:rsidRPr="0009404D" w:rsidRDefault="002774FF" w:rsidP="002774F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3D">
        <w:rPr>
          <w:rFonts w:ascii="Times New Roman" w:hAnsi="Times New Roman"/>
          <w:sz w:val="28"/>
        </w:rPr>
        <w:t xml:space="preserve">В один игровой день команда может провести не более </w:t>
      </w:r>
      <w:r>
        <w:rPr>
          <w:rFonts w:ascii="Times New Roman" w:hAnsi="Times New Roman"/>
          <w:sz w:val="28"/>
        </w:rPr>
        <w:t>4</w:t>
      </w:r>
      <w:r w:rsidRPr="0002583D">
        <w:rPr>
          <w:rFonts w:ascii="Times New Roman" w:hAnsi="Times New Roman"/>
          <w:sz w:val="28"/>
        </w:rPr>
        <w:t xml:space="preserve">-х игр. </w:t>
      </w:r>
    </w:p>
    <w:p w:rsidR="002774FF" w:rsidRDefault="002774FF" w:rsidP="002774F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Команде, опоздавшей на игру на 10</w:t>
      </w:r>
      <w:r w:rsidRPr="0002583D">
        <w:rPr>
          <w:rFonts w:ascii="Times New Roman" w:hAnsi="Times New Roman"/>
          <w:sz w:val="28"/>
        </w:rPr>
        <w:t xml:space="preserve"> минут, засчитывается поражение</w:t>
      </w:r>
      <w:r>
        <w:rPr>
          <w:rFonts w:ascii="Times New Roman" w:hAnsi="Times New Roman"/>
          <w:sz w:val="28"/>
        </w:rPr>
        <w:t xml:space="preserve"> 0:20. </w:t>
      </w:r>
    </w:p>
    <w:p w:rsidR="002774FF" w:rsidRDefault="002774FF" w:rsidP="002774F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676F5">
        <w:rPr>
          <w:rFonts w:ascii="Times New Roman" w:hAnsi="Times New Roman" w:cs="Times New Roman"/>
          <w:sz w:val="28"/>
          <w:szCs w:val="28"/>
        </w:rPr>
        <w:t xml:space="preserve">грок получивший </w:t>
      </w:r>
      <w:r w:rsidRPr="0002583D">
        <w:rPr>
          <w:rFonts w:ascii="Times New Roman" w:hAnsi="Times New Roman"/>
          <w:sz w:val="28"/>
        </w:rPr>
        <w:t>в матче 2 технических персональных замечания</w:t>
      </w:r>
      <w:r w:rsidRPr="00A676F5">
        <w:rPr>
          <w:rFonts w:ascii="Times New Roman" w:hAnsi="Times New Roman" w:cs="Times New Roman"/>
          <w:sz w:val="28"/>
          <w:szCs w:val="28"/>
        </w:rPr>
        <w:t xml:space="preserve"> пропускает только игру в которой он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676F5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404D">
        <w:rPr>
          <w:rFonts w:ascii="Times New Roman" w:hAnsi="Times New Roman"/>
          <w:sz w:val="28"/>
        </w:rPr>
        <w:t xml:space="preserve"> </w:t>
      </w:r>
      <w:r w:rsidRPr="0002583D">
        <w:rPr>
          <w:rFonts w:ascii="Times New Roman" w:hAnsi="Times New Roman"/>
          <w:sz w:val="28"/>
        </w:rPr>
        <w:t>Игрок, удалённый в матче, пропускает следующую игру</w:t>
      </w:r>
      <w:r w:rsidRPr="0009404D">
        <w:rPr>
          <w:rFonts w:ascii="Times New Roman" w:hAnsi="Times New Roman"/>
          <w:sz w:val="28"/>
        </w:rPr>
        <w:t xml:space="preserve"> </w:t>
      </w:r>
      <w:r w:rsidRPr="0002583D">
        <w:rPr>
          <w:rFonts w:ascii="Times New Roman" w:hAnsi="Times New Roman"/>
          <w:sz w:val="28"/>
        </w:rPr>
        <w:t>с правом допуска к дальней</w:t>
      </w:r>
      <w:r>
        <w:rPr>
          <w:rFonts w:ascii="Times New Roman" w:hAnsi="Times New Roman"/>
          <w:sz w:val="28"/>
        </w:rPr>
        <w:t>шим соревнованиям по решению главного</w:t>
      </w:r>
      <w:r w:rsidRPr="0002583D">
        <w:rPr>
          <w:rFonts w:ascii="Times New Roman" w:hAnsi="Times New Roman"/>
          <w:sz w:val="28"/>
        </w:rPr>
        <w:t xml:space="preserve"> судьи соревнований</w:t>
      </w:r>
      <w:r>
        <w:rPr>
          <w:rFonts w:ascii="Times New Roman" w:hAnsi="Times New Roman"/>
          <w:sz w:val="28"/>
        </w:rPr>
        <w:t xml:space="preserve"> </w:t>
      </w:r>
      <w:r w:rsidRPr="00A676F5">
        <w:rPr>
          <w:rFonts w:ascii="Times New Roman" w:hAnsi="Times New Roman" w:cs="Times New Roman"/>
          <w:sz w:val="28"/>
          <w:szCs w:val="28"/>
        </w:rPr>
        <w:t>(за исключением нецензурной брани, удара судьи или соперника).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соревновании допускаются студенты, курсанты 1 курса очной формы обучения в составе сборных команд факультетов, прошедшие медицинский осмотр и по состоянию здоровья, отнесенных к основной или подготовительной медицинской группе.</w:t>
      </w:r>
    </w:p>
    <w:p w:rsidR="002774FF" w:rsidRPr="006D5AC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A676F5" w:rsidRDefault="002774FF" w:rsidP="002774FF">
      <w:pPr>
        <w:pStyle w:val="a4"/>
        <w:numPr>
          <w:ilvl w:val="0"/>
          <w:numId w:val="5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F5">
        <w:rPr>
          <w:rFonts w:ascii="Times New Roman" w:hAnsi="Times New Roman" w:cs="Times New Roman"/>
          <w:b/>
          <w:bCs/>
          <w:sz w:val="28"/>
          <w:szCs w:val="28"/>
        </w:rPr>
        <w:t>АРМСПОРТ</w:t>
      </w:r>
    </w:p>
    <w:p w:rsidR="002774FF" w:rsidRPr="00801C81" w:rsidRDefault="002774FF" w:rsidP="002774FF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 xml:space="preserve">Соревнования по армреслингу проводятся в соответствии с </w:t>
      </w:r>
      <w:r>
        <w:rPr>
          <w:rFonts w:ascii="Times New Roman" w:hAnsi="Times New Roman"/>
          <w:sz w:val="28"/>
        </w:rPr>
        <w:t>РФА.</w:t>
      </w:r>
      <w:r w:rsidRPr="00801C81">
        <w:rPr>
          <w:rFonts w:ascii="Times New Roman" w:hAnsi="Times New Roman"/>
          <w:b/>
          <w:sz w:val="28"/>
        </w:rPr>
        <w:t xml:space="preserve"> </w:t>
      </w:r>
      <w:r w:rsidRPr="00801C81">
        <w:rPr>
          <w:rFonts w:ascii="Times New Roman" w:hAnsi="Times New Roman"/>
          <w:sz w:val="28"/>
        </w:rPr>
        <w:t>Состав команды 20 человек. Соревнования проводятся на правую руку по системе с выбыванием после двух поражений в весовых категориях:</w:t>
      </w:r>
    </w:p>
    <w:p w:rsidR="002774FF" w:rsidRPr="00801C81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 xml:space="preserve">мужчины – 55 кг, 60 кг, 65 кг, 70 кг, 75 кг, 80 кг, 85 кг, 90 кг, 100 кг, св. 100 </w:t>
      </w:r>
      <w:proofErr w:type="gramStart"/>
      <w:r w:rsidRPr="00801C81">
        <w:rPr>
          <w:rFonts w:ascii="Times New Roman" w:hAnsi="Times New Roman"/>
          <w:sz w:val="28"/>
        </w:rPr>
        <w:t>кг.;</w:t>
      </w:r>
      <w:proofErr w:type="gramEnd"/>
    </w:p>
    <w:p w:rsidR="002774FF" w:rsidRPr="00801C81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>женщины – 50 кг, 55 кг, 60 кг, 65 кг, 70 кг,</w:t>
      </w:r>
      <w:r>
        <w:rPr>
          <w:rFonts w:ascii="Times New Roman" w:hAnsi="Times New Roman"/>
          <w:sz w:val="28"/>
        </w:rPr>
        <w:t xml:space="preserve"> 75 кг,</w:t>
      </w:r>
      <w:r w:rsidRPr="00801C81">
        <w:rPr>
          <w:rFonts w:ascii="Times New Roman" w:hAnsi="Times New Roman"/>
          <w:sz w:val="28"/>
        </w:rPr>
        <w:t xml:space="preserve"> 80 кг, св. 80 кг.</w:t>
      </w:r>
    </w:p>
    <w:p w:rsidR="002774FF" w:rsidRPr="00801C81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>Командное первенство определяется по наибольшему количеству очков, набранных 10 лучшими участниками (независимо от пола)</w:t>
      </w:r>
      <w:r>
        <w:rPr>
          <w:rFonts w:ascii="Times New Roman" w:hAnsi="Times New Roman"/>
          <w:sz w:val="28"/>
        </w:rPr>
        <w:t>.</w:t>
      </w:r>
      <w:r w:rsidRPr="00801C81">
        <w:rPr>
          <w:rFonts w:ascii="Times New Roman" w:hAnsi="Times New Roman"/>
          <w:sz w:val="28"/>
        </w:rPr>
        <w:t xml:space="preserve"> </w:t>
      </w:r>
    </w:p>
    <w:p w:rsidR="002774FF" w:rsidRPr="00801C81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 xml:space="preserve">Подсчёт очков: </w:t>
      </w:r>
    </w:p>
    <w:p w:rsidR="002774FF" w:rsidRPr="00801C81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t>Мужчины: I место – 40 очков, II место – 35 очков, III место – 32 очка, IV место – 30 очков и далее по одному очку меньше.</w:t>
      </w:r>
    </w:p>
    <w:p w:rsidR="002774FF" w:rsidRPr="00801C81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01C81">
        <w:rPr>
          <w:rFonts w:ascii="Times New Roman" w:hAnsi="Times New Roman"/>
          <w:sz w:val="28"/>
        </w:rPr>
        <w:lastRenderedPageBreak/>
        <w:t xml:space="preserve">Женщины: </w:t>
      </w:r>
      <w:r w:rsidRPr="00801C81">
        <w:rPr>
          <w:rFonts w:ascii="Times New Roman" w:hAnsi="Times New Roman"/>
          <w:sz w:val="28"/>
          <w:lang w:val="en-US"/>
        </w:rPr>
        <w:t>I</w:t>
      </w:r>
      <w:r w:rsidRPr="00801C81">
        <w:rPr>
          <w:rFonts w:ascii="Times New Roman" w:hAnsi="Times New Roman"/>
          <w:sz w:val="28"/>
        </w:rPr>
        <w:t xml:space="preserve"> место – 40 очков, II место – 35 очков, III место – 32 очка </w:t>
      </w:r>
      <w:r w:rsidRPr="00801C81">
        <w:rPr>
          <w:rFonts w:ascii="Times New Roman" w:hAnsi="Times New Roman"/>
          <w:sz w:val="28"/>
          <w:lang w:val="en-US"/>
        </w:rPr>
        <w:t>IV</w:t>
      </w:r>
      <w:r w:rsidRPr="00801C81">
        <w:rPr>
          <w:rFonts w:ascii="Times New Roman" w:hAnsi="Times New Roman"/>
          <w:sz w:val="28"/>
        </w:rPr>
        <w:t>-30 очков и далее по одному очку меньше.</w:t>
      </w:r>
    </w:p>
    <w:p w:rsidR="002774FF" w:rsidRPr="00F46C83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83">
        <w:rPr>
          <w:rFonts w:ascii="Times New Roman" w:hAnsi="Times New Roman" w:cs="Times New Roman"/>
          <w:sz w:val="28"/>
          <w:szCs w:val="28"/>
        </w:rPr>
        <w:t xml:space="preserve">В случае равенства очков у двух и более команд, преимущество отдаётся команде, имеющей больше I, II, III и т.д. мест. 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83">
        <w:rPr>
          <w:rFonts w:ascii="Times New Roman" w:hAnsi="Times New Roman" w:cs="Times New Roman"/>
          <w:sz w:val="28"/>
          <w:szCs w:val="28"/>
        </w:rPr>
        <w:t xml:space="preserve">Взвешивание участников с 13:00 до 15:45 часов в первый день соревнований. При контроле взвешивания допускается перевес не более </w:t>
      </w:r>
      <w:r>
        <w:rPr>
          <w:rFonts w:ascii="Times New Roman" w:hAnsi="Times New Roman" w:cs="Times New Roman"/>
          <w:sz w:val="28"/>
          <w:szCs w:val="28"/>
        </w:rPr>
        <w:t>1 кг</w:t>
      </w:r>
      <w:r w:rsidRPr="00F46C83">
        <w:rPr>
          <w:rFonts w:ascii="Times New Roman" w:hAnsi="Times New Roman" w:cs="Times New Roman"/>
          <w:sz w:val="28"/>
          <w:szCs w:val="28"/>
        </w:rPr>
        <w:t>.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83">
        <w:rPr>
          <w:rFonts w:ascii="Times New Roman" w:hAnsi="Times New Roman" w:cs="Times New Roman"/>
          <w:sz w:val="28"/>
          <w:szCs w:val="28"/>
        </w:rPr>
        <w:t>К участию в соревновании допускаются студенты, курсанты</w:t>
      </w:r>
      <w:r>
        <w:rPr>
          <w:rFonts w:ascii="Times New Roman" w:hAnsi="Times New Roman" w:cs="Times New Roman"/>
          <w:sz w:val="28"/>
          <w:szCs w:val="28"/>
        </w:rPr>
        <w:t xml:space="preserve"> 1 курса</w:t>
      </w:r>
      <w:r w:rsidRPr="00F46C83">
        <w:rPr>
          <w:rFonts w:ascii="Times New Roman" w:hAnsi="Times New Roman" w:cs="Times New Roman"/>
          <w:sz w:val="28"/>
          <w:szCs w:val="28"/>
        </w:rPr>
        <w:t xml:space="preserve"> очной формы обучения в составе сборных команд факультетов, прошедшие медицинский осмотр и по состоянию здоро</w:t>
      </w:r>
      <w:r>
        <w:rPr>
          <w:rFonts w:ascii="Times New Roman" w:hAnsi="Times New Roman" w:cs="Times New Roman"/>
          <w:sz w:val="28"/>
          <w:szCs w:val="28"/>
        </w:rPr>
        <w:t xml:space="preserve">вья, отнесенных к основной и подготовительной </w:t>
      </w:r>
      <w:r>
        <w:rPr>
          <w:rFonts w:ascii="Times New Roman" w:hAnsi="Times New Roman"/>
          <w:sz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группам</w:t>
      </w:r>
      <w:r w:rsidRPr="00F46C83">
        <w:rPr>
          <w:rFonts w:ascii="Times New Roman" w:hAnsi="Times New Roman" w:cs="Times New Roman"/>
          <w:sz w:val="28"/>
          <w:szCs w:val="28"/>
        </w:rPr>
        <w:t>.</w:t>
      </w:r>
    </w:p>
    <w:p w:rsidR="002774FF" w:rsidRPr="00934ED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916F70" w:rsidRDefault="002774FF" w:rsidP="002774FF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70">
        <w:rPr>
          <w:rFonts w:ascii="Times New Roman" w:hAnsi="Times New Roman" w:cs="Times New Roman"/>
          <w:b/>
          <w:bCs/>
          <w:sz w:val="28"/>
          <w:szCs w:val="28"/>
        </w:rPr>
        <w:t>ГИРЕВОЙ СПОРТ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Соревнования по гиревому спорту проводятся в соответствии с правилами ВФГС.</w:t>
      </w:r>
    </w:p>
    <w:p w:rsidR="002774FF" w:rsidRPr="00916F70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 xml:space="preserve">Состав команды </w:t>
      </w:r>
      <w:r w:rsidRPr="00916F70">
        <w:rPr>
          <w:rFonts w:ascii="Times New Roman" w:hAnsi="Times New Roman" w:cs="Times New Roman"/>
          <w:sz w:val="28"/>
          <w:lang w:val="en-US"/>
        </w:rPr>
        <w:t>I</w:t>
      </w:r>
      <w:r w:rsidRPr="00916F70">
        <w:rPr>
          <w:rFonts w:ascii="Times New Roman" w:hAnsi="Times New Roman" w:cs="Times New Roman"/>
          <w:sz w:val="28"/>
        </w:rPr>
        <w:t xml:space="preserve"> группа - 10 человек, </w:t>
      </w:r>
      <w:r w:rsidRPr="00916F70">
        <w:rPr>
          <w:rFonts w:ascii="Times New Roman" w:hAnsi="Times New Roman" w:cs="Times New Roman"/>
          <w:sz w:val="28"/>
          <w:lang w:val="en-US"/>
        </w:rPr>
        <w:t>II</w:t>
      </w:r>
      <w:r w:rsidRPr="00916F70">
        <w:rPr>
          <w:rFonts w:ascii="Times New Roman" w:hAnsi="Times New Roman" w:cs="Times New Roman"/>
          <w:sz w:val="28"/>
        </w:rPr>
        <w:t xml:space="preserve"> группа – 7 человек. В зачет командного первенства идут: </w:t>
      </w:r>
      <w:r w:rsidRPr="00916F70">
        <w:rPr>
          <w:rFonts w:ascii="Times New Roman" w:hAnsi="Times New Roman" w:cs="Times New Roman"/>
          <w:sz w:val="28"/>
          <w:lang w:val="en-US"/>
        </w:rPr>
        <w:t>I</w:t>
      </w:r>
      <w:r w:rsidRPr="00916F70">
        <w:rPr>
          <w:rFonts w:ascii="Times New Roman" w:hAnsi="Times New Roman" w:cs="Times New Roman"/>
          <w:sz w:val="28"/>
        </w:rPr>
        <w:t xml:space="preserve"> группа – 7 лучших результатов; II группа – 5 лучших результатов.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Соревнования проводятся по двум группам раздельно с определением всех мест в группах и в весовых категориях.</w:t>
      </w:r>
    </w:p>
    <w:p w:rsidR="002774FF" w:rsidRPr="00916F70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 xml:space="preserve">весовые категории: </w:t>
      </w:r>
    </w:p>
    <w:p w:rsidR="002774FF" w:rsidRPr="00916F70" w:rsidRDefault="002774FF" w:rsidP="002774FF">
      <w:pPr>
        <w:numPr>
          <w:ilvl w:val="0"/>
          <w:numId w:val="8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мужчины – 63</w:t>
      </w:r>
      <w:proofErr w:type="gramStart"/>
      <w:r w:rsidRPr="00916F70">
        <w:rPr>
          <w:rFonts w:ascii="Times New Roman" w:hAnsi="Times New Roman" w:cs="Times New Roman"/>
          <w:sz w:val="28"/>
        </w:rPr>
        <w:t>кг.,</w:t>
      </w:r>
      <w:proofErr w:type="gramEnd"/>
      <w:r w:rsidRPr="00916F70">
        <w:rPr>
          <w:rFonts w:ascii="Times New Roman" w:hAnsi="Times New Roman" w:cs="Times New Roman"/>
          <w:sz w:val="28"/>
        </w:rPr>
        <w:t xml:space="preserve"> 68кг., 73кг., 78кг., 85кг., 95кг., + 95кг.;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женщины – абсолютная весовая категория.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В командный зачет допускается один лучший результат среди женщин.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Соревнования считаются состоявшимися при наличии не менее 3–х человек в весовой категории.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Программа соревнований: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 xml:space="preserve">Рывок гири (муж. – 24 </w:t>
      </w:r>
      <w:proofErr w:type="gramStart"/>
      <w:r w:rsidRPr="00916F70">
        <w:rPr>
          <w:rFonts w:ascii="Times New Roman" w:hAnsi="Times New Roman" w:cs="Times New Roman"/>
          <w:sz w:val="28"/>
        </w:rPr>
        <w:t>кг.,</w:t>
      </w:r>
      <w:proofErr w:type="gramEnd"/>
      <w:r w:rsidRPr="00916F70">
        <w:rPr>
          <w:rFonts w:ascii="Times New Roman" w:hAnsi="Times New Roman" w:cs="Times New Roman"/>
          <w:sz w:val="28"/>
        </w:rPr>
        <w:t xml:space="preserve"> жен. – 16 кг.). 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 xml:space="preserve">Личное первенство в каждой весовой категории определяется по наибольшему количеству подъёмов (левая + правая рука). За </w:t>
      </w:r>
      <w:r w:rsidRPr="00916F70">
        <w:rPr>
          <w:rFonts w:ascii="Times New Roman" w:hAnsi="Times New Roman" w:cs="Times New Roman"/>
          <w:sz w:val="28"/>
          <w:lang w:val="en-US"/>
        </w:rPr>
        <w:t>I</w:t>
      </w:r>
      <w:r w:rsidRPr="00916F70">
        <w:rPr>
          <w:rFonts w:ascii="Times New Roman" w:hAnsi="Times New Roman" w:cs="Times New Roman"/>
          <w:sz w:val="28"/>
        </w:rPr>
        <w:t xml:space="preserve"> место в весе – 20 очков, </w:t>
      </w:r>
      <w:r w:rsidRPr="00916F70">
        <w:rPr>
          <w:rFonts w:ascii="Times New Roman" w:hAnsi="Times New Roman" w:cs="Times New Roman"/>
          <w:sz w:val="28"/>
          <w:lang w:val="en-US"/>
        </w:rPr>
        <w:t>II</w:t>
      </w:r>
      <w:r w:rsidRPr="00916F70">
        <w:rPr>
          <w:rFonts w:ascii="Times New Roman" w:hAnsi="Times New Roman" w:cs="Times New Roman"/>
          <w:sz w:val="28"/>
        </w:rPr>
        <w:t xml:space="preserve"> место – 18 очков, </w:t>
      </w:r>
      <w:r w:rsidRPr="00916F70">
        <w:rPr>
          <w:rFonts w:ascii="Times New Roman" w:hAnsi="Times New Roman" w:cs="Times New Roman"/>
          <w:sz w:val="28"/>
          <w:lang w:val="en-US"/>
        </w:rPr>
        <w:t>III</w:t>
      </w:r>
      <w:r w:rsidRPr="00916F70">
        <w:rPr>
          <w:rFonts w:ascii="Times New Roman" w:hAnsi="Times New Roman" w:cs="Times New Roman"/>
          <w:sz w:val="28"/>
        </w:rPr>
        <w:t xml:space="preserve"> место – 16 очков, </w:t>
      </w:r>
      <w:r w:rsidRPr="00916F70">
        <w:rPr>
          <w:rFonts w:ascii="Times New Roman" w:hAnsi="Times New Roman" w:cs="Times New Roman"/>
          <w:sz w:val="28"/>
          <w:lang w:val="en-US"/>
        </w:rPr>
        <w:t>IV</w:t>
      </w:r>
      <w:r w:rsidRPr="00916F70">
        <w:rPr>
          <w:rFonts w:ascii="Times New Roman" w:hAnsi="Times New Roman" w:cs="Times New Roman"/>
          <w:sz w:val="28"/>
        </w:rPr>
        <w:t xml:space="preserve"> место – 15 очков и т.д. по одному очку меньше. 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 xml:space="preserve">Командное место в каждой группе определяется по наибольшей сумме очков зачётными участниками. При равенстве очков у 2-х и более команд преимущество отдаётся команде, у которой больше </w:t>
      </w:r>
      <w:r w:rsidRPr="00916F70">
        <w:rPr>
          <w:rFonts w:ascii="Times New Roman" w:hAnsi="Times New Roman" w:cs="Times New Roman"/>
          <w:sz w:val="28"/>
          <w:lang w:val="en-US"/>
        </w:rPr>
        <w:t>I</w:t>
      </w:r>
      <w:r w:rsidRPr="00916F70">
        <w:rPr>
          <w:rFonts w:ascii="Times New Roman" w:hAnsi="Times New Roman" w:cs="Times New Roman"/>
          <w:sz w:val="28"/>
        </w:rPr>
        <w:t xml:space="preserve">, </w:t>
      </w:r>
      <w:r w:rsidRPr="00916F70">
        <w:rPr>
          <w:rFonts w:ascii="Times New Roman" w:hAnsi="Times New Roman" w:cs="Times New Roman"/>
          <w:sz w:val="28"/>
          <w:lang w:val="en-US"/>
        </w:rPr>
        <w:t>II</w:t>
      </w:r>
      <w:r w:rsidRPr="00916F70">
        <w:rPr>
          <w:rFonts w:ascii="Times New Roman" w:hAnsi="Times New Roman" w:cs="Times New Roman"/>
          <w:sz w:val="28"/>
        </w:rPr>
        <w:t xml:space="preserve">, </w:t>
      </w:r>
      <w:r w:rsidRPr="00916F70">
        <w:rPr>
          <w:rFonts w:ascii="Times New Roman" w:hAnsi="Times New Roman" w:cs="Times New Roman"/>
          <w:sz w:val="28"/>
          <w:lang w:val="en-US"/>
        </w:rPr>
        <w:t>III</w:t>
      </w:r>
      <w:r w:rsidRPr="00916F70">
        <w:rPr>
          <w:rFonts w:ascii="Times New Roman" w:hAnsi="Times New Roman" w:cs="Times New Roman"/>
          <w:sz w:val="28"/>
        </w:rPr>
        <w:t xml:space="preserve"> и т.д. мест.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Взвешивание участников всех весовых категориях проводится за день до начала соревнований с 16</w:t>
      </w:r>
      <w:r w:rsidRPr="00916F70">
        <w:rPr>
          <w:rFonts w:ascii="Times New Roman" w:hAnsi="Times New Roman" w:cs="Times New Roman"/>
          <w:sz w:val="28"/>
          <w:vertAlign w:val="superscript"/>
        </w:rPr>
        <w:t>00</w:t>
      </w:r>
      <w:r w:rsidRPr="00916F70">
        <w:rPr>
          <w:rFonts w:ascii="Times New Roman" w:hAnsi="Times New Roman" w:cs="Times New Roman"/>
          <w:sz w:val="28"/>
        </w:rPr>
        <w:t xml:space="preserve"> до 18</w:t>
      </w:r>
      <w:r w:rsidRPr="00916F70">
        <w:rPr>
          <w:rFonts w:ascii="Times New Roman" w:hAnsi="Times New Roman" w:cs="Times New Roman"/>
          <w:sz w:val="28"/>
          <w:vertAlign w:val="superscript"/>
        </w:rPr>
        <w:t>00</w:t>
      </w:r>
      <w:r w:rsidRPr="00916F70">
        <w:rPr>
          <w:rFonts w:ascii="Times New Roman" w:hAnsi="Times New Roman" w:cs="Times New Roman"/>
          <w:sz w:val="28"/>
        </w:rPr>
        <w:t>.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 xml:space="preserve">Первый день соревнований – участники </w:t>
      </w:r>
      <w:r w:rsidRPr="00916F70">
        <w:rPr>
          <w:rFonts w:ascii="Times New Roman" w:hAnsi="Times New Roman" w:cs="Times New Roman"/>
          <w:sz w:val="28"/>
          <w:lang w:val="en-US"/>
        </w:rPr>
        <w:t>I</w:t>
      </w:r>
      <w:r w:rsidRPr="00916F70">
        <w:rPr>
          <w:rFonts w:ascii="Times New Roman" w:hAnsi="Times New Roman" w:cs="Times New Roman"/>
          <w:sz w:val="28"/>
        </w:rPr>
        <w:t xml:space="preserve"> группы факультетов.</w:t>
      </w:r>
    </w:p>
    <w:p w:rsidR="002774FF" w:rsidRPr="00916F70" w:rsidRDefault="002774FF" w:rsidP="002774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 xml:space="preserve">Второй день соревнований – участники </w:t>
      </w:r>
      <w:r w:rsidRPr="00916F70">
        <w:rPr>
          <w:rFonts w:ascii="Times New Roman" w:hAnsi="Times New Roman" w:cs="Times New Roman"/>
          <w:sz w:val="28"/>
          <w:lang w:val="en-US"/>
        </w:rPr>
        <w:t>II</w:t>
      </w:r>
      <w:r w:rsidRPr="00916F70">
        <w:rPr>
          <w:rFonts w:ascii="Times New Roman" w:hAnsi="Times New Roman" w:cs="Times New Roman"/>
          <w:sz w:val="28"/>
        </w:rPr>
        <w:t xml:space="preserve"> группы факультетов.</w:t>
      </w:r>
    </w:p>
    <w:p w:rsidR="002774FF" w:rsidRPr="00916F70" w:rsidRDefault="002774FF" w:rsidP="002774F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Рывок примечание.</w:t>
      </w:r>
    </w:p>
    <w:p w:rsidR="002774FF" w:rsidRPr="00916F70" w:rsidRDefault="002774FF" w:rsidP="002774F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lastRenderedPageBreak/>
        <w:t xml:space="preserve">Упражнение выполняется в один приём. Команда «стоп» подаётся при: </w:t>
      </w:r>
    </w:p>
    <w:p w:rsidR="002774FF" w:rsidRPr="00916F70" w:rsidRDefault="002774FF" w:rsidP="002774FF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технической неподготовленности;</w:t>
      </w:r>
    </w:p>
    <w:p w:rsidR="002774FF" w:rsidRPr="00916F70" w:rsidRDefault="002774FF" w:rsidP="002774FF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постановке гири на плечо при рывке второй рукой;</w:t>
      </w:r>
    </w:p>
    <w:p w:rsidR="002774FF" w:rsidRPr="00916F70" w:rsidRDefault="002774FF" w:rsidP="002774FF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постановке гири на помост;</w:t>
      </w:r>
    </w:p>
    <w:p w:rsidR="002774FF" w:rsidRPr="00916F70" w:rsidRDefault="002774FF" w:rsidP="002774FF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остановки гири внизу при очередном замахе второй рукой.</w:t>
      </w:r>
    </w:p>
    <w:p w:rsidR="002774FF" w:rsidRPr="00916F70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Команда «не считать» подаётся при:</w:t>
      </w:r>
    </w:p>
    <w:p w:rsidR="002774FF" w:rsidRPr="00916F70" w:rsidRDefault="002774FF" w:rsidP="002774F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16F70">
        <w:rPr>
          <w:rFonts w:ascii="Times New Roman" w:hAnsi="Times New Roman" w:cs="Times New Roman"/>
          <w:sz w:val="28"/>
        </w:rPr>
        <w:t>дожиме</w:t>
      </w:r>
      <w:proofErr w:type="spellEnd"/>
      <w:r w:rsidRPr="00916F70">
        <w:rPr>
          <w:rFonts w:ascii="Times New Roman" w:hAnsi="Times New Roman" w:cs="Times New Roman"/>
          <w:sz w:val="28"/>
        </w:rPr>
        <w:t xml:space="preserve"> гири;</w:t>
      </w:r>
    </w:p>
    <w:p w:rsidR="002774FF" w:rsidRPr="00916F70" w:rsidRDefault="002774FF" w:rsidP="002774F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отсутствии фиксации в верхнем положении;</w:t>
      </w:r>
    </w:p>
    <w:p w:rsidR="002774FF" w:rsidRPr="00916F70" w:rsidRDefault="002774FF" w:rsidP="002774F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касании свободной рукой какой-либо части тела, помоста.</w:t>
      </w:r>
    </w:p>
    <w:p w:rsidR="002774FF" w:rsidRPr="00916F70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Смена рук производится один раз произвольным способом.</w:t>
      </w:r>
    </w:p>
    <w:p w:rsidR="002774FF" w:rsidRPr="00916F70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F70">
        <w:rPr>
          <w:rFonts w:ascii="Times New Roman" w:hAnsi="Times New Roman" w:cs="Times New Roman"/>
          <w:sz w:val="28"/>
        </w:rPr>
        <w:t>К участию в соревновании допускаются студенты, курсанты 1 курса очной формы обучения в составе сборных команд факультетов, прошедшие медицинский осмотр и по состоянию здоровья, отнесенных к основной и подготовительной медицинской группе.</w:t>
      </w:r>
    </w:p>
    <w:p w:rsidR="002774FF" w:rsidRPr="00934EDE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A676F5" w:rsidRDefault="002774FF" w:rsidP="002774FF">
      <w:pPr>
        <w:pStyle w:val="a4"/>
        <w:numPr>
          <w:ilvl w:val="0"/>
          <w:numId w:val="5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F5">
        <w:rPr>
          <w:rFonts w:ascii="Times New Roman" w:hAnsi="Times New Roman" w:cs="Times New Roman"/>
          <w:b/>
          <w:bCs/>
          <w:sz w:val="28"/>
          <w:szCs w:val="28"/>
        </w:rPr>
        <w:t>МИНИ-ФУТБОЛ</w:t>
      </w:r>
    </w:p>
    <w:p w:rsidR="002774FF" w:rsidRDefault="002774FF" w:rsidP="002774F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B1">
        <w:rPr>
          <w:rFonts w:ascii="Times New Roman" w:hAnsi="Times New Roman"/>
          <w:sz w:val="28"/>
        </w:rPr>
        <w:t xml:space="preserve">Соревнования по </w:t>
      </w:r>
      <w:r>
        <w:rPr>
          <w:rFonts w:ascii="Times New Roman" w:hAnsi="Times New Roman"/>
          <w:sz w:val="28"/>
        </w:rPr>
        <w:t>мини-ф</w:t>
      </w:r>
      <w:r w:rsidRPr="003D0AEB">
        <w:rPr>
          <w:rFonts w:ascii="Times New Roman" w:hAnsi="Times New Roman"/>
          <w:sz w:val="28"/>
        </w:rPr>
        <w:t>утбо</w:t>
      </w:r>
      <w:r>
        <w:rPr>
          <w:rFonts w:ascii="Times New Roman" w:hAnsi="Times New Roman"/>
          <w:sz w:val="28"/>
        </w:rPr>
        <w:t>л</w:t>
      </w:r>
      <w:r w:rsidRPr="0002583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 w:rsidRPr="00B155B1">
        <w:rPr>
          <w:rFonts w:ascii="Times New Roman" w:hAnsi="Times New Roman"/>
          <w:sz w:val="28"/>
        </w:rPr>
        <w:t xml:space="preserve">являются </w:t>
      </w:r>
      <w:r w:rsidRPr="0002583D">
        <w:rPr>
          <w:rFonts w:ascii="Times New Roman" w:hAnsi="Times New Roman"/>
          <w:sz w:val="28"/>
        </w:rPr>
        <w:t>командными</w:t>
      </w:r>
      <w:r w:rsidRPr="003D0AE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A676F5">
        <w:rPr>
          <w:rFonts w:ascii="Times New Roman" w:hAnsi="Times New Roman" w:cs="Times New Roman"/>
          <w:sz w:val="28"/>
          <w:szCs w:val="28"/>
        </w:rPr>
        <w:t>Состав команды 12 человек (5 игроков в поле). Продолжительность встречи 2 тайма по 10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5">
        <w:rPr>
          <w:rFonts w:ascii="Times New Roman" w:hAnsi="Times New Roman" w:cs="Times New Roman"/>
          <w:sz w:val="28"/>
          <w:szCs w:val="28"/>
        </w:rPr>
        <w:t>(грязного времени) с перерывом 5 минут. Соревнования проводятся по круговой системе в двух подгруппах, с определением всех мест в каждой подгруппе. Первые две команды в подгруппах образуют финальную четверку и по круговой системе разыгрывают 1-4 места</w:t>
      </w:r>
      <w:r>
        <w:rPr>
          <w:rFonts w:ascii="Times New Roman" w:hAnsi="Times New Roman" w:cs="Times New Roman"/>
          <w:sz w:val="28"/>
          <w:szCs w:val="28"/>
        </w:rPr>
        <w:t xml:space="preserve"> с учетом игры в подгруппах, 3-</w:t>
      </w:r>
      <w:r w:rsidRPr="00A676F5">
        <w:rPr>
          <w:rFonts w:ascii="Times New Roman" w:hAnsi="Times New Roman" w:cs="Times New Roman"/>
          <w:sz w:val="28"/>
          <w:szCs w:val="28"/>
        </w:rPr>
        <w:t xml:space="preserve">и места в подгруппах встречаются между собой и определяют 5-6 места, 4 места играют за 7-8 места и т.д. В случае ничейного результата во встрече назначаются шести метровые штрафные (по 3 удара) до выявления победителя. Обувь у игроков должна быть мягкой (кроссовки), бутсы запрещаются.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6F5">
        <w:rPr>
          <w:rFonts w:ascii="Times New Roman" w:hAnsi="Times New Roman" w:cs="Times New Roman"/>
          <w:sz w:val="28"/>
          <w:szCs w:val="28"/>
        </w:rPr>
        <w:t>грок получивший красную карточку пропускает только игру в которой он ее получил (за исключением нецензурной брани, удара судьи или соперника).</w:t>
      </w:r>
    </w:p>
    <w:p w:rsidR="002774FF" w:rsidRDefault="002774FF" w:rsidP="002774FF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450683">
        <w:rPr>
          <w:rFonts w:ascii="Times New Roman" w:hAnsi="Times New Roman"/>
          <w:sz w:val="28"/>
        </w:rPr>
        <w:t xml:space="preserve">К участию в соревновании допускаются студенты, курсанты </w:t>
      </w:r>
      <w:r>
        <w:rPr>
          <w:rFonts w:ascii="Times New Roman" w:hAnsi="Times New Roman"/>
          <w:sz w:val="28"/>
        </w:rPr>
        <w:t xml:space="preserve">1 курса </w:t>
      </w:r>
      <w:r w:rsidRPr="00450683">
        <w:rPr>
          <w:rFonts w:ascii="Times New Roman" w:hAnsi="Times New Roman"/>
          <w:sz w:val="28"/>
        </w:rPr>
        <w:t>очной формы обучения в составе сборных команд факультетов, прошедшие медицинский осмотр и по состоянию здоровья</w:t>
      </w:r>
      <w:r>
        <w:rPr>
          <w:rFonts w:ascii="Times New Roman" w:hAnsi="Times New Roman"/>
          <w:sz w:val="28"/>
        </w:rPr>
        <w:t>,</w:t>
      </w:r>
      <w:r w:rsidRPr="00450683">
        <w:rPr>
          <w:rFonts w:ascii="Times New Roman" w:hAnsi="Times New Roman"/>
          <w:sz w:val="28"/>
        </w:rPr>
        <w:t xml:space="preserve"> отнесенных к основной и подготовительной медицинской группе.</w:t>
      </w:r>
    </w:p>
    <w:p w:rsidR="002774FF" w:rsidRPr="00A676F5" w:rsidRDefault="002774FF" w:rsidP="002774F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A676F5" w:rsidRDefault="002774FF" w:rsidP="002774FF">
      <w:pPr>
        <w:pStyle w:val="a4"/>
        <w:numPr>
          <w:ilvl w:val="0"/>
          <w:numId w:val="5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F5">
        <w:rPr>
          <w:rFonts w:ascii="Times New Roman" w:hAnsi="Times New Roman" w:cs="Times New Roman"/>
          <w:b/>
          <w:bCs/>
          <w:sz w:val="28"/>
          <w:szCs w:val="28"/>
        </w:rPr>
        <w:t>НАСТОЛЬНЫЙ ТЕННИС</w:t>
      </w:r>
    </w:p>
    <w:p w:rsidR="002774FF" w:rsidRPr="00B64358" w:rsidRDefault="002774FF" w:rsidP="002774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 xml:space="preserve">Соревнования по настольному теннису являются командными. Состав команды </w:t>
      </w:r>
      <w:r>
        <w:rPr>
          <w:rFonts w:ascii="Times New Roman" w:hAnsi="Times New Roman"/>
          <w:sz w:val="28"/>
        </w:rPr>
        <w:t>5 человек</w:t>
      </w:r>
      <w:r w:rsidRPr="00B64358">
        <w:rPr>
          <w:rFonts w:ascii="Times New Roman" w:hAnsi="Times New Roman"/>
          <w:sz w:val="28"/>
        </w:rPr>
        <w:t xml:space="preserve"> (2 мужчин и 1 женщина) запасные 1 мужчина и 1 женщина. Игра состоит из трёх одиночных встреч из трёх партий до двух побед. Первая ракетка мужская, вторая – женская, третья – мужская.  Победитель </w:t>
      </w:r>
      <w:r w:rsidRPr="00B64358">
        <w:rPr>
          <w:rFonts w:ascii="Times New Roman" w:hAnsi="Times New Roman"/>
          <w:sz w:val="28"/>
        </w:rPr>
        <w:lastRenderedPageBreak/>
        <w:t>определяется по наибольшему количеству очков во всех встречах: победа 2 очка, проигрыш 1 очко, неявка-0. При равенстве очков у двух и более команд, победитель определяется:</w:t>
      </w:r>
    </w:p>
    <w:p w:rsidR="002774FF" w:rsidRPr="00B64358" w:rsidRDefault="002774FF" w:rsidP="00277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>1 - по игре между ними;</w:t>
      </w:r>
    </w:p>
    <w:p w:rsidR="002774FF" w:rsidRPr="00B64358" w:rsidRDefault="002774FF" w:rsidP="00277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>2 – по коэффициенту соотношения побед и проигрышей в партии.</w:t>
      </w:r>
    </w:p>
    <w:p w:rsidR="002774FF" w:rsidRPr="00B64358" w:rsidRDefault="002774FF" w:rsidP="00277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 xml:space="preserve">Допускается замена мужской ракетки на женскую. </w:t>
      </w:r>
    </w:p>
    <w:p w:rsidR="002774FF" w:rsidRPr="00B64358" w:rsidRDefault="002774FF" w:rsidP="00277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>Обязательным условием является наличие спортивной формы.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64358">
        <w:rPr>
          <w:rFonts w:ascii="Times New Roman" w:hAnsi="Times New Roman"/>
          <w:sz w:val="28"/>
        </w:rPr>
        <w:t xml:space="preserve">К участию в соревновании допускаются студенты, курсанты </w:t>
      </w:r>
      <w:r>
        <w:rPr>
          <w:rFonts w:ascii="Times New Roman" w:hAnsi="Times New Roman"/>
          <w:sz w:val="28"/>
        </w:rPr>
        <w:t xml:space="preserve">1 курса </w:t>
      </w:r>
      <w:r w:rsidRPr="00B64358">
        <w:rPr>
          <w:rFonts w:ascii="Times New Roman" w:hAnsi="Times New Roman"/>
          <w:sz w:val="28"/>
        </w:rPr>
        <w:t>очной формы обучения в составе сборных команд факультетов, прошедшие медицинский осмотр и по состоянию здоровья</w:t>
      </w:r>
      <w:r>
        <w:rPr>
          <w:rFonts w:ascii="Times New Roman" w:hAnsi="Times New Roman"/>
          <w:sz w:val="28"/>
        </w:rPr>
        <w:t>,</w:t>
      </w:r>
      <w:r w:rsidRPr="00B64358">
        <w:rPr>
          <w:rFonts w:ascii="Times New Roman" w:hAnsi="Times New Roman"/>
          <w:sz w:val="28"/>
        </w:rPr>
        <w:t xml:space="preserve"> отнесенных к основной или подготовительной </w:t>
      </w:r>
      <w:r>
        <w:rPr>
          <w:rFonts w:ascii="Times New Roman" w:hAnsi="Times New Roman"/>
          <w:sz w:val="28"/>
        </w:rPr>
        <w:t>медицинской</w:t>
      </w:r>
      <w:r w:rsidRPr="00B64358">
        <w:rPr>
          <w:rFonts w:ascii="Times New Roman" w:hAnsi="Times New Roman"/>
          <w:sz w:val="28"/>
        </w:rPr>
        <w:t xml:space="preserve"> группе.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220A4E" w:rsidRDefault="002774FF" w:rsidP="002774FF">
      <w:pPr>
        <w:pStyle w:val="a4"/>
        <w:numPr>
          <w:ilvl w:val="0"/>
          <w:numId w:val="5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4E">
        <w:rPr>
          <w:rFonts w:ascii="Times New Roman" w:hAnsi="Times New Roman" w:cs="Times New Roman"/>
          <w:b/>
          <w:bCs/>
          <w:sz w:val="28"/>
          <w:szCs w:val="28"/>
        </w:rPr>
        <w:t>ШАХМАТЫ</w:t>
      </w:r>
    </w:p>
    <w:p w:rsidR="002774FF" w:rsidRPr="00B61A38" w:rsidRDefault="002774FF" w:rsidP="002774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7193">
        <w:rPr>
          <w:rFonts w:ascii="Times New Roman" w:hAnsi="Times New Roman"/>
          <w:sz w:val="28"/>
        </w:rPr>
        <w:t xml:space="preserve">Соревнования </w:t>
      </w:r>
      <w:r>
        <w:rPr>
          <w:rFonts w:ascii="Times New Roman" w:hAnsi="Times New Roman"/>
          <w:sz w:val="28"/>
        </w:rPr>
        <w:t>по шахматам являются командными и проводятся по круговой системе. Состав команды – 5 чел. (1-2 доска мужчины, 3 доска – женщина), запасные 1 мужчина и 1 женщина. Победитель в подгруппе определяется по наибольшему количеству очков во всех встречах. При равенстве очков у двух и более команд, победители определяются:</w:t>
      </w:r>
      <w:r w:rsidRPr="00462D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личным встречам</w:t>
      </w:r>
      <w:r w:rsidRPr="00462D28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 w:rsidRPr="00B61A38">
        <w:rPr>
          <w:rFonts w:ascii="Times New Roman" w:hAnsi="Times New Roman"/>
          <w:sz w:val="28"/>
        </w:rPr>
        <w:t>по результатам очной встречи на первой доске;</w:t>
      </w:r>
      <w:r>
        <w:rPr>
          <w:rFonts w:ascii="Times New Roman" w:hAnsi="Times New Roman"/>
          <w:sz w:val="28"/>
        </w:rPr>
        <w:t xml:space="preserve"> по коэффициенту</w:t>
      </w:r>
      <w:r w:rsidRPr="00B61A38">
        <w:rPr>
          <w:rFonts w:ascii="Times New Roman" w:hAnsi="Times New Roman"/>
          <w:sz w:val="28"/>
        </w:rPr>
        <w:t xml:space="preserve"> </w:t>
      </w:r>
      <w:proofErr w:type="spellStart"/>
      <w:r w:rsidRPr="00B61A38">
        <w:rPr>
          <w:rFonts w:ascii="Times New Roman" w:hAnsi="Times New Roman"/>
          <w:sz w:val="28"/>
        </w:rPr>
        <w:t>Бергера</w:t>
      </w:r>
      <w:proofErr w:type="spellEnd"/>
      <w:r w:rsidRPr="00B61A38">
        <w:rPr>
          <w:rFonts w:ascii="Times New Roman" w:hAnsi="Times New Roman"/>
          <w:sz w:val="28"/>
        </w:rPr>
        <w:t>.</w:t>
      </w:r>
    </w:p>
    <w:p w:rsidR="002774FF" w:rsidRDefault="002774FF" w:rsidP="00277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времени 15 мин. каждому участнику до падения флажка. Соревнования проводятся по правилам быстрых шахмат (1-й не возможный ход – 1 мин. к времени соперника, 2-й - поражение).</w:t>
      </w:r>
    </w:p>
    <w:p w:rsidR="002774FF" w:rsidRDefault="002774FF" w:rsidP="00277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замена мужской доски на женскую. На соревнованиях участники обязаны иметь студенческий билет и предъявлять главному судье по первому требованию.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4E">
        <w:rPr>
          <w:rFonts w:ascii="Times New Roman" w:hAnsi="Times New Roman"/>
          <w:sz w:val="28"/>
        </w:rPr>
        <w:t>К участию в соревновании допускаются студенты, курсанты</w:t>
      </w:r>
      <w:r>
        <w:rPr>
          <w:rFonts w:ascii="Times New Roman" w:hAnsi="Times New Roman"/>
          <w:sz w:val="28"/>
        </w:rPr>
        <w:t xml:space="preserve"> 1 курса </w:t>
      </w:r>
      <w:r w:rsidRPr="002B094E">
        <w:rPr>
          <w:rFonts w:ascii="Times New Roman" w:hAnsi="Times New Roman"/>
          <w:sz w:val="28"/>
        </w:rPr>
        <w:t xml:space="preserve">очной формы обучения в составе сборных команд факультетов, прошедшие медицинский осмотр и по состоянию здоровья, отнесенных к основной или подготовительной </w:t>
      </w:r>
      <w:r>
        <w:rPr>
          <w:rFonts w:ascii="Times New Roman" w:hAnsi="Times New Roman"/>
          <w:sz w:val="28"/>
        </w:rPr>
        <w:t>медицинской</w:t>
      </w:r>
      <w:r w:rsidRPr="002B094E">
        <w:rPr>
          <w:rFonts w:ascii="Times New Roman" w:hAnsi="Times New Roman"/>
          <w:sz w:val="28"/>
        </w:rPr>
        <w:t xml:space="preserve"> группе.</w:t>
      </w:r>
    </w:p>
    <w:p w:rsidR="002774FF" w:rsidRDefault="002774FF" w:rsidP="00277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4FF" w:rsidRPr="00220A4E" w:rsidRDefault="002774FF" w:rsidP="002774FF">
      <w:pPr>
        <w:pStyle w:val="a4"/>
        <w:numPr>
          <w:ilvl w:val="0"/>
          <w:numId w:val="5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4E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</w:p>
    <w:p w:rsidR="002774FF" w:rsidRPr="00E504CD" w:rsidRDefault="002774FF" w:rsidP="002774FF">
      <w:pPr>
        <w:pStyle w:val="3"/>
        <w:spacing w:after="0" w:line="235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4CD">
        <w:rPr>
          <w:rFonts w:ascii="Times New Roman" w:hAnsi="Times New Roman" w:cs="Times New Roman"/>
          <w:bCs/>
          <w:sz w:val="28"/>
          <w:szCs w:val="28"/>
        </w:rPr>
        <w:t xml:space="preserve">Соревнования по </w:t>
      </w:r>
      <w:r w:rsidRPr="003F1796">
        <w:rPr>
          <w:rFonts w:ascii="Times New Roman" w:hAnsi="Times New Roman" w:cs="Times New Roman"/>
          <w:bCs/>
          <w:sz w:val="28"/>
          <w:szCs w:val="28"/>
        </w:rPr>
        <w:t>волейболу являются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командными и проводятся раздельно среди мужских и женских команд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Состав команды 12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(минимальное количество 6 чел.)</w:t>
      </w:r>
      <w:r w:rsidRPr="00E504CD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4FF" w:rsidRPr="00E504CD" w:rsidRDefault="002774FF" w:rsidP="002774F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</w:t>
      </w:r>
      <w:r w:rsidRPr="00E504CD">
        <w:rPr>
          <w:rFonts w:ascii="Times New Roman" w:hAnsi="Times New Roman" w:cs="Times New Roman"/>
          <w:bCs/>
          <w:sz w:val="28"/>
          <w:szCs w:val="28"/>
        </w:rPr>
        <w:t>оманд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факультетов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F3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группы разбиваются на 2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>группы («А», «В»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4 и 5 команд соответственно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04CD">
        <w:rPr>
          <w:rFonts w:ascii="Times New Roman" w:hAnsi="Times New Roman" w:cs="Times New Roman"/>
          <w:sz w:val="28"/>
          <w:szCs w:val="28"/>
        </w:rPr>
        <w:t>Ж</w:t>
      </w:r>
      <w:r w:rsidRPr="00E504CD">
        <w:rPr>
          <w:rFonts w:ascii="Times New Roman" w:hAnsi="Times New Roman" w:cs="Times New Roman"/>
          <w:noProof/>
          <w:sz w:val="28"/>
          <w:szCs w:val="28"/>
        </w:rPr>
        <w:t>еребьевка проводится перед началом соревнований на заседании главной судейской коллегией совместно с представителями команд.</w:t>
      </w:r>
    </w:p>
    <w:p w:rsidR="002774FF" w:rsidRDefault="002774FF" w:rsidP="002774FF">
      <w:pPr>
        <w:pStyle w:val="3"/>
        <w:spacing w:after="0" w:line="235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4CD">
        <w:rPr>
          <w:rFonts w:ascii="Times New Roman" w:hAnsi="Times New Roman" w:cs="Times New Roman"/>
          <w:bCs/>
          <w:sz w:val="28"/>
          <w:szCs w:val="28"/>
        </w:rPr>
        <w:t xml:space="preserve">Соревнования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E504CD">
        <w:rPr>
          <w:rFonts w:ascii="Times New Roman" w:hAnsi="Times New Roman" w:cs="Times New Roman"/>
          <w:bCs/>
          <w:sz w:val="28"/>
          <w:szCs w:val="28"/>
        </w:rPr>
        <w:t xml:space="preserve">группах проводятся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круговой системе в один круг. Игры проводятся </w:t>
      </w:r>
      <w:r>
        <w:rPr>
          <w:rFonts w:ascii="Times New Roman" w:hAnsi="Times New Roman"/>
          <w:sz w:val="28"/>
        </w:rPr>
        <w:t>до 15 очков</w:t>
      </w:r>
      <w:r w:rsidRPr="000258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02583D">
        <w:rPr>
          <w:rFonts w:ascii="Times New Roman" w:hAnsi="Times New Roman"/>
          <w:sz w:val="28"/>
        </w:rPr>
        <w:t>до 2-ух выигранных партий одной из команд</w:t>
      </w:r>
      <w:r>
        <w:rPr>
          <w:rFonts w:ascii="Times New Roman" w:hAnsi="Times New Roman"/>
          <w:sz w:val="28"/>
        </w:rPr>
        <w:t>.</w:t>
      </w:r>
      <w:r w:rsidRPr="003F17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74FF" w:rsidRDefault="002774FF" w:rsidP="002774FF">
      <w:pPr>
        <w:tabs>
          <w:tab w:val="left" w:pos="5245"/>
        </w:tabs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3F698E84" wp14:editId="4F8D42BB">
            <wp:simplePos x="0" y="0"/>
            <wp:positionH relativeFrom="page">
              <wp:posOffset>236483</wp:posOffset>
            </wp:positionH>
            <wp:positionV relativeFrom="margin">
              <wp:posOffset>-358666</wp:posOffset>
            </wp:positionV>
            <wp:extent cx="7140853" cy="10169525"/>
            <wp:effectExtent l="0" t="0" r="3175" b="3175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49365" cy="10181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5E588" wp14:editId="09839E4D">
                <wp:simplePos x="0" y="0"/>
                <wp:positionH relativeFrom="margin">
                  <wp:align>center</wp:align>
                </wp:positionH>
                <wp:positionV relativeFrom="paragraph">
                  <wp:posOffset>-440164</wp:posOffset>
                </wp:positionV>
                <wp:extent cx="693682" cy="331076"/>
                <wp:effectExtent l="0" t="0" r="1143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" cy="331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F1A3F" id="Прямоугольник 5" o:spid="_x0000_s1026" style="position:absolute;margin-left:0;margin-top:-34.65pt;width:54.6pt;height:26.0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" fillcolor="white [3212]" strokecolor="white [3212]" strokeweight="1pt">
                <w10:wrap anchorx="margin"/>
              </v:rect>
            </w:pict>
          </mc:Fallback>
        </mc:AlternateContent>
      </w:r>
    </w:p>
    <w:p w:rsidR="002774FF" w:rsidRDefault="002774FF" w:rsidP="002774FF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2774FF" w:rsidRDefault="002774FF" w:rsidP="002774FF">
      <w:pPr>
        <w:spacing w:after="0"/>
        <w:ind w:left="5245"/>
        <w:rPr>
          <w:rFonts w:ascii="Times New Roman" w:hAnsi="Times New Roman" w:cs="Times New Roman"/>
          <w:sz w:val="24"/>
          <w:szCs w:val="28"/>
        </w:rPr>
        <w:sectPr w:rsidR="002774FF" w:rsidSect="000123A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34EDE">
        <w:rPr>
          <w:rFonts w:ascii="Times New Roman" w:hAnsi="Times New Roman" w:cs="Times New Roman"/>
          <w:sz w:val="28"/>
          <w:szCs w:val="28"/>
        </w:rPr>
        <w:br w:type="page"/>
      </w:r>
    </w:p>
    <w:p w:rsidR="002774FF" w:rsidRPr="00C41A80" w:rsidRDefault="00EA485B" w:rsidP="002774FF">
      <w:pPr>
        <w:spacing w:after="0"/>
        <w:rPr>
          <w:sz w:val="24"/>
          <w:szCs w:val="24"/>
        </w:rPr>
        <w:sectPr w:rsidR="002774FF" w:rsidRPr="00C41A80" w:rsidSect="00F95D3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0" distR="0" simplePos="0" relativeHeight="251665408" behindDoc="1" locked="0" layoutInCell="1" allowOverlap="1" wp14:anchorId="10D4E844" wp14:editId="52DF3B2A">
            <wp:simplePos x="0" y="0"/>
            <wp:positionH relativeFrom="page">
              <wp:posOffset>68239</wp:posOffset>
            </wp:positionH>
            <wp:positionV relativeFrom="page">
              <wp:posOffset>95534</wp:posOffset>
            </wp:positionV>
            <wp:extent cx="10478770" cy="73393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478770" cy="733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4FF"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195CA83F" wp14:editId="12AF3C2D">
            <wp:simplePos x="0" y="0"/>
            <wp:positionH relativeFrom="page">
              <wp:posOffset>73266</wp:posOffset>
            </wp:positionH>
            <wp:positionV relativeFrom="page">
              <wp:align>center</wp:align>
            </wp:positionV>
            <wp:extent cx="10625455" cy="7364095"/>
            <wp:effectExtent l="0" t="0" r="4445" b="8255"/>
            <wp:wrapNone/>
            <wp:docPr id="6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625455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4FF" w:rsidRPr="003371B8" w:rsidRDefault="002774FF" w:rsidP="002774FF">
      <w:pPr>
        <w:tabs>
          <w:tab w:val="left" w:pos="5529"/>
        </w:tabs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4422B" wp14:editId="238B51D3">
                <wp:simplePos x="0" y="0"/>
                <wp:positionH relativeFrom="page">
                  <wp:align>left</wp:align>
                </wp:positionH>
                <wp:positionV relativeFrom="paragraph">
                  <wp:posOffset>-806440</wp:posOffset>
                </wp:positionV>
                <wp:extent cx="2604135" cy="11975465"/>
                <wp:effectExtent l="2667000" t="0" r="265366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968">
                          <a:off x="0" y="0"/>
                          <a:ext cx="2604135" cy="11975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4FF" w:rsidRPr="003B1723" w:rsidRDefault="002774FF" w:rsidP="002774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pacing w:val="80"/>
                                <w:sz w:val="144"/>
                                <w:szCs w:val="144"/>
                              </w:rPr>
                            </w:pPr>
                            <w:r w:rsidRPr="003B1723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pacing w:val="80"/>
                                <w:sz w:val="144"/>
                                <w:szCs w:val="144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4422B" id="Прямоугольник 2" o:spid="_x0000_s1026" style="position:absolute;left:0;text-align:left;margin-left:0;margin-top:-63.5pt;width:205.05pt;height:942.95pt;rotation:1816405fd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" fillcolor="white [3212]" strokecolor="white [3212]" strokeweight="1pt">
                <v:textbox style="layout-flow:vertical;mso-layout-flow-alt:bottom-to-top">
                  <w:txbxContent>
                    <w:p w:rsidR="002774FF" w:rsidRPr="003B1723" w:rsidRDefault="002774FF" w:rsidP="002774FF">
                      <w:pPr>
                        <w:jc w:val="center"/>
                        <w:rPr>
                          <w:rFonts w:ascii="Times New Roman" w:hAnsi="Times New Roman" w:cs="Times New Roman"/>
                          <w:color w:val="595959" w:themeColor="text1" w:themeTint="A6"/>
                          <w:spacing w:val="80"/>
                          <w:sz w:val="144"/>
                          <w:szCs w:val="144"/>
                        </w:rPr>
                      </w:pPr>
                      <w:r w:rsidRPr="003B1723">
                        <w:rPr>
                          <w:rFonts w:ascii="Times New Roman" w:hAnsi="Times New Roman" w:cs="Times New Roman"/>
                          <w:color w:val="595959" w:themeColor="text1" w:themeTint="A6"/>
                          <w:spacing w:val="80"/>
                          <w:sz w:val="144"/>
                          <w:szCs w:val="144"/>
                        </w:rPr>
                        <w:t>О Б Р А З Е 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2774FF" w:rsidRPr="003371B8" w:rsidRDefault="002774FF" w:rsidP="002774FF">
      <w:pPr>
        <w:tabs>
          <w:tab w:val="left" w:pos="5529"/>
        </w:tabs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 w:rsidRPr="003371B8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2774FF" w:rsidRPr="003371B8" w:rsidRDefault="002774FF" w:rsidP="002774FF">
      <w:pPr>
        <w:tabs>
          <w:tab w:val="left" w:pos="5529"/>
        </w:tabs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 w:rsidRPr="003371B8">
        <w:rPr>
          <w:rFonts w:ascii="Times New Roman" w:hAnsi="Times New Roman" w:cs="Times New Roman"/>
          <w:bCs/>
          <w:sz w:val="24"/>
          <w:szCs w:val="28"/>
          <w:lang w:val="en-US"/>
        </w:rPr>
        <w:t>XLVI</w:t>
      </w:r>
      <w:r w:rsidRPr="003371B8">
        <w:rPr>
          <w:rFonts w:ascii="Times New Roman" w:hAnsi="Times New Roman" w:cs="Times New Roman"/>
          <w:sz w:val="24"/>
          <w:szCs w:val="28"/>
        </w:rPr>
        <w:t xml:space="preserve"> Спортивных игр первокурсников</w:t>
      </w:r>
    </w:p>
    <w:p w:rsidR="002774FF" w:rsidRPr="00934EDE" w:rsidRDefault="002774FF" w:rsidP="002774FF">
      <w:pPr>
        <w:tabs>
          <w:tab w:val="left" w:pos="5529"/>
        </w:tabs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3371B8">
        <w:rPr>
          <w:rFonts w:ascii="Times New Roman" w:hAnsi="Times New Roman" w:cs="Times New Roman"/>
          <w:sz w:val="24"/>
          <w:szCs w:val="28"/>
        </w:rPr>
        <w:t>ФГБОУ ВО Кубанский ГАУ</w:t>
      </w:r>
    </w:p>
    <w:p w:rsidR="002774FF" w:rsidRPr="003371B8" w:rsidRDefault="002774FF" w:rsidP="002774F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774FF" w:rsidRPr="003371B8" w:rsidRDefault="002774FF" w:rsidP="002774F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774FF" w:rsidRPr="003371B8" w:rsidRDefault="002774FF" w:rsidP="002774F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774FF" w:rsidRPr="003371B8" w:rsidRDefault="002774FF" w:rsidP="002774F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371B8">
        <w:rPr>
          <w:rFonts w:ascii="Times New Roman" w:hAnsi="Times New Roman" w:cs="Times New Roman"/>
          <w:b/>
          <w:spacing w:val="40"/>
          <w:sz w:val="28"/>
          <w:szCs w:val="28"/>
        </w:rPr>
        <w:t xml:space="preserve">ИМЕННАЯ ЗАЯВКА </w:t>
      </w:r>
    </w:p>
    <w:p w:rsidR="002774FF" w:rsidRPr="003371B8" w:rsidRDefault="002774FF" w:rsidP="0027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1B8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3371B8">
        <w:rPr>
          <w:rFonts w:ascii="Times New Roman" w:hAnsi="Times New Roman" w:cs="Times New Roman"/>
          <w:bCs/>
          <w:sz w:val="28"/>
          <w:szCs w:val="28"/>
          <w:lang w:val="en-US"/>
        </w:rPr>
        <w:t>XLVI</w:t>
      </w:r>
      <w:r w:rsidRPr="003371B8">
        <w:rPr>
          <w:rFonts w:ascii="Times New Roman" w:hAnsi="Times New Roman" w:cs="Times New Roman"/>
          <w:sz w:val="28"/>
          <w:szCs w:val="28"/>
        </w:rPr>
        <w:t xml:space="preserve"> Спортивных играх первокурсников</w:t>
      </w:r>
    </w:p>
    <w:p w:rsidR="002774FF" w:rsidRPr="003371B8" w:rsidRDefault="002774FF" w:rsidP="0027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1B8">
        <w:rPr>
          <w:rFonts w:ascii="Times New Roman" w:hAnsi="Times New Roman" w:cs="Times New Roman"/>
          <w:sz w:val="28"/>
          <w:szCs w:val="28"/>
        </w:rPr>
        <w:t>ФГБОУ ВО «Кубанский государственный аграрный университет</w:t>
      </w:r>
    </w:p>
    <w:p w:rsidR="002774FF" w:rsidRPr="00934EDE" w:rsidRDefault="002774FF" w:rsidP="00277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B8">
        <w:rPr>
          <w:rFonts w:ascii="Times New Roman" w:hAnsi="Times New Roman" w:cs="Times New Roman"/>
          <w:sz w:val="28"/>
          <w:szCs w:val="28"/>
        </w:rPr>
        <w:t xml:space="preserve"> имени И.Т. Трубилина»</w:t>
      </w:r>
      <w:r w:rsidRPr="00934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4FF" w:rsidRPr="00934EDE" w:rsidRDefault="002774FF" w:rsidP="00277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>в соревнованиях по _________________________________________________</w:t>
      </w:r>
    </w:p>
    <w:p w:rsidR="002774FF" w:rsidRDefault="002774FF" w:rsidP="00277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команды факультета _</w:t>
      </w:r>
      <w:r w:rsidRPr="00934ED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774FF" w:rsidRPr="00934EDE" w:rsidRDefault="002774FF" w:rsidP="00277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74FF" w:rsidRPr="00934EDE" w:rsidRDefault="002774FF" w:rsidP="002774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245"/>
        <w:gridCol w:w="1559"/>
        <w:gridCol w:w="1985"/>
      </w:tblGrid>
      <w:tr w:rsidR="002774FF" w:rsidRPr="00934EDE" w:rsidTr="00040DEB">
        <w:trPr>
          <w:trHeight w:val="427"/>
        </w:trPr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E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ED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ED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EDE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F" w:rsidRPr="00934EDE" w:rsidTr="00040DEB">
        <w:tc>
          <w:tcPr>
            <w:tcW w:w="738" w:type="dxa"/>
            <w:shd w:val="clear" w:color="auto" w:fill="auto"/>
            <w:vAlign w:val="center"/>
          </w:tcPr>
          <w:p w:rsidR="002774FF" w:rsidRPr="00934EDE" w:rsidRDefault="002774FF" w:rsidP="002774FF">
            <w:pPr>
              <w:numPr>
                <w:ilvl w:val="0"/>
                <w:numId w:val="4"/>
              </w:num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74FF" w:rsidRPr="00934EDE" w:rsidRDefault="002774FF" w:rsidP="0004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FF" w:rsidRPr="00934EDE" w:rsidRDefault="002774FF" w:rsidP="002774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4FF" w:rsidRPr="00934EDE" w:rsidRDefault="002774FF" w:rsidP="0027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2774FF" w:rsidRPr="00934EDE" w:rsidRDefault="002774FF" w:rsidP="0027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0A5ADF">
        <w:rPr>
          <w:rFonts w:ascii="Times New Roman" w:hAnsi="Times New Roman" w:cs="Times New Roman"/>
          <w:sz w:val="16"/>
          <w:szCs w:val="28"/>
        </w:rPr>
        <w:t>(подпись)</w:t>
      </w:r>
      <w:r w:rsidRPr="000A5ADF">
        <w:rPr>
          <w:rFonts w:ascii="Times New Roman" w:hAnsi="Times New Roman" w:cs="Times New Roman"/>
          <w:sz w:val="16"/>
          <w:szCs w:val="28"/>
        </w:rPr>
        <w:tab/>
      </w:r>
      <w:r w:rsidRPr="000A5ADF">
        <w:rPr>
          <w:rFonts w:ascii="Times New Roman" w:hAnsi="Times New Roman" w:cs="Times New Roman"/>
          <w:sz w:val="16"/>
          <w:szCs w:val="28"/>
        </w:rPr>
        <w:tab/>
      </w:r>
      <w:r w:rsidRPr="000A5ADF">
        <w:rPr>
          <w:rFonts w:ascii="Times New Roman" w:hAnsi="Times New Roman" w:cs="Times New Roman"/>
          <w:sz w:val="16"/>
          <w:szCs w:val="28"/>
        </w:rPr>
        <w:tab/>
      </w:r>
      <w:r w:rsidRPr="000A5ADF">
        <w:rPr>
          <w:rFonts w:ascii="Times New Roman" w:hAnsi="Times New Roman" w:cs="Times New Roman"/>
          <w:sz w:val="16"/>
          <w:szCs w:val="28"/>
        </w:rPr>
        <w:tab/>
        <w:t xml:space="preserve">      </w:t>
      </w:r>
      <w:proofErr w:type="gramStart"/>
      <w:r w:rsidRPr="000A5ADF">
        <w:rPr>
          <w:rFonts w:ascii="Times New Roman" w:hAnsi="Times New Roman" w:cs="Times New Roman"/>
          <w:sz w:val="16"/>
          <w:szCs w:val="28"/>
        </w:rPr>
        <w:t xml:space="preserve">   (</w:t>
      </w:r>
      <w:proofErr w:type="gramEnd"/>
      <w:r w:rsidRPr="000A5ADF">
        <w:rPr>
          <w:rFonts w:ascii="Times New Roman" w:hAnsi="Times New Roman" w:cs="Times New Roman"/>
          <w:sz w:val="16"/>
          <w:szCs w:val="28"/>
        </w:rPr>
        <w:t>расшифровка подписи)</w:t>
      </w:r>
    </w:p>
    <w:p w:rsidR="002774FF" w:rsidRPr="003371B8" w:rsidRDefault="002774FF" w:rsidP="002774F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774FF" w:rsidRPr="00934EDE" w:rsidRDefault="002774FF" w:rsidP="0027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Врач </w:t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2774FF" w:rsidRPr="00934EDE" w:rsidRDefault="002774FF" w:rsidP="0027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0A5ADF">
        <w:rPr>
          <w:rFonts w:ascii="Times New Roman" w:hAnsi="Times New Roman" w:cs="Times New Roman"/>
          <w:sz w:val="16"/>
          <w:szCs w:val="28"/>
        </w:rPr>
        <w:t>(подпись)</w:t>
      </w:r>
      <w:r w:rsidRPr="000A5ADF">
        <w:rPr>
          <w:rFonts w:ascii="Times New Roman" w:hAnsi="Times New Roman" w:cs="Times New Roman"/>
          <w:sz w:val="16"/>
          <w:szCs w:val="28"/>
        </w:rPr>
        <w:tab/>
      </w:r>
      <w:r w:rsidRPr="000A5ADF">
        <w:rPr>
          <w:rFonts w:ascii="Times New Roman" w:hAnsi="Times New Roman" w:cs="Times New Roman"/>
          <w:sz w:val="16"/>
          <w:szCs w:val="28"/>
        </w:rPr>
        <w:tab/>
      </w:r>
      <w:r w:rsidRPr="000A5ADF">
        <w:rPr>
          <w:rFonts w:ascii="Times New Roman" w:hAnsi="Times New Roman" w:cs="Times New Roman"/>
          <w:sz w:val="16"/>
          <w:szCs w:val="28"/>
        </w:rPr>
        <w:tab/>
      </w:r>
      <w:r w:rsidRPr="000A5ADF">
        <w:rPr>
          <w:rFonts w:ascii="Times New Roman" w:hAnsi="Times New Roman" w:cs="Times New Roman"/>
          <w:sz w:val="16"/>
          <w:szCs w:val="28"/>
        </w:rPr>
        <w:tab/>
        <w:t xml:space="preserve">      </w:t>
      </w:r>
      <w:proofErr w:type="gramStart"/>
      <w:r w:rsidRPr="000A5ADF">
        <w:rPr>
          <w:rFonts w:ascii="Times New Roman" w:hAnsi="Times New Roman" w:cs="Times New Roman"/>
          <w:sz w:val="16"/>
          <w:szCs w:val="28"/>
        </w:rPr>
        <w:t xml:space="preserve">   (</w:t>
      </w:r>
      <w:proofErr w:type="gramEnd"/>
      <w:r w:rsidRPr="000A5ADF">
        <w:rPr>
          <w:rFonts w:ascii="Times New Roman" w:hAnsi="Times New Roman" w:cs="Times New Roman"/>
          <w:sz w:val="16"/>
          <w:szCs w:val="28"/>
        </w:rPr>
        <w:t>расшифровка подписи)</w:t>
      </w:r>
    </w:p>
    <w:p w:rsidR="002774FF" w:rsidRPr="003371B8" w:rsidRDefault="002774FF" w:rsidP="002774F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774FF" w:rsidRPr="00934EDE" w:rsidRDefault="002774FF" w:rsidP="0027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Представитель </w:t>
      </w:r>
    </w:p>
    <w:p w:rsidR="002774FF" w:rsidRPr="00934EDE" w:rsidRDefault="002774FF" w:rsidP="0027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DE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</w:r>
      <w:r w:rsidRPr="00934EDE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55C5A" w:rsidRDefault="002774FF" w:rsidP="002774FF">
      <w:pPr>
        <w:pStyle w:val="a3"/>
        <w:spacing w:before="0" w:beforeAutospacing="0" w:after="0"/>
        <w:contextualSpacing/>
      </w:pPr>
      <w:r w:rsidRPr="00934EDE">
        <w:rPr>
          <w:sz w:val="28"/>
          <w:szCs w:val="28"/>
        </w:rPr>
        <w:tab/>
      </w:r>
      <w:r w:rsidRPr="00934EDE">
        <w:rPr>
          <w:sz w:val="28"/>
          <w:szCs w:val="28"/>
        </w:rPr>
        <w:tab/>
      </w:r>
      <w:r w:rsidRPr="00934EDE">
        <w:rPr>
          <w:sz w:val="28"/>
          <w:szCs w:val="28"/>
        </w:rPr>
        <w:tab/>
      </w:r>
      <w:r w:rsidRPr="00934EDE">
        <w:rPr>
          <w:sz w:val="28"/>
          <w:szCs w:val="28"/>
        </w:rPr>
        <w:tab/>
      </w:r>
      <w:r w:rsidRPr="00934EDE">
        <w:rPr>
          <w:sz w:val="28"/>
          <w:szCs w:val="28"/>
        </w:rPr>
        <w:tab/>
      </w:r>
      <w:r w:rsidRPr="00934EDE">
        <w:rPr>
          <w:sz w:val="28"/>
          <w:szCs w:val="28"/>
        </w:rPr>
        <w:tab/>
      </w:r>
      <w:r w:rsidRPr="000A5ADF">
        <w:rPr>
          <w:sz w:val="16"/>
          <w:szCs w:val="28"/>
        </w:rPr>
        <w:t>(подпись)</w:t>
      </w:r>
      <w:r w:rsidRPr="000A5ADF">
        <w:rPr>
          <w:sz w:val="16"/>
          <w:szCs w:val="28"/>
        </w:rPr>
        <w:tab/>
      </w:r>
      <w:r w:rsidRPr="000A5ADF"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  <w:t xml:space="preserve">      </w:t>
      </w:r>
      <w:proofErr w:type="gramStart"/>
      <w:r>
        <w:rPr>
          <w:sz w:val="16"/>
          <w:szCs w:val="28"/>
        </w:rPr>
        <w:t xml:space="preserve">   (</w:t>
      </w:r>
      <w:proofErr w:type="gramEnd"/>
      <w:r>
        <w:rPr>
          <w:sz w:val="16"/>
          <w:szCs w:val="28"/>
        </w:rPr>
        <w:t xml:space="preserve">расшифровка </w:t>
      </w:r>
      <w:proofErr w:type="spellStart"/>
      <w:r>
        <w:rPr>
          <w:sz w:val="16"/>
          <w:szCs w:val="28"/>
        </w:rPr>
        <w:t>подпи</w:t>
      </w:r>
      <w:proofErr w:type="spellEnd"/>
    </w:p>
    <w:sectPr w:rsidR="0035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D3" w:rsidRDefault="00D819D3">
      <w:pPr>
        <w:spacing w:after="0" w:line="240" w:lineRule="auto"/>
      </w:pPr>
      <w:r>
        <w:separator/>
      </w:r>
    </w:p>
  </w:endnote>
  <w:endnote w:type="continuationSeparator" w:id="0">
    <w:p w:rsidR="00D819D3" w:rsidRDefault="00D8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D3" w:rsidRDefault="00D819D3">
      <w:pPr>
        <w:spacing w:after="0" w:line="240" w:lineRule="auto"/>
      </w:pPr>
      <w:r>
        <w:separator/>
      </w:r>
    </w:p>
  </w:footnote>
  <w:footnote w:type="continuationSeparator" w:id="0">
    <w:p w:rsidR="00D819D3" w:rsidRDefault="00D8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954676"/>
      <w:docPartObj>
        <w:docPartGallery w:val="Page Numbers (Top of Page)"/>
        <w:docPartUnique/>
      </w:docPartObj>
    </w:sdtPr>
    <w:sdtEndPr/>
    <w:sdtContent>
      <w:p w:rsidR="00010CDA" w:rsidRDefault="002774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AA">
          <w:rPr>
            <w:noProof/>
          </w:rPr>
          <w:t>14</w:t>
        </w:r>
        <w:r>
          <w:fldChar w:fldCharType="end"/>
        </w:r>
      </w:p>
    </w:sdtContent>
  </w:sdt>
  <w:p w:rsidR="00010CDA" w:rsidRPr="00DA6305" w:rsidRDefault="00D819D3">
    <w:pPr>
      <w:pStyle w:val="a7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2750C"/>
    <w:multiLevelType w:val="hybridMultilevel"/>
    <w:tmpl w:val="3DC8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58E9"/>
    <w:multiLevelType w:val="hybridMultilevel"/>
    <w:tmpl w:val="603C7118"/>
    <w:lvl w:ilvl="0" w:tplc="7862D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63A0E"/>
    <w:multiLevelType w:val="hybridMultilevel"/>
    <w:tmpl w:val="CA7ED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D9293C"/>
    <w:multiLevelType w:val="hybridMultilevel"/>
    <w:tmpl w:val="24B0D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5F0051"/>
    <w:multiLevelType w:val="hybridMultilevel"/>
    <w:tmpl w:val="D4A6A3E4"/>
    <w:lvl w:ilvl="0" w:tplc="F63CEC18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828FB"/>
    <w:multiLevelType w:val="hybridMultilevel"/>
    <w:tmpl w:val="AAF2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34182"/>
    <w:multiLevelType w:val="hybridMultilevel"/>
    <w:tmpl w:val="B9163782"/>
    <w:lvl w:ilvl="0" w:tplc="6E483A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50210"/>
    <w:multiLevelType w:val="hybridMultilevel"/>
    <w:tmpl w:val="B0A07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10A647C"/>
    <w:multiLevelType w:val="hybridMultilevel"/>
    <w:tmpl w:val="7CBE24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28"/>
    <w:rsid w:val="002774FF"/>
    <w:rsid w:val="00355C5A"/>
    <w:rsid w:val="00785328"/>
    <w:rsid w:val="008167AA"/>
    <w:rsid w:val="00D819D3"/>
    <w:rsid w:val="00EA485B"/>
    <w:rsid w:val="00E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86CE-67F6-47D0-93EE-82B7B57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2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774FF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774FF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3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3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774F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774F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semiHidden/>
    <w:rsid w:val="002774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774F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2774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2774F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2774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277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74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2018-10-12T08:55:00Z</dcterms:created>
  <dcterms:modified xsi:type="dcterms:W3CDTF">2018-10-13T12:50:00Z</dcterms:modified>
</cp:coreProperties>
</file>