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74"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91"/>
      </w:tblGrid>
      <w:tr w:rsidR="008C37BF" w:rsidRPr="00D521D9" w:rsidTr="00A41563">
        <w:trPr>
          <w:trHeight w:val="2494"/>
        </w:trPr>
        <w:tc>
          <w:tcPr>
            <w:tcW w:w="5000" w:type="pct"/>
          </w:tcPr>
          <w:p w:rsidR="008C37BF" w:rsidRPr="00D521D9" w:rsidRDefault="008C37BF" w:rsidP="00A41563">
            <w:pPr>
              <w:jc w:val="center"/>
              <w:rPr>
                <w:spacing w:val="-4"/>
                <w:sz w:val="28"/>
                <w:szCs w:val="28"/>
              </w:rPr>
            </w:pPr>
            <w:r w:rsidRPr="00D521D9">
              <w:rPr>
                <w:spacing w:val="-4"/>
                <w:sz w:val="28"/>
                <w:szCs w:val="28"/>
              </w:rPr>
              <w:t>МИНИСТЕРСТВО СЕЛЬСКОГО ХОЗЯЙСТВА РОССИЙСКОЙ ФЕДЕРАЦИИ</w:t>
            </w:r>
          </w:p>
          <w:p w:rsidR="008C37BF" w:rsidRPr="00D521D9" w:rsidRDefault="008C37BF" w:rsidP="00A41563">
            <w:pPr>
              <w:spacing w:before="120"/>
              <w:jc w:val="center"/>
              <w:rPr>
                <w:spacing w:val="8"/>
                <w:sz w:val="28"/>
                <w:szCs w:val="28"/>
              </w:rPr>
            </w:pPr>
            <w:r w:rsidRPr="00D521D9">
              <w:rPr>
                <w:spacing w:val="8"/>
                <w:sz w:val="28"/>
                <w:szCs w:val="28"/>
              </w:rPr>
              <w:t>Федеральное государственное бюджетное образовательное учреждение</w:t>
            </w:r>
          </w:p>
          <w:p w:rsidR="008C37BF" w:rsidRPr="00D521D9" w:rsidRDefault="008C37BF" w:rsidP="00A41563">
            <w:pPr>
              <w:spacing w:after="120"/>
              <w:jc w:val="center"/>
              <w:rPr>
                <w:spacing w:val="8"/>
                <w:sz w:val="28"/>
                <w:szCs w:val="28"/>
              </w:rPr>
            </w:pPr>
            <w:r w:rsidRPr="00D521D9">
              <w:rPr>
                <w:spacing w:val="8"/>
                <w:sz w:val="28"/>
                <w:szCs w:val="28"/>
              </w:rPr>
              <w:t>высшего профессионального образования</w:t>
            </w:r>
          </w:p>
          <w:p w:rsidR="008C37BF" w:rsidRPr="00D521D9" w:rsidRDefault="008C37BF" w:rsidP="00A41563">
            <w:pPr>
              <w:jc w:val="center"/>
              <w:rPr>
                <w:spacing w:val="10"/>
                <w:sz w:val="28"/>
                <w:szCs w:val="28"/>
              </w:rPr>
            </w:pPr>
            <w:r w:rsidRPr="00D521D9">
              <w:rPr>
                <w:spacing w:val="10"/>
                <w:sz w:val="28"/>
                <w:szCs w:val="28"/>
              </w:rPr>
              <w:t>«КУБАНСКИЙ ГОСУДАРСТВЕННЫЙ АГРАРНЫЙ УНИВЕРСИТЕТ»</w:t>
            </w:r>
          </w:p>
          <w:p w:rsidR="008C37BF" w:rsidRPr="00D521D9" w:rsidRDefault="008C37BF" w:rsidP="00A41563">
            <w:pPr>
              <w:rPr>
                <w:sz w:val="28"/>
                <w:szCs w:val="28"/>
              </w:rPr>
            </w:pPr>
          </w:p>
          <w:p w:rsidR="008C37BF" w:rsidRPr="00D521D9" w:rsidRDefault="008C37BF" w:rsidP="00A41563">
            <w:pPr>
              <w:rPr>
                <w:sz w:val="28"/>
                <w:szCs w:val="28"/>
              </w:rPr>
            </w:pPr>
          </w:p>
          <w:p w:rsidR="008C37BF" w:rsidRPr="00D521D9" w:rsidRDefault="008C37BF" w:rsidP="00A41563">
            <w:pPr>
              <w:rPr>
                <w:sz w:val="28"/>
                <w:szCs w:val="28"/>
              </w:rPr>
            </w:pPr>
          </w:p>
          <w:p w:rsidR="008C37BF" w:rsidRPr="00D521D9" w:rsidRDefault="008C37BF" w:rsidP="00A41563">
            <w:pPr>
              <w:rPr>
                <w:sz w:val="28"/>
                <w:szCs w:val="28"/>
              </w:rPr>
            </w:pPr>
          </w:p>
          <w:p w:rsidR="008C37BF" w:rsidRPr="00D521D9" w:rsidRDefault="008C37BF" w:rsidP="00A41563">
            <w:pPr>
              <w:rPr>
                <w:sz w:val="28"/>
                <w:szCs w:val="28"/>
              </w:rPr>
            </w:pPr>
          </w:p>
          <w:p w:rsidR="008C37BF" w:rsidRPr="00D521D9" w:rsidRDefault="008C37BF" w:rsidP="00A41563">
            <w:pPr>
              <w:spacing w:after="100" w:afterAutospacing="1"/>
              <w:jc w:val="center"/>
              <w:rPr>
                <w:spacing w:val="60"/>
                <w:sz w:val="28"/>
                <w:szCs w:val="28"/>
              </w:rPr>
            </w:pPr>
            <w:r w:rsidRPr="00D521D9">
              <w:rPr>
                <w:spacing w:val="60"/>
                <w:w w:val="80"/>
                <w:sz w:val="72"/>
                <w:szCs w:val="28"/>
              </w:rPr>
              <w:t>УЧЕБНО-МЕТОДИЧЕСКИЙ</w:t>
            </w:r>
            <w:r w:rsidRPr="00D521D9">
              <w:rPr>
                <w:spacing w:val="60"/>
                <w:w w:val="80"/>
                <w:sz w:val="72"/>
                <w:szCs w:val="28"/>
              </w:rPr>
              <w:br/>
              <w:t>КОМПЛЕКС</w:t>
            </w:r>
          </w:p>
        </w:tc>
      </w:tr>
      <w:tr w:rsidR="008C37BF" w:rsidRPr="00D521D9" w:rsidTr="00A41563">
        <w:tc>
          <w:tcPr>
            <w:tcW w:w="5000" w:type="pct"/>
          </w:tcPr>
          <w:p w:rsidR="008C37BF" w:rsidRPr="00D521D9" w:rsidRDefault="008C37BF" w:rsidP="00A41563">
            <w:pPr>
              <w:jc w:val="center"/>
              <w:rPr>
                <w:sz w:val="28"/>
                <w:szCs w:val="28"/>
              </w:rPr>
            </w:pPr>
            <w:r w:rsidRPr="00D521D9">
              <w:rPr>
                <w:sz w:val="28"/>
                <w:szCs w:val="28"/>
              </w:rPr>
              <w:t>по дисциплине</w:t>
            </w:r>
          </w:p>
        </w:tc>
      </w:tr>
      <w:tr w:rsidR="008C37BF" w:rsidRPr="00D521D9" w:rsidTr="00A41563">
        <w:tc>
          <w:tcPr>
            <w:tcW w:w="5000" w:type="pct"/>
          </w:tcPr>
          <w:p w:rsidR="008C37BF" w:rsidRPr="00D521D9" w:rsidRDefault="008C37BF" w:rsidP="00A41563">
            <w:pPr>
              <w:jc w:val="center"/>
              <w:rPr>
                <w:sz w:val="28"/>
                <w:szCs w:val="28"/>
              </w:rPr>
            </w:pPr>
          </w:p>
        </w:tc>
      </w:tr>
      <w:tr w:rsidR="008C37BF" w:rsidRPr="00D521D9" w:rsidTr="00A41563">
        <w:tc>
          <w:tcPr>
            <w:tcW w:w="5000" w:type="pct"/>
          </w:tcPr>
          <w:tbl>
            <w:tblPr>
              <w:tblW w:w="0" w:type="auto"/>
              <w:jc w:val="center"/>
              <w:tblBorders>
                <w:insideH w:val="single" w:sz="4" w:space="0" w:color="auto"/>
              </w:tblBorders>
              <w:tblLook w:val="04A0" w:firstRow="1" w:lastRow="0" w:firstColumn="1" w:lastColumn="0" w:noHBand="0" w:noVBand="1"/>
            </w:tblPr>
            <w:tblGrid>
              <w:gridCol w:w="8029"/>
            </w:tblGrid>
            <w:tr w:rsidR="008C37BF" w:rsidRPr="00D521D9" w:rsidTr="00A41563">
              <w:trPr>
                <w:jc w:val="center"/>
              </w:trPr>
              <w:tc>
                <w:tcPr>
                  <w:tcW w:w="8029" w:type="dxa"/>
                </w:tcPr>
                <w:p w:rsidR="008C37BF" w:rsidRPr="00D521D9" w:rsidRDefault="008C37BF" w:rsidP="005F39BB">
                  <w:pPr>
                    <w:jc w:val="center"/>
                    <w:rPr>
                      <w:b/>
                      <w:sz w:val="28"/>
                      <w:szCs w:val="28"/>
                    </w:rPr>
                  </w:pPr>
                  <w:r w:rsidRPr="00D521D9">
                    <w:rPr>
                      <w:b/>
                      <w:bCs/>
                      <w:sz w:val="28"/>
                      <w:szCs w:val="28"/>
                    </w:rPr>
                    <w:t>Б</w:t>
                  </w:r>
                  <w:proofErr w:type="gramStart"/>
                  <w:r w:rsidR="005F39BB" w:rsidRPr="00D521D9">
                    <w:rPr>
                      <w:b/>
                      <w:bCs/>
                      <w:sz w:val="28"/>
                      <w:szCs w:val="28"/>
                    </w:rPr>
                    <w:t>1</w:t>
                  </w:r>
                  <w:proofErr w:type="gramEnd"/>
                  <w:r w:rsidRPr="00D521D9">
                    <w:rPr>
                      <w:b/>
                      <w:bCs/>
                      <w:sz w:val="28"/>
                      <w:szCs w:val="28"/>
                    </w:rPr>
                    <w:t>.Б.</w:t>
                  </w:r>
                  <w:r w:rsidR="005F39BB" w:rsidRPr="00D521D9">
                    <w:rPr>
                      <w:b/>
                      <w:bCs/>
                      <w:sz w:val="28"/>
                      <w:szCs w:val="28"/>
                    </w:rPr>
                    <w:t>16</w:t>
                  </w:r>
                  <w:r w:rsidRPr="00D521D9">
                    <w:rPr>
                      <w:b/>
                      <w:bCs/>
                      <w:sz w:val="28"/>
                      <w:szCs w:val="28"/>
                    </w:rPr>
                    <w:t xml:space="preserve">  «Внутренние незаразные болезни»</w:t>
                  </w:r>
                </w:p>
              </w:tc>
            </w:tr>
            <w:tr w:rsidR="008C37BF" w:rsidRPr="00D521D9" w:rsidTr="00A41563">
              <w:trPr>
                <w:jc w:val="center"/>
              </w:trPr>
              <w:tc>
                <w:tcPr>
                  <w:tcW w:w="8029" w:type="dxa"/>
                </w:tcPr>
                <w:p w:rsidR="008C37BF" w:rsidRPr="00D521D9" w:rsidRDefault="008C37BF" w:rsidP="00A41563">
                  <w:pPr>
                    <w:widowControl w:val="0"/>
                    <w:autoSpaceDE w:val="0"/>
                    <w:autoSpaceDN w:val="0"/>
                    <w:adjustRightInd w:val="0"/>
                    <w:jc w:val="center"/>
                    <w:rPr>
                      <w:sz w:val="28"/>
                      <w:szCs w:val="28"/>
                    </w:rPr>
                  </w:pPr>
                  <w:r w:rsidRPr="00D521D9">
                    <w:rPr>
                      <w:i/>
                      <w:spacing w:val="6"/>
                      <w:sz w:val="28"/>
                      <w:szCs w:val="28"/>
                    </w:rPr>
                    <w:t>(индекс и наименование дисциплины)</w:t>
                  </w:r>
                </w:p>
              </w:tc>
            </w:tr>
          </w:tbl>
          <w:p w:rsidR="008C37BF" w:rsidRPr="00D521D9" w:rsidRDefault="008C37BF" w:rsidP="00A41563">
            <w:pPr>
              <w:jc w:val="center"/>
              <w:rPr>
                <w:b/>
                <w:bCs/>
                <w:sz w:val="28"/>
                <w:szCs w:val="28"/>
              </w:rPr>
            </w:pPr>
          </w:p>
        </w:tc>
      </w:tr>
      <w:tr w:rsidR="008C37BF" w:rsidRPr="00D521D9" w:rsidTr="00A41563">
        <w:tc>
          <w:tcPr>
            <w:tcW w:w="5000" w:type="pct"/>
          </w:tcPr>
          <w:p w:rsidR="008C37BF" w:rsidRPr="00D521D9" w:rsidRDefault="008C37BF" w:rsidP="00A41563">
            <w:pPr>
              <w:jc w:val="center"/>
              <w:rPr>
                <w:b/>
                <w:bCs/>
                <w:sz w:val="28"/>
                <w:szCs w:val="28"/>
              </w:rPr>
            </w:pPr>
          </w:p>
        </w:tc>
      </w:tr>
      <w:tr w:rsidR="008C37BF" w:rsidRPr="00D521D9" w:rsidTr="00A41563">
        <w:tc>
          <w:tcPr>
            <w:tcW w:w="5000" w:type="pct"/>
          </w:tcPr>
          <w:tbl>
            <w:tblPr>
              <w:tblW w:w="0" w:type="auto"/>
              <w:jc w:val="center"/>
              <w:tblLook w:val="04A0" w:firstRow="1" w:lastRow="0" w:firstColumn="1" w:lastColumn="0" w:noHBand="0" w:noVBand="1"/>
            </w:tblPr>
            <w:tblGrid>
              <w:gridCol w:w="2835"/>
              <w:gridCol w:w="284"/>
              <w:gridCol w:w="4910"/>
            </w:tblGrid>
            <w:tr w:rsidR="008C37BF" w:rsidRPr="00D521D9" w:rsidTr="00A41563">
              <w:trPr>
                <w:jc w:val="center"/>
              </w:trPr>
              <w:tc>
                <w:tcPr>
                  <w:tcW w:w="2835" w:type="dxa"/>
                  <w:vAlign w:val="center"/>
                </w:tcPr>
                <w:p w:rsidR="008C37BF" w:rsidRPr="00D521D9" w:rsidRDefault="008C37BF" w:rsidP="00A41563">
                  <w:pPr>
                    <w:widowControl w:val="0"/>
                    <w:autoSpaceDE w:val="0"/>
                    <w:autoSpaceDN w:val="0"/>
                    <w:adjustRightInd w:val="0"/>
                    <w:rPr>
                      <w:bCs/>
                      <w:sz w:val="28"/>
                      <w:szCs w:val="28"/>
                    </w:rPr>
                  </w:pPr>
                  <w:r w:rsidRPr="00D521D9">
                    <w:rPr>
                      <w:bCs/>
                      <w:sz w:val="28"/>
                      <w:szCs w:val="28"/>
                    </w:rPr>
                    <w:t xml:space="preserve">Код и направление </w:t>
                  </w:r>
                </w:p>
                <w:p w:rsidR="008C37BF" w:rsidRPr="00D521D9" w:rsidRDefault="008C37BF" w:rsidP="00A41563">
                  <w:pPr>
                    <w:widowControl w:val="0"/>
                    <w:autoSpaceDE w:val="0"/>
                    <w:autoSpaceDN w:val="0"/>
                    <w:adjustRightInd w:val="0"/>
                    <w:rPr>
                      <w:bCs/>
                      <w:sz w:val="28"/>
                      <w:szCs w:val="28"/>
                    </w:rPr>
                  </w:pPr>
                  <w:r w:rsidRPr="00D521D9">
                    <w:rPr>
                      <w:bCs/>
                      <w:sz w:val="28"/>
                      <w:szCs w:val="28"/>
                    </w:rPr>
                    <w:t>подготовки</w:t>
                  </w:r>
                </w:p>
              </w:tc>
              <w:tc>
                <w:tcPr>
                  <w:tcW w:w="284" w:type="dxa"/>
                </w:tcPr>
                <w:p w:rsidR="008C37BF" w:rsidRPr="00D521D9" w:rsidRDefault="008C37BF" w:rsidP="00A41563">
                  <w:pPr>
                    <w:widowControl w:val="0"/>
                    <w:autoSpaceDE w:val="0"/>
                    <w:autoSpaceDN w:val="0"/>
                    <w:adjustRightInd w:val="0"/>
                    <w:rPr>
                      <w:b/>
                      <w:bCs/>
                      <w:sz w:val="28"/>
                      <w:szCs w:val="28"/>
                    </w:rPr>
                  </w:pPr>
                </w:p>
              </w:tc>
              <w:tc>
                <w:tcPr>
                  <w:tcW w:w="4910" w:type="dxa"/>
                  <w:tcBorders>
                    <w:bottom w:val="single" w:sz="4" w:space="0" w:color="auto"/>
                  </w:tcBorders>
                  <w:vAlign w:val="center"/>
                </w:tcPr>
                <w:p w:rsidR="008C37BF" w:rsidRPr="00D521D9" w:rsidRDefault="00145564" w:rsidP="008C37BF">
                  <w:pPr>
                    <w:widowControl w:val="0"/>
                    <w:autoSpaceDE w:val="0"/>
                    <w:autoSpaceDN w:val="0"/>
                    <w:adjustRightInd w:val="0"/>
                    <w:jc w:val="both"/>
                    <w:rPr>
                      <w:bCs/>
                      <w:sz w:val="28"/>
                      <w:szCs w:val="28"/>
                    </w:rPr>
                  </w:pPr>
                  <w:r w:rsidRPr="00D521D9">
                    <w:rPr>
                      <w:rFonts w:eastAsia="Calibri"/>
                      <w:bCs/>
                      <w:sz w:val="28"/>
                      <w:szCs w:val="28"/>
                      <w:lang w:eastAsia="en-US"/>
                    </w:rPr>
                    <w:t>36.03.01 Ветеринарно-санитарная эк</w:t>
                  </w:r>
                  <w:r w:rsidRPr="00D521D9">
                    <w:rPr>
                      <w:rFonts w:eastAsia="Calibri"/>
                      <w:bCs/>
                      <w:sz w:val="28"/>
                      <w:szCs w:val="28"/>
                      <w:lang w:eastAsia="en-US"/>
                    </w:rPr>
                    <w:t>с</w:t>
                  </w:r>
                  <w:r w:rsidRPr="00D521D9">
                    <w:rPr>
                      <w:rFonts w:eastAsia="Calibri"/>
                      <w:bCs/>
                      <w:sz w:val="28"/>
                      <w:szCs w:val="28"/>
                      <w:lang w:eastAsia="en-US"/>
                    </w:rPr>
                    <w:t>пертиза</w:t>
                  </w:r>
                </w:p>
              </w:tc>
            </w:tr>
            <w:tr w:rsidR="008C37BF" w:rsidRPr="00D521D9" w:rsidTr="00A41563">
              <w:trPr>
                <w:jc w:val="center"/>
              </w:trPr>
              <w:tc>
                <w:tcPr>
                  <w:tcW w:w="2835" w:type="dxa"/>
                  <w:vAlign w:val="center"/>
                </w:tcPr>
                <w:p w:rsidR="008C37BF" w:rsidRPr="00D521D9" w:rsidRDefault="008C37BF" w:rsidP="00A41563">
                  <w:pPr>
                    <w:widowControl w:val="0"/>
                    <w:autoSpaceDE w:val="0"/>
                    <w:autoSpaceDN w:val="0"/>
                    <w:adjustRightInd w:val="0"/>
                    <w:rPr>
                      <w:bCs/>
                      <w:sz w:val="28"/>
                      <w:szCs w:val="28"/>
                    </w:rPr>
                  </w:pPr>
                </w:p>
              </w:tc>
              <w:tc>
                <w:tcPr>
                  <w:tcW w:w="284" w:type="dxa"/>
                </w:tcPr>
                <w:p w:rsidR="008C37BF" w:rsidRPr="00D521D9" w:rsidRDefault="008C37BF" w:rsidP="00A41563">
                  <w:pPr>
                    <w:widowControl w:val="0"/>
                    <w:autoSpaceDE w:val="0"/>
                    <w:autoSpaceDN w:val="0"/>
                    <w:adjustRightInd w:val="0"/>
                    <w:rPr>
                      <w:b/>
                      <w:bCs/>
                      <w:sz w:val="28"/>
                      <w:szCs w:val="28"/>
                    </w:rPr>
                  </w:pPr>
                </w:p>
              </w:tc>
              <w:tc>
                <w:tcPr>
                  <w:tcW w:w="4910" w:type="dxa"/>
                  <w:tcBorders>
                    <w:top w:val="single" w:sz="4" w:space="0" w:color="auto"/>
                  </w:tcBorders>
                  <w:vAlign w:val="center"/>
                </w:tcPr>
                <w:p w:rsidR="008C37BF" w:rsidRPr="00D521D9" w:rsidRDefault="008C37BF" w:rsidP="00A41563">
                  <w:pPr>
                    <w:widowControl w:val="0"/>
                    <w:autoSpaceDE w:val="0"/>
                    <w:autoSpaceDN w:val="0"/>
                    <w:adjustRightInd w:val="0"/>
                    <w:rPr>
                      <w:bCs/>
                      <w:sz w:val="28"/>
                      <w:szCs w:val="28"/>
                    </w:rPr>
                  </w:pPr>
                </w:p>
              </w:tc>
            </w:tr>
            <w:tr w:rsidR="008C37BF" w:rsidRPr="00D521D9" w:rsidTr="00A41563">
              <w:trPr>
                <w:jc w:val="center"/>
              </w:trPr>
              <w:tc>
                <w:tcPr>
                  <w:tcW w:w="2835" w:type="dxa"/>
                  <w:vAlign w:val="center"/>
                </w:tcPr>
                <w:p w:rsidR="008C37BF" w:rsidRPr="00D521D9" w:rsidRDefault="008C37BF" w:rsidP="00A41563">
                  <w:pPr>
                    <w:widowControl w:val="0"/>
                    <w:autoSpaceDE w:val="0"/>
                    <w:autoSpaceDN w:val="0"/>
                    <w:adjustRightInd w:val="0"/>
                    <w:rPr>
                      <w:bCs/>
                      <w:sz w:val="28"/>
                      <w:szCs w:val="28"/>
                    </w:rPr>
                  </w:pPr>
                  <w:r w:rsidRPr="00D521D9">
                    <w:rPr>
                      <w:bCs/>
                      <w:sz w:val="28"/>
                      <w:szCs w:val="28"/>
                    </w:rPr>
                    <w:t>Профиль</w:t>
                  </w:r>
                </w:p>
                <w:p w:rsidR="008C37BF" w:rsidRPr="00D521D9" w:rsidRDefault="008C37BF" w:rsidP="00A41563">
                  <w:pPr>
                    <w:widowControl w:val="0"/>
                    <w:autoSpaceDE w:val="0"/>
                    <w:autoSpaceDN w:val="0"/>
                    <w:adjustRightInd w:val="0"/>
                    <w:rPr>
                      <w:bCs/>
                      <w:sz w:val="28"/>
                      <w:szCs w:val="28"/>
                    </w:rPr>
                  </w:pPr>
                  <w:r w:rsidRPr="00D521D9">
                    <w:rPr>
                      <w:bCs/>
                      <w:sz w:val="28"/>
                      <w:szCs w:val="28"/>
                    </w:rPr>
                    <w:t>подготовки</w:t>
                  </w:r>
                </w:p>
              </w:tc>
              <w:tc>
                <w:tcPr>
                  <w:tcW w:w="284" w:type="dxa"/>
                </w:tcPr>
                <w:p w:rsidR="008C37BF" w:rsidRPr="00D521D9" w:rsidRDefault="008C37BF" w:rsidP="00A41563">
                  <w:pPr>
                    <w:widowControl w:val="0"/>
                    <w:autoSpaceDE w:val="0"/>
                    <w:autoSpaceDN w:val="0"/>
                    <w:adjustRightInd w:val="0"/>
                    <w:rPr>
                      <w:b/>
                      <w:bCs/>
                      <w:sz w:val="28"/>
                      <w:szCs w:val="28"/>
                    </w:rPr>
                  </w:pPr>
                </w:p>
              </w:tc>
              <w:tc>
                <w:tcPr>
                  <w:tcW w:w="4910" w:type="dxa"/>
                  <w:tcBorders>
                    <w:bottom w:val="single" w:sz="4" w:space="0" w:color="auto"/>
                  </w:tcBorders>
                  <w:vAlign w:val="center"/>
                </w:tcPr>
                <w:p w:rsidR="008C37BF" w:rsidRPr="00D521D9" w:rsidRDefault="008C37BF" w:rsidP="00A41563">
                  <w:pPr>
                    <w:widowControl w:val="0"/>
                    <w:autoSpaceDE w:val="0"/>
                    <w:autoSpaceDN w:val="0"/>
                    <w:adjustRightInd w:val="0"/>
                    <w:rPr>
                      <w:bCs/>
                      <w:sz w:val="28"/>
                      <w:szCs w:val="28"/>
                    </w:rPr>
                  </w:pPr>
                </w:p>
                <w:p w:rsidR="008C37BF" w:rsidRPr="00D521D9" w:rsidRDefault="00145564" w:rsidP="00A41563">
                  <w:pPr>
                    <w:widowControl w:val="0"/>
                    <w:autoSpaceDE w:val="0"/>
                    <w:autoSpaceDN w:val="0"/>
                    <w:adjustRightInd w:val="0"/>
                    <w:rPr>
                      <w:bCs/>
                      <w:sz w:val="28"/>
                      <w:szCs w:val="28"/>
                    </w:rPr>
                  </w:pPr>
                  <w:r w:rsidRPr="00D521D9">
                    <w:rPr>
                      <w:bCs/>
                      <w:sz w:val="28"/>
                      <w:szCs w:val="28"/>
                    </w:rPr>
                    <w:t>Ветеринарно-санитарная экспертиза</w:t>
                  </w:r>
                </w:p>
              </w:tc>
            </w:tr>
            <w:tr w:rsidR="008C37BF" w:rsidRPr="00D521D9" w:rsidTr="00A41563">
              <w:trPr>
                <w:jc w:val="center"/>
              </w:trPr>
              <w:tc>
                <w:tcPr>
                  <w:tcW w:w="2835" w:type="dxa"/>
                  <w:vAlign w:val="center"/>
                </w:tcPr>
                <w:p w:rsidR="008C37BF" w:rsidRPr="00D521D9" w:rsidRDefault="008C37BF" w:rsidP="00A41563">
                  <w:pPr>
                    <w:widowControl w:val="0"/>
                    <w:autoSpaceDE w:val="0"/>
                    <w:autoSpaceDN w:val="0"/>
                    <w:adjustRightInd w:val="0"/>
                    <w:rPr>
                      <w:bCs/>
                      <w:sz w:val="28"/>
                      <w:szCs w:val="28"/>
                    </w:rPr>
                  </w:pPr>
                </w:p>
              </w:tc>
              <w:tc>
                <w:tcPr>
                  <w:tcW w:w="284" w:type="dxa"/>
                </w:tcPr>
                <w:p w:rsidR="008C37BF" w:rsidRPr="00D521D9" w:rsidRDefault="008C37BF" w:rsidP="00A41563">
                  <w:pPr>
                    <w:widowControl w:val="0"/>
                    <w:autoSpaceDE w:val="0"/>
                    <w:autoSpaceDN w:val="0"/>
                    <w:adjustRightInd w:val="0"/>
                    <w:rPr>
                      <w:b/>
                      <w:bCs/>
                      <w:sz w:val="28"/>
                      <w:szCs w:val="28"/>
                    </w:rPr>
                  </w:pPr>
                </w:p>
              </w:tc>
              <w:tc>
                <w:tcPr>
                  <w:tcW w:w="4910" w:type="dxa"/>
                  <w:tcBorders>
                    <w:top w:val="single" w:sz="4" w:space="0" w:color="auto"/>
                  </w:tcBorders>
                  <w:vAlign w:val="center"/>
                </w:tcPr>
                <w:p w:rsidR="008C37BF" w:rsidRPr="00D521D9" w:rsidRDefault="008C37BF" w:rsidP="00A41563">
                  <w:pPr>
                    <w:widowControl w:val="0"/>
                    <w:autoSpaceDE w:val="0"/>
                    <w:autoSpaceDN w:val="0"/>
                    <w:adjustRightInd w:val="0"/>
                    <w:rPr>
                      <w:bCs/>
                      <w:sz w:val="28"/>
                      <w:szCs w:val="28"/>
                    </w:rPr>
                  </w:pPr>
                </w:p>
              </w:tc>
            </w:tr>
            <w:tr w:rsidR="008C37BF" w:rsidRPr="00D521D9" w:rsidTr="00A41563">
              <w:trPr>
                <w:jc w:val="center"/>
              </w:trPr>
              <w:tc>
                <w:tcPr>
                  <w:tcW w:w="2835" w:type="dxa"/>
                  <w:vAlign w:val="center"/>
                </w:tcPr>
                <w:p w:rsidR="008C37BF" w:rsidRPr="00D521D9" w:rsidRDefault="008C37BF" w:rsidP="00A41563">
                  <w:pPr>
                    <w:widowControl w:val="0"/>
                    <w:autoSpaceDE w:val="0"/>
                    <w:autoSpaceDN w:val="0"/>
                    <w:adjustRightInd w:val="0"/>
                    <w:rPr>
                      <w:bCs/>
                      <w:sz w:val="28"/>
                      <w:szCs w:val="28"/>
                    </w:rPr>
                  </w:pPr>
                  <w:r w:rsidRPr="00D521D9">
                    <w:rPr>
                      <w:bCs/>
                      <w:sz w:val="28"/>
                      <w:szCs w:val="28"/>
                    </w:rPr>
                    <w:t xml:space="preserve">Квалификация </w:t>
                  </w:r>
                </w:p>
                <w:p w:rsidR="008C37BF" w:rsidRPr="00D521D9" w:rsidRDefault="008C37BF" w:rsidP="00A41563">
                  <w:pPr>
                    <w:widowControl w:val="0"/>
                    <w:autoSpaceDE w:val="0"/>
                    <w:autoSpaceDN w:val="0"/>
                    <w:adjustRightInd w:val="0"/>
                    <w:rPr>
                      <w:bCs/>
                      <w:sz w:val="28"/>
                      <w:szCs w:val="28"/>
                    </w:rPr>
                  </w:pPr>
                  <w:r w:rsidRPr="00D521D9">
                    <w:rPr>
                      <w:bCs/>
                      <w:sz w:val="28"/>
                      <w:szCs w:val="28"/>
                    </w:rPr>
                    <w:t>(степень) выпускника</w:t>
                  </w:r>
                </w:p>
              </w:tc>
              <w:tc>
                <w:tcPr>
                  <w:tcW w:w="284" w:type="dxa"/>
                </w:tcPr>
                <w:p w:rsidR="008C37BF" w:rsidRPr="00D521D9" w:rsidRDefault="008C37BF" w:rsidP="00A41563">
                  <w:pPr>
                    <w:widowControl w:val="0"/>
                    <w:autoSpaceDE w:val="0"/>
                    <w:autoSpaceDN w:val="0"/>
                    <w:adjustRightInd w:val="0"/>
                    <w:rPr>
                      <w:b/>
                      <w:bCs/>
                      <w:sz w:val="28"/>
                      <w:szCs w:val="28"/>
                    </w:rPr>
                  </w:pPr>
                </w:p>
              </w:tc>
              <w:tc>
                <w:tcPr>
                  <w:tcW w:w="4910" w:type="dxa"/>
                  <w:tcBorders>
                    <w:bottom w:val="single" w:sz="4" w:space="0" w:color="auto"/>
                  </w:tcBorders>
                  <w:vAlign w:val="center"/>
                </w:tcPr>
                <w:p w:rsidR="008C37BF" w:rsidRPr="00D521D9" w:rsidRDefault="00145564" w:rsidP="00A41563">
                  <w:pPr>
                    <w:widowControl w:val="0"/>
                    <w:autoSpaceDE w:val="0"/>
                    <w:autoSpaceDN w:val="0"/>
                    <w:adjustRightInd w:val="0"/>
                    <w:rPr>
                      <w:bCs/>
                      <w:sz w:val="28"/>
                      <w:szCs w:val="28"/>
                    </w:rPr>
                  </w:pPr>
                  <w:r w:rsidRPr="00D521D9">
                    <w:rPr>
                      <w:bCs/>
                      <w:sz w:val="28"/>
                      <w:szCs w:val="28"/>
                    </w:rPr>
                    <w:t>Бакалавр</w:t>
                  </w:r>
                </w:p>
              </w:tc>
            </w:tr>
            <w:tr w:rsidR="008C37BF" w:rsidRPr="00D521D9" w:rsidTr="00A41563">
              <w:trPr>
                <w:jc w:val="center"/>
              </w:trPr>
              <w:tc>
                <w:tcPr>
                  <w:tcW w:w="2835" w:type="dxa"/>
                  <w:vAlign w:val="center"/>
                </w:tcPr>
                <w:p w:rsidR="008C37BF" w:rsidRPr="00D521D9" w:rsidRDefault="008C37BF" w:rsidP="00A41563">
                  <w:pPr>
                    <w:widowControl w:val="0"/>
                    <w:autoSpaceDE w:val="0"/>
                    <w:autoSpaceDN w:val="0"/>
                    <w:adjustRightInd w:val="0"/>
                    <w:rPr>
                      <w:b/>
                      <w:bCs/>
                      <w:sz w:val="28"/>
                      <w:szCs w:val="28"/>
                    </w:rPr>
                  </w:pPr>
                </w:p>
                <w:p w:rsidR="008C37BF" w:rsidRPr="00D521D9" w:rsidRDefault="008C37BF" w:rsidP="00A41563">
                  <w:pPr>
                    <w:widowControl w:val="0"/>
                    <w:autoSpaceDE w:val="0"/>
                    <w:autoSpaceDN w:val="0"/>
                    <w:adjustRightInd w:val="0"/>
                    <w:rPr>
                      <w:b/>
                      <w:bCs/>
                      <w:sz w:val="28"/>
                      <w:szCs w:val="28"/>
                    </w:rPr>
                  </w:pPr>
                </w:p>
              </w:tc>
              <w:tc>
                <w:tcPr>
                  <w:tcW w:w="284" w:type="dxa"/>
                </w:tcPr>
                <w:p w:rsidR="008C37BF" w:rsidRPr="00D521D9" w:rsidRDefault="008C37BF" w:rsidP="00A41563">
                  <w:pPr>
                    <w:widowControl w:val="0"/>
                    <w:autoSpaceDE w:val="0"/>
                    <w:autoSpaceDN w:val="0"/>
                    <w:adjustRightInd w:val="0"/>
                    <w:rPr>
                      <w:b/>
                      <w:bCs/>
                      <w:sz w:val="28"/>
                      <w:szCs w:val="28"/>
                    </w:rPr>
                  </w:pPr>
                </w:p>
              </w:tc>
              <w:tc>
                <w:tcPr>
                  <w:tcW w:w="4910" w:type="dxa"/>
                  <w:tcBorders>
                    <w:top w:val="single" w:sz="4" w:space="0" w:color="auto"/>
                  </w:tcBorders>
                </w:tcPr>
                <w:p w:rsidR="008C37BF" w:rsidRPr="00D521D9" w:rsidRDefault="008C37BF" w:rsidP="00A41563">
                  <w:pPr>
                    <w:widowControl w:val="0"/>
                    <w:autoSpaceDE w:val="0"/>
                    <w:autoSpaceDN w:val="0"/>
                    <w:adjustRightInd w:val="0"/>
                    <w:rPr>
                      <w:b/>
                      <w:bCs/>
                      <w:sz w:val="28"/>
                      <w:szCs w:val="28"/>
                    </w:rPr>
                  </w:pPr>
                </w:p>
              </w:tc>
            </w:tr>
            <w:tr w:rsidR="008C37BF" w:rsidRPr="00D521D9" w:rsidTr="00A41563">
              <w:trPr>
                <w:jc w:val="center"/>
              </w:trPr>
              <w:tc>
                <w:tcPr>
                  <w:tcW w:w="2835" w:type="dxa"/>
                  <w:vAlign w:val="center"/>
                </w:tcPr>
                <w:p w:rsidR="008C37BF" w:rsidRPr="00D521D9" w:rsidRDefault="008C37BF" w:rsidP="00A41563">
                  <w:pPr>
                    <w:widowControl w:val="0"/>
                    <w:autoSpaceDE w:val="0"/>
                    <w:autoSpaceDN w:val="0"/>
                    <w:adjustRightInd w:val="0"/>
                    <w:rPr>
                      <w:bCs/>
                      <w:sz w:val="28"/>
                      <w:szCs w:val="28"/>
                    </w:rPr>
                  </w:pPr>
                  <w:r w:rsidRPr="00D521D9">
                    <w:rPr>
                      <w:bCs/>
                      <w:sz w:val="28"/>
                      <w:szCs w:val="28"/>
                    </w:rPr>
                    <w:t>Факультет</w:t>
                  </w:r>
                </w:p>
              </w:tc>
              <w:tc>
                <w:tcPr>
                  <w:tcW w:w="284" w:type="dxa"/>
                </w:tcPr>
                <w:p w:rsidR="008C37BF" w:rsidRPr="00D521D9" w:rsidRDefault="008C37BF" w:rsidP="00A41563">
                  <w:pPr>
                    <w:widowControl w:val="0"/>
                    <w:autoSpaceDE w:val="0"/>
                    <w:autoSpaceDN w:val="0"/>
                    <w:adjustRightInd w:val="0"/>
                    <w:rPr>
                      <w:b/>
                      <w:bCs/>
                      <w:sz w:val="28"/>
                      <w:szCs w:val="28"/>
                    </w:rPr>
                  </w:pPr>
                </w:p>
              </w:tc>
              <w:tc>
                <w:tcPr>
                  <w:tcW w:w="4910" w:type="dxa"/>
                  <w:tcBorders>
                    <w:bottom w:val="single" w:sz="4" w:space="0" w:color="auto"/>
                  </w:tcBorders>
                </w:tcPr>
                <w:p w:rsidR="008C37BF" w:rsidRPr="00D521D9" w:rsidRDefault="008C37BF" w:rsidP="00A41563">
                  <w:pPr>
                    <w:widowControl w:val="0"/>
                    <w:autoSpaceDE w:val="0"/>
                    <w:autoSpaceDN w:val="0"/>
                    <w:adjustRightInd w:val="0"/>
                    <w:rPr>
                      <w:bCs/>
                      <w:sz w:val="28"/>
                      <w:szCs w:val="28"/>
                    </w:rPr>
                  </w:pPr>
                  <w:r w:rsidRPr="00D521D9">
                    <w:rPr>
                      <w:bCs/>
                      <w:sz w:val="28"/>
                      <w:szCs w:val="28"/>
                    </w:rPr>
                    <w:t>ветеринарной медицины</w:t>
                  </w:r>
                </w:p>
              </w:tc>
            </w:tr>
            <w:tr w:rsidR="008C37BF" w:rsidRPr="00D521D9" w:rsidTr="00A41563">
              <w:trPr>
                <w:jc w:val="center"/>
              </w:trPr>
              <w:tc>
                <w:tcPr>
                  <w:tcW w:w="2835" w:type="dxa"/>
                  <w:vAlign w:val="center"/>
                </w:tcPr>
                <w:p w:rsidR="008C37BF" w:rsidRPr="00D521D9" w:rsidRDefault="008C37BF" w:rsidP="00A41563">
                  <w:pPr>
                    <w:widowControl w:val="0"/>
                    <w:autoSpaceDE w:val="0"/>
                    <w:autoSpaceDN w:val="0"/>
                    <w:adjustRightInd w:val="0"/>
                    <w:rPr>
                      <w:b/>
                      <w:bCs/>
                      <w:sz w:val="28"/>
                      <w:szCs w:val="28"/>
                    </w:rPr>
                  </w:pPr>
                </w:p>
              </w:tc>
              <w:tc>
                <w:tcPr>
                  <w:tcW w:w="284" w:type="dxa"/>
                </w:tcPr>
                <w:p w:rsidR="008C37BF" w:rsidRPr="00D521D9" w:rsidRDefault="008C37BF" w:rsidP="00A41563">
                  <w:pPr>
                    <w:widowControl w:val="0"/>
                    <w:autoSpaceDE w:val="0"/>
                    <w:autoSpaceDN w:val="0"/>
                    <w:adjustRightInd w:val="0"/>
                    <w:rPr>
                      <w:b/>
                      <w:bCs/>
                      <w:sz w:val="28"/>
                      <w:szCs w:val="28"/>
                    </w:rPr>
                  </w:pPr>
                </w:p>
              </w:tc>
              <w:tc>
                <w:tcPr>
                  <w:tcW w:w="4910" w:type="dxa"/>
                  <w:tcBorders>
                    <w:top w:val="single" w:sz="4" w:space="0" w:color="auto"/>
                  </w:tcBorders>
                </w:tcPr>
                <w:p w:rsidR="008C37BF" w:rsidRPr="00D521D9" w:rsidRDefault="008C37BF" w:rsidP="00A41563">
                  <w:pPr>
                    <w:widowControl w:val="0"/>
                    <w:autoSpaceDE w:val="0"/>
                    <w:autoSpaceDN w:val="0"/>
                    <w:adjustRightInd w:val="0"/>
                    <w:rPr>
                      <w:b/>
                      <w:bCs/>
                      <w:sz w:val="28"/>
                      <w:szCs w:val="28"/>
                    </w:rPr>
                  </w:pPr>
                </w:p>
              </w:tc>
            </w:tr>
            <w:tr w:rsidR="008C37BF" w:rsidRPr="00D521D9" w:rsidTr="00A41563">
              <w:trPr>
                <w:jc w:val="center"/>
              </w:trPr>
              <w:tc>
                <w:tcPr>
                  <w:tcW w:w="2835" w:type="dxa"/>
                </w:tcPr>
                <w:p w:rsidR="008C37BF" w:rsidRPr="00D521D9" w:rsidRDefault="008C37BF" w:rsidP="00A41563">
                  <w:pPr>
                    <w:widowControl w:val="0"/>
                    <w:autoSpaceDE w:val="0"/>
                    <w:autoSpaceDN w:val="0"/>
                    <w:adjustRightInd w:val="0"/>
                    <w:rPr>
                      <w:bCs/>
                      <w:sz w:val="28"/>
                      <w:szCs w:val="28"/>
                    </w:rPr>
                  </w:pPr>
                  <w:r w:rsidRPr="00D521D9">
                    <w:rPr>
                      <w:bCs/>
                      <w:sz w:val="28"/>
                      <w:szCs w:val="28"/>
                    </w:rPr>
                    <w:t xml:space="preserve">Ведущий </w:t>
                  </w:r>
                </w:p>
                <w:p w:rsidR="008C37BF" w:rsidRPr="00D521D9" w:rsidRDefault="008C37BF" w:rsidP="00A41563">
                  <w:pPr>
                    <w:widowControl w:val="0"/>
                    <w:autoSpaceDE w:val="0"/>
                    <w:autoSpaceDN w:val="0"/>
                    <w:adjustRightInd w:val="0"/>
                    <w:rPr>
                      <w:bCs/>
                      <w:sz w:val="28"/>
                      <w:szCs w:val="28"/>
                    </w:rPr>
                  </w:pPr>
                  <w:r w:rsidRPr="00D521D9">
                    <w:rPr>
                      <w:bCs/>
                      <w:sz w:val="28"/>
                      <w:szCs w:val="28"/>
                    </w:rPr>
                    <w:t>преподаватель</w:t>
                  </w:r>
                </w:p>
              </w:tc>
              <w:tc>
                <w:tcPr>
                  <w:tcW w:w="284" w:type="dxa"/>
                </w:tcPr>
                <w:p w:rsidR="008C37BF" w:rsidRPr="00D521D9" w:rsidRDefault="008C37BF" w:rsidP="00A41563">
                  <w:pPr>
                    <w:widowControl w:val="0"/>
                    <w:autoSpaceDE w:val="0"/>
                    <w:autoSpaceDN w:val="0"/>
                    <w:adjustRightInd w:val="0"/>
                    <w:rPr>
                      <w:b/>
                      <w:bCs/>
                      <w:sz w:val="28"/>
                      <w:szCs w:val="28"/>
                    </w:rPr>
                  </w:pPr>
                </w:p>
              </w:tc>
              <w:tc>
                <w:tcPr>
                  <w:tcW w:w="4910" w:type="dxa"/>
                  <w:tcBorders>
                    <w:bottom w:val="single" w:sz="4" w:space="0" w:color="auto"/>
                  </w:tcBorders>
                </w:tcPr>
                <w:p w:rsidR="008C37BF" w:rsidRPr="00D521D9" w:rsidRDefault="008C37BF" w:rsidP="00A41563">
                  <w:pPr>
                    <w:widowControl w:val="0"/>
                    <w:autoSpaceDE w:val="0"/>
                    <w:autoSpaceDN w:val="0"/>
                    <w:adjustRightInd w:val="0"/>
                    <w:rPr>
                      <w:bCs/>
                      <w:sz w:val="28"/>
                      <w:szCs w:val="28"/>
                    </w:rPr>
                  </w:pPr>
                  <w:proofErr w:type="spellStart"/>
                  <w:r w:rsidRPr="00D521D9">
                    <w:rPr>
                      <w:bCs/>
                      <w:sz w:val="28"/>
                      <w:szCs w:val="28"/>
                    </w:rPr>
                    <w:t>к</w:t>
                  </w:r>
                  <w:proofErr w:type="gramStart"/>
                  <w:r w:rsidRPr="00D521D9">
                    <w:rPr>
                      <w:bCs/>
                      <w:sz w:val="28"/>
                      <w:szCs w:val="28"/>
                    </w:rPr>
                    <w:t>.в</w:t>
                  </w:r>
                  <w:proofErr w:type="gramEnd"/>
                  <w:r w:rsidR="00123ED8">
                    <w:rPr>
                      <w:bCs/>
                      <w:sz w:val="28"/>
                      <w:szCs w:val="28"/>
                    </w:rPr>
                    <w:t>ет</w:t>
                  </w:r>
                  <w:r w:rsidRPr="00D521D9">
                    <w:rPr>
                      <w:bCs/>
                      <w:sz w:val="28"/>
                      <w:szCs w:val="28"/>
                    </w:rPr>
                    <w:t>.н</w:t>
                  </w:r>
                  <w:proofErr w:type="spellEnd"/>
                  <w:r w:rsidRPr="00D521D9">
                    <w:rPr>
                      <w:bCs/>
                      <w:sz w:val="28"/>
                      <w:szCs w:val="28"/>
                    </w:rPr>
                    <w:t>., доцент Козлов Ю.В.</w:t>
                  </w:r>
                </w:p>
              </w:tc>
            </w:tr>
            <w:tr w:rsidR="008C37BF" w:rsidRPr="00D521D9" w:rsidTr="00A41563">
              <w:trPr>
                <w:jc w:val="center"/>
              </w:trPr>
              <w:tc>
                <w:tcPr>
                  <w:tcW w:w="2835" w:type="dxa"/>
                </w:tcPr>
                <w:p w:rsidR="008C37BF" w:rsidRPr="00D521D9" w:rsidRDefault="008C37BF" w:rsidP="00A41563">
                  <w:pPr>
                    <w:widowControl w:val="0"/>
                    <w:autoSpaceDE w:val="0"/>
                    <w:autoSpaceDN w:val="0"/>
                    <w:adjustRightInd w:val="0"/>
                    <w:rPr>
                      <w:b/>
                      <w:bCs/>
                      <w:sz w:val="28"/>
                      <w:szCs w:val="28"/>
                    </w:rPr>
                  </w:pPr>
                </w:p>
                <w:p w:rsidR="008C37BF" w:rsidRPr="00D521D9" w:rsidRDefault="008C37BF" w:rsidP="00A41563">
                  <w:pPr>
                    <w:widowControl w:val="0"/>
                    <w:autoSpaceDE w:val="0"/>
                    <w:autoSpaceDN w:val="0"/>
                    <w:adjustRightInd w:val="0"/>
                    <w:rPr>
                      <w:b/>
                      <w:bCs/>
                      <w:sz w:val="28"/>
                      <w:szCs w:val="28"/>
                    </w:rPr>
                  </w:pPr>
                </w:p>
              </w:tc>
              <w:tc>
                <w:tcPr>
                  <w:tcW w:w="284" w:type="dxa"/>
                </w:tcPr>
                <w:p w:rsidR="008C37BF" w:rsidRPr="00D521D9" w:rsidRDefault="008C37BF" w:rsidP="00A41563">
                  <w:pPr>
                    <w:widowControl w:val="0"/>
                    <w:autoSpaceDE w:val="0"/>
                    <w:autoSpaceDN w:val="0"/>
                    <w:adjustRightInd w:val="0"/>
                    <w:rPr>
                      <w:b/>
                      <w:bCs/>
                      <w:sz w:val="28"/>
                      <w:szCs w:val="28"/>
                    </w:rPr>
                  </w:pPr>
                </w:p>
              </w:tc>
              <w:tc>
                <w:tcPr>
                  <w:tcW w:w="4910" w:type="dxa"/>
                  <w:tcBorders>
                    <w:top w:val="single" w:sz="4" w:space="0" w:color="auto"/>
                  </w:tcBorders>
                </w:tcPr>
                <w:p w:rsidR="008C37BF" w:rsidRPr="00D521D9" w:rsidRDefault="008C37BF" w:rsidP="00A41563">
                  <w:pPr>
                    <w:widowControl w:val="0"/>
                    <w:autoSpaceDE w:val="0"/>
                    <w:autoSpaceDN w:val="0"/>
                    <w:adjustRightInd w:val="0"/>
                    <w:rPr>
                      <w:b/>
                      <w:bCs/>
                      <w:sz w:val="28"/>
                      <w:szCs w:val="28"/>
                    </w:rPr>
                  </w:pPr>
                </w:p>
              </w:tc>
            </w:tr>
            <w:tr w:rsidR="008C37BF" w:rsidRPr="00D521D9" w:rsidTr="00A41563">
              <w:trPr>
                <w:jc w:val="center"/>
              </w:trPr>
              <w:tc>
                <w:tcPr>
                  <w:tcW w:w="2835" w:type="dxa"/>
                </w:tcPr>
                <w:p w:rsidR="008C37BF" w:rsidRPr="00D521D9" w:rsidRDefault="008C37BF" w:rsidP="00A41563">
                  <w:pPr>
                    <w:widowControl w:val="0"/>
                    <w:autoSpaceDE w:val="0"/>
                    <w:autoSpaceDN w:val="0"/>
                    <w:adjustRightInd w:val="0"/>
                    <w:rPr>
                      <w:bCs/>
                      <w:sz w:val="28"/>
                      <w:szCs w:val="28"/>
                    </w:rPr>
                  </w:pPr>
                  <w:r w:rsidRPr="00D521D9">
                    <w:rPr>
                      <w:bCs/>
                      <w:sz w:val="28"/>
                      <w:szCs w:val="28"/>
                    </w:rPr>
                    <w:t>Кафедра-разработчик</w:t>
                  </w:r>
                </w:p>
              </w:tc>
              <w:tc>
                <w:tcPr>
                  <w:tcW w:w="284" w:type="dxa"/>
                </w:tcPr>
                <w:p w:rsidR="008C37BF" w:rsidRPr="00D521D9" w:rsidRDefault="008C37BF" w:rsidP="00A41563">
                  <w:pPr>
                    <w:widowControl w:val="0"/>
                    <w:autoSpaceDE w:val="0"/>
                    <w:autoSpaceDN w:val="0"/>
                    <w:adjustRightInd w:val="0"/>
                    <w:rPr>
                      <w:b/>
                      <w:bCs/>
                      <w:sz w:val="28"/>
                      <w:szCs w:val="28"/>
                    </w:rPr>
                  </w:pPr>
                </w:p>
              </w:tc>
              <w:tc>
                <w:tcPr>
                  <w:tcW w:w="4910" w:type="dxa"/>
                  <w:tcBorders>
                    <w:bottom w:val="single" w:sz="4" w:space="0" w:color="auto"/>
                  </w:tcBorders>
                </w:tcPr>
                <w:p w:rsidR="008C37BF" w:rsidRPr="00D521D9" w:rsidRDefault="008C37BF" w:rsidP="00A41563">
                  <w:pPr>
                    <w:widowControl w:val="0"/>
                    <w:autoSpaceDE w:val="0"/>
                    <w:autoSpaceDN w:val="0"/>
                    <w:adjustRightInd w:val="0"/>
                    <w:rPr>
                      <w:bCs/>
                      <w:sz w:val="28"/>
                      <w:szCs w:val="28"/>
                    </w:rPr>
                  </w:pPr>
                  <w:r w:rsidRPr="00D521D9">
                    <w:rPr>
                      <w:bCs/>
                      <w:sz w:val="28"/>
                      <w:szCs w:val="28"/>
                    </w:rPr>
                    <w:t>терапии и фармакологии</w:t>
                  </w:r>
                </w:p>
              </w:tc>
            </w:tr>
            <w:tr w:rsidR="008C37BF" w:rsidRPr="00D521D9" w:rsidTr="00A41563">
              <w:trPr>
                <w:jc w:val="center"/>
              </w:trPr>
              <w:tc>
                <w:tcPr>
                  <w:tcW w:w="2835" w:type="dxa"/>
                </w:tcPr>
                <w:p w:rsidR="008C37BF" w:rsidRPr="00D521D9" w:rsidRDefault="008C37BF" w:rsidP="00A41563">
                  <w:pPr>
                    <w:widowControl w:val="0"/>
                    <w:autoSpaceDE w:val="0"/>
                    <w:autoSpaceDN w:val="0"/>
                    <w:adjustRightInd w:val="0"/>
                    <w:rPr>
                      <w:b/>
                      <w:bCs/>
                      <w:sz w:val="28"/>
                      <w:szCs w:val="28"/>
                    </w:rPr>
                  </w:pPr>
                </w:p>
              </w:tc>
              <w:tc>
                <w:tcPr>
                  <w:tcW w:w="284" w:type="dxa"/>
                </w:tcPr>
                <w:p w:rsidR="008C37BF" w:rsidRPr="00D521D9" w:rsidRDefault="008C37BF" w:rsidP="00A41563">
                  <w:pPr>
                    <w:widowControl w:val="0"/>
                    <w:autoSpaceDE w:val="0"/>
                    <w:autoSpaceDN w:val="0"/>
                    <w:adjustRightInd w:val="0"/>
                    <w:rPr>
                      <w:b/>
                      <w:bCs/>
                      <w:sz w:val="28"/>
                      <w:szCs w:val="28"/>
                    </w:rPr>
                  </w:pPr>
                </w:p>
              </w:tc>
              <w:tc>
                <w:tcPr>
                  <w:tcW w:w="4910" w:type="dxa"/>
                  <w:tcBorders>
                    <w:top w:val="single" w:sz="4" w:space="0" w:color="auto"/>
                  </w:tcBorders>
                </w:tcPr>
                <w:p w:rsidR="008C37BF" w:rsidRPr="00D521D9" w:rsidRDefault="008C37BF" w:rsidP="00A41563">
                  <w:pPr>
                    <w:widowControl w:val="0"/>
                    <w:autoSpaceDE w:val="0"/>
                    <w:autoSpaceDN w:val="0"/>
                    <w:adjustRightInd w:val="0"/>
                    <w:rPr>
                      <w:b/>
                      <w:bCs/>
                      <w:sz w:val="28"/>
                      <w:szCs w:val="28"/>
                    </w:rPr>
                  </w:pPr>
                </w:p>
              </w:tc>
            </w:tr>
          </w:tbl>
          <w:p w:rsidR="008C37BF" w:rsidRPr="00D521D9" w:rsidRDefault="008C37BF" w:rsidP="00A41563">
            <w:pPr>
              <w:rPr>
                <w:b/>
                <w:bCs/>
                <w:sz w:val="28"/>
                <w:szCs w:val="28"/>
              </w:rPr>
            </w:pPr>
          </w:p>
        </w:tc>
      </w:tr>
      <w:tr w:rsidR="008C37BF" w:rsidRPr="00D521D9" w:rsidTr="00A41563">
        <w:trPr>
          <w:trHeight w:val="66"/>
        </w:trPr>
        <w:tc>
          <w:tcPr>
            <w:tcW w:w="5000" w:type="pct"/>
          </w:tcPr>
          <w:p w:rsidR="008C37BF" w:rsidRPr="00D521D9" w:rsidRDefault="008C37BF" w:rsidP="00A41563">
            <w:pPr>
              <w:jc w:val="center"/>
              <w:rPr>
                <w:b/>
                <w:bCs/>
                <w:sz w:val="28"/>
                <w:szCs w:val="28"/>
              </w:rPr>
            </w:pPr>
          </w:p>
          <w:p w:rsidR="008C37BF" w:rsidRPr="00D521D9" w:rsidRDefault="008C37BF" w:rsidP="00A41563">
            <w:pPr>
              <w:rPr>
                <w:b/>
                <w:bCs/>
                <w:sz w:val="28"/>
                <w:szCs w:val="28"/>
              </w:rPr>
            </w:pPr>
          </w:p>
          <w:p w:rsidR="008C37BF" w:rsidRPr="00D521D9" w:rsidRDefault="008C37BF" w:rsidP="00A41563">
            <w:pPr>
              <w:rPr>
                <w:b/>
                <w:bCs/>
                <w:sz w:val="28"/>
                <w:szCs w:val="28"/>
              </w:rPr>
            </w:pPr>
          </w:p>
          <w:p w:rsidR="008C37BF" w:rsidRPr="00D521D9" w:rsidRDefault="008C37BF" w:rsidP="00A41563">
            <w:pPr>
              <w:spacing w:after="240" w:line="288" w:lineRule="auto"/>
              <w:jc w:val="center"/>
              <w:rPr>
                <w:sz w:val="28"/>
                <w:szCs w:val="28"/>
              </w:rPr>
            </w:pPr>
            <w:r w:rsidRPr="00D521D9">
              <w:rPr>
                <w:b/>
                <w:bCs/>
                <w:sz w:val="28"/>
                <w:szCs w:val="28"/>
              </w:rPr>
              <w:t xml:space="preserve">Краснодар </w:t>
            </w:r>
            <w:r w:rsidR="00A41563" w:rsidRPr="00D521D9">
              <w:rPr>
                <w:b/>
                <w:bCs/>
                <w:sz w:val="28"/>
                <w:szCs w:val="28"/>
              </w:rPr>
              <w:t>201</w:t>
            </w:r>
            <w:r w:rsidR="00145564" w:rsidRPr="00D521D9">
              <w:rPr>
                <w:b/>
                <w:bCs/>
                <w:sz w:val="28"/>
                <w:szCs w:val="28"/>
              </w:rPr>
              <w:t>5</w:t>
            </w:r>
          </w:p>
        </w:tc>
      </w:tr>
    </w:tbl>
    <w:p w:rsidR="008C37BF" w:rsidRPr="00D521D9" w:rsidRDefault="008C37BF" w:rsidP="008C37BF">
      <w:pPr>
        <w:jc w:val="center"/>
        <w:rPr>
          <w:b/>
          <w:bCs/>
          <w:sz w:val="28"/>
          <w:szCs w:val="28"/>
        </w:rPr>
      </w:pPr>
    </w:p>
    <w:p w:rsidR="008C37BF" w:rsidRPr="00D521D9" w:rsidRDefault="008C37BF" w:rsidP="008C37BF">
      <w:pPr>
        <w:jc w:val="center"/>
        <w:rPr>
          <w:b/>
          <w:bCs/>
          <w:sz w:val="28"/>
          <w:szCs w:val="28"/>
        </w:rPr>
      </w:pPr>
    </w:p>
    <w:p w:rsidR="00145564" w:rsidRPr="00D521D9" w:rsidRDefault="00145564" w:rsidP="00145564">
      <w:pPr>
        <w:jc w:val="center"/>
        <w:rPr>
          <w:b/>
          <w:bCs/>
          <w:spacing w:val="20"/>
          <w:sz w:val="28"/>
          <w:szCs w:val="28"/>
        </w:rPr>
      </w:pPr>
      <w:r w:rsidRPr="00D521D9">
        <w:rPr>
          <w:b/>
          <w:bCs/>
          <w:spacing w:val="20"/>
          <w:sz w:val="28"/>
          <w:szCs w:val="28"/>
        </w:rPr>
        <w:lastRenderedPageBreak/>
        <w:t>СОДЕРЖАНИЕ</w:t>
      </w:r>
    </w:p>
    <w:p w:rsidR="00145564" w:rsidRPr="00D521D9" w:rsidRDefault="00145564" w:rsidP="00145564">
      <w:pPr>
        <w:jc w:val="center"/>
        <w:rPr>
          <w:bCs/>
          <w:sz w:val="28"/>
          <w:szCs w:val="28"/>
        </w:rPr>
      </w:pPr>
    </w:p>
    <w:p w:rsidR="00145564" w:rsidRPr="00D521D9" w:rsidRDefault="00145564" w:rsidP="00145564">
      <w:pPr>
        <w:jc w:val="center"/>
        <w:rPr>
          <w:bCs/>
          <w:sz w:val="28"/>
          <w:szCs w:val="28"/>
        </w:rPr>
      </w:pPr>
    </w:p>
    <w:tbl>
      <w:tblPr>
        <w:tblW w:w="5000" w:type="pct"/>
        <w:tblLook w:val="04A0" w:firstRow="1" w:lastRow="0" w:firstColumn="1" w:lastColumn="0" w:noHBand="0" w:noVBand="1"/>
      </w:tblPr>
      <w:tblGrid>
        <w:gridCol w:w="432"/>
        <w:gridCol w:w="583"/>
        <w:gridCol w:w="8293"/>
        <w:gridCol w:w="546"/>
      </w:tblGrid>
      <w:tr w:rsidR="00145564" w:rsidRPr="00D521D9" w:rsidTr="005F39BB">
        <w:tc>
          <w:tcPr>
            <w:tcW w:w="4723" w:type="pct"/>
            <w:gridSpan w:val="3"/>
            <w:shd w:val="clear" w:color="auto" w:fill="auto"/>
          </w:tcPr>
          <w:p w:rsidR="00145564" w:rsidRPr="00D521D9" w:rsidRDefault="00145564" w:rsidP="005F39BB">
            <w:pPr>
              <w:spacing w:line="288" w:lineRule="auto"/>
              <w:ind w:right="-113"/>
              <w:jc w:val="both"/>
              <w:rPr>
                <w:bCs/>
              </w:rPr>
            </w:pPr>
            <w:r w:rsidRPr="00D521D9">
              <w:rPr>
                <w:bCs/>
                <w:sz w:val="28"/>
                <w:szCs w:val="28"/>
              </w:rPr>
              <w:t>Рабочая программа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3</w:t>
            </w:r>
          </w:p>
        </w:tc>
      </w:tr>
      <w:tr w:rsidR="00145564" w:rsidRPr="00D521D9" w:rsidTr="005F39BB">
        <w:tc>
          <w:tcPr>
            <w:tcW w:w="4723" w:type="pct"/>
            <w:gridSpan w:val="3"/>
            <w:shd w:val="clear" w:color="auto" w:fill="auto"/>
          </w:tcPr>
          <w:p w:rsidR="00145564" w:rsidRPr="00D521D9" w:rsidRDefault="00145564" w:rsidP="005F39BB">
            <w:pPr>
              <w:spacing w:line="288" w:lineRule="auto"/>
              <w:ind w:right="-113"/>
              <w:jc w:val="both"/>
              <w:rPr>
                <w:bCs/>
              </w:rPr>
            </w:pPr>
            <w:r w:rsidRPr="00D521D9">
              <w:rPr>
                <w:bCs/>
                <w:sz w:val="28"/>
                <w:szCs w:val="28"/>
              </w:rPr>
              <w:t>Лист согласования рабочей программы дисциплины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4723" w:type="pct"/>
            <w:gridSpan w:val="3"/>
            <w:shd w:val="clear" w:color="auto" w:fill="auto"/>
          </w:tcPr>
          <w:p w:rsidR="00145564" w:rsidRPr="00D521D9" w:rsidRDefault="00145564" w:rsidP="005F39BB">
            <w:pPr>
              <w:spacing w:line="288" w:lineRule="auto"/>
              <w:ind w:right="-113"/>
              <w:jc w:val="both"/>
              <w:rPr>
                <w:bCs/>
              </w:rPr>
            </w:pPr>
            <w:r w:rsidRPr="00D521D9">
              <w:rPr>
                <w:bCs/>
                <w:sz w:val="28"/>
                <w:szCs w:val="28"/>
              </w:rPr>
              <w:t>Протокол согласования рабочей программы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rPr>
            </w:pPr>
            <w:r w:rsidRPr="00D521D9">
              <w:rPr>
                <w:bCs/>
                <w:sz w:val="28"/>
                <w:szCs w:val="28"/>
              </w:rPr>
              <w:t>1</w:t>
            </w:r>
          </w:p>
        </w:tc>
        <w:tc>
          <w:tcPr>
            <w:tcW w:w="4504" w:type="pct"/>
            <w:gridSpan w:val="2"/>
            <w:shd w:val="clear" w:color="auto" w:fill="auto"/>
          </w:tcPr>
          <w:p w:rsidR="00145564" w:rsidRPr="00D521D9" w:rsidRDefault="00145564" w:rsidP="005F39BB">
            <w:pPr>
              <w:spacing w:line="288" w:lineRule="auto"/>
              <w:ind w:right="-113"/>
              <w:jc w:val="both"/>
              <w:rPr>
                <w:bCs/>
              </w:rPr>
            </w:pPr>
            <w:r w:rsidRPr="00D521D9">
              <w:rPr>
                <w:bCs/>
                <w:sz w:val="28"/>
                <w:szCs w:val="28"/>
              </w:rPr>
              <w:t>Цели и задачи дисциплины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rPr>
            </w:pPr>
            <w:r w:rsidRPr="00D521D9">
              <w:rPr>
                <w:bCs/>
                <w:sz w:val="28"/>
                <w:szCs w:val="28"/>
              </w:rPr>
              <w:t>2</w:t>
            </w:r>
          </w:p>
        </w:tc>
        <w:tc>
          <w:tcPr>
            <w:tcW w:w="4504" w:type="pct"/>
            <w:gridSpan w:val="2"/>
            <w:shd w:val="clear" w:color="auto" w:fill="auto"/>
          </w:tcPr>
          <w:p w:rsidR="00145564" w:rsidRPr="00D521D9" w:rsidRDefault="00145564" w:rsidP="005F39BB">
            <w:pPr>
              <w:spacing w:line="288" w:lineRule="auto"/>
              <w:ind w:right="-113"/>
              <w:jc w:val="both"/>
              <w:rPr>
                <w:bCs/>
              </w:rPr>
            </w:pPr>
            <w:r w:rsidRPr="00D521D9">
              <w:rPr>
                <w:bCs/>
                <w:sz w:val="28"/>
                <w:szCs w:val="28"/>
              </w:rPr>
              <w:t>Требования к формируемым компетенциям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rPr>
            </w:pPr>
            <w:r w:rsidRPr="00D521D9">
              <w:rPr>
                <w:bCs/>
                <w:sz w:val="28"/>
                <w:szCs w:val="28"/>
              </w:rPr>
              <w:t>3</w:t>
            </w:r>
          </w:p>
        </w:tc>
        <w:tc>
          <w:tcPr>
            <w:tcW w:w="4504" w:type="pct"/>
            <w:gridSpan w:val="2"/>
            <w:shd w:val="clear" w:color="auto" w:fill="auto"/>
          </w:tcPr>
          <w:p w:rsidR="00145564" w:rsidRPr="00D521D9" w:rsidRDefault="00145564" w:rsidP="005F39BB">
            <w:pPr>
              <w:spacing w:line="288" w:lineRule="auto"/>
              <w:ind w:right="-113"/>
              <w:jc w:val="both"/>
              <w:rPr>
                <w:bCs/>
              </w:rPr>
            </w:pPr>
            <w:r w:rsidRPr="00D521D9">
              <w:rPr>
                <w:bCs/>
                <w:sz w:val="28"/>
                <w:szCs w:val="28"/>
              </w:rPr>
              <w:t>Содержание дисциплины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rPr>
            </w:pPr>
          </w:p>
        </w:tc>
        <w:tc>
          <w:tcPr>
            <w:tcW w:w="296" w:type="pct"/>
            <w:shd w:val="clear" w:color="auto" w:fill="auto"/>
          </w:tcPr>
          <w:p w:rsidR="00145564" w:rsidRPr="00D521D9" w:rsidRDefault="00145564" w:rsidP="005F39BB">
            <w:pPr>
              <w:spacing w:line="288" w:lineRule="auto"/>
              <w:ind w:right="-113"/>
              <w:jc w:val="both"/>
              <w:rPr>
                <w:bCs/>
              </w:rPr>
            </w:pPr>
            <w:r w:rsidRPr="00D521D9">
              <w:rPr>
                <w:bCs/>
                <w:sz w:val="28"/>
                <w:szCs w:val="28"/>
              </w:rPr>
              <w:t>3.1</w:t>
            </w:r>
          </w:p>
        </w:tc>
        <w:tc>
          <w:tcPr>
            <w:tcW w:w="4208" w:type="pct"/>
            <w:shd w:val="clear" w:color="auto" w:fill="auto"/>
          </w:tcPr>
          <w:p w:rsidR="00145564" w:rsidRPr="00D521D9" w:rsidRDefault="00145564" w:rsidP="005F39BB">
            <w:pPr>
              <w:spacing w:line="288" w:lineRule="auto"/>
              <w:ind w:right="-113"/>
              <w:jc w:val="both"/>
              <w:rPr>
                <w:bCs/>
              </w:rPr>
            </w:pPr>
            <w:r w:rsidRPr="00D521D9">
              <w:rPr>
                <w:bCs/>
                <w:sz w:val="28"/>
                <w:szCs w:val="28"/>
              </w:rPr>
              <w:t>Содержание лекций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rPr>
            </w:pPr>
          </w:p>
        </w:tc>
        <w:tc>
          <w:tcPr>
            <w:tcW w:w="296" w:type="pct"/>
            <w:shd w:val="clear" w:color="auto" w:fill="auto"/>
          </w:tcPr>
          <w:p w:rsidR="00145564" w:rsidRPr="00D521D9" w:rsidRDefault="00145564" w:rsidP="005F39BB">
            <w:pPr>
              <w:spacing w:line="288" w:lineRule="auto"/>
              <w:ind w:right="-113"/>
              <w:jc w:val="both"/>
              <w:rPr>
                <w:bCs/>
              </w:rPr>
            </w:pPr>
            <w:r w:rsidRPr="00D521D9">
              <w:rPr>
                <w:bCs/>
                <w:sz w:val="28"/>
                <w:szCs w:val="28"/>
              </w:rPr>
              <w:t>3.2</w:t>
            </w:r>
          </w:p>
        </w:tc>
        <w:tc>
          <w:tcPr>
            <w:tcW w:w="4208" w:type="pct"/>
            <w:shd w:val="clear" w:color="auto" w:fill="auto"/>
          </w:tcPr>
          <w:p w:rsidR="00145564" w:rsidRPr="00D521D9" w:rsidRDefault="00145564" w:rsidP="005F39BB">
            <w:pPr>
              <w:spacing w:line="288" w:lineRule="auto"/>
              <w:ind w:right="-113"/>
              <w:jc w:val="both"/>
              <w:rPr>
                <w:bCs/>
              </w:rPr>
            </w:pPr>
            <w:r w:rsidRPr="00D521D9">
              <w:rPr>
                <w:bCs/>
                <w:sz w:val="28"/>
                <w:szCs w:val="28"/>
              </w:rPr>
              <w:t>Практические (семинарские) занятия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rPr>
            </w:pPr>
          </w:p>
        </w:tc>
        <w:tc>
          <w:tcPr>
            <w:tcW w:w="296" w:type="pct"/>
            <w:shd w:val="clear" w:color="auto" w:fill="auto"/>
          </w:tcPr>
          <w:p w:rsidR="00145564" w:rsidRPr="00D521D9" w:rsidRDefault="00145564" w:rsidP="005F39BB">
            <w:pPr>
              <w:spacing w:line="288" w:lineRule="auto"/>
              <w:ind w:right="-113"/>
              <w:jc w:val="both"/>
              <w:rPr>
                <w:bCs/>
              </w:rPr>
            </w:pPr>
            <w:r w:rsidRPr="00D521D9">
              <w:rPr>
                <w:bCs/>
                <w:sz w:val="28"/>
                <w:szCs w:val="28"/>
              </w:rPr>
              <w:t>3.3</w:t>
            </w:r>
          </w:p>
        </w:tc>
        <w:tc>
          <w:tcPr>
            <w:tcW w:w="4208" w:type="pct"/>
            <w:shd w:val="clear" w:color="auto" w:fill="auto"/>
          </w:tcPr>
          <w:p w:rsidR="00145564" w:rsidRPr="00D521D9" w:rsidRDefault="00145564" w:rsidP="005F39BB">
            <w:pPr>
              <w:spacing w:line="288" w:lineRule="auto"/>
              <w:ind w:right="-113"/>
              <w:jc w:val="both"/>
              <w:rPr>
                <w:bCs/>
              </w:rPr>
            </w:pPr>
            <w:r w:rsidRPr="00D521D9">
              <w:rPr>
                <w:bCs/>
                <w:sz w:val="28"/>
                <w:szCs w:val="28"/>
              </w:rPr>
              <w:t>Лабораторные занятия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rPr>
            </w:pPr>
          </w:p>
        </w:tc>
        <w:tc>
          <w:tcPr>
            <w:tcW w:w="296" w:type="pct"/>
            <w:shd w:val="clear" w:color="auto" w:fill="auto"/>
          </w:tcPr>
          <w:p w:rsidR="00145564" w:rsidRPr="00D521D9" w:rsidRDefault="00145564" w:rsidP="005F39BB">
            <w:pPr>
              <w:spacing w:line="288" w:lineRule="auto"/>
              <w:ind w:right="-113"/>
              <w:jc w:val="both"/>
              <w:rPr>
                <w:bCs/>
                <w:color w:val="000000"/>
              </w:rPr>
            </w:pPr>
            <w:r w:rsidRPr="00D521D9">
              <w:rPr>
                <w:bCs/>
                <w:color w:val="000000"/>
                <w:sz w:val="28"/>
                <w:szCs w:val="28"/>
              </w:rPr>
              <w:t>3.4</w:t>
            </w:r>
          </w:p>
        </w:tc>
        <w:tc>
          <w:tcPr>
            <w:tcW w:w="4208" w:type="pct"/>
            <w:shd w:val="clear" w:color="auto" w:fill="auto"/>
          </w:tcPr>
          <w:p w:rsidR="00145564" w:rsidRPr="00D521D9" w:rsidRDefault="00145564" w:rsidP="005F39BB">
            <w:pPr>
              <w:spacing w:line="288" w:lineRule="auto"/>
              <w:ind w:right="-113"/>
              <w:jc w:val="both"/>
              <w:rPr>
                <w:bCs/>
                <w:color w:val="000000"/>
              </w:rPr>
            </w:pPr>
            <w:r w:rsidRPr="00D521D9">
              <w:rPr>
                <w:bCs/>
                <w:color w:val="000000"/>
                <w:sz w:val="28"/>
                <w:szCs w:val="28"/>
              </w:rPr>
              <w:t>Курсовые работы (проекты)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rPr>
            </w:pPr>
          </w:p>
        </w:tc>
        <w:tc>
          <w:tcPr>
            <w:tcW w:w="296" w:type="pct"/>
            <w:shd w:val="clear" w:color="auto" w:fill="auto"/>
          </w:tcPr>
          <w:p w:rsidR="00145564" w:rsidRPr="00D521D9" w:rsidRDefault="00145564" w:rsidP="005F39BB">
            <w:pPr>
              <w:spacing w:line="288" w:lineRule="auto"/>
              <w:ind w:right="-113"/>
              <w:jc w:val="both"/>
              <w:rPr>
                <w:bCs/>
                <w:color w:val="000000"/>
              </w:rPr>
            </w:pPr>
            <w:r w:rsidRPr="00D521D9">
              <w:rPr>
                <w:bCs/>
                <w:color w:val="000000"/>
                <w:sz w:val="28"/>
                <w:szCs w:val="28"/>
              </w:rPr>
              <w:t>3.5</w:t>
            </w:r>
          </w:p>
        </w:tc>
        <w:tc>
          <w:tcPr>
            <w:tcW w:w="4208" w:type="pct"/>
            <w:shd w:val="clear" w:color="auto" w:fill="auto"/>
          </w:tcPr>
          <w:p w:rsidR="00145564" w:rsidRPr="00D521D9" w:rsidRDefault="00145564" w:rsidP="005F39BB">
            <w:pPr>
              <w:spacing w:line="288" w:lineRule="auto"/>
              <w:ind w:right="-113"/>
              <w:jc w:val="both"/>
              <w:rPr>
                <w:bCs/>
                <w:color w:val="000000"/>
              </w:rPr>
            </w:pPr>
            <w:r w:rsidRPr="00D521D9">
              <w:rPr>
                <w:bCs/>
                <w:color w:val="000000"/>
                <w:sz w:val="28"/>
                <w:szCs w:val="28"/>
              </w:rPr>
              <w:t>Расчетно-графические работы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rPr>
            </w:pPr>
          </w:p>
        </w:tc>
        <w:tc>
          <w:tcPr>
            <w:tcW w:w="296" w:type="pct"/>
            <w:shd w:val="clear" w:color="auto" w:fill="auto"/>
          </w:tcPr>
          <w:p w:rsidR="00145564" w:rsidRPr="00D521D9" w:rsidRDefault="00145564" w:rsidP="005F39BB">
            <w:pPr>
              <w:spacing w:line="288" w:lineRule="auto"/>
              <w:ind w:right="-113"/>
              <w:jc w:val="both"/>
              <w:rPr>
                <w:bCs/>
                <w:color w:val="000000"/>
              </w:rPr>
            </w:pPr>
            <w:r w:rsidRPr="00D521D9">
              <w:rPr>
                <w:bCs/>
                <w:color w:val="000000"/>
                <w:sz w:val="28"/>
                <w:szCs w:val="28"/>
              </w:rPr>
              <w:t>3.6</w:t>
            </w:r>
          </w:p>
        </w:tc>
        <w:tc>
          <w:tcPr>
            <w:tcW w:w="4208" w:type="pct"/>
            <w:shd w:val="clear" w:color="auto" w:fill="auto"/>
          </w:tcPr>
          <w:p w:rsidR="00145564" w:rsidRPr="00D521D9" w:rsidRDefault="00145564" w:rsidP="005F39BB">
            <w:pPr>
              <w:spacing w:line="288" w:lineRule="auto"/>
              <w:ind w:right="-113"/>
              <w:jc w:val="both"/>
              <w:rPr>
                <w:bCs/>
                <w:color w:val="000000"/>
              </w:rPr>
            </w:pPr>
            <w:r w:rsidRPr="00D521D9">
              <w:rPr>
                <w:bCs/>
                <w:color w:val="000000"/>
                <w:sz w:val="28"/>
                <w:szCs w:val="28"/>
              </w:rPr>
              <w:t>Программа самостоятельной работы студентов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rPr>
            </w:pPr>
          </w:p>
        </w:tc>
        <w:tc>
          <w:tcPr>
            <w:tcW w:w="296" w:type="pct"/>
            <w:shd w:val="clear" w:color="auto" w:fill="auto"/>
          </w:tcPr>
          <w:p w:rsidR="00145564" w:rsidRPr="00D521D9" w:rsidRDefault="00145564" w:rsidP="005F39BB">
            <w:pPr>
              <w:spacing w:line="288" w:lineRule="auto"/>
              <w:ind w:right="-113"/>
              <w:jc w:val="both"/>
              <w:rPr>
                <w:bCs/>
                <w:color w:val="000000"/>
              </w:rPr>
            </w:pPr>
            <w:r w:rsidRPr="00D521D9">
              <w:rPr>
                <w:bCs/>
                <w:color w:val="000000"/>
                <w:sz w:val="28"/>
                <w:szCs w:val="28"/>
              </w:rPr>
              <w:t>3.7</w:t>
            </w:r>
          </w:p>
        </w:tc>
        <w:tc>
          <w:tcPr>
            <w:tcW w:w="4208" w:type="pct"/>
            <w:shd w:val="clear" w:color="auto" w:fill="auto"/>
          </w:tcPr>
          <w:p w:rsidR="00145564" w:rsidRPr="00D521D9" w:rsidRDefault="00145564" w:rsidP="005F39BB">
            <w:pPr>
              <w:spacing w:line="288" w:lineRule="auto"/>
              <w:ind w:right="-113"/>
              <w:jc w:val="both"/>
              <w:rPr>
                <w:bCs/>
                <w:color w:val="000000"/>
              </w:rPr>
            </w:pPr>
            <w:r w:rsidRPr="00D521D9">
              <w:rPr>
                <w:bCs/>
                <w:color w:val="000000"/>
                <w:sz w:val="28"/>
                <w:szCs w:val="28"/>
              </w:rPr>
              <w:t>Фонд оценочных средств………………………………………………</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rPr>
            </w:pPr>
            <w:r w:rsidRPr="00D521D9">
              <w:rPr>
                <w:bCs/>
                <w:sz w:val="28"/>
                <w:szCs w:val="28"/>
              </w:rPr>
              <w:t>4</w:t>
            </w:r>
          </w:p>
        </w:tc>
        <w:tc>
          <w:tcPr>
            <w:tcW w:w="4504" w:type="pct"/>
            <w:gridSpan w:val="2"/>
            <w:shd w:val="clear" w:color="auto" w:fill="auto"/>
          </w:tcPr>
          <w:p w:rsidR="00145564" w:rsidRPr="00D521D9" w:rsidRDefault="00145564" w:rsidP="005F39BB">
            <w:pPr>
              <w:spacing w:line="288" w:lineRule="auto"/>
              <w:ind w:right="-113"/>
              <w:jc w:val="both"/>
              <w:rPr>
                <w:bCs/>
                <w:color w:val="000000"/>
              </w:rPr>
            </w:pPr>
            <w:r w:rsidRPr="00D521D9">
              <w:rPr>
                <w:bCs/>
                <w:color w:val="000000"/>
                <w:sz w:val="28"/>
                <w:szCs w:val="28"/>
              </w:rPr>
              <w:t>Учебно-методическое обеспечение дисциплины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rPr>
            </w:pPr>
          </w:p>
        </w:tc>
        <w:tc>
          <w:tcPr>
            <w:tcW w:w="296" w:type="pct"/>
            <w:shd w:val="clear" w:color="auto" w:fill="auto"/>
          </w:tcPr>
          <w:p w:rsidR="00145564" w:rsidRPr="00D521D9" w:rsidRDefault="00145564" w:rsidP="005F39BB">
            <w:pPr>
              <w:spacing w:line="288" w:lineRule="auto"/>
              <w:ind w:right="-113"/>
              <w:jc w:val="both"/>
              <w:rPr>
                <w:bCs/>
                <w:color w:val="000000"/>
              </w:rPr>
            </w:pPr>
            <w:r w:rsidRPr="00D521D9">
              <w:rPr>
                <w:bCs/>
                <w:color w:val="000000"/>
                <w:sz w:val="28"/>
                <w:szCs w:val="28"/>
              </w:rPr>
              <w:t>4.1</w:t>
            </w:r>
          </w:p>
        </w:tc>
        <w:tc>
          <w:tcPr>
            <w:tcW w:w="4208" w:type="pct"/>
            <w:shd w:val="clear" w:color="auto" w:fill="auto"/>
          </w:tcPr>
          <w:p w:rsidR="00145564" w:rsidRPr="00D521D9" w:rsidRDefault="00145564" w:rsidP="005F39BB">
            <w:pPr>
              <w:spacing w:line="288" w:lineRule="auto"/>
              <w:ind w:right="-113"/>
              <w:jc w:val="both"/>
              <w:rPr>
                <w:bCs/>
                <w:color w:val="000000"/>
              </w:rPr>
            </w:pPr>
            <w:r w:rsidRPr="00D521D9">
              <w:rPr>
                <w:bCs/>
                <w:color w:val="000000"/>
                <w:sz w:val="28"/>
                <w:szCs w:val="28"/>
              </w:rPr>
              <w:t>Нормативная, основная и дополнительная литература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rPr>
            </w:pPr>
          </w:p>
        </w:tc>
        <w:tc>
          <w:tcPr>
            <w:tcW w:w="296" w:type="pct"/>
            <w:shd w:val="clear" w:color="auto" w:fill="auto"/>
          </w:tcPr>
          <w:p w:rsidR="00145564" w:rsidRPr="00D521D9" w:rsidRDefault="00145564" w:rsidP="005F39BB">
            <w:pPr>
              <w:spacing w:line="288" w:lineRule="auto"/>
              <w:ind w:right="-113"/>
              <w:jc w:val="both"/>
              <w:rPr>
                <w:bCs/>
              </w:rPr>
            </w:pPr>
            <w:r w:rsidRPr="00D521D9">
              <w:rPr>
                <w:bCs/>
                <w:sz w:val="28"/>
                <w:szCs w:val="28"/>
              </w:rPr>
              <w:t>4.2</w:t>
            </w:r>
          </w:p>
        </w:tc>
        <w:tc>
          <w:tcPr>
            <w:tcW w:w="4208" w:type="pct"/>
            <w:shd w:val="clear" w:color="auto" w:fill="auto"/>
          </w:tcPr>
          <w:p w:rsidR="00145564" w:rsidRPr="00D521D9" w:rsidRDefault="00145564" w:rsidP="005F39BB">
            <w:pPr>
              <w:spacing w:line="288" w:lineRule="auto"/>
              <w:ind w:right="-113"/>
              <w:jc w:val="both"/>
              <w:rPr>
                <w:bCs/>
              </w:rPr>
            </w:pPr>
            <w:r w:rsidRPr="00D521D9">
              <w:rPr>
                <w:bCs/>
                <w:sz w:val="28"/>
                <w:szCs w:val="28"/>
              </w:rPr>
              <w:t>Перечень учебно-методической документации по дисциплине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rPr>
            </w:pPr>
            <w:r w:rsidRPr="00D521D9">
              <w:rPr>
                <w:bCs/>
                <w:sz w:val="28"/>
                <w:szCs w:val="28"/>
              </w:rPr>
              <w:t>5</w:t>
            </w:r>
          </w:p>
        </w:tc>
        <w:tc>
          <w:tcPr>
            <w:tcW w:w="4504" w:type="pct"/>
            <w:gridSpan w:val="2"/>
            <w:shd w:val="clear" w:color="auto" w:fill="auto"/>
          </w:tcPr>
          <w:p w:rsidR="00145564" w:rsidRPr="00D521D9" w:rsidRDefault="00145564" w:rsidP="005F39BB">
            <w:pPr>
              <w:spacing w:line="288" w:lineRule="auto"/>
              <w:ind w:right="-113"/>
              <w:jc w:val="both"/>
              <w:rPr>
                <w:bCs/>
              </w:rPr>
            </w:pPr>
            <w:r w:rsidRPr="00D521D9">
              <w:rPr>
                <w:bCs/>
                <w:sz w:val="28"/>
                <w:szCs w:val="28"/>
              </w:rPr>
              <w:t>Перечень информационных технологий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rPr>
            </w:pPr>
            <w:r w:rsidRPr="00D521D9">
              <w:rPr>
                <w:bCs/>
                <w:sz w:val="28"/>
                <w:szCs w:val="28"/>
              </w:rPr>
              <w:t>6</w:t>
            </w:r>
          </w:p>
        </w:tc>
        <w:tc>
          <w:tcPr>
            <w:tcW w:w="4504" w:type="pct"/>
            <w:gridSpan w:val="2"/>
            <w:shd w:val="clear" w:color="auto" w:fill="auto"/>
          </w:tcPr>
          <w:p w:rsidR="00145564" w:rsidRPr="00D521D9" w:rsidRDefault="00145564" w:rsidP="005F39BB">
            <w:pPr>
              <w:spacing w:line="288" w:lineRule="auto"/>
              <w:ind w:right="-113"/>
              <w:jc w:val="both"/>
              <w:rPr>
                <w:bCs/>
              </w:rPr>
            </w:pPr>
            <w:r w:rsidRPr="00D521D9">
              <w:rPr>
                <w:bCs/>
                <w:sz w:val="28"/>
                <w:szCs w:val="28"/>
              </w:rPr>
              <w:t>Материально-техническое обеспечение дисциплины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4723" w:type="pct"/>
            <w:gridSpan w:val="3"/>
            <w:shd w:val="clear" w:color="auto" w:fill="auto"/>
          </w:tcPr>
          <w:p w:rsidR="00145564" w:rsidRPr="00D521D9" w:rsidRDefault="00145564" w:rsidP="005F39BB">
            <w:pPr>
              <w:spacing w:line="288" w:lineRule="auto"/>
              <w:ind w:right="-113"/>
              <w:jc w:val="both"/>
              <w:rPr>
                <w:bCs/>
              </w:rPr>
            </w:pPr>
            <w:r w:rsidRPr="00D521D9">
              <w:rPr>
                <w:bCs/>
                <w:sz w:val="28"/>
                <w:szCs w:val="28"/>
              </w:rPr>
              <w:t>Приложения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lang w:val="en-US"/>
              </w:rPr>
            </w:pPr>
            <w:r w:rsidRPr="00D521D9">
              <w:rPr>
                <w:bCs/>
                <w:sz w:val="28"/>
                <w:szCs w:val="28"/>
                <w:lang w:val="en-US"/>
              </w:rPr>
              <w:t>A</w:t>
            </w:r>
          </w:p>
        </w:tc>
        <w:tc>
          <w:tcPr>
            <w:tcW w:w="4504" w:type="pct"/>
            <w:gridSpan w:val="2"/>
            <w:shd w:val="clear" w:color="auto" w:fill="auto"/>
          </w:tcPr>
          <w:p w:rsidR="00145564" w:rsidRPr="00D521D9" w:rsidRDefault="00145564" w:rsidP="005F39BB">
            <w:pPr>
              <w:spacing w:line="288" w:lineRule="auto"/>
              <w:ind w:right="-113"/>
              <w:jc w:val="both"/>
              <w:rPr>
                <w:bCs/>
              </w:rPr>
            </w:pPr>
            <w:r w:rsidRPr="00D521D9">
              <w:rPr>
                <w:bCs/>
                <w:sz w:val="28"/>
                <w:szCs w:val="28"/>
              </w:rPr>
              <w:t>Календарно-тематический план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r w:rsidR="00145564" w:rsidRPr="00D521D9" w:rsidTr="005F39BB">
        <w:tc>
          <w:tcPr>
            <w:tcW w:w="219" w:type="pct"/>
            <w:shd w:val="clear" w:color="auto" w:fill="auto"/>
          </w:tcPr>
          <w:p w:rsidR="00145564" w:rsidRPr="00D521D9" w:rsidRDefault="00145564" w:rsidP="005F39BB">
            <w:pPr>
              <w:spacing w:line="288" w:lineRule="auto"/>
              <w:ind w:right="-113"/>
              <w:jc w:val="both"/>
              <w:rPr>
                <w:bCs/>
              </w:rPr>
            </w:pPr>
            <w:r w:rsidRPr="00D521D9">
              <w:rPr>
                <w:bCs/>
                <w:sz w:val="28"/>
                <w:szCs w:val="28"/>
              </w:rPr>
              <w:t>Б</w:t>
            </w:r>
          </w:p>
        </w:tc>
        <w:tc>
          <w:tcPr>
            <w:tcW w:w="4504" w:type="pct"/>
            <w:gridSpan w:val="2"/>
            <w:shd w:val="clear" w:color="auto" w:fill="auto"/>
          </w:tcPr>
          <w:p w:rsidR="00145564" w:rsidRPr="00D521D9" w:rsidRDefault="00145564" w:rsidP="005F39BB">
            <w:pPr>
              <w:spacing w:line="288" w:lineRule="auto"/>
              <w:ind w:right="-113"/>
              <w:jc w:val="both"/>
              <w:rPr>
                <w:bCs/>
              </w:rPr>
            </w:pPr>
            <w:r w:rsidRPr="00D521D9">
              <w:rPr>
                <w:bCs/>
                <w:sz w:val="28"/>
                <w:szCs w:val="28"/>
              </w:rPr>
              <w:t>Фонд оценочных средств ………………………………………………......</w:t>
            </w:r>
          </w:p>
        </w:tc>
        <w:tc>
          <w:tcPr>
            <w:tcW w:w="277" w:type="pct"/>
            <w:shd w:val="clear" w:color="auto" w:fill="auto"/>
            <w:vAlign w:val="center"/>
          </w:tcPr>
          <w:p w:rsidR="00145564" w:rsidRPr="00D521D9" w:rsidRDefault="00145564" w:rsidP="005F39BB">
            <w:pPr>
              <w:spacing w:line="288" w:lineRule="auto"/>
              <w:jc w:val="center"/>
              <w:rPr>
                <w:bCs/>
              </w:rPr>
            </w:pPr>
            <w:r w:rsidRPr="00D521D9">
              <w:rPr>
                <w:bCs/>
                <w:sz w:val="28"/>
                <w:szCs w:val="28"/>
              </w:rPr>
              <w:t>…</w:t>
            </w:r>
          </w:p>
        </w:tc>
      </w:tr>
    </w:tbl>
    <w:p w:rsidR="00145564" w:rsidRPr="00D521D9" w:rsidRDefault="00145564" w:rsidP="00145564">
      <w:pPr>
        <w:jc w:val="center"/>
        <w:rPr>
          <w:b/>
        </w:rPr>
      </w:pPr>
    </w:p>
    <w:p w:rsidR="00DD3BFB" w:rsidRPr="00D521D9" w:rsidRDefault="00DD3BFB" w:rsidP="00DD3BFB">
      <w:pPr>
        <w:jc w:val="center"/>
        <w:rPr>
          <w:b/>
          <w:bCs/>
          <w:sz w:val="28"/>
          <w:szCs w:val="28"/>
        </w:rPr>
      </w:pPr>
    </w:p>
    <w:p w:rsidR="00145564" w:rsidRPr="00D521D9" w:rsidRDefault="00145564" w:rsidP="00DD3BFB">
      <w:pPr>
        <w:jc w:val="center"/>
        <w:rPr>
          <w:b/>
          <w:bCs/>
          <w:sz w:val="28"/>
          <w:szCs w:val="28"/>
        </w:rPr>
      </w:pPr>
    </w:p>
    <w:p w:rsidR="00145564" w:rsidRPr="00D521D9" w:rsidRDefault="00145564" w:rsidP="00DD3BFB">
      <w:pPr>
        <w:jc w:val="center"/>
        <w:rPr>
          <w:b/>
          <w:bCs/>
          <w:sz w:val="28"/>
          <w:szCs w:val="28"/>
        </w:rPr>
      </w:pPr>
    </w:p>
    <w:p w:rsidR="00145564" w:rsidRPr="00D521D9" w:rsidRDefault="00145564" w:rsidP="00DD3BFB">
      <w:pPr>
        <w:jc w:val="center"/>
        <w:rPr>
          <w:b/>
          <w:bCs/>
          <w:sz w:val="28"/>
          <w:szCs w:val="28"/>
        </w:rPr>
      </w:pPr>
    </w:p>
    <w:p w:rsidR="00145564" w:rsidRPr="00D521D9" w:rsidRDefault="00145564" w:rsidP="00DD3BFB">
      <w:pPr>
        <w:jc w:val="center"/>
        <w:rPr>
          <w:b/>
          <w:bCs/>
          <w:sz w:val="28"/>
          <w:szCs w:val="28"/>
        </w:rPr>
      </w:pPr>
    </w:p>
    <w:p w:rsidR="00145564" w:rsidRPr="00D521D9" w:rsidRDefault="00145564" w:rsidP="00DD3BFB">
      <w:pPr>
        <w:jc w:val="center"/>
        <w:rPr>
          <w:b/>
          <w:bCs/>
          <w:sz w:val="28"/>
          <w:szCs w:val="28"/>
        </w:rPr>
      </w:pPr>
    </w:p>
    <w:p w:rsidR="00145564" w:rsidRPr="00D521D9" w:rsidRDefault="00145564" w:rsidP="00DD3BFB">
      <w:pPr>
        <w:jc w:val="center"/>
        <w:rPr>
          <w:b/>
          <w:bCs/>
          <w:sz w:val="28"/>
          <w:szCs w:val="28"/>
        </w:rPr>
      </w:pPr>
    </w:p>
    <w:p w:rsidR="00145564" w:rsidRPr="00D521D9" w:rsidRDefault="00145564" w:rsidP="00DD3BFB">
      <w:pPr>
        <w:jc w:val="center"/>
        <w:rPr>
          <w:b/>
          <w:bCs/>
          <w:sz w:val="28"/>
          <w:szCs w:val="28"/>
        </w:rPr>
      </w:pPr>
    </w:p>
    <w:p w:rsidR="00145564" w:rsidRPr="00D521D9" w:rsidRDefault="00145564" w:rsidP="00DD3BFB">
      <w:pPr>
        <w:jc w:val="center"/>
        <w:rPr>
          <w:b/>
          <w:bCs/>
          <w:sz w:val="28"/>
          <w:szCs w:val="28"/>
        </w:rPr>
      </w:pPr>
    </w:p>
    <w:p w:rsidR="00145564" w:rsidRPr="00D521D9" w:rsidRDefault="00145564" w:rsidP="00DD3BFB">
      <w:pPr>
        <w:jc w:val="center"/>
        <w:rPr>
          <w:b/>
          <w:bCs/>
          <w:sz w:val="28"/>
          <w:szCs w:val="28"/>
        </w:rPr>
      </w:pPr>
    </w:p>
    <w:p w:rsidR="00145564" w:rsidRPr="00D521D9" w:rsidRDefault="00145564" w:rsidP="00DD3BFB">
      <w:pPr>
        <w:jc w:val="center"/>
        <w:rPr>
          <w:b/>
          <w:bCs/>
          <w:sz w:val="28"/>
          <w:szCs w:val="28"/>
        </w:rPr>
      </w:pPr>
    </w:p>
    <w:p w:rsidR="00145564" w:rsidRPr="00D521D9" w:rsidRDefault="00145564" w:rsidP="00DD3BFB">
      <w:pPr>
        <w:jc w:val="center"/>
        <w:rPr>
          <w:b/>
          <w:bCs/>
          <w:sz w:val="28"/>
          <w:szCs w:val="28"/>
        </w:rPr>
      </w:pPr>
    </w:p>
    <w:p w:rsidR="00145564" w:rsidRPr="00D521D9" w:rsidRDefault="00145564" w:rsidP="00DD3BFB">
      <w:pPr>
        <w:jc w:val="center"/>
        <w:rPr>
          <w:b/>
          <w:bCs/>
          <w:sz w:val="28"/>
          <w:szCs w:val="28"/>
        </w:rPr>
      </w:pPr>
    </w:p>
    <w:p w:rsidR="00145564" w:rsidRPr="00D521D9" w:rsidRDefault="00145564" w:rsidP="00DD3BFB">
      <w:pPr>
        <w:jc w:val="center"/>
        <w:rPr>
          <w:b/>
          <w:bCs/>
          <w:sz w:val="28"/>
          <w:szCs w:val="28"/>
        </w:rPr>
      </w:pPr>
    </w:p>
    <w:p w:rsidR="00145564" w:rsidRPr="00D521D9" w:rsidRDefault="00145564" w:rsidP="00145564">
      <w:pPr>
        <w:rPr>
          <w:b/>
          <w:bCs/>
          <w:sz w:val="28"/>
          <w:szCs w:val="28"/>
        </w:rPr>
      </w:pPr>
    </w:p>
    <w:p w:rsidR="00145564" w:rsidRPr="00D521D9" w:rsidRDefault="00145564" w:rsidP="00145564">
      <w:pPr>
        <w:rPr>
          <w:b/>
          <w:bCs/>
          <w:sz w:val="28"/>
          <w:szCs w:val="28"/>
        </w:rPr>
      </w:pPr>
    </w:p>
    <w:p w:rsidR="00145564" w:rsidRPr="00D521D9" w:rsidRDefault="00145564" w:rsidP="00145564">
      <w:pPr>
        <w:rPr>
          <w:bCs/>
          <w:spacing w:val="-4"/>
          <w:sz w:val="28"/>
          <w:szCs w:val="28"/>
        </w:rPr>
      </w:pPr>
      <w:r w:rsidRPr="00D521D9">
        <w:rPr>
          <w:bCs/>
          <w:spacing w:val="-4"/>
          <w:sz w:val="28"/>
          <w:szCs w:val="28"/>
        </w:rPr>
        <w:lastRenderedPageBreak/>
        <w:t>МИНИСТЕРСТВО СЕЛЬСКОГО ХОЗЯЙСТВА РОССИЙСКОЙ ФЕДЕРАЦИИ</w:t>
      </w:r>
    </w:p>
    <w:p w:rsidR="00145564" w:rsidRPr="00D521D9" w:rsidRDefault="00145564" w:rsidP="00145564">
      <w:pPr>
        <w:jc w:val="center"/>
        <w:rPr>
          <w:sz w:val="28"/>
          <w:szCs w:val="28"/>
        </w:rPr>
      </w:pPr>
      <w:r w:rsidRPr="00D521D9">
        <w:rPr>
          <w:sz w:val="28"/>
          <w:szCs w:val="28"/>
        </w:rPr>
        <w:t>Федеральное государственное бюджетное образовательное учреждение</w:t>
      </w:r>
    </w:p>
    <w:p w:rsidR="00145564" w:rsidRPr="00D521D9" w:rsidRDefault="00145564" w:rsidP="00145564">
      <w:pPr>
        <w:tabs>
          <w:tab w:val="center" w:pos="4677"/>
          <w:tab w:val="left" w:pos="7165"/>
        </w:tabs>
        <w:jc w:val="center"/>
        <w:rPr>
          <w:sz w:val="28"/>
          <w:szCs w:val="28"/>
        </w:rPr>
      </w:pPr>
      <w:r w:rsidRPr="00D521D9">
        <w:rPr>
          <w:sz w:val="28"/>
          <w:szCs w:val="28"/>
        </w:rPr>
        <w:t>высшего профессионального образования</w:t>
      </w:r>
    </w:p>
    <w:p w:rsidR="00145564" w:rsidRPr="00D521D9" w:rsidRDefault="00145564" w:rsidP="00145564">
      <w:pPr>
        <w:jc w:val="center"/>
        <w:rPr>
          <w:caps/>
          <w:sz w:val="28"/>
          <w:szCs w:val="28"/>
        </w:rPr>
      </w:pPr>
      <w:r w:rsidRPr="00D521D9">
        <w:rPr>
          <w:caps/>
          <w:sz w:val="28"/>
          <w:szCs w:val="28"/>
        </w:rPr>
        <w:t>«КУБАНСКИЙ ГОСУДАРСТВЕННЫЙ АГРАРНЫЙ УНИВЕРСИТЕТ»</w:t>
      </w:r>
    </w:p>
    <w:p w:rsidR="00145564" w:rsidRPr="00D521D9" w:rsidRDefault="00145564" w:rsidP="00145564">
      <w:pPr>
        <w:ind w:firstLine="4820"/>
        <w:jc w:val="both"/>
        <w:rPr>
          <w:bCs/>
        </w:rPr>
      </w:pPr>
    </w:p>
    <w:p w:rsidR="00145564" w:rsidRPr="00D521D9" w:rsidRDefault="00145564" w:rsidP="00145564">
      <w:pPr>
        <w:jc w:val="center"/>
        <w:rPr>
          <w:sz w:val="32"/>
          <w:szCs w:val="32"/>
        </w:rPr>
      </w:pPr>
      <w:r w:rsidRPr="00D521D9">
        <w:rPr>
          <w:sz w:val="32"/>
          <w:szCs w:val="32"/>
        </w:rPr>
        <w:t>УТВЕРЖДАЮ</w:t>
      </w:r>
    </w:p>
    <w:p w:rsidR="00145564" w:rsidRPr="00D521D9" w:rsidRDefault="00145564" w:rsidP="00E4348C">
      <w:pPr>
        <w:jc w:val="right"/>
        <w:rPr>
          <w:sz w:val="32"/>
          <w:szCs w:val="32"/>
        </w:rPr>
      </w:pPr>
      <w:r w:rsidRPr="00D521D9">
        <w:rPr>
          <w:sz w:val="32"/>
          <w:szCs w:val="32"/>
        </w:rPr>
        <w:t xml:space="preserve">Декан факультета </w:t>
      </w:r>
    </w:p>
    <w:p w:rsidR="00145564" w:rsidRPr="00D521D9" w:rsidRDefault="00145564" w:rsidP="00E4348C">
      <w:pPr>
        <w:jc w:val="right"/>
        <w:rPr>
          <w:sz w:val="32"/>
          <w:szCs w:val="32"/>
        </w:rPr>
      </w:pPr>
      <w:r w:rsidRPr="00D521D9">
        <w:rPr>
          <w:sz w:val="32"/>
          <w:szCs w:val="32"/>
        </w:rPr>
        <w:t>ветеринарной медицины</w:t>
      </w:r>
    </w:p>
    <w:p w:rsidR="00145564" w:rsidRPr="00D521D9" w:rsidRDefault="00145564" w:rsidP="00145564">
      <w:pPr>
        <w:jc w:val="right"/>
        <w:rPr>
          <w:sz w:val="32"/>
          <w:szCs w:val="32"/>
        </w:rPr>
      </w:pPr>
      <w:r w:rsidRPr="00D521D9">
        <w:rPr>
          <w:sz w:val="32"/>
          <w:szCs w:val="32"/>
        </w:rPr>
        <w:t>_____________А.Н. Шевченко</w:t>
      </w:r>
    </w:p>
    <w:p w:rsidR="00145564" w:rsidRPr="00D521D9" w:rsidRDefault="00145564" w:rsidP="005F39BB">
      <w:pPr>
        <w:jc w:val="right"/>
        <w:rPr>
          <w:sz w:val="32"/>
          <w:szCs w:val="32"/>
        </w:rPr>
      </w:pPr>
      <w:r w:rsidRPr="00D521D9">
        <w:rPr>
          <w:sz w:val="32"/>
          <w:szCs w:val="32"/>
        </w:rPr>
        <w:t>__________________2015г.</w:t>
      </w:r>
    </w:p>
    <w:p w:rsidR="00145564" w:rsidRPr="00D521D9" w:rsidRDefault="00145564" w:rsidP="00145564">
      <w:pPr>
        <w:jc w:val="both"/>
        <w:rPr>
          <w:bCs/>
        </w:rPr>
      </w:pPr>
    </w:p>
    <w:p w:rsidR="00145564" w:rsidRPr="00D521D9" w:rsidRDefault="00145564" w:rsidP="00145564">
      <w:pPr>
        <w:jc w:val="center"/>
        <w:rPr>
          <w:b/>
          <w:bCs/>
          <w:spacing w:val="80"/>
          <w:w w:val="80"/>
          <w:sz w:val="28"/>
          <w:szCs w:val="28"/>
        </w:rPr>
      </w:pPr>
    </w:p>
    <w:p w:rsidR="00145564" w:rsidRPr="00D521D9" w:rsidRDefault="00145564" w:rsidP="00145564">
      <w:pPr>
        <w:jc w:val="center"/>
        <w:rPr>
          <w:b/>
          <w:bCs/>
          <w:spacing w:val="80"/>
          <w:w w:val="80"/>
          <w:sz w:val="40"/>
          <w:szCs w:val="40"/>
        </w:rPr>
      </w:pPr>
      <w:r w:rsidRPr="00D521D9">
        <w:rPr>
          <w:b/>
          <w:bCs/>
          <w:spacing w:val="80"/>
          <w:w w:val="80"/>
          <w:sz w:val="40"/>
          <w:szCs w:val="40"/>
        </w:rPr>
        <w:t>РАБОЧАЯ ПРОГРАММА</w:t>
      </w:r>
    </w:p>
    <w:p w:rsidR="00145564" w:rsidRPr="00D521D9" w:rsidRDefault="00145564" w:rsidP="00145564">
      <w:pPr>
        <w:jc w:val="center"/>
        <w:rPr>
          <w:b/>
          <w:bCs/>
          <w:spacing w:val="80"/>
          <w:w w:val="80"/>
          <w:sz w:val="28"/>
          <w:szCs w:val="28"/>
        </w:rPr>
      </w:pPr>
    </w:p>
    <w:tbl>
      <w:tblPr>
        <w:tblW w:w="5000" w:type="pct"/>
        <w:tblLook w:val="04A0" w:firstRow="1" w:lastRow="0" w:firstColumn="1" w:lastColumn="0" w:noHBand="0" w:noVBand="1"/>
      </w:tblPr>
      <w:tblGrid>
        <w:gridCol w:w="4929"/>
        <w:gridCol w:w="282"/>
        <w:gridCol w:w="4643"/>
      </w:tblGrid>
      <w:tr w:rsidR="00145564" w:rsidRPr="00D521D9" w:rsidTr="005F39BB">
        <w:tc>
          <w:tcPr>
            <w:tcW w:w="2501" w:type="pct"/>
          </w:tcPr>
          <w:p w:rsidR="00145564" w:rsidRPr="00D521D9" w:rsidRDefault="00145564" w:rsidP="00123ED8">
            <w:pPr>
              <w:widowControl w:val="0"/>
              <w:autoSpaceDE w:val="0"/>
              <w:autoSpaceDN w:val="0"/>
              <w:adjustRightInd w:val="0"/>
              <w:rPr>
                <w:bCs/>
                <w:spacing w:val="-4"/>
                <w:sz w:val="26"/>
                <w:szCs w:val="26"/>
              </w:rPr>
            </w:pPr>
            <w:r w:rsidRPr="00D521D9">
              <w:rPr>
                <w:bCs/>
                <w:spacing w:val="-4"/>
                <w:sz w:val="26"/>
                <w:szCs w:val="26"/>
              </w:rPr>
              <w:t xml:space="preserve">дисциплины для </w:t>
            </w:r>
            <w:proofErr w:type="gramStart"/>
            <w:r w:rsidRPr="00D521D9">
              <w:rPr>
                <w:bCs/>
                <w:spacing w:val="-4"/>
                <w:sz w:val="26"/>
                <w:szCs w:val="26"/>
              </w:rPr>
              <w:t>обучения по программам</w:t>
            </w:r>
            <w:proofErr w:type="gramEnd"/>
            <w:r w:rsidRPr="00D521D9">
              <w:rPr>
                <w:bCs/>
                <w:spacing w:val="-4"/>
                <w:sz w:val="26"/>
                <w:szCs w:val="26"/>
              </w:rPr>
              <w:t xml:space="preserve"> </w:t>
            </w:r>
            <w:proofErr w:type="spellStart"/>
            <w:r w:rsidRPr="00D521D9">
              <w:rPr>
                <w:bCs/>
                <w:spacing w:val="-6"/>
                <w:sz w:val="26"/>
                <w:szCs w:val="26"/>
              </w:rPr>
              <w:t>бакалавриата</w:t>
            </w:r>
            <w:proofErr w:type="spellEnd"/>
            <w:r w:rsidRPr="00D521D9">
              <w:rPr>
                <w:bCs/>
                <w:spacing w:val="-6"/>
                <w:sz w:val="26"/>
                <w:szCs w:val="26"/>
              </w:rPr>
              <w:t xml:space="preserve"> / </w:t>
            </w:r>
          </w:p>
        </w:tc>
        <w:tc>
          <w:tcPr>
            <w:tcW w:w="143" w:type="pct"/>
          </w:tcPr>
          <w:p w:rsidR="00145564" w:rsidRPr="00D521D9" w:rsidRDefault="00145564" w:rsidP="005F39BB">
            <w:pPr>
              <w:widowControl w:val="0"/>
              <w:autoSpaceDE w:val="0"/>
              <w:autoSpaceDN w:val="0"/>
              <w:adjustRightInd w:val="0"/>
              <w:jc w:val="both"/>
              <w:rPr>
                <w:bCs/>
                <w:sz w:val="26"/>
                <w:szCs w:val="26"/>
              </w:rPr>
            </w:pPr>
          </w:p>
        </w:tc>
        <w:tc>
          <w:tcPr>
            <w:tcW w:w="2356" w:type="pct"/>
            <w:vMerge w:val="restart"/>
            <w:tcBorders>
              <w:left w:val="nil"/>
              <w:bottom w:val="single" w:sz="4" w:space="0" w:color="auto"/>
            </w:tcBorders>
          </w:tcPr>
          <w:p w:rsidR="00145564" w:rsidRPr="00D521D9" w:rsidRDefault="00145564" w:rsidP="005F39BB">
            <w:pPr>
              <w:widowControl w:val="0"/>
              <w:autoSpaceDE w:val="0"/>
              <w:autoSpaceDN w:val="0"/>
              <w:adjustRightInd w:val="0"/>
              <w:jc w:val="both"/>
              <w:rPr>
                <w:bCs/>
                <w:sz w:val="26"/>
                <w:szCs w:val="26"/>
              </w:rPr>
            </w:pPr>
          </w:p>
          <w:p w:rsidR="00145564" w:rsidRPr="00D521D9" w:rsidRDefault="00145564" w:rsidP="005F39BB">
            <w:pPr>
              <w:widowControl w:val="0"/>
              <w:autoSpaceDE w:val="0"/>
              <w:autoSpaceDN w:val="0"/>
              <w:adjustRightInd w:val="0"/>
              <w:jc w:val="both"/>
              <w:rPr>
                <w:bCs/>
                <w:sz w:val="26"/>
                <w:szCs w:val="26"/>
              </w:rPr>
            </w:pPr>
          </w:p>
          <w:p w:rsidR="00145564" w:rsidRPr="00D521D9" w:rsidRDefault="00145564" w:rsidP="005F39BB">
            <w:pPr>
              <w:widowControl w:val="0"/>
              <w:autoSpaceDE w:val="0"/>
              <w:autoSpaceDN w:val="0"/>
              <w:adjustRightInd w:val="0"/>
              <w:jc w:val="both"/>
              <w:rPr>
                <w:bCs/>
                <w:sz w:val="32"/>
                <w:szCs w:val="32"/>
              </w:rPr>
            </w:pPr>
            <w:proofErr w:type="spellStart"/>
            <w:r w:rsidRPr="00D521D9">
              <w:rPr>
                <w:bCs/>
                <w:sz w:val="32"/>
                <w:szCs w:val="32"/>
              </w:rPr>
              <w:t>Бакалавриата</w:t>
            </w:r>
            <w:proofErr w:type="spellEnd"/>
          </w:p>
        </w:tc>
      </w:tr>
      <w:tr w:rsidR="00145564" w:rsidRPr="00D521D9" w:rsidTr="005F39BB">
        <w:tc>
          <w:tcPr>
            <w:tcW w:w="2501" w:type="pct"/>
          </w:tcPr>
          <w:p w:rsidR="00145564" w:rsidRPr="00D521D9" w:rsidRDefault="00145564" w:rsidP="005F39BB">
            <w:pPr>
              <w:widowControl w:val="0"/>
              <w:autoSpaceDE w:val="0"/>
              <w:autoSpaceDN w:val="0"/>
              <w:adjustRightInd w:val="0"/>
              <w:jc w:val="both"/>
              <w:rPr>
                <w:bCs/>
                <w:spacing w:val="-2"/>
                <w:sz w:val="26"/>
                <w:szCs w:val="26"/>
              </w:rPr>
            </w:pPr>
            <w:r w:rsidRPr="00D521D9">
              <w:rPr>
                <w:spacing w:val="-2"/>
                <w:sz w:val="26"/>
                <w:szCs w:val="26"/>
              </w:rPr>
              <w:t>направления подготовки</w:t>
            </w:r>
          </w:p>
        </w:tc>
        <w:tc>
          <w:tcPr>
            <w:tcW w:w="143" w:type="pct"/>
            <w:vAlign w:val="center"/>
          </w:tcPr>
          <w:p w:rsidR="00145564" w:rsidRPr="00D521D9" w:rsidRDefault="00145564" w:rsidP="005F39BB">
            <w:pPr>
              <w:widowControl w:val="0"/>
              <w:autoSpaceDE w:val="0"/>
              <w:autoSpaceDN w:val="0"/>
              <w:adjustRightInd w:val="0"/>
              <w:rPr>
                <w:bCs/>
                <w:sz w:val="26"/>
                <w:szCs w:val="26"/>
              </w:rPr>
            </w:pPr>
          </w:p>
        </w:tc>
        <w:tc>
          <w:tcPr>
            <w:tcW w:w="2356" w:type="pct"/>
            <w:vMerge/>
            <w:tcBorders>
              <w:left w:val="nil"/>
              <w:bottom w:val="single" w:sz="4" w:space="0" w:color="auto"/>
            </w:tcBorders>
            <w:vAlign w:val="center"/>
          </w:tcPr>
          <w:p w:rsidR="00145564" w:rsidRPr="00D521D9" w:rsidRDefault="00145564" w:rsidP="005F39BB">
            <w:pPr>
              <w:widowControl w:val="0"/>
              <w:autoSpaceDE w:val="0"/>
              <w:autoSpaceDN w:val="0"/>
              <w:adjustRightInd w:val="0"/>
              <w:rPr>
                <w:bCs/>
                <w:sz w:val="26"/>
                <w:szCs w:val="26"/>
              </w:rPr>
            </w:pPr>
          </w:p>
        </w:tc>
      </w:tr>
      <w:tr w:rsidR="00145564" w:rsidRPr="00D521D9" w:rsidTr="005F39BB">
        <w:tc>
          <w:tcPr>
            <w:tcW w:w="2501" w:type="pct"/>
          </w:tcPr>
          <w:p w:rsidR="00145564" w:rsidRPr="00D521D9" w:rsidRDefault="00145564" w:rsidP="005F39BB">
            <w:pPr>
              <w:widowControl w:val="0"/>
              <w:autoSpaceDE w:val="0"/>
              <w:autoSpaceDN w:val="0"/>
              <w:adjustRightInd w:val="0"/>
              <w:jc w:val="both"/>
              <w:rPr>
                <w:bCs/>
                <w:sz w:val="26"/>
                <w:szCs w:val="26"/>
              </w:rPr>
            </w:pPr>
            <w:r w:rsidRPr="00D521D9">
              <w:rPr>
                <w:bCs/>
                <w:sz w:val="26"/>
                <w:szCs w:val="26"/>
              </w:rPr>
              <w:t xml:space="preserve">Факультет, на котором </w:t>
            </w:r>
          </w:p>
          <w:p w:rsidR="00145564" w:rsidRPr="00D521D9" w:rsidRDefault="00145564" w:rsidP="005F39BB">
            <w:pPr>
              <w:widowControl w:val="0"/>
              <w:autoSpaceDE w:val="0"/>
              <w:autoSpaceDN w:val="0"/>
              <w:adjustRightInd w:val="0"/>
              <w:jc w:val="both"/>
              <w:rPr>
                <w:bCs/>
                <w:sz w:val="26"/>
                <w:szCs w:val="26"/>
              </w:rPr>
            </w:pPr>
            <w:r w:rsidRPr="00D521D9">
              <w:rPr>
                <w:bCs/>
                <w:sz w:val="26"/>
                <w:szCs w:val="26"/>
              </w:rPr>
              <w:t>проводится обучение</w:t>
            </w:r>
          </w:p>
        </w:tc>
        <w:tc>
          <w:tcPr>
            <w:tcW w:w="143" w:type="pct"/>
            <w:vAlign w:val="center"/>
          </w:tcPr>
          <w:p w:rsidR="00145564" w:rsidRPr="00D521D9" w:rsidRDefault="00145564" w:rsidP="005F39BB">
            <w:pPr>
              <w:widowControl w:val="0"/>
              <w:autoSpaceDE w:val="0"/>
              <w:autoSpaceDN w:val="0"/>
              <w:adjustRightInd w:val="0"/>
              <w:rPr>
                <w:bCs/>
                <w:sz w:val="26"/>
                <w:szCs w:val="26"/>
              </w:rPr>
            </w:pPr>
          </w:p>
        </w:tc>
        <w:tc>
          <w:tcPr>
            <w:tcW w:w="2356" w:type="pct"/>
            <w:tcBorders>
              <w:top w:val="single" w:sz="4" w:space="0" w:color="auto"/>
              <w:left w:val="nil"/>
              <w:bottom w:val="single" w:sz="4" w:space="0" w:color="auto"/>
            </w:tcBorders>
            <w:vAlign w:val="center"/>
          </w:tcPr>
          <w:p w:rsidR="00145564" w:rsidRPr="00D521D9" w:rsidRDefault="00145564" w:rsidP="005F39BB">
            <w:pPr>
              <w:widowControl w:val="0"/>
              <w:autoSpaceDE w:val="0"/>
              <w:autoSpaceDN w:val="0"/>
              <w:adjustRightInd w:val="0"/>
              <w:rPr>
                <w:bCs/>
                <w:sz w:val="26"/>
                <w:szCs w:val="26"/>
              </w:rPr>
            </w:pPr>
          </w:p>
          <w:p w:rsidR="00145564" w:rsidRPr="00D521D9" w:rsidRDefault="00145564" w:rsidP="005F39BB">
            <w:pPr>
              <w:widowControl w:val="0"/>
              <w:autoSpaceDE w:val="0"/>
              <w:autoSpaceDN w:val="0"/>
              <w:adjustRightInd w:val="0"/>
              <w:rPr>
                <w:bCs/>
                <w:sz w:val="26"/>
                <w:szCs w:val="26"/>
              </w:rPr>
            </w:pPr>
            <w:r w:rsidRPr="00D521D9">
              <w:rPr>
                <w:bCs/>
                <w:sz w:val="26"/>
                <w:szCs w:val="26"/>
              </w:rPr>
              <w:t>Ветеринарной медицины</w:t>
            </w:r>
          </w:p>
        </w:tc>
      </w:tr>
      <w:tr w:rsidR="00145564" w:rsidRPr="00D521D9" w:rsidTr="005F39BB">
        <w:tc>
          <w:tcPr>
            <w:tcW w:w="2501" w:type="pct"/>
          </w:tcPr>
          <w:p w:rsidR="00145564" w:rsidRPr="00D521D9" w:rsidRDefault="00145564" w:rsidP="005F39BB">
            <w:pPr>
              <w:widowControl w:val="0"/>
              <w:autoSpaceDE w:val="0"/>
              <w:autoSpaceDN w:val="0"/>
              <w:adjustRightInd w:val="0"/>
              <w:jc w:val="both"/>
              <w:rPr>
                <w:bCs/>
                <w:sz w:val="26"/>
                <w:szCs w:val="26"/>
              </w:rPr>
            </w:pPr>
            <w:r w:rsidRPr="00D521D9">
              <w:rPr>
                <w:bCs/>
                <w:sz w:val="26"/>
                <w:szCs w:val="26"/>
              </w:rPr>
              <w:t>Кафедра –</w:t>
            </w:r>
          </w:p>
          <w:p w:rsidR="00145564" w:rsidRPr="00D521D9" w:rsidRDefault="00145564" w:rsidP="005F39BB">
            <w:pPr>
              <w:widowControl w:val="0"/>
              <w:autoSpaceDE w:val="0"/>
              <w:autoSpaceDN w:val="0"/>
              <w:adjustRightInd w:val="0"/>
              <w:jc w:val="both"/>
              <w:rPr>
                <w:bCs/>
                <w:sz w:val="26"/>
                <w:szCs w:val="26"/>
              </w:rPr>
            </w:pPr>
            <w:r w:rsidRPr="00D521D9">
              <w:rPr>
                <w:bCs/>
                <w:sz w:val="26"/>
                <w:szCs w:val="26"/>
              </w:rPr>
              <w:t>разработчик</w:t>
            </w:r>
          </w:p>
        </w:tc>
        <w:tc>
          <w:tcPr>
            <w:tcW w:w="143" w:type="pct"/>
            <w:vAlign w:val="center"/>
          </w:tcPr>
          <w:p w:rsidR="00145564" w:rsidRPr="00D521D9" w:rsidRDefault="00145564" w:rsidP="005F39BB">
            <w:pPr>
              <w:widowControl w:val="0"/>
              <w:autoSpaceDE w:val="0"/>
              <w:autoSpaceDN w:val="0"/>
              <w:adjustRightInd w:val="0"/>
              <w:rPr>
                <w:bCs/>
                <w:sz w:val="26"/>
                <w:szCs w:val="26"/>
              </w:rPr>
            </w:pPr>
          </w:p>
        </w:tc>
        <w:tc>
          <w:tcPr>
            <w:tcW w:w="2356" w:type="pct"/>
            <w:tcBorders>
              <w:top w:val="single" w:sz="4" w:space="0" w:color="auto"/>
              <w:left w:val="nil"/>
              <w:bottom w:val="single" w:sz="4" w:space="0" w:color="auto"/>
            </w:tcBorders>
            <w:vAlign w:val="center"/>
          </w:tcPr>
          <w:p w:rsidR="00145564" w:rsidRPr="00D521D9" w:rsidRDefault="00145564" w:rsidP="005F39BB">
            <w:pPr>
              <w:widowControl w:val="0"/>
              <w:autoSpaceDE w:val="0"/>
              <w:autoSpaceDN w:val="0"/>
              <w:adjustRightInd w:val="0"/>
              <w:rPr>
                <w:bCs/>
                <w:sz w:val="26"/>
                <w:szCs w:val="26"/>
              </w:rPr>
            </w:pPr>
          </w:p>
          <w:p w:rsidR="00145564" w:rsidRPr="00D521D9" w:rsidRDefault="00145564" w:rsidP="005F39BB">
            <w:pPr>
              <w:widowControl w:val="0"/>
              <w:autoSpaceDE w:val="0"/>
              <w:autoSpaceDN w:val="0"/>
              <w:adjustRightInd w:val="0"/>
              <w:rPr>
                <w:bCs/>
                <w:sz w:val="26"/>
                <w:szCs w:val="26"/>
              </w:rPr>
            </w:pPr>
            <w:r w:rsidRPr="00D521D9">
              <w:rPr>
                <w:bCs/>
                <w:sz w:val="26"/>
                <w:szCs w:val="26"/>
              </w:rPr>
              <w:t>Терапии и фармакологии</w:t>
            </w:r>
          </w:p>
        </w:tc>
      </w:tr>
    </w:tbl>
    <w:p w:rsidR="00145564" w:rsidRPr="00D521D9" w:rsidRDefault="00145564" w:rsidP="00145564">
      <w:pPr>
        <w:tabs>
          <w:tab w:val="left" w:pos="3505"/>
        </w:tabs>
        <w:ind w:left="670"/>
        <w:rPr>
          <w:bCs/>
          <w:sz w:val="28"/>
          <w:szCs w:val="28"/>
        </w:rPr>
      </w:pPr>
    </w:p>
    <w:tbl>
      <w:tblPr>
        <w:tblW w:w="4754" w:type="pct"/>
        <w:jc w:val="center"/>
        <w:tblInd w:w="-15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99"/>
        <w:gridCol w:w="1585"/>
        <w:gridCol w:w="2685"/>
      </w:tblGrid>
      <w:tr w:rsidR="005F39BB" w:rsidRPr="00D521D9" w:rsidTr="005F39BB">
        <w:trPr>
          <w:cantSplit/>
          <w:trHeight w:val="402"/>
          <w:tblHeader/>
          <w:jc w:val="center"/>
        </w:trPr>
        <w:tc>
          <w:tcPr>
            <w:tcW w:w="2721" w:type="pct"/>
            <w:vMerge w:val="restart"/>
            <w:tcBorders>
              <w:top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r w:rsidRPr="00D521D9">
              <w:rPr>
                <w:sz w:val="26"/>
                <w:szCs w:val="26"/>
              </w:rPr>
              <w:t>Вид учебной работы</w:t>
            </w:r>
          </w:p>
        </w:tc>
        <w:tc>
          <w:tcPr>
            <w:tcW w:w="2279" w:type="pct"/>
            <w:gridSpan w:val="2"/>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r w:rsidRPr="00D521D9">
              <w:rPr>
                <w:sz w:val="26"/>
                <w:szCs w:val="26"/>
              </w:rPr>
              <w:t>Дневная форма обучения</w:t>
            </w:r>
          </w:p>
        </w:tc>
      </w:tr>
      <w:tr w:rsidR="005F39BB" w:rsidRPr="00D521D9" w:rsidTr="005F39BB">
        <w:trPr>
          <w:cantSplit/>
          <w:trHeight w:val="162"/>
          <w:tblHeader/>
          <w:jc w:val="center"/>
        </w:trPr>
        <w:tc>
          <w:tcPr>
            <w:tcW w:w="2721" w:type="pct"/>
            <w:vMerge/>
            <w:tcBorders>
              <w:top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p>
        </w:tc>
        <w:tc>
          <w:tcPr>
            <w:tcW w:w="846"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ind w:left="-57" w:right="-57"/>
              <w:jc w:val="center"/>
              <w:rPr>
                <w:sz w:val="26"/>
                <w:szCs w:val="26"/>
              </w:rPr>
            </w:pPr>
            <w:r w:rsidRPr="00D521D9">
              <w:rPr>
                <w:sz w:val="26"/>
                <w:szCs w:val="26"/>
              </w:rPr>
              <w:t>Часов / з. е.</w:t>
            </w:r>
          </w:p>
        </w:tc>
        <w:tc>
          <w:tcPr>
            <w:tcW w:w="1433"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ind w:left="-57" w:right="-57"/>
              <w:jc w:val="center"/>
              <w:rPr>
                <w:sz w:val="26"/>
                <w:szCs w:val="26"/>
              </w:rPr>
            </w:pPr>
            <w:r w:rsidRPr="00D521D9">
              <w:rPr>
                <w:sz w:val="26"/>
                <w:szCs w:val="26"/>
              </w:rPr>
              <w:t xml:space="preserve">Курс, </w:t>
            </w:r>
          </w:p>
          <w:p w:rsidR="005F39BB" w:rsidRPr="00D521D9" w:rsidRDefault="005F39BB" w:rsidP="005F39BB">
            <w:pPr>
              <w:ind w:left="-57" w:right="-57"/>
              <w:jc w:val="center"/>
              <w:rPr>
                <w:sz w:val="26"/>
                <w:szCs w:val="26"/>
              </w:rPr>
            </w:pPr>
            <w:r w:rsidRPr="00D521D9">
              <w:rPr>
                <w:sz w:val="26"/>
                <w:szCs w:val="26"/>
              </w:rPr>
              <w:t>семестр</w:t>
            </w:r>
          </w:p>
        </w:tc>
      </w:tr>
      <w:tr w:rsidR="005F39BB" w:rsidRPr="00D521D9" w:rsidTr="005F39BB">
        <w:trPr>
          <w:cantSplit/>
          <w:trHeight w:val="56"/>
          <w:tblHeader/>
          <w:jc w:val="center"/>
        </w:trPr>
        <w:tc>
          <w:tcPr>
            <w:tcW w:w="2721" w:type="pct"/>
            <w:tcBorders>
              <w:top w:val="single" w:sz="4" w:space="0" w:color="auto"/>
              <w:left w:val="nil"/>
              <w:bottom w:val="single" w:sz="4" w:space="0" w:color="auto"/>
              <w:right w:val="nil"/>
            </w:tcBorders>
            <w:vAlign w:val="center"/>
          </w:tcPr>
          <w:p w:rsidR="005F39BB" w:rsidRPr="00D521D9" w:rsidRDefault="005F39BB" w:rsidP="005F39BB">
            <w:pPr>
              <w:jc w:val="center"/>
              <w:rPr>
                <w:sz w:val="4"/>
                <w:szCs w:val="4"/>
              </w:rPr>
            </w:pPr>
          </w:p>
        </w:tc>
        <w:tc>
          <w:tcPr>
            <w:tcW w:w="846" w:type="pct"/>
            <w:tcBorders>
              <w:top w:val="single" w:sz="4" w:space="0" w:color="auto"/>
              <w:left w:val="nil"/>
              <w:bottom w:val="single" w:sz="4" w:space="0" w:color="auto"/>
              <w:right w:val="nil"/>
            </w:tcBorders>
            <w:vAlign w:val="center"/>
          </w:tcPr>
          <w:p w:rsidR="005F39BB" w:rsidRPr="00D521D9" w:rsidRDefault="005F39BB" w:rsidP="005F39BB">
            <w:pPr>
              <w:jc w:val="center"/>
              <w:rPr>
                <w:sz w:val="4"/>
                <w:szCs w:val="4"/>
              </w:rPr>
            </w:pPr>
          </w:p>
        </w:tc>
        <w:tc>
          <w:tcPr>
            <w:tcW w:w="1433" w:type="pct"/>
            <w:tcBorders>
              <w:top w:val="single" w:sz="4" w:space="0" w:color="auto"/>
              <w:left w:val="nil"/>
              <w:bottom w:val="single" w:sz="4" w:space="0" w:color="auto"/>
              <w:right w:val="nil"/>
            </w:tcBorders>
            <w:vAlign w:val="center"/>
          </w:tcPr>
          <w:p w:rsidR="005F39BB" w:rsidRPr="00D521D9" w:rsidRDefault="005F39BB" w:rsidP="005F39BB">
            <w:pPr>
              <w:jc w:val="center"/>
              <w:rPr>
                <w:sz w:val="4"/>
                <w:szCs w:val="4"/>
              </w:rPr>
            </w:pPr>
          </w:p>
        </w:tc>
      </w:tr>
      <w:tr w:rsidR="005F39BB" w:rsidRPr="00D521D9" w:rsidTr="005F39BB">
        <w:trPr>
          <w:cantSplit/>
          <w:trHeight w:val="234"/>
          <w:jc w:val="center"/>
        </w:trPr>
        <w:tc>
          <w:tcPr>
            <w:tcW w:w="2721" w:type="pct"/>
            <w:tcBorders>
              <w:top w:val="single" w:sz="4" w:space="0" w:color="auto"/>
              <w:bottom w:val="single" w:sz="4" w:space="0" w:color="auto"/>
              <w:right w:val="single" w:sz="4" w:space="0" w:color="auto"/>
            </w:tcBorders>
            <w:vAlign w:val="center"/>
          </w:tcPr>
          <w:p w:rsidR="005F39BB" w:rsidRPr="00D521D9" w:rsidRDefault="00123ED8" w:rsidP="005F39BB">
            <w:pPr>
              <w:rPr>
                <w:sz w:val="26"/>
                <w:szCs w:val="26"/>
              </w:rPr>
            </w:pPr>
            <w:r>
              <w:rPr>
                <w:sz w:val="26"/>
                <w:szCs w:val="26"/>
              </w:rPr>
              <w:t>Аудиторные занятия</w:t>
            </w:r>
            <w:r w:rsidR="005F39BB" w:rsidRPr="00D521D9">
              <w:rPr>
                <w:sz w:val="26"/>
                <w:szCs w:val="26"/>
              </w:rPr>
              <w:t>,</w:t>
            </w:r>
            <w:r>
              <w:rPr>
                <w:sz w:val="26"/>
                <w:szCs w:val="26"/>
              </w:rPr>
              <w:t xml:space="preserve"> </w:t>
            </w:r>
            <w:r w:rsidR="005F39BB" w:rsidRPr="00D521D9">
              <w:rPr>
                <w:sz w:val="26"/>
                <w:szCs w:val="26"/>
              </w:rPr>
              <w:t>часов</w:t>
            </w:r>
          </w:p>
        </w:tc>
        <w:tc>
          <w:tcPr>
            <w:tcW w:w="846"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r w:rsidRPr="00D521D9">
              <w:rPr>
                <w:sz w:val="26"/>
                <w:szCs w:val="26"/>
              </w:rPr>
              <w:t>120</w:t>
            </w:r>
          </w:p>
        </w:tc>
        <w:tc>
          <w:tcPr>
            <w:tcW w:w="1433"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p>
        </w:tc>
      </w:tr>
      <w:tr w:rsidR="005F39BB" w:rsidRPr="00D521D9" w:rsidTr="005F39BB">
        <w:trPr>
          <w:cantSplit/>
          <w:jc w:val="center"/>
        </w:trPr>
        <w:tc>
          <w:tcPr>
            <w:tcW w:w="2721" w:type="pct"/>
            <w:tcBorders>
              <w:top w:val="single" w:sz="4" w:space="0" w:color="auto"/>
              <w:bottom w:val="single" w:sz="4" w:space="0" w:color="auto"/>
              <w:right w:val="single" w:sz="4" w:space="0" w:color="auto"/>
            </w:tcBorders>
          </w:tcPr>
          <w:p w:rsidR="005F39BB" w:rsidRPr="00D521D9" w:rsidRDefault="005F39BB" w:rsidP="005F39BB">
            <w:pPr>
              <w:ind w:left="175"/>
              <w:rPr>
                <w:sz w:val="26"/>
                <w:szCs w:val="26"/>
              </w:rPr>
            </w:pPr>
            <w:r w:rsidRPr="00D521D9">
              <w:rPr>
                <w:sz w:val="26"/>
                <w:szCs w:val="26"/>
              </w:rPr>
              <w:t>лекции</w:t>
            </w:r>
          </w:p>
        </w:tc>
        <w:tc>
          <w:tcPr>
            <w:tcW w:w="846"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r w:rsidRPr="00D521D9">
              <w:rPr>
                <w:sz w:val="26"/>
                <w:szCs w:val="26"/>
              </w:rPr>
              <w:t>52</w:t>
            </w:r>
          </w:p>
        </w:tc>
        <w:tc>
          <w:tcPr>
            <w:tcW w:w="1433"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p>
        </w:tc>
      </w:tr>
      <w:tr w:rsidR="005F39BB" w:rsidRPr="00D521D9" w:rsidTr="005F39BB">
        <w:trPr>
          <w:cantSplit/>
          <w:jc w:val="center"/>
        </w:trPr>
        <w:tc>
          <w:tcPr>
            <w:tcW w:w="2721" w:type="pct"/>
            <w:tcBorders>
              <w:top w:val="single" w:sz="4" w:space="0" w:color="auto"/>
              <w:bottom w:val="single" w:sz="4" w:space="0" w:color="auto"/>
              <w:right w:val="single" w:sz="4" w:space="0" w:color="auto"/>
            </w:tcBorders>
          </w:tcPr>
          <w:p w:rsidR="005F39BB" w:rsidRPr="00D521D9" w:rsidRDefault="005F39BB" w:rsidP="005F39BB">
            <w:pPr>
              <w:ind w:left="175"/>
              <w:rPr>
                <w:sz w:val="26"/>
                <w:szCs w:val="26"/>
              </w:rPr>
            </w:pPr>
            <w:r w:rsidRPr="00D521D9">
              <w:rPr>
                <w:sz w:val="26"/>
                <w:szCs w:val="26"/>
              </w:rPr>
              <w:t>консультации</w:t>
            </w:r>
          </w:p>
        </w:tc>
        <w:tc>
          <w:tcPr>
            <w:tcW w:w="846"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r w:rsidRPr="00D521D9">
              <w:rPr>
                <w:sz w:val="26"/>
                <w:szCs w:val="26"/>
              </w:rPr>
              <w:t>-</w:t>
            </w:r>
          </w:p>
        </w:tc>
        <w:tc>
          <w:tcPr>
            <w:tcW w:w="1433"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p>
        </w:tc>
      </w:tr>
      <w:tr w:rsidR="005F39BB" w:rsidRPr="00D521D9" w:rsidTr="005F39BB">
        <w:trPr>
          <w:cantSplit/>
          <w:jc w:val="center"/>
        </w:trPr>
        <w:tc>
          <w:tcPr>
            <w:tcW w:w="2721" w:type="pct"/>
            <w:tcBorders>
              <w:top w:val="single" w:sz="4" w:space="0" w:color="auto"/>
              <w:bottom w:val="single" w:sz="4" w:space="0" w:color="auto"/>
              <w:right w:val="single" w:sz="4" w:space="0" w:color="auto"/>
            </w:tcBorders>
          </w:tcPr>
          <w:p w:rsidR="005F39BB" w:rsidRPr="00D521D9" w:rsidRDefault="005F39BB" w:rsidP="005F39BB">
            <w:pPr>
              <w:ind w:left="175"/>
              <w:rPr>
                <w:sz w:val="26"/>
                <w:szCs w:val="26"/>
              </w:rPr>
            </w:pPr>
            <w:r w:rsidRPr="00D521D9">
              <w:rPr>
                <w:sz w:val="26"/>
                <w:szCs w:val="26"/>
              </w:rPr>
              <w:t>практические занятия (семинары)</w:t>
            </w:r>
          </w:p>
        </w:tc>
        <w:tc>
          <w:tcPr>
            <w:tcW w:w="846"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r w:rsidRPr="00D521D9">
              <w:rPr>
                <w:sz w:val="26"/>
                <w:szCs w:val="26"/>
              </w:rPr>
              <w:t>-</w:t>
            </w:r>
          </w:p>
        </w:tc>
        <w:tc>
          <w:tcPr>
            <w:tcW w:w="1433"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p>
        </w:tc>
      </w:tr>
      <w:tr w:rsidR="005F39BB" w:rsidRPr="00D521D9" w:rsidTr="005F39BB">
        <w:trPr>
          <w:cantSplit/>
          <w:jc w:val="center"/>
        </w:trPr>
        <w:tc>
          <w:tcPr>
            <w:tcW w:w="2721" w:type="pct"/>
            <w:tcBorders>
              <w:top w:val="single" w:sz="4" w:space="0" w:color="auto"/>
              <w:bottom w:val="single" w:sz="4" w:space="0" w:color="auto"/>
              <w:right w:val="single" w:sz="4" w:space="0" w:color="auto"/>
            </w:tcBorders>
          </w:tcPr>
          <w:p w:rsidR="005F39BB" w:rsidRPr="00D521D9" w:rsidRDefault="005F39BB" w:rsidP="005F39BB">
            <w:pPr>
              <w:ind w:left="175"/>
              <w:rPr>
                <w:sz w:val="26"/>
                <w:szCs w:val="26"/>
              </w:rPr>
            </w:pPr>
            <w:r w:rsidRPr="00D521D9">
              <w:rPr>
                <w:sz w:val="26"/>
                <w:szCs w:val="26"/>
              </w:rPr>
              <w:t>лабораторные работы</w:t>
            </w:r>
          </w:p>
        </w:tc>
        <w:tc>
          <w:tcPr>
            <w:tcW w:w="846"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r w:rsidRPr="00D521D9">
              <w:rPr>
                <w:sz w:val="26"/>
                <w:szCs w:val="26"/>
              </w:rPr>
              <w:t>68</w:t>
            </w:r>
          </w:p>
        </w:tc>
        <w:tc>
          <w:tcPr>
            <w:tcW w:w="1433"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p>
        </w:tc>
      </w:tr>
      <w:tr w:rsidR="005F39BB" w:rsidRPr="00D521D9" w:rsidTr="005F39BB">
        <w:trPr>
          <w:cantSplit/>
          <w:jc w:val="center"/>
        </w:trPr>
        <w:tc>
          <w:tcPr>
            <w:tcW w:w="2721" w:type="pct"/>
            <w:tcBorders>
              <w:top w:val="single" w:sz="4" w:space="0" w:color="auto"/>
              <w:bottom w:val="single" w:sz="4" w:space="0" w:color="auto"/>
              <w:right w:val="single" w:sz="4" w:space="0" w:color="auto"/>
            </w:tcBorders>
          </w:tcPr>
          <w:p w:rsidR="005F39BB" w:rsidRPr="00D521D9" w:rsidRDefault="005F39BB" w:rsidP="005F39BB">
            <w:pPr>
              <w:rPr>
                <w:sz w:val="26"/>
                <w:szCs w:val="26"/>
              </w:rPr>
            </w:pPr>
            <w:r w:rsidRPr="00D521D9">
              <w:rPr>
                <w:sz w:val="26"/>
                <w:szCs w:val="26"/>
              </w:rPr>
              <w:t>Самостоятельная работа — всего</w:t>
            </w:r>
          </w:p>
        </w:tc>
        <w:tc>
          <w:tcPr>
            <w:tcW w:w="846"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r w:rsidRPr="00D521D9">
              <w:rPr>
                <w:sz w:val="26"/>
                <w:szCs w:val="26"/>
              </w:rPr>
              <w:t>132</w:t>
            </w:r>
          </w:p>
        </w:tc>
        <w:tc>
          <w:tcPr>
            <w:tcW w:w="1433"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p>
        </w:tc>
      </w:tr>
      <w:tr w:rsidR="005F39BB" w:rsidRPr="00D521D9" w:rsidTr="005F39BB">
        <w:trPr>
          <w:cantSplit/>
          <w:jc w:val="center"/>
        </w:trPr>
        <w:tc>
          <w:tcPr>
            <w:tcW w:w="2721" w:type="pct"/>
            <w:tcBorders>
              <w:top w:val="single" w:sz="4" w:space="0" w:color="auto"/>
              <w:bottom w:val="single" w:sz="4" w:space="0" w:color="auto"/>
              <w:right w:val="single" w:sz="4" w:space="0" w:color="auto"/>
            </w:tcBorders>
          </w:tcPr>
          <w:p w:rsidR="005F39BB" w:rsidRPr="00D521D9" w:rsidRDefault="005F39BB" w:rsidP="005F39BB">
            <w:pPr>
              <w:ind w:left="175"/>
              <w:rPr>
                <w:sz w:val="26"/>
                <w:szCs w:val="26"/>
              </w:rPr>
            </w:pPr>
            <w:r w:rsidRPr="00D521D9">
              <w:rPr>
                <w:sz w:val="26"/>
                <w:szCs w:val="26"/>
              </w:rPr>
              <w:t>курсовой проект (работа)</w:t>
            </w:r>
          </w:p>
        </w:tc>
        <w:tc>
          <w:tcPr>
            <w:tcW w:w="846"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r w:rsidRPr="00D521D9">
              <w:rPr>
                <w:sz w:val="26"/>
                <w:szCs w:val="26"/>
              </w:rPr>
              <w:t>да</w:t>
            </w:r>
          </w:p>
        </w:tc>
        <w:tc>
          <w:tcPr>
            <w:tcW w:w="1433"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r w:rsidRPr="00D521D9">
              <w:rPr>
                <w:sz w:val="26"/>
                <w:szCs w:val="26"/>
              </w:rPr>
              <w:t>3,     6</w:t>
            </w:r>
          </w:p>
        </w:tc>
      </w:tr>
      <w:tr w:rsidR="005F39BB" w:rsidRPr="00D521D9" w:rsidTr="005F39BB">
        <w:trPr>
          <w:cantSplit/>
          <w:jc w:val="center"/>
        </w:trPr>
        <w:tc>
          <w:tcPr>
            <w:tcW w:w="2721" w:type="pct"/>
            <w:tcBorders>
              <w:top w:val="single" w:sz="4" w:space="0" w:color="auto"/>
              <w:bottom w:val="single" w:sz="4" w:space="0" w:color="auto"/>
              <w:right w:val="single" w:sz="4" w:space="0" w:color="auto"/>
            </w:tcBorders>
          </w:tcPr>
          <w:p w:rsidR="005F39BB" w:rsidRPr="00D521D9" w:rsidRDefault="005F39BB" w:rsidP="005F39BB">
            <w:pPr>
              <w:ind w:left="175"/>
              <w:rPr>
                <w:sz w:val="26"/>
                <w:szCs w:val="26"/>
              </w:rPr>
            </w:pPr>
            <w:r w:rsidRPr="00D521D9">
              <w:rPr>
                <w:sz w:val="26"/>
                <w:szCs w:val="26"/>
              </w:rPr>
              <w:t xml:space="preserve">3ачет </w:t>
            </w:r>
          </w:p>
        </w:tc>
        <w:tc>
          <w:tcPr>
            <w:tcW w:w="846"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r w:rsidRPr="00D521D9">
              <w:rPr>
                <w:sz w:val="26"/>
                <w:szCs w:val="26"/>
              </w:rPr>
              <w:t xml:space="preserve">Да </w:t>
            </w:r>
          </w:p>
        </w:tc>
        <w:tc>
          <w:tcPr>
            <w:tcW w:w="1433"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r w:rsidRPr="00D521D9">
              <w:rPr>
                <w:sz w:val="26"/>
                <w:szCs w:val="26"/>
              </w:rPr>
              <w:t>5</w:t>
            </w:r>
          </w:p>
        </w:tc>
      </w:tr>
      <w:tr w:rsidR="005F39BB" w:rsidRPr="00D521D9" w:rsidTr="005F39BB">
        <w:trPr>
          <w:cantSplit/>
          <w:jc w:val="center"/>
        </w:trPr>
        <w:tc>
          <w:tcPr>
            <w:tcW w:w="2721" w:type="pct"/>
            <w:tcBorders>
              <w:top w:val="single" w:sz="4" w:space="0" w:color="auto"/>
              <w:bottom w:val="single" w:sz="4" w:space="0" w:color="auto"/>
              <w:right w:val="single" w:sz="4" w:space="0" w:color="auto"/>
            </w:tcBorders>
          </w:tcPr>
          <w:p w:rsidR="005F39BB" w:rsidRPr="00D521D9" w:rsidRDefault="005F39BB" w:rsidP="005F39BB">
            <w:pPr>
              <w:pStyle w:val="af0"/>
              <w:tabs>
                <w:tab w:val="left" w:pos="1731"/>
              </w:tabs>
              <w:rPr>
                <w:sz w:val="26"/>
                <w:szCs w:val="26"/>
              </w:rPr>
            </w:pPr>
            <w:r w:rsidRPr="00D521D9">
              <w:rPr>
                <w:sz w:val="26"/>
                <w:szCs w:val="26"/>
              </w:rPr>
              <w:t>экзамен</w:t>
            </w:r>
          </w:p>
        </w:tc>
        <w:tc>
          <w:tcPr>
            <w:tcW w:w="846"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r w:rsidRPr="00D521D9">
              <w:rPr>
                <w:sz w:val="26"/>
                <w:szCs w:val="26"/>
              </w:rPr>
              <w:t>6 сем</w:t>
            </w:r>
          </w:p>
        </w:tc>
        <w:tc>
          <w:tcPr>
            <w:tcW w:w="1433"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r w:rsidRPr="00D521D9">
              <w:rPr>
                <w:sz w:val="26"/>
                <w:szCs w:val="26"/>
              </w:rPr>
              <w:t>3,    6</w:t>
            </w:r>
          </w:p>
        </w:tc>
      </w:tr>
      <w:tr w:rsidR="005F39BB" w:rsidRPr="00D521D9" w:rsidTr="005F39BB">
        <w:trPr>
          <w:cantSplit/>
          <w:jc w:val="center"/>
        </w:trPr>
        <w:tc>
          <w:tcPr>
            <w:tcW w:w="2721" w:type="pct"/>
            <w:tcBorders>
              <w:top w:val="single" w:sz="4" w:space="0" w:color="auto"/>
              <w:left w:val="nil"/>
              <w:bottom w:val="single" w:sz="4" w:space="0" w:color="auto"/>
              <w:right w:val="nil"/>
            </w:tcBorders>
          </w:tcPr>
          <w:p w:rsidR="005F39BB" w:rsidRPr="00D521D9" w:rsidRDefault="005F39BB" w:rsidP="005F39BB">
            <w:pPr>
              <w:pStyle w:val="af0"/>
              <w:rPr>
                <w:sz w:val="4"/>
                <w:szCs w:val="4"/>
              </w:rPr>
            </w:pPr>
          </w:p>
        </w:tc>
        <w:tc>
          <w:tcPr>
            <w:tcW w:w="846" w:type="pct"/>
            <w:tcBorders>
              <w:top w:val="single" w:sz="4" w:space="0" w:color="auto"/>
              <w:left w:val="nil"/>
              <w:bottom w:val="single" w:sz="4" w:space="0" w:color="auto"/>
              <w:right w:val="nil"/>
            </w:tcBorders>
            <w:vAlign w:val="center"/>
          </w:tcPr>
          <w:p w:rsidR="005F39BB" w:rsidRPr="00D521D9" w:rsidRDefault="005F39BB" w:rsidP="005F39BB">
            <w:pPr>
              <w:jc w:val="center"/>
              <w:rPr>
                <w:sz w:val="4"/>
                <w:szCs w:val="4"/>
              </w:rPr>
            </w:pPr>
          </w:p>
        </w:tc>
        <w:tc>
          <w:tcPr>
            <w:tcW w:w="1433" w:type="pct"/>
            <w:tcBorders>
              <w:top w:val="single" w:sz="4" w:space="0" w:color="auto"/>
              <w:left w:val="nil"/>
              <w:bottom w:val="single" w:sz="4" w:space="0" w:color="auto"/>
              <w:right w:val="nil"/>
            </w:tcBorders>
            <w:vAlign w:val="center"/>
          </w:tcPr>
          <w:p w:rsidR="005F39BB" w:rsidRPr="00D521D9" w:rsidRDefault="005F39BB" w:rsidP="005F39BB">
            <w:pPr>
              <w:jc w:val="center"/>
              <w:rPr>
                <w:sz w:val="4"/>
                <w:szCs w:val="4"/>
              </w:rPr>
            </w:pPr>
          </w:p>
        </w:tc>
      </w:tr>
      <w:tr w:rsidR="005F39BB" w:rsidRPr="00D521D9" w:rsidTr="005F39BB">
        <w:trPr>
          <w:cantSplit/>
          <w:trHeight w:val="312"/>
          <w:jc w:val="center"/>
        </w:trPr>
        <w:tc>
          <w:tcPr>
            <w:tcW w:w="2721" w:type="pct"/>
            <w:tcBorders>
              <w:top w:val="single" w:sz="4" w:space="0" w:color="auto"/>
              <w:bottom w:val="single" w:sz="4" w:space="0" w:color="auto"/>
              <w:right w:val="single" w:sz="4" w:space="0" w:color="auto"/>
            </w:tcBorders>
            <w:vAlign w:val="center"/>
          </w:tcPr>
          <w:p w:rsidR="005F39BB" w:rsidRPr="00D521D9" w:rsidRDefault="005F39BB" w:rsidP="005F39BB">
            <w:pPr>
              <w:spacing w:before="120" w:after="120"/>
              <w:rPr>
                <w:sz w:val="26"/>
                <w:szCs w:val="26"/>
              </w:rPr>
            </w:pPr>
            <w:r w:rsidRPr="00D521D9">
              <w:rPr>
                <w:sz w:val="26"/>
                <w:szCs w:val="26"/>
              </w:rPr>
              <w:t>Всего по дисциплине</w:t>
            </w:r>
          </w:p>
        </w:tc>
        <w:tc>
          <w:tcPr>
            <w:tcW w:w="846"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r w:rsidRPr="00D521D9">
              <w:rPr>
                <w:sz w:val="26"/>
                <w:szCs w:val="26"/>
              </w:rPr>
              <w:t xml:space="preserve">252, </w:t>
            </w:r>
            <w:proofErr w:type="spellStart"/>
            <w:r w:rsidRPr="00D521D9">
              <w:rPr>
                <w:sz w:val="26"/>
                <w:szCs w:val="26"/>
              </w:rPr>
              <w:t>з</w:t>
            </w:r>
            <w:proofErr w:type="gramStart"/>
            <w:r w:rsidRPr="00D521D9">
              <w:rPr>
                <w:sz w:val="26"/>
                <w:szCs w:val="26"/>
              </w:rPr>
              <w:t>.е</w:t>
            </w:r>
            <w:proofErr w:type="spellEnd"/>
            <w:proofErr w:type="gramEnd"/>
            <w:r w:rsidRPr="00D521D9">
              <w:rPr>
                <w:sz w:val="26"/>
                <w:szCs w:val="26"/>
              </w:rPr>
              <w:t xml:space="preserve"> 7</w:t>
            </w:r>
          </w:p>
        </w:tc>
        <w:tc>
          <w:tcPr>
            <w:tcW w:w="1433" w:type="pct"/>
            <w:tcBorders>
              <w:top w:val="single" w:sz="4" w:space="0" w:color="auto"/>
              <w:left w:val="single" w:sz="4" w:space="0" w:color="auto"/>
              <w:bottom w:val="single" w:sz="4" w:space="0" w:color="auto"/>
              <w:right w:val="single" w:sz="4" w:space="0" w:color="auto"/>
            </w:tcBorders>
            <w:vAlign w:val="center"/>
          </w:tcPr>
          <w:p w:rsidR="005F39BB" w:rsidRPr="00D521D9" w:rsidRDefault="005F39BB" w:rsidP="005F39BB">
            <w:pPr>
              <w:jc w:val="center"/>
              <w:rPr>
                <w:sz w:val="26"/>
                <w:szCs w:val="26"/>
              </w:rPr>
            </w:pPr>
          </w:p>
        </w:tc>
      </w:tr>
    </w:tbl>
    <w:p w:rsidR="00145564" w:rsidRPr="00D521D9" w:rsidRDefault="00145564" w:rsidP="00DD3BFB">
      <w:pPr>
        <w:jc w:val="center"/>
        <w:rPr>
          <w:b/>
          <w:bCs/>
          <w:sz w:val="28"/>
          <w:szCs w:val="28"/>
        </w:rPr>
      </w:pPr>
    </w:p>
    <w:p w:rsidR="005F39BB" w:rsidRPr="00D521D9" w:rsidRDefault="005F39BB">
      <w:pPr>
        <w:rPr>
          <w:b/>
          <w:bCs/>
          <w:sz w:val="28"/>
          <w:szCs w:val="28"/>
        </w:rPr>
      </w:pPr>
      <w:r w:rsidRPr="00D521D9">
        <w:rPr>
          <w:b/>
          <w:bCs/>
          <w:sz w:val="28"/>
          <w:szCs w:val="28"/>
        </w:rPr>
        <w:br w:type="page"/>
      </w:r>
    </w:p>
    <w:p w:rsidR="00145564" w:rsidRPr="00D521D9" w:rsidRDefault="00145564" w:rsidP="00DD3BFB">
      <w:pPr>
        <w:jc w:val="center"/>
        <w:rPr>
          <w:b/>
          <w:bCs/>
          <w:sz w:val="28"/>
          <w:szCs w:val="28"/>
        </w:rPr>
      </w:pPr>
    </w:p>
    <w:p w:rsidR="00C91466" w:rsidRPr="00D521D9" w:rsidRDefault="00C91466" w:rsidP="00C91466">
      <w:pPr>
        <w:jc w:val="center"/>
        <w:rPr>
          <w:sz w:val="28"/>
          <w:szCs w:val="28"/>
        </w:rPr>
      </w:pPr>
      <w:r w:rsidRPr="00D521D9">
        <w:rPr>
          <w:b/>
          <w:bCs/>
          <w:sz w:val="28"/>
          <w:szCs w:val="28"/>
        </w:rPr>
        <w:t>Лист согласования рабочей программы дисциплины</w:t>
      </w:r>
    </w:p>
    <w:p w:rsidR="00C91466" w:rsidRPr="00D521D9" w:rsidRDefault="00C91466" w:rsidP="00C91466">
      <w:pPr>
        <w:jc w:val="both"/>
        <w:rPr>
          <w:sz w:val="28"/>
          <w:szCs w:val="28"/>
        </w:rPr>
      </w:pPr>
    </w:p>
    <w:tbl>
      <w:tblPr>
        <w:tblW w:w="5000" w:type="pct"/>
        <w:jc w:val="center"/>
        <w:tblLook w:val="04A0" w:firstRow="1" w:lastRow="0" w:firstColumn="1" w:lastColumn="0" w:noHBand="0" w:noVBand="1"/>
      </w:tblPr>
      <w:tblGrid>
        <w:gridCol w:w="381"/>
        <w:gridCol w:w="1776"/>
        <w:gridCol w:w="493"/>
        <w:gridCol w:w="1110"/>
        <w:gridCol w:w="583"/>
        <w:gridCol w:w="235"/>
        <w:gridCol w:w="349"/>
        <w:gridCol w:w="2917"/>
        <w:gridCol w:w="2010"/>
      </w:tblGrid>
      <w:tr w:rsidR="00C91466" w:rsidRPr="00D521D9" w:rsidTr="005F39BB">
        <w:trPr>
          <w:jc w:val="center"/>
        </w:trPr>
        <w:tc>
          <w:tcPr>
            <w:tcW w:w="5000" w:type="pct"/>
            <w:gridSpan w:val="9"/>
          </w:tcPr>
          <w:p w:rsidR="00C91466" w:rsidRPr="00D521D9" w:rsidRDefault="00C91466" w:rsidP="005F39BB">
            <w:pPr>
              <w:jc w:val="both"/>
              <w:rPr>
                <w:bCs/>
                <w:spacing w:val="4"/>
              </w:rPr>
            </w:pPr>
            <w:r w:rsidRPr="00D521D9">
              <w:rPr>
                <w:bCs/>
                <w:spacing w:val="4"/>
                <w:sz w:val="28"/>
                <w:szCs w:val="28"/>
              </w:rPr>
              <w:t>Рабочая программа разработана на основании:</w:t>
            </w:r>
          </w:p>
        </w:tc>
      </w:tr>
      <w:tr w:rsidR="00C91466" w:rsidRPr="00D521D9" w:rsidTr="005F39BB">
        <w:trPr>
          <w:jc w:val="center"/>
        </w:trPr>
        <w:tc>
          <w:tcPr>
            <w:tcW w:w="5000" w:type="pct"/>
            <w:gridSpan w:val="9"/>
          </w:tcPr>
          <w:p w:rsidR="00C91466" w:rsidRPr="00D521D9" w:rsidRDefault="00C91466" w:rsidP="005F39BB">
            <w:pPr>
              <w:jc w:val="both"/>
              <w:rPr>
                <w:bCs/>
                <w:sz w:val="20"/>
                <w:szCs w:val="20"/>
              </w:rPr>
            </w:pPr>
          </w:p>
        </w:tc>
      </w:tr>
      <w:tr w:rsidR="00C91466" w:rsidRPr="00D521D9" w:rsidTr="005F39BB">
        <w:trPr>
          <w:jc w:val="center"/>
        </w:trPr>
        <w:tc>
          <w:tcPr>
            <w:tcW w:w="194" w:type="pct"/>
          </w:tcPr>
          <w:p w:rsidR="00C91466" w:rsidRPr="00D521D9" w:rsidRDefault="00C91466" w:rsidP="005F39BB">
            <w:pPr>
              <w:jc w:val="both"/>
              <w:rPr>
                <w:bCs/>
              </w:rPr>
            </w:pPr>
            <w:r w:rsidRPr="00D521D9">
              <w:rPr>
                <w:bCs/>
                <w:sz w:val="28"/>
                <w:szCs w:val="28"/>
              </w:rPr>
              <w:t>1</w:t>
            </w:r>
          </w:p>
        </w:tc>
        <w:tc>
          <w:tcPr>
            <w:tcW w:w="4806" w:type="pct"/>
            <w:gridSpan w:val="8"/>
          </w:tcPr>
          <w:p w:rsidR="00C91466" w:rsidRPr="00D521D9" w:rsidRDefault="00C91466" w:rsidP="005F39BB">
            <w:pPr>
              <w:jc w:val="both"/>
              <w:rPr>
                <w:bCs/>
                <w:spacing w:val="-10"/>
              </w:rPr>
            </w:pPr>
            <w:r w:rsidRPr="00D521D9">
              <w:rPr>
                <w:bCs/>
                <w:spacing w:val="-10"/>
                <w:sz w:val="28"/>
                <w:szCs w:val="28"/>
              </w:rPr>
              <w:t>ФГОС ВПО (</w:t>
            </w:r>
            <w:proofErr w:type="gramStart"/>
            <w:r w:rsidRPr="00D521D9">
              <w:rPr>
                <w:bCs/>
                <w:spacing w:val="-10"/>
                <w:sz w:val="28"/>
                <w:szCs w:val="28"/>
              </w:rPr>
              <w:t>ВО</w:t>
            </w:r>
            <w:proofErr w:type="gramEnd"/>
            <w:r w:rsidRPr="00D521D9">
              <w:rPr>
                <w:bCs/>
                <w:spacing w:val="-10"/>
                <w:sz w:val="28"/>
                <w:szCs w:val="28"/>
              </w:rPr>
              <w:t xml:space="preserve">) </w:t>
            </w:r>
            <w:proofErr w:type="gramStart"/>
            <w:r w:rsidRPr="00D521D9">
              <w:rPr>
                <w:bCs/>
                <w:spacing w:val="-10"/>
                <w:sz w:val="28"/>
                <w:szCs w:val="28"/>
              </w:rPr>
              <w:t>по</w:t>
            </w:r>
            <w:proofErr w:type="gramEnd"/>
            <w:r w:rsidRPr="00D521D9">
              <w:rPr>
                <w:bCs/>
                <w:spacing w:val="-10"/>
                <w:sz w:val="28"/>
                <w:szCs w:val="28"/>
              </w:rPr>
              <w:t xml:space="preserve"> направлению подготовки бакалавров </w:t>
            </w:r>
          </w:p>
        </w:tc>
      </w:tr>
      <w:tr w:rsidR="00C91466" w:rsidRPr="00D521D9" w:rsidTr="005F39BB">
        <w:trPr>
          <w:jc w:val="center"/>
        </w:trPr>
        <w:tc>
          <w:tcPr>
            <w:tcW w:w="194" w:type="pct"/>
          </w:tcPr>
          <w:p w:rsidR="00C91466" w:rsidRPr="00D521D9" w:rsidRDefault="00C91466" w:rsidP="005F39BB">
            <w:pPr>
              <w:jc w:val="both"/>
              <w:rPr>
                <w:bCs/>
              </w:rPr>
            </w:pPr>
          </w:p>
        </w:tc>
        <w:tc>
          <w:tcPr>
            <w:tcW w:w="4806" w:type="pct"/>
            <w:gridSpan w:val="8"/>
          </w:tcPr>
          <w:p w:rsidR="00C91466" w:rsidRPr="00D521D9" w:rsidRDefault="00C91466" w:rsidP="005F39BB">
            <w:pPr>
              <w:jc w:val="center"/>
              <w:rPr>
                <w:b/>
                <w:bCs/>
                <w:spacing w:val="-10"/>
              </w:rPr>
            </w:pPr>
            <w:r w:rsidRPr="00D521D9">
              <w:rPr>
                <w:b/>
                <w:bCs/>
                <w:spacing w:val="-10"/>
                <w:sz w:val="28"/>
                <w:szCs w:val="28"/>
              </w:rPr>
              <w:t>36.0</w:t>
            </w:r>
            <w:r w:rsidR="005F39BB" w:rsidRPr="00D521D9">
              <w:rPr>
                <w:b/>
                <w:bCs/>
                <w:spacing w:val="-10"/>
                <w:sz w:val="28"/>
                <w:szCs w:val="28"/>
              </w:rPr>
              <w:t>3</w:t>
            </w:r>
            <w:r w:rsidRPr="00D521D9">
              <w:rPr>
                <w:b/>
                <w:bCs/>
                <w:spacing w:val="-10"/>
                <w:sz w:val="28"/>
                <w:szCs w:val="28"/>
              </w:rPr>
              <w:t>.01 Ветеринарно-санитарная экспертиза</w:t>
            </w:r>
          </w:p>
        </w:tc>
      </w:tr>
      <w:tr w:rsidR="00C91466" w:rsidRPr="00D521D9" w:rsidTr="005F39BB">
        <w:trPr>
          <w:jc w:val="center"/>
        </w:trPr>
        <w:tc>
          <w:tcPr>
            <w:tcW w:w="194" w:type="pct"/>
          </w:tcPr>
          <w:p w:rsidR="00C91466" w:rsidRPr="00D521D9" w:rsidRDefault="00C91466" w:rsidP="005F39BB">
            <w:pPr>
              <w:jc w:val="both"/>
              <w:rPr>
                <w:bCs/>
              </w:rPr>
            </w:pPr>
          </w:p>
        </w:tc>
        <w:tc>
          <w:tcPr>
            <w:tcW w:w="4806" w:type="pct"/>
            <w:gridSpan w:val="8"/>
            <w:tcBorders>
              <w:top w:val="single" w:sz="4" w:space="0" w:color="auto"/>
            </w:tcBorders>
          </w:tcPr>
          <w:p w:rsidR="00C91466" w:rsidRPr="00D521D9" w:rsidRDefault="00C91466" w:rsidP="005F39BB">
            <w:pPr>
              <w:jc w:val="center"/>
              <w:rPr>
                <w:bCs/>
                <w:i/>
                <w:sz w:val="20"/>
                <w:szCs w:val="20"/>
              </w:rPr>
            </w:pPr>
            <w:r w:rsidRPr="00D521D9">
              <w:rPr>
                <w:bCs/>
                <w:i/>
                <w:sz w:val="20"/>
                <w:szCs w:val="20"/>
              </w:rPr>
              <w:t>код и наименование направления подготовки</w:t>
            </w:r>
          </w:p>
        </w:tc>
      </w:tr>
      <w:tr w:rsidR="00C91466" w:rsidRPr="00D521D9" w:rsidTr="005F39BB">
        <w:trPr>
          <w:jc w:val="center"/>
        </w:trPr>
        <w:tc>
          <w:tcPr>
            <w:tcW w:w="194" w:type="pct"/>
          </w:tcPr>
          <w:p w:rsidR="00C91466" w:rsidRPr="00D521D9" w:rsidRDefault="00C91466" w:rsidP="005F39BB">
            <w:pPr>
              <w:jc w:val="both"/>
              <w:rPr>
                <w:bCs/>
              </w:rPr>
            </w:pPr>
          </w:p>
        </w:tc>
        <w:tc>
          <w:tcPr>
            <w:tcW w:w="1151" w:type="pct"/>
            <w:gridSpan w:val="2"/>
          </w:tcPr>
          <w:p w:rsidR="00C91466" w:rsidRPr="00D521D9" w:rsidRDefault="00C91466" w:rsidP="005F39BB">
            <w:pPr>
              <w:jc w:val="both"/>
              <w:rPr>
                <w:bCs/>
              </w:rPr>
            </w:pPr>
            <w:r w:rsidRPr="00D521D9">
              <w:rPr>
                <w:bCs/>
                <w:sz w:val="28"/>
                <w:szCs w:val="28"/>
              </w:rPr>
              <w:t xml:space="preserve">утвержденного </w:t>
            </w:r>
          </w:p>
        </w:tc>
        <w:tc>
          <w:tcPr>
            <w:tcW w:w="978" w:type="pct"/>
            <w:gridSpan w:val="3"/>
            <w:tcBorders>
              <w:bottom w:val="single" w:sz="4" w:space="0" w:color="auto"/>
            </w:tcBorders>
          </w:tcPr>
          <w:p w:rsidR="00C91466" w:rsidRPr="00D521D9" w:rsidRDefault="00C91466" w:rsidP="005F39BB">
            <w:pPr>
              <w:jc w:val="center"/>
              <w:rPr>
                <w:bCs/>
              </w:rPr>
            </w:pPr>
          </w:p>
        </w:tc>
        <w:tc>
          <w:tcPr>
            <w:tcW w:w="1657" w:type="pct"/>
            <w:gridSpan w:val="2"/>
          </w:tcPr>
          <w:p w:rsidR="00C91466" w:rsidRPr="00D521D9" w:rsidRDefault="00C91466" w:rsidP="005F39BB">
            <w:pPr>
              <w:jc w:val="both"/>
              <w:rPr>
                <w:bCs/>
              </w:rPr>
            </w:pPr>
            <w:r w:rsidRPr="00D521D9">
              <w:rPr>
                <w:bCs/>
                <w:sz w:val="28"/>
                <w:szCs w:val="28"/>
              </w:rPr>
              <w:t xml:space="preserve">регистрационный номер </w:t>
            </w:r>
          </w:p>
        </w:tc>
        <w:tc>
          <w:tcPr>
            <w:tcW w:w="1020" w:type="pct"/>
            <w:tcBorders>
              <w:bottom w:val="single" w:sz="4" w:space="0" w:color="auto"/>
            </w:tcBorders>
          </w:tcPr>
          <w:p w:rsidR="00C91466" w:rsidRPr="00D521D9" w:rsidRDefault="00C91466" w:rsidP="005F39BB">
            <w:pPr>
              <w:jc w:val="center"/>
              <w:rPr>
                <w:bCs/>
              </w:rPr>
            </w:pPr>
          </w:p>
        </w:tc>
      </w:tr>
      <w:tr w:rsidR="00C91466" w:rsidRPr="00D521D9" w:rsidTr="005F39BB">
        <w:trPr>
          <w:trHeight w:val="64"/>
          <w:jc w:val="center"/>
        </w:trPr>
        <w:tc>
          <w:tcPr>
            <w:tcW w:w="194" w:type="pct"/>
          </w:tcPr>
          <w:p w:rsidR="00C91466" w:rsidRPr="00D521D9" w:rsidRDefault="00C91466" w:rsidP="005F39BB">
            <w:pPr>
              <w:jc w:val="both"/>
              <w:rPr>
                <w:bCs/>
              </w:rPr>
            </w:pPr>
          </w:p>
        </w:tc>
        <w:tc>
          <w:tcPr>
            <w:tcW w:w="1151" w:type="pct"/>
            <w:gridSpan w:val="2"/>
          </w:tcPr>
          <w:p w:rsidR="00C91466" w:rsidRPr="00D521D9" w:rsidRDefault="00C91466" w:rsidP="005F39BB">
            <w:pPr>
              <w:jc w:val="both"/>
              <w:rPr>
                <w:bCs/>
              </w:rPr>
            </w:pPr>
          </w:p>
        </w:tc>
        <w:tc>
          <w:tcPr>
            <w:tcW w:w="978" w:type="pct"/>
            <w:gridSpan w:val="3"/>
          </w:tcPr>
          <w:p w:rsidR="00C91466" w:rsidRPr="00D521D9" w:rsidRDefault="00C91466" w:rsidP="005F39BB">
            <w:pPr>
              <w:jc w:val="center"/>
              <w:rPr>
                <w:bCs/>
                <w:i/>
                <w:sz w:val="20"/>
                <w:szCs w:val="20"/>
              </w:rPr>
            </w:pPr>
            <w:r w:rsidRPr="00D521D9">
              <w:rPr>
                <w:bCs/>
                <w:i/>
                <w:sz w:val="20"/>
                <w:szCs w:val="20"/>
              </w:rPr>
              <w:t>дата</w:t>
            </w:r>
          </w:p>
        </w:tc>
        <w:tc>
          <w:tcPr>
            <w:tcW w:w="1657" w:type="pct"/>
            <w:gridSpan w:val="2"/>
          </w:tcPr>
          <w:p w:rsidR="00C91466" w:rsidRPr="00D521D9" w:rsidRDefault="00C91466" w:rsidP="005F39BB">
            <w:pPr>
              <w:jc w:val="both"/>
              <w:rPr>
                <w:bCs/>
              </w:rPr>
            </w:pPr>
          </w:p>
        </w:tc>
        <w:tc>
          <w:tcPr>
            <w:tcW w:w="1020" w:type="pct"/>
          </w:tcPr>
          <w:p w:rsidR="00C91466" w:rsidRPr="00D521D9" w:rsidRDefault="00C91466" w:rsidP="005F39BB">
            <w:pPr>
              <w:jc w:val="both"/>
              <w:rPr>
                <w:bCs/>
              </w:rPr>
            </w:pPr>
          </w:p>
        </w:tc>
      </w:tr>
      <w:tr w:rsidR="00C91466" w:rsidRPr="00D521D9" w:rsidTr="005F39BB">
        <w:trPr>
          <w:jc w:val="center"/>
        </w:trPr>
        <w:tc>
          <w:tcPr>
            <w:tcW w:w="5000" w:type="pct"/>
            <w:gridSpan w:val="9"/>
          </w:tcPr>
          <w:p w:rsidR="00C91466" w:rsidRPr="00D521D9" w:rsidRDefault="00C91466" w:rsidP="005F39BB">
            <w:pPr>
              <w:jc w:val="both"/>
              <w:rPr>
                <w:bCs/>
                <w:sz w:val="20"/>
                <w:szCs w:val="20"/>
              </w:rPr>
            </w:pPr>
          </w:p>
        </w:tc>
      </w:tr>
      <w:tr w:rsidR="00C91466" w:rsidRPr="00D521D9" w:rsidTr="005F39BB">
        <w:trPr>
          <w:jc w:val="center"/>
        </w:trPr>
        <w:tc>
          <w:tcPr>
            <w:tcW w:w="194" w:type="pct"/>
          </w:tcPr>
          <w:p w:rsidR="00C91466" w:rsidRPr="00D521D9" w:rsidRDefault="00C91466" w:rsidP="005F39BB">
            <w:pPr>
              <w:jc w:val="both"/>
              <w:rPr>
                <w:bCs/>
              </w:rPr>
            </w:pPr>
            <w:r w:rsidRPr="00D521D9">
              <w:rPr>
                <w:bCs/>
                <w:sz w:val="28"/>
                <w:szCs w:val="28"/>
              </w:rPr>
              <w:t>2</w:t>
            </w:r>
          </w:p>
        </w:tc>
        <w:tc>
          <w:tcPr>
            <w:tcW w:w="4806" w:type="pct"/>
            <w:gridSpan w:val="8"/>
          </w:tcPr>
          <w:p w:rsidR="00C91466" w:rsidRPr="00D521D9" w:rsidRDefault="00C91466" w:rsidP="005F39BB">
            <w:pPr>
              <w:jc w:val="both"/>
              <w:rPr>
                <w:bCs/>
              </w:rPr>
            </w:pPr>
            <w:r w:rsidRPr="00D521D9">
              <w:rPr>
                <w:bCs/>
                <w:sz w:val="28"/>
                <w:szCs w:val="28"/>
              </w:rPr>
              <w:t>Рабочего учебного плана, утвержденного ученым советом университета,</w:t>
            </w:r>
          </w:p>
        </w:tc>
      </w:tr>
      <w:tr w:rsidR="00C91466" w:rsidRPr="00D521D9" w:rsidTr="005F39BB">
        <w:trPr>
          <w:jc w:val="center"/>
        </w:trPr>
        <w:tc>
          <w:tcPr>
            <w:tcW w:w="194" w:type="pct"/>
          </w:tcPr>
          <w:p w:rsidR="00C91466" w:rsidRPr="00D521D9" w:rsidRDefault="00C91466" w:rsidP="005F39BB">
            <w:pPr>
              <w:jc w:val="both"/>
              <w:rPr>
                <w:bCs/>
              </w:rPr>
            </w:pPr>
          </w:p>
        </w:tc>
        <w:tc>
          <w:tcPr>
            <w:tcW w:w="901" w:type="pct"/>
          </w:tcPr>
          <w:p w:rsidR="00C91466" w:rsidRPr="00D521D9" w:rsidRDefault="00C91466" w:rsidP="005F39BB">
            <w:pPr>
              <w:jc w:val="both"/>
              <w:rPr>
                <w:bCs/>
              </w:rPr>
            </w:pPr>
            <w:r w:rsidRPr="00D521D9">
              <w:rPr>
                <w:bCs/>
                <w:sz w:val="28"/>
                <w:szCs w:val="28"/>
              </w:rPr>
              <w:t xml:space="preserve">протокол </w:t>
            </w:r>
            <w:proofErr w:type="gramStart"/>
            <w:r w:rsidRPr="00D521D9">
              <w:rPr>
                <w:bCs/>
                <w:sz w:val="28"/>
                <w:szCs w:val="28"/>
              </w:rPr>
              <w:t>от</w:t>
            </w:r>
            <w:proofErr w:type="gramEnd"/>
          </w:p>
        </w:tc>
        <w:tc>
          <w:tcPr>
            <w:tcW w:w="813" w:type="pct"/>
            <w:gridSpan w:val="2"/>
            <w:tcBorders>
              <w:bottom w:val="single" w:sz="4" w:space="0" w:color="auto"/>
            </w:tcBorders>
            <w:vAlign w:val="center"/>
          </w:tcPr>
          <w:p w:rsidR="00C91466" w:rsidRPr="00D521D9" w:rsidRDefault="00C91466" w:rsidP="005F39BB">
            <w:pPr>
              <w:jc w:val="center"/>
              <w:rPr>
                <w:bCs/>
              </w:rPr>
            </w:pPr>
            <w:r w:rsidRPr="00D521D9">
              <w:rPr>
                <w:bCs/>
              </w:rPr>
              <w:t>21.04.2015</w:t>
            </w:r>
          </w:p>
        </w:tc>
        <w:tc>
          <w:tcPr>
            <w:tcW w:w="296" w:type="pct"/>
            <w:vAlign w:val="bottom"/>
          </w:tcPr>
          <w:p w:rsidR="00C91466" w:rsidRPr="00D521D9" w:rsidRDefault="00C91466" w:rsidP="005F39BB">
            <w:pPr>
              <w:jc w:val="center"/>
              <w:rPr>
                <w:bCs/>
              </w:rPr>
            </w:pPr>
            <w:r w:rsidRPr="00D521D9">
              <w:rPr>
                <w:bCs/>
                <w:sz w:val="28"/>
                <w:szCs w:val="28"/>
              </w:rPr>
              <w:t>№</w:t>
            </w:r>
          </w:p>
        </w:tc>
        <w:tc>
          <w:tcPr>
            <w:tcW w:w="296" w:type="pct"/>
            <w:gridSpan w:val="2"/>
            <w:tcBorders>
              <w:bottom w:val="single" w:sz="4" w:space="0" w:color="auto"/>
            </w:tcBorders>
            <w:vAlign w:val="center"/>
          </w:tcPr>
          <w:p w:rsidR="00C91466" w:rsidRPr="00D521D9" w:rsidRDefault="00C91466" w:rsidP="005F39BB">
            <w:pPr>
              <w:jc w:val="center"/>
              <w:rPr>
                <w:bCs/>
              </w:rPr>
            </w:pPr>
            <w:r w:rsidRPr="00D521D9">
              <w:rPr>
                <w:bCs/>
              </w:rPr>
              <w:t>4</w:t>
            </w:r>
          </w:p>
        </w:tc>
        <w:tc>
          <w:tcPr>
            <w:tcW w:w="2500" w:type="pct"/>
            <w:gridSpan w:val="2"/>
          </w:tcPr>
          <w:p w:rsidR="00C91466" w:rsidRPr="00D521D9" w:rsidRDefault="00C91466" w:rsidP="005F39BB">
            <w:pPr>
              <w:jc w:val="both"/>
              <w:rPr>
                <w:bCs/>
              </w:rPr>
            </w:pPr>
          </w:p>
        </w:tc>
      </w:tr>
    </w:tbl>
    <w:p w:rsidR="00C91466" w:rsidRPr="00D521D9" w:rsidRDefault="00C91466" w:rsidP="00C91466">
      <w:pPr>
        <w:jc w:val="both"/>
        <w:rPr>
          <w:sz w:val="28"/>
          <w:szCs w:val="28"/>
        </w:rPr>
      </w:pPr>
    </w:p>
    <w:tbl>
      <w:tblPr>
        <w:tblW w:w="5000" w:type="pct"/>
        <w:jc w:val="center"/>
        <w:tblLook w:val="04A0" w:firstRow="1" w:lastRow="0" w:firstColumn="1" w:lastColumn="0" w:noHBand="0" w:noVBand="1"/>
      </w:tblPr>
      <w:tblGrid>
        <w:gridCol w:w="5807"/>
        <w:gridCol w:w="304"/>
        <w:gridCol w:w="1819"/>
        <w:gridCol w:w="304"/>
        <w:gridCol w:w="1620"/>
      </w:tblGrid>
      <w:tr w:rsidR="00C91466" w:rsidRPr="00D521D9" w:rsidTr="005F39BB">
        <w:trPr>
          <w:jc w:val="center"/>
        </w:trPr>
        <w:tc>
          <w:tcPr>
            <w:tcW w:w="5000" w:type="pct"/>
            <w:gridSpan w:val="5"/>
            <w:shd w:val="clear" w:color="auto" w:fill="FFFFFF"/>
          </w:tcPr>
          <w:p w:rsidR="00C91466" w:rsidRPr="00D521D9" w:rsidRDefault="00C91466" w:rsidP="005F39BB">
            <w:pPr>
              <w:jc w:val="both"/>
              <w:rPr>
                <w:bCs/>
                <w:sz w:val="20"/>
                <w:szCs w:val="20"/>
              </w:rPr>
            </w:pPr>
          </w:p>
        </w:tc>
      </w:tr>
      <w:tr w:rsidR="00C91466" w:rsidRPr="00D521D9" w:rsidTr="005F39BB">
        <w:trPr>
          <w:jc w:val="center"/>
        </w:trPr>
        <w:tc>
          <w:tcPr>
            <w:tcW w:w="2947" w:type="pct"/>
            <w:shd w:val="clear" w:color="auto" w:fill="FFFFFF"/>
          </w:tcPr>
          <w:p w:rsidR="00C91466" w:rsidRPr="00D521D9" w:rsidRDefault="00C91466" w:rsidP="005F39BB">
            <w:pPr>
              <w:jc w:val="both"/>
              <w:rPr>
                <w:bCs/>
              </w:rPr>
            </w:pPr>
            <w:r w:rsidRPr="00D521D9">
              <w:rPr>
                <w:bCs/>
                <w:sz w:val="28"/>
                <w:szCs w:val="28"/>
              </w:rPr>
              <w:t>Ведущий преподаватель:</w:t>
            </w:r>
          </w:p>
        </w:tc>
        <w:tc>
          <w:tcPr>
            <w:tcW w:w="154" w:type="pct"/>
          </w:tcPr>
          <w:p w:rsidR="00C91466" w:rsidRPr="00D521D9" w:rsidRDefault="00C91466" w:rsidP="005F39BB">
            <w:pPr>
              <w:jc w:val="both"/>
              <w:rPr>
                <w:bCs/>
              </w:rPr>
            </w:pPr>
          </w:p>
        </w:tc>
        <w:tc>
          <w:tcPr>
            <w:tcW w:w="923" w:type="pct"/>
          </w:tcPr>
          <w:p w:rsidR="00C91466" w:rsidRPr="00D521D9" w:rsidRDefault="00C91466" w:rsidP="005F39BB">
            <w:pPr>
              <w:jc w:val="both"/>
              <w:rPr>
                <w:bCs/>
              </w:rPr>
            </w:pPr>
          </w:p>
        </w:tc>
        <w:tc>
          <w:tcPr>
            <w:tcW w:w="154" w:type="pct"/>
          </w:tcPr>
          <w:p w:rsidR="00C91466" w:rsidRPr="00D521D9" w:rsidRDefault="00C91466" w:rsidP="005F39BB">
            <w:pPr>
              <w:jc w:val="both"/>
              <w:rPr>
                <w:bCs/>
              </w:rPr>
            </w:pPr>
          </w:p>
        </w:tc>
        <w:tc>
          <w:tcPr>
            <w:tcW w:w="822" w:type="pct"/>
          </w:tcPr>
          <w:p w:rsidR="00C91466" w:rsidRPr="00D521D9" w:rsidRDefault="00C91466" w:rsidP="005F39BB">
            <w:pPr>
              <w:jc w:val="both"/>
              <w:rPr>
                <w:bCs/>
              </w:rPr>
            </w:pPr>
          </w:p>
        </w:tc>
      </w:tr>
      <w:tr w:rsidR="00C91466" w:rsidRPr="00D521D9" w:rsidTr="005F39BB">
        <w:trPr>
          <w:jc w:val="center"/>
        </w:trPr>
        <w:tc>
          <w:tcPr>
            <w:tcW w:w="5000" w:type="pct"/>
            <w:gridSpan w:val="5"/>
            <w:shd w:val="clear" w:color="auto" w:fill="FFFFFF"/>
          </w:tcPr>
          <w:p w:rsidR="00C91466" w:rsidRPr="00D521D9" w:rsidRDefault="00C91466" w:rsidP="005F39BB">
            <w:pPr>
              <w:jc w:val="both"/>
              <w:rPr>
                <w:bCs/>
                <w:sz w:val="20"/>
                <w:szCs w:val="20"/>
              </w:rPr>
            </w:pPr>
          </w:p>
        </w:tc>
      </w:tr>
      <w:tr w:rsidR="00C91466" w:rsidRPr="00D521D9" w:rsidTr="005F39BB">
        <w:trPr>
          <w:jc w:val="center"/>
        </w:trPr>
        <w:tc>
          <w:tcPr>
            <w:tcW w:w="2947" w:type="pct"/>
            <w:tcBorders>
              <w:bottom w:val="single" w:sz="4" w:space="0" w:color="auto"/>
            </w:tcBorders>
            <w:shd w:val="clear" w:color="auto" w:fill="FFFFFF"/>
          </w:tcPr>
          <w:p w:rsidR="00C91466" w:rsidRPr="00D521D9" w:rsidRDefault="00C91466" w:rsidP="00C91466">
            <w:pPr>
              <w:jc w:val="both"/>
              <w:rPr>
                <w:bCs/>
                <w:sz w:val="28"/>
                <w:szCs w:val="28"/>
              </w:rPr>
            </w:pPr>
            <w:r w:rsidRPr="00D521D9">
              <w:rPr>
                <w:bCs/>
                <w:sz w:val="28"/>
                <w:szCs w:val="28"/>
              </w:rPr>
              <w:t xml:space="preserve"> Ю.В. Козлов </w:t>
            </w:r>
            <w:proofErr w:type="spellStart"/>
            <w:r w:rsidRPr="00D521D9">
              <w:rPr>
                <w:bCs/>
                <w:sz w:val="28"/>
                <w:szCs w:val="28"/>
              </w:rPr>
              <w:t>к.в.н</w:t>
            </w:r>
            <w:proofErr w:type="spellEnd"/>
            <w:r w:rsidRPr="00D521D9">
              <w:rPr>
                <w:bCs/>
                <w:sz w:val="28"/>
                <w:szCs w:val="28"/>
              </w:rPr>
              <w:t>. доцент</w:t>
            </w:r>
          </w:p>
          <w:p w:rsidR="00C91466" w:rsidRPr="00D521D9" w:rsidRDefault="005F39BB" w:rsidP="005F39BB">
            <w:pPr>
              <w:jc w:val="both"/>
              <w:rPr>
                <w:bCs/>
              </w:rPr>
            </w:pPr>
            <w:r w:rsidRPr="00D521D9">
              <w:rPr>
                <w:bCs/>
                <w:sz w:val="28"/>
                <w:szCs w:val="28"/>
              </w:rPr>
              <w:t xml:space="preserve">Г.А. </w:t>
            </w:r>
            <w:proofErr w:type="spellStart"/>
            <w:r w:rsidRPr="00D521D9">
              <w:rPr>
                <w:bCs/>
                <w:sz w:val="28"/>
                <w:szCs w:val="28"/>
              </w:rPr>
              <w:t>Бурменская</w:t>
            </w:r>
            <w:proofErr w:type="spellEnd"/>
            <w:r w:rsidRPr="00D521D9">
              <w:rPr>
                <w:bCs/>
                <w:sz w:val="28"/>
                <w:szCs w:val="28"/>
              </w:rPr>
              <w:t xml:space="preserve"> </w:t>
            </w:r>
            <w:proofErr w:type="spellStart"/>
            <w:r w:rsidRPr="00D521D9">
              <w:rPr>
                <w:bCs/>
                <w:sz w:val="28"/>
                <w:szCs w:val="28"/>
              </w:rPr>
              <w:t>к.в</w:t>
            </w:r>
            <w:proofErr w:type="gramStart"/>
            <w:r w:rsidRPr="00D521D9">
              <w:rPr>
                <w:bCs/>
                <w:sz w:val="28"/>
                <w:szCs w:val="28"/>
              </w:rPr>
              <w:t>.н</w:t>
            </w:r>
            <w:proofErr w:type="spellEnd"/>
            <w:proofErr w:type="gramEnd"/>
            <w:r w:rsidRPr="00D521D9">
              <w:rPr>
                <w:bCs/>
                <w:sz w:val="28"/>
                <w:szCs w:val="28"/>
              </w:rPr>
              <w:t>, ст. преподаватель</w:t>
            </w:r>
          </w:p>
        </w:tc>
        <w:tc>
          <w:tcPr>
            <w:tcW w:w="154" w:type="pct"/>
          </w:tcPr>
          <w:p w:rsidR="00C91466" w:rsidRPr="00D521D9" w:rsidRDefault="00C91466" w:rsidP="005F39BB">
            <w:pPr>
              <w:jc w:val="both"/>
              <w:rPr>
                <w:bCs/>
              </w:rPr>
            </w:pPr>
          </w:p>
        </w:tc>
        <w:tc>
          <w:tcPr>
            <w:tcW w:w="923" w:type="pct"/>
            <w:tcBorders>
              <w:bottom w:val="single" w:sz="4" w:space="0" w:color="auto"/>
            </w:tcBorders>
          </w:tcPr>
          <w:p w:rsidR="00C91466" w:rsidRPr="00D521D9" w:rsidRDefault="00C91466" w:rsidP="005F39BB">
            <w:pPr>
              <w:jc w:val="both"/>
              <w:rPr>
                <w:bCs/>
              </w:rPr>
            </w:pPr>
          </w:p>
        </w:tc>
        <w:tc>
          <w:tcPr>
            <w:tcW w:w="154" w:type="pct"/>
          </w:tcPr>
          <w:p w:rsidR="00C91466" w:rsidRPr="00D521D9" w:rsidRDefault="00C91466" w:rsidP="005F39BB">
            <w:pPr>
              <w:jc w:val="both"/>
              <w:rPr>
                <w:bCs/>
              </w:rPr>
            </w:pPr>
          </w:p>
        </w:tc>
        <w:tc>
          <w:tcPr>
            <w:tcW w:w="822" w:type="pct"/>
            <w:tcBorders>
              <w:bottom w:val="single" w:sz="4" w:space="0" w:color="auto"/>
            </w:tcBorders>
          </w:tcPr>
          <w:p w:rsidR="00C91466" w:rsidRPr="00D521D9" w:rsidRDefault="00C91466" w:rsidP="005F39BB">
            <w:pPr>
              <w:jc w:val="both"/>
              <w:rPr>
                <w:bCs/>
              </w:rPr>
            </w:pPr>
          </w:p>
        </w:tc>
      </w:tr>
      <w:tr w:rsidR="00C91466" w:rsidRPr="00D521D9" w:rsidTr="005F39BB">
        <w:trPr>
          <w:jc w:val="center"/>
        </w:trPr>
        <w:tc>
          <w:tcPr>
            <w:tcW w:w="2947" w:type="pct"/>
            <w:tcBorders>
              <w:top w:val="single" w:sz="4" w:space="0" w:color="auto"/>
            </w:tcBorders>
          </w:tcPr>
          <w:p w:rsidR="00C91466" w:rsidRPr="00D521D9" w:rsidRDefault="00C91466" w:rsidP="005F39BB">
            <w:pPr>
              <w:jc w:val="center"/>
              <w:rPr>
                <w:bCs/>
                <w:i/>
                <w:sz w:val="20"/>
                <w:szCs w:val="20"/>
              </w:rPr>
            </w:pPr>
            <w:r w:rsidRPr="00D521D9">
              <w:rPr>
                <w:bCs/>
                <w:i/>
                <w:sz w:val="20"/>
                <w:szCs w:val="20"/>
              </w:rPr>
              <w:t>Фамилия И.О., ученая степень, ученое звание</w:t>
            </w:r>
          </w:p>
        </w:tc>
        <w:tc>
          <w:tcPr>
            <w:tcW w:w="154" w:type="pct"/>
          </w:tcPr>
          <w:p w:rsidR="00C91466" w:rsidRPr="00D521D9" w:rsidRDefault="00C91466" w:rsidP="005F39BB">
            <w:pPr>
              <w:jc w:val="center"/>
              <w:rPr>
                <w:bCs/>
                <w:i/>
                <w:sz w:val="20"/>
                <w:szCs w:val="20"/>
              </w:rPr>
            </w:pPr>
          </w:p>
        </w:tc>
        <w:tc>
          <w:tcPr>
            <w:tcW w:w="923" w:type="pct"/>
            <w:tcBorders>
              <w:top w:val="single" w:sz="4" w:space="0" w:color="auto"/>
            </w:tcBorders>
          </w:tcPr>
          <w:p w:rsidR="00C91466" w:rsidRPr="00D521D9" w:rsidRDefault="00C91466" w:rsidP="005F39BB">
            <w:pPr>
              <w:jc w:val="center"/>
              <w:rPr>
                <w:bCs/>
                <w:i/>
                <w:sz w:val="20"/>
                <w:szCs w:val="20"/>
              </w:rPr>
            </w:pPr>
            <w:r w:rsidRPr="00D521D9">
              <w:rPr>
                <w:bCs/>
                <w:i/>
                <w:sz w:val="20"/>
                <w:szCs w:val="20"/>
              </w:rPr>
              <w:t>подпись</w:t>
            </w:r>
          </w:p>
        </w:tc>
        <w:tc>
          <w:tcPr>
            <w:tcW w:w="154" w:type="pct"/>
          </w:tcPr>
          <w:p w:rsidR="00C91466" w:rsidRPr="00D521D9" w:rsidRDefault="00C91466" w:rsidP="005F39BB">
            <w:pPr>
              <w:jc w:val="center"/>
              <w:rPr>
                <w:bCs/>
                <w:i/>
                <w:sz w:val="20"/>
                <w:szCs w:val="20"/>
              </w:rPr>
            </w:pPr>
          </w:p>
        </w:tc>
        <w:tc>
          <w:tcPr>
            <w:tcW w:w="822" w:type="pct"/>
            <w:tcBorders>
              <w:top w:val="single" w:sz="4" w:space="0" w:color="auto"/>
            </w:tcBorders>
          </w:tcPr>
          <w:p w:rsidR="00C91466" w:rsidRPr="00D521D9" w:rsidRDefault="00C91466" w:rsidP="005F39BB">
            <w:pPr>
              <w:jc w:val="center"/>
              <w:rPr>
                <w:bCs/>
                <w:i/>
                <w:sz w:val="20"/>
                <w:szCs w:val="20"/>
              </w:rPr>
            </w:pPr>
            <w:r w:rsidRPr="00D521D9">
              <w:rPr>
                <w:bCs/>
                <w:i/>
                <w:sz w:val="20"/>
                <w:szCs w:val="20"/>
              </w:rPr>
              <w:t>дата</w:t>
            </w:r>
          </w:p>
        </w:tc>
      </w:tr>
      <w:tr w:rsidR="00C91466" w:rsidRPr="00D521D9" w:rsidTr="005F39BB">
        <w:trPr>
          <w:jc w:val="center"/>
        </w:trPr>
        <w:tc>
          <w:tcPr>
            <w:tcW w:w="5000" w:type="pct"/>
            <w:gridSpan w:val="5"/>
          </w:tcPr>
          <w:p w:rsidR="00C91466" w:rsidRPr="00D521D9" w:rsidRDefault="00C91466" w:rsidP="005F39BB">
            <w:pPr>
              <w:jc w:val="both"/>
              <w:rPr>
                <w:bCs/>
                <w:sz w:val="20"/>
                <w:szCs w:val="20"/>
              </w:rPr>
            </w:pPr>
          </w:p>
        </w:tc>
      </w:tr>
    </w:tbl>
    <w:p w:rsidR="00C91466" w:rsidRPr="00D521D9" w:rsidRDefault="00C91466" w:rsidP="00C91466">
      <w:pPr>
        <w:jc w:val="both"/>
        <w:rPr>
          <w:sz w:val="28"/>
          <w:szCs w:val="28"/>
        </w:rPr>
      </w:pPr>
    </w:p>
    <w:tbl>
      <w:tblPr>
        <w:tblW w:w="5000" w:type="pct"/>
        <w:jc w:val="center"/>
        <w:tblLook w:val="04A0" w:firstRow="1" w:lastRow="0" w:firstColumn="1" w:lastColumn="0" w:noHBand="0" w:noVBand="1"/>
      </w:tblPr>
      <w:tblGrid>
        <w:gridCol w:w="5220"/>
        <w:gridCol w:w="1750"/>
        <w:gridCol w:w="1514"/>
        <w:gridCol w:w="605"/>
        <w:gridCol w:w="765"/>
      </w:tblGrid>
      <w:tr w:rsidR="00C91466" w:rsidRPr="00D521D9" w:rsidTr="005F39BB">
        <w:trPr>
          <w:jc w:val="center"/>
        </w:trPr>
        <w:tc>
          <w:tcPr>
            <w:tcW w:w="3537" w:type="pct"/>
            <w:gridSpan w:val="2"/>
          </w:tcPr>
          <w:p w:rsidR="00C91466" w:rsidRPr="00D521D9" w:rsidRDefault="00C91466" w:rsidP="005F39BB">
            <w:pPr>
              <w:jc w:val="both"/>
              <w:rPr>
                <w:bCs/>
              </w:rPr>
            </w:pPr>
            <w:r w:rsidRPr="00D521D9">
              <w:rPr>
                <w:bCs/>
                <w:sz w:val="28"/>
                <w:szCs w:val="28"/>
              </w:rPr>
              <w:t>Рабочая программа обсуждена на заседании кафедры</w:t>
            </w:r>
          </w:p>
        </w:tc>
        <w:tc>
          <w:tcPr>
            <w:tcW w:w="1463" w:type="pct"/>
            <w:gridSpan w:val="3"/>
            <w:tcBorders>
              <w:bottom w:val="single" w:sz="4" w:space="0" w:color="auto"/>
            </w:tcBorders>
          </w:tcPr>
          <w:p w:rsidR="00C91466" w:rsidRPr="00D521D9" w:rsidRDefault="00C91466" w:rsidP="005F39BB">
            <w:pPr>
              <w:jc w:val="both"/>
              <w:rPr>
                <w:bCs/>
              </w:rPr>
            </w:pPr>
          </w:p>
        </w:tc>
      </w:tr>
      <w:tr w:rsidR="00C91466" w:rsidRPr="00D521D9" w:rsidTr="005F39BB">
        <w:trPr>
          <w:jc w:val="center"/>
        </w:trPr>
        <w:tc>
          <w:tcPr>
            <w:tcW w:w="2649" w:type="pct"/>
            <w:tcBorders>
              <w:bottom w:val="single" w:sz="4" w:space="0" w:color="auto"/>
            </w:tcBorders>
          </w:tcPr>
          <w:p w:rsidR="00C91466" w:rsidRPr="00D521D9" w:rsidRDefault="00C91466" w:rsidP="005F39BB">
            <w:pPr>
              <w:jc w:val="both"/>
              <w:rPr>
                <w:bCs/>
              </w:rPr>
            </w:pPr>
          </w:p>
        </w:tc>
        <w:tc>
          <w:tcPr>
            <w:tcW w:w="888" w:type="pct"/>
          </w:tcPr>
          <w:p w:rsidR="00C91466" w:rsidRPr="00D521D9" w:rsidRDefault="00C91466" w:rsidP="005F39BB">
            <w:pPr>
              <w:spacing w:before="120"/>
              <w:jc w:val="both"/>
              <w:rPr>
                <w:bCs/>
              </w:rPr>
            </w:pPr>
            <w:r w:rsidRPr="00D521D9">
              <w:rPr>
                <w:bCs/>
                <w:sz w:val="28"/>
                <w:szCs w:val="28"/>
              </w:rPr>
              <w:t xml:space="preserve">протокол </w:t>
            </w:r>
            <w:proofErr w:type="gramStart"/>
            <w:r w:rsidRPr="00D521D9">
              <w:rPr>
                <w:bCs/>
                <w:sz w:val="28"/>
                <w:szCs w:val="28"/>
              </w:rPr>
              <w:t>от</w:t>
            </w:r>
            <w:proofErr w:type="gramEnd"/>
          </w:p>
        </w:tc>
        <w:tc>
          <w:tcPr>
            <w:tcW w:w="768" w:type="pct"/>
            <w:tcBorders>
              <w:top w:val="single" w:sz="4" w:space="0" w:color="auto"/>
              <w:bottom w:val="single" w:sz="4" w:space="0" w:color="auto"/>
            </w:tcBorders>
            <w:vAlign w:val="center"/>
          </w:tcPr>
          <w:p w:rsidR="00C91466" w:rsidRPr="00D521D9" w:rsidRDefault="00C91466" w:rsidP="005F39BB">
            <w:pPr>
              <w:jc w:val="center"/>
              <w:rPr>
                <w:bCs/>
              </w:rPr>
            </w:pPr>
          </w:p>
        </w:tc>
        <w:tc>
          <w:tcPr>
            <w:tcW w:w="307" w:type="pct"/>
            <w:tcBorders>
              <w:top w:val="single" w:sz="4" w:space="0" w:color="auto"/>
            </w:tcBorders>
            <w:vAlign w:val="bottom"/>
          </w:tcPr>
          <w:p w:rsidR="00C91466" w:rsidRPr="00D521D9" w:rsidRDefault="00C91466" w:rsidP="005F39BB">
            <w:pPr>
              <w:jc w:val="center"/>
              <w:rPr>
                <w:bCs/>
              </w:rPr>
            </w:pPr>
            <w:r w:rsidRPr="00D521D9">
              <w:rPr>
                <w:bCs/>
                <w:sz w:val="28"/>
                <w:szCs w:val="28"/>
              </w:rPr>
              <w:t>№</w:t>
            </w:r>
          </w:p>
        </w:tc>
        <w:tc>
          <w:tcPr>
            <w:tcW w:w="388" w:type="pct"/>
            <w:tcBorders>
              <w:top w:val="single" w:sz="4" w:space="0" w:color="auto"/>
              <w:bottom w:val="single" w:sz="4" w:space="0" w:color="auto"/>
            </w:tcBorders>
          </w:tcPr>
          <w:p w:rsidR="00C91466" w:rsidRPr="00D521D9" w:rsidRDefault="00C91466" w:rsidP="005F39BB">
            <w:pPr>
              <w:jc w:val="center"/>
              <w:rPr>
                <w:bCs/>
              </w:rPr>
            </w:pPr>
          </w:p>
        </w:tc>
      </w:tr>
    </w:tbl>
    <w:p w:rsidR="00C91466" w:rsidRPr="00D521D9" w:rsidRDefault="00C91466" w:rsidP="00C91466">
      <w:pPr>
        <w:jc w:val="both"/>
        <w:rPr>
          <w:sz w:val="28"/>
          <w:szCs w:val="28"/>
        </w:rPr>
      </w:pPr>
    </w:p>
    <w:tbl>
      <w:tblPr>
        <w:tblW w:w="5000" w:type="pct"/>
        <w:jc w:val="center"/>
        <w:tblLook w:val="04A0" w:firstRow="1" w:lastRow="0" w:firstColumn="1" w:lastColumn="0" w:noHBand="0" w:noVBand="1"/>
      </w:tblPr>
      <w:tblGrid>
        <w:gridCol w:w="5801"/>
        <w:gridCol w:w="304"/>
        <w:gridCol w:w="1819"/>
        <w:gridCol w:w="304"/>
        <w:gridCol w:w="1626"/>
      </w:tblGrid>
      <w:tr w:rsidR="00C91466" w:rsidRPr="00D521D9" w:rsidTr="005F39BB">
        <w:trPr>
          <w:jc w:val="center"/>
        </w:trPr>
        <w:tc>
          <w:tcPr>
            <w:tcW w:w="5000" w:type="pct"/>
            <w:gridSpan w:val="5"/>
          </w:tcPr>
          <w:p w:rsidR="00C91466" w:rsidRPr="00D521D9" w:rsidRDefault="00C91466" w:rsidP="005F39BB">
            <w:pPr>
              <w:jc w:val="both"/>
              <w:rPr>
                <w:bCs/>
              </w:rPr>
            </w:pPr>
            <w:r w:rsidRPr="00D521D9">
              <w:rPr>
                <w:bCs/>
                <w:sz w:val="28"/>
                <w:szCs w:val="28"/>
              </w:rPr>
              <w:t xml:space="preserve">Заведующий кафедрой </w:t>
            </w:r>
          </w:p>
        </w:tc>
      </w:tr>
      <w:tr w:rsidR="00C91466" w:rsidRPr="00D521D9" w:rsidTr="005F39BB">
        <w:trPr>
          <w:gridAfter w:val="1"/>
          <w:wAfter w:w="825" w:type="pct"/>
          <w:jc w:val="center"/>
        </w:trPr>
        <w:tc>
          <w:tcPr>
            <w:tcW w:w="2944" w:type="pct"/>
            <w:tcBorders>
              <w:bottom w:val="single" w:sz="4" w:space="0" w:color="auto"/>
            </w:tcBorders>
          </w:tcPr>
          <w:p w:rsidR="00C91466" w:rsidRPr="00D521D9" w:rsidRDefault="00C91466" w:rsidP="005F39BB">
            <w:pPr>
              <w:jc w:val="both"/>
              <w:rPr>
                <w:bCs/>
              </w:rPr>
            </w:pPr>
            <w:r w:rsidRPr="00D521D9">
              <w:rPr>
                <w:bCs/>
                <w:sz w:val="28"/>
                <w:szCs w:val="28"/>
              </w:rPr>
              <w:t xml:space="preserve">ИО </w:t>
            </w:r>
            <w:proofErr w:type="spellStart"/>
            <w:r w:rsidRPr="00D521D9">
              <w:rPr>
                <w:bCs/>
                <w:sz w:val="28"/>
                <w:szCs w:val="28"/>
              </w:rPr>
              <w:t>зав</w:t>
            </w:r>
            <w:proofErr w:type="gramStart"/>
            <w:r w:rsidRPr="00D521D9">
              <w:rPr>
                <w:bCs/>
                <w:sz w:val="28"/>
                <w:szCs w:val="28"/>
              </w:rPr>
              <w:t>.к</w:t>
            </w:r>
            <w:proofErr w:type="gramEnd"/>
            <w:r w:rsidRPr="00D521D9">
              <w:rPr>
                <w:bCs/>
                <w:sz w:val="28"/>
                <w:szCs w:val="28"/>
              </w:rPr>
              <w:t>афедровЛ.А.Хаховк.в.н</w:t>
            </w:r>
            <w:proofErr w:type="spellEnd"/>
            <w:r w:rsidRPr="00D521D9">
              <w:rPr>
                <w:bCs/>
                <w:sz w:val="28"/>
                <w:szCs w:val="28"/>
              </w:rPr>
              <w:t>., профессор</w:t>
            </w:r>
          </w:p>
        </w:tc>
        <w:tc>
          <w:tcPr>
            <w:tcW w:w="154" w:type="pct"/>
          </w:tcPr>
          <w:p w:rsidR="00C91466" w:rsidRPr="00D521D9" w:rsidRDefault="00C91466" w:rsidP="005F39BB">
            <w:pPr>
              <w:jc w:val="both"/>
              <w:rPr>
                <w:bCs/>
              </w:rPr>
            </w:pPr>
          </w:p>
        </w:tc>
        <w:tc>
          <w:tcPr>
            <w:tcW w:w="923" w:type="pct"/>
            <w:tcBorders>
              <w:bottom w:val="single" w:sz="4" w:space="0" w:color="auto"/>
            </w:tcBorders>
          </w:tcPr>
          <w:p w:rsidR="00C91466" w:rsidRPr="00D521D9" w:rsidRDefault="00C91466" w:rsidP="005F39BB">
            <w:pPr>
              <w:jc w:val="center"/>
              <w:rPr>
                <w:bCs/>
              </w:rPr>
            </w:pPr>
          </w:p>
        </w:tc>
        <w:tc>
          <w:tcPr>
            <w:tcW w:w="154" w:type="pct"/>
          </w:tcPr>
          <w:p w:rsidR="00C91466" w:rsidRPr="00D521D9" w:rsidRDefault="00C91466" w:rsidP="005F39BB">
            <w:pPr>
              <w:jc w:val="both"/>
              <w:rPr>
                <w:bCs/>
              </w:rPr>
            </w:pPr>
          </w:p>
        </w:tc>
      </w:tr>
      <w:tr w:rsidR="00C91466" w:rsidRPr="00D521D9" w:rsidTr="005F39BB">
        <w:trPr>
          <w:gridAfter w:val="1"/>
          <w:wAfter w:w="825" w:type="pct"/>
          <w:jc w:val="center"/>
        </w:trPr>
        <w:tc>
          <w:tcPr>
            <w:tcW w:w="2944" w:type="pct"/>
            <w:tcBorders>
              <w:top w:val="single" w:sz="4" w:space="0" w:color="auto"/>
            </w:tcBorders>
          </w:tcPr>
          <w:p w:rsidR="00C91466" w:rsidRPr="00D521D9" w:rsidRDefault="00C91466" w:rsidP="005F39BB">
            <w:pPr>
              <w:jc w:val="center"/>
              <w:rPr>
                <w:bCs/>
                <w:i/>
                <w:sz w:val="20"/>
                <w:szCs w:val="20"/>
              </w:rPr>
            </w:pPr>
            <w:r w:rsidRPr="00D521D9">
              <w:rPr>
                <w:bCs/>
                <w:i/>
                <w:sz w:val="20"/>
                <w:szCs w:val="20"/>
              </w:rPr>
              <w:t>Фамилия И.О., ученая степень, ученое звание</w:t>
            </w:r>
          </w:p>
        </w:tc>
        <w:tc>
          <w:tcPr>
            <w:tcW w:w="154" w:type="pct"/>
          </w:tcPr>
          <w:p w:rsidR="00C91466" w:rsidRPr="00D521D9" w:rsidRDefault="00C91466" w:rsidP="005F39BB">
            <w:pPr>
              <w:jc w:val="center"/>
              <w:rPr>
                <w:bCs/>
                <w:i/>
                <w:sz w:val="20"/>
                <w:szCs w:val="20"/>
              </w:rPr>
            </w:pPr>
          </w:p>
        </w:tc>
        <w:tc>
          <w:tcPr>
            <w:tcW w:w="923" w:type="pct"/>
          </w:tcPr>
          <w:p w:rsidR="00C91466" w:rsidRPr="00D521D9" w:rsidRDefault="00C91466" w:rsidP="005F39BB">
            <w:pPr>
              <w:jc w:val="center"/>
              <w:rPr>
                <w:bCs/>
                <w:i/>
                <w:sz w:val="20"/>
                <w:szCs w:val="20"/>
              </w:rPr>
            </w:pPr>
            <w:r w:rsidRPr="00D521D9">
              <w:rPr>
                <w:bCs/>
                <w:i/>
                <w:sz w:val="20"/>
                <w:szCs w:val="20"/>
              </w:rPr>
              <w:t>подпись</w:t>
            </w:r>
          </w:p>
        </w:tc>
        <w:tc>
          <w:tcPr>
            <w:tcW w:w="154" w:type="pct"/>
          </w:tcPr>
          <w:p w:rsidR="00C91466" w:rsidRPr="00D521D9" w:rsidRDefault="00C91466" w:rsidP="005F39BB">
            <w:pPr>
              <w:jc w:val="center"/>
              <w:rPr>
                <w:bCs/>
                <w:i/>
                <w:sz w:val="20"/>
                <w:szCs w:val="20"/>
              </w:rPr>
            </w:pPr>
          </w:p>
        </w:tc>
      </w:tr>
    </w:tbl>
    <w:p w:rsidR="00C91466" w:rsidRPr="00D521D9" w:rsidRDefault="00C91466" w:rsidP="00C91466">
      <w:pPr>
        <w:jc w:val="both"/>
        <w:rPr>
          <w:sz w:val="28"/>
          <w:szCs w:val="28"/>
        </w:rPr>
      </w:pPr>
    </w:p>
    <w:tbl>
      <w:tblPr>
        <w:tblW w:w="5000" w:type="pct"/>
        <w:jc w:val="center"/>
        <w:tblLook w:val="04A0" w:firstRow="1" w:lastRow="0" w:firstColumn="1" w:lastColumn="0" w:noHBand="0" w:noVBand="1"/>
      </w:tblPr>
      <w:tblGrid>
        <w:gridCol w:w="5221"/>
        <w:gridCol w:w="1752"/>
        <w:gridCol w:w="1521"/>
        <w:gridCol w:w="605"/>
        <w:gridCol w:w="755"/>
      </w:tblGrid>
      <w:tr w:rsidR="00C91466" w:rsidRPr="00D521D9" w:rsidTr="005F39BB">
        <w:trPr>
          <w:jc w:val="center"/>
        </w:trPr>
        <w:tc>
          <w:tcPr>
            <w:tcW w:w="5000" w:type="pct"/>
            <w:gridSpan w:val="5"/>
          </w:tcPr>
          <w:p w:rsidR="00C91466" w:rsidRPr="00D521D9" w:rsidRDefault="00C91466" w:rsidP="005F39BB">
            <w:pPr>
              <w:jc w:val="both"/>
              <w:rPr>
                <w:bCs/>
                <w:spacing w:val="-4"/>
              </w:rPr>
            </w:pPr>
            <w:r w:rsidRPr="00D521D9">
              <w:rPr>
                <w:bCs/>
                <w:spacing w:val="-4"/>
                <w:sz w:val="28"/>
                <w:szCs w:val="28"/>
              </w:rPr>
              <w:t>Рабочая программа рассмотрена на заседании методической комиссии факультета</w:t>
            </w:r>
          </w:p>
        </w:tc>
      </w:tr>
      <w:tr w:rsidR="00C91466" w:rsidRPr="00D521D9" w:rsidTr="005F39BB">
        <w:trPr>
          <w:jc w:val="center"/>
        </w:trPr>
        <w:tc>
          <w:tcPr>
            <w:tcW w:w="5000" w:type="pct"/>
            <w:gridSpan w:val="5"/>
            <w:tcBorders>
              <w:bottom w:val="single" w:sz="4" w:space="0" w:color="auto"/>
            </w:tcBorders>
          </w:tcPr>
          <w:p w:rsidR="00C91466" w:rsidRPr="00D521D9" w:rsidRDefault="00C91466" w:rsidP="005F39BB">
            <w:pPr>
              <w:jc w:val="both"/>
              <w:rPr>
                <w:bCs/>
              </w:rPr>
            </w:pPr>
            <w:r w:rsidRPr="00D521D9">
              <w:rPr>
                <w:bCs/>
                <w:sz w:val="28"/>
                <w:szCs w:val="28"/>
              </w:rPr>
              <w:t>Ветеринарной медицины</w:t>
            </w:r>
          </w:p>
        </w:tc>
      </w:tr>
      <w:tr w:rsidR="00C91466" w:rsidRPr="00D521D9" w:rsidTr="005F39BB">
        <w:trPr>
          <w:jc w:val="center"/>
        </w:trPr>
        <w:tc>
          <w:tcPr>
            <w:tcW w:w="2649" w:type="pct"/>
            <w:tcBorders>
              <w:top w:val="single" w:sz="4" w:space="0" w:color="auto"/>
              <w:bottom w:val="single" w:sz="4" w:space="0" w:color="auto"/>
            </w:tcBorders>
          </w:tcPr>
          <w:p w:rsidR="00C91466" w:rsidRPr="00D521D9" w:rsidRDefault="00C91466" w:rsidP="005F39BB">
            <w:pPr>
              <w:spacing w:before="120"/>
              <w:jc w:val="both"/>
              <w:rPr>
                <w:bCs/>
              </w:rPr>
            </w:pPr>
          </w:p>
        </w:tc>
        <w:tc>
          <w:tcPr>
            <w:tcW w:w="889" w:type="pct"/>
            <w:tcBorders>
              <w:top w:val="single" w:sz="4" w:space="0" w:color="auto"/>
            </w:tcBorders>
            <w:vAlign w:val="bottom"/>
          </w:tcPr>
          <w:p w:rsidR="00C91466" w:rsidRPr="00D521D9" w:rsidRDefault="00C91466" w:rsidP="005F39BB">
            <w:pPr>
              <w:jc w:val="center"/>
              <w:rPr>
                <w:bCs/>
              </w:rPr>
            </w:pPr>
            <w:r w:rsidRPr="00D521D9">
              <w:rPr>
                <w:bCs/>
                <w:sz w:val="28"/>
                <w:szCs w:val="28"/>
              </w:rPr>
              <w:t xml:space="preserve">протокол </w:t>
            </w:r>
            <w:proofErr w:type="gramStart"/>
            <w:r w:rsidRPr="00D521D9">
              <w:rPr>
                <w:bCs/>
                <w:sz w:val="28"/>
                <w:szCs w:val="28"/>
              </w:rPr>
              <w:t>от</w:t>
            </w:r>
            <w:proofErr w:type="gramEnd"/>
          </w:p>
        </w:tc>
        <w:tc>
          <w:tcPr>
            <w:tcW w:w="772" w:type="pct"/>
            <w:tcBorders>
              <w:top w:val="single" w:sz="4" w:space="0" w:color="auto"/>
              <w:bottom w:val="single" w:sz="4" w:space="0" w:color="auto"/>
            </w:tcBorders>
            <w:vAlign w:val="center"/>
          </w:tcPr>
          <w:p w:rsidR="00C91466" w:rsidRPr="00D521D9" w:rsidRDefault="00C91466" w:rsidP="005F39BB">
            <w:pPr>
              <w:jc w:val="both"/>
              <w:rPr>
                <w:bCs/>
              </w:rPr>
            </w:pPr>
            <w:r w:rsidRPr="00D521D9">
              <w:rPr>
                <w:bCs/>
              </w:rPr>
              <w:t>26</w:t>
            </w:r>
            <w:r w:rsidR="006F3E13" w:rsidRPr="00D521D9">
              <w:rPr>
                <w:bCs/>
              </w:rPr>
              <w:t>.</w:t>
            </w:r>
            <w:r w:rsidRPr="00D521D9">
              <w:rPr>
                <w:bCs/>
              </w:rPr>
              <w:t>06</w:t>
            </w:r>
            <w:r w:rsidR="006F3E13" w:rsidRPr="00D521D9">
              <w:rPr>
                <w:bCs/>
              </w:rPr>
              <w:t>.</w:t>
            </w:r>
            <w:r w:rsidRPr="00D521D9">
              <w:rPr>
                <w:bCs/>
              </w:rPr>
              <w:t>15</w:t>
            </w:r>
          </w:p>
        </w:tc>
        <w:tc>
          <w:tcPr>
            <w:tcW w:w="307" w:type="pct"/>
            <w:tcBorders>
              <w:top w:val="single" w:sz="4" w:space="0" w:color="auto"/>
            </w:tcBorders>
          </w:tcPr>
          <w:p w:rsidR="00C91466" w:rsidRPr="00D521D9" w:rsidRDefault="00C91466" w:rsidP="005F39BB">
            <w:pPr>
              <w:spacing w:before="120"/>
              <w:jc w:val="both"/>
              <w:rPr>
                <w:bCs/>
              </w:rPr>
            </w:pPr>
            <w:r w:rsidRPr="00D521D9">
              <w:rPr>
                <w:bCs/>
                <w:sz w:val="28"/>
                <w:szCs w:val="28"/>
              </w:rPr>
              <w:t>№</w:t>
            </w:r>
          </w:p>
        </w:tc>
        <w:tc>
          <w:tcPr>
            <w:tcW w:w="383" w:type="pct"/>
            <w:tcBorders>
              <w:top w:val="single" w:sz="4" w:space="0" w:color="auto"/>
              <w:bottom w:val="single" w:sz="4" w:space="0" w:color="auto"/>
            </w:tcBorders>
            <w:vAlign w:val="center"/>
          </w:tcPr>
          <w:p w:rsidR="00C91466" w:rsidRPr="00D521D9" w:rsidRDefault="00C91466" w:rsidP="005F39BB">
            <w:pPr>
              <w:jc w:val="both"/>
              <w:rPr>
                <w:bCs/>
              </w:rPr>
            </w:pPr>
            <w:r w:rsidRPr="00D521D9">
              <w:rPr>
                <w:bCs/>
              </w:rPr>
              <w:t>10</w:t>
            </w:r>
          </w:p>
        </w:tc>
      </w:tr>
    </w:tbl>
    <w:p w:rsidR="00C91466" w:rsidRPr="00D521D9" w:rsidRDefault="00C91466" w:rsidP="00C91466">
      <w:pPr>
        <w:jc w:val="both"/>
        <w:rPr>
          <w:sz w:val="20"/>
          <w:szCs w:val="20"/>
        </w:rPr>
      </w:pPr>
    </w:p>
    <w:tbl>
      <w:tblPr>
        <w:tblW w:w="5000" w:type="pct"/>
        <w:jc w:val="center"/>
        <w:tblLook w:val="04A0" w:firstRow="1" w:lastRow="0" w:firstColumn="1" w:lastColumn="0" w:noHBand="0" w:noVBand="1"/>
      </w:tblPr>
      <w:tblGrid>
        <w:gridCol w:w="5801"/>
        <w:gridCol w:w="304"/>
        <w:gridCol w:w="1819"/>
        <w:gridCol w:w="304"/>
        <w:gridCol w:w="1626"/>
      </w:tblGrid>
      <w:tr w:rsidR="00C91466" w:rsidRPr="00D521D9" w:rsidTr="005F39BB">
        <w:trPr>
          <w:jc w:val="center"/>
        </w:trPr>
        <w:tc>
          <w:tcPr>
            <w:tcW w:w="5000" w:type="pct"/>
            <w:gridSpan w:val="5"/>
          </w:tcPr>
          <w:p w:rsidR="00C91466" w:rsidRPr="00D521D9" w:rsidRDefault="00C91466" w:rsidP="005F39BB">
            <w:pPr>
              <w:jc w:val="both"/>
              <w:rPr>
                <w:bCs/>
              </w:rPr>
            </w:pPr>
            <w:r w:rsidRPr="00D521D9">
              <w:rPr>
                <w:bCs/>
                <w:spacing w:val="-4"/>
                <w:sz w:val="28"/>
                <w:szCs w:val="28"/>
              </w:rPr>
              <w:t>Председатель методической комиссии</w:t>
            </w:r>
          </w:p>
        </w:tc>
      </w:tr>
      <w:tr w:rsidR="00C91466" w:rsidRPr="00D521D9" w:rsidTr="005F39BB">
        <w:trPr>
          <w:gridAfter w:val="1"/>
          <w:wAfter w:w="825" w:type="pct"/>
          <w:jc w:val="center"/>
        </w:trPr>
        <w:tc>
          <w:tcPr>
            <w:tcW w:w="2944" w:type="pct"/>
            <w:tcBorders>
              <w:bottom w:val="single" w:sz="4" w:space="0" w:color="auto"/>
            </w:tcBorders>
          </w:tcPr>
          <w:p w:rsidR="00C91466" w:rsidRPr="00D521D9" w:rsidRDefault="00C91466" w:rsidP="005F39BB">
            <w:pPr>
              <w:jc w:val="both"/>
              <w:rPr>
                <w:bCs/>
              </w:rPr>
            </w:pPr>
            <w:r w:rsidRPr="00D521D9">
              <w:rPr>
                <w:bCs/>
                <w:sz w:val="28"/>
                <w:szCs w:val="28"/>
              </w:rPr>
              <w:t xml:space="preserve">А.Ю. </w:t>
            </w:r>
            <w:proofErr w:type="spellStart"/>
            <w:r w:rsidRPr="00D521D9">
              <w:rPr>
                <w:bCs/>
                <w:sz w:val="28"/>
                <w:szCs w:val="28"/>
              </w:rPr>
              <w:t>Шантыз</w:t>
            </w:r>
            <w:proofErr w:type="spellEnd"/>
            <w:r w:rsidRPr="00D521D9">
              <w:rPr>
                <w:bCs/>
                <w:sz w:val="28"/>
                <w:szCs w:val="28"/>
              </w:rPr>
              <w:t xml:space="preserve">  </w:t>
            </w:r>
            <w:proofErr w:type="gramStart"/>
            <w:r w:rsidRPr="00D521D9">
              <w:rPr>
                <w:bCs/>
                <w:sz w:val="28"/>
                <w:szCs w:val="28"/>
              </w:rPr>
              <w:t>д.б</w:t>
            </w:r>
            <w:proofErr w:type="gramEnd"/>
            <w:r w:rsidRPr="00D521D9">
              <w:rPr>
                <w:bCs/>
                <w:sz w:val="28"/>
                <w:szCs w:val="28"/>
              </w:rPr>
              <w:t>.н., профессор</w:t>
            </w:r>
          </w:p>
        </w:tc>
        <w:tc>
          <w:tcPr>
            <w:tcW w:w="154" w:type="pct"/>
          </w:tcPr>
          <w:p w:rsidR="00C91466" w:rsidRPr="00D521D9" w:rsidRDefault="00C91466" w:rsidP="005F39BB">
            <w:pPr>
              <w:jc w:val="both"/>
              <w:rPr>
                <w:bCs/>
              </w:rPr>
            </w:pPr>
          </w:p>
        </w:tc>
        <w:tc>
          <w:tcPr>
            <w:tcW w:w="923" w:type="pct"/>
            <w:tcBorders>
              <w:bottom w:val="single" w:sz="4" w:space="0" w:color="auto"/>
            </w:tcBorders>
          </w:tcPr>
          <w:p w:rsidR="00C91466" w:rsidRPr="00D521D9" w:rsidRDefault="00C91466" w:rsidP="005F39BB">
            <w:pPr>
              <w:jc w:val="center"/>
              <w:rPr>
                <w:bCs/>
              </w:rPr>
            </w:pPr>
          </w:p>
        </w:tc>
        <w:tc>
          <w:tcPr>
            <w:tcW w:w="154" w:type="pct"/>
          </w:tcPr>
          <w:p w:rsidR="00C91466" w:rsidRPr="00D521D9" w:rsidRDefault="00C91466" w:rsidP="005F39BB">
            <w:pPr>
              <w:jc w:val="both"/>
              <w:rPr>
                <w:bCs/>
              </w:rPr>
            </w:pPr>
          </w:p>
        </w:tc>
      </w:tr>
      <w:tr w:rsidR="00C91466" w:rsidRPr="00D521D9" w:rsidTr="005F39BB">
        <w:trPr>
          <w:gridAfter w:val="1"/>
          <w:wAfter w:w="825" w:type="pct"/>
          <w:jc w:val="center"/>
        </w:trPr>
        <w:tc>
          <w:tcPr>
            <w:tcW w:w="2944" w:type="pct"/>
            <w:tcBorders>
              <w:top w:val="single" w:sz="4" w:space="0" w:color="auto"/>
            </w:tcBorders>
          </w:tcPr>
          <w:p w:rsidR="00C91466" w:rsidRPr="00D521D9" w:rsidRDefault="00C91466" w:rsidP="005F39BB">
            <w:pPr>
              <w:jc w:val="center"/>
              <w:rPr>
                <w:bCs/>
                <w:i/>
                <w:sz w:val="20"/>
                <w:szCs w:val="20"/>
              </w:rPr>
            </w:pPr>
            <w:r w:rsidRPr="00D521D9">
              <w:rPr>
                <w:bCs/>
                <w:i/>
                <w:sz w:val="20"/>
                <w:szCs w:val="20"/>
              </w:rPr>
              <w:t>Фамилия И.О., ученая степень, ученое звание</w:t>
            </w:r>
          </w:p>
        </w:tc>
        <w:tc>
          <w:tcPr>
            <w:tcW w:w="154" w:type="pct"/>
          </w:tcPr>
          <w:p w:rsidR="00C91466" w:rsidRPr="00D521D9" w:rsidRDefault="00C91466" w:rsidP="005F39BB">
            <w:pPr>
              <w:jc w:val="center"/>
              <w:rPr>
                <w:bCs/>
                <w:i/>
                <w:sz w:val="20"/>
                <w:szCs w:val="20"/>
              </w:rPr>
            </w:pPr>
          </w:p>
        </w:tc>
        <w:tc>
          <w:tcPr>
            <w:tcW w:w="923" w:type="pct"/>
          </w:tcPr>
          <w:p w:rsidR="00C91466" w:rsidRPr="00D521D9" w:rsidRDefault="00C91466" w:rsidP="005F39BB">
            <w:pPr>
              <w:jc w:val="center"/>
              <w:rPr>
                <w:bCs/>
                <w:i/>
                <w:sz w:val="20"/>
                <w:szCs w:val="20"/>
              </w:rPr>
            </w:pPr>
            <w:r w:rsidRPr="00D521D9">
              <w:rPr>
                <w:bCs/>
                <w:i/>
                <w:sz w:val="20"/>
                <w:szCs w:val="20"/>
              </w:rPr>
              <w:t>подпись</w:t>
            </w:r>
          </w:p>
        </w:tc>
        <w:tc>
          <w:tcPr>
            <w:tcW w:w="154" w:type="pct"/>
          </w:tcPr>
          <w:p w:rsidR="00C91466" w:rsidRPr="00D521D9" w:rsidRDefault="00C91466" w:rsidP="005F39BB">
            <w:pPr>
              <w:jc w:val="center"/>
              <w:rPr>
                <w:bCs/>
                <w:i/>
                <w:sz w:val="20"/>
                <w:szCs w:val="20"/>
              </w:rPr>
            </w:pPr>
          </w:p>
        </w:tc>
      </w:tr>
    </w:tbl>
    <w:p w:rsidR="00C91466" w:rsidRPr="00D521D9" w:rsidRDefault="00C91466" w:rsidP="00C91466">
      <w:pPr>
        <w:tabs>
          <w:tab w:val="left" w:pos="3231"/>
          <w:tab w:val="left" w:pos="6348"/>
        </w:tabs>
        <w:ind w:left="113"/>
        <w:jc w:val="center"/>
        <w:rPr>
          <w:b/>
          <w:bCs/>
          <w:sz w:val="28"/>
          <w:szCs w:val="28"/>
        </w:rPr>
      </w:pPr>
    </w:p>
    <w:p w:rsidR="00C91466" w:rsidRPr="00D521D9" w:rsidRDefault="00C91466" w:rsidP="00C91466">
      <w:pPr>
        <w:jc w:val="center"/>
        <w:rPr>
          <w:b/>
          <w:bCs/>
          <w:sz w:val="28"/>
          <w:szCs w:val="28"/>
        </w:rPr>
      </w:pPr>
    </w:p>
    <w:p w:rsidR="00C91466" w:rsidRPr="00D521D9" w:rsidRDefault="00C91466" w:rsidP="00C91466">
      <w:pPr>
        <w:jc w:val="center"/>
        <w:rPr>
          <w:b/>
          <w:bCs/>
          <w:sz w:val="28"/>
          <w:szCs w:val="28"/>
        </w:rPr>
      </w:pPr>
    </w:p>
    <w:p w:rsidR="00C91466" w:rsidRPr="00D521D9" w:rsidRDefault="00C91466" w:rsidP="00145564">
      <w:pPr>
        <w:tabs>
          <w:tab w:val="left" w:pos="3231"/>
          <w:tab w:val="left" w:pos="6348"/>
        </w:tabs>
        <w:ind w:left="113"/>
        <w:rPr>
          <w:b/>
          <w:bCs/>
          <w:sz w:val="28"/>
          <w:szCs w:val="28"/>
        </w:rPr>
      </w:pPr>
    </w:p>
    <w:p w:rsidR="00C91466" w:rsidRPr="00D521D9" w:rsidRDefault="00C91466" w:rsidP="00145564">
      <w:pPr>
        <w:tabs>
          <w:tab w:val="left" w:pos="3231"/>
          <w:tab w:val="left" w:pos="6348"/>
        </w:tabs>
        <w:ind w:left="113"/>
        <w:rPr>
          <w:b/>
          <w:bCs/>
          <w:sz w:val="28"/>
          <w:szCs w:val="28"/>
        </w:rPr>
      </w:pPr>
    </w:p>
    <w:p w:rsidR="00C91466" w:rsidRPr="00D521D9" w:rsidRDefault="00C91466" w:rsidP="00145564">
      <w:pPr>
        <w:tabs>
          <w:tab w:val="left" w:pos="3231"/>
          <w:tab w:val="left" w:pos="6348"/>
        </w:tabs>
        <w:ind w:left="113"/>
        <w:rPr>
          <w:b/>
          <w:bCs/>
          <w:sz w:val="28"/>
          <w:szCs w:val="28"/>
        </w:rPr>
      </w:pPr>
    </w:p>
    <w:p w:rsidR="00C91466" w:rsidRPr="00D521D9" w:rsidRDefault="00C91466" w:rsidP="00145564">
      <w:pPr>
        <w:tabs>
          <w:tab w:val="left" w:pos="3231"/>
          <w:tab w:val="left" w:pos="6348"/>
        </w:tabs>
        <w:ind w:left="113"/>
        <w:rPr>
          <w:b/>
          <w:bCs/>
          <w:sz w:val="28"/>
          <w:szCs w:val="28"/>
        </w:rPr>
      </w:pPr>
    </w:p>
    <w:p w:rsidR="00C91466" w:rsidRPr="00D521D9" w:rsidRDefault="00C91466" w:rsidP="00145564">
      <w:pPr>
        <w:tabs>
          <w:tab w:val="left" w:pos="3231"/>
          <w:tab w:val="left" w:pos="6348"/>
        </w:tabs>
        <w:ind w:left="113"/>
        <w:rPr>
          <w:b/>
          <w:bCs/>
          <w:sz w:val="28"/>
          <w:szCs w:val="28"/>
        </w:rPr>
      </w:pPr>
    </w:p>
    <w:p w:rsidR="00C91466" w:rsidRPr="00D521D9" w:rsidRDefault="00C91466" w:rsidP="00145564">
      <w:pPr>
        <w:tabs>
          <w:tab w:val="left" w:pos="3231"/>
          <w:tab w:val="left" w:pos="6348"/>
        </w:tabs>
        <w:ind w:left="113"/>
        <w:rPr>
          <w:b/>
          <w:bCs/>
          <w:sz w:val="28"/>
          <w:szCs w:val="28"/>
        </w:rPr>
      </w:pPr>
    </w:p>
    <w:p w:rsidR="00C91466" w:rsidRPr="00D521D9" w:rsidRDefault="00C91466" w:rsidP="00145564">
      <w:pPr>
        <w:tabs>
          <w:tab w:val="left" w:pos="3231"/>
          <w:tab w:val="left" w:pos="6348"/>
        </w:tabs>
        <w:ind w:left="113"/>
        <w:rPr>
          <w:b/>
          <w:bCs/>
          <w:sz w:val="28"/>
          <w:szCs w:val="28"/>
        </w:rPr>
      </w:pPr>
    </w:p>
    <w:p w:rsidR="00C91466" w:rsidRPr="00D521D9" w:rsidRDefault="00C91466" w:rsidP="00145564">
      <w:pPr>
        <w:tabs>
          <w:tab w:val="left" w:pos="3231"/>
          <w:tab w:val="left" w:pos="6348"/>
        </w:tabs>
        <w:ind w:left="113"/>
        <w:rPr>
          <w:b/>
          <w:bCs/>
          <w:sz w:val="28"/>
          <w:szCs w:val="28"/>
        </w:rPr>
      </w:pPr>
    </w:p>
    <w:p w:rsidR="00145564" w:rsidRPr="00D521D9" w:rsidRDefault="00145564" w:rsidP="00145564">
      <w:pPr>
        <w:tabs>
          <w:tab w:val="left" w:pos="3231"/>
          <w:tab w:val="left" w:pos="6348"/>
        </w:tabs>
        <w:ind w:left="113"/>
        <w:rPr>
          <w:b/>
          <w:bCs/>
          <w:sz w:val="28"/>
          <w:szCs w:val="28"/>
        </w:rPr>
      </w:pPr>
      <w:r w:rsidRPr="00D521D9">
        <w:rPr>
          <w:b/>
          <w:bCs/>
          <w:sz w:val="28"/>
          <w:szCs w:val="28"/>
        </w:rPr>
        <w:lastRenderedPageBreak/>
        <w:t>Протокол согласования рабочей программы</w:t>
      </w:r>
    </w:p>
    <w:p w:rsidR="00145564" w:rsidRPr="00D521D9" w:rsidRDefault="00145564" w:rsidP="00145564">
      <w:pPr>
        <w:tabs>
          <w:tab w:val="left" w:pos="3231"/>
          <w:tab w:val="left" w:pos="6348"/>
        </w:tabs>
        <w:ind w:left="113"/>
        <w:jc w:val="center"/>
        <w:rPr>
          <w:sz w:val="28"/>
          <w:szCs w:val="28"/>
        </w:rPr>
      </w:pPr>
      <w:r w:rsidRPr="00D521D9">
        <w:rPr>
          <w:b/>
          <w:bCs/>
          <w:sz w:val="28"/>
          <w:szCs w:val="28"/>
        </w:rPr>
        <w:t>со смежными дисциплинами</w:t>
      </w:r>
    </w:p>
    <w:p w:rsidR="00145564" w:rsidRPr="00D521D9" w:rsidRDefault="00145564" w:rsidP="00145564">
      <w:pPr>
        <w:tabs>
          <w:tab w:val="left" w:pos="3231"/>
          <w:tab w:val="left" w:pos="6348"/>
        </w:tabs>
        <w:ind w:left="113"/>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836"/>
        <w:gridCol w:w="3366"/>
      </w:tblGrid>
      <w:tr w:rsidR="00145564" w:rsidRPr="00D521D9" w:rsidTr="00123ED8">
        <w:trPr>
          <w:tblHeader/>
          <w:jc w:val="center"/>
        </w:trPr>
        <w:tc>
          <w:tcPr>
            <w:tcW w:w="1853" w:type="pct"/>
            <w:tcBorders>
              <w:bottom w:val="single" w:sz="4" w:space="0" w:color="auto"/>
            </w:tcBorders>
            <w:vAlign w:val="center"/>
          </w:tcPr>
          <w:p w:rsidR="00145564" w:rsidRPr="00D521D9" w:rsidRDefault="00145564" w:rsidP="00123ED8">
            <w:pPr>
              <w:tabs>
                <w:tab w:val="left" w:pos="3240"/>
              </w:tabs>
              <w:jc w:val="center"/>
            </w:pPr>
            <w:r w:rsidRPr="00D521D9">
              <w:rPr>
                <w:sz w:val="28"/>
                <w:szCs w:val="28"/>
              </w:rPr>
              <w:t>Наименование</w:t>
            </w:r>
          </w:p>
          <w:p w:rsidR="00145564" w:rsidRPr="00D521D9" w:rsidRDefault="00145564" w:rsidP="00123ED8">
            <w:pPr>
              <w:tabs>
                <w:tab w:val="left" w:pos="3240"/>
              </w:tabs>
              <w:jc w:val="center"/>
            </w:pPr>
            <w:r w:rsidRPr="00D521D9">
              <w:rPr>
                <w:sz w:val="28"/>
                <w:szCs w:val="28"/>
              </w:rPr>
              <w:t>смежной дисциплины</w:t>
            </w:r>
          </w:p>
        </w:tc>
        <w:tc>
          <w:tcPr>
            <w:tcW w:w="1439" w:type="pct"/>
            <w:tcBorders>
              <w:bottom w:val="single" w:sz="4" w:space="0" w:color="auto"/>
            </w:tcBorders>
            <w:vAlign w:val="center"/>
          </w:tcPr>
          <w:p w:rsidR="00145564" w:rsidRPr="00D521D9" w:rsidRDefault="00145564" w:rsidP="00123ED8">
            <w:pPr>
              <w:tabs>
                <w:tab w:val="left" w:pos="3240"/>
              </w:tabs>
              <w:jc w:val="center"/>
            </w:pPr>
            <w:r w:rsidRPr="00D521D9">
              <w:rPr>
                <w:sz w:val="28"/>
                <w:szCs w:val="28"/>
              </w:rPr>
              <w:t>Наименование</w:t>
            </w:r>
          </w:p>
          <w:p w:rsidR="00145564" w:rsidRPr="00D521D9" w:rsidRDefault="00145564" w:rsidP="00123ED8">
            <w:pPr>
              <w:tabs>
                <w:tab w:val="left" w:pos="3240"/>
              </w:tabs>
              <w:jc w:val="center"/>
            </w:pPr>
            <w:r w:rsidRPr="00D521D9">
              <w:rPr>
                <w:sz w:val="28"/>
                <w:szCs w:val="28"/>
              </w:rPr>
              <w:t>кафедры</w:t>
            </w:r>
          </w:p>
        </w:tc>
        <w:tc>
          <w:tcPr>
            <w:tcW w:w="1708" w:type="pct"/>
            <w:tcBorders>
              <w:bottom w:val="single" w:sz="4" w:space="0" w:color="auto"/>
            </w:tcBorders>
            <w:vAlign w:val="center"/>
          </w:tcPr>
          <w:p w:rsidR="00145564" w:rsidRPr="00D521D9" w:rsidRDefault="00145564" w:rsidP="00123ED8">
            <w:pPr>
              <w:tabs>
                <w:tab w:val="left" w:pos="3240"/>
              </w:tabs>
              <w:jc w:val="center"/>
            </w:pPr>
            <w:r w:rsidRPr="00D521D9">
              <w:rPr>
                <w:sz w:val="28"/>
                <w:szCs w:val="28"/>
              </w:rPr>
              <w:t>Фамилия И.О., подпись</w:t>
            </w:r>
          </w:p>
          <w:p w:rsidR="00145564" w:rsidRPr="00D521D9" w:rsidRDefault="00145564" w:rsidP="00123ED8">
            <w:pPr>
              <w:tabs>
                <w:tab w:val="left" w:pos="3240"/>
              </w:tabs>
              <w:jc w:val="center"/>
            </w:pPr>
            <w:r w:rsidRPr="00D521D9">
              <w:rPr>
                <w:sz w:val="28"/>
                <w:szCs w:val="28"/>
              </w:rPr>
              <w:t>заведующего кафедрой</w:t>
            </w:r>
          </w:p>
        </w:tc>
      </w:tr>
      <w:tr w:rsidR="00145564" w:rsidRPr="00D521D9" w:rsidTr="00123ED8">
        <w:trPr>
          <w:jc w:val="center"/>
        </w:trPr>
        <w:tc>
          <w:tcPr>
            <w:tcW w:w="1853" w:type="pct"/>
            <w:vAlign w:val="center"/>
          </w:tcPr>
          <w:p w:rsidR="00145564" w:rsidRPr="00D521D9" w:rsidRDefault="00935F5F" w:rsidP="00123ED8">
            <w:pPr>
              <w:jc w:val="center"/>
            </w:pPr>
            <w:r w:rsidRPr="00D521D9">
              <w:t>Б</w:t>
            </w:r>
            <w:proofErr w:type="gramStart"/>
            <w:r w:rsidRPr="00D521D9">
              <w:t>1</w:t>
            </w:r>
            <w:proofErr w:type="gramEnd"/>
            <w:r w:rsidRPr="00D521D9">
              <w:t>.Б.14 Паразитарные болезни</w:t>
            </w:r>
          </w:p>
        </w:tc>
        <w:tc>
          <w:tcPr>
            <w:tcW w:w="1439" w:type="pct"/>
            <w:vAlign w:val="center"/>
          </w:tcPr>
          <w:p w:rsidR="00145564" w:rsidRPr="00D521D9" w:rsidRDefault="006F3E13" w:rsidP="00123ED8">
            <w:pPr>
              <w:tabs>
                <w:tab w:val="left" w:pos="3240"/>
              </w:tabs>
              <w:jc w:val="center"/>
            </w:pPr>
            <w:r w:rsidRPr="00D521D9">
              <w:t xml:space="preserve">Паразитологии, </w:t>
            </w:r>
            <w:proofErr w:type="spellStart"/>
            <w:r w:rsidRPr="00D521D9">
              <w:t>ве</w:t>
            </w:r>
            <w:r w:rsidRPr="00D521D9">
              <w:t>т</w:t>
            </w:r>
            <w:r w:rsidRPr="00D521D9">
              <w:t>санэкспертизы</w:t>
            </w:r>
            <w:proofErr w:type="spellEnd"/>
            <w:r w:rsidRPr="00D521D9">
              <w:t xml:space="preserve"> и зоог</w:t>
            </w:r>
            <w:r w:rsidRPr="00D521D9">
              <w:t>и</w:t>
            </w:r>
            <w:r w:rsidRPr="00D521D9">
              <w:t>гиены</w:t>
            </w:r>
          </w:p>
        </w:tc>
        <w:tc>
          <w:tcPr>
            <w:tcW w:w="1708" w:type="pct"/>
            <w:vAlign w:val="center"/>
          </w:tcPr>
          <w:p w:rsidR="00145564" w:rsidRPr="00D521D9" w:rsidRDefault="00935F5F" w:rsidP="00123ED8">
            <w:pPr>
              <w:tabs>
                <w:tab w:val="left" w:pos="3240"/>
              </w:tabs>
              <w:jc w:val="center"/>
            </w:pPr>
            <w:proofErr w:type="spellStart"/>
            <w:r w:rsidRPr="00D521D9">
              <w:t>Забашта</w:t>
            </w:r>
            <w:proofErr w:type="spellEnd"/>
            <w:r w:rsidRPr="00D521D9">
              <w:t xml:space="preserve"> С.Н.</w:t>
            </w:r>
          </w:p>
          <w:p w:rsidR="00145564" w:rsidRPr="00D521D9" w:rsidRDefault="00145564" w:rsidP="00123ED8">
            <w:pPr>
              <w:tabs>
                <w:tab w:val="left" w:pos="3240"/>
              </w:tabs>
              <w:jc w:val="center"/>
            </w:pPr>
          </w:p>
        </w:tc>
      </w:tr>
      <w:tr w:rsidR="00145564" w:rsidRPr="00D521D9" w:rsidTr="00123ED8">
        <w:trPr>
          <w:jc w:val="center"/>
        </w:trPr>
        <w:tc>
          <w:tcPr>
            <w:tcW w:w="1853" w:type="pct"/>
            <w:vAlign w:val="center"/>
          </w:tcPr>
          <w:p w:rsidR="00145564" w:rsidRPr="00D521D9" w:rsidRDefault="00935F5F" w:rsidP="00123ED8">
            <w:pPr>
              <w:jc w:val="center"/>
            </w:pPr>
            <w:r w:rsidRPr="00D521D9">
              <w:t>Б</w:t>
            </w:r>
            <w:proofErr w:type="gramStart"/>
            <w:r w:rsidRPr="00D521D9">
              <w:t>1</w:t>
            </w:r>
            <w:proofErr w:type="gramEnd"/>
            <w:r w:rsidRPr="00D521D9">
              <w:t>.В.ОД.11 Акушерство</w:t>
            </w:r>
          </w:p>
        </w:tc>
        <w:tc>
          <w:tcPr>
            <w:tcW w:w="1439" w:type="pct"/>
            <w:vAlign w:val="center"/>
          </w:tcPr>
          <w:p w:rsidR="00145564" w:rsidRPr="00D521D9" w:rsidRDefault="006F3E13" w:rsidP="00123ED8">
            <w:pPr>
              <w:tabs>
                <w:tab w:val="left" w:pos="3240"/>
              </w:tabs>
              <w:jc w:val="center"/>
            </w:pPr>
            <w:r w:rsidRPr="00D521D9">
              <w:t>Анатомии, ветеринарн</w:t>
            </w:r>
            <w:r w:rsidRPr="00D521D9">
              <w:t>о</w:t>
            </w:r>
            <w:r w:rsidRPr="00D521D9">
              <w:t>го акушерства и хиру</w:t>
            </w:r>
            <w:r w:rsidRPr="00D521D9">
              <w:t>р</w:t>
            </w:r>
            <w:r w:rsidRPr="00D521D9">
              <w:t>гии</w:t>
            </w:r>
          </w:p>
        </w:tc>
        <w:tc>
          <w:tcPr>
            <w:tcW w:w="1708" w:type="pct"/>
            <w:vAlign w:val="center"/>
          </w:tcPr>
          <w:p w:rsidR="00145564" w:rsidRPr="00D521D9" w:rsidRDefault="00145564" w:rsidP="00123ED8">
            <w:pPr>
              <w:tabs>
                <w:tab w:val="left" w:pos="3240"/>
              </w:tabs>
              <w:jc w:val="center"/>
            </w:pPr>
          </w:p>
          <w:p w:rsidR="00145564" w:rsidRPr="00D521D9" w:rsidRDefault="006F3E13" w:rsidP="00123ED8">
            <w:pPr>
              <w:tabs>
                <w:tab w:val="left" w:pos="3240"/>
              </w:tabs>
              <w:jc w:val="center"/>
            </w:pPr>
            <w:r w:rsidRPr="00D521D9">
              <w:t>Назаров М.В.</w:t>
            </w:r>
          </w:p>
          <w:p w:rsidR="00145564" w:rsidRPr="00D521D9" w:rsidRDefault="00145564" w:rsidP="00123ED8">
            <w:pPr>
              <w:tabs>
                <w:tab w:val="left" w:pos="3240"/>
              </w:tabs>
              <w:jc w:val="center"/>
            </w:pPr>
          </w:p>
        </w:tc>
      </w:tr>
    </w:tbl>
    <w:p w:rsidR="00050E6E" w:rsidRPr="00D521D9" w:rsidRDefault="00050E6E" w:rsidP="0072029E">
      <w:pPr>
        <w:rPr>
          <w:rFonts w:eastAsia="Calibri"/>
          <w:sz w:val="28"/>
          <w:szCs w:val="28"/>
          <w:lang w:eastAsia="en-US"/>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145564" w:rsidRPr="00D521D9" w:rsidRDefault="00145564" w:rsidP="0072029E">
      <w:pPr>
        <w:rPr>
          <w:b/>
          <w:sz w:val="28"/>
          <w:szCs w:val="28"/>
        </w:rPr>
      </w:pPr>
    </w:p>
    <w:p w:rsidR="006F3E13" w:rsidRPr="00D521D9" w:rsidRDefault="006F3E13">
      <w:pPr>
        <w:rPr>
          <w:b/>
          <w:sz w:val="28"/>
          <w:szCs w:val="28"/>
        </w:rPr>
      </w:pPr>
      <w:r w:rsidRPr="00D521D9">
        <w:rPr>
          <w:b/>
          <w:sz w:val="28"/>
          <w:szCs w:val="28"/>
        </w:rPr>
        <w:br w:type="page"/>
      </w:r>
    </w:p>
    <w:p w:rsidR="00E4348C" w:rsidRPr="00D521D9" w:rsidRDefault="00E4348C" w:rsidP="00E4348C">
      <w:pPr>
        <w:spacing w:before="240" w:after="360"/>
        <w:jc w:val="center"/>
        <w:rPr>
          <w:b/>
          <w:sz w:val="32"/>
          <w:szCs w:val="32"/>
        </w:rPr>
      </w:pPr>
      <w:r w:rsidRPr="00D521D9">
        <w:rPr>
          <w:b/>
          <w:sz w:val="32"/>
          <w:szCs w:val="32"/>
        </w:rPr>
        <w:lastRenderedPageBreak/>
        <w:t>1. ЦЕЛЬ И ЗАДАЧИ ДИСЦИПЛИНЫ</w:t>
      </w:r>
    </w:p>
    <w:p w:rsidR="00E4348C" w:rsidRPr="00D521D9" w:rsidRDefault="00E4348C" w:rsidP="00E4348C">
      <w:pPr>
        <w:tabs>
          <w:tab w:val="right" w:pos="567"/>
          <w:tab w:val="center" w:pos="1134"/>
          <w:tab w:val="left" w:pos="1701"/>
        </w:tabs>
        <w:ind w:firstLine="708"/>
        <w:jc w:val="both"/>
        <w:rPr>
          <w:sz w:val="28"/>
        </w:rPr>
      </w:pPr>
      <w:r w:rsidRPr="00D521D9">
        <w:rPr>
          <w:sz w:val="28"/>
        </w:rPr>
        <w:t xml:space="preserve">1.1. </w:t>
      </w:r>
      <w:r w:rsidRPr="00D521D9">
        <w:rPr>
          <w:sz w:val="28"/>
          <w:u w:val="single"/>
        </w:rPr>
        <w:t>Цель изучения дисциплины</w:t>
      </w:r>
      <w:r w:rsidRPr="00D521D9">
        <w:rPr>
          <w:sz w:val="28"/>
        </w:rPr>
        <w:t>. Учебная дисциплина «Внутренние нез</w:t>
      </w:r>
      <w:r w:rsidRPr="00D521D9">
        <w:rPr>
          <w:sz w:val="28"/>
        </w:rPr>
        <w:t>а</w:t>
      </w:r>
      <w:r w:rsidRPr="00D521D9">
        <w:rPr>
          <w:sz w:val="28"/>
        </w:rPr>
        <w:t>разные болезни животных» в ветеринарных вузах является профилирующей, формирующей ветеринарного специалиста. Основная цель в подготовке вет</w:t>
      </w:r>
      <w:r w:rsidRPr="00D521D9">
        <w:rPr>
          <w:sz w:val="28"/>
        </w:rPr>
        <w:t>е</w:t>
      </w:r>
      <w:r w:rsidRPr="00D521D9">
        <w:rPr>
          <w:sz w:val="28"/>
        </w:rPr>
        <w:t>ринарного врача по дисциплине состоит в том, чтобы дать студентам теорет</w:t>
      </w:r>
      <w:r w:rsidRPr="00D521D9">
        <w:rPr>
          <w:sz w:val="28"/>
        </w:rPr>
        <w:t>и</w:t>
      </w:r>
      <w:r w:rsidRPr="00D521D9">
        <w:rPr>
          <w:sz w:val="28"/>
        </w:rPr>
        <w:t>ческие и практические знания по общей профилактике заболеваний, терапевт</w:t>
      </w:r>
      <w:r w:rsidRPr="00D521D9">
        <w:rPr>
          <w:sz w:val="28"/>
        </w:rPr>
        <w:t>и</w:t>
      </w:r>
      <w:r w:rsidRPr="00D521D9">
        <w:rPr>
          <w:sz w:val="28"/>
        </w:rPr>
        <w:t>ческой технике, этиологии, патогенезу, симптоматике, диагностике, лечению и профилактике конкретных заболеваний неинфекционного характера.</w:t>
      </w:r>
    </w:p>
    <w:p w:rsidR="00E4348C" w:rsidRPr="00D521D9" w:rsidRDefault="00E4348C" w:rsidP="00E4348C">
      <w:pPr>
        <w:tabs>
          <w:tab w:val="right" w:pos="567"/>
          <w:tab w:val="center" w:pos="1134"/>
          <w:tab w:val="left" w:pos="1701"/>
        </w:tabs>
        <w:ind w:firstLine="708"/>
        <w:jc w:val="both"/>
        <w:rPr>
          <w:sz w:val="28"/>
        </w:rPr>
      </w:pPr>
      <w:r w:rsidRPr="00D521D9">
        <w:rPr>
          <w:sz w:val="28"/>
        </w:rPr>
        <w:t xml:space="preserve">1.2. </w:t>
      </w:r>
      <w:r w:rsidRPr="00D521D9">
        <w:rPr>
          <w:sz w:val="28"/>
          <w:u w:val="single"/>
        </w:rPr>
        <w:t xml:space="preserve">Задачи изучения дисциплины. </w:t>
      </w:r>
      <w:proofErr w:type="gramStart"/>
      <w:r w:rsidRPr="00D521D9">
        <w:rPr>
          <w:sz w:val="28"/>
        </w:rPr>
        <w:t>Основными перспективными задачами и направлениями ветеринарной науки и практики по профилактике и терапии внутренних незаразных болезней являются: изучение их динамики и особенн</w:t>
      </w:r>
      <w:r w:rsidRPr="00D521D9">
        <w:rPr>
          <w:sz w:val="28"/>
        </w:rPr>
        <w:t>о</w:t>
      </w:r>
      <w:r w:rsidRPr="00D521D9">
        <w:rPr>
          <w:sz w:val="28"/>
        </w:rPr>
        <w:t>стей в условиях интенсивного животноводства с промышленной технологией, дальнейшее совершенствование и разработка методов диагностики, изучение эндемических болезней, изыскание эффективных диетических и лечебных средств, премиксов и оптимальных по витаминно-минеральному составу ко</w:t>
      </w:r>
      <w:r w:rsidRPr="00D521D9">
        <w:rPr>
          <w:sz w:val="28"/>
        </w:rPr>
        <w:t>м</w:t>
      </w:r>
      <w:r w:rsidRPr="00D521D9">
        <w:rPr>
          <w:sz w:val="28"/>
        </w:rPr>
        <w:t xml:space="preserve">бикормов и </w:t>
      </w:r>
      <w:proofErr w:type="spellStart"/>
      <w:r w:rsidRPr="00D521D9">
        <w:rPr>
          <w:sz w:val="28"/>
        </w:rPr>
        <w:t>кормосмесей</w:t>
      </w:r>
      <w:proofErr w:type="spellEnd"/>
      <w:r w:rsidRPr="00D521D9">
        <w:rPr>
          <w:sz w:val="28"/>
        </w:rPr>
        <w:t xml:space="preserve"> для профилактики патологии обмена веществ, разр</w:t>
      </w:r>
      <w:r w:rsidRPr="00D521D9">
        <w:rPr>
          <w:sz w:val="28"/>
        </w:rPr>
        <w:t>а</w:t>
      </w:r>
      <w:r w:rsidRPr="00D521D9">
        <w:rPr>
          <w:sz w:val="28"/>
        </w:rPr>
        <w:t>ботка эффективных</w:t>
      </w:r>
      <w:proofErr w:type="gramEnd"/>
      <w:r w:rsidRPr="00D521D9">
        <w:rPr>
          <w:sz w:val="28"/>
        </w:rPr>
        <w:t xml:space="preserve"> методов групповой терапии и профилактики болезней д</w:t>
      </w:r>
      <w:r w:rsidRPr="00D521D9">
        <w:rPr>
          <w:sz w:val="28"/>
        </w:rPr>
        <w:t>ы</w:t>
      </w:r>
      <w:r w:rsidRPr="00D521D9">
        <w:rPr>
          <w:sz w:val="28"/>
        </w:rPr>
        <w:t>хательной и пищеварительной систем, изыскание эффективных антистрессовых препаратов, биостимуляторов и других средств повышения неспецифической резистентности организма, разработка надежных способов групповой и инд</w:t>
      </w:r>
      <w:r w:rsidRPr="00D521D9">
        <w:rPr>
          <w:sz w:val="28"/>
        </w:rPr>
        <w:t>и</w:t>
      </w:r>
      <w:r w:rsidRPr="00D521D9">
        <w:rPr>
          <w:sz w:val="28"/>
        </w:rPr>
        <w:t>видуальной терапии и профилактики болезней молодняка.</w:t>
      </w:r>
    </w:p>
    <w:p w:rsidR="00E4348C" w:rsidRPr="00D521D9" w:rsidRDefault="00E4348C" w:rsidP="00E4348C">
      <w:pPr>
        <w:spacing w:before="240" w:after="360"/>
        <w:jc w:val="center"/>
        <w:rPr>
          <w:b/>
          <w:sz w:val="32"/>
          <w:szCs w:val="32"/>
        </w:rPr>
      </w:pPr>
      <w:r w:rsidRPr="00D521D9">
        <w:rPr>
          <w:b/>
          <w:sz w:val="32"/>
          <w:szCs w:val="32"/>
        </w:rPr>
        <w:t>2. ТРЕБОВАНИЯ К УРОВНЮ ОСВОЕНИЯ СОДЕРЖАНИЯ ДИСЦИПЛИНЫ.</w:t>
      </w:r>
    </w:p>
    <w:p w:rsidR="00E4348C" w:rsidRPr="00D521D9" w:rsidRDefault="00E4348C" w:rsidP="00E4348C">
      <w:pPr>
        <w:tabs>
          <w:tab w:val="right" w:pos="567"/>
          <w:tab w:val="center" w:pos="1134"/>
          <w:tab w:val="left" w:pos="1701"/>
        </w:tabs>
        <w:ind w:firstLine="708"/>
        <w:jc w:val="both"/>
        <w:rPr>
          <w:sz w:val="28"/>
        </w:rPr>
      </w:pPr>
      <w:r w:rsidRPr="00D521D9">
        <w:rPr>
          <w:sz w:val="28"/>
        </w:rPr>
        <w:t>Знания по внутренним болезням животных базируются на принципах м</w:t>
      </w:r>
      <w:r w:rsidRPr="00D521D9">
        <w:rPr>
          <w:sz w:val="28"/>
        </w:rPr>
        <w:t>а</w:t>
      </w:r>
      <w:r w:rsidRPr="00D521D9">
        <w:rPr>
          <w:sz w:val="28"/>
        </w:rPr>
        <w:t>териалистической методологии, на знаниях по неорганической  и аналитич</w:t>
      </w:r>
      <w:r w:rsidRPr="00D521D9">
        <w:rPr>
          <w:sz w:val="28"/>
        </w:rPr>
        <w:t>е</w:t>
      </w:r>
      <w:r w:rsidRPr="00D521D9">
        <w:rPr>
          <w:sz w:val="28"/>
        </w:rPr>
        <w:t>ской химии, физике с основами биофизики, по биологической химии, зоологии, анатомии, кормопроизводству, физиологии и кормлению животных, ветер</w:t>
      </w:r>
      <w:r w:rsidRPr="00D521D9">
        <w:rPr>
          <w:sz w:val="28"/>
        </w:rPr>
        <w:t>и</w:t>
      </w:r>
      <w:r w:rsidRPr="00D521D9">
        <w:rPr>
          <w:sz w:val="28"/>
        </w:rPr>
        <w:t>нарной фармакологии и токсикологии, клинической диагностике, патофизиол</w:t>
      </w:r>
      <w:r w:rsidRPr="00D521D9">
        <w:rPr>
          <w:sz w:val="28"/>
        </w:rPr>
        <w:t>о</w:t>
      </w:r>
      <w:r w:rsidRPr="00D521D9">
        <w:rPr>
          <w:sz w:val="28"/>
        </w:rPr>
        <w:t xml:space="preserve">гии и </w:t>
      </w:r>
      <w:proofErr w:type="spellStart"/>
      <w:r w:rsidRPr="00D521D9">
        <w:rPr>
          <w:sz w:val="28"/>
        </w:rPr>
        <w:t>патанатомии</w:t>
      </w:r>
      <w:proofErr w:type="spellEnd"/>
      <w:r w:rsidRPr="00D521D9">
        <w:rPr>
          <w:sz w:val="28"/>
        </w:rPr>
        <w:t xml:space="preserve">, микробиологии, вирусологии и других дисциплин. </w:t>
      </w:r>
      <w:proofErr w:type="gramStart"/>
      <w:r w:rsidRPr="00D521D9">
        <w:rPr>
          <w:sz w:val="28"/>
        </w:rPr>
        <w:t xml:space="preserve">При изучении дисциплины студенты </w:t>
      </w:r>
      <w:r w:rsidRPr="00D521D9">
        <w:rPr>
          <w:b/>
          <w:sz w:val="28"/>
        </w:rPr>
        <w:t xml:space="preserve">должны знать </w:t>
      </w:r>
      <w:r w:rsidRPr="00D521D9">
        <w:rPr>
          <w:sz w:val="28"/>
        </w:rPr>
        <w:t>классификацию, синдромы б</w:t>
      </w:r>
      <w:r w:rsidRPr="00D521D9">
        <w:rPr>
          <w:sz w:val="28"/>
        </w:rPr>
        <w:t>о</w:t>
      </w:r>
      <w:r w:rsidRPr="00D521D9">
        <w:rPr>
          <w:sz w:val="28"/>
        </w:rPr>
        <w:t>лезней и их этиологию, симптоматику, современные методы диагностики, н</w:t>
      </w:r>
      <w:r w:rsidRPr="00D521D9">
        <w:rPr>
          <w:sz w:val="28"/>
        </w:rPr>
        <w:t>о</w:t>
      </w:r>
      <w:r w:rsidRPr="00D521D9">
        <w:rPr>
          <w:sz w:val="28"/>
        </w:rPr>
        <w:t xml:space="preserve">вые эффективные методы профилактики и лечения, </w:t>
      </w:r>
      <w:r w:rsidRPr="00D521D9">
        <w:rPr>
          <w:b/>
          <w:sz w:val="28"/>
        </w:rPr>
        <w:t xml:space="preserve">владеть </w:t>
      </w:r>
      <w:r w:rsidRPr="00D521D9">
        <w:rPr>
          <w:sz w:val="28"/>
        </w:rPr>
        <w:t>методами клин</w:t>
      </w:r>
      <w:r w:rsidRPr="00D521D9">
        <w:rPr>
          <w:sz w:val="28"/>
        </w:rPr>
        <w:t>и</w:t>
      </w:r>
      <w:r w:rsidRPr="00D521D9">
        <w:rPr>
          <w:sz w:val="28"/>
        </w:rPr>
        <w:t>ческого обследования животных, общеклиническими методами исследования крови и мочи, рубцового и желудочного содержимого, способами и приёмами терапевтической техники, физиотерапии, назначать и проводить лечение бол</w:t>
      </w:r>
      <w:r w:rsidRPr="00D521D9">
        <w:rPr>
          <w:sz w:val="28"/>
        </w:rPr>
        <w:t>ь</w:t>
      </w:r>
      <w:r w:rsidRPr="00D521D9">
        <w:rPr>
          <w:sz w:val="28"/>
        </w:rPr>
        <w:t>ных животных, уметь обобщать исследования, иметь навыки в составлении плана профилактики болезней животных.</w:t>
      </w:r>
      <w:proofErr w:type="gramEnd"/>
    </w:p>
    <w:p w:rsidR="00E4348C" w:rsidRPr="00D521D9" w:rsidRDefault="00E4348C" w:rsidP="00E4348C">
      <w:pPr>
        <w:tabs>
          <w:tab w:val="right" w:pos="567"/>
          <w:tab w:val="center" w:pos="1134"/>
          <w:tab w:val="left" w:pos="1701"/>
        </w:tabs>
        <w:ind w:firstLine="708"/>
        <w:jc w:val="both"/>
        <w:rPr>
          <w:sz w:val="28"/>
        </w:rPr>
      </w:pPr>
      <w:r w:rsidRPr="00D521D9">
        <w:rPr>
          <w:sz w:val="28"/>
        </w:rPr>
        <w:t>В результате изучения дисциплины выпускник должен приобрести мин</w:t>
      </w:r>
      <w:r w:rsidRPr="00D521D9">
        <w:rPr>
          <w:sz w:val="28"/>
        </w:rPr>
        <w:t>и</w:t>
      </w:r>
      <w:r w:rsidRPr="00D521D9">
        <w:rPr>
          <w:sz w:val="28"/>
        </w:rPr>
        <w:t>мум практических навыков и уметь:</w:t>
      </w:r>
    </w:p>
    <w:p w:rsidR="00E4348C" w:rsidRPr="00D521D9" w:rsidRDefault="00E4348C" w:rsidP="00E4348C">
      <w:pPr>
        <w:tabs>
          <w:tab w:val="right" w:pos="567"/>
          <w:tab w:val="center" w:pos="1134"/>
          <w:tab w:val="left" w:pos="1701"/>
        </w:tabs>
        <w:ind w:firstLine="708"/>
        <w:jc w:val="both"/>
        <w:rPr>
          <w:sz w:val="28"/>
        </w:rPr>
      </w:pPr>
      <w:r w:rsidRPr="00D521D9">
        <w:rPr>
          <w:sz w:val="28"/>
        </w:rPr>
        <w:lastRenderedPageBreak/>
        <w:t>- определять характер тонов и шумов в сердце при его поражении, зону притупления в легких при пневмониях, характер патологических дыхательных шумов;</w:t>
      </w:r>
    </w:p>
    <w:p w:rsidR="00E4348C" w:rsidRPr="00D521D9" w:rsidRDefault="00E4348C" w:rsidP="00E4348C">
      <w:pPr>
        <w:tabs>
          <w:tab w:val="right" w:pos="567"/>
          <w:tab w:val="center" w:pos="1134"/>
          <w:tab w:val="left" w:pos="1701"/>
        </w:tabs>
        <w:ind w:firstLine="708"/>
        <w:jc w:val="both"/>
        <w:rPr>
          <w:sz w:val="28"/>
        </w:rPr>
      </w:pPr>
      <w:r w:rsidRPr="00D521D9">
        <w:rPr>
          <w:sz w:val="28"/>
        </w:rPr>
        <w:t>- исследовать слизистые оболочки глаз, ротовой полости и оценивать их состояние;</w:t>
      </w:r>
    </w:p>
    <w:p w:rsidR="00E4348C" w:rsidRPr="00D521D9" w:rsidRDefault="00E4348C" w:rsidP="00E4348C">
      <w:pPr>
        <w:tabs>
          <w:tab w:val="right" w:pos="567"/>
          <w:tab w:val="center" w:pos="1134"/>
          <w:tab w:val="left" w:pos="1701"/>
        </w:tabs>
        <w:ind w:firstLine="708"/>
        <w:jc w:val="both"/>
        <w:rPr>
          <w:sz w:val="28"/>
        </w:rPr>
      </w:pPr>
      <w:r w:rsidRPr="00D521D9">
        <w:rPr>
          <w:sz w:val="28"/>
        </w:rPr>
        <w:t>- определять зону расположения рубца, сетки, сычуга, владеть методами их исследования;</w:t>
      </w:r>
    </w:p>
    <w:p w:rsidR="00E4348C" w:rsidRPr="00D521D9" w:rsidRDefault="00E4348C" w:rsidP="00E4348C">
      <w:pPr>
        <w:tabs>
          <w:tab w:val="right" w:pos="567"/>
          <w:tab w:val="center" w:pos="1134"/>
          <w:tab w:val="left" w:pos="1701"/>
        </w:tabs>
        <w:ind w:firstLine="708"/>
        <w:jc w:val="both"/>
        <w:rPr>
          <w:sz w:val="28"/>
        </w:rPr>
      </w:pPr>
      <w:r w:rsidRPr="00D521D9">
        <w:rPr>
          <w:sz w:val="28"/>
        </w:rPr>
        <w:t>- устанавливать количество сокращений рубца и характеризовать его р</w:t>
      </w:r>
      <w:r w:rsidRPr="00D521D9">
        <w:rPr>
          <w:sz w:val="28"/>
        </w:rPr>
        <w:t>а</w:t>
      </w:r>
      <w:r w:rsidRPr="00D521D9">
        <w:rPr>
          <w:sz w:val="28"/>
        </w:rPr>
        <w:t xml:space="preserve">боту при болезнях </w:t>
      </w:r>
      <w:proofErr w:type="spellStart"/>
      <w:r w:rsidRPr="00D521D9">
        <w:rPr>
          <w:sz w:val="28"/>
        </w:rPr>
        <w:t>преджелудков</w:t>
      </w:r>
      <w:proofErr w:type="spellEnd"/>
      <w:r w:rsidRPr="00D521D9">
        <w:rPr>
          <w:sz w:val="28"/>
        </w:rPr>
        <w:t>;</w:t>
      </w:r>
    </w:p>
    <w:p w:rsidR="00E4348C" w:rsidRPr="00D521D9" w:rsidRDefault="00E4348C" w:rsidP="00E4348C">
      <w:pPr>
        <w:tabs>
          <w:tab w:val="right" w:pos="567"/>
          <w:tab w:val="center" w:pos="1134"/>
          <w:tab w:val="left" w:pos="1701"/>
        </w:tabs>
        <w:ind w:firstLine="708"/>
        <w:jc w:val="both"/>
        <w:rPr>
          <w:sz w:val="28"/>
        </w:rPr>
      </w:pPr>
      <w:r w:rsidRPr="00D521D9">
        <w:rPr>
          <w:sz w:val="28"/>
        </w:rPr>
        <w:t>- проводить морфологические исследования крови и дать клиническую интерпретацию показателей;</w:t>
      </w:r>
    </w:p>
    <w:p w:rsidR="00E4348C" w:rsidRPr="00D521D9" w:rsidRDefault="00E4348C" w:rsidP="00E4348C">
      <w:pPr>
        <w:tabs>
          <w:tab w:val="right" w:pos="567"/>
          <w:tab w:val="center" w:pos="1134"/>
          <w:tab w:val="left" w:pos="1701"/>
        </w:tabs>
        <w:ind w:firstLine="708"/>
        <w:jc w:val="both"/>
        <w:rPr>
          <w:sz w:val="28"/>
        </w:rPr>
      </w:pPr>
      <w:r w:rsidRPr="00D521D9">
        <w:rPr>
          <w:sz w:val="28"/>
        </w:rPr>
        <w:t>- определять расположение слепой, большой ободочной кишок у лошади;</w:t>
      </w:r>
    </w:p>
    <w:p w:rsidR="00E4348C" w:rsidRPr="00D521D9" w:rsidRDefault="00E4348C" w:rsidP="00E4348C">
      <w:pPr>
        <w:tabs>
          <w:tab w:val="right" w:pos="567"/>
          <w:tab w:val="center" w:pos="1134"/>
          <w:tab w:val="left" w:pos="1701"/>
        </w:tabs>
        <w:ind w:left="708"/>
        <w:jc w:val="both"/>
        <w:rPr>
          <w:sz w:val="28"/>
        </w:rPr>
      </w:pPr>
      <w:r w:rsidRPr="00D521D9">
        <w:rPr>
          <w:sz w:val="28"/>
        </w:rPr>
        <w:t>- обнаруживать в моче кетоновые тела, белок и сахар.</w:t>
      </w:r>
    </w:p>
    <w:p w:rsidR="00E4348C" w:rsidRPr="00D521D9" w:rsidRDefault="00E4348C" w:rsidP="00E4348C">
      <w:pPr>
        <w:tabs>
          <w:tab w:val="right" w:pos="567"/>
          <w:tab w:val="center" w:pos="1134"/>
          <w:tab w:val="left" w:pos="1701"/>
        </w:tabs>
        <w:spacing w:before="360" w:after="360"/>
        <w:ind w:left="709"/>
        <w:jc w:val="both"/>
        <w:rPr>
          <w:b/>
          <w:sz w:val="32"/>
          <w:szCs w:val="32"/>
        </w:rPr>
      </w:pPr>
      <w:r w:rsidRPr="00D521D9">
        <w:rPr>
          <w:b/>
          <w:sz w:val="32"/>
          <w:szCs w:val="32"/>
        </w:rPr>
        <w:t>Владеть техникой:</w:t>
      </w:r>
    </w:p>
    <w:p w:rsidR="00E4348C" w:rsidRPr="00D521D9" w:rsidRDefault="00E4348C" w:rsidP="00E4348C">
      <w:pPr>
        <w:numPr>
          <w:ilvl w:val="0"/>
          <w:numId w:val="7"/>
        </w:numPr>
        <w:tabs>
          <w:tab w:val="right" w:pos="567"/>
          <w:tab w:val="center" w:pos="1134"/>
          <w:tab w:val="left" w:pos="1701"/>
        </w:tabs>
        <w:ind w:hanging="720"/>
        <w:jc w:val="both"/>
        <w:rPr>
          <w:sz w:val="28"/>
        </w:rPr>
      </w:pPr>
      <w:r w:rsidRPr="00D521D9">
        <w:rPr>
          <w:sz w:val="28"/>
        </w:rPr>
        <w:t xml:space="preserve"> введения лекарственных веществ </w:t>
      </w:r>
      <w:proofErr w:type="spellStart"/>
      <w:r w:rsidRPr="00D521D9">
        <w:rPr>
          <w:sz w:val="28"/>
        </w:rPr>
        <w:t>внутрикожно</w:t>
      </w:r>
      <w:proofErr w:type="spellEnd"/>
      <w:r w:rsidRPr="00D521D9">
        <w:rPr>
          <w:sz w:val="28"/>
        </w:rPr>
        <w:t>, под кожу, в вену, внутр</w:t>
      </w:r>
      <w:r w:rsidRPr="00D521D9">
        <w:rPr>
          <w:sz w:val="28"/>
        </w:rPr>
        <w:t>и</w:t>
      </w:r>
      <w:r w:rsidRPr="00D521D9">
        <w:rPr>
          <w:sz w:val="28"/>
        </w:rPr>
        <w:t xml:space="preserve">мышечно, через рот, через </w:t>
      </w:r>
      <w:proofErr w:type="spellStart"/>
      <w:r w:rsidRPr="00D521D9">
        <w:rPr>
          <w:sz w:val="28"/>
        </w:rPr>
        <w:t>носопищеводные</w:t>
      </w:r>
      <w:proofErr w:type="spellEnd"/>
      <w:r w:rsidRPr="00D521D9">
        <w:rPr>
          <w:sz w:val="28"/>
        </w:rPr>
        <w:t xml:space="preserve"> и </w:t>
      </w:r>
      <w:proofErr w:type="spellStart"/>
      <w:r w:rsidRPr="00D521D9">
        <w:rPr>
          <w:sz w:val="28"/>
        </w:rPr>
        <w:t>ротожелудочные</w:t>
      </w:r>
      <w:proofErr w:type="spellEnd"/>
      <w:r w:rsidRPr="00D521D9">
        <w:rPr>
          <w:sz w:val="28"/>
        </w:rPr>
        <w:t xml:space="preserve"> зонды разным видам животных, в книжку и рубец крупного рогатого скота;</w:t>
      </w:r>
    </w:p>
    <w:p w:rsidR="00E4348C" w:rsidRPr="00D521D9" w:rsidRDefault="00E4348C" w:rsidP="00E4348C">
      <w:pPr>
        <w:numPr>
          <w:ilvl w:val="0"/>
          <w:numId w:val="7"/>
        </w:numPr>
        <w:tabs>
          <w:tab w:val="right" w:pos="567"/>
          <w:tab w:val="center" w:pos="1134"/>
          <w:tab w:val="left" w:pos="1701"/>
        </w:tabs>
        <w:ind w:hanging="720"/>
        <w:jc w:val="both"/>
        <w:rPr>
          <w:sz w:val="28"/>
        </w:rPr>
      </w:pPr>
      <w:r w:rsidRPr="00D521D9">
        <w:rPr>
          <w:sz w:val="28"/>
        </w:rPr>
        <w:t xml:space="preserve"> проведения аутогемотерапии;</w:t>
      </w:r>
    </w:p>
    <w:p w:rsidR="00E4348C" w:rsidRPr="00D521D9" w:rsidRDefault="00E4348C" w:rsidP="00E4348C">
      <w:pPr>
        <w:numPr>
          <w:ilvl w:val="0"/>
          <w:numId w:val="7"/>
        </w:numPr>
        <w:tabs>
          <w:tab w:val="right" w:pos="567"/>
          <w:tab w:val="center" w:pos="1134"/>
          <w:tab w:val="left" w:pos="1701"/>
        </w:tabs>
        <w:ind w:hanging="720"/>
        <w:jc w:val="both"/>
        <w:rPr>
          <w:sz w:val="28"/>
        </w:rPr>
      </w:pPr>
      <w:r w:rsidRPr="00D521D9">
        <w:rPr>
          <w:sz w:val="28"/>
        </w:rPr>
        <w:t xml:space="preserve"> внутрибрюшинного введения лекарств телятам и поросятам;</w:t>
      </w:r>
    </w:p>
    <w:p w:rsidR="00E4348C" w:rsidRPr="00D521D9" w:rsidRDefault="00E4348C" w:rsidP="00E4348C">
      <w:pPr>
        <w:numPr>
          <w:ilvl w:val="0"/>
          <w:numId w:val="7"/>
        </w:numPr>
        <w:tabs>
          <w:tab w:val="right" w:pos="567"/>
          <w:tab w:val="center" w:pos="1134"/>
          <w:tab w:val="left" w:pos="1701"/>
        </w:tabs>
        <w:ind w:hanging="720"/>
        <w:jc w:val="both"/>
        <w:rPr>
          <w:sz w:val="28"/>
        </w:rPr>
      </w:pPr>
      <w:r w:rsidRPr="00D521D9">
        <w:rPr>
          <w:sz w:val="28"/>
        </w:rPr>
        <w:t xml:space="preserve"> введения магнитного зонда и магнитных колец;</w:t>
      </w:r>
    </w:p>
    <w:p w:rsidR="00E4348C" w:rsidRPr="00D521D9" w:rsidRDefault="00E4348C" w:rsidP="00E4348C">
      <w:pPr>
        <w:numPr>
          <w:ilvl w:val="0"/>
          <w:numId w:val="7"/>
        </w:numPr>
        <w:tabs>
          <w:tab w:val="right" w:pos="567"/>
          <w:tab w:val="center" w:pos="1134"/>
          <w:tab w:val="left" w:pos="1701"/>
        </w:tabs>
        <w:ind w:hanging="720"/>
        <w:jc w:val="both"/>
        <w:rPr>
          <w:sz w:val="28"/>
        </w:rPr>
      </w:pPr>
      <w:r w:rsidRPr="00D521D9">
        <w:rPr>
          <w:sz w:val="28"/>
        </w:rPr>
        <w:t xml:space="preserve"> катетеризации и введения лекарственных веществ в мочевой пузырь;</w:t>
      </w:r>
    </w:p>
    <w:p w:rsidR="00E4348C" w:rsidRPr="00D521D9" w:rsidRDefault="00E4348C" w:rsidP="00E4348C">
      <w:pPr>
        <w:numPr>
          <w:ilvl w:val="0"/>
          <w:numId w:val="7"/>
        </w:numPr>
        <w:tabs>
          <w:tab w:val="right" w:pos="567"/>
          <w:tab w:val="center" w:pos="1134"/>
          <w:tab w:val="left" w:pos="1701"/>
        </w:tabs>
        <w:ind w:hanging="720"/>
        <w:jc w:val="both"/>
        <w:rPr>
          <w:sz w:val="28"/>
        </w:rPr>
      </w:pPr>
      <w:r w:rsidRPr="00D521D9">
        <w:rPr>
          <w:sz w:val="28"/>
        </w:rPr>
        <w:t xml:space="preserve"> оказания лечебной помощи при закупорке пищевода у различных видов животных;</w:t>
      </w:r>
    </w:p>
    <w:p w:rsidR="00E4348C" w:rsidRPr="00D521D9" w:rsidRDefault="00E4348C" w:rsidP="00E4348C">
      <w:pPr>
        <w:numPr>
          <w:ilvl w:val="0"/>
          <w:numId w:val="7"/>
        </w:numPr>
        <w:tabs>
          <w:tab w:val="right" w:pos="567"/>
          <w:tab w:val="center" w:pos="1134"/>
          <w:tab w:val="left" w:pos="1701"/>
        </w:tabs>
        <w:ind w:hanging="720"/>
        <w:jc w:val="both"/>
        <w:rPr>
          <w:sz w:val="28"/>
        </w:rPr>
      </w:pPr>
      <w:r w:rsidRPr="00D521D9">
        <w:rPr>
          <w:sz w:val="28"/>
        </w:rPr>
        <w:t xml:space="preserve"> клинической оценки состояния костяка у животных при нарушениях о</w:t>
      </w:r>
      <w:r w:rsidRPr="00D521D9">
        <w:rPr>
          <w:sz w:val="28"/>
        </w:rPr>
        <w:t>б</w:t>
      </w:r>
      <w:r w:rsidRPr="00D521D9">
        <w:rPr>
          <w:sz w:val="28"/>
        </w:rPr>
        <w:t>мена веществ;</w:t>
      </w:r>
    </w:p>
    <w:p w:rsidR="00E4348C" w:rsidRPr="00D521D9" w:rsidRDefault="00E4348C" w:rsidP="00E4348C">
      <w:pPr>
        <w:numPr>
          <w:ilvl w:val="0"/>
          <w:numId w:val="7"/>
        </w:numPr>
        <w:tabs>
          <w:tab w:val="right" w:pos="567"/>
          <w:tab w:val="center" w:pos="1134"/>
          <w:tab w:val="left" w:pos="1701"/>
        </w:tabs>
        <w:ind w:hanging="720"/>
        <w:jc w:val="both"/>
        <w:rPr>
          <w:sz w:val="28"/>
        </w:rPr>
      </w:pPr>
      <w:r w:rsidRPr="00D521D9">
        <w:rPr>
          <w:sz w:val="28"/>
        </w:rPr>
        <w:t xml:space="preserve"> промывания желудка и взятия желудочного содержимого у лошади, соб</w:t>
      </w:r>
      <w:r w:rsidRPr="00D521D9">
        <w:rPr>
          <w:sz w:val="28"/>
        </w:rPr>
        <w:t>а</w:t>
      </w:r>
      <w:r w:rsidRPr="00D521D9">
        <w:rPr>
          <w:sz w:val="28"/>
        </w:rPr>
        <w:t>ки, кошки и свиньи;</w:t>
      </w:r>
    </w:p>
    <w:p w:rsidR="00E4348C" w:rsidRPr="00D521D9" w:rsidRDefault="00E4348C" w:rsidP="00E4348C">
      <w:pPr>
        <w:numPr>
          <w:ilvl w:val="0"/>
          <w:numId w:val="7"/>
        </w:numPr>
        <w:ind w:hanging="720"/>
        <w:jc w:val="both"/>
        <w:rPr>
          <w:sz w:val="28"/>
        </w:rPr>
      </w:pPr>
      <w:r w:rsidRPr="00D521D9">
        <w:rPr>
          <w:sz w:val="28"/>
        </w:rPr>
        <w:t xml:space="preserve">использования в ветеринарии и животноводстве облучателей и </w:t>
      </w:r>
      <w:proofErr w:type="spellStart"/>
      <w:r w:rsidRPr="00D521D9">
        <w:rPr>
          <w:sz w:val="28"/>
        </w:rPr>
        <w:t>облуч</w:t>
      </w:r>
      <w:r w:rsidRPr="00D521D9">
        <w:rPr>
          <w:sz w:val="28"/>
        </w:rPr>
        <w:t>а</w:t>
      </w:r>
      <w:r w:rsidRPr="00D521D9">
        <w:rPr>
          <w:sz w:val="28"/>
        </w:rPr>
        <w:t>тельных</w:t>
      </w:r>
      <w:proofErr w:type="spellEnd"/>
      <w:r w:rsidRPr="00D521D9">
        <w:rPr>
          <w:sz w:val="28"/>
        </w:rPr>
        <w:t xml:space="preserve"> установок ИК, </w:t>
      </w:r>
      <w:proofErr w:type="gramStart"/>
      <w:r w:rsidRPr="00D521D9">
        <w:rPr>
          <w:sz w:val="28"/>
        </w:rPr>
        <w:t>УФ-лучей</w:t>
      </w:r>
      <w:proofErr w:type="gramEnd"/>
      <w:r w:rsidRPr="00D521D9">
        <w:rPr>
          <w:sz w:val="28"/>
        </w:rPr>
        <w:t>;</w:t>
      </w:r>
    </w:p>
    <w:p w:rsidR="00E4348C" w:rsidRPr="00D521D9" w:rsidRDefault="00E4348C" w:rsidP="00E4348C">
      <w:pPr>
        <w:numPr>
          <w:ilvl w:val="0"/>
          <w:numId w:val="7"/>
        </w:numPr>
        <w:tabs>
          <w:tab w:val="right" w:pos="567"/>
          <w:tab w:val="center" w:pos="1134"/>
          <w:tab w:val="left" w:pos="1701"/>
        </w:tabs>
        <w:ind w:hanging="720"/>
        <w:jc w:val="both"/>
        <w:rPr>
          <w:sz w:val="28"/>
        </w:rPr>
      </w:pPr>
      <w:r w:rsidRPr="00D521D9">
        <w:rPr>
          <w:sz w:val="28"/>
        </w:rPr>
        <w:t xml:space="preserve"> проведение клинического обследования больного животного;</w:t>
      </w:r>
    </w:p>
    <w:p w:rsidR="00E4348C" w:rsidRPr="00D521D9" w:rsidRDefault="00E4348C" w:rsidP="00E4348C">
      <w:pPr>
        <w:numPr>
          <w:ilvl w:val="0"/>
          <w:numId w:val="7"/>
        </w:numPr>
        <w:ind w:hanging="720"/>
        <w:jc w:val="both"/>
        <w:rPr>
          <w:sz w:val="28"/>
        </w:rPr>
      </w:pPr>
      <w:proofErr w:type="spellStart"/>
      <w:r w:rsidRPr="00D521D9">
        <w:rPr>
          <w:sz w:val="28"/>
        </w:rPr>
        <w:t>курации</w:t>
      </w:r>
      <w:proofErr w:type="spellEnd"/>
      <w:r w:rsidRPr="00D521D9">
        <w:rPr>
          <w:sz w:val="28"/>
        </w:rPr>
        <w:t xml:space="preserve"> больного животного;</w:t>
      </w:r>
    </w:p>
    <w:p w:rsidR="00E4348C" w:rsidRPr="00D521D9" w:rsidRDefault="00E4348C" w:rsidP="00E4348C">
      <w:pPr>
        <w:numPr>
          <w:ilvl w:val="0"/>
          <w:numId w:val="7"/>
        </w:numPr>
        <w:ind w:hanging="720"/>
        <w:jc w:val="both"/>
        <w:rPr>
          <w:sz w:val="28"/>
        </w:rPr>
      </w:pPr>
      <w:r w:rsidRPr="00D521D9">
        <w:rPr>
          <w:sz w:val="28"/>
        </w:rPr>
        <w:t>диспансеризации;</w:t>
      </w:r>
    </w:p>
    <w:p w:rsidR="00E4348C" w:rsidRPr="00D521D9" w:rsidRDefault="00E4348C" w:rsidP="00E4348C">
      <w:pPr>
        <w:numPr>
          <w:ilvl w:val="0"/>
          <w:numId w:val="7"/>
        </w:numPr>
        <w:ind w:hanging="720"/>
        <w:jc w:val="both"/>
        <w:rPr>
          <w:sz w:val="28"/>
        </w:rPr>
      </w:pPr>
      <w:r w:rsidRPr="00D521D9">
        <w:rPr>
          <w:sz w:val="28"/>
        </w:rPr>
        <w:t>ведения журнала для регистрации больных животных и истории болезни;</w:t>
      </w:r>
    </w:p>
    <w:p w:rsidR="00E4348C" w:rsidRPr="00D521D9" w:rsidRDefault="00E4348C" w:rsidP="00E4348C">
      <w:pPr>
        <w:numPr>
          <w:ilvl w:val="0"/>
          <w:numId w:val="7"/>
        </w:numPr>
        <w:ind w:hanging="720"/>
        <w:jc w:val="both"/>
        <w:rPr>
          <w:sz w:val="28"/>
        </w:rPr>
      </w:pPr>
      <w:r w:rsidRPr="00D521D9">
        <w:rPr>
          <w:sz w:val="28"/>
        </w:rPr>
        <w:t>исследования мочи на наличие кетоновых тел;</w:t>
      </w:r>
    </w:p>
    <w:p w:rsidR="00E4348C" w:rsidRPr="00D521D9" w:rsidRDefault="00E4348C" w:rsidP="00E4348C">
      <w:pPr>
        <w:numPr>
          <w:ilvl w:val="0"/>
          <w:numId w:val="7"/>
        </w:numPr>
        <w:ind w:hanging="720"/>
        <w:jc w:val="both"/>
        <w:rPr>
          <w:sz w:val="28"/>
        </w:rPr>
      </w:pPr>
      <w:r w:rsidRPr="00D521D9">
        <w:rPr>
          <w:sz w:val="28"/>
        </w:rPr>
        <w:t>исследования молока на наличие кетоновых тел;</w:t>
      </w:r>
    </w:p>
    <w:p w:rsidR="00E4348C" w:rsidRPr="00D521D9" w:rsidRDefault="00E4348C" w:rsidP="00E4348C">
      <w:pPr>
        <w:numPr>
          <w:ilvl w:val="0"/>
          <w:numId w:val="7"/>
        </w:numPr>
        <w:ind w:hanging="720"/>
        <w:jc w:val="both"/>
        <w:rPr>
          <w:sz w:val="28"/>
        </w:rPr>
      </w:pPr>
      <w:r w:rsidRPr="00D521D9">
        <w:rPr>
          <w:sz w:val="28"/>
        </w:rPr>
        <w:t xml:space="preserve">внутри трахеальные инъекции, </w:t>
      </w:r>
    </w:p>
    <w:p w:rsidR="00E4348C" w:rsidRPr="00D521D9" w:rsidRDefault="00E4348C" w:rsidP="00E4348C">
      <w:pPr>
        <w:numPr>
          <w:ilvl w:val="0"/>
          <w:numId w:val="7"/>
        </w:numPr>
        <w:ind w:hanging="720"/>
        <w:jc w:val="both"/>
        <w:rPr>
          <w:sz w:val="28"/>
        </w:rPr>
      </w:pPr>
      <w:r w:rsidRPr="00D521D9">
        <w:rPr>
          <w:sz w:val="28"/>
        </w:rPr>
        <w:t xml:space="preserve">ингаляции, </w:t>
      </w:r>
      <w:proofErr w:type="gramStart"/>
      <w:r w:rsidRPr="00D521D9">
        <w:rPr>
          <w:sz w:val="28"/>
        </w:rPr>
        <w:t>аэрозоль терапии</w:t>
      </w:r>
      <w:proofErr w:type="gramEnd"/>
      <w:r w:rsidRPr="00D521D9">
        <w:rPr>
          <w:sz w:val="28"/>
        </w:rPr>
        <w:t>;</w:t>
      </w:r>
    </w:p>
    <w:p w:rsidR="00E4348C" w:rsidRPr="00D521D9" w:rsidRDefault="00E4348C" w:rsidP="00E4348C">
      <w:pPr>
        <w:numPr>
          <w:ilvl w:val="0"/>
          <w:numId w:val="7"/>
        </w:numPr>
        <w:ind w:hanging="720"/>
        <w:jc w:val="both"/>
        <w:rPr>
          <w:sz w:val="28"/>
        </w:rPr>
      </w:pPr>
      <w:r w:rsidRPr="00D521D9">
        <w:rPr>
          <w:sz w:val="28"/>
        </w:rPr>
        <w:t>перкуссии, пальпации зон расположения внутренних органов;</w:t>
      </w:r>
    </w:p>
    <w:p w:rsidR="00E4348C" w:rsidRPr="00D521D9" w:rsidRDefault="00E4348C" w:rsidP="00E4348C">
      <w:pPr>
        <w:numPr>
          <w:ilvl w:val="0"/>
          <w:numId w:val="7"/>
        </w:numPr>
        <w:ind w:hanging="720"/>
        <w:jc w:val="both"/>
        <w:rPr>
          <w:sz w:val="28"/>
          <w:lang w:val="x-none" w:eastAsia="x-none"/>
        </w:rPr>
      </w:pPr>
      <w:r w:rsidRPr="00D521D9">
        <w:rPr>
          <w:sz w:val="28"/>
          <w:lang w:val="x-none" w:eastAsia="x-none"/>
        </w:rPr>
        <w:t xml:space="preserve">гематологии: содержания в крови гемоглобина, эритроцитов, лейкоцитов, Ц/П, СОЭ, </w:t>
      </w:r>
      <w:proofErr w:type="spellStart"/>
      <w:r w:rsidRPr="00D521D9">
        <w:rPr>
          <w:sz w:val="28"/>
          <w:lang w:val="x-none" w:eastAsia="x-none"/>
        </w:rPr>
        <w:t>лейкоформулы</w:t>
      </w:r>
      <w:proofErr w:type="spellEnd"/>
      <w:r w:rsidRPr="00D521D9">
        <w:rPr>
          <w:sz w:val="28"/>
          <w:lang w:val="x-none" w:eastAsia="x-none"/>
        </w:rPr>
        <w:t>, общего белка, общего кальция, неорганического фосфора, магния, резервной щелочности и каротина, их клинической интерпретацией.</w:t>
      </w:r>
    </w:p>
    <w:p w:rsidR="00E4348C" w:rsidRPr="00D521D9" w:rsidRDefault="00E4348C" w:rsidP="00E4348C">
      <w:pPr>
        <w:rPr>
          <w:sz w:val="28"/>
          <w:szCs w:val="28"/>
        </w:rPr>
      </w:pPr>
      <w:r w:rsidRPr="00D521D9">
        <w:rPr>
          <w:sz w:val="28"/>
          <w:szCs w:val="28"/>
        </w:rPr>
        <w:lastRenderedPageBreak/>
        <w:t>Дисциплина «Внутренние незаразные болезни» - является обязательной дисц</w:t>
      </w:r>
      <w:r w:rsidRPr="00D521D9">
        <w:rPr>
          <w:sz w:val="28"/>
          <w:szCs w:val="28"/>
        </w:rPr>
        <w:t>и</w:t>
      </w:r>
      <w:r w:rsidRPr="00D521D9">
        <w:rPr>
          <w:sz w:val="28"/>
          <w:szCs w:val="28"/>
        </w:rPr>
        <w:t>плиной  блока №1 «Дисциплины (модули)» учебного плана подготовки студе</w:t>
      </w:r>
      <w:r w:rsidRPr="00D521D9">
        <w:rPr>
          <w:sz w:val="28"/>
          <w:szCs w:val="28"/>
        </w:rPr>
        <w:t>н</w:t>
      </w:r>
      <w:r w:rsidRPr="00D521D9">
        <w:rPr>
          <w:sz w:val="28"/>
          <w:szCs w:val="28"/>
        </w:rPr>
        <w:t>тов по направлению 36.03.01 – «Ветеринарно-санитарная экспертиза»</w:t>
      </w:r>
      <w:proofErr w:type="gramStart"/>
      <w:r w:rsidRPr="00D521D9">
        <w:rPr>
          <w:sz w:val="28"/>
          <w:szCs w:val="28"/>
        </w:rPr>
        <w:t xml:space="preserve"> .</w:t>
      </w:r>
      <w:proofErr w:type="gramEnd"/>
    </w:p>
    <w:p w:rsidR="00E4348C" w:rsidRPr="00D521D9" w:rsidRDefault="00E4348C" w:rsidP="00E4348C">
      <w:pPr>
        <w:rPr>
          <w:sz w:val="28"/>
          <w:szCs w:val="28"/>
        </w:rPr>
      </w:pPr>
      <w:r w:rsidRPr="00D521D9">
        <w:rPr>
          <w:sz w:val="28"/>
          <w:szCs w:val="28"/>
        </w:rPr>
        <w:t>Особенностью дисциплины являются: работа с животными, наличие диагн</w:t>
      </w:r>
      <w:r w:rsidRPr="00D521D9">
        <w:rPr>
          <w:sz w:val="28"/>
          <w:szCs w:val="28"/>
        </w:rPr>
        <w:t>о</w:t>
      </w:r>
      <w:r w:rsidRPr="00D521D9">
        <w:rPr>
          <w:sz w:val="28"/>
          <w:szCs w:val="28"/>
        </w:rPr>
        <w:t>стического оборудования, инструментов для клинического исследования.</w:t>
      </w:r>
    </w:p>
    <w:p w:rsidR="00E4348C" w:rsidRPr="00D521D9" w:rsidRDefault="00E4348C" w:rsidP="00E4348C">
      <w:pPr>
        <w:rPr>
          <w:sz w:val="28"/>
          <w:szCs w:val="28"/>
        </w:rPr>
      </w:pPr>
      <w:r w:rsidRPr="00D521D9">
        <w:rPr>
          <w:sz w:val="28"/>
          <w:szCs w:val="28"/>
        </w:rPr>
        <w:t>Местом изучения дисциплины является кафедра терапии и фармакологии.</w:t>
      </w:r>
    </w:p>
    <w:p w:rsidR="00E4348C" w:rsidRPr="00D521D9" w:rsidRDefault="00E4348C" w:rsidP="00E4348C">
      <w:pPr>
        <w:rPr>
          <w:sz w:val="28"/>
          <w:szCs w:val="28"/>
        </w:rPr>
      </w:pPr>
    </w:p>
    <w:p w:rsidR="00E4348C" w:rsidRPr="00D521D9" w:rsidRDefault="00E4348C" w:rsidP="00E4348C">
      <w:pPr>
        <w:rPr>
          <w:sz w:val="28"/>
          <w:szCs w:val="28"/>
        </w:rPr>
      </w:pPr>
      <w:r w:rsidRPr="00D521D9">
        <w:rPr>
          <w:sz w:val="28"/>
          <w:szCs w:val="28"/>
        </w:rPr>
        <w:t>2 </w:t>
      </w:r>
      <w:r w:rsidRPr="00D521D9">
        <w:rPr>
          <w:bCs/>
          <w:sz w:val="28"/>
          <w:szCs w:val="28"/>
        </w:rPr>
        <w:t>Требования к формируемым компетенциям</w:t>
      </w:r>
    </w:p>
    <w:p w:rsidR="00E4348C" w:rsidRPr="00D521D9" w:rsidRDefault="00E4348C" w:rsidP="00E4348C">
      <w:pPr>
        <w:rPr>
          <w:sz w:val="28"/>
          <w:szCs w:val="28"/>
        </w:rPr>
      </w:pPr>
    </w:p>
    <w:p w:rsidR="00E4348C" w:rsidRPr="00D521D9" w:rsidRDefault="00E4348C" w:rsidP="00E4348C">
      <w:pPr>
        <w:rPr>
          <w:sz w:val="28"/>
          <w:szCs w:val="28"/>
        </w:rPr>
      </w:pPr>
      <w:r w:rsidRPr="00D521D9">
        <w:rPr>
          <w:sz w:val="28"/>
          <w:szCs w:val="28"/>
        </w:rPr>
        <w:t>Процесс изучения дисциплины направлен на формирование следующих комп</w:t>
      </w:r>
      <w:r w:rsidRPr="00D521D9">
        <w:rPr>
          <w:sz w:val="28"/>
          <w:szCs w:val="28"/>
        </w:rPr>
        <w:t>е</w:t>
      </w:r>
      <w:r w:rsidRPr="00D521D9">
        <w:rPr>
          <w:sz w:val="28"/>
          <w:szCs w:val="28"/>
        </w:rPr>
        <w:t>тенций:</w:t>
      </w:r>
    </w:p>
    <w:p w:rsidR="00E4348C" w:rsidRPr="00D521D9" w:rsidRDefault="00E4348C" w:rsidP="00E4348C">
      <w:pPr>
        <w:keepNext/>
        <w:ind w:firstLine="708"/>
        <w:jc w:val="both"/>
        <w:outlineLvl w:val="1"/>
        <w:rPr>
          <w:sz w:val="28"/>
        </w:rPr>
      </w:pPr>
      <w:r w:rsidRPr="00D521D9">
        <w:rPr>
          <w:sz w:val="28"/>
        </w:rPr>
        <w:t>-готовностью действовать в нестандартных ситуациях, нести социальную, этическую и правовую ответственность за принятые решения (ОК-2);</w:t>
      </w:r>
    </w:p>
    <w:p w:rsidR="00E4348C" w:rsidRPr="00D521D9" w:rsidRDefault="00E4348C" w:rsidP="00E4348C">
      <w:pPr>
        <w:keepNext/>
        <w:ind w:firstLine="708"/>
        <w:jc w:val="both"/>
        <w:outlineLvl w:val="1"/>
        <w:rPr>
          <w:sz w:val="28"/>
        </w:rPr>
      </w:pPr>
      <w:r w:rsidRPr="00D521D9">
        <w:rPr>
          <w:sz w:val="28"/>
        </w:rPr>
        <w:t>-способностью  использовать основы экономических знаний при оценке эффективности результатов деятельности в различных сферах (ОК-5);</w:t>
      </w:r>
    </w:p>
    <w:p w:rsidR="00E4348C" w:rsidRPr="00D521D9" w:rsidRDefault="00E4348C" w:rsidP="00E4348C">
      <w:pPr>
        <w:keepNext/>
        <w:ind w:firstLine="708"/>
        <w:jc w:val="both"/>
        <w:outlineLvl w:val="1"/>
        <w:rPr>
          <w:sz w:val="28"/>
        </w:rPr>
      </w:pPr>
      <w:r w:rsidRPr="00D521D9">
        <w:rPr>
          <w:sz w:val="28"/>
        </w:rPr>
        <w:t>-</w:t>
      </w:r>
      <w:r w:rsidRPr="00D521D9">
        <w:rPr>
          <w:sz w:val="28"/>
          <w:lang w:val="x-none"/>
        </w:rPr>
        <w:t>способностью использовать приемы первой помощи, методы защиты в условиях чрезвычайных ситуаций (ОК-10).</w:t>
      </w:r>
    </w:p>
    <w:p w:rsidR="00E4348C" w:rsidRPr="00D521D9" w:rsidRDefault="00E4348C" w:rsidP="00E4348C">
      <w:pPr>
        <w:keepNext/>
        <w:ind w:firstLine="708"/>
        <w:jc w:val="both"/>
        <w:outlineLvl w:val="1"/>
        <w:rPr>
          <w:b/>
          <w:sz w:val="28"/>
        </w:rPr>
      </w:pPr>
    </w:p>
    <w:p w:rsidR="00E4348C" w:rsidRPr="00D521D9" w:rsidRDefault="00E4348C" w:rsidP="00E4348C">
      <w:pPr>
        <w:keepNext/>
        <w:ind w:firstLine="708"/>
        <w:jc w:val="both"/>
        <w:outlineLvl w:val="1"/>
        <w:rPr>
          <w:b/>
          <w:sz w:val="28"/>
        </w:rPr>
      </w:pPr>
      <w:r w:rsidRPr="00D521D9">
        <w:rPr>
          <w:sz w:val="28"/>
          <w:lang w:val="x-none"/>
        </w:rPr>
        <w:t>Выпускник</w:t>
      </w:r>
      <w:r w:rsidRPr="00D521D9">
        <w:rPr>
          <w:sz w:val="28"/>
        </w:rPr>
        <w:t xml:space="preserve">, освоивший программу </w:t>
      </w:r>
      <w:proofErr w:type="spellStart"/>
      <w:r w:rsidRPr="00D521D9">
        <w:rPr>
          <w:sz w:val="28"/>
        </w:rPr>
        <w:t>специа</w:t>
      </w:r>
      <w:bookmarkStart w:id="0" w:name="_GoBack"/>
      <w:bookmarkEnd w:id="0"/>
      <w:r w:rsidRPr="00D521D9">
        <w:rPr>
          <w:sz w:val="28"/>
        </w:rPr>
        <w:t>литета</w:t>
      </w:r>
      <w:proofErr w:type="spellEnd"/>
      <w:r w:rsidRPr="00D521D9">
        <w:rPr>
          <w:sz w:val="28"/>
        </w:rPr>
        <w:t xml:space="preserve">, </w:t>
      </w:r>
      <w:r w:rsidR="00123ED8" w:rsidRPr="00D521D9">
        <w:rPr>
          <w:sz w:val="28"/>
          <w:lang w:val="x-none"/>
        </w:rPr>
        <w:t>долж</w:t>
      </w:r>
      <w:r w:rsidR="00123ED8">
        <w:rPr>
          <w:sz w:val="28"/>
        </w:rPr>
        <w:t>ен</w:t>
      </w:r>
      <w:r w:rsidRPr="00D521D9">
        <w:rPr>
          <w:sz w:val="28"/>
        </w:rPr>
        <w:t xml:space="preserve"> </w:t>
      </w:r>
      <w:r w:rsidRPr="00D521D9">
        <w:rPr>
          <w:sz w:val="28"/>
          <w:lang w:val="x-none"/>
        </w:rPr>
        <w:t>обладать</w:t>
      </w:r>
      <w:r w:rsidRPr="00D521D9">
        <w:rPr>
          <w:sz w:val="28"/>
        </w:rPr>
        <w:t xml:space="preserve"> </w:t>
      </w:r>
      <w:r w:rsidRPr="00D521D9">
        <w:rPr>
          <w:sz w:val="28"/>
          <w:lang w:val="x-none"/>
        </w:rPr>
        <w:t xml:space="preserve">следующими </w:t>
      </w:r>
      <w:r w:rsidRPr="00D521D9">
        <w:rPr>
          <w:b/>
          <w:sz w:val="28"/>
        </w:rPr>
        <w:t>общепрофессиональными компетенциями (ОПК):</w:t>
      </w:r>
    </w:p>
    <w:p w:rsidR="00E4348C" w:rsidRPr="00D521D9" w:rsidRDefault="00E4348C" w:rsidP="00E4348C">
      <w:pPr>
        <w:keepNext/>
        <w:ind w:firstLine="708"/>
        <w:jc w:val="both"/>
        <w:outlineLvl w:val="1"/>
        <w:rPr>
          <w:b/>
          <w:sz w:val="28"/>
        </w:rPr>
      </w:pPr>
    </w:p>
    <w:p w:rsidR="00E4348C" w:rsidRPr="00D521D9" w:rsidRDefault="00E4348C" w:rsidP="00E4348C">
      <w:pPr>
        <w:keepNext/>
        <w:ind w:firstLine="708"/>
        <w:jc w:val="both"/>
        <w:outlineLvl w:val="1"/>
        <w:rPr>
          <w:sz w:val="28"/>
        </w:rPr>
      </w:pPr>
      <w:r w:rsidRPr="00D521D9">
        <w:rPr>
          <w:sz w:val="28"/>
        </w:rPr>
        <w:t>-способностью решать стандартные задачи профессиональной деятельн</w:t>
      </w:r>
      <w:r w:rsidRPr="00D521D9">
        <w:rPr>
          <w:sz w:val="28"/>
        </w:rPr>
        <w:t>о</w:t>
      </w:r>
      <w:r w:rsidRPr="00D521D9">
        <w:rPr>
          <w:sz w:val="28"/>
        </w:rPr>
        <w:t>сти на основе информационной и библиографической культуры с применением информационно-коммуникационных технологий и  с учетом основных треб</w:t>
      </w:r>
      <w:r w:rsidRPr="00D521D9">
        <w:rPr>
          <w:sz w:val="28"/>
        </w:rPr>
        <w:t>о</w:t>
      </w:r>
      <w:r w:rsidRPr="00D521D9">
        <w:rPr>
          <w:sz w:val="28"/>
        </w:rPr>
        <w:t>ваний информационной безопасности (ОПК-1);</w:t>
      </w:r>
    </w:p>
    <w:p w:rsidR="00E4348C" w:rsidRPr="00D521D9" w:rsidRDefault="00E4348C" w:rsidP="00E4348C">
      <w:pPr>
        <w:keepNext/>
        <w:ind w:firstLine="708"/>
        <w:jc w:val="both"/>
        <w:outlineLvl w:val="1"/>
        <w:rPr>
          <w:b/>
          <w:sz w:val="28"/>
        </w:rPr>
      </w:pPr>
      <w:r w:rsidRPr="00D521D9">
        <w:rPr>
          <w:sz w:val="28"/>
        </w:rPr>
        <w:t xml:space="preserve">-готовностью к коммуникации в устной и письменной </w:t>
      </w:r>
      <w:proofErr w:type="gramStart"/>
      <w:r w:rsidRPr="00D521D9">
        <w:rPr>
          <w:sz w:val="28"/>
        </w:rPr>
        <w:t>формах</w:t>
      </w:r>
      <w:proofErr w:type="gramEnd"/>
      <w:r w:rsidRPr="00D521D9">
        <w:rPr>
          <w:sz w:val="28"/>
        </w:rPr>
        <w:t xml:space="preserve"> на русском и иностранном языках для решения задач профессиональной деятельности (ОПК-2);</w:t>
      </w:r>
    </w:p>
    <w:p w:rsidR="00E4348C" w:rsidRPr="00D521D9" w:rsidRDefault="00E4348C" w:rsidP="00E4348C">
      <w:pPr>
        <w:keepNext/>
        <w:ind w:firstLine="708"/>
        <w:jc w:val="both"/>
        <w:outlineLvl w:val="1"/>
        <w:rPr>
          <w:sz w:val="28"/>
        </w:rPr>
      </w:pPr>
      <w:r w:rsidRPr="00D521D9">
        <w:rPr>
          <w:sz w:val="28"/>
        </w:rPr>
        <w:t>-способностью и готовностью к оценке морфофункциональных, физиол</w:t>
      </w:r>
      <w:r w:rsidRPr="00D521D9">
        <w:rPr>
          <w:sz w:val="28"/>
        </w:rPr>
        <w:t>о</w:t>
      </w:r>
      <w:r w:rsidRPr="00D521D9">
        <w:rPr>
          <w:sz w:val="28"/>
        </w:rPr>
        <w:t>гических состояний и патологических процессов в организме человека для р</w:t>
      </w:r>
      <w:r w:rsidRPr="00D521D9">
        <w:rPr>
          <w:sz w:val="28"/>
        </w:rPr>
        <w:t>е</w:t>
      </w:r>
      <w:r w:rsidRPr="00D521D9">
        <w:rPr>
          <w:sz w:val="28"/>
        </w:rPr>
        <w:t>шения профессиональных задач (ОПК-3);</w:t>
      </w:r>
    </w:p>
    <w:p w:rsidR="00E4348C" w:rsidRPr="00D521D9" w:rsidRDefault="00E4348C" w:rsidP="00E4348C">
      <w:pPr>
        <w:keepNext/>
        <w:ind w:firstLine="708"/>
        <w:jc w:val="both"/>
        <w:outlineLvl w:val="1"/>
        <w:rPr>
          <w:sz w:val="28"/>
        </w:rPr>
      </w:pPr>
      <w:r w:rsidRPr="00D521D9">
        <w:rPr>
          <w:sz w:val="28"/>
        </w:rPr>
        <w:t>-</w:t>
      </w:r>
      <w:r w:rsidRPr="00D521D9">
        <w:rPr>
          <w:sz w:val="28"/>
          <w:lang w:val="x-none"/>
        </w:rP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(ОПК-4)</w:t>
      </w:r>
    </w:p>
    <w:p w:rsidR="00E4348C" w:rsidRPr="00D521D9" w:rsidRDefault="00E4348C" w:rsidP="00E4348C">
      <w:pPr>
        <w:keepNext/>
        <w:ind w:firstLine="708"/>
        <w:jc w:val="both"/>
        <w:outlineLvl w:val="1"/>
        <w:rPr>
          <w:sz w:val="28"/>
        </w:rPr>
      </w:pPr>
    </w:p>
    <w:p w:rsidR="00E4348C" w:rsidRPr="00D521D9" w:rsidRDefault="00E4348C" w:rsidP="00E4348C">
      <w:pPr>
        <w:keepNext/>
        <w:ind w:firstLine="708"/>
        <w:jc w:val="both"/>
        <w:outlineLvl w:val="1"/>
        <w:rPr>
          <w:sz w:val="28"/>
        </w:rPr>
      </w:pPr>
      <w:r w:rsidRPr="00D521D9">
        <w:rPr>
          <w:sz w:val="28"/>
          <w:lang w:val="x-none"/>
        </w:rPr>
        <w:t>Выпускник</w:t>
      </w:r>
      <w:r w:rsidRPr="00D521D9">
        <w:rPr>
          <w:sz w:val="28"/>
        </w:rPr>
        <w:t xml:space="preserve">, освоивший программу </w:t>
      </w:r>
      <w:proofErr w:type="spellStart"/>
      <w:r w:rsidRPr="00D521D9">
        <w:rPr>
          <w:sz w:val="28"/>
        </w:rPr>
        <w:t>специалитета</w:t>
      </w:r>
      <w:proofErr w:type="spellEnd"/>
      <w:r w:rsidRPr="00D521D9">
        <w:rPr>
          <w:sz w:val="28"/>
        </w:rPr>
        <w:t xml:space="preserve">, </w:t>
      </w:r>
      <w:r w:rsidRPr="00D521D9">
        <w:rPr>
          <w:sz w:val="28"/>
          <w:lang w:val="x-none"/>
        </w:rPr>
        <w:t>долж</w:t>
      </w:r>
      <w:r w:rsidRPr="00D521D9">
        <w:rPr>
          <w:sz w:val="28"/>
        </w:rPr>
        <w:t xml:space="preserve">ен </w:t>
      </w:r>
      <w:r w:rsidRPr="00D521D9">
        <w:rPr>
          <w:sz w:val="28"/>
          <w:lang w:val="x-none"/>
        </w:rPr>
        <w:t>обладать</w:t>
      </w:r>
      <w:r w:rsidRPr="00D521D9">
        <w:rPr>
          <w:sz w:val="28"/>
        </w:rPr>
        <w:t xml:space="preserve"> </w:t>
      </w:r>
      <w:r w:rsidRPr="00D521D9">
        <w:rPr>
          <w:b/>
          <w:sz w:val="28"/>
        </w:rPr>
        <w:t>пр</w:t>
      </w:r>
      <w:r w:rsidRPr="00D521D9">
        <w:rPr>
          <w:b/>
          <w:sz w:val="28"/>
        </w:rPr>
        <w:t>о</w:t>
      </w:r>
      <w:r w:rsidRPr="00D521D9">
        <w:rPr>
          <w:b/>
          <w:sz w:val="28"/>
        </w:rPr>
        <w:t xml:space="preserve">фессиональными компетенциями (ПК), </w:t>
      </w:r>
      <w:r w:rsidRPr="00D521D9">
        <w:rPr>
          <w:sz w:val="28"/>
        </w:rPr>
        <w:t xml:space="preserve">соответствующими виду (видам) профессиональной деятельности, </w:t>
      </w:r>
      <w:r w:rsidRPr="00D521D9">
        <w:rPr>
          <w:sz w:val="28"/>
          <w:lang w:val="x-none"/>
        </w:rPr>
        <w:t>на котор</w:t>
      </w:r>
      <w:r w:rsidRPr="00D521D9">
        <w:rPr>
          <w:sz w:val="28"/>
        </w:rPr>
        <w:t>ый</w:t>
      </w:r>
      <w:r w:rsidRPr="00D521D9">
        <w:rPr>
          <w:sz w:val="28"/>
          <w:lang w:val="x-none"/>
        </w:rPr>
        <w:t xml:space="preserve"> (которые) ориентирована </w:t>
      </w:r>
      <w:r w:rsidRPr="00D521D9">
        <w:rPr>
          <w:sz w:val="28"/>
        </w:rPr>
        <w:t>пр</w:t>
      </w:r>
      <w:r w:rsidRPr="00D521D9">
        <w:rPr>
          <w:sz w:val="28"/>
        </w:rPr>
        <w:t>о</w:t>
      </w:r>
      <w:r w:rsidRPr="00D521D9">
        <w:rPr>
          <w:sz w:val="28"/>
        </w:rPr>
        <w:t xml:space="preserve">грамма </w:t>
      </w:r>
      <w:proofErr w:type="spellStart"/>
      <w:r w:rsidRPr="00D521D9">
        <w:rPr>
          <w:sz w:val="28"/>
        </w:rPr>
        <w:t>специалитета</w:t>
      </w:r>
      <w:proofErr w:type="spellEnd"/>
      <w:r w:rsidRPr="00D521D9">
        <w:rPr>
          <w:sz w:val="28"/>
        </w:rPr>
        <w:t>:</w:t>
      </w:r>
    </w:p>
    <w:p w:rsidR="00E4348C" w:rsidRPr="00D521D9" w:rsidRDefault="00E4348C" w:rsidP="00E4348C">
      <w:pPr>
        <w:keepNext/>
        <w:ind w:firstLine="708"/>
        <w:jc w:val="both"/>
        <w:outlineLvl w:val="1"/>
        <w:rPr>
          <w:sz w:val="28"/>
          <w:lang w:val="x-none"/>
        </w:rPr>
      </w:pPr>
    </w:p>
    <w:p w:rsidR="00E4348C" w:rsidRPr="00D521D9" w:rsidRDefault="00E4348C" w:rsidP="00E4348C">
      <w:pPr>
        <w:keepNext/>
        <w:ind w:firstLine="708"/>
        <w:jc w:val="both"/>
        <w:outlineLvl w:val="1"/>
        <w:rPr>
          <w:b/>
          <w:sz w:val="28"/>
        </w:rPr>
      </w:pPr>
      <w:r w:rsidRPr="00D521D9">
        <w:rPr>
          <w:b/>
          <w:bCs/>
          <w:iCs/>
          <w:sz w:val="28"/>
        </w:rPr>
        <w:t>врачебная</w:t>
      </w:r>
      <w:r w:rsidRPr="00D521D9">
        <w:rPr>
          <w:b/>
          <w:sz w:val="28"/>
        </w:rPr>
        <w:t xml:space="preserve"> деятельность:</w:t>
      </w:r>
    </w:p>
    <w:p w:rsidR="00E4348C" w:rsidRPr="00D521D9" w:rsidRDefault="00E4348C" w:rsidP="00E4348C">
      <w:pPr>
        <w:keepNext/>
        <w:ind w:firstLine="708"/>
        <w:jc w:val="both"/>
        <w:outlineLvl w:val="1"/>
        <w:rPr>
          <w:sz w:val="28"/>
        </w:rPr>
      </w:pPr>
      <w:proofErr w:type="gramStart"/>
      <w:r w:rsidRPr="00D521D9">
        <w:rPr>
          <w:sz w:val="28"/>
        </w:rPr>
        <w:t>-способностью и готовностью использовать методы оценки природных и социально-хозяйственных факторов в развитии болезней животных, проводить их коррекцию, осуществлять профилактические мероприятия по предупрежд</w:t>
      </w:r>
      <w:r w:rsidRPr="00D521D9">
        <w:rPr>
          <w:sz w:val="28"/>
        </w:rPr>
        <w:t>е</w:t>
      </w:r>
      <w:r w:rsidRPr="00D521D9">
        <w:rPr>
          <w:sz w:val="28"/>
        </w:rPr>
        <w:t>нию инфекционных, паразитарных и неинфекционных патологий, осущест</w:t>
      </w:r>
      <w:r w:rsidRPr="00D521D9">
        <w:rPr>
          <w:sz w:val="28"/>
        </w:rPr>
        <w:t>в</w:t>
      </w:r>
      <w:r w:rsidRPr="00D521D9">
        <w:rPr>
          <w:sz w:val="28"/>
        </w:rPr>
        <w:lastRenderedPageBreak/>
        <w:t>лять обще-оздоровительные мероприятия по формированию здорового погол</w:t>
      </w:r>
      <w:r w:rsidRPr="00D521D9">
        <w:rPr>
          <w:sz w:val="28"/>
        </w:rPr>
        <w:t>о</w:t>
      </w:r>
      <w:r w:rsidRPr="00D521D9">
        <w:rPr>
          <w:sz w:val="28"/>
        </w:rPr>
        <w:t>вья животных, давать рекомендации по содержанию и кормлению, оценивать эффективность диспансерного наблюдения за здоровыми и больными живо</w:t>
      </w:r>
      <w:r w:rsidRPr="00D521D9">
        <w:rPr>
          <w:sz w:val="28"/>
        </w:rPr>
        <w:t>т</w:t>
      </w:r>
      <w:r w:rsidRPr="00D521D9">
        <w:rPr>
          <w:sz w:val="28"/>
        </w:rPr>
        <w:t>ными (ПК-1);</w:t>
      </w:r>
      <w:proofErr w:type="gramEnd"/>
    </w:p>
    <w:p w:rsidR="00E4348C" w:rsidRPr="00D521D9" w:rsidRDefault="00E4348C" w:rsidP="00E4348C">
      <w:pPr>
        <w:keepNext/>
        <w:ind w:firstLine="708"/>
        <w:jc w:val="both"/>
        <w:outlineLvl w:val="1"/>
        <w:rPr>
          <w:sz w:val="28"/>
        </w:rPr>
      </w:pPr>
      <w:r w:rsidRPr="00D521D9">
        <w:rPr>
          <w:sz w:val="28"/>
        </w:rPr>
        <w:t>-умением правильно пользоваться медико-технической и ветеринарной аппаратурой, инструментарием и оборудованием в лабораторных, диагностич</w:t>
      </w:r>
      <w:r w:rsidRPr="00D521D9">
        <w:rPr>
          <w:sz w:val="28"/>
        </w:rPr>
        <w:t>е</w:t>
      </w:r>
      <w:r w:rsidRPr="00D521D9">
        <w:rPr>
          <w:sz w:val="28"/>
        </w:rPr>
        <w:t>ских и лечебных целях и владением техникой клинического исследования ж</w:t>
      </w:r>
      <w:r w:rsidRPr="00D521D9">
        <w:rPr>
          <w:sz w:val="28"/>
        </w:rPr>
        <w:t>и</w:t>
      </w:r>
      <w:r w:rsidRPr="00D521D9">
        <w:rPr>
          <w:sz w:val="28"/>
        </w:rPr>
        <w:t>вотных, назначением необходимого лечения в соответствии с поставленным диагнозом    (ПК-2);</w:t>
      </w:r>
    </w:p>
    <w:p w:rsidR="00E4348C" w:rsidRPr="00D521D9" w:rsidRDefault="00E4348C" w:rsidP="00E4348C">
      <w:pPr>
        <w:keepNext/>
        <w:ind w:firstLine="708"/>
        <w:jc w:val="both"/>
        <w:outlineLvl w:val="1"/>
        <w:rPr>
          <w:sz w:val="28"/>
        </w:rPr>
      </w:pPr>
      <w:r w:rsidRPr="00D521D9">
        <w:rPr>
          <w:sz w:val="28"/>
        </w:rPr>
        <w:t>-осуществлением необходимых диагностических, терапевтических, х</w:t>
      </w:r>
      <w:r w:rsidRPr="00D521D9">
        <w:rPr>
          <w:sz w:val="28"/>
        </w:rPr>
        <w:t>и</w:t>
      </w:r>
      <w:r w:rsidRPr="00D521D9">
        <w:rPr>
          <w:sz w:val="28"/>
        </w:rPr>
        <w:t>рургических и акушерско-гинекологических мероприятий, знанием методов асептики и антисептики и их применением, осуществлением профилактики, д</w:t>
      </w:r>
      <w:r w:rsidRPr="00D521D9">
        <w:rPr>
          <w:sz w:val="28"/>
        </w:rPr>
        <w:t>и</w:t>
      </w:r>
      <w:r w:rsidRPr="00D521D9">
        <w:rPr>
          <w:sz w:val="28"/>
        </w:rPr>
        <w:t>агностики и лечения животных при инфекционных и инвазионных болезнях, при отравлениях и радиационных поражениях, владением методами ветерина</w:t>
      </w:r>
      <w:r w:rsidRPr="00D521D9">
        <w:rPr>
          <w:sz w:val="28"/>
        </w:rPr>
        <w:t>р</w:t>
      </w:r>
      <w:r w:rsidRPr="00D521D9">
        <w:rPr>
          <w:sz w:val="28"/>
        </w:rPr>
        <w:t>ной санитарии и оздоровления хозяйств (ПК-3);</w:t>
      </w:r>
    </w:p>
    <w:p w:rsidR="00E4348C" w:rsidRPr="00D521D9" w:rsidRDefault="00E4348C" w:rsidP="00E4348C">
      <w:pPr>
        <w:keepNext/>
        <w:ind w:firstLine="708"/>
        <w:jc w:val="both"/>
        <w:outlineLvl w:val="1"/>
        <w:rPr>
          <w:sz w:val="28"/>
        </w:rPr>
      </w:pPr>
      <w:r w:rsidRPr="00D521D9">
        <w:rPr>
          <w:sz w:val="28"/>
        </w:rPr>
        <w:t>-способностью и готовностью анализировать закономерности функци</w:t>
      </w:r>
      <w:r w:rsidRPr="00D521D9">
        <w:rPr>
          <w:sz w:val="28"/>
        </w:rPr>
        <w:t>о</w:t>
      </w:r>
      <w:r w:rsidRPr="00D521D9">
        <w:rPr>
          <w:sz w:val="28"/>
        </w:rPr>
        <w:t xml:space="preserve">нирования органов и систем организма, использовать знания </w:t>
      </w:r>
      <w:proofErr w:type="gramStart"/>
      <w:r w:rsidRPr="00D521D9">
        <w:rPr>
          <w:sz w:val="28"/>
        </w:rPr>
        <w:t>морфо-физиологических</w:t>
      </w:r>
      <w:proofErr w:type="gramEnd"/>
      <w:r w:rsidRPr="00D521D9">
        <w:rPr>
          <w:sz w:val="28"/>
        </w:rPr>
        <w:t xml:space="preserve"> основ, основные методики клинико-иммунологического и</w:t>
      </w:r>
      <w:r w:rsidRPr="00D521D9">
        <w:rPr>
          <w:sz w:val="28"/>
        </w:rPr>
        <w:t>с</w:t>
      </w:r>
      <w:r w:rsidRPr="00D521D9">
        <w:rPr>
          <w:sz w:val="28"/>
        </w:rPr>
        <w:t>следования и оценки функционального состояния организма животного для своевременной диагностики заболеваний, интерпретировать результаты совр</w:t>
      </w:r>
      <w:r w:rsidRPr="00D521D9">
        <w:rPr>
          <w:sz w:val="28"/>
        </w:rPr>
        <w:t>е</w:t>
      </w:r>
      <w:r w:rsidRPr="00D521D9">
        <w:rPr>
          <w:sz w:val="28"/>
        </w:rPr>
        <w:t>менных диагностических технологий по возрастно-половым группам животных с учетом их физиологических особенностей для успешной лечебно-профилактической деятельности (ПК-4);</w:t>
      </w:r>
    </w:p>
    <w:p w:rsidR="00E4348C" w:rsidRPr="00D521D9" w:rsidRDefault="00E4348C" w:rsidP="00E4348C">
      <w:pPr>
        <w:keepNext/>
        <w:ind w:firstLine="708"/>
        <w:jc w:val="both"/>
        <w:outlineLvl w:val="1"/>
        <w:rPr>
          <w:sz w:val="28"/>
        </w:rPr>
      </w:pPr>
      <w:proofErr w:type="gramStart"/>
      <w:r w:rsidRPr="00D521D9">
        <w:rPr>
          <w:sz w:val="28"/>
        </w:rPr>
        <w:t>-способностью и готовностью выполнять основные лечебные меропри</w:t>
      </w:r>
      <w:r w:rsidRPr="00D521D9">
        <w:rPr>
          <w:sz w:val="28"/>
        </w:rPr>
        <w:t>я</w:t>
      </w:r>
      <w:r w:rsidRPr="00D521D9">
        <w:rPr>
          <w:sz w:val="28"/>
        </w:rPr>
        <w:t>тия при наиболее часто встречающихся заболеваниях и состояниях у взрослого поголовья животных, молодняка и новорожденных, способных вызвать тяж</w:t>
      </w:r>
      <w:r w:rsidRPr="00D521D9">
        <w:rPr>
          <w:sz w:val="28"/>
        </w:rPr>
        <w:t>е</w:t>
      </w:r>
      <w:r w:rsidRPr="00D521D9">
        <w:rPr>
          <w:sz w:val="28"/>
        </w:rPr>
        <w:t xml:space="preserve">лые осложнения и/или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w:t>
      </w:r>
      <w:proofErr w:type="spellStart"/>
      <w:r w:rsidRPr="00D521D9">
        <w:rPr>
          <w:sz w:val="28"/>
        </w:rPr>
        <w:t>жизнеопасные</w:t>
      </w:r>
      <w:proofErr w:type="spellEnd"/>
      <w:r w:rsidRPr="00D521D9">
        <w:rPr>
          <w:sz w:val="28"/>
        </w:rPr>
        <w:t xml:space="preserve"> нарушения (острая кр</w:t>
      </w:r>
      <w:r w:rsidRPr="00D521D9">
        <w:rPr>
          <w:sz w:val="28"/>
        </w:rPr>
        <w:t>о</w:t>
      </w:r>
      <w:r w:rsidRPr="00D521D9">
        <w:rPr>
          <w:sz w:val="28"/>
        </w:rPr>
        <w:t>вопотеря, нарушение дыхания, остановка сердца, кома, шок), использовать м</w:t>
      </w:r>
      <w:r w:rsidRPr="00D521D9">
        <w:rPr>
          <w:sz w:val="28"/>
        </w:rPr>
        <w:t>е</w:t>
      </w:r>
      <w:r w:rsidRPr="00D521D9">
        <w:rPr>
          <w:sz w:val="28"/>
        </w:rPr>
        <w:t>тодики их немедленного устранения, осуществлять противошоковые меропри</w:t>
      </w:r>
      <w:r w:rsidRPr="00D521D9">
        <w:rPr>
          <w:sz w:val="28"/>
        </w:rPr>
        <w:t>я</w:t>
      </w:r>
      <w:r w:rsidRPr="00D521D9">
        <w:rPr>
          <w:sz w:val="28"/>
        </w:rPr>
        <w:t>тия</w:t>
      </w:r>
      <w:proofErr w:type="gramEnd"/>
      <w:r w:rsidRPr="00D521D9">
        <w:rPr>
          <w:sz w:val="28"/>
        </w:rPr>
        <w:t xml:space="preserve"> (</w:t>
      </w:r>
      <w:proofErr w:type="gramStart"/>
      <w:r w:rsidRPr="00D521D9">
        <w:rPr>
          <w:sz w:val="28"/>
        </w:rPr>
        <w:t>ПК-5);</w:t>
      </w:r>
      <w:proofErr w:type="gramEnd"/>
    </w:p>
    <w:p w:rsidR="00E4348C" w:rsidRPr="00D521D9" w:rsidRDefault="00E4348C" w:rsidP="00E4348C">
      <w:pPr>
        <w:keepNext/>
        <w:ind w:firstLine="708"/>
        <w:jc w:val="both"/>
        <w:outlineLvl w:val="1"/>
        <w:rPr>
          <w:sz w:val="28"/>
        </w:rPr>
      </w:pPr>
      <w:r w:rsidRPr="00D521D9">
        <w:rPr>
          <w:sz w:val="28"/>
        </w:rPr>
        <w:t>-способностью и готовностью назначать больным адекватное (терапевт</w:t>
      </w:r>
      <w:r w:rsidRPr="00D521D9">
        <w:rPr>
          <w:sz w:val="28"/>
        </w:rPr>
        <w:t>и</w:t>
      </w:r>
      <w:r w:rsidRPr="00D521D9">
        <w:rPr>
          <w:sz w:val="28"/>
        </w:rPr>
        <w:t>ческое и хирургическое) лечение в соответствии с поставленным диагнозом, осуществлять алгоритм выбора медикаментозной и немедикаментозной тер</w:t>
      </w:r>
      <w:r w:rsidRPr="00D521D9">
        <w:rPr>
          <w:sz w:val="28"/>
        </w:rPr>
        <w:t>а</w:t>
      </w:r>
      <w:r w:rsidRPr="00D521D9">
        <w:rPr>
          <w:sz w:val="28"/>
        </w:rPr>
        <w:t>пии пациентам с инфекционными, паразитарными и неинфекционными забол</w:t>
      </w:r>
      <w:r w:rsidRPr="00D521D9">
        <w:rPr>
          <w:sz w:val="28"/>
        </w:rPr>
        <w:t>е</w:t>
      </w:r>
      <w:r w:rsidRPr="00D521D9">
        <w:rPr>
          <w:sz w:val="28"/>
        </w:rPr>
        <w:t>ваниями, соблюдать правила работы с лекарственными средствами, использ</w:t>
      </w:r>
      <w:r w:rsidRPr="00D521D9">
        <w:rPr>
          <w:sz w:val="28"/>
        </w:rPr>
        <w:t>о</w:t>
      </w:r>
      <w:r w:rsidRPr="00D521D9">
        <w:rPr>
          <w:sz w:val="28"/>
        </w:rPr>
        <w:t>вать основные принципы при организации лечебного диетического кормления больных и здоровых животных (ПК-6);</w:t>
      </w:r>
    </w:p>
    <w:p w:rsidR="00E4348C" w:rsidRPr="00D521D9" w:rsidRDefault="00E4348C" w:rsidP="00E4348C">
      <w:pPr>
        <w:spacing w:before="240" w:after="360"/>
        <w:jc w:val="center"/>
        <w:rPr>
          <w:b/>
          <w:sz w:val="32"/>
          <w:szCs w:val="32"/>
        </w:rPr>
      </w:pPr>
      <w:r w:rsidRPr="00D521D9">
        <w:rPr>
          <w:b/>
          <w:sz w:val="32"/>
          <w:szCs w:val="32"/>
        </w:rPr>
        <w:t>3. СОДЕРЖАНИЕ ДИСЦИПЛИНЫ</w:t>
      </w:r>
    </w:p>
    <w:p w:rsidR="00E4348C" w:rsidRPr="00D521D9" w:rsidRDefault="00E4348C" w:rsidP="00E4348C">
      <w:pPr>
        <w:jc w:val="both"/>
        <w:rPr>
          <w:b/>
          <w:color w:val="000000"/>
          <w:sz w:val="30"/>
          <w:szCs w:val="30"/>
        </w:rPr>
      </w:pPr>
      <w:r w:rsidRPr="00D521D9">
        <w:rPr>
          <w:b/>
          <w:color w:val="000000"/>
          <w:sz w:val="30"/>
          <w:szCs w:val="30"/>
        </w:rPr>
        <w:t>3.1. Содержание разделов дисциплины</w:t>
      </w:r>
    </w:p>
    <w:p w:rsidR="006B05A8" w:rsidRPr="00D521D9" w:rsidRDefault="006B05A8" w:rsidP="006B05A8">
      <w:pPr>
        <w:pStyle w:val="21"/>
        <w:jc w:val="center"/>
        <w:rPr>
          <w:b/>
        </w:rPr>
      </w:pPr>
    </w:p>
    <w:p w:rsidR="006B05A8" w:rsidRPr="00D521D9" w:rsidRDefault="006B05A8" w:rsidP="006B05A8">
      <w:pPr>
        <w:pStyle w:val="21"/>
        <w:jc w:val="center"/>
        <w:rPr>
          <w:b/>
        </w:rPr>
      </w:pPr>
      <w:r w:rsidRPr="00D521D9">
        <w:rPr>
          <w:b/>
        </w:rPr>
        <w:t>Общая профилактика, общая терапия и физиотерапия</w:t>
      </w:r>
    </w:p>
    <w:tbl>
      <w:tblPr>
        <w:tblStyle w:val="a9"/>
        <w:tblW w:w="0" w:type="auto"/>
        <w:tblLook w:val="04A0" w:firstRow="1" w:lastRow="0" w:firstColumn="1" w:lastColumn="0" w:noHBand="0" w:noVBand="1"/>
      </w:tblPr>
      <w:tblGrid>
        <w:gridCol w:w="9854"/>
      </w:tblGrid>
      <w:tr w:rsidR="006B05A8" w:rsidRPr="00D521D9" w:rsidTr="006B05A8">
        <w:tc>
          <w:tcPr>
            <w:tcW w:w="10420" w:type="dxa"/>
          </w:tcPr>
          <w:p w:rsidR="006B05A8" w:rsidRPr="00D521D9" w:rsidRDefault="006B05A8" w:rsidP="006B05A8">
            <w:pPr>
              <w:jc w:val="both"/>
              <w:rPr>
                <w:b/>
                <w:sz w:val="28"/>
              </w:rPr>
            </w:pPr>
            <w:r w:rsidRPr="00D521D9">
              <w:rPr>
                <w:b/>
                <w:sz w:val="28"/>
              </w:rPr>
              <w:lastRenderedPageBreak/>
              <w:t>Тема № 1.1 Введение</w:t>
            </w:r>
          </w:p>
        </w:tc>
      </w:tr>
      <w:tr w:rsidR="006B05A8" w:rsidRPr="00D521D9" w:rsidTr="006B05A8">
        <w:tc>
          <w:tcPr>
            <w:tcW w:w="10420" w:type="dxa"/>
          </w:tcPr>
          <w:p w:rsidR="006B05A8" w:rsidRPr="00D521D9" w:rsidRDefault="006B05A8" w:rsidP="006B05A8">
            <w:pPr>
              <w:pStyle w:val="21"/>
            </w:pPr>
            <w:r w:rsidRPr="00D521D9">
              <w:t>Определение предмета, его структурно-логическая схема, история становления. Особенности работы ветеринарной службы в условиях современной технол</w:t>
            </w:r>
            <w:r w:rsidRPr="00D521D9">
              <w:t>о</w:t>
            </w:r>
            <w:r w:rsidRPr="00D521D9">
              <w:t>гии животноводства. Роль ветеринарной науки и практики в профилактике внутренних незаразных болезней животных и перспективы ее развития. Ра</w:t>
            </w:r>
            <w:r w:rsidRPr="00D521D9">
              <w:t>с</w:t>
            </w:r>
            <w:r w:rsidRPr="00D521D9">
              <w:t>пространенность внутренних незаразных болезней и экономический ущерб.</w:t>
            </w:r>
          </w:p>
        </w:tc>
      </w:tr>
      <w:tr w:rsidR="006B05A8" w:rsidRPr="00D521D9" w:rsidTr="006B05A8">
        <w:tc>
          <w:tcPr>
            <w:tcW w:w="10420" w:type="dxa"/>
          </w:tcPr>
          <w:p w:rsidR="006B05A8" w:rsidRPr="00D521D9" w:rsidRDefault="006B05A8" w:rsidP="006B05A8">
            <w:pPr>
              <w:jc w:val="both"/>
              <w:rPr>
                <w:b/>
                <w:sz w:val="28"/>
              </w:rPr>
            </w:pPr>
            <w:r w:rsidRPr="00D521D9">
              <w:rPr>
                <w:b/>
                <w:sz w:val="28"/>
              </w:rPr>
              <w:t>Тема № 1.2 Общая профилактика</w:t>
            </w:r>
          </w:p>
        </w:tc>
      </w:tr>
      <w:tr w:rsidR="006B05A8" w:rsidRPr="00D521D9" w:rsidTr="006B05A8">
        <w:tc>
          <w:tcPr>
            <w:tcW w:w="10420" w:type="dxa"/>
          </w:tcPr>
          <w:p w:rsidR="006B05A8" w:rsidRPr="00D521D9" w:rsidRDefault="006B05A8" w:rsidP="006B05A8">
            <w:pPr>
              <w:jc w:val="both"/>
              <w:rPr>
                <w:sz w:val="28"/>
              </w:rPr>
            </w:pPr>
            <w:r w:rsidRPr="00D521D9">
              <w:rPr>
                <w:sz w:val="28"/>
              </w:rPr>
              <w:t>Составляющие общей профилактики внутренних незаразных болезней живо</w:t>
            </w:r>
            <w:r w:rsidRPr="00D521D9">
              <w:rPr>
                <w:sz w:val="28"/>
              </w:rPr>
              <w:t>т</w:t>
            </w:r>
            <w:r w:rsidRPr="00D521D9">
              <w:rPr>
                <w:sz w:val="28"/>
              </w:rPr>
              <w:t>ных: полноценное кормление, качество кормов и воды, соблюдение микрокл</w:t>
            </w:r>
            <w:r w:rsidRPr="00D521D9">
              <w:rPr>
                <w:sz w:val="28"/>
              </w:rPr>
              <w:t>и</w:t>
            </w:r>
            <w:r w:rsidRPr="00D521D9">
              <w:rPr>
                <w:sz w:val="28"/>
              </w:rPr>
              <w:t>мата в помещениях, организация активного моциона, рациональное использ</w:t>
            </w:r>
            <w:r w:rsidRPr="00D521D9">
              <w:rPr>
                <w:sz w:val="28"/>
              </w:rPr>
              <w:t>о</w:t>
            </w:r>
            <w:r w:rsidRPr="00D521D9">
              <w:rPr>
                <w:sz w:val="28"/>
              </w:rPr>
              <w:t xml:space="preserve">вание средств химического и микробиологического синтеза, </w:t>
            </w:r>
            <w:proofErr w:type="gramStart"/>
            <w:r w:rsidRPr="00D521D9">
              <w:rPr>
                <w:sz w:val="28"/>
              </w:rPr>
              <w:t>контроль за</w:t>
            </w:r>
            <w:proofErr w:type="gramEnd"/>
            <w:r w:rsidRPr="00D521D9">
              <w:rPr>
                <w:sz w:val="28"/>
              </w:rPr>
              <w:t xml:space="preserve"> сост</w:t>
            </w:r>
            <w:r w:rsidRPr="00D521D9">
              <w:rPr>
                <w:sz w:val="28"/>
              </w:rPr>
              <w:t>о</w:t>
            </w:r>
            <w:r w:rsidRPr="00D521D9">
              <w:rPr>
                <w:sz w:val="28"/>
              </w:rPr>
              <w:t>янием обмена веществ и здоровья животных.</w:t>
            </w:r>
          </w:p>
        </w:tc>
      </w:tr>
      <w:tr w:rsidR="006B05A8" w:rsidRPr="00D521D9" w:rsidTr="006B05A8">
        <w:tc>
          <w:tcPr>
            <w:tcW w:w="10420" w:type="dxa"/>
          </w:tcPr>
          <w:p w:rsidR="006B05A8" w:rsidRPr="00D521D9" w:rsidRDefault="006B05A8" w:rsidP="006B05A8">
            <w:pPr>
              <w:jc w:val="both"/>
              <w:rPr>
                <w:sz w:val="28"/>
              </w:rPr>
            </w:pPr>
            <w:r w:rsidRPr="00D521D9">
              <w:rPr>
                <w:spacing w:val="-2"/>
                <w:sz w:val="28"/>
                <w:szCs w:val="28"/>
              </w:rPr>
              <w:t>Особенности профилактики болезней в промышленных комплексах и ферме</w:t>
            </w:r>
            <w:r w:rsidRPr="00D521D9">
              <w:rPr>
                <w:spacing w:val="-2"/>
                <w:sz w:val="28"/>
                <w:szCs w:val="28"/>
              </w:rPr>
              <w:t>р</w:t>
            </w:r>
            <w:r w:rsidRPr="00D521D9">
              <w:rPr>
                <w:spacing w:val="-2"/>
                <w:sz w:val="28"/>
                <w:szCs w:val="28"/>
              </w:rPr>
              <w:t>ских хозяйствах. Диспансеризация как составная часть общей профилактики внутренних незаразных болезней животных, методика ее проведения.</w:t>
            </w:r>
          </w:p>
        </w:tc>
      </w:tr>
      <w:tr w:rsidR="006B05A8" w:rsidRPr="00D521D9" w:rsidTr="006B05A8">
        <w:tc>
          <w:tcPr>
            <w:tcW w:w="10420" w:type="dxa"/>
          </w:tcPr>
          <w:p w:rsidR="006B05A8" w:rsidRPr="00D521D9" w:rsidRDefault="006B05A8" w:rsidP="006B05A8">
            <w:pPr>
              <w:jc w:val="both"/>
              <w:rPr>
                <w:b/>
                <w:sz w:val="28"/>
              </w:rPr>
            </w:pPr>
            <w:r w:rsidRPr="00D521D9">
              <w:rPr>
                <w:b/>
                <w:sz w:val="28"/>
              </w:rPr>
              <w:t>Тема № 1.3 Основы общей терапии</w:t>
            </w:r>
          </w:p>
        </w:tc>
      </w:tr>
      <w:tr w:rsidR="006B05A8" w:rsidRPr="00D521D9" w:rsidTr="006B05A8">
        <w:tc>
          <w:tcPr>
            <w:tcW w:w="10420" w:type="dxa"/>
          </w:tcPr>
          <w:p w:rsidR="006B05A8" w:rsidRPr="00D521D9" w:rsidRDefault="006B05A8" w:rsidP="006B05A8">
            <w:pPr>
              <w:jc w:val="both"/>
              <w:rPr>
                <w:sz w:val="28"/>
              </w:rPr>
            </w:pPr>
            <w:r w:rsidRPr="00D521D9">
              <w:rPr>
                <w:sz w:val="28"/>
              </w:rPr>
              <w:t xml:space="preserve">Принципы современной терапии. </w:t>
            </w:r>
            <w:proofErr w:type="gramStart"/>
            <w:r w:rsidRPr="00D521D9">
              <w:rPr>
                <w:sz w:val="28"/>
              </w:rPr>
              <w:t>Виды терапии (индивидуальная, групповая, терапия клинических, доклинических форм болезней (профилактическая, ум</w:t>
            </w:r>
            <w:r w:rsidRPr="00D521D9">
              <w:rPr>
                <w:sz w:val="28"/>
              </w:rPr>
              <w:t>е</w:t>
            </w:r>
            <w:r w:rsidRPr="00D521D9">
              <w:rPr>
                <w:sz w:val="28"/>
              </w:rPr>
              <w:t>ренная, интенсивная).</w:t>
            </w:r>
            <w:proofErr w:type="gramEnd"/>
          </w:p>
        </w:tc>
      </w:tr>
      <w:tr w:rsidR="006B05A8" w:rsidRPr="00D521D9" w:rsidTr="006B05A8">
        <w:tc>
          <w:tcPr>
            <w:tcW w:w="10420" w:type="dxa"/>
          </w:tcPr>
          <w:p w:rsidR="006B05A8" w:rsidRPr="00D521D9" w:rsidRDefault="006B05A8" w:rsidP="006B05A8">
            <w:pPr>
              <w:pStyle w:val="21"/>
            </w:pPr>
            <w:r w:rsidRPr="00D521D9">
              <w:t xml:space="preserve">Методы терапии (диетотерапия, физиотерапия, фитотерапия, </w:t>
            </w:r>
            <w:proofErr w:type="spellStart"/>
            <w:proofErr w:type="gramStart"/>
            <w:r w:rsidRPr="00D521D9">
              <w:t>фармако</w:t>
            </w:r>
            <w:proofErr w:type="spellEnd"/>
            <w:r w:rsidRPr="00D521D9">
              <w:t>-терапия</w:t>
            </w:r>
            <w:proofErr w:type="gramEnd"/>
            <w:r w:rsidRPr="00D521D9">
              <w:t>, терапия биопрепаратами, оперативно-хирургическая). Разновидности методов терапии по действию лечебного фактора (этиотропная, патогенетическая, рег</w:t>
            </w:r>
            <w:r w:rsidRPr="00D521D9">
              <w:t>у</w:t>
            </w:r>
            <w:r w:rsidRPr="00D521D9">
              <w:t>лирующая нервно-трофические функции, неспецифическая стимулирующая).</w:t>
            </w:r>
          </w:p>
        </w:tc>
      </w:tr>
      <w:tr w:rsidR="006B05A8" w:rsidRPr="00D521D9" w:rsidTr="006B05A8">
        <w:tc>
          <w:tcPr>
            <w:tcW w:w="10420" w:type="dxa"/>
          </w:tcPr>
          <w:p w:rsidR="006B05A8" w:rsidRPr="00D521D9" w:rsidRDefault="006B05A8" w:rsidP="006B05A8">
            <w:pPr>
              <w:pStyle w:val="21"/>
            </w:pPr>
            <w:r w:rsidRPr="00D521D9">
              <w:t xml:space="preserve">Разновидности физиотерапии: </w:t>
            </w:r>
            <w:proofErr w:type="spellStart"/>
            <w:r w:rsidRPr="00D521D9">
              <w:t>кинези</w:t>
            </w:r>
            <w:proofErr w:type="gramStart"/>
            <w:r w:rsidRPr="00D521D9">
              <w:t>о</w:t>
            </w:r>
            <w:proofErr w:type="spellEnd"/>
            <w:r w:rsidRPr="00D521D9">
              <w:t>-</w:t>
            </w:r>
            <w:proofErr w:type="gramEnd"/>
            <w:r w:rsidRPr="00D521D9">
              <w:t xml:space="preserve">, </w:t>
            </w:r>
            <w:proofErr w:type="spellStart"/>
            <w:r w:rsidRPr="00D521D9">
              <w:t>механо</w:t>
            </w:r>
            <w:proofErr w:type="spellEnd"/>
            <w:r w:rsidRPr="00D521D9">
              <w:t xml:space="preserve">-, </w:t>
            </w:r>
            <w:proofErr w:type="spellStart"/>
            <w:r w:rsidRPr="00D521D9">
              <w:t>гидро</w:t>
            </w:r>
            <w:proofErr w:type="spellEnd"/>
            <w:r w:rsidRPr="00D521D9">
              <w:t xml:space="preserve">-, </w:t>
            </w:r>
            <w:proofErr w:type="spellStart"/>
            <w:r w:rsidRPr="00D521D9">
              <w:t>термо</w:t>
            </w:r>
            <w:proofErr w:type="spellEnd"/>
            <w:r w:rsidRPr="00D521D9">
              <w:t xml:space="preserve">-, свето-, электро-, </w:t>
            </w:r>
            <w:proofErr w:type="spellStart"/>
            <w:r w:rsidRPr="00D521D9">
              <w:t>ультрозвуковая</w:t>
            </w:r>
            <w:proofErr w:type="spellEnd"/>
            <w:r w:rsidRPr="00D521D9">
              <w:t>, ингаляционная (аэрозольная) рефлексотерапия, др</w:t>
            </w:r>
            <w:r w:rsidRPr="00D521D9">
              <w:t>у</w:t>
            </w:r>
            <w:r w:rsidRPr="00D521D9">
              <w:t>гие физические лечебные факторы. Защитные мероприятия при отпуске физи</w:t>
            </w:r>
            <w:r w:rsidRPr="00D521D9">
              <w:t>о</w:t>
            </w:r>
            <w:r w:rsidRPr="00D521D9">
              <w:t>терапевтических процедур.</w:t>
            </w:r>
          </w:p>
        </w:tc>
      </w:tr>
      <w:tr w:rsidR="006B05A8" w:rsidRPr="00D521D9" w:rsidTr="006B05A8">
        <w:tc>
          <w:tcPr>
            <w:tcW w:w="10420" w:type="dxa"/>
          </w:tcPr>
          <w:p w:rsidR="006B05A8" w:rsidRPr="00D521D9" w:rsidRDefault="006B05A8" w:rsidP="006B05A8">
            <w:pPr>
              <w:pStyle w:val="21"/>
              <w:rPr>
                <w:b/>
              </w:rPr>
            </w:pPr>
            <w:r w:rsidRPr="00D521D9">
              <w:rPr>
                <w:b/>
              </w:rPr>
              <w:t>Тема № 1.4 Терапевтическая техника</w:t>
            </w:r>
          </w:p>
        </w:tc>
      </w:tr>
      <w:tr w:rsidR="006B05A8" w:rsidRPr="00D521D9" w:rsidTr="006B05A8">
        <w:tc>
          <w:tcPr>
            <w:tcW w:w="10420" w:type="dxa"/>
          </w:tcPr>
          <w:p w:rsidR="006B05A8" w:rsidRPr="00D521D9" w:rsidRDefault="006B05A8" w:rsidP="006B05A8">
            <w:pPr>
              <w:pStyle w:val="21"/>
            </w:pPr>
            <w:r w:rsidRPr="00D521D9">
              <w:t xml:space="preserve">Техника безопасности при оказании лечебной помощи. </w:t>
            </w:r>
            <w:proofErr w:type="gramStart"/>
            <w:r w:rsidRPr="00D521D9">
              <w:t>Методы введения л</w:t>
            </w:r>
            <w:r w:rsidRPr="00D521D9">
              <w:t>е</w:t>
            </w:r>
            <w:r w:rsidRPr="00D521D9">
              <w:t xml:space="preserve">карственных веществ индивидуальные и групповые способы: введение через рот лекарственных растворов, введение болюсов, капсул, таблеток, порошков; терапевтические инъекции (подкожные, внутримышечные, внутривенные, </w:t>
            </w:r>
            <w:proofErr w:type="spellStart"/>
            <w:r w:rsidRPr="00D521D9">
              <w:t>внутритрахеальные</w:t>
            </w:r>
            <w:proofErr w:type="spellEnd"/>
            <w:r w:rsidRPr="00D521D9">
              <w:t xml:space="preserve">, внутрикостные, внутрибрюшинные, внутригрудные, </w:t>
            </w:r>
            <w:proofErr w:type="spellStart"/>
            <w:r w:rsidRPr="00D521D9">
              <w:t>и</w:t>
            </w:r>
            <w:r w:rsidRPr="00D521D9">
              <w:t>н</w:t>
            </w:r>
            <w:r w:rsidRPr="00D521D9">
              <w:t>трапульмональные</w:t>
            </w:r>
            <w:proofErr w:type="spellEnd"/>
            <w:r w:rsidRPr="00D521D9">
              <w:t>).</w:t>
            </w:r>
            <w:proofErr w:type="gramEnd"/>
            <w:r w:rsidRPr="00D521D9">
              <w:t xml:space="preserve"> Гемотерапия. Кровопускание. Методика ингаляции, </w:t>
            </w:r>
            <w:proofErr w:type="spellStart"/>
            <w:r w:rsidRPr="00D521D9">
              <w:t>аэр</w:t>
            </w:r>
            <w:r w:rsidRPr="00D521D9">
              <w:t>о</w:t>
            </w:r>
            <w:r w:rsidRPr="00D521D9">
              <w:t>золетерапия</w:t>
            </w:r>
            <w:proofErr w:type="spellEnd"/>
            <w:r w:rsidRPr="00D521D9">
              <w:t xml:space="preserve">. Гипербарическая </w:t>
            </w:r>
            <w:proofErr w:type="spellStart"/>
            <w:r w:rsidRPr="00D521D9">
              <w:t>оксигенация</w:t>
            </w:r>
            <w:proofErr w:type="spellEnd"/>
            <w:r w:rsidRPr="00D521D9">
              <w:t>. Прокол рубца и введение лека</w:t>
            </w:r>
            <w:proofErr w:type="gramStart"/>
            <w:r w:rsidRPr="00D521D9">
              <w:t>рств в к</w:t>
            </w:r>
            <w:proofErr w:type="gramEnd"/>
            <w:r w:rsidRPr="00D521D9">
              <w:t xml:space="preserve">нижку. Зондирование и промывание </w:t>
            </w:r>
            <w:proofErr w:type="spellStart"/>
            <w:r w:rsidRPr="00D521D9">
              <w:t>преджелудков</w:t>
            </w:r>
            <w:proofErr w:type="spellEnd"/>
            <w:r w:rsidRPr="00D521D9">
              <w:t xml:space="preserve"> и желудка. </w:t>
            </w:r>
            <w:proofErr w:type="spellStart"/>
            <w:r w:rsidRPr="00D521D9">
              <w:t>Металлои</w:t>
            </w:r>
            <w:r w:rsidRPr="00D521D9">
              <w:t>н</w:t>
            </w:r>
            <w:r w:rsidRPr="00D521D9">
              <w:t>дикация</w:t>
            </w:r>
            <w:proofErr w:type="spellEnd"/>
            <w:r w:rsidRPr="00D521D9">
              <w:t xml:space="preserve"> и введение магнитных зондов и колец в </w:t>
            </w:r>
            <w:proofErr w:type="spellStart"/>
            <w:r w:rsidRPr="00D521D9">
              <w:t>преджелудки</w:t>
            </w:r>
            <w:proofErr w:type="spellEnd"/>
            <w:r w:rsidRPr="00D521D9">
              <w:t>. Применение клизм. Катетеризация и промывание мочевого пузыря.</w:t>
            </w:r>
          </w:p>
        </w:tc>
      </w:tr>
      <w:tr w:rsidR="006B05A8" w:rsidRPr="00D521D9" w:rsidTr="006B05A8">
        <w:tc>
          <w:tcPr>
            <w:tcW w:w="10420" w:type="dxa"/>
          </w:tcPr>
          <w:p w:rsidR="006B05A8" w:rsidRPr="00D521D9" w:rsidRDefault="006B05A8" w:rsidP="006B05A8">
            <w:pPr>
              <w:pStyle w:val="21"/>
              <w:rPr>
                <w:b/>
              </w:rPr>
            </w:pPr>
            <w:r w:rsidRPr="00D521D9">
              <w:rPr>
                <w:b/>
              </w:rPr>
              <w:t>Раздел 2</w:t>
            </w:r>
          </w:p>
        </w:tc>
      </w:tr>
      <w:tr w:rsidR="006B05A8" w:rsidRPr="00D521D9" w:rsidTr="006B05A8">
        <w:tc>
          <w:tcPr>
            <w:tcW w:w="10420" w:type="dxa"/>
          </w:tcPr>
          <w:p w:rsidR="006B05A8" w:rsidRPr="00D521D9" w:rsidRDefault="006B05A8" w:rsidP="006B05A8">
            <w:pPr>
              <w:pStyle w:val="21"/>
              <w:jc w:val="center"/>
              <w:rPr>
                <w:b/>
              </w:rPr>
            </w:pPr>
            <w:r w:rsidRPr="00D521D9">
              <w:rPr>
                <w:b/>
              </w:rPr>
              <w:t>Частная патология терапия и профилактика</w:t>
            </w:r>
          </w:p>
        </w:tc>
      </w:tr>
      <w:tr w:rsidR="006B05A8" w:rsidRPr="00D521D9" w:rsidTr="006B05A8">
        <w:tc>
          <w:tcPr>
            <w:tcW w:w="10420" w:type="dxa"/>
          </w:tcPr>
          <w:p w:rsidR="006B05A8" w:rsidRPr="00D521D9" w:rsidRDefault="006B05A8" w:rsidP="006B05A8">
            <w:pPr>
              <w:pStyle w:val="21"/>
              <w:rPr>
                <w:b/>
              </w:rPr>
            </w:pPr>
            <w:r w:rsidRPr="00D521D9">
              <w:rPr>
                <w:b/>
              </w:rPr>
              <w:t>Тема № 2.1 Болезни дыхательной системы</w:t>
            </w:r>
          </w:p>
        </w:tc>
      </w:tr>
      <w:tr w:rsidR="006B05A8" w:rsidRPr="00D521D9" w:rsidTr="006B05A8">
        <w:tc>
          <w:tcPr>
            <w:tcW w:w="10420" w:type="dxa"/>
          </w:tcPr>
          <w:p w:rsidR="006B05A8" w:rsidRPr="00D521D9" w:rsidRDefault="006B05A8" w:rsidP="006B05A8">
            <w:pPr>
              <w:pStyle w:val="21"/>
              <w:rPr>
                <w:u w:val="single"/>
              </w:rPr>
            </w:pPr>
            <w:r w:rsidRPr="00D521D9">
              <w:t xml:space="preserve">Классификация, синдромы болезней органов дыхания. </w:t>
            </w:r>
            <w:r w:rsidRPr="00D521D9">
              <w:rPr>
                <w:b/>
              </w:rPr>
              <w:t>Болезни</w:t>
            </w:r>
            <w:r w:rsidRPr="00D521D9">
              <w:t xml:space="preserve"> верхних дых</w:t>
            </w:r>
            <w:r w:rsidRPr="00D521D9">
              <w:t>а</w:t>
            </w:r>
            <w:r w:rsidRPr="00D521D9">
              <w:t xml:space="preserve">тельных путей ринит, ларингит, ларинготрахеит, </w:t>
            </w:r>
            <w:proofErr w:type="spellStart"/>
            <w:r w:rsidRPr="00D521D9">
              <w:t>ларингофарингит</w:t>
            </w:r>
            <w:proofErr w:type="spellEnd"/>
            <w:r w:rsidRPr="00D521D9">
              <w:t xml:space="preserve">, бронхит. </w:t>
            </w:r>
            <w:proofErr w:type="gramStart"/>
            <w:r w:rsidRPr="00D521D9">
              <w:t>Болезни легких: гиперемия и отек легких, пневмонии бактериальная, крупо</w:t>
            </w:r>
            <w:r w:rsidRPr="00D521D9">
              <w:t>з</w:t>
            </w:r>
            <w:r w:rsidRPr="00D521D9">
              <w:lastRenderedPageBreak/>
              <w:t xml:space="preserve">ная, вирусная, </w:t>
            </w:r>
            <w:proofErr w:type="spellStart"/>
            <w:r w:rsidRPr="00D521D9">
              <w:t>микоплазменная</w:t>
            </w:r>
            <w:proofErr w:type="spellEnd"/>
            <w:r w:rsidRPr="00D521D9">
              <w:t xml:space="preserve">, </w:t>
            </w:r>
            <w:proofErr w:type="spellStart"/>
            <w:r w:rsidRPr="00D521D9">
              <w:t>хламидиозная</w:t>
            </w:r>
            <w:proofErr w:type="spellEnd"/>
            <w:r w:rsidRPr="00D521D9">
              <w:t xml:space="preserve">, </w:t>
            </w:r>
            <w:proofErr w:type="spellStart"/>
            <w:r w:rsidRPr="00D521D9">
              <w:t>микозная</w:t>
            </w:r>
            <w:proofErr w:type="spellEnd"/>
            <w:r w:rsidRPr="00D521D9">
              <w:t>, сочетанная); пневм</w:t>
            </w:r>
            <w:r w:rsidRPr="00D521D9">
              <w:t>о</w:t>
            </w:r>
            <w:r w:rsidRPr="00D521D9">
              <w:t>ния аспирационная.</w:t>
            </w:r>
            <w:proofErr w:type="gramEnd"/>
            <w:r w:rsidRPr="00D521D9">
              <w:t xml:space="preserve"> Гангрена легких. Бронхопневмония бактериальная, виру</w:t>
            </w:r>
            <w:r w:rsidRPr="00D521D9">
              <w:t>с</w:t>
            </w:r>
            <w:r w:rsidRPr="00D521D9">
              <w:t xml:space="preserve">ная, </w:t>
            </w:r>
            <w:proofErr w:type="spellStart"/>
            <w:r w:rsidRPr="00D521D9">
              <w:t>микоплазменная</w:t>
            </w:r>
            <w:proofErr w:type="spellEnd"/>
            <w:r w:rsidRPr="00D521D9">
              <w:t xml:space="preserve">, </w:t>
            </w:r>
            <w:proofErr w:type="spellStart"/>
            <w:r w:rsidRPr="00D521D9">
              <w:t>хламидиозная</w:t>
            </w:r>
            <w:proofErr w:type="spellEnd"/>
            <w:r w:rsidRPr="00D521D9">
              <w:t xml:space="preserve">, </w:t>
            </w:r>
            <w:proofErr w:type="spellStart"/>
            <w:r w:rsidRPr="00D521D9">
              <w:t>микозная</w:t>
            </w:r>
            <w:proofErr w:type="spellEnd"/>
            <w:r w:rsidRPr="00D521D9">
              <w:t>, смешанная. Эмфизема легких. Неспецифические пневмонии – туберкулез, эхинококкоз, аскаридоз и др. Б</w:t>
            </w:r>
            <w:r w:rsidRPr="00D521D9">
              <w:t>о</w:t>
            </w:r>
            <w:r w:rsidRPr="00D521D9">
              <w:t>лезни плевры – плеврит.</w:t>
            </w:r>
          </w:p>
        </w:tc>
      </w:tr>
      <w:tr w:rsidR="006B05A8" w:rsidRPr="00D521D9" w:rsidTr="006B05A8">
        <w:tc>
          <w:tcPr>
            <w:tcW w:w="10420" w:type="dxa"/>
          </w:tcPr>
          <w:p w:rsidR="006B05A8" w:rsidRPr="00D521D9" w:rsidRDefault="006B05A8" w:rsidP="006B05A8">
            <w:pPr>
              <w:pStyle w:val="21"/>
              <w:rPr>
                <w:b/>
              </w:rPr>
            </w:pPr>
            <w:r w:rsidRPr="00D521D9">
              <w:rPr>
                <w:b/>
              </w:rPr>
              <w:lastRenderedPageBreak/>
              <w:t xml:space="preserve">Тема № 2.2 Болезни </w:t>
            </w:r>
            <w:proofErr w:type="gramStart"/>
            <w:r w:rsidRPr="00D521D9">
              <w:rPr>
                <w:b/>
              </w:rPr>
              <w:t>сердечно-сосудистой</w:t>
            </w:r>
            <w:proofErr w:type="gramEnd"/>
            <w:r w:rsidRPr="00D521D9">
              <w:rPr>
                <w:b/>
              </w:rPr>
              <w:t xml:space="preserve"> системы </w:t>
            </w:r>
          </w:p>
        </w:tc>
      </w:tr>
      <w:tr w:rsidR="006B05A8" w:rsidRPr="00D521D9" w:rsidTr="006B05A8">
        <w:tc>
          <w:tcPr>
            <w:tcW w:w="10420" w:type="dxa"/>
          </w:tcPr>
          <w:p w:rsidR="006B05A8" w:rsidRPr="00D521D9" w:rsidRDefault="006B05A8" w:rsidP="006B05A8">
            <w:pPr>
              <w:jc w:val="both"/>
              <w:rPr>
                <w:sz w:val="28"/>
              </w:rPr>
            </w:pPr>
            <w:r w:rsidRPr="00D521D9">
              <w:tab/>
            </w:r>
            <w:r w:rsidRPr="00D521D9">
              <w:rPr>
                <w:sz w:val="28"/>
              </w:rPr>
              <w:t xml:space="preserve">Классификация болезней. Синдромы болезней </w:t>
            </w:r>
            <w:proofErr w:type="gramStart"/>
            <w:r w:rsidRPr="00D521D9">
              <w:rPr>
                <w:sz w:val="28"/>
              </w:rPr>
              <w:t>сердечно-сосудистой</w:t>
            </w:r>
            <w:proofErr w:type="gramEnd"/>
            <w:r w:rsidRPr="00D521D9">
              <w:rPr>
                <w:sz w:val="28"/>
              </w:rPr>
              <w:t xml:space="preserve"> с</w:t>
            </w:r>
            <w:r w:rsidRPr="00D521D9">
              <w:rPr>
                <w:sz w:val="28"/>
              </w:rPr>
              <w:t>и</w:t>
            </w:r>
            <w:r w:rsidRPr="00D521D9">
              <w:rPr>
                <w:sz w:val="28"/>
              </w:rPr>
              <w:t xml:space="preserve">стемы. Перикардит (травматический и нетравматический). Болезни сердечной мышцы (миокардит, </w:t>
            </w:r>
            <w:proofErr w:type="spellStart"/>
            <w:r w:rsidRPr="00D521D9">
              <w:rPr>
                <w:sz w:val="28"/>
              </w:rPr>
              <w:t>миокардоз</w:t>
            </w:r>
            <w:proofErr w:type="spellEnd"/>
            <w:r w:rsidRPr="00D521D9">
              <w:rPr>
                <w:sz w:val="28"/>
              </w:rPr>
              <w:t>, миокардиодистрофия). Дифференциальная д</w:t>
            </w:r>
            <w:r w:rsidRPr="00D521D9">
              <w:rPr>
                <w:sz w:val="28"/>
              </w:rPr>
              <w:t>и</w:t>
            </w:r>
            <w:r w:rsidRPr="00D521D9">
              <w:rPr>
                <w:sz w:val="28"/>
              </w:rPr>
              <w:t>агностика болезней миокарда. Болезни эндокарда (острый и хронический энд</w:t>
            </w:r>
            <w:r w:rsidRPr="00D521D9">
              <w:rPr>
                <w:sz w:val="28"/>
              </w:rPr>
              <w:t>о</w:t>
            </w:r>
            <w:r w:rsidRPr="00D521D9">
              <w:rPr>
                <w:sz w:val="28"/>
              </w:rPr>
              <w:t>кардит). Пороки сердца. Болезни сосудов.</w:t>
            </w:r>
          </w:p>
        </w:tc>
      </w:tr>
      <w:tr w:rsidR="006B05A8" w:rsidRPr="00D521D9" w:rsidTr="006B05A8">
        <w:tc>
          <w:tcPr>
            <w:tcW w:w="10420" w:type="dxa"/>
          </w:tcPr>
          <w:p w:rsidR="006B05A8" w:rsidRPr="00D521D9" w:rsidRDefault="006B05A8" w:rsidP="006B05A8">
            <w:pPr>
              <w:jc w:val="both"/>
              <w:rPr>
                <w:b/>
                <w:sz w:val="28"/>
              </w:rPr>
            </w:pPr>
            <w:r w:rsidRPr="00D521D9">
              <w:rPr>
                <w:b/>
                <w:sz w:val="28"/>
              </w:rPr>
              <w:t>Тема № 2.3 Болезни пищеварительной системы</w:t>
            </w:r>
          </w:p>
        </w:tc>
      </w:tr>
      <w:tr w:rsidR="006B05A8" w:rsidRPr="00D521D9" w:rsidTr="006B05A8">
        <w:tc>
          <w:tcPr>
            <w:tcW w:w="10420" w:type="dxa"/>
          </w:tcPr>
          <w:p w:rsidR="006B05A8" w:rsidRPr="00D521D9" w:rsidRDefault="006B05A8" w:rsidP="006B05A8">
            <w:pPr>
              <w:pStyle w:val="21"/>
            </w:pPr>
            <w:r w:rsidRPr="00D521D9">
              <w:t xml:space="preserve">Классификация болезней органов пищеварения, синдромы. Болезни ротовой полости, глотки, пищевода. Болезни </w:t>
            </w:r>
            <w:proofErr w:type="spellStart"/>
            <w:r w:rsidRPr="00D521D9">
              <w:t>преджелудков</w:t>
            </w:r>
            <w:proofErr w:type="spellEnd"/>
            <w:r w:rsidRPr="00D521D9">
              <w:t xml:space="preserve"> жвачных: гипотония и ат</w:t>
            </w:r>
            <w:r w:rsidRPr="00D521D9">
              <w:t>о</w:t>
            </w:r>
            <w:r w:rsidRPr="00D521D9">
              <w:t xml:space="preserve">ния, переполнение (парез) рубца, тимпания, </w:t>
            </w:r>
            <w:proofErr w:type="spellStart"/>
            <w:r w:rsidRPr="00D521D9">
              <w:t>руминит</w:t>
            </w:r>
            <w:proofErr w:type="spellEnd"/>
            <w:r w:rsidRPr="00D521D9">
              <w:t xml:space="preserve">, </w:t>
            </w:r>
            <w:proofErr w:type="spellStart"/>
            <w:r w:rsidRPr="00D521D9">
              <w:t>паракератоз</w:t>
            </w:r>
            <w:proofErr w:type="spellEnd"/>
            <w:r w:rsidRPr="00D521D9">
              <w:t xml:space="preserve"> рубца, ац</w:t>
            </w:r>
            <w:r w:rsidRPr="00D521D9">
              <w:t>и</w:t>
            </w:r>
            <w:r w:rsidRPr="00D521D9">
              <w:t xml:space="preserve">доз и алкалоз рубца, травматический </w:t>
            </w:r>
            <w:proofErr w:type="spellStart"/>
            <w:r w:rsidRPr="00D521D9">
              <w:t>ретикулит</w:t>
            </w:r>
            <w:proofErr w:type="spellEnd"/>
            <w:r w:rsidRPr="00D521D9">
              <w:t xml:space="preserve"> и </w:t>
            </w:r>
            <w:proofErr w:type="spellStart"/>
            <w:r w:rsidRPr="00D521D9">
              <w:t>ретикулоперитонит</w:t>
            </w:r>
            <w:proofErr w:type="spellEnd"/>
            <w:r w:rsidRPr="00D521D9">
              <w:t>, засор</w:t>
            </w:r>
            <w:r w:rsidRPr="00D521D9">
              <w:t>е</w:t>
            </w:r>
            <w:r w:rsidRPr="00D521D9">
              <w:t xml:space="preserve">ние книжки, </w:t>
            </w:r>
            <w:proofErr w:type="spellStart"/>
            <w:r w:rsidRPr="00D521D9">
              <w:t>абомазит</w:t>
            </w:r>
            <w:proofErr w:type="spellEnd"/>
            <w:r w:rsidRPr="00D521D9">
              <w:t>, смещение сычуга. Болезни желудка: гастриты, язвенная болезнь, энтероколит, гастроэнтерит. Желудочно-кишечные колики. Расшир</w:t>
            </w:r>
            <w:r w:rsidRPr="00D521D9">
              <w:t>е</w:t>
            </w:r>
            <w:r w:rsidRPr="00D521D9">
              <w:t xml:space="preserve">ние желудка. Метеоризм кишечника. Кишечные спазмы. Застой содержимого кишок. </w:t>
            </w:r>
            <w:proofErr w:type="spellStart"/>
            <w:r w:rsidRPr="00D521D9">
              <w:t>Абтурационныйилеус</w:t>
            </w:r>
            <w:proofErr w:type="spellEnd"/>
            <w:r w:rsidRPr="00D521D9">
              <w:t xml:space="preserve">. </w:t>
            </w:r>
            <w:proofErr w:type="spellStart"/>
            <w:r w:rsidRPr="00D521D9">
              <w:t>Странгуляционныйилеус</w:t>
            </w:r>
            <w:proofErr w:type="spellEnd"/>
            <w:r w:rsidRPr="00D521D9">
              <w:t xml:space="preserve">. Тромбоэмболический </w:t>
            </w:r>
            <w:proofErr w:type="spellStart"/>
            <w:r w:rsidRPr="00D521D9">
              <w:t>илеус</w:t>
            </w:r>
            <w:proofErr w:type="spellEnd"/>
            <w:r w:rsidRPr="00D521D9">
              <w:t>. Патология пристеночного пищеварения.</w:t>
            </w:r>
          </w:p>
        </w:tc>
      </w:tr>
      <w:tr w:rsidR="006B05A8" w:rsidRPr="00D521D9" w:rsidTr="006B05A8">
        <w:tc>
          <w:tcPr>
            <w:tcW w:w="10420" w:type="dxa"/>
          </w:tcPr>
          <w:p w:rsidR="006B05A8" w:rsidRPr="00D521D9" w:rsidRDefault="006B05A8" w:rsidP="006B05A8">
            <w:pPr>
              <w:jc w:val="both"/>
              <w:rPr>
                <w:b/>
                <w:sz w:val="28"/>
              </w:rPr>
            </w:pPr>
            <w:r w:rsidRPr="00D521D9">
              <w:rPr>
                <w:b/>
                <w:sz w:val="28"/>
              </w:rPr>
              <w:t>Тема № 2.4 Болезни печени и желчных путей</w:t>
            </w:r>
          </w:p>
        </w:tc>
      </w:tr>
      <w:tr w:rsidR="006B05A8" w:rsidRPr="00D521D9" w:rsidTr="006B05A8">
        <w:tc>
          <w:tcPr>
            <w:tcW w:w="10420" w:type="dxa"/>
          </w:tcPr>
          <w:p w:rsidR="006B05A8" w:rsidRPr="00D521D9" w:rsidRDefault="006B05A8" w:rsidP="006B05A8">
            <w:pPr>
              <w:pStyle w:val="21"/>
            </w:pPr>
            <w:r w:rsidRPr="00D521D9">
              <w:t>Нарушение основных функций печени при ее заболеваниях. Синдромы боле</w:t>
            </w:r>
            <w:r w:rsidRPr="00D521D9">
              <w:t>з</w:t>
            </w:r>
            <w:r w:rsidRPr="00D521D9">
              <w:t>ней печени и желчных путей. Болезни печении и желчных путей: гепатит, а</w:t>
            </w:r>
            <w:r w:rsidRPr="00D521D9">
              <w:t>б</w:t>
            </w:r>
            <w:r w:rsidRPr="00D521D9">
              <w:t xml:space="preserve">сцессы, </w:t>
            </w:r>
            <w:proofErr w:type="spellStart"/>
            <w:r w:rsidRPr="00D521D9">
              <w:t>гепатозы</w:t>
            </w:r>
            <w:proofErr w:type="spellEnd"/>
            <w:r w:rsidRPr="00D521D9">
              <w:t xml:space="preserve"> (жировой </w:t>
            </w:r>
            <w:proofErr w:type="spellStart"/>
            <w:r w:rsidRPr="00D521D9">
              <w:t>гепатоз</w:t>
            </w:r>
            <w:proofErr w:type="spellEnd"/>
            <w:r w:rsidRPr="00D521D9">
              <w:t xml:space="preserve">), амилоидоз, цирроз, холангит и холецистит, </w:t>
            </w:r>
            <w:proofErr w:type="spellStart"/>
            <w:r w:rsidRPr="00D521D9">
              <w:t>желчекаменная</w:t>
            </w:r>
            <w:proofErr w:type="spellEnd"/>
            <w:r w:rsidRPr="00D521D9">
              <w:t xml:space="preserve"> болезнь.</w:t>
            </w:r>
          </w:p>
        </w:tc>
      </w:tr>
      <w:tr w:rsidR="006B05A8" w:rsidRPr="00D521D9" w:rsidTr="006B05A8">
        <w:tc>
          <w:tcPr>
            <w:tcW w:w="10420" w:type="dxa"/>
          </w:tcPr>
          <w:p w:rsidR="006B05A8" w:rsidRPr="00D521D9" w:rsidRDefault="006B05A8" w:rsidP="006B05A8">
            <w:pPr>
              <w:jc w:val="both"/>
              <w:rPr>
                <w:b/>
                <w:sz w:val="28"/>
              </w:rPr>
            </w:pPr>
            <w:r w:rsidRPr="00D521D9">
              <w:rPr>
                <w:b/>
                <w:sz w:val="28"/>
              </w:rPr>
              <w:t>Тема № 2.5 Болезни брюшины</w:t>
            </w:r>
          </w:p>
        </w:tc>
      </w:tr>
      <w:tr w:rsidR="006B05A8" w:rsidRPr="00D521D9" w:rsidTr="006B05A8">
        <w:tc>
          <w:tcPr>
            <w:tcW w:w="10420" w:type="dxa"/>
          </w:tcPr>
          <w:p w:rsidR="006B05A8" w:rsidRPr="00D521D9" w:rsidRDefault="006B05A8" w:rsidP="006B05A8">
            <w:pPr>
              <w:pStyle w:val="21"/>
            </w:pPr>
            <w:r w:rsidRPr="00D521D9">
              <w:t>Асцит. Перитонит.</w:t>
            </w:r>
          </w:p>
        </w:tc>
      </w:tr>
      <w:tr w:rsidR="006B05A8" w:rsidRPr="00D521D9" w:rsidTr="006B05A8">
        <w:tc>
          <w:tcPr>
            <w:tcW w:w="10420" w:type="dxa"/>
          </w:tcPr>
          <w:p w:rsidR="006B05A8" w:rsidRPr="00D521D9" w:rsidRDefault="006B05A8" w:rsidP="006B05A8">
            <w:pPr>
              <w:jc w:val="both"/>
              <w:rPr>
                <w:b/>
                <w:sz w:val="28"/>
              </w:rPr>
            </w:pPr>
            <w:r w:rsidRPr="00D521D9">
              <w:rPr>
                <w:b/>
                <w:sz w:val="28"/>
              </w:rPr>
              <w:t>Тема № 2.6 Болезни мочевой системы</w:t>
            </w:r>
          </w:p>
        </w:tc>
      </w:tr>
      <w:tr w:rsidR="006B05A8" w:rsidRPr="00D521D9" w:rsidTr="006B05A8">
        <w:tc>
          <w:tcPr>
            <w:tcW w:w="10420" w:type="dxa"/>
          </w:tcPr>
          <w:p w:rsidR="006B05A8" w:rsidRPr="00D521D9" w:rsidRDefault="006B05A8" w:rsidP="006B05A8">
            <w:pPr>
              <w:jc w:val="both"/>
              <w:rPr>
                <w:sz w:val="28"/>
              </w:rPr>
            </w:pPr>
            <w:r w:rsidRPr="00D521D9">
              <w:rPr>
                <w:sz w:val="28"/>
              </w:rPr>
              <w:t xml:space="preserve">Классификация болезней. Синдромы. Болезни почек: нефриты, нефроз, нефросклероз, пиелонефрит. Болезни мочевыводящих путей: </w:t>
            </w:r>
            <w:proofErr w:type="spellStart"/>
            <w:r w:rsidRPr="00D521D9">
              <w:rPr>
                <w:sz w:val="28"/>
              </w:rPr>
              <w:t>уроцистит</w:t>
            </w:r>
            <w:proofErr w:type="spellEnd"/>
            <w:r w:rsidRPr="00D521D9">
              <w:rPr>
                <w:sz w:val="28"/>
              </w:rPr>
              <w:t>, моч</w:t>
            </w:r>
            <w:r w:rsidRPr="00D521D9">
              <w:rPr>
                <w:sz w:val="28"/>
              </w:rPr>
              <w:t>е</w:t>
            </w:r>
            <w:r w:rsidRPr="00D521D9">
              <w:rPr>
                <w:sz w:val="28"/>
              </w:rPr>
              <w:t>каменная болезнь, гематурия крупного рогатого скота.</w:t>
            </w:r>
          </w:p>
        </w:tc>
      </w:tr>
      <w:tr w:rsidR="006B05A8" w:rsidRPr="00D521D9" w:rsidTr="006B05A8">
        <w:tc>
          <w:tcPr>
            <w:tcW w:w="10420" w:type="dxa"/>
          </w:tcPr>
          <w:p w:rsidR="006B05A8" w:rsidRPr="00D521D9" w:rsidRDefault="006B05A8" w:rsidP="006B05A8">
            <w:pPr>
              <w:jc w:val="both"/>
              <w:rPr>
                <w:b/>
                <w:sz w:val="28"/>
              </w:rPr>
            </w:pPr>
            <w:r w:rsidRPr="00D521D9">
              <w:rPr>
                <w:b/>
                <w:sz w:val="28"/>
              </w:rPr>
              <w:t>Тема № 2.7 Болезни системы крови</w:t>
            </w:r>
          </w:p>
        </w:tc>
      </w:tr>
      <w:tr w:rsidR="006B05A8" w:rsidRPr="00D521D9" w:rsidTr="006B05A8">
        <w:tc>
          <w:tcPr>
            <w:tcW w:w="10420" w:type="dxa"/>
          </w:tcPr>
          <w:p w:rsidR="006B05A8" w:rsidRPr="00D521D9" w:rsidRDefault="006B05A8" w:rsidP="006B05A8">
            <w:pPr>
              <w:pStyle w:val="21"/>
            </w:pPr>
            <w:r w:rsidRPr="00D521D9">
              <w:t>Классификация болезней. Синдромы болезней крови. Анемии: постгеморраг</w:t>
            </w:r>
            <w:r w:rsidRPr="00D521D9">
              <w:t>и</w:t>
            </w:r>
            <w:r w:rsidRPr="00D521D9">
              <w:t xml:space="preserve">ческая, гемолитическая, гипопластические (дефицитная, смешанная) и </w:t>
            </w:r>
            <w:proofErr w:type="spellStart"/>
            <w:r w:rsidRPr="00D521D9">
              <w:t>апласт</w:t>
            </w:r>
            <w:r w:rsidRPr="00D521D9">
              <w:t>и</w:t>
            </w:r>
            <w:r w:rsidRPr="00D521D9">
              <w:t>ческие</w:t>
            </w:r>
            <w:proofErr w:type="spellEnd"/>
            <w:r w:rsidRPr="00D521D9">
              <w:t xml:space="preserve">. Геморрагические диатезы. Гемофилия, тромбоцитопения, </w:t>
            </w:r>
            <w:proofErr w:type="spellStart"/>
            <w:r w:rsidRPr="00D521D9">
              <w:t>кровопятн</w:t>
            </w:r>
            <w:r w:rsidRPr="00D521D9">
              <w:t>и</w:t>
            </w:r>
            <w:r w:rsidRPr="00D521D9">
              <w:t>стая</w:t>
            </w:r>
            <w:proofErr w:type="spellEnd"/>
            <w:r w:rsidRPr="00D521D9">
              <w:t xml:space="preserve"> болезнь.</w:t>
            </w:r>
          </w:p>
        </w:tc>
      </w:tr>
      <w:tr w:rsidR="006B05A8" w:rsidRPr="00D521D9" w:rsidTr="006B05A8">
        <w:tc>
          <w:tcPr>
            <w:tcW w:w="10420" w:type="dxa"/>
          </w:tcPr>
          <w:p w:rsidR="006B05A8" w:rsidRPr="00D521D9" w:rsidRDefault="006B05A8" w:rsidP="006B05A8">
            <w:pPr>
              <w:jc w:val="both"/>
              <w:rPr>
                <w:b/>
                <w:sz w:val="28"/>
              </w:rPr>
            </w:pPr>
            <w:r w:rsidRPr="00D521D9">
              <w:rPr>
                <w:b/>
                <w:sz w:val="28"/>
              </w:rPr>
              <w:t>Тема № 2.8. Болезни нервной системы</w:t>
            </w:r>
          </w:p>
        </w:tc>
      </w:tr>
      <w:tr w:rsidR="006B05A8" w:rsidRPr="00D521D9" w:rsidTr="006B05A8">
        <w:tc>
          <w:tcPr>
            <w:tcW w:w="10420" w:type="dxa"/>
          </w:tcPr>
          <w:p w:rsidR="006B05A8" w:rsidRPr="00D521D9" w:rsidRDefault="006B05A8" w:rsidP="006B05A8">
            <w:pPr>
              <w:pStyle w:val="21"/>
              <w:rPr>
                <w:spacing w:val="-2"/>
                <w:szCs w:val="28"/>
              </w:rPr>
            </w:pPr>
            <w:r w:rsidRPr="00D521D9">
              <w:rPr>
                <w:spacing w:val="-2"/>
                <w:szCs w:val="28"/>
              </w:rPr>
              <w:t>Классификация болезней. Синдромы. Болезни головного мозга: солнечный и тепловой удары, анемии и гиперемия  головного мозга воспаление головного мозга и его оболочек. Болезни спинного мозга. Воспаление спинного мозга и его оболочек. Синдром стресса. Неврозы. Эпилепсия и эклампсия.</w:t>
            </w:r>
          </w:p>
        </w:tc>
      </w:tr>
      <w:tr w:rsidR="006B05A8" w:rsidRPr="00D521D9" w:rsidTr="006B05A8">
        <w:tc>
          <w:tcPr>
            <w:tcW w:w="10420" w:type="dxa"/>
          </w:tcPr>
          <w:p w:rsidR="006B05A8" w:rsidRPr="00D521D9" w:rsidRDefault="006B05A8" w:rsidP="006B05A8">
            <w:pPr>
              <w:jc w:val="both"/>
              <w:rPr>
                <w:b/>
                <w:sz w:val="28"/>
              </w:rPr>
            </w:pPr>
            <w:r w:rsidRPr="00D521D9">
              <w:rPr>
                <w:b/>
                <w:sz w:val="28"/>
              </w:rPr>
              <w:t>Тема № 2.9. Кормовые отравления</w:t>
            </w:r>
          </w:p>
        </w:tc>
      </w:tr>
      <w:tr w:rsidR="006B05A8" w:rsidRPr="00D521D9" w:rsidTr="006B05A8">
        <w:tc>
          <w:tcPr>
            <w:tcW w:w="10420" w:type="dxa"/>
          </w:tcPr>
          <w:p w:rsidR="006B05A8" w:rsidRPr="00D521D9" w:rsidRDefault="006B05A8" w:rsidP="006B05A8">
            <w:pPr>
              <w:pStyle w:val="21"/>
            </w:pPr>
            <w:r w:rsidRPr="00D521D9">
              <w:t>Классификация. Синдромы. Токсикозы недоброкачественными кормами и пр</w:t>
            </w:r>
            <w:r w:rsidRPr="00D521D9">
              <w:t>о</w:t>
            </w:r>
            <w:r w:rsidRPr="00D521D9">
              <w:lastRenderedPageBreak/>
              <w:t>дуктами их технической переработки, кормами, обладающими фотодинамич</w:t>
            </w:r>
            <w:r w:rsidRPr="00D521D9">
              <w:t>е</w:t>
            </w:r>
            <w:r w:rsidRPr="00D521D9">
              <w:t xml:space="preserve">скими свойствами, содержащими синильную кислоту, нитриты, нитраты, </w:t>
            </w:r>
            <w:proofErr w:type="spellStart"/>
            <w:r w:rsidRPr="00D521D9">
              <w:t>го</w:t>
            </w:r>
            <w:r w:rsidRPr="00D521D9">
              <w:t>с</w:t>
            </w:r>
            <w:r w:rsidRPr="00D521D9">
              <w:t>сипол</w:t>
            </w:r>
            <w:proofErr w:type="spellEnd"/>
            <w:r w:rsidRPr="00D521D9">
              <w:t>, рицин, рицинин. Токсикоз поваренной солью, мочевиной, люпином.</w:t>
            </w:r>
          </w:p>
        </w:tc>
      </w:tr>
      <w:tr w:rsidR="006B05A8" w:rsidRPr="00D521D9" w:rsidTr="006B05A8">
        <w:tc>
          <w:tcPr>
            <w:tcW w:w="10420" w:type="dxa"/>
          </w:tcPr>
          <w:p w:rsidR="006B05A8" w:rsidRPr="00D521D9" w:rsidRDefault="006B05A8" w:rsidP="006B05A8">
            <w:pPr>
              <w:pStyle w:val="21"/>
            </w:pPr>
            <w:r w:rsidRPr="00D521D9">
              <w:lastRenderedPageBreak/>
              <w:t xml:space="preserve">Кормовые </w:t>
            </w:r>
            <w:proofErr w:type="spellStart"/>
            <w:r w:rsidRPr="00D521D9">
              <w:t>микотоксикозы</w:t>
            </w:r>
            <w:proofErr w:type="spellEnd"/>
            <w:r w:rsidRPr="00D521D9">
              <w:t xml:space="preserve">: </w:t>
            </w:r>
            <w:proofErr w:type="spellStart"/>
            <w:r w:rsidRPr="00D521D9">
              <w:t>фузари</w:t>
            </w:r>
            <w:proofErr w:type="gramStart"/>
            <w:r w:rsidRPr="00D521D9">
              <w:t>о</w:t>
            </w:r>
            <w:proofErr w:type="spellEnd"/>
            <w:r w:rsidRPr="00D521D9">
              <w:t>-</w:t>
            </w:r>
            <w:proofErr w:type="gramEnd"/>
            <w:r w:rsidRPr="00D521D9">
              <w:t xml:space="preserve">, </w:t>
            </w:r>
            <w:proofErr w:type="spellStart"/>
            <w:r w:rsidRPr="00D521D9">
              <w:t>клавицепс</w:t>
            </w:r>
            <w:proofErr w:type="spellEnd"/>
            <w:r w:rsidRPr="00D521D9">
              <w:t xml:space="preserve">-, </w:t>
            </w:r>
            <w:proofErr w:type="spellStart"/>
            <w:r w:rsidRPr="00D521D9">
              <w:t>устилаго</w:t>
            </w:r>
            <w:proofErr w:type="spellEnd"/>
            <w:r w:rsidRPr="00D521D9">
              <w:t xml:space="preserve">-, </w:t>
            </w:r>
            <w:proofErr w:type="spellStart"/>
            <w:r w:rsidRPr="00D521D9">
              <w:t>афло</w:t>
            </w:r>
            <w:proofErr w:type="spellEnd"/>
            <w:r w:rsidRPr="00D521D9">
              <w:t xml:space="preserve">-, </w:t>
            </w:r>
            <w:proofErr w:type="spellStart"/>
            <w:r w:rsidRPr="00D521D9">
              <w:t>стахиб</w:t>
            </w:r>
            <w:r w:rsidRPr="00D521D9">
              <w:t>о</w:t>
            </w:r>
            <w:r w:rsidRPr="00D521D9">
              <w:t>трио</w:t>
            </w:r>
            <w:proofErr w:type="spellEnd"/>
            <w:r w:rsidRPr="00D521D9">
              <w:t xml:space="preserve">-, </w:t>
            </w:r>
            <w:proofErr w:type="spellStart"/>
            <w:r w:rsidRPr="00D521D9">
              <w:t>аспергиллотоксикозы</w:t>
            </w:r>
            <w:proofErr w:type="spellEnd"/>
            <w:r w:rsidRPr="00D521D9">
              <w:t>. Токсикозы, вызываемые ядовитыми растениями, с поражением органов пищеварения, крови, нервной системы. Общие приемы оказания лечебной помощи при токсикозах.</w:t>
            </w:r>
          </w:p>
        </w:tc>
      </w:tr>
      <w:tr w:rsidR="006B05A8" w:rsidRPr="00D521D9" w:rsidTr="006B05A8">
        <w:tc>
          <w:tcPr>
            <w:tcW w:w="10420" w:type="dxa"/>
          </w:tcPr>
          <w:p w:rsidR="006B05A8" w:rsidRPr="00D521D9" w:rsidRDefault="006B05A8" w:rsidP="006B05A8">
            <w:pPr>
              <w:pStyle w:val="21"/>
              <w:rPr>
                <w:b/>
              </w:rPr>
            </w:pPr>
            <w:r w:rsidRPr="00D521D9">
              <w:rPr>
                <w:b/>
              </w:rPr>
              <w:t>Тема № 2.10. Незаразные болезни молодняка</w:t>
            </w:r>
          </w:p>
        </w:tc>
      </w:tr>
      <w:tr w:rsidR="006B05A8" w:rsidRPr="00D521D9" w:rsidTr="006B05A8">
        <w:tc>
          <w:tcPr>
            <w:tcW w:w="10420" w:type="dxa"/>
          </w:tcPr>
          <w:p w:rsidR="006B05A8" w:rsidRPr="00D521D9" w:rsidRDefault="006B05A8" w:rsidP="006B05A8">
            <w:pPr>
              <w:pStyle w:val="21"/>
            </w:pPr>
            <w:r w:rsidRPr="00D521D9">
              <w:t>Анатомо-физиологические особенности новорожденных животных. Антен</w:t>
            </w:r>
            <w:r w:rsidRPr="00D521D9">
              <w:t>а</w:t>
            </w:r>
            <w:r w:rsidRPr="00D521D9">
              <w:t xml:space="preserve">тальная охрана плода. Болезни, выявляемые при рождении </w:t>
            </w:r>
            <w:proofErr w:type="gramStart"/>
            <w:r w:rsidRPr="00D521D9">
              <w:t xml:space="preserve">( </w:t>
            </w:r>
            <w:proofErr w:type="gramEnd"/>
            <w:r w:rsidRPr="00D521D9">
              <w:t>асфиксия нов</w:t>
            </w:r>
            <w:r w:rsidRPr="00D521D9">
              <w:t>о</w:t>
            </w:r>
            <w:r w:rsidRPr="00D521D9">
              <w:t>рожденных, задержка, гипотрофия, гипоксия). Диспепсия новорожденных. Г</w:t>
            </w:r>
            <w:r w:rsidRPr="00D521D9">
              <w:t>а</w:t>
            </w:r>
            <w:r w:rsidRPr="00D521D9">
              <w:t>стрит, гастроэнтерит, энтероколит молодняка. Их профилактика. Периодич</w:t>
            </w:r>
            <w:r w:rsidRPr="00D521D9">
              <w:t>е</w:t>
            </w:r>
            <w:r w:rsidRPr="00D521D9">
              <w:t xml:space="preserve">ская тимпания телят, ягнят, козлят. Токсическая </w:t>
            </w:r>
            <w:proofErr w:type="spellStart"/>
            <w:r w:rsidRPr="00D521D9">
              <w:t>гепатодистрофия</w:t>
            </w:r>
            <w:proofErr w:type="spellEnd"/>
            <w:r w:rsidRPr="00D521D9">
              <w:t xml:space="preserve">. </w:t>
            </w:r>
            <w:proofErr w:type="spellStart"/>
            <w:r w:rsidRPr="00D521D9">
              <w:t>Безоарная</w:t>
            </w:r>
            <w:proofErr w:type="spellEnd"/>
            <w:r w:rsidRPr="00D521D9">
              <w:t xml:space="preserve"> болезнь. Бронхопневмония молодняка. Гиповитаминозы молодняка. Белом</w:t>
            </w:r>
            <w:r w:rsidRPr="00D521D9">
              <w:t>ы</w:t>
            </w:r>
            <w:r w:rsidRPr="00D521D9">
              <w:t>шечная болезнь. Алиментарная анемия поросят. Энзоотическая атаксия ягнят. Рахит.</w:t>
            </w:r>
          </w:p>
        </w:tc>
      </w:tr>
      <w:tr w:rsidR="006B05A8" w:rsidRPr="00D521D9" w:rsidTr="006B05A8">
        <w:tc>
          <w:tcPr>
            <w:tcW w:w="10420" w:type="dxa"/>
          </w:tcPr>
          <w:p w:rsidR="006B05A8" w:rsidRPr="00D521D9" w:rsidRDefault="006B05A8" w:rsidP="006B05A8">
            <w:pPr>
              <w:pStyle w:val="21"/>
              <w:rPr>
                <w:b/>
              </w:rPr>
            </w:pPr>
            <w:r w:rsidRPr="00D521D9">
              <w:rPr>
                <w:b/>
              </w:rPr>
              <w:t>Тема № 2.11. Незаразные болезни птиц</w:t>
            </w:r>
          </w:p>
        </w:tc>
      </w:tr>
      <w:tr w:rsidR="006B05A8" w:rsidRPr="00D521D9" w:rsidTr="006B05A8">
        <w:tc>
          <w:tcPr>
            <w:tcW w:w="10420" w:type="dxa"/>
          </w:tcPr>
          <w:p w:rsidR="006B05A8" w:rsidRPr="00D521D9" w:rsidRDefault="006B05A8" w:rsidP="006B05A8">
            <w:pPr>
              <w:pStyle w:val="21"/>
            </w:pPr>
            <w:r w:rsidRPr="00D521D9">
              <w:t>Классификация болезней и синдромы.</w:t>
            </w:r>
          </w:p>
        </w:tc>
      </w:tr>
      <w:tr w:rsidR="006B05A8" w:rsidRPr="00D521D9" w:rsidTr="006B05A8">
        <w:tc>
          <w:tcPr>
            <w:tcW w:w="10420" w:type="dxa"/>
          </w:tcPr>
          <w:p w:rsidR="006B05A8" w:rsidRPr="00D521D9" w:rsidRDefault="006B05A8" w:rsidP="006B05A8">
            <w:pPr>
              <w:pStyle w:val="21"/>
            </w:pPr>
            <w:r w:rsidRPr="00D521D9">
              <w:t>Болезни обмена веществ: гиповитаминозы</w:t>
            </w:r>
            <w:proofErr w:type="gramStart"/>
            <w:r w:rsidRPr="00D521D9">
              <w:t xml:space="preserve"> А</w:t>
            </w:r>
            <w:proofErr w:type="gramEnd"/>
            <w:r w:rsidRPr="00D521D9">
              <w:t xml:space="preserve">, Д, С, Е, К, группы В, мочекислый диатез, </w:t>
            </w:r>
            <w:proofErr w:type="spellStart"/>
            <w:r w:rsidRPr="00D521D9">
              <w:t>аптериоз</w:t>
            </w:r>
            <w:proofErr w:type="spellEnd"/>
            <w:r w:rsidRPr="00D521D9">
              <w:t>, каннибализм и др.,</w:t>
            </w:r>
          </w:p>
        </w:tc>
      </w:tr>
      <w:tr w:rsidR="006B05A8" w:rsidRPr="00D521D9" w:rsidTr="006B05A8">
        <w:tc>
          <w:tcPr>
            <w:tcW w:w="10420" w:type="dxa"/>
          </w:tcPr>
          <w:p w:rsidR="006B05A8" w:rsidRPr="00D521D9" w:rsidRDefault="006B05A8" w:rsidP="006B05A8">
            <w:pPr>
              <w:pStyle w:val="21"/>
            </w:pPr>
            <w:r w:rsidRPr="00D521D9">
              <w:t xml:space="preserve">Болезни органов пищеварения: стоматит, воспаление зоба, закупорка пищевода, </w:t>
            </w:r>
            <w:proofErr w:type="spellStart"/>
            <w:r w:rsidRPr="00D521D9">
              <w:t>куктикулит</w:t>
            </w:r>
            <w:proofErr w:type="spellEnd"/>
            <w:r w:rsidRPr="00D521D9">
              <w:t xml:space="preserve">, гастроэнтерит, </w:t>
            </w:r>
            <w:proofErr w:type="spellStart"/>
            <w:r w:rsidRPr="00D521D9">
              <w:t>клоацит</w:t>
            </w:r>
            <w:proofErr w:type="spellEnd"/>
            <w:r w:rsidRPr="00D521D9">
              <w:t xml:space="preserve">, закупорка кишечника, </w:t>
            </w:r>
            <w:proofErr w:type="spellStart"/>
            <w:r w:rsidRPr="00D521D9">
              <w:t>сальпингоперит</w:t>
            </w:r>
            <w:r w:rsidRPr="00D521D9">
              <w:t>о</w:t>
            </w:r>
            <w:r w:rsidRPr="00D521D9">
              <w:t>нит</w:t>
            </w:r>
            <w:proofErr w:type="spellEnd"/>
            <w:r w:rsidRPr="00D521D9">
              <w:t xml:space="preserve"> (желчный перитонит).</w:t>
            </w:r>
          </w:p>
        </w:tc>
      </w:tr>
      <w:tr w:rsidR="006B05A8" w:rsidRPr="00D521D9" w:rsidTr="006B05A8">
        <w:tc>
          <w:tcPr>
            <w:tcW w:w="10420" w:type="dxa"/>
          </w:tcPr>
          <w:p w:rsidR="006B05A8" w:rsidRPr="00D521D9" w:rsidRDefault="006B05A8" w:rsidP="006B05A8">
            <w:pPr>
              <w:pStyle w:val="21"/>
            </w:pPr>
            <w:r w:rsidRPr="00D521D9">
              <w:t xml:space="preserve">Болезни дыхательной системы: риниты, синуситы, </w:t>
            </w:r>
            <w:proofErr w:type="spellStart"/>
            <w:r w:rsidRPr="00D521D9">
              <w:t>пневмоаэроциститы</w:t>
            </w:r>
            <w:proofErr w:type="spellEnd"/>
            <w:r w:rsidRPr="00D521D9">
              <w:t xml:space="preserve"> утят и гусят, заболевания на почве нарушения температурного режима.</w:t>
            </w:r>
          </w:p>
        </w:tc>
      </w:tr>
      <w:tr w:rsidR="006B05A8" w:rsidRPr="00D521D9" w:rsidTr="006B05A8">
        <w:tc>
          <w:tcPr>
            <w:tcW w:w="10420" w:type="dxa"/>
          </w:tcPr>
          <w:p w:rsidR="006B05A8" w:rsidRPr="00D521D9" w:rsidRDefault="006B05A8" w:rsidP="006B05A8">
            <w:pPr>
              <w:pStyle w:val="21"/>
              <w:rPr>
                <w:b/>
              </w:rPr>
            </w:pPr>
            <w:r w:rsidRPr="00D521D9">
              <w:rPr>
                <w:b/>
              </w:rPr>
              <w:t>Тема № 2.12. Болезни обмена веществ и эндокринных органов.</w:t>
            </w:r>
          </w:p>
        </w:tc>
      </w:tr>
      <w:tr w:rsidR="006B05A8" w:rsidRPr="00D521D9" w:rsidTr="006B05A8">
        <w:tc>
          <w:tcPr>
            <w:tcW w:w="10420" w:type="dxa"/>
          </w:tcPr>
          <w:p w:rsidR="006B05A8" w:rsidRPr="00D521D9" w:rsidRDefault="006B05A8" w:rsidP="006B05A8">
            <w:pPr>
              <w:pStyle w:val="21"/>
              <w:rPr>
                <w:spacing w:val="-4"/>
                <w:szCs w:val="28"/>
              </w:rPr>
            </w:pPr>
            <w:r w:rsidRPr="00D521D9">
              <w:rPr>
                <w:spacing w:val="-4"/>
                <w:szCs w:val="28"/>
              </w:rPr>
              <w:t xml:space="preserve">Классификация болезней обмена веществ и эндокринных органов. </w:t>
            </w:r>
          </w:p>
        </w:tc>
      </w:tr>
      <w:tr w:rsidR="006B05A8" w:rsidRPr="00D521D9" w:rsidTr="006B05A8">
        <w:tc>
          <w:tcPr>
            <w:tcW w:w="10420" w:type="dxa"/>
          </w:tcPr>
          <w:p w:rsidR="006B05A8" w:rsidRPr="00D521D9" w:rsidRDefault="006B05A8" w:rsidP="006B05A8">
            <w:pPr>
              <w:pStyle w:val="21"/>
              <w:rPr>
                <w:spacing w:val="-4"/>
                <w:szCs w:val="28"/>
              </w:rPr>
            </w:pPr>
            <w:r w:rsidRPr="00D521D9">
              <w:rPr>
                <w:spacing w:val="-4"/>
                <w:szCs w:val="28"/>
              </w:rPr>
              <w:t xml:space="preserve">Болезни, протекающие с преимущественным нарушением белкового и углеводно-жирового обмена: ожирение, алиментарная дистрофия, </w:t>
            </w:r>
            <w:proofErr w:type="spellStart"/>
            <w:r w:rsidRPr="00D521D9">
              <w:rPr>
                <w:spacing w:val="-4"/>
                <w:szCs w:val="28"/>
              </w:rPr>
              <w:t>кетоз</w:t>
            </w:r>
            <w:proofErr w:type="spellEnd"/>
            <w:r w:rsidRPr="00D521D9">
              <w:rPr>
                <w:spacing w:val="-4"/>
                <w:szCs w:val="28"/>
              </w:rPr>
              <w:t xml:space="preserve">, </w:t>
            </w:r>
            <w:proofErr w:type="spellStart"/>
            <w:r w:rsidRPr="00D521D9">
              <w:rPr>
                <w:spacing w:val="-4"/>
                <w:szCs w:val="28"/>
              </w:rPr>
              <w:t>миоглобинурия</w:t>
            </w:r>
            <w:proofErr w:type="spellEnd"/>
            <w:r w:rsidRPr="00D521D9">
              <w:rPr>
                <w:spacing w:val="-4"/>
                <w:szCs w:val="28"/>
              </w:rPr>
              <w:t>.</w:t>
            </w:r>
          </w:p>
        </w:tc>
      </w:tr>
      <w:tr w:rsidR="006B05A8" w:rsidRPr="00D521D9" w:rsidTr="006B05A8">
        <w:tc>
          <w:tcPr>
            <w:tcW w:w="10420" w:type="dxa"/>
          </w:tcPr>
          <w:p w:rsidR="006B05A8" w:rsidRPr="00D521D9" w:rsidRDefault="006B05A8" w:rsidP="006B05A8">
            <w:pPr>
              <w:pStyle w:val="21"/>
            </w:pPr>
            <w:r w:rsidRPr="00D521D9">
              <w:t xml:space="preserve">Болезни, протекающие с преимущественной патологией минерального обмена: алиментарная, вторичная, энзоотическая остеодистрофии; </w:t>
            </w:r>
            <w:proofErr w:type="spellStart"/>
            <w:r w:rsidRPr="00D521D9">
              <w:t>уровская</w:t>
            </w:r>
            <w:proofErr w:type="spellEnd"/>
            <w:r w:rsidRPr="00D521D9">
              <w:t xml:space="preserve"> болезнь, </w:t>
            </w:r>
            <w:proofErr w:type="spellStart"/>
            <w:r w:rsidRPr="00D521D9">
              <w:t>гипомагниемия</w:t>
            </w:r>
            <w:proofErr w:type="spellEnd"/>
            <w:r w:rsidRPr="00D521D9">
              <w:t>.</w:t>
            </w:r>
          </w:p>
        </w:tc>
      </w:tr>
      <w:tr w:rsidR="006B05A8" w:rsidRPr="00D521D9" w:rsidTr="006B05A8">
        <w:tc>
          <w:tcPr>
            <w:tcW w:w="10420" w:type="dxa"/>
          </w:tcPr>
          <w:p w:rsidR="006B05A8" w:rsidRPr="00D521D9" w:rsidRDefault="006B05A8" w:rsidP="006B05A8">
            <w:pPr>
              <w:pStyle w:val="21"/>
            </w:pPr>
            <w:r w:rsidRPr="00D521D9">
              <w:t xml:space="preserve">Болезни, вызываемые недостатком или избытком микроэлементов: </w:t>
            </w:r>
            <w:proofErr w:type="spellStart"/>
            <w:r w:rsidRPr="00D521D9">
              <w:t>гипокобал</w:t>
            </w:r>
            <w:r w:rsidRPr="00D521D9">
              <w:t>ь</w:t>
            </w:r>
            <w:r w:rsidRPr="00D521D9">
              <w:t>тоз</w:t>
            </w:r>
            <w:proofErr w:type="spellEnd"/>
            <w:r w:rsidRPr="00D521D9">
              <w:t xml:space="preserve">, </w:t>
            </w:r>
            <w:proofErr w:type="spellStart"/>
            <w:r w:rsidRPr="00D521D9">
              <w:t>гипокупроз</w:t>
            </w:r>
            <w:proofErr w:type="spellEnd"/>
            <w:r w:rsidRPr="00D521D9">
              <w:t>, недостаточность цинка, марганца, избыток бора, молибдена, никеля, недостаток и избыток селена, кариес и флюороз.</w:t>
            </w:r>
          </w:p>
        </w:tc>
      </w:tr>
      <w:tr w:rsidR="006B05A8" w:rsidRPr="00D521D9" w:rsidTr="006B05A8">
        <w:tc>
          <w:tcPr>
            <w:tcW w:w="10420" w:type="dxa"/>
          </w:tcPr>
          <w:p w:rsidR="006B05A8" w:rsidRPr="00D521D9" w:rsidRDefault="006B05A8" w:rsidP="006B05A8">
            <w:pPr>
              <w:pStyle w:val="21"/>
            </w:pPr>
            <w:proofErr w:type="spellStart"/>
            <w:r w:rsidRPr="00D521D9">
              <w:t>Гипо</w:t>
            </w:r>
            <w:proofErr w:type="spellEnd"/>
            <w:r w:rsidRPr="00D521D9">
              <w:t xml:space="preserve">- и гипервитаминозы: недостаточность </w:t>
            </w:r>
            <w:proofErr w:type="spellStart"/>
            <w:r w:rsidRPr="00D521D9">
              <w:t>ретинола</w:t>
            </w:r>
            <w:proofErr w:type="spellEnd"/>
            <w:r w:rsidRPr="00D521D9">
              <w:t xml:space="preserve">, токоферола, </w:t>
            </w:r>
            <w:proofErr w:type="spellStart"/>
            <w:r w:rsidRPr="00D521D9">
              <w:t>филлохин</w:t>
            </w:r>
            <w:r w:rsidRPr="00D521D9">
              <w:t>о</w:t>
            </w:r>
            <w:r w:rsidRPr="00D521D9">
              <w:t>на</w:t>
            </w:r>
            <w:proofErr w:type="spellEnd"/>
            <w:r w:rsidRPr="00D521D9">
              <w:t>, аскорбиновой кислоты, витаминов группы В</w:t>
            </w:r>
            <w:proofErr w:type="gramStart"/>
            <w:r w:rsidRPr="00D521D9">
              <w:rPr>
                <w:vertAlign w:val="subscript"/>
              </w:rPr>
              <w:t>1</w:t>
            </w:r>
            <w:proofErr w:type="gramEnd"/>
            <w:r w:rsidRPr="00D521D9">
              <w:t>, тиамина, рибофлавина, ник</w:t>
            </w:r>
            <w:r w:rsidRPr="00D521D9">
              <w:t>о</w:t>
            </w:r>
            <w:r w:rsidRPr="00D521D9">
              <w:t xml:space="preserve">тиновой кислоты, пиридоксина, </w:t>
            </w:r>
            <w:proofErr w:type="spellStart"/>
            <w:r w:rsidRPr="00D521D9">
              <w:t>цианкобаламина</w:t>
            </w:r>
            <w:proofErr w:type="spellEnd"/>
            <w:r w:rsidRPr="00D521D9">
              <w:t>.</w:t>
            </w:r>
          </w:p>
        </w:tc>
      </w:tr>
      <w:tr w:rsidR="006B05A8" w:rsidRPr="00D521D9" w:rsidTr="006B05A8">
        <w:tc>
          <w:tcPr>
            <w:tcW w:w="10420" w:type="dxa"/>
          </w:tcPr>
          <w:p w:rsidR="006B05A8" w:rsidRPr="00D521D9" w:rsidRDefault="006B05A8" w:rsidP="006B05A8">
            <w:pPr>
              <w:pStyle w:val="21"/>
            </w:pPr>
            <w:r w:rsidRPr="00D521D9">
              <w:t xml:space="preserve">Эндокринные болезни: сахарный диабет, несахарный диабет, послеродовая </w:t>
            </w:r>
            <w:proofErr w:type="spellStart"/>
            <w:r w:rsidRPr="00D521D9">
              <w:t>г</w:t>
            </w:r>
            <w:r w:rsidRPr="00D521D9">
              <w:t>и</w:t>
            </w:r>
            <w:r w:rsidRPr="00D521D9">
              <w:t>покальциемия</w:t>
            </w:r>
            <w:proofErr w:type="spellEnd"/>
            <w:r w:rsidRPr="00D521D9">
              <w:t>, зобная болезнь.</w:t>
            </w:r>
          </w:p>
        </w:tc>
      </w:tr>
      <w:tr w:rsidR="006B05A8" w:rsidRPr="00D521D9" w:rsidTr="006B05A8">
        <w:tc>
          <w:tcPr>
            <w:tcW w:w="10420" w:type="dxa"/>
          </w:tcPr>
          <w:p w:rsidR="006B05A8" w:rsidRPr="00D521D9" w:rsidRDefault="006B05A8" w:rsidP="006B05A8">
            <w:pPr>
              <w:pStyle w:val="21"/>
              <w:rPr>
                <w:b/>
              </w:rPr>
            </w:pPr>
            <w:r w:rsidRPr="00D521D9">
              <w:rPr>
                <w:b/>
              </w:rPr>
              <w:t>Тема № 2.13 Болезни иммунной системы</w:t>
            </w:r>
          </w:p>
        </w:tc>
      </w:tr>
      <w:tr w:rsidR="006B05A8" w:rsidRPr="00D521D9" w:rsidTr="006B05A8">
        <w:tc>
          <w:tcPr>
            <w:tcW w:w="10420" w:type="dxa"/>
          </w:tcPr>
          <w:p w:rsidR="006B05A8" w:rsidRPr="00D521D9" w:rsidRDefault="006B05A8" w:rsidP="006B05A8">
            <w:pPr>
              <w:pStyle w:val="21"/>
            </w:pPr>
            <w:r w:rsidRPr="00D521D9">
              <w:t>Классификация и основные синдромы болезней. Иммунные дефициты: вро</w:t>
            </w:r>
            <w:r w:rsidRPr="00D521D9">
              <w:t>ж</w:t>
            </w:r>
            <w:r w:rsidRPr="00D521D9">
              <w:t xml:space="preserve">денные, возрастные и приобретенные. </w:t>
            </w:r>
            <w:proofErr w:type="spellStart"/>
            <w:r w:rsidRPr="00D521D9">
              <w:t>Аутоимунные</w:t>
            </w:r>
            <w:proofErr w:type="spellEnd"/>
            <w:r w:rsidRPr="00D521D9">
              <w:t xml:space="preserve"> болезни: первичные и вт</w:t>
            </w:r>
            <w:r w:rsidRPr="00D521D9">
              <w:t>о</w:t>
            </w:r>
            <w:r w:rsidRPr="00D521D9">
              <w:t xml:space="preserve">ричные. Аллергические болезни: кормовая и лекарственная аллергия, зобная </w:t>
            </w:r>
            <w:r w:rsidRPr="00D521D9">
              <w:lastRenderedPageBreak/>
              <w:t>болезнь. Пролиферативные и гипериммунные болезни.</w:t>
            </w:r>
          </w:p>
        </w:tc>
      </w:tr>
      <w:tr w:rsidR="006B05A8" w:rsidRPr="00D521D9" w:rsidTr="006B05A8">
        <w:tc>
          <w:tcPr>
            <w:tcW w:w="10420" w:type="dxa"/>
          </w:tcPr>
          <w:p w:rsidR="006B05A8" w:rsidRPr="00D521D9" w:rsidRDefault="006B05A8" w:rsidP="006B05A8">
            <w:pPr>
              <w:pStyle w:val="21"/>
              <w:rPr>
                <w:b/>
              </w:rPr>
            </w:pPr>
            <w:r w:rsidRPr="00D521D9">
              <w:rPr>
                <w:b/>
              </w:rPr>
              <w:lastRenderedPageBreak/>
              <w:t>Тема № 2.14 Болезни пушных зверей</w:t>
            </w:r>
          </w:p>
        </w:tc>
      </w:tr>
      <w:tr w:rsidR="006B05A8" w:rsidRPr="00D521D9" w:rsidTr="006B05A8">
        <w:tc>
          <w:tcPr>
            <w:tcW w:w="10420" w:type="dxa"/>
          </w:tcPr>
          <w:p w:rsidR="006B05A8" w:rsidRPr="00D521D9" w:rsidRDefault="006B05A8" w:rsidP="006B05A8">
            <w:pPr>
              <w:pStyle w:val="21"/>
            </w:pPr>
            <w:r w:rsidRPr="00D521D9">
              <w:t xml:space="preserve">Респираторные болезни: ринит, бронхопневмония. </w:t>
            </w:r>
          </w:p>
        </w:tc>
      </w:tr>
      <w:tr w:rsidR="006B05A8" w:rsidRPr="00D521D9" w:rsidTr="006B05A8">
        <w:tc>
          <w:tcPr>
            <w:tcW w:w="10420" w:type="dxa"/>
          </w:tcPr>
          <w:p w:rsidR="006B05A8" w:rsidRPr="00D521D9" w:rsidRDefault="006B05A8" w:rsidP="006B05A8">
            <w:pPr>
              <w:pStyle w:val="21"/>
            </w:pPr>
            <w:r w:rsidRPr="00D521D9">
              <w:t>Болезни пищеварительной системы: стоматит, глоссит, острое расширение ж</w:t>
            </w:r>
            <w:r w:rsidRPr="00D521D9">
              <w:t>е</w:t>
            </w:r>
            <w:r w:rsidRPr="00D521D9">
              <w:t xml:space="preserve">лудка, гастроэнтерит, закупорка кишечника. </w:t>
            </w:r>
          </w:p>
        </w:tc>
      </w:tr>
      <w:tr w:rsidR="006B05A8" w:rsidRPr="00D521D9" w:rsidTr="006B05A8">
        <w:tc>
          <w:tcPr>
            <w:tcW w:w="10420" w:type="dxa"/>
          </w:tcPr>
          <w:p w:rsidR="006B05A8" w:rsidRPr="00D521D9" w:rsidRDefault="006B05A8" w:rsidP="006B05A8">
            <w:pPr>
              <w:pStyle w:val="21"/>
            </w:pPr>
            <w:r w:rsidRPr="00D521D9">
              <w:t xml:space="preserve">Болезни печени и желчных путей: гепатит, </w:t>
            </w:r>
            <w:proofErr w:type="spellStart"/>
            <w:r w:rsidRPr="00D521D9">
              <w:t>гепатоз</w:t>
            </w:r>
            <w:proofErr w:type="spellEnd"/>
            <w:r w:rsidRPr="00D521D9">
              <w:t xml:space="preserve">, </w:t>
            </w:r>
            <w:proofErr w:type="spellStart"/>
            <w:r w:rsidRPr="00D521D9">
              <w:t>желчекаменная</w:t>
            </w:r>
            <w:proofErr w:type="spellEnd"/>
            <w:r w:rsidRPr="00D521D9">
              <w:t xml:space="preserve"> болезнь. </w:t>
            </w:r>
          </w:p>
        </w:tc>
      </w:tr>
      <w:tr w:rsidR="006B05A8" w:rsidRPr="00D521D9" w:rsidTr="006B05A8">
        <w:tc>
          <w:tcPr>
            <w:tcW w:w="10420" w:type="dxa"/>
          </w:tcPr>
          <w:p w:rsidR="006B05A8" w:rsidRPr="00D521D9" w:rsidRDefault="006B05A8" w:rsidP="006B05A8">
            <w:pPr>
              <w:pStyle w:val="21"/>
            </w:pPr>
            <w:r w:rsidRPr="00D521D9">
              <w:t>Болезни обмена веществ: гиповитаминозы: В</w:t>
            </w:r>
            <w:proofErr w:type="gramStart"/>
            <w:r w:rsidRPr="00D521D9">
              <w:rPr>
                <w:sz w:val="20"/>
              </w:rPr>
              <w:t>1</w:t>
            </w:r>
            <w:proofErr w:type="gramEnd"/>
            <w:r w:rsidRPr="00D521D9">
              <w:t>, В</w:t>
            </w:r>
            <w:r w:rsidRPr="00D521D9">
              <w:rPr>
                <w:sz w:val="20"/>
              </w:rPr>
              <w:t>2</w:t>
            </w:r>
            <w:r w:rsidRPr="00D521D9">
              <w:t xml:space="preserve">, С. Алиментарная анемия, </w:t>
            </w:r>
            <w:proofErr w:type="spellStart"/>
            <w:r w:rsidRPr="00D521D9">
              <w:t>лактоцидное</w:t>
            </w:r>
            <w:proofErr w:type="spellEnd"/>
            <w:r w:rsidRPr="00D521D9">
              <w:t xml:space="preserve"> истощение. Болезни мочевой системы: дизурия, гематурия, </w:t>
            </w:r>
            <w:proofErr w:type="spellStart"/>
            <w:r w:rsidRPr="00D521D9">
              <w:t>уроц</w:t>
            </w:r>
            <w:r w:rsidRPr="00D521D9">
              <w:t>и</w:t>
            </w:r>
            <w:r w:rsidRPr="00D521D9">
              <w:t>стит</w:t>
            </w:r>
            <w:proofErr w:type="spellEnd"/>
            <w:r w:rsidRPr="00D521D9">
              <w:t xml:space="preserve">, </w:t>
            </w:r>
            <w:proofErr w:type="spellStart"/>
            <w:r w:rsidRPr="00D521D9">
              <w:t>уролитиаз</w:t>
            </w:r>
            <w:proofErr w:type="spellEnd"/>
            <w:r w:rsidRPr="00D521D9">
              <w:t xml:space="preserve">. Болезни кожного покрова: сечение и выпадение волос. Болезни центральной нервной системы: </w:t>
            </w:r>
            <w:proofErr w:type="spellStart"/>
            <w:r w:rsidRPr="00D521D9">
              <w:t>самопогрызание</w:t>
            </w:r>
            <w:proofErr w:type="spellEnd"/>
            <w:r w:rsidRPr="00D521D9">
              <w:t>. Профилактика болезней пу</w:t>
            </w:r>
            <w:r w:rsidRPr="00D521D9">
              <w:t>ш</w:t>
            </w:r>
            <w:r w:rsidRPr="00D521D9">
              <w:t>ных зверей.</w:t>
            </w:r>
          </w:p>
        </w:tc>
      </w:tr>
    </w:tbl>
    <w:p w:rsidR="006B05A8" w:rsidRPr="00D521D9" w:rsidRDefault="006B05A8" w:rsidP="006B05A8">
      <w:pPr>
        <w:widowControl w:val="0"/>
        <w:autoSpaceDE w:val="0"/>
        <w:autoSpaceDN w:val="0"/>
        <w:adjustRightInd w:val="0"/>
        <w:rPr>
          <w:sz w:val="28"/>
          <w:szCs w:val="28"/>
        </w:rPr>
      </w:pPr>
    </w:p>
    <w:tbl>
      <w:tblPr>
        <w:tblStyle w:val="a9"/>
        <w:tblW w:w="0" w:type="auto"/>
        <w:tblLook w:val="04A0" w:firstRow="1" w:lastRow="0" w:firstColumn="1" w:lastColumn="0" w:noHBand="0" w:noVBand="1"/>
      </w:tblPr>
      <w:tblGrid>
        <w:gridCol w:w="9854"/>
      </w:tblGrid>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4.1.1. Лекции</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1. Определение предмета, задачи и содержание дисциплины. Исто</w:t>
            </w:r>
            <w:r w:rsidRPr="00D521D9">
              <w:rPr>
                <w:sz w:val="28"/>
                <w:szCs w:val="28"/>
              </w:rPr>
              <w:softHyphen/>
              <w:t>рия развития ветеринарной терапии.</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 xml:space="preserve">2. Теоретические и организационные основы общей профилактики и </w:t>
            </w:r>
            <w:r w:rsidRPr="00D521D9">
              <w:rPr>
                <w:sz w:val="28"/>
                <w:szCs w:val="28"/>
              </w:rPr>
              <w:tab/>
              <w:t>т</w:t>
            </w:r>
            <w:r w:rsidRPr="00D521D9">
              <w:rPr>
                <w:sz w:val="28"/>
                <w:szCs w:val="28"/>
              </w:rPr>
              <w:t>е</w:t>
            </w:r>
            <w:r w:rsidRPr="00D521D9">
              <w:rPr>
                <w:sz w:val="28"/>
                <w:szCs w:val="28"/>
              </w:rPr>
              <w:t>рапии животных.</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3. Диспансеризация животных.</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 xml:space="preserve">4. Физиотерапия, </w:t>
            </w:r>
            <w:proofErr w:type="spellStart"/>
            <w:r w:rsidRPr="00D521D9">
              <w:rPr>
                <w:sz w:val="28"/>
                <w:szCs w:val="28"/>
              </w:rPr>
              <w:t>физиопрофилактика</w:t>
            </w:r>
            <w:proofErr w:type="spellEnd"/>
            <w:r w:rsidRPr="00D521D9">
              <w:rPr>
                <w:sz w:val="28"/>
                <w:szCs w:val="28"/>
              </w:rPr>
              <w:t xml:space="preserve">. </w:t>
            </w:r>
            <w:proofErr w:type="spellStart"/>
            <w:r w:rsidRPr="00D521D9">
              <w:rPr>
                <w:sz w:val="28"/>
                <w:szCs w:val="28"/>
              </w:rPr>
              <w:t>Кинезиотерапия</w:t>
            </w:r>
            <w:proofErr w:type="spellEnd"/>
            <w:r w:rsidRPr="00D521D9">
              <w:rPr>
                <w:sz w:val="28"/>
                <w:szCs w:val="28"/>
              </w:rPr>
              <w:t>, гидротера</w:t>
            </w:r>
            <w:r w:rsidRPr="00D521D9">
              <w:rPr>
                <w:sz w:val="28"/>
                <w:szCs w:val="28"/>
              </w:rPr>
              <w:softHyphen/>
              <w:t xml:space="preserve">пия, термотерапия, рефлексотерапия. </w:t>
            </w:r>
            <w:proofErr w:type="spellStart"/>
            <w:r w:rsidRPr="00D521D9">
              <w:rPr>
                <w:sz w:val="28"/>
                <w:szCs w:val="28"/>
              </w:rPr>
              <w:t>Светотерапия</w:t>
            </w:r>
            <w:proofErr w:type="spellEnd"/>
            <w:r w:rsidRPr="00D521D9">
              <w:rPr>
                <w:sz w:val="28"/>
                <w:szCs w:val="28"/>
              </w:rPr>
              <w:t>: видимые ультра</w:t>
            </w:r>
            <w:r w:rsidRPr="00D521D9">
              <w:rPr>
                <w:sz w:val="28"/>
                <w:szCs w:val="28"/>
              </w:rPr>
              <w:softHyphen/>
              <w:t xml:space="preserve">фиолетовые и инфракрасные лучи.  Электротерапия: гальванизация, электрофорез, </w:t>
            </w:r>
            <w:proofErr w:type="spellStart"/>
            <w:r w:rsidRPr="00D521D9">
              <w:rPr>
                <w:sz w:val="28"/>
                <w:szCs w:val="28"/>
              </w:rPr>
              <w:t>индукт</w:t>
            </w:r>
            <w:r w:rsidRPr="00D521D9">
              <w:rPr>
                <w:sz w:val="28"/>
                <w:szCs w:val="28"/>
              </w:rPr>
              <w:t>о</w:t>
            </w:r>
            <w:r w:rsidRPr="00D521D9">
              <w:rPr>
                <w:sz w:val="28"/>
                <w:szCs w:val="28"/>
              </w:rPr>
              <w:t>терапия</w:t>
            </w:r>
            <w:proofErr w:type="spellEnd"/>
            <w:r w:rsidRPr="00D521D9">
              <w:rPr>
                <w:sz w:val="28"/>
                <w:szCs w:val="28"/>
              </w:rPr>
              <w:t xml:space="preserve">. Дарсонвализация, УВЧ и др. </w:t>
            </w:r>
            <w:proofErr w:type="spellStart"/>
            <w:r w:rsidRPr="00D521D9">
              <w:rPr>
                <w:sz w:val="28"/>
                <w:szCs w:val="28"/>
              </w:rPr>
              <w:t>Аэрозолетерапия</w:t>
            </w:r>
            <w:proofErr w:type="spellEnd"/>
            <w:r w:rsidRPr="00D521D9">
              <w:rPr>
                <w:sz w:val="28"/>
                <w:szCs w:val="28"/>
              </w:rPr>
              <w:t>, ультразвуковая тер</w:t>
            </w:r>
            <w:r w:rsidRPr="00D521D9">
              <w:rPr>
                <w:sz w:val="28"/>
                <w:szCs w:val="28"/>
              </w:rPr>
              <w:t>а</w:t>
            </w:r>
            <w:r w:rsidRPr="00D521D9">
              <w:rPr>
                <w:sz w:val="28"/>
                <w:szCs w:val="28"/>
              </w:rPr>
              <w:t>пия, лазеротерапия.</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5. Болезни органов дыхания. Синдромы, классификация, анатомо-физиологические особенности. Ринит, ларингит, трахеит, бронхит.</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6. Крупозная пневмония, катаральная и аспирационная бронхоп</w:t>
            </w:r>
            <w:r w:rsidRPr="00D521D9">
              <w:rPr>
                <w:sz w:val="28"/>
                <w:szCs w:val="28"/>
              </w:rPr>
              <w:softHyphen/>
              <w:t>невмония.</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7. Альвеолярная и интерстициальная эмфизема легких. Гиперемия и отек легких. Плеврит.</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 xml:space="preserve">8.  Болезни </w:t>
            </w:r>
            <w:proofErr w:type="gramStart"/>
            <w:r w:rsidRPr="00D521D9">
              <w:rPr>
                <w:sz w:val="28"/>
                <w:szCs w:val="28"/>
              </w:rPr>
              <w:t>сердечно-сосудистой</w:t>
            </w:r>
            <w:proofErr w:type="gramEnd"/>
            <w:r w:rsidRPr="00D521D9">
              <w:rPr>
                <w:sz w:val="28"/>
                <w:szCs w:val="28"/>
              </w:rPr>
              <w:t xml:space="preserve"> системы. Анатомо-физиологические особенности. Синдромы болезней. Классификация болезней сер</w:t>
            </w:r>
            <w:r w:rsidRPr="00D521D9">
              <w:rPr>
                <w:sz w:val="28"/>
                <w:szCs w:val="28"/>
              </w:rPr>
              <w:softHyphen/>
              <w:t>дечнососудистой системы. Перикардит.</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 xml:space="preserve">9. Миокардит, </w:t>
            </w:r>
            <w:proofErr w:type="spellStart"/>
            <w:r w:rsidRPr="00D521D9">
              <w:rPr>
                <w:sz w:val="28"/>
                <w:szCs w:val="28"/>
              </w:rPr>
              <w:t>миокардоз</w:t>
            </w:r>
            <w:proofErr w:type="spellEnd"/>
            <w:r w:rsidRPr="00D521D9">
              <w:rPr>
                <w:sz w:val="28"/>
                <w:szCs w:val="28"/>
              </w:rPr>
              <w:t>.</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10. Эндокардит, пороки сердца. Болезни сосудов.</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11.  Болезни пищеварительной системы. Синдромы, классификация б</w:t>
            </w:r>
            <w:r w:rsidRPr="00D521D9">
              <w:rPr>
                <w:sz w:val="28"/>
                <w:szCs w:val="28"/>
              </w:rPr>
              <w:t>о</w:t>
            </w:r>
            <w:r w:rsidRPr="00D521D9">
              <w:rPr>
                <w:sz w:val="28"/>
                <w:szCs w:val="28"/>
              </w:rPr>
              <w:t>лезней. Болезни розовой полости, полости глотки и пищевода.</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12. Болезни желудка и кишечника.</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 xml:space="preserve">13.  Болезни </w:t>
            </w:r>
            <w:proofErr w:type="spellStart"/>
            <w:r w:rsidRPr="00D521D9">
              <w:rPr>
                <w:sz w:val="28"/>
                <w:szCs w:val="28"/>
              </w:rPr>
              <w:t>преджелудков</w:t>
            </w:r>
            <w:proofErr w:type="spellEnd"/>
            <w:r w:rsidRPr="00D521D9">
              <w:rPr>
                <w:sz w:val="28"/>
                <w:szCs w:val="28"/>
              </w:rPr>
              <w:t xml:space="preserve"> жвачных животных (гипотония, атония, </w:t>
            </w:r>
            <w:proofErr w:type="spellStart"/>
            <w:r w:rsidRPr="00D521D9">
              <w:rPr>
                <w:sz w:val="28"/>
                <w:szCs w:val="28"/>
              </w:rPr>
              <w:t>ги</w:t>
            </w:r>
            <w:r w:rsidRPr="00D521D9">
              <w:rPr>
                <w:sz w:val="28"/>
                <w:szCs w:val="28"/>
              </w:rPr>
              <w:t>м</w:t>
            </w:r>
            <w:r w:rsidRPr="00D521D9">
              <w:rPr>
                <w:sz w:val="28"/>
                <w:szCs w:val="28"/>
              </w:rPr>
              <w:t>пания</w:t>
            </w:r>
            <w:proofErr w:type="spellEnd"/>
            <w:r w:rsidRPr="00D521D9">
              <w:rPr>
                <w:sz w:val="28"/>
                <w:szCs w:val="28"/>
              </w:rPr>
              <w:t xml:space="preserve">, переполнение и завал рубца, </w:t>
            </w:r>
            <w:proofErr w:type="spellStart"/>
            <w:r w:rsidRPr="00D521D9">
              <w:rPr>
                <w:sz w:val="28"/>
                <w:szCs w:val="28"/>
              </w:rPr>
              <w:t>руминит</w:t>
            </w:r>
            <w:proofErr w:type="spellEnd"/>
            <w:r w:rsidRPr="00D521D9">
              <w:rPr>
                <w:sz w:val="28"/>
                <w:szCs w:val="28"/>
              </w:rPr>
              <w:t xml:space="preserve">, </w:t>
            </w:r>
            <w:proofErr w:type="spellStart"/>
            <w:r w:rsidRPr="00D521D9">
              <w:rPr>
                <w:sz w:val="28"/>
                <w:szCs w:val="28"/>
              </w:rPr>
              <w:t>параруменокератоз</w:t>
            </w:r>
            <w:proofErr w:type="spellEnd"/>
            <w:r w:rsidRPr="00D521D9">
              <w:rPr>
                <w:sz w:val="28"/>
                <w:szCs w:val="28"/>
              </w:rPr>
              <w:t xml:space="preserve">, ацидоз, </w:t>
            </w:r>
            <w:r w:rsidRPr="00D521D9">
              <w:rPr>
                <w:sz w:val="28"/>
                <w:szCs w:val="28"/>
              </w:rPr>
              <w:tab/>
              <w:t>а</w:t>
            </w:r>
            <w:r w:rsidRPr="00D521D9">
              <w:rPr>
                <w:sz w:val="28"/>
                <w:szCs w:val="28"/>
              </w:rPr>
              <w:t>л</w:t>
            </w:r>
            <w:r w:rsidRPr="00D521D9">
              <w:rPr>
                <w:sz w:val="28"/>
                <w:szCs w:val="28"/>
              </w:rPr>
              <w:t>калоз рубца).</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 xml:space="preserve">14.  Кормовой травматизм </w:t>
            </w:r>
            <w:proofErr w:type="spellStart"/>
            <w:r w:rsidRPr="00D521D9">
              <w:rPr>
                <w:sz w:val="28"/>
                <w:szCs w:val="28"/>
              </w:rPr>
              <w:t>преджелудков</w:t>
            </w:r>
            <w:proofErr w:type="spellEnd"/>
            <w:r w:rsidRPr="00D521D9">
              <w:rPr>
                <w:sz w:val="28"/>
                <w:szCs w:val="28"/>
              </w:rPr>
              <w:t xml:space="preserve"> у крупного рогатого скота и с</w:t>
            </w:r>
            <w:r w:rsidRPr="00D521D9">
              <w:rPr>
                <w:sz w:val="28"/>
                <w:szCs w:val="28"/>
              </w:rPr>
              <w:t>и</w:t>
            </w:r>
            <w:r w:rsidRPr="00D521D9">
              <w:rPr>
                <w:sz w:val="28"/>
                <w:szCs w:val="28"/>
              </w:rPr>
              <w:t>стема лечебно-профилактических мероприятий, болезни книжки и сычуга.</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15.  Заболевания желудочно-кишечного тракта у лошадей и других ж</w:t>
            </w:r>
            <w:r w:rsidRPr="00D521D9">
              <w:rPr>
                <w:sz w:val="28"/>
                <w:szCs w:val="28"/>
              </w:rPr>
              <w:t>и</w:t>
            </w:r>
            <w:r w:rsidRPr="00D521D9">
              <w:rPr>
                <w:sz w:val="28"/>
                <w:szCs w:val="28"/>
              </w:rPr>
              <w:t>вотных, протекающие с явлениями колик.</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16.  Динамическая непроходимость желудочно-кишечного тракта. Мех</w:t>
            </w:r>
            <w:r w:rsidRPr="00D521D9">
              <w:rPr>
                <w:sz w:val="28"/>
                <w:szCs w:val="28"/>
              </w:rPr>
              <w:t>а</w:t>
            </w:r>
            <w:r w:rsidRPr="00D521D9">
              <w:rPr>
                <w:sz w:val="28"/>
                <w:szCs w:val="28"/>
              </w:rPr>
              <w:lastRenderedPageBreak/>
              <w:t xml:space="preserve">ническая непроходимость желудочно-кишечного тракта. </w:t>
            </w:r>
            <w:proofErr w:type="gramStart"/>
            <w:r w:rsidRPr="00D521D9">
              <w:rPr>
                <w:sz w:val="28"/>
                <w:szCs w:val="28"/>
              </w:rPr>
              <w:t>Гемо-статическая</w:t>
            </w:r>
            <w:proofErr w:type="gramEnd"/>
            <w:r w:rsidRPr="00D521D9">
              <w:rPr>
                <w:sz w:val="28"/>
                <w:szCs w:val="28"/>
              </w:rPr>
              <w:t xml:space="preserve"> н</w:t>
            </w:r>
            <w:r w:rsidRPr="00D521D9">
              <w:rPr>
                <w:sz w:val="28"/>
                <w:szCs w:val="28"/>
              </w:rPr>
              <w:t>е</w:t>
            </w:r>
            <w:r w:rsidRPr="00D521D9">
              <w:rPr>
                <w:sz w:val="28"/>
                <w:szCs w:val="28"/>
              </w:rPr>
              <w:t>проходимость и общие принципы профилактики заболе</w:t>
            </w:r>
            <w:r w:rsidRPr="00D521D9">
              <w:rPr>
                <w:sz w:val="28"/>
                <w:szCs w:val="28"/>
              </w:rPr>
              <w:softHyphen/>
              <w:t>ваний желудочно-кишечного тракта с явлениями колик.</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lastRenderedPageBreak/>
              <w:tab/>
              <w:t>17. Болезни печени. Синдромы. Классификация болезней. Гепатит.</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 xml:space="preserve">18.  </w:t>
            </w:r>
            <w:proofErr w:type="spellStart"/>
            <w:r w:rsidRPr="00D521D9">
              <w:rPr>
                <w:sz w:val="28"/>
                <w:szCs w:val="28"/>
              </w:rPr>
              <w:t>Гепатозы</w:t>
            </w:r>
            <w:proofErr w:type="spellEnd"/>
            <w:r w:rsidRPr="00D521D9">
              <w:rPr>
                <w:sz w:val="28"/>
                <w:szCs w:val="28"/>
              </w:rPr>
              <w:t xml:space="preserve">. Жировой </w:t>
            </w:r>
            <w:proofErr w:type="spellStart"/>
            <w:r w:rsidRPr="00D521D9">
              <w:rPr>
                <w:sz w:val="28"/>
                <w:szCs w:val="28"/>
              </w:rPr>
              <w:t>гепатоз</w:t>
            </w:r>
            <w:proofErr w:type="spellEnd"/>
            <w:r w:rsidRPr="00D521D9">
              <w:rPr>
                <w:sz w:val="28"/>
                <w:szCs w:val="28"/>
              </w:rPr>
              <w:t>. Амилоидоз печени. Холангит и хо</w:t>
            </w:r>
            <w:r w:rsidRPr="00D521D9">
              <w:rPr>
                <w:sz w:val="28"/>
                <w:szCs w:val="28"/>
              </w:rPr>
              <w:softHyphen/>
              <w:t xml:space="preserve">лецистит. </w:t>
            </w:r>
            <w:proofErr w:type="spellStart"/>
            <w:r w:rsidRPr="00D521D9">
              <w:rPr>
                <w:sz w:val="28"/>
                <w:szCs w:val="28"/>
              </w:rPr>
              <w:t>Желчекаменная</w:t>
            </w:r>
            <w:proofErr w:type="spellEnd"/>
            <w:r w:rsidRPr="00D521D9">
              <w:rPr>
                <w:sz w:val="28"/>
                <w:szCs w:val="28"/>
              </w:rPr>
              <w:t xml:space="preserve"> болезнь.</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19.   Болезни   почек.   Синдромы,   классификация   болезней   почек. Нефрит. Пиелонефрит. Нефроз. Нефросклероз.</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 xml:space="preserve">20. Болезни мочевыводящих путей. </w:t>
            </w:r>
            <w:proofErr w:type="spellStart"/>
            <w:r w:rsidRPr="00D521D9">
              <w:rPr>
                <w:sz w:val="28"/>
                <w:szCs w:val="28"/>
              </w:rPr>
              <w:t>Уроцистит</w:t>
            </w:r>
            <w:proofErr w:type="spellEnd"/>
            <w:r w:rsidRPr="00D521D9">
              <w:rPr>
                <w:sz w:val="28"/>
                <w:szCs w:val="28"/>
              </w:rPr>
              <w:t>. Парезы, параличи и спа</w:t>
            </w:r>
            <w:r w:rsidRPr="00D521D9">
              <w:rPr>
                <w:sz w:val="28"/>
                <w:szCs w:val="28"/>
              </w:rPr>
              <w:t>з</w:t>
            </w:r>
            <w:r w:rsidRPr="00D521D9">
              <w:rPr>
                <w:sz w:val="28"/>
                <w:szCs w:val="28"/>
              </w:rPr>
              <w:t>мы мочевого пузыря. Мочекаменная болезнь. Хроническая гема</w:t>
            </w:r>
            <w:r w:rsidRPr="00D521D9">
              <w:rPr>
                <w:sz w:val="28"/>
                <w:szCs w:val="28"/>
              </w:rPr>
              <w:softHyphen/>
              <w:t>турия крупного рогатого скота.</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21. Функциональные нервные болезни. Синдром стресса, эпилепсия и эклампсия. Неврозы.</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22.  Болезни крови и кроветворных органов. Синдромы, классифи</w:t>
            </w:r>
            <w:r w:rsidRPr="00D521D9">
              <w:rPr>
                <w:sz w:val="28"/>
                <w:szCs w:val="28"/>
              </w:rPr>
              <w:softHyphen/>
              <w:t>кация. Анемия у с.-х. животных (гипопластическая, гемолитическая, постгеморрагич</w:t>
            </w:r>
            <w:r w:rsidRPr="00D521D9">
              <w:rPr>
                <w:sz w:val="28"/>
                <w:szCs w:val="28"/>
              </w:rPr>
              <w:t>е</w:t>
            </w:r>
            <w:r w:rsidRPr="00D521D9">
              <w:rPr>
                <w:sz w:val="28"/>
                <w:szCs w:val="28"/>
              </w:rPr>
              <w:t xml:space="preserve">ская). Геморрагические диатезы. </w:t>
            </w:r>
            <w:proofErr w:type="spellStart"/>
            <w:proofErr w:type="gramStart"/>
            <w:r w:rsidRPr="00D521D9">
              <w:rPr>
                <w:sz w:val="28"/>
                <w:szCs w:val="28"/>
              </w:rPr>
              <w:t>Ауто</w:t>
            </w:r>
            <w:proofErr w:type="spellEnd"/>
            <w:r w:rsidRPr="00D521D9">
              <w:rPr>
                <w:sz w:val="28"/>
                <w:szCs w:val="28"/>
              </w:rPr>
              <w:t>-иммунные</w:t>
            </w:r>
            <w:proofErr w:type="gramEnd"/>
            <w:r w:rsidRPr="00D521D9">
              <w:rPr>
                <w:sz w:val="28"/>
                <w:szCs w:val="28"/>
              </w:rPr>
              <w:t xml:space="preserve"> за</w:t>
            </w:r>
            <w:r w:rsidRPr="00D521D9">
              <w:rPr>
                <w:sz w:val="28"/>
                <w:szCs w:val="28"/>
              </w:rPr>
              <w:softHyphen/>
              <w:t>болевания.</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23. Болезни нервной системы. Синдромы, классификация болезней. Ан</w:t>
            </w:r>
            <w:r w:rsidRPr="00D521D9">
              <w:rPr>
                <w:sz w:val="28"/>
                <w:szCs w:val="28"/>
              </w:rPr>
              <w:t>е</w:t>
            </w:r>
            <w:r w:rsidRPr="00D521D9">
              <w:rPr>
                <w:sz w:val="28"/>
                <w:szCs w:val="28"/>
              </w:rPr>
              <w:t>мия и гиперемия головного мозга. Тепловой и солнечный удары. Водянка г</w:t>
            </w:r>
            <w:r w:rsidRPr="00D521D9">
              <w:rPr>
                <w:sz w:val="28"/>
                <w:szCs w:val="28"/>
              </w:rPr>
              <w:t>о</w:t>
            </w:r>
            <w:r w:rsidRPr="00D521D9">
              <w:rPr>
                <w:sz w:val="28"/>
                <w:szCs w:val="28"/>
              </w:rPr>
              <w:t>ловного мозга. Воспаление головного и спинного мозга и их оболочек.</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24.   Отравления   животных   ядовитыми  растениями,   кормовыми сре</w:t>
            </w:r>
            <w:r w:rsidRPr="00D521D9">
              <w:rPr>
                <w:sz w:val="28"/>
                <w:szCs w:val="28"/>
              </w:rPr>
              <w:t>д</w:t>
            </w:r>
            <w:r w:rsidRPr="00D521D9">
              <w:rPr>
                <w:sz w:val="28"/>
                <w:szCs w:val="28"/>
              </w:rPr>
              <w:t>ствами и продуктами их технической переработки. Корма, обла</w:t>
            </w:r>
            <w:r w:rsidRPr="00D521D9">
              <w:rPr>
                <w:sz w:val="28"/>
                <w:szCs w:val="28"/>
              </w:rPr>
              <w:softHyphen/>
              <w:t>дающие фот</w:t>
            </w:r>
            <w:r w:rsidRPr="00D521D9">
              <w:rPr>
                <w:sz w:val="28"/>
                <w:szCs w:val="28"/>
              </w:rPr>
              <w:t>о</w:t>
            </w:r>
            <w:r w:rsidRPr="00D521D9">
              <w:rPr>
                <w:sz w:val="28"/>
                <w:szCs w:val="28"/>
              </w:rPr>
              <w:t xml:space="preserve">динамическими свойствами, содержащие соланин, </w:t>
            </w:r>
            <w:proofErr w:type="spellStart"/>
            <w:r w:rsidRPr="00D521D9">
              <w:rPr>
                <w:sz w:val="28"/>
                <w:szCs w:val="28"/>
              </w:rPr>
              <w:t>госсипол</w:t>
            </w:r>
            <w:proofErr w:type="spellEnd"/>
            <w:r w:rsidRPr="00D521D9">
              <w:rPr>
                <w:sz w:val="28"/>
                <w:szCs w:val="28"/>
              </w:rPr>
              <w:t>.</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25.  Отравления нитратами, нитритами, мочевиной, соединениями мыш</w:t>
            </w:r>
            <w:r w:rsidRPr="00D521D9">
              <w:rPr>
                <w:sz w:val="28"/>
                <w:szCs w:val="28"/>
              </w:rPr>
              <w:t>ь</w:t>
            </w:r>
            <w:r w:rsidRPr="00D521D9">
              <w:rPr>
                <w:sz w:val="28"/>
                <w:szCs w:val="28"/>
              </w:rPr>
              <w:t>яка, ртути, фтора, поваренной солью. Первая помощь при отрав</w:t>
            </w:r>
            <w:r w:rsidRPr="00D521D9">
              <w:rPr>
                <w:sz w:val="28"/>
                <w:szCs w:val="28"/>
              </w:rPr>
              <w:softHyphen/>
              <w:t>лениях. Проф</w:t>
            </w:r>
            <w:r w:rsidRPr="00D521D9">
              <w:rPr>
                <w:sz w:val="28"/>
                <w:szCs w:val="28"/>
              </w:rPr>
              <w:t>и</w:t>
            </w:r>
            <w:r w:rsidRPr="00D521D9">
              <w:rPr>
                <w:sz w:val="28"/>
                <w:szCs w:val="28"/>
              </w:rPr>
              <w:t>лактика отравления.</w:t>
            </w:r>
          </w:p>
        </w:tc>
      </w:tr>
      <w:tr w:rsidR="006B05A8" w:rsidRPr="00D521D9" w:rsidTr="006B05A8">
        <w:tc>
          <w:tcPr>
            <w:tcW w:w="9854" w:type="dxa"/>
          </w:tcPr>
          <w:p w:rsidR="006B05A8" w:rsidRPr="00D521D9" w:rsidRDefault="006B05A8" w:rsidP="006B05A8">
            <w:pPr>
              <w:widowControl w:val="0"/>
              <w:autoSpaceDE w:val="0"/>
              <w:autoSpaceDN w:val="0"/>
              <w:adjustRightInd w:val="0"/>
              <w:rPr>
                <w:sz w:val="28"/>
                <w:szCs w:val="28"/>
              </w:rPr>
            </w:pPr>
            <w:r w:rsidRPr="00D521D9">
              <w:rPr>
                <w:sz w:val="28"/>
                <w:szCs w:val="28"/>
              </w:rPr>
              <w:tab/>
              <w:t>26.  Болезни обмена веществ, эндокринных органов. Классификация б</w:t>
            </w:r>
            <w:r w:rsidRPr="00D521D9">
              <w:rPr>
                <w:sz w:val="28"/>
                <w:szCs w:val="28"/>
              </w:rPr>
              <w:t>о</w:t>
            </w:r>
            <w:r w:rsidRPr="00D521D9">
              <w:rPr>
                <w:sz w:val="28"/>
                <w:szCs w:val="28"/>
              </w:rPr>
              <w:t>лезней, общие причины возникновения. Алиментарная дистрофия.</w:t>
            </w:r>
          </w:p>
        </w:tc>
      </w:tr>
      <w:tr w:rsidR="006B05A8" w:rsidRPr="00D521D9" w:rsidTr="006B05A8">
        <w:tc>
          <w:tcPr>
            <w:tcW w:w="9854" w:type="dxa"/>
          </w:tcPr>
          <w:p w:rsidR="006B05A8" w:rsidRPr="00D521D9" w:rsidRDefault="006B05A8" w:rsidP="006B05A8">
            <w:pPr>
              <w:widowControl w:val="0"/>
              <w:autoSpaceDE w:val="0"/>
              <w:autoSpaceDN w:val="0"/>
              <w:adjustRightInd w:val="0"/>
            </w:pPr>
            <w:proofErr w:type="gramStart"/>
            <w:r w:rsidRPr="00D521D9">
              <w:rPr>
                <w:sz w:val="28"/>
                <w:szCs w:val="28"/>
              </w:rPr>
              <w:t>Системные костные дистрофии (алиментарная остеодистрофия, вто</w:t>
            </w:r>
            <w:r w:rsidRPr="00D521D9">
              <w:rPr>
                <w:sz w:val="28"/>
                <w:szCs w:val="28"/>
              </w:rPr>
              <w:softHyphen/>
              <w:t xml:space="preserve">ричная </w:t>
            </w:r>
            <w:proofErr w:type="gramEnd"/>
          </w:p>
        </w:tc>
      </w:tr>
    </w:tbl>
    <w:p w:rsidR="006B05A8" w:rsidRPr="00D521D9" w:rsidRDefault="006B05A8" w:rsidP="006B05A8">
      <w:pPr>
        <w:jc w:val="center"/>
        <w:rPr>
          <w:b/>
          <w:caps/>
          <w:sz w:val="32"/>
          <w:szCs w:val="32"/>
        </w:rPr>
      </w:pPr>
    </w:p>
    <w:p w:rsidR="006B05A8" w:rsidRPr="00D521D9" w:rsidRDefault="006B05A8" w:rsidP="006B05A8">
      <w:pPr>
        <w:spacing w:before="200" w:after="200"/>
        <w:rPr>
          <w:caps/>
          <w:sz w:val="28"/>
          <w:szCs w:val="28"/>
        </w:rPr>
      </w:pPr>
      <w:r w:rsidRPr="00D521D9">
        <w:rPr>
          <w:caps/>
          <w:sz w:val="28"/>
          <w:szCs w:val="28"/>
        </w:rPr>
        <w:t>Лабораторный практикум</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92"/>
        <w:gridCol w:w="6379"/>
        <w:gridCol w:w="708"/>
        <w:gridCol w:w="142"/>
        <w:gridCol w:w="1073"/>
      </w:tblGrid>
      <w:tr w:rsidR="00D521D9" w:rsidRPr="00D521D9" w:rsidTr="00D521D9">
        <w:trPr>
          <w:cantSplit/>
          <w:trHeight w:val="976"/>
        </w:trPr>
        <w:tc>
          <w:tcPr>
            <w:tcW w:w="534" w:type="dxa"/>
            <w:vAlign w:val="center"/>
          </w:tcPr>
          <w:p w:rsidR="00D521D9" w:rsidRPr="00D521D9" w:rsidRDefault="00D521D9" w:rsidP="00D521D9">
            <w:pPr>
              <w:pStyle w:val="21"/>
              <w:ind w:left="-180" w:right="-108"/>
              <w:jc w:val="center"/>
              <w:rPr>
                <w:szCs w:val="28"/>
              </w:rPr>
            </w:pPr>
            <w:r w:rsidRPr="00D521D9">
              <w:rPr>
                <w:szCs w:val="28"/>
              </w:rPr>
              <w:t>№</w:t>
            </w:r>
            <w:r w:rsidRPr="00D521D9">
              <w:rPr>
                <w:szCs w:val="28"/>
              </w:rPr>
              <w:br/>
            </w:r>
            <w:proofErr w:type="gramStart"/>
            <w:r w:rsidRPr="00D521D9">
              <w:rPr>
                <w:szCs w:val="28"/>
              </w:rPr>
              <w:t>п</w:t>
            </w:r>
            <w:proofErr w:type="gramEnd"/>
            <w:r w:rsidRPr="00D521D9">
              <w:rPr>
                <w:szCs w:val="28"/>
              </w:rPr>
              <w:t>/п</w:t>
            </w:r>
          </w:p>
        </w:tc>
        <w:tc>
          <w:tcPr>
            <w:tcW w:w="992" w:type="dxa"/>
            <w:vAlign w:val="center"/>
          </w:tcPr>
          <w:p w:rsidR="00D521D9" w:rsidRPr="00D521D9" w:rsidRDefault="00D521D9" w:rsidP="00D521D9">
            <w:pPr>
              <w:pStyle w:val="21"/>
              <w:ind w:left="-108" w:right="-108"/>
              <w:jc w:val="center"/>
              <w:rPr>
                <w:szCs w:val="28"/>
              </w:rPr>
            </w:pPr>
            <w:r w:rsidRPr="00D521D9">
              <w:rPr>
                <w:szCs w:val="28"/>
              </w:rPr>
              <w:t>Номер раздела</w:t>
            </w:r>
          </w:p>
        </w:tc>
        <w:tc>
          <w:tcPr>
            <w:tcW w:w="6379" w:type="dxa"/>
            <w:vAlign w:val="center"/>
          </w:tcPr>
          <w:p w:rsidR="00D521D9" w:rsidRPr="00D521D9" w:rsidRDefault="00D521D9" w:rsidP="00D521D9">
            <w:pPr>
              <w:pStyle w:val="21"/>
              <w:jc w:val="center"/>
              <w:rPr>
                <w:szCs w:val="28"/>
              </w:rPr>
            </w:pPr>
            <w:r w:rsidRPr="00D521D9">
              <w:rPr>
                <w:szCs w:val="28"/>
              </w:rPr>
              <w:t>Тема занятия, задания</w:t>
            </w:r>
          </w:p>
        </w:tc>
        <w:tc>
          <w:tcPr>
            <w:tcW w:w="1923" w:type="dxa"/>
            <w:gridSpan w:val="3"/>
            <w:vAlign w:val="center"/>
          </w:tcPr>
          <w:p w:rsidR="00D521D9" w:rsidRPr="00D521D9" w:rsidRDefault="00D521D9" w:rsidP="00D521D9">
            <w:pPr>
              <w:pStyle w:val="21"/>
              <w:ind w:left="-108"/>
              <w:jc w:val="center"/>
              <w:rPr>
                <w:szCs w:val="28"/>
              </w:rPr>
            </w:pPr>
            <w:r w:rsidRPr="00D521D9">
              <w:rPr>
                <w:szCs w:val="28"/>
              </w:rPr>
              <w:t>Форма тек</w:t>
            </w:r>
            <w:r w:rsidRPr="00D521D9">
              <w:rPr>
                <w:szCs w:val="28"/>
              </w:rPr>
              <w:t>у</w:t>
            </w:r>
            <w:r w:rsidRPr="00D521D9">
              <w:rPr>
                <w:szCs w:val="28"/>
              </w:rPr>
              <w:t>щего контроля</w:t>
            </w:r>
          </w:p>
        </w:tc>
      </w:tr>
      <w:tr w:rsidR="00D521D9" w:rsidRPr="00D521D9" w:rsidTr="00D521D9">
        <w:tc>
          <w:tcPr>
            <w:tcW w:w="534" w:type="dxa"/>
          </w:tcPr>
          <w:p w:rsidR="00D521D9" w:rsidRPr="00D521D9" w:rsidRDefault="00D521D9" w:rsidP="00D521D9">
            <w:pPr>
              <w:pStyle w:val="21"/>
              <w:jc w:val="center"/>
            </w:pPr>
            <w:r w:rsidRPr="00D521D9">
              <w:t>1</w:t>
            </w:r>
          </w:p>
        </w:tc>
        <w:tc>
          <w:tcPr>
            <w:tcW w:w="992" w:type="dxa"/>
          </w:tcPr>
          <w:p w:rsidR="00D521D9" w:rsidRPr="00D521D9" w:rsidRDefault="00D521D9" w:rsidP="00D521D9">
            <w:pPr>
              <w:pStyle w:val="21"/>
              <w:jc w:val="center"/>
            </w:pPr>
            <w:r w:rsidRPr="00D521D9">
              <w:t>1</w:t>
            </w:r>
          </w:p>
        </w:tc>
        <w:tc>
          <w:tcPr>
            <w:tcW w:w="6379" w:type="dxa"/>
          </w:tcPr>
          <w:p w:rsidR="00D521D9" w:rsidRPr="00D521D9" w:rsidRDefault="00D521D9" w:rsidP="00D521D9">
            <w:pPr>
              <w:pStyle w:val="21"/>
            </w:pPr>
            <w:r w:rsidRPr="00D521D9">
              <w:t xml:space="preserve">Вводное занятие. </w:t>
            </w:r>
            <w:proofErr w:type="gramStart"/>
            <w:r w:rsidRPr="00D521D9">
              <w:t>Ознакомление студентов с уче</w:t>
            </w:r>
            <w:r w:rsidRPr="00D521D9">
              <w:t>б</w:t>
            </w:r>
            <w:r w:rsidRPr="00D521D9">
              <w:t xml:space="preserve">но-производственными помещениями кафедры, клиники, лабораторией и </w:t>
            </w:r>
            <w:proofErr w:type="spellStart"/>
            <w:r w:rsidRPr="00D521D9">
              <w:t>физкабинетом</w:t>
            </w:r>
            <w:proofErr w:type="spellEnd"/>
            <w:r w:rsidRPr="00D521D9">
              <w:t>, с форм</w:t>
            </w:r>
            <w:r w:rsidRPr="00D521D9">
              <w:t>а</w:t>
            </w:r>
            <w:r w:rsidRPr="00D521D9">
              <w:t>ми проведения учебных занятий на кафедре и в условиях производства, характером и содержанием работы по освоению дисциплины «Внутренние б</w:t>
            </w:r>
            <w:r w:rsidRPr="00D521D9">
              <w:t>о</w:t>
            </w:r>
            <w:r w:rsidRPr="00D521D9">
              <w:t>лезни животных», дается инструктаж по технике безопасности и гигиене при работе в клинике, на производстве с различными видами животных и птиц, знакомят студентов с ветеринарной док</w:t>
            </w:r>
            <w:r w:rsidRPr="00D521D9">
              <w:t>у</w:t>
            </w:r>
            <w:r w:rsidRPr="00D521D9">
              <w:lastRenderedPageBreak/>
              <w:t>ментацией, историями болезней, амбулаторными и кураторскими</w:t>
            </w:r>
            <w:proofErr w:type="gramEnd"/>
            <w:r w:rsidRPr="00D521D9">
              <w:t xml:space="preserve"> журналами, с учебной программой, учебниками и основными учебными пособиями.</w:t>
            </w:r>
          </w:p>
        </w:tc>
        <w:tc>
          <w:tcPr>
            <w:tcW w:w="708" w:type="dxa"/>
            <w:vAlign w:val="center"/>
          </w:tcPr>
          <w:p w:rsidR="00D521D9" w:rsidRPr="00D521D9" w:rsidRDefault="00D521D9" w:rsidP="00D521D9">
            <w:pPr>
              <w:pStyle w:val="21"/>
              <w:jc w:val="center"/>
            </w:pPr>
            <w:r w:rsidRPr="00D521D9">
              <w:lastRenderedPageBreak/>
              <w:t>2</w:t>
            </w:r>
          </w:p>
        </w:tc>
        <w:tc>
          <w:tcPr>
            <w:tcW w:w="1215" w:type="dxa"/>
            <w:gridSpan w:val="2"/>
          </w:tcPr>
          <w:p w:rsidR="00D521D9" w:rsidRPr="00D521D9" w:rsidRDefault="00D521D9" w:rsidP="00D521D9">
            <w:pPr>
              <w:pStyle w:val="21"/>
            </w:pPr>
            <w:r w:rsidRPr="00D521D9">
              <w:t>Опрос</w:t>
            </w:r>
          </w:p>
          <w:p w:rsidR="00D521D9" w:rsidRPr="00D521D9" w:rsidRDefault="00D521D9" w:rsidP="00D521D9">
            <w:pPr>
              <w:pStyle w:val="21"/>
            </w:pPr>
            <w:r w:rsidRPr="00D521D9">
              <w:t>Диску</w:t>
            </w:r>
            <w:r w:rsidRPr="00D521D9">
              <w:t>с</w:t>
            </w:r>
            <w:r w:rsidRPr="00D521D9">
              <w:t>сия, з</w:t>
            </w:r>
            <w:r w:rsidRPr="00D521D9">
              <w:t>а</w:t>
            </w:r>
            <w:r w:rsidRPr="00D521D9">
              <w:t>слуш</w:t>
            </w:r>
            <w:r w:rsidRPr="00D521D9">
              <w:t>и</w:t>
            </w:r>
            <w:r w:rsidRPr="00D521D9">
              <w:t>вание и обсу</w:t>
            </w:r>
            <w:r w:rsidRPr="00D521D9">
              <w:t>ж</w:t>
            </w:r>
            <w:r w:rsidRPr="00D521D9">
              <w:t>дение рефер</w:t>
            </w:r>
            <w:r w:rsidRPr="00D521D9">
              <w:t>а</w:t>
            </w:r>
            <w:r w:rsidRPr="00D521D9">
              <w:t>тов</w:t>
            </w:r>
          </w:p>
        </w:tc>
      </w:tr>
      <w:tr w:rsidR="00D521D9" w:rsidRPr="00D521D9" w:rsidTr="00D521D9">
        <w:tc>
          <w:tcPr>
            <w:tcW w:w="534" w:type="dxa"/>
          </w:tcPr>
          <w:p w:rsidR="00D521D9" w:rsidRPr="00D521D9" w:rsidRDefault="00D521D9" w:rsidP="00D521D9">
            <w:pPr>
              <w:pStyle w:val="21"/>
              <w:jc w:val="center"/>
            </w:pPr>
            <w:r w:rsidRPr="00D521D9">
              <w:lastRenderedPageBreak/>
              <w:t>2</w:t>
            </w:r>
          </w:p>
        </w:tc>
        <w:tc>
          <w:tcPr>
            <w:tcW w:w="992" w:type="dxa"/>
          </w:tcPr>
          <w:p w:rsidR="00D521D9" w:rsidRPr="00D521D9" w:rsidRDefault="00D521D9" w:rsidP="00D521D9">
            <w:pPr>
              <w:pStyle w:val="21"/>
              <w:jc w:val="center"/>
            </w:pPr>
            <w:r w:rsidRPr="00D521D9">
              <w:t>1</w:t>
            </w:r>
          </w:p>
        </w:tc>
        <w:tc>
          <w:tcPr>
            <w:tcW w:w="6379" w:type="dxa"/>
          </w:tcPr>
          <w:p w:rsidR="00D521D9" w:rsidRPr="00D521D9" w:rsidRDefault="00D521D9" w:rsidP="00D521D9">
            <w:pPr>
              <w:pStyle w:val="21"/>
              <w:rPr>
                <w:b/>
              </w:rPr>
            </w:pPr>
            <w:r w:rsidRPr="00D521D9">
              <w:t>Особенности профилактики болезней животных в фермерских хозяйствах и промышленных ко</w:t>
            </w:r>
            <w:r w:rsidRPr="00D521D9">
              <w:t>м</w:t>
            </w:r>
            <w:r w:rsidRPr="00D521D9">
              <w:t>плексах. Составляющие общей профилактики внутренних незаразных болезней животных: по</w:t>
            </w:r>
            <w:r w:rsidRPr="00D521D9">
              <w:t>л</w:t>
            </w:r>
            <w:r w:rsidRPr="00D521D9">
              <w:t>ноценное кормление, качество кормов и воды, с</w:t>
            </w:r>
            <w:r w:rsidRPr="00D521D9">
              <w:t>о</w:t>
            </w:r>
            <w:r w:rsidRPr="00D521D9">
              <w:t>блюдение микроклимата в помещениях, организ</w:t>
            </w:r>
            <w:r w:rsidRPr="00D521D9">
              <w:t>а</w:t>
            </w:r>
            <w:r w:rsidRPr="00D521D9">
              <w:t>ция активного моциона, рациональное использ</w:t>
            </w:r>
            <w:r w:rsidRPr="00D521D9">
              <w:t>о</w:t>
            </w:r>
            <w:r w:rsidRPr="00D521D9">
              <w:t>вание средств химического и микробиологическ</w:t>
            </w:r>
            <w:r w:rsidRPr="00D521D9">
              <w:t>о</w:t>
            </w:r>
            <w:r w:rsidRPr="00D521D9">
              <w:t xml:space="preserve">го синтеза, </w:t>
            </w:r>
            <w:proofErr w:type="gramStart"/>
            <w:r w:rsidRPr="00D521D9">
              <w:t>контроль за</w:t>
            </w:r>
            <w:proofErr w:type="gramEnd"/>
            <w:r w:rsidRPr="00D521D9">
              <w:t xml:space="preserve"> состоянием обмена в</w:t>
            </w:r>
            <w:r w:rsidRPr="00D521D9">
              <w:t>е</w:t>
            </w:r>
            <w:r w:rsidRPr="00D521D9">
              <w:t>ществ и здоровья животных.</w:t>
            </w:r>
          </w:p>
        </w:tc>
        <w:tc>
          <w:tcPr>
            <w:tcW w:w="708" w:type="dxa"/>
            <w:vAlign w:val="center"/>
          </w:tcPr>
          <w:p w:rsidR="00D521D9" w:rsidRPr="00D521D9" w:rsidRDefault="00D521D9" w:rsidP="00D521D9">
            <w:pPr>
              <w:pStyle w:val="21"/>
              <w:jc w:val="center"/>
            </w:pPr>
            <w:r w:rsidRPr="00D521D9">
              <w:t>2</w:t>
            </w:r>
          </w:p>
        </w:tc>
        <w:tc>
          <w:tcPr>
            <w:tcW w:w="1215" w:type="dxa"/>
            <w:gridSpan w:val="2"/>
          </w:tcPr>
          <w:p w:rsidR="00D521D9" w:rsidRPr="00D521D9" w:rsidRDefault="00D521D9" w:rsidP="00D521D9">
            <w:pPr>
              <w:pStyle w:val="21"/>
            </w:pPr>
            <w:r w:rsidRPr="00D521D9">
              <w:t>Опрос</w:t>
            </w:r>
          </w:p>
          <w:p w:rsidR="00D521D9" w:rsidRPr="00D521D9" w:rsidRDefault="00D521D9" w:rsidP="00D521D9">
            <w:pPr>
              <w:pStyle w:val="21"/>
              <w:rPr>
                <w:b/>
              </w:rPr>
            </w:pPr>
            <w:r w:rsidRPr="00D521D9">
              <w:t>Диску</w:t>
            </w:r>
            <w:r w:rsidRPr="00D521D9">
              <w:t>с</w:t>
            </w:r>
            <w:r w:rsidRPr="00D521D9">
              <w:t>сия, з</w:t>
            </w:r>
            <w:r w:rsidRPr="00D521D9">
              <w:t>а</w:t>
            </w:r>
            <w:r w:rsidRPr="00D521D9">
              <w:t>слуш</w:t>
            </w:r>
            <w:r w:rsidRPr="00D521D9">
              <w:t>и</w:t>
            </w:r>
            <w:r w:rsidRPr="00D521D9">
              <w:t>вание и обсу</w:t>
            </w:r>
            <w:r w:rsidRPr="00D521D9">
              <w:t>ж</w:t>
            </w:r>
            <w:r w:rsidRPr="00D521D9">
              <w:t>дение рефер</w:t>
            </w:r>
            <w:r w:rsidRPr="00D521D9">
              <w:t>а</w:t>
            </w:r>
            <w:r w:rsidRPr="00D521D9">
              <w:t>тов</w:t>
            </w:r>
          </w:p>
        </w:tc>
      </w:tr>
      <w:tr w:rsidR="00D521D9" w:rsidRPr="00D521D9" w:rsidTr="00D521D9">
        <w:tc>
          <w:tcPr>
            <w:tcW w:w="534" w:type="dxa"/>
          </w:tcPr>
          <w:p w:rsidR="00D521D9" w:rsidRPr="00D521D9" w:rsidRDefault="00D521D9" w:rsidP="00D521D9">
            <w:pPr>
              <w:pStyle w:val="21"/>
              <w:jc w:val="center"/>
            </w:pPr>
            <w:r w:rsidRPr="00D521D9">
              <w:t>3</w:t>
            </w:r>
          </w:p>
        </w:tc>
        <w:tc>
          <w:tcPr>
            <w:tcW w:w="992" w:type="dxa"/>
          </w:tcPr>
          <w:p w:rsidR="00D521D9" w:rsidRPr="00D521D9" w:rsidRDefault="00D521D9" w:rsidP="00D521D9">
            <w:pPr>
              <w:pStyle w:val="21"/>
              <w:jc w:val="center"/>
            </w:pPr>
            <w:r w:rsidRPr="00D521D9">
              <w:t>1</w:t>
            </w:r>
          </w:p>
        </w:tc>
        <w:tc>
          <w:tcPr>
            <w:tcW w:w="6379" w:type="dxa"/>
          </w:tcPr>
          <w:p w:rsidR="00D521D9" w:rsidRPr="00D521D9" w:rsidRDefault="00D521D9" w:rsidP="00D521D9">
            <w:pPr>
              <w:pStyle w:val="21"/>
              <w:rPr>
                <w:b/>
              </w:rPr>
            </w:pPr>
            <w:r w:rsidRPr="00D521D9">
              <w:t>Методы патогенетической терапии. Техника и м</w:t>
            </w:r>
            <w:r w:rsidRPr="00D521D9">
              <w:t>е</w:t>
            </w:r>
            <w:r w:rsidRPr="00D521D9">
              <w:t>тодика новокаиновых блокад при различных б</w:t>
            </w:r>
            <w:r w:rsidRPr="00D521D9">
              <w:t>о</w:t>
            </w:r>
            <w:r w:rsidRPr="00D521D9">
              <w:t xml:space="preserve">лезнях животных. Отработка техники блокад </w:t>
            </w:r>
            <w:proofErr w:type="spellStart"/>
            <w:r w:rsidRPr="00D521D9">
              <w:t>ни</w:t>
            </w:r>
            <w:r w:rsidRPr="00D521D9">
              <w:t>ж</w:t>
            </w:r>
            <w:r w:rsidRPr="00D521D9">
              <w:t>нешейного</w:t>
            </w:r>
            <w:proofErr w:type="spellEnd"/>
            <w:r w:rsidRPr="00D521D9">
              <w:t xml:space="preserve"> и звездчатого симпатического узла при бронхопневмонии у телят. Двусторонняя </w:t>
            </w:r>
            <w:proofErr w:type="spellStart"/>
            <w:r w:rsidRPr="00D521D9">
              <w:t>эпипле</w:t>
            </w:r>
            <w:r w:rsidRPr="00D521D9">
              <w:t>в</w:t>
            </w:r>
            <w:r w:rsidRPr="00D521D9">
              <w:t>ральная</w:t>
            </w:r>
            <w:proofErr w:type="spellEnd"/>
            <w:r w:rsidRPr="00D521D9">
              <w:t xml:space="preserve"> новокаиновая блокада по В.В. Мосину и висцеральная блокада по К. </w:t>
            </w:r>
            <w:proofErr w:type="spellStart"/>
            <w:r w:rsidRPr="00D521D9">
              <w:t>Герову</w:t>
            </w:r>
            <w:proofErr w:type="spellEnd"/>
            <w:r w:rsidRPr="00D521D9">
              <w:t xml:space="preserve"> при диспепсии у телят. </w:t>
            </w:r>
            <w:proofErr w:type="spellStart"/>
            <w:r w:rsidRPr="00D521D9">
              <w:t>Паранефральная</w:t>
            </w:r>
            <w:proofErr w:type="spellEnd"/>
            <w:r w:rsidRPr="00D521D9">
              <w:t xml:space="preserve"> новокаиновая блокада по И.Я. </w:t>
            </w:r>
            <w:proofErr w:type="spellStart"/>
            <w:r w:rsidRPr="00D521D9">
              <w:t>Тихонину</w:t>
            </w:r>
            <w:proofErr w:type="spellEnd"/>
            <w:r w:rsidRPr="00D521D9">
              <w:t xml:space="preserve"> при болезнях желудочно-кишечного тракта у лошадей с явлениями колик.</w:t>
            </w:r>
          </w:p>
        </w:tc>
        <w:tc>
          <w:tcPr>
            <w:tcW w:w="708" w:type="dxa"/>
            <w:vAlign w:val="center"/>
          </w:tcPr>
          <w:p w:rsidR="00D521D9" w:rsidRPr="00D521D9" w:rsidRDefault="00D521D9" w:rsidP="00D521D9">
            <w:pPr>
              <w:pStyle w:val="21"/>
              <w:jc w:val="center"/>
            </w:pPr>
            <w:r w:rsidRPr="00D521D9">
              <w:t>2</w:t>
            </w:r>
          </w:p>
        </w:tc>
        <w:tc>
          <w:tcPr>
            <w:tcW w:w="1215" w:type="dxa"/>
            <w:gridSpan w:val="2"/>
          </w:tcPr>
          <w:p w:rsidR="00D521D9" w:rsidRPr="00D521D9" w:rsidRDefault="00D521D9" w:rsidP="00D521D9">
            <w:pPr>
              <w:pStyle w:val="21"/>
              <w:rPr>
                <w:b/>
              </w:rPr>
            </w:pPr>
          </w:p>
        </w:tc>
      </w:tr>
      <w:tr w:rsidR="00D521D9" w:rsidRPr="00D521D9" w:rsidTr="00D521D9">
        <w:tc>
          <w:tcPr>
            <w:tcW w:w="534" w:type="dxa"/>
          </w:tcPr>
          <w:p w:rsidR="00D521D9" w:rsidRPr="00D521D9" w:rsidRDefault="00D521D9" w:rsidP="00D521D9">
            <w:pPr>
              <w:pStyle w:val="21"/>
              <w:jc w:val="center"/>
            </w:pPr>
            <w:r w:rsidRPr="00D521D9">
              <w:t>4</w:t>
            </w:r>
          </w:p>
        </w:tc>
        <w:tc>
          <w:tcPr>
            <w:tcW w:w="992" w:type="dxa"/>
          </w:tcPr>
          <w:p w:rsidR="00D521D9" w:rsidRPr="00D521D9" w:rsidRDefault="00D521D9" w:rsidP="00D521D9">
            <w:pPr>
              <w:pStyle w:val="21"/>
              <w:jc w:val="center"/>
            </w:pPr>
            <w:r w:rsidRPr="00D521D9">
              <w:t>1</w:t>
            </w:r>
          </w:p>
        </w:tc>
        <w:tc>
          <w:tcPr>
            <w:tcW w:w="6379" w:type="dxa"/>
          </w:tcPr>
          <w:p w:rsidR="00D521D9" w:rsidRPr="00D521D9" w:rsidRDefault="00D521D9" w:rsidP="00D521D9">
            <w:pPr>
              <w:pStyle w:val="21"/>
              <w:rPr>
                <w:b/>
              </w:rPr>
            </w:pPr>
            <w:r w:rsidRPr="00D521D9">
              <w:t>Методы неспецифической стимулирующей тер</w:t>
            </w:r>
            <w:r w:rsidRPr="00D521D9">
              <w:t>а</w:t>
            </w:r>
            <w:r w:rsidRPr="00D521D9">
              <w:t xml:space="preserve">пии. Парентеральное введение животным с целью профилактики крови, сыворотки крови, </w:t>
            </w:r>
            <w:proofErr w:type="spellStart"/>
            <w:r w:rsidRPr="00D521D9">
              <w:t>гидрол</w:t>
            </w:r>
            <w:r w:rsidRPr="00D521D9">
              <w:t>и</w:t>
            </w:r>
            <w:r w:rsidRPr="00D521D9">
              <w:t>зина</w:t>
            </w:r>
            <w:proofErr w:type="spellEnd"/>
            <w:r w:rsidRPr="00D521D9">
              <w:t xml:space="preserve"> Л-130 и тканевых препаратов.</w:t>
            </w:r>
          </w:p>
        </w:tc>
        <w:tc>
          <w:tcPr>
            <w:tcW w:w="708" w:type="dxa"/>
            <w:vAlign w:val="center"/>
          </w:tcPr>
          <w:p w:rsidR="00D521D9" w:rsidRPr="00D521D9" w:rsidRDefault="00D521D9" w:rsidP="00D521D9">
            <w:pPr>
              <w:pStyle w:val="21"/>
              <w:jc w:val="center"/>
            </w:pPr>
            <w:r w:rsidRPr="00D521D9">
              <w:t>2</w:t>
            </w:r>
          </w:p>
        </w:tc>
        <w:tc>
          <w:tcPr>
            <w:tcW w:w="1215" w:type="dxa"/>
            <w:gridSpan w:val="2"/>
          </w:tcPr>
          <w:p w:rsidR="00D521D9" w:rsidRPr="00D521D9" w:rsidRDefault="00D521D9" w:rsidP="00D521D9">
            <w:pPr>
              <w:pStyle w:val="21"/>
              <w:rPr>
                <w:b/>
              </w:rPr>
            </w:pPr>
          </w:p>
        </w:tc>
      </w:tr>
      <w:tr w:rsidR="00D521D9" w:rsidRPr="00D521D9" w:rsidTr="00D521D9">
        <w:tc>
          <w:tcPr>
            <w:tcW w:w="534" w:type="dxa"/>
          </w:tcPr>
          <w:p w:rsidR="00D521D9" w:rsidRPr="00D521D9" w:rsidRDefault="00D521D9" w:rsidP="00D521D9">
            <w:pPr>
              <w:pStyle w:val="21"/>
              <w:jc w:val="center"/>
            </w:pPr>
            <w:r w:rsidRPr="00D521D9">
              <w:t>5</w:t>
            </w:r>
          </w:p>
        </w:tc>
        <w:tc>
          <w:tcPr>
            <w:tcW w:w="992" w:type="dxa"/>
          </w:tcPr>
          <w:p w:rsidR="00D521D9" w:rsidRPr="00D521D9" w:rsidRDefault="00D521D9" w:rsidP="00D521D9">
            <w:pPr>
              <w:pStyle w:val="21"/>
              <w:jc w:val="center"/>
            </w:pPr>
            <w:r w:rsidRPr="00D521D9">
              <w:t>1</w:t>
            </w:r>
          </w:p>
        </w:tc>
        <w:tc>
          <w:tcPr>
            <w:tcW w:w="6379" w:type="dxa"/>
          </w:tcPr>
          <w:p w:rsidR="00D521D9" w:rsidRPr="00D521D9" w:rsidRDefault="00D521D9" w:rsidP="00D521D9">
            <w:pPr>
              <w:pStyle w:val="21"/>
              <w:rPr>
                <w:b/>
              </w:rPr>
            </w:pPr>
            <w:r w:rsidRPr="00D521D9">
              <w:t>Терапевтическая техника при внутренних незара</w:t>
            </w:r>
            <w:r w:rsidRPr="00D521D9">
              <w:t>з</w:t>
            </w:r>
            <w:r w:rsidRPr="00D521D9">
              <w:t>ных болезнях животных. Проведение студентами диагностических и лечебных процедур при боле</w:t>
            </w:r>
            <w:r w:rsidRPr="00D521D9">
              <w:t>з</w:t>
            </w:r>
            <w:r w:rsidRPr="00D521D9">
              <w:t xml:space="preserve">нях слизистой оболочки ротовой полости, глотки, пищевода, </w:t>
            </w:r>
            <w:proofErr w:type="spellStart"/>
            <w:r w:rsidRPr="00D521D9">
              <w:t>преджелудков</w:t>
            </w:r>
            <w:proofErr w:type="spellEnd"/>
            <w:r w:rsidRPr="00D521D9">
              <w:t xml:space="preserve"> и желудка. Отработка терапевтических приемов: орошение ротовой п</w:t>
            </w:r>
            <w:r w:rsidRPr="00D521D9">
              <w:t>о</w:t>
            </w:r>
            <w:r w:rsidRPr="00D521D9">
              <w:t>лости и глотки, дача лекарственных средств из р</w:t>
            </w:r>
            <w:r w:rsidRPr="00D521D9">
              <w:t>е</w:t>
            </w:r>
            <w:r w:rsidRPr="00D521D9">
              <w:t xml:space="preserve">зиновой бутылки, введение </w:t>
            </w:r>
            <w:proofErr w:type="spellStart"/>
            <w:r w:rsidRPr="00D521D9">
              <w:t>ротопищеводного</w:t>
            </w:r>
            <w:proofErr w:type="spellEnd"/>
            <w:r w:rsidRPr="00D521D9">
              <w:t xml:space="preserve"> зо</w:t>
            </w:r>
            <w:r w:rsidRPr="00D521D9">
              <w:t>н</w:t>
            </w:r>
            <w:r w:rsidRPr="00D521D9">
              <w:t>да корове, промывание рубца у коровы при пом</w:t>
            </w:r>
            <w:r w:rsidRPr="00D521D9">
              <w:t>о</w:t>
            </w:r>
            <w:r w:rsidRPr="00D521D9">
              <w:t xml:space="preserve">щи зонда Черкасова, введение </w:t>
            </w:r>
            <w:proofErr w:type="spellStart"/>
            <w:r w:rsidRPr="00D521D9">
              <w:t>носопищеводного</w:t>
            </w:r>
            <w:proofErr w:type="spellEnd"/>
            <w:r w:rsidRPr="00D521D9">
              <w:t xml:space="preserve"> зонда лошади, введение корове магнитных зондов </w:t>
            </w:r>
            <w:proofErr w:type="spellStart"/>
            <w:r w:rsidRPr="00D521D9">
              <w:t>Меликсетяна</w:t>
            </w:r>
            <w:proofErr w:type="spellEnd"/>
            <w:r w:rsidRPr="00D521D9">
              <w:t xml:space="preserve">, </w:t>
            </w:r>
            <w:proofErr w:type="spellStart"/>
            <w:r w:rsidRPr="00D521D9">
              <w:t>Телятникова</w:t>
            </w:r>
            <w:proofErr w:type="spellEnd"/>
            <w:r w:rsidRPr="00D521D9">
              <w:t>, Коробова, демонстр</w:t>
            </w:r>
            <w:r w:rsidRPr="00D521D9">
              <w:t>а</w:t>
            </w:r>
            <w:r w:rsidRPr="00D521D9">
              <w:t>ция техники извлечения инородных тел из пищ</w:t>
            </w:r>
            <w:r w:rsidRPr="00D521D9">
              <w:t>е</w:t>
            </w:r>
            <w:r w:rsidRPr="00D521D9">
              <w:t>вода с помощью зонда Хохлова. Введение лека</w:t>
            </w:r>
            <w:r w:rsidRPr="00D521D9">
              <w:t>р</w:t>
            </w:r>
            <w:r w:rsidRPr="00D521D9">
              <w:t>ственных веще</w:t>
            </w:r>
            <w:proofErr w:type="gramStart"/>
            <w:r w:rsidRPr="00D521D9">
              <w:t>ств св</w:t>
            </w:r>
            <w:proofErr w:type="gramEnd"/>
            <w:r w:rsidRPr="00D521D9">
              <w:t>инье с помощью зонда. Вв</w:t>
            </w:r>
            <w:r w:rsidRPr="00D521D9">
              <w:t>е</w:t>
            </w:r>
            <w:r w:rsidRPr="00D521D9">
              <w:t>дение лекарственных препаратов различным видам животных: подкожно, внутримышечно, внутр</w:t>
            </w:r>
            <w:r w:rsidRPr="00D521D9">
              <w:t>и</w:t>
            </w:r>
            <w:r w:rsidRPr="00D521D9">
              <w:t xml:space="preserve">венно, </w:t>
            </w:r>
            <w:proofErr w:type="spellStart"/>
            <w:r w:rsidRPr="00D521D9">
              <w:t>внутрибрюшинно</w:t>
            </w:r>
            <w:proofErr w:type="spellEnd"/>
            <w:r w:rsidRPr="00D521D9">
              <w:t xml:space="preserve">, </w:t>
            </w:r>
            <w:proofErr w:type="spellStart"/>
            <w:r w:rsidRPr="00D521D9">
              <w:t>интратрахеально</w:t>
            </w:r>
            <w:proofErr w:type="spellEnd"/>
            <w:r w:rsidRPr="00D521D9">
              <w:t>. Инг</w:t>
            </w:r>
            <w:r w:rsidRPr="00D521D9">
              <w:t>а</w:t>
            </w:r>
            <w:r w:rsidRPr="00D521D9">
              <w:lastRenderedPageBreak/>
              <w:t>ляции лекарственных веществ животным.</w:t>
            </w:r>
          </w:p>
        </w:tc>
        <w:tc>
          <w:tcPr>
            <w:tcW w:w="708" w:type="dxa"/>
            <w:vAlign w:val="center"/>
          </w:tcPr>
          <w:p w:rsidR="00D521D9" w:rsidRPr="00D521D9" w:rsidRDefault="00D521D9" w:rsidP="00D521D9">
            <w:pPr>
              <w:pStyle w:val="21"/>
              <w:jc w:val="center"/>
            </w:pPr>
            <w:r w:rsidRPr="00D521D9">
              <w:lastRenderedPageBreak/>
              <w:t>2</w:t>
            </w:r>
          </w:p>
        </w:tc>
        <w:tc>
          <w:tcPr>
            <w:tcW w:w="1215" w:type="dxa"/>
            <w:gridSpan w:val="2"/>
          </w:tcPr>
          <w:p w:rsidR="00D521D9" w:rsidRPr="00D521D9" w:rsidRDefault="00D521D9" w:rsidP="00D521D9">
            <w:pPr>
              <w:pStyle w:val="21"/>
            </w:pPr>
            <w:r w:rsidRPr="00D521D9">
              <w:t>Опрос</w:t>
            </w:r>
          </w:p>
          <w:p w:rsidR="00D521D9" w:rsidRPr="00D521D9" w:rsidRDefault="00D521D9" w:rsidP="00D521D9">
            <w:pPr>
              <w:pStyle w:val="21"/>
              <w:rPr>
                <w:b/>
              </w:rPr>
            </w:pPr>
            <w:r w:rsidRPr="00D521D9">
              <w:t>Диску</w:t>
            </w:r>
            <w:r w:rsidRPr="00D521D9">
              <w:t>с</w:t>
            </w:r>
            <w:r w:rsidRPr="00D521D9">
              <w:t>сия, з</w:t>
            </w:r>
            <w:r w:rsidRPr="00D521D9">
              <w:t>а</w:t>
            </w:r>
            <w:r w:rsidRPr="00D521D9">
              <w:t>слуш</w:t>
            </w:r>
            <w:r w:rsidRPr="00D521D9">
              <w:t>и</w:t>
            </w:r>
            <w:r w:rsidRPr="00D521D9">
              <w:t>вание и обсу</w:t>
            </w:r>
            <w:r w:rsidRPr="00D521D9">
              <w:t>ж</w:t>
            </w:r>
            <w:r w:rsidRPr="00D521D9">
              <w:t>дение рефер</w:t>
            </w:r>
            <w:r w:rsidRPr="00D521D9">
              <w:t>а</w:t>
            </w:r>
            <w:r w:rsidRPr="00D521D9">
              <w:t>тов</w:t>
            </w:r>
          </w:p>
        </w:tc>
      </w:tr>
      <w:tr w:rsidR="00D521D9" w:rsidRPr="00D521D9" w:rsidTr="00D521D9">
        <w:tc>
          <w:tcPr>
            <w:tcW w:w="534" w:type="dxa"/>
          </w:tcPr>
          <w:p w:rsidR="00D521D9" w:rsidRPr="00D521D9" w:rsidRDefault="00D521D9" w:rsidP="00D521D9">
            <w:pPr>
              <w:pStyle w:val="21"/>
              <w:jc w:val="center"/>
            </w:pPr>
            <w:r w:rsidRPr="00D521D9">
              <w:lastRenderedPageBreak/>
              <w:t>6</w:t>
            </w:r>
          </w:p>
        </w:tc>
        <w:tc>
          <w:tcPr>
            <w:tcW w:w="992" w:type="dxa"/>
          </w:tcPr>
          <w:p w:rsidR="00D521D9" w:rsidRPr="00D521D9" w:rsidRDefault="00D521D9" w:rsidP="00D521D9">
            <w:pPr>
              <w:pStyle w:val="21"/>
              <w:jc w:val="center"/>
            </w:pPr>
            <w:r w:rsidRPr="00D521D9">
              <w:t>1</w:t>
            </w:r>
          </w:p>
        </w:tc>
        <w:tc>
          <w:tcPr>
            <w:tcW w:w="6379" w:type="dxa"/>
          </w:tcPr>
          <w:p w:rsidR="00D521D9" w:rsidRPr="00D521D9" w:rsidRDefault="00D521D9" w:rsidP="00D521D9">
            <w:pPr>
              <w:pStyle w:val="21"/>
              <w:rPr>
                <w:b/>
              </w:rPr>
            </w:pPr>
            <w:r w:rsidRPr="00D521D9">
              <w:rPr>
                <w:spacing w:val="-4"/>
                <w:szCs w:val="28"/>
              </w:rPr>
              <w:t>Освоение терапевтических манипуляций и техники введения лекарственных веще</w:t>
            </w:r>
            <w:proofErr w:type="gramStart"/>
            <w:r w:rsidRPr="00D521D9">
              <w:rPr>
                <w:spacing w:val="-4"/>
                <w:szCs w:val="28"/>
              </w:rPr>
              <w:t>ств пр</w:t>
            </w:r>
            <w:proofErr w:type="gramEnd"/>
            <w:r w:rsidRPr="00D521D9">
              <w:rPr>
                <w:spacing w:val="-4"/>
                <w:szCs w:val="28"/>
              </w:rPr>
              <w:t xml:space="preserve">и болезнях с.-х. животных. </w:t>
            </w:r>
            <w:r w:rsidRPr="00D521D9">
              <w:t xml:space="preserve">Введение корове магнитных зондов </w:t>
            </w:r>
            <w:proofErr w:type="spellStart"/>
            <w:r w:rsidRPr="00D521D9">
              <w:t>Меликсетяна</w:t>
            </w:r>
            <w:proofErr w:type="spellEnd"/>
            <w:r w:rsidRPr="00D521D9">
              <w:t xml:space="preserve">, </w:t>
            </w:r>
            <w:proofErr w:type="spellStart"/>
            <w:r w:rsidRPr="00D521D9">
              <w:t>Телятникова</w:t>
            </w:r>
            <w:proofErr w:type="spellEnd"/>
            <w:r w:rsidRPr="00D521D9">
              <w:t>, Коробова, демонстр</w:t>
            </w:r>
            <w:r w:rsidRPr="00D521D9">
              <w:t>а</w:t>
            </w:r>
            <w:r w:rsidRPr="00D521D9">
              <w:t>ция техники извлечения инородных тел из пищ</w:t>
            </w:r>
            <w:r w:rsidRPr="00D521D9">
              <w:t>е</w:t>
            </w:r>
            <w:r w:rsidRPr="00D521D9">
              <w:t>вода с помощью зонда Хохлова. Введение лека</w:t>
            </w:r>
            <w:r w:rsidRPr="00D521D9">
              <w:t>р</w:t>
            </w:r>
            <w:r w:rsidRPr="00D521D9">
              <w:t xml:space="preserve">ственных препаратов свинье с помощью зонда. Введение лекарственных препаратов различным видам животных: подкожно, внутримышечно, внутривенно, </w:t>
            </w:r>
            <w:proofErr w:type="spellStart"/>
            <w:r w:rsidRPr="00D521D9">
              <w:t>внутрибрюшинно</w:t>
            </w:r>
            <w:proofErr w:type="spellEnd"/>
            <w:r w:rsidRPr="00D521D9">
              <w:t xml:space="preserve">, </w:t>
            </w:r>
            <w:proofErr w:type="spellStart"/>
            <w:r w:rsidRPr="00D521D9">
              <w:t>интратрахеально</w:t>
            </w:r>
            <w:proofErr w:type="spellEnd"/>
            <w:r w:rsidRPr="00D521D9">
              <w:t>.</w:t>
            </w:r>
          </w:p>
        </w:tc>
        <w:tc>
          <w:tcPr>
            <w:tcW w:w="708" w:type="dxa"/>
            <w:vAlign w:val="center"/>
          </w:tcPr>
          <w:p w:rsidR="00D521D9" w:rsidRPr="00D521D9" w:rsidRDefault="00D521D9" w:rsidP="00D521D9">
            <w:pPr>
              <w:pStyle w:val="21"/>
              <w:jc w:val="center"/>
            </w:pPr>
            <w:r w:rsidRPr="00D521D9">
              <w:t>2</w:t>
            </w:r>
          </w:p>
        </w:tc>
        <w:tc>
          <w:tcPr>
            <w:tcW w:w="1215" w:type="dxa"/>
            <w:gridSpan w:val="2"/>
          </w:tcPr>
          <w:p w:rsidR="00D521D9" w:rsidRPr="00D521D9" w:rsidRDefault="00D521D9" w:rsidP="00D521D9">
            <w:pPr>
              <w:pStyle w:val="21"/>
              <w:rPr>
                <w:b/>
              </w:rPr>
            </w:pPr>
          </w:p>
        </w:tc>
      </w:tr>
      <w:tr w:rsidR="00D521D9" w:rsidRPr="00D521D9" w:rsidTr="00D521D9">
        <w:tc>
          <w:tcPr>
            <w:tcW w:w="534" w:type="dxa"/>
          </w:tcPr>
          <w:p w:rsidR="00D521D9" w:rsidRPr="00D521D9" w:rsidRDefault="00D521D9" w:rsidP="00D521D9">
            <w:pPr>
              <w:pStyle w:val="21"/>
              <w:jc w:val="center"/>
            </w:pPr>
            <w:r w:rsidRPr="00D521D9">
              <w:t>7</w:t>
            </w:r>
          </w:p>
        </w:tc>
        <w:tc>
          <w:tcPr>
            <w:tcW w:w="992" w:type="dxa"/>
          </w:tcPr>
          <w:p w:rsidR="00D521D9" w:rsidRPr="00D521D9" w:rsidRDefault="00D521D9" w:rsidP="00D521D9">
            <w:pPr>
              <w:pStyle w:val="21"/>
              <w:jc w:val="center"/>
            </w:pPr>
            <w:r w:rsidRPr="00D521D9">
              <w:t>1</w:t>
            </w:r>
          </w:p>
        </w:tc>
        <w:tc>
          <w:tcPr>
            <w:tcW w:w="6379" w:type="dxa"/>
          </w:tcPr>
          <w:p w:rsidR="00D521D9" w:rsidRPr="00D521D9" w:rsidRDefault="00D521D9" w:rsidP="00D521D9">
            <w:pPr>
              <w:pStyle w:val="21"/>
            </w:pPr>
            <w:proofErr w:type="spellStart"/>
            <w:r w:rsidRPr="00D521D9">
              <w:t>Физиопрофилактика</w:t>
            </w:r>
            <w:proofErr w:type="spellEnd"/>
            <w:r w:rsidRPr="00D521D9">
              <w:t xml:space="preserve"> и физиотерапия. Ознакомл</w:t>
            </w:r>
            <w:r w:rsidRPr="00D521D9">
              <w:t>е</w:t>
            </w:r>
            <w:r w:rsidRPr="00D521D9">
              <w:t>ние студентов с устройством и работой аппаратов для светолечения (лампа Минина, Соллюкс, свет</w:t>
            </w:r>
            <w:r w:rsidRPr="00D521D9">
              <w:t>о</w:t>
            </w:r>
            <w:r w:rsidRPr="00D521D9">
              <w:t>вая лампа, ОРИ-7, эритемно-увиолевые и ртутно-кварцевые лампы).</w:t>
            </w:r>
          </w:p>
          <w:p w:rsidR="00D521D9" w:rsidRPr="00D521D9" w:rsidRDefault="00D521D9" w:rsidP="00D521D9">
            <w:pPr>
              <w:pStyle w:val="21"/>
              <w:rPr>
                <w:b/>
              </w:rPr>
            </w:pPr>
            <w:r w:rsidRPr="00D521D9">
              <w:t>Методика облучения животных. Применение и</w:t>
            </w:r>
            <w:r w:rsidRPr="00D521D9">
              <w:t>с</w:t>
            </w:r>
            <w:r w:rsidRPr="00D521D9">
              <w:t>кусственных источников света непосредственно на животных для профилактики нарушений обмена веществ и гиповитаминозов. Показания и прот</w:t>
            </w:r>
            <w:r w:rsidRPr="00D521D9">
              <w:t>и</w:t>
            </w:r>
            <w:r w:rsidRPr="00D521D9">
              <w:t>вопоказания к светолечению. Техника безопасн</w:t>
            </w:r>
            <w:r w:rsidRPr="00D521D9">
              <w:t>о</w:t>
            </w:r>
            <w:r w:rsidRPr="00D521D9">
              <w:t>сти при работе с приборами по светолечению.</w:t>
            </w:r>
          </w:p>
        </w:tc>
        <w:tc>
          <w:tcPr>
            <w:tcW w:w="708" w:type="dxa"/>
            <w:vAlign w:val="center"/>
          </w:tcPr>
          <w:p w:rsidR="00D521D9" w:rsidRPr="00D521D9" w:rsidRDefault="00D521D9" w:rsidP="00D521D9">
            <w:pPr>
              <w:pStyle w:val="21"/>
              <w:jc w:val="center"/>
            </w:pPr>
            <w:r w:rsidRPr="00D521D9">
              <w:t>2</w:t>
            </w:r>
          </w:p>
        </w:tc>
        <w:tc>
          <w:tcPr>
            <w:tcW w:w="1215" w:type="dxa"/>
            <w:gridSpan w:val="2"/>
          </w:tcPr>
          <w:p w:rsidR="00D521D9" w:rsidRPr="00D521D9" w:rsidRDefault="00D521D9" w:rsidP="00D521D9">
            <w:pPr>
              <w:pStyle w:val="21"/>
            </w:pPr>
            <w:r w:rsidRPr="00D521D9">
              <w:t>Опрос</w:t>
            </w:r>
          </w:p>
          <w:p w:rsidR="00D521D9" w:rsidRPr="00D521D9" w:rsidRDefault="00D521D9" w:rsidP="00D521D9">
            <w:pPr>
              <w:pStyle w:val="21"/>
              <w:rPr>
                <w:b/>
              </w:rPr>
            </w:pPr>
            <w:r w:rsidRPr="00D521D9">
              <w:t>Диску</w:t>
            </w:r>
            <w:r w:rsidRPr="00D521D9">
              <w:t>с</w:t>
            </w:r>
            <w:r w:rsidRPr="00D521D9">
              <w:t>сия, з</w:t>
            </w:r>
            <w:r w:rsidRPr="00D521D9">
              <w:t>а</w:t>
            </w:r>
            <w:r w:rsidRPr="00D521D9">
              <w:t>слуш</w:t>
            </w:r>
            <w:r w:rsidRPr="00D521D9">
              <w:t>и</w:t>
            </w:r>
            <w:r w:rsidRPr="00D521D9">
              <w:t>вание и обсу</w:t>
            </w:r>
            <w:r w:rsidRPr="00D521D9">
              <w:t>ж</w:t>
            </w:r>
            <w:r w:rsidRPr="00D521D9">
              <w:t>дение рефер</w:t>
            </w:r>
            <w:r w:rsidRPr="00D521D9">
              <w:t>а</w:t>
            </w:r>
            <w:r w:rsidRPr="00D521D9">
              <w:t>тов</w:t>
            </w:r>
          </w:p>
        </w:tc>
      </w:tr>
      <w:tr w:rsidR="00D521D9" w:rsidRPr="00D521D9" w:rsidTr="00D521D9">
        <w:tc>
          <w:tcPr>
            <w:tcW w:w="534" w:type="dxa"/>
          </w:tcPr>
          <w:p w:rsidR="00D521D9" w:rsidRPr="00D521D9" w:rsidRDefault="00D521D9" w:rsidP="00D521D9">
            <w:pPr>
              <w:pStyle w:val="21"/>
              <w:jc w:val="center"/>
            </w:pPr>
            <w:r w:rsidRPr="00D521D9">
              <w:t>8</w:t>
            </w:r>
          </w:p>
        </w:tc>
        <w:tc>
          <w:tcPr>
            <w:tcW w:w="992" w:type="dxa"/>
          </w:tcPr>
          <w:p w:rsidR="00D521D9" w:rsidRPr="00D521D9" w:rsidRDefault="00D521D9" w:rsidP="00D521D9">
            <w:pPr>
              <w:pStyle w:val="21"/>
              <w:jc w:val="center"/>
            </w:pPr>
            <w:r w:rsidRPr="00D521D9">
              <w:t>1</w:t>
            </w:r>
          </w:p>
        </w:tc>
        <w:tc>
          <w:tcPr>
            <w:tcW w:w="6379" w:type="dxa"/>
          </w:tcPr>
          <w:p w:rsidR="00D521D9" w:rsidRPr="00D521D9" w:rsidRDefault="00D521D9" w:rsidP="00D521D9">
            <w:pPr>
              <w:pStyle w:val="21"/>
              <w:rPr>
                <w:spacing w:val="-2"/>
                <w:szCs w:val="28"/>
              </w:rPr>
            </w:pPr>
            <w:r w:rsidRPr="00D521D9">
              <w:rPr>
                <w:spacing w:val="-2"/>
                <w:szCs w:val="28"/>
              </w:rPr>
              <w:t>Освоение методики и техники электролечения: гальванизация, электрофорез, дарсонвализация, УВЧ и СВЧ аппаратами. Ознакомление студентов с работой аппаратов, методикой отпуска процедур и непосредственное их применение на больных ж</w:t>
            </w:r>
            <w:r w:rsidRPr="00D521D9">
              <w:rPr>
                <w:spacing w:val="-2"/>
                <w:szCs w:val="28"/>
              </w:rPr>
              <w:t>и</w:t>
            </w:r>
            <w:r w:rsidRPr="00D521D9">
              <w:rPr>
                <w:spacing w:val="-2"/>
                <w:szCs w:val="28"/>
              </w:rPr>
              <w:t>вотных. Показание и противопоказания к примен</w:t>
            </w:r>
            <w:r w:rsidRPr="00D521D9">
              <w:rPr>
                <w:spacing w:val="-2"/>
                <w:szCs w:val="28"/>
              </w:rPr>
              <w:t>е</w:t>
            </w:r>
            <w:r w:rsidRPr="00D521D9">
              <w:rPr>
                <w:spacing w:val="-2"/>
                <w:szCs w:val="28"/>
              </w:rPr>
              <w:t>нию электролечения. Техника безопасности при использовании аппаратов для электролечения.</w:t>
            </w:r>
          </w:p>
        </w:tc>
        <w:tc>
          <w:tcPr>
            <w:tcW w:w="708" w:type="dxa"/>
            <w:vAlign w:val="center"/>
          </w:tcPr>
          <w:p w:rsidR="00D521D9" w:rsidRPr="00D521D9" w:rsidRDefault="00D521D9" w:rsidP="00D521D9">
            <w:pPr>
              <w:pStyle w:val="21"/>
              <w:jc w:val="center"/>
            </w:pPr>
            <w:r w:rsidRPr="00D521D9">
              <w:t>2</w:t>
            </w:r>
          </w:p>
        </w:tc>
        <w:tc>
          <w:tcPr>
            <w:tcW w:w="1215" w:type="dxa"/>
            <w:gridSpan w:val="2"/>
          </w:tcPr>
          <w:p w:rsidR="00D521D9" w:rsidRPr="00D521D9" w:rsidRDefault="00D521D9" w:rsidP="00D521D9">
            <w:pPr>
              <w:pStyle w:val="21"/>
              <w:rPr>
                <w:b/>
              </w:rPr>
            </w:pPr>
          </w:p>
        </w:tc>
      </w:tr>
      <w:tr w:rsidR="00D521D9" w:rsidRPr="00D521D9" w:rsidTr="00D521D9">
        <w:tc>
          <w:tcPr>
            <w:tcW w:w="534" w:type="dxa"/>
          </w:tcPr>
          <w:p w:rsidR="00D521D9" w:rsidRPr="00D521D9" w:rsidRDefault="00D521D9" w:rsidP="00D521D9">
            <w:pPr>
              <w:pStyle w:val="21"/>
              <w:jc w:val="center"/>
            </w:pPr>
            <w:r w:rsidRPr="00D521D9">
              <w:t>9</w:t>
            </w:r>
          </w:p>
        </w:tc>
        <w:tc>
          <w:tcPr>
            <w:tcW w:w="992" w:type="dxa"/>
          </w:tcPr>
          <w:p w:rsidR="00D521D9" w:rsidRPr="00D521D9" w:rsidRDefault="00D521D9" w:rsidP="00D521D9">
            <w:pPr>
              <w:pStyle w:val="21"/>
              <w:jc w:val="center"/>
            </w:pPr>
            <w:r w:rsidRPr="00D521D9">
              <w:t>1</w:t>
            </w:r>
          </w:p>
        </w:tc>
        <w:tc>
          <w:tcPr>
            <w:tcW w:w="6379" w:type="dxa"/>
          </w:tcPr>
          <w:p w:rsidR="00D521D9" w:rsidRPr="00D521D9" w:rsidRDefault="00D521D9" w:rsidP="00D521D9">
            <w:pPr>
              <w:pStyle w:val="21"/>
              <w:rPr>
                <w:b/>
              </w:rPr>
            </w:pPr>
            <w:r w:rsidRPr="00D521D9">
              <w:rPr>
                <w:b/>
              </w:rPr>
              <w:t xml:space="preserve">Коллоквиум </w:t>
            </w:r>
            <w:proofErr w:type="spellStart"/>
            <w:proofErr w:type="gramStart"/>
            <w:r w:rsidRPr="00D521D9">
              <w:t>пообщей</w:t>
            </w:r>
            <w:proofErr w:type="spellEnd"/>
            <w:proofErr w:type="gramEnd"/>
            <w:r w:rsidRPr="00D521D9">
              <w:t xml:space="preserve"> терапии и профилактике, физическим методам профилактики и лечения б</w:t>
            </w:r>
            <w:r w:rsidRPr="00D521D9">
              <w:t>о</w:t>
            </w:r>
            <w:r w:rsidRPr="00D521D9">
              <w:t xml:space="preserve">лезней животных </w:t>
            </w:r>
            <w:r w:rsidRPr="00D521D9">
              <w:rPr>
                <w:b/>
              </w:rPr>
              <w:t>(Компьютер)</w:t>
            </w:r>
          </w:p>
        </w:tc>
        <w:tc>
          <w:tcPr>
            <w:tcW w:w="708" w:type="dxa"/>
            <w:vAlign w:val="center"/>
          </w:tcPr>
          <w:p w:rsidR="00D521D9" w:rsidRPr="00D521D9" w:rsidRDefault="00D521D9" w:rsidP="00D521D9">
            <w:pPr>
              <w:pStyle w:val="21"/>
              <w:jc w:val="center"/>
            </w:pPr>
            <w:r w:rsidRPr="00D521D9">
              <w:t>2</w:t>
            </w:r>
          </w:p>
        </w:tc>
        <w:tc>
          <w:tcPr>
            <w:tcW w:w="1215" w:type="dxa"/>
            <w:gridSpan w:val="2"/>
          </w:tcPr>
          <w:p w:rsidR="00D521D9" w:rsidRPr="00D521D9" w:rsidRDefault="00D521D9" w:rsidP="00D521D9">
            <w:pPr>
              <w:pStyle w:val="21"/>
              <w:rPr>
                <w:b/>
              </w:rPr>
            </w:pPr>
          </w:p>
        </w:tc>
      </w:tr>
      <w:tr w:rsidR="00D521D9" w:rsidRPr="00D521D9" w:rsidTr="00D521D9">
        <w:tc>
          <w:tcPr>
            <w:tcW w:w="534" w:type="dxa"/>
          </w:tcPr>
          <w:p w:rsidR="00D521D9" w:rsidRPr="00D521D9" w:rsidRDefault="00D521D9" w:rsidP="00D521D9">
            <w:pPr>
              <w:pStyle w:val="21"/>
              <w:jc w:val="center"/>
            </w:pPr>
            <w:r w:rsidRPr="00D521D9">
              <w:t>10</w:t>
            </w:r>
          </w:p>
        </w:tc>
        <w:tc>
          <w:tcPr>
            <w:tcW w:w="992" w:type="dxa"/>
          </w:tcPr>
          <w:p w:rsidR="00D521D9" w:rsidRPr="00D521D9" w:rsidRDefault="00D521D9" w:rsidP="00D521D9">
            <w:pPr>
              <w:pStyle w:val="21"/>
              <w:jc w:val="center"/>
            </w:pPr>
            <w:r w:rsidRPr="00D521D9">
              <w:t>2</w:t>
            </w:r>
          </w:p>
        </w:tc>
        <w:tc>
          <w:tcPr>
            <w:tcW w:w="6379" w:type="dxa"/>
          </w:tcPr>
          <w:p w:rsidR="00D521D9" w:rsidRPr="00D521D9" w:rsidRDefault="00D521D9" w:rsidP="00D521D9">
            <w:pPr>
              <w:pStyle w:val="21"/>
            </w:pPr>
            <w:r w:rsidRPr="00D521D9">
              <w:t>Клинико-лабораторные исследования животных с заболеваниями органов дыхания. Ветеринарно-врачебная рецептура при терапии вышеуказанных заболеваниях.</w:t>
            </w:r>
          </w:p>
        </w:tc>
        <w:tc>
          <w:tcPr>
            <w:tcW w:w="708" w:type="dxa"/>
            <w:vAlign w:val="center"/>
          </w:tcPr>
          <w:p w:rsidR="00D521D9" w:rsidRPr="00D521D9" w:rsidRDefault="00D521D9" w:rsidP="00D521D9">
            <w:pPr>
              <w:pStyle w:val="21"/>
              <w:jc w:val="center"/>
            </w:pPr>
            <w:r w:rsidRPr="00D521D9">
              <w:t>2</w:t>
            </w:r>
          </w:p>
        </w:tc>
        <w:tc>
          <w:tcPr>
            <w:tcW w:w="1215" w:type="dxa"/>
            <w:gridSpan w:val="2"/>
          </w:tcPr>
          <w:p w:rsidR="00D521D9" w:rsidRPr="00D521D9" w:rsidRDefault="00D521D9" w:rsidP="00D521D9">
            <w:pPr>
              <w:pStyle w:val="21"/>
              <w:rPr>
                <w:b/>
              </w:rPr>
            </w:pPr>
          </w:p>
        </w:tc>
      </w:tr>
      <w:tr w:rsidR="00D521D9" w:rsidRPr="00D521D9" w:rsidTr="00D521D9">
        <w:tc>
          <w:tcPr>
            <w:tcW w:w="534" w:type="dxa"/>
          </w:tcPr>
          <w:p w:rsidR="00D521D9" w:rsidRPr="00D521D9" w:rsidRDefault="00D521D9" w:rsidP="00D521D9">
            <w:pPr>
              <w:pStyle w:val="21"/>
              <w:jc w:val="center"/>
            </w:pPr>
            <w:r w:rsidRPr="00D521D9">
              <w:t>11</w:t>
            </w:r>
          </w:p>
        </w:tc>
        <w:tc>
          <w:tcPr>
            <w:tcW w:w="992" w:type="dxa"/>
          </w:tcPr>
          <w:p w:rsidR="00D521D9" w:rsidRPr="00D521D9" w:rsidRDefault="00D521D9" w:rsidP="00D521D9">
            <w:pPr>
              <w:pStyle w:val="21"/>
              <w:jc w:val="center"/>
            </w:pPr>
            <w:r w:rsidRPr="00D521D9">
              <w:t>2</w:t>
            </w:r>
          </w:p>
        </w:tc>
        <w:tc>
          <w:tcPr>
            <w:tcW w:w="6379" w:type="dxa"/>
          </w:tcPr>
          <w:p w:rsidR="00D521D9" w:rsidRPr="00D521D9" w:rsidRDefault="00D521D9" w:rsidP="00D521D9">
            <w:pPr>
              <w:pStyle w:val="21"/>
            </w:pPr>
            <w:r w:rsidRPr="00D521D9">
              <w:t>Гематологические исследования крови животных с болезнями органов дыхания. Рентгенологические исследования больных животных (читка рентген</w:t>
            </w:r>
            <w:r w:rsidRPr="00D521D9">
              <w:t>о</w:t>
            </w:r>
            <w:r w:rsidRPr="00D521D9">
              <w:t>грамм). Ветеринарно-врачебная рецептура при вышеуказанных заболеваниях.</w:t>
            </w:r>
          </w:p>
        </w:tc>
        <w:tc>
          <w:tcPr>
            <w:tcW w:w="708" w:type="dxa"/>
            <w:vAlign w:val="center"/>
          </w:tcPr>
          <w:p w:rsidR="00D521D9" w:rsidRPr="00D521D9" w:rsidRDefault="00D521D9" w:rsidP="00D521D9">
            <w:pPr>
              <w:pStyle w:val="21"/>
              <w:jc w:val="center"/>
            </w:pPr>
            <w:r w:rsidRPr="00D521D9">
              <w:t>2</w:t>
            </w:r>
          </w:p>
        </w:tc>
        <w:tc>
          <w:tcPr>
            <w:tcW w:w="1215" w:type="dxa"/>
            <w:gridSpan w:val="2"/>
          </w:tcPr>
          <w:p w:rsidR="00D521D9" w:rsidRPr="00D521D9" w:rsidRDefault="00D521D9" w:rsidP="00D521D9">
            <w:pPr>
              <w:pStyle w:val="21"/>
              <w:rPr>
                <w:b/>
              </w:rPr>
            </w:pPr>
          </w:p>
        </w:tc>
      </w:tr>
      <w:tr w:rsidR="00D521D9" w:rsidRPr="00D521D9" w:rsidTr="00D521D9">
        <w:tc>
          <w:tcPr>
            <w:tcW w:w="534" w:type="dxa"/>
          </w:tcPr>
          <w:p w:rsidR="00D521D9" w:rsidRPr="00D521D9" w:rsidRDefault="00D521D9" w:rsidP="00D521D9">
            <w:pPr>
              <w:pStyle w:val="21"/>
              <w:jc w:val="center"/>
            </w:pPr>
            <w:r w:rsidRPr="00D521D9">
              <w:t>12</w:t>
            </w:r>
          </w:p>
        </w:tc>
        <w:tc>
          <w:tcPr>
            <w:tcW w:w="992" w:type="dxa"/>
          </w:tcPr>
          <w:p w:rsidR="00D521D9" w:rsidRPr="00D521D9" w:rsidRDefault="00D521D9" w:rsidP="00D521D9">
            <w:pPr>
              <w:pStyle w:val="21"/>
              <w:jc w:val="center"/>
            </w:pPr>
            <w:r w:rsidRPr="00D521D9">
              <w:t>2</w:t>
            </w:r>
          </w:p>
        </w:tc>
        <w:tc>
          <w:tcPr>
            <w:tcW w:w="6379" w:type="dxa"/>
          </w:tcPr>
          <w:p w:rsidR="00D521D9" w:rsidRPr="00D521D9" w:rsidRDefault="00D521D9" w:rsidP="00D521D9">
            <w:pPr>
              <w:pStyle w:val="21"/>
            </w:pPr>
            <w:r w:rsidRPr="00D521D9">
              <w:t>Анализ клинико-лабораторных исследований ж</w:t>
            </w:r>
            <w:r w:rsidRPr="00D521D9">
              <w:t>и</w:t>
            </w:r>
            <w:r w:rsidRPr="00D521D9">
              <w:t xml:space="preserve">вотных исследованных на предыдущих занятиях. </w:t>
            </w:r>
            <w:r w:rsidRPr="00D521D9">
              <w:lastRenderedPageBreak/>
              <w:t>Частная терапия и профилактика при болезнях д</w:t>
            </w:r>
            <w:r w:rsidRPr="00D521D9">
              <w:t>ы</w:t>
            </w:r>
            <w:r w:rsidRPr="00D521D9">
              <w:t>хания. Терапевтическая техника, в частности а</w:t>
            </w:r>
            <w:r w:rsidRPr="00D521D9">
              <w:t>н</w:t>
            </w:r>
            <w:r w:rsidRPr="00D521D9">
              <w:t>тибиотико-</w:t>
            </w:r>
            <w:proofErr w:type="spellStart"/>
            <w:r w:rsidRPr="00D521D9">
              <w:t>сульфаниламидотерапия</w:t>
            </w:r>
            <w:proofErr w:type="spellEnd"/>
            <w:r w:rsidRPr="00D521D9">
              <w:t xml:space="preserve">, ингаляция </w:t>
            </w:r>
            <w:proofErr w:type="spellStart"/>
            <w:r w:rsidRPr="00D521D9">
              <w:t>аэрозолейа</w:t>
            </w:r>
            <w:proofErr w:type="spellEnd"/>
            <w:r w:rsidRPr="00D521D9">
              <w:t>/б, кислорода, скипидара и других в</w:t>
            </w:r>
            <w:r w:rsidRPr="00D521D9">
              <w:t>е</w:t>
            </w:r>
            <w:r w:rsidRPr="00D521D9">
              <w:t>ществ. Ветеринарно-врачебная рецептура.</w:t>
            </w:r>
          </w:p>
        </w:tc>
        <w:tc>
          <w:tcPr>
            <w:tcW w:w="708" w:type="dxa"/>
            <w:vAlign w:val="center"/>
          </w:tcPr>
          <w:p w:rsidR="00D521D9" w:rsidRPr="00D521D9" w:rsidRDefault="00D521D9" w:rsidP="00D521D9">
            <w:pPr>
              <w:pStyle w:val="21"/>
              <w:jc w:val="center"/>
            </w:pPr>
            <w:r w:rsidRPr="00D521D9">
              <w:lastRenderedPageBreak/>
              <w:t>2</w:t>
            </w:r>
          </w:p>
        </w:tc>
        <w:tc>
          <w:tcPr>
            <w:tcW w:w="1215" w:type="dxa"/>
            <w:gridSpan w:val="2"/>
          </w:tcPr>
          <w:p w:rsidR="00D521D9" w:rsidRPr="00D521D9" w:rsidRDefault="00D521D9" w:rsidP="00D521D9">
            <w:pPr>
              <w:pStyle w:val="21"/>
              <w:rPr>
                <w:b/>
              </w:rPr>
            </w:pPr>
          </w:p>
        </w:tc>
      </w:tr>
      <w:tr w:rsidR="00D521D9" w:rsidRPr="00D521D9" w:rsidTr="00D521D9">
        <w:tc>
          <w:tcPr>
            <w:tcW w:w="534" w:type="dxa"/>
          </w:tcPr>
          <w:p w:rsidR="00D521D9" w:rsidRPr="00D521D9" w:rsidRDefault="00D521D9" w:rsidP="00D521D9">
            <w:pPr>
              <w:pStyle w:val="21"/>
              <w:jc w:val="center"/>
            </w:pPr>
            <w:r w:rsidRPr="00D521D9">
              <w:lastRenderedPageBreak/>
              <w:t>13</w:t>
            </w:r>
          </w:p>
        </w:tc>
        <w:tc>
          <w:tcPr>
            <w:tcW w:w="992" w:type="dxa"/>
          </w:tcPr>
          <w:p w:rsidR="00D521D9" w:rsidRPr="00D521D9" w:rsidRDefault="00D521D9" w:rsidP="00D521D9">
            <w:pPr>
              <w:pStyle w:val="21"/>
              <w:jc w:val="center"/>
            </w:pPr>
            <w:r w:rsidRPr="00D521D9">
              <w:t>2</w:t>
            </w:r>
          </w:p>
        </w:tc>
        <w:tc>
          <w:tcPr>
            <w:tcW w:w="6379" w:type="dxa"/>
          </w:tcPr>
          <w:p w:rsidR="00D521D9" w:rsidRPr="00D521D9" w:rsidRDefault="00D521D9" w:rsidP="00D521D9">
            <w:pPr>
              <w:pStyle w:val="21"/>
              <w:rPr>
                <w:b/>
              </w:rPr>
            </w:pPr>
            <w:r w:rsidRPr="00D521D9">
              <w:rPr>
                <w:b/>
              </w:rPr>
              <w:t xml:space="preserve">Коллоквиум </w:t>
            </w:r>
            <w:r w:rsidRPr="00D521D9">
              <w:t xml:space="preserve">по болезням дыхательной системы. </w:t>
            </w:r>
            <w:r w:rsidRPr="00D521D9">
              <w:rPr>
                <w:b/>
              </w:rPr>
              <w:t>(Компьютер).</w:t>
            </w:r>
          </w:p>
        </w:tc>
        <w:tc>
          <w:tcPr>
            <w:tcW w:w="708" w:type="dxa"/>
            <w:vAlign w:val="center"/>
          </w:tcPr>
          <w:p w:rsidR="00D521D9" w:rsidRPr="00D521D9" w:rsidRDefault="00D521D9" w:rsidP="00D521D9">
            <w:pPr>
              <w:pStyle w:val="21"/>
              <w:jc w:val="center"/>
            </w:pPr>
            <w:r w:rsidRPr="00D521D9">
              <w:t>2</w:t>
            </w:r>
          </w:p>
        </w:tc>
        <w:tc>
          <w:tcPr>
            <w:tcW w:w="1215" w:type="dxa"/>
            <w:gridSpan w:val="2"/>
          </w:tcPr>
          <w:p w:rsidR="00D521D9" w:rsidRPr="00D521D9" w:rsidRDefault="00D521D9" w:rsidP="00D521D9">
            <w:pPr>
              <w:pStyle w:val="21"/>
              <w:rPr>
                <w:b/>
              </w:rPr>
            </w:pPr>
          </w:p>
        </w:tc>
      </w:tr>
      <w:tr w:rsidR="00D521D9" w:rsidRPr="00D521D9" w:rsidTr="00D521D9">
        <w:tc>
          <w:tcPr>
            <w:tcW w:w="534" w:type="dxa"/>
          </w:tcPr>
          <w:p w:rsidR="00D521D9" w:rsidRPr="00D521D9" w:rsidRDefault="00D521D9" w:rsidP="00D521D9">
            <w:pPr>
              <w:pStyle w:val="21"/>
              <w:jc w:val="center"/>
            </w:pPr>
            <w:r w:rsidRPr="00D521D9">
              <w:t>14</w:t>
            </w:r>
          </w:p>
        </w:tc>
        <w:tc>
          <w:tcPr>
            <w:tcW w:w="992" w:type="dxa"/>
          </w:tcPr>
          <w:p w:rsidR="00D521D9" w:rsidRPr="00D521D9" w:rsidRDefault="00D521D9" w:rsidP="00D521D9">
            <w:pPr>
              <w:pStyle w:val="21"/>
              <w:jc w:val="center"/>
            </w:pPr>
            <w:r w:rsidRPr="00D521D9">
              <w:t>2</w:t>
            </w:r>
          </w:p>
        </w:tc>
        <w:tc>
          <w:tcPr>
            <w:tcW w:w="6379" w:type="dxa"/>
          </w:tcPr>
          <w:p w:rsidR="00D521D9" w:rsidRPr="00D521D9" w:rsidRDefault="00D521D9" w:rsidP="00D521D9">
            <w:pPr>
              <w:pStyle w:val="21"/>
            </w:pPr>
            <w:r w:rsidRPr="00D521D9">
              <w:t xml:space="preserve">Диагностика, терапия и профилактика болезней </w:t>
            </w:r>
            <w:proofErr w:type="gramStart"/>
            <w:r w:rsidRPr="00D521D9">
              <w:t>сердечно-сосудистой</w:t>
            </w:r>
            <w:proofErr w:type="gramEnd"/>
            <w:r w:rsidRPr="00D521D9">
              <w:t xml:space="preserve"> системы. Исследование ст</w:t>
            </w:r>
            <w:r w:rsidRPr="00D521D9">
              <w:t>у</w:t>
            </w:r>
            <w:r w:rsidRPr="00D521D9">
              <w:t xml:space="preserve">дентами животных с различными болезнями </w:t>
            </w:r>
            <w:proofErr w:type="gramStart"/>
            <w:r w:rsidRPr="00D521D9">
              <w:t>се</w:t>
            </w:r>
            <w:r w:rsidRPr="00D521D9">
              <w:t>р</w:t>
            </w:r>
            <w:r w:rsidRPr="00D521D9">
              <w:t>дечно-сосудистой</w:t>
            </w:r>
            <w:proofErr w:type="gramEnd"/>
            <w:r w:rsidRPr="00D521D9">
              <w:t xml:space="preserve"> системы /главным образом с п</w:t>
            </w:r>
            <w:r w:rsidRPr="00D521D9">
              <w:t>о</w:t>
            </w:r>
            <w:r w:rsidRPr="00D521D9">
              <w:t>ражением миокарда и перикарда/. На этом занятии дополнительно используются объективные методы исследования сердечно-сосудистой системы: опр</w:t>
            </w:r>
            <w:r w:rsidRPr="00D521D9">
              <w:t>е</w:t>
            </w:r>
            <w:r w:rsidRPr="00D521D9">
              <w:t>деление артериального давления, скорости кров</w:t>
            </w:r>
            <w:r w:rsidRPr="00D521D9">
              <w:t>о</w:t>
            </w:r>
            <w:r w:rsidRPr="00D521D9">
              <w:t>тока, проведение функциональных проб, получ</w:t>
            </w:r>
            <w:r w:rsidRPr="00D521D9">
              <w:t>е</w:t>
            </w:r>
            <w:r w:rsidRPr="00D521D9">
              <w:t>ние электрокардиограммы с помощью электрока</w:t>
            </w:r>
            <w:r w:rsidRPr="00D521D9">
              <w:t>р</w:t>
            </w:r>
            <w:r w:rsidRPr="00D521D9">
              <w:t xml:space="preserve">диографа «Малыш». </w:t>
            </w:r>
          </w:p>
        </w:tc>
        <w:tc>
          <w:tcPr>
            <w:tcW w:w="708" w:type="dxa"/>
            <w:vAlign w:val="center"/>
          </w:tcPr>
          <w:p w:rsidR="00D521D9" w:rsidRPr="00D521D9" w:rsidRDefault="00D521D9" w:rsidP="00D521D9">
            <w:pPr>
              <w:pStyle w:val="21"/>
              <w:jc w:val="center"/>
            </w:pPr>
            <w:r w:rsidRPr="00D521D9">
              <w:t>2</w:t>
            </w:r>
          </w:p>
        </w:tc>
        <w:tc>
          <w:tcPr>
            <w:tcW w:w="1215" w:type="dxa"/>
            <w:gridSpan w:val="2"/>
            <w:vAlign w:val="center"/>
          </w:tcPr>
          <w:p w:rsidR="00D521D9" w:rsidRPr="00D521D9" w:rsidRDefault="00D521D9" w:rsidP="00D521D9">
            <w:pPr>
              <w:pStyle w:val="21"/>
              <w:jc w:val="center"/>
            </w:pPr>
          </w:p>
        </w:tc>
      </w:tr>
      <w:tr w:rsidR="006B05A8" w:rsidRPr="00D521D9" w:rsidTr="006B05A8">
        <w:tc>
          <w:tcPr>
            <w:tcW w:w="7905" w:type="dxa"/>
            <w:gridSpan w:val="3"/>
          </w:tcPr>
          <w:p w:rsidR="006B05A8" w:rsidRPr="00D521D9" w:rsidRDefault="006B05A8" w:rsidP="006B05A8">
            <w:pPr>
              <w:pStyle w:val="21"/>
              <w:spacing w:before="240" w:after="240"/>
              <w:rPr>
                <w:b/>
              </w:rPr>
            </w:pPr>
            <w:r w:rsidRPr="00D521D9">
              <w:rPr>
                <w:b/>
              </w:rPr>
              <w:t>Общий объем за 5</w:t>
            </w:r>
            <w:r w:rsidRPr="00D521D9">
              <w:rPr>
                <w:b/>
                <w:vertAlign w:val="superscript"/>
              </w:rPr>
              <w:t>й</w:t>
            </w:r>
            <w:r w:rsidRPr="00D521D9">
              <w:rPr>
                <w:b/>
              </w:rPr>
              <w:t xml:space="preserve"> семестр (3</w:t>
            </w:r>
            <w:r w:rsidRPr="00D521D9">
              <w:rPr>
                <w:b/>
                <w:vertAlign w:val="superscript"/>
              </w:rPr>
              <w:t>й</w:t>
            </w:r>
            <w:r w:rsidRPr="00D521D9">
              <w:rPr>
                <w:b/>
              </w:rPr>
              <w:t xml:space="preserve"> курс)</w:t>
            </w:r>
          </w:p>
        </w:tc>
        <w:tc>
          <w:tcPr>
            <w:tcW w:w="1923" w:type="dxa"/>
            <w:gridSpan w:val="3"/>
            <w:vAlign w:val="center"/>
          </w:tcPr>
          <w:p w:rsidR="006B05A8" w:rsidRPr="00D521D9" w:rsidRDefault="006B05A8" w:rsidP="006B05A8">
            <w:pPr>
              <w:pStyle w:val="21"/>
              <w:rPr>
                <w:b/>
              </w:rPr>
            </w:pPr>
            <w:r w:rsidRPr="00D521D9">
              <w:rPr>
                <w:b/>
              </w:rPr>
              <w:t>32</w:t>
            </w:r>
          </w:p>
        </w:tc>
      </w:tr>
      <w:tr w:rsidR="006B05A8" w:rsidRPr="00D521D9" w:rsidTr="006B05A8">
        <w:trPr>
          <w:trHeight w:val="3533"/>
        </w:trPr>
        <w:tc>
          <w:tcPr>
            <w:tcW w:w="534" w:type="dxa"/>
          </w:tcPr>
          <w:p w:rsidR="006B05A8" w:rsidRPr="00D521D9" w:rsidRDefault="006B05A8" w:rsidP="006B05A8">
            <w:pPr>
              <w:pStyle w:val="21"/>
              <w:jc w:val="center"/>
            </w:pPr>
            <w:r w:rsidRPr="00D521D9">
              <w:t>15</w:t>
            </w:r>
          </w:p>
        </w:tc>
        <w:tc>
          <w:tcPr>
            <w:tcW w:w="992" w:type="dxa"/>
          </w:tcPr>
          <w:p w:rsidR="006B05A8" w:rsidRPr="00D521D9" w:rsidRDefault="006B05A8" w:rsidP="006B05A8">
            <w:pPr>
              <w:pStyle w:val="21"/>
              <w:jc w:val="center"/>
            </w:pPr>
            <w:r w:rsidRPr="00D521D9">
              <w:t>2</w:t>
            </w:r>
          </w:p>
        </w:tc>
        <w:tc>
          <w:tcPr>
            <w:tcW w:w="6379" w:type="dxa"/>
          </w:tcPr>
          <w:p w:rsidR="006B05A8" w:rsidRPr="00D521D9" w:rsidRDefault="006B05A8" w:rsidP="006B05A8">
            <w:pPr>
              <w:pStyle w:val="21"/>
              <w:rPr>
                <w:b/>
              </w:rPr>
            </w:pPr>
            <w:r w:rsidRPr="00D521D9">
              <w:t xml:space="preserve">Диагностика и методы оказания лечебной помощи при болезнях </w:t>
            </w:r>
            <w:proofErr w:type="gramStart"/>
            <w:r w:rsidRPr="00D521D9">
              <w:t>сердечно-сосудистой</w:t>
            </w:r>
            <w:proofErr w:type="gramEnd"/>
            <w:r w:rsidRPr="00D521D9">
              <w:t xml:space="preserve"> системы. Д</w:t>
            </w:r>
            <w:r w:rsidRPr="00D521D9">
              <w:t>е</w:t>
            </w:r>
            <w:r w:rsidRPr="00D521D9">
              <w:t xml:space="preserve">монстрация и интерпретация электрокардиограмм крупного рогатого скота, собак, лошадей, в норме и при патологии. Клиническое значение </w:t>
            </w:r>
            <w:proofErr w:type="spellStart"/>
            <w:r w:rsidRPr="00D521D9">
              <w:t>электр</w:t>
            </w:r>
            <w:r w:rsidRPr="00D521D9">
              <w:t>о</w:t>
            </w:r>
            <w:r w:rsidRPr="00D521D9">
              <w:t>кардиофонографии</w:t>
            </w:r>
            <w:proofErr w:type="spellEnd"/>
            <w:r w:rsidRPr="00D521D9">
              <w:t xml:space="preserve"> при болезнях миокарда, ари</w:t>
            </w:r>
            <w:r w:rsidRPr="00D521D9">
              <w:t>т</w:t>
            </w:r>
            <w:r w:rsidRPr="00D521D9">
              <w:t>миях и пороках сердца. Со студентами рассматр</w:t>
            </w:r>
            <w:r w:rsidRPr="00D521D9">
              <w:t>и</w:t>
            </w:r>
            <w:r w:rsidRPr="00D521D9">
              <w:t>ваются основные формы аритмии сердца и их г</w:t>
            </w:r>
            <w:r w:rsidRPr="00D521D9">
              <w:t>е</w:t>
            </w:r>
            <w:r w:rsidRPr="00D521D9">
              <w:t xml:space="preserve">нез, диагностическое и прогностическое значение. Частная терапия и профилактика при болезнях </w:t>
            </w:r>
            <w:proofErr w:type="gramStart"/>
            <w:r w:rsidRPr="00D521D9">
              <w:t>сердечно-сосудистой</w:t>
            </w:r>
            <w:proofErr w:type="gramEnd"/>
            <w:r w:rsidRPr="00D521D9">
              <w:t xml:space="preserve"> системы.</w:t>
            </w:r>
          </w:p>
        </w:tc>
        <w:tc>
          <w:tcPr>
            <w:tcW w:w="850" w:type="dxa"/>
            <w:gridSpan w:val="2"/>
            <w:vAlign w:val="center"/>
          </w:tcPr>
          <w:p w:rsidR="006B05A8" w:rsidRPr="00D521D9" w:rsidRDefault="00B56CED" w:rsidP="006B05A8">
            <w:pPr>
              <w:pStyle w:val="21"/>
              <w:jc w:val="center"/>
            </w:pPr>
            <w:r w:rsidRPr="00D521D9">
              <w:t>2</w:t>
            </w:r>
          </w:p>
        </w:tc>
        <w:tc>
          <w:tcPr>
            <w:tcW w:w="1073" w:type="dxa"/>
          </w:tcPr>
          <w:p w:rsidR="006B05A8" w:rsidRPr="00D521D9" w:rsidRDefault="006B05A8" w:rsidP="006B05A8">
            <w:pPr>
              <w:pStyle w:val="21"/>
              <w:rPr>
                <w:b/>
              </w:rPr>
            </w:pPr>
          </w:p>
        </w:tc>
      </w:tr>
      <w:tr w:rsidR="006B05A8" w:rsidRPr="00D521D9" w:rsidTr="006B05A8">
        <w:trPr>
          <w:trHeight w:val="549"/>
        </w:trPr>
        <w:tc>
          <w:tcPr>
            <w:tcW w:w="534" w:type="dxa"/>
          </w:tcPr>
          <w:p w:rsidR="006B05A8" w:rsidRPr="00D521D9" w:rsidRDefault="006B05A8" w:rsidP="006B05A8">
            <w:pPr>
              <w:pStyle w:val="21"/>
              <w:jc w:val="center"/>
            </w:pPr>
            <w:r w:rsidRPr="00D521D9">
              <w:t>16</w:t>
            </w:r>
          </w:p>
        </w:tc>
        <w:tc>
          <w:tcPr>
            <w:tcW w:w="992" w:type="dxa"/>
          </w:tcPr>
          <w:p w:rsidR="006B05A8" w:rsidRPr="00D521D9" w:rsidRDefault="006B05A8" w:rsidP="006B05A8">
            <w:pPr>
              <w:pStyle w:val="21"/>
              <w:jc w:val="center"/>
            </w:pPr>
            <w:r w:rsidRPr="00D521D9">
              <w:t>2</w:t>
            </w:r>
          </w:p>
        </w:tc>
        <w:tc>
          <w:tcPr>
            <w:tcW w:w="6379" w:type="dxa"/>
          </w:tcPr>
          <w:p w:rsidR="006B05A8" w:rsidRPr="00D521D9" w:rsidRDefault="006B05A8" w:rsidP="006B05A8">
            <w:pPr>
              <w:pStyle w:val="21"/>
              <w:rPr>
                <w:b/>
              </w:rPr>
            </w:pPr>
            <w:r w:rsidRPr="00D521D9">
              <w:rPr>
                <w:b/>
              </w:rPr>
              <w:t>Коллоквиум</w:t>
            </w:r>
            <w:r w:rsidRPr="00D521D9">
              <w:t xml:space="preserve"> по болезням </w:t>
            </w:r>
            <w:proofErr w:type="gramStart"/>
            <w:r w:rsidRPr="00D521D9">
              <w:t>сердечно-сосудистой</w:t>
            </w:r>
            <w:proofErr w:type="gramEnd"/>
            <w:r w:rsidRPr="00D521D9">
              <w:t xml:space="preserve"> системы. </w:t>
            </w:r>
            <w:r w:rsidRPr="00D521D9">
              <w:rPr>
                <w:b/>
              </w:rPr>
              <w:t>(Компьютер).</w:t>
            </w:r>
          </w:p>
        </w:tc>
        <w:tc>
          <w:tcPr>
            <w:tcW w:w="850" w:type="dxa"/>
            <w:gridSpan w:val="2"/>
            <w:vAlign w:val="center"/>
          </w:tcPr>
          <w:p w:rsidR="006B05A8" w:rsidRPr="00D521D9" w:rsidRDefault="00B56CED" w:rsidP="006B05A8">
            <w:pPr>
              <w:pStyle w:val="21"/>
              <w:jc w:val="center"/>
            </w:pPr>
            <w:r w:rsidRPr="00D521D9">
              <w:t>2</w:t>
            </w:r>
          </w:p>
        </w:tc>
        <w:tc>
          <w:tcPr>
            <w:tcW w:w="1073" w:type="dxa"/>
          </w:tcPr>
          <w:p w:rsidR="006B05A8" w:rsidRPr="00D521D9" w:rsidRDefault="006B05A8" w:rsidP="006B05A8">
            <w:pPr>
              <w:pStyle w:val="21"/>
              <w:rPr>
                <w:b/>
              </w:rPr>
            </w:pPr>
          </w:p>
        </w:tc>
      </w:tr>
      <w:tr w:rsidR="006B05A8" w:rsidRPr="00D521D9" w:rsidTr="006B05A8">
        <w:tc>
          <w:tcPr>
            <w:tcW w:w="534" w:type="dxa"/>
          </w:tcPr>
          <w:p w:rsidR="006B05A8" w:rsidRPr="00D521D9" w:rsidRDefault="006B05A8" w:rsidP="006B05A8">
            <w:pPr>
              <w:pStyle w:val="21"/>
              <w:jc w:val="center"/>
            </w:pPr>
            <w:r w:rsidRPr="00D521D9">
              <w:t>17</w:t>
            </w:r>
          </w:p>
        </w:tc>
        <w:tc>
          <w:tcPr>
            <w:tcW w:w="992" w:type="dxa"/>
          </w:tcPr>
          <w:p w:rsidR="006B05A8" w:rsidRPr="00D521D9" w:rsidRDefault="006B05A8" w:rsidP="006B05A8">
            <w:pPr>
              <w:pStyle w:val="21"/>
              <w:jc w:val="center"/>
            </w:pPr>
            <w:r w:rsidRPr="00D521D9">
              <w:t>2</w:t>
            </w:r>
          </w:p>
        </w:tc>
        <w:tc>
          <w:tcPr>
            <w:tcW w:w="6379" w:type="dxa"/>
            <w:vAlign w:val="center"/>
          </w:tcPr>
          <w:p w:rsidR="006B05A8" w:rsidRPr="00D521D9" w:rsidRDefault="006B05A8" w:rsidP="006B05A8">
            <w:pPr>
              <w:jc w:val="both"/>
              <w:rPr>
                <w:sz w:val="28"/>
              </w:rPr>
            </w:pPr>
            <w:r w:rsidRPr="00D521D9">
              <w:rPr>
                <w:sz w:val="28"/>
              </w:rPr>
              <w:t>Клинико-лабораторные исследования животных со стоматитами, фарингитами, болезнями пищевода. Терапевтические манипуляции, применяемые при заболеваниях (орошение ротовой полости, демо</w:t>
            </w:r>
            <w:r w:rsidRPr="00D521D9">
              <w:rPr>
                <w:sz w:val="28"/>
              </w:rPr>
              <w:t>н</w:t>
            </w:r>
            <w:r w:rsidRPr="00D521D9">
              <w:rPr>
                <w:sz w:val="28"/>
              </w:rPr>
              <w:t>страция применения зонда Хохлова для извлеч</w:t>
            </w:r>
            <w:r w:rsidRPr="00D521D9">
              <w:rPr>
                <w:sz w:val="28"/>
              </w:rPr>
              <w:t>е</w:t>
            </w:r>
            <w:r w:rsidRPr="00D521D9">
              <w:rPr>
                <w:sz w:val="28"/>
              </w:rPr>
              <w:t>ния инородного тела из пищевода). Детальный разбор по исследованию животных, закрепление основных методов диагностики, лечения и проф</w:t>
            </w:r>
            <w:r w:rsidRPr="00D521D9">
              <w:rPr>
                <w:sz w:val="28"/>
              </w:rPr>
              <w:t>и</w:t>
            </w:r>
            <w:r w:rsidRPr="00D521D9">
              <w:rPr>
                <w:sz w:val="28"/>
              </w:rPr>
              <w:t>лактики. Ветеринарно-врачебная рецептура.</w:t>
            </w:r>
          </w:p>
        </w:tc>
        <w:tc>
          <w:tcPr>
            <w:tcW w:w="850" w:type="dxa"/>
            <w:gridSpan w:val="2"/>
            <w:vAlign w:val="center"/>
          </w:tcPr>
          <w:p w:rsidR="006B05A8" w:rsidRPr="00D521D9" w:rsidRDefault="00B56CED" w:rsidP="006B05A8">
            <w:pPr>
              <w:pStyle w:val="21"/>
              <w:jc w:val="center"/>
            </w:pPr>
            <w:r w:rsidRPr="00D521D9">
              <w:t>2</w:t>
            </w:r>
          </w:p>
        </w:tc>
        <w:tc>
          <w:tcPr>
            <w:tcW w:w="1073" w:type="dxa"/>
          </w:tcPr>
          <w:p w:rsidR="006B05A8" w:rsidRPr="00D521D9" w:rsidRDefault="006B05A8" w:rsidP="006B05A8">
            <w:pPr>
              <w:pStyle w:val="21"/>
              <w:rPr>
                <w:b/>
              </w:rPr>
            </w:pPr>
          </w:p>
        </w:tc>
      </w:tr>
      <w:tr w:rsidR="006B05A8" w:rsidRPr="00D521D9" w:rsidTr="006B05A8">
        <w:tc>
          <w:tcPr>
            <w:tcW w:w="534" w:type="dxa"/>
          </w:tcPr>
          <w:p w:rsidR="006B05A8" w:rsidRPr="00D521D9" w:rsidRDefault="006B05A8" w:rsidP="006B05A8">
            <w:pPr>
              <w:pStyle w:val="21"/>
              <w:jc w:val="center"/>
            </w:pPr>
            <w:r w:rsidRPr="00D521D9">
              <w:t>18</w:t>
            </w:r>
          </w:p>
        </w:tc>
        <w:tc>
          <w:tcPr>
            <w:tcW w:w="992" w:type="dxa"/>
          </w:tcPr>
          <w:p w:rsidR="006B05A8" w:rsidRPr="00D521D9" w:rsidRDefault="006B05A8" w:rsidP="006B05A8">
            <w:pPr>
              <w:pStyle w:val="21"/>
              <w:jc w:val="center"/>
            </w:pPr>
            <w:r w:rsidRPr="00D521D9">
              <w:t>2</w:t>
            </w:r>
          </w:p>
        </w:tc>
        <w:tc>
          <w:tcPr>
            <w:tcW w:w="6379" w:type="dxa"/>
            <w:vAlign w:val="center"/>
          </w:tcPr>
          <w:p w:rsidR="006B05A8" w:rsidRPr="00D521D9" w:rsidRDefault="006B05A8" w:rsidP="006B05A8">
            <w:pPr>
              <w:jc w:val="both"/>
              <w:rPr>
                <w:sz w:val="28"/>
              </w:rPr>
            </w:pPr>
            <w:r w:rsidRPr="00D521D9">
              <w:rPr>
                <w:sz w:val="28"/>
              </w:rPr>
              <w:t xml:space="preserve">Клинико-лабораторные исследования животных с заболеваниями </w:t>
            </w:r>
            <w:proofErr w:type="spellStart"/>
            <w:r w:rsidRPr="00D521D9">
              <w:rPr>
                <w:sz w:val="28"/>
              </w:rPr>
              <w:t>преджелудков</w:t>
            </w:r>
            <w:proofErr w:type="spellEnd"/>
            <w:r w:rsidRPr="00D521D9">
              <w:rPr>
                <w:sz w:val="28"/>
              </w:rPr>
              <w:t xml:space="preserve"> (переполнение и з</w:t>
            </w:r>
            <w:r w:rsidRPr="00D521D9">
              <w:rPr>
                <w:sz w:val="28"/>
              </w:rPr>
              <w:t>а</w:t>
            </w:r>
            <w:r w:rsidRPr="00D521D9">
              <w:rPr>
                <w:sz w:val="28"/>
              </w:rPr>
              <w:lastRenderedPageBreak/>
              <w:t xml:space="preserve">вал рубца, их </w:t>
            </w:r>
            <w:proofErr w:type="spellStart"/>
            <w:r w:rsidRPr="00D521D9">
              <w:rPr>
                <w:sz w:val="28"/>
              </w:rPr>
              <w:t>гип</w:t>
            </w:r>
            <w:proofErr w:type="gramStart"/>
            <w:r w:rsidRPr="00D521D9">
              <w:rPr>
                <w:sz w:val="28"/>
              </w:rPr>
              <w:t>о</w:t>
            </w:r>
            <w:proofErr w:type="spellEnd"/>
            <w:r w:rsidRPr="00D521D9">
              <w:rPr>
                <w:sz w:val="28"/>
              </w:rPr>
              <w:t>-</w:t>
            </w:r>
            <w:proofErr w:type="gramEnd"/>
            <w:r w:rsidRPr="00D521D9">
              <w:rPr>
                <w:sz w:val="28"/>
              </w:rPr>
              <w:t xml:space="preserve"> и атониями, метеоризмом ру</w:t>
            </w:r>
            <w:r w:rsidRPr="00D521D9">
              <w:rPr>
                <w:sz w:val="28"/>
              </w:rPr>
              <w:t>б</w:t>
            </w:r>
            <w:r w:rsidRPr="00D521D9">
              <w:rPr>
                <w:sz w:val="28"/>
              </w:rPr>
              <w:t xml:space="preserve">ца и травматическим </w:t>
            </w:r>
            <w:proofErr w:type="spellStart"/>
            <w:r w:rsidRPr="00D521D9">
              <w:rPr>
                <w:sz w:val="28"/>
              </w:rPr>
              <w:t>ретикулитом</w:t>
            </w:r>
            <w:proofErr w:type="spellEnd"/>
            <w:r w:rsidRPr="00D521D9">
              <w:rPr>
                <w:sz w:val="28"/>
              </w:rPr>
              <w:t>). Детальный разбор по исследованию животных, закрепление основных методов диагностики, лечения и проф</w:t>
            </w:r>
            <w:r w:rsidRPr="00D521D9">
              <w:rPr>
                <w:sz w:val="28"/>
              </w:rPr>
              <w:t>и</w:t>
            </w:r>
            <w:r w:rsidRPr="00D521D9">
              <w:rPr>
                <w:sz w:val="28"/>
              </w:rPr>
              <w:t>лактики. Ветеринарно-врачебная рецептура.</w:t>
            </w:r>
          </w:p>
        </w:tc>
        <w:tc>
          <w:tcPr>
            <w:tcW w:w="850" w:type="dxa"/>
            <w:gridSpan w:val="2"/>
            <w:vAlign w:val="center"/>
          </w:tcPr>
          <w:p w:rsidR="006B05A8" w:rsidRPr="00D521D9" w:rsidRDefault="00B56CED" w:rsidP="006B05A8">
            <w:pPr>
              <w:pStyle w:val="21"/>
              <w:jc w:val="center"/>
            </w:pPr>
            <w:r w:rsidRPr="00D521D9">
              <w:lastRenderedPageBreak/>
              <w:t>2</w:t>
            </w:r>
          </w:p>
        </w:tc>
        <w:tc>
          <w:tcPr>
            <w:tcW w:w="1073" w:type="dxa"/>
          </w:tcPr>
          <w:p w:rsidR="006B05A8" w:rsidRPr="00D521D9" w:rsidRDefault="006B05A8" w:rsidP="006B05A8">
            <w:pPr>
              <w:pStyle w:val="21"/>
              <w:rPr>
                <w:b/>
              </w:rPr>
            </w:pPr>
          </w:p>
        </w:tc>
      </w:tr>
      <w:tr w:rsidR="006B05A8" w:rsidRPr="00D521D9" w:rsidTr="006B05A8">
        <w:tc>
          <w:tcPr>
            <w:tcW w:w="534" w:type="dxa"/>
          </w:tcPr>
          <w:p w:rsidR="006B05A8" w:rsidRPr="00D521D9" w:rsidRDefault="006B05A8" w:rsidP="006B05A8">
            <w:pPr>
              <w:pStyle w:val="21"/>
              <w:jc w:val="center"/>
            </w:pPr>
            <w:r w:rsidRPr="00D521D9">
              <w:lastRenderedPageBreak/>
              <w:t>19</w:t>
            </w:r>
          </w:p>
        </w:tc>
        <w:tc>
          <w:tcPr>
            <w:tcW w:w="992" w:type="dxa"/>
          </w:tcPr>
          <w:p w:rsidR="006B05A8" w:rsidRPr="00D521D9" w:rsidRDefault="006B05A8" w:rsidP="006B05A8">
            <w:pPr>
              <w:pStyle w:val="21"/>
              <w:jc w:val="center"/>
            </w:pPr>
            <w:r w:rsidRPr="00D521D9">
              <w:t>2</w:t>
            </w:r>
          </w:p>
        </w:tc>
        <w:tc>
          <w:tcPr>
            <w:tcW w:w="6379" w:type="dxa"/>
          </w:tcPr>
          <w:p w:rsidR="006B05A8" w:rsidRPr="00D521D9" w:rsidRDefault="006B05A8" w:rsidP="006B05A8">
            <w:pPr>
              <w:pStyle w:val="21"/>
            </w:pPr>
            <w:r w:rsidRPr="00D521D9">
              <w:t>Самостоятельная работа студентов по исследов</w:t>
            </w:r>
            <w:r w:rsidRPr="00D521D9">
              <w:t>а</w:t>
            </w:r>
            <w:r w:rsidRPr="00D521D9">
              <w:t xml:space="preserve">нию </w:t>
            </w:r>
            <w:proofErr w:type="spellStart"/>
            <w:r w:rsidRPr="00D521D9">
              <w:t>моногастричных</w:t>
            </w:r>
            <w:proofErr w:type="spellEnd"/>
            <w:r w:rsidRPr="00D521D9">
              <w:t xml:space="preserve"> животных с болезнями ж</w:t>
            </w:r>
            <w:r w:rsidRPr="00D521D9">
              <w:t>е</w:t>
            </w:r>
            <w:r w:rsidRPr="00D521D9">
              <w:t>лудка и кишечника – взрослых животных с кат</w:t>
            </w:r>
            <w:r w:rsidRPr="00D521D9">
              <w:t>а</w:t>
            </w:r>
            <w:r w:rsidRPr="00D521D9">
              <w:t>рами желудочно-кишечного тракта и гастроэнт</w:t>
            </w:r>
            <w:r w:rsidRPr="00D521D9">
              <w:t>е</w:t>
            </w:r>
            <w:r w:rsidRPr="00D521D9">
              <w:t xml:space="preserve">ритами. Клинические исследования животных с функциональными и органическими болезнями желудка и кишечника, с использованием анализов желудочного содержимого и </w:t>
            </w:r>
            <w:proofErr w:type="spellStart"/>
            <w:r w:rsidRPr="00D521D9">
              <w:t>фецес</w:t>
            </w:r>
            <w:proofErr w:type="spellEnd"/>
            <w:r w:rsidRPr="00D521D9">
              <w:t xml:space="preserve"> (кала).</w:t>
            </w:r>
          </w:p>
        </w:tc>
        <w:tc>
          <w:tcPr>
            <w:tcW w:w="850" w:type="dxa"/>
            <w:gridSpan w:val="2"/>
            <w:vAlign w:val="center"/>
          </w:tcPr>
          <w:p w:rsidR="006B05A8" w:rsidRPr="00D521D9" w:rsidRDefault="00B56CED" w:rsidP="006B05A8">
            <w:pPr>
              <w:pStyle w:val="21"/>
              <w:jc w:val="center"/>
            </w:pPr>
            <w:r w:rsidRPr="00D521D9">
              <w:t>2</w:t>
            </w:r>
          </w:p>
        </w:tc>
        <w:tc>
          <w:tcPr>
            <w:tcW w:w="1073" w:type="dxa"/>
          </w:tcPr>
          <w:p w:rsidR="006B05A8" w:rsidRPr="00D521D9" w:rsidRDefault="006B05A8" w:rsidP="006B05A8">
            <w:pPr>
              <w:pStyle w:val="21"/>
              <w:rPr>
                <w:b/>
              </w:rPr>
            </w:pPr>
          </w:p>
        </w:tc>
      </w:tr>
      <w:tr w:rsidR="006B05A8" w:rsidRPr="00D521D9" w:rsidTr="006B05A8">
        <w:tc>
          <w:tcPr>
            <w:tcW w:w="534" w:type="dxa"/>
          </w:tcPr>
          <w:p w:rsidR="006B05A8" w:rsidRPr="00D521D9" w:rsidRDefault="006B05A8" w:rsidP="006B05A8">
            <w:pPr>
              <w:pStyle w:val="21"/>
              <w:jc w:val="center"/>
            </w:pPr>
            <w:r w:rsidRPr="00D521D9">
              <w:t>20</w:t>
            </w:r>
          </w:p>
        </w:tc>
        <w:tc>
          <w:tcPr>
            <w:tcW w:w="992" w:type="dxa"/>
          </w:tcPr>
          <w:p w:rsidR="006B05A8" w:rsidRPr="00D521D9" w:rsidRDefault="006B05A8" w:rsidP="006B05A8">
            <w:pPr>
              <w:pStyle w:val="21"/>
              <w:jc w:val="center"/>
            </w:pPr>
            <w:r w:rsidRPr="00D521D9">
              <w:t>2</w:t>
            </w:r>
          </w:p>
        </w:tc>
        <w:tc>
          <w:tcPr>
            <w:tcW w:w="6379" w:type="dxa"/>
          </w:tcPr>
          <w:p w:rsidR="006B05A8" w:rsidRPr="00D521D9" w:rsidRDefault="006B05A8" w:rsidP="006B05A8">
            <w:pPr>
              <w:pStyle w:val="21"/>
              <w:rPr>
                <w:b/>
              </w:rPr>
            </w:pPr>
            <w:r w:rsidRPr="00D521D9">
              <w:t>Клиническое исследование, диагностика, лечение и профилактика болезней лошадей, протекающих с синдромом колик. Зондирование желудка, ре</w:t>
            </w:r>
            <w:r w:rsidRPr="00D521D9">
              <w:t>к</w:t>
            </w:r>
            <w:r w:rsidRPr="00D521D9">
              <w:t>тальное исследование кишечника, исследование крови, содержимого желудка и кала. Ветеринарно-врачебная рецептура.</w:t>
            </w:r>
          </w:p>
        </w:tc>
        <w:tc>
          <w:tcPr>
            <w:tcW w:w="850" w:type="dxa"/>
            <w:gridSpan w:val="2"/>
            <w:vAlign w:val="center"/>
          </w:tcPr>
          <w:p w:rsidR="006B05A8" w:rsidRPr="00D521D9" w:rsidRDefault="00B56CED" w:rsidP="006B05A8">
            <w:pPr>
              <w:pStyle w:val="21"/>
              <w:jc w:val="center"/>
            </w:pPr>
            <w:r w:rsidRPr="00D521D9">
              <w:t>2</w:t>
            </w:r>
          </w:p>
        </w:tc>
        <w:tc>
          <w:tcPr>
            <w:tcW w:w="1073" w:type="dxa"/>
          </w:tcPr>
          <w:p w:rsidR="006B05A8" w:rsidRPr="00D521D9" w:rsidRDefault="006B05A8" w:rsidP="006B05A8">
            <w:pPr>
              <w:pStyle w:val="21"/>
              <w:rPr>
                <w:b/>
              </w:rPr>
            </w:pPr>
          </w:p>
        </w:tc>
      </w:tr>
      <w:tr w:rsidR="00B56CED" w:rsidRPr="00D521D9" w:rsidTr="00D521D9">
        <w:trPr>
          <w:trHeight w:val="2254"/>
        </w:trPr>
        <w:tc>
          <w:tcPr>
            <w:tcW w:w="534" w:type="dxa"/>
            <w:vAlign w:val="center"/>
          </w:tcPr>
          <w:p w:rsidR="00B56CED" w:rsidRPr="00D521D9" w:rsidRDefault="00B56CED" w:rsidP="006B05A8">
            <w:pPr>
              <w:pStyle w:val="21"/>
              <w:jc w:val="center"/>
            </w:pPr>
            <w:r w:rsidRPr="00D521D9">
              <w:t>21</w:t>
            </w:r>
          </w:p>
        </w:tc>
        <w:tc>
          <w:tcPr>
            <w:tcW w:w="992" w:type="dxa"/>
            <w:vAlign w:val="center"/>
          </w:tcPr>
          <w:p w:rsidR="00B56CED" w:rsidRPr="00D521D9" w:rsidRDefault="00B56CED" w:rsidP="006B05A8">
            <w:pPr>
              <w:pStyle w:val="21"/>
              <w:jc w:val="center"/>
            </w:pPr>
            <w:r w:rsidRPr="00D521D9">
              <w:t>2</w:t>
            </w:r>
          </w:p>
        </w:tc>
        <w:tc>
          <w:tcPr>
            <w:tcW w:w="6379" w:type="dxa"/>
          </w:tcPr>
          <w:p w:rsidR="00B56CED" w:rsidRPr="00D521D9" w:rsidRDefault="00B56CED" w:rsidP="006B05A8">
            <w:pPr>
              <w:pStyle w:val="21"/>
            </w:pPr>
            <w:r w:rsidRPr="00D521D9">
              <w:t>Клинический разбор животных с синдромом к</w:t>
            </w:r>
            <w:r w:rsidRPr="00D521D9">
              <w:t>о</w:t>
            </w:r>
            <w:r w:rsidRPr="00D521D9">
              <w:t>лик. Разработка комплекса мер профилактики и лечения лошадей, страдающих болезнями органов пищеварения с синдромом колик. Ветеринарно-врачебная  рецептура.</w:t>
            </w:r>
          </w:p>
          <w:p w:rsidR="00B56CED" w:rsidRPr="00D521D9" w:rsidRDefault="00B56CED" w:rsidP="006B05A8">
            <w:pPr>
              <w:pStyle w:val="21"/>
            </w:pPr>
            <w:r w:rsidRPr="00D521D9">
              <w:rPr>
                <w:b/>
              </w:rPr>
              <w:t xml:space="preserve">Коллоквиум </w:t>
            </w:r>
            <w:r w:rsidRPr="00D521D9">
              <w:t>по болезням органов пищеварения животных.</w:t>
            </w:r>
          </w:p>
        </w:tc>
        <w:tc>
          <w:tcPr>
            <w:tcW w:w="1923" w:type="dxa"/>
            <w:gridSpan w:val="3"/>
            <w:vAlign w:val="center"/>
          </w:tcPr>
          <w:p w:rsidR="00B56CED" w:rsidRPr="00D521D9" w:rsidRDefault="00B56CED" w:rsidP="006B05A8">
            <w:pPr>
              <w:pStyle w:val="21"/>
              <w:rPr>
                <w:b/>
              </w:rPr>
            </w:pPr>
            <w:r w:rsidRPr="00D521D9">
              <w:t>2</w:t>
            </w:r>
          </w:p>
        </w:tc>
      </w:tr>
      <w:tr w:rsidR="00B56CED" w:rsidRPr="00D521D9" w:rsidTr="00D521D9">
        <w:tc>
          <w:tcPr>
            <w:tcW w:w="534" w:type="dxa"/>
          </w:tcPr>
          <w:p w:rsidR="00B56CED" w:rsidRPr="00D521D9" w:rsidRDefault="00B56CED" w:rsidP="006B05A8">
            <w:pPr>
              <w:pStyle w:val="21"/>
              <w:jc w:val="center"/>
            </w:pPr>
            <w:r w:rsidRPr="00D521D9">
              <w:t>23</w:t>
            </w:r>
          </w:p>
        </w:tc>
        <w:tc>
          <w:tcPr>
            <w:tcW w:w="992" w:type="dxa"/>
          </w:tcPr>
          <w:p w:rsidR="00B56CED" w:rsidRPr="00D521D9" w:rsidRDefault="00B56CED" w:rsidP="006B05A8">
            <w:pPr>
              <w:pStyle w:val="21"/>
              <w:jc w:val="center"/>
            </w:pPr>
            <w:r w:rsidRPr="00D521D9">
              <w:t>2</w:t>
            </w:r>
          </w:p>
        </w:tc>
        <w:tc>
          <w:tcPr>
            <w:tcW w:w="6379" w:type="dxa"/>
          </w:tcPr>
          <w:p w:rsidR="00B56CED" w:rsidRPr="00D521D9" w:rsidRDefault="00B56CED" w:rsidP="006B05A8">
            <w:pPr>
              <w:pStyle w:val="21"/>
            </w:pPr>
            <w:r w:rsidRPr="00D521D9">
              <w:t xml:space="preserve">Клинико-лабораторные исследования животных с болезнями печени, поражением желчевыводящих путей, брюшины, проведение исследований крови, мочи, </w:t>
            </w:r>
            <w:proofErr w:type="spellStart"/>
            <w:r w:rsidRPr="00D521D9">
              <w:t>пунктата</w:t>
            </w:r>
            <w:proofErr w:type="spellEnd"/>
            <w:r w:rsidRPr="00D521D9">
              <w:t xml:space="preserve">. </w:t>
            </w:r>
          </w:p>
        </w:tc>
        <w:tc>
          <w:tcPr>
            <w:tcW w:w="1923" w:type="dxa"/>
            <w:gridSpan w:val="3"/>
            <w:vAlign w:val="center"/>
          </w:tcPr>
          <w:p w:rsidR="00B56CED" w:rsidRPr="00D521D9" w:rsidRDefault="00B56CED" w:rsidP="006B05A8">
            <w:pPr>
              <w:pStyle w:val="21"/>
              <w:rPr>
                <w:b/>
              </w:rPr>
            </w:pPr>
            <w:r w:rsidRPr="00D521D9">
              <w:t>2</w:t>
            </w:r>
          </w:p>
        </w:tc>
      </w:tr>
      <w:tr w:rsidR="00B56CED" w:rsidRPr="00D521D9" w:rsidTr="00D521D9">
        <w:tc>
          <w:tcPr>
            <w:tcW w:w="534" w:type="dxa"/>
          </w:tcPr>
          <w:p w:rsidR="00B56CED" w:rsidRPr="00D521D9" w:rsidRDefault="00B56CED" w:rsidP="006B05A8">
            <w:pPr>
              <w:pStyle w:val="21"/>
              <w:jc w:val="center"/>
            </w:pPr>
            <w:r w:rsidRPr="00D521D9">
              <w:t>24</w:t>
            </w:r>
          </w:p>
        </w:tc>
        <w:tc>
          <w:tcPr>
            <w:tcW w:w="992" w:type="dxa"/>
          </w:tcPr>
          <w:p w:rsidR="00B56CED" w:rsidRPr="00D521D9" w:rsidRDefault="00B56CED" w:rsidP="006B05A8">
            <w:pPr>
              <w:pStyle w:val="21"/>
              <w:jc w:val="center"/>
            </w:pPr>
            <w:r w:rsidRPr="00D521D9">
              <w:t>2</w:t>
            </w:r>
          </w:p>
        </w:tc>
        <w:tc>
          <w:tcPr>
            <w:tcW w:w="6379" w:type="dxa"/>
          </w:tcPr>
          <w:p w:rsidR="00B56CED" w:rsidRPr="00D521D9" w:rsidRDefault="00B56CED" w:rsidP="006B05A8">
            <w:pPr>
              <w:pStyle w:val="21"/>
            </w:pPr>
            <w:r w:rsidRPr="00D521D9">
              <w:t xml:space="preserve">Клинико-лабораторные исследования больных животных с заболеваниями почек мочевыводящих путей (нефриты, нефрозы, </w:t>
            </w:r>
            <w:proofErr w:type="spellStart"/>
            <w:r w:rsidRPr="00D521D9">
              <w:t>уроциститы</w:t>
            </w:r>
            <w:proofErr w:type="spellEnd"/>
            <w:r w:rsidRPr="00D521D9">
              <w:t>) с анализом проб крови и мочи.</w:t>
            </w:r>
          </w:p>
        </w:tc>
        <w:tc>
          <w:tcPr>
            <w:tcW w:w="1923" w:type="dxa"/>
            <w:gridSpan w:val="3"/>
            <w:vAlign w:val="center"/>
          </w:tcPr>
          <w:p w:rsidR="00B56CED" w:rsidRPr="00D521D9" w:rsidRDefault="00B56CED" w:rsidP="006B05A8">
            <w:pPr>
              <w:pStyle w:val="21"/>
              <w:rPr>
                <w:b/>
              </w:rPr>
            </w:pPr>
            <w:r w:rsidRPr="00D521D9">
              <w:t>2</w:t>
            </w:r>
          </w:p>
        </w:tc>
      </w:tr>
      <w:tr w:rsidR="00B56CED" w:rsidRPr="00D521D9" w:rsidTr="00D521D9">
        <w:tc>
          <w:tcPr>
            <w:tcW w:w="534" w:type="dxa"/>
          </w:tcPr>
          <w:p w:rsidR="00B56CED" w:rsidRPr="00D521D9" w:rsidRDefault="00B56CED" w:rsidP="006B05A8">
            <w:pPr>
              <w:pStyle w:val="21"/>
              <w:jc w:val="center"/>
            </w:pPr>
            <w:r w:rsidRPr="00D521D9">
              <w:t>25</w:t>
            </w:r>
          </w:p>
        </w:tc>
        <w:tc>
          <w:tcPr>
            <w:tcW w:w="992" w:type="dxa"/>
          </w:tcPr>
          <w:p w:rsidR="00B56CED" w:rsidRPr="00D521D9" w:rsidRDefault="00B56CED" w:rsidP="006B05A8">
            <w:pPr>
              <w:pStyle w:val="21"/>
              <w:jc w:val="center"/>
            </w:pPr>
            <w:r w:rsidRPr="00D521D9">
              <w:t>2</w:t>
            </w:r>
          </w:p>
        </w:tc>
        <w:tc>
          <w:tcPr>
            <w:tcW w:w="6379" w:type="dxa"/>
          </w:tcPr>
          <w:p w:rsidR="00B56CED" w:rsidRPr="00D521D9" w:rsidRDefault="00B56CED" w:rsidP="006B05A8">
            <w:pPr>
              <w:pStyle w:val="21"/>
            </w:pPr>
            <w:r w:rsidRPr="00D521D9">
              <w:t>Детальный клинический разбор животных с боле</w:t>
            </w:r>
            <w:r w:rsidRPr="00D521D9">
              <w:t>з</w:t>
            </w:r>
            <w:r w:rsidRPr="00D521D9">
              <w:t>нями печени и мочевыделительной системы. Ра</w:t>
            </w:r>
            <w:r w:rsidRPr="00D521D9">
              <w:t>з</w:t>
            </w:r>
            <w:r w:rsidRPr="00D521D9">
              <w:t>работка комплекса лечебных и профилактических мероприятий при гепатитах, нефритах, нефрозах и других болезнях печени и мочевыделительной с</w:t>
            </w:r>
            <w:r w:rsidRPr="00D521D9">
              <w:t>и</w:t>
            </w:r>
            <w:r w:rsidRPr="00D521D9">
              <w:t>стемы. Ветеринарно-врачебная рецептура.</w:t>
            </w:r>
          </w:p>
        </w:tc>
        <w:tc>
          <w:tcPr>
            <w:tcW w:w="1923" w:type="dxa"/>
            <w:gridSpan w:val="3"/>
            <w:vAlign w:val="center"/>
          </w:tcPr>
          <w:p w:rsidR="00B56CED" w:rsidRPr="00D521D9" w:rsidRDefault="00B56CED" w:rsidP="006B05A8">
            <w:pPr>
              <w:pStyle w:val="21"/>
              <w:rPr>
                <w:b/>
              </w:rPr>
            </w:pPr>
            <w:r w:rsidRPr="00D521D9">
              <w:t>2</w:t>
            </w:r>
          </w:p>
        </w:tc>
      </w:tr>
      <w:tr w:rsidR="00B56CED" w:rsidRPr="00D521D9" w:rsidTr="00D521D9">
        <w:tc>
          <w:tcPr>
            <w:tcW w:w="534" w:type="dxa"/>
          </w:tcPr>
          <w:p w:rsidR="00B56CED" w:rsidRPr="00D521D9" w:rsidRDefault="00B56CED" w:rsidP="006B05A8">
            <w:pPr>
              <w:pStyle w:val="21"/>
              <w:jc w:val="center"/>
            </w:pPr>
            <w:r w:rsidRPr="00D521D9">
              <w:t>26</w:t>
            </w:r>
          </w:p>
        </w:tc>
        <w:tc>
          <w:tcPr>
            <w:tcW w:w="992" w:type="dxa"/>
          </w:tcPr>
          <w:p w:rsidR="00B56CED" w:rsidRPr="00D521D9" w:rsidRDefault="00B56CED" w:rsidP="006B05A8">
            <w:pPr>
              <w:pStyle w:val="21"/>
              <w:jc w:val="center"/>
            </w:pPr>
            <w:r w:rsidRPr="00D521D9">
              <w:t>2</w:t>
            </w:r>
          </w:p>
        </w:tc>
        <w:tc>
          <w:tcPr>
            <w:tcW w:w="6379" w:type="dxa"/>
          </w:tcPr>
          <w:p w:rsidR="00B56CED" w:rsidRPr="00D521D9" w:rsidRDefault="00B56CED" w:rsidP="006B05A8">
            <w:pPr>
              <w:pStyle w:val="21"/>
            </w:pPr>
            <w:r w:rsidRPr="00D521D9">
              <w:rPr>
                <w:spacing w:val="-2"/>
                <w:szCs w:val="28"/>
              </w:rPr>
              <w:t>Клинико-лабораторные исследования животных с постгеморрагическими, гемолитическими и гип</w:t>
            </w:r>
            <w:r w:rsidRPr="00D521D9">
              <w:rPr>
                <w:spacing w:val="-2"/>
                <w:szCs w:val="28"/>
              </w:rPr>
              <w:t>о</w:t>
            </w:r>
            <w:r w:rsidRPr="00D521D9">
              <w:rPr>
                <w:spacing w:val="-2"/>
                <w:szCs w:val="28"/>
              </w:rPr>
              <w:t>пластическими анемиями, проведение анализа кр</w:t>
            </w:r>
            <w:r w:rsidRPr="00D521D9">
              <w:rPr>
                <w:spacing w:val="-2"/>
                <w:szCs w:val="28"/>
              </w:rPr>
              <w:t>о</w:t>
            </w:r>
            <w:r w:rsidRPr="00D521D9">
              <w:rPr>
                <w:spacing w:val="-2"/>
                <w:szCs w:val="28"/>
              </w:rPr>
              <w:t>ви и сыворотки при этих заболеваниях.</w:t>
            </w:r>
          </w:p>
        </w:tc>
        <w:tc>
          <w:tcPr>
            <w:tcW w:w="1923" w:type="dxa"/>
            <w:gridSpan w:val="3"/>
            <w:vAlign w:val="center"/>
          </w:tcPr>
          <w:p w:rsidR="00B56CED" w:rsidRPr="00D521D9" w:rsidRDefault="00B56CED" w:rsidP="006B05A8">
            <w:pPr>
              <w:pStyle w:val="21"/>
              <w:rPr>
                <w:b/>
              </w:rPr>
            </w:pPr>
            <w:r w:rsidRPr="00D521D9">
              <w:t>2</w:t>
            </w:r>
          </w:p>
        </w:tc>
      </w:tr>
      <w:tr w:rsidR="00B56CED" w:rsidRPr="00D521D9" w:rsidTr="00D521D9">
        <w:tc>
          <w:tcPr>
            <w:tcW w:w="534" w:type="dxa"/>
          </w:tcPr>
          <w:p w:rsidR="00B56CED" w:rsidRPr="00D521D9" w:rsidRDefault="00B56CED" w:rsidP="006B05A8">
            <w:pPr>
              <w:pStyle w:val="21"/>
              <w:jc w:val="center"/>
            </w:pPr>
            <w:r w:rsidRPr="00D521D9">
              <w:lastRenderedPageBreak/>
              <w:t>27</w:t>
            </w:r>
          </w:p>
        </w:tc>
        <w:tc>
          <w:tcPr>
            <w:tcW w:w="992" w:type="dxa"/>
          </w:tcPr>
          <w:p w:rsidR="00B56CED" w:rsidRPr="00D521D9" w:rsidRDefault="00B56CED" w:rsidP="006B05A8">
            <w:pPr>
              <w:pStyle w:val="21"/>
              <w:jc w:val="center"/>
            </w:pPr>
          </w:p>
        </w:tc>
        <w:tc>
          <w:tcPr>
            <w:tcW w:w="6379" w:type="dxa"/>
            <w:vMerge w:val="restart"/>
          </w:tcPr>
          <w:p w:rsidR="00B56CED" w:rsidRPr="00D521D9" w:rsidRDefault="00B56CED" w:rsidP="006B05A8">
            <w:pPr>
              <w:pStyle w:val="21"/>
            </w:pPr>
            <w:r w:rsidRPr="00D521D9">
              <w:t>Клинический разбор животных с заболеваниями системы крови. Разработка комплекса лечебно-профилактических мероприятий при анемиях и геморрагических диатезах у сельскохозяйственных  животных. Ветеринарная рецептура.</w:t>
            </w:r>
          </w:p>
          <w:p w:rsidR="00B56CED" w:rsidRPr="00D521D9" w:rsidRDefault="00B56CED" w:rsidP="006B05A8">
            <w:pPr>
              <w:pStyle w:val="21"/>
            </w:pPr>
            <w:r w:rsidRPr="00D521D9">
              <w:rPr>
                <w:b/>
              </w:rPr>
              <w:t>Коллоквиум</w:t>
            </w:r>
            <w:r w:rsidRPr="00D521D9">
              <w:t xml:space="preserve"> по болезням печени, почек и крови (компьютер). Инструктаж студентов перед отпра</w:t>
            </w:r>
            <w:r w:rsidRPr="00D521D9">
              <w:t>в</w:t>
            </w:r>
            <w:r w:rsidRPr="00D521D9">
              <w:t>кой их на производственную практику</w:t>
            </w:r>
          </w:p>
        </w:tc>
        <w:tc>
          <w:tcPr>
            <w:tcW w:w="1923" w:type="dxa"/>
            <w:gridSpan w:val="3"/>
            <w:vMerge w:val="restart"/>
            <w:vAlign w:val="center"/>
          </w:tcPr>
          <w:p w:rsidR="00B56CED" w:rsidRPr="00D521D9" w:rsidRDefault="00B56CED" w:rsidP="006B05A8">
            <w:pPr>
              <w:pStyle w:val="21"/>
              <w:rPr>
                <w:b/>
              </w:rPr>
            </w:pPr>
            <w:r w:rsidRPr="00D521D9">
              <w:t>2</w:t>
            </w:r>
          </w:p>
        </w:tc>
      </w:tr>
      <w:tr w:rsidR="00B56CED" w:rsidRPr="00D521D9" w:rsidTr="00D521D9">
        <w:tc>
          <w:tcPr>
            <w:tcW w:w="534" w:type="dxa"/>
          </w:tcPr>
          <w:p w:rsidR="00B56CED" w:rsidRPr="00D521D9" w:rsidRDefault="00B56CED" w:rsidP="006B05A8">
            <w:pPr>
              <w:pStyle w:val="21"/>
              <w:jc w:val="center"/>
            </w:pPr>
            <w:r w:rsidRPr="00D521D9">
              <w:t>28</w:t>
            </w:r>
          </w:p>
        </w:tc>
        <w:tc>
          <w:tcPr>
            <w:tcW w:w="992" w:type="dxa"/>
          </w:tcPr>
          <w:p w:rsidR="00B56CED" w:rsidRPr="00D521D9" w:rsidRDefault="00B56CED" w:rsidP="006B05A8">
            <w:pPr>
              <w:pStyle w:val="21"/>
              <w:jc w:val="center"/>
            </w:pPr>
            <w:r w:rsidRPr="00D521D9">
              <w:t>2</w:t>
            </w:r>
          </w:p>
        </w:tc>
        <w:tc>
          <w:tcPr>
            <w:tcW w:w="6379" w:type="dxa"/>
            <w:vMerge/>
          </w:tcPr>
          <w:p w:rsidR="00B56CED" w:rsidRPr="00D521D9" w:rsidRDefault="00B56CED" w:rsidP="006B05A8">
            <w:pPr>
              <w:pStyle w:val="21"/>
            </w:pPr>
          </w:p>
        </w:tc>
        <w:tc>
          <w:tcPr>
            <w:tcW w:w="1923" w:type="dxa"/>
            <w:gridSpan w:val="3"/>
            <w:vMerge/>
            <w:vAlign w:val="center"/>
          </w:tcPr>
          <w:p w:rsidR="00B56CED" w:rsidRPr="00D521D9" w:rsidRDefault="00B56CED" w:rsidP="006B05A8">
            <w:pPr>
              <w:pStyle w:val="21"/>
              <w:rPr>
                <w:b/>
              </w:rPr>
            </w:pPr>
          </w:p>
        </w:tc>
      </w:tr>
      <w:tr w:rsidR="00B56CED" w:rsidRPr="00D521D9" w:rsidTr="00D521D9">
        <w:tc>
          <w:tcPr>
            <w:tcW w:w="534" w:type="dxa"/>
          </w:tcPr>
          <w:p w:rsidR="00B56CED" w:rsidRPr="00D521D9" w:rsidRDefault="00B56CED" w:rsidP="006B05A8">
            <w:pPr>
              <w:pStyle w:val="21"/>
              <w:jc w:val="center"/>
            </w:pPr>
            <w:r w:rsidRPr="00D521D9">
              <w:t>29</w:t>
            </w:r>
          </w:p>
        </w:tc>
        <w:tc>
          <w:tcPr>
            <w:tcW w:w="992" w:type="dxa"/>
          </w:tcPr>
          <w:p w:rsidR="00B56CED" w:rsidRPr="00D521D9" w:rsidRDefault="00B56CED" w:rsidP="006B05A8">
            <w:pPr>
              <w:pStyle w:val="21"/>
              <w:jc w:val="center"/>
            </w:pPr>
            <w:r w:rsidRPr="00D521D9">
              <w:t>2</w:t>
            </w:r>
          </w:p>
        </w:tc>
        <w:tc>
          <w:tcPr>
            <w:tcW w:w="6379" w:type="dxa"/>
          </w:tcPr>
          <w:p w:rsidR="00B56CED" w:rsidRPr="00D521D9" w:rsidRDefault="00B56CED" w:rsidP="006B05A8">
            <w:pPr>
              <w:jc w:val="both"/>
              <w:rPr>
                <w:sz w:val="28"/>
              </w:rPr>
            </w:pPr>
            <w:r w:rsidRPr="00D521D9">
              <w:rPr>
                <w:sz w:val="28"/>
              </w:rPr>
              <w:t>Лечебно-профилактические мероприятия при</w:t>
            </w:r>
            <w:proofErr w:type="gramStart"/>
            <w:r w:rsidRPr="00D521D9">
              <w:rPr>
                <w:sz w:val="28"/>
              </w:rPr>
              <w:t xml:space="preserve"> А</w:t>
            </w:r>
            <w:proofErr w:type="gramEnd"/>
            <w:r w:rsidRPr="00D521D9">
              <w:rPr>
                <w:sz w:val="28"/>
              </w:rPr>
              <w:t>, Д, В – гиповитаминозах, беломышечной болезни м</w:t>
            </w:r>
            <w:r w:rsidRPr="00D521D9">
              <w:rPr>
                <w:sz w:val="28"/>
              </w:rPr>
              <w:t>о</w:t>
            </w:r>
            <w:r w:rsidRPr="00D521D9">
              <w:rPr>
                <w:sz w:val="28"/>
              </w:rPr>
              <w:t>лодняка и алиментарной анемии поросят. Знако</w:t>
            </w:r>
            <w:r w:rsidRPr="00D521D9">
              <w:rPr>
                <w:sz w:val="28"/>
              </w:rPr>
              <w:t>м</w:t>
            </w:r>
            <w:r w:rsidRPr="00D521D9">
              <w:rPr>
                <w:sz w:val="28"/>
              </w:rPr>
              <w:t>ство студентов с лечебно-профилактическими д</w:t>
            </w:r>
            <w:r w:rsidRPr="00D521D9">
              <w:rPr>
                <w:sz w:val="28"/>
              </w:rPr>
              <w:t>о</w:t>
            </w:r>
            <w:r w:rsidRPr="00D521D9">
              <w:rPr>
                <w:sz w:val="28"/>
              </w:rPr>
              <w:t>зами различных групп витаминных препаратов, методикой расчета и назначения животным, а та</w:t>
            </w:r>
            <w:r w:rsidRPr="00D521D9">
              <w:rPr>
                <w:sz w:val="28"/>
              </w:rPr>
              <w:t>к</w:t>
            </w:r>
            <w:r w:rsidRPr="00D521D9">
              <w:rPr>
                <w:sz w:val="28"/>
              </w:rPr>
              <w:t>же с диетическими средствами, методикой их пр</w:t>
            </w:r>
            <w:r w:rsidRPr="00D521D9">
              <w:rPr>
                <w:sz w:val="28"/>
              </w:rPr>
              <w:t>и</w:t>
            </w:r>
            <w:r w:rsidRPr="00D521D9">
              <w:rPr>
                <w:sz w:val="28"/>
              </w:rPr>
              <w:t>готовления и применения.</w:t>
            </w:r>
          </w:p>
        </w:tc>
        <w:tc>
          <w:tcPr>
            <w:tcW w:w="1923" w:type="dxa"/>
            <w:gridSpan w:val="3"/>
            <w:vAlign w:val="center"/>
          </w:tcPr>
          <w:p w:rsidR="00B56CED" w:rsidRPr="00D521D9" w:rsidRDefault="00B56CED" w:rsidP="006B05A8">
            <w:pPr>
              <w:pStyle w:val="21"/>
              <w:jc w:val="center"/>
              <w:rPr>
                <w:szCs w:val="28"/>
              </w:rPr>
            </w:pPr>
            <w:r w:rsidRPr="00D521D9">
              <w:rPr>
                <w:szCs w:val="28"/>
              </w:rPr>
              <w:t>2</w:t>
            </w:r>
          </w:p>
        </w:tc>
      </w:tr>
      <w:tr w:rsidR="00B56CED" w:rsidRPr="00D521D9" w:rsidTr="00D521D9">
        <w:tc>
          <w:tcPr>
            <w:tcW w:w="534" w:type="dxa"/>
          </w:tcPr>
          <w:p w:rsidR="00B56CED" w:rsidRPr="00D521D9" w:rsidRDefault="00B56CED" w:rsidP="006B05A8">
            <w:pPr>
              <w:pStyle w:val="21"/>
              <w:jc w:val="center"/>
            </w:pPr>
            <w:r w:rsidRPr="00D521D9">
              <w:t>30</w:t>
            </w:r>
          </w:p>
        </w:tc>
        <w:tc>
          <w:tcPr>
            <w:tcW w:w="992" w:type="dxa"/>
          </w:tcPr>
          <w:p w:rsidR="00B56CED" w:rsidRPr="00D521D9" w:rsidRDefault="00B56CED" w:rsidP="006B05A8">
            <w:pPr>
              <w:pStyle w:val="21"/>
              <w:jc w:val="center"/>
            </w:pPr>
            <w:r w:rsidRPr="00D521D9">
              <w:t>2</w:t>
            </w:r>
          </w:p>
        </w:tc>
        <w:tc>
          <w:tcPr>
            <w:tcW w:w="6379" w:type="dxa"/>
          </w:tcPr>
          <w:p w:rsidR="00B56CED" w:rsidRPr="00D521D9" w:rsidRDefault="00B56CED" w:rsidP="006B05A8">
            <w:pPr>
              <w:jc w:val="both"/>
              <w:rPr>
                <w:sz w:val="28"/>
              </w:rPr>
            </w:pPr>
            <w:r w:rsidRPr="00D521D9">
              <w:rPr>
                <w:sz w:val="28"/>
              </w:rPr>
              <w:t>Проблемно-ситуационное занятие на тему: «Орг</w:t>
            </w:r>
            <w:r w:rsidRPr="00D521D9">
              <w:rPr>
                <w:sz w:val="28"/>
              </w:rPr>
              <w:t>а</w:t>
            </w:r>
            <w:r w:rsidRPr="00D521D9">
              <w:rPr>
                <w:sz w:val="28"/>
              </w:rPr>
              <w:t>низация лечебно-профилактических мероприятий при респираторных болезнях телят в промышле</w:t>
            </w:r>
            <w:r w:rsidRPr="00D521D9">
              <w:rPr>
                <w:sz w:val="28"/>
              </w:rPr>
              <w:t>н</w:t>
            </w:r>
            <w:r w:rsidRPr="00D521D9">
              <w:rPr>
                <w:sz w:val="28"/>
              </w:rPr>
              <w:t>ных комплексах» в соответствии с частной мет</w:t>
            </w:r>
            <w:r w:rsidRPr="00D521D9">
              <w:rPr>
                <w:sz w:val="28"/>
              </w:rPr>
              <w:t>о</w:t>
            </w:r>
            <w:r w:rsidRPr="00D521D9">
              <w:rPr>
                <w:sz w:val="28"/>
              </w:rPr>
              <w:t>дикой.</w:t>
            </w:r>
          </w:p>
          <w:p w:rsidR="00B56CED" w:rsidRPr="00D521D9" w:rsidRDefault="00B56CED" w:rsidP="006B05A8">
            <w:pPr>
              <w:jc w:val="both"/>
              <w:rPr>
                <w:sz w:val="28"/>
              </w:rPr>
            </w:pPr>
            <w:r w:rsidRPr="00D521D9">
              <w:rPr>
                <w:sz w:val="28"/>
              </w:rPr>
              <w:t>Письменная контрольная работа по болезням м</w:t>
            </w:r>
            <w:r w:rsidRPr="00D521D9">
              <w:rPr>
                <w:sz w:val="28"/>
              </w:rPr>
              <w:t>о</w:t>
            </w:r>
            <w:r w:rsidRPr="00D521D9">
              <w:rPr>
                <w:sz w:val="28"/>
              </w:rPr>
              <w:t>лодняка, в соответствии с частной методикой.</w:t>
            </w:r>
          </w:p>
        </w:tc>
        <w:tc>
          <w:tcPr>
            <w:tcW w:w="1923" w:type="dxa"/>
            <w:gridSpan w:val="3"/>
            <w:vAlign w:val="center"/>
          </w:tcPr>
          <w:p w:rsidR="00B56CED" w:rsidRPr="00D521D9" w:rsidRDefault="00B56CED" w:rsidP="006B05A8">
            <w:pPr>
              <w:pStyle w:val="21"/>
              <w:jc w:val="center"/>
              <w:rPr>
                <w:szCs w:val="28"/>
              </w:rPr>
            </w:pPr>
            <w:r w:rsidRPr="00D521D9">
              <w:rPr>
                <w:szCs w:val="28"/>
              </w:rPr>
              <w:t>2</w:t>
            </w:r>
          </w:p>
        </w:tc>
      </w:tr>
      <w:tr w:rsidR="00B56CED" w:rsidRPr="00D521D9" w:rsidTr="00D521D9">
        <w:tc>
          <w:tcPr>
            <w:tcW w:w="534" w:type="dxa"/>
          </w:tcPr>
          <w:p w:rsidR="00B56CED" w:rsidRPr="00D521D9" w:rsidRDefault="00B56CED" w:rsidP="006B05A8">
            <w:pPr>
              <w:pStyle w:val="21"/>
              <w:jc w:val="center"/>
            </w:pPr>
            <w:r w:rsidRPr="00D521D9">
              <w:t>31</w:t>
            </w:r>
          </w:p>
        </w:tc>
        <w:tc>
          <w:tcPr>
            <w:tcW w:w="992" w:type="dxa"/>
          </w:tcPr>
          <w:p w:rsidR="00B56CED" w:rsidRPr="00D521D9" w:rsidRDefault="00B56CED" w:rsidP="006B05A8">
            <w:pPr>
              <w:pStyle w:val="21"/>
              <w:jc w:val="center"/>
            </w:pPr>
            <w:r w:rsidRPr="00D521D9">
              <w:t>2</w:t>
            </w:r>
          </w:p>
        </w:tc>
        <w:tc>
          <w:tcPr>
            <w:tcW w:w="6379" w:type="dxa"/>
            <w:vMerge w:val="restart"/>
          </w:tcPr>
          <w:p w:rsidR="00B56CED" w:rsidRPr="00D521D9" w:rsidRDefault="00B56CED" w:rsidP="006B05A8">
            <w:pPr>
              <w:jc w:val="both"/>
              <w:rPr>
                <w:sz w:val="28"/>
              </w:rPr>
            </w:pPr>
            <w:r w:rsidRPr="00D521D9">
              <w:rPr>
                <w:sz w:val="28"/>
              </w:rPr>
              <w:t>Особенности клинического обследования птиц. Демонстрация больных птиц с симптомами авит</w:t>
            </w:r>
            <w:r w:rsidRPr="00D521D9">
              <w:rPr>
                <w:sz w:val="28"/>
              </w:rPr>
              <w:t>а</w:t>
            </w:r>
            <w:r w:rsidRPr="00D521D9">
              <w:rPr>
                <w:sz w:val="28"/>
              </w:rPr>
              <w:t>минозов. Клинические исследования больных птиц с поражением органов дыхания, пищеварения, нарушения обмена веществ. Отработка терапевт</w:t>
            </w:r>
            <w:r w:rsidRPr="00D521D9">
              <w:rPr>
                <w:sz w:val="28"/>
              </w:rPr>
              <w:t>и</w:t>
            </w:r>
            <w:r w:rsidRPr="00D521D9">
              <w:rPr>
                <w:sz w:val="28"/>
              </w:rPr>
              <w:t>ческих манипуляций при болезнях птиц. Орган</w:t>
            </w:r>
            <w:r w:rsidRPr="00D521D9">
              <w:rPr>
                <w:sz w:val="28"/>
              </w:rPr>
              <w:t>и</w:t>
            </w:r>
            <w:r w:rsidRPr="00D521D9">
              <w:rPr>
                <w:sz w:val="28"/>
              </w:rPr>
              <w:t xml:space="preserve">зация лечебных и профилактических мероприятий при витаминной </w:t>
            </w:r>
            <w:proofErr w:type="gramStart"/>
            <w:r w:rsidRPr="00D521D9">
              <w:rPr>
                <w:sz w:val="28"/>
              </w:rPr>
              <w:t>недостаточности в условиях</w:t>
            </w:r>
            <w:proofErr w:type="gramEnd"/>
            <w:r w:rsidRPr="00D521D9">
              <w:rPr>
                <w:sz w:val="28"/>
              </w:rPr>
              <w:t xml:space="preserve"> пт</w:t>
            </w:r>
            <w:r w:rsidRPr="00D521D9">
              <w:rPr>
                <w:sz w:val="28"/>
              </w:rPr>
              <w:t>и</w:t>
            </w:r>
            <w:r w:rsidRPr="00D521D9">
              <w:rPr>
                <w:sz w:val="28"/>
              </w:rPr>
              <w:t>цефабрик.</w:t>
            </w:r>
          </w:p>
          <w:p w:rsidR="00B56CED" w:rsidRPr="00D521D9" w:rsidRDefault="00B56CED" w:rsidP="006B05A8">
            <w:pPr>
              <w:rPr>
                <w:sz w:val="28"/>
              </w:rPr>
            </w:pPr>
            <w:r w:rsidRPr="00D521D9">
              <w:rPr>
                <w:sz w:val="28"/>
              </w:rPr>
              <w:t>Разбор и защита историй болезни.</w:t>
            </w:r>
          </w:p>
        </w:tc>
        <w:tc>
          <w:tcPr>
            <w:tcW w:w="1923" w:type="dxa"/>
            <w:gridSpan w:val="3"/>
            <w:vMerge w:val="restart"/>
            <w:vAlign w:val="center"/>
          </w:tcPr>
          <w:p w:rsidR="00B56CED" w:rsidRPr="00D521D9" w:rsidRDefault="00B56CED" w:rsidP="006B05A8">
            <w:pPr>
              <w:pStyle w:val="21"/>
              <w:jc w:val="center"/>
              <w:rPr>
                <w:szCs w:val="28"/>
              </w:rPr>
            </w:pPr>
            <w:r w:rsidRPr="00D521D9">
              <w:rPr>
                <w:szCs w:val="28"/>
              </w:rPr>
              <w:t>2</w:t>
            </w:r>
          </w:p>
        </w:tc>
      </w:tr>
      <w:tr w:rsidR="00B56CED" w:rsidRPr="00D521D9" w:rsidTr="00D521D9">
        <w:tc>
          <w:tcPr>
            <w:tcW w:w="534" w:type="dxa"/>
          </w:tcPr>
          <w:p w:rsidR="00B56CED" w:rsidRPr="00D521D9" w:rsidRDefault="00B56CED" w:rsidP="006B05A8">
            <w:pPr>
              <w:pStyle w:val="21"/>
              <w:jc w:val="center"/>
            </w:pPr>
            <w:r w:rsidRPr="00D521D9">
              <w:t>32</w:t>
            </w:r>
          </w:p>
        </w:tc>
        <w:tc>
          <w:tcPr>
            <w:tcW w:w="992" w:type="dxa"/>
          </w:tcPr>
          <w:p w:rsidR="00B56CED" w:rsidRPr="00D521D9" w:rsidRDefault="00B56CED" w:rsidP="006B05A8">
            <w:pPr>
              <w:pStyle w:val="21"/>
              <w:jc w:val="center"/>
            </w:pPr>
          </w:p>
        </w:tc>
        <w:tc>
          <w:tcPr>
            <w:tcW w:w="6379" w:type="dxa"/>
            <w:vMerge/>
            <w:vAlign w:val="center"/>
          </w:tcPr>
          <w:p w:rsidR="00B56CED" w:rsidRPr="00D521D9" w:rsidRDefault="00B56CED" w:rsidP="006B05A8">
            <w:pPr>
              <w:rPr>
                <w:sz w:val="28"/>
              </w:rPr>
            </w:pPr>
          </w:p>
        </w:tc>
        <w:tc>
          <w:tcPr>
            <w:tcW w:w="1923" w:type="dxa"/>
            <w:gridSpan w:val="3"/>
            <w:vMerge/>
            <w:vAlign w:val="center"/>
          </w:tcPr>
          <w:p w:rsidR="00B56CED" w:rsidRPr="00D521D9" w:rsidRDefault="00B56CED" w:rsidP="006B05A8">
            <w:pPr>
              <w:pStyle w:val="21"/>
              <w:jc w:val="center"/>
              <w:rPr>
                <w:szCs w:val="28"/>
              </w:rPr>
            </w:pPr>
          </w:p>
        </w:tc>
      </w:tr>
      <w:tr w:rsidR="00B56CED" w:rsidRPr="00D521D9" w:rsidTr="00D521D9">
        <w:tc>
          <w:tcPr>
            <w:tcW w:w="534" w:type="dxa"/>
          </w:tcPr>
          <w:p w:rsidR="00B56CED" w:rsidRPr="00D521D9" w:rsidRDefault="00B56CED" w:rsidP="006B05A8">
            <w:pPr>
              <w:pStyle w:val="21"/>
              <w:jc w:val="center"/>
            </w:pPr>
            <w:r w:rsidRPr="00D521D9">
              <w:t>33</w:t>
            </w:r>
          </w:p>
        </w:tc>
        <w:tc>
          <w:tcPr>
            <w:tcW w:w="992" w:type="dxa"/>
          </w:tcPr>
          <w:p w:rsidR="00B56CED" w:rsidRPr="00D521D9" w:rsidRDefault="00B56CED" w:rsidP="006B05A8">
            <w:pPr>
              <w:pStyle w:val="21"/>
              <w:jc w:val="center"/>
            </w:pPr>
            <w:r w:rsidRPr="00D521D9">
              <w:t>2</w:t>
            </w:r>
          </w:p>
        </w:tc>
        <w:tc>
          <w:tcPr>
            <w:tcW w:w="6379" w:type="dxa"/>
          </w:tcPr>
          <w:p w:rsidR="00B56CED" w:rsidRPr="00D521D9" w:rsidRDefault="00B56CED" w:rsidP="006B05A8">
            <w:pPr>
              <w:jc w:val="both"/>
              <w:rPr>
                <w:sz w:val="28"/>
              </w:rPr>
            </w:pPr>
            <w:r w:rsidRPr="00D521D9">
              <w:rPr>
                <w:sz w:val="28"/>
              </w:rPr>
              <w:t xml:space="preserve">Болезни обмена веществ и эндокринных органов. Клиническое обследование больных </w:t>
            </w:r>
            <w:proofErr w:type="spellStart"/>
            <w:r w:rsidRPr="00D521D9">
              <w:rPr>
                <w:sz w:val="28"/>
              </w:rPr>
              <w:t>кетозом</w:t>
            </w:r>
            <w:proofErr w:type="spellEnd"/>
            <w:r w:rsidRPr="00D521D9">
              <w:rPr>
                <w:sz w:val="28"/>
              </w:rPr>
              <w:t xml:space="preserve"> коров и свиноматок. </w:t>
            </w:r>
          </w:p>
        </w:tc>
        <w:tc>
          <w:tcPr>
            <w:tcW w:w="1923" w:type="dxa"/>
            <w:gridSpan w:val="3"/>
            <w:vAlign w:val="center"/>
          </w:tcPr>
          <w:p w:rsidR="00B56CED" w:rsidRPr="00D521D9" w:rsidRDefault="00B56CED" w:rsidP="006B05A8">
            <w:pPr>
              <w:pStyle w:val="21"/>
              <w:jc w:val="center"/>
              <w:rPr>
                <w:szCs w:val="28"/>
              </w:rPr>
            </w:pPr>
            <w:r w:rsidRPr="00D521D9">
              <w:rPr>
                <w:szCs w:val="28"/>
              </w:rPr>
              <w:t>2</w:t>
            </w:r>
          </w:p>
        </w:tc>
      </w:tr>
      <w:tr w:rsidR="00B56CED" w:rsidRPr="00D521D9" w:rsidTr="00D521D9">
        <w:tc>
          <w:tcPr>
            <w:tcW w:w="534" w:type="dxa"/>
          </w:tcPr>
          <w:p w:rsidR="00B56CED" w:rsidRPr="00D521D9" w:rsidRDefault="00B56CED" w:rsidP="006B05A8">
            <w:pPr>
              <w:pStyle w:val="21"/>
              <w:jc w:val="center"/>
            </w:pPr>
            <w:r w:rsidRPr="00D521D9">
              <w:t>34</w:t>
            </w:r>
          </w:p>
        </w:tc>
        <w:tc>
          <w:tcPr>
            <w:tcW w:w="992" w:type="dxa"/>
          </w:tcPr>
          <w:p w:rsidR="00B56CED" w:rsidRPr="00D521D9" w:rsidRDefault="00B56CED" w:rsidP="006B05A8">
            <w:pPr>
              <w:pStyle w:val="21"/>
              <w:jc w:val="center"/>
            </w:pPr>
            <w:r w:rsidRPr="00D521D9">
              <w:t>2</w:t>
            </w:r>
          </w:p>
        </w:tc>
        <w:tc>
          <w:tcPr>
            <w:tcW w:w="6379" w:type="dxa"/>
          </w:tcPr>
          <w:p w:rsidR="00B56CED" w:rsidRPr="00D521D9" w:rsidRDefault="00B56CED" w:rsidP="006B05A8">
            <w:pPr>
              <w:jc w:val="both"/>
              <w:rPr>
                <w:sz w:val="28"/>
              </w:rPr>
            </w:pPr>
            <w:r w:rsidRPr="00D521D9">
              <w:rPr>
                <w:sz w:val="28"/>
              </w:rPr>
              <w:t xml:space="preserve">Клиническое обследование больных животных с алиментарной остеодистрофией </w:t>
            </w:r>
          </w:p>
        </w:tc>
        <w:tc>
          <w:tcPr>
            <w:tcW w:w="1923" w:type="dxa"/>
            <w:gridSpan w:val="3"/>
            <w:vAlign w:val="center"/>
          </w:tcPr>
          <w:p w:rsidR="00B56CED" w:rsidRPr="00D521D9" w:rsidRDefault="00B56CED" w:rsidP="006B05A8">
            <w:pPr>
              <w:pStyle w:val="21"/>
              <w:jc w:val="center"/>
              <w:rPr>
                <w:szCs w:val="28"/>
              </w:rPr>
            </w:pPr>
            <w:r w:rsidRPr="00D521D9">
              <w:rPr>
                <w:szCs w:val="28"/>
              </w:rPr>
              <w:t>2</w:t>
            </w:r>
          </w:p>
        </w:tc>
      </w:tr>
      <w:tr w:rsidR="00B56CED" w:rsidRPr="00D521D9" w:rsidTr="00D521D9">
        <w:tc>
          <w:tcPr>
            <w:tcW w:w="534" w:type="dxa"/>
          </w:tcPr>
          <w:p w:rsidR="00B56CED" w:rsidRPr="00D521D9" w:rsidRDefault="00B56CED" w:rsidP="006B05A8">
            <w:pPr>
              <w:pStyle w:val="21"/>
              <w:jc w:val="center"/>
            </w:pPr>
            <w:r w:rsidRPr="00D521D9">
              <w:t>35</w:t>
            </w:r>
          </w:p>
        </w:tc>
        <w:tc>
          <w:tcPr>
            <w:tcW w:w="992" w:type="dxa"/>
          </w:tcPr>
          <w:p w:rsidR="00B56CED" w:rsidRPr="00D521D9" w:rsidRDefault="00B56CED" w:rsidP="006B05A8">
            <w:pPr>
              <w:pStyle w:val="21"/>
              <w:jc w:val="center"/>
            </w:pPr>
          </w:p>
        </w:tc>
        <w:tc>
          <w:tcPr>
            <w:tcW w:w="6379" w:type="dxa"/>
            <w:vMerge w:val="restart"/>
          </w:tcPr>
          <w:p w:rsidR="00B56CED" w:rsidRPr="00D521D9" w:rsidRDefault="00B56CED" w:rsidP="006B05A8">
            <w:pPr>
              <w:jc w:val="both"/>
              <w:rPr>
                <w:sz w:val="28"/>
              </w:rPr>
            </w:pPr>
            <w:r w:rsidRPr="00D521D9">
              <w:rPr>
                <w:sz w:val="28"/>
              </w:rPr>
              <w:t>Гематологические исследования крови животных с болезнями обмена веществ.</w:t>
            </w:r>
          </w:p>
          <w:p w:rsidR="00B56CED" w:rsidRPr="00D521D9" w:rsidRDefault="00B56CED" w:rsidP="006B05A8">
            <w:pPr>
              <w:jc w:val="both"/>
              <w:rPr>
                <w:sz w:val="28"/>
              </w:rPr>
            </w:pPr>
            <w:r w:rsidRPr="00D521D9">
              <w:rPr>
                <w:sz w:val="28"/>
              </w:rPr>
              <w:t>Диагностическая интерпретация показателей мочи и крови. Оказание лечебной помощи.</w:t>
            </w:r>
          </w:p>
          <w:p w:rsidR="00B56CED" w:rsidRPr="00D521D9" w:rsidRDefault="00B56CED" w:rsidP="006B05A8">
            <w:pPr>
              <w:jc w:val="both"/>
              <w:rPr>
                <w:sz w:val="28"/>
              </w:rPr>
            </w:pPr>
            <w:r w:rsidRPr="00D521D9">
              <w:rPr>
                <w:sz w:val="28"/>
              </w:rPr>
              <w:t>Детальный разбор результатов, полученных при исследовании животных с болезнями обмена в</w:t>
            </w:r>
            <w:r w:rsidRPr="00D521D9">
              <w:rPr>
                <w:sz w:val="28"/>
              </w:rPr>
              <w:t>е</w:t>
            </w:r>
            <w:r w:rsidRPr="00D521D9">
              <w:rPr>
                <w:sz w:val="28"/>
              </w:rPr>
              <w:t xml:space="preserve">ществ. </w:t>
            </w:r>
          </w:p>
          <w:p w:rsidR="00B56CED" w:rsidRPr="00D521D9" w:rsidRDefault="00B56CED" w:rsidP="006B05A8">
            <w:pPr>
              <w:jc w:val="both"/>
              <w:rPr>
                <w:sz w:val="28"/>
              </w:rPr>
            </w:pPr>
            <w:r w:rsidRPr="00D521D9">
              <w:rPr>
                <w:sz w:val="28"/>
              </w:rPr>
              <w:lastRenderedPageBreak/>
              <w:t>Разработка профилактических и лечебных мер</w:t>
            </w:r>
            <w:r w:rsidRPr="00D521D9">
              <w:rPr>
                <w:sz w:val="28"/>
              </w:rPr>
              <w:t>о</w:t>
            </w:r>
            <w:r w:rsidRPr="00D521D9">
              <w:rPr>
                <w:sz w:val="28"/>
              </w:rPr>
              <w:t>приятий. Ветеринарно-врачебная рецептура</w:t>
            </w:r>
          </w:p>
        </w:tc>
        <w:tc>
          <w:tcPr>
            <w:tcW w:w="1923" w:type="dxa"/>
            <w:gridSpan w:val="3"/>
            <w:vMerge w:val="restart"/>
            <w:vAlign w:val="center"/>
          </w:tcPr>
          <w:p w:rsidR="00B56CED" w:rsidRPr="00D521D9" w:rsidRDefault="00B56CED" w:rsidP="006B05A8">
            <w:pPr>
              <w:pStyle w:val="21"/>
              <w:jc w:val="center"/>
              <w:rPr>
                <w:szCs w:val="28"/>
              </w:rPr>
            </w:pPr>
            <w:r w:rsidRPr="00D521D9">
              <w:rPr>
                <w:szCs w:val="28"/>
              </w:rPr>
              <w:lastRenderedPageBreak/>
              <w:t>2</w:t>
            </w:r>
          </w:p>
        </w:tc>
      </w:tr>
      <w:tr w:rsidR="00B56CED" w:rsidRPr="00D521D9" w:rsidTr="00D521D9">
        <w:tc>
          <w:tcPr>
            <w:tcW w:w="534" w:type="dxa"/>
          </w:tcPr>
          <w:p w:rsidR="00B56CED" w:rsidRPr="00D521D9" w:rsidRDefault="00B56CED" w:rsidP="006B05A8">
            <w:pPr>
              <w:pStyle w:val="21"/>
              <w:jc w:val="center"/>
            </w:pPr>
            <w:r w:rsidRPr="00D521D9">
              <w:t>36</w:t>
            </w:r>
          </w:p>
        </w:tc>
        <w:tc>
          <w:tcPr>
            <w:tcW w:w="992" w:type="dxa"/>
          </w:tcPr>
          <w:p w:rsidR="00B56CED" w:rsidRPr="00D521D9" w:rsidRDefault="00B56CED" w:rsidP="006B05A8">
            <w:pPr>
              <w:pStyle w:val="21"/>
              <w:jc w:val="center"/>
            </w:pPr>
            <w:r w:rsidRPr="00D521D9">
              <w:t>2</w:t>
            </w:r>
          </w:p>
        </w:tc>
        <w:tc>
          <w:tcPr>
            <w:tcW w:w="6379" w:type="dxa"/>
            <w:vMerge/>
          </w:tcPr>
          <w:p w:rsidR="00B56CED" w:rsidRPr="00D521D9" w:rsidRDefault="00B56CED" w:rsidP="006B05A8">
            <w:pPr>
              <w:jc w:val="both"/>
              <w:rPr>
                <w:b/>
                <w:sz w:val="28"/>
              </w:rPr>
            </w:pPr>
          </w:p>
        </w:tc>
        <w:tc>
          <w:tcPr>
            <w:tcW w:w="1923" w:type="dxa"/>
            <w:gridSpan w:val="3"/>
            <w:vMerge/>
            <w:vAlign w:val="center"/>
          </w:tcPr>
          <w:p w:rsidR="00B56CED" w:rsidRPr="00D521D9" w:rsidRDefault="00B56CED" w:rsidP="006B05A8">
            <w:pPr>
              <w:pStyle w:val="21"/>
              <w:jc w:val="center"/>
              <w:rPr>
                <w:szCs w:val="28"/>
              </w:rPr>
            </w:pPr>
          </w:p>
        </w:tc>
      </w:tr>
      <w:tr w:rsidR="00B56CED" w:rsidRPr="00D521D9" w:rsidTr="00D521D9">
        <w:tc>
          <w:tcPr>
            <w:tcW w:w="7905" w:type="dxa"/>
            <w:gridSpan w:val="3"/>
            <w:vAlign w:val="center"/>
          </w:tcPr>
          <w:p w:rsidR="00B56CED" w:rsidRPr="00D521D9" w:rsidRDefault="00B56CED" w:rsidP="006B05A8">
            <w:pPr>
              <w:pStyle w:val="21"/>
              <w:spacing w:before="240" w:after="240"/>
              <w:rPr>
                <w:b/>
              </w:rPr>
            </w:pPr>
            <w:r w:rsidRPr="00D521D9">
              <w:rPr>
                <w:b/>
              </w:rPr>
              <w:lastRenderedPageBreak/>
              <w:t>Общий объем за 6</w:t>
            </w:r>
            <w:r w:rsidRPr="00D521D9">
              <w:rPr>
                <w:b/>
                <w:vertAlign w:val="superscript"/>
              </w:rPr>
              <w:t>й</w:t>
            </w:r>
            <w:r w:rsidRPr="00D521D9">
              <w:rPr>
                <w:b/>
              </w:rPr>
              <w:t xml:space="preserve"> семестр (3</w:t>
            </w:r>
            <w:r w:rsidRPr="00D521D9">
              <w:rPr>
                <w:b/>
                <w:vertAlign w:val="superscript"/>
              </w:rPr>
              <w:t>й</w:t>
            </w:r>
            <w:r w:rsidRPr="00D521D9">
              <w:rPr>
                <w:b/>
              </w:rPr>
              <w:t xml:space="preserve"> курс)</w:t>
            </w:r>
          </w:p>
        </w:tc>
        <w:tc>
          <w:tcPr>
            <w:tcW w:w="1923" w:type="dxa"/>
            <w:gridSpan w:val="3"/>
            <w:vAlign w:val="center"/>
          </w:tcPr>
          <w:p w:rsidR="00B56CED" w:rsidRPr="00D521D9" w:rsidRDefault="00B56CED" w:rsidP="006B05A8">
            <w:pPr>
              <w:pStyle w:val="21"/>
              <w:jc w:val="center"/>
              <w:rPr>
                <w:b/>
              </w:rPr>
            </w:pPr>
            <w:r w:rsidRPr="00D521D9">
              <w:rPr>
                <w:b/>
              </w:rPr>
              <w:t>36</w:t>
            </w:r>
          </w:p>
        </w:tc>
      </w:tr>
      <w:tr w:rsidR="003E6BF7" w:rsidRPr="00D521D9" w:rsidTr="00D521D9">
        <w:trPr>
          <w:cantSplit/>
        </w:trPr>
        <w:tc>
          <w:tcPr>
            <w:tcW w:w="7905" w:type="dxa"/>
            <w:gridSpan w:val="3"/>
            <w:vAlign w:val="center"/>
          </w:tcPr>
          <w:p w:rsidR="003E6BF7" w:rsidRPr="00D521D9" w:rsidRDefault="003E6BF7" w:rsidP="006B05A8">
            <w:pPr>
              <w:pStyle w:val="21"/>
              <w:jc w:val="left"/>
              <w:rPr>
                <w:b/>
              </w:rPr>
            </w:pPr>
            <w:r w:rsidRPr="00D521D9">
              <w:rPr>
                <w:b/>
              </w:rPr>
              <w:t>Общий объем часов по дисциплине</w:t>
            </w:r>
          </w:p>
        </w:tc>
        <w:tc>
          <w:tcPr>
            <w:tcW w:w="1923" w:type="dxa"/>
            <w:gridSpan w:val="3"/>
            <w:vAlign w:val="center"/>
          </w:tcPr>
          <w:p w:rsidR="003E6BF7" w:rsidRPr="00D521D9" w:rsidRDefault="003E6BF7" w:rsidP="006B05A8">
            <w:pPr>
              <w:pStyle w:val="21"/>
              <w:jc w:val="center"/>
              <w:rPr>
                <w:b/>
              </w:rPr>
            </w:pPr>
            <w:r w:rsidRPr="00D521D9">
              <w:rPr>
                <w:b/>
              </w:rPr>
              <w:t>120</w:t>
            </w:r>
          </w:p>
        </w:tc>
      </w:tr>
    </w:tbl>
    <w:p w:rsidR="006B05A8" w:rsidRPr="00D521D9" w:rsidRDefault="006B05A8" w:rsidP="006B05A8">
      <w:pPr>
        <w:jc w:val="center"/>
        <w:rPr>
          <w:caps/>
        </w:rPr>
      </w:pPr>
    </w:p>
    <w:p w:rsidR="006B05A8" w:rsidRPr="00D521D9" w:rsidRDefault="006B05A8" w:rsidP="006B05A8">
      <w:pPr>
        <w:ind w:firstLine="680"/>
        <w:jc w:val="both"/>
        <w:rPr>
          <w:b/>
          <w:spacing w:val="20"/>
          <w:sz w:val="28"/>
          <w:szCs w:val="28"/>
        </w:rPr>
      </w:pPr>
    </w:p>
    <w:p w:rsidR="006B05A8" w:rsidRPr="00D521D9" w:rsidRDefault="006B05A8" w:rsidP="006B05A8">
      <w:pPr>
        <w:ind w:firstLine="680"/>
        <w:jc w:val="both"/>
        <w:rPr>
          <w:b/>
          <w:spacing w:val="20"/>
          <w:sz w:val="28"/>
          <w:szCs w:val="28"/>
        </w:rPr>
      </w:pPr>
      <w:r w:rsidRPr="00D521D9">
        <w:rPr>
          <w:b/>
          <w:spacing w:val="20"/>
          <w:sz w:val="28"/>
          <w:szCs w:val="28"/>
        </w:rPr>
        <w:t>5. Образовательные технологии</w:t>
      </w:r>
    </w:p>
    <w:p w:rsidR="006B05A8" w:rsidRPr="00D521D9" w:rsidRDefault="006B05A8" w:rsidP="006B05A8">
      <w:pPr>
        <w:ind w:firstLine="680"/>
        <w:jc w:val="both"/>
        <w:rPr>
          <w:spacing w:val="20"/>
          <w:sz w:val="28"/>
          <w:szCs w:val="28"/>
        </w:rPr>
      </w:pPr>
      <w:r w:rsidRPr="00D521D9">
        <w:rPr>
          <w:spacing w:val="20"/>
          <w:sz w:val="28"/>
          <w:szCs w:val="28"/>
        </w:rPr>
        <w:t>Преподавание дисциплины ведется с применением следующих видов образовательных технологий:</w:t>
      </w:r>
    </w:p>
    <w:p w:rsidR="006B05A8" w:rsidRPr="00D521D9" w:rsidRDefault="006B05A8" w:rsidP="006B05A8">
      <w:pPr>
        <w:ind w:firstLine="680"/>
        <w:jc w:val="both"/>
        <w:rPr>
          <w:spacing w:val="20"/>
          <w:sz w:val="28"/>
          <w:szCs w:val="28"/>
        </w:rPr>
      </w:pPr>
      <w:r w:rsidRPr="00D521D9">
        <w:rPr>
          <w:b/>
          <w:bCs/>
          <w:spacing w:val="20"/>
          <w:sz w:val="28"/>
          <w:szCs w:val="28"/>
        </w:rPr>
        <w:t>Информационные технологии:</w:t>
      </w:r>
      <w:r w:rsidRPr="00D521D9">
        <w:rPr>
          <w:spacing w:val="20"/>
          <w:sz w:val="28"/>
          <w:szCs w:val="28"/>
        </w:rPr>
        <w:t xml:space="preserve"> использование учебной литер</w:t>
      </w:r>
      <w:r w:rsidRPr="00D521D9">
        <w:rPr>
          <w:spacing w:val="20"/>
          <w:sz w:val="28"/>
          <w:szCs w:val="28"/>
        </w:rPr>
        <w:t>а</w:t>
      </w:r>
      <w:r w:rsidRPr="00D521D9">
        <w:rPr>
          <w:spacing w:val="20"/>
          <w:sz w:val="28"/>
          <w:szCs w:val="28"/>
        </w:rPr>
        <w:t>туры, электронных образовательных ресурсов (Интернет) при подг</w:t>
      </w:r>
      <w:r w:rsidRPr="00D521D9">
        <w:rPr>
          <w:spacing w:val="20"/>
          <w:sz w:val="28"/>
          <w:szCs w:val="28"/>
        </w:rPr>
        <w:t>о</w:t>
      </w:r>
      <w:r w:rsidRPr="00D521D9">
        <w:rPr>
          <w:spacing w:val="20"/>
          <w:sz w:val="28"/>
          <w:szCs w:val="28"/>
        </w:rPr>
        <w:t>товке к лекциям и лабораторным занятиям.</w:t>
      </w:r>
    </w:p>
    <w:p w:rsidR="006B05A8" w:rsidRPr="00D521D9" w:rsidRDefault="006B05A8" w:rsidP="006B05A8">
      <w:pPr>
        <w:ind w:firstLine="680"/>
        <w:jc w:val="both"/>
        <w:rPr>
          <w:spacing w:val="20"/>
          <w:sz w:val="28"/>
          <w:szCs w:val="28"/>
        </w:rPr>
      </w:pPr>
      <w:r w:rsidRPr="00D521D9">
        <w:rPr>
          <w:b/>
          <w:bCs/>
          <w:spacing w:val="20"/>
          <w:sz w:val="28"/>
          <w:szCs w:val="28"/>
        </w:rPr>
        <w:t>Работа в команде:</w:t>
      </w:r>
      <w:r w:rsidRPr="00D521D9">
        <w:rPr>
          <w:spacing w:val="20"/>
          <w:sz w:val="28"/>
          <w:szCs w:val="28"/>
        </w:rPr>
        <w:t xml:space="preserve"> совместная работа студентов в группе при выполнении лабораторных работ.</w:t>
      </w:r>
    </w:p>
    <w:p w:rsidR="006B05A8" w:rsidRPr="00D521D9" w:rsidRDefault="006B05A8" w:rsidP="006B05A8">
      <w:pPr>
        <w:ind w:firstLine="680"/>
        <w:jc w:val="both"/>
        <w:rPr>
          <w:spacing w:val="20"/>
          <w:sz w:val="28"/>
          <w:szCs w:val="28"/>
        </w:rPr>
      </w:pPr>
      <w:bookmarkStart w:id="1" w:name="bookmark0"/>
      <w:r w:rsidRPr="00D521D9">
        <w:rPr>
          <w:b/>
          <w:bCs/>
          <w:spacing w:val="20"/>
          <w:sz w:val="28"/>
          <w:szCs w:val="28"/>
        </w:rPr>
        <w:t>Лекционные занятия:</w:t>
      </w:r>
      <w:bookmarkEnd w:id="1"/>
    </w:p>
    <w:p w:rsidR="006B05A8" w:rsidRPr="00D521D9" w:rsidRDefault="006B05A8" w:rsidP="006B05A8">
      <w:pPr>
        <w:ind w:firstLine="680"/>
        <w:jc w:val="both"/>
        <w:rPr>
          <w:spacing w:val="20"/>
          <w:sz w:val="28"/>
          <w:szCs w:val="28"/>
        </w:rPr>
      </w:pPr>
      <w:r w:rsidRPr="00D521D9">
        <w:rPr>
          <w:spacing w:val="20"/>
          <w:sz w:val="28"/>
          <w:szCs w:val="28"/>
        </w:rPr>
        <w:t>Чтение лекций по данной дисциплине рекомендуется проводить с использованием мультимедийных презентаций и демонстрационн</w:t>
      </w:r>
      <w:r w:rsidRPr="00D521D9">
        <w:rPr>
          <w:spacing w:val="20"/>
          <w:sz w:val="28"/>
          <w:szCs w:val="28"/>
        </w:rPr>
        <w:t>о</w:t>
      </w:r>
      <w:r w:rsidRPr="00D521D9">
        <w:rPr>
          <w:spacing w:val="20"/>
          <w:sz w:val="28"/>
          <w:szCs w:val="28"/>
        </w:rPr>
        <w:t>го эксперимента.</w:t>
      </w:r>
    </w:p>
    <w:p w:rsidR="006B05A8" w:rsidRPr="00D521D9" w:rsidRDefault="006B05A8" w:rsidP="006B05A8">
      <w:pPr>
        <w:ind w:firstLine="680"/>
        <w:jc w:val="both"/>
        <w:rPr>
          <w:sz w:val="28"/>
          <w:szCs w:val="28"/>
        </w:rPr>
      </w:pPr>
      <w:r w:rsidRPr="00D521D9">
        <w:rPr>
          <w:spacing w:val="20"/>
          <w:sz w:val="28"/>
          <w:szCs w:val="28"/>
        </w:rPr>
        <w:t xml:space="preserve">Мультимедийная </w:t>
      </w:r>
      <w:proofErr w:type="gramStart"/>
      <w:r w:rsidRPr="00D521D9">
        <w:rPr>
          <w:spacing w:val="20"/>
          <w:sz w:val="28"/>
          <w:szCs w:val="28"/>
        </w:rPr>
        <w:t>презентация, выполненная средствами пр</w:t>
      </w:r>
      <w:r w:rsidRPr="00D521D9">
        <w:rPr>
          <w:spacing w:val="20"/>
          <w:sz w:val="28"/>
          <w:szCs w:val="28"/>
        </w:rPr>
        <w:t>о</w:t>
      </w:r>
      <w:r w:rsidRPr="00D521D9">
        <w:rPr>
          <w:spacing w:val="20"/>
          <w:sz w:val="28"/>
          <w:szCs w:val="28"/>
        </w:rPr>
        <w:t>граммы позволяет</w:t>
      </w:r>
      <w:proofErr w:type="gramEnd"/>
      <w:r w:rsidRPr="00D521D9">
        <w:rPr>
          <w:spacing w:val="20"/>
          <w:sz w:val="28"/>
          <w:szCs w:val="28"/>
        </w:rPr>
        <w:t xml:space="preserve"> преподавателю четко структурировать материал лекции, экономить время, затрачиваемое на изображение с испол</w:t>
      </w:r>
      <w:r w:rsidRPr="00D521D9">
        <w:rPr>
          <w:spacing w:val="20"/>
          <w:sz w:val="28"/>
          <w:szCs w:val="28"/>
        </w:rPr>
        <w:t>ь</w:t>
      </w:r>
      <w:r w:rsidRPr="00D521D9">
        <w:rPr>
          <w:spacing w:val="20"/>
          <w:sz w:val="28"/>
          <w:szCs w:val="28"/>
        </w:rPr>
        <w:t>зованием мела и доски схем, написание формул и других сложных объектов, что дает возможность увеличить объем излагаемого мат</w:t>
      </w:r>
      <w:r w:rsidRPr="00D521D9">
        <w:rPr>
          <w:spacing w:val="20"/>
          <w:sz w:val="28"/>
          <w:szCs w:val="28"/>
        </w:rPr>
        <w:t>е</w:t>
      </w:r>
      <w:r w:rsidRPr="00D521D9">
        <w:rPr>
          <w:spacing w:val="20"/>
          <w:sz w:val="28"/>
          <w:szCs w:val="28"/>
        </w:rPr>
        <w:t>риала. Кроме того, презентация позволяет очень хорошо иллюстр</w:t>
      </w:r>
      <w:r w:rsidRPr="00D521D9">
        <w:rPr>
          <w:spacing w:val="20"/>
          <w:sz w:val="28"/>
          <w:szCs w:val="28"/>
        </w:rPr>
        <w:t>и</w:t>
      </w:r>
      <w:r w:rsidRPr="00D521D9">
        <w:rPr>
          <w:spacing w:val="20"/>
          <w:sz w:val="28"/>
          <w:szCs w:val="28"/>
        </w:rPr>
        <w:t>ровать лекцию не только схемами и рисунками, которые есть в уче</w:t>
      </w:r>
      <w:r w:rsidRPr="00D521D9">
        <w:rPr>
          <w:spacing w:val="20"/>
          <w:sz w:val="28"/>
          <w:szCs w:val="28"/>
        </w:rPr>
        <w:t>б</w:t>
      </w:r>
      <w:r w:rsidRPr="00D521D9">
        <w:rPr>
          <w:spacing w:val="20"/>
          <w:sz w:val="28"/>
          <w:szCs w:val="28"/>
        </w:rPr>
        <w:t>ных пособиях, но и полноцветными фотографиями, рисунками, портретами ученых и т.д. Мультимедийная презентация позволяет отобразить технологические процессы в динамике, что позволяет значительно улучшить восприятие материала студентами. Студентам предоставляется возможность копирования презентаций для выпо</w:t>
      </w:r>
      <w:r w:rsidRPr="00D521D9">
        <w:rPr>
          <w:spacing w:val="20"/>
          <w:sz w:val="28"/>
          <w:szCs w:val="28"/>
        </w:rPr>
        <w:t>л</w:t>
      </w:r>
      <w:r w:rsidRPr="00D521D9">
        <w:rPr>
          <w:spacing w:val="20"/>
          <w:sz w:val="28"/>
          <w:szCs w:val="28"/>
        </w:rPr>
        <w:t>нения самостоятельной работы, подготовки к текущему, промеж</w:t>
      </w:r>
      <w:r w:rsidRPr="00D521D9">
        <w:rPr>
          <w:spacing w:val="20"/>
          <w:sz w:val="28"/>
          <w:szCs w:val="28"/>
        </w:rPr>
        <w:t>у</w:t>
      </w:r>
      <w:r w:rsidRPr="00D521D9">
        <w:rPr>
          <w:spacing w:val="20"/>
          <w:sz w:val="28"/>
          <w:szCs w:val="28"/>
        </w:rPr>
        <w:t>точному и итоговому контролю (экзамену).</w:t>
      </w:r>
    </w:p>
    <w:p w:rsidR="006B05A8" w:rsidRPr="00D521D9" w:rsidRDefault="006B05A8" w:rsidP="006B05A8">
      <w:pPr>
        <w:ind w:firstLine="680"/>
        <w:jc w:val="both"/>
        <w:rPr>
          <w:sz w:val="28"/>
          <w:szCs w:val="28"/>
        </w:rPr>
      </w:pPr>
      <w:r w:rsidRPr="00D521D9">
        <w:rPr>
          <w:b/>
          <w:bCs/>
          <w:spacing w:val="20"/>
          <w:sz w:val="28"/>
          <w:szCs w:val="28"/>
        </w:rPr>
        <w:t>Лабораторные занятия</w:t>
      </w:r>
      <w:r w:rsidRPr="00D521D9">
        <w:rPr>
          <w:spacing w:val="20"/>
          <w:sz w:val="28"/>
          <w:szCs w:val="28"/>
        </w:rPr>
        <w:t xml:space="preserve"> включают проведение деловой игры, обсуждение выполнения индивидуальных расчетных занятий. При защите отчета по лабораторной работе учитывается соответствие конспекта требованиям, и знание студента теории исследуемой пр</w:t>
      </w:r>
      <w:r w:rsidRPr="00D521D9">
        <w:rPr>
          <w:spacing w:val="20"/>
          <w:sz w:val="28"/>
          <w:szCs w:val="28"/>
        </w:rPr>
        <w:t>о</w:t>
      </w:r>
      <w:r w:rsidRPr="00D521D9">
        <w:rPr>
          <w:spacing w:val="20"/>
          <w:sz w:val="28"/>
          <w:szCs w:val="28"/>
        </w:rPr>
        <w:t>блемы. Оценка по лабораторной работе учитывается при проставл</w:t>
      </w:r>
      <w:r w:rsidRPr="00D521D9">
        <w:rPr>
          <w:spacing w:val="20"/>
          <w:sz w:val="28"/>
          <w:szCs w:val="28"/>
        </w:rPr>
        <w:t>е</w:t>
      </w:r>
      <w:r w:rsidRPr="00D521D9">
        <w:rPr>
          <w:spacing w:val="20"/>
          <w:sz w:val="28"/>
          <w:szCs w:val="28"/>
        </w:rPr>
        <w:t>нии оценки текущего контроля. Отчет не может быть принят и по</w:t>
      </w:r>
      <w:r w:rsidRPr="00D521D9">
        <w:rPr>
          <w:spacing w:val="20"/>
          <w:sz w:val="28"/>
          <w:szCs w:val="28"/>
        </w:rPr>
        <w:t>д</w:t>
      </w:r>
      <w:r w:rsidRPr="00D521D9">
        <w:rPr>
          <w:spacing w:val="20"/>
          <w:sz w:val="28"/>
          <w:szCs w:val="28"/>
        </w:rPr>
        <w:t>лежит доработке в случае: отсутствия необходимых разделов, отсу</w:t>
      </w:r>
      <w:r w:rsidRPr="00D521D9">
        <w:rPr>
          <w:spacing w:val="20"/>
          <w:sz w:val="28"/>
          <w:szCs w:val="28"/>
        </w:rPr>
        <w:t>т</w:t>
      </w:r>
      <w:r w:rsidRPr="00D521D9">
        <w:rPr>
          <w:spacing w:val="20"/>
          <w:sz w:val="28"/>
          <w:szCs w:val="28"/>
        </w:rPr>
        <w:t>ствия требуемого графического материала, отсутствия исходных данных, грубых ошибок при обработке результатов.</w:t>
      </w:r>
    </w:p>
    <w:p w:rsidR="006B05A8" w:rsidRPr="00D521D9" w:rsidRDefault="006B05A8" w:rsidP="006B05A8">
      <w:pPr>
        <w:ind w:firstLine="680"/>
        <w:jc w:val="both"/>
        <w:rPr>
          <w:sz w:val="28"/>
          <w:szCs w:val="28"/>
        </w:rPr>
      </w:pPr>
      <w:r w:rsidRPr="00D521D9">
        <w:rPr>
          <w:spacing w:val="20"/>
          <w:sz w:val="28"/>
          <w:szCs w:val="28"/>
        </w:rPr>
        <w:t xml:space="preserve">При проведении лабораторного практикума необходимо создать условия для максимально самостоятельного выполнения студентами </w:t>
      </w:r>
      <w:r w:rsidRPr="00D521D9">
        <w:rPr>
          <w:spacing w:val="20"/>
          <w:sz w:val="28"/>
          <w:szCs w:val="28"/>
        </w:rPr>
        <w:lastRenderedPageBreak/>
        <w:t>лабораторных работ. Поэтому при проведении лабораторного зан</w:t>
      </w:r>
      <w:r w:rsidRPr="00D521D9">
        <w:rPr>
          <w:spacing w:val="20"/>
          <w:sz w:val="28"/>
          <w:szCs w:val="28"/>
        </w:rPr>
        <w:t>я</w:t>
      </w:r>
      <w:r w:rsidRPr="00D521D9">
        <w:rPr>
          <w:spacing w:val="20"/>
          <w:sz w:val="28"/>
          <w:szCs w:val="28"/>
        </w:rPr>
        <w:t>тия преподавателю рекомендуется:</w:t>
      </w:r>
    </w:p>
    <w:p w:rsidR="006B05A8" w:rsidRPr="00D521D9" w:rsidRDefault="006B05A8" w:rsidP="006B05A8">
      <w:pPr>
        <w:tabs>
          <w:tab w:val="left" w:pos="3305"/>
        </w:tabs>
        <w:jc w:val="both"/>
        <w:rPr>
          <w:spacing w:val="20"/>
          <w:sz w:val="28"/>
          <w:szCs w:val="28"/>
        </w:rPr>
      </w:pPr>
      <w:r w:rsidRPr="00D521D9">
        <w:rPr>
          <w:spacing w:val="20"/>
          <w:sz w:val="28"/>
          <w:szCs w:val="28"/>
        </w:rPr>
        <w:t xml:space="preserve">Проведение </w:t>
      </w:r>
      <w:proofErr w:type="gramStart"/>
      <w:r w:rsidRPr="00D521D9">
        <w:rPr>
          <w:spacing w:val="20"/>
          <w:sz w:val="28"/>
          <w:szCs w:val="28"/>
        </w:rPr>
        <w:t>экспресс-опроса</w:t>
      </w:r>
      <w:proofErr w:type="gramEnd"/>
      <w:r w:rsidRPr="00D521D9">
        <w:rPr>
          <w:spacing w:val="20"/>
          <w:sz w:val="28"/>
          <w:szCs w:val="28"/>
        </w:rPr>
        <w:t xml:space="preserve"> (в устной или тестовой форме) по те</w:t>
      </w:r>
      <w:r w:rsidRPr="00D521D9">
        <w:rPr>
          <w:spacing w:val="20"/>
          <w:sz w:val="28"/>
          <w:szCs w:val="28"/>
        </w:rPr>
        <w:t>о</w:t>
      </w:r>
      <w:r w:rsidRPr="00D521D9">
        <w:rPr>
          <w:spacing w:val="20"/>
          <w:sz w:val="28"/>
          <w:szCs w:val="28"/>
        </w:rPr>
        <w:t>ретическому материалу, необходимому для выполнения работы (с оценкой).</w:t>
      </w:r>
    </w:p>
    <w:p w:rsidR="006B05A8" w:rsidRPr="00D521D9" w:rsidRDefault="006B05A8" w:rsidP="006B05A8">
      <w:pPr>
        <w:tabs>
          <w:tab w:val="left" w:pos="3103"/>
        </w:tabs>
        <w:jc w:val="both"/>
        <w:rPr>
          <w:spacing w:val="20"/>
          <w:sz w:val="28"/>
          <w:szCs w:val="28"/>
        </w:rPr>
      </w:pPr>
      <w:r w:rsidRPr="00D521D9">
        <w:rPr>
          <w:spacing w:val="20"/>
          <w:sz w:val="28"/>
          <w:szCs w:val="28"/>
        </w:rPr>
        <w:t>Проверка планов выполнения лабораторных работ, подготовленных студентом в рамках самостоятельной работы (с оценкой).</w:t>
      </w:r>
    </w:p>
    <w:p w:rsidR="006B05A8" w:rsidRPr="00D521D9" w:rsidRDefault="006B05A8" w:rsidP="006B05A8">
      <w:pPr>
        <w:tabs>
          <w:tab w:val="left" w:pos="2990"/>
        </w:tabs>
        <w:jc w:val="both"/>
        <w:rPr>
          <w:spacing w:val="20"/>
          <w:sz w:val="28"/>
          <w:szCs w:val="28"/>
        </w:rPr>
      </w:pPr>
      <w:r w:rsidRPr="00D521D9">
        <w:rPr>
          <w:spacing w:val="20"/>
          <w:sz w:val="28"/>
          <w:szCs w:val="28"/>
        </w:rPr>
        <w:t>Оценка работы студента в лаборатории и полученных им результ</w:t>
      </w:r>
      <w:r w:rsidRPr="00D521D9">
        <w:rPr>
          <w:spacing w:val="20"/>
          <w:sz w:val="28"/>
          <w:szCs w:val="28"/>
        </w:rPr>
        <w:t>а</w:t>
      </w:r>
      <w:r w:rsidRPr="00D521D9">
        <w:rPr>
          <w:spacing w:val="20"/>
          <w:sz w:val="28"/>
          <w:szCs w:val="28"/>
        </w:rPr>
        <w:t>тов (с оценкой).</w:t>
      </w:r>
    </w:p>
    <w:p w:rsidR="006B05A8" w:rsidRPr="00D521D9" w:rsidRDefault="006B05A8" w:rsidP="006B05A8">
      <w:pPr>
        <w:tabs>
          <w:tab w:val="left" w:pos="3193"/>
        </w:tabs>
        <w:jc w:val="both"/>
        <w:rPr>
          <w:spacing w:val="20"/>
          <w:sz w:val="28"/>
          <w:szCs w:val="28"/>
        </w:rPr>
      </w:pPr>
      <w:r w:rsidRPr="00D521D9">
        <w:rPr>
          <w:spacing w:val="20"/>
          <w:sz w:val="28"/>
          <w:szCs w:val="28"/>
        </w:rPr>
        <w:t>Проверка отчета о выполненной лабораторной работе (с оценкой). Лабораторные занятия (работы) проводятся после изучения опред</w:t>
      </w:r>
      <w:r w:rsidRPr="00D521D9">
        <w:rPr>
          <w:spacing w:val="20"/>
          <w:sz w:val="28"/>
          <w:szCs w:val="28"/>
        </w:rPr>
        <w:t>е</w:t>
      </w:r>
      <w:r w:rsidRPr="00D521D9">
        <w:rPr>
          <w:spacing w:val="20"/>
          <w:sz w:val="28"/>
          <w:szCs w:val="28"/>
        </w:rPr>
        <w:t>ленного раздела (модуля). Это занятия, контролирующие знания, умения и навыки. Любая лабораторная работа должна включать гл</w:t>
      </w:r>
      <w:r w:rsidRPr="00D521D9">
        <w:rPr>
          <w:spacing w:val="20"/>
          <w:sz w:val="28"/>
          <w:szCs w:val="28"/>
        </w:rPr>
        <w:t>у</w:t>
      </w:r>
      <w:r w:rsidRPr="00D521D9">
        <w:rPr>
          <w:spacing w:val="20"/>
          <w:sz w:val="28"/>
          <w:szCs w:val="28"/>
        </w:rPr>
        <w:t>бокую самостоятельную проработку теоретического материала, из</w:t>
      </w:r>
      <w:r w:rsidRPr="00D521D9">
        <w:rPr>
          <w:spacing w:val="20"/>
          <w:sz w:val="28"/>
          <w:szCs w:val="28"/>
        </w:rPr>
        <w:t>у</w:t>
      </w:r>
      <w:r w:rsidRPr="00D521D9">
        <w:rPr>
          <w:spacing w:val="20"/>
          <w:sz w:val="28"/>
          <w:szCs w:val="28"/>
        </w:rPr>
        <w:t>чение методик проведения и планирование эксперимента, освоение измерительных средств, обработку и интерпретацию экспериме</w:t>
      </w:r>
      <w:r w:rsidRPr="00D521D9">
        <w:rPr>
          <w:spacing w:val="20"/>
          <w:sz w:val="28"/>
          <w:szCs w:val="28"/>
        </w:rPr>
        <w:t>н</w:t>
      </w:r>
      <w:r w:rsidRPr="00D521D9">
        <w:rPr>
          <w:spacing w:val="20"/>
          <w:sz w:val="28"/>
          <w:szCs w:val="28"/>
        </w:rPr>
        <w:t>тальных данных. При этом часть работ может не носить обязател</w:t>
      </w:r>
      <w:r w:rsidRPr="00D521D9">
        <w:rPr>
          <w:spacing w:val="20"/>
          <w:sz w:val="28"/>
          <w:szCs w:val="28"/>
        </w:rPr>
        <w:t>ь</w:t>
      </w:r>
      <w:r w:rsidRPr="00D521D9">
        <w:rPr>
          <w:spacing w:val="20"/>
          <w:sz w:val="28"/>
          <w:szCs w:val="28"/>
        </w:rPr>
        <w:t>ный характер, а выполняться в рамках самостоятельной работы по курсу. В ряд работ целесообразно включить разделы с дополнител</w:t>
      </w:r>
      <w:r w:rsidRPr="00D521D9">
        <w:rPr>
          <w:spacing w:val="20"/>
          <w:sz w:val="28"/>
          <w:szCs w:val="28"/>
        </w:rPr>
        <w:t>ь</w:t>
      </w:r>
      <w:r w:rsidRPr="00D521D9">
        <w:rPr>
          <w:spacing w:val="20"/>
          <w:sz w:val="28"/>
          <w:szCs w:val="28"/>
        </w:rPr>
        <w:t xml:space="preserve">ными </w:t>
      </w:r>
      <w:r w:rsidRPr="00D521D9">
        <w:rPr>
          <w:spacing w:val="50"/>
          <w:sz w:val="28"/>
          <w:szCs w:val="28"/>
        </w:rPr>
        <w:t>элементами</w:t>
      </w:r>
      <w:r w:rsidRPr="00D521D9">
        <w:rPr>
          <w:spacing w:val="20"/>
          <w:sz w:val="28"/>
          <w:szCs w:val="28"/>
        </w:rPr>
        <w:t xml:space="preserve"> научных исследований, которые потребуют углубленной самостоятельной проработки теоретического матери</w:t>
      </w:r>
      <w:r w:rsidRPr="00D521D9">
        <w:rPr>
          <w:spacing w:val="20"/>
          <w:sz w:val="28"/>
          <w:szCs w:val="28"/>
        </w:rPr>
        <w:t>а</w:t>
      </w:r>
      <w:r w:rsidRPr="00D521D9">
        <w:rPr>
          <w:spacing w:val="20"/>
          <w:sz w:val="28"/>
          <w:szCs w:val="28"/>
        </w:rPr>
        <w:t>ла.</w:t>
      </w:r>
    </w:p>
    <w:p w:rsidR="006B05A8" w:rsidRPr="00D521D9" w:rsidRDefault="006B05A8" w:rsidP="006B05A8">
      <w:pPr>
        <w:tabs>
          <w:tab w:val="left" w:pos="3193"/>
        </w:tabs>
        <w:jc w:val="both"/>
        <w:rPr>
          <w:spacing w:val="20"/>
          <w:sz w:val="28"/>
          <w:szCs w:val="28"/>
        </w:rPr>
      </w:pPr>
      <w:r w:rsidRPr="00D521D9">
        <w:rPr>
          <w:spacing w:val="20"/>
          <w:sz w:val="28"/>
          <w:szCs w:val="28"/>
        </w:rPr>
        <w:t>Занятия в активных и интерактивных формах рекомендуется пров</w:t>
      </w:r>
      <w:r w:rsidRPr="00D521D9">
        <w:rPr>
          <w:spacing w:val="20"/>
          <w:sz w:val="28"/>
          <w:szCs w:val="28"/>
        </w:rPr>
        <w:t>о</w:t>
      </w:r>
      <w:r w:rsidRPr="00D521D9">
        <w:rPr>
          <w:spacing w:val="20"/>
          <w:sz w:val="28"/>
          <w:szCs w:val="28"/>
        </w:rPr>
        <w:t>дить с использованием компьютерных симуляций, постановки пр</w:t>
      </w:r>
      <w:r w:rsidRPr="00D521D9">
        <w:rPr>
          <w:spacing w:val="20"/>
          <w:sz w:val="28"/>
          <w:szCs w:val="28"/>
        </w:rPr>
        <w:t>о</w:t>
      </w:r>
      <w:r w:rsidRPr="00D521D9">
        <w:rPr>
          <w:spacing w:val="20"/>
          <w:sz w:val="28"/>
          <w:szCs w:val="28"/>
        </w:rPr>
        <w:t>блемных и ситуационных заданий. Проведение занятий в активных и интерактивных формах должно быть направлено на интенсификацию учебного процесса, увеличение доступности знаний, навыков и ум</w:t>
      </w:r>
      <w:r w:rsidRPr="00D521D9">
        <w:rPr>
          <w:spacing w:val="20"/>
          <w:sz w:val="28"/>
          <w:szCs w:val="28"/>
        </w:rPr>
        <w:t>е</w:t>
      </w:r>
      <w:r w:rsidRPr="00D521D9">
        <w:rPr>
          <w:spacing w:val="20"/>
          <w:sz w:val="28"/>
          <w:szCs w:val="28"/>
        </w:rPr>
        <w:t>ний, анализ учебной информации, творческий подход к усвоению учебного материала. В ходе проведения занятий студенты должны учиться формулировать собственное мнение, правильно выражать мысли, строить доказательства своей точки зрения, вести дискуссию, слушать другого человека, уважать альтернативное мнение, что должно формировать навыки, необходимые будущему специалисту в профессиональной деятельности. Реализация активных и интера</w:t>
      </w:r>
      <w:r w:rsidRPr="00D521D9">
        <w:rPr>
          <w:spacing w:val="20"/>
          <w:sz w:val="28"/>
          <w:szCs w:val="28"/>
        </w:rPr>
        <w:t>к</w:t>
      </w:r>
      <w:r w:rsidRPr="00D521D9">
        <w:rPr>
          <w:spacing w:val="20"/>
          <w:sz w:val="28"/>
          <w:szCs w:val="28"/>
        </w:rPr>
        <w:t>тивных методов при изучении курса «Пищевая химия» возможна на лабораторных занятиях путем проведения опроса, тестирования, з</w:t>
      </w:r>
      <w:r w:rsidRPr="00D521D9">
        <w:rPr>
          <w:spacing w:val="20"/>
          <w:sz w:val="28"/>
          <w:szCs w:val="28"/>
        </w:rPr>
        <w:t>а</w:t>
      </w:r>
      <w:r w:rsidRPr="00D521D9">
        <w:rPr>
          <w:spacing w:val="20"/>
          <w:sz w:val="28"/>
          <w:szCs w:val="28"/>
        </w:rPr>
        <w:t>щите лабораторных работ, сдача коллоквиума, подготовке и защите реферативных и исследовательских работ.</w:t>
      </w:r>
    </w:p>
    <w:p w:rsidR="006B05A8" w:rsidRPr="00D521D9" w:rsidRDefault="006B05A8" w:rsidP="006B05A8">
      <w:pPr>
        <w:tabs>
          <w:tab w:val="left" w:pos="3193"/>
        </w:tabs>
        <w:jc w:val="both"/>
        <w:rPr>
          <w:spacing w:val="20"/>
          <w:sz w:val="28"/>
          <w:szCs w:val="28"/>
        </w:rPr>
      </w:pPr>
    </w:p>
    <w:p w:rsidR="006B05A8" w:rsidRPr="00D521D9" w:rsidRDefault="006B05A8" w:rsidP="006B05A8">
      <w:pPr>
        <w:tabs>
          <w:tab w:val="left" w:pos="3193"/>
        </w:tabs>
        <w:jc w:val="both"/>
        <w:rPr>
          <w:spacing w:val="20"/>
          <w:sz w:val="28"/>
          <w:szCs w:val="28"/>
        </w:rPr>
      </w:pPr>
      <w:r w:rsidRPr="00D521D9">
        <w:rPr>
          <w:b/>
          <w:spacing w:val="20"/>
          <w:sz w:val="28"/>
          <w:szCs w:val="28"/>
        </w:rPr>
        <w:t>Самостоятельная работа</w:t>
      </w:r>
      <w:r w:rsidRPr="00D521D9">
        <w:rPr>
          <w:spacing w:val="20"/>
          <w:sz w:val="28"/>
          <w:szCs w:val="28"/>
        </w:rPr>
        <w:t xml:space="preserve"> - это наиболее важный путь освоения</w:t>
      </w:r>
    </w:p>
    <w:p w:rsidR="006B05A8" w:rsidRPr="00D521D9" w:rsidRDefault="006B05A8" w:rsidP="006B05A8">
      <w:pPr>
        <w:tabs>
          <w:tab w:val="left" w:pos="3193"/>
        </w:tabs>
        <w:jc w:val="both"/>
        <w:rPr>
          <w:spacing w:val="20"/>
          <w:sz w:val="28"/>
          <w:szCs w:val="28"/>
        </w:rPr>
      </w:pPr>
      <w:r w:rsidRPr="00D521D9">
        <w:rPr>
          <w:spacing w:val="20"/>
          <w:sz w:val="28"/>
          <w:szCs w:val="28"/>
        </w:rPr>
        <w:t xml:space="preserve">студентами новых </w:t>
      </w:r>
      <w:proofErr w:type="gramStart"/>
      <w:r w:rsidRPr="00D521D9">
        <w:rPr>
          <w:spacing w:val="20"/>
          <w:sz w:val="28"/>
          <w:szCs w:val="28"/>
        </w:rPr>
        <w:t>знании</w:t>
      </w:r>
      <w:proofErr w:type="gramEnd"/>
      <w:r w:rsidRPr="00D521D9">
        <w:rPr>
          <w:spacing w:val="20"/>
          <w:sz w:val="28"/>
          <w:szCs w:val="28"/>
        </w:rPr>
        <w:t>, умении и навыков в освоении дисципл</w:t>
      </w:r>
      <w:r w:rsidRPr="00D521D9">
        <w:rPr>
          <w:spacing w:val="20"/>
          <w:sz w:val="28"/>
          <w:szCs w:val="28"/>
        </w:rPr>
        <w:t>и</w:t>
      </w:r>
      <w:r w:rsidRPr="00D521D9">
        <w:rPr>
          <w:spacing w:val="20"/>
          <w:sz w:val="28"/>
          <w:szCs w:val="28"/>
        </w:rPr>
        <w:t>ны. Образовательная цель самостоятельной работы - освоение мет</w:t>
      </w:r>
      <w:r w:rsidRPr="00D521D9">
        <w:rPr>
          <w:spacing w:val="20"/>
          <w:sz w:val="28"/>
          <w:szCs w:val="28"/>
        </w:rPr>
        <w:t>о</w:t>
      </w:r>
      <w:r w:rsidRPr="00D521D9">
        <w:rPr>
          <w:spacing w:val="20"/>
          <w:sz w:val="28"/>
          <w:szCs w:val="28"/>
        </w:rPr>
        <w:t xml:space="preserve">дов науки, экспериментальными умениями; умениями работать с учебной и научной литературой; производить расчеты; пользоваться профессиональным языком. Воспитательная цель - формирование </w:t>
      </w:r>
      <w:r w:rsidRPr="00D521D9">
        <w:rPr>
          <w:spacing w:val="20"/>
          <w:sz w:val="28"/>
          <w:szCs w:val="28"/>
        </w:rPr>
        <w:lastRenderedPageBreak/>
        <w:t>черт личности студента, трудолюбия, настойчивости, товарищеской взаимопомощи. Развивающая цель - развитие</w:t>
      </w:r>
    </w:p>
    <w:p w:rsidR="006B05A8" w:rsidRPr="00D521D9" w:rsidRDefault="006B05A8" w:rsidP="006B05A8">
      <w:pPr>
        <w:tabs>
          <w:tab w:val="left" w:pos="3193"/>
        </w:tabs>
        <w:jc w:val="both"/>
        <w:rPr>
          <w:spacing w:val="20"/>
          <w:sz w:val="28"/>
          <w:szCs w:val="28"/>
        </w:rPr>
      </w:pPr>
      <w:r w:rsidRPr="00D521D9">
        <w:rPr>
          <w:spacing w:val="20"/>
          <w:sz w:val="28"/>
          <w:szCs w:val="28"/>
        </w:rPr>
        <w:t xml:space="preserve">самостоятельности, </w:t>
      </w:r>
      <w:proofErr w:type="gramStart"/>
      <w:r w:rsidRPr="00D521D9">
        <w:rPr>
          <w:spacing w:val="20"/>
          <w:sz w:val="28"/>
          <w:szCs w:val="28"/>
        </w:rPr>
        <w:t>интеллектуальных</w:t>
      </w:r>
      <w:proofErr w:type="gramEnd"/>
      <w:r w:rsidRPr="00D521D9">
        <w:rPr>
          <w:spacing w:val="20"/>
          <w:sz w:val="28"/>
          <w:szCs w:val="28"/>
        </w:rPr>
        <w:t xml:space="preserve"> умении, умение анализир</w:t>
      </w:r>
      <w:r w:rsidRPr="00D521D9">
        <w:rPr>
          <w:spacing w:val="20"/>
          <w:sz w:val="28"/>
          <w:szCs w:val="28"/>
        </w:rPr>
        <w:t>о</w:t>
      </w:r>
      <w:r w:rsidRPr="00D521D9">
        <w:rPr>
          <w:spacing w:val="20"/>
          <w:sz w:val="28"/>
          <w:szCs w:val="28"/>
        </w:rPr>
        <w:t>вать явления и делать выводы. Самостоятельная работа может быть источником знаний, способом их проверки, совершенствования и з</w:t>
      </w:r>
      <w:r w:rsidRPr="00D521D9">
        <w:rPr>
          <w:spacing w:val="20"/>
          <w:sz w:val="28"/>
          <w:szCs w:val="28"/>
        </w:rPr>
        <w:t>а</w:t>
      </w:r>
      <w:r w:rsidRPr="00D521D9">
        <w:rPr>
          <w:spacing w:val="20"/>
          <w:sz w:val="28"/>
          <w:szCs w:val="28"/>
        </w:rPr>
        <w:t>крепления знаний, умений и навыков. Этот вид деятельности студе</w:t>
      </w:r>
      <w:r w:rsidRPr="00D521D9">
        <w:rPr>
          <w:spacing w:val="20"/>
          <w:sz w:val="28"/>
          <w:szCs w:val="28"/>
        </w:rPr>
        <w:t>н</w:t>
      </w:r>
      <w:r w:rsidRPr="00D521D9">
        <w:rPr>
          <w:spacing w:val="20"/>
          <w:sz w:val="28"/>
          <w:szCs w:val="28"/>
        </w:rPr>
        <w:t>тов формируется под контролем преподавателя. При организации внеаудиторной самостоятельной работы по дисциплине преподав</w:t>
      </w:r>
      <w:r w:rsidRPr="00D521D9">
        <w:rPr>
          <w:spacing w:val="20"/>
          <w:sz w:val="28"/>
          <w:szCs w:val="28"/>
        </w:rPr>
        <w:t>а</w:t>
      </w:r>
      <w:r w:rsidRPr="00D521D9">
        <w:rPr>
          <w:spacing w:val="20"/>
          <w:sz w:val="28"/>
          <w:szCs w:val="28"/>
        </w:rPr>
        <w:t>телю рекомендуется использовать следующие формы:</w:t>
      </w:r>
    </w:p>
    <w:p w:rsidR="006B05A8" w:rsidRPr="00D521D9" w:rsidRDefault="006B05A8" w:rsidP="006B05A8">
      <w:pPr>
        <w:tabs>
          <w:tab w:val="left" w:pos="3193"/>
        </w:tabs>
        <w:jc w:val="both"/>
        <w:rPr>
          <w:spacing w:val="20"/>
          <w:sz w:val="28"/>
          <w:szCs w:val="28"/>
        </w:rPr>
      </w:pPr>
      <w:r w:rsidRPr="00D521D9">
        <w:rPr>
          <w:spacing w:val="20"/>
          <w:sz w:val="28"/>
          <w:szCs w:val="28"/>
        </w:rPr>
        <w:t>-подготовка и написание рефератов, докладов, очерков и других письменных работ на заданные темы;</w:t>
      </w:r>
    </w:p>
    <w:p w:rsidR="006B05A8" w:rsidRPr="00D521D9" w:rsidRDefault="006B05A8" w:rsidP="006B05A8">
      <w:pPr>
        <w:tabs>
          <w:tab w:val="left" w:pos="3193"/>
        </w:tabs>
        <w:jc w:val="both"/>
        <w:rPr>
          <w:spacing w:val="20"/>
          <w:sz w:val="28"/>
          <w:szCs w:val="28"/>
        </w:rPr>
      </w:pPr>
      <w:r w:rsidRPr="00D521D9">
        <w:rPr>
          <w:spacing w:val="20"/>
          <w:sz w:val="28"/>
          <w:szCs w:val="28"/>
        </w:rPr>
        <w:t xml:space="preserve">-выполнение домашних заданий разнообразного характера. Это </w:t>
      </w:r>
      <w:proofErr w:type="gramStart"/>
      <w:r w:rsidRPr="00D521D9">
        <w:rPr>
          <w:spacing w:val="20"/>
          <w:sz w:val="28"/>
          <w:szCs w:val="28"/>
        </w:rPr>
        <w:t>-р</w:t>
      </w:r>
      <w:proofErr w:type="gramEnd"/>
      <w:r w:rsidRPr="00D521D9">
        <w:rPr>
          <w:spacing w:val="20"/>
          <w:sz w:val="28"/>
          <w:szCs w:val="28"/>
        </w:rPr>
        <w:t>ешение технологических задач; подбор и изучение литературных источников; подбор иллюстративного и описательного материала по отдельным разделам курса в сети Интернет;</w:t>
      </w:r>
    </w:p>
    <w:p w:rsidR="006B05A8" w:rsidRPr="00D521D9" w:rsidRDefault="006B05A8" w:rsidP="006B05A8">
      <w:pPr>
        <w:tabs>
          <w:tab w:val="left" w:pos="3193"/>
        </w:tabs>
        <w:jc w:val="both"/>
        <w:rPr>
          <w:spacing w:val="20"/>
          <w:sz w:val="28"/>
          <w:szCs w:val="28"/>
        </w:rPr>
      </w:pPr>
      <w:r w:rsidRPr="00D521D9">
        <w:rPr>
          <w:spacing w:val="20"/>
          <w:sz w:val="28"/>
          <w:szCs w:val="28"/>
        </w:rPr>
        <w:t>выполнение индивидуальных заданий, направленных на развитие у студентов самостоятельности и инициативы. Индивидуальное зад</w:t>
      </w:r>
      <w:r w:rsidRPr="00D521D9">
        <w:rPr>
          <w:spacing w:val="20"/>
          <w:sz w:val="28"/>
          <w:szCs w:val="28"/>
        </w:rPr>
        <w:t>а</w:t>
      </w:r>
      <w:r w:rsidRPr="00D521D9">
        <w:rPr>
          <w:spacing w:val="20"/>
          <w:sz w:val="28"/>
          <w:szCs w:val="28"/>
        </w:rPr>
        <w:t>ние</w:t>
      </w:r>
    </w:p>
    <w:p w:rsidR="006B05A8" w:rsidRPr="00D521D9" w:rsidRDefault="006B05A8" w:rsidP="006B05A8">
      <w:pPr>
        <w:tabs>
          <w:tab w:val="left" w:pos="3193"/>
        </w:tabs>
        <w:jc w:val="both"/>
        <w:rPr>
          <w:spacing w:val="20"/>
          <w:sz w:val="28"/>
          <w:szCs w:val="28"/>
        </w:rPr>
      </w:pPr>
      <w:r w:rsidRPr="00D521D9">
        <w:rPr>
          <w:spacing w:val="20"/>
          <w:sz w:val="28"/>
          <w:szCs w:val="28"/>
        </w:rPr>
        <w:t>может получать как каждый студент, так и часть студентов группы.</w:t>
      </w:r>
    </w:p>
    <w:p w:rsidR="006B05A8" w:rsidRPr="00D521D9" w:rsidRDefault="006B05A8" w:rsidP="006B05A8">
      <w:pPr>
        <w:tabs>
          <w:tab w:val="left" w:pos="3193"/>
        </w:tabs>
        <w:jc w:val="both"/>
        <w:rPr>
          <w:spacing w:val="20"/>
          <w:sz w:val="28"/>
          <w:szCs w:val="28"/>
        </w:rPr>
      </w:pPr>
      <w:r w:rsidRPr="00D521D9">
        <w:rPr>
          <w:spacing w:val="20"/>
          <w:sz w:val="28"/>
          <w:szCs w:val="28"/>
        </w:rPr>
        <w:t>Написанный реферат за две недели до его защиты предъявляется преподавателю для проверки. Если возникает необходимость дор</w:t>
      </w:r>
      <w:r w:rsidRPr="00D521D9">
        <w:rPr>
          <w:spacing w:val="20"/>
          <w:sz w:val="28"/>
          <w:szCs w:val="28"/>
        </w:rPr>
        <w:t>а</w:t>
      </w:r>
      <w:r w:rsidRPr="00D521D9">
        <w:rPr>
          <w:spacing w:val="20"/>
          <w:sz w:val="28"/>
          <w:szCs w:val="28"/>
        </w:rPr>
        <w:t>ботки содержания реферата, то преподаватель возвращает рукопись студенту. Защита реферата осуществляется в форме устного доклада в присутствии студенческой группы и преподавател</w:t>
      </w:r>
      <w:proofErr w:type="gramStart"/>
      <w:r w:rsidRPr="00D521D9">
        <w:rPr>
          <w:spacing w:val="20"/>
          <w:sz w:val="28"/>
          <w:szCs w:val="28"/>
        </w:rPr>
        <w:t>я(</w:t>
      </w:r>
      <w:proofErr w:type="gramEnd"/>
      <w:r w:rsidRPr="00D521D9">
        <w:rPr>
          <w:spacing w:val="20"/>
          <w:sz w:val="28"/>
          <w:szCs w:val="28"/>
        </w:rPr>
        <w:t>лей). Рекоме</w:t>
      </w:r>
      <w:r w:rsidRPr="00D521D9">
        <w:rPr>
          <w:spacing w:val="20"/>
          <w:sz w:val="28"/>
          <w:szCs w:val="28"/>
        </w:rPr>
        <w:t>н</w:t>
      </w:r>
      <w:r w:rsidRPr="00D521D9">
        <w:rPr>
          <w:spacing w:val="20"/>
          <w:sz w:val="28"/>
          <w:szCs w:val="28"/>
        </w:rPr>
        <w:t xml:space="preserve">дуется проводить защиту рефератов в формате мини-конференции, что позволяет реализовать интерактивную форму проведения </w:t>
      </w:r>
      <w:proofErr w:type="gramStart"/>
      <w:r w:rsidRPr="00D521D9">
        <w:rPr>
          <w:spacing w:val="20"/>
          <w:sz w:val="28"/>
          <w:szCs w:val="28"/>
        </w:rPr>
        <w:t>зан</w:t>
      </w:r>
      <w:r w:rsidRPr="00D521D9">
        <w:rPr>
          <w:spacing w:val="20"/>
          <w:sz w:val="28"/>
          <w:szCs w:val="28"/>
        </w:rPr>
        <w:t>я</w:t>
      </w:r>
      <w:r w:rsidRPr="00D521D9">
        <w:rPr>
          <w:spacing w:val="20"/>
          <w:sz w:val="28"/>
          <w:szCs w:val="28"/>
        </w:rPr>
        <w:t>тая</w:t>
      </w:r>
      <w:proofErr w:type="gramEnd"/>
      <w:r w:rsidRPr="00D521D9">
        <w:rPr>
          <w:spacing w:val="20"/>
          <w:sz w:val="28"/>
          <w:szCs w:val="28"/>
        </w:rPr>
        <w:t>.</w:t>
      </w:r>
    </w:p>
    <w:p w:rsidR="006B05A8" w:rsidRPr="00D521D9" w:rsidRDefault="006B05A8" w:rsidP="006B05A8">
      <w:pPr>
        <w:pStyle w:val="21"/>
        <w:jc w:val="center"/>
        <w:rPr>
          <w:b/>
          <w:szCs w:val="28"/>
        </w:rPr>
      </w:pPr>
      <w:r w:rsidRPr="00D521D9">
        <w:rPr>
          <w:b/>
          <w:szCs w:val="28"/>
        </w:rPr>
        <w:t>6. Учебно-методическое обеспечение самостоятельной работы студентов.</w:t>
      </w:r>
    </w:p>
    <w:p w:rsidR="006B05A8" w:rsidRPr="00D521D9" w:rsidRDefault="006B05A8" w:rsidP="006B05A8">
      <w:pPr>
        <w:pStyle w:val="21"/>
        <w:jc w:val="center"/>
        <w:rPr>
          <w:szCs w:val="28"/>
        </w:rPr>
      </w:pPr>
      <w:r w:rsidRPr="00D521D9">
        <w:rPr>
          <w:szCs w:val="28"/>
        </w:rPr>
        <w:t>Виды и объём самостоятельной работы</w:t>
      </w:r>
    </w:p>
    <w:p w:rsidR="006B05A8" w:rsidRPr="00D521D9" w:rsidRDefault="006B05A8" w:rsidP="006B05A8">
      <w:pPr>
        <w:pStyle w:val="21"/>
        <w:jc w:val="center"/>
        <w:rPr>
          <w:b/>
          <w:szCs w:val="28"/>
        </w:rPr>
      </w:pPr>
    </w:p>
    <w:tbl>
      <w:tblPr>
        <w:tblStyle w:val="a9"/>
        <w:tblW w:w="0" w:type="auto"/>
        <w:tblLook w:val="04A0" w:firstRow="1" w:lastRow="0" w:firstColumn="1" w:lastColumn="0" w:noHBand="0" w:noVBand="1"/>
      </w:tblPr>
      <w:tblGrid>
        <w:gridCol w:w="3284"/>
        <w:gridCol w:w="3285"/>
        <w:gridCol w:w="3285"/>
      </w:tblGrid>
      <w:tr w:rsidR="006B05A8" w:rsidRPr="00D521D9" w:rsidTr="006B05A8">
        <w:tc>
          <w:tcPr>
            <w:tcW w:w="3284" w:type="dxa"/>
          </w:tcPr>
          <w:p w:rsidR="006B05A8" w:rsidRPr="00D521D9" w:rsidRDefault="006B05A8" w:rsidP="006B05A8">
            <w:pPr>
              <w:pStyle w:val="21"/>
              <w:jc w:val="center"/>
              <w:rPr>
                <w:b/>
                <w:szCs w:val="28"/>
              </w:rPr>
            </w:pPr>
            <w:r w:rsidRPr="00D521D9">
              <w:rPr>
                <w:szCs w:val="28"/>
              </w:rPr>
              <w:t>Вид самостоятельной р</w:t>
            </w:r>
            <w:r w:rsidRPr="00D521D9">
              <w:rPr>
                <w:szCs w:val="28"/>
              </w:rPr>
              <w:t>а</w:t>
            </w:r>
            <w:r w:rsidRPr="00D521D9">
              <w:rPr>
                <w:szCs w:val="28"/>
              </w:rPr>
              <w:t>боты</w:t>
            </w:r>
          </w:p>
        </w:tc>
        <w:tc>
          <w:tcPr>
            <w:tcW w:w="3285" w:type="dxa"/>
          </w:tcPr>
          <w:p w:rsidR="006B05A8" w:rsidRPr="00D521D9" w:rsidRDefault="006B05A8" w:rsidP="006B05A8">
            <w:pPr>
              <w:pStyle w:val="21"/>
              <w:jc w:val="center"/>
              <w:rPr>
                <w:b/>
                <w:szCs w:val="28"/>
              </w:rPr>
            </w:pPr>
            <w:r w:rsidRPr="00D521D9">
              <w:rPr>
                <w:szCs w:val="28"/>
              </w:rPr>
              <w:t>Всего часов</w:t>
            </w:r>
          </w:p>
        </w:tc>
        <w:tc>
          <w:tcPr>
            <w:tcW w:w="3285" w:type="dxa"/>
          </w:tcPr>
          <w:p w:rsidR="006B05A8" w:rsidRPr="00D521D9" w:rsidRDefault="006B05A8" w:rsidP="006B05A8">
            <w:pPr>
              <w:pStyle w:val="21"/>
              <w:jc w:val="center"/>
              <w:rPr>
                <w:b/>
                <w:szCs w:val="28"/>
              </w:rPr>
            </w:pPr>
            <w:r w:rsidRPr="00D521D9">
              <w:rPr>
                <w:szCs w:val="28"/>
              </w:rPr>
              <w:t>Форма контроля</w:t>
            </w:r>
          </w:p>
        </w:tc>
      </w:tr>
      <w:tr w:rsidR="006B05A8" w:rsidRPr="00D521D9" w:rsidTr="006B05A8">
        <w:tc>
          <w:tcPr>
            <w:tcW w:w="3284" w:type="dxa"/>
          </w:tcPr>
          <w:p w:rsidR="006B05A8" w:rsidRPr="00D521D9" w:rsidRDefault="006B05A8" w:rsidP="006B05A8">
            <w:pPr>
              <w:pStyle w:val="21"/>
              <w:jc w:val="center"/>
              <w:rPr>
                <w:b/>
                <w:szCs w:val="28"/>
              </w:rPr>
            </w:pPr>
            <w:r w:rsidRPr="00D521D9">
              <w:rPr>
                <w:szCs w:val="28"/>
              </w:rPr>
              <w:t>Самостоятельное изуч</w:t>
            </w:r>
            <w:r w:rsidRPr="00D521D9">
              <w:rPr>
                <w:szCs w:val="28"/>
              </w:rPr>
              <w:t>е</w:t>
            </w:r>
            <w:r w:rsidRPr="00D521D9">
              <w:rPr>
                <w:szCs w:val="28"/>
              </w:rPr>
              <w:t>ние отдельных тем (в</w:t>
            </w:r>
            <w:r w:rsidRPr="00D521D9">
              <w:rPr>
                <w:szCs w:val="28"/>
              </w:rPr>
              <w:t>о</w:t>
            </w:r>
            <w:r w:rsidRPr="00D521D9">
              <w:rPr>
                <w:szCs w:val="28"/>
              </w:rPr>
              <w:t>просов)</w:t>
            </w:r>
          </w:p>
        </w:tc>
        <w:tc>
          <w:tcPr>
            <w:tcW w:w="3285" w:type="dxa"/>
          </w:tcPr>
          <w:p w:rsidR="006B05A8" w:rsidRPr="00D521D9" w:rsidRDefault="006B05A8" w:rsidP="00D521D9">
            <w:pPr>
              <w:pStyle w:val="21"/>
              <w:jc w:val="center"/>
              <w:rPr>
                <w:szCs w:val="28"/>
              </w:rPr>
            </w:pPr>
            <w:r w:rsidRPr="00D521D9">
              <w:rPr>
                <w:szCs w:val="28"/>
              </w:rPr>
              <w:t>13</w:t>
            </w:r>
            <w:r w:rsidR="00D521D9">
              <w:rPr>
                <w:szCs w:val="28"/>
              </w:rPr>
              <w:t>2</w:t>
            </w:r>
          </w:p>
        </w:tc>
        <w:tc>
          <w:tcPr>
            <w:tcW w:w="3285" w:type="dxa"/>
          </w:tcPr>
          <w:p w:rsidR="006B05A8" w:rsidRPr="00D521D9" w:rsidRDefault="006B05A8" w:rsidP="006B05A8">
            <w:pPr>
              <w:pStyle w:val="21"/>
              <w:jc w:val="center"/>
              <w:rPr>
                <w:b/>
                <w:szCs w:val="28"/>
              </w:rPr>
            </w:pPr>
            <w:r w:rsidRPr="00D521D9">
              <w:rPr>
                <w:szCs w:val="28"/>
              </w:rPr>
              <w:t>Конспект, устный и письменный опрос, р</w:t>
            </w:r>
            <w:r w:rsidRPr="00D521D9">
              <w:rPr>
                <w:szCs w:val="28"/>
              </w:rPr>
              <w:t>е</w:t>
            </w:r>
            <w:r w:rsidRPr="00D521D9">
              <w:rPr>
                <w:szCs w:val="28"/>
              </w:rPr>
              <w:t>фераты</w:t>
            </w:r>
          </w:p>
        </w:tc>
      </w:tr>
      <w:tr w:rsidR="006B05A8" w:rsidRPr="00D521D9" w:rsidTr="006B05A8">
        <w:tc>
          <w:tcPr>
            <w:tcW w:w="3284" w:type="dxa"/>
          </w:tcPr>
          <w:p w:rsidR="006B05A8" w:rsidRPr="00D521D9" w:rsidRDefault="006B05A8" w:rsidP="006B05A8">
            <w:pPr>
              <w:pStyle w:val="21"/>
              <w:jc w:val="center"/>
              <w:rPr>
                <w:b/>
                <w:szCs w:val="28"/>
              </w:rPr>
            </w:pPr>
            <w:r w:rsidRPr="00D521D9">
              <w:rPr>
                <w:szCs w:val="28"/>
              </w:rPr>
              <w:t>Общий объём</w:t>
            </w:r>
          </w:p>
        </w:tc>
        <w:tc>
          <w:tcPr>
            <w:tcW w:w="3285" w:type="dxa"/>
          </w:tcPr>
          <w:p w:rsidR="006B05A8" w:rsidRPr="00D521D9" w:rsidRDefault="006B05A8" w:rsidP="00D521D9">
            <w:pPr>
              <w:pStyle w:val="21"/>
              <w:jc w:val="center"/>
              <w:rPr>
                <w:szCs w:val="28"/>
              </w:rPr>
            </w:pPr>
            <w:r w:rsidRPr="00D521D9">
              <w:rPr>
                <w:szCs w:val="28"/>
              </w:rPr>
              <w:t>13</w:t>
            </w:r>
            <w:r w:rsidR="00D521D9">
              <w:rPr>
                <w:szCs w:val="28"/>
              </w:rPr>
              <w:t>2</w:t>
            </w:r>
          </w:p>
        </w:tc>
        <w:tc>
          <w:tcPr>
            <w:tcW w:w="3285" w:type="dxa"/>
          </w:tcPr>
          <w:p w:rsidR="006B05A8" w:rsidRPr="00D521D9" w:rsidRDefault="006B05A8" w:rsidP="006B05A8">
            <w:pPr>
              <w:pStyle w:val="21"/>
              <w:jc w:val="center"/>
              <w:rPr>
                <w:b/>
                <w:szCs w:val="28"/>
              </w:rPr>
            </w:pPr>
          </w:p>
        </w:tc>
      </w:tr>
    </w:tbl>
    <w:p w:rsidR="006B05A8" w:rsidRPr="00D521D9" w:rsidRDefault="006B05A8" w:rsidP="006B05A8">
      <w:pPr>
        <w:pStyle w:val="21"/>
        <w:jc w:val="center"/>
        <w:rPr>
          <w:b/>
        </w:rPr>
      </w:pPr>
    </w:p>
    <w:p w:rsidR="006B05A8" w:rsidRPr="00D521D9" w:rsidRDefault="006B05A8" w:rsidP="006B05A8">
      <w:pPr>
        <w:jc w:val="both"/>
        <w:rPr>
          <w:sz w:val="28"/>
        </w:rPr>
      </w:pPr>
      <w:r w:rsidRPr="00D521D9">
        <w:rPr>
          <w:b/>
          <w:sz w:val="28"/>
        </w:rPr>
        <w:t>Задания для самостоятельной работы:</w:t>
      </w:r>
    </w:p>
    <w:tbl>
      <w:tblPr>
        <w:tblStyle w:val="a9"/>
        <w:tblW w:w="0" w:type="auto"/>
        <w:tblLook w:val="04A0" w:firstRow="1" w:lastRow="0" w:firstColumn="1" w:lastColumn="0" w:noHBand="0" w:noVBand="1"/>
      </w:tblPr>
      <w:tblGrid>
        <w:gridCol w:w="2660"/>
        <w:gridCol w:w="7194"/>
      </w:tblGrid>
      <w:tr w:rsidR="006B05A8" w:rsidRPr="00D521D9" w:rsidTr="006B05A8">
        <w:tc>
          <w:tcPr>
            <w:tcW w:w="2376" w:type="dxa"/>
          </w:tcPr>
          <w:p w:rsidR="006B05A8" w:rsidRPr="00D521D9" w:rsidRDefault="006B05A8" w:rsidP="006B05A8">
            <w:pPr>
              <w:jc w:val="both"/>
              <w:rPr>
                <w:sz w:val="28"/>
              </w:rPr>
            </w:pPr>
            <w:r w:rsidRPr="00D521D9">
              <w:rPr>
                <w:sz w:val="28"/>
              </w:rPr>
              <w:t>Наименование ра</w:t>
            </w:r>
            <w:r w:rsidRPr="00D521D9">
              <w:rPr>
                <w:sz w:val="28"/>
              </w:rPr>
              <w:t>з</w:t>
            </w:r>
            <w:r w:rsidRPr="00D521D9">
              <w:rPr>
                <w:sz w:val="28"/>
              </w:rPr>
              <w:t>делов, тем</w:t>
            </w:r>
          </w:p>
        </w:tc>
        <w:tc>
          <w:tcPr>
            <w:tcW w:w="7471" w:type="dxa"/>
          </w:tcPr>
          <w:p w:rsidR="006B05A8" w:rsidRPr="00D521D9" w:rsidRDefault="006B05A8" w:rsidP="006B05A8">
            <w:pPr>
              <w:jc w:val="both"/>
              <w:rPr>
                <w:sz w:val="28"/>
              </w:rPr>
            </w:pPr>
            <w:r w:rsidRPr="00D521D9">
              <w:rPr>
                <w:sz w:val="28"/>
              </w:rPr>
              <w:t>Перечень теоретических вопросов и иных заданий по с</w:t>
            </w:r>
            <w:r w:rsidRPr="00D521D9">
              <w:rPr>
                <w:sz w:val="28"/>
              </w:rPr>
              <w:t>а</w:t>
            </w:r>
            <w:r w:rsidRPr="00D521D9">
              <w:rPr>
                <w:sz w:val="28"/>
              </w:rPr>
              <w:t>мостоятельной работе студентов</w:t>
            </w:r>
          </w:p>
        </w:tc>
      </w:tr>
      <w:tr w:rsidR="006B05A8" w:rsidRPr="00D521D9" w:rsidTr="006B05A8">
        <w:tc>
          <w:tcPr>
            <w:tcW w:w="2376" w:type="dxa"/>
          </w:tcPr>
          <w:p w:rsidR="006B05A8" w:rsidRPr="00D521D9" w:rsidRDefault="006B05A8" w:rsidP="006B05A8">
            <w:pPr>
              <w:jc w:val="both"/>
              <w:rPr>
                <w:sz w:val="28"/>
              </w:rPr>
            </w:pPr>
            <w:r w:rsidRPr="00D521D9">
              <w:rPr>
                <w:sz w:val="28"/>
              </w:rPr>
              <w:t>Общая терапия и профилактика внутренних боле</w:t>
            </w:r>
            <w:r w:rsidRPr="00D521D9">
              <w:rPr>
                <w:sz w:val="28"/>
              </w:rPr>
              <w:t>з</w:t>
            </w:r>
            <w:r w:rsidRPr="00D521D9">
              <w:rPr>
                <w:sz w:val="28"/>
              </w:rPr>
              <w:t>ней животных</w:t>
            </w:r>
          </w:p>
        </w:tc>
        <w:tc>
          <w:tcPr>
            <w:tcW w:w="7471" w:type="dxa"/>
          </w:tcPr>
          <w:p w:rsidR="006B05A8" w:rsidRPr="00D521D9" w:rsidRDefault="006B05A8" w:rsidP="006B05A8">
            <w:pPr>
              <w:pStyle w:val="af"/>
              <w:numPr>
                <w:ilvl w:val="0"/>
                <w:numId w:val="75"/>
              </w:numPr>
              <w:jc w:val="both"/>
              <w:rPr>
                <w:sz w:val="28"/>
              </w:rPr>
            </w:pPr>
            <w:r w:rsidRPr="00D521D9">
              <w:rPr>
                <w:sz w:val="28"/>
              </w:rPr>
              <w:t>Диетотерапия.</w:t>
            </w:r>
          </w:p>
          <w:p w:rsidR="006B05A8" w:rsidRPr="00D521D9" w:rsidRDefault="006B05A8" w:rsidP="006B05A8">
            <w:pPr>
              <w:pStyle w:val="af"/>
              <w:numPr>
                <w:ilvl w:val="0"/>
                <w:numId w:val="75"/>
              </w:numPr>
              <w:jc w:val="both"/>
              <w:rPr>
                <w:sz w:val="28"/>
              </w:rPr>
            </w:pPr>
            <w:r w:rsidRPr="00D521D9">
              <w:rPr>
                <w:sz w:val="28"/>
              </w:rPr>
              <w:t>Индуктотермия.</w:t>
            </w:r>
          </w:p>
          <w:p w:rsidR="006B05A8" w:rsidRPr="00D521D9" w:rsidRDefault="006B05A8" w:rsidP="006B05A8">
            <w:pPr>
              <w:pStyle w:val="af"/>
              <w:numPr>
                <w:ilvl w:val="0"/>
                <w:numId w:val="75"/>
              </w:numPr>
              <w:jc w:val="both"/>
              <w:rPr>
                <w:sz w:val="28"/>
              </w:rPr>
            </w:pPr>
            <w:r w:rsidRPr="00D521D9">
              <w:rPr>
                <w:sz w:val="28"/>
              </w:rPr>
              <w:t>Микроволновая терапия.</w:t>
            </w:r>
          </w:p>
          <w:p w:rsidR="006B05A8" w:rsidRPr="00D521D9" w:rsidRDefault="006B05A8" w:rsidP="006B05A8">
            <w:pPr>
              <w:pStyle w:val="af"/>
              <w:numPr>
                <w:ilvl w:val="0"/>
                <w:numId w:val="75"/>
              </w:numPr>
              <w:jc w:val="both"/>
              <w:rPr>
                <w:sz w:val="28"/>
              </w:rPr>
            </w:pPr>
            <w:r w:rsidRPr="00D521D9">
              <w:rPr>
                <w:sz w:val="28"/>
              </w:rPr>
              <w:t>Ультравысокочастотная терапия.</w:t>
            </w:r>
          </w:p>
          <w:p w:rsidR="006B05A8" w:rsidRPr="00D521D9" w:rsidRDefault="006B05A8" w:rsidP="006B05A8">
            <w:pPr>
              <w:pStyle w:val="af"/>
              <w:numPr>
                <w:ilvl w:val="0"/>
                <w:numId w:val="75"/>
              </w:numPr>
              <w:jc w:val="both"/>
              <w:rPr>
                <w:sz w:val="28"/>
              </w:rPr>
            </w:pPr>
            <w:proofErr w:type="spellStart"/>
            <w:r w:rsidRPr="00D521D9">
              <w:rPr>
                <w:sz w:val="28"/>
              </w:rPr>
              <w:t>Ультразвукотерапия</w:t>
            </w:r>
            <w:proofErr w:type="spellEnd"/>
            <w:r w:rsidRPr="00D521D9">
              <w:rPr>
                <w:sz w:val="28"/>
              </w:rPr>
              <w:t>.</w:t>
            </w:r>
          </w:p>
          <w:p w:rsidR="006B05A8" w:rsidRPr="00D521D9" w:rsidRDefault="006B05A8" w:rsidP="006B05A8">
            <w:pPr>
              <w:pStyle w:val="af"/>
              <w:numPr>
                <w:ilvl w:val="0"/>
                <w:numId w:val="75"/>
              </w:numPr>
              <w:jc w:val="both"/>
              <w:rPr>
                <w:sz w:val="28"/>
              </w:rPr>
            </w:pPr>
            <w:r w:rsidRPr="00D521D9">
              <w:rPr>
                <w:sz w:val="28"/>
              </w:rPr>
              <w:lastRenderedPageBreak/>
              <w:t>Аэроионотерапия.</w:t>
            </w:r>
          </w:p>
          <w:p w:rsidR="006B05A8" w:rsidRPr="00D521D9" w:rsidRDefault="006B05A8" w:rsidP="006B05A8">
            <w:pPr>
              <w:pStyle w:val="af"/>
              <w:numPr>
                <w:ilvl w:val="0"/>
                <w:numId w:val="75"/>
              </w:numPr>
              <w:jc w:val="both"/>
              <w:rPr>
                <w:sz w:val="28"/>
              </w:rPr>
            </w:pPr>
            <w:r w:rsidRPr="00D521D9">
              <w:rPr>
                <w:sz w:val="28"/>
              </w:rPr>
              <w:t>Механотерапия.</w:t>
            </w:r>
          </w:p>
          <w:p w:rsidR="006B05A8" w:rsidRPr="00D521D9" w:rsidRDefault="006B05A8" w:rsidP="006B05A8">
            <w:pPr>
              <w:pStyle w:val="af"/>
              <w:numPr>
                <w:ilvl w:val="0"/>
                <w:numId w:val="75"/>
              </w:numPr>
              <w:jc w:val="both"/>
              <w:rPr>
                <w:sz w:val="28"/>
              </w:rPr>
            </w:pPr>
            <w:r w:rsidRPr="00D521D9">
              <w:rPr>
                <w:sz w:val="28"/>
              </w:rPr>
              <w:t>Закаливание организма животного.</w:t>
            </w:r>
          </w:p>
        </w:tc>
      </w:tr>
      <w:tr w:rsidR="006B05A8" w:rsidRPr="00D521D9" w:rsidTr="006B05A8">
        <w:tc>
          <w:tcPr>
            <w:tcW w:w="2376" w:type="dxa"/>
          </w:tcPr>
          <w:p w:rsidR="006B05A8" w:rsidRPr="00D521D9" w:rsidRDefault="006B05A8" w:rsidP="006B05A8">
            <w:pPr>
              <w:jc w:val="both"/>
              <w:rPr>
                <w:sz w:val="28"/>
              </w:rPr>
            </w:pPr>
            <w:r w:rsidRPr="00D521D9">
              <w:rPr>
                <w:sz w:val="28"/>
              </w:rPr>
              <w:lastRenderedPageBreak/>
              <w:t>Болезни сердечн</w:t>
            </w:r>
            <w:r w:rsidRPr="00D521D9">
              <w:rPr>
                <w:sz w:val="28"/>
              </w:rPr>
              <w:t>о</w:t>
            </w:r>
            <w:r w:rsidRPr="00D521D9">
              <w:rPr>
                <w:sz w:val="28"/>
              </w:rPr>
              <w:t>сосудистой системы</w:t>
            </w:r>
          </w:p>
        </w:tc>
        <w:tc>
          <w:tcPr>
            <w:tcW w:w="7471" w:type="dxa"/>
          </w:tcPr>
          <w:p w:rsidR="006B05A8" w:rsidRPr="00D521D9" w:rsidRDefault="006B05A8" w:rsidP="006B05A8">
            <w:pPr>
              <w:pStyle w:val="af"/>
              <w:numPr>
                <w:ilvl w:val="0"/>
                <w:numId w:val="76"/>
              </w:numPr>
              <w:jc w:val="both"/>
              <w:rPr>
                <w:sz w:val="28"/>
              </w:rPr>
            </w:pPr>
            <w:r w:rsidRPr="00D521D9">
              <w:rPr>
                <w:sz w:val="28"/>
              </w:rPr>
              <w:t>Артериосклероз.</w:t>
            </w:r>
          </w:p>
          <w:p w:rsidR="006B05A8" w:rsidRPr="00D521D9" w:rsidRDefault="006B05A8" w:rsidP="006B05A8">
            <w:pPr>
              <w:pStyle w:val="af"/>
              <w:numPr>
                <w:ilvl w:val="0"/>
                <w:numId w:val="76"/>
              </w:numPr>
              <w:jc w:val="both"/>
              <w:rPr>
                <w:sz w:val="28"/>
              </w:rPr>
            </w:pPr>
            <w:r w:rsidRPr="00D521D9">
              <w:rPr>
                <w:sz w:val="28"/>
              </w:rPr>
              <w:t>Тромбоз сосудов.</w:t>
            </w:r>
          </w:p>
        </w:tc>
      </w:tr>
      <w:tr w:rsidR="006B05A8" w:rsidRPr="00D521D9" w:rsidTr="006B05A8">
        <w:tc>
          <w:tcPr>
            <w:tcW w:w="2376" w:type="dxa"/>
          </w:tcPr>
          <w:p w:rsidR="006B05A8" w:rsidRPr="00D521D9" w:rsidRDefault="006B05A8" w:rsidP="006B05A8">
            <w:pPr>
              <w:jc w:val="both"/>
              <w:rPr>
                <w:sz w:val="28"/>
              </w:rPr>
            </w:pPr>
            <w:r w:rsidRPr="00D521D9">
              <w:rPr>
                <w:sz w:val="28"/>
              </w:rPr>
              <w:t>Болезни органов дыхания</w:t>
            </w:r>
          </w:p>
        </w:tc>
        <w:tc>
          <w:tcPr>
            <w:tcW w:w="7471" w:type="dxa"/>
          </w:tcPr>
          <w:p w:rsidR="006B05A8" w:rsidRPr="00D521D9" w:rsidRDefault="006B05A8" w:rsidP="006B05A8">
            <w:pPr>
              <w:pStyle w:val="af"/>
              <w:numPr>
                <w:ilvl w:val="0"/>
                <w:numId w:val="77"/>
              </w:numPr>
              <w:jc w:val="both"/>
              <w:rPr>
                <w:sz w:val="28"/>
              </w:rPr>
            </w:pPr>
            <w:r w:rsidRPr="00D521D9">
              <w:rPr>
                <w:sz w:val="28"/>
              </w:rPr>
              <w:t>Пневмоторакс.</w:t>
            </w:r>
          </w:p>
          <w:p w:rsidR="006B05A8" w:rsidRPr="00D521D9" w:rsidRDefault="006B05A8" w:rsidP="006B05A8">
            <w:pPr>
              <w:pStyle w:val="af"/>
              <w:numPr>
                <w:ilvl w:val="0"/>
                <w:numId w:val="77"/>
              </w:numPr>
              <w:jc w:val="both"/>
              <w:rPr>
                <w:sz w:val="28"/>
              </w:rPr>
            </w:pPr>
            <w:r w:rsidRPr="00D521D9">
              <w:rPr>
                <w:sz w:val="28"/>
              </w:rPr>
              <w:t>Гидроторакс.</w:t>
            </w:r>
          </w:p>
          <w:p w:rsidR="006B05A8" w:rsidRPr="00D521D9" w:rsidRDefault="006B05A8" w:rsidP="006B05A8">
            <w:pPr>
              <w:pStyle w:val="af"/>
              <w:numPr>
                <w:ilvl w:val="0"/>
                <w:numId w:val="77"/>
              </w:numPr>
              <w:jc w:val="both"/>
              <w:rPr>
                <w:sz w:val="28"/>
              </w:rPr>
            </w:pPr>
            <w:r w:rsidRPr="00D521D9">
              <w:rPr>
                <w:sz w:val="28"/>
              </w:rPr>
              <w:t>Метастатическая пневмония.</w:t>
            </w:r>
          </w:p>
          <w:p w:rsidR="006B05A8" w:rsidRPr="00D521D9" w:rsidRDefault="006B05A8" w:rsidP="006B05A8">
            <w:pPr>
              <w:pStyle w:val="af"/>
              <w:numPr>
                <w:ilvl w:val="0"/>
                <w:numId w:val="77"/>
              </w:numPr>
              <w:jc w:val="both"/>
              <w:rPr>
                <w:sz w:val="28"/>
              </w:rPr>
            </w:pPr>
            <w:r w:rsidRPr="00D521D9">
              <w:rPr>
                <w:sz w:val="28"/>
              </w:rPr>
              <w:t>Аспирационная пневмония.</w:t>
            </w:r>
          </w:p>
          <w:p w:rsidR="006B05A8" w:rsidRPr="00D521D9" w:rsidRDefault="006B05A8" w:rsidP="006B05A8">
            <w:pPr>
              <w:pStyle w:val="af"/>
              <w:numPr>
                <w:ilvl w:val="0"/>
                <w:numId w:val="77"/>
              </w:numPr>
              <w:jc w:val="both"/>
              <w:rPr>
                <w:sz w:val="28"/>
              </w:rPr>
            </w:pPr>
            <w:r w:rsidRPr="00D521D9">
              <w:rPr>
                <w:sz w:val="28"/>
              </w:rPr>
              <w:t>Гипостатическая пневмония.</w:t>
            </w:r>
          </w:p>
        </w:tc>
      </w:tr>
      <w:tr w:rsidR="006B05A8" w:rsidRPr="00D521D9" w:rsidTr="006B05A8">
        <w:tc>
          <w:tcPr>
            <w:tcW w:w="2376" w:type="dxa"/>
          </w:tcPr>
          <w:p w:rsidR="006B05A8" w:rsidRPr="00D521D9" w:rsidRDefault="006B05A8" w:rsidP="006B05A8">
            <w:pPr>
              <w:jc w:val="both"/>
              <w:rPr>
                <w:sz w:val="28"/>
              </w:rPr>
            </w:pPr>
            <w:r w:rsidRPr="00D521D9">
              <w:rPr>
                <w:sz w:val="28"/>
              </w:rPr>
              <w:t>Болезни пищевар</w:t>
            </w:r>
            <w:r w:rsidRPr="00D521D9">
              <w:rPr>
                <w:sz w:val="28"/>
              </w:rPr>
              <w:t>и</w:t>
            </w:r>
            <w:r w:rsidRPr="00D521D9">
              <w:rPr>
                <w:sz w:val="28"/>
              </w:rPr>
              <w:t>тельной системы</w:t>
            </w:r>
          </w:p>
        </w:tc>
        <w:tc>
          <w:tcPr>
            <w:tcW w:w="7471" w:type="dxa"/>
          </w:tcPr>
          <w:p w:rsidR="006B05A8" w:rsidRPr="00D521D9" w:rsidRDefault="006B05A8" w:rsidP="006B05A8">
            <w:pPr>
              <w:pStyle w:val="af"/>
              <w:numPr>
                <w:ilvl w:val="0"/>
                <w:numId w:val="78"/>
              </w:numPr>
              <w:jc w:val="both"/>
              <w:rPr>
                <w:sz w:val="28"/>
              </w:rPr>
            </w:pPr>
            <w:r w:rsidRPr="00D521D9">
              <w:rPr>
                <w:sz w:val="28"/>
              </w:rPr>
              <w:t>Воспаление, сужение, расширение пищевода.</w:t>
            </w:r>
          </w:p>
          <w:p w:rsidR="006B05A8" w:rsidRPr="00D521D9" w:rsidRDefault="006B05A8" w:rsidP="006B05A8">
            <w:pPr>
              <w:pStyle w:val="af"/>
              <w:numPr>
                <w:ilvl w:val="0"/>
                <w:numId w:val="78"/>
              </w:numPr>
              <w:jc w:val="both"/>
              <w:rPr>
                <w:sz w:val="28"/>
              </w:rPr>
            </w:pPr>
            <w:proofErr w:type="spellStart"/>
            <w:r w:rsidRPr="00D521D9">
              <w:rPr>
                <w:sz w:val="28"/>
              </w:rPr>
              <w:t>Паракератоз</w:t>
            </w:r>
            <w:proofErr w:type="spellEnd"/>
            <w:r w:rsidRPr="00D521D9">
              <w:rPr>
                <w:sz w:val="28"/>
              </w:rPr>
              <w:t xml:space="preserve"> рубца.</w:t>
            </w:r>
          </w:p>
          <w:p w:rsidR="006B05A8" w:rsidRPr="00D521D9" w:rsidRDefault="006B05A8" w:rsidP="006B05A8">
            <w:pPr>
              <w:pStyle w:val="af"/>
              <w:numPr>
                <w:ilvl w:val="0"/>
                <w:numId w:val="78"/>
              </w:numPr>
              <w:jc w:val="both"/>
              <w:rPr>
                <w:sz w:val="28"/>
              </w:rPr>
            </w:pPr>
            <w:r w:rsidRPr="00D521D9">
              <w:rPr>
                <w:sz w:val="28"/>
              </w:rPr>
              <w:t>Засорение книжки.</w:t>
            </w:r>
          </w:p>
          <w:p w:rsidR="006B05A8" w:rsidRPr="00D521D9" w:rsidRDefault="006B05A8" w:rsidP="006B05A8">
            <w:pPr>
              <w:pStyle w:val="af"/>
              <w:numPr>
                <w:ilvl w:val="0"/>
                <w:numId w:val="78"/>
              </w:numPr>
              <w:jc w:val="both"/>
              <w:rPr>
                <w:sz w:val="28"/>
              </w:rPr>
            </w:pPr>
            <w:r w:rsidRPr="00D521D9">
              <w:rPr>
                <w:sz w:val="28"/>
              </w:rPr>
              <w:t xml:space="preserve">Травматический </w:t>
            </w:r>
            <w:proofErr w:type="spellStart"/>
            <w:r w:rsidRPr="00D521D9">
              <w:rPr>
                <w:sz w:val="28"/>
              </w:rPr>
              <w:t>ретикулит</w:t>
            </w:r>
            <w:proofErr w:type="spellEnd"/>
            <w:r w:rsidRPr="00D521D9">
              <w:rPr>
                <w:sz w:val="28"/>
              </w:rPr>
              <w:t xml:space="preserve"> и </w:t>
            </w:r>
            <w:proofErr w:type="spellStart"/>
            <w:r w:rsidRPr="00D521D9">
              <w:rPr>
                <w:sz w:val="28"/>
              </w:rPr>
              <w:t>ретикулоперитонит</w:t>
            </w:r>
            <w:proofErr w:type="spellEnd"/>
            <w:r w:rsidRPr="00D521D9">
              <w:rPr>
                <w:sz w:val="28"/>
              </w:rPr>
              <w:t>.</w:t>
            </w:r>
          </w:p>
          <w:p w:rsidR="006B05A8" w:rsidRPr="00D521D9" w:rsidRDefault="006B05A8" w:rsidP="006B05A8">
            <w:pPr>
              <w:pStyle w:val="af"/>
              <w:numPr>
                <w:ilvl w:val="0"/>
                <w:numId w:val="78"/>
              </w:numPr>
              <w:jc w:val="both"/>
              <w:rPr>
                <w:sz w:val="28"/>
              </w:rPr>
            </w:pPr>
            <w:r w:rsidRPr="00D521D9">
              <w:rPr>
                <w:sz w:val="28"/>
              </w:rPr>
              <w:t>Воспаление и смещение сычуга.</w:t>
            </w:r>
          </w:p>
          <w:p w:rsidR="006B05A8" w:rsidRPr="00D521D9" w:rsidRDefault="006B05A8" w:rsidP="006B05A8">
            <w:pPr>
              <w:pStyle w:val="af"/>
              <w:numPr>
                <w:ilvl w:val="0"/>
                <w:numId w:val="78"/>
              </w:numPr>
              <w:jc w:val="both"/>
              <w:rPr>
                <w:sz w:val="28"/>
              </w:rPr>
            </w:pPr>
            <w:r w:rsidRPr="00D521D9">
              <w:rPr>
                <w:sz w:val="28"/>
              </w:rPr>
              <w:t>Язвенная болезнь желудка.</w:t>
            </w:r>
          </w:p>
          <w:p w:rsidR="006B05A8" w:rsidRPr="00D521D9" w:rsidRDefault="006B05A8" w:rsidP="006B05A8">
            <w:pPr>
              <w:pStyle w:val="af"/>
              <w:numPr>
                <w:ilvl w:val="0"/>
                <w:numId w:val="78"/>
              </w:numPr>
              <w:jc w:val="both"/>
              <w:rPr>
                <w:sz w:val="28"/>
              </w:rPr>
            </w:pPr>
            <w:proofErr w:type="spellStart"/>
            <w:r w:rsidRPr="00D521D9">
              <w:rPr>
                <w:sz w:val="28"/>
              </w:rPr>
              <w:t>Обтурационный</w:t>
            </w:r>
            <w:proofErr w:type="spellEnd"/>
            <w:r w:rsidRPr="00D521D9">
              <w:rPr>
                <w:sz w:val="28"/>
              </w:rPr>
              <w:t xml:space="preserve">, </w:t>
            </w:r>
            <w:proofErr w:type="spellStart"/>
            <w:r w:rsidRPr="00D521D9">
              <w:rPr>
                <w:sz w:val="28"/>
              </w:rPr>
              <w:t>странгуляционный</w:t>
            </w:r>
            <w:proofErr w:type="spellEnd"/>
            <w:r w:rsidRPr="00D521D9">
              <w:rPr>
                <w:sz w:val="28"/>
              </w:rPr>
              <w:t>, тромбоэмболич</w:t>
            </w:r>
            <w:r w:rsidRPr="00D521D9">
              <w:rPr>
                <w:sz w:val="28"/>
              </w:rPr>
              <w:t>е</w:t>
            </w:r>
            <w:r w:rsidRPr="00D521D9">
              <w:rPr>
                <w:sz w:val="28"/>
              </w:rPr>
              <w:t xml:space="preserve">ский </w:t>
            </w:r>
            <w:proofErr w:type="spellStart"/>
            <w:r w:rsidRPr="00D521D9">
              <w:rPr>
                <w:sz w:val="28"/>
              </w:rPr>
              <w:t>илеус</w:t>
            </w:r>
            <w:proofErr w:type="spellEnd"/>
            <w:r w:rsidRPr="00D521D9">
              <w:rPr>
                <w:sz w:val="28"/>
              </w:rPr>
              <w:t>.</w:t>
            </w:r>
          </w:p>
        </w:tc>
      </w:tr>
      <w:tr w:rsidR="006B05A8" w:rsidRPr="00D521D9" w:rsidTr="006B05A8">
        <w:tc>
          <w:tcPr>
            <w:tcW w:w="2376" w:type="dxa"/>
          </w:tcPr>
          <w:p w:rsidR="006B05A8" w:rsidRPr="00D521D9" w:rsidRDefault="006B05A8" w:rsidP="006B05A8">
            <w:pPr>
              <w:jc w:val="both"/>
              <w:rPr>
                <w:sz w:val="28"/>
              </w:rPr>
            </w:pPr>
            <w:r w:rsidRPr="00D521D9">
              <w:rPr>
                <w:sz w:val="28"/>
              </w:rPr>
              <w:t>Болезни печени и брюшины.</w:t>
            </w:r>
          </w:p>
        </w:tc>
        <w:tc>
          <w:tcPr>
            <w:tcW w:w="7471" w:type="dxa"/>
          </w:tcPr>
          <w:p w:rsidR="006B05A8" w:rsidRPr="00D521D9" w:rsidRDefault="006B05A8" w:rsidP="006B05A8">
            <w:pPr>
              <w:pStyle w:val="af"/>
              <w:numPr>
                <w:ilvl w:val="0"/>
                <w:numId w:val="79"/>
              </w:numPr>
              <w:jc w:val="both"/>
              <w:rPr>
                <w:sz w:val="28"/>
              </w:rPr>
            </w:pPr>
            <w:proofErr w:type="spellStart"/>
            <w:r w:rsidRPr="00D521D9">
              <w:rPr>
                <w:sz w:val="28"/>
              </w:rPr>
              <w:t>Гепатоз</w:t>
            </w:r>
            <w:proofErr w:type="spellEnd"/>
            <w:r w:rsidRPr="00D521D9">
              <w:rPr>
                <w:sz w:val="28"/>
              </w:rPr>
              <w:t>.</w:t>
            </w:r>
          </w:p>
          <w:p w:rsidR="006B05A8" w:rsidRPr="00D521D9" w:rsidRDefault="006B05A8" w:rsidP="006B05A8">
            <w:pPr>
              <w:pStyle w:val="af"/>
              <w:numPr>
                <w:ilvl w:val="0"/>
                <w:numId w:val="79"/>
              </w:numPr>
              <w:jc w:val="both"/>
              <w:rPr>
                <w:sz w:val="28"/>
              </w:rPr>
            </w:pPr>
            <w:r w:rsidRPr="00D521D9">
              <w:rPr>
                <w:sz w:val="28"/>
              </w:rPr>
              <w:t>Цирроз печени.</w:t>
            </w:r>
          </w:p>
          <w:p w:rsidR="006B05A8" w:rsidRPr="00D521D9" w:rsidRDefault="006B05A8" w:rsidP="006B05A8">
            <w:pPr>
              <w:pStyle w:val="af"/>
              <w:numPr>
                <w:ilvl w:val="0"/>
                <w:numId w:val="79"/>
              </w:numPr>
              <w:jc w:val="both"/>
              <w:rPr>
                <w:sz w:val="28"/>
              </w:rPr>
            </w:pPr>
            <w:r w:rsidRPr="00D521D9">
              <w:rPr>
                <w:sz w:val="28"/>
              </w:rPr>
              <w:t>Абсцессы печени.</w:t>
            </w:r>
          </w:p>
          <w:p w:rsidR="006B05A8" w:rsidRPr="00D521D9" w:rsidRDefault="006B05A8" w:rsidP="006B05A8">
            <w:pPr>
              <w:pStyle w:val="af"/>
              <w:numPr>
                <w:ilvl w:val="0"/>
                <w:numId w:val="79"/>
              </w:numPr>
              <w:jc w:val="both"/>
              <w:rPr>
                <w:sz w:val="28"/>
              </w:rPr>
            </w:pPr>
            <w:r w:rsidRPr="00D521D9">
              <w:rPr>
                <w:sz w:val="28"/>
              </w:rPr>
              <w:t>Холецистит и холангит.</w:t>
            </w:r>
          </w:p>
          <w:p w:rsidR="006B05A8" w:rsidRPr="00D521D9" w:rsidRDefault="006B05A8" w:rsidP="006B05A8">
            <w:pPr>
              <w:pStyle w:val="af"/>
              <w:numPr>
                <w:ilvl w:val="0"/>
                <w:numId w:val="79"/>
              </w:numPr>
              <w:jc w:val="both"/>
              <w:rPr>
                <w:sz w:val="28"/>
              </w:rPr>
            </w:pPr>
            <w:r w:rsidRPr="00D521D9">
              <w:rPr>
                <w:sz w:val="28"/>
              </w:rPr>
              <w:t>Желчнокаменная болезнь.</w:t>
            </w:r>
          </w:p>
          <w:p w:rsidR="006B05A8" w:rsidRPr="00D521D9" w:rsidRDefault="006B05A8" w:rsidP="006B05A8">
            <w:pPr>
              <w:pStyle w:val="af"/>
              <w:numPr>
                <w:ilvl w:val="0"/>
                <w:numId w:val="79"/>
              </w:numPr>
              <w:jc w:val="both"/>
              <w:rPr>
                <w:sz w:val="28"/>
              </w:rPr>
            </w:pPr>
            <w:r w:rsidRPr="00D521D9">
              <w:rPr>
                <w:sz w:val="28"/>
              </w:rPr>
              <w:t>Перитонит.</w:t>
            </w:r>
          </w:p>
          <w:p w:rsidR="006B05A8" w:rsidRPr="00D521D9" w:rsidRDefault="006B05A8" w:rsidP="006B05A8">
            <w:pPr>
              <w:pStyle w:val="af"/>
              <w:numPr>
                <w:ilvl w:val="0"/>
                <w:numId w:val="79"/>
              </w:numPr>
              <w:jc w:val="both"/>
              <w:rPr>
                <w:sz w:val="28"/>
              </w:rPr>
            </w:pPr>
            <w:r w:rsidRPr="00D521D9">
              <w:rPr>
                <w:sz w:val="28"/>
              </w:rPr>
              <w:t>Брюшная водянка.</w:t>
            </w:r>
          </w:p>
        </w:tc>
      </w:tr>
      <w:tr w:rsidR="006B05A8" w:rsidRPr="00D521D9" w:rsidTr="006B05A8">
        <w:tc>
          <w:tcPr>
            <w:tcW w:w="2376" w:type="dxa"/>
          </w:tcPr>
          <w:p w:rsidR="006B05A8" w:rsidRPr="00D521D9" w:rsidRDefault="006B05A8" w:rsidP="006B05A8">
            <w:pPr>
              <w:jc w:val="both"/>
              <w:rPr>
                <w:sz w:val="28"/>
              </w:rPr>
            </w:pPr>
            <w:r w:rsidRPr="00D521D9">
              <w:rPr>
                <w:sz w:val="28"/>
              </w:rPr>
              <w:t>Болезни мочевой системы</w:t>
            </w:r>
          </w:p>
        </w:tc>
        <w:tc>
          <w:tcPr>
            <w:tcW w:w="7471" w:type="dxa"/>
          </w:tcPr>
          <w:p w:rsidR="006B05A8" w:rsidRPr="00D521D9" w:rsidRDefault="006B05A8" w:rsidP="006B05A8">
            <w:pPr>
              <w:pStyle w:val="af"/>
              <w:numPr>
                <w:ilvl w:val="0"/>
                <w:numId w:val="80"/>
              </w:numPr>
              <w:jc w:val="both"/>
              <w:rPr>
                <w:sz w:val="28"/>
              </w:rPr>
            </w:pPr>
            <w:r w:rsidRPr="00D521D9">
              <w:rPr>
                <w:sz w:val="28"/>
              </w:rPr>
              <w:t>Нефросклероз.</w:t>
            </w:r>
          </w:p>
          <w:p w:rsidR="006B05A8" w:rsidRPr="00D521D9" w:rsidRDefault="006B05A8" w:rsidP="006B05A8">
            <w:pPr>
              <w:pStyle w:val="af"/>
              <w:numPr>
                <w:ilvl w:val="0"/>
                <w:numId w:val="80"/>
              </w:numPr>
              <w:jc w:val="both"/>
              <w:rPr>
                <w:sz w:val="28"/>
              </w:rPr>
            </w:pPr>
            <w:r w:rsidRPr="00D521D9">
              <w:rPr>
                <w:sz w:val="28"/>
              </w:rPr>
              <w:t>Пиелонефрит.</w:t>
            </w:r>
          </w:p>
          <w:p w:rsidR="006B05A8" w:rsidRPr="00D521D9" w:rsidRDefault="006B05A8" w:rsidP="006B05A8">
            <w:pPr>
              <w:pStyle w:val="af"/>
              <w:numPr>
                <w:ilvl w:val="0"/>
                <w:numId w:val="80"/>
              </w:numPr>
              <w:jc w:val="both"/>
              <w:rPr>
                <w:sz w:val="28"/>
              </w:rPr>
            </w:pPr>
            <w:proofErr w:type="spellStart"/>
            <w:r w:rsidRPr="00D521D9">
              <w:rPr>
                <w:sz w:val="28"/>
              </w:rPr>
              <w:t>Уроцистит</w:t>
            </w:r>
            <w:proofErr w:type="spellEnd"/>
            <w:r w:rsidRPr="00D521D9">
              <w:rPr>
                <w:sz w:val="28"/>
              </w:rPr>
              <w:t>.</w:t>
            </w:r>
          </w:p>
        </w:tc>
      </w:tr>
      <w:tr w:rsidR="006B05A8" w:rsidRPr="00D521D9" w:rsidTr="006B05A8">
        <w:tc>
          <w:tcPr>
            <w:tcW w:w="2376" w:type="dxa"/>
          </w:tcPr>
          <w:p w:rsidR="006B05A8" w:rsidRPr="00D521D9" w:rsidRDefault="006B05A8" w:rsidP="006B05A8">
            <w:pPr>
              <w:jc w:val="both"/>
              <w:rPr>
                <w:sz w:val="28"/>
              </w:rPr>
            </w:pPr>
            <w:r w:rsidRPr="00D521D9">
              <w:rPr>
                <w:sz w:val="28"/>
              </w:rPr>
              <w:t>Болезни системы крови</w:t>
            </w:r>
          </w:p>
        </w:tc>
        <w:tc>
          <w:tcPr>
            <w:tcW w:w="7471" w:type="dxa"/>
          </w:tcPr>
          <w:p w:rsidR="006B05A8" w:rsidRPr="00D521D9" w:rsidRDefault="006B05A8" w:rsidP="006B05A8">
            <w:pPr>
              <w:pStyle w:val="af"/>
              <w:numPr>
                <w:ilvl w:val="0"/>
                <w:numId w:val="81"/>
              </w:numPr>
              <w:jc w:val="both"/>
              <w:rPr>
                <w:sz w:val="28"/>
              </w:rPr>
            </w:pPr>
            <w:r w:rsidRPr="00D521D9">
              <w:rPr>
                <w:sz w:val="28"/>
              </w:rPr>
              <w:t>Хроническая гематурия крупного рогатого скота.</w:t>
            </w:r>
          </w:p>
          <w:p w:rsidR="006B05A8" w:rsidRPr="00D521D9" w:rsidRDefault="006B05A8" w:rsidP="006B05A8">
            <w:pPr>
              <w:pStyle w:val="af"/>
              <w:numPr>
                <w:ilvl w:val="0"/>
                <w:numId w:val="81"/>
              </w:numPr>
              <w:jc w:val="both"/>
              <w:rPr>
                <w:sz w:val="28"/>
              </w:rPr>
            </w:pPr>
            <w:r w:rsidRPr="00D521D9">
              <w:rPr>
                <w:sz w:val="28"/>
              </w:rPr>
              <w:t>Гемофилия.</w:t>
            </w:r>
          </w:p>
          <w:p w:rsidR="006B05A8" w:rsidRPr="00D521D9" w:rsidRDefault="006B05A8" w:rsidP="006B05A8">
            <w:pPr>
              <w:pStyle w:val="af"/>
              <w:numPr>
                <w:ilvl w:val="0"/>
                <w:numId w:val="81"/>
              </w:numPr>
              <w:jc w:val="both"/>
              <w:rPr>
                <w:sz w:val="28"/>
              </w:rPr>
            </w:pPr>
            <w:r w:rsidRPr="00D521D9">
              <w:rPr>
                <w:sz w:val="28"/>
              </w:rPr>
              <w:t>Тромбоцитопения.</w:t>
            </w:r>
          </w:p>
          <w:p w:rsidR="006B05A8" w:rsidRPr="00D521D9" w:rsidRDefault="006B05A8" w:rsidP="006B05A8">
            <w:pPr>
              <w:pStyle w:val="af"/>
              <w:numPr>
                <w:ilvl w:val="0"/>
                <w:numId w:val="81"/>
              </w:numPr>
              <w:jc w:val="both"/>
              <w:rPr>
                <w:sz w:val="28"/>
              </w:rPr>
            </w:pPr>
            <w:proofErr w:type="spellStart"/>
            <w:r w:rsidRPr="00D521D9">
              <w:rPr>
                <w:sz w:val="28"/>
              </w:rPr>
              <w:t>Кровопятнистая</w:t>
            </w:r>
            <w:proofErr w:type="spellEnd"/>
            <w:r w:rsidRPr="00D521D9">
              <w:rPr>
                <w:sz w:val="28"/>
              </w:rPr>
              <w:t xml:space="preserve"> болезнь.</w:t>
            </w:r>
          </w:p>
          <w:p w:rsidR="006B05A8" w:rsidRPr="00D521D9" w:rsidRDefault="006B05A8" w:rsidP="006B05A8">
            <w:pPr>
              <w:pStyle w:val="af"/>
              <w:numPr>
                <w:ilvl w:val="0"/>
                <w:numId w:val="81"/>
              </w:numPr>
              <w:jc w:val="both"/>
              <w:rPr>
                <w:sz w:val="28"/>
              </w:rPr>
            </w:pPr>
            <w:r w:rsidRPr="00D521D9">
              <w:rPr>
                <w:sz w:val="28"/>
              </w:rPr>
              <w:t>Иммунные дефициты.</w:t>
            </w:r>
          </w:p>
        </w:tc>
      </w:tr>
      <w:tr w:rsidR="006B05A8" w:rsidRPr="00D521D9" w:rsidTr="006B05A8">
        <w:tc>
          <w:tcPr>
            <w:tcW w:w="2376" w:type="dxa"/>
          </w:tcPr>
          <w:p w:rsidR="006B05A8" w:rsidRPr="00D521D9" w:rsidRDefault="006B05A8" w:rsidP="006B05A8">
            <w:pPr>
              <w:jc w:val="both"/>
              <w:rPr>
                <w:sz w:val="28"/>
              </w:rPr>
            </w:pPr>
            <w:r w:rsidRPr="00D521D9">
              <w:rPr>
                <w:sz w:val="28"/>
              </w:rPr>
              <w:t>Болезни нервной системы</w:t>
            </w:r>
          </w:p>
        </w:tc>
        <w:tc>
          <w:tcPr>
            <w:tcW w:w="7471" w:type="dxa"/>
          </w:tcPr>
          <w:p w:rsidR="006B05A8" w:rsidRPr="00D521D9" w:rsidRDefault="006B05A8" w:rsidP="006B05A8">
            <w:pPr>
              <w:pStyle w:val="af"/>
              <w:numPr>
                <w:ilvl w:val="0"/>
                <w:numId w:val="82"/>
              </w:numPr>
              <w:jc w:val="both"/>
              <w:rPr>
                <w:sz w:val="28"/>
              </w:rPr>
            </w:pPr>
            <w:r w:rsidRPr="00D521D9">
              <w:rPr>
                <w:sz w:val="28"/>
              </w:rPr>
              <w:t>Хроническая водянка головного мозга.</w:t>
            </w:r>
          </w:p>
          <w:p w:rsidR="006B05A8" w:rsidRPr="00D521D9" w:rsidRDefault="006B05A8" w:rsidP="006B05A8">
            <w:pPr>
              <w:pStyle w:val="af"/>
              <w:numPr>
                <w:ilvl w:val="0"/>
                <w:numId w:val="82"/>
              </w:numPr>
              <w:jc w:val="both"/>
              <w:rPr>
                <w:sz w:val="28"/>
              </w:rPr>
            </w:pPr>
            <w:r w:rsidRPr="00D521D9">
              <w:rPr>
                <w:sz w:val="28"/>
              </w:rPr>
              <w:t>Эклампсия.</w:t>
            </w:r>
          </w:p>
        </w:tc>
      </w:tr>
    </w:tbl>
    <w:p w:rsidR="006B05A8" w:rsidRPr="00D521D9" w:rsidRDefault="006B05A8" w:rsidP="006B05A8">
      <w:pPr>
        <w:jc w:val="center"/>
        <w:rPr>
          <w:b/>
          <w:sz w:val="28"/>
        </w:rPr>
      </w:pPr>
    </w:p>
    <w:p w:rsidR="006B05A8" w:rsidRPr="00D521D9" w:rsidRDefault="006B05A8" w:rsidP="006B05A8">
      <w:pPr>
        <w:jc w:val="center"/>
        <w:rPr>
          <w:b/>
          <w:sz w:val="28"/>
        </w:rPr>
      </w:pPr>
      <w:r w:rsidRPr="00D521D9">
        <w:rPr>
          <w:b/>
          <w:sz w:val="28"/>
        </w:rPr>
        <w:t>Выполнение домашних заданий, домашних контрольных работ</w:t>
      </w:r>
    </w:p>
    <w:p w:rsidR="006B05A8" w:rsidRPr="00D521D9" w:rsidRDefault="006B05A8" w:rsidP="006B05A8">
      <w:pPr>
        <w:jc w:val="center"/>
        <w:rPr>
          <w:sz w:val="28"/>
        </w:rPr>
      </w:pPr>
      <w:r w:rsidRPr="00D521D9">
        <w:rPr>
          <w:sz w:val="28"/>
        </w:rPr>
        <w:t>Методические указания по выполнению контрольных работ прилагаются</w:t>
      </w:r>
    </w:p>
    <w:p w:rsidR="006B05A8" w:rsidRPr="00D521D9" w:rsidRDefault="006B05A8" w:rsidP="006B05A8">
      <w:pPr>
        <w:pStyle w:val="21"/>
        <w:ind w:firstLine="720"/>
        <w:rPr>
          <w:spacing w:val="-6"/>
          <w:szCs w:val="28"/>
        </w:rPr>
      </w:pPr>
      <w:r w:rsidRPr="00D521D9">
        <w:rPr>
          <w:spacing w:val="-6"/>
          <w:szCs w:val="28"/>
        </w:rPr>
        <w:t>После изучения разделов(1 и 2) программы по общей терапии, физиотерапии, а также частной патологии и терапии заболеваний отдельных органов и систем, включая кормовые отравления, студент в письменной форме выполняет и пре</w:t>
      </w:r>
      <w:r w:rsidRPr="00D521D9">
        <w:rPr>
          <w:spacing w:val="-6"/>
          <w:szCs w:val="28"/>
        </w:rPr>
        <w:t>д</w:t>
      </w:r>
      <w:r w:rsidRPr="00D521D9">
        <w:rPr>
          <w:spacing w:val="-6"/>
          <w:szCs w:val="28"/>
        </w:rPr>
        <w:t>ставляет на кафедру контрольную работу по одному из следующих вариантов.</w:t>
      </w:r>
    </w:p>
    <w:p w:rsidR="006B05A8" w:rsidRPr="00D521D9" w:rsidRDefault="006B05A8" w:rsidP="006B05A8">
      <w:pPr>
        <w:pStyle w:val="21"/>
        <w:ind w:firstLine="720"/>
        <w:jc w:val="center"/>
      </w:pPr>
      <w:r w:rsidRPr="00D521D9">
        <w:t>1</w:t>
      </w:r>
      <w:r w:rsidRPr="00D521D9">
        <w:rPr>
          <w:vertAlign w:val="superscript"/>
        </w:rPr>
        <w:t>й</w:t>
      </w:r>
      <w:r w:rsidRPr="00D521D9">
        <w:t xml:space="preserve"> ВАРИАНТ</w:t>
      </w:r>
    </w:p>
    <w:p w:rsidR="006B05A8" w:rsidRPr="00D521D9" w:rsidRDefault="006B05A8" w:rsidP="006B05A8">
      <w:pPr>
        <w:pStyle w:val="21"/>
        <w:jc w:val="left"/>
      </w:pPr>
      <w:r w:rsidRPr="00D521D9">
        <w:t>1. Принципы современной ветеринарной терапии.</w:t>
      </w:r>
    </w:p>
    <w:p w:rsidR="006B05A8" w:rsidRPr="00D521D9" w:rsidRDefault="006B05A8" w:rsidP="006B05A8">
      <w:pPr>
        <w:ind w:firstLine="11"/>
        <w:jc w:val="both"/>
        <w:rPr>
          <w:sz w:val="28"/>
        </w:rPr>
      </w:pPr>
      <w:r w:rsidRPr="00D521D9">
        <w:rPr>
          <w:sz w:val="28"/>
        </w:rPr>
        <w:lastRenderedPageBreak/>
        <w:t xml:space="preserve">2. Диагностика, лечение и профилактика </w:t>
      </w:r>
      <w:proofErr w:type="spellStart"/>
      <w:r w:rsidRPr="00D521D9">
        <w:rPr>
          <w:sz w:val="28"/>
        </w:rPr>
        <w:t>миокардоза</w:t>
      </w:r>
      <w:proofErr w:type="spellEnd"/>
      <w:r w:rsidRPr="00D521D9">
        <w:rPr>
          <w:sz w:val="28"/>
        </w:rPr>
        <w:t>.</w:t>
      </w:r>
    </w:p>
    <w:p w:rsidR="006B05A8" w:rsidRPr="00D521D9" w:rsidRDefault="006B05A8" w:rsidP="006B05A8">
      <w:pPr>
        <w:ind w:firstLine="11"/>
        <w:jc w:val="both"/>
        <w:rPr>
          <w:sz w:val="28"/>
        </w:rPr>
      </w:pPr>
      <w:r w:rsidRPr="00D521D9">
        <w:rPr>
          <w:sz w:val="28"/>
        </w:rPr>
        <w:t>3. Этиология, диагностика и лечение бронхопневмонии.</w:t>
      </w:r>
    </w:p>
    <w:p w:rsidR="006B05A8" w:rsidRPr="00D521D9" w:rsidRDefault="006B05A8" w:rsidP="006B05A8">
      <w:pPr>
        <w:jc w:val="center"/>
        <w:rPr>
          <w:sz w:val="28"/>
        </w:rPr>
      </w:pPr>
      <w:r w:rsidRPr="00D521D9">
        <w:rPr>
          <w:sz w:val="28"/>
        </w:rPr>
        <w:t>2</w:t>
      </w:r>
      <w:r w:rsidRPr="00D521D9">
        <w:rPr>
          <w:sz w:val="28"/>
          <w:vertAlign w:val="superscript"/>
        </w:rPr>
        <w:t>й</w:t>
      </w:r>
      <w:r w:rsidRPr="00D521D9">
        <w:rPr>
          <w:sz w:val="28"/>
        </w:rPr>
        <w:t xml:space="preserve"> ВАРИАНТ</w:t>
      </w:r>
    </w:p>
    <w:p w:rsidR="006B05A8" w:rsidRPr="00D521D9" w:rsidRDefault="006B05A8" w:rsidP="006B05A8">
      <w:pPr>
        <w:pStyle w:val="20"/>
        <w:ind w:left="0"/>
      </w:pPr>
      <w:r w:rsidRPr="00D521D9">
        <w:t>1. Диагностика, лечение и профилактика бронхита.</w:t>
      </w:r>
    </w:p>
    <w:p w:rsidR="006B05A8" w:rsidRPr="00D521D9" w:rsidRDefault="006B05A8" w:rsidP="006B05A8">
      <w:pPr>
        <w:jc w:val="both"/>
        <w:rPr>
          <w:sz w:val="28"/>
        </w:rPr>
      </w:pPr>
      <w:r w:rsidRPr="00D521D9">
        <w:rPr>
          <w:sz w:val="28"/>
        </w:rPr>
        <w:t>2. Биологическое действие и практическое применение источников видимых лучей света в лечении и профилактики внутренних болезней животных.</w:t>
      </w:r>
    </w:p>
    <w:p w:rsidR="006B05A8" w:rsidRPr="00D521D9" w:rsidRDefault="006B05A8" w:rsidP="006B05A8">
      <w:pPr>
        <w:jc w:val="both"/>
        <w:rPr>
          <w:sz w:val="28"/>
        </w:rPr>
      </w:pPr>
      <w:r w:rsidRPr="00D521D9">
        <w:rPr>
          <w:sz w:val="28"/>
        </w:rPr>
        <w:t>3. Эндокардит, диагностика и лечение.</w:t>
      </w:r>
    </w:p>
    <w:p w:rsidR="006B05A8" w:rsidRPr="00D521D9" w:rsidRDefault="006B05A8" w:rsidP="006B05A8">
      <w:pPr>
        <w:jc w:val="center"/>
        <w:rPr>
          <w:sz w:val="28"/>
        </w:rPr>
      </w:pPr>
      <w:r w:rsidRPr="00D521D9">
        <w:rPr>
          <w:sz w:val="28"/>
        </w:rPr>
        <w:t>3</w:t>
      </w:r>
      <w:r w:rsidRPr="00D521D9">
        <w:rPr>
          <w:sz w:val="28"/>
          <w:vertAlign w:val="superscript"/>
        </w:rPr>
        <w:t>й</w:t>
      </w:r>
      <w:r w:rsidRPr="00D521D9">
        <w:rPr>
          <w:sz w:val="28"/>
        </w:rPr>
        <w:t xml:space="preserve"> ВАРИАНТ</w:t>
      </w:r>
    </w:p>
    <w:p w:rsidR="006B05A8" w:rsidRPr="00D521D9" w:rsidRDefault="006B05A8" w:rsidP="006B05A8">
      <w:pPr>
        <w:pStyle w:val="20"/>
        <w:ind w:left="0"/>
      </w:pPr>
      <w:r w:rsidRPr="00D521D9">
        <w:t>1. Практическое применение сульфаниламидных препаратов в лечении вну</w:t>
      </w:r>
      <w:r w:rsidRPr="00D521D9">
        <w:t>т</w:t>
      </w:r>
      <w:r w:rsidRPr="00D521D9">
        <w:t>ренних незаразных болезней у животных.</w:t>
      </w:r>
    </w:p>
    <w:p w:rsidR="006B05A8" w:rsidRPr="00D521D9" w:rsidRDefault="006B05A8" w:rsidP="006B05A8">
      <w:pPr>
        <w:jc w:val="both"/>
        <w:rPr>
          <w:sz w:val="28"/>
        </w:rPr>
      </w:pPr>
      <w:r w:rsidRPr="00D521D9">
        <w:rPr>
          <w:sz w:val="28"/>
        </w:rPr>
        <w:t>2. Этиология, диагностика и лечение миокардита.</w:t>
      </w:r>
    </w:p>
    <w:p w:rsidR="006B05A8" w:rsidRPr="00D521D9" w:rsidRDefault="006B05A8" w:rsidP="006B05A8">
      <w:pPr>
        <w:jc w:val="both"/>
        <w:rPr>
          <w:sz w:val="28"/>
        </w:rPr>
      </w:pPr>
      <w:r w:rsidRPr="00D521D9">
        <w:rPr>
          <w:sz w:val="28"/>
        </w:rPr>
        <w:t>3. Классификация пневмоний, дифференциальная диагностика.</w:t>
      </w:r>
    </w:p>
    <w:p w:rsidR="006B05A8" w:rsidRPr="00D521D9" w:rsidRDefault="006B05A8" w:rsidP="006B05A8">
      <w:pPr>
        <w:jc w:val="center"/>
        <w:rPr>
          <w:sz w:val="28"/>
        </w:rPr>
      </w:pPr>
      <w:r w:rsidRPr="00D521D9">
        <w:rPr>
          <w:sz w:val="28"/>
        </w:rPr>
        <w:t>4</w:t>
      </w:r>
      <w:r w:rsidRPr="00D521D9">
        <w:rPr>
          <w:sz w:val="28"/>
          <w:vertAlign w:val="superscript"/>
        </w:rPr>
        <w:t>й</w:t>
      </w:r>
      <w:r w:rsidRPr="00D521D9">
        <w:rPr>
          <w:sz w:val="28"/>
        </w:rPr>
        <w:t xml:space="preserve"> ВАРИАНТ</w:t>
      </w:r>
    </w:p>
    <w:p w:rsidR="006B05A8" w:rsidRPr="00D521D9" w:rsidRDefault="006B05A8" w:rsidP="006B05A8">
      <w:pPr>
        <w:pStyle w:val="20"/>
        <w:ind w:left="0"/>
      </w:pPr>
      <w:r w:rsidRPr="00D521D9">
        <w:t xml:space="preserve">1. </w:t>
      </w:r>
      <w:proofErr w:type="spellStart"/>
      <w:r w:rsidRPr="00D521D9">
        <w:t>Этиопатогенез</w:t>
      </w:r>
      <w:proofErr w:type="spellEnd"/>
      <w:r w:rsidRPr="00D521D9">
        <w:t>, лечение и профилактика альвеолярной эмфиземы легких у лошадей.</w:t>
      </w:r>
    </w:p>
    <w:p w:rsidR="006B05A8" w:rsidRPr="00D521D9" w:rsidRDefault="006B05A8" w:rsidP="006B05A8">
      <w:pPr>
        <w:jc w:val="both"/>
        <w:rPr>
          <w:sz w:val="28"/>
        </w:rPr>
      </w:pPr>
      <w:r w:rsidRPr="00D521D9">
        <w:rPr>
          <w:sz w:val="28"/>
        </w:rPr>
        <w:t>2. Искусственные источники УФЛ.</w:t>
      </w:r>
    </w:p>
    <w:p w:rsidR="006B05A8" w:rsidRPr="00D521D9" w:rsidRDefault="006B05A8" w:rsidP="006B05A8">
      <w:pPr>
        <w:jc w:val="both"/>
        <w:rPr>
          <w:sz w:val="28"/>
        </w:rPr>
      </w:pPr>
      <w:r w:rsidRPr="00D521D9">
        <w:rPr>
          <w:sz w:val="28"/>
        </w:rPr>
        <w:t>3. Показания к применению сердечных гликозидов.</w:t>
      </w:r>
    </w:p>
    <w:p w:rsidR="006B05A8" w:rsidRPr="00D521D9" w:rsidRDefault="006B05A8" w:rsidP="006B05A8">
      <w:pPr>
        <w:jc w:val="center"/>
        <w:rPr>
          <w:sz w:val="28"/>
        </w:rPr>
      </w:pPr>
      <w:r w:rsidRPr="00D521D9">
        <w:rPr>
          <w:sz w:val="28"/>
        </w:rPr>
        <w:t>5</w:t>
      </w:r>
      <w:r w:rsidRPr="00D521D9">
        <w:rPr>
          <w:sz w:val="28"/>
          <w:vertAlign w:val="superscript"/>
        </w:rPr>
        <w:t>й</w:t>
      </w:r>
      <w:r w:rsidRPr="00D521D9">
        <w:rPr>
          <w:sz w:val="28"/>
        </w:rPr>
        <w:t xml:space="preserve"> ВАРИАНТ</w:t>
      </w:r>
    </w:p>
    <w:p w:rsidR="006B05A8" w:rsidRPr="00D521D9" w:rsidRDefault="006B05A8" w:rsidP="006B05A8">
      <w:pPr>
        <w:pStyle w:val="20"/>
        <w:ind w:left="0"/>
      </w:pPr>
      <w:r w:rsidRPr="00D521D9">
        <w:t>1. Методика проведения диспансеризации.</w:t>
      </w:r>
    </w:p>
    <w:p w:rsidR="006B05A8" w:rsidRPr="00D521D9" w:rsidRDefault="006B05A8" w:rsidP="006B05A8">
      <w:pPr>
        <w:jc w:val="both"/>
        <w:rPr>
          <w:sz w:val="28"/>
        </w:rPr>
      </w:pPr>
      <w:r w:rsidRPr="00D521D9">
        <w:rPr>
          <w:sz w:val="28"/>
        </w:rPr>
        <w:t>2. Травматический перикардит: этиология, дифференциальная диагностика и профилактика на примерах из хозяйства.</w:t>
      </w:r>
    </w:p>
    <w:p w:rsidR="006B05A8" w:rsidRPr="00D521D9" w:rsidRDefault="006B05A8" w:rsidP="006B05A8">
      <w:pPr>
        <w:jc w:val="both"/>
        <w:rPr>
          <w:sz w:val="28"/>
        </w:rPr>
      </w:pPr>
      <w:r w:rsidRPr="00D521D9">
        <w:rPr>
          <w:sz w:val="28"/>
        </w:rPr>
        <w:t xml:space="preserve">3. Основные принципы и методы лечения и профилактики заболеваний </w:t>
      </w:r>
      <w:proofErr w:type="spellStart"/>
      <w:r w:rsidRPr="00D521D9">
        <w:rPr>
          <w:sz w:val="28"/>
        </w:rPr>
        <w:t>пр</w:t>
      </w:r>
      <w:r w:rsidRPr="00D521D9">
        <w:rPr>
          <w:sz w:val="28"/>
        </w:rPr>
        <w:t>е</w:t>
      </w:r>
      <w:r w:rsidRPr="00D521D9">
        <w:rPr>
          <w:sz w:val="28"/>
        </w:rPr>
        <w:t>джелудков</w:t>
      </w:r>
      <w:proofErr w:type="spellEnd"/>
      <w:r w:rsidRPr="00D521D9">
        <w:rPr>
          <w:sz w:val="28"/>
        </w:rPr>
        <w:t xml:space="preserve"> жвачных.</w:t>
      </w:r>
    </w:p>
    <w:p w:rsidR="006B05A8" w:rsidRPr="00D521D9" w:rsidRDefault="006B05A8" w:rsidP="006B05A8">
      <w:pPr>
        <w:jc w:val="center"/>
        <w:rPr>
          <w:sz w:val="28"/>
        </w:rPr>
      </w:pPr>
      <w:r w:rsidRPr="00D521D9">
        <w:rPr>
          <w:sz w:val="28"/>
        </w:rPr>
        <w:t>6</w:t>
      </w:r>
      <w:r w:rsidRPr="00D521D9">
        <w:rPr>
          <w:sz w:val="28"/>
          <w:vertAlign w:val="superscript"/>
        </w:rPr>
        <w:t>й</w:t>
      </w:r>
      <w:r w:rsidRPr="00D521D9">
        <w:rPr>
          <w:sz w:val="28"/>
        </w:rPr>
        <w:t xml:space="preserve"> ВАРИАНТ</w:t>
      </w:r>
    </w:p>
    <w:p w:rsidR="006B05A8" w:rsidRPr="00D521D9" w:rsidRDefault="006B05A8" w:rsidP="006B05A8">
      <w:pPr>
        <w:pStyle w:val="21"/>
      </w:pPr>
      <w:r w:rsidRPr="00D521D9">
        <w:t>1. Основные методы ветеринарной терапии.</w:t>
      </w:r>
    </w:p>
    <w:p w:rsidR="006B05A8" w:rsidRPr="00D521D9" w:rsidRDefault="006B05A8" w:rsidP="006B05A8">
      <w:pPr>
        <w:jc w:val="both"/>
        <w:rPr>
          <w:sz w:val="28"/>
        </w:rPr>
      </w:pPr>
      <w:r w:rsidRPr="00D521D9">
        <w:rPr>
          <w:sz w:val="28"/>
        </w:rPr>
        <w:t>2. Заболевания кишечника, этиология, дифференциальная диагностика, лечение и профилактика (с описанием примера из практики).</w:t>
      </w:r>
    </w:p>
    <w:p w:rsidR="006B05A8" w:rsidRPr="00D521D9" w:rsidRDefault="006B05A8" w:rsidP="006B05A8">
      <w:pPr>
        <w:jc w:val="both"/>
        <w:rPr>
          <w:sz w:val="28"/>
        </w:rPr>
      </w:pPr>
      <w:r w:rsidRPr="00D521D9">
        <w:rPr>
          <w:sz w:val="28"/>
        </w:rPr>
        <w:t>3. Профилактика и лечение бронхопневмонии у молодняка.</w:t>
      </w:r>
    </w:p>
    <w:p w:rsidR="006B05A8" w:rsidRPr="00D521D9" w:rsidRDefault="006B05A8" w:rsidP="006B05A8">
      <w:pPr>
        <w:jc w:val="center"/>
        <w:rPr>
          <w:sz w:val="28"/>
        </w:rPr>
      </w:pPr>
      <w:r w:rsidRPr="00D521D9">
        <w:rPr>
          <w:sz w:val="28"/>
        </w:rPr>
        <w:t>7</w:t>
      </w:r>
      <w:r w:rsidRPr="00D521D9">
        <w:rPr>
          <w:sz w:val="28"/>
          <w:vertAlign w:val="superscript"/>
        </w:rPr>
        <w:t>й</w:t>
      </w:r>
      <w:r w:rsidRPr="00D521D9">
        <w:rPr>
          <w:sz w:val="28"/>
        </w:rPr>
        <w:t xml:space="preserve"> ВАРИАНТ</w:t>
      </w:r>
    </w:p>
    <w:p w:rsidR="006B05A8" w:rsidRPr="00D521D9" w:rsidRDefault="006B05A8" w:rsidP="006B05A8">
      <w:pPr>
        <w:pStyle w:val="20"/>
        <w:ind w:left="0"/>
      </w:pPr>
      <w:r w:rsidRPr="00D521D9">
        <w:t xml:space="preserve">1. Основные принципы </w:t>
      </w:r>
      <w:proofErr w:type="gramStart"/>
      <w:r w:rsidRPr="00D521D9">
        <w:t>рациональной</w:t>
      </w:r>
      <w:proofErr w:type="gramEnd"/>
      <w:r w:rsidRPr="00D521D9">
        <w:t xml:space="preserve"> антибиотикотерапии внутренних боле</w:t>
      </w:r>
      <w:r w:rsidRPr="00D521D9">
        <w:t>з</w:t>
      </w:r>
      <w:r w:rsidRPr="00D521D9">
        <w:t>ней у животных.</w:t>
      </w:r>
    </w:p>
    <w:p w:rsidR="006B05A8" w:rsidRPr="00D521D9" w:rsidRDefault="006B05A8" w:rsidP="006B05A8">
      <w:pPr>
        <w:jc w:val="both"/>
        <w:rPr>
          <w:sz w:val="28"/>
        </w:rPr>
      </w:pPr>
      <w:r w:rsidRPr="00D521D9">
        <w:t xml:space="preserve">2. </w:t>
      </w:r>
      <w:proofErr w:type="spellStart"/>
      <w:r w:rsidRPr="00D521D9">
        <w:rPr>
          <w:sz w:val="28"/>
        </w:rPr>
        <w:t>Этиопатогенез</w:t>
      </w:r>
      <w:proofErr w:type="spellEnd"/>
      <w:r w:rsidRPr="00D521D9">
        <w:rPr>
          <w:sz w:val="28"/>
        </w:rPr>
        <w:t>, симптомы и лечение заболеваний мочевого пузыря (воспал</w:t>
      </w:r>
      <w:r w:rsidRPr="00D521D9">
        <w:rPr>
          <w:sz w:val="28"/>
        </w:rPr>
        <w:t>е</w:t>
      </w:r>
      <w:r w:rsidRPr="00D521D9">
        <w:rPr>
          <w:sz w:val="28"/>
        </w:rPr>
        <w:t>ние, парез, паралич).</w:t>
      </w:r>
    </w:p>
    <w:p w:rsidR="006B05A8" w:rsidRPr="00D521D9" w:rsidRDefault="006B05A8" w:rsidP="006B05A8">
      <w:pPr>
        <w:jc w:val="both"/>
        <w:rPr>
          <w:sz w:val="28"/>
        </w:rPr>
      </w:pPr>
      <w:r w:rsidRPr="00D521D9">
        <w:rPr>
          <w:sz w:val="28"/>
        </w:rPr>
        <w:t>3. Классификация болезней центральной нервной системы.</w:t>
      </w:r>
    </w:p>
    <w:p w:rsidR="006B05A8" w:rsidRPr="00D521D9" w:rsidRDefault="006B05A8" w:rsidP="006B05A8">
      <w:pPr>
        <w:jc w:val="center"/>
        <w:rPr>
          <w:sz w:val="28"/>
        </w:rPr>
      </w:pPr>
      <w:r w:rsidRPr="00D521D9">
        <w:rPr>
          <w:sz w:val="28"/>
        </w:rPr>
        <w:t>8</w:t>
      </w:r>
      <w:r w:rsidRPr="00D521D9">
        <w:rPr>
          <w:sz w:val="28"/>
          <w:vertAlign w:val="superscript"/>
        </w:rPr>
        <w:t>й</w:t>
      </w:r>
      <w:r w:rsidRPr="00D521D9">
        <w:rPr>
          <w:sz w:val="28"/>
        </w:rPr>
        <w:t xml:space="preserve"> ВАРИАНТ</w:t>
      </w:r>
    </w:p>
    <w:p w:rsidR="006B05A8" w:rsidRPr="00D521D9" w:rsidRDefault="006B05A8" w:rsidP="006B05A8">
      <w:pPr>
        <w:rPr>
          <w:sz w:val="28"/>
          <w:szCs w:val="28"/>
        </w:rPr>
      </w:pPr>
      <w:r w:rsidRPr="00D521D9">
        <w:rPr>
          <w:sz w:val="28"/>
          <w:szCs w:val="28"/>
        </w:rPr>
        <w:t xml:space="preserve">1. Основные принципы лечения заболеваний желудка и кишечника </w:t>
      </w:r>
      <w:proofErr w:type="spellStart"/>
      <w:r w:rsidRPr="00D521D9">
        <w:rPr>
          <w:sz w:val="28"/>
          <w:szCs w:val="28"/>
        </w:rPr>
        <w:t>усельхоз</w:t>
      </w:r>
      <w:proofErr w:type="spellEnd"/>
      <w:r w:rsidRPr="00D521D9">
        <w:rPr>
          <w:sz w:val="28"/>
          <w:szCs w:val="28"/>
        </w:rPr>
        <w:t xml:space="preserve"> животных и птиц.</w:t>
      </w:r>
    </w:p>
    <w:p w:rsidR="006B05A8" w:rsidRPr="00D521D9" w:rsidRDefault="006B05A8" w:rsidP="006B05A8">
      <w:pPr>
        <w:rPr>
          <w:sz w:val="28"/>
        </w:rPr>
      </w:pPr>
      <w:r w:rsidRPr="00D521D9">
        <w:rPr>
          <w:sz w:val="28"/>
        </w:rPr>
        <w:t>2. Дифференциальная диагностика анемии и методы лечения и профилактики различных форм анемии.</w:t>
      </w:r>
    </w:p>
    <w:p w:rsidR="006B05A8" w:rsidRPr="00D521D9" w:rsidRDefault="006B05A8" w:rsidP="006B05A8">
      <w:pPr>
        <w:rPr>
          <w:sz w:val="28"/>
        </w:rPr>
      </w:pPr>
      <w:r w:rsidRPr="00D521D9">
        <w:rPr>
          <w:sz w:val="28"/>
        </w:rPr>
        <w:t>3. Принципы лечения и профилактики кормовых отравлений (с примером из практики).</w:t>
      </w:r>
    </w:p>
    <w:p w:rsidR="006B05A8" w:rsidRPr="00D521D9" w:rsidRDefault="006B05A8" w:rsidP="006B05A8">
      <w:pPr>
        <w:jc w:val="center"/>
        <w:rPr>
          <w:sz w:val="28"/>
        </w:rPr>
      </w:pPr>
      <w:r w:rsidRPr="00D521D9">
        <w:rPr>
          <w:sz w:val="28"/>
        </w:rPr>
        <w:t>9</w:t>
      </w:r>
      <w:r w:rsidRPr="00D521D9">
        <w:rPr>
          <w:sz w:val="28"/>
          <w:vertAlign w:val="superscript"/>
        </w:rPr>
        <w:t>й</w:t>
      </w:r>
      <w:r w:rsidRPr="00D521D9">
        <w:rPr>
          <w:sz w:val="28"/>
        </w:rPr>
        <w:t xml:space="preserve"> ВАРИАНТ</w:t>
      </w:r>
    </w:p>
    <w:p w:rsidR="006B05A8" w:rsidRPr="00D521D9" w:rsidRDefault="006B05A8" w:rsidP="006B05A8">
      <w:pPr>
        <w:pStyle w:val="21"/>
      </w:pPr>
      <w:r w:rsidRPr="00D521D9">
        <w:t xml:space="preserve">1. </w:t>
      </w:r>
      <w:proofErr w:type="spellStart"/>
      <w:r w:rsidRPr="00D521D9">
        <w:t>Травматическийретикулит</w:t>
      </w:r>
      <w:proofErr w:type="spellEnd"/>
      <w:r w:rsidRPr="00D521D9">
        <w:t>, этиология, дифференциальная диагностика, леч</w:t>
      </w:r>
      <w:r w:rsidRPr="00D521D9">
        <w:t>е</w:t>
      </w:r>
      <w:r w:rsidRPr="00D521D9">
        <w:t>ние и профилактика.</w:t>
      </w:r>
    </w:p>
    <w:p w:rsidR="006B05A8" w:rsidRPr="00D521D9" w:rsidRDefault="006B05A8" w:rsidP="006B05A8">
      <w:pPr>
        <w:jc w:val="both"/>
        <w:rPr>
          <w:sz w:val="28"/>
        </w:rPr>
      </w:pPr>
      <w:r w:rsidRPr="00D521D9">
        <w:rPr>
          <w:sz w:val="28"/>
        </w:rPr>
        <w:lastRenderedPageBreak/>
        <w:t xml:space="preserve">2. Классификация болезней почек. </w:t>
      </w:r>
      <w:proofErr w:type="spellStart"/>
      <w:r w:rsidRPr="00D521D9">
        <w:rPr>
          <w:sz w:val="28"/>
        </w:rPr>
        <w:t>Этиопатогенез</w:t>
      </w:r>
      <w:proofErr w:type="spellEnd"/>
      <w:r w:rsidRPr="00D521D9">
        <w:rPr>
          <w:sz w:val="28"/>
        </w:rPr>
        <w:t xml:space="preserve"> и дифференциальная диагн</w:t>
      </w:r>
      <w:r w:rsidRPr="00D521D9">
        <w:rPr>
          <w:sz w:val="28"/>
        </w:rPr>
        <w:t>о</w:t>
      </w:r>
      <w:r w:rsidRPr="00D521D9">
        <w:rPr>
          <w:sz w:val="28"/>
        </w:rPr>
        <w:t>стика нефритов и нефрозов.</w:t>
      </w:r>
    </w:p>
    <w:p w:rsidR="006B05A8" w:rsidRPr="00D521D9" w:rsidRDefault="006B05A8" w:rsidP="006B05A8">
      <w:pPr>
        <w:jc w:val="both"/>
        <w:rPr>
          <w:sz w:val="28"/>
        </w:rPr>
      </w:pPr>
      <w:r w:rsidRPr="00D521D9">
        <w:rPr>
          <w:sz w:val="28"/>
        </w:rPr>
        <w:t>3. Основные принципы лечения и профилактики диспепсии новорожденных т</w:t>
      </w:r>
      <w:r w:rsidRPr="00D521D9">
        <w:rPr>
          <w:sz w:val="28"/>
        </w:rPr>
        <w:t>е</w:t>
      </w:r>
      <w:r w:rsidRPr="00D521D9">
        <w:rPr>
          <w:sz w:val="28"/>
        </w:rPr>
        <w:t>лят, поросят и ягнят.</w:t>
      </w:r>
    </w:p>
    <w:p w:rsidR="006B05A8" w:rsidRPr="00D521D9" w:rsidRDefault="006B05A8" w:rsidP="006B05A8">
      <w:pPr>
        <w:jc w:val="center"/>
        <w:rPr>
          <w:sz w:val="28"/>
        </w:rPr>
      </w:pPr>
      <w:r w:rsidRPr="00D521D9">
        <w:rPr>
          <w:sz w:val="28"/>
        </w:rPr>
        <w:t>10-й ВАРИАНТ</w:t>
      </w:r>
    </w:p>
    <w:p w:rsidR="006B05A8" w:rsidRPr="00D521D9" w:rsidRDefault="006B05A8" w:rsidP="006B05A8">
      <w:pPr>
        <w:jc w:val="both"/>
        <w:rPr>
          <w:sz w:val="28"/>
        </w:rPr>
      </w:pPr>
      <w:r w:rsidRPr="00D521D9">
        <w:rPr>
          <w:sz w:val="28"/>
        </w:rPr>
        <w:t xml:space="preserve">1. Атония </w:t>
      </w:r>
      <w:proofErr w:type="spellStart"/>
      <w:r w:rsidRPr="00D521D9">
        <w:rPr>
          <w:sz w:val="28"/>
        </w:rPr>
        <w:t>преджелудков</w:t>
      </w:r>
      <w:proofErr w:type="spellEnd"/>
      <w:r w:rsidRPr="00D521D9">
        <w:rPr>
          <w:sz w:val="28"/>
        </w:rPr>
        <w:t>, этиология, дифференциальная диагностика, лечение и профилактика (с примером из практики).</w:t>
      </w:r>
    </w:p>
    <w:p w:rsidR="006B05A8" w:rsidRPr="00D521D9" w:rsidRDefault="006B05A8" w:rsidP="006B05A8">
      <w:pPr>
        <w:jc w:val="both"/>
        <w:rPr>
          <w:sz w:val="28"/>
        </w:rPr>
      </w:pPr>
      <w:r w:rsidRPr="00D521D9">
        <w:rPr>
          <w:sz w:val="28"/>
        </w:rPr>
        <w:t>2. Принципы и методы лечения болезней почек и мочевыводящих путей.</w:t>
      </w:r>
    </w:p>
    <w:p w:rsidR="006B05A8" w:rsidRPr="00D521D9" w:rsidRDefault="006B05A8" w:rsidP="006B05A8">
      <w:pPr>
        <w:jc w:val="both"/>
        <w:rPr>
          <w:sz w:val="28"/>
        </w:rPr>
      </w:pPr>
      <w:r w:rsidRPr="00D521D9">
        <w:rPr>
          <w:sz w:val="28"/>
        </w:rPr>
        <w:t xml:space="preserve">3. </w:t>
      </w:r>
      <w:proofErr w:type="spellStart"/>
      <w:r w:rsidRPr="00D521D9">
        <w:rPr>
          <w:sz w:val="28"/>
        </w:rPr>
        <w:t>Кетоз</w:t>
      </w:r>
      <w:proofErr w:type="spellEnd"/>
      <w:r w:rsidRPr="00D521D9">
        <w:rPr>
          <w:sz w:val="28"/>
        </w:rPr>
        <w:t xml:space="preserve"> коров.</w:t>
      </w:r>
    </w:p>
    <w:p w:rsidR="006B05A8" w:rsidRPr="00D521D9" w:rsidRDefault="006B05A8" w:rsidP="006B05A8">
      <w:pPr>
        <w:jc w:val="center"/>
        <w:rPr>
          <w:sz w:val="28"/>
        </w:rPr>
      </w:pPr>
      <w:r w:rsidRPr="00D521D9">
        <w:rPr>
          <w:sz w:val="28"/>
        </w:rPr>
        <w:t>11-й ВАРИАНТ</w:t>
      </w:r>
    </w:p>
    <w:p w:rsidR="006B05A8" w:rsidRPr="00D521D9" w:rsidRDefault="006B05A8" w:rsidP="006B05A8">
      <w:pPr>
        <w:jc w:val="both"/>
        <w:rPr>
          <w:sz w:val="28"/>
        </w:rPr>
      </w:pPr>
      <w:r w:rsidRPr="00D521D9">
        <w:rPr>
          <w:sz w:val="28"/>
        </w:rPr>
        <w:t>1. Синдромы болезней печени.</w:t>
      </w:r>
    </w:p>
    <w:p w:rsidR="006B05A8" w:rsidRPr="00D521D9" w:rsidRDefault="006B05A8" w:rsidP="006B05A8">
      <w:pPr>
        <w:jc w:val="both"/>
        <w:rPr>
          <w:sz w:val="28"/>
        </w:rPr>
      </w:pPr>
      <w:r w:rsidRPr="00D521D9">
        <w:rPr>
          <w:sz w:val="28"/>
        </w:rPr>
        <w:t xml:space="preserve">2. </w:t>
      </w:r>
      <w:proofErr w:type="spellStart"/>
      <w:r w:rsidRPr="00D521D9">
        <w:rPr>
          <w:sz w:val="28"/>
          <w:szCs w:val="28"/>
        </w:rPr>
        <w:t>Этиопатогенез</w:t>
      </w:r>
      <w:proofErr w:type="spellEnd"/>
      <w:r w:rsidRPr="00D521D9">
        <w:rPr>
          <w:sz w:val="28"/>
          <w:szCs w:val="28"/>
        </w:rPr>
        <w:t>, симптомы, лечение и профилактика остеодистрофии</w:t>
      </w:r>
      <w:r w:rsidRPr="00D521D9">
        <w:rPr>
          <w:sz w:val="28"/>
        </w:rPr>
        <w:t>.</w:t>
      </w:r>
    </w:p>
    <w:p w:rsidR="006B05A8" w:rsidRPr="00D521D9" w:rsidRDefault="006B05A8" w:rsidP="006B05A8">
      <w:pPr>
        <w:jc w:val="both"/>
        <w:rPr>
          <w:sz w:val="28"/>
        </w:rPr>
      </w:pPr>
      <w:r w:rsidRPr="00D521D9">
        <w:rPr>
          <w:sz w:val="28"/>
        </w:rPr>
        <w:t>3. Острое расширение желудка у лошади.</w:t>
      </w:r>
    </w:p>
    <w:p w:rsidR="006B05A8" w:rsidRPr="00D521D9" w:rsidRDefault="006B05A8" w:rsidP="006B05A8">
      <w:pPr>
        <w:ind w:left="703"/>
        <w:jc w:val="center"/>
        <w:rPr>
          <w:sz w:val="28"/>
        </w:rPr>
      </w:pPr>
      <w:r w:rsidRPr="00D521D9">
        <w:rPr>
          <w:sz w:val="28"/>
        </w:rPr>
        <w:t>12-й ВАРИАНТ</w:t>
      </w:r>
    </w:p>
    <w:p w:rsidR="006B05A8" w:rsidRPr="00D521D9" w:rsidRDefault="006B05A8" w:rsidP="006B05A8">
      <w:pPr>
        <w:jc w:val="both"/>
        <w:rPr>
          <w:sz w:val="28"/>
        </w:rPr>
      </w:pPr>
      <w:r w:rsidRPr="00D521D9">
        <w:rPr>
          <w:sz w:val="28"/>
        </w:rPr>
        <w:t>1. Современное представление о стрессах животных, классификация стрессов их распространенность в животноводстве с интенсивной технологией.</w:t>
      </w:r>
    </w:p>
    <w:p w:rsidR="006B05A8" w:rsidRPr="00D521D9" w:rsidRDefault="006B05A8" w:rsidP="006B05A8">
      <w:pPr>
        <w:jc w:val="both"/>
        <w:rPr>
          <w:sz w:val="28"/>
        </w:rPr>
      </w:pPr>
      <w:r w:rsidRPr="00D521D9">
        <w:rPr>
          <w:sz w:val="28"/>
        </w:rPr>
        <w:t>2. Наиболее часто встречающиеся кормовые отравления у животных в условиях Вашего хозяйства, и их лечение и профилактика.</w:t>
      </w:r>
    </w:p>
    <w:p w:rsidR="006B05A8" w:rsidRPr="00D521D9" w:rsidRDefault="006B05A8" w:rsidP="006B05A8">
      <w:pPr>
        <w:jc w:val="both"/>
        <w:rPr>
          <w:sz w:val="28"/>
        </w:rPr>
      </w:pPr>
      <w:r w:rsidRPr="00D521D9">
        <w:rPr>
          <w:sz w:val="28"/>
        </w:rPr>
        <w:t>3. Острая тимпания рубца.</w:t>
      </w:r>
    </w:p>
    <w:p w:rsidR="006B05A8" w:rsidRPr="00D521D9" w:rsidRDefault="006B05A8" w:rsidP="006B05A8">
      <w:pPr>
        <w:jc w:val="center"/>
        <w:rPr>
          <w:sz w:val="28"/>
        </w:rPr>
      </w:pPr>
      <w:r w:rsidRPr="00D521D9">
        <w:rPr>
          <w:sz w:val="28"/>
        </w:rPr>
        <w:t>13-й ВАРИАНТ</w:t>
      </w:r>
    </w:p>
    <w:p w:rsidR="006B05A8" w:rsidRPr="00D521D9" w:rsidRDefault="006B05A8" w:rsidP="006B05A8">
      <w:pPr>
        <w:pStyle w:val="21"/>
      </w:pPr>
      <w:r w:rsidRPr="00D521D9">
        <w:t>1. Основные принципы технологических стрессов в промышленном животн</w:t>
      </w:r>
      <w:r w:rsidRPr="00D521D9">
        <w:t>о</w:t>
      </w:r>
      <w:r w:rsidRPr="00D521D9">
        <w:t>водстве и их профилактика.</w:t>
      </w:r>
    </w:p>
    <w:p w:rsidR="006B05A8" w:rsidRPr="00D521D9" w:rsidRDefault="006B05A8" w:rsidP="006B05A8">
      <w:pPr>
        <w:jc w:val="both"/>
        <w:rPr>
          <w:sz w:val="28"/>
        </w:rPr>
      </w:pPr>
      <w:r w:rsidRPr="00D521D9">
        <w:rPr>
          <w:sz w:val="28"/>
        </w:rPr>
        <w:t>2. Этиология и патогенез гастритов у с.-х. животных.</w:t>
      </w:r>
    </w:p>
    <w:p w:rsidR="006B05A8" w:rsidRPr="00D521D9" w:rsidRDefault="006B05A8" w:rsidP="006B05A8">
      <w:pPr>
        <w:jc w:val="both"/>
        <w:rPr>
          <w:sz w:val="28"/>
        </w:rPr>
      </w:pPr>
      <w:r w:rsidRPr="00D521D9">
        <w:rPr>
          <w:sz w:val="28"/>
        </w:rPr>
        <w:t xml:space="preserve">3. </w:t>
      </w:r>
      <w:proofErr w:type="spellStart"/>
      <w:r w:rsidRPr="00D521D9">
        <w:rPr>
          <w:sz w:val="28"/>
        </w:rPr>
        <w:t>Миоглобинурия</w:t>
      </w:r>
      <w:proofErr w:type="spellEnd"/>
      <w:r w:rsidRPr="00D521D9">
        <w:rPr>
          <w:sz w:val="28"/>
        </w:rPr>
        <w:t xml:space="preserve"> лошадей.</w:t>
      </w:r>
    </w:p>
    <w:p w:rsidR="006B05A8" w:rsidRPr="00D521D9" w:rsidRDefault="006B05A8" w:rsidP="006B05A8">
      <w:pPr>
        <w:jc w:val="center"/>
        <w:rPr>
          <w:sz w:val="28"/>
        </w:rPr>
      </w:pPr>
      <w:r w:rsidRPr="00D521D9">
        <w:rPr>
          <w:sz w:val="28"/>
        </w:rPr>
        <w:t>14-й ВАРИАНТ</w:t>
      </w:r>
    </w:p>
    <w:p w:rsidR="006B05A8" w:rsidRPr="00D521D9" w:rsidRDefault="006B05A8" w:rsidP="006B05A8">
      <w:pPr>
        <w:pStyle w:val="21"/>
      </w:pPr>
      <w:r w:rsidRPr="00D521D9">
        <w:t xml:space="preserve">1. </w:t>
      </w:r>
      <w:proofErr w:type="spellStart"/>
      <w:r w:rsidRPr="00D521D9">
        <w:t>Гепатит,Гепатоз</w:t>
      </w:r>
      <w:proofErr w:type="gramStart"/>
      <w:r w:rsidRPr="00D521D9">
        <w:t>.Д</w:t>
      </w:r>
      <w:proofErr w:type="gramEnd"/>
      <w:r w:rsidRPr="00D521D9">
        <w:t>иагноз</w:t>
      </w:r>
      <w:proofErr w:type="spellEnd"/>
      <w:r w:rsidRPr="00D521D9">
        <w:t xml:space="preserve"> и дифференциальный диагноз, лечение и профила</w:t>
      </w:r>
      <w:r w:rsidRPr="00D521D9">
        <w:t>к</w:t>
      </w:r>
      <w:r w:rsidRPr="00D521D9">
        <w:t>тика.</w:t>
      </w:r>
    </w:p>
    <w:p w:rsidR="006B05A8" w:rsidRPr="00D521D9" w:rsidRDefault="006B05A8" w:rsidP="006B05A8">
      <w:pPr>
        <w:jc w:val="both"/>
        <w:rPr>
          <w:sz w:val="28"/>
        </w:rPr>
      </w:pPr>
      <w:r w:rsidRPr="00D521D9">
        <w:rPr>
          <w:sz w:val="28"/>
        </w:rPr>
        <w:t>2. Железодефицитная анемия у поросят.</w:t>
      </w:r>
    </w:p>
    <w:p w:rsidR="006B05A8" w:rsidRPr="00D521D9" w:rsidRDefault="006B05A8" w:rsidP="006B05A8">
      <w:pPr>
        <w:jc w:val="both"/>
        <w:rPr>
          <w:sz w:val="28"/>
        </w:rPr>
      </w:pPr>
      <w:r w:rsidRPr="00D521D9">
        <w:rPr>
          <w:sz w:val="28"/>
        </w:rPr>
        <w:t>3. Отравление животных картофелем и свеклой.</w:t>
      </w:r>
    </w:p>
    <w:p w:rsidR="006B05A8" w:rsidRPr="00D521D9" w:rsidRDefault="006B05A8" w:rsidP="006B05A8">
      <w:pPr>
        <w:jc w:val="center"/>
        <w:rPr>
          <w:sz w:val="28"/>
        </w:rPr>
      </w:pPr>
      <w:r w:rsidRPr="00D521D9">
        <w:rPr>
          <w:sz w:val="28"/>
        </w:rPr>
        <w:t>15-й ВАРИАНТ</w:t>
      </w:r>
    </w:p>
    <w:p w:rsidR="006B05A8" w:rsidRPr="00D521D9" w:rsidRDefault="006B05A8" w:rsidP="006B05A8">
      <w:pPr>
        <w:pStyle w:val="21"/>
      </w:pPr>
      <w:r w:rsidRPr="00D521D9">
        <w:t>1. Пастбищная тетания крупного рогатого скота.</w:t>
      </w:r>
    </w:p>
    <w:p w:rsidR="006B05A8" w:rsidRPr="00D521D9" w:rsidRDefault="006B05A8" w:rsidP="006B05A8">
      <w:pPr>
        <w:jc w:val="both"/>
        <w:rPr>
          <w:spacing w:val="-6"/>
          <w:sz w:val="28"/>
          <w:szCs w:val="28"/>
        </w:rPr>
      </w:pPr>
      <w:r w:rsidRPr="00D521D9">
        <w:rPr>
          <w:sz w:val="28"/>
        </w:rPr>
        <w:t xml:space="preserve">2. </w:t>
      </w:r>
      <w:r w:rsidRPr="00D521D9">
        <w:rPr>
          <w:spacing w:val="-6"/>
          <w:sz w:val="28"/>
          <w:szCs w:val="28"/>
        </w:rPr>
        <w:t>Лечение и профилактика гиповитаминозов</w:t>
      </w:r>
      <w:proofErr w:type="gramStart"/>
      <w:r w:rsidRPr="00D521D9">
        <w:rPr>
          <w:spacing w:val="-6"/>
          <w:sz w:val="28"/>
          <w:szCs w:val="28"/>
        </w:rPr>
        <w:t xml:space="preserve"> А</w:t>
      </w:r>
      <w:proofErr w:type="gramEnd"/>
      <w:r w:rsidRPr="00D521D9">
        <w:rPr>
          <w:spacing w:val="-6"/>
          <w:sz w:val="28"/>
          <w:szCs w:val="28"/>
        </w:rPr>
        <w:t xml:space="preserve"> и Д у молодняка с.-х. животных.</w:t>
      </w:r>
    </w:p>
    <w:p w:rsidR="006B05A8" w:rsidRPr="00D521D9" w:rsidRDefault="006B05A8" w:rsidP="006B05A8">
      <w:pPr>
        <w:jc w:val="both"/>
        <w:rPr>
          <w:sz w:val="28"/>
        </w:rPr>
      </w:pPr>
      <w:r w:rsidRPr="00D521D9">
        <w:rPr>
          <w:sz w:val="28"/>
        </w:rPr>
        <w:t>3. Закупорка (засорение) книжки.</w:t>
      </w:r>
    </w:p>
    <w:p w:rsidR="006B05A8" w:rsidRPr="00D521D9" w:rsidRDefault="006B05A8" w:rsidP="006B05A8">
      <w:pPr>
        <w:jc w:val="center"/>
        <w:rPr>
          <w:sz w:val="28"/>
        </w:rPr>
      </w:pPr>
    </w:p>
    <w:p w:rsidR="006B05A8" w:rsidRPr="00D521D9" w:rsidRDefault="006B05A8" w:rsidP="006B05A8">
      <w:pPr>
        <w:jc w:val="center"/>
        <w:rPr>
          <w:b/>
          <w:sz w:val="28"/>
        </w:rPr>
      </w:pPr>
      <w:r w:rsidRPr="00D521D9">
        <w:rPr>
          <w:b/>
          <w:sz w:val="28"/>
        </w:rPr>
        <w:t>Рекомендуемая литература для самостоятельного изучения отдельных тем (вопросов).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6B05A8" w:rsidRPr="00D521D9" w:rsidTr="006B05A8">
        <w:tc>
          <w:tcPr>
            <w:tcW w:w="3190" w:type="dxa"/>
            <w:vAlign w:val="center"/>
          </w:tcPr>
          <w:p w:rsidR="006B05A8" w:rsidRPr="00D521D9" w:rsidRDefault="006B05A8" w:rsidP="006B05A8">
            <w:pPr>
              <w:jc w:val="center"/>
              <w:rPr>
                <w:sz w:val="28"/>
              </w:rPr>
            </w:pPr>
            <w:r w:rsidRPr="00D521D9">
              <w:rPr>
                <w:sz w:val="28"/>
              </w:rPr>
              <w:t>Тем</w:t>
            </w:r>
            <w:proofErr w:type="gramStart"/>
            <w:r w:rsidRPr="00D521D9">
              <w:rPr>
                <w:sz w:val="28"/>
              </w:rPr>
              <w:t>а(</w:t>
            </w:r>
            <w:proofErr w:type="gramEnd"/>
            <w:r w:rsidRPr="00D521D9">
              <w:rPr>
                <w:sz w:val="28"/>
              </w:rPr>
              <w:t>вопрос)</w:t>
            </w:r>
          </w:p>
        </w:tc>
        <w:tc>
          <w:tcPr>
            <w:tcW w:w="3190" w:type="dxa"/>
            <w:vAlign w:val="center"/>
          </w:tcPr>
          <w:p w:rsidR="006B05A8" w:rsidRPr="00D521D9" w:rsidRDefault="006B05A8" w:rsidP="006B05A8">
            <w:pPr>
              <w:jc w:val="center"/>
              <w:rPr>
                <w:sz w:val="28"/>
              </w:rPr>
            </w:pPr>
            <w:r w:rsidRPr="00D521D9">
              <w:rPr>
                <w:sz w:val="28"/>
              </w:rPr>
              <w:t>Основная литература</w:t>
            </w:r>
          </w:p>
        </w:tc>
        <w:tc>
          <w:tcPr>
            <w:tcW w:w="3190" w:type="dxa"/>
          </w:tcPr>
          <w:p w:rsidR="006B05A8" w:rsidRPr="00D521D9" w:rsidRDefault="006B05A8" w:rsidP="006B05A8">
            <w:pPr>
              <w:jc w:val="center"/>
              <w:rPr>
                <w:sz w:val="28"/>
              </w:rPr>
            </w:pPr>
            <w:r w:rsidRPr="00D521D9">
              <w:rPr>
                <w:sz w:val="28"/>
              </w:rPr>
              <w:t>Дополнительная</w:t>
            </w:r>
            <w:r w:rsidRPr="00D521D9">
              <w:rPr>
                <w:sz w:val="28"/>
              </w:rPr>
              <w:br/>
              <w:t>литература</w:t>
            </w:r>
          </w:p>
        </w:tc>
      </w:tr>
      <w:tr w:rsidR="006B05A8" w:rsidRPr="00D521D9" w:rsidTr="006B05A8">
        <w:tc>
          <w:tcPr>
            <w:tcW w:w="3190" w:type="dxa"/>
          </w:tcPr>
          <w:p w:rsidR="006B05A8" w:rsidRPr="00D521D9" w:rsidRDefault="006B05A8" w:rsidP="006B05A8">
            <w:pPr>
              <w:ind w:firstLine="360"/>
              <w:jc w:val="both"/>
              <w:rPr>
                <w:sz w:val="28"/>
              </w:rPr>
            </w:pPr>
            <w:proofErr w:type="gramStart"/>
            <w:r w:rsidRPr="00D521D9">
              <w:rPr>
                <w:sz w:val="28"/>
              </w:rPr>
              <w:t>Общая профилактика незаразных болезней животных (полноценное кормление, качество кормов, воды, моцион, использование средств химического и микро-</w:t>
            </w:r>
            <w:proofErr w:type="gramEnd"/>
          </w:p>
          <w:p w:rsidR="006B05A8" w:rsidRPr="00D521D9" w:rsidRDefault="006B05A8" w:rsidP="006B05A8">
            <w:pPr>
              <w:jc w:val="both"/>
              <w:rPr>
                <w:sz w:val="28"/>
              </w:rPr>
            </w:pPr>
            <w:r w:rsidRPr="00D521D9">
              <w:rPr>
                <w:sz w:val="28"/>
              </w:rPr>
              <w:lastRenderedPageBreak/>
              <w:t>биологического анализа.</w:t>
            </w:r>
          </w:p>
          <w:p w:rsidR="006B05A8" w:rsidRPr="00D521D9" w:rsidRDefault="006B05A8" w:rsidP="006B05A8">
            <w:pPr>
              <w:jc w:val="both"/>
              <w:rPr>
                <w:sz w:val="28"/>
              </w:rPr>
            </w:pPr>
          </w:p>
          <w:p w:rsidR="006B05A8" w:rsidRPr="00D521D9" w:rsidRDefault="006B05A8" w:rsidP="006B05A8">
            <w:pPr>
              <w:ind w:firstLine="360"/>
              <w:jc w:val="both"/>
              <w:rPr>
                <w:sz w:val="28"/>
              </w:rPr>
            </w:pPr>
            <w:r w:rsidRPr="00D521D9">
              <w:rPr>
                <w:sz w:val="28"/>
              </w:rPr>
              <w:t>Болезни органов д</w:t>
            </w:r>
            <w:r w:rsidRPr="00D521D9">
              <w:rPr>
                <w:sz w:val="28"/>
              </w:rPr>
              <w:t>ы</w:t>
            </w:r>
            <w:r w:rsidRPr="00D521D9">
              <w:rPr>
                <w:sz w:val="28"/>
              </w:rPr>
              <w:t xml:space="preserve">хания: плеврит, </w:t>
            </w:r>
            <w:proofErr w:type="gramStart"/>
            <w:r w:rsidRPr="00D521D9">
              <w:rPr>
                <w:sz w:val="28"/>
              </w:rPr>
              <w:t>дифф</w:t>
            </w:r>
            <w:r w:rsidRPr="00D521D9">
              <w:rPr>
                <w:sz w:val="28"/>
              </w:rPr>
              <w:t>е</w:t>
            </w:r>
            <w:r w:rsidRPr="00D521D9">
              <w:rPr>
                <w:sz w:val="28"/>
              </w:rPr>
              <w:t>ренциальная</w:t>
            </w:r>
            <w:proofErr w:type="gramEnd"/>
            <w:r w:rsidRPr="00D521D9">
              <w:rPr>
                <w:sz w:val="28"/>
              </w:rPr>
              <w:t xml:space="preserve"> </w:t>
            </w:r>
            <w:proofErr w:type="spellStart"/>
            <w:r w:rsidRPr="00D521D9">
              <w:rPr>
                <w:sz w:val="28"/>
              </w:rPr>
              <w:t>диагност</w:t>
            </w:r>
            <w:r w:rsidRPr="00D521D9">
              <w:rPr>
                <w:sz w:val="28"/>
              </w:rPr>
              <w:t>и</w:t>
            </w:r>
            <w:r w:rsidRPr="00D521D9">
              <w:rPr>
                <w:sz w:val="28"/>
              </w:rPr>
              <w:t>капневмоний</w:t>
            </w:r>
            <w:proofErr w:type="spellEnd"/>
            <w:r w:rsidRPr="00D521D9">
              <w:rPr>
                <w:sz w:val="28"/>
              </w:rPr>
              <w:t>.</w:t>
            </w:r>
          </w:p>
          <w:p w:rsidR="006B05A8" w:rsidRPr="00D521D9" w:rsidRDefault="006B05A8" w:rsidP="006B05A8">
            <w:pPr>
              <w:jc w:val="both"/>
              <w:rPr>
                <w:sz w:val="28"/>
              </w:rPr>
            </w:pPr>
          </w:p>
          <w:p w:rsidR="006B05A8" w:rsidRPr="00D521D9" w:rsidRDefault="006B05A8" w:rsidP="006B05A8">
            <w:pPr>
              <w:ind w:firstLine="360"/>
              <w:jc w:val="both"/>
              <w:rPr>
                <w:sz w:val="28"/>
              </w:rPr>
            </w:pPr>
            <w:r w:rsidRPr="00D521D9">
              <w:rPr>
                <w:sz w:val="28"/>
              </w:rPr>
              <w:t xml:space="preserve">Болезни </w:t>
            </w:r>
            <w:proofErr w:type="gramStart"/>
            <w:r w:rsidRPr="00D521D9">
              <w:rPr>
                <w:sz w:val="28"/>
              </w:rPr>
              <w:t>сердечно-сосудистой</w:t>
            </w:r>
            <w:proofErr w:type="gramEnd"/>
            <w:r w:rsidRPr="00D521D9">
              <w:rPr>
                <w:sz w:val="28"/>
              </w:rPr>
              <w:t xml:space="preserve"> системы: синдромы болезней сердца и сосудов, </w:t>
            </w:r>
            <w:proofErr w:type="spellStart"/>
            <w:r w:rsidRPr="00D521D9">
              <w:rPr>
                <w:sz w:val="28"/>
              </w:rPr>
              <w:t>ми</w:t>
            </w:r>
            <w:r w:rsidRPr="00D521D9">
              <w:rPr>
                <w:sz w:val="28"/>
              </w:rPr>
              <w:t>о</w:t>
            </w:r>
            <w:r w:rsidRPr="00D521D9">
              <w:rPr>
                <w:sz w:val="28"/>
              </w:rPr>
              <w:t>кардиофиброз</w:t>
            </w:r>
            <w:proofErr w:type="spellEnd"/>
            <w:r w:rsidRPr="00D521D9">
              <w:rPr>
                <w:sz w:val="28"/>
              </w:rPr>
              <w:t>, миоп</w:t>
            </w:r>
            <w:r w:rsidRPr="00D521D9">
              <w:rPr>
                <w:sz w:val="28"/>
              </w:rPr>
              <w:t>а</w:t>
            </w:r>
            <w:r w:rsidRPr="00D521D9">
              <w:rPr>
                <w:sz w:val="28"/>
              </w:rPr>
              <w:t>тии, эндокардит, пороки сердца, артериосклероз.</w:t>
            </w:r>
          </w:p>
          <w:p w:rsidR="006B05A8" w:rsidRPr="00D521D9" w:rsidRDefault="006B05A8" w:rsidP="006B05A8">
            <w:pPr>
              <w:jc w:val="both"/>
              <w:rPr>
                <w:sz w:val="28"/>
              </w:rPr>
            </w:pPr>
          </w:p>
          <w:p w:rsidR="006B05A8" w:rsidRPr="00D521D9" w:rsidRDefault="006B05A8" w:rsidP="006B05A8">
            <w:pPr>
              <w:ind w:firstLine="360"/>
              <w:jc w:val="both"/>
              <w:rPr>
                <w:sz w:val="28"/>
              </w:rPr>
            </w:pPr>
            <w:r w:rsidRPr="00D521D9">
              <w:rPr>
                <w:sz w:val="28"/>
              </w:rPr>
              <w:t>Болезни органов п</w:t>
            </w:r>
            <w:r w:rsidRPr="00D521D9">
              <w:rPr>
                <w:sz w:val="28"/>
              </w:rPr>
              <w:t>и</w:t>
            </w:r>
            <w:r w:rsidRPr="00D521D9">
              <w:rPr>
                <w:sz w:val="28"/>
              </w:rPr>
              <w:t xml:space="preserve">щеварения, </w:t>
            </w:r>
            <w:proofErr w:type="spellStart"/>
            <w:r w:rsidRPr="00D521D9">
              <w:rPr>
                <w:sz w:val="28"/>
              </w:rPr>
              <w:t>классифик</w:t>
            </w:r>
            <w:r w:rsidRPr="00D521D9">
              <w:rPr>
                <w:sz w:val="28"/>
              </w:rPr>
              <w:t>а</w:t>
            </w:r>
            <w:r w:rsidRPr="00D521D9">
              <w:rPr>
                <w:sz w:val="28"/>
              </w:rPr>
              <w:t>цияболезней</w:t>
            </w:r>
            <w:proofErr w:type="spellEnd"/>
            <w:r w:rsidRPr="00D521D9">
              <w:rPr>
                <w:sz w:val="28"/>
              </w:rPr>
              <w:t xml:space="preserve"> органов пищеварения. Основные причины болезней п</w:t>
            </w:r>
            <w:r w:rsidRPr="00D521D9">
              <w:rPr>
                <w:sz w:val="28"/>
              </w:rPr>
              <w:t>и</w:t>
            </w:r>
            <w:r w:rsidRPr="00D521D9">
              <w:rPr>
                <w:sz w:val="28"/>
              </w:rPr>
              <w:t xml:space="preserve">щеварительного канала. Стоматит. Фарингит. Переполнение и завал рубца. </w:t>
            </w:r>
            <w:proofErr w:type="spellStart"/>
            <w:r w:rsidRPr="00D521D9">
              <w:rPr>
                <w:sz w:val="28"/>
              </w:rPr>
              <w:t>Руминит</w:t>
            </w:r>
            <w:proofErr w:type="spellEnd"/>
            <w:r w:rsidRPr="00D521D9">
              <w:rPr>
                <w:sz w:val="28"/>
              </w:rPr>
              <w:t xml:space="preserve">. </w:t>
            </w:r>
            <w:proofErr w:type="spellStart"/>
            <w:r w:rsidRPr="00D521D9">
              <w:rPr>
                <w:sz w:val="28"/>
              </w:rPr>
              <w:t>Параке-ратоз</w:t>
            </w:r>
            <w:proofErr w:type="spellEnd"/>
            <w:r w:rsidRPr="00D521D9">
              <w:rPr>
                <w:sz w:val="28"/>
              </w:rPr>
              <w:t xml:space="preserve"> рубца. </w:t>
            </w:r>
            <w:proofErr w:type="spellStart"/>
            <w:proofErr w:type="gramStart"/>
            <w:r w:rsidRPr="00D521D9">
              <w:rPr>
                <w:sz w:val="28"/>
              </w:rPr>
              <w:t>Профилак-тические</w:t>
            </w:r>
            <w:proofErr w:type="spellEnd"/>
            <w:proofErr w:type="gramEnd"/>
            <w:r w:rsidRPr="00D521D9">
              <w:rPr>
                <w:sz w:val="28"/>
              </w:rPr>
              <w:t xml:space="preserve"> мероприятия при заболеваниях пище-</w:t>
            </w:r>
            <w:proofErr w:type="spellStart"/>
            <w:r w:rsidRPr="00D521D9">
              <w:rPr>
                <w:sz w:val="28"/>
              </w:rPr>
              <w:t>варительного</w:t>
            </w:r>
            <w:proofErr w:type="spellEnd"/>
            <w:r w:rsidRPr="00D521D9">
              <w:rPr>
                <w:sz w:val="28"/>
              </w:rPr>
              <w:t xml:space="preserve"> канала.</w:t>
            </w:r>
          </w:p>
          <w:p w:rsidR="006B05A8" w:rsidRPr="00D521D9" w:rsidRDefault="006B05A8" w:rsidP="006B05A8">
            <w:pPr>
              <w:jc w:val="both"/>
              <w:rPr>
                <w:sz w:val="28"/>
              </w:rPr>
            </w:pPr>
          </w:p>
          <w:p w:rsidR="006B05A8" w:rsidRPr="00D521D9" w:rsidRDefault="006B05A8" w:rsidP="006B05A8">
            <w:pPr>
              <w:ind w:firstLine="360"/>
              <w:jc w:val="both"/>
              <w:rPr>
                <w:sz w:val="28"/>
              </w:rPr>
            </w:pPr>
            <w:r w:rsidRPr="00D521D9">
              <w:rPr>
                <w:sz w:val="28"/>
              </w:rPr>
              <w:t xml:space="preserve">Болезни печени и желчных путей, </w:t>
            </w:r>
            <w:proofErr w:type="spellStart"/>
            <w:proofErr w:type="gramStart"/>
            <w:r w:rsidRPr="00D521D9">
              <w:rPr>
                <w:sz w:val="28"/>
              </w:rPr>
              <w:t>синдро</w:t>
            </w:r>
            <w:proofErr w:type="spellEnd"/>
            <w:r w:rsidRPr="00D521D9">
              <w:rPr>
                <w:sz w:val="28"/>
              </w:rPr>
              <w:t>-мы</w:t>
            </w:r>
            <w:proofErr w:type="gramEnd"/>
            <w:r w:rsidRPr="00D521D9">
              <w:rPr>
                <w:sz w:val="28"/>
              </w:rPr>
              <w:t xml:space="preserve"> болезней печени, амилоидоз печени, а</w:t>
            </w:r>
            <w:r w:rsidRPr="00D521D9">
              <w:rPr>
                <w:sz w:val="28"/>
              </w:rPr>
              <w:t>б</w:t>
            </w:r>
            <w:r w:rsidRPr="00D521D9">
              <w:rPr>
                <w:sz w:val="28"/>
              </w:rPr>
              <w:t xml:space="preserve">сцессы печени, </w:t>
            </w:r>
            <w:proofErr w:type="spellStart"/>
            <w:r w:rsidRPr="00D521D9">
              <w:rPr>
                <w:sz w:val="28"/>
              </w:rPr>
              <w:t>желче</w:t>
            </w:r>
            <w:proofErr w:type="spellEnd"/>
            <w:r w:rsidRPr="00D521D9">
              <w:rPr>
                <w:sz w:val="28"/>
              </w:rPr>
              <w:t>-каменная болезнь, холе-цистит и холангит.</w:t>
            </w:r>
          </w:p>
          <w:p w:rsidR="006B05A8" w:rsidRPr="00D521D9" w:rsidRDefault="006B05A8" w:rsidP="006B05A8">
            <w:pPr>
              <w:jc w:val="both"/>
              <w:rPr>
                <w:sz w:val="28"/>
              </w:rPr>
            </w:pPr>
          </w:p>
          <w:p w:rsidR="006B05A8" w:rsidRPr="00D521D9" w:rsidRDefault="006B05A8" w:rsidP="006B05A8">
            <w:pPr>
              <w:ind w:firstLine="360"/>
              <w:jc w:val="both"/>
              <w:rPr>
                <w:sz w:val="28"/>
              </w:rPr>
            </w:pPr>
            <w:r w:rsidRPr="00D521D9">
              <w:rPr>
                <w:sz w:val="28"/>
              </w:rPr>
              <w:t>Болезни мочевой с</w:t>
            </w:r>
            <w:r w:rsidRPr="00D521D9">
              <w:rPr>
                <w:sz w:val="28"/>
              </w:rPr>
              <w:t>и</w:t>
            </w:r>
            <w:r w:rsidRPr="00D521D9">
              <w:rPr>
                <w:sz w:val="28"/>
              </w:rPr>
              <w:t>стемы: мочекаменная болезнь, гематурия, нефросклероз.</w:t>
            </w:r>
          </w:p>
          <w:p w:rsidR="006B05A8" w:rsidRPr="00D521D9" w:rsidRDefault="006B05A8" w:rsidP="006B05A8">
            <w:pPr>
              <w:jc w:val="both"/>
              <w:rPr>
                <w:sz w:val="28"/>
              </w:rPr>
            </w:pPr>
          </w:p>
          <w:p w:rsidR="006B05A8" w:rsidRPr="00D521D9" w:rsidRDefault="006B05A8" w:rsidP="006B05A8">
            <w:pPr>
              <w:ind w:firstLine="360"/>
              <w:jc w:val="both"/>
              <w:rPr>
                <w:sz w:val="28"/>
              </w:rPr>
            </w:pPr>
            <w:r w:rsidRPr="00D521D9">
              <w:rPr>
                <w:sz w:val="28"/>
              </w:rPr>
              <w:t>Болезни системы крови: синдромы боле</w:t>
            </w:r>
            <w:r w:rsidRPr="00D521D9">
              <w:rPr>
                <w:sz w:val="28"/>
              </w:rPr>
              <w:t>з</w:t>
            </w:r>
            <w:r w:rsidRPr="00D521D9">
              <w:rPr>
                <w:sz w:val="28"/>
              </w:rPr>
              <w:t>ней крови, постгеморр</w:t>
            </w:r>
            <w:r w:rsidRPr="00D521D9">
              <w:rPr>
                <w:sz w:val="28"/>
              </w:rPr>
              <w:t>а</w:t>
            </w:r>
            <w:r w:rsidRPr="00D521D9">
              <w:rPr>
                <w:sz w:val="28"/>
              </w:rPr>
              <w:lastRenderedPageBreak/>
              <w:t>гическая и гипопласт</w:t>
            </w:r>
            <w:r w:rsidRPr="00D521D9">
              <w:rPr>
                <w:sz w:val="28"/>
              </w:rPr>
              <w:t>и</w:t>
            </w:r>
            <w:r w:rsidRPr="00D521D9">
              <w:rPr>
                <w:sz w:val="28"/>
              </w:rPr>
              <w:t>ческая анемии, геморр</w:t>
            </w:r>
            <w:r w:rsidRPr="00D521D9">
              <w:rPr>
                <w:sz w:val="28"/>
              </w:rPr>
              <w:t>а</w:t>
            </w:r>
            <w:r w:rsidRPr="00D521D9">
              <w:rPr>
                <w:sz w:val="28"/>
              </w:rPr>
              <w:t>гические диатезы.</w:t>
            </w:r>
          </w:p>
          <w:p w:rsidR="006B05A8" w:rsidRPr="00D521D9" w:rsidRDefault="006B05A8" w:rsidP="006B05A8">
            <w:pPr>
              <w:ind w:firstLine="360"/>
              <w:jc w:val="both"/>
              <w:rPr>
                <w:sz w:val="28"/>
              </w:rPr>
            </w:pPr>
            <w:r w:rsidRPr="00D521D9">
              <w:rPr>
                <w:sz w:val="28"/>
              </w:rPr>
              <w:t>несахарный диабет.</w:t>
            </w:r>
          </w:p>
          <w:p w:rsidR="006B05A8" w:rsidRPr="00D521D9" w:rsidRDefault="006B05A8" w:rsidP="006B05A8">
            <w:pPr>
              <w:ind w:firstLine="360"/>
              <w:jc w:val="both"/>
              <w:rPr>
                <w:sz w:val="28"/>
              </w:rPr>
            </w:pPr>
            <w:r w:rsidRPr="00D521D9">
              <w:rPr>
                <w:sz w:val="28"/>
              </w:rPr>
              <w:t>.</w:t>
            </w:r>
          </w:p>
        </w:tc>
        <w:tc>
          <w:tcPr>
            <w:tcW w:w="3190" w:type="dxa"/>
          </w:tcPr>
          <w:p w:rsidR="006B05A8" w:rsidRPr="00D521D9" w:rsidRDefault="006B05A8" w:rsidP="006B05A8">
            <w:pPr>
              <w:jc w:val="both"/>
              <w:rPr>
                <w:sz w:val="28"/>
              </w:rPr>
            </w:pPr>
          </w:p>
          <w:p w:rsidR="006B05A8" w:rsidRPr="00D521D9" w:rsidRDefault="006B05A8" w:rsidP="006B05A8">
            <w:pPr>
              <w:jc w:val="both"/>
              <w:rPr>
                <w:sz w:val="28"/>
              </w:rPr>
            </w:pPr>
            <w:r w:rsidRPr="00D521D9">
              <w:rPr>
                <w:sz w:val="28"/>
              </w:rPr>
              <w:t>Б.М. Анохин, В.М. Да-</w:t>
            </w:r>
          </w:p>
          <w:p w:rsidR="006B05A8" w:rsidRPr="00D521D9" w:rsidRDefault="006B05A8" w:rsidP="006B05A8">
            <w:pPr>
              <w:jc w:val="both"/>
              <w:rPr>
                <w:sz w:val="28"/>
              </w:rPr>
            </w:pPr>
            <w:proofErr w:type="spellStart"/>
            <w:r w:rsidRPr="00D521D9">
              <w:rPr>
                <w:sz w:val="28"/>
              </w:rPr>
              <w:t>нилевский</w:t>
            </w:r>
            <w:proofErr w:type="spellEnd"/>
            <w:r w:rsidRPr="00D521D9">
              <w:rPr>
                <w:sz w:val="28"/>
              </w:rPr>
              <w:t>, Л.Г. Зама-</w:t>
            </w:r>
            <w:proofErr w:type="spellStart"/>
            <w:r w:rsidRPr="00D521D9">
              <w:rPr>
                <w:sz w:val="28"/>
              </w:rPr>
              <w:t>рини</w:t>
            </w:r>
            <w:proofErr w:type="spellEnd"/>
            <w:r w:rsidRPr="00D521D9">
              <w:rPr>
                <w:sz w:val="28"/>
              </w:rPr>
              <w:t xml:space="preserve"> др. Внутренние н</w:t>
            </w:r>
            <w:r w:rsidRPr="00D521D9">
              <w:rPr>
                <w:sz w:val="28"/>
              </w:rPr>
              <w:t>е</w:t>
            </w:r>
            <w:r w:rsidRPr="00D521D9">
              <w:rPr>
                <w:sz w:val="28"/>
              </w:rPr>
              <w:t>заразные болезни сел</w:t>
            </w:r>
            <w:r w:rsidRPr="00D521D9">
              <w:rPr>
                <w:sz w:val="28"/>
              </w:rPr>
              <w:t>ь</w:t>
            </w:r>
            <w:r w:rsidRPr="00D521D9">
              <w:rPr>
                <w:sz w:val="28"/>
              </w:rPr>
              <w:t>скохозяйственных ж</w:t>
            </w:r>
            <w:r w:rsidRPr="00D521D9">
              <w:rPr>
                <w:sz w:val="28"/>
              </w:rPr>
              <w:t>и</w:t>
            </w:r>
            <w:r w:rsidRPr="00D521D9">
              <w:rPr>
                <w:sz w:val="28"/>
              </w:rPr>
              <w:t xml:space="preserve">вотных. /Под ред. В.М. </w:t>
            </w:r>
            <w:r w:rsidRPr="00D521D9">
              <w:rPr>
                <w:sz w:val="28"/>
              </w:rPr>
              <w:lastRenderedPageBreak/>
              <w:t>Данилевского: Уче</w:t>
            </w:r>
            <w:r w:rsidRPr="00D521D9">
              <w:rPr>
                <w:sz w:val="28"/>
              </w:rPr>
              <w:t>б</w:t>
            </w:r>
            <w:r w:rsidRPr="00D521D9">
              <w:rPr>
                <w:sz w:val="28"/>
              </w:rPr>
              <w:t>ник.- М.: Агропром</w:t>
            </w:r>
          </w:p>
          <w:p w:rsidR="006B05A8" w:rsidRPr="00D521D9" w:rsidRDefault="006B05A8" w:rsidP="006B05A8">
            <w:pPr>
              <w:jc w:val="both"/>
              <w:rPr>
                <w:sz w:val="28"/>
              </w:rPr>
            </w:pPr>
            <w:proofErr w:type="spellStart"/>
            <w:r w:rsidRPr="00D521D9">
              <w:rPr>
                <w:sz w:val="28"/>
              </w:rPr>
              <w:t>издат</w:t>
            </w:r>
            <w:proofErr w:type="spellEnd"/>
            <w:r w:rsidRPr="00D521D9">
              <w:rPr>
                <w:sz w:val="28"/>
              </w:rPr>
              <w:t xml:space="preserve">, </w:t>
            </w:r>
            <w:r w:rsidR="00D521D9">
              <w:rPr>
                <w:sz w:val="28"/>
              </w:rPr>
              <w:t>2002</w:t>
            </w:r>
            <w:r w:rsidRPr="00D521D9">
              <w:rPr>
                <w:sz w:val="28"/>
              </w:rPr>
              <w:t>, 575 с.</w:t>
            </w:r>
          </w:p>
          <w:p w:rsidR="006B05A8" w:rsidRPr="00D521D9" w:rsidRDefault="006B05A8" w:rsidP="006B05A8">
            <w:pPr>
              <w:jc w:val="both"/>
              <w:rPr>
                <w:sz w:val="28"/>
              </w:rPr>
            </w:pPr>
          </w:p>
          <w:p w:rsidR="006B05A8" w:rsidRPr="00D521D9" w:rsidRDefault="006B05A8" w:rsidP="006B05A8">
            <w:pPr>
              <w:jc w:val="both"/>
              <w:rPr>
                <w:sz w:val="28"/>
              </w:rPr>
            </w:pPr>
            <w:r w:rsidRPr="00D521D9">
              <w:rPr>
                <w:sz w:val="28"/>
              </w:rPr>
              <w:t xml:space="preserve">В.М. Данилевский, И.П. </w:t>
            </w:r>
            <w:proofErr w:type="spellStart"/>
            <w:r w:rsidRPr="00D521D9">
              <w:rPr>
                <w:sz w:val="28"/>
              </w:rPr>
              <w:t>Кондрахин</w:t>
            </w:r>
            <w:proofErr w:type="spellEnd"/>
            <w:r w:rsidRPr="00D521D9">
              <w:rPr>
                <w:sz w:val="28"/>
              </w:rPr>
              <w:t>, А.В. Кор</w:t>
            </w:r>
            <w:r w:rsidRPr="00D521D9">
              <w:rPr>
                <w:sz w:val="28"/>
              </w:rPr>
              <w:t>о</w:t>
            </w:r>
            <w:r w:rsidRPr="00D521D9">
              <w:rPr>
                <w:sz w:val="28"/>
              </w:rPr>
              <w:t xml:space="preserve">бов и </w:t>
            </w:r>
            <w:proofErr w:type="spellStart"/>
            <w:r w:rsidRPr="00D521D9">
              <w:rPr>
                <w:sz w:val="28"/>
              </w:rPr>
              <w:t>др</w:t>
            </w:r>
            <w:proofErr w:type="gramStart"/>
            <w:r w:rsidRPr="00D521D9">
              <w:rPr>
                <w:sz w:val="28"/>
              </w:rPr>
              <w:t>.П</w:t>
            </w:r>
            <w:proofErr w:type="gramEnd"/>
            <w:r w:rsidRPr="00D521D9">
              <w:rPr>
                <w:sz w:val="28"/>
              </w:rPr>
              <w:t>ракти</w:t>
            </w:r>
            <w:proofErr w:type="spellEnd"/>
            <w:r w:rsidRPr="00D521D9">
              <w:rPr>
                <w:sz w:val="28"/>
              </w:rPr>
              <w:t xml:space="preserve"> – кум по внутренним незара</w:t>
            </w:r>
            <w:r w:rsidRPr="00D521D9">
              <w:rPr>
                <w:sz w:val="28"/>
              </w:rPr>
              <w:t>з</w:t>
            </w:r>
            <w:r w:rsidRPr="00D521D9">
              <w:rPr>
                <w:sz w:val="28"/>
              </w:rPr>
              <w:t>ным болезням живо</w:t>
            </w:r>
            <w:r w:rsidRPr="00D521D9">
              <w:rPr>
                <w:sz w:val="28"/>
              </w:rPr>
              <w:t>т</w:t>
            </w:r>
            <w:r w:rsidRPr="00D521D9">
              <w:rPr>
                <w:sz w:val="28"/>
              </w:rPr>
              <w:t xml:space="preserve">ных. /Под ред. </w:t>
            </w:r>
          </w:p>
          <w:p w:rsidR="006B05A8" w:rsidRPr="00D521D9" w:rsidRDefault="006B05A8" w:rsidP="006B05A8">
            <w:pPr>
              <w:jc w:val="both"/>
              <w:rPr>
                <w:sz w:val="28"/>
              </w:rPr>
            </w:pPr>
          </w:p>
          <w:p w:rsidR="006B05A8" w:rsidRPr="00D521D9" w:rsidRDefault="006B05A8" w:rsidP="006B05A8">
            <w:pPr>
              <w:jc w:val="both"/>
              <w:rPr>
                <w:sz w:val="28"/>
              </w:rPr>
            </w:pPr>
          </w:p>
          <w:p w:rsidR="006B05A8" w:rsidRPr="00D521D9" w:rsidRDefault="006B05A8" w:rsidP="006B05A8">
            <w:pPr>
              <w:jc w:val="both"/>
              <w:rPr>
                <w:sz w:val="28"/>
              </w:rPr>
            </w:pPr>
            <w:r w:rsidRPr="00D521D9">
              <w:rPr>
                <w:sz w:val="28"/>
              </w:rPr>
              <w:t xml:space="preserve">В.М. Данилевского, И.П. </w:t>
            </w:r>
            <w:proofErr w:type="spellStart"/>
            <w:r w:rsidRPr="00D521D9">
              <w:rPr>
                <w:sz w:val="28"/>
              </w:rPr>
              <w:t>Кондрахина</w:t>
            </w:r>
            <w:proofErr w:type="spellEnd"/>
            <w:r w:rsidRPr="00D521D9">
              <w:rPr>
                <w:sz w:val="28"/>
              </w:rPr>
              <w:t xml:space="preserve">. - М.: Колос, </w:t>
            </w:r>
            <w:r w:rsidR="00D521D9">
              <w:rPr>
                <w:sz w:val="28"/>
              </w:rPr>
              <w:t>2001</w:t>
            </w:r>
            <w:r w:rsidRPr="00D521D9">
              <w:rPr>
                <w:sz w:val="28"/>
              </w:rPr>
              <w:t>, 271 с.</w:t>
            </w:r>
          </w:p>
          <w:p w:rsidR="006B05A8" w:rsidRPr="00D521D9" w:rsidRDefault="006B05A8" w:rsidP="006B05A8">
            <w:pPr>
              <w:jc w:val="both"/>
              <w:rPr>
                <w:sz w:val="28"/>
              </w:rPr>
            </w:pPr>
          </w:p>
          <w:p w:rsidR="006B05A8" w:rsidRPr="00D521D9" w:rsidRDefault="006B05A8" w:rsidP="006B05A8">
            <w:pPr>
              <w:pStyle w:val="31"/>
              <w:rPr>
                <w:b w:val="0"/>
              </w:rPr>
            </w:pPr>
            <w:r w:rsidRPr="00D521D9">
              <w:rPr>
                <w:b w:val="0"/>
              </w:rPr>
              <w:t xml:space="preserve">М.И. Рабинович, Н.А. Трошин. </w:t>
            </w:r>
            <w:proofErr w:type="spellStart"/>
            <w:proofErr w:type="gramStart"/>
            <w:r w:rsidRPr="00D521D9">
              <w:rPr>
                <w:b w:val="0"/>
              </w:rPr>
              <w:t>Несовмести</w:t>
            </w:r>
            <w:proofErr w:type="spellEnd"/>
            <w:r w:rsidRPr="00D521D9">
              <w:rPr>
                <w:b w:val="0"/>
              </w:rPr>
              <w:t xml:space="preserve"> – </w:t>
            </w:r>
            <w:proofErr w:type="spellStart"/>
            <w:r w:rsidRPr="00D521D9">
              <w:rPr>
                <w:b w:val="0"/>
              </w:rPr>
              <w:t>мость</w:t>
            </w:r>
            <w:proofErr w:type="spellEnd"/>
            <w:proofErr w:type="gramEnd"/>
            <w:r w:rsidRPr="00D521D9">
              <w:rPr>
                <w:b w:val="0"/>
              </w:rPr>
              <w:t xml:space="preserve"> и побочное  </w:t>
            </w:r>
            <w:proofErr w:type="spellStart"/>
            <w:r w:rsidRPr="00D521D9">
              <w:rPr>
                <w:b w:val="0"/>
              </w:rPr>
              <w:t>дейст</w:t>
            </w:r>
            <w:proofErr w:type="spellEnd"/>
          </w:p>
          <w:p w:rsidR="006B05A8" w:rsidRPr="00D521D9" w:rsidRDefault="006B05A8" w:rsidP="006B05A8">
            <w:pPr>
              <w:pStyle w:val="31"/>
              <w:rPr>
                <w:b w:val="0"/>
              </w:rPr>
            </w:pPr>
            <w:proofErr w:type="spellStart"/>
            <w:r w:rsidRPr="00D521D9">
              <w:rPr>
                <w:b w:val="0"/>
              </w:rPr>
              <w:t>вие</w:t>
            </w:r>
            <w:proofErr w:type="spellEnd"/>
            <w:r w:rsidRPr="00D521D9">
              <w:rPr>
                <w:b w:val="0"/>
              </w:rPr>
              <w:t xml:space="preserve"> лекарств, </w:t>
            </w:r>
            <w:proofErr w:type="spellStart"/>
            <w:proofErr w:type="gramStart"/>
            <w:r w:rsidRPr="00D521D9">
              <w:rPr>
                <w:b w:val="0"/>
              </w:rPr>
              <w:t>применя</w:t>
            </w:r>
            <w:proofErr w:type="spellEnd"/>
            <w:r w:rsidRPr="00D521D9">
              <w:rPr>
                <w:b w:val="0"/>
              </w:rPr>
              <w:t xml:space="preserve"> – </w:t>
            </w:r>
            <w:proofErr w:type="spellStart"/>
            <w:r w:rsidRPr="00D521D9">
              <w:rPr>
                <w:b w:val="0"/>
              </w:rPr>
              <w:t>емых</w:t>
            </w:r>
            <w:proofErr w:type="spellEnd"/>
            <w:proofErr w:type="gramEnd"/>
            <w:r w:rsidRPr="00D521D9">
              <w:rPr>
                <w:b w:val="0"/>
              </w:rPr>
              <w:t xml:space="preserve"> в ветеринарии. Учебное пособие. /Под ред. В.А. Антипова. -  Краснодар, </w:t>
            </w:r>
            <w:r w:rsidR="00D521D9">
              <w:rPr>
                <w:b w:val="0"/>
              </w:rPr>
              <w:t>2003</w:t>
            </w:r>
            <w:r w:rsidRPr="00D521D9">
              <w:rPr>
                <w:b w:val="0"/>
              </w:rPr>
              <w:t>, 312 с.</w:t>
            </w:r>
          </w:p>
          <w:p w:rsidR="006B05A8" w:rsidRPr="00D521D9" w:rsidRDefault="006B05A8" w:rsidP="006B05A8">
            <w:pPr>
              <w:pStyle w:val="31"/>
              <w:rPr>
                <w:b w:val="0"/>
              </w:rPr>
            </w:pPr>
          </w:p>
          <w:p w:rsidR="006B05A8" w:rsidRPr="00D521D9" w:rsidRDefault="006B05A8" w:rsidP="006B05A8">
            <w:pPr>
              <w:pStyle w:val="31"/>
              <w:rPr>
                <w:b w:val="0"/>
              </w:rPr>
            </w:pPr>
            <w:r w:rsidRPr="00D521D9">
              <w:rPr>
                <w:b w:val="0"/>
              </w:rPr>
              <w:t xml:space="preserve">И.В. Данилевская, А.В. Коробов, С.В. </w:t>
            </w:r>
            <w:proofErr w:type="spellStart"/>
            <w:r w:rsidRPr="00D521D9">
              <w:rPr>
                <w:b w:val="0"/>
              </w:rPr>
              <w:t>Старчен</w:t>
            </w:r>
            <w:proofErr w:type="spellEnd"/>
          </w:p>
          <w:p w:rsidR="006B05A8" w:rsidRPr="00D521D9" w:rsidRDefault="006B05A8" w:rsidP="006B05A8">
            <w:pPr>
              <w:jc w:val="both"/>
              <w:rPr>
                <w:sz w:val="28"/>
              </w:rPr>
            </w:pPr>
            <w:r w:rsidRPr="00D521D9">
              <w:rPr>
                <w:sz w:val="28"/>
              </w:rPr>
              <w:t xml:space="preserve">ков, Г.Г. Щербаков. Справочник </w:t>
            </w:r>
            <w:proofErr w:type="gramStart"/>
            <w:r w:rsidRPr="00D521D9">
              <w:rPr>
                <w:sz w:val="28"/>
              </w:rPr>
              <w:t xml:space="preserve">ветеринар – </w:t>
            </w:r>
            <w:proofErr w:type="spellStart"/>
            <w:r w:rsidRPr="00D521D9">
              <w:rPr>
                <w:sz w:val="28"/>
              </w:rPr>
              <w:t>ного</w:t>
            </w:r>
            <w:proofErr w:type="spellEnd"/>
            <w:proofErr w:type="gramEnd"/>
            <w:r w:rsidRPr="00D521D9">
              <w:rPr>
                <w:sz w:val="28"/>
              </w:rPr>
              <w:t xml:space="preserve"> терапевта. /Под ред. А.В. Коробова, Г.Г. Щербакова. Серия «Мир</w:t>
            </w:r>
          </w:p>
          <w:p w:rsidR="006B05A8" w:rsidRPr="00D521D9" w:rsidRDefault="006B05A8" w:rsidP="006B05A8">
            <w:pPr>
              <w:jc w:val="both"/>
              <w:rPr>
                <w:sz w:val="28"/>
              </w:rPr>
            </w:pPr>
            <w:r w:rsidRPr="00D521D9">
              <w:rPr>
                <w:sz w:val="28"/>
              </w:rPr>
              <w:t>медицины». – СПб</w:t>
            </w:r>
            <w:proofErr w:type="gramStart"/>
            <w:r w:rsidRPr="00D521D9">
              <w:rPr>
                <w:sz w:val="28"/>
              </w:rPr>
              <w:t xml:space="preserve">.: </w:t>
            </w:r>
            <w:proofErr w:type="gramEnd"/>
            <w:r w:rsidRPr="00D521D9">
              <w:rPr>
                <w:sz w:val="28"/>
              </w:rPr>
              <w:t>Изд. «Лань», 2000, 384с.</w:t>
            </w:r>
          </w:p>
          <w:p w:rsidR="006B05A8" w:rsidRPr="00D521D9" w:rsidRDefault="006B05A8" w:rsidP="006B05A8">
            <w:pPr>
              <w:jc w:val="both"/>
              <w:rPr>
                <w:sz w:val="28"/>
              </w:rPr>
            </w:pPr>
          </w:p>
          <w:p w:rsidR="006B05A8" w:rsidRPr="00D521D9" w:rsidRDefault="006B05A8" w:rsidP="006B05A8">
            <w:pPr>
              <w:jc w:val="both"/>
              <w:rPr>
                <w:sz w:val="28"/>
              </w:rPr>
            </w:pPr>
            <w:r w:rsidRPr="00D521D9">
              <w:rPr>
                <w:sz w:val="28"/>
              </w:rPr>
              <w:t>Н.А. Трошин, Ф.Н. За-</w:t>
            </w:r>
            <w:proofErr w:type="spellStart"/>
            <w:r w:rsidRPr="00D521D9">
              <w:rPr>
                <w:sz w:val="28"/>
              </w:rPr>
              <w:t>рочинцев</w:t>
            </w:r>
            <w:proofErr w:type="spellEnd"/>
            <w:r w:rsidRPr="00D521D9">
              <w:rPr>
                <w:sz w:val="28"/>
              </w:rPr>
              <w:t xml:space="preserve">, С.Н. </w:t>
            </w:r>
            <w:proofErr w:type="spellStart"/>
            <w:r w:rsidRPr="00D521D9">
              <w:rPr>
                <w:sz w:val="28"/>
              </w:rPr>
              <w:t>Забаш</w:t>
            </w:r>
            <w:proofErr w:type="spellEnd"/>
            <w:r w:rsidRPr="00D521D9">
              <w:rPr>
                <w:sz w:val="28"/>
              </w:rPr>
              <w:t xml:space="preserve">-та, Л.А. </w:t>
            </w:r>
            <w:proofErr w:type="spellStart"/>
            <w:r w:rsidRPr="00D521D9">
              <w:rPr>
                <w:sz w:val="28"/>
              </w:rPr>
              <w:t>Хахов</w:t>
            </w:r>
            <w:proofErr w:type="spellEnd"/>
            <w:r w:rsidRPr="00D521D9">
              <w:rPr>
                <w:sz w:val="28"/>
              </w:rPr>
              <w:t>, А.И. С</w:t>
            </w:r>
            <w:r w:rsidRPr="00D521D9">
              <w:rPr>
                <w:sz w:val="28"/>
              </w:rPr>
              <w:t>и</w:t>
            </w:r>
            <w:r w:rsidRPr="00D521D9">
              <w:rPr>
                <w:sz w:val="28"/>
              </w:rPr>
              <w:t xml:space="preserve">доренко. </w:t>
            </w:r>
            <w:proofErr w:type="spellStart"/>
            <w:proofErr w:type="gramStart"/>
            <w:r w:rsidRPr="00D521D9">
              <w:rPr>
                <w:sz w:val="28"/>
              </w:rPr>
              <w:t>Практичес</w:t>
            </w:r>
            <w:proofErr w:type="spellEnd"/>
            <w:r w:rsidRPr="00D521D9">
              <w:rPr>
                <w:sz w:val="28"/>
              </w:rPr>
              <w:t>-кое</w:t>
            </w:r>
            <w:proofErr w:type="gramEnd"/>
            <w:r w:rsidRPr="00D521D9">
              <w:rPr>
                <w:sz w:val="28"/>
              </w:rPr>
              <w:t xml:space="preserve"> пособие по болезням животных. /Под ред. Н.А. Трошина.</w:t>
            </w:r>
          </w:p>
          <w:p w:rsidR="006B05A8" w:rsidRPr="00D521D9" w:rsidRDefault="006B05A8" w:rsidP="006B05A8">
            <w:pPr>
              <w:jc w:val="both"/>
              <w:rPr>
                <w:sz w:val="28"/>
              </w:rPr>
            </w:pPr>
            <w:r w:rsidRPr="00D521D9">
              <w:rPr>
                <w:sz w:val="28"/>
              </w:rPr>
              <w:t>Краснодар, 2003, 203 с.</w:t>
            </w:r>
          </w:p>
          <w:p w:rsidR="006B05A8" w:rsidRPr="00D521D9" w:rsidRDefault="006B05A8" w:rsidP="006B05A8">
            <w:pPr>
              <w:jc w:val="both"/>
              <w:rPr>
                <w:sz w:val="28"/>
              </w:rPr>
            </w:pPr>
            <w:r w:rsidRPr="00D521D9">
              <w:rPr>
                <w:sz w:val="28"/>
              </w:rPr>
              <w:t xml:space="preserve">Журнал «Ветеринария» </w:t>
            </w:r>
          </w:p>
          <w:p w:rsidR="006B05A8" w:rsidRPr="00D521D9" w:rsidRDefault="006B05A8" w:rsidP="006B05A8">
            <w:pPr>
              <w:jc w:val="both"/>
              <w:rPr>
                <w:sz w:val="28"/>
              </w:rPr>
            </w:pPr>
          </w:p>
        </w:tc>
        <w:tc>
          <w:tcPr>
            <w:tcW w:w="3190" w:type="dxa"/>
          </w:tcPr>
          <w:p w:rsidR="006B05A8" w:rsidRPr="00D521D9" w:rsidRDefault="006B05A8" w:rsidP="006B05A8">
            <w:pPr>
              <w:jc w:val="both"/>
              <w:rPr>
                <w:sz w:val="28"/>
              </w:rPr>
            </w:pPr>
          </w:p>
          <w:p w:rsidR="006B05A8" w:rsidRPr="00D521D9" w:rsidRDefault="006B05A8" w:rsidP="006B05A8">
            <w:pPr>
              <w:jc w:val="both"/>
              <w:rPr>
                <w:sz w:val="28"/>
              </w:rPr>
            </w:pPr>
          </w:p>
          <w:p w:rsidR="006B05A8" w:rsidRPr="00D521D9" w:rsidRDefault="006B05A8" w:rsidP="006B05A8">
            <w:pPr>
              <w:jc w:val="both"/>
              <w:rPr>
                <w:sz w:val="28"/>
              </w:rPr>
            </w:pPr>
            <w:r w:rsidRPr="00D521D9">
              <w:rPr>
                <w:sz w:val="28"/>
              </w:rPr>
              <w:t xml:space="preserve">В.М. Смирнов, П.Я. </w:t>
            </w:r>
            <w:proofErr w:type="spellStart"/>
            <w:r w:rsidRPr="00D521D9">
              <w:rPr>
                <w:sz w:val="28"/>
              </w:rPr>
              <w:t>К</w:t>
            </w:r>
            <w:r w:rsidRPr="00D521D9">
              <w:rPr>
                <w:sz w:val="28"/>
              </w:rPr>
              <w:t>о</w:t>
            </w:r>
            <w:r w:rsidRPr="00D521D9">
              <w:rPr>
                <w:sz w:val="28"/>
              </w:rPr>
              <w:t>нопелько</w:t>
            </w:r>
            <w:proofErr w:type="spellEnd"/>
            <w:r w:rsidRPr="00D521D9">
              <w:rPr>
                <w:sz w:val="28"/>
              </w:rPr>
              <w:t>, Р.П. Пушк</w:t>
            </w:r>
            <w:r w:rsidRPr="00D521D9">
              <w:rPr>
                <w:sz w:val="28"/>
              </w:rPr>
              <w:t>а</w:t>
            </w:r>
            <w:r w:rsidRPr="00D521D9">
              <w:rPr>
                <w:sz w:val="28"/>
              </w:rPr>
              <w:t xml:space="preserve">рев и др. Клиническая </w:t>
            </w:r>
            <w:proofErr w:type="spellStart"/>
            <w:r w:rsidRPr="00D521D9">
              <w:rPr>
                <w:sz w:val="28"/>
              </w:rPr>
              <w:t>диагности</w:t>
            </w:r>
            <w:proofErr w:type="spellEnd"/>
            <w:r w:rsidRPr="00D521D9">
              <w:rPr>
                <w:sz w:val="28"/>
              </w:rPr>
              <w:t>-ка внутре</w:t>
            </w:r>
            <w:r w:rsidRPr="00D521D9">
              <w:rPr>
                <w:sz w:val="28"/>
              </w:rPr>
              <w:t>н</w:t>
            </w:r>
            <w:r w:rsidRPr="00D521D9">
              <w:rPr>
                <w:sz w:val="28"/>
              </w:rPr>
              <w:t xml:space="preserve">них </w:t>
            </w:r>
            <w:proofErr w:type="spellStart"/>
            <w:proofErr w:type="gramStart"/>
            <w:r w:rsidRPr="00D521D9">
              <w:rPr>
                <w:sz w:val="28"/>
              </w:rPr>
              <w:t>незараз</w:t>
            </w:r>
            <w:proofErr w:type="spellEnd"/>
            <w:r w:rsidRPr="00D521D9">
              <w:rPr>
                <w:sz w:val="28"/>
              </w:rPr>
              <w:t xml:space="preserve"> – </w:t>
            </w:r>
            <w:proofErr w:type="spellStart"/>
            <w:r w:rsidRPr="00D521D9">
              <w:rPr>
                <w:sz w:val="28"/>
              </w:rPr>
              <w:t>ных</w:t>
            </w:r>
            <w:proofErr w:type="spellEnd"/>
            <w:proofErr w:type="gramEnd"/>
            <w:r w:rsidRPr="00D521D9">
              <w:rPr>
                <w:sz w:val="28"/>
              </w:rPr>
              <w:t xml:space="preserve"> б</w:t>
            </w:r>
            <w:r w:rsidRPr="00D521D9">
              <w:rPr>
                <w:sz w:val="28"/>
              </w:rPr>
              <w:t>о</w:t>
            </w:r>
            <w:r w:rsidRPr="00D521D9">
              <w:rPr>
                <w:sz w:val="28"/>
              </w:rPr>
              <w:lastRenderedPageBreak/>
              <w:t>лезней животных</w:t>
            </w:r>
          </w:p>
          <w:p w:rsidR="006B05A8" w:rsidRPr="00D521D9" w:rsidRDefault="006B05A8" w:rsidP="006B05A8">
            <w:pPr>
              <w:jc w:val="both"/>
              <w:rPr>
                <w:sz w:val="28"/>
              </w:rPr>
            </w:pPr>
            <w:r w:rsidRPr="00D521D9">
              <w:rPr>
                <w:sz w:val="28"/>
              </w:rPr>
              <w:t xml:space="preserve">М.: </w:t>
            </w:r>
            <w:proofErr w:type="spellStart"/>
            <w:r w:rsidRPr="00D521D9">
              <w:rPr>
                <w:sz w:val="28"/>
              </w:rPr>
              <w:t>Агропромиздат</w:t>
            </w:r>
            <w:proofErr w:type="spellEnd"/>
            <w:r w:rsidRPr="00D521D9">
              <w:rPr>
                <w:sz w:val="28"/>
              </w:rPr>
              <w:t xml:space="preserve">, </w:t>
            </w:r>
            <w:r w:rsidR="00D521D9">
              <w:rPr>
                <w:sz w:val="28"/>
              </w:rPr>
              <w:t>2001</w:t>
            </w:r>
            <w:r w:rsidRPr="00D521D9">
              <w:rPr>
                <w:sz w:val="28"/>
              </w:rPr>
              <w:t>, 512 с.</w:t>
            </w:r>
          </w:p>
          <w:p w:rsidR="006B05A8" w:rsidRPr="00D521D9" w:rsidRDefault="006B05A8" w:rsidP="006B05A8">
            <w:pPr>
              <w:jc w:val="both"/>
              <w:rPr>
                <w:sz w:val="28"/>
              </w:rPr>
            </w:pPr>
          </w:p>
          <w:p w:rsidR="006B05A8" w:rsidRPr="00D521D9" w:rsidRDefault="006B05A8" w:rsidP="006B05A8">
            <w:pPr>
              <w:jc w:val="both"/>
              <w:rPr>
                <w:sz w:val="28"/>
              </w:rPr>
            </w:pPr>
          </w:p>
          <w:p w:rsidR="006B05A8" w:rsidRPr="00D521D9" w:rsidRDefault="006B05A8" w:rsidP="006B05A8">
            <w:pPr>
              <w:jc w:val="both"/>
              <w:rPr>
                <w:sz w:val="28"/>
              </w:rPr>
            </w:pPr>
            <w:r w:rsidRPr="00D521D9">
              <w:rPr>
                <w:sz w:val="28"/>
              </w:rPr>
              <w:t xml:space="preserve">И.П. </w:t>
            </w:r>
            <w:proofErr w:type="spellStart"/>
            <w:r w:rsidRPr="00D521D9">
              <w:rPr>
                <w:sz w:val="28"/>
              </w:rPr>
              <w:t>Кондрахин</w:t>
            </w:r>
            <w:proofErr w:type="spellEnd"/>
            <w:r w:rsidRPr="00D521D9">
              <w:rPr>
                <w:sz w:val="28"/>
              </w:rPr>
              <w:t>, К.В. Курилов и др. Клинич</w:t>
            </w:r>
            <w:r w:rsidRPr="00D521D9">
              <w:rPr>
                <w:sz w:val="28"/>
              </w:rPr>
              <w:t>е</w:t>
            </w:r>
            <w:r w:rsidRPr="00D521D9">
              <w:rPr>
                <w:sz w:val="28"/>
              </w:rPr>
              <w:t xml:space="preserve">ская </w:t>
            </w:r>
            <w:proofErr w:type="spellStart"/>
            <w:proofErr w:type="gramStart"/>
            <w:r w:rsidRPr="00D521D9">
              <w:rPr>
                <w:sz w:val="28"/>
              </w:rPr>
              <w:t>лаборатор-ная</w:t>
            </w:r>
            <w:proofErr w:type="spellEnd"/>
            <w:proofErr w:type="gramEnd"/>
            <w:r w:rsidRPr="00D521D9">
              <w:rPr>
                <w:sz w:val="28"/>
              </w:rPr>
              <w:t xml:space="preserve"> ди</w:t>
            </w:r>
            <w:r w:rsidRPr="00D521D9">
              <w:rPr>
                <w:sz w:val="28"/>
              </w:rPr>
              <w:t>а</w:t>
            </w:r>
            <w:r w:rsidRPr="00D521D9">
              <w:rPr>
                <w:sz w:val="28"/>
              </w:rPr>
              <w:t xml:space="preserve">гностика в </w:t>
            </w:r>
            <w:proofErr w:type="spellStart"/>
            <w:r w:rsidRPr="00D521D9">
              <w:rPr>
                <w:sz w:val="28"/>
              </w:rPr>
              <w:t>вете-ринарии</w:t>
            </w:r>
            <w:proofErr w:type="spellEnd"/>
            <w:r w:rsidRPr="00D521D9">
              <w:rPr>
                <w:sz w:val="28"/>
              </w:rPr>
              <w:t xml:space="preserve">. Уч. пособие. – М.: </w:t>
            </w:r>
            <w:proofErr w:type="spellStart"/>
            <w:r w:rsidRPr="00D521D9">
              <w:rPr>
                <w:sz w:val="28"/>
              </w:rPr>
              <w:t>Агропромиздат</w:t>
            </w:r>
            <w:proofErr w:type="spellEnd"/>
            <w:r w:rsidRPr="00D521D9">
              <w:rPr>
                <w:sz w:val="28"/>
              </w:rPr>
              <w:t>,</w:t>
            </w:r>
          </w:p>
          <w:p w:rsidR="006B05A8" w:rsidRPr="00D521D9" w:rsidRDefault="006B05A8" w:rsidP="006B05A8">
            <w:pPr>
              <w:jc w:val="both"/>
              <w:rPr>
                <w:sz w:val="28"/>
              </w:rPr>
            </w:pPr>
            <w:r w:rsidRPr="00D521D9">
              <w:rPr>
                <w:sz w:val="28"/>
              </w:rPr>
              <w:t>1995, 287 с.</w:t>
            </w:r>
          </w:p>
          <w:p w:rsidR="006B05A8" w:rsidRPr="00D521D9" w:rsidRDefault="006B05A8" w:rsidP="006B05A8">
            <w:pPr>
              <w:jc w:val="both"/>
              <w:rPr>
                <w:sz w:val="28"/>
              </w:rPr>
            </w:pPr>
          </w:p>
          <w:p w:rsidR="006B05A8" w:rsidRPr="00D521D9" w:rsidRDefault="006B05A8" w:rsidP="006B05A8">
            <w:pPr>
              <w:pStyle w:val="31"/>
              <w:rPr>
                <w:b w:val="0"/>
              </w:rPr>
            </w:pPr>
            <w:r w:rsidRPr="00D521D9">
              <w:rPr>
                <w:b w:val="0"/>
              </w:rPr>
              <w:t xml:space="preserve">И.П. </w:t>
            </w:r>
            <w:proofErr w:type="spellStart"/>
            <w:r w:rsidRPr="00D521D9">
              <w:rPr>
                <w:b w:val="0"/>
              </w:rPr>
              <w:t>Кондрахин</w:t>
            </w:r>
            <w:proofErr w:type="spellEnd"/>
            <w:r w:rsidRPr="00D521D9">
              <w:rPr>
                <w:b w:val="0"/>
              </w:rPr>
              <w:t xml:space="preserve">. </w:t>
            </w:r>
          </w:p>
          <w:p w:rsidR="006B05A8" w:rsidRPr="00D521D9" w:rsidRDefault="006B05A8" w:rsidP="006B05A8">
            <w:pPr>
              <w:jc w:val="both"/>
              <w:rPr>
                <w:sz w:val="28"/>
              </w:rPr>
            </w:pPr>
            <w:r w:rsidRPr="00D521D9">
              <w:rPr>
                <w:sz w:val="28"/>
              </w:rPr>
              <w:t xml:space="preserve">Алиментарные и </w:t>
            </w:r>
            <w:proofErr w:type="spellStart"/>
            <w:proofErr w:type="gramStart"/>
            <w:r w:rsidRPr="00D521D9">
              <w:rPr>
                <w:sz w:val="28"/>
              </w:rPr>
              <w:t>эндок-ринные</w:t>
            </w:r>
            <w:proofErr w:type="spellEnd"/>
            <w:proofErr w:type="gramEnd"/>
            <w:r w:rsidRPr="00D521D9">
              <w:rPr>
                <w:sz w:val="28"/>
              </w:rPr>
              <w:t xml:space="preserve"> болезни живот-</w:t>
            </w:r>
            <w:proofErr w:type="spellStart"/>
            <w:r w:rsidRPr="00D521D9">
              <w:rPr>
                <w:sz w:val="28"/>
              </w:rPr>
              <w:t>ных</w:t>
            </w:r>
            <w:proofErr w:type="spellEnd"/>
            <w:r w:rsidRPr="00D521D9">
              <w:rPr>
                <w:sz w:val="28"/>
              </w:rPr>
              <w:t>.</w:t>
            </w:r>
          </w:p>
          <w:p w:rsidR="006B05A8" w:rsidRPr="00D521D9" w:rsidRDefault="006B05A8" w:rsidP="006B05A8">
            <w:pPr>
              <w:jc w:val="both"/>
              <w:rPr>
                <w:sz w:val="28"/>
              </w:rPr>
            </w:pPr>
            <w:r w:rsidRPr="00D521D9">
              <w:rPr>
                <w:sz w:val="28"/>
              </w:rPr>
              <w:t xml:space="preserve">М.: </w:t>
            </w:r>
            <w:proofErr w:type="spellStart"/>
            <w:r w:rsidRPr="00D521D9">
              <w:rPr>
                <w:sz w:val="28"/>
              </w:rPr>
              <w:t>Агропромиздат</w:t>
            </w:r>
            <w:proofErr w:type="spellEnd"/>
            <w:r w:rsidRPr="00D521D9">
              <w:rPr>
                <w:sz w:val="28"/>
              </w:rPr>
              <w:t xml:space="preserve">, </w:t>
            </w:r>
          </w:p>
          <w:p w:rsidR="006B05A8" w:rsidRPr="00D521D9" w:rsidRDefault="00D521D9" w:rsidP="006B05A8">
            <w:pPr>
              <w:jc w:val="both"/>
              <w:rPr>
                <w:sz w:val="28"/>
              </w:rPr>
            </w:pPr>
            <w:r>
              <w:rPr>
                <w:sz w:val="28"/>
              </w:rPr>
              <w:t>2004</w:t>
            </w:r>
            <w:r w:rsidR="006B05A8" w:rsidRPr="00D521D9">
              <w:rPr>
                <w:sz w:val="28"/>
              </w:rPr>
              <w:t>, 256 с.</w:t>
            </w:r>
          </w:p>
          <w:p w:rsidR="006B05A8" w:rsidRPr="00D521D9" w:rsidRDefault="006B05A8" w:rsidP="006B05A8">
            <w:pPr>
              <w:jc w:val="both"/>
              <w:rPr>
                <w:sz w:val="28"/>
              </w:rPr>
            </w:pPr>
          </w:p>
          <w:p w:rsidR="006B05A8" w:rsidRPr="00D521D9" w:rsidRDefault="006B05A8" w:rsidP="006B05A8">
            <w:pPr>
              <w:jc w:val="both"/>
              <w:rPr>
                <w:sz w:val="28"/>
              </w:rPr>
            </w:pPr>
            <w:r w:rsidRPr="00D521D9">
              <w:rPr>
                <w:sz w:val="28"/>
              </w:rPr>
              <w:t xml:space="preserve">Е.В. Васильева. </w:t>
            </w:r>
            <w:proofErr w:type="spellStart"/>
            <w:r w:rsidRPr="00D521D9">
              <w:rPr>
                <w:sz w:val="28"/>
              </w:rPr>
              <w:t>Кли</w:t>
            </w:r>
            <w:proofErr w:type="spellEnd"/>
            <w:r w:rsidRPr="00D521D9">
              <w:rPr>
                <w:sz w:val="28"/>
              </w:rPr>
              <w:t xml:space="preserve"> -</w:t>
            </w:r>
          </w:p>
          <w:p w:rsidR="006B05A8" w:rsidRPr="00D521D9" w:rsidRDefault="006B05A8" w:rsidP="006B05A8">
            <w:pPr>
              <w:jc w:val="both"/>
              <w:rPr>
                <w:sz w:val="28"/>
              </w:rPr>
            </w:pPr>
            <w:proofErr w:type="spellStart"/>
            <w:r w:rsidRPr="00D521D9">
              <w:rPr>
                <w:sz w:val="28"/>
              </w:rPr>
              <w:t>ническая</w:t>
            </w:r>
            <w:proofErr w:type="spellEnd"/>
            <w:r w:rsidRPr="00D521D9">
              <w:rPr>
                <w:sz w:val="28"/>
              </w:rPr>
              <w:t xml:space="preserve">   биохимия</w:t>
            </w:r>
          </w:p>
          <w:p w:rsidR="006B05A8" w:rsidRPr="00D521D9" w:rsidRDefault="006B05A8" w:rsidP="006B05A8">
            <w:pPr>
              <w:jc w:val="both"/>
              <w:rPr>
                <w:sz w:val="28"/>
              </w:rPr>
            </w:pPr>
            <w:r w:rsidRPr="00D521D9">
              <w:rPr>
                <w:sz w:val="28"/>
              </w:rPr>
              <w:t xml:space="preserve">сельскохозяйственных </w:t>
            </w:r>
          </w:p>
          <w:p w:rsidR="006B05A8" w:rsidRPr="00D521D9" w:rsidRDefault="006B05A8" w:rsidP="006B05A8">
            <w:pPr>
              <w:jc w:val="both"/>
              <w:rPr>
                <w:sz w:val="28"/>
              </w:rPr>
            </w:pPr>
            <w:r w:rsidRPr="00D521D9">
              <w:rPr>
                <w:sz w:val="28"/>
              </w:rPr>
              <w:t>животных. М.: Россель-</w:t>
            </w:r>
          </w:p>
          <w:p w:rsidR="006B05A8" w:rsidRPr="00D521D9" w:rsidRDefault="006B05A8" w:rsidP="006B05A8">
            <w:pPr>
              <w:jc w:val="both"/>
              <w:rPr>
                <w:sz w:val="28"/>
              </w:rPr>
            </w:pPr>
            <w:proofErr w:type="spellStart"/>
            <w:r w:rsidRPr="00D521D9">
              <w:rPr>
                <w:sz w:val="28"/>
              </w:rPr>
              <w:t>хозиздат</w:t>
            </w:r>
            <w:proofErr w:type="spellEnd"/>
            <w:r w:rsidRPr="00D521D9">
              <w:rPr>
                <w:sz w:val="28"/>
              </w:rPr>
              <w:t xml:space="preserve">, </w:t>
            </w:r>
            <w:r w:rsidR="00D521D9">
              <w:rPr>
                <w:sz w:val="28"/>
              </w:rPr>
              <w:t>2004</w:t>
            </w:r>
            <w:r w:rsidRPr="00D521D9">
              <w:rPr>
                <w:sz w:val="28"/>
              </w:rPr>
              <w:t>, 253 с.</w:t>
            </w:r>
          </w:p>
          <w:p w:rsidR="006B05A8" w:rsidRPr="00D521D9" w:rsidRDefault="006B05A8" w:rsidP="006B05A8">
            <w:pPr>
              <w:jc w:val="both"/>
              <w:rPr>
                <w:sz w:val="28"/>
              </w:rPr>
            </w:pPr>
          </w:p>
          <w:p w:rsidR="006B05A8" w:rsidRPr="00D521D9" w:rsidRDefault="006B05A8" w:rsidP="006B05A8">
            <w:pPr>
              <w:jc w:val="both"/>
              <w:rPr>
                <w:sz w:val="28"/>
              </w:rPr>
            </w:pPr>
            <w:r w:rsidRPr="00D521D9">
              <w:rPr>
                <w:sz w:val="28"/>
              </w:rPr>
              <w:t xml:space="preserve">А.П. Костин, Ф.А. </w:t>
            </w:r>
            <w:proofErr w:type="spellStart"/>
            <w:r w:rsidRPr="00D521D9">
              <w:rPr>
                <w:sz w:val="28"/>
              </w:rPr>
              <w:t>Ме</w:t>
            </w:r>
            <w:proofErr w:type="spellEnd"/>
            <w:r w:rsidRPr="00D521D9">
              <w:rPr>
                <w:sz w:val="28"/>
              </w:rPr>
              <w:t>-</w:t>
            </w:r>
          </w:p>
          <w:p w:rsidR="006B05A8" w:rsidRPr="00D521D9" w:rsidRDefault="006B05A8" w:rsidP="006B05A8">
            <w:pPr>
              <w:jc w:val="both"/>
              <w:rPr>
                <w:sz w:val="28"/>
              </w:rPr>
            </w:pPr>
            <w:proofErr w:type="spellStart"/>
            <w:r w:rsidRPr="00D521D9">
              <w:rPr>
                <w:sz w:val="28"/>
              </w:rPr>
              <w:t>щеряков</w:t>
            </w:r>
            <w:proofErr w:type="spellEnd"/>
            <w:r w:rsidRPr="00D521D9">
              <w:rPr>
                <w:sz w:val="28"/>
              </w:rPr>
              <w:t>, А.А. Сысоев.</w:t>
            </w:r>
          </w:p>
          <w:p w:rsidR="006B05A8" w:rsidRPr="00D521D9" w:rsidRDefault="006B05A8" w:rsidP="006B05A8">
            <w:pPr>
              <w:pStyle w:val="21"/>
            </w:pPr>
            <w:r w:rsidRPr="00D521D9">
              <w:t xml:space="preserve">Физиология </w:t>
            </w:r>
            <w:proofErr w:type="spellStart"/>
            <w:proofErr w:type="gramStart"/>
            <w:r w:rsidRPr="00D521D9">
              <w:t>сельскохо-зяйственных</w:t>
            </w:r>
            <w:proofErr w:type="spellEnd"/>
            <w:proofErr w:type="gramEnd"/>
            <w:r w:rsidRPr="00D521D9">
              <w:t xml:space="preserve"> животных.</w:t>
            </w:r>
          </w:p>
          <w:p w:rsidR="006B05A8" w:rsidRPr="00D521D9" w:rsidRDefault="006B05A8" w:rsidP="006B05A8">
            <w:pPr>
              <w:jc w:val="both"/>
              <w:rPr>
                <w:sz w:val="28"/>
              </w:rPr>
            </w:pPr>
            <w:r w:rsidRPr="00D521D9">
              <w:rPr>
                <w:sz w:val="28"/>
              </w:rPr>
              <w:t xml:space="preserve">М.: Колос, </w:t>
            </w:r>
            <w:r w:rsidR="00D521D9">
              <w:rPr>
                <w:sz w:val="28"/>
              </w:rPr>
              <w:t>2004</w:t>
            </w:r>
            <w:r w:rsidRPr="00D521D9">
              <w:rPr>
                <w:sz w:val="28"/>
              </w:rPr>
              <w:t>, 478 с.</w:t>
            </w:r>
          </w:p>
          <w:p w:rsidR="006B05A8" w:rsidRPr="00D521D9" w:rsidRDefault="006B05A8" w:rsidP="006B05A8">
            <w:pPr>
              <w:jc w:val="both"/>
              <w:rPr>
                <w:sz w:val="28"/>
              </w:rPr>
            </w:pPr>
          </w:p>
          <w:p w:rsidR="006B05A8" w:rsidRPr="00D521D9" w:rsidRDefault="006B05A8" w:rsidP="006B05A8">
            <w:pPr>
              <w:jc w:val="both"/>
              <w:rPr>
                <w:sz w:val="28"/>
              </w:rPr>
            </w:pPr>
            <w:r w:rsidRPr="00D521D9">
              <w:rPr>
                <w:sz w:val="28"/>
              </w:rPr>
              <w:t>И.В. Петрухин. Корма и кормовые добавки.</w:t>
            </w:r>
          </w:p>
          <w:p w:rsidR="006B05A8" w:rsidRPr="00D521D9" w:rsidRDefault="006B05A8" w:rsidP="006B05A8">
            <w:pPr>
              <w:jc w:val="both"/>
              <w:rPr>
                <w:sz w:val="28"/>
              </w:rPr>
            </w:pPr>
            <w:r w:rsidRPr="00D521D9">
              <w:rPr>
                <w:sz w:val="28"/>
              </w:rPr>
              <w:t xml:space="preserve">М.: </w:t>
            </w:r>
            <w:proofErr w:type="spellStart"/>
            <w:r w:rsidRPr="00D521D9">
              <w:rPr>
                <w:sz w:val="28"/>
              </w:rPr>
              <w:t>Росагропромиздат</w:t>
            </w:r>
            <w:proofErr w:type="spellEnd"/>
            <w:r w:rsidRPr="00D521D9">
              <w:rPr>
                <w:sz w:val="28"/>
              </w:rPr>
              <w:t>,</w:t>
            </w:r>
          </w:p>
          <w:p w:rsidR="006B05A8" w:rsidRPr="00D521D9" w:rsidRDefault="006B05A8" w:rsidP="006B05A8">
            <w:pPr>
              <w:jc w:val="both"/>
              <w:rPr>
                <w:sz w:val="28"/>
              </w:rPr>
            </w:pPr>
            <w:r w:rsidRPr="00D521D9">
              <w:rPr>
                <w:sz w:val="28"/>
              </w:rPr>
              <w:t>1989, 526 с.</w:t>
            </w:r>
          </w:p>
          <w:p w:rsidR="006B05A8" w:rsidRPr="00D521D9" w:rsidRDefault="006B05A8" w:rsidP="006B05A8">
            <w:pPr>
              <w:jc w:val="both"/>
              <w:rPr>
                <w:sz w:val="28"/>
              </w:rPr>
            </w:pPr>
          </w:p>
          <w:p w:rsidR="006B05A8" w:rsidRPr="00D521D9" w:rsidRDefault="006B05A8" w:rsidP="006B05A8">
            <w:pPr>
              <w:jc w:val="both"/>
              <w:rPr>
                <w:sz w:val="28"/>
              </w:rPr>
            </w:pPr>
            <w:r w:rsidRPr="00D521D9">
              <w:rPr>
                <w:sz w:val="28"/>
              </w:rPr>
              <w:t>Н.М. Алтухов и др.</w:t>
            </w:r>
          </w:p>
          <w:p w:rsidR="006B05A8" w:rsidRPr="00D521D9" w:rsidRDefault="006B05A8" w:rsidP="006B05A8">
            <w:pPr>
              <w:jc w:val="both"/>
              <w:rPr>
                <w:sz w:val="28"/>
              </w:rPr>
            </w:pPr>
            <w:r w:rsidRPr="00D521D9">
              <w:rPr>
                <w:sz w:val="28"/>
              </w:rPr>
              <w:t>Справочник ветеринар-</w:t>
            </w:r>
            <w:proofErr w:type="spellStart"/>
            <w:r w:rsidRPr="00D521D9">
              <w:rPr>
                <w:sz w:val="28"/>
              </w:rPr>
              <w:t>ного</w:t>
            </w:r>
            <w:proofErr w:type="spellEnd"/>
            <w:r w:rsidRPr="00D521D9">
              <w:rPr>
                <w:sz w:val="28"/>
              </w:rPr>
              <w:t xml:space="preserve"> врача</w:t>
            </w:r>
            <w:proofErr w:type="gramStart"/>
            <w:r w:rsidRPr="00D521D9">
              <w:rPr>
                <w:sz w:val="28"/>
              </w:rPr>
              <w:t>.-</w:t>
            </w:r>
            <w:proofErr w:type="gramEnd"/>
            <w:r w:rsidRPr="00D521D9">
              <w:rPr>
                <w:sz w:val="28"/>
              </w:rPr>
              <w:t>М.: Колос,</w:t>
            </w:r>
          </w:p>
          <w:p w:rsidR="006B05A8" w:rsidRPr="00D521D9" w:rsidRDefault="006B05A8" w:rsidP="006B05A8">
            <w:pPr>
              <w:jc w:val="both"/>
              <w:rPr>
                <w:sz w:val="28"/>
              </w:rPr>
            </w:pPr>
            <w:r w:rsidRPr="00D521D9">
              <w:rPr>
                <w:sz w:val="28"/>
              </w:rPr>
              <w:t>1996, 622 с.</w:t>
            </w:r>
          </w:p>
          <w:p w:rsidR="006B05A8" w:rsidRPr="00D521D9" w:rsidRDefault="006B05A8" w:rsidP="006B05A8">
            <w:pPr>
              <w:jc w:val="both"/>
              <w:rPr>
                <w:sz w:val="28"/>
              </w:rPr>
            </w:pPr>
          </w:p>
          <w:p w:rsidR="006B05A8" w:rsidRPr="00D521D9" w:rsidRDefault="006B05A8" w:rsidP="006B05A8">
            <w:pPr>
              <w:jc w:val="both"/>
              <w:rPr>
                <w:sz w:val="28"/>
              </w:rPr>
            </w:pPr>
          </w:p>
          <w:p w:rsidR="006B05A8" w:rsidRPr="00D521D9" w:rsidRDefault="006B05A8" w:rsidP="006B05A8">
            <w:pPr>
              <w:jc w:val="both"/>
              <w:rPr>
                <w:sz w:val="28"/>
              </w:rPr>
            </w:pPr>
            <w:r w:rsidRPr="00D521D9">
              <w:rPr>
                <w:sz w:val="28"/>
              </w:rPr>
              <w:t xml:space="preserve">И.А. </w:t>
            </w:r>
            <w:proofErr w:type="spellStart"/>
            <w:r w:rsidRPr="00D521D9">
              <w:rPr>
                <w:sz w:val="28"/>
              </w:rPr>
              <w:t>Калашники</w:t>
            </w:r>
            <w:proofErr w:type="spellEnd"/>
            <w:r w:rsidRPr="00D521D9">
              <w:rPr>
                <w:sz w:val="28"/>
              </w:rPr>
              <w:t xml:space="preserve"> др.</w:t>
            </w:r>
          </w:p>
          <w:p w:rsidR="006B05A8" w:rsidRPr="00D521D9" w:rsidRDefault="006B05A8" w:rsidP="006B05A8">
            <w:pPr>
              <w:jc w:val="both"/>
              <w:rPr>
                <w:sz w:val="28"/>
              </w:rPr>
            </w:pPr>
            <w:r w:rsidRPr="00D521D9">
              <w:rPr>
                <w:sz w:val="28"/>
              </w:rPr>
              <w:t>Незаразные</w:t>
            </w:r>
          </w:p>
          <w:p w:rsidR="006B05A8" w:rsidRPr="00D521D9" w:rsidRDefault="006B05A8" w:rsidP="006B05A8">
            <w:pPr>
              <w:jc w:val="both"/>
              <w:rPr>
                <w:sz w:val="28"/>
              </w:rPr>
            </w:pPr>
            <w:proofErr w:type="spellStart"/>
            <w:r w:rsidRPr="00D521D9">
              <w:rPr>
                <w:sz w:val="28"/>
              </w:rPr>
              <w:lastRenderedPageBreak/>
              <w:t>няка</w:t>
            </w:r>
            <w:proofErr w:type="spellEnd"/>
            <w:r w:rsidRPr="00D521D9">
              <w:rPr>
                <w:sz w:val="28"/>
              </w:rPr>
              <w:t xml:space="preserve"> животных и птиц.</w:t>
            </w:r>
          </w:p>
          <w:p w:rsidR="006B05A8" w:rsidRPr="00D521D9" w:rsidRDefault="006B05A8" w:rsidP="006B05A8">
            <w:pPr>
              <w:jc w:val="both"/>
              <w:rPr>
                <w:sz w:val="28"/>
              </w:rPr>
            </w:pPr>
          </w:p>
        </w:tc>
      </w:tr>
    </w:tbl>
    <w:p w:rsidR="006B05A8" w:rsidRPr="00D521D9" w:rsidRDefault="006B05A8" w:rsidP="006B05A8">
      <w:pPr>
        <w:pStyle w:val="31"/>
        <w:ind w:left="765"/>
        <w:rPr>
          <w:caps/>
          <w:sz w:val="32"/>
          <w:szCs w:val="32"/>
        </w:rPr>
      </w:pPr>
    </w:p>
    <w:p w:rsidR="006B05A8" w:rsidRPr="00D521D9" w:rsidRDefault="006B05A8" w:rsidP="006B05A8">
      <w:pPr>
        <w:pStyle w:val="31"/>
        <w:ind w:left="765"/>
        <w:rPr>
          <w:b w:val="0"/>
          <w:caps/>
          <w:sz w:val="22"/>
          <w:szCs w:val="22"/>
        </w:rPr>
      </w:pPr>
      <w:r w:rsidRPr="00D521D9">
        <w:rPr>
          <w:b w:val="0"/>
          <w:caps/>
          <w:sz w:val="22"/>
          <w:szCs w:val="22"/>
        </w:rPr>
        <w:t>Тестовые задания по дисциплине</w:t>
      </w:r>
    </w:p>
    <w:p w:rsidR="006B05A8" w:rsidRPr="00D521D9" w:rsidRDefault="006B05A8" w:rsidP="006B05A8">
      <w:pPr>
        <w:pStyle w:val="31"/>
        <w:ind w:left="765"/>
        <w:jc w:val="center"/>
        <w:rPr>
          <w:b w:val="0"/>
          <w:caps/>
          <w:sz w:val="32"/>
          <w:szCs w:val="32"/>
        </w:rPr>
      </w:pPr>
      <w:r w:rsidRPr="00D521D9">
        <w:rPr>
          <w:b w:val="0"/>
          <w:caps/>
          <w:sz w:val="32"/>
          <w:szCs w:val="32"/>
        </w:rPr>
        <w:t>(</w:t>
      </w:r>
      <w:r w:rsidRPr="00D521D9">
        <w:rPr>
          <w:b w:val="0"/>
        </w:rPr>
        <w:t>прилагаются на электронном носителе</w:t>
      </w:r>
      <w:r w:rsidRPr="00D521D9">
        <w:rPr>
          <w:b w:val="0"/>
          <w:caps/>
          <w:sz w:val="32"/>
          <w:szCs w:val="32"/>
        </w:rPr>
        <w:t>)</w:t>
      </w:r>
    </w:p>
    <w:p w:rsidR="006B05A8" w:rsidRPr="00D521D9" w:rsidRDefault="006B05A8" w:rsidP="006B05A8">
      <w:pPr>
        <w:pStyle w:val="21"/>
        <w:rPr>
          <w:b/>
        </w:rPr>
      </w:pPr>
      <w:r w:rsidRPr="00D521D9">
        <w:rPr>
          <w:b/>
        </w:rPr>
        <w:t xml:space="preserve"> Рекомендуемая литература.</w:t>
      </w:r>
    </w:p>
    <w:p w:rsidR="006B05A8" w:rsidRPr="00D521D9" w:rsidRDefault="006B05A8" w:rsidP="006B05A8">
      <w:pPr>
        <w:pStyle w:val="31"/>
        <w:rPr>
          <w:b w:val="0"/>
        </w:rPr>
      </w:pPr>
      <w:r w:rsidRPr="00D521D9">
        <w:rPr>
          <w:b w:val="0"/>
        </w:rPr>
        <w:t>Основная:</w:t>
      </w:r>
    </w:p>
    <w:p w:rsidR="006B05A8" w:rsidRPr="00D521D9" w:rsidRDefault="006B05A8" w:rsidP="006B05A8">
      <w:pPr>
        <w:pStyle w:val="31"/>
        <w:numPr>
          <w:ilvl w:val="0"/>
          <w:numId w:val="87"/>
        </w:numPr>
        <w:rPr>
          <w:b w:val="0"/>
        </w:rPr>
      </w:pPr>
      <w:r w:rsidRPr="00D521D9">
        <w:rPr>
          <w:b w:val="0"/>
        </w:rPr>
        <w:t xml:space="preserve">Г.Г. Щербаков, А.В. Коробов и др. Внутренние болезни животных. СПб.: Издательство «Лань», 2003, (120 </w:t>
      </w:r>
      <w:proofErr w:type="spellStart"/>
      <w:proofErr w:type="gramStart"/>
      <w:r w:rsidRPr="00D521D9">
        <w:rPr>
          <w:b w:val="0"/>
        </w:rPr>
        <w:t>экз</w:t>
      </w:r>
      <w:proofErr w:type="spellEnd"/>
      <w:proofErr w:type="gramEnd"/>
      <w:r w:rsidRPr="00D521D9">
        <w:rPr>
          <w:b w:val="0"/>
        </w:rPr>
        <w:t>)</w:t>
      </w:r>
    </w:p>
    <w:p w:rsidR="006B05A8" w:rsidRPr="00D521D9" w:rsidRDefault="006B05A8" w:rsidP="006B05A8">
      <w:pPr>
        <w:pStyle w:val="31"/>
        <w:numPr>
          <w:ilvl w:val="0"/>
          <w:numId w:val="87"/>
        </w:numPr>
        <w:rPr>
          <w:b w:val="0"/>
        </w:rPr>
      </w:pPr>
      <w:r w:rsidRPr="00D521D9">
        <w:rPr>
          <w:b w:val="0"/>
        </w:rPr>
        <w:t xml:space="preserve">Г.Г. Щербаков, А.В. Коробов и др.  Практикум по внутренним болезням животных. СПб.: Издательство «Лань», 2003, (112 </w:t>
      </w:r>
      <w:proofErr w:type="spellStart"/>
      <w:proofErr w:type="gramStart"/>
      <w:r w:rsidRPr="00D521D9">
        <w:rPr>
          <w:b w:val="0"/>
        </w:rPr>
        <w:t>экз</w:t>
      </w:r>
      <w:proofErr w:type="spellEnd"/>
      <w:proofErr w:type="gramEnd"/>
      <w:r w:rsidRPr="00D521D9">
        <w:rPr>
          <w:b w:val="0"/>
        </w:rPr>
        <w:t>)</w:t>
      </w:r>
    </w:p>
    <w:p w:rsidR="006B05A8" w:rsidRPr="00D521D9" w:rsidRDefault="006B05A8" w:rsidP="006B05A8">
      <w:pPr>
        <w:pStyle w:val="31"/>
        <w:numPr>
          <w:ilvl w:val="0"/>
          <w:numId w:val="87"/>
        </w:numPr>
        <w:rPr>
          <w:b w:val="0"/>
        </w:rPr>
      </w:pPr>
      <w:r w:rsidRPr="00D521D9">
        <w:rPr>
          <w:b w:val="0"/>
        </w:rPr>
        <w:t xml:space="preserve">И.Г. </w:t>
      </w:r>
      <w:proofErr w:type="spellStart"/>
      <w:r w:rsidRPr="00D521D9">
        <w:rPr>
          <w:b w:val="0"/>
        </w:rPr>
        <w:t>Шарабрин</w:t>
      </w:r>
      <w:proofErr w:type="spellEnd"/>
      <w:r w:rsidRPr="00D521D9">
        <w:rPr>
          <w:b w:val="0"/>
        </w:rPr>
        <w:t xml:space="preserve">, В.А. </w:t>
      </w:r>
      <w:proofErr w:type="spellStart"/>
      <w:r w:rsidRPr="00D521D9">
        <w:rPr>
          <w:b w:val="0"/>
        </w:rPr>
        <w:t>Аликаеви</w:t>
      </w:r>
      <w:proofErr w:type="spellEnd"/>
      <w:r w:rsidRPr="00D521D9">
        <w:rPr>
          <w:b w:val="0"/>
        </w:rPr>
        <w:t xml:space="preserve"> др.  Внутренние незаразные болезни сел</w:t>
      </w:r>
      <w:r w:rsidRPr="00D521D9">
        <w:rPr>
          <w:b w:val="0"/>
        </w:rPr>
        <w:t>ь</w:t>
      </w:r>
      <w:r w:rsidRPr="00D521D9">
        <w:rPr>
          <w:b w:val="0"/>
        </w:rPr>
        <w:t xml:space="preserve">скохозяйственных животных. – М.: </w:t>
      </w:r>
      <w:proofErr w:type="spellStart"/>
      <w:r w:rsidRPr="00D521D9">
        <w:rPr>
          <w:b w:val="0"/>
        </w:rPr>
        <w:t>Агропромиздат</w:t>
      </w:r>
      <w:proofErr w:type="spellEnd"/>
      <w:r w:rsidRPr="00D521D9">
        <w:rPr>
          <w:b w:val="0"/>
        </w:rPr>
        <w:t>, 1983, (191 экз.)</w:t>
      </w:r>
    </w:p>
    <w:p w:rsidR="006B05A8" w:rsidRPr="00D521D9" w:rsidRDefault="006B05A8" w:rsidP="006B05A8">
      <w:pPr>
        <w:pStyle w:val="31"/>
        <w:numPr>
          <w:ilvl w:val="0"/>
          <w:numId w:val="87"/>
        </w:numPr>
      </w:pPr>
      <w:r w:rsidRPr="00D521D9">
        <w:rPr>
          <w:b w:val="0"/>
        </w:rPr>
        <w:t xml:space="preserve">Б.М. Анохин, В.М. Данилевский, Л.Г. </w:t>
      </w:r>
      <w:proofErr w:type="spellStart"/>
      <w:r w:rsidRPr="00D521D9">
        <w:rPr>
          <w:b w:val="0"/>
        </w:rPr>
        <w:t>Замарини</w:t>
      </w:r>
      <w:proofErr w:type="spellEnd"/>
      <w:r w:rsidRPr="00D521D9">
        <w:rPr>
          <w:b w:val="0"/>
        </w:rPr>
        <w:t xml:space="preserve"> др. Внутренние незара</w:t>
      </w:r>
      <w:r w:rsidRPr="00D521D9">
        <w:rPr>
          <w:b w:val="0"/>
        </w:rPr>
        <w:t>з</w:t>
      </w:r>
      <w:r w:rsidRPr="00D521D9">
        <w:rPr>
          <w:b w:val="0"/>
        </w:rPr>
        <w:t>ные болезни сельскохозяйственных животных. /Под ред. В.М. Даниле</w:t>
      </w:r>
      <w:r w:rsidRPr="00D521D9">
        <w:rPr>
          <w:b w:val="0"/>
        </w:rPr>
        <w:t>в</w:t>
      </w:r>
      <w:r w:rsidRPr="00D521D9">
        <w:rPr>
          <w:b w:val="0"/>
        </w:rPr>
        <w:t xml:space="preserve">ского. – М.: </w:t>
      </w:r>
      <w:proofErr w:type="spellStart"/>
      <w:r w:rsidRPr="00D521D9">
        <w:rPr>
          <w:b w:val="0"/>
        </w:rPr>
        <w:t>Агропромиздат</w:t>
      </w:r>
      <w:proofErr w:type="spellEnd"/>
      <w:r w:rsidRPr="00D521D9">
        <w:rPr>
          <w:b w:val="0"/>
        </w:rPr>
        <w:t xml:space="preserve">, </w:t>
      </w:r>
      <w:r w:rsidR="00D521D9">
        <w:rPr>
          <w:b w:val="0"/>
        </w:rPr>
        <w:t>2002</w:t>
      </w:r>
      <w:r w:rsidRPr="00D521D9">
        <w:rPr>
          <w:b w:val="0"/>
        </w:rPr>
        <w:t>, (126 экз.)</w:t>
      </w:r>
    </w:p>
    <w:p w:rsidR="006B05A8" w:rsidRPr="00D521D9" w:rsidRDefault="006B05A8" w:rsidP="006B05A8">
      <w:pPr>
        <w:pStyle w:val="31"/>
        <w:rPr>
          <w:b w:val="0"/>
        </w:rPr>
      </w:pPr>
      <w:r w:rsidRPr="00D521D9">
        <w:t xml:space="preserve">Программное обеспечение: </w:t>
      </w:r>
      <w:r w:rsidRPr="00D521D9">
        <w:rPr>
          <w:b w:val="0"/>
        </w:rPr>
        <w:t>компьютерная контролирующая и обучающая программа по внутренним незаразным болезням животных.</w:t>
      </w:r>
    </w:p>
    <w:p w:rsidR="006B05A8" w:rsidRPr="00D521D9" w:rsidRDefault="006B05A8" w:rsidP="006B05A8">
      <w:pPr>
        <w:pStyle w:val="31"/>
        <w:rPr>
          <w:b w:val="0"/>
        </w:rPr>
      </w:pPr>
      <w:proofErr w:type="gramStart"/>
      <w:r w:rsidRPr="00D521D9">
        <w:t xml:space="preserve">Технические средства обучения: </w:t>
      </w:r>
      <w:r w:rsidRPr="00D521D9">
        <w:rPr>
          <w:b w:val="0"/>
        </w:rPr>
        <w:t>наглядные пособия (муляжи, стенды, плак</w:t>
      </w:r>
      <w:r w:rsidRPr="00D521D9">
        <w:rPr>
          <w:b w:val="0"/>
        </w:rPr>
        <w:t>а</w:t>
      </w:r>
      <w:r w:rsidRPr="00D521D9">
        <w:rPr>
          <w:b w:val="0"/>
        </w:rPr>
        <w:t>ты, схемы), диафильмы,  видеофильмы.</w:t>
      </w:r>
      <w:proofErr w:type="gramEnd"/>
    </w:p>
    <w:p w:rsidR="006B05A8" w:rsidRPr="00D521D9" w:rsidRDefault="006B05A8" w:rsidP="006B05A8">
      <w:pPr>
        <w:pStyle w:val="31"/>
        <w:rPr>
          <w:b w:val="0"/>
        </w:rPr>
      </w:pPr>
      <w:r w:rsidRPr="00D521D9">
        <w:t xml:space="preserve">Оборудование, установки, лекарственные средства и реактивы: </w:t>
      </w:r>
      <w:proofErr w:type="gramStart"/>
      <w:r w:rsidRPr="00D521D9">
        <w:rPr>
          <w:b w:val="0"/>
        </w:rPr>
        <w:t>Автоклав, сушильный шкаф, дистиллятор, термостаты, бытовые холодильники, лабор</w:t>
      </w:r>
      <w:r w:rsidRPr="00D521D9">
        <w:rPr>
          <w:b w:val="0"/>
        </w:rPr>
        <w:t>а</w:t>
      </w:r>
      <w:r w:rsidRPr="00D521D9">
        <w:rPr>
          <w:b w:val="0"/>
        </w:rPr>
        <w:t>торная посуда, лабораторные шкафы, лабораторные столы, водяная баня, це</w:t>
      </w:r>
      <w:r w:rsidRPr="00D521D9">
        <w:rPr>
          <w:b w:val="0"/>
        </w:rPr>
        <w:t>н</w:t>
      </w:r>
      <w:r w:rsidRPr="00D521D9">
        <w:rPr>
          <w:b w:val="0"/>
        </w:rPr>
        <w:t>трифуги, световые микроскопы, Р</w:t>
      </w:r>
      <w:r w:rsidRPr="00D521D9">
        <w:rPr>
          <w:b w:val="0"/>
          <w:lang w:val="en-US"/>
        </w:rPr>
        <w:t>h</w:t>
      </w:r>
      <w:r w:rsidRPr="00D521D9">
        <w:rPr>
          <w:b w:val="0"/>
        </w:rPr>
        <w:t>-метр лабораторный, ЭКВМ «Электроника», анализатор углекислого газа «АУК-2»,</w:t>
      </w:r>
      <w:proofErr w:type="gramEnd"/>
    </w:p>
    <w:p w:rsidR="006B05A8" w:rsidRPr="00D521D9" w:rsidRDefault="006B05A8" w:rsidP="006B05A8">
      <w:pPr>
        <w:pStyle w:val="31"/>
        <w:rPr>
          <w:b w:val="0"/>
        </w:rPr>
      </w:pPr>
      <w:r w:rsidRPr="00D521D9">
        <w:rPr>
          <w:b w:val="0"/>
        </w:rPr>
        <w:t xml:space="preserve">аппарат лечебный «Искра», аппарат УВЧ-2, аппарат ЭКГ «Малыш», аппарат электрофорез ПЭФ –3, весы ВЛКТ-500, весы ВЛР – 200, </w:t>
      </w:r>
      <w:proofErr w:type="spellStart"/>
      <w:r w:rsidRPr="00D521D9">
        <w:rPr>
          <w:b w:val="0"/>
        </w:rPr>
        <w:t>гемоглобинометр</w:t>
      </w:r>
      <w:proofErr w:type="spellEnd"/>
      <w:r w:rsidRPr="00D521D9">
        <w:rPr>
          <w:b w:val="0"/>
        </w:rPr>
        <w:t xml:space="preserve">, зонд магнитный, </w:t>
      </w:r>
      <w:proofErr w:type="spellStart"/>
      <w:r w:rsidRPr="00D521D9">
        <w:rPr>
          <w:b w:val="0"/>
        </w:rPr>
        <w:t>ионометр</w:t>
      </w:r>
      <w:proofErr w:type="spellEnd"/>
      <w:r w:rsidRPr="00D521D9">
        <w:rPr>
          <w:b w:val="0"/>
        </w:rPr>
        <w:t xml:space="preserve">, испаритель вакуумный, кимограф, </w:t>
      </w:r>
      <w:proofErr w:type="spellStart"/>
      <w:r w:rsidRPr="00D521D9">
        <w:rPr>
          <w:b w:val="0"/>
        </w:rPr>
        <w:t>микротитратор</w:t>
      </w:r>
      <w:proofErr w:type="spellEnd"/>
      <w:r w:rsidRPr="00D521D9">
        <w:rPr>
          <w:b w:val="0"/>
        </w:rPr>
        <w:t xml:space="preserve">, </w:t>
      </w:r>
      <w:proofErr w:type="spellStart"/>
      <w:r w:rsidRPr="00D521D9">
        <w:rPr>
          <w:b w:val="0"/>
        </w:rPr>
        <w:t>ни</w:t>
      </w:r>
      <w:r w:rsidRPr="00D521D9">
        <w:rPr>
          <w:b w:val="0"/>
        </w:rPr>
        <w:t>т</w:t>
      </w:r>
      <w:r w:rsidRPr="00D521D9">
        <w:rPr>
          <w:b w:val="0"/>
        </w:rPr>
        <w:t>ратомер</w:t>
      </w:r>
      <w:proofErr w:type="spellEnd"/>
      <w:r w:rsidRPr="00D521D9">
        <w:rPr>
          <w:b w:val="0"/>
        </w:rPr>
        <w:t>, облучатель УФ, прибор Луч, прибор КФ-2, рефрактометр, спектроф</w:t>
      </w:r>
      <w:r w:rsidRPr="00D521D9">
        <w:rPr>
          <w:b w:val="0"/>
        </w:rPr>
        <w:t>о</w:t>
      </w:r>
      <w:r w:rsidRPr="00D521D9">
        <w:rPr>
          <w:b w:val="0"/>
        </w:rPr>
        <w:t>тометр, фотоколориметр, электрокардиостимулятор</w:t>
      </w:r>
    </w:p>
    <w:p w:rsidR="006B05A8" w:rsidRPr="00D521D9" w:rsidRDefault="006B05A8" w:rsidP="006B05A8">
      <w:pPr>
        <w:pStyle w:val="31"/>
        <w:rPr>
          <w:b w:val="0"/>
        </w:rPr>
      </w:pPr>
      <w:r w:rsidRPr="00D521D9">
        <w:rPr>
          <w:b w:val="0"/>
        </w:rPr>
        <w:t>диапроекторы, кинопроектор, экзаменатор электронный «Сибиряк», лека</w:t>
      </w:r>
      <w:r w:rsidRPr="00D521D9">
        <w:rPr>
          <w:b w:val="0"/>
        </w:rPr>
        <w:t>р</w:t>
      </w:r>
      <w:r w:rsidRPr="00D521D9">
        <w:rPr>
          <w:b w:val="0"/>
        </w:rPr>
        <w:t>ственные средства и реактивы.</w:t>
      </w:r>
    </w:p>
    <w:p w:rsidR="006B05A8" w:rsidRPr="00D521D9" w:rsidRDefault="006B05A8" w:rsidP="006B05A8">
      <w:pPr>
        <w:pStyle w:val="31"/>
        <w:rPr>
          <w:b w:val="0"/>
        </w:rPr>
      </w:pPr>
    </w:p>
    <w:p w:rsidR="006B05A8" w:rsidRPr="00D521D9" w:rsidRDefault="006B05A8" w:rsidP="006B05A8">
      <w:pPr>
        <w:pStyle w:val="31"/>
        <w:jc w:val="center"/>
        <w:rPr>
          <w:caps/>
          <w:szCs w:val="28"/>
        </w:rPr>
      </w:pPr>
      <w:r w:rsidRPr="00D521D9">
        <w:rPr>
          <w:caps/>
          <w:szCs w:val="28"/>
        </w:rPr>
        <w:t>8. Материально-техническое обеспечение</w:t>
      </w:r>
    </w:p>
    <w:p w:rsidR="006B05A8" w:rsidRPr="00D521D9" w:rsidRDefault="006B05A8" w:rsidP="006B05A8">
      <w:pPr>
        <w:pStyle w:val="31"/>
        <w:ind w:firstLine="709"/>
      </w:pPr>
      <w:r w:rsidRPr="00D521D9">
        <w:rPr>
          <w:b w:val="0"/>
        </w:rPr>
        <w:t>Учебная аудитория № 122, площадью 72 м</w:t>
      </w:r>
      <w:proofErr w:type="gramStart"/>
      <w:r w:rsidRPr="00D521D9">
        <w:rPr>
          <w:b w:val="0"/>
          <w:vertAlign w:val="superscript"/>
        </w:rPr>
        <w:t>2</w:t>
      </w:r>
      <w:proofErr w:type="gramEnd"/>
      <w:r w:rsidRPr="00D521D9">
        <w:rPr>
          <w:b w:val="0"/>
        </w:rPr>
        <w:t>, рассчитана на ведение зан</w:t>
      </w:r>
      <w:r w:rsidRPr="00D521D9">
        <w:rPr>
          <w:b w:val="0"/>
        </w:rPr>
        <w:t>я</w:t>
      </w:r>
      <w:r w:rsidRPr="00D521D9">
        <w:rPr>
          <w:b w:val="0"/>
        </w:rPr>
        <w:t>тий по группам численностью 28 студентов. В аудитории 15 лабораторных ст</w:t>
      </w:r>
      <w:r w:rsidRPr="00D521D9">
        <w:rPr>
          <w:b w:val="0"/>
        </w:rPr>
        <w:t>о</w:t>
      </w:r>
      <w:r w:rsidRPr="00D521D9">
        <w:rPr>
          <w:b w:val="0"/>
        </w:rPr>
        <w:t>лов, станок для животного, два лабораторных шкафа с лабораторной посудой и инструментами, три настенных плаката и три стенда.</w:t>
      </w:r>
    </w:p>
    <w:p w:rsidR="006B05A8" w:rsidRPr="00D521D9" w:rsidRDefault="006B05A8" w:rsidP="006B05A8">
      <w:pPr>
        <w:pStyle w:val="31"/>
        <w:ind w:firstLine="720"/>
        <w:rPr>
          <w:b w:val="0"/>
        </w:rPr>
      </w:pPr>
      <w:proofErr w:type="spellStart"/>
      <w:r w:rsidRPr="00D521D9">
        <w:rPr>
          <w:b w:val="0"/>
        </w:rPr>
        <w:t>Физкабинет</w:t>
      </w:r>
      <w:proofErr w:type="spellEnd"/>
      <w:r w:rsidRPr="00D521D9">
        <w:rPr>
          <w:b w:val="0"/>
        </w:rPr>
        <w:t xml:space="preserve">, площадью 72 </w:t>
      </w:r>
      <w:proofErr w:type="spellStart"/>
      <w:r w:rsidRPr="00D521D9">
        <w:rPr>
          <w:b w:val="0"/>
        </w:rPr>
        <w:t>кв.м</w:t>
      </w:r>
      <w:proofErr w:type="spellEnd"/>
      <w:r w:rsidRPr="00D521D9">
        <w:rPr>
          <w:b w:val="0"/>
        </w:rPr>
        <w:t xml:space="preserve">., </w:t>
      </w:r>
      <w:proofErr w:type="gramStart"/>
      <w:r w:rsidRPr="00D521D9">
        <w:rPr>
          <w:b w:val="0"/>
        </w:rPr>
        <w:t>рассчитан</w:t>
      </w:r>
      <w:proofErr w:type="gramEnd"/>
      <w:r w:rsidRPr="00D521D9">
        <w:rPr>
          <w:b w:val="0"/>
        </w:rPr>
        <w:t xml:space="preserve"> на ведение занятий по гру</w:t>
      </w:r>
      <w:r w:rsidRPr="00D521D9">
        <w:rPr>
          <w:b w:val="0"/>
        </w:rPr>
        <w:t>п</w:t>
      </w:r>
      <w:r w:rsidRPr="00D521D9">
        <w:rPr>
          <w:b w:val="0"/>
        </w:rPr>
        <w:t>пам численностью 28 студентов. В кабинете 14 лабораторных столов, 4 лабор</w:t>
      </w:r>
      <w:r w:rsidRPr="00D521D9">
        <w:rPr>
          <w:b w:val="0"/>
        </w:rPr>
        <w:t>а</w:t>
      </w:r>
      <w:r w:rsidRPr="00D521D9">
        <w:rPr>
          <w:b w:val="0"/>
        </w:rPr>
        <w:t xml:space="preserve">торных шкафа, 2 встроенных помещения для хранения оборудования и </w:t>
      </w:r>
    </w:p>
    <w:p w:rsidR="006B05A8" w:rsidRPr="00D521D9" w:rsidRDefault="006B05A8" w:rsidP="006B05A8">
      <w:pPr>
        <w:pStyle w:val="31"/>
        <w:rPr>
          <w:b w:val="0"/>
        </w:rPr>
      </w:pPr>
      <w:proofErr w:type="gramStart"/>
      <w:r w:rsidRPr="00D521D9">
        <w:rPr>
          <w:b w:val="0"/>
        </w:rPr>
        <w:lastRenderedPageBreak/>
        <w:t>инструментов (приведены на стр. 27) и помещение для хранения плакатов и таблиц (125 шт.).</w:t>
      </w:r>
      <w:proofErr w:type="gramEnd"/>
    </w:p>
    <w:p w:rsidR="006B05A8" w:rsidRPr="00D521D9" w:rsidRDefault="006B05A8" w:rsidP="006B05A8">
      <w:pPr>
        <w:pStyle w:val="31"/>
        <w:ind w:firstLine="720"/>
        <w:rPr>
          <w:b w:val="0"/>
        </w:rPr>
      </w:pPr>
      <w:r w:rsidRPr="00D521D9">
        <w:rPr>
          <w:b w:val="0"/>
        </w:rPr>
        <w:t>Учебная аудитория № 140, площадью 98 м</w:t>
      </w:r>
      <w:proofErr w:type="gramStart"/>
      <w:r w:rsidRPr="00D521D9">
        <w:rPr>
          <w:b w:val="0"/>
          <w:vertAlign w:val="superscript"/>
        </w:rPr>
        <w:t>2</w:t>
      </w:r>
      <w:proofErr w:type="gramEnd"/>
      <w:r w:rsidRPr="00D521D9">
        <w:rPr>
          <w:b w:val="0"/>
        </w:rPr>
        <w:t>. и помещение для ординат</w:t>
      </w:r>
      <w:r w:rsidRPr="00D521D9">
        <w:rPr>
          <w:b w:val="0"/>
        </w:rPr>
        <w:t>о</w:t>
      </w:r>
      <w:r w:rsidRPr="00D521D9">
        <w:rPr>
          <w:b w:val="0"/>
        </w:rPr>
        <w:t xml:space="preserve">ров и аспирантов площадью 18 </w:t>
      </w:r>
      <w:proofErr w:type="spellStart"/>
      <w:r w:rsidRPr="00D521D9">
        <w:rPr>
          <w:b w:val="0"/>
        </w:rPr>
        <w:t>кв.м</w:t>
      </w:r>
      <w:proofErr w:type="spellEnd"/>
      <w:r w:rsidRPr="00D521D9">
        <w:rPr>
          <w:b w:val="0"/>
        </w:rPr>
        <w:t xml:space="preserve">., аудитория рассчитана на ведение занятий по группам численностью 28 студентов. </w:t>
      </w:r>
      <w:proofErr w:type="gramStart"/>
      <w:r w:rsidRPr="00D521D9">
        <w:rPr>
          <w:b w:val="0"/>
        </w:rPr>
        <w:t>В аудитории 14 лабораторных столов, станок для животного, оборудование для аэрозольной обработки животных, 7 лабораторных шкафов, холодильник, термостат, сушильный шкаф, микроск</w:t>
      </w:r>
      <w:r w:rsidRPr="00D521D9">
        <w:rPr>
          <w:b w:val="0"/>
        </w:rPr>
        <w:t>о</w:t>
      </w:r>
      <w:r w:rsidRPr="00D521D9">
        <w:rPr>
          <w:b w:val="0"/>
        </w:rPr>
        <w:t>пы, набор инструментов, компьютеры, лекарственные средства и хим. реакт</w:t>
      </w:r>
      <w:r w:rsidRPr="00D521D9">
        <w:rPr>
          <w:b w:val="0"/>
        </w:rPr>
        <w:t>и</w:t>
      </w:r>
      <w:r w:rsidRPr="00D521D9">
        <w:rPr>
          <w:b w:val="0"/>
        </w:rPr>
        <w:t>вы, 4-е наглядные пособия и 2-а стенда.</w:t>
      </w:r>
      <w:proofErr w:type="gramEnd"/>
    </w:p>
    <w:p w:rsidR="006B05A8" w:rsidRPr="00D521D9" w:rsidRDefault="006B05A8" w:rsidP="006B05A8">
      <w:pPr>
        <w:pStyle w:val="31"/>
        <w:ind w:firstLine="720"/>
        <w:rPr>
          <w:b w:val="0"/>
        </w:rPr>
      </w:pPr>
      <w:r w:rsidRPr="00D521D9">
        <w:rPr>
          <w:b w:val="0"/>
        </w:rPr>
        <w:t>Учебная аудитория № 120 площадью 72 м</w:t>
      </w:r>
      <w:proofErr w:type="gramStart"/>
      <w:r w:rsidRPr="00D521D9">
        <w:rPr>
          <w:b w:val="0"/>
          <w:vertAlign w:val="superscript"/>
        </w:rPr>
        <w:t>2</w:t>
      </w:r>
      <w:proofErr w:type="gramEnd"/>
      <w:r w:rsidRPr="00D521D9">
        <w:rPr>
          <w:b w:val="0"/>
        </w:rPr>
        <w:t>, рассчитан на ведение занятий по группам численностью 28 студентов. В кабинете 14 лабораторных столов, 4 лабораторных шкафа, 1 встроенное помещение для хранения оборудования и инструментов (приведены на стр. 27).</w:t>
      </w:r>
    </w:p>
    <w:p w:rsidR="006B05A8" w:rsidRPr="00D521D9" w:rsidRDefault="006B05A8" w:rsidP="006B05A8">
      <w:pPr>
        <w:pStyle w:val="31"/>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320"/>
        <w:gridCol w:w="2160"/>
        <w:gridCol w:w="2340"/>
      </w:tblGrid>
      <w:tr w:rsidR="006B05A8" w:rsidRPr="00D521D9" w:rsidTr="006B05A8">
        <w:tc>
          <w:tcPr>
            <w:tcW w:w="1008" w:type="dxa"/>
          </w:tcPr>
          <w:p w:rsidR="006B05A8" w:rsidRPr="00D521D9" w:rsidRDefault="006B05A8" w:rsidP="006B05A8">
            <w:pPr>
              <w:pStyle w:val="31"/>
              <w:jc w:val="center"/>
              <w:rPr>
                <w:b w:val="0"/>
              </w:rPr>
            </w:pPr>
            <w:r w:rsidRPr="00D521D9">
              <w:rPr>
                <w:b w:val="0"/>
              </w:rPr>
              <w:t>№</w:t>
            </w:r>
          </w:p>
          <w:p w:rsidR="006B05A8" w:rsidRPr="00D521D9" w:rsidRDefault="006B05A8" w:rsidP="006B05A8">
            <w:pPr>
              <w:pStyle w:val="31"/>
              <w:jc w:val="center"/>
              <w:rPr>
                <w:b w:val="0"/>
                <w:sz w:val="24"/>
              </w:rPr>
            </w:pPr>
            <w:r w:rsidRPr="00D521D9">
              <w:rPr>
                <w:b w:val="0"/>
                <w:sz w:val="24"/>
              </w:rPr>
              <w:t>работы</w:t>
            </w:r>
          </w:p>
        </w:tc>
        <w:tc>
          <w:tcPr>
            <w:tcW w:w="4320" w:type="dxa"/>
          </w:tcPr>
          <w:p w:rsidR="006B05A8" w:rsidRPr="00D521D9" w:rsidRDefault="006B05A8" w:rsidP="006B05A8">
            <w:pPr>
              <w:pStyle w:val="31"/>
              <w:jc w:val="center"/>
              <w:rPr>
                <w:b w:val="0"/>
              </w:rPr>
            </w:pPr>
            <w:r w:rsidRPr="00D521D9">
              <w:rPr>
                <w:b w:val="0"/>
              </w:rPr>
              <w:t xml:space="preserve">Лабораторные стенды, </w:t>
            </w:r>
            <w:proofErr w:type="spellStart"/>
            <w:r w:rsidRPr="00D521D9">
              <w:rPr>
                <w:b w:val="0"/>
              </w:rPr>
              <w:t>плак</w:t>
            </w:r>
            <w:r w:rsidRPr="00D521D9">
              <w:rPr>
                <w:b w:val="0"/>
              </w:rPr>
              <w:t>а</w:t>
            </w:r>
            <w:r w:rsidRPr="00D521D9">
              <w:rPr>
                <w:b w:val="0"/>
              </w:rPr>
              <w:t>ты</w:t>
            </w:r>
            <w:proofErr w:type="gramStart"/>
            <w:r w:rsidRPr="00D521D9">
              <w:rPr>
                <w:b w:val="0"/>
              </w:rPr>
              <w:t>,т</w:t>
            </w:r>
            <w:proofErr w:type="gramEnd"/>
            <w:r w:rsidRPr="00D521D9">
              <w:rPr>
                <w:b w:val="0"/>
              </w:rPr>
              <w:t>аблицы</w:t>
            </w:r>
            <w:proofErr w:type="spellEnd"/>
          </w:p>
        </w:tc>
        <w:tc>
          <w:tcPr>
            <w:tcW w:w="2160" w:type="dxa"/>
          </w:tcPr>
          <w:p w:rsidR="006B05A8" w:rsidRPr="00D521D9" w:rsidRDefault="006B05A8" w:rsidP="006B05A8">
            <w:pPr>
              <w:pStyle w:val="31"/>
              <w:jc w:val="center"/>
              <w:rPr>
                <w:b w:val="0"/>
              </w:rPr>
            </w:pPr>
            <w:proofErr w:type="spellStart"/>
            <w:r w:rsidRPr="00D521D9">
              <w:rPr>
                <w:b w:val="0"/>
              </w:rPr>
              <w:t>Измерител</w:t>
            </w:r>
            <w:r w:rsidRPr="00D521D9">
              <w:rPr>
                <w:b w:val="0"/>
              </w:rPr>
              <w:t>ь</w:t>
            </w:r>
            <w:r w:rsidRPr="00D521D9">
              <w:rPr>
                <w:b w:val="0"/>
              </w:rPr>
              <w:t>ныеприборы</w:t>
            </w:r>
            <w:proofErr w:type="spellEnd"/>
          </w:p>
        </w:tc>
        <w:tc>
          <w:tcPr>
            <w:tcW w:w="2340" w:type="dxa"/>
            <w:vAlign w:val="center"/>
          </w:tcPr>
          <w:p w:rsidR="006B05A8" w:rsidRPr="00D521D9" w:rsidRDefault="006B05A8" w:rsidP="006B05A8">
            <w:pPr>
              <w:pStyle w:val="31"/>
              <w:jc w:val="center"/>
              <w:rPr>
                <w:b w:val="0"/>
              </w:rPr>
            </w:pPr>
            <w:r w:rsidRPr="00D521D9">
              <w:rPr>
                <w:b w:val="0"/>
              </w:rPr>
              <w:t>Приборы, апп</w:t>
            </w:r>
            <w:r w:rsidRPr="00D521D9">
              <w:rPr>
                <w:b w:val="0"/>
              </w:rPr>
              <w:t>а</w:t>
            </w:r>
            <w:r w:rsidRPr="00D521D9">
              <w:rPr>
                <w:b w:val="0"/>
              </w:rPr>
              <w:t>раты и др.</w:t>
            </w:r>
          </w:p>
        </w:tc>
      </w:tr>
      <w:tr w:rsidR="006B05A8" w:rsidRPr="00D521D9" w:rsidTr="006B05A8">
        <w:tc>
          <w:tcPr>
            <w:tcW w:w="1008" w:type="dxa"/>
          </w:tcPr>
          <w:p w:rsidR="006B05A8" w:rsidRPr="00D521D9" w:rsidRDefault="006B05A8" w:rsidP="006B05A8">
            <w:pPr>
              <w:pStyle w:val="31"/>
              <w:jc w:val="center"/>
              <w:rPr>
                <w:b w:val="0"/>
              </w:rPr>
            </w:pPr>
            <w:r w:rsidRPr="00D521D9">
              <w:rPr>
                <w:b w:val="0"/>
              </w:rPr>
              <w:t>1</w:t>
            </w:r>
          </w:p>
        </w:tc>
        <w:tc>
          <w:tcPr>
            <w:tcW w:w="4320" w:type="dxa"/>
          </w:tcPr>
          <w:p w:rsidR="006B05A8" w:rsidRPr="00D521D9" w:rsidRDefault="006B05A8" w:rsidP="006B05A8">
            <w:pPr>
              <w:pStyle w:val="31"/>
              <w:ind w:firstLine="252"/>
              <w:rPr>
                <w:b w:val="0"/>
              </w:rPr>
            </w:pPr>
            <w:r w:rsidRPr="00D521D9">
              <w:rPr>
                <w:b w:val="0"/>
              </w:rPr>
              <w:t>Плакаты: приемы фиксации и укрощения животных, по технике безопасности и личной гигиены обслуживающего персонала.</w:t>
            </w:r>
          </w:p>
          <w:p w:rsidR="006B05A8" w:rsidRPr="00D521D9" w:rsidRDefault="006B05A8" w:rsidP="006B05A8">
            <w:pPr>
              <w:pStyle w:val="31"/>
              <w:ind w:firstLine="252"/>
              <w:rPr>
                <w:b w:val="0"/>
              </w:rPr>
            </w:pPr>
            <w:r w:rsidRPr="00D521D9">
              <w:rPr>
                <w:b w:val="0"/>
              </w:rPr>
              <w:t>Бланки истории болезни.</w:t>
            </w:r>
          </w:p>
        </w:tc>
        <w:tc>
          <w:tcPr>
            <w:tcW w:w="2160" w:type="dxa"/>
          </w:tcPr>
          <w:p w:rsidR="006B05A8" w:rsidRPr="00D521D9" w:rsidRDefault="006B05A8" w:rsidP="006B05A8">
            <w:pPr>
              <w:pStyle w:val="31"/>
              <w:rPr>
                <w:b w:val="0"/>
              </w:rPr>
            </w:pPr>
          </w:p>
        </w:tc>
        <w:tc>
          <w:tcPr>
            <w:tcW w:w="2340" w:type="dxa"/>
          </w:tcPr>
          <w:p w:rsidR="006B05A8" w:rsidRPr="00D521D9" w:rsidRDefault="006B05A8" w:rsidP="006B05A8">
            <w:pPr>
              <w:pStyle w:val="31"/>
              <w:rPr>
                <w:b w:val="0"/>
                <w:szCs w:val="28"/>
              </w:rPr>
            </w:pPr>
            <w:r w:rsidRPr="00D521D9">
              <w:rPr>
                <w:b w:val="0"/>
                <w:szCs w:val="28"/>
              </w:rPr>
              <w:t>Станок для фи</w:t>
            </w:r>
            <w:r w:rsidRPr="00D521D9">
              <w:rPr>
                <w:b w:val="0"/>
                <w:szCs w:val="28"/>
              </w:rPr>
              <w:t>к</w:t>
            </w:r>
            <w:r w:rsidRPr="00D521D9">
              <w:rPr>
                <w:b w:val="0"/>
                <w:szCs w:val="28"/>
              </w:rPr>
              <w:t>сации животных, уздечка, веревка, носовые щипцы, закрутка</w:t>
            </w:r>
          </w:p>
        </w:tc>
      </w:tr>
      <w:tr w:rsidR="006B05A8" w:rsidRPr="00D521D9" w:rsidTr="006B05A8">
        <w:tc>
          <w:tcPr>
            <w:tcW w:w="1008" w:type="dxa"/>
          </w:tcPr>
          <w:p w:rsidR="006B05A8" w:rsidRPr="00D521D9" w:rsidRDefault="006B05A8" w:rsidP="006B05A8">
            <w:pPr>
              <w:pStyle w:val="31"/>
              <w:jc w:val="center"/>
              <w:rPr>
                <w:b w:val="0"/>
              </w:rPr>
            </w:pPr>
            <w:r w:rsidRPr="00D521D9">
              <w:rPr>
                <w:b w:val="0"/>
              </w:rPr>
              <w:t>2</w:t>
            </w:r>
          </w:p>
        </w:tc>
        <w:tc>
          <w:tcPr>
            <w:tcW w:w="4320" w:type="dxa"/>
          </w:tcPr>
          <w:p w:rsidR="006B05A8" w:rsidRPr="00D521D9" w:rsidRDefault="006B05A8" w:rsidP="006B05A8">
            <w:pPr>
              <w:pStyle w:val="31"/>
              <w:ind w:firstLine="252"/>
              <w:rPr>
                <w:b w:val="0"/>
              </w:rPr>
            </w:pPr>
            <w:proofErr w:type="gramStart"/>
            <w:r w:rsidRPr="00D521D9">
              <w:rPr>
                <w:b w:val="0"/>
              </w:rPr>
              <w:t>Таблицы: по качеству кормов, воды, микроклимата в помещен</w:t>
            </w:r>
            <w:r w:rsidRPr="00D521D9">
              <w:rPr>
                <w:b w:val="0"/>
              </w:rPr>
              <w:t>и</w:t>
            </w:r>
            <w:r w:rsidRPr="00D521D9">
              <w:rPr>
                <w:b w:val="0"/>
              </w:rPr>
              <w:t>ях, по содержанию в крови зд</w:t>
            </w:r>
            <w:r w:rsidRPr="00D521D9">
              <w:rPr>
                <w:b w:val="0"/>
              </w:rPr>
              <w:t>о</w:t>
            </w:r>
            <w:r w:rsidRPr="00D521D9">
              <w:rPr>
                <w:b w:val="0"/>
              </w:rPr>
              <w:t>ровых животных и птиц: лейк</w:t>
            </w:r>
            <w:r w:rsidRPr="00D521D9">
              <w:rPr>
                <w:b w:val="0"/>
              </w:rPr>
              <w:t>о</w:t>
            </w:r>
            <w:r w:rsidRPr="00D521D9">
              <w:rPr>
                <w:b w:val="0"/>
              </w:rPr>
              <w:t>цитов, эритроцитов, гемоглобина, белка, фосфора, кальция, карот</w:t>
            </w:r>
            <w:r w:rsidRPr="00D521D9">
              <w:rPr>
                <w:b w:val="0"/>
              </w:rPr>
              <w:t>и</w:t>
            </w:r>
            <w:r w:rsidRPr="00D521D9">
              <w:rPr>
                <w:b w:val="0"/>
              </w:rPr>
              <w:t>на и др.</w:t>
            </w:r>
            <w:proofErr w:type="gramEnd"/>
          </w:p>
        </w:tc>
        <w:tc>
          <w:tcPr>
            <w:tcW w:w="2160" w:type="dxa"/>
          </w:tcPr>
          <w:p w:rsidR="006B05A8" w:rsidRPr="00D521D9" w:rsidRDefault="006B05A8" w:rsidP="006B05A8">
            <w:pPr>
              <w:pStyle w:val="31"/>
              <w:jc w:val="center"/>
              <w:rPr>
                <w:b w:val="0"/>
              </w:rPr>
            </w:pPr>
            <w:r w:rsidRPr="00D521D9">
              <w:rPr>
                <w:b w:val="0"/>
              </w:rPr>
              <w:t>дозаторы, г</w:t>
            </w:r>
            <w:r w:rsidRPr="00D521D9">
              <w:rPr>
                <w:b w:val="0"/>
              </w:rPr>
              <w:t>е</w:t>
            </w:r>
            <w:r w:rsidRPr="00D521D9">
              <w:rPr>
                <w:b w:val="0"/>
              </w:rPr>
              <w:t xml:space="preserve">мометр </w:t>
            </w:r>
            <w:proofErr w:type="spellStart"/>
            <w:r w:rsidRPr="00D521D9">
              <w:rPr>
                <w:b w:val="0"/>
              </w:rPr>
              <w:t>С</w:t>
            </w:r>
            <w:r w:rsidRPr="00D521D9">
              <w:rPr>
                <w:b w:val="0"/>
              </w:rPr>
              <w:t>а</w:t>
            </w:r>
            <w:r w:rsidRPr="00D521D9">
              <w:rPr>
                <w:b w:val="0"/>
              </w:rPr>
              <w:t>ли</w:t>
            </w:r>
            <w:proofErr w:type="gramStart"/>
            <w:r w:rsidRPr="00D521D9">
              <w:rPr>
                <w:b w:val="0"/>
              </w:rPr>
              <w:t>,к</w:t>
            </w:r>
            <w:proofErr w:type="gramEnd"/>
            <w:r w:rsidRPr="00D521D9">
              <w:rPr>
                <w:b w:val="0"/>
              </w:rPr>
              <w:t>амера</w:t>
            </w:r>
            <w:proofErr w:type="spellEnd"/>
            <w:r w:rsidRPr="00D521D9">
              <w:rPr>
                <w:b w:val="0"/>
              </w:rPr>
              <w:t xml:space="preserve"> Г</w:t>
            </w:r>
            <w:r w:rsidRPr="00D521D9">
              <w:rPr>
                <w:b w:val="0"/>
              </w:rPr>
              <w:t>о</w:t>
            </w:r>
            <w:r w:rsidRPr="00D521D9">
              <w:rPr>
                <w:b w:val="0"/>
              </w:rPr>
              <w:t>ряева</w:t>
            </w:r>
          </w:p>
        </w:tc>
        <w:tc>
          <w:tcPr>
            <w:tcW w:w="2340" w:type="dxa"/>
          </w:tcPr>
          <w:p w:rsidR="006B05A8" w:rsidRPr="00D521D9" w:rsidRDefault="006B05A8" w:rsidP="006B05A8">
            <w:pPr>
              <w:pStyle w:val="31"/>
              <w:jc w:val="center"/>
              <w:rPr>
                <w:b w:val="0"/>
              </w:rPr>
            </w:pPr>
            <w:r w:rsidRPr="00D521D9">
              <w:rPr>
                <w:b w:val="0"/>
              </w:rPr>
              <w:t>пробирки, иглы и др.,</w:t>
            </w:r>
          </w:p>
          <w:p w:rsidR="006B05A8" w:rsidRPr="00D521D9" w:rsidRDefault="006B05A8" w:rsidP="006B05A8">
            <w:pPr>
              <w:pStyle w:val="31"/>
              <w:jc w:val="center"/>
              <w:rPr>
                <w:b w:val="0"/>
              </w:rPr>
            </w:pPr>
            <w:r w:rsidRPr="00D521D9">
              <w:rPr>
                <w:b w:val="0"/>
              </w:rPr>
              <w:t>видеофильм</w:t>
            </w:r>
          </w:p>
        </w:tc>
      </w:tr>
      <w:tr w:rsidR="006B05A8" w:rsidRPr="00D521D9" w:rsidTr="006B05A8">
        <w:tc>
          <w:tcPr>
            <w:tcW w:w="1008" w:type="dxa"/>
          </w:tcPr>
          <w:p w:rsidR="006B05A8" w:rsidRPr="00D521D9" w:rsidRDefault="006B05A8" w:rsidP="006B05A8">
            <w:pPr>
              <w:pStyle w:val="31"/>
              <w:jc w:val="center"/>
              <w:rPr>
                <w:b w:val="0"/>
              </w:rPr>
            </w:pPr>
            <w:r w:rsidRPr="00D521D9">
              <w:rPr>
                <w:b w:val="0"/>
              </w:rPr>
              <w:t>3</w:t>
            </w:r>
          </w:p>
        </w:tc>
        <w:tc>
          <w:tcPr>
            <w:tcW w:w="4320" w:type="dxa"/>
          </w:tcPr>
          <w:p w:rsidR="006B05A8" w:rsidRPr="00D521D9" w:rsidRDefault="006B05A8" w:rsidP="006B05A8">
            <w:pPr>
              <w:pStyle w:val="31"/>
              <w:rPr>
                <w:b w:val="0"/>
              </w:rPr>
            </w:pPr>
            <w:r w:rsidRPr="00D521D9">
              <w:rPr>
                <w:b w:val="0"/>
              </w:rPr>
              <w:t>Плакаты: по видам терапии и м</w:t>
            </w:r>
            <w:r w:rsidRPr="00D521D9">
              <w:rPr>
                <w:b w:val="0"/>
              </w:rPr>
              <w:t>е</w:t>
            </w:r>
            <w:r w:rsidRPr="00D521D9">
              <w:rPr>
                <w:b w:val="0"/>
              </w:rPr>
              <w:t>тодам терапии</w:t>
            </w:r>
          </w:p>
        </w:tc>
        <w:tc>
          <w:tcPr>
            <w:tcW w:w="2160" w:type="dxa"/>
          </w:tcPr>
          <w:p w:rsidR="006B05A8" w:rsidRPr="00D521D9" w:rsidRDefault="006B05A8" w:rsidP="006B05A8">
            <w:pPr>
              <w:pStyle w:val="31"/>
              <w:jc w:val="center"/>
              <w:rPr>
                <w:b w:val="0"/>
              </w:rPr>
            </w:pPr>
          </w:p>
        </w:tc>
        <w:tc>
          <w:tcPr>
            <w:tcW w:w="2340" w:type="dxa"/>
          </w:tcPr>
          <w:p w:rsidR="006B05A8" w:rsidRPr="00D521D9" w:rsidRDefault="006B05A8" w:rsidP="006B05A8">
            <w:pPr>
              <w:pStyle w:val="31"/>
              <w:jc w:val="center"/>
              <w:rPr>
                <w:b w:val="0"/>
              </w:rPr>
            </w:pPr>
          </w:p>
        </w:tc>
      </w:tr>
      <w:tr w:rsidR="006B05A8" w:rsidRPr="00D521D9" w:rsidTr="006B05A8">
        <w:tc>
          <w:tcPr>
            <w:tcW w:w="1008" w:type="dxa"/>
          </w:tcPr>
          <w:p w:rsidR="006B05A8" w:rsidRPr="00D521D9" w:rsidRDefault="006B05A8" w:rsidP="006B05A8">
            <w:pPr>
              <w:pStyle w:val="31"/>
              <w:jc w:val="center"/>
              <w:rPr>
                <w:b w:val="0"/>
              </w:rPr>
            </w:pPr>
            <w:r w:rsidRPr="00D521D9">
              <w:rPr>
                <w:b w:val="0"/>
              </w:rPr>
              <w:t>4</w:t>
            </w:r>
          </w:p>
        </w:tc>
        <w:tc>
          <w:tcPr>
            <w:tcW w:w="4320" w:type="dxa"/>
          </w:tcPr>
          <w:p w:rsidR="006B05A8" w:rsidRPr="00D521D9" w:rsidRDefault="006B05A8" w:rsidP="006B05A8">
            <w:pPr>
              <w:pStyle w:val="31"/>
              <w:rPr>
                <w:b w:val="0"/>
              </w:rPr>
            </w:pPr>
            <w:r w:rsidRPr="00D521D9">
              <w:rPr>
                <w:b w:val="0"/>
              </w:rPr>
              <w:t>Плакаты: по методам введения лекарственных веществ.</w:t>
            </w:r>
          </w:p>
        </w:tc>
        <w:tc>
          <w:tcPr>
            <w:tcW w:w="2160" w:type="dxa"/>
          </w:tcPr>
          <w:p w:rsidR="006B05A8" w:rsidRPr="00D521D9" w:rsidRDefault="006B05A8" w:rsidP="006B05A8">
            <w:pPr>
              <w:pStyle w:val="31"/>
              <w:jc w:val="center"/>
              <w:rPr>
                <w:b w:val="0"/>
              </w:rPr>
            </w:pPr>
            <w:r w:rsidRPr="00D521D9">
              <w:rPr>
                <w:b w:val="0"/>
              </w:rPr>
              <w:t xml:space="preserve">весы, </w:t>
            </w:r>
            <w:proofErr w:type="spellStart"/>
            <w:r w:rsidRPr="00D521D9">
              <w:rPr>
                <w:b w:val="0"/>
              </w:rPr>
              <w:t>разнов</w:t>
            </w:r>
            <w:r w:rsidRPr="00D521D9">
              <w:rPr>
                <w:b w:val="0"/>
              </w:rPr>
              <w:t>е</w:t>
            </w:r>
            <w:r w:rsidRPr="00D521D9">
              <w:rPr>
                <w:b w:val="0"/>
              </w:rPr>
              <w:t>сы</w:t>
            </w:r>
            <w:proofErr w:type="gramStart"/>
            <w:r w:rsidRPr="00D521D9">
              <w:rPr>
                <w:b w:val="0"/>
              </w:rPr>
              <w:t>,д</w:t>
            </w:r>
            <w:proofErr w:type="gramEnd"/>
            <w:r w:rsidRPr="00D521D9">
              <w:rPr>
                <w:b w:val="0"/>
              </w:rPr>
              <w:t>озаторы</w:t>
            </w:r>
            <w:proofErr w:type="spellEnd"/>
          </w:p>
        </w:tc>
        <w:tc>
          <w:tcPr>
            <w:tcW w:w="2340" w:type="dxa"/>
          </w:tcPr>
          <w:p w:rsidR="006B05A8" w:rsidRPr="00D521D9" w:rsidRDefault="006B05A8" w:rsidP="006B05A8">
            <w:pPr>
              <w:pStyle w:val="31"/>
              <w:rPr>
                <w:b w:val="0"/>
              </w:rPr>
            </w:pPr>
            <w:r w:rsidRPr="00D521D9">
              <w:rPr>
                <w:b w:val="0"/>
              </w:rPr>
              <w:t xml:space="preserve">шприцы разные, зонды, катетеры, </w:t>
            </w:r>
            <w:proofErr w:type="spellStart"/>
            <w:r w:rsidRPr="00D521D9">
              <w:rPr>
                <w:b w:val="0"/>
              </w:rPr>
              <w:t>таблеткодават</w:t>
            </w:r>
            <w:r w:rsidRPr="00D521D9">
              <w:rPr>
                <w:b w:val="0"/>
              </w:rPr>
              <w:t>е</w:t>
            </w:r>
            <w:r w:rsidRPr="00D521D9">
              <w:rPr>
                <w:b w:val="0"/>
              </w:rPr>
              <w:t>ли</w:t>
            </w:r>
            <w:proofErr w:type="spellEnd"/>
            <w:r w:rsidRPr="00D521D9">
              <w:rPr>
                <w:b w:val="0"/>
              </w:rPr>
              <w:t>, иглы и др.</w:t>
            </w:r>
          </w:p>
        </w:tc>
      </w:tr>
      <w:tr w:rsidR="006B05A8" w:rsidRPr="00D521D9" w:rsidTr="006B05A8">
        <w:tc>
          <w:tcPr>
            <w:tcW w:w="1008" w:type="dxa"/>
          </w:tcPr>
          <w:p w:rsidR="006B05A8" w:rsidRPr="00D521D9" w:rsidRDefault="006B05A8" w:rsidP="006B05A8">
            <w:pPr>
              <w:pStyle w:val="31"/>
              <w:jc w:val="center"/>
              <w:rPr>
                <w:b w:val="0"/>
              </w:rPr>
            </w:pPr>
            <w:r w:rsidRPr="00D521D9">
              <w:rPr>
                <w:b w:val="0"/>
              </w:rPr>
              <w:t>5</w:t>
            </w:r>
          </w:p>
        </w:tc>
        <w:tc>
          <w:tcPr>
            <w:tcW w:w="4320" w:type="dxa"/>
          </w:tcPr>
          <w:p w:rsidR="006B05A8" w:rsidRPr="00D521D9" w:rsidRDefault="006B05A8" w:rsidP="006B05A8">
            <w:pPr>
              <w:pStyle w:val="31"/>
              <w:rPr>
                <w:b w:val="0"/>
              </w:rPr>
            </w:pPr>
            <w:r w:rsidRPr="00D521D9">
              <w:rPr>
                <w:b w:val="0"/>
              </w:rPr>
              <w:t>Плакаты: по гемотерапии и мет</w:t>
            </w:r>
            <w:r w:rsidRPr="00D521D9">
              <w:rPr>
                <w:b w:val="0"/>
              </w:rPr>
              <w:t>о</w:t>
            </w:r>
            <w:r w:rsidRPr="00D521D9">
              <w:rPr>
                <w:b w:val="0"/>
              </w:rPr>
              <w:t xml:space="preserve">дике ингаляции и </w:t>
            </w:r>
            <w:proofErr w:type="spellStart"/>
            <w:r w:rsidRPr="00D521D9">
              <w:rPr>
                <w:b w:val="0"/>
              </w:rPr>
              <w:t>аэрозолетер</w:t>
            </w:r>
            <w:r w:rsidRPr="00D521D9">
              <w:rPr>
                <w:b w:val="0"/>
              </w:rPr>
              <w:t>а</w:t>
            </w:r>
            <w:r w:rsidRPr="00D521D9">
              <w:rPr>
                <w:b w:val="0"/>
              </w:rPr>
              <w:t>пии</w:t>
            </w:r>
            <w:proofErr w:type="spellEnd"/>
            <w:r w:rsidRPr="00D521D9">
              <w:rPr>
                <w:b w:val="0"/>
              </w:rPr>
              <w:t>.</w:t>
            </w:r>
          </w:p>
        </w:tc>
        <w:tc>
          <w:tcPr>
            <w:tcW w:w="2160" w:type="dxa"/>
          </w:tcPr>
          <w:p w:rsidR="006B05A8" w:rsidRPr="00D521D9" w:rsidRDefault="006B05A8" w:rsidP="006B05A8">
            <w:pPr>
              <w:pStyle w:val="31"/>
              <w:jc w:val="center"/>
              <w:rPr>
                <w:b w:val="0"/>
              </w:rPr>
            </w:pPr>
            <w:r w:rsidRPr="00D521D9">
              <w:rPr>
                <w:b w:val="0"/>
              </w:rPr>
              <w:t>дозаторы</w:t>
            </w:r>
          </w:p>
        </w:tc>
        <w:tc>
          <w:tcPr>
            <w:tcW w:w="2340" w:type="dxa"/>
          </w:tcPr>
          <w:p w:rsidR="006B05A8" w:rsidRPr="00D521D9" w:rsidRDefault="006B05A8" w:rsidP="006B05A8">
            <w:pPr>
              <w:pStyle w:val="31"/>
              <w:rPr>
                <w:b w:val="0"/>
              </w:rPr>
            </w:pPr>
            <w:r w:rsidRPr="00D521D9">
              <w:rPr>
                <w:b w:val="0"/>
              </w:rPr>
              <w:t>шприцы, ингал</w:t>
            </w:r>
            <w:r w:rsidRPr="00D521D9">
              <w:rPr>
                <w:b w:val="0"/>
              </w:rPr>
              <w:t>я</w:t>
            </w:r>
            <w:r w:rsidRPr="00D521D9">
              <w:rPr>
                <w:b w:val="0"/>
              </w:rPr>
              <w:t>торы, компре</w:t>
            </w:r>
            <w:r w:rsidRPr="00D521D9">
              <w:rPr>
                <w:b w:val="0"/>
              </w:rPr>
              <w:t>с</w:t>
            </w:r>
            <w:r w:rsidRPr="00D521D9">
              <w:rPr>
                <w:b w:val="0"/>
              </w:rPr>
              <w:t>сор и др.</w:t>
            </w:r>
          </w:p>
        </w:tc>
      </w:tr>
      <w:tr w:rsidR="006B05A8" w:rsidRPr="00D521D9" w:rsidTr="006B05A8">
        <w:tc>
          <w:tcPr>
            <w:tcW w:w="1008" w:type="dxa"/>
          </w:tcPr>
          <w:p w:rsidR="006B05A8" w:rsidRPr="00D521D9" w:rsidRDefault="006B05A8" w:rsidP="006B05A8">
            <w:pPr>
              <w:pStyle w:val="31"/>
              <w:jc w:val="center"/>
              <w:rPr>
                <w:b w:val="0"/>
              </w:rPr>
            </w:pPr>
            <w:r w:rsidRPr="00D521D9">
              <w:rPr>
                <w:b w:val="0"/>
              </w:rPr>
              <w:t>6</w:t>
            </w:r>
          </w:p>
        </w:tc>
        <w:tc>
          <w:tcPr>
            <w:tcW w:w="4320" w:type="dxa"/>
          </w:tcPr>
          <w:p w:rsidR="006B05A8" w:rsidRPr="00D521D9" w:rsidRDefault="006B05A8" w:rsidP="006B05A8">
            <w:pPr>
              <w:pStyle w:val="31"/>
              <w:rPr>
                <w:b w:val="0"/>
              </w:rPr>
            </w:pPr>
            <w:r w:rsidRPr="00D521D9">
              <w:rPr>
                <w:b w:val="0"/>
              </w:rPr>
              <w:t xml:space="preserve">Плакаты: по зондированию и промыванию желудка у лошадей и </w:t>
            </w:r>
            <w:proofErr w:type="spellStart"/>
            <w:r w:rsidRPr="00D521D9">
              <w:rPr>
                <w:b w:val="0"/>
              </w:rPr>
              <w:t>преджелудков</w:t>
            </w:r>
            <w:proofErr w:type="spellEnd"/>
            <w:r w:rsidRPr="00D521D9">
              <w:rPr>
                <w:b w:val="0"/>
              </w:rPr>
              <w:t xml:space="preserve"> у жвачных.</w:t>
            </w:r>
          </w:p>
        </w:tc>
        <w:tc>
          <w:tcPr>
            <w:tcW w:w="2160" w:type="dxa"/>
          </w:tcPr>
          <w:p w:rsidR="006B05A8" w:rsidRPr="00D521D9" w:rsidRDefault="006B05A8" w:rsidP="006B05A8">
            <w:pPr>
              <w:pStyle w:val="31"/>
              <w:jc w:val="center"/>
              <w:rPr>
                <w:b w:val="0"/>
              </w:rPr>
            </w:pPr>
          </w:p>
        </w:tc>
        <w:tc>
          <w:tcPr>
            <w:tcW w:w="2340" w:type="dxa"/>
          </w:tcPr>
          <w:p w:rsidR="006B05A8" w:rsidRPr="00D521D9" w:rsidRDefault="006B05A8" w:rsidP="006B05A8">
            <w:pPr>
              <w:pStyle w:val="31"/>
              <w:rPr>
                <w:b w:val="0"/>
              </w:rPr>
            </w:pPr>
            <w:r w:rsidRPr="00D521D9">
              <w:rPr>
                <w:b w:val="0"/>
              </w:rPr>
              <w:t>зонды: носогл</w:t>
            </w:r>
            <w:r w:rsidRPr="00D521D9">
              <w:rPr>
                <w:b w:val="0"/>
              </w:rPr>
              <w:t>о</w:t>
            </w:r>
            <w:r w:rsidRPr="00D521D9">
              <w:rPr>
                <w:b w:val="0"/>
              </w:rPr>
              <w:t>точный пищ</w:t>
            </w:r>
            <w:r w:rsidRPr="00D521D9">
              <w:rPr>
                <w:b w:val="0"/>
              </w:rPr>
              <w:t>е</w:t>
            </w:r>
            <w:r w:rsidRPr="00D521D9">
              <w:rPr>
                <w:b w:val="0"/>
              </w:rPr>
              <w:t>водный, магни</w:t>
            </w:r>
            <w:r w:rsidRPr="00D521D9">
              <w:rPr>
                <w:b w:val="0"/>
              </w:rPr>
              <w:t>т</w:t>
            </w:r>
            <w:r w:rsidRPr="00D521D9">
              <w:rPr>
                <w:b w:val="0"/>
              </w:rPr>
              <w:t>ные, др.</w:t>
            </w:r>
          </w:p>
        </w:tc>
      </w:tr>
      <w:tr w:rsidR="006B05A8" w:rsidRPr="00D521D9" w:rsidTr="006B05A8">
        <w:tc>
          <w:tcPr>
            <w:tcW w:w="1008" w:type="dxa"/>
          </w:tcPr>
          <w:p w:rsidR="006B05A8" w:rsidRPr="00D521D9" w:rsidRDefault="006B05A8" w:rsidP="006B05A8">
            <w:pPr>
              <w:pStyle w:val="31"/>
              <w:jc w:val="center"/>
              <w:rPr>
                <w:b w:val="0"/>
              </w:rPr>
            </w:pPr>
            <w:r w:rsidRPr="00D521D9">
              <w:rPr>
                <w:b w:val="0"/>
              </w:rPr>
              <w:t>7</w:t>
            </w:r>
          </w:p>
        </w:tc>
        <w:tc>
          <w:tcPr>
            <w:tcW w:w="4320" w:type="dxa"/>
          </w:tcPr>
          <w:p w:rsidR="006B05A8" w:rsidRPr="00D521D9" w:rsidRDefault="006B05A8" w:rsidP="006B05A8">
            <w:pPr>
              <w:pStyle w:val="31"/>
              <w:rPr>
                <w:b w:val="0"/>
              </w:rPr>
            </w:pPr>
            <w:r w:rsidRPr="00D521D9">
              <w:rPr>
                <w:b w:val="0"/>
              </w:rPr>
              <w:t>Плакаты: по катетеризации моч</w:t>
            </w:r>
            <w:r w:rsidRPr="00D521D9">
              <w:rPr>
                <w:b w:val="0"/>
              </w:rPr>
              <w:t>е</w:t>
            </w:r>
            <w:r w:rsidRPr="00D521D9">
              <w:rPr>
                <w:b w:val="0"/>
              </w:rPr>
              <w:t>вого пузыря у коровы, кобылы и у мелких животных.</w:t>
            </w:r>
          </w:p>
        </w:tc>
        <w:tc>
          <w:tcPr>
            <w:tcW w:w="2160" w:type="dxa"/>
          </w:tcPr>
          <w:p w:rsidR="006B05A8" w:rsidRPr="00D521D9" w:rsidRDefault="006B05A8" w:rsidP="006B05A8">
            <w:pPr>
              <w:pStyle w:val="31"/>
              <w:jc w:val="center"/>
              <w:rPr>
                <w:b w:val="0"/>
              </w:rPr>
            </w:pPr>
            <w:r w:rsidRPr="00D521D9">
              <w:rPr>
                <w:b w:val="0"/>
              </w:rPr>
              <w:t>мерный ц</w:t>
            </w:r>
            <w:r w:rsidRPr="00D521D9">
              <w:rPr>
                <w:b w:val="0"/>
              </w:rPr>
              <w:t>и</w:t>
            </w:r>
            <w:r w:rsidRPr="00D521D9">
              <w:rPr>
                <w:b w:val="0"/>
              </w:rPr>
              <w:t>линдр, дозатор</w:t>
            </w:r>
          </w:p>
        </w:tc>
        <w:tc>
          <w:tcPr>
            <w:tcW w:w="2340" w:type="dxa"/>
          </w:tcPr>
          <w:p w:rsidR="006B05A8" w:rsidRPr="00D521D9" w:rsidRDefault="006B05A8" w:rsidP="006B05A8">
            <w:pPr>
              <w:pStyle w:val="31"/>
              <w:rPr>
                <w:b w:val="0"/>
              </w:rPr>
            </w:pPr>
            <w:r w:rsidRPr="00D521D9">
              <w:rPr>
                <w:b w:val="0"/>
              </w:rPr>
              <w:t>катетеры, спри</w:t>
            </w:r>
            <w:r w:rsidRPr="00D521D9">
              <w:rPr>
                <w:b w:val="0"/>
              </w:rPr>
              <w:t>н</w:t>
            </w:r>
            <w:r w:rsidRPr="00D521D9">
              <w:rPr>
                <w:b w:val="0"/>
              </w:rPr>
              <w:t xml:space="preserve">цовки </w:t>
            </w:r>
          </w:p>
        </w:tc>
      </w:tr>
      <w:tr w:rsidR="006B05A8" w:rsidRPr="00D521D9" w:rsidTr="006B05A8">
        <w:tc>
          <w:tcPr>
            <w:tcW w:w="1008" w:type="dxa"/>
          </w:tcPr>
          <w:p w:rsidR="006B05A8" w:rsidRPr="00D521D9" w:rsidRDefault="006B05A8" w:rsidP="006B05A8">
            <w:pPr>
              <w:pStyle w:val="31"/>
              <w:jc w:val="center"/>
              <w:rPr>
                <w:b w:val="0"/>
              </w:rPr>
            </w:pPr>
            <w:r w:rsidRPr="00D521D9">
              <w:rPr>
                <w:b w:val="0"/>
              </w:rPr>
              <w:lastRenderedPageBreak/>
              <w:t>8</w:t>
            </w:r>
          </w:p>
        </w:tc>
        <w:tc>
          <w:tcPr>
            <w:tcW w:w="4320" w:type="dxa"/>
          </w:tcPr>
          <w:p w:rsidR="006B05A8" w:rsidRPr="00D521D9" w:rsidRDefault="006B05A8" w:rsidP="006B05A8">
            <w:pPr>
              <w:pStyle w:val="31"/>
              <w:rPr>
                <w:b w:val="0"/>
              </w:rPr>
            </w:pPr>
            <w:r w:rsidRPr="00D521D9">
              <w:rPr>
                <w:b w:val="0"/>
              </w:rPr>
              <w:t>Плакаты:  по проведению ди</w:t>
            </w:r>
            <w:r w:rsidRPr="00D521D9">
              <w:rPr>
                <w:b w:val="0"/>
              </w:rPr>
              <w:t>с</w:t>
            </w:r>
            <w:r w:rsidRPr="00D521D9">
              <w:rPr>
                <w:b w:val="0"/>
              </w:rPr>
              <w:t>пансеризации, оценка показат</w:t>
            </w:r>
            <w:r w:rsidRPr="00D521D9">
              <w:rPr>
                <w:b w:val="0"/>
              </w:rPr>
              <w:t>е</w:t>
            </w:r>
            <w:r w:rsidRPr="00D521D9">
              <w:rPr>
                <w:b w:val="0"/>
              </w:rPr>
              <w:t>лей крови, мочи, кормов, воды и микроклимата.</w:t>
            </w:r>
          </w:p>
        </w:tc>
        <w:tc>
          <w:tcPr>
            <w:tcW w:w="2160" w:type="dxa"/>
          </w:tcPr>
          <w:p w:rsidR="006B05A8" w:rsidRPr="00D521D9" w:rsidRDefault="006B05A8" w:rsidP="006B05A8">
            <w:pPr>
              <w:pStyle w:val="31"/>
              <w:rPr>
                <w:b w:val="0"/>
              </w:rPr>
            </w:pPr>
            <w:r w:rsidRPr="00D521D9">
              <w:rPr>
                <w:b w:val="0"/>
              </w:rPr>
              <w:t>анализатор у</w:t>
            </w:r>
            <w:r w:rsidRPr="00D521D9">
              <w:rPr>
                <w:b w:val="0"/>
              </w:rPr>
              <w:t>г</w:t>
            </w:r>
            <w:r w:rsidRPr="00D521D9">
              <w:rPr>
                <w:b w:val="0"/>
              </w:rPr>
              <w:t xml:space="preserve">лекислого газа, </w:t>
            </w:r>
            <w:proofErr w:type="spellStart"/>
            <w:r w:rsidRPr="00D521D9">
              <w:rPr>
                <w:b w:val="0"/>
              </w:rPr>
              <w:t>иономер</w:t>
            </w:r>
            <w:proofErr w:type="spellEnd"/>
            <w:r w:rsidRPr="00D521D9">
              <w:rPr>
                <w:b w:val="0"/>
              </w:rPr>
              <w:t xml:space="preserve">, </w:t>
            </w:r>
            <w:proofErr w:type="spellStart"/>
            <w:r w:rsidRPr="00D521D9">
              <w:rPr>
                <w:b w:val="0"/>
              </w:rPr>
              <w:t>гем</w:t>
            </w:r>
            <w:r w:rsidRPr="00D521D9">
              <w:rPr>
                <w:b w:val="0"/>
              </w:rPr>
              <w:t>о</w:t>
            </w:r>
            <w:r w:rsidRPr="00D521D9">
              <w:rPr>
                <w:b w:val="0"/>
              </w:rPr>
              <w:t>глобинометр</w:t>
            </w:r>
            <w:proofErr w:type="spellEnd"/>
            <w:r w:rsidRPr="00D521D9">
              <w:rPr>
                <w:b w:val="0"/>
              </w:rPr>
              <w:t xml:space="preserve">, </w:t>
            </w:r>
            <w:proofErr w:type="spellStart"/>
            <w:r w:rsidRPr="00D521D9">
              <w:rPr>
                <w:b w:val="0"/>
              </w:rPr>
              <w:t>нитратомер</w:t>
            </w:r>
            <w:proofErr w:type="spellEnd"/>
            <w:r w:rsidRPr="00D521D9">
              <w:rPr>
                <w:b w:val="0"/>
              </w:rPr>
              <w:t>, др.</w:t>
            </w:r>
          </w:p>
        </w:tc>
        <w:tc>
          <w:tcPr>
            <w:tcW w:w="2340" w:type="dxa"/>
          </w:tcPr>
          <w:p w:rsidR="006B05A8" w:rsidRPr="00D521D9" w:rsidRDefault="006B05A8" w:rsidP="006B05A8">
            <w:pPr>
              <w:pStyle w:val="31"/>
              <w:rPr>
                <w:b w:val="0"/>
              </w:rPr>
            </w:pPr>
            <w:r w:rsidRPr="00D521D9">
              <w:rPr>
                <w:b w:val="0"/>
              </w:rPr>
              <w:t>лабораторная п</w:t>
            </w:r>
            <w:r w:rsidRPr="00D521D9">
              <w:rPr>
                <w:b w:val="0"/>
              </w:rPr>
              <w:t>о</w:t>
            </w:r>
            <w:r w:rsidRPr="00D521D9">
              <w:rPr>
                <w:b w:val="0"/>
              </w:rPr>
              <w:t>суда, химреакт</w:t>
            </w:r>
            <w:r w:rsidRPr="00D521D9">
              <w:rPr>
                <w:b w:val="0"/>
              </w:rPr>
              <w:t>и</w:t>
            </w:r>
            <w:r w:rsidRPr="00D521D9">
              <w:rPr>
                <w:b w:val="0"/>
              </w:rPr>
              <w:t>вы,</w:t>
            </w:r>
          </w:p>
        </w:tc>
      </w:tr>
      <w:tr w:rsidR="006B05A8" w:rsidRPr="00D521D9" w:rsidTr="006B05A8">
        <w:tc>
          <w:tcPr>
            <w:tcW w:w="1008" w:type="dxa"/>
          </w:tcPr>
          <w:p w:rsidR="006B05A8" w:rsidRPr="00D521D9" w:rsidRDefault="006B05A8" w:rsidP="006B05A8">
            <w:pPr>
              <w:pStyle w:val="31"/>
              <w:jc w:val="center"/>
              <w:rPr>
                <w:b w:val="0"/>
              </w:rPr>
            </w:pPr>
            <w:r w:rsidRPr="00D521D9">
              <w:rPr>
                <w:b w:val="0"/>
              </w:rPr>
              <w:t>9</w:t>
            </w:r>
          </w:p>
        </w:tc>
        <w:tc>
          <w:tcPr>
            <w:tcW w:w="4320" w:type="dxa"/>
          </w:tcPr>
          <w:p w:rsidR="006B05A8" w:rsidRPr="00D521D9" w:rsidRDefault="006B05A8" w:rsidP="006B05A8">
            <w:pPr>
              <w:pStyle w:val="31"/>
              <w:rPr>
                <w:b w:val="0"/>
              </w:rPr>
            </w:pPr>
            <w:r w:rsidRPr="00D521D9">
              <w:rPr>
                <w:b w:val="0"/>
              </w:rPr>
              <w:t xml:space="preserve">Плакаты: по физиотерапии и </w:t>
            </w:r>
            <w:proofErr w:type="spellStart"/>
            <w:r w:rsidRPr="00D521D9">
              <w:rPr>
                <w:b w:val="0"/>
              </w:rPr>
              <w:t>ф</w:t>
            </w:r>
            <w:r w:rsidRPr="00D521D9">
              <w:rPr>
                <w:b w:val="0"/>
              </w:rPr>
              <w:t>и</w:t>
            </w:r>
            <w:r w:rsidRPr="00D521D9">
              <w:rPr>
                <w:b w:val="0"/>
              </w:rPr>
              <w:t>зиопрофилактике</w:t>
            </w:r>
            <w:proofErr w:type="spellEnd"/>
          </w:p>
        </w:tc>
        <w:tc>
          <w:tcPr>
            <w:tcW w:w="2160" w:type="dxa"/>
          </w:tcPr>
          <w:p w:rsidR="006B05A8" w:rsidRPr="00D521D9" w:rsidRDefault="006B05A8" w:rsidP="006B05A8">
            <w:pPr>
              <w:pStyle w:val="31"/>
              <w:jc w:val="center"/>
              <w:rPr>
                <w:b w:val="0"/>
              </w:rPr>
            </w:pPr>
            <w:r w:rsidRPr="00D521D9">
              <w:rPr>
                <w:b w:val="0"/>
              </w:rPr>
              <w:t>дозатор</w:t>
            </w:r>
          </w:p>
        </w:tc>
        <w:tc>
          <w:tcPr>
            <w:tcW w:w="2340" w:type="dxa"/>
          </w:tcPr>
          <w:p w:rsidR="006B05A8" w:rsidRPr="00D521D9" w:rsidRDefault="006B05A8" w:rsidP="006B05A8">
            <w:pPr>
              <w:pStyle w:val="31"/>
              <w:rPr>
                <w:b w:val="0"/>
              </w:rPr>
            </w:pPr>
            <w:r w:rsidRPr="00D521D9">
              <w:rPr>
                <w:b w:val="0"/>
              </w:rPr>
              <w:t>Аппараты Искра, УВЧ, электроф</w:t>
            </w:r>
            <w:r w:rsidRPr="00D521D9">
              <w:rPr>
                <w:b w:val="0"/>
              </w:rPr>
              <w:t>о</w:t>
            </w:r>
            <w:r w:rsidRPr="00D521D9">
              <w:rPr>
                <w:b w:val="0"/>
              </w:rPr>
              <w:t xml:space="preserve">рез ПЭФ-3,ртутнокварцевые облучатели, </w:t>
            </w:r>
            <w:proofErr w:type="gramStart"/>
            <w:r w:rsidRPr="00D521D9">
              <w:rPr>
                <w:b w:val="0"/>
              </w:rPr>
              <w:t>УФ–лампы</w:t>
            </w:r>
            <w:proofErr w:type="gramEnd"/>
            <w:r w:rsidRPr="00D521D9">
              <w:rPr>
                <w:b w:val="0"/>
              </w:rPr>
              <w:t>.</w:t>
            </w:r>
          </w:p>
        </w:tc>
      </w:tr>
      <w:tr w:rsidR="006B05A8" w:rsidRPr="00D521D9" w:rsidTr="006B05A8">
        <w:tc>
          <w:tcPr>
            <w:tcW w:w="1008" w:type="dxa"/>
          </w:tcPr>
          <w:p w:rsidR="006B05A8" w:rsidRPr="00D521D9" w:rsidRDefault="006B05A8" w:rsidP="006B05A8">
            <w:pPr>
              <w:pStyle w:val="31"/>
              <w:jc w:val="center"/>
              <w:rPr>
                <w:b w:val="0"/>
              </w:rPr>
            </w:pPr>
            <w:r w:rsidRPr="00D521D9">
              <w:rPr>
                <w:b w:val="0"/>
              </w:rPr>
              <w:t>10</w:t>
            </w:r>
          </w:p>
        </w:tc>
        <w:tc>
          <w:tcPr>
            <w:tcW w:w="4320" w:type="dxa"/>
          </w:tcPr>
          <w:p w:rsidR="006B05A8" w:rsidRPr="00D521D9" w:rsidRDefault="006B05A8" w:rsidP="006B05A8">
            <w:pPr>
              <w:pStyle w:val="31"/>
              <w:rPr>
                <w:b w:val="0"/>
              </w:rPr>
            </w:pPr>
            <w:r w:rsidRPr="00D521D9">
              <w:rPr>
                <w:b w:val="0"/>
              </w:rPr>
              <w:t>Плакаты: по светолечению и д</w:t>
            </w:r>
            <w:r w:rsidRPr="00D521D9">
              <w:rPr>
                <w:b w:val="0"/>
              </w:rPr>
              <w:t>о</w:t>
            </w:r>
            <w:r w:rsidRPr="00D521D9">
              <w:rPr>
                <w:b w:val="0"/>
              </w:rPr>
              <w:t>пустимым нормам отпуска пр</w:t>
            </w:r>
            <w:r w:rsidRPr="00D521D9">
              <w:rPr>
                <w:b w:val="0"/>
              </w:rPr>
              <w:t>о</w:t>
            </w:r>
            <w:r w:rsidRPr="00D521D9">
              <w:rPr>
                <w:b w:val="0"/>
              </w:rPr>
              <w:t>цедур.</w:t>
            </w:r>
          </w:p>
        </w:tc>
        <w:tc>
          <w:tcPr>
            <w:tcW w:w="2160" w:type="dxa"/>
          </w:tcPr>
          <w:p w:rsidR="006B05A8" w:rsidRPr="00D521D9" w:rsidRDefault="006B05A8" w:rsidP="006B05A8">
            <w:pPr>
              <w:pStyle w:val="31"/>
              <w:jc w:val="center"/>
              <w:rPr>
                <w:b w:val="0"/>
              </w:rPr>
            </w:pPr>
            <w:r w:rsidRPr="00D521D9">
              <w:rPr>
                <w:b w:val="0"/>
              </w:rPr>
              <w:t>дозатор</w:t>
            </w:r>
          </w:p>
        </w:tc>
        <w:tc>
          <w:tcPr>
            <w:tcW w:w="2340" w:type="dxa"/>
          </w:tcPr>
          <w:p w:rsidR="006B05A8" w:rsidRPr="00D521D9" w:rsidRDefault="006B05A8" w:rsidP="006B05A8">
            <w:pPr>
              <w:pStyle w:val="31"/>
              <w:rPr>
                <w:b w:val="0"/>
              </w:rPr>
            </w:pPr>
            <w:r w:rsidRPr="00D521D9">
              <w:rPr>
                <w:b w:val="0"/>
              </w:rPr>
              <w:t>УВЧ, аппараты И</w:t>
            </w:r>
            <w:proofErr w:type="gramStart"/>
            <w:r w:rsidRPr="00D521D9">
              <w:rPr>
                <w:b w:val="0"/>
              </w:rPr>
              <w:t>К-</w:t>
            </w:r>
            <w:proofErr w:type="gramEnd"/>
            <w:r w:rsidRPr="00D521D9">
              <w:rPr>
                <w:b w:val="0"/>
              </w:rPr>
              <w:t xml:space="preserve"> и УФ-лучей.</w:t>
            </w:r>
          </w:p>
        </w:tc>
      </w:tr>
      <w:tr w:rsidR="006B05A8" w:rsidRPr="00D521D9" w:rsidTr="006B05A8">
        <w:tc>
          <w:tcPr>
            <w:tcW w:w="1008" w:type="dxa"/>
          </w:tcPr>
          <w:p w:rsidR="006B05A8" w:rsidRPr="00D521D9" w:rsidRDefault="006B05A8" w:rsidP="006B05A8">
            <w:pPr>
              <w:pStyle w:val="31"/>
              <w:jc w:val="center"/>
              <w:rPr>
                <w:b w:val="0"/>
              </w:rPr>
            </w:pPr>
            <w:r w:rsidRPr="00D521D9">
              <w:rPr>
                <w:b w:val="0"/>
              </w:rPr>
              <w:t>11-13</w:t>
            </w:r>
          </w:p>
        </w:tc>
        <w:tc>
          <w:tcPr>
            <w:tcW w:w="4320" w:type="dxa"/>
          </w:tcPr>
          <w:p w:rsidR="006B05A8" w:rsidRPr="00D521D9" w:rsidRDefault="006B05A8" w:rsidP="006B05A8">
            <w:pPr>
              <w:pStyle w:val="31"/>
              <w:rPr>
                <w:b w:val="0"/>
              </w:rPr>
            </w:pPr>
            <w:r w:rsidRPr="00D521D9">
              <w:rPr>
                <w:b w:val="0"/>
              </w:rPr>
              <w:t>Таблица: частота дыхания у ра</w:t>
            </w:r>
            <w:r w:rsidRPr="00D521D9">
              <w:rPr>
                <w:b w:val="0"/>
              </w:rPr>
              <w:t>з</w:t>
            </w:r>
            <w:r w:rsidRPr="00D521D9">
              <w:rPr>
                <w:b w:val="0"/>
              </w:rPr>
              <w:t>ных видов животных.</w:t>
            </w:r>
          </w:p>
          <w:p w:rsidR="006B05A8" w:rsidRPr="00D521D9" w:rsidRDefault="006B05A8" w:rsidP="006B05A8">
            <w:pPr>
              <w:pStyle w:val="31"/>
              <w:rPr>
                <w:b w:val="0"/>
              </w:rPr>
            </w:pPr>
            <w:r w:rsidRPr="00D521D9">
              <w:rPr>
                <w:b w:val="0"/>
              </w:rPr>
              <w:t>Плакаты: границы перкуссии ле</w:t>
            </w:r>
            <w:r w:rsidRPr="00D521D9">
              <w:rPr>
                <w:b w:val="0"/>
              </w:rPr>
              <w:t>г</w:t>
            </w:r>
            <w:r w:rsidRPr="00D521D9">
              <w:rPr>
                <w:b w:val="0"/>
              </w:rPr>
              <w:t>ких у крупного рогатого скота, лошади, верблюда, овцы, свиньи и собаки.</w:t>
            </w:r>
          </w:p>
          <w:p w:rsidR="006B05A8" w:rsidRPr="00D521D9" w:rsidRDefault="006B05A8" w:rsidP="006B05A8">
            <w:pPr>
              <w:pStyle w:val="31"/>
              <w:rPr>
                <w:b w:val="0"/>
              </w:rPr>
            </w:pPr>
            <w:r w:rsidRPr="00D521D9">
              <w:rPr>
                <w:b w:val="0"/>
              </w:rPr>
              <w:t>Слайды: по дыхательной системе.</w:t>
            </w:r>
          </w:p>
          <w:p w:rsidR="006B05A8" w:rsidRPr="00D521D9" w:rsidRDefault="006B05A8" w:rsidP="006B05A8">
            <w:pPr>
              <w:pStyle w:val="31"/>
              <w:rPr>
                <w:b w:val="0"/>
              </w:rPr>
            </w:pPr>
            <w:r w:rsidRPr="00D521D9">
              <w:rPr>
                <w:b w:val="0"/>
              </w:rPr>
              <w:t>Рентгенограммы: бронхиты, бронхопневмонии.</w:t>
            </w:r>
          </w:p>
        </w:tc>
        <w:tc>
          <w:tcPr>
            <w:tcW w:w="2160" w:type="dxa"/>
          </w:tcPr>
          <w:p w:rsidR="006B05A8" w:rsidRPr="00D521D9" w:rsidRDefault="006B05A8" w:rsidP="006B05A8">
            <w:pPr>
              <w:pStyle w:val="31"/>
              <w:jc w:val="center"/>
              <w:rPr>
                <w:b w:val="0"/>
              </w:rPr>
            </w:pPr>
            <w:proofErr w:type="spellStart"/>
            <w:r w:rsidRPr="00D521D9">
              <w:rPr>
                <w:b w:val="0"/>
              </w:rPr>
              <w:t>ринограф</w:t>
            </w:r>
            <w:proofErr w:type="spellEnd"/>
          </w:p>
        </w:tc>
        <w:tc>
          <w:tcPr>
            <w:tcW w:w="2340" w:type="dxa"/>
          </w:tcPr>
          <w:p w:rsidR="006B05A8" w:rsidRPr="00D521D9" w:rsidRDefault="006B05A8" w:rsidP="006B05A8">
            <w:pPr>
              <w:pStyle w:val="31"/>
              <w:rPr>
                <w:b w:val="0"/>
              </w:rPr>
            </w:pPr>
            <w:r w:rsidRPr="00D521D9">
              <w:rPr>
                <w:b w:val="0"/>
              </w:rPr>
              <w:t xml:space="preserve">перкуссионный молоточек и плессиметр, </w:t>
            </w:r>
            <w:proofErr w:type="spellStart"/>
            <w:r w:rsidRPr="00D521D9">
              <w:rPr>
                <w:b w:val="0"/>
              </w:rPr>
              <w:t>ст</w:t>
            </w:r>
            <w:r w:rsidRPr="00D521D9">
              <w:rPr>
                <w:b w:val="0"/>
              </w:rPr>
              <w:t>е</w:t>
            </w:r>
            <w:r w:rsidRPr="00D521D9">
              <w:rPr>
                <w:b w:val="0"/>
              </w:rPr>
              <w:t>тофонендокопы</w:t>
            </w:r>
            <w:proofErr w:type="spellEnd"/>
            <w:r w:rsidRPr="00D521D9">
              <w:rPr>
                <w:b w:val="0"/>
              </w:rPr>
              <w:t>, ларингоскоп.</w:t>
            </w:r>
          </w:p>
        </w:tc>
      </w:tr>
      <w:tr w:rsidR="006B05A8" w:rsidRPr="00D521D9" w:rsidTr="006B05A8">
        <w:tc>
          <w:tcPr>
            <w:tcW w:w="1008" w:type="dxa"/>
          </w:tcPr>
          <w:p w:rsidR="006B05A8" w:rsidRPr="00D521D9" w:rsidRDefault="006B05A8" w:rsidP="006B05A8">
            <w:pPr>
              <w:pStyle w:val="31"/>
              <w:jc w:val="center"/>
              <w:rPr>
                <w:b w:val="0"/>
              </w:rPr>
            </w:pPr>
            <w:r w:rsidRPr="00D521D9">
              <w:rPr>
                <w:b w:val="0"/>
              </w:rPr>
              <w:t>14-15</w:t>
            </w:r>
          </w:p>
        </w:tc>
        <w:tc>
          <w:tcPr>
            <w:tcW w:w="4320" w:type="dxa"/>
          </w:tcPr>
          <w:p w:rsidR="006B05A8" w:rsidRPr="00D521D9" w:rsidRDefault="006B05A8" w:rsidP="006B05A8">
            <w:pPr>
              <w:pStyle w:val="31"/>
              <w:rPr>
                <w:b w:val="0"/>
              </w:rPr>
            </w:pPr>
            <w:r w:rsidRPr="00D521D9">
              <w:rPr>
                <w:b w:val="0"/>
              </w:rPr>
              <w:t>Таблицы: частота пульса и выс</w:t>
            </w:r>
            <w:r w:rsidRPr="00D521D9">
              <w:rPr>
                <w:b w:val="0"/>
              </w:rPr>
              <w:t>о</w:t>
            </w:r>
            <w:r w:rsidRPr="00D521D9">
              <w:rPr>
                <w:b w:val="0"/>
              </w:rPr>
              <w:t>та артериального и венозного давления у разных животных.</w:t>
            </w:r>
          </w:p>
          <w:p w:rsidR="006B05A8" w:rsidRPr="00D521D9" w:rsidRDefault="006B05A8" w:rsidP="006B05A8">
            <w:pPr>
              <w:pStyle w:val="31"/>
              <w:rPr>
                <w:b w:val="0"/>
              </w:rPr>
            </w:pPr>
            <w:r w:rsidRPr="00D521D9">
              <w:rPr>
                <w:b w:val="0"/>
              </w:rPr>
              <w:t>Плакаты: границы перкуссии сердца и места наилучшей сл</w:t>
            </w:r>
            <w:r w:rsidRPr="00D521D9">
              <w:rPr>
                <w:b w:val="0"/>
              </w:rPr>
              <w:t>ы</w:t>
            </w:r>
            <w:r w:rsidRPr="00D521D9">
              <w:rPr>
                <w:b w:val="0"/>
              </w:rPr>
              <w:t>шимости звуков у крупного рог</w:t>
            </w:r>
            <w:r w:rsidRPr="00D521D9">
              <w:rPr>
                <w:b w:val="0"/>
              </w:rPr>
              <w:t>а</w:t>
            </w:r>
            <w:r w:rsidRPr="00D521D9">
              <w:rPr>
                <w:b w:val="0"/>
              </w:rPr>
              <w:t>того скота, лошади, свиньи и с</w:t>
            </w:r>
            <w:r w:rsidRPr="00D521D9">
              <w:rPr>
                <w:b w:val="0"/>
              </w:rPr>
              <w:t>о</w:t>
            </w:r>
            <w:r w:rsidRPr="00D521D9">
              <w:rPr>
                <w:b w:val="0"/>
              </w:rPr>
              <w:t>баки.</w:t>
            </w:r>
          </w:p>
          <w:p w:rsidR="006B05A8" w:rsidRPr="00D521D9" w:rsidRDefault="006B05A8" w:rsidP="006B05A8">
            <w:pPr>
              <w:pStyle w:val="31"/>
              <w:rPr>
                <w:b w:val="0"/>
              </w:rPr>
            </w:pPr>
            <w:r w:rsidRPr="00D521D9">
              <w:rPr>
                <w:b w:val="0"/>
              </w:rPr>
              <w:t>Электрокардиограммы.</w:t>
            </w:r>
          </w:p>
          <w:p w:rsidR="006B05A8" w:rsidRPr="00D521D9" w:rsidRDefault="006B05A8" w:rsidP="006B05A8">
            <w:pPr>
              <w:pStyle w:val="31"/>
              <w:rPr>
                <w:b w:val="0"/>
              </w:rPr>
            </w:pPr>
            <w:r w:rsidRPr="00D521D9">
              <w:rPr>
                <w:b w:val="0"/>
              </w:rPr>
              <w:t>Схема простых пороков серде</w:t>
            </w:r>
            <w:r w:rsidRPr="00D521D9">
              <w:rPr>
                <w:b w:val="0"/>
              </w:rPr>
              <w:t>ч</w:t>
            </w:r>
            <w:r w:rsidRPr="00D521D9">
              <w:rPr>
                <w:b w:val="0"/>
              </w:rPr>
              <w:t xml:space="preserve">ных клапанов (по </w:t>
            </w:r>
            <w:proofErr w:type="spellStart"/>
            <w:r w:rsidRPr="00D521D9">
              <w:rPr>
                <w:b w:val="0"/>
              </w:rPr>
              <w:t>Домрачеву</w:t>
            </w:r>
            <w:proofErr w:type="spellEnd"/>
            <w:r w:rsidRPr="00D521D9">
              <w:rPr>
                <w:b w:val="0"/>
              </w:rPr>
              <w:t>)</w:t>
            </w:r>
          </w:p>
        </w:tc>
        <w:tc>
          <w:tcPr>
            <w:tcW w:w="2160" w:type="dxa"/>
          </w:tcPr>
          <w:p w:rsidR="006B05A8" w:rsidRPr="00D521D9" w:rsidRDefault="006B05A8" w:rsidP="006B05A8">
            <w:pPr>
              <w:pStyle w:val="31"/>
              <w:rPr>
                <w:b w:val="0"/>
              </w:rPr>
            </w:pPr>
            <w:r w:rsidRPr="00D521D9">
              <w:rPr>
                <w:b w:val="0"/>
              </w:rPr>
              <w:t>электрокарди</w:t>
            </w:r>
            <w:r w:rsidRPr="00D521D9">
              <w:rPr>
                <w:b w:val="0"/>
              </w:rPr>
              <w:t>о</w:t>
            </w:r>
            <w:r w:rsidRPr="00D521D9">
              <w:rPr>
                <w:b w:val="0"/>
              </w:rPr>
              <w:t>граф, электр</w:t>
            </w:r>
            <w:r w:rsidRPr="00D521D9">
              <w:rPr>
                <w:b w:val="0"/>
              </w:rPr>
              <w:t>о</w:t>
            </w:r>
            <w:r w:rsidRPr="00D521D9">
              <w:rPr>
                <w:b w:val="0"/>
              </w:rPr>
              <w:t>кардиостимул</w:t>
            </w:r>
            <w:r w:rsidRPr="00D521D9">
              <w:rPr>
                <w:b w:val="0"/>
              </w:rPr>
              <w:t>я</w:t>
            </w:r>
            <w:r w:rsidRPr="00D521D9">
              <w:rPr>
                <w:b w:val="0"/>
              </w:rPr>
              <w:t>тор.</w:t>
            </w:r>
          </w:p>
        </w:tc>
        <w:tc>
          <w:tcPr>
            <w:tcW w:w="2340" w:type="dxa"/>
          </w:tcPr>
          <w:p w:rsidR="006B05A8" w:rsidRPr="00D521D9" w:rsidRDefault="006B05A8" w:rsidP="006B05A8">
            <w:pPr>
              <w:pStyle w:val="31"/>
              <w:rPr>
                <w:b w:val="0"/>
              </w:rPr>
            </w:pPr>
            <w:proofErr w:type="spellStart"/>
            <w:r w:rsidRPr="00D521D9">
              <w:rPr>
                <w:b w:val="0"/>
              </w:rPr>
              <w:t>Перкуссионны</w:t>
            </w:r>
            <w:r w:rsidRPr="00D521D9">
              <w:rPr>
                <w:b w:val="0"/>
              </w:rPr>
              <w:t>е</w:t>
            </w:r>
            <w:r w:rsidRPr="00D521D9">
              <w:rPr>
                <w:b w:val="0"/>
              </w:rPr>
              <w:t>молоточки</w:t>
            </w:r>
            <w:proofErr w:type="spellEnd"/>
            <w:r w:rsidRPr="00D521D9">
              <w:rPr>
                <w:b w:val="0"/>
              </w:rPr>
              <w:t xml:space="preserve">, </w:t>
            </w:r>
            <w:proofErr w:type="spellStart"/>
            <w:r w:rsidRPr="00D521D9">
              <w:rPr>
                <w:b w:val="0"/>
              </w:rPr>
              <w:t>пле</w:t>
            </w:r>
            <w:r w:rsidRPr="00D521D9">
              <w:rPr>
                <w:b w:val="0"/>
              </w:rPr>
              <w:t>с</w:t>
            </w:r>
            <w:r w:rsidRPr="00D521D9">
              <w:rPr>
                <w:b w:val="0"/>
              </w:rPr>
              <w:t>с</w:t>
            </w:r>
            <w:r w:rsidRPr="00D521D9">
              <w:rPr>
                <w:b w:val="0"/>
              </w:rPr>
              <w:t>и</w:t>
            </w:r>
            <w:r w:rsidRPr="00D521D9">
              <w:rPr>
                <w:b w:val="0"/>
              </w:rPr>
              <w:t>метр</w:t>
            </w:r>
            <w:proofErr w:type="gramStart"/>
            <w:r w:rsidRPr="00D521D9">
              <w:rPr>
                <w:b w:val="0"/>
              </w:rPr>
              <w:t>,с</w:t>
            </w:r>
            <w:proofErr w:type="gramEnd"/>
            <w:r w:rsidRPr="00D521D9">
              <w:rPr>
                <w:b w:val="0"/>
              </w:rPr>
              <w:t>тетофонендоскопы</w:t>
            </w:r>
            <w:proofErr w:type="spellEnd"/>
            <w:r w:rsidRPr="00D521D9">
              <w:rPr>
                <w:b w:val="0"/>
              </w:rPr>
              <w:t>.</w:t>
            </w:r>
          </w:p>
        </w:tc>
      </w:tr>
      <w:tr w:rsidR="006B05A8" w:rsidRPr="00D521D9" w:rsidTr="006B05A8">
        <w:tc>
          <w:tcPr>
            <w:tcW w:w="1008" w:type="dxa"/>
          </w:tcPr>
          <w:p w:rsidR="006B05A8" w:rsidRPr="00D521D9" w:rsidRDefault="006B05A8" w:rsidP="006B05A8">
            <w:pPr>
              <w:pStyle w:val="31"/>
              <w:jc w:val="center"/>
              <w:rPr>
                <w:b w:val="0"/>
              </w:rPr>
            </w:pPr>
            <w:r w:rsidRPr="00D521D9">
              <w:rPr>
                <w:b w:val="0"/>
              </w:rPr>
              <w:t>16-22</w:t>
            </w:r>
          </w:p>
        </w:tc>
        <w:tc>
          <w:tcPr>
            <w:tcW w:w="4320" w:type="dxa"/>
          </w:tcPr>
          <w:p w:rsidR="006B05A8" w:rsidRPr="00D521D9" w:rsidRDefault="006B05A8" w:rsidP="006B05A8">
            <w:pPr>
              <w:pStyle w:val="31"/>
              <w:rPr>
                <w:b w:val="0"/>
              </w:rPr>
            </w:pPr>
            <w:r w:rsidRPr="00D521D9">
              <w:rPr>
                <w:b w:val="0"/>
              </w:rPr>
              <w:t xml:space="preserve">Плакаты: исследование органов пищеварения у животных, зоба у птиц, </w:t>
            </w:r>
            <w:proofErr w:type="spellStart"/>
            <w:r w:rsidRPr="00D521D9">
              <w:rPr>
                <w:b w:val="0"/>
              </w:rPr>
              <w:t>руменография</w:t>
            </w:r>
            <w:proofErr w:type="spellEnd"/>
            <w:r w:rsidRPr="00D521D9">
              <w:rPr>
                <w:b w:val="0"/>
              </w:rPr>
              <w:t>.</w:t>
            </w:r>
          </w:p>
          <w:p w:rsidR="006B05A8" w:rsidRPr="00D521D9" w:rsidRDefault="006B05A8" w:rsidP="006B05A8">
            <w:pPr>
              <w:pStyle w:val="31"/>
              <w:rPr>
                <w:b w:val="0"/>
              </w:rPr>
            </w:pPr>
            <w:r w:rsidRPr="00D521D9">
              <w:rPr>
                <w:b w:val="0"/>
              </w:rPr>
              <w:t>Схемы: расположения органов у животных.</w:t>
            </w:r>
          </w:p>
          <w:p w:rsidR="006B05A8" w:rsidRPr="00D521D9" w:rsidRDefault="006B05A8" w:rsidP="006B05A8">
            <w:pPr>
              <w:pStyle w:val="31"/>
              <w:rPr>
                <w:b w:val="0"/>
              </w:rPr>
            </w:pPr>
            <w:r w:rsidRPr="00D521D9">
              <w:rPr>
                <w:b w:val="0"/>
              </w:rPr>
              <w:t>Рисунки: промывание рубца м</w:t>
            </w:r>
            <w:r w:rsidRPr="00D521D9">
              <w:rPr>
                <w:b w:val="0"/>
              </w:rPr>
              <w:t>е</w:t>
            </w:r>
            <w:r w:rsidRPr="00D521D9">
              <w:rPr>
                <w:b w:val="0"/>
              </w:rPr>
              <w:t>тодом двойного зондирования, техника промывания полости ж</w:t>
            </w:r>
            <w:r w:rsidRPr="00D521D9">
              <w:rPr>
                <w:b w:val="0"/>
              </w:rPr>
              <w:t>е</w:t>
            </w:r>
            <w:r w:rsidRPr="00D521D9">
              <w:rPr>
                <w:b w:val="0"/>
              </w:rPr>
              <w:t>лудка у лошади.</w:t>
            </w:r>
          </w:p>
          <w:p w:rsidR="006B05A8" w:rsidRPr="00D521D9" w:rsidRDefault="006B05A8" w:rsidP="006B05A8">
            <w:pPr>
              <w:pStyle w:val="31"/>
              <w:rPr>
                <w:b w:val="0"/>
              </w:rPr>
            </w:pPr>
            <w:r w:rsidRPr="00D521D9">
              <w:rPr>
                <w:b w:val="0"/>
              </w:rPr>
              <w:t xml:space="preserve">Таблицы: состав и количество желудочного и кишечного сока у </w:t>
            </w:r>
            <w:r w:rsidRPr="00D521D9">
              <w:rPr>
                <w:b w:val="0"/>
              </w:rPr>
              <w:lastRenderedPageBreak/>
              <w:t>животных.</w:t>
            </w:r>
          </w:p>
          <w:p w:rsidR="006B05A8" w:rsidRPr="00D521D9" w:rsidRDefault="006B05A8" w:rsidP="006B05A8">
            <w:pPr>
              <w:pStyle w:val="31"/>
              <w:rPr>
                <w:b w:val="0"/>
              </w:rPr>
            </w:pPr>
            <w:r w:rsidRPr="00D521D9">
              <w:rPr>
                <w:b w:val="0"/>
              </w:rPr>
              <w:t>Слайды: по пищеварительной с</w:t>
            </w:r>
            <w:r w:rsidRPr="00D521D9">
              <w:rPr>
                <w:b w:val="0"/>
              </w:rPr>
              <w:t>и</w:t>
            </w:r>
            <w:r w:rsidRPr="00D521D9">
              <w:rPr>
                <w:b w:val="0"/>
              </w:rPr>
              <w:t>стеме.</w:t>
            </w:r>
          </w:p>
        </w:tc>
        <w:tc>
          <w:tcPr>
            <w:tcW w:w="2160" w:type="dxa"/>
          </w:tcPr>
          <w:p w:rsidR="006B05A8" w:rsidRPr="00D521D9" w:rsidRDefault="006B05A8" w:rsidP="006B05A8">
            <w:pPr>
              <w:pStyle w:val="31"/>
              <w:rPr>
                <w:b w:val="0"/>
              </w:rPr>
            </w:pPr>
            <w:proofErr w:type="spellStart"/>
            <w:r w:rsidRPr="00D521D9">
              <w:rPr>
                <w:b w:val="0"/>
              </w:rPr>
              <w:lastRenderedPageBreak/>
              <w:t>руминограф</w:t>
            </w:r>
            <w:proofErr w:type="spellEnd"/>
            <w:r w:rsidRPr="00D521D9">
              <w:rPr>
                <w:b w:val="0"/>
              </w:rPr>
              <w:t>, дозаторы л</w:t>
            </w:r>
            <w:r w:rsidRPr="00D521D9">
              <w:rPr>
                <w:b w:val="0"/>
              </w:rPr>
              <w:t>е</w:t>
            </w:r>
            <w:r w:rsidRPr="00D521D9">
              <w:rPr>
                <w:b w:val="0"/>
              </w:rPr>
              <w:t>карственных препаратов</w:t>
            </w:r>
          </w:p>
        </w:tc>
        <w:tc>
          <w:tcPr>
            <w:tcW w:w="2340" w:type="dxa"/>
          </w:tcPr>
          <w:p w:rsidR="006B05A8" w:rsidRPr="00D521D9" w:rsidRDefault="006B05A8" w:rsidP="006B05A8">
            <w:pPr>
              <w:pStyle w:val="31"/>
              <w:rPr>
                <w:b w:val="0"/>
              </w:rPr>
            </w:pPr>
            <w:r w:rsidRPr="00D521D9">
              <w:rPr>
                <w:b w:val="0"/>
              </w:rPr>
              <w:t>приспособления для дачи лека</w:t>
            </w:r>
            <w:r w:rsidRPr="00D521D9">
              <w:rPr>
                <w:b w:val="0"/>
              </w:rPr>
              <w:t>р</w:t>
            </w:r>
            <w:r w:rsidRPr="00D521D9">
              <w:rPr>
                <w:b w:val="0"/>
              </w:rPr>
              <w:t xml:space="preserve">ственных средств через рот: </w:t>
            </w:r>
            <w:proofErr w:type="spellStart"/>
            <w:r w:rsidRPr="00D521D9">
              <w:rPr>
                <w:b w:val="0"/>
              </w:rPr>
              <w:t>зе</w:t>
            </w:r>
            <w:r w:rsidRPr="00D521D9">
              <w:rPr>
                <w:b w:val="0"/>
              </w:rPr>
              <w:t>в</w:t>
            </w:r>
            <w:r w:rsidRPr="00D521D9">
              <w:rPr>
                <w:b w:val="0"/>
              </w:rPr>
              <w:t>ник</w:t>
            </w:r>
            <w:proofErr w:type="gramStart"/>
            <w:r w:rsidRPr="00D521D9">
              <w:rPr>
                <w:b w:val="0"/>
              </w:rPr>
              <w:t>,р</w:t>
            </w:r>
            <w:proofErr w:type="gramEnd"/>
            <w:r w:rsidRPr="00D521D9">
              <w:rPr>
                <w:b w:val="0"/>
              </w:rPr>
              <w:t>езиновая</w:t>
            </w:r>
            <w:proofErr w:type="spellEnd"/>
            <w:r w:rsidRPr="00D521D9">
              <w:rPr>
                <w:b w:val="0"/>
              </w:rPr>
              <w:t xml:space="preserve"> бутылка, зонд р</w:t>
            </w:r>
            <w:r w:rsidRPr="00D521D9">
              <w:rPr>
                <w:b w:val="0"/>
              </w:rPr>
              <w:t>е</w:t>
            </w:r>
            <w:r w:rsidRPr="00D521D9">
              <w:rPr>
                <w:b w:val="0"/>
              </w:rPr>
              <w:t xml:space="preserve">зиновый, </w:t>
            </w:r>
          </w:p>
          <w:p w:rsidR="006B05A8" w:rsidRPr="00D521D9" w:rsidRDefault="006B05A8" w:rsidP="006B05A8">
            <w:pPr>
              <w:pStyle w:val="31"/>
              <w:rPr>
                <w:b w:val="0"/>
              </w:rPr>
            </w:pPr>
            <w:r w:rsidRPr="00D521D9">
              <w:rPr>
                <w:b w:val="0"/>
              </w:rPr>
              <w:t>прибор по Н.В. Малахову, станок для фи</w:t>
            </w:r>
            <w:r w:rsidRPr="00D521D9">
              <w:rPr>
                <w:b w:val="0"/>
              </w:rPr>
              <w:t>к</w:t>
            </w:r>
            <w:r w:rsidRPr="00D521D9">
              <w:rPr>
                <w:b w:val="0"/>
              </w:rPr>
              <w:t>сации животных</w:t>
            </w:r>
          </w:p>
        </w:tc>
      </w:tr>
      <w:tr w:rsidR="006B05A8" w:rsidRPr="00D521D9" w:rsidTr="006B05A8">
        <w:tc>
          <w:tcPr>
            <w:tcW w:w="1008" w:type="dxa"/>
          </w:tcPr>
          <w:p w:rsidR="006B05A8" w:rsidRPr="00D521D9" w:rsidRDefault="006B05A8" w:rsidP="006B05A8">
            <w:pPr>
              <w:pStyle w:val="31"/>
              <w:jc w:val="center"/>
              <w:rPr>
                <w:b w:val="0"/>
              </w:rPr>
            </w:pPr>
            <w:r w:rsidRPr="00D521D9">
              <w:rPr>
                <w:b w:val="0"/>
              </w:rPr>
              <w:lastRenderedPageBreak/>
              <w:t>23</w:t>
            </w:r>
          </w:p>
        </w:tc>
        <w:tc>
          <w:tcPr>
            <w:tcW w:w="4320" w:type="dxa"/>
          </w:tcPr>
          <w:p w:rsidR="006B05A8" w:rsidRPr="00D521D9" w:rsidRDefault="006B05A8" w:rsidP="006B05A8">
            <w:pPr>
              <w:pStyle w:val="31"/>
              <w:rPr>
                <w:b w:val="0"/>
              </w:rPr>
            </w:pPr>
            <w:r w:rsidRPr="00D521D9">
              <w:rPr>
                <w:b w:val="0"/>
              </w:rPr>
              <w:t>Плакаты: границы перкуссии п</w:t>
            </w:r>
            <w:r w:rsidRPr="00D521D9">
              <w:rPr>
                <w:b w:val="0"/>
              </w:rPr>
              <w:t>е</w:t>
            </w:r>
            <w:r w:rsidRPr="00D521D9">
              <w:rPr>
                <w:b w:val="0"/>
              </w:rPr>
              <w:t>чени у животных.</w:t>
            </w:r>
          </w:p>
          <w:p w:rsidR="006B05A8" w:rsidRPr="00D521D9" w:rsidRDefault="006B05A8" w:rsidP="006B05A8">
            <w:pPr>
              <w:pStyle w:val="31"/>
              <w:rPr>
                <w:b w:val="0"/>
              </w:rPr>
            </w:pPr>
            <w:r w:rsidRPr="00D521D9">
              <w:rPr>
                <w:b w:val="0"/>
              </w:rPr>
              <w:t>Таблицы: содержание билируб</w:t>
            </w:r>
            <w:r w:rsidRPr="00D521D9">
              <w:rPr>
                <w:b w:val="0"/>
              </w:rPr>
              <w:t>и</w:t>
            </w:r>
            <w:r w:rsidRPr="00D521D9">
              <w:rPr>
                <w:b w:val="0"/>
              </w:rPr>
              <w:t>на в сыворотке крови и желчных пигментов в моче.</w:t>
            </w:r>
          </w:p>
        </w:tc>
        <w:tc>
          <w:tcPr>
            <w:tcW w:w="2160" w:type="dxa"/>
          </w:tcPr>
          <w:p w:rsidR="006B05A8" w:rsidRPr="00D521D9" w:rsidRDefault="006B05A8" w:rsidP="006B05A8">
            <w:pPr>
              <w:pStyle w:val="31"/>
              <w:rPr>
                <w:b w:val="0"/>
              </w:rPr>
            </w:pPr>
          </w:p>
        </w:tc>
        <w:tc>
          <w:tcPr>
            <w:tcW w:w="2340" w:type="dxa"/>
          </w:tcPr>
          <w:p w:rsidR="006B05A8" w:rsidRPr="00D521D9" w:rsidRDefault="006B05A8" w:rsidP="006B05A8">
            <w:pPr>
              <w:pStyle w:val="31"/>
              <w:rPr>
                <w:b w:val="0"/>
              </w:rPr>
            </w:pPr>
            <w:r w:rsidRPr="00D521D9">
              <w:rPr>
                <w:b w:val="0"/>
              </w:rPr>
              <w:t>перкуссионные молоточки, пле</w:t>
            </w:r>
            <w:r w:rsidRPr="00D521D9">
              <w:rPr>
                <w:b w:val="0"/>
              </w:rPr>
              <w:t>с</w:t>
            </w:r>
            <w:r w:rsidRPr="00D521D9">
              <w:rPr>
                <w:b w:val="0"/>
              </w:rPr>
              <w:t>симетры.</w:t>
            </w:r>
          </w:p>
        </w:tc>
      </w:tr>
      <w:tr w:rsidR="006B05A8" w:rsidRPr="00D521D9" w:rsidTr="006B05A8">
        <w:tc>
          <w:tcPr>
            <w:tcW w:w="1008" w:type="dxa"/>
          </w:tcPr>
          <w:p w:rsidR="006B05A8" w:rsidRPr="00D521D9" w:rsidRDefault="006B05A8" w:rsidP="006B05A8">
            <w:pPr>
              <w:pStyle w:val="31"/>
              <w:jc w:val="center"/>
              <w:rPr>
                <w:b w:val="0"/>
              </w:rPr>
            </w:pPr>
            <w:r w:rsidRPr="00D521D9">
              <w:rPr>
                <w:b w:val="0"/>
              </w:rPr>
              <w:t>24-25</w:t>
            </w:r>
          </w:p>
        </w:tc>
        <w:tc>
          <w:tcPr>
            <w:tcW w:w="4320" w:type="dxa"/>
          </w:tcPr>
          <w:p w:rsidR="006B05A8" w:rsidRPr="00D521D9" w:rsidRDefault="006B05A8" w:rsidP="006B05A8">
            <w:pPr>
              <w:pStyle w:val="31"/>
              <w:rPr>
                <w:b w:val="0"/>
              </w:rPr>
            </w:pPr>
            <w:r w:rsidRPr="00D521D9">
              <w:rPr>
                <w:b w:val="0"/>
              </w:rPr>
              <w:t>Таблицы: удельный вес мочи у животных.</w:t>
            </w:r>
          </w:p>
          <w:p w:rsidR="006B05A8" w:rsidRPr="00D521D9" w:rsidRDefault="006B05A8" w:rsidP="006B05A8">
            <w:pPr>
              <w:pStyle w:val="31"/>
              <w:rPr>
                <w:b w:val="0"/>
              </w:rPr>
            </w:pPr>
            <w:r w:rsidRPr="00D521D9">
              <w:rPr>
                <w:b w:val="0"/>
              </w:rPr>
              <w:t>Рисунки: неорганизованные оса</w:t>
            </w:r>
            <w:r w:rsidRPr="00D521D9">
              <w:rPr>
                <w:b w:val="0"/>
              </w:rPr>
              <w:t>д</w:t>
            </w:r>
            <w:r w:rsidRPr="00D521D9">
              <w:rPr>
                <w:b w:val="0"/>
              </w:rPr>
              <w:t>ки щелочной мочи, кислой мочи, неорганизованные осадки, встр</w:t>
            </w:r>
            <w:r w:rsidRPr="00D521D9">
              <w:rPr>
                <w:b w:val="0"/>
              </w:rPr>
              <w:t>е</w:t>
            </w:r>
            <w:r w:rsidRPr="00D521D9">
              <w:rPr>
                <w:b w:val="0"/>
              </w:rPr>
              <w:t xml:space="preserve">чающиеся в моче животных при заболеваниях, организованные </w:t>
            </w:r>
            <w:proofErr w:type="gramStart"/>
            <w:r w:rsidRPr="00D521D9">
              <w:rPr>
                <w:b w:val="0"/>
              </w:rPr>
              <w:t>осадки-эпителиальные</w:t>
            </w:r>
            <w:proofErr w:type="gramEnd"/>
            <w:r w:rsidRPr="00D521D9">
              <w:rPr>
                <w:b w:val="0"/>
              </w:rPr>
              <w:t xml:space="preserve"> клетки, цилиндры.</w:t>
            </w:r>
          </w:p>
        </w:tc>
        <w:tc>
          <w:tcPr>
            <w:tcW w:w="2160" w:type="dxa"/>
          </w:tcPr>
          <w:p w:rsidR="006B05A8" w:rsidRPr="00D521D9" w:rsidRDefault="006B05A8" w:rsidP="006B05A8">
            <w:pPr>
              <w:pStyle w:val="31"/>
              <w:rPr>
                <w:b w:val="0"/>
              </w:rPr>
            </w:pPr>
            <w:r w:rsidRPr="00D521D9">
              <w:rPr>
                <w:b w:val="0"/>
              </w:rPr>
              <w:t>портативный набор для и</w:t>
            </w:r>
            <w:r w:rsidRPr="00D521D9">
              <w:rPr>
                <w:b w:val="0"/>
              </w:rPr>
              <w:t>с</w:t>
            </w:r>
            <w:r w:rsidRPr="00D521D9">
              <w:rPr>
                <w:b w:val="0"/>
              </w:rPr>
              <w:t>следования м</w:t>
            </w:r>
            <w:r w:rsidRPr="00D521D9">
              <w:rPr>
                <w:b w:val="0"/>
              </w:rPr>
              <w:t>о</w:t>
            </w:r>
            <w:r w:rsidRPr="00D521D9">
              <w:rPr>
                <w:b w:val="0"/>
              </w:rPr>
              <w:t>чи,</w:t>
            </w:r>
          </w:p>
          <w:p w:rsidR="006B05A8" w:rsidRPr="00D521D9" w:rsidRDefault="006B05A8" w:rsidP="006B05A8">
            <w:pPr>
              <w:pStyle w:val="31"/>
              <w:rPr>
                <w:b w:val="0"/>
              </w:rPr>
            </w:pPr>
            <w:r w:rsidRPr="00D521D9">
              <w:rPr>
                <w:b w:val="0"/>
              </w:rPr>
              <w:t>дозатор, микро-дозатор</w:t>
            </w:r>
          </w:p>
        </w:tc>
        <w:tc>
          <w:tcPr>
            <w:tcW w:w="2340" w:type="dxa"/>
          </w:tcPr>
          <w:p w:rsidR="006B05A8" w:rsidRPr="00D521D9" w:rsidRDefault="006B05A8" w:rsidP="006B05A8">
            <w:pPr>
              <w:pStyle w:val="31"/>
              <w:rPr>
                <w:b w:val="0"/>
              </w:rPr>
            </w:pPr>
            <w:r w:rsidRPr="00D521D9">
              <w:rPr>
                <w:b w:val="0"/>
              </w:rPr>
              <w:t>лабораторная п</w:t>
            </w:r>
            <w:r w:rsidRPr="00D521D9">
              <w:rPr>
                <w:b w:val="0"/>
              </w:rPr>
              <w:t>о</w:t>
            </w:r>
            <w:r w:rsidRPr="00D521D9">
              <w:rPr>
                <w:b w:val="0"/>
              </w:rPr>
              <w:t xml:space="preserve">суда, пробирки, химреактивы, спектроскоп, </w:t>
            </w:r>
          </w:p>
          <w:p w:rsidR="006B05A8" w:rsidRPr="00D521D9" w:rsidRDefault="006B05A8" w:rsidP="006B05A8">
            <w:pPr>
              <w:pStyle w:val="31"/>
              <w:rPr>
                <w:b w:val="0"/>
              </w:rPr>
            </w:pPr>
            <w:proofErr w:type="gramStart"/>
            <w:r w:rsidRPr="00D521D9">
              <w:rPr>
                <w:b w:val="0"/>
                <w:lang w:val="en-US"/>
              </w:rPr>
              <w:t>pH-</w:t>
            </w:r>
            <w:r w:rsidRPr="00D521D9">
              <w:rPr>
                <w:b w:val="0"/>
              </w:rPr>
              <w:t>метр</w:t>
            </w:r>
            <w:proofErr w:type="gramEnd"/>
            <w:r w:rsidRPr="00D521D9">
              <w:rPr>
                <w:b w:val="0"/>
              </w:rPr>
              <w:t>, ур</w:t>
            </w:r>
            <w:r w:rsidRPr="00D521D9">
              <w:rPr>
                <w:b w:val="0"/>
              </w:rPr>
              <w:t>о</w:t>
            </w:r>
            <w:r w:rsidRPr="00D521D9">
              <w:rPr>
                <w:b w:val="0"/>
              </w:rPr>
              <w:t>метр.</w:t>
            </w:r>
          </w:p>
          <w:p w:rsidR="006B05A8" w:rsidRPr="00D521D9" w:rsidRDefault="006B05A8" w:rsidP="006B05A8">
            <w:pPr>
              <w:pStyle w:val="31"/>
              <w:rPr>
                <w:b w:val="0"/>
              </w:rPr>
            </w:pPr>
          </w:p>
        </w:tc>
      </w:tr>
      <w:tr w:rsidR="006B05A8" w:rsidRPr="00D521D9" w:rsidTr="006B05A8">
        <w:tc>
          <w:tcPr>
            <w:tcW w:w="1008" w:type="dxa"/>
          </w:tcPr>
          <w:p w:rsidR="006B05A8" w:rsidRPr="00D521D9" w:rsidRDefault="006B05A8" w:rsidP="006B05A8">
            <w:pPr>
              <w:pStyle w:val="31"/>
              <w:jc w:val="center"/>
              <w:rPr>
                <w:b w:val="0"/>
              </w:rPr>
            </w:pPr>
            <w:r w:rsidRPr="00D521D9">
              <w:rPr>
                <w:b w:val="0"/>
              </w:rPr>
              <w:t>26</w:t>
            </w:r>
          </w:p>
        </w:tc>
        <w:tc>
          <w:tcPr>
            <w:tcW w:w="4320" w:type="dxa"/>
          </w:tcPr>
          <w:p w:rsidR="006B05A8" w:rsidRPr="00D521D9" w:rsidRDefault="006B05A8" w:rsidP="006B05A8">
            <w:pPr>
              <w:pStyle w:val="31"/>
              <w:rPr>
                <w:b w:val="0"/>
              </w:rPr>
            </w:pPr>
            <w:r w:rsidRPr="00D521D9">
              <w:rPr>
                <w:b w:val="0"/>
              </w:rPr>
              <w:t>Плакаты: строение черепа и п</w:t>
            </w:r>
            <w:r w:rsidRPr="00D521D9">
              <w:rPr>
                <w:b w:val="0"/>
              </w:rPr>
              <w:t>о</w:t>
            </w:r>
            <w:r w:rsidRPr="00D521D9">
              <w:rPr>
                <w:b w:val="0"/>
              </w:rPr>
              <w:t>звоночного столба.</w:t>
            </w:r>
          </w:p>
          <w:p w:rsidR="006B05A8" w:rsidRPr="00D521D9" w:rsidRDefault="006B05A8" w:rsidP="006B05A8">
            <w:pPr>
              <w:pStyle w:val="31"/>
              <w:rPr>
                <w:b w:val="0"/>
              </w:rPr>
            </w:pPr>
            <w:r w:rsidRPr="00D521D9">
              <w:rPr>
                <w:b w:val="0"/>
              </w:rPr>
              <w:t>Таблицы: исследование нервной системы.</w:t>
            </w:r>
          </w:p>
          <w:p w:rsidR="006B05A8" w:rsidRPr="00D521D9" w:rsidRDefault="006B05A8" w:rsidP="006B05A8">
            <w:pPr>
              <w:pStyle w:val="31"/>
              <w:rPr>
                <w:b w:val="0"/>
              </w:rPr>
            </w:pPr>
            <w:r w:rsidRPr="00D521D9">
              <w:rPr>
                <w:b w:val="0"/>
              </w:rPr>
              <w:t xml:space="preserve">Рисунки: паралич ноги при </w:t>
            </w:r>
            <w:proofErr w:type="spellStart"/>
            <w:r w:rsidRPr="00D521D9">
              <w:rPr>
                <w:b w:val="0"/>
              </w:rPr>
              <w:t>нейролимфоматозе</w:t>
            </w:r>
            <w:proofErr w:type="spellEnd"/>
            <w:r w:rsidRPr="00D521D9">
              <w:rPr>
                <w:b w:val="0"/>
              </w:rPr>
              <w:t>, гиперкинез языка, контрактура затылка.</w:t>
            </w:r>
          </w:p>
          <w:p w:rsidR="006B05A8" w:rsidRPr="00D521D9" w:rsidRDefault="006B05A8" w:rsidP="006B05A8">
            <w:pPr>
              <w:pStyle w:val="31"/>
              <w:rPr>
                <w:b w:val="0"/>
              </w:rPr>
            </w:pPr>
            <w:r w:rsidRPr="00D521D9">
              <w:rPr>
                <w:b w:val="0"/>
              </w:rPr>
              <w:t>Слайды: по нервной системе.</w:t>
            </w:r>
          </w:p>
        </w:tc>
        <w:tc>
          <w:tcPr>
            <w:tcW w:w="2160" w:type="dxa"/>
          </w:tcPr>
          <w:p w:rsidR="006B05A8" w:rsidRPr="00D521D9" w:rsidRDefault="006B05A8" w:rsidP="006B05A8">
            <w:pPr>
              <w:pStyle w:val="31"/>
              <w:rPr>
                <w:b w:val="0"/>
              </w:rPr>
            </w:pPr>
            <w:r w:rsidRPr="00D521D9">
              <w:rPr>
                <w:b w:val="0"/>
              </w:rPr>
              <w:t>прибор КФ-2, ЭКВМ «Эле</w:t>
            </w:r>
            <w:r w:rsidRPr="00D521D9">
              <w:rPr>
                <w:b w:val="0"/>
              </w:rPr>
              <w:t>к</w:t>
            </w:r>
            <w:r w:rsidRPr="00D521D9">
              <w:rPr>
                <w:b w:val="0"/>
              </w:rPr>
              <w:t>троника»</w:t>
            </w:r>
          </w:p>
        </w:tc>
        <w:tc>
          <w:tcPr>
            <w:tcW w:w="2340" w:type="dxa"/>
          </w:tcPr>
          <w:p w:rsidR="006B05A8" w:rsidRPr="00D521D9" w:rsidRDefault="006B05A8" w:rsidP="006B05A8">
            <w:pPr>
              <w:pStyle w:val="31"/>
              <w:rPr>
                <w:b w:val="0"/>
              </w:rPr>
            </w:pPr>
            <w:r w:rsidRPr="00D521D9">
              <w:rPr>
                <w:b w:val="0"/>
              </w:rPr>
              <w:t>тонометр, р</w:t>
            </w:r>
            <w:r w:rsidRPr="00D521D9">
              <w:rPr>
                <w:b w:val="0"/>
              </w:rPr>
              <w:t>е</w:t>
            </w:r>
            <w:r w:rsidRPr="00D521D9">
              <w:rPr>
                <w:b w:val="0"/>
              </w:rPr>
              <w:t>фрактометр, и</w:t>
            </w:r>
            <w:r w:rsidRPr="00D521D9">
              <w:rPr>
                <w:b w:val="0"/>
              </w:rPr>
              <w:t>г</w:t>
            </w:r>
            <w:r w:rsidRPr="00D521D9">
              <w:rPr>
                <w:b w:val="0"/>
              </w:rPr>
              <w:t>лы, закрутки</w:t>
            </w:r>
          </w:p>
        </w:tc>
      </w:tr>
    </w:tbl>
    <w:p w:rsidR="006B05A8" w:rsidRPr="00D521D9" w:rsidRDefault="006B05A8" w:rsidP="006B05A8">
      <w:pPr>
        <w:jc w:val="both"/>
        <w:rPr>
          <w:sz w:val="28"/>
          <w:szCs w:val="28"/>
        </w:rPr>
      </w:pPr>
    </w:p>
    <w:p w:rsidR="006B05A8" w:rsidRPr="00D521D9" w:rsidRDefault="006B05A8" w:rsidP="006B05A8">
      <w:pPr>
        <w:jc w:val="both"/>
        <w:rPr>
          <w:sz w:val="28"/>
          <w:szCs w:val="28"/>
        </w:rPr>
      </w:pPr>
    </w:p>
    <w:p w:rsidR="006B05A8" w:rsidRPr="00D521D9" w:rsidRDefault="006B05A8" w:rsidP="006B05A8">
      <w:pPr>
        <w:jc w:val="both"/>
        <w:rPr>
          <w:sz w:val="28"/>
          <w:szCs w:val="28"/>
        </w:rPr>
      </w:pPr>
      <w:r w:rsidRPr="00D521D9">
        <w:rPr>
          <w:sz w:val="28"/>
          <w:szCs w:val="28"/>
        </w:rPr>
        <w:t>Автор,</w:t>
      </w:r>
    </w:p>
    <w:p w:rsidR="006B05A8" w:rsidRPr="00D521D9" w:rsidRDefault="006B05A8" w:rsidP="006B05A8">
      <w:pPr>
        <w:jc w:val="both"/>
        <w:rPr>
          <w:sz w:val="28"/>
          <w:szCs w:val="28"/>
        </w:rPr>
      </w:pPr>
      <w:r w:rsidRPr="00D521D9">
        <w:rPr>
          <w:sz w:val="28"/>
          <w:szCs w:val="28"/>
        </w:rPr>
        <w:t xml:space="preserve">доцент  кафедры  терапии, </w:t>
      </w:r>
    </w:p>
    <w:p w:rsidR="006B05A8" w:rsidRPr="00D521D9" w:rsidRDefault="006B05A8" w:rsidP="006B05A8">
      <w:pPr>
        <w:jc w:val="both"/>
        <w:rPr>
          <w:sz w:val="28"/>
          <w:szCs w:val="28"/>
        </w:rPr>
      </w:pPr>
      <w:r w:rsidRPr="00D521D9">
        <w:rPr>
          <w:noProof/>
        </w:rPr>
        <w:drawing>
          <wp:anchor distT="0" distB="0" distL="114300" distR="114300" simplePos="0" relativeHeight="251663360" behindDoc="0" locked="0" layoutInCell="1" allowOverlap="1" wp14:anchorId="10A25B93" wp14:editId="3F9FC66F">
            <wp:simplePos x="0" y="0"/>
            <wp:positionH relativeFrom="column">
              <wp:posOffset>3169285</wp:posOffset>
            </wp:positionH>
            <wp:positionV relativeFrom="paragraph">
              <wp:posOffset>165100</wp:posOffset>
            </wp:positionV>
            <wp:extent cx="1533525" cy="742950"/>
            <wp:effectExtent l="0" t="0" r="9525" b="0"/>
            <wp:wrapSquare wrapText="bothSides"/>
            <wp:docPr id="1" name="Рисунок 2" descr="H:\кравченко Г. 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кравченко Г. А..png"/>
                    <pic:cNvPicPr>
                      <a:picLocks noChangeAspect="1" noChangeArrowheads="1"/>
                    </pic:cNvPicPr>
                  </pic:nvPicPr>
                  <pic:blipFill>
                    <a:blip r:embed="rId9" cstate="print"/>
                    <a:srcRect/>
                    <a:stretch>
                      <a:fillRect/>
                    </a:stretch>
                  </pic:blipFill>
                  <pic:spPr bwMode="auto">
                    <a:xfrm>
                      <a:off x="0" y="0"/>
                      <a:ext cx="1533525" cy="742950"/>
                    </a:xfrm>
                    <a:prstGeom prst="rect">
                      <a:avLst/>
                    </a:prstGeom>
                    <a:noFill/>
                    <a:ln w="9525">
                      <a:noFill/>
                      <a:miter lim="800000"/>
                      <a:headEnd/>
                      <a:tailEnd/>
                    </a:ln>
                  </pic:spPr>
                </pic:pic>
              </a:graphicData>
            </a:graphic>
          </wp:anchor>
        </w:drawing>
      </w:r>
      <w:r w:rsidRPr="00D521D9">
        <w:rPr>
          <w:sz w:val="28"/>
          <w:szCs w:val="28"/>
        </w:rPr>
        <w:t xml:space="preserve">и фармакологии, канд. </w:t>
      </w:r>
      <w:proofErr w:type="spellStart"/>
      <w:r w:rsidRPr="00D521D9">
        <w:rPr>
          <w:sz w:val="28"/>
          <w:szCs w:val="28"/>
        </w:rPr>
        <w:t>вет</w:t>
      </w:r>
      <w:proofErr w:type="gramStart"/>
      <w:r w:rsidRPr="00D521D9">
        <w:rPr>
          <w:sz w:val="28"/>
          <w:szCs w:val="28"/>
        </w:rPr>
        <w:t>.н</w:t>
      </w:r>
      <w:proofErr w:type="gramEnd"/>
      <w:r w:rsidRPr="00D521D9">
        <w:rPr>
          <w:sz w:val="28"/>
          <w:szCs w:val="28"/>
        </w:rPr>
        <w:t>аук</w:t>
      </w:r>
      <w:proofErr w:type="spellEnd"/>
      <w:r w:rsidRPr="00D521D9">
        <w:rPr>
          <w:sz w:val="28"/>
          <w:szCs w:val="28"/>
        </w:rPr>
        <w:t xml:space="preserve">                                                      Ю.В. Козлов</w:t>
      </w:r>
    </w:p>
    <w:p w:rsidR="006B05A8" w:rsidRPr="00D521D9" w:rsidRDefault="006B05A8" w:rsidP="006B05A8">
      <w:pPr>
        <w:jc w:val="both"/>
        <w:rPr>
          <w:sz w:val="28"/>
          <w:szCs w:val="28"/>
        </w:rPr>
      </w:pPr>
    </w:p>
    <w:p w:rsidR="006B05A8" w:rsidRPr="00D521D9" w:rsidRDefault="006B05A8" w:rsidP="006B05A8">
      <w:pPr>
        <w:jc w:val="both"/>
        <w:rPr>
          <w:sz w:val="28"/>
          <w:szCs w:val="28"/>
        </w:rPr>
      </w:pPr>
      <w:r w:rsidRPr="00D521D9">
        <w:rPr>
          <w:sz w:val="28"/>
          <w:szCs w:val="28"/>
        </w:rPr>
        <w:t xml:space="preserve">Рецензенты: </w:t>
      </w:r>
    </w:p>
    <w:p w:rsidR="006B05A8" w:rsidRPr="00D521D9" w:rsidRDefault="006B05A8" w:rsidP="006B05A8">
      <w:pPr>
        <w:jc w:val="both"/>
        <w:rPr>
          <w:sz w:val="28"/>
          <w:szCs w:val="28"/>
        </w:rPr>
      </w:pPr>
      <w:r w:rsidRPr="00D521D9">
        <w:rPr>
          <w:sz w:val="28"/>
          <w:szCs w:val="28"/>
        </w:rPr>
        <w:t xml:space="preserve">зав. кафедрой  физиологии и кормления </w:t>
      </w:r>
    </w:p>
    <w:p w:rsidR="006B05A8" w:rsidRPr="00D521D9" w:rsidRDefault="006B05A8" w:rsidP="006B05A8">
      <w:pPr>
        <w:jc w:val="both"/>
        <w:rPr>
          <w:sz w:val="28"/>
          <w:szCs w:val="28"/>
        </w:rPr>
      </w:pPr>
      <w:r w:rsidRPr="00D521D9">
        <w:rPr>
          <w:noProof/>
        </w:rPr>
        <w:drawing>
          <wp:anchor distT="0" distB="0" distL="114300" distR="114300" simplePos="0" relativeHeight="251662336" behindDoc="0" locked="0" layoutInCell="1" allowOverlap="1" wp14:anchorId="6F8C545B" wp14:editId="758D248F">
            <wp:simplePos x="0" y="0"/>
            <wp:positionH relativeFrom="column">
              <wp:posOffset>2687955</wp:posOffset>
            </wp:positionH>
            <wp:positionV relativeFrom="paragraph">
              <wp:posOffset>220980</wp:posOffset>
            </wp:positionV>
            <wp:extent cx="1638300" cy="571500"/>
            <wp:effectExtent l="0" t="0" r="0" b="0"/>
            <wp:wrapSquare wrapText="bothSides"/>
            <wp:docPr id="4" name="Рисунок 3" descr="C:\Users\Юля\Desktop\рядчик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ля\Desktop\рядчиков.PNG"/>
                    <pic:cNvPicPr>
                      <a:picLocks noChangeAspect="1" noChangeArrowheads="1"/>
                    </pic:cNvPicPr>
                  </pic:nvPicPr>
                  <pic:blipFill>
                    <a:blip r:embed="rId10" cstate="print"/>
                    <a:srcRect/>
                    <a:stretch>
                      <a:fillRect/>
                    </a:stretch>
                  </pic:blipFill>
                  <pic:spPr bwMode="auto">
                    <a:xfrm>
                      <a:off x="0" y="0"/>
                      <a:ext cx="1638300" cy="571500"/>
                    </a:xfrm>
                    <a:prstGeom prst="rect">
                      <a:avLst/>
                    </a:prstGeom>
                    <a:noFill/>
                    <a:ln w="9525">
                      <a:noFill/>
                      <a:miter lim="800000"/>
                      <a:headEnd/>
                      <a:tailEnd/>
                    </a:ln>
                  </pic:spPr>
                </pic:pic>
              </a:graphicData>
            </a:graphic>
          </wp:anchor>
        </w:drawing>
      </w:r>
      <w:r w:rsidRPr="00D521D9">
        <w:rPr>
          <w:sz w:val="28"/>
          <w:szCs w:val="28"/>
        </w:rPr>
        <w:t xml:space="preserve">с.-х. животных, профессор, </w:t>
      </w:r>
    </w:p>
    <w:p w:rsidR="006B05A8" w:rsidRPr="00D521D9" w:rsidRDefault="006B05A8" w:rsidP="006B05A8">
      <w:pPr>
        <w:jc w:val="both"/>
        <w:rPr>
          <w:sz w:val="28"/>
          <w:szCs w:val="28"/>
        </w:rPr>
      </w:pPr>
      <w:r w:rsidRPr="00D521D9">
        <w:rPr>
          <w:sz w:val="28"/>
          <w:szCs w:val="28"/>
        </w:rPr>
        <w:t xml:space="preserve">академик РАСХН, </w:t>
      </w:r>
      <w:proofErr w:type="gramStart"/>
      <w:r w:rsidRPr="00D521D9">
        <w:rPr>
          <w:sz w:val="28"/>
          <w:szCs w:val="28"/>
        </w:rPr>
        <w:t>д. б</w:t>
      </w:r>
      <w:proofErr w:type="gramEnd"/>
      <w:r w:rsidRPr="00D521D9">
        <w:rPr>
          <w:sz w:val="28"/>
          <w:szCs w:val="28"/>
        </w:rPr>
        <w:t>. н.                                                             В.Г. Рядчиков</w:t>
      </w:r>
    </w:p>
    <w:p w:rsidR="006B05A8" w:rsidRPr="00D521D9" w:rsidRDefault="006B05A8" w:rsidP="006B05A8">
      <w:pPr>
        <w:jc w:val="both"/>
        <w:rPr>
          <w:sz w:val="28"/>
          <w:szCs w:val="28"/>
        </w:rPr>
      </w:pPr>
    </w:p>
    <w:p w:rsidR="006B05A8" w:rsidRPr="00D521D9" w:rsidRDefault="006B05A8" w:rsidP="006B05A8">
      <w:pPr>
        <w:tabs>
          <w:tab w:val="left" w:pos="3096"/>
        </w:tabs>
      </w:pPr>
    </w:p>
    <w:p w:rsidR="006B05A8" w:rsidRPr="00D521D9" w:rsidRDefault="006B05A8" w:rsidP="006B05A8">
      <w:pPr>
        <w:jc w:val="both"/>
        <w:rPr>
          <w:sz w:val="28"/>
          <w:szCs w:val="28"/>
        </w:rPr>
      </w:pPr>
    </w:p>
    <w:p w:rsidR="006B05A8" w:rsidRPr="00D521D9" w:rsidRDefault="006B05A8" w:rsidP="006B05A8">
      <w:pPr>
        <w:jc w:val="both"/>
        <w:rPr>
          <w:sz w:val="28"/>
          <w:szCs w:val="28"/>
        </w:rPr>
      </w:pPr>
      <w:r w:rsidRPr="00D521D9">
        <w:rPr>
          <w:sz w:val="28"/>
          <w:szCs w:val="28"/>
        </w:rPr>
        <w:t>Программа одобрена на заседании методической комиссии  факультета ветер</w:t>
      </w:r>
      <w:r w:rsidRPr="00D521D9">
        <w:rPr>
          <w:sz w:val="28"/>
          <w:szCs w:val="28"/>
        </w:rPr>
        <w:t>и</w:t>
      </w:r>
      <w:r w:rsidRPr="00D521D9">
        <w:rPr>
          <w:sz w:val="28"/>
          <w:szCs w:val="28"/>
        </w:rPr>
        <w:t>нарной медицины  от   25  июня       201</w:t>
      </w:r>
      <w:r w:rsidR="00D521D9">
        <w:rPr>
          <w:sz w:val="28"/>
          <w:szCs w:val="28"/>
        </w:rPr>
        <w:t>5</w:t>
      </w:r>
      <w:r w:rsidRPr="00D521D9">
        <w:rPr>
          <w:sz w:val="28"/>
          <w:szCs w:val="28"/>
        </w:rPr>
        <w:t xml:space="preserve">  года, протокол №  10</w:t>
      </w:r>
    </w:p>
    <w:sectPr w:rsidR="006B05A8" w:rsidRPr="00D521D9" w:rsidSect="00050E6E">
      <w:footerReference w:type="even" r:id="rId11"/>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D9" w:rsidRDefault="00D521D9">
      <w:r>
        <w:separator/>
      </w:r>
    </w:p>
  </w:endnote>
  <w:endnote w:type="continuationSeparator" w:id="0">
    <w:p w:rsidR="00D521D9" w:rsidRDefault="00D5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D9" w:rsidRDefault="00D521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D521D9" w:rsidRDefault="00D521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D9" w:rsidRDefault="00D521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23ED8">
      <w:rPr>
        <w:rStyle w:val="a8"/>
        <w:noProof/>
      </w:rPr>
      <w:t>11</w:t>
    </w:r>
    <w:r>
      <w:rPr>
        <w:rStyle w:val="a8"/>
      </w:rPr>
      <w:fldChar w:fldCharType="end"/>
    </w:r>
  </w:p>
  <w:p w:rsidR="00D521D9" w:rsidRDefault="00D521D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D9" w:rsidRDefault="00D521D9">
      <w:r>
        <w:separator/>
      </w:r>
    </w:p>
  </w:footnote>
  <w:footnote w:type="continuationSeparator" w:id="0">
    <w:p w:rsidR="00D521D9" w:rsidRDefault="00D52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20"/>
        <w:w w:val="100"/>
        <w:position w:val="0"/>
        <w:sz w:val="77"/>
        <w:szCs w:val="77"/>
        <w:u w:val="none"/>
      </w:rPr>
    </w:lvl>
    <w:lvl w:ilvl="1">
      <w:start w:val="1"/>
      <w:numFmt w:val="decimal"/>
      <w:lvlText w:val="%1."/>
      <w:lvlJc w:val="left"/>
      <w:rPr>
        <w:b w:val="0"/>
        <w:bCs w:val="0"/>
        <w:i w:val="0"/>
        <w:iCs w:val="0"/>
        <w:smallCaps w:val="0"/>
        <w:strike w:val="0"/>
        <w:color w:val="000000"/>
        <w:spacing w:val="20"/>
        <w:w w:val="100"/>
        <w:position w:val="0"/>
        <w:sz w:val="77"/>
        <w:szCs w:val="77"/>
        <w:u w:val="none"/>
      </w:rPr>
    </w:lvl>
    <w:lvl w:ilvl="2">
      <w:start w:val="1"/>
      <w:numFmt w:val="decimal"/>
      <w:lvlText w:val="%1."/>
      <w:lvlJc w:val="left"/>
      <w:rPr>
        <w:b w:val="0"/>
        <w:bCs w:val="0"/>
        <w:i w:val="0"/>
        <w:iCs w:val="0"/>
        <w:smallCaps w:val="0"/>
        <w:strike w:val="0"/>
        <w:color w:val="000000"/>
        <w:spacing w:val="20"/>
        <w:w w:val="100"/>
        <w:position w:val="0"/>
        <w:sz w:val="77"/>
        <w:szCs w:val="77"/>
        <w:u w:val="none"/>
      </w:rPr>
    </w:lvl>
    <w:lvl w:ilvl="3">
      <w:start w:val="1"/>
      <w:numFmt w:val="decimal"/>
      <w:lvlText w:val="%1."/>
      <w:lvlJc w:val="left"/>
      <w:rPr>
        <w:b w:val="0"/>
        <w:bCs w:val="0"/>
        <w:i w:val="0"/>
        <w:iCs w:val="0"/>
        <w:smallCaps w:val="0"/>
        <w:strike w:val="0"/>
        <w:color w:val="000000"/>
        <w:spacing w:val="20"/>
        <w:w w:val="100"/>
        <w:position w:val="0"/>
        <w:sz w:val="77"/>
        <w:szCs w:val="77"/>
        <w:u w:val="none"/>
      </w:rPr>
    </w:lvl>
    <w:lvl w:ilvl="4">
      <w:start w:val="1"/>
      <w:numFmt w:val="decimal"/>
      <w:lvlText w:val="%1."/>
      <w:lvlJc w:val="left"/>
      <w:rPr>
        <w:b w:val="0"/>
        <w:bCs w:val="0"/>
        <w:i w:val="0"/>
        <w:iCs w:val="0"/>
        <w:smallCaps w:val="0"/>
        <w:strike w:val="0"/>
        <w:color w:val="000000"/>
        <w:spacing w:val="20"/>
        <w:w w:val="100"/>
        <w:position w:val="0"/>
        <w:sz w:val="77"/>
        <w:szCs w:val="77"/>
        <w:u w:val="none"/>
      </w:rPr>
    </w:lvl>
    <w:lvl w:ilvl="5">
      <w:start w:val="1"/>
      <w:numFmt w:val="decimal"/>
      <w:lvlText w:val="%1."/>
      <w:lvlJc w:val="left"/>
      <w:rPr>
        <w:b w:val="0"/>
        <w:bCs w:val="0"/>
        <w:i w:val="0"/>
        <w:iCs w:val="0"/>
        <w:smallCaps w:val="0"/>
        <w:strike w:val="0"/>
        <w:color w:val="000000"/>
        <w:spacing w:val="20"/>
        <w:w w:val="100"/>
        <w:position w:val="0"/>
        <w:sz w:val="77"/>
        <w:szCs w:val="77"/>
        <w:u w:val="none"/>
      </w:rPr>
    </w:lvl>
    <w:lvl w:ilvl="6">
      <w:start w:val="1"/>
      <w:numFmt w:val="decimal"/>
      <w:lvlText w:val="%1."/>
      <w:lvlJc w:val="left"/>
      <w:rPr>
        <w:b w:val="0"/>
        <w:bCs w:val="0"/>
        <w:i w:val="0"/>
        <w:iCs w:val="0"/>
        <w:smallCaps w:val="0"/>
        <w:strike w:val="0"/>
        <w:color w:val="000000"/>
        <w:spacing w:val="20"/>
        <w:w w:val="100"/>
        <w:position w:val="0"/>
        <w:sz w:val="77"/>
        <w:szCs w:val="77"/>
        <w:u w:val="none"/>
      </w:rPr>
    </w:lvl>
    <w:lvl w:ilvl="7">
      <w:start w:val="1"/>
      <w:numFmt w:val="decimal"/>
      <w:lvlText w:val="%1."/>
      <w:lvlJc w:val="left"/>
      <w:rPr>
        <w:b w:val="0"/>
        <w:bCs w:val="0"/>
        <w:i w:val="0"/>
        <w:iCs w:val="0"/>
        <w:smallCaps w:val="0"/>
        <w:strike w:val="0"/>
        <w:color w:val="000000"/>
        <w:spacing w:val="20"/>
        <w:w w:val="100"/>
        <w:position w:val="0"/>
        <w:sz w:val="77"/>
        <w:szCs w:val="77"/>
        <w:u w:val="none"/>
      </w:rPr>
    </w:lvl>
    <w:lvl w:ilvl="8">
      <w:start w:val="1"/>
      <w:numFmt w:val="decimal"/>
      <w:lvlText w:val="%1."/>
      <w:lvlJc w:val="left"/>
      <w:rPr>
        <w:b w:val="0"/>
        <w:bCs w:val="0"/>
        <w:i w:val="0"/>
        <w:iCs w:val="0"/>
        <w:smallCaps w:val="0"/>
        <w:strike w:val="0"/>
        <w:color w:val="000000"/>
        <w:spacing w:val="20"/>
        <w:w w:val="100"/>
        <w:position w:val="0"/>
        <w:sz w:val="77"/>
        <w:szCs w:val="77"/>
        <w:u w:val="none"/>
      </w:rPr>
    </w:lvl>
  </w:abstractNum>
  <w:abstractNum w:abstractNumId="1">
    <w:nsid w:val="010E12E8"/>
    <w:multiLevelType w:val="singleLevel"/>
    <w:tmpl w:val="0419000F"/>
    <w:lvl w:ilvl="0">
      <w:start w:val="1"/>
      <w:numFmt w:val="decimal"/>
      <w:lvlText w:val="%1."/>
      <w:lvlJc w:val="left"/>
      <w:pPr>
        <w:tabs>
          <w:tab w:val="num" w:pos="360"/>
        </w:tabs>
        <w:ind w:left="360" w:hanging="360"/>
      </w:pPr>
    </w:lvl>
  </w:abstractNum>
  <w:abstractNum w:abstractNumId="2">
    <w:nsid w:val="01431BD0"/>
    <w:multiLevelType w:val="hybridMultilevel"/>
    <w:tmpl w:val="CED682C8"/>
    <w:lvl w:ilvl="0" w:tplc="108C10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94F1F"/>
    <w:multiLevelType w:val="multilevel"/>
    <w:tmpl w:val="EC76FD3E"/>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3D73F8"/>
    <w:multiLevelType w:val="hybridMultilevel"/>
    <w:tmpl w:val="442E18FC"/>
    <w:lvl w:ilvl="0" w:tplc="C7103FA4">
      <w:start w:val="1"/>
      <w:numFmt w:val="decimal"/>
      <w:lvlText w:val="%1."/>
      <w:lvlJc w:val="left"/>
      <w:pPr>
        <w:tabs>
          <w:tab w:val="num" w:pos="900"/>
        </w:tabs>
        <w:ind w:left="900" w:hanging="360"/>
      </w:pPr>
      <w:rPr>
        <w:rFonts w:hint="default"/>
      </w:rPr>
    </w:lvl>
    <w:lvl w:ilvl="1" w:tplc="CC6A8C74">
      <w:numFmt w:val="none"/>
      <w:lvlText w:val=""/>
      <w:lvlJc w:val="left"/>
      <w:pPr>
        <w:tabs>
          <w:tab w:val="num" w:pos="360"/>
        </w:tabs>
      </w:pPr>
    </w:lvl>
    <w:lvl w:ilvl="2" w:tplc="CBFAEC40">
      <w:numFmt w:val="none"/>
      <w:lvlText w:val=""/>
      <w:lvlJc w:val="left"/>
      <w:pPr>
        <w:tabs>
          <w:tab w:val="num" w:pos="360"/>
        </w:tabs>
      </w:pPr>
    </w:lvl>
    <w:lvl w:ilvl="3" w:tplc="D9CAC1F6">
      <w:numFmt w:val="none"/>
      <w:lvlText w:val=""/>
      <w:lvlJc w:val="left"/>
      <w:pPr>
        <w:tabs>
          <w:tab w:val="num" w:pos="360"/>
        </w:tabs>
      </w:pPr>
    </w:lvl>
    <w:lvl w:ilvl="4" w:tplc="8D7E98DE">
      <w:numFmt w:val="none"/>
      <w:lvlText w:val=""/>
      <w:lvlJc w:val="left"/>
      <w:pPr>
        <w:tabs>
          <w:tab w:val="num" w:pos="360"/>
        </w:tabs>
      </w:pPr>
    </w:lvl>
    <w:lvl w:ilvl="5" w:tplc="2AF8C786">
      <w:numFmt w:val="none"/>
      <w:lvlText w:val=""/>
      <w:lvlJc w:val="left"/>
      <w:pPr>
        <w:tabs>
          <w:tab w:val="num" w:pos="360"/>
        </w:tabs>
      </w:pPr>
    </w:lvl>
    <w:lvl w:ilvl="6" w:tplc="DB5E5748">
      <w:numFmt w:val="none"/>
      <w:lvlText w:val=""/>
      <w:lvlJc w:val="left"/>
      <w:pPr>
        <w:tabs>
          <w:tab w:val="num" w:pos="360"/>
        </w:tabs>
      </w:pPr>
    </w:lvl>
    <w:lvl w:ilvl="7" w:tplc="DEF284D2">
      <w:numFmt w:val="none"/>
      <w:lvlText w:val=""/>
      <w:lvlJc w:val="left"/>
      <w:pPr>
        <w:tabs>
          <w:tab w:val="num" w:pos="360"/>
        </w:tabs>
      </w:pPr>
    </w:lvl>
    <w:lvl w:ilvl="8" w:tplc="07CA283A">
      <w:numFmt w:val="none"/>
      <w:lvlText w:val=""/>
      <w:lvlJc w:val="left"/>
      <w:pPr>
        <w:tabs>
          <w:tab w:val="num" w:pos="360"/>
        </w:tabs>
      </w:pPr>
    </w:lvl>
  </w:abstractNum>
  <w:abstractNum w:abstractNumId="5">
    <w:nsid w:val="06BF6D9E"/>
    <w:multiLevelType w:val="hybridMultilevel"/>
    <w:tmpl w:val="2500C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FF1A87"/>
    <w:multiLevelType w:val="hybridMultilevel"/>
    <w:tmpl w:val="E7762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1E3B18"/>
    <w:multiLevelType w:val="singleLevel"/>
    <w:tmpl w:val="B4C454D8"/>
    <w:lvl w:ilvl="0">
      <w:start w:val="4"/>
      <w:numFmt w:val="decimal"/>
      <w:lvlText w:val="%1."/>
      <w:legacy w:legacy="1" w:legacySpace="0" w:legacyIndent="365"/>
      <w:lvlJc w:val="left"/>
      <w:rPr>
        <w:rFonts w:ascii="Times New Roman" w:hAnsi="Times New Roman" w:cs="Times New Roman" w:hint="default"/>
      </w:rPr>
    </w:lvl>
  </w:abstractNum>
  <w:abstractNum w:abstractNumId="8">
    <w:nsid w:val="0A2851FC"/>
    <w:multiLevelType w:val="multilevel"/>
    <w:tmpl w:val="7DAEEF80"/>
    <w:lvl w:ilvl="0">
      <w:start w:val="1"/>
      <w:numFmt w:val="decimal"/>
      <w:lvlText w:val="%1."/>
      <w:legacy w:legacy="1" w:legacySpace="0" w:legacyIndent="211"/>
      <w:lvlJc w:val="left"/>
      <w:rPr>
        <w:rFonts w:ascii="Times New Roman" w:hAnsi="Times New Roman" w:cs="Times New Roman" w:hint="default"/>
      </w:rPr>
    </w:lvl>
    <w:lvl w:ilvl="1">
      <w:start w:val="1"/>
      <w:numFmt w:val="decimal"/>
      <w:isLgl/>
      <w:lvlText w:val="%1.%2."/>
      <w:lvlJc w:val="left"/>
      <w:pPr>
        <w:ind w:left="1033" w:hanging="750"/>
      </w:pPr>
      <w:rPr>
        <w:rFonts w:hint="default"/>
      </w:rPr>
    </w:lvl>
    <w:lvl w:ilvl="2">
      <w:start w:val="4"/>
      <w:numFmt w:val="decimal"/>
      <w:isLgl/>
      <w:lvlText w:val="%1.%2.%3."/>
      <w:lvlJc w:val="left"/>
      <w:pPr>
        <w:ind w:left="1316" w:hanging="75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498" w:hanging="180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9">
    <w:nsid w:val="0A9362AB"/>
    <w:multiLevelType w:val="multilevel"/>
    <w:tmpl w:val="EC76FD3E"/>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C0136E7"/>
    <w:multiLevelType w:val="multilevel"/>
    <w:tmpl w:val="EC76FD3E"/>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D3F6B55"/>
    <w:multiLevelType w:val="hybridMultilevel"/>
    <w:tmpl w:val="28C214E0"/>
    <w:lvl w:ilvl="0" w:tplc="0419000F">
      <w:start w:val="1"/>
      <w:numFmt w:val="decimal"/>
      <w:lvlText w:val="%1."/>
      <w:lvlJc w:val="left"/>
      <w:pPr>
        <w:tabs>
          <w:tab w:val="num" w:pos="720"/>
        </w:tabs>
        <w:ind w:left="720" w:hanging="360"/>
      </w:pPr>
    </w:lvl>
    <w:lvl w:ilvl="1" w:tplc="7BE69846">
      <w:start w:val="1"/>
      <w:numFmt w:val="decimal"/>
      <w:lvlText w:val="%2."/>
      <w:legacy w:legacy="1" w:legacySpace="360" w:legacyIndent="362"/>
      <w:lvlJc w:val="left"/>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1CB553F"/>
    <w:multiLevelType w:val="hybridMultilevel"/>
    <w:tmpl w:val="11509C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B96285"/>
    <w:multiLevelType w:val="singleLevel"/>
    <w:tmpl w:val="B6DEE46A"/>
    <w:lvl w:ilvl="0">
      <w:start w:val="8"/>
      <w:numFmt w:val="decimal"/>
      <w:lvlText w:val="%1."/>
      <w:legacy w:legacy="1" w:legacySpace="0" w:legacyIndent="355"/>
      <w:lvlJc w:val="left"/>
      <w:rPr>
        <w:rFonts w:ascii="Times New Roman" w:hAnsi="Times New Roman" w:cs="Times New Roman" w:hint="default"/>
      </w:rPr>
    </w:lvl>
  </w:abstractNum>
  <w:abstractNum w:abstractNumId="14">
    <w:nsid w:val="16380D19"/>
    <w:multiLevelType w:val="hybridMultilevel"/>
    <w:tmpl w:val="3BAA75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7AB206C"/>
    <w:multiLevelType w:val="singleLevel"/>
    <w:tmpl w:val="EDBA890C"/>
    <w:lvl w:ilvl="0">
      <w:start w:val="1"/>
      <w:numFmt w:val="decimal"/>
      <w:lvlText w:val="%1."/>
      <w:legacy w:legacy="1" w:legacySpace="0" w:legacyIndent="360"/>
      <w:lvlJc w:val="left"/>
      <w:rPr>
        <w:rFonts w:ascii="Times New Roman" w:hAnsi="Times New Roman" w:cs="Times New Roman" w:hint="default"/>
      </w:rPr>
    </w:lvl>
  </w:abstractNum>
  <w:abstractNum w:abstractNumId="16">
    <w:nsid w:val="181B7C12"/>
    <w:multiLevelType w:val="multilevel"/>
    <w:tmpl w:val="3404EAE8"/>
    <w:lvl w:ilvl="0">
      <w:start w:val="8"/>
      <w:numFmt w:val="decimal"/>
      <w:lvlText w:val="%1"/>
      <w:lvlJc w:val="left"/>
      <w:pPr>
        <w:ind w:left="600" w:hanging="600"/>
      </w:pPr>
      <w:rPr>
        <w:rFonts w:hint="default"/>
        <w:color w:val="000000"/>
      </w:rPr>
    </w:lvl>
    <w:lvl w:ilvl="1">
      <w:start w:val="2"/>
      <w:numFmt w:val="decimal"/>
      <w:lvlText w:val="%1.%2"/>
      <w:lvlJc w:val="left"/>
      <w:pPr>
        <w:ind w:left="1142" w:hanging="600"/>
      </w:pPr>
      <w:rPr>
        <w:rFonts w:hint="default"/>
        <w:color w:val="000000"/>
      </w:rPr>
    </w:lvl>
    <w:lvl w:ilvl="2">
      <w:start w:val="1"/>
      <w:numFmt w:val="decimal"/>
      <w:lvlText w:val="%1.%2.%3"/>
      <w:lvlJc w:val="left"/>
      <w:pPr>
        <w:ind w:left="1804" w:hanging="720"/>
      </w:pPr>
      <w:rPr>
        <w:rFonts w:hint="default"/>
        <w:color w:val="000000"/>
      </w:rPr>
    </w:lvl>
    <w:lvl w:ilvl="3">
      <w:start w:val="1"/>
      <w:numFmt w:val="decimal"/>
      <w:lvlText w:val="%1.%2.%3.%4"/>
      <w:lvlJc w:val="left"/>
      <w:pPr>
        <w:ind w:left="2706" w:hanging="1080"/>
      </w:pPr>
      <w:rPr>
        <w:rFonts w:hint="default"/>
        <w:color w:val="000000"/>
      </w:rPr>
    </w:lvl>
    <w:lvl w:ilvl="4">
      <w:start w:val="1"/>
      <w:numFmt w:val="decimal"/>
      <w:lvlText w:val="%1.%2.%3.%4.%5"/>
      <w:lvlJc w:val="left"/>
      <w:pPr>
        <w:ind w:left="3248" w:hanging="1080"/>
      </w:pPr>
      <w:rPr>
        <w:rFonts w:hint="default"/>
        <w:color w:val="000000"/>
      </w:rPr>
    </w:lvl>
    <w:lvl w:ilvl="5">
      <w:start w:val="1"/>
      <w:numFmt w:val="decimal"/>
      <w:lvlText w:val="%1.%2.%3.%4.%5.%6"/>
      <w:lvlJc w:val="left"/>
      <w:pPr>
        <w:ind w:left="4150" w:hanging="1440"/>
      </w:pPr>
      <w:rPr>
        <w:rFonts w:hint="default"/>
        <w:color w:val="000000"/>
      </w:rPr>
    </w:lvl>
    <w:lvl w:ilvl="6">
      <w:start w:val="1"/>
      <w:numFmt w:val="decimal"/>
      <w:lvlText w:val="%1.%2.%3.%4.%5.%6.%7"/>
      <w:lvlJc w:val="left"/>
      <w:pPr>
        <w:ind w:left="4692" w:hanging="1440"/>
      </w:pPr>
      <w:rPr>
        <w:rFonts w:hint="default"/>
        <w:color w:val="000000"/>
      </w:rPr>
    </w:lvl>
    <w:lvl w:ilvl="7">
      <w:start w:val="1"/>
      <w:numFmt w:val="decimal"/>
      <w:lvlText w:val="%1.%2.%3.%4.%5.%6.%7.%8"/>
      <w:lvlJc w:val="left"/>
      <w:pPr>
        <w:ind w:left="5594" w:hanging="1800"/>
      </w:pPr>
      <w:rPr>
        <w:rFonts w:hint="default"/>
        <w:color w:val="000000"/>
      </w:rPr>
    </w:lvl>
    <w:lvl w:ilvl="8">
      <w:start w:val="1"/>
      <w:numFmt w:val="decimal"/>
      <w:lvlText w:val="%1.%2.%3.%4.%5.%6.%7.%8.%9"/>
      <w:lvlJc w:val="left"/>
      <w:pPr>
        <w:ind w:left="6496" w:hanging="2160"/>
      </w:pPr>
      <w:rPr>
        <w:rFonts w:hint="default"/>
        <w:color w:val="000000"/>
      </w:rPr>
    </w:lvl>
  </w:abstractNum>
  <w:abstractNum w:abstractNumId="17">
    <w:nsid w:val="18773F58"/>
    <w:multiLevelType w:val="multilevel"/>
    <w:tmpl w:val="EC76FD3E"/>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EB65BA9"/>
    <w:multiLevelType w:val="singleLevel"/>
    <w:tmpl w:val="7BE69846"/>
    <w:lvl w:ilvl="0">
      <w:start w:val="1"/>
      <w:numFmt w:val="decimal"/>
      <w:lvlText w:val="%1."/>
      <w:legacy w:legacy="1" w:legacySpace="0" w:legacyIndent="362"/>
      <w:lvlJc w:val="left"/>
      <w:rPr>
        <w:rFonts w:ascii="Times New Roman" w:hAnsi="Times New Roman" w:cs="Times New Roman" w:hint="default"/>
      </w:rPr>
    </w:lvl>
  </w:abstractNum>
  <w:abstractNum w:abstractNumId="19">
    <w:nsid w:val="1FE007E3"/>
    <w:multiLevelType w:val="hybridMultilevel"/>
    <w:tmpl w:val="6E1EDA3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283885"/>
    <w:multiLevelType w:val="singleLevel"/>
    <w:tmpl w:val="E99228D6"/>
    <w:lvl w:ilvl="0">
      <w:start w:val="37"/>
      <w:numFmt w:val="decimal"/>
      <w:lvlText w:val="%1."/>
      <w:legacy w:legacy="1" w:legacySpace="0" w:legacyIndent="336"/>
      <w:lvlJc w:val="left"/>
      <w:rPr>
        <w:rFonts w:ascii="Times New Roman" w:hAnsi="Times New Roman" w:cs="Times New Roman" w:hint="default"/>
      </w:rPr>
    </w:lvl>
  </w:abstractNum>
  <w:abstractNum w:abstractNumId="21">
    <w:nsid w:val="217C45F6"/>
    <w:multiLevelType w:val="singleLevel"/>
    <w:tmpl w:val="43B00456"/>
    <w:lvl w:ilvl="0">
      <w:start w:val="23"/>
      <w:numFmt w:val="decimal"/>
      <w:lvlText w:val="%1."/>
      <w:legacy w:legacy="1" w:legacySpace="0" w:legacyIndent="427"/>
      <w:lvlJc w:val="left"/>
      <w:rPr>
        <w:rFonts w:ascii="Times New Roman" w:hAnsi="Times New Roman" w:cs="Times New Roman" w:hint="default"/>
      </w:rPr>
    </w:lvl>
  </w:abstractNum>
  <w:abstractNum w:abstractNumId="22">
    <w:nsid w:val="23384313"/>
    <w:multiLevelType w:val="hybridMultilevel"/>
    <w:tmpl w:val="08BEDF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79672B3"/>
    <w:multiLevelType w:val="singleLevel"/>
    <w:tmpl w:val="FBFCAF10"/>
    <w:lvl w:ilvl="0">
      <w:start w:val="1"/>
      <w:numFmt w:val="decimal"/>
      <w:lvlText w:val="7.%1."/>
      <w:legacy w:legacy="1" w:legacySpace="0" w:legacyIndent="346"/>
      <w:lvlJc w:val="left"/>
      <w:rPr>
        <w:rFonts w:ascii="Times New Roman" w:hAnsi="Times New Roman" w:cs="Times New Roman" w:hint="default"/>
      </w:rPr>
    </w:lvl>
  </w:abstractNum>
  <w:abstractNum w:abstractNumId="24">
    <w:nsid w:val="289F1F27"/>
    <w:multiLevelType w:val="singleLevel"/>
    <w:tmpl w:val="87EAA00E"/>
    <w:lvl w:ilvl="0">
      <w:start w:val="13"/>
      <w:numFmt w:val="decimal"/>
      <w:lvlText w:val="%1."/>
      <w:legacy w:legacy="1" w:legacySpace="0" w:legacyIndent="269"/>
      <w:lvlJc w:val="left"/>
      <w:rPr>
        <w:rFonts w:ascii="Times New Roman" w:hAnsi="Times New Roman" w:cs="Times New Roman" w:hint="default"/>
      </w:rPr>
    </w:lvl>
  </w:abstractNum>
  <w:abstractNum w:abstractNumId="25">
    <w:nsid w:val="2AC20494"/>
    <w:multiLevelType w:val="hybridMultilevel"/>
    <w:tmpl w:val="A36835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AE96E94"/>
    <w:multiLevelType w:val="multilevel"/>
    <w:tmpl w:val="EC76FD3E"/>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E164B6C"/>
    <w:multiLevelType w:val="singleLevel"/>
    <w:tmpl w:val="590CBA0A"/>
    <w:lvl w:ilvl="0">
      <w:start w:val="1"/>
      <w:numFmt w:val="decimal"/>
      <w:lvlText w:val="%1."/>
      <w:legacy w:legacy="1" w:legacySpace="0" w:legacyIndent="456"/>
      <w:lvlJc w:val="left"/>
      <w:rPr>
        <w:rFonts w:ascii="Times New Roman" w:hAnsi="Times New Roman" w:cs="Times New Roman" w:hint="default"/>
      </w:rPr>
    </w:lvl>
  </w:abstractNum>
  <w:abstractNum w:abstractNumId="28">
    <w:nsid w:val="2E397DC3"/>
    <w:multiLevelType w:val="hybridMultilevel"/>
    <w:tmpl w:val="F028C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EF52242"/>
    <w:multiLevelType w:val="hybridMultilevel"/>
    <w:tmpl w:val="712AC2F8"/>
    <w:lvl w:ilvl="0" w:tplc="33C2134A">
      <w:start w:val="1"/>
      <w:numFmt w:val="decimal"/>
      <w:lvlText w:val="%1."/>
      <w:lvlJc w:val="left"/>
      <w:pPr>
        <w:tabs>
          <w:tab w:val="num" w:pos="1260"/>
        </w:tabs>
        <w:ind w:left="1260" w:hanging="360"/>
      </w:pPr>
      <w:rPr>
        <w:rFonts w:hint="default"/>
      </w:rPr>
    </w:lvl>
    <w:lvl w:ilvl="1" w:tplc="0419000F">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2F337700"/>
    <w:multiLevelType w:val="hybridMultilevel"/>
    <w:tmpl w:val="164008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FCB39B0"/>
    <w:multiLevelType w:val="singleLevel"/>
    <w:tmpl w:val="001A1E5A"/>
    <w:lvl w:ilvl="0">
      <w:start w:val="1"/>
      <w:numFmt w:val="decimal"/>
      <w:lvlText w:val="%1."/>
      <w:legacy w:legacy="1" w:legacySpace="0" w:legacyIndent="183"/>
      <w:lvlJc w:val="left"/>
      <w:rPr>
        <w:rFonts w:ascii="Times New Roman" w:hAnsi="Times New Roman" w:cs="Times New Roman" w:hint="default"/>
      </w:rPr>
    </w:lvl>
  </w:abstractNum>
  <w:abstractNum w:abstractNumId="32">
    <w:nsid w:val="3015579E"/>
    <w:multiLevelType w:val="singleLevel"/>
    <w:tmpl w:val="2436B3BA"/>
    <w:lvl w:ilvl="0">
      <w:start w:val="15"/>
      <w:numFmt w:val="decimal"/>
      <w:lvlText w:val="%1."/>
      <w:legacy w:legacy="1" w:legacySpace="0" w:legacyIndent="413"/>
      <w:lvlJc w:val="left"/>
      <w:rPr>
        <w:rFonts w:ascii="Times New Roman" w:hAnsi="Times New Roman" w:cs="Times New Roman" w:hint="default"/>
      </w:rPr>
    </w:lvl>
  </w:abstractNum>
  <w:abstractNum w:abstractNumId="33">
    <w:nsid w:val="305E4E42"/>
    <w:multiLevelType w:val="hybridMultilevel"/>
    <w:tmpl w:val="0464AE14"/>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7404782"/>
    <w:multiLevelType w:val="singleLevel"/>
    <w:tmpl w:val="26E23116"/>
    <w:lvl w:ilvl="0">
      <w:start w:val="1"/>
      <w:numFmt w:val="decimal"/>
      <w:lvlText w:val="8.%1."/>
      <w:legacy w:legacy="1" w:legacySpace="0" w:legacyIndent="316"/>
      <w:lvlJc w:val="left"/>
      <w:rPr>
        <w:rFonts w:ascii="Times New Roman" w:hAnsi="Times New Roman" w:cs="Times New Roman" w:hint="default"/>
      </w:rPr>
    </w:lvl>
  </w:abstractNum>
  <w:abstractNum w:abstractNumId="35">
    <w:nsid w:val="3751681A"/>
    <w:multiLevelType w:val="multilevel"/>
    <w:tmpl w:val="12B889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512" w:hanging="2160"/>
      </w:pPr>
      <w:rPr>
        <w:rFonts w:hint="default"/>
      </w:rPr>
    </w:lvl>
  </w:abstractNum>
  <w:abstractNum w:abstractNumId="36">
    <w:nsid w:val="37823927"/>
    <w:multiLevelType w:val="singleLevel"/>
    <w:tmpl w:val="EDBA890C"/>
    <w:lvl w:ilvl="0">
      <w:start w:val="1"/>
      <w:numFmt w:val="decimal"/>
      <w:lvlText w:val="%1."/>
      <w:legacy w:legacy="1" w:legacySpace="0" w:legacyIndent="360"/>
      <w:lvlJc w:val="left"/>
      <w:rPr>
        <w:rFonts w:ascii="Times New Roman" w:hAnsi="Times New Roman" w:cs="Times New Roman" w:hint="default"/>
      </w:rPr>
    </w:lvl>
  </w:abstractNum>
  <w:abstractNum w:abstractNumId="37">
    <w:nsid w:val="37C5504B"/>
    <w:multiLevelType w:val="singleLevel"/>
    <w:tmpl w:val="3AE603E4"/>
    <w:lvl w:ilvl="0">
      <w:start w:val="1"/>
      <w:numFmt w:val="decimal"/>
      <w:lvlText w:val="%1."/>
      <w:legacy w:legacy="1" w:legacySpace="0" w:legacyIndent="364"/>
      <w:lvlJc w:val="left"/>
      <w:rPr>
        <w:rFonts w:ascii="Times New Roman" w:hAnsi="Times New Roman" w:cs="Times New Roman" w:hint="default"/>
      </w:rPr>
    </w:lvl>
  </w:abstractNum>
  <w:abstractNum w:abstractNumId="38">
    <w:nsid w:val="3A243B41"/>
    <w:multiLevelType w:val="hybridMultilevel"/>
    <w:tmpl w:val="DBD04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AB20705"/>
    <w:multiLevelType w:val="multilevel"/>
    <w:tmpl w:val="839A4F4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428" w:hanging="720"/>
      </w:pPr>
      <w:rPr>
        <w:rFonts w:hint="default"/>
        <w:u w:val="none"/>
      </w:rPr>
    </w:lvl>
    <w:lvl w:ilvl="2">
      <w:start w:val="1"/>
      <w:numFmt w:val="decimal"/>
      <w:isLgl/>
      <w:lvlText w:val="%1.%2.%3."/>
      <w:lvlJc w:val="left"/>
      <w:pPr>
        <w:ind w:left="1776" w:hanging="720"/>
      </w:pPr>
      <w:rPr>
        <w:rFonts w:hint="default"/>
        <w:u w:val="none"/>
      </w:rPr>
    </w:lvl>
    <w:lvl w:ilvl="3">
      <w:start w:val="1"/>
      <w:numFmt w:val="decimal"/>
      <w:isLgl/>
      <w:lvlText w:val="%1.%2.%3.%4."/>
      <w:lvlJc w:val="left"/>
      <w:pPr>
        <w:ind w:left="2484" w:hanging="1080"/>
      </w:pPr>
      <w:rPr>
        <w:rFonts w:hint="default"/>
        <w:u w:val="none"/>
      </w:rPr>
    </w:lvl>
    <w:lvl w:ilvl="4">
      <w:start w:val="1"/>
      <w:numFmt w:val="decimal"/>
      <w:isLgl/>
      <w:lvlText w:val="%1.%2.%3.%4.%5."/>
      <w:lvlJc w:val="left"/>
      <w:pPr>
        <w:ind w:left="2832" w:hanging="1080"/>
      </w:pPr>
      <w:rPr>
        <w:rFonts w:hint="default"/>
        <w:u w:val="none"/>
      </w:rPr>
    </w:lvl>
    <w:lvl w:ilvl="5">
      <w:start w:val="1"/>
      <w:numFmt w:val="decimal"/>
      <w:isLgl/>
      <w:lvlText w:val="%1.%2.%3.%4.%5.%6."/>
      <w:lvlJc w:val="left"/>
      <w:pPr>
        <w:ind w:left="3540" w:hanging="1440"/>
      </w:pPr>
      <w:rPr>
        <w:rFonts w:hint="default"/>
        <w:u w:val="none"/>
      </w:rPr>
    </w:lvl>
    <w:lvl w:ilvl="6">
      <w:start w:val="1"/>
      <w:numFmt w:val="decimal"/>
      <w:isLgl/>
      <w:lvlText w:val="%1.%2.%3.%4.%5.%6.%7."/>
      <w:lvlJc w:val="left"/>
      <w:pPr>
        <w:ind w:left="4248" w:hanging="1800"/>
      </w:pPr>
      <w:rPr>
        <w:rFonts w:hint="default"/>
        <w:u w:val="none"/>
      </w:rPr>
    </w:lvl>
    <w:lvl w:ilvl="7">
      <w:start w:val="1"/>
      <w:numFmt w:val="decimal"/>
      <w:isLgl/>
      <w:lvlText w:val="%1.%2.%3.%4.%5.%6.%7.%8."/>
      <w:lvlJc w:val="left"/>
      <w:pPr>
        <w:ind w:left="4596" w:hanging="1800"/>
      </w:pPr>
      <w:rPr>
        <w:rFonts w:hint="default"/>
        <w:u w:val="none"/>
      </w:rPr>
    </w:lvl>
    <w:lvl w:ilvl="8">
      <w:start w:val="1"/>
      <w:numFmt w:val="decimal"/>
      <w:isLgl/>
      <w:lvlText w:val="%1.%2.%3.%4.%5.%6.%7.%8.%9."/>
      <w:lvlJc w:val="left"/>
      <w:pPr>
        <w:ind w:left="5304" w:hanging="2160"/>
      </w:pPr>
      <w:rPr>
        <w:rFonts w:hint="default"/>
        <w:u w:val="none"/>
      </w:rPr>
    </w:lvl>
  </w:abstractNum>
  <w:abstractNum w:abstractNumId="40">
    <w:nsid w:val="3BB306E4"/>
    <w:multiLevelType w:val="singleLevel"/>
    <w:tmpl w:val="110A2644"/>
    <w:lvl w:ilvl="0">
      <w:start w:val="3"/>
      <w:numFmt w:val="decimal"/>
      <w:lvlText w:val="%1."/>
      <w:legacy w:legacy="1" w:legacySpace="0" w:legacyIndent="358"/>
      <w:lvlJc w:val="left"/>
      <w:rPr>
        <w:rFonts w:ascii="Times New Roman" w:hAnsi="Times New Roman" w:cs="Times New Roman" w:hint="default"/>
      </w:rPr>
    </w:lvl>
  </w:abstractNum>
  <w:abstractNum w:abstractNumId="41">
    <w:nsid w:val="3BBC4FEF"/>
    <w:multiLevelType w:val="multilevel"/>
    <w:tmpl w:val="F56A6BA6"/>
    <w:lvl w:ilvl="0">
      <w:start w:val="8"/>
      <w:numFmt w:val="decimal"/>
      <w:lvlText w:val="%1."/>
      <w:lvlJc w:val="left"/>
      <w:pPr>
        <w:ind w:left="644"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3BF91251"/>
    <w:multiLevelType w:val="singleLevel"/>
    <w:tmpl w:val="AC5A948C"/>
    <w:lvl w:ilvl="0">
      <w:start w:val="30"/>
      <w:numFmt w:val="decimal"/>
      <w:lvlText w:val="%1."/>
      <w:legacy w:legacy="1" w:legacySpace="0" w:legacyIndent="298"/>
      <w:lvlJc w:val="left"/>
      <w:rPr>
        <w:rFonts w:ascii="Times New Roman" w:hAnsi="Times New Roman" w:cs="Times New Roman" w:hint="default"/>
      </w:rPr>
    </w:lvl>
  </w:abstractNum>
  <w:abstractNum w:abstractNumId="43">
    <w:nsid w:val="3C56685A"/>
    <w:multiLevelType w:val="hybridMultilevel"/>
    <w:tmpl w:val="15B8B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D6E64D8"/>
    <w:multiLevelType w:val="hybridMultilevel"/>
    <w:tmpl w:val="FC7828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ED11B5B"/>
    <w:multiLevelType w:val="hybridMultilevel"/>
    <w:tmpl w:val="5DC26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F044B98"/>
    <w:multiLevelType w:val="hybridMultilevel"/>
    <w:tmpl w:val="A3928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B96344"/>
    <w:multiLevelType w:val="hybridMultilevel"/>
    <w:tmpl w:val="FCB8D3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32F30B6"/>
    <w:multiLevelType w:val="singleLevel"/>
    <w:tmpl w:val="0ADCE488"/>
    <w:lvl w:ilvl="0">
      <w:start w:val="13"/>
      <w:numFmt w:val="decimal"/>
      <w:lvlText w:val="%1."/>
      <w:legacy w:legacy="1" w:legacySpace="0" w:legacyIndent="420"/>
      <w:lvlJc w:val="left"/>
      <w:rPr>
        <w:rFonts w:ascii="Times New Roman" w:hAnsi="Times New Roman" w:cs="Times New Roman" w:hint="default"/>
      </w:rPr>
    </w:lvl>
  </w:abstractNum>
  <w:abstractNum w:abstractNumId="49">
    <w:nsid w:val="438E5C7B"/>
    <w:multiLevelType w:val="hybridMultilevel"/>
    <w:tmpl w:val="C79C46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74742CA"/>
    <w:multiLevelType w:val="hybridMultilevel"/>
    <w:tmpl w:val="1B3E62D0"/>
    <w:lvl w:ilvl="0" w:tplc="4E1C0DEC">
      <w:start w:val="1"/>
      <w:numFmt w:val="bullet"/>
      <w:lvlText w:val=""/>
      <w:lvlJc w:val="left"/>
      <w:pPr>
        <w:tabs>
          <w:tab w:val="num" w:pos="972"/>
        </w:tabs>
        <w:ind w:left="972" w:hanging="360"/>
      </w:pPr>
      <w:rPr>
        <w:rFonts w:ascii="Wingdings" w:hAnsi="Wingdings" w:hint="default"/>
      </w:rPr>
    </w:lvl>
    <w:lvl w:ilvl="1" w:tplc="58C27614" w:tentative="1">
      <w:start w:val="1"/>
      <w:numFmt w:val="bullet"/>
      <w:lvlText w:val="o"/>
      <w:lvlJc w:val="left"/>
      <w:pPr>
        <w:tabs>
          <w:tab w:val="num" w:pos="1692"/>
        </w:tabs>
        <w:ind w:left="1692" w:hanging="360"/>
      </w:pPr>
      <w:rPr>
        <w:rFonts w:ascii="Courier New" w:hAnsi="Courier New" w:cs="Courier New" w:hint="default"/>
      </w:rPr>
    </w:lvl>
    <w:lvl w:ilvl="2" w:tplc="3CD4FBFC" w:tentative="1">
      <w:start w:val="1"/>
      <w:numFmt w:val="bullet"/>
      <w:lvlText w:val=""/>
      <w:lvlJc w:val="left"/>
      <w:pPr>
        <w:tabs>
          <w:tab w:val="num" w:pos="2412"/>
        </w:tabs>
        <w:ind w:left="2412" w:hanging="360"/>
      </w:pPr>
      <w:rPr>
        <w:rFonts w:ascii="Wingdings" w:hAnsi="Wingdings" w:hint="default"/>
      </w:rPr>
    </w:lvl>
    <w:lvl w:ilvl="3" w:tplc="8DA2FB70" w:tentative="1">
      <w:start w:val="1"/>
      <w:numFmt w:val="bullet"/>
      <w:lvlText w:val=""/>
      <w:lvlJc w:val="left"/>
      <w:pPr>
        <w:tabs>
          <w:tab w:val="num" w:pos="3132"/>
        </w:tabs>
        <w:ind w:left="3132" w:hanging="360"/>
      </w:pPr>
      <w:rPr>
        <w:rFonts w:ascii="Symbol" w:hAnsi="Symbol" w:hint="default"/>
      </w:rPr>
    </w:lvl>
    <w:lvl w:ilvl="4" w:tplc="942AA9A8" w:tentative="1">
      <w:start w:val="1"/>
      <w:numFmt w:val="bullet"/>
      <w:lvlText w:val="o"/>
      <w:lvlJc w:val="left"/>
      <w:pPr>
        <w:tabs>
          <w:tab w:val="num" w:pos="3852"/>
        </w:tabs>
        <w:ind w:left="3852" w:hanging="360"/>
      </w:pPr>
      <w:rPr>
        <w:rFonts w:ascii="Courier New" w:hAnsi="Courier New" w:cs="Courier New" w:hint="default"/>
      </w:rPr>
    </w:lvl>
    <w:lvl w:ilvl="5" w:tplc="3E3C1072" w:tentative="1">
      <w:start w:val="1"/>
      <w:numFmt w:val="bullet"/>
      <w:lvlText w:val=""/>
      <w:lvlJc w:val="left"/>
      <w:pPr>
        <w:tabs>
          <w:tab w:val="num" w:pos="4572"/>
        </w:tabs>
        <w:ind w:left="4572" w:hanging="360"/>
      </w:pPr>
      <w:rPr>
        <w:rFonts w:ascii="Wingdings" w:hAnsi="Wingdings" w:hint="default"/>
      </w:rPr>
    </w:lvl>
    <w:lvl w:ilvl="6" w:tplc="6212B84E" w:tentative="1">
      <w:start w:val="1"/>
      <w:numFmt w:val="bullet"/>
      <w:lvlText w:val=""/>
      <w:lvlJc w:val="left"/>
      <w:pPr>
        <w:tabs>
          <w:tab w:val="num" w:pos="5292"/>
        </w:tabs>
        <w:ind w:left="5292" w:hanging="360"/>
      </w:pPr>
      <w:rPr>
        <w:rFonts w:ascii="Symbol" w:hAnsi="Symbol" w:hint="default"/>
      </w:rPr>
    </w:lvl>
    <w:lvl w:ilvl="7" w:tplc="FD1A6B72" w:tentative="1">
      <w:start w:val="1"/>
      <w:numFmt w:val="bullet"/>
      <w:lvlText w:val="o"/>
      <w:lvlJc w:val="left"/>
      <w:pPr>
        <w:tabs>
          <w:tab w:val="num" w:pos="6012"/>
        </w:tabs>
        <w:ind w:left="6012" w:hanging="360"/>
      </w:pPr>
      <w:rPr>
        <w:rFonts w:ascii="Courier New" w:hAnsi="Courier New" w:cs="Courier New" w:hint="default"/>
      </w:rPr>
    </w:lvl>
    <w:lvl w:ilvl="8" w:tplc="6156A68E" w:tentative="1">
      <w:start w:val="1"/>
      <w:numFmt w:val="bullet"/>
      <w:lvlText w:val=""/>
      <w:lvlJc w:val="left"/>
      <w:pPr>
        <w:tabs>
          <w:tab w:val="num" w:pos="6732"/>
        </w:tabs>
        <w:ind w:left="6732" w:hanging="360"/>
      </w:pPr>
      <w:rPr>
        <w:rFonts w:ascii="Wingdings" w:hAnsi="Wingdings" w:hint="default"/>
      </w:rPr>
    </w:lvl>
  </w:abstractNum>
  <w:abstractNum w:abstractNumId="51">
    <w:nsid w:val="4A47529B"/>
    <w:multiLevelType w:val="singleLevel"/>
    <w:tmpl w:val="AFF0F8CA"/>
    <w:lvl w:ilvl="0">
      <w:start w:val="11"/>
      <w:numFmt w:val="bullet"/>
      <w:lvlText w:val=""/>
      <w:lvlJc w:val="left"/>
      <w:pPr>
        <w:tabs>
          <w:tab w:val="num" w:pos="360"/>
        </w:tabs>
        <w:ind w:left="360" w:hanging="360"/>
      </w:pPr>
      <w:rPr>
        <w:rFonts w:ascii="Wingdings" w:hAnsi="Wingdings" w:hint="default"/>
        <w:b/>
      </w:rPr>
    </w:lvl>
  </w:abstractNum>
  <w:abstractNum w:abstractNumId="52">
    <w:nsid w:val="4A7E03D2"/>
    <w:multiLevelType w:val="singleLevel"/>
    <w:tmpl w:val="9D289A22"/>
    <w:lvl w:ilvl="0">
      <w:start w:val="27"/>
      <w:numFmt w:val="decimal"/>
      <w:lvlText w:val="%1."/>
      <w:legacy w:legacy="1" w:legacySpace="0" w:legacyIndent="307"/>
      <w:lvlJc w:val="left"/>
      <w:rPr>
        <w:rFonts w:ascii="Times New Roman" w:hAnsi="Times New Roman" w:cs="Times New Roman" w:hint="default"/>
      </w:rPr>
    </w:lvl>
  </w:abstractNum>
  <w:abstractNum w:abstractNumId="53">
    <w:nsid w:val="4B98522E"/>
    <w:multiLevelType w:val="hybridMultilevel"/>
    <w:tmpl w:val="22D6CF1A"/>
    <w:lvl w:ilvl="0" w:tplc="F31C2D66">
      <w:start w:val="11"/>
      <w:numFmt w:val="decimal"/>
      <w:lvlText w:val="%1."/>
      <w:lvlJc w:val="left"/>
      <w:pPr>
        <w:tabs>
          <w:tab w:val="num" w:pos="765"/>
        </w:tabs>
        <w:ind w:left="765" w:hanging="4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CBB6766"/>
    <w:multiLevelType w:val="hybridMultilevel"/>
    <w:tmpl w:val="F6C6A0F4"/>
    <w:lvl w:ilvl="0" w:tplc="04190005">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5">
    <w:nsid w:val="4EE30EA2"/>
    <w:multiLevelType w:val="multilevel"/>
    <w:tmpl w:val="EC76FD3E"/>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F6D4CD4"/>
    <w:multiLevelType w:val="hybridMultilevel"/>
    <w:tmpl w:val="26E6C7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FCC168F"/>
    <w:multiLevelType w:val="hybridMultilevel"/>
    <w:tmpl w:val="8FA087C6"/>
    <w:lvl w:ilvl="0" w:tplc="BFD86CF2">
      <w:start w:val="1"/>
      <w:numFmt w:val="bullet"/>
      <w:lvlText w:val="-"/>
      <w:lvlJc w:val="left"/>
      <w:pPr>
        <w:tabs>
          <w:tab w:val="num" w:pos="1060"/>
        </w:tabs>
        <w:ind w:left="1060" w:hanging="360"/>
      </w:pPr>
      <w:rPr>
        <w:rFonts w:ascii="Times New Roman" w:eastAsia="Times New Roman" w:hAnsi="Times New Roman" w:cs="Times New Roman" w:hint="default"/>
      </w:rPr>
    </w:lvl>
    <w:lvl w:ilvl="1" w:tplc="11D0E0AE">
      <w:start w:val="1"/>
      <w:numFmt w:val="decimal"/>
      <w:lvlText w:val="%2."/>
      <w:lvlJc w:val="left"/>
      <w:pPr>
        <w:tabs>
          <w:tab w:val="num" w:pos="1440"/>
        </w:tabs>
        <w:ind w:left="1440" w:hanging="360"/>
      </w:pPr>
    </w:lvl>
    <w:lvl w:ilvl="2" w:tplc="0ECC0132">
      <w:start w:val="1"/>
      <w:numFmt w:val="decimal"/>
      <w:lvlText w:val="%3."/>
      <w:lvlJc w:val="left"/>
      <w:pPr>
        <w:tabs>
          <w:tab w:val="num" w:pos="2160"/>
        </w:tabs>
        <w:ind w:left="2160" w:hanging="360"/>
      </w:pPr>
    </w:lvl>
    <w:lvl w:ilvl="3" w:tplc="56128AFA">
      <w:start w:val="1"/>
      <w:numFmt w:val="decimal"/>
      <w:lvlText w:val="%4."/>
      <w:lvlJc w:val="left"/>
      <w:pPr>
        <w:tabs>
          <w:tab w:val="num" w:pos="2880"/>
        </w:tabs>
        <w:ind w:left="2880" w:hanging="360"/>
      </w:pPr>
    </w:lvl>
    <w:lvl w:ilvl="4" w:tplc="398E49CA">
      <w:start w:val="1"/>
      <w:numFmt w:val="decimal"/>
      <w:lvlText w:val="%5."/>
      <w:lvlJc w:val="left"/>
      <w:pPr>
        <w:tabs>
          <w:tab w:val="num" w:pos="3600"/>
        </w:tabs>
        <w:ind w:left="3600" w:hanging="360"/>
      </w:pPr>
    </w:lvl>
    <w:lvl w:ilvl="5" w:tplc="4718CA3E">
      <w:start w:val="1"/>
      <w:numFmt w:val="decimal"/>
      <w:lvlText w:val="%6."/>
      <w:lvlJc w:val="left"/>
      <w:pPr>
        <w:tabs>
          <w:tab w:val="num" w:pos="4320"/>
        </w:tabs>
        <w:ind w:left="4320" w:hanging="360"/>
      </w:pPr>
    </w:lvl>
    <w:lvl w:ilvl="6" w:tplc="5400DE08">
      <w:start w:val="1"/>
      <w:numFmt w:val="decimal"/>
      <w:lvlText w:val="%7."/>
      <w:lvlJc w:val="left"/>
      <w:pPr>
        <w:tabs>
          <w:tab w:val="num" w:pos="5040"/>
        </w:tabs>
        <w:ind w:left="5040" w:hanging="360"/>
      </w:pPr>
    </w:lvl>
    <w:lvl w:ilvl="7" w:tplc="7B3658E0">
      <w:start w:val="1"/>
      <w:numFmt w:val="decimal"/>
      <w:lvlText w:val="%8."/>
      <w:lvlJc w:val="left"/>
      <w:pPr>
        <w:tabs>
          <w:tab w:val="num" w:pos="5760"/>
        </w:tabs>
        <w:ind w:left="5760" w:hanging="360"/>
      </w:pPr>
    </w:lvl>
    <w:lvl w:ilvl="8" w:tplc="E634FA74">
      <w:start w:val="1"/>
      <w:numFmt w:val="decimal"/>
      <w:lvlText w:val="%9."/>
      <w:lvlJc w:val="left"/>
      <w:pPr>
        <w:tabs>
          <w:tab w:val="num" w:pos="6480"/>
        </w:tabs>
        <w:ind w:left="6480" w:hanging="360"/>
      </w:pPr>
    </w:lvl>
  </w:abstractNum>
  <w:abstractNum w:abstractNumId="58">
    <w:nsid w:val="51FC035D"/>
    <w:multiLevelType w:val="singleLevel"/>
    <w:tmpl w:val="4E78CF7A"/>
    <w:lvl w:ilvl="0">
      <w:start w:val="10"/>
      <w:numFmt w:val="decimal"/>
      <w:lvlText w:val="8.%1."/>
      <w:legacy w:legacy="1" w:legacySpace="0" w:legacyIndent="412"/>
      <w:lvlJc w:val="left"/>
      <w:rPr>
        <w:rFonts w:ascii="Times New Roman" w:hAnsi="Times New Roman" w:cs="Times New Roman" w:hint="default"/>
      </w:rPr>
    </w:lvl>
  </w:abstractNum>
  <w:abstractNum w:abstractNumId="59">
    <w:nsid w:val="5820192A"/>
    <w:multiLevelType w:val="singleLevel"/>
    <w:tmpl w:val="15363944"/>
    <w:lvl w:ilvl="0">
      <w:start w:val="4"/>
      <w:numFmt w:val="decimal"/>
      <w:lvlText w:val="%1."/>
      <w:legacy w:legacy="1" w:legacySpace="0" w:legacyIndent="370"/>
      <w:lvlJc w:val="left"/>
      <w:rPr>
        <w:rFonts w:ascii="Times New Roman" w:hAnsi="Times New Roman" w:cs="Times New Roman" w:hint="default"/>
      </w:rPr>
    </w:lvl>
  </w:abstractNum>
  <w:abstractNum w:abstractNumId="60">
    <w:nsid w:val="586E31D2"/>
    <w:multiLevelType w:val="singleLevel"/>
    <w:tmpl w:val="EA820600"/>
    <w:lvl w:ilvl="0">
      <w:start w:val="1"/>
      <w:numFmt w:val="decimal"/>
      <w:lvlText w:val="%1."/>
      <w:legacy w:legacy="1" w:legacySpace="0" w:legacyIndent="358"/>
      <w:lvlJc w:val="left"/>
      <w:rPr>
        <w:rFonts w:ascii="Times New Roman" w:hAnsi="Times New Roman" w:cs="Times New Roman" w:hint="default"/>
      </w:rPr>
    </w:lvl>
  </w:abstractNum>
  <w:abstractNum w:abstractNumId="61">
    <w:nsid w:val="5BFA40B0"/>
    <w:multiLevelType w:val="singleLevel"/>
    <w:tmpl w:val="B168830C"/>
    <w:lvl w:ilvl="0">
      <w:start w:val="3"/>
      <w:numFmt w:val="decimal"/>
      <w:lvlText w:val="%1."/>
      <w:legacy w:legacy="1" w:legacySpace="0" w:legacyIndent="360"/>
      <w:lvlJc w:val="left"/>
      <w:rPr>
        <w:rFonts w:ascii="Times New Roman" w:hAnsi="Times New Roman" w:cs="Times New Roman" w:hint="default"/>
      </w:rPr>
    </w:lvl>
  </w:abstractNum>
  <w:abstractNum w:abstractNumId="62">
    <w:nsid w:val="5F3F5016"/>
    <w:multiLevelType w:val="singleLevel"/>
    <w:tmpl w:val="55E6DB90"/>
    <w:lvl w:ilvl="0">
      <w:start w:val="20"/>
      <w:numFmt w:val="decimal"/>
      <w:lvlText w:val="%1."/>
      <w:legacy w:legacy="1" w:legacySpace="0" w:legacyIndent="317"/>
      <w:lvlJc w:val="left"/>
      <w:rPr>
        <w:rFonts w:ascii="Times New Roman" w:hAnsi="Times New Roman" w:cs="Times New Roman" w:hint="default"/>
      </w:rPr>
    </w:lvl>
  </w:abstractNum>
  <w:abstractNum w:abstractNumId="63">
    <w:nsid w:val="5FE65571"/>
    <w:multiLevelType w:val="multilevel"/>
    <w:tmpl w:val="30163ED6"/>
    <w:lvl w:ilvl="0">
      <w:start w:val="1"/>
      <w:numFmt w:val="decimal"/>
      <w:lvlText w:val="%1."/>
      <w:lvlJc w:val="left"/>
      <w:pPr>
        <w:ind w:left="450"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64">
    <w:nsid w:val="60F44783"/>
    <w:multiLevelType w:val="singleLevel"/>
    <w:tmpl w:val="7BE69846"/>
    <w:lvl w:ilvl="0">
      <w:start w:val="1"/>
      <w:numFmt w:val="decimal"/>
      <w:lvlText w:val="%1."/>
      <w:legacy w:legacy="1" w:legacySpace="0" w:legacyIndent="363"/>
      <w:lvlJc w:val="left"/>
      <w:rPr>
        <w:rFonts w:ascii="Times New Roman" w:hAnsi="Times New Roman" w:cs="Times New Roman" w:hint="default"/>
      </w:rPr>
    </w:lvl>
  </w:abstractNum>
  <w:abstractNum w:abstractNumId="65">
    <w:nsid w:val="61037C32"/>
    <w:multiLevelType w:val="hybridMultilevel"/>
    <w:tmpl w:val="97D8AE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3365317"/>
    <w:multiLevelType w:val="singleLevel"/>
    <w:tmpl w:val="C6262722"/>
    <w:lvl w:ilvl="0">
      <w:start w:val="15"/>
      <w:numFmt w:val="decimal"/>
      <w:lvlText w:val="%1."/>
      <w:legacy w:legacy="1" w:legacySpace="0" w:legacyIndent="420"/>
      <w:lvlJc w:val="left"/>
      <w:rPr>
        <w:rFonts w:ascii="Times New Roman" w:hAnsi="Times New Roman" w:cs="Times New Roman" w:hint="default"/>
      </w:rPr>
    </w:lvl>
  </w:abstractNum>
  <w:abstractNum w:abstractNumId="67">
    <w:nsid w:val="65D43814"/>
    <w:multiLevelType w:val="hybridMultilevel"/>
    <w:tmpl w:val="ED380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191D9A"/>
    <w:multiLevelType w:val="multilevel"/>
    <w:tmpl w:val="FBCC7E4C"/>
    <w:lvl w:ilvl="0">
      <w:start w:val="1"/>
      <w:numFmt w:val="decimal"/>
      <w:lvlText w:val="%1."/>
      <w:lvlJc w:val="left"/>
      <w:pPr>
        <w:tabs>
          <w:tab w:val="num" w:pos="1068"/>
        </w:tabs>
        <w:ind w:left="1068" w:hanging="360"/>
      </w:pPr>
      <w:rPr>
        <w:rFonts w:hint="default"/>
      </w:rPr>
    </w:lvl>
    <w:lvl w:ilvl="1">
      <w:start w:val="14"/>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69">
    <w:nsid w:val="66D662E3"/>
    <w:multiLevelType w:val="hybridMultilevel"/>
    <w:tmpl w:val="E102AB10"/>
    <w:lvl w:ilvl="0" w:tplc="06B240C2">
      <w:start w:val="1"/>
      <w:numFmt w:val="decimal"/>
      <w:lvlText w:val="%1."/>
      <w:lvlJc w:val="left"/>
      <w:pPr>
        <w:tabs>
          <w:tab w:val="num" w:pos="720"/>
        </w:tabs>
        <w:ind w:left="720" w:hanging="360"/>
      </w:pPr>
    </w:lvl>
    <w:lvl w:ilvl="1" w:tplc="DF3450B2" w:tentative="1">
      <w:start w:val="1"/>
      <w:numFmt w:val="lowerLetter"/>
      <w:lvlText w:val="%2."/>
      <w:lvlJc w:val="left"/>
      <w:pPr>
        <w:tabs>
          <w:tab w:val="num" w:pos="1440"/>
        </w:tabs>
        <w:ind w:left="1440" w:hanging="360"/>
      </w:pPr>
    </w:lvl>
    <w:lvl w:ilvl="2" w:tplc="56985B8C" w:tentative="1">
      <w:start w:val="1"/>
      <w:numFmt w:val="lowerRoman"/>
      <w:lvlText w:val="%3."/>
      <w:lvlJc w:val="right"/>
      <w:pPr>
        <w:tabs>
          <w:tab w:val="num" w:pos="2160"/>
        </w:tabs>
        <w:ind w:left="2160" w:hanging="180"/>
      </w:pPr>
    </w:lvl>
    <w:lvl w:ilvl="3" w:tplc="95DA7B1E" w:tentative="1">
      <w:start w:val="1"/>
      <w:numFmt w:val="decimal"/>
      <w:lvlText w:val="%4."/>
      <w:lvlJc w:val="left"/>
      <w:pPr>
        <w:tabs>
          <w:tab w:val="num" w:pos="2880"/>
        </w:tabs>
        <w:ind w:left="2880" w:hanging="360"/>
      </w:pPr>
    </w:lvl>
    <w:lvl w:ilvl="4" w:tplc="B4BAF892" w:tentative="1">
      <w:start w:val="1"/>
      <w:numFmt w:val="lowerLetter"/>
      <w:lvlText w:val="%5."/>
      <w:lvlJc w:val="left"/>
      <w:pPr>
        <w:tabs>
          <w:tab w:val="num" w:pos="3600"/>
        </w:tabs>
        <w:ind w:left="3600" w:hanging="360"/>
      </w:pPr>
    </w:lvl>
    <w:lvl w:ilvl="5" w:tplc="A5F055CA" w:tentative="1">
      <w:start w:val="1"/>
      <w:numFmt w:val="lowerRoman"/>
      <w:lvlText w:val="%6."/>
      <w:lvlJc w:val="right"/>
      <w:pPr>
        <w:tabs>
          <w:tab w:val="num" w:pos="4320"/>
        </w:tabs>
        <w:ind w:left="4320" w:hanging="180"/>
      </w:pPr>
    </w:lvl>
    <w:lvl w:ilvl="6" w:tplc="B32883EC" w:tentative="1">
      <w:start w:val="1"/>
      <w:numFmt w:val="decimal"/>
      <w:lvlText w:val="%7."/>
      <w:lvlJc w:val="left"/>
      <w:pPr>
        <w:tabs>
          <w:tab w:val="num" w:pos="5040"/>
        </w:tabs>
        <w:ind w:left="5040" w:hanging="360"/>
      </w:pPr>
    </w:lvl>
    <w:lvl w:ilvl="7" w:tplc="848EE1AE" w:tentative="1">
      <w:start w:val="1"/>
      <w:numFmt w:val="lowerLetter"/>
      <w:lvlText w:val="%8."/>
      <w:lvlJc w:val="left"/>
      <w:pPr>
        <w:tabs>
          <w:tab w:val="num" w:pos="5760"/>
        </w:tabs>
        <w:ind w:left="5760" w:hanging="360"/>
      </w:pPr>
    </w:lvl>
    <w:lvl w:ilvl="8" w:tplc="4A74D54E" w:tentative="1">
      <w:start w:val="1"/>
      <w:numFmt w:val="lowerRoman"/>
      <w:lvlText w:val="%9."/>
      <w:lvlJc w:val="right"/>
      <w:pPr>
        <w:tabs>
          <w:tab w:val="num" w:pos="6480"/>
        </w:tabs>
        <w:ind w:left="6480" w:hanging="180"/>
      </w:pPr>
    </w:lvl>
  </w:abstractNum>
  <w:abstractNum w:abstractNumId="70">
    <w:nsid w:val="69CB6A17"/>
    <w:multiLevelType w:val="multilevel"/>
    <w:tmpl w:val="EC76FD3E"/>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6A3D04D5"/>
    <w:multiLevelType w:val="singleLevel"/>
    <w:tmpl w:val="413C202E"/>
    <w:lvl w:ilvl="0">
      <w:start w:val="1"/>
      <w:numFmt w:val="decimal"/>
      <w:lvlText w:val="%1."/>
      <w:legacy w:legacy="1" w:legacySpace="0" w:legacyIndent="192"/>
      <w:lvlJc w:val="left"/>
      <w:rPr>
        <w:rFonts w:ascii="Times New Roman" w:hAnsi="Times New Roman" w:cs="Times New Roman" w:hint="default"/>
      </w:rPr>
    </w:lvl>
  </w:abstractNum>
  <w:abstractNum w:abstractNumId="72">
    <w:nsid w:val="6CAF3219"/>
    <w:multiLevelType w:val="hybridMultilevel"/>
    <w:tmpl w:val="3DBCD6B4"/>
    <w:lvl w:ilvl="0" w:tplc="0419000F">
      <w:start w:val="1"/>
      <w:numFmt w:val="decimal"/>
      <w:lvlText w:val="%1."/>
      <w:lvlJc w:val="left"/>
      <w:pPr>
        <w:tabs>
          <w:tab w:val="num" w:pos="698"/>
        </w:tabs>
        <w:ind w:left="698" w:hanging="360"/>
      </w:pPr>
    </w:lvl>
    <w:lvl w:ilvl="1" w:tplc="04190019" w:tentative="1">
      <w:start w:val="1"/>
      <w:numFmt w:val="lowerLetter"/>
      <w:lvlText w:val="%2."/>
      <w:lvlJc w:val="left"/>
      <w:pPr>
        <w:tabs>
          <w:tab w:val="num" w:pos="1418"/>
        </w:tabs>
        <w:ind w:left="1418" w:hanging="360"/>
      </w:pPr>
    </w:lvl>
    <w:lvl w:ilvl="2" w:tplc="0419001B" w:tentative="1">
      <w:start w:val="1"/>
      <w:numFmt w:val="lowerRoman"/>
      <w:lvlText w:val="%3."/>
      <w:lvlJc w:val="right"/>
      <w:pPr>
        <w:tabs>
          <w:tab w:val="num" w:pos="2138"/>
        </w:tabs>
        <w:ind w:left="2138" w:hanging="180"/>
      </w:pPr>
    </w:lvl>
    <w:lvl w:ilvl="3" w:tplc="0419000F" w:tentative="1">
      <w:start w:val="1"/>
      <w:numFmt w:val="decimal"/>
      <w:lvlText w:val="%4."/>
      <w:lvlJc w:val="left"/>
      <w:pPr>
        <w:tabs>
          <w:tab w:val="num" w:pos="2858"/>
        </w:tabs>
        <w:ind w:left="2858" w:hanging="360"/>
      </w:pPr>
    </w:lvl>
    <w:lvl w:ilvl="4" w:tplc="04190019" w:tentative="1">
      <w:start w:val="1"/>
      <w:numFmt w:val="lowerLetter"/>
      <w:lvlText w:val="%5."/>
      <w:lvlJc w:val="left"/>
      <w:pPr>
        <w:tabs>
          <w:tab w:val="num" w:pos="3578"/>
        </w:tabs>
        <w:ind w:left="3578" w:hanging="360"/>
      </w:pPr>
    </w:lvl>
    <w:lvl w:ilvl="5" w:tplc="0419001B" w:tentative="1">
      <w:start w:val="1"/>
      <w:numFmt w:val="lowerRoman"/>
      <w:lvlText w:val="%6."/>
      <w:lvlJc w:val="right"/>
      <w:pPr>
        <w:tabs>
          <w:tab w:val="num" w:pos="4298"/>
        </w:tabs>
        <w:ind w:left="4298" w:hanging="180"/>
      </w:pPr>
    </w:lvl>
    <w:lvl w:ilvl="6" w:tplc="0419000F" w:tentative="1">
      <w:start w:val="1"/>
      <w:numFmt w:val="decimal"/>
      <w:lvlText w:val="%7."/>
      <w:lvlJc w:val="left"/>
      <w:pPr>
        <w:tabs>
          <w:tab w:val="num" w:pos="5018"/>
        </w:tabs>
        <w:ind w:left="5018" w:hanging="360"/>
      </w:pPr>
    </w:lvl>
    <w:lvl w:ilvl="7" w:tplc="04190019" w:tentative="1">
      <w:start w:val="1"/>
      <w:numFmt w:val="lowerLetter"/>
      <w:lvlText w:val="%8."/>
      <w:lvlJc w:val="left"/>
      <w:pPr>
        <w:tabs>
          <w:tab w:val="num" w:pos="5738"/>
        </w:tabs>
        <w:ind w:left="5738" w:hanging="360"/>
      </w:pPr>
    </w:lvl>
    <w:lvl w:ilvl="8" w:tplc="0419001B" w:tentative="1">
      <w:start w:val="1"/>
      <w:numFmt w:val="lowerRoman"/>
      <w:lvlText w:val="%9."/>
      <w:lvlJc w:val="right"/>
      <w:pPr>
        <w:tabs>
          <w:tab w:val="num" w:pos="6458"/>
        </w:tabs>
        <w:ind w:left="6458" w:hanging="180"/>
      </w:pPr>
    </w:lvl>
  </w:abstractNum>
  <w:abstractNum w:abstractNumId="73">
    <w:nsid w:val="6E2303A2"/>
    <w:multiLevelType w:val="multilevel"/>
    <w:tmpl w:val="EC76FD3E"/>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6FFB4EE9"/>
    <w:multiLevelType w:val="hybridMultilevel"/>
    <w:tmpl w:val="16C621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0C177FD"/>
    <w:multiLevelType w:val="singleLevel"/>
    <w:tmpl w:val="7AC67DCC"/>
    <w:lvl w:ilvl="0">
      <w:start w:val="1"/>
      <w:numFmt w:val="decimal"/>
      <w:lvlText w:val="%1."/>
      <w:legacy w:legacy="1" w:legacySpace="0" w:legacyIndent="370"/>
      <w:lvlJc w:val="left"/>
      <w:rPr>
        <w:rFonts w:ascii="Times New Roman" w:hAnsi="Times New Roman" w:cs="Times New Roman" w:hint="default"/>
      </w:rPr>
    </w:lvl>
  </w:abstractNum>
  <w:abstractNum w:abstractNumId="76">
    <w:nsid w:val="72BB3833"/>
    <w:multiLevelType w:val="hybridMultilevel"/>
    <w:tmpl w:val="60EEF804"/>
    <w:lvl w:ilvl="0" w:tplc="AAEA4E2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3EF6618"/>
    <w:multiLevelType w:val="singleLevel"/>
    <w:tmpl w:val="E434434E"/>
    <w:lvl w:ilvl="0">
      <w:start w:val="24"/>
      <w:numFmt w:val="decimal"/>
      <w:lvlText w:val="%1."/>
      <w:legacy w:legacy="1" w:legacySpace="0" w:legacyIndent="326"/>
      <w:lvlJc w:val="left"/>
      <w:rPr>
        <w:rFonts w:ascii="Times New Roman" w:hAnsi="Times New Roman" w:cs="Times New Roman" w:hint="default"/>
      </w:rPr>
    </w:lvl>
  </w:abstractNum>
  <w:abstractNum w:abstractNumId="78">
    <w:nsid w:val="741A4799"/>
    <w:multiLevelType w:val="singleLevel"/>
    <w:tmpl w:val="1C4E4718"/>
    <w:lvl w:ilvl="0">
      <w:start w:val="16"/>
      <w:numFmt w:val="decimal"/>
      <w:lvlText w:val="%1."/>
      <w:legacy w:legacy="1" w:legacySpace="0" w:legacyIndent="334"/>
      <w:lvlJc w:val="left"/>
      <w:rPr>
        <w:rFonts w:ascii="Times New Roman" w:hAnsi="Times New Roman" w:cs="Times New Roman" w:hint="default"/>
      </w:rPr>
    </w:lvl>
  </w:abstractNum>
  <w:abstractNum w:abstractNumId="79">
    <w:nsid w:val="761677EF"/>
    <w:multiLevelType w:val="singleLevel"/>
    <w:tmpl w:val="BDCE405C"/>
    <w:lvl w:ilvl="0">
      <w:start w:val="11"/>
      <w:numFmt w:val="decimal"/>
      <w:lvlText w:val="%1."/>
      <w:legacy w:legacy="1" w:legacySpace="0" w:legacyIndent="341"/>
      <w:lvlJc w:val="left"/>
      <w:rPr>
        <w:rFonts w:ascii="Times New Roman" w:hAnsi="Times New Roman" w:cs="Times New Roman" w:hint="default"/>
      </w:rPr>
    </w:lvl>
  </w:abstractNum>
  <w:abstractNum w:abstractNumId="80">
    <w:nsid w:val="79C43214"/>
    <w:multiLevelType w:val="singleLevel"/>
    <w:tmpl w:val="EE2A4BE4"/>
    <w:lvl w:ilvl="0">
      <w:start w:val="5"/>
      <w:numFmt w:val="decimal"/>
      <w:lvlText w:val="%1."/>
      <w:legacy w:legacy="1" w:legacySpace="0" w:legacyIndent="362"/>
      <w:lvlJc w:val="left"/>
      <w:rPr>
        <w:rFonts w:ascii="Times New Roman" w:hAnsi="Times New Roman" w:cs="Times New Roman" w:hint="default"/>
      </w:rPr>
    </w:lvl>
  </w:abstractNum>
  <w:abstractNum w:abstractNumId="81">
    <w:nsid w:val="7AE7525A"/>
    <w:multiLevelType w:val="singleLevel"/>
    <w:tmpl w:val="725E1EEE"/>
    <w:lvl w:ilvl="0">
      <w:start w:val="1"/>
      <w:numFmt w:val="decimal"/>
      <w:lvlText w:val="%1."/>
      <w:legacy w:legacy="1" w:legacySpace="0" w:legacyIndent="183"/>
      <w:lvlJc w:val="left"/>
      <w:rPr>
        <w:rFonts w:ascii="Times New Roman" w:eastAsia="Times New Roman" w:hAnsi="Times New Roman" w:cs="Times New Roman"/>
      </w:rPr>
    </w:lvl>
  </w:abstractNum>
  <w:abstractNum w:abstractNumId="82">
    <w:nsid w:val="7B443148"/>
    <w:multiLevelType w:val="singleLevel"/>
    <w:tmpl w:val="13BA1FA0"/>
    <w:lvl w:ilvl="0">
      <w:start w:val="5"/>
      <w:numFmt w:val="decimal"/>
      <w:lvlText w:val="%1."/>
      <w:legacy w:legacy="1" w:legacySpace="0" w:legacyIndent="202"/>
      <w:lvlJc w:val="left"/>
      <w:rPr>
        <w:rFonts w:ascii="Times New Roman" w:hAnsi="Times New Roman" w:cs="Times New Roman" w:hint="default"/>
        <w:i w:val="0"/>
      </w:rPr>
    </w:lvl>
  </w:abstractNum>
  <w:abstractNum w:abstractNumId="83">
    <w:nsid w:val="7D13142C"/>
    <w:multiLevelType w:val="singleLevel"/>
    <w:tmpl w:val="2E3C21F4"/>
    <w:lvl w:ilvl="0">
      <w:start w:val="4"/>
      <w:numFmt w:val="decimal"/>
      <w:lvlText w:val="%1."/>
      <w:legacy w:legacy="1" w:legacySpace="0" w:legacyIndent="360"/>
      <w:lvlJc w:val="left"/>
      <w:rPr>
        <w:rFonts w:ascii="Times New Roman" w:hAnsi="Times New Roman" w:cs="Times New Roman" w:hint="default"/>
      </w:rPr>
    </w:lvl>
  </w:abstractNum>
  <w:num w:numId="1">
    <w:abstractNumId w:val="51"/>
  </w:num>
  <w:num w:numId="2">
    <w:abstractNumId w:val="68"/>
  </w:num>
  <w:num w:numId="3">
    <w:abstractNumId w:val="50"/>
  </w:num>
  <w:num w:numId="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39"/>
  </w:num>
  <w:num w:numId="7">
    <w:abstractNumId w:val="33"/>
  </w:num>
  <w:num w:numId="8">
    <w:abstractNumId w:val="49"/>
  </w:num>
  <w:num w:numId="9">
    <w:abstractNumId w:val="67"/>
  </w:num>
  <w:num w:numId="10">
    <w:abstractNumId w:val="4"/>
  </w:num>
  <w:num w:numId="11">
    <w:abstractNumId w:val="56"/>
  </w:num>
  <w:num w:numId="12">
    <w:abstractNumId w:val="22"/>
  </w:num>
  <w:num w:numId="13">
    <w:abstractNumId w:val="29"/>
  </w:num>
  <w:num w:numId="14">
    <w:abstractNumId w:val="8"/>
  </w:num>
  <w:num w:numId="15">
    <w:abstractNumId w:val="82"/>
  </w:num>
  <w:num w:numId="16">
    <w:abstractNumId w:val="24"/>
  </w:num>
  <w:num w:numId="17">
    <w:abstractNumId w:val="62"/>
  </w:num>
  <w:num w:numId="18">
    <w:abstractNumId w:val="77"/>
  </w:num>
  <w:num w:numId="19">
    <w:abstractNumId w:val="52"/>
  </w:num>
  <w:num w:numId="20">
    <w:abstractNumId w:val="42"/>
  </w:num>
  <w:num w:numId="21">
    <w:abstractNumId w:val="20"/>
  </w:num>
  <w:num w:numId="22">
    <w:abstractNumId w:val="81"/>
  </w:num>
  <w:num w:numId="23">
    <w:abstractNumId w:val="71"/>
  </w:num>
  <w:num w:numId="24">
    <w:abstractNumId w:val="31"/>
  </w:num>
  <w:num w:numId="25">
    <w:abstractNumId w:val="23"/>
  </w:num>
  <w:num w:numId="26">
    <w:abstractNumId w:val="34"/>
  </w:num>
  <w:num w:numId="27">
    <w:abstractNumId w:val="58"/>
  </w:num>
  <w:num w:numId="28">
    <w:abstractNumId w:val="35"/>
  </w:num>
  <w:num w:numId="29">
    <w:abstractNumId w:val="14"/>
  </w:num>
  <w:num w:numId="30">
    <w:abstractNumId w:val="75"/>
  </w:num>
  <w:num w:numId="31">
    <w:abstractNumId w:val="27"/>
  </w:num>
  <w:num w:numId="32">
    <w:abstractNumId w:val="48"/>
  </w:num>
  <w:num w:numId="33">
    <w:abstractNumId w:val="66"/>
  </w:num>
  <w:num w:numId="34">
    <w:abstractNumId w:val="64"/>
  </w:num>
  <w:num w:numId="35">
    <w:abstractNumId w:val="64"/>
    <w:lvlOverride w:ilvl="0">
      <w:lvl w:ilvl="0">
        <w:start w:val="1"/>
        <w:numFmt w:val="decimal"/>
        <w:lvlText w:val="%1."/>
        <w:legacy w:legacy="1" w:legacySpace="0" w:legacyIndent="362"/>
        <w:lvlJc w:val="left"/>
        <w:rPr>
          <w:rFonts w:ascii="Times New Roman" w:hAnsi="Times New Roman" w:cs="Times New Roman" w:hint="default"/>
        </w:rPr>
      </w:lvl>
    </w:lvlOverride>
  </w:num>
  <w:num w:numId="36">
    <w:abstractNumId w:val="15"/>
  </w:num>
  <w:num w:numId="37">
    <w:abstractNumId w:val="78"/>
  </w:num>
  <w:num w:numId="38">
    <w:abstractNumId w:val="59"/>
  </w:num>
  <w:num w:numId="39">
    <w:abstractNumId w:val="18"/>
  </w:num>
  <w:num w:numId="40">
    <w:abstractNumId w:val="80"/>
  </w:num>
  <w:num w:numId="41">
    <w:abstractNumId w:val="83"/>
  </w:num>
  <w:num w:numId="42">
    <w:abstractNumId w:val="13"/>
  </w:num>
  <w:num w:numId="43">
    <w:abstractNumId w:val="36"/>
  </w:num>
  <w:num w:numId="44">
    <w:abstractNumId w:val="60"/>
  </w:num>
  <w:num w:numId="45">
    <w:abstractNumId w:val="60"/>
    <w:lvlOverride w:ilvl="0">
      <w:lvl w:ilvl="0">
        <w:start w:val="1"/>
        <w:numFmt w:val="decimal"/>
        <w:lvlText w:val="%1."/>
        <w:legacy w:legacy="1" w:legacySpace="0" w:legacyIndent="357"/>
        <w:lvlJc w:val="left"/>
        <w:rPr>
          <w:rFonts w:ascii="Times New Roman" w:hAnsi="Times New Roman" w:cs="Times New Roman" w:hint="default"/>
        </w:rPr>
      </w:lvl>
    </w:lvlOverride>
  </w:num>
  <w:num w:numId="46">
    <w:abstractNumId w:val="37"/>
  </w:num>
  <w:num w:numId="47">
    <w:abstractNumId w:val="61"/>
  </w:num>
  <w:num w:numId="48">
    <w:abstractNumId w:val="79"/>
  </w:num>
  <w:num w:numId="49">
    <w:abstractNumId w:val="40"/>
  </w:num>
  <w:num w:numId="50">
    <w:abstractNumId w:val="7"/>
  </w:num>
  <w:num w:numId="51">
    <w:abstractNumId w:val="32"/>
  </w:num>
  <w:num w:numId="52">
    <w:abstractNumId w:val="32"/>
    <w:lvlOverride w:ilvl="0">
      <w:lvl w:ilvl="0">
        <w:start w:val="16"/>
        <w:numFmt w:val="decimal"/>
        <w:lvlText w:val="%1."/>
        <w:legacy w:legacy="1" w:legacySpace="0" w:legacyIndent="412"/>
        <w:lvlJc w:val="left"/>
        <w:rPr>
          <w:rFonts w:ascii="Times New Roman" w:hAnsi="Times New Roman" w:cs="Times New Roman" w:hint="default"/>
        </w:rPr>
      </w:lvl>
    </w:lvlOverride>
  </w:num>
  <w:num w:numId="53">
    <w:abstractNumId w:val="21"/>
  </w:num>
  <w:num w:numId="54">
    <w:abstractNumId w:val="2"/>
  </w:num>
  <w:num w:numId="55">
    <w:abstractNumId w:val="38"/>
  </w:num>
  <w:num w:numId="56">
    <w:abstractNumId w:val="25"/>
  </w:num>
  <w:num w:numId="57">
    <w:abstractNumId w:val="43"/>
  </w:num>
  <w:num w:numId="58">
    <w:abstractNumId w:val="44"/>
  </w:num>
  <w:num w:numId="59">
    <w:abstractNumId w:val="45"/>
  </w:num>
  <w:num w:numId="60">
    <w:abstractNumId w:val="47"/>
  </w:num>
  <w:num w:numId="61">
    <w:abstractNumId w:val="72"/>
  </w:num>
  <w:num w:numId="62">
    <w:abstractNumId w:val="54"/>
  </w:num>
  <w:num w:numId="63">
    <w:abstractNumId w:val="11"/>
  </w:num>
  <w:num w:numId="64">
    <w:abstractNumId w:val="74"/>
  </w:num>
  <w:num w:numId="65">
    <w:abstractNumId w:val="28"/>
  </w:num>
  <w:num w:numId="66">
    <w:abstractNumId w:val="69"/>
  </w:num>
  <w:num w:numId="67">
    <w:abstractNumId w:val="12"/>
  </w:num>
  <w:num w:numId="68">
    <w:abstractNumId w:val="76"/>
  </w:num>
  <w:num w:numId="69">
    <w:abstractNumId w:val="30"/>
  </w:num>
  <w:num w:numId="70">
    <w:abstractNumId w:val="53"/>
  </w:num>
  <w:num w:numId="71">
    <w:abstractNumId w:val="16"/>
  </w:num>
  <w:num w:numId="72">
    <w:abstractNumId w:val="41"/>
  </w:num>
  <w:num w:numId="73">
    <w:abstractNumId w:val="65"/>
  </w:num>
  <w:num w:numId="74">
    <w:abstractNumId w:val="19"/>
  </w:num>
  <w:num w:numId="75">
    <w:abstractNumId w:val="55"/>
  </w:num>
  <w:num w:numId="76">
    <w:abstractNumId w:val="70"/>
  </w:num>
  <w:num w:numId="77">
    <w:abstractNumId w:val="10"/>
  </w:num>
  <w:num w:numId="78">
    <w:abstractNumId w:val="3"/>
  </w:num>
  <w:num w:numId="79">
    <w:abstractNumId w:val="17"/>
  </w:num>
  <w:num w:numId="80">
    <w:abstractNumId w:val="73"/>
  </w:num>
  <w:num w:numId="81">
    <w:abstractNumId w:val="26"/>
  </w:num>
  <w:num w:numId="82">
    <w:abstractNumId w:val="9"/>
  </w:num>
  <w:num w:numId="83">
    <w:abstractNumId w:val="46"/>
  </w:num>
  <w:num w:numId="84">
    <w:abstractNumId w:val="5"/>
  </w:num>
  <w:num w:numId="85">
    <w:abstractNumId w:val="63"/>
  </w:num>
  <w:num w:numId="86">
    <w:abstractNumId w:val="0"/>
  </w:num>
  <w:num w:numId="87">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A15CF"/>
    <w:rsid w:val="00003928"/>
    <w:rsid w:val="00003D45"/>
    <w:rsid w:val="000040F5"/>
    <w:rsid w:val="000116DB"/>
    <w:rsid w:val="00012804"/>
    <w:rsid w:val="000358FB"/>
    <w:rsid w:val="00050E6E"/>
    <w:rsid w:val="00053225"/>
    <w:rsid w:val="00053A67"/>
    <w:rsid w:val="00064DE6"/>
    <w:rsid w:val="00070D94"/>
    <w:rsid w:val="00074CDE"/>
    <w:rsid w:val="0007645C"/>
    <w:rsid w:val="000969E4"/>
    <w:rsid w:val="000A50E4"/>
    <w:rsid w:val="000A7579"/>
    <w:rsid w:val="000A7D9F"/>
    <w:rsid w:val="000B645A"/>
    <w:rsid w:val="000C6E5C"/>
    <w:rsid w:val="000D38B5"/>
    <w:rsid w:val="000D7380"/>
    <w:rsid w:val="000E5525"/>
    <w:rsid w:val="000E6F0E"/>
    <w:rsid w:val="000E71E2"/>
    <w:rsid w:val="00104EA0"/>
    <w:rsid w:val="0010568B"/>
    <w:rsid w:val="0010796E"/>
    <w:rsid w:val="001105EA"/>
    <w:rsid w:val="00120D58"/>
    <w:rsid w:val="00123ED8"/>
    <w:rsid w:val="00130855"/>
    <w:rsid w:val="00131974"/>
    <w:rsid w:val="001320C7"/>
    <w:rsid w:val="001338E4"/>
    <w:rsid w:val="001358F9"/>
    <w:rsid w:val="00145564"/>
    <w:rsid w:val="00157343"/>
    <w:rsid w:val="0015781D"/>
    <w:rsid w:val="00161792"/>
    <w:rsid w:val="001633A1"/>
    <w:rsid w:val="00177888"/>
    <w:rsid w:val="00183277"/>
    <w:rsid w:val="0018427F"/>
    <w:rsid w:val="001857E3"/>
    <w:rsid w:val="001864A1"/>
    <w:rsid w:val="001909B2"/>
    <w:rsid w:val="00194893"/>
    <w:rsid w:val="00196904"/>
    <w:rsid w:val="001A1297"/>
    <w:rsid w:val="001A58AD"/>
    <w:rsid w:val="001B32B5"/>
    <w:rsid w:val="001B3715"/>
    <w:rsid w:val="001C65D7"/>
    <w:rsid w:val="001D1769"/>
    <w:rsid w:val="001D79E7"/>
    <w:rsid w:val="001E3519"/>
    <w:rsid w:val="001F484B"/>
    <w:rsid w:val="001F75A5"/>
    <w:rsid w:val="00200A25"/>
    <w:rsid w:val="00200F57"/>
    <w:rsid w:val="00211B4E"/>
    <w:rsid w:val="0022380F"/>
    <w:rsid w:val="00227AF8"/>
    <w:rsid w:val="00241014"/>
    <w:rsid w:val="002432B3"/>
    <w:rsid w:val="0024374E"/>
    <w:rsid w:val="00245801"/>
    <w:rsid w:val="00251FAF"/>
    <w:rsid w:val="0025545F"/>
    <w:rsid w:val="002562EE"/>
    <w:rsid w:val="0025683A"/>
    <w:rsid w:val="0026793A"/>
    <w:rsid w:val="00273E67"/>
    <w:rsid w:val="002742F3"/>
    <w:rsid w:val="00275358"/>
    <w:rsid w:val="00283B91"/>
    <w:rsid w:val="002869DF"/>
    <w:rsid w:val="002A35D6"/>
    <w:rsid w:val="002A4CEB"/>
    <w:rsid w:val="002B175C"/>
    <w:rsid w:val="002B629C"/>
    <w:rsid w:val="002C5958"/>
    <w:rsid w:val="002C7D85"/>
    <w:rsid w:val="002D01A0"/>
    <w:rsid w:val="002E03F7"/>
    <w:rsid w:val="002F5855"/>
    <w:rsid w:val="0030457F"/>
    <w:rsid w:val="0032143C"/>
    <w:rsid w:val="00322CD8"/>
    <w:rsid w:val="00322E3E"/>
    <w:rsid w:val="00323A02"/>
    <w:rsid w:val="00324DB1"/>
    <w:rsid w:val="00334B64"/>
    <w:rsid w:val="00340861"/>
    <w:rsid w:val="00344347"/>
    <w:rsid w:val="0034633C"/>
    <w:rsid w:val="00347256"/>
    <w:rsid w:val="00352287"/>
    <w:rsid w:val="00356895"/>
    <w:rsid w:val="00363F4D"/>
    <w:rsid w:val="0036604F"/>
    <w:rsid w:val="0037032A"/>
    <w:rsid w:val="00375ECD"/>
    <w:rsid w:val="00376CB0"/>
    <w:rsid w:val="00393A02"/>
    <w:rsid w:val="003A2D69"/>
    <w:rsid w:val="003A5E51"/>
    <w:rsid w:val="003B29CE"/>
    <w:rsid w:val="003B2B8A"/>
    <w:rsid w:val="003B598E"/>
    <w:rsid w:val="003C0545"/>
    <w:rsid w:val="003D5448"/>
    <w:rsid w:val="003D7049"/>
    <w:rsid w:val="003E0F8F"/>
    <w:rsid w:val="003E6BF7"/>
    <w:rsid w:val="003E7575"/>
    <w:rsid w:val="003F0235"/>
    <w:rsid w:val="003F044F"/>
    <w:rsid w:val="0040379C"/>
    <w:rsid w:val="0040484E"/>
    <w:rsid w:val="00406D53"/>
    <w:rsid w:val="00411A41"/>
    <w:rsid w:val="0041200A"/>
    <w:rsid w:val="00416DB1"/>
    <w:rsid w:val="0042120A"/>
    <w:rsid w:val="0042240D"/>
    <w:rsid w:val="004241E9"/>
    <w:rsid w:val="004247FF"/>
    <w:rsid w:val="00430E23"/>
    <w:rsid w:val="004342DC"/>
    <w:rsid w:val="00434BFA"/>
    <w:rsid w:val="00436C3B"/>
    <w:rsid w:val="0043749A"/>
    <w:rsid w:val="00442B9E"/>
    <w:rsid w:val="00447D07"/>
    <w:rsid w:val="0045620B"/>
    <w:rsid w:val="00473955"/>
    <w:rsid w:val="00480726"/>
    <w:rsid w:val="00485FF4"/>
    <w:rsid w:val="00490E4D"/>
    <w:rsid w:val="0049370E"/>
    <w:rsid w:val="00495C66"/>
    <w:rsid w:val="00496D03"/>
    <w:rsid w:val="004A6C37"/>
    <w:rsid w:val="004B06E7"/>
    <w:rsid w:val="004B49BC"/>
    <w:rsid w:val="004B6560"/>
    <w:rsid w:val="004B7858"/>
    <w:rsid w:val="004C1A3C"/>
    <w:rsid w:val="004C3808"/>
    <w:rsid w:val="004C653B"/>
    <w:rsid w:val="004C75C5"/>
    <w:rsid w:val="004D43C7"/>
    <w:rsid w:val="004D67F8"/>
    <w:rsid w:val="004E4C3E"/>
    <w:rsid w:val="004F0AE4"/>
    <w:rsid w:val="004F7752"/>
    <w:rsid w:val="005007DA"/>
    <w:rsid w:val="005009AA"/>
    <w:rsid w:val="00501F4E"/>
    <w:rsid w:val="00502DCA"/>
    <w:rsid w:val="00507CC1"/>
    <w:rsid w:val="00513EB9"/>
    <w:rsid w:val="00527058"/>
    <w:rsid w:val="00537ED5"/>
    <w:rsid w:val="00540363"/>
    <w:rsid w:val="005532FD"/>
    <w:rsid w:val="00553A5E"/>
    <w:rsid w:val="00565DD4"/>
    <w:rsid w:val="00571D09"/>
    <w:rsid w:val="00575771"/>
    <w:rsid w:val="00580605"/>
    <w:rsid w:val="005827F3"/>
    <w:rsid w:val="00584270"/>
    <w:rsid w:val="005A2043"/>
    <w:rsid w:val="005B23F8"/>
    <w:rsid w:val="005B25F6"/>
    <w:rsid w:val="005C2BAE"/>
    <w:rsid w:val="005C4154"/>
    <w:rsid w:val="005C67E1"/>
    <w:rsid w:val="005D13BD"/>
    <w:rsid w:val="005D1E0B"/>
    <w:rsid w:val="005D3FD9"/>
    <w:rsid w:val="005E2533"/>
    <w:rsid w:val="005E4E85"/>
    <w:rsid w:val="005F012C"/>
    <w:rsid w:val="005F39BB"/>
    <w:rsid w:val="005F431B"/>
    <w:rsid w:val="005F72D9"/>
    <w:rsid w:val="00601A2A"/>
    <w:rsid w:val="006076EF"/>
    <w:rsid w:val="00610918"/>
    <w:rsid w:val="00610AEE"/>
    <w:rsid w:val="0061687D"/>
    <w:rsid w:val="006213B3"/>
    <w:rsid w:val="006233B8"/>
    <w:rsid w:val="006276AC"/>
    <w:rsid w:val="00627CFA"/>
    <w:rsid w:val="00627F5A"/>
    <w:rsid w:val="00634E3B"/>
    <w:rsid w:val="00636859"/>
    <w:rsid w:val="00640C96"/>
    <w:rsid w:val="00643CD9"/>
    <w:rsid w:val="00644EAA"/>
    <w:rsid w:val="0064632C"/>
    <w:rsid w:val="006518BA"/>
    <w:rsid w:val="006527FB"/>
    <w:rsid w:val="00667AE5"/>
    <w:rsid w:val="00675C98"/>
    <w:rsid w:val="00683B98"/>
    <w:rsid w:val="0069270A"/>
    <w:rsid w:val="00694230"/>
    <w:rsid w:val="006A4BDE"/>
    <w:rsid w:val="006B05A8"/>
    <w:rsid w:val="006B38F6"/>
    <w:rsid w:val="006B6111"/>
    <w:rsid w:val="006C045F"/>
    <w:rsid w:val="006C4D0A"/>
    <w:rsid w:val="006C5407"/>
    <w:rsid w:val="006C6DAB"/>
    <w:rsid w:val="006D6BED"/>
    <w:rsid w:val="006D7B8B"/>
    <w:rsid w:val="006E0CC8"/>
    <w:rsid w:val="006F1610"/>
    <w:rsid w:val="006F1BEC"/>
    <w:rsid w:val="006F3E13"/>
    <w:rsid w:val="006F568C"/>
    <w:rsid w:val="007038AD"/>
    <w:rsid w:val="007103FF"/>
    <w:rsid w:val="00715A48"/>
    <w:rsid w:val="0072029E"/>
    <w:rsid w:val="007214EA"/>
    <w:rsid w:val="00745AAD"/>
    <w:rsid w:val="00754802"/>
    <w:rsid w:val="00767897"/>
    <w:rsid w:val="00771B63"/>
    <w:rsid w:val="00773A22"/>
    <w:rsid w:val="00773D41"/>
    <w:rsid w:val="00776A67"/>
    <w:rsid w:val="00780345"/>
    <w:rsid w:val="00780C7B"/>
    <w:rsid w:val="00781AAC"/>
    <w:rsid w:val="007A2B49"/>
    <w:rsid w:val="007A3D89"/>
    <w:rsid w:val="007A43B9"/>
    <w:rsid w:val="007B1548"/>
    <w:rsid w:val="007B3791"/>
    <w:rsid w:val="007C6C6A"/>
    <w:rsid w:val="007C77B8"/>
    <w:rsid w:val="007D345D"/>
    <w:rsid w:val="007D4A7F"/>
    <w:rsid w:val="007E192A"/>
    <w:rsid w:val="007E250D"/>
    <w:rsid w:val="007F08C9"/>
    <w:rsid w:val="007F1FFE"/>
    <w:rsid w:val="007F34CD"/>
    <w:rsid w:val="007F5C0D"/>
    <w:rsid w:val="0080317E"/>
    <w:rsid w:val="00811FE8"/>
    <w:rsid w:val="00826219"/>
    <w:rsid w:val="0082750B"/>
    <w:rsid w:val="0083756C"/>
    <w:rsid w:val="00837A6A"/>
    <w:rsid w:val="008464FE"/>
    <w:rsid w:val="00851816"/>
    <w:rsid w:val="008622A2"/>
    <w:rsid w:val="00866D3E"/>
    <w:rsid w:val="008670A4"/>
    <w:rsid w:val="008725D5"/>
    <w:rsid w:val="00884576"/>
    <w:rsid w:val="00890E5C"/>
    <w:rsid w:val="008A6B0E"/>
    <w:rsid w:val="008B680D"/>
    <w:rsid w:val="008C37BF"/>
    <w:rsid w:val="008C7FC2"/>
    <w:rsid w:val="008D6799"/>
    <w:rsid w:val="008E3972"/>
    <w:rsid w:val="008F0089"/>
    <w:rsid w:val="009039A8"/>
    <w:rsid w:val="00914952"/>
    <w:rsid w:val="00917A48"/>
    <w:rsid w:val="00921B24"/>
    <w:rsid w:val="00924BE0"/>
    <w:rsid w:val="00935F5F"/>
    <w:rsid w:val="00942586"/>
    <w:rsid w:val="00942B1E"/>
    <w:rsid w:val="009430C7"/>
    <w:rsid w:val="009435F3"/>
    <w:rsid w:val="0095133E"/>
    <w:rsid w:val="0096291E"/>
    <w:rsid w:val="00966BD5"/>
    <w:rsid w:val="009756ED"/>
    <w:rsid w:val="00985AF1"/>
    <w:rsid w:val="00991999"/>
    <w:rsid w:val="00992DA2"/>
    <w:rsid w:val="00993CB7"/>
    <w:rsid w:val="0099657C"/>
    <w:rsid w:val="009A2501"/>
    <w:rsid w:val="009A6770"/>
    <w:rsid w:val="009B0DD8"/>
    <w:rsid w:val="009B1BB3"/>
    <w:rsid w:val="009C2670"/>
    <w:rsid w:val="009C4DD0"/>
    <w:rsid w:val="009C56AA"/>
    <w:rsid w:val="009D1634"/>
    <w:rsid w:val="009D32B9"/>
    <w:rsid w:val="009E2D1C"/>
    <w:rsid w:val="009E3284"/>
    <w:rsid w:val="009E667E"/>
    <w:rsid w:val="009F4316"/>
    <w:rsid w:val="00A022EB"/>
    <w:rsid w:val="00A10B34"/>
    <w:rsid w:val="00A2081D"/>
    <w:rsid w:val="00A20834"/>
    <w:rsid w:val="00A32236"/>
    <w:rsid w:val="00A3422F"/>
    <w:rsid w:val="00A34E29"/>
    <w:rsid w:val="00A41563"/>
    <w:rsid w:val="00A437C2"/>
    <w:rsid w:val="00A546EA"/>
    <w:rsid w:val="00A6472C"/>
    <w:rsid w:val="00A81DAB"/>
    <w:rsid w:val="00A83E1D"/>
    <w:rsid w:val="00A9563E"/>
    <w:rsid w:val="00AA10FE"/>
    <w:rsid w:val="00AA2906"/>
    <w:rsid w:val="00AB185C"/>
    <w:rsid w:val="00AB2D9C"/>
    <w:rsid w:val="00AB4995"/>
    <w:rsid w:val="00AC09DD"/>
    <w:rsid w:val="00AC15E7"/>
    <w:rsid w:val="00AC24AB"/>
    <w:rsid w:val="00AD0AC1"/>
    <w:rsid w:val="00AD2366"/>
    <w:rsid w:val="00AD3350"/>
    <w:rsid w:val="00AD6F72"/>
    <w:rsid w:val="00AE2F82"/>
    <w:rsid w:val="00AF4360"/>
    <w:rsid w:val="00B00E52"/>
    <w:rsid w:val="00B20DE7"/>
    <w:rsid w:val="00B21B5F"/>
    <w:rsid w:val="00B23FCC"/>
    <w:rsid w:val="00B31A62"/>
    <w:rsid w:val="00B31CDD"/>
    <w:rsid w:val="00B33216"/>
    <w:rsid w:val="00B373A7"/>
    <w:rsid w:val="00B3786E"/>
    <w:rsid w:val="00B40B8A"/>
    <w:rsid w:val="00B43DE4"/>
    <w:rsid w:val="00B47764"/>
    <w:rsid w:val="00B527FB"/>
    <w:rsid w:val="00B5491D"/>
    <w:rsid w:val="00B55205"/>
    <w:rsid w:val="00B56CED"/>
    <w:rsid w:val="00B73E68"/>
    <w:rsid w:val="00B74A3D"/>
    <w:rsid w:val="00B82623"/>
    <w:rsid w:val="00B85464"/>
    <w:rsid w:val="00B9011E"/>
    <w:rsid w:val="00B91023"/>
    <w:rsid w:val="00B97FA1"/>
    <w:rsid w:val="00BA3B5D"/>
    <w:rsid w:val="00BB2ACF"/>
    <w:rsid w:val="00BB2E2A"/>
    <w:rsid w:val="00BB3C4B"/>
    <w:rsid w:val="00BB4715"/>
    <w:rsid w:val="00BB634F"/>
    <w:rsid w:val="00BB63FF"/>
    <w:rsid w:val="00BC1B52"/>
    <w:rsid w:val="00BD3803"/>
    <w:rsid w:val="00BD40B7"/>
    <w:rsid w:val="00BF0C5A"/>
    <w:rsid w:val="00BF3328"/>
    <w:rsid w:val="00BF7176"/>
    <w:rsid w:val="00C013EB"/>
    <w:rsid w:val="00C06627"/>
    <w:rsid w:val="00C15209"/>
    <w:rsid w:val="00C4549B"/>
    <w:rsid w:val="00C46A3E"/>
    <w:rsid w:val="00C52BB9"/>
    <w:rsid w:val="00C56542"/>
    <w:rsid w:val="00C7462A"/>
    <w:rsid w:val="00C83F5F"/>
    <w:rsid w:val="00C85EEA"/>
    <w:rsid w:val="00C90190"/>
    <w:rsid w:val="00C91466"/>
    <w:rsid w:val="00CA026E"/>
    <w:rsid w:val="00CA254C"/>
    <w:rsid w:val="00CA6A48"/>
    <w:rsid w:val="00CB2F00"/>
    <w:rsid w:val="00CB2F58"/>
    <w:rsid w:val="00CB7C4A"/>
    <w:rsid w:val="00CC23B8"/>
    <w:rsid w:val="00CC6901"/>
    <w:rsid w:val="00CC7627"/>
    <w:rsid w:val="00CC7701"/>
    <w:rsid w:val="00CF179C"/>
    <w:rsid w:val="00CF5647"/>
    <w:rsid w:val="00D05ADD"/>
    <w:rsid w:val="00D07924"/>
    <w:rsid w:val="00D11E39"/>
    <w:rsid w:val="00D1216D"/>
    <w:rsid w:val="00D14851"/>
    <w:rsid w:val="00D215CF"/>
    <w:rsid w:val="00D22E02"/>
    <w:rsid w:val="00D23BF9"/>
    <w:rsid w:val="00D3110D"/>
    <w:rsid w:val="00D474BB"/>
    <w:rsid w:val="00D47F61"/>
    <w:rsid w:val="00D521D9"/>
    <w:rsid w:val="00D53F25"/>
    <w:rsid w:val="00D63926"/>
    <w:rsid w:val="00D65123"/>
    <w:rsid w:val="00D80A24"/>
    <w:rsid w:val="00D8350A"/>
    <w:rsid w:val="00D8364B"/>
    <w:rsid w:val="00D91147"/>
    <w:rsid w:val="00D934BC"/>
    <w:rsid w:val="00D93A9F"/>
    <w:rsid w:val="00DA4E7C"/>
    <w:rsid w:val="00DB233E"/>
    <w:rsid w:val="00DB3835"/>
    <w:rsid w:val="00DC127A"/>
    <w:rsid w:val="00DD0BA2"/>
    <w:rsid w:val="00DD29A5"/>
    <w:rsid w:val="00DD3BFB"/>
    <w:rsid w:val="00DE6020"/>
    <w:rsid w:val="00DF0C22"/>
    <w:rsid w:val="00DF5615"/>
    <w:rsid w:val="00DF5A23"/>
    <w:rsid w:val="00E04176"/>
    <w:rsid w:val="00E12015"/>
    <w:rsid w:val="00E12CAC"/>
    <w:rsid w:val="00E16FFE"/>
    <w:rsid w:val="00E1754C"/>
    <w:rsid w:val="00E213AB"/>
    <w:rsid w:val="00E23D8C"/>
    <w:rsid w:val="00E246AF"/>
    <w:rsid w:val="00E343D3"/>
    <w:rsid w:val="00E355AC"/>
    <w:rsid w:val="00E3622D"/>
    <w:rsid w:val="00E40610"/>
    <w:rsid w:val="00E4348C"/>
    <w:rsid w:val="00E45BB6"/>
    <w:rsid w:val="00E45D51"/>
    <w:rsid w:val="00E5038D"/>
    <w:rsid w:val="00E51466"/>
    <w:rsid w:val="00E5225C"/>
    <w:rsid w:val="00E53916"/>
    <w:rsid w:val="00E57978"/>
    <w:rsid w:val="00E6202E"/>
    <w:rsid w:val="00E665D9"/>
    <w:rsid w:val="00E66C92"/>
    <w:rsid w:val="00E748AA"/>
    <w:rsid w:val="00E74CA7"/>
    <w:rsid w:val="00EA0230"/>
    <w:rsid w:val="00EA130D"/>
    <w:rsid w:val="00EA16EA"/>
    <w:rsid w:val="00EB1734"/>
    <w:rsid w:val="00EC3011"/>
    <w:rsid w:val="00EC623E"/>
    <w:rsid w:val="00EE1A2F"/>
    <w:rsid w:val="00EF31DB"/>
    <w:rsid w:val="00EF7F45"/>
    <w:rsid w:val="00F07445"/>
    <w:rsid w:val="00F1253E"/>
    <w:rsid w:val="00F14405"/>
    <w:rsid w:val="00F1727D"/>
    <w:rsid w:val="00F248EB"/>
    <w:rsid w:val="00F25C9D"/>
    <w:rsid w:val="00F313D4"/>
    <w:rsid w:val="00F31554"/>
    <w:rsid w:val="00F5081C"/>
    <w:rsid w:val="00F544A2"/>
    <w:rsid w:val="00F56CF3"/>
    <w:rsid w:val="00F66A86"/>
    <w:rsid w:val="00F702A6"/>
    <w:rsid w:val="00F703E3"/>
    <w:rsid w:val="00F729DA"/>
    <w:rsid w:val="00F73170"/>
    <w:rsid w:val="00F83782"/>
    <w:rsid w:val="00F94525"/>
    <w:rsid w:val="00FA15CF"/>
    <w:rsid w:val="00FA750D"/>
    <w:rsid w:val="00FA78DA"/>
    <w:rsid w:val="00FA7908"/>
    <w:rsid w:val="00FB04D9"/>
    <w:rsid w:val="00FB11DA"/>
    <w:rsid w:val="00FB59DD"/>
    <w:rsid w:val="00FB5AB5"/>
    <w:rsid w:val="00FC190D"/>
    <w:rsid w:val="00FC7222"/>
    <w:rsid w:val="00FD275E"/>
    <w:rsid w:val="00FE6F17"/>
    <w:rsid w:val="00FF08B7"/>
    <w:rsid w:val="00FF18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76AC"/>
    <w:rPr>
      <w:sz w:val="24"/>
      <w:szCs w:val="24"/>
    </w:rPr>
  </w:style>
  <w:style w:type="paragraph" w:styleId="1">
    <w:name w:val="heading 1"/>
    <w:basedOn w:val="a"/>
    <w:next w:val="a"/>
    <w:qFormat/>
    <w:rsid w:val="0095133E"/>
    <w:pPr>
      <w:keepNext/>
      <w:ind w:firstLine="708"/>
      <w:jc w:val="center"/>
      <w:outlineLvl w:val="0"/>
    </w:pPr>
    <w:rPr>
      <w:b/>
      <w:bCs/>
      <w:sz w:val="28"/>
    </w:rPr>
  </w:style>
  <w:style w:type="paragraph" w:styleId="2">
    <w:name w:val="heading 2"/>
    <w:basedOn w:val="a"/>
    <w:next w:val="a"/>
    <w:qFormat/>
    <w:rsid w:val="0095133E"/>
    <w:pPr>
      <w:keepNext/>
      <w:ind w:firstLine="708"/>
      <w:jc w:val="both"/>
      <w:outlineLvl w:val="1"/>
    </w:pPr>
    <w:rPr>
      <w:sz w:val="28"/>
    </w:rPr>
  </w:style>
  <w:style w:type="paragraph" w:styleId="3">
    <w:name w:val="heading 3"/>
    <w:basedOn w:val="a"/>
    <w:next w:val="a"/>
    <w:qFormat/>
    <w:rsid w:val="0095133E"/>
    <w:pPr>
      <w:keepNext/>
      <w:ind w:left="708"/>
      <w:jc w:val="center"/>
      <w:outlineLvl w:val="2"/>
    </w:pPr>
    <w:rPr>
      <w:b/>
      <w:bCs/>
      <w:sz w:val="28"/>
    </w:rPr>
  </w:style>
  <w:style w:type="paragraph" w:styleId="4">
    <w:name w:val="heading 4"/>
    <w:basedOn w:val="a"/>
    <w:next w:val="a"/>
    <w:qFormat/>
    <w:rsid w:val="0095133E"/>
    <w:pPr>
      <w:keepNext/>
      <w:ind w:left="708"/>
      <w:jc w:val="center"/>
      <w:outlineLvl w:val="3"/>
    </w:pPr>
    <w:rPr>
      <w:sz w:val="28"/>
    </w:rPr>
  </w:style>
  <w:style w:type="paragraph" w:styleId="5">
    <w:name w:val="heading 5"/>
    <w:basedOn w:val="a"/>
    <w:next w:val="a"/>
    <w:qFormat/>
    <w:rsid w:val="0095133E"/>
    <w:pPr>
      <w:keepNext/>
      <w:jc w:val="both"/>
      <w:outlineLvl w:val="4"/>
    </w:pPr>
    <w:rPr>
      <w:sz w:val="28"/>
    </w:rPr>
  </w:style>
  <w:style w:type="paragraph" w:styleId="6">
    <w:name w:val="heading 6"/>
    <w:basedOn w:val="a"/>
    <w:next w:val="a"/>
    <w:qFormat/>
    <w:rsid w:val="0095133E"/>
    <w:pPr>
      <w:keepNext/>
      <w:ind w:firstLine="708"/>
      <w:jc w:val="center"/>
      <w:outlineLvl w:val="5"/>
    </w:pPr>
    <w:rPr>
      <w:sz w:val="28"/>
    </w:rPr>
  </w:style>
  <w:style w:type="paragraph" w:styleId="7">
    <w:name w:val="heading 7"/>
    <w:basedOn w:val="a"/>
    <w:next w:val="a"/>
    <w:link w:val="70"/>
    <w:qFormat/>
    <w:rsid w:val="0095133E"/>
    <w:pPr>
      <w:keepNext/>
      <w:jc w:val="center"/>
      <w:outlineLvl w:val="6"/>
    </w:pPr>
    <w:rPr>
      <w:sz w:val="28"/>
    </w:rPr>
  </w:style>
  <w:style w:type="paragraph" w:styleId="8">
    <w:name w:val="heading 8"/>
    <w:basedOn w:val="a"/>
    <w:next w:val="a"/>
    <w:link w:val="80"/>
    <w:qFormat/>
    <w:rsid w:val="0095133E"/>
    <w:pPr>
      <w:keepNext/>
      <w:jc w:val="center"/>
      <w:outlineLvl w:val="7"/>
    </w:pPr>
    <w:rPr>
      <w:b/>
      <w:bCs/>
      <w:sz w:val="28"/>
    </w:rPr>
  </w:style>
  <w:style w:type="paragraph" w:styleId="9">
    <w:name w:val="heading 9"/>
    <w:basedOn w:val="a"/>
    <w:next w:val="a"/>
    <w:qFormat/>
    <w:rsid w:val="0095133E"/>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5133E"/>
    <w:pPr>
      <w:jc w:val="center"/>
    </w:pPr>
    <w:rPr>
      <w:sz w:val="28"/>
    </w:rPr>
  </w:style>
  <w:style w:type="paragraph" w:styleId="a4">
    <w:name w:val="Body Text Indent"/>
    <w:basedOn w:val="a"/>
    <w:rsid w:val="0095133E"/>
    <w:pPr>
      <w:ind w:firstLine="708"/>
      <w:jc w:val="center"/>
    </w:pPr>
    <w:rPr>
      <w:b/>
      <w:bCs/>
      <w:sz w:val="28"/>
    </w:rPr>
  </w:style>
  <w:style w:type="paragraph" w:styleId="20">
    <w:name w:val="Body Text Indent 2"/>
    <w:basedOn w:val="a"/>
    <w:rsid w:val="0095133E"/>
    <w:pPr>
      <w:ind w:left="708"/>
      <w:jc w:val="both"/>
    </w:pPr>
    <w:rPr>
      <w:sz w:val="28"/>
    </w:rPr>
  </w:style>
  <w:style w:type="paragraph" w:styleId="a5">
    <w:name w:val="Body Text"/>
    <w:basedOn w:val="a"/>
    <w:rsid w:val="0095133E"/>
    <w:pPr>
      <w:tabs>
        <w:tab w:val="right" w:pos="567"/>
        <w:tab w:val="center" w:pos="1134"/>
        <w:tab w:val="left" w:pos="1701"/>
      </w:tabs>
    </w:pPr>
    <w:rPr>
      <w:sz w:val="28"/>
    </w:rPr>
  </w:style>
  <w:style w:type="paragraph" w:styleId="21">
    <w:name w:val="Body Text 2"/>
    <w:basedOn w:val="a"/>
    <w:link w:val="22"/>
    <w:rsid w:val="0095133E"/>
    <w:pPr>
      <w:jc w:val="both"/>
    </w:pPr>
    <w:rPr>
      <w:sz w:val="28"/>
    </w:rPr>
  </w:style>
  <w:style w:type="paragraph" w:styleId="30">
    <w:name w:val="Body Text Indent 3"/>
    <w:basedOn w:val="a"/>
    <w:rsid w:val="0095133E"/>
    <w:pPr>
      <w:tabs>
        <w:tab w:val="right" w:pos="567"/>
        <w:tab w:val="center" w:pos="1134"/>
        <w:tab w:val="left" w:pos="1701"/>
      </w:tabs>
      <w:ind w:firstLine="708"/>
      <w:jc w:val="both"/>
    </w:pPr>
    <w:rPr>
      <w:b/>
      <w:sz w:val="28"/>
    </w:rPr>
  </w:style>
  <w:style w:type="paragraph" w:styleId="a6">
    <w:name w:val="footer"/>
    <w:basedOn w:val="a"/>
    <w:link w:val="a7"/>
    <w:uiPriority w:val="99"/>
    <w:rsid w:val="0095133E"/>
    <w:pPr>
      <w:tabs>
        <w:tab w:val="center" w:pos="4153"/>
        <w:tab w:val="right" w:pos="8306"/>
      </w:tabs>
    </w:pPr>
  </w:style>
  <w:style w:type="character" w:styleId="a8">
    <w:name w:val="page number"/>
    <w:basedOn w:val="a0"/>
    <w:rsid w:val="0095133E"/>
  </w:style>
  <w:style w:type="paragraph" w:styleId="31">
    <w:name w:val="Body Text 3"/>
    <w:basedOn w:val="a"/>
    <w:rsid w:val="0095133E"/>
    <w:pPr>
      <w:jc w:val="both"/>
    </w:pPr>
    <w:rPr>
      <w:b/>
      <w:sz w:val="28"/>
    </w:rPr>
  </w:style>
  <w:style w:type="table" w:styleId="a9">
    <w:name w:val="Table Grid"/>
    <w:basedOn w:val="a1"/>
    <w:rsid w:val="00256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
    <w:rsid w:val="004F7752"/>
    <w:pPr>
      <w:widowControl w:val="0"/>
      <w:autoSpaceDE w:val="0"/>
      <w:autoSpaceDN w:val="0"/>
      <w:adjustRightInd w:val="0"/>
      <w:spacing w:line="259" w:lineRule="auto"/>
      <w:ind w:left="2000" w:right="1200"/>
      <w:jc w:val="center"/>
    </w:pPr>
    <w:rPr>
      <w:b/>
      <w:bCs/>
      <w:sz w:val="28"/>
    </w:rPr>
  </w:style>
  <w:style w:type="paragraph" w:customStyle="1" w:styleId="FR1">
    <w:name w:val="FR1"/>
    <w:rsid w:val="004F7752"/>
    <w:pPr>
      <w:widowControl w:val="0"/>
      <w:autoSpaceDE w:val="0"/>
      <w:autoSpaceDN w:val="0"/>
      <w:adjustRightInd w:val="0"/>
      <w:spacing w:before="260"/>
      <w:ind w:left="1200"/>
    </w:pPr>
    <w:rPr>
      <w:rFonts w:ascii="Arial" w:hAnsi="Arial" w:cs="Arial"/>
      <w:sz w:val="44"/>
      <w:szCs w:val="44"/>
    </w:rPr>
  </w:style>
  <w:style w:type="paragraph" w:customStyle="1" w:styleId="10">
    <w:name w:val="Обычный1"/>
    <w:rsid w:val="00A546EA"/>
    <w:pPr>
      <w:widowControl w:val="0"/>
      <w:snapToGrid w:val="0"/>
      <w:spacing w:before="360"/>
    </w:pPr>
    <w:rPr>
      <w:sz w:val="28"/>
    </w:rPr>
  </w:style>
  <w:style w:type="paragraph" w:customStyle="1" w:styleId="FR2">
    <w:name w:val="FR2"/>
    <w:rsid w:val="00A546EA"/>
    <w:pPr>
      <w:widowControl w:val="0"/>
      <w:snapToGrid w:val="0"/>
      <w:spacing w:before="40" w:line="360" w:lineRule="auto"/>
      <w:ind w:left="1640" w:right="4800"/>
      <w:jc w:val="right"/>
    </w:pPr>
    <w:rPr>
      <w:rFonts w:ascii="Arial" w:hAnsi="Arial"/>
      <w:sz w:val="24"/>
    </w:rPr>
  </w:style>
  <w:style w:type="paragraph" w:customStyle="1" w:styleId="FR3">
    <w:name w:val="FR3"/>
    <w:rsid w:val="00A546EA"/>
    <w:pPr>
      <w:widowControl w:val="0"/>
      <w:snapToGrid w:val="0"/>
      <w:spacing w:before="440"/>
    </w:pPr>
    <w:rPr>
      <w:rFonts w:ascii="Courier New" w:hAnsi="Courier New"/>
      <w:sz w:val="22"/>
    </w:rPr>
  </w:style>
  <w:style w:type="paragraph" w:styleId="ab">
    <w:name w:val="Subtitle"/>
    <w:basedOn w:val="a"/>
    <w:qFormat/>
    <w:rsid w:val="00A546EA"/>
    <w:pPr>
      <w:spacing w:line="360" w:lineRule="auto"/>
      <w:jc w:val="center"/>
    </w:pPr>
    <w:rPr>
      <w:sz w:val="28"/>
      <w:szCs w:val="20"/>
    </w:rPr>
  </w:style>
  <w:style w:type="paragraph" w:styleId="ac">
    <w:name w:val="header"/>
    <w:basedOn w:val="a"/>
    <w:rsid w:val="00AB4995"/>
    <w:pPr>
      <w:tabs>
        <w:tab w:val="center" w:pos="4677"/>
        <w:tab w:val="right" w:pos="9355"/>
      </w:tabs>
    </w:pPr>
  </w:style>
  <w:style w:type="character" w:customStyle="1" w:styleId="11">
    <w:name w:val="Основной шрифт1"/>
    <w:rsid w:val="00924BE0"/>
  </w:style>
  <w:style w:type="paragraph" w:styleId="ad">
    <w:name w:val="Balloon Text"/>
    <w:basedOn w:val="a"/>
    <w:link w:val="ae"/>
    <w:rsid w:val="00CB2F58"/>
    <w:rPr>
      <w:rFonts w:ascii="Tahoma" w:hAnsi="Tahoma" w:cs="Tahoma"/>
      <w:sz w:val="16"/>
      <w:szCs w:val="16"/>
    </w:rPr>
  </w:style>
  <w:style w:type="character" w:customStyle="1" w:styleId="ae">
    <w:name w:val="Текст выноски Знак"/>
    <w:basedOn w:val="a0"/>
    <w:link w:val="ad"/>
    <w:rsid w:val="00CB2F58"/>
    <w:rPr>
      <w:rFonts w:ascii="Tahoma" w:hAnsi="Tahoma" w:cs="Tahoma"/>
      <w:sz w:val="16"/>
      <w:szCs w:val="16"/>
    </w:rPr>
  </w:style>
  <w:style w:type="character" w:customStyle="1" w:styleId="a7">
    <w:name w:val="Нижний колонтитул Знак"/>
    <w:basedOn w:val="a0"/>
    <w:link w:val="a6"/>
    <w:uiPriority w:val="99"/>
    <w:rsid w:val="00E16FFE"/>
    <w:rPr>
      <w:sz w:val="24"/>
      <w:szCs w:val="24"/>
    </w:rPr>
  </w:style>
  <w:style w:type="paragraph" w:styleId="af">
    <w:name w:val="List Paragraph"/>
    <w:basedOn w:val="a"/>
    <w:uiPriority w:val="34"/>
    <w:qFormat/>
    <w:rsid w:val="00E16FFE"/>
    <w:pPr>
      <w:ind w:left="720"/>
      <w:contextualSpacing/>
    </w:pPr>
  </w:style>
  <w:style w:type="character" w:customStyle="1" w:styleId="22">
    <w:name w:val="Основной текст 2 Знак"/>
    <w:basedOn w:val="a0"/>
    <w:link w:val="21"/>
    <w:rsid w:val="0040484E"/>
    <w:rPr>
      <w:sz w:val="28"/>
      <w:szCs w:val="24"/>
    </w:rPr>
  </w:style>
  <w:style w:type="character" w:customStyle="1" w:styleId="70">
    <w:name w:val="Заголовок 7 Знак"/>
    <w:basedOn w:val="a0"/>
    <w:link w:val="7"/>
    <w:rsid w:val="005C67E1"/>
    <w:rPr>
      <w:sz w:val="28"/>
      <w:szCs w:val="24"/>
    </w:rPr>
  </w:style>
  <w:style w:type="character" w:customStyle="1" w:styleId="80">
    <w:name w:val="Заголовок 8 Знак"/>
    <w:basedOn w:val="a0"/>
    <w:link w:val="8"/>
    <w:rsid w:val="005C67E1"/>
    <w:rPr>
      <w:b/>
      <w:bCs/>
      <w:sz w:val="28"/>
      <w:szCs w:val="24"/>
    </w:rPr>
  </w:style>
  <w:style w:type="paragraph" w:customStyle="1" w:styleId="af0">
    <w:name w:val="Для таблиц"/>
    <w:basedOn w:val="a"/>
    <w:rsid w:val="00145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76AC"/>
    <w:rPr>
      <w:sz w:val="24"/>
      <w:szCs w:val="24"/>
    </w:rPr>
  </w:style>
  <w:style w:type="paragraph" w:styleId="1">
    <w:name w:val="heading 1"/>
    <w:basedOn w:val="a"/>
    <w:next w:val="a"/>
    <w:qFormat/>
    <w:rsid w:val="0095133E"/>
    <w:pPr>
      <w:keepNext/>
      <w:ind w:firstLine="708"/>
      <w:jc w:val="center"/>
      <w:outlineLvl w:val="0"/>
    </w:pPr>
    <w:rPr>
      <w:b/>
      <w:bCs/>
      <w:sz w:val="28"/>
    </w:rPr>
  </w:style>
  <w:style w:type="paragraph" w:styleId="2">
    <w:name w:val="heading 2"/>
    <w:basedOn w:val="a"/>
    <w:next w:val="a"/>
    <w:qFormat/>
    <w:rsid w:val="0095133E"/>
    <w:pPr>
      <w:keepNext/>
      <w:ind w:firstLine="708"/>
      <w:jc w:val="both"/>
      <w:outlineLvl w:val="1"/>
    </w:pPr>
    <w:rPr>
      <w:sz w:val="28"/>
    </w:rPr>
  </w:style>
  <w:style w:type="paragraph" w:styleId="3">
    <w:name w:val="heading 3"/>
    <w:basedOn w:val="a"/>
    <w:next w:val="a"/>
    <w:qFormat/>
    <w:rsid w:val="0095133E"/>
    <w:pPr>
      <w:keepNext/>
      <w:ind w:left="708"/>
      <w:jc w:val="center"/>
      <w:outlineLvl w:val="2"/>
    </w:pPr>
    <w:rPr>
      <w:b/>
      <w:bCs/>
      <w:sz w:val="28"/>
    </w:rPr>
  </w:style>
  <w:style w:type="paragraph" w:styleId="4">
    <w:name w:val="heading 4"/>
    <w:basedOn w:val="a"/>
    <w:next w:val="a"/>
    <w:qFormat/>
    <w:rsid w:val="0095133E"/>
    <w:pPr>
      <w:keepNext/>
      <w:ind w:left="708"/>
      <w:jc w:val="center"/>
      <w:outlineLvl w:val="3"/>
    </w:pPr>
    <w:rPr>
      <w:sz w:val="28"/>
    </w:rPr>
  </w:style>
  <w:style w:type="paragraph" w:styleId="5">
    <w:name w:val="heading 5"/>
    <w:basedOn w:val="a"/>
    <w:next w:val="a"/>
    <w:qFormat/>
    <w:rsid w:val="0095133E"/>
    <w:pPr>
      <w:keepNext/>
      <w:jc w:val="both"/>
      <w:outlineLvl w:val="4"/>
    </w:pPr>
    <w:rPr>
      <w:sz w:val="28"/>
    </w:rPr>
  </w:style>
  <w:style w:type="paragraph" w:styleId="6">
    <w:name w:val="heading 6"/>
    <w:basedOn w:val="a"/>
    <w:next w:val="a"/>
    <w:qFormat/>
    <w:rsid w:val="0095133E"/>
    <w:pPr>
      <w:keepNext/>
      <w:ind w:firstLine="708"/>
      <w:jc w:val="center"/>
      <w:outlineLvl w:val="5"/>
    </w:pPr>
    <w:rPr>
      <w:sz w:val="28"/>
    </w:rPr>
  </w:style>
  <w:style w:type="paragraph" w:styleId="7">
    <w:name w:val="heading 7"/>
    <w:basedOn w:val="a"/>
    <w:next w:val="a"/>
    <w:qFormat/>
    <w:rsid w:val="0095133E"/>
    <w:pPr>
      <w:keepNext/>
      <w:jc w:val="center"/>
      <w:outlineLvl w:val="6"/>
    </w:pPr>
    <w:rPr>
      <w:sz w:val="28"/>
    </w:rPr>
  </w:style>
  <w:style w:type="paragraph" w:styleId="8">
    <w:name w:val="heading 8"/>
    <w:basedOn w:val="a"/>
    <w:next w:val="a"/>
    <w:qFormat/>
    <w:rsid w:val="0095133E"/>
    <w:pPr>
      <w:keepNext/>
      <w:jc w:val="center"/>
      <w:outlineLvl w:val="7"/>
    </w:pPr>
    <w:rPr>
      <w:b/>
      <w:bCs/>
      <w:sz w:val="28"/>
    </w:rPr>
  </w:style>
  <w:style w:type="paragraph" w:styleId="9">
    <w:name w:val="heading 9"/>
    <w:basedOn w:val="a"/>
    <w:next w:val="a"/>
    <w:qFormat/>
    <w:rsid w:val="0095133E"/>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5133E"/>
    <w:pPr>
      <w:jc w:val="center"/>
    </w:pPr>
    <w:rPr>
      <w:sz w:val="28"/>
    </w:rPr>
  </w:style>
  <w:style w:type="paragraph" w:styleId="a4">
    <w:name w:val="Body Text Indent"/>
    <w:basedOn w:val="a"/>
    <w:rsid w:val="0095133E"/>
    <w:pPr>
      <w:ind w:firstLine="708"/>
      <w:jc w:val="center"/>
    </w:pPr>
    <w:rPr>
      <w:b/>
      <w:bCs/>
      <w:sz w:val="28"/>
    </w:rPr>
  </w:style>
  <w:style w:type="paragraph" w:styleId="20">
    <w:name w:val="Body Text Indent 2"/>
    <w:basedOn w:val="a"/>
    <w:rsid w:val="0095133E"/>
    <w:pPr>
      <w:ind w:left="708"/>
      <w:jc w:val="both"/>
    </w:pPr>
    <w:rPr>
      <w:sz w:val="28"/>
    </w:rPr>
  </w:style>
  <w:style w:type="paragraph" w:styleId="a5">
    <w:name w:val="Body Text"/>
    <w:basedOn w:val="a"/>
    <w:rsid w:val="0095133E"/>
    <w:pPr>
      <w:tabs>
        <w:tab w:val="right" w:pos="567"/>
        <w:tab w:val="center" w:pos="1134"/>
        <w:tab w:val="left" w:pos="1701"/>
      </w:tabs>
    </w:pPr>
    <w:rPr>
      <w:sz w:val="28"/>
    </w:rPr>
  </w:style>
  <w:style w:type="paragraph" w:styleId="21">
    <w:name w:val="Body Text 2"/>
    <w:basedOn w:val="a"/>
    <w:rsid w:val="0095133E"/>
    <w:pPr>
      <w:jc w:val="both"/>
    </w:pPr>
    <w:rPr>
      <w:sz w:val="28"/>
    </w:rPr>
  </w:style>
  <w:style w:type="paragraph" w:styleId="30">
    <w:name w:val="Body Text Indent 3"/>
    <w:basedOn w:val="a"/>
    <w:rsid w:val="0095133E"/>
    <w:pPr>
      <w:tabs>
        <w:tab w:val="right" w:pos="567"/>
        <w:tab w:val="center" w:pos="1134"/>
        <w:tab w:val="left" w:pos="1701"/>
      </w:tabs>
      <w:ind w:firstLine="708"/>
      <w:jc w:val="both"/>
    </w:pPr>
    <w:rPr>
      <w:b/>
      <w:sz w:val="28"/>
    </w:rPr>
  </w:style>
  <w:style w:type="paragraph" w:styleId="a6">
    <w:name w:val="footer"/>
    <w:basedOn w:val="a"/>
    <w:link w:val="a7"/>
    <w:uiPriority w:val="99"/>
    <w:rsid w:val="0095133E"/>
    <w:pPr>
      <w:tabs>
        <w:tab w:val="center" w:pos="4153"/>
        <w:tab w:val="right" w:pos="8306"/>
      </w:tabs>
    </w:pPr>
  </w:style>
  <w:style w:type="character" w:styleId="a8">
    <w:name w:val="page number"/>
    <w:basedOn w:val="a0"/>
    <w:rsid w:val="0095133E"/>
  </w:style>
  <w:style w:type="paragraph" w:styleId="31">
    <w:name w:val="Body Text 3"/>
    <w:basedOn w:val="a"/>
    <w:rsid w:val="0095133E"/>
    <w:pPr>
      <w:jc w:val="both"/>
    </w:pPr>
    <w:rPr>
      <w:b/>
      <w:sz w:val="28"/>
    </w:rPr>
  </w:style>
  <w:style w:type="table" w:styleId="a9">
    <w:name w:val="Table Grid"/>
    <w:basedOn w:val="a1"/>
    <w:rsid w:val="00256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
    <w:rsid w:val="004F7752"/>
    <w:pPr>
      <w:widowControl w:val="0"/>
      <w:autoSpaceDE w:val="0"/>
      <w:autoSpaceDN w:val="0"/>
      <w:adjustRightInd w:val="0"/>
      <w:spacing w:line="259" w:lineRule="auto"/>
      <w:ind w:left="2000" w:right="1200"/>
      <w:jc w:val="center"/>
    </w:pPr>
    <w:rPr>
      <w:b/>
      <w:bCs/>
      <w:sz w:val="28"/>
    </w:rPr>
  </w:style>
  <w:style w:type="paragraph" w:customStyle="1" w:styleId="FR1">
    <w:name w:val="FR1"/>
    <w:rsid w:val="004F7752"/>
    <w:pPr>
      <w:widowControl w:val="0"/>
      <w:autoSpaceDE w:val="0"/>
      <w:autoSpaceDN w:val="0"/>
      <w:adjustRightInd w:val="0"/>
      <w:spacing w:before="260"/>
      <w:ind w:left="1200"/>
    </w:pPr>
    <w:rPr>
      <w:rFonts w:ascii="Arial" w:hAnsi="Arial" w:cs="Arial"/>
      <w:sz w:val="44"/>
      <w:szCs w:val="44"/>
    </w:rPr>
  </w:style>
  <w:style w:type="paragraph" w:customStyle="1" w:styleId="10">
    <w:name w:val="Обычный1"/>
    <w:rsid w:val="00A546EA"/>
    <w:pPr>
      <w:widowControl w:val="0"/>
      <w:snapToGrid w:val="0"/>
      <w:spacing w:before="360"/>
    </w:pPr>
    <w:rPr>
      <w:sz w:val="28"/>
    </w:rPr>
  </w:style>
  <w:style w:type="paragraph" w:customStyle="1" w:styleId="FR2">
    <w:name w:val="FR2"/>
    <w:rsid w:val="00A546EA"/>
    <w:pPr>
      <w:widowControl w:val="0"/>
      <w:snapToGrid w:val="0"/>
      <w:spacing w:before="40" w:line="360" w:lineRule="auto"/>
      <w:ind w:left="1640" w:right="4800"/>
      <w:jc w:val="right"/>
    </w:pPr>
    <w:rPr>
      <w:rFonts w:ascii="Arial" w:hAnsi="Arial"/>
      <w:sz w:val="24"/>
    </w:rPr>
  </w:style>
  <w:style w:type="paragraph" w:customStyle="1" w:styleId="FR3">
    <w:name w:val="FR3"/>
    <w:rsid w:val="00A546EA"/>
    <w:pPr>
      <w:widowControl w:val="0"/>
      <w:snapToGrid w:val="0"/>
      <w:spacing w:before="440"/>
    </w:pPr>
    <w:rPr>
      <w:rFonts w:ascii="Courier New" w:hAnsi="Courier New"/>
      <w:sz w:val="22"/>
    </w:rPr>
  </w:style>
  <w:style w:type="paragraph" w:styleId="ab">
    <w:name w:val="Subtitle"/>
    <w:basedOn w:val="a"/>
    <w:qFormat/>
    <w:rsid w:val="00A546EA"/>
    <w:pPr>
      <w:spacing w:line="360" w:lineRule="auto"/>
      <w:jc w:val="center"/>
    </w:pPr>
    <w:rPr>
      <w:sz w:val="28"/>
      <w:szCs w:val="20"/>
    </w:rPr>
  </w:style>
  <w:style w:type="paragraph" w:styleId="ac">
    <w:name w:val="header"/>
    <w:basedOn w:val="a"/>
    <w:rsid w:val="00AB4995"/>
    <w:pPr>
      <w:tabs>
        <w:tab w:val="center" w:pos="4677"/>
        <w:tab w:val="right" w:pos="9355"/>
      </w:tabs>
    </w:pPr>
  </w:style>
  <w:style w:type="character" w:customStyle="1" w:styleId="11">
    <w:name w:val="Основной шрифт1"/>
    <w:rsid w:val="00924BE0"/>
  </w:style>
  <w:style w:type="paragraph" w:styleId="ad">
    <w:name w:val="Balloon Text"/>
    <w:basedOn w:val="a"/>
    <w:link w:val="ae"/>
    <w:rsid w:val="00CB2F58"/>
    <w:rPr>
      <w:rFonts w:ascii="Tahoma" w:hAnsi="Tahoma" w:cs="Tahoma"/>
      <w:sz w:val="16"/>
      <w:szCs w:val="16"/>
    </w:rPr>
  </w:style>
  <w:style w:type="character" w:customStyle="1" w:styleId="ae">
    <w:name w:val="Текст выноски Знак"/>
    <w:basedOn w:val="a0"/>
    <w:link w:val="ad"/>
    <w:rsid w:val="00CB2F58"/>
    <w:rPr>
      <w:rFonts w:ascii="Tahoma" w:hAnsi="Tahoma" w:cs="Tahoma"/>
      <w:sz w:val="16"/>
      <w:szCs w:val="16"/>
    </w:rPr>
  </w:style>
  <w:style w:type="character" w:customStyle="1" w:styleId="a7">
    <w:name w:val="Нижний колонтитул Знак"/>
    <w:basedOn w:val="a0"/>
    <w:link w:val="a6"/>
    <w:uiPriority w:val="99"/>
    <w:rsid w:val="00E16FFE"/>
    <w:rPr>
      <w:sz w:val="24"/>
      <w:szCs w:val="24"/>
    </w:rPr>
  </w:style>
  <w:style w:type="paragraph" w:styleId="af">
    <w:name w:val="List Paragraph"/>
    <w:basedOn w:val="a"/>
    <w:uiPriority w:val="34"/>
    <w:qFormat/>
    <w:rsid w:val="00E16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9865">
      <w:bodyDiv w:val="1"/>
      <w:marLeft w:val="0"/>
      <w:marRight w:val="0"/>
      <w:marTop w:val="0"/>
      <w:marBottom w:val="0"/>
      <w:divBdr>
        <w:top w:val="none" w:sz="0" w:space="0" w:color="auto"/>
        <w:left w:val="none" w:sz="0" w:space="0" w:color="auto"/>
        <w:bottom w:val="none" w:sz="0" w:space="0" w:color="auto"/>
        <w:right w:val="none" w:sz="0" w:space="0" w:color="auto"/>
      </w:divBdr>
      <w:divsChild>
        <w:div w:id="1366980706">
          <w:marLeft w:val="0"/>
          <w:marRight w:val="0"/>
          <w:marTop w:val="0"/>
          <w:marBottom w:val="0"/>
          <w:divBdr>
            <w:top w:val="none" w:sz="0" w:space="0" w:color="auto"/>
            <w:left w:val="none" w:sz="0" w:space="0" w:color="auto"/>
            <w:bottom w:val="none" w:sz="0" w:space="0" w:color="auto"/>
            <w:right w:val="none" w:sz="0" w:space="0" w:color="auto"/>
          </w:divBdr>
        </w:div>
      </w:divsChild>
    </w:div>
    <w:div w:id="62412419">
      <w:bodyDiv w:val="1"/>
      <w:marLeft w:val="0"/>
      <w:marRight w:val="0"/>
      <w:marTop w:val="0"/>
      <w:marBottom w:val="0"/>
      <w:divBdr>
        <w:top w:val="none" w:sz="0" w:space="0" w:color="auto"/>
        <w:left w:val="none" w:sz="0" w:space="0" w:color="auto"/>
        <w:bottom w:val="none" w:sz="0" w:space="0" w:color="auto"/>
        <w:right w:val="none" w:sz="0" w:space="0" w:color="auto"/>
      </w:divBdr>
    </w:div>
    <w:div w:id="602541864">
      <w:bodyDiv w:val="1"/>
      <w:marLeft w:val="0"/>
      <w:marRight w:val="0"/>
      <w:marTop w:val="0"/>
      <w:marBottom w:val="0"/>
      <w:divBdr>
        <w:top w:val="none" w:sz="0" w:space="0" w:color="auto"/>
        <w:left w:val="none" w:sz="0" w:space="0" w:color="auto"/>
        <w:bottom w:val="none" w:sz="0" w:space="0" w:color="auto"/>
        <w:right w:val="none" w:sz="0" w:space="0" w:color="auto"/>
      </w:divBdr>
      <w:divsChild>
        <w:div w:id="1399473384">
          <w:marLeft w:val="0"/>
          <w:marRight w:val="0"/>
          <w:marTop w:val="0"/>
          <w:marBottom w:val="0"/>
          <w:divBdr>
            <w:top w:val="none" w:sz="0" w:space="0" w:color="auto"/>
            <w:left w:val="none" w:sz="0" w:space="0" w:color="auto"/>
            <w:bottom w:val="none" w:sz="0" w:space="0" w:color="auto"/>
            <w:right w:val="none" w:sz="0" w:space="0" w:color="auto"/>
          </w:divBdr>
        </w:div>
        <w:div w:id="1633099413">
          <w:marLeft w:val="119"/>
          <w:marRight w:val="0"/>
          <w:marTop w:val="0"/>
          <w:marBottom w:val="0"/>
          <w:divBdr>
            <w:top w:val="none" w:sz="0" w:space="0" w:color="auto"/>
            <w:left w:val="none" w:sz="0" w:space="0" w:color="auto"/>
            <w:bottom w:val="none" w:sz="0" w:space="0" w:color="auto"/>
            <w:right w:val="none" w:sz="0" w:space="0" w:color="auto"/>
          </w:divBdr>
        </w:div>
      </w:divsChild>
    </w:div>
    <w:div w:id="761417510">
      <w:bodyDiv w:val="1"/>
      <w:marLeft w:val="0"/>
      <w:marRight w:val="0"/>
      <w:marTop w:val="0"/>
      <w:marBottom w:val="0"/>
      <w:divBdr>
        <w:top w:val="none" w:sz="0" w:space="0" w:color="auto"/>
        <w:left w:val="none" w:sz="0" w:space="0" w:color="auto"/>
        <w:bottom w:val="none" w:sz="0" w:space="0" w:color="auto"/>
        <w:right w:val="none" w:sz="0" w:space="0" w:color="auto"/>
      </w:divBdr>
    </w:div>
    <w:div w:id="841048503">
      <w:bodyDiv w:val="1"/>
      <w:marLeft w:val="0"/>
      <w:marRight w:val="0"/>
      <w:marTop w:val="0"/>
      <w:marBottom w:val="0"/>
      <w:divBdr>
        <w:top w:val="none" w:sz="0" w:space="0" w:color="auto"/>
        <w:left w:val="none" w:sz="0" w:space="0" w:color="auto"/>
        <w:bottom w:val="none" w:sz="0" w:space="0" w:color="auto"/>
        <w:right w:val="none" w:sz="0" w:space="0" w:color="auto"/>
      </w:divBdr>
    </w:div>
    <w:div w:id="851838764">
      <w:bodyDiv w:val="1"/>
      <w:marLeft w:val="0"/>
      <w:marRight w:val="0"/>
      <w:marTop w:val="0"/>
      <w:marBottom w:val="0"/>
      <w:divBdr>
        <w:top w:val="none" w:sz="0" w:space="0" w:color="auto"/>
        <w:left w:val="none" w:sz="0" w:space="0" w:color="auto"/>
        <w:bottom w:val="none" w:sz="0" w:space="0" w:color="auto"/>
        <w:right w:val="none" w:sz="0" w:space="0" w:color="auto"/>
      </w:divBdr>
    </w:div>
    <w:div w:id="1142887658">
      <w:bodyDiv w:val="1"/>
      <w:marLeft w:val="0"/>
      <w:marRight w:val="0"/>
      <w:marTop w:val="0"/>
      <w:marBottom w:val="0"/>
      <w:divBdr>
        <w:top w:val="none" w:sz="0" w:space="0" w:color="auto"/>
        <w:left w:val="none" w:sz="0" w:space="0" w:color="auto"/>
        <w:bottom w:val="none" w:sz="0" w:space="0" w:color="auto"/>
        <w:right w:val="none" w:sz="0" w:space="0" w:color="auto"/>
      </w:divBdr>
    </w:div>
    <w:div w:id="1347563826">
      <w:bodyDiv w:val="1"/>
      <w:marLeft w:val="0"/>
      <w:marRight w:val="0"/>
      <w:marTop w:val="0"/>
      <w:marBottom w:val="0"/>
      <w:divBdr>
        <w:top w:val="none" w:sz="0" w:space="0" w:color="auto"/>
        <w:left w:val="none" w:sz="0" w:space="0" w:color="auto"/>
        <w:bottom w:val="none" w:sz="0" w:space="0" w:color="auto"/>
        <w:right w:val="none" w:sz="0" w:space="0" w:color="auto"/>
      </w:divBdr>
    </w:div>
    <w:div w:id="1356148524">
      <w:bodyDiv w:val="1"/>
      <w:marLeft w:val="0"/>
      <w:marRight w:val="0"/>
      <w:marTop w:val="0"/>
      <w:marBottom w:val="0"/>
      <w:divBdr>
        <w:top w:val="none" w:sz="0" w:space="0" w:color="auto"/>
        <w:left w:val="none" w:sz="0" w:space="0" w:color="auto"/>
        <w:bottom w:val="none" w:sz="0" w:space="0" w:color="auto"/>
        <w:right w:val="none" w:sz="0" w:space="0" w:color="auto"/>
      </w:divBdr>
    </w:div>
    <w:div w:id="1643466203">
      <w:bodyDiv w:val="1"/>
      <w:marLeft w:val="0"/>
      <w:marRight w:val="0"/>
      <w:marTop w:val="0"/>
      <w:marBottom w:val="0"/>
      <w:divBdr>
        <w:top w:val="none" w:sz="0" w:space="0" w:color="auto"/>
        <w:left w:val="none" w:sz="0" w:space="0" w:color="auto"/>
        <w:bottom w:val="none" w:sz="0" w:space="0" w:color="auto"/>
        <w:right w:val="none" w:sz="0" w:space="0" w:color="auto"/>
      </w:divBdr>
    </w:div>
    <w:div w:id="19218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BBBFF-B5A8-4E6F-8DC0-9763355E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30</Pages>
  <Words>6467</Words>
  <Characters>50790</Characters>
  <Application>Microsoft Office Word</Application>
  <DocSecurity>0</DocSecurity>
  <Lines>423</Lines>
  <Paragraphs>114</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1</Company>
  <LinksUpToDate>false</LinksUpToDate>
  <CharactersWithSpaces>57143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а</dc:creator>
  <cp:lastModifiedBy>Юрий</cp:lastModifiedBy>
  <cp:revision>12</cp:revision>
  <cp:lastPrinted>2015-10-08T15:25:00Z</cp:lastPrinted>
  <dcterms:created xsi:type="dcterms:W3CDTF">2010-09-30T07:59:00Z</dcterms:created>
  <dcterms:modified xsi:type="dcterms:W3CDTF">2015-10-08T15:29:00Z</dcterms:modified>
</cp:coreProperties>
</file>