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E024DE"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ПРОВЕДЕНИЯ </w:t>
            </w:r>
            <w:r w:rsidR="00BB5E60">
              <w:rPr>
                <w:rFonts w:ascii="Times New Roman" w:hAnsi="Times New Roman" w:cs="Times New Roman"/>
                <w:b/>
                <w:spacing w:val="30"/>
                <w:w w:val="80"/>
                <w:sz w:val="36"/>
                <w:szCs w:val="36"/>
              </w:rPr>
              <w:t>ПРАКТИЧЕ</w:t>
            </w:r>
            <w:r w:rsidR="009428CD">
              <w:rPr>
                <w:rFonts w:ascii="Times New Roman" w:hAnsi="Times New Roman" w:cs="Times New Roman"/>
                <w:b/>
                <w:spacing w:val="30"/>
                <w:w w:val="80"/>
                <w:sz w:val="36"/>
                <w:szCs w:val="36"/>
              </w:rPr>
              <w:t>СКИХ ЗАНЯТИЙ</w:t>
            </w:r>
            <w:r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237B7D"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Экономическая теория</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237B7D" w:rsidP="00D66B48">
                  <w:pPr>
                    <w:spacing w:after="0" w:line="240" w:lineRule="auto"/>
                    <w:jc w:val="center"/>
                    <w:rPr>
                      <w:rFonts w:ascii="Times New Roman" w:hAnsi="Times New Roman" w:cs="Times New Roman"/>
                      <w:bCs/>
                      <w:sz w:val="28"/>
                      <w:szCs w:val="28"/>
                    </w:rPr>
                  </w:pPr>
                  <w:r w:rsidRPr="00237B7D">
                    <w:rPr>
                      <w:rFonts w:ascii="Times New Roman" w:hAnsi="Times New Roman" w:cs="Times New Roman"/>
                      <w:bCs/>
                      <w:sz w:val="28"/>
                      <w:szCs w:val="28"/>
                    </w:rPr>
                    <w:t>35.03.06 Агроинженерия</w:t>
                  </w:r>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D622E2"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Pr="00D622E2" w:rsidRDefault="009778CC" w:rsidP="00CA40F9">
                  <w:pPr>
                    <w:spacing w:after="0" w:line="240" w:lineRule="auto"/>
                    <w:jc w:val="center"/>
                    <w:rPr>
                      <w:rFonts w:ascii="Times New Roman" w:hAnsi="Times New Roman" w:cs="Times New Roman"/>
                      <w:bCs/>
                      <w:sz w:val="28"/>
                      <w:szCs w:val="28"/>
                    </w:rPr>
                  </w:pPr>
                </w:p>
                <w:p w:rsidR="00D622E2" w:rsidRPr="00D622E2" w:rsidRDefault="00D622E2" w:rsidP="00D622E2">
                  <w:pPr>
                    <w:spacing w:after="0" w:line="240" w:lineRule="auto"/>
                    <w:jc w:val="center"/>
                    <w:rPr>
                      <w:rFonts w:ascii="Times New Roman" w:hAnsi="Times New Roman" w:cs="Times New Roman"/>
                      <w:bCs/>
                      <w:sz w:val="28"/>
                      <w:szCs w:val="28"/>
                    </w:rPr>
                  </w:pPr>
                  <w:r w:rsidRPr="00D622E2">
                    <w:rPr>
                      <w:rFonts w:ascii="Times New Roman" w:hAnsi="Times New Roman" w:cs="Times New Roman"/>
                      <w:bCs/>
                      <w:sz w:val="28"/>
                      <w:szCs w:val="28"/>
                    </w:rPr>
                    <w:t>Электрооборудование и электротехнологии</w:t>
                  </w:r>
                </w:p>
                <w:p w:rsidR="00616D2B" w:rsidRPr="00D622E2" w:rsidRDefault="00616D2B" w:rsidP="00616D2B">
                  <w:pPr>
                    <w:spacing w:after="0" w:line="240" w:lineRule="auto"/>
                    <w:jc w:val="center"/>
                    <w:rPr>
                      <w:rFonts w:ascii="Times New Roman" w:hAnsi="Times New Roman" w:cs="Times New Roman"/>
                      <w:bCs/>
                      <w:sz w:val="28"/>
                      <w:szCs w:val="28"/>
                    </w:rPr>
                  </w:pPr>
                </w:p>
                <w:p w:rsidR="00CA40F9" w:rsidRPr="00D622E2"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F8090F"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академический </w:t>
                  </w:r>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99659F" w:rsidP="00E15EAC">
                  <w:pPr>
                    <w:spacing w:after="0" w:line="240" w:lineRule="auto"/>
                    <w:jc w:val="center"/>
                    <w:rPr>
                      <w:rFonts w:ascii="Times New Roman" w:hAnsi="Times New Roman" w:cs="Times New Roman"/>
                      <w:bCs/>
                      <w:sz w:val="28"/>
                      <w:szCs w:val="28"/>
                    </w:rPr>
                  </w:pPr>
                  <w:r w:rsidRPr="0099659F">
                    <w:rPr>
                      <w:rFonts w:ascii="Times New Roman" w:hAnsi="Times New Roman" w:cs="Times New Roman"/>
                      <w:bCs/>
                      <w:sz w:val="28"/>
                      <w:szCs w:val="28"/>
                    </w:rPr>
                    <w:t>энергетики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C319E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C65A70"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Мамий Сима Асламбечевна</w:t>
                  </w:r>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B861CF" w:rsidRDefault="008E03D0" w:rsidP="00241897">
      <w:pPr>
        <w:pStyle w:val="ac"/>
        <w:ind w:firstLine="708"/>
        <w:rPr>
          <w:bCs/>
          <w:szCs w:val="28"/>
        </w:rPr>
      </w:pPr>
      <w:r w:rsidRPr="00D269A4">
        <w:rPr>
          <w:szCs w:val="28"/>
        </w:rPr>
        <w:lastRenderedPageBreak/>
        <w:t>Методические указ</w:t>
      </w:r>
      <w:r w:rsidR="002D453A">
        <w:rPr>
          <w:szCs w:val="28"/>
        </w:rPr>
        <w:t>ания для проведения практиче</w:t>
      </w:r>
      <w:r>
        <w:rPr>
          <w:szCs w:val="28"/>
        </w:rPr>
        <w:t>ских</w:t>
      </w:r>
      <w:r w:rsidRPr="00D269A4">
        <w:rPr>
          <w:szCs w:val="28"/>
        </w:rPr>
        <w:t xml:space="preserve"> занятий </w:t>
      </w:r>
      <w:r w:rsidR="00EB7A08">
        <w:rPr>
          <w:szCs w:val="28"/>
        </w:rPr>
        <w:t>обучающихся</w:t>
      </w:r>
      <w:r w:rsidRPr="00D269A4">
        <w:rPr>
          <w:szCs w:val="28"/>
        </w:rPr>
        <w:t xml:space="preserve"> по дисциплине </w:t>
      </w:r>
      <w:r w:rsidRPr="00D64DE1">
        <w:rPr>
          <w:kern w:val="28"/>
          <w:szCs w:val="28"/>
        </w:rPr>
        <w:t>«</w:t>
      </w:r>
      <w:r w:rsidR="008B6D31">
        <w:rPr>
          <w:kern w:val="28"/>
          <w:szCs w:val="28"/>
        </w:rPr>
        <w:t>Экономическая теория</w:t>
      </w:r>
      <w:r>
        <w:rPr>
          <w:b/>
          <w:kern w:val="28"/>
          <w:szCs w:val="28"/>
        </w:rPr>
        <w:t>»</w:t>
      </w:r>
      <w:r w:rsidRPr="00721C07">
        <w:rPr>
          <w:szCs w:val="28"/>
        </w:rPr>
        <w:t xml:space="preserve"> </w:t>
      </w:r>
      <w:r w:rsidR="00131C89">
        <w:rPr>
          <w:kern w:val="28"/>
          <w:szCs w:val="28"/>
        </w:rPr>
        <w:t>для направления</w:t>
      </w:r>
      <w:r w:rsidR="00C6479E">
        <w:rPr>
          <w:kern w:val="28"/>
          <w:szCs w:val="28"/>
        </w:rPr>
        <w:t xml:space="preserve"> </w:t>
      </w:r>
      <w:r w:rsidR="00C6479E" w:rsidRPr="00C6479E">
        <w:rPr>
          <w:bCs/>
          <w:kern w:val="28"/>
          <w:szCs w:val="28"/>
        </w:rPr>
        <w:t>35.03.06 Агроинженерия</w:t>
      </w:r>
      <w:r w:rsidR="0049693B">
        <w:rPr>
          <w:kern w:val="28"/>
          <w:szCs w:val="28"/>
        </w:rPr>
        <w:t>, профиль</w:t>
      </w:r>
      <w:r w:rsidR="001E2D81" w:rsidRPr="001E2D81">
        <w:rPr>
          <w:bCs/>
          <w:szCs w:val="28"/>
        </w:rPr>
        <w:t xml:space="preserve"> </w:t>
      </w:r>
      <w:r w:rsidR="00241897" w:rsidRPr="00241897">
        <w:rPr>
          <w:bCs/>
          <w:szCs w:val="28"/>
        </w:rPr>
        <w:t>Электрооборудование и электротехнологии</w:t>
      </w:r>
      <w:r w:rsidR="00241897">
        <w:rPr>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еории С.А. Мамий</w:t>
      </w: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КубГАУ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4375E1">
        <w:rPr>
          <w:rFonts w:ascii="Times New Roman" w:eastAsia="Times New Roman" w:hAnsi="Times New Roman" w:cs="Times New Roman"/>
          <w:bCs/>
          <w:sz w:val="28"/>
          <w:szCs w:val="28"/>
          <w:lang w:eastAsia="ru-RU"/>
        </w:rPr>
        <w:t>дисциплины «Экономическая теория</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4375E1">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P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E44E44" w:rsidRDefault="00E44E44" w:rsidP="002A24D9">
      <w:pPr>
        <w:spacing w:after="0"/>
        <w:jc w:val="both"/>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Содержание </w:t>
      </w:r>
      <w:r w:rsidR="002925C6">
        <w:rPr>
          <w:rFonts w:ascii="Times New Roman" w:eastAsia="Times New Roman" w:hAnsi="Times New Roman" w:cs="Times New Roman"/>
          <w:bCs/>
          <w:sz w:val="28"/>
          <w:szCs w:val="28"/>
          <w:lang w:eastAsia="ru-RU"/>
        </w:rPr>
        <w:t>практиче</w:t>
      </w:r>
      <w:r w:rsidR="00885664">
        <w:rPr>
          <w:rFonts w:ascii="Times New Roman" w:eastAsia="Times New Roman" w:hAnsi="Times New Roman" w:cs="Times New Roman"/>
          <w:bCs/>
          <w:sz w:val="28"/>
          <w:szCs w:val="28"/>
          <w:lang w:eastAsia="ru-RU"/>
        </w:rPr>
        <w:t>ских</w:t>
      </w:r>
      <w:r w:rsidRPr="00E44E44">
        <w:rPr>
          <w:rFonts w:ascii="Times New Roman" w:eastAsia="Times New Roman" w:hAnsi="Times New Roman" w:cs="Times New Roman"/>
          <w:bCs/>
          <w:sz w:val="28"/>
          <w:szCs w:val="28"/>
          <w:lang w:eastAsia="ru-RU"/>
        </w:rPr>
        <w:t xml:space="preserve"> занятий</w:t>
      </w:r>
      <w:r w:rsidR="0056697C">
        <w:rPr>
          <w:rFonts w:ascii="Times New Roman" w:eastAsia="Times New Roman" w:hAnsi="Times New Roman" w:cs="Times New Roman"/>
          <w:bCs/>
          <w:sz w:val="28"/>
          <w:szCs w:val="28"/>
          <w:lang w:eastAsia="ru-RU"/>
        </w:rPr>
        <w:t xml:space="preserve">                 </w:t>
      </w:r>
      <w:r w:rsidRPr="00E44E44">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  </w:t>
      </w:r>
      <w:r w:rsidRPr="00E44E44">
        <w:rPr>
          <w:rFonts w:ascii="Times New Roman" w:eastAsia="Times New Roman" w:hAnsi="Times New Roman" w:cs="Times New Roman"/>
          <w:bCs/>
          <w:sz w:val="28"/>
          <w:szCs w:val="28"/>
          <w:lang w:eastAsia="ru-RU"/>
        </w:rPr>
        <w:t xml:space="preserve">  </w:t>
      </w:r>
      <w:r w:rsidR="0091653B">
        <w:rPr>
          <w:rFonts w:ascii="Times New Roman" w:eastAsia="Times New Roman" w:hAnsi="Times New Roman" w:cs="Times New Roman"/>
          <w:bCs/>
          <w:sz w:val="28"/>
          <w:szCs w:val="28"/>
          <w:lang w:eastAsia="ru-RU"/>
        </w:rPr>
        <w:t>7</w:t>
      </w:r>
    </w:p>
    <w:p w:rsidR="00036618" w:rsidRDefault="00A13FA1"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Практиче</w:t>
      </w:r>
      <w:r w:rsidR="00036618" w:rsidRPr="00036618">
        <w:rPr>
          <w:rFonts w:ascii="Times New Roman" w:eastAsia="Times New Roman" w:hAnsi="Times New Roman" w:cs="Times New Roman"/>
          <w:bCs/>
          <w:sz w:val="28"/>
          <w:szCs w:val="28"/>
          <w:lang w:eastAsia="ru-RU"/>
        </w:rPr>
        <w:t>ское занятие 1</w:t>
      </w:r>
      <w:r w:rsidR="00036618">
        <w:rPr>
          <w:rFonts w:ascii="Times New Roman" w:eastAsia="Times New Roman" w:hAnsi="Times New Roman" w:cs="Times New Roman"/>
          <w:bCs/>
          <w:sz w:val="28"/>
          <w:szCs w:val="28"/>
          <w:lang w:eastAsia="ru-RU"/>
        </w:rPr>
        <w:t xml:space="preserve">                                                                                          </w:t>
      </w:r>
      <w:r w:rsidR="00066137">
        <w:rPr>
          <w:rFonts w:ascii="Times New Roman" w:eastAsia="Times New Roman" w:hAnsi="Times New Roman" w:cs="Times New Roman"/>
          <w:bCs/>
          <w:sz w:val="28"/>
          <w:szCs w:val="28"/>
          <w:lang w:eastAsia="ru-RU"/>
        </w:rPr>
        <w:t>7</w:t>
      </w:r>
    </w:p>
    <w:p w:rsidR="00036618" w:rsidRDefault="00A126A2" w:rsidP="00036618">
      <w:pPr>
        <w:spacing w:after="0"/>
        <w:rPr>
          <w:rFonts w:ascii="Times New Roman" w:eastAsia="Times New Roman" w:hAnsi="Times New Roman" w:cs="Times New Roman"/>
          <w:bCs/>
          <w:sz w:val="28"/>
          <w:szCs w:val="28"/>
          <w:lang w:eastAsia="ru-RU"/>
        </w:rPr>
      </w:pPr>
      <w:r w:rsidRPr="00A126A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2                                                                                          </w:t>
      </w:r>
      <w:r w:rsidR="002A24D9">
        <w:rPr>
          <w:rFonts w:ascii="Times New Roman" w:eastAsia="Times New Roman" w:hAnsi="Times New Roman" w:cs="Times New Roman"/>
          <w:bCs/>
          <w:sz w:val="28"/>
          <w:szCs w:val="28"/>
          <w:lang w:eastAsia="ru-RU"/>
        </w:rPr>
        <w:t>9</w:t>
      </w:r>
    </w:p>
    <w:p w:rsidR="00036618" w:rsidRDefault="00A126A2" w:rsidP="00036618">
      <w:pPr>
        <w:spacing w:after="0"/>
        <w:rPr>
          <w:rFonts w:ascii="Times New Roman" w:eastAsia="Times New Roman" w:hAnsi="Times New Roman" w:cs="Times New Roman"/>
          <w:bCs/>
          <w:sz w:val="28"/>
          <w:szCs w:val="28"/>
          <w:lang w:eastAsia="ru-RU"/>
        </w:rPr>
      </w:pPr>
      <w:r w:rsidRPr="00A126A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3                                                          </w:t>
      </w:r>
      <w:r>
        <w:rPr>
          <w:rFonts w:ascii="Times New Roman" w:eastAsia="Times New Roman" w:hAnsi="Times New Roman" w:cs="Times New Roman"/>
          <w:bCs/>
          <w:sz w:val="28"/>
          <w:szCs w:val="28"/>
          <w:lang w:eastAsia="ru-RU"/>
        </w:rPr>
        <w:t xml:space="preserve">                              </w:t>
      </w:r>
      <w:r w:rsidR="009D0757">
        <w:rPr>
          <w:rFonts w:ascii="Times New Roman" w:eastAsia="Times New Roman" w:hAnsi="Times New Roman" w:cs="Times New Roman"/>
          <w:bCs/>
          <w:sz w:val="28"/>
          <w:szCs w:val="28"/>
          <w:lang w:eastAsia="ru-RU"/>
        </w:rPr>
        <w:t>11</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4                                                          </w:t>
      </w:r>
      <w:r>
        <w:rPr>
          <w:rFonts w:ascii="Times New Roman" w:eastAsia="Times New Roman" w:hAnsi="Times New Roman" w:cs="Times New Roman"/>
          <w:bCs/>
          <w:sz w:val="28"/>
          <w:szCs w:val="28"/>
          <w:lang w:eastAsia="ru-RU"/>
        </w:rPr>
        <w:t xml:space="preserve">                              </w:t>
      </w:r>
      <w:r w:rsidR="00E7628C">
        <w:rPr>
          <w:rFonts w:ascii="Times New Roman" w:eastAsia="Times New Roman" w:hAnsi="Times New Roman" w:cs="Times New Roman"/>
          <w:bCs/>
          <w:sz w:val="28"/>
          <w:szCs w:val="28"/>
          <w:lang w:eastAsia="ru-RU"/>
        </w:rPr>
        <w:t>1</w:t>
      </w:r>
      <w:r w:rsidR="009D0757">
        <w:rPr>
          <w:rFonts w:ascii="Times New Roman" w:eastAsia="Times New Roman" w:hAnsi="Times New Roman" w:cs="Times New Roman"/>
          <w:bCs/>
          <w:sz w:val="28"/>
          <w:szCs w:val="28"/>
          <w:lang w:eastAsia="ru-RU"/>
        </w:rPr>
        <w:t>3</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 xml:space="preserve">Практическое </w:t>
      </w:r>
      <w:r w:rsidR="00036618">
        <w:rPr>
          <w:rFonts w:ascii="Times New Roman" w:eastAsia="Times New Roman" w:hAnsi="Times New Roman" w:cs="Times New Roman"/>
          <w:bCs/>
          <w:sz w:val="28"/>
          <w:szCs w:val="28"/>
          <w:lang w:eastAsia="ru-RU"/>
        </w:rPr>
        <w:t xml:space="preserve">занятие 5                                                          </w:t>
      </w:r>
      <w:r>
        <w:rPr>
          <w:rFonts w:ascii="Times New Roman" w:eastAsia="Times New Roman" w:hAnsi="Times New Roman" w:cs="Times New Roman"/>
          <w:bCs/>
          <w:sz w:val="28"/>
          <w:szCs w:val="28"/>
          <w:lang w:eastAsia="ru-RU"/>
        </w:rPr>
        <w:t xml:space="preserve">                              </w:t>
      </w:r>
      <w:r w:rsidR="007544B6">
        <w:rPr>
          <w:rFonts w:ascii="Times New Roman" w:eastAsia="Times New Roman" w:hAnsi="Times New Roman" w:cs="Times New Roman"/>
          <w:bCs/>
          <w:sz w:val="28"/>
          <w:szCs w:val="28"/>
          <w:lang w:eastAsia="ru-RU"/>
        </w:rPr>
        <w:t>14</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6                                                          </w:t>
      </w:r>
      <w:r>
        <w:rPr>
          <w:rFonts w:ascii="Times New Roman" w:eastAsia="Times New Roman" w:hAnsi="Times New Roman" w:cs="Times New Roman"/>
          <w:bCs/>
          <w:sz w:val="28"/>
          <w:szCs w:val="28"/>
          <w:lang w:eastAsia="ru-RU"/>
        </w:rPr>
        <w:t xml:space="preserve">                              </w:t>
      </w:r>
      <w:r w:rsidR="007A4A35">
        <w:rPr>
          <w:rFonts w:ascii="Times New Roman" w:eastAsia="Times New Roman" w:hAnsi="Times New Roman" w:cs="Times New Roman"/>
          <w:bCs/>
          <w:sz w:val="28"/>
          <w:szCs w:val="28"/>
          <w:lang w:eastAsia="ru-RU"/>
        </w:rPr>
        <w:t>16</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 xml:space="preserve">Практическое </w:t>
      </w:r>
      <w:r w:rsidR="00036618">
        <w:rPr>
          <w:rFonts w:ascii="Times New Roman" w:eastAsia="Times New Roman" w:hAnsi="Times New Roman" w:cs="Times New Roman"/>
          <w:bCs/>
          <w:sz w:val="28"/>
          <w:szCs w:val="28"/>
          <w:lang w:eastAsia="ru-RU"/>
        </w:rPr>
        <w:t xml:space="preserve">занятие 7                                                          </w:t>
      </w:r>
      <w:r>
        <w:rPr>
          <w:rFonts w:ascii="Times New Roman" w:eastAsia="Times New Roman" w:hAnsi="Times New Roman" w:cs="Times New Roman"/>
          <w:bCs/>
          <w:sz w:val="28"/>
          <w:szCs w:val="28"/>
          <w:lang w:eastAsia="ru-RU"/>
        </w:rPr>
        <w:t xml:space="preserve">                              </w:t>
      </w:r>
      <w:r w:rsidR="0063590D">
        <w:rPr>
          <w:rFonts w:ascii="Times New Roman" w:eastAsia="Times New Roman" w:hAnsi="Times New Roman" w:cs="Times New Roman"/>
          <w:bCs/>
          <w:sz w:val="28"/>
          <w:szCs w:val="28"/>
          <w:lang w:eastAsia="ru-RU"/>
        </w:rPr>
        <w:t>18</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8                                                          </w:t>
      </w:r>
      <w:r>
        <w:rPr>
          <w:rFonts w:ascii="Times New Roman" w:eastAsia="Times New Roman" w:hAnsi="Times New Roman" w:cs="Times New Roman"/>
          <w:bCs/>
          <w:sz w:val="28"/>
          <w:szCs w:val="28"/>
          <w:lang w:eastAsia="ru-RU"/>
        </w:rPr>
        <w:t xml:space="preserve">                              </w:t>
      </w:r>
      <w:r w:rsidR="0063590D">
        <w:rPr>
          <w:rFonts w:ascii="Times New Roman" w:eastAsia="Times New Roman" w:hAnsi="Times New Roman" w:cs="Times New Roman"/>
          <w:bCs/>
          <w:sz w:val="28"/>
          <w:szCs w:val="28"/>
          <w:lang w:eastAsia="ru-RU"/>
        </w:rPr>
        <w:t>19</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9                                                          </w:t>
      </w:r>
      <w:r>
        <w:rPr>
          <w:rFonts w:ascii="Times New Roman" w:eastAsia="Times New Roman" w:hAnsi="Times New Roman" w:cs="Times New Roman"/>
          <w:bCs/>
          <w:sz w:val="28"/>
          <w:szCs w:val="28"/>
          <w:lang w:eastAsia="ru-RU"/>
        </w:rPr>
        <w:t xml:space="preserve">                              </w:t>
      </w:r>
      <w:r w:rsidR="00A942F7">
        <w:rPr>
          <w:rFonts w:ascii="Times New Roman" w:eastAsia="Times New Roman" w:hAnsi="Times New Roman" w:cs="Times New Roman"/>
          <w:bCs/>
          <w:sz w:val="28"/>
          <w:szCs w:val="28"/>
          <w:lang w:eastAsia="ru-RU"/>
        </w:rPr>
        <w:t>20</w:t>
      </w:r>
    </w:p>
    <w:p w:rsidR="00AE4365"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з</w:t>
      </w:r>
      <w:r w:rsidR="00AE4365">
        <w:rPr>
          <w:rFonts w:ascii="Times New Roman" w:eastAsia="Times New Roman" w:hAnsi="Times New Roman" w:cs="Times New Roman"/>
          <w:bCs/>
          <w:sz w:val="28"/>
          <w:szCs w:val="28"/>
          <w:lang w:eastAsia="ru-RU"/>
        </w:rPr>
        <w:t>анятие 10</w:t>
      </w:r>
      <w:r w:rsidR="00CA4E3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A942F7">
        <w:rPr>
          <w:rFonts w:ascii="Times New Roman" w:eastAsia="Times New Roman" w:hAnsi="Times New Roman" w:cs="Times New Roman"/>
          <w:bCs/>
          <w:sz w:val="28"/>
          <w:szCs w:val="28"/>
          <w:lang w:eastAsia="ru-RU"/>
        </w:rPr>
        <w:t>22</w:t>
      </w:r>
    </w:p>
    <w:p w:rsidR="00F8371C"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F8371C">
        <w:rPr>
          <w:rFonts w:ascii="Times New Roman" w:eastAsia="Times New Roman" w:hAnsi="Times New Roman" w:cs="Times New Roman"/>
          <w:bCs/>
          <w:sz w:val="28"/>
          <w:szCs w:val="28"/>
          <w:lang w:eastAsia="ru-RU"/>
        </w:rPr>
        <w:t xml:space="preserve">занятие 11                                                       </w:t>
      </w:r>
      <w:r>
        <w:rPr>
          <w:rFonts w:ascii="Times New Roman" w:eastAsia="Times New Roman" w:hAnsi="Times New Roman" w:cs="Times New Roman"/>
          <w:bCs/>
          <w:sz w:val="28"/>
          <w:szCs w:val="28"/>
          <w:lang w:eastAsia="ru-RU"/>
        </w:rPr>
        <w:t xml:space="preserve">                               </w:t>
      </w:r>
      <w:r w:rsidR="00A65D14">
        <w:rPr>
          <w:rFonts w:ascii="Times New Roman" w:eastAsia="Times New Roman" w:hAnsi="Times New Roman" w:cs="Times New Roman"/>
          <w:bCs/>
          <w:sz w:val="28"/>
          <w:szCs w:val="28"/>
          <w:lang w:eastAsia="ru-RU"/>
        </w:rPr>
        <w:t>23</w:t>
      </w:r>
    </w:p>
    <w:p w:rsidR="002047D2" w:rsidRDefault="002858B1"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Вопросы к зачету      </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A65D14">
        <w:rPr>
          <w:rFonts w:ascii="Times New Roman" w:eastAsia="Times New Roman" w:hAnsi="Times New Roman" w:cs="Times New Roman"/>
          <w:bCs/>
          <w:sz w:val="28"/>
          <w:szCs w:val="28"/>
          <w:lang w:eastAsia="ru-RU"/>
        </w:rPr>
        <w:t>24</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7B6A03">
        <w:rPr>
          <w:rFonts w:ascii="Times New Roman" w:eastAsia="Times New Roman" w:hAnsi="Times New Roman" w:cs="Times New Roman"/>
          <w:bCs/>
          <w:sz w:val="28"/>
          <w:szCs w:val="28"/>
          <w:lang w:eastAsia="ru-RU"/>
        </w:rPr>
        <w:t xml:space="preserve">                             26</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7B6A03">
        <w:rPr>
          <w:rFonts w:ascii="Times New Roman" w:eastAsia="Times New Roman" w:hAnsi="Times New Roman" w:cs="Times New Roman"/>
          <w:bCs/>
          <w:sz w:val="28"/>
          <w:szCs w:val="28"/>
          <w:lang w:eastAsia="ru-RU"/>
        </w:rPr>
        <w:t xml:space="preserve">                             27</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E05EBD">
        <w:rPr>
          <w:rFonts w:ascii="Times New Roman" w:eastAsia="Times New Roman" w:hAnsi="Times New Roman" w:cs="Times New Roman"/>
          <w:bCs/>
          <w:sz w:val="28"/>
          <w:szCs w:val="28"/>
          <w:lang w:eastAsia="ru-RU"/>
        </w:rPr>
        <w:t>33</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E05EBD">
        <w:rPr>
          <w:rFonts w:ascii="Times New Roman" w:eastAsia="Times New Roman" w:hAnsi="Times New Roman" w:cs="Times New Roman"/>
          <w:bCs/>
          <w:sz w:val="28"/>
          <w:szCs w:val="28"/>
          <w:lang w:eastAsia="ru-RU"/>
        </w:rPr>
        <w:t>34</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A5113E">
        <w:rPr>
          <w:rFonts w:ascii="Times New Roman" w:eastAsia="Times New Roman" w:hAnsi="Times New Roman" w:cs="Times New Roman"/>
          <w:bCs/>
          <w:sz w:val="28"/>
          <w:szCs w:val="28"/>
          <w:lang w:eastAsia="ru-RU"/>
        </w:rPr>
        <w:t xml:space="preserve">                              37</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0" w:name="_Toc420055069"/>
      <w:r w:rsidR="00CF1707">
        <w:rPr>
          <w:rFonts w:ascii="Times New Roman" w:eastAsia="Times New Roman" w:hAnsi="Times New Roman" w:cs="Times New Roman"/>
          <w:b/>
          <w:sz w:val="28"/>
          <w:szCs w:val="28"/>
          <w:lang w:eastAsia="ru-RU"/>
        </w:rPr>
        <w:t xml:space="preserve"> «Экономическая теория</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821749">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471157">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087BE6">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AA64FC">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обучающихся навыками самостоятельного экономического мышления.</w:t>
      </w:r>
      <w:r w:rsidR="00AA64FC">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2D337C">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BA4CDF">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56366" w:rsidRDefault="00BA4CDF"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Экономическая теория</w:t>
      </w:r>
      <w:r w:rsidR="00B56366" w:rsidRPr="00B56366">
        <w:rPr>
          <w:rFonts w:ascii="Times New Roman" w:eastAsia="Times New Roman" w:hAnsi="Times New Roman" w:cs="Times New Roman"/>
          <w:sz w:val="28"/>
          <w:szCs w:val="28"/>
          <w:lang w:eastAsia="ru-RU"/>
        </w:rPr>
        <w:t xml:space="preserve"> </w:t>
      </w:r>
      <w:r w:rsidR="00787CB2"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sidR="00AE294C">
        <w:rPr>
          <w:rFonts w:ascii="Times New Roman" w:eastAsia="Times New Roman" w:hAnsi="Times New Roman" w:cs="Times New Roman"/>
          <w:sz w:val="28"/>
          <w:szCs w:val="28"/>
          <w:lang w:eastAsia="ru-RU"/>
        </w:rPr>
        <w:t xml:space="preserve"> </w:t>
      </w:r>
      <w:r w:rsidR="00AE294C" w:rsidRPr="00AE294C">
        <w:rPr>
          <w:rFonts w:ascii="Times New Roman" w:eastAsia="Times New Roman" w:hAnsi="Times New Roman" w:cs="Times New Roman"/>
          <w:bCs/>
          <w:sz w:val="28"/>
          <w:szCs w:val="28"/>
          <w:lang w:eastAsia="ru-RU"/>
        </w:rPr>
        <w:t>35.03.06 Агроинженерия</w:t>
      </w:r>
      <w:r w:rsidR="00AE294C" w:rsidRPr="00AE294C">
        <w:rPr>
          <w:rFonts w:ascii="Times New Roman" w:eastAsia="Times New Roman" w:hAnsi="Times New Roman" w:cs="Times New Roman"/>
          <w:sz w:val="28"/>
          <w:szCs w:val="28"/>
          <w:lang w:eastAsia="ru-RU"/>
        </w:rPr>
        <w:t>, профиль</w:t>
      </w:r>
      <w:r w:rsidR="00AE294C" w:rsidRPr="00AE294C">
        <w:rPr>
          <w:rFonts w:ascii="Times New Roman" w:eastAsia="Times New Roman" w:hAnsi="Times New Roman" w:cs="Times New Roman"/>
          <w:bCs/>
          <w:sz w:val="28"/>
          <w:szCs w:val="28"/>
          <w:lang w:eastAsia="ru-RU"/>
        </w:rPr>
        <w:t xml:space="preserve"> Электрооборудование и электротехнологии</w:t>
      </w:r>
      <w:r w:rsidR="00AE294C">
        <w:rPr>
          <w:rFonts w:ascii="Times New Roman" w:eastAsia="Times New Roman" w:hAnsi="Times New Roman" w:cs="Times New Roman"/>
          <w:bCs/>
          <w:sz w:val="28"/>
          <w:szCs w:val="28"/>
          <w:lang w:eastAsia="ru-RU"/>
        </w:rPr>
        <w:t>.</w:t>
      </w:r>
      <w:r w:rsidR="00AE294C">
        <w:rPr>
          <w:rFonts w:ascii="Times New Roman" w:eastAsia="Times New Roman" w:hAnsi="Times New Roman" w:cs="Times New Roman"/>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3E5DE2" w:rsidRPr="003E5DE2" w:rsidRDefault="00B56366" w:rsidP="003E5DE2">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3E5DE2">
        <w:rPr>
          <w:rFonts w:ascii="Times New Roman" w:eastAsia="Times New Roman" w:hAnsi="Times New Roman" w:cs="Times New Roman"/>
          <w:sz w:val="28"/>
          <w:szCs w:val="28"/>
          <w:lang w:eastAsia="ru-RU"/>
        </w:rPr>
        <w:t>Э</w:t>
      </w:r>
      <w:r w:rsidR="0081050C">
        <w:rPr>
          <w:rFonts w:ascii="Times New Roman" w:eastAsia="Times New Roman" w:hAnsi="Times New Roman" w:cs="Times New Roman"/>
          <w:sz w:val="28"/>
          <w:szCs w:val="28"/>
          <w:lang w:eastAsia="ru-RU"/>
        </w:rPr>
        <w:t>кономика сельского хозяйства</w:t>
      </w:r>
      <w:r w:rsidR="003E5DE2" w:rsidRPr="003E5DE2">
        <w:rPr>
          <w:rFonts w:ascii="Times New Roman" w:eastAsia="Times New Roman" w:hAnsi="Times New Roman" w:cs="Times New Roman"/>
          <w:sz w:val="28"/>
          <w:szCs w:val="28"/>
          <w:lang w:eastAsia="ru-RU"/>
        </w:rPr>
        <w:t>.</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0"/>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Кейс-задания</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lastRenderedPageBreak/>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E53B02"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bookmarkStart w:id="1" w:name="_GoBack"/>
            <w:bookmarkEnd w:id="1"/>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7759E3" w:rsidRPr="007759E3" w:rsidRDefault="007759E3" w:rsidP="007759E3">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5"/>
        <w:tblW w:w="0" w:type="auto"/>
        <w:tblLayout w:type="fixed"/>
        <w:tblLook w:val="04A0" w:firstRow="1" w:lastRow="0" w:firstColumn="1" w:lastColumn="0" w:noHBand="0" w:noVBand="1"/>
      </w:tblPr>
      <w:tblGrid>
        <w:gridCol w:w="1541"/>
        <w:gridCol w:w="1831"/>
        <w:gridCol w:w="2157"/>
        <w:gridCol w:w="1667"/>
        <w:gridCol w:w="2375"/>
      </w:tblGrid>
      <w:tr w:rsidR="007759E3" w:rsidRPr="007759E3" w:rsidTr="00C202FE">
        <w:trPr>
          <w:tblHeader/>
        </w:trPr>
        <w:tc>
          <w:tcPr>
            <w:tcW w:w="1541" w:type="dxa"/>
            <w:vMerge w:val="restart"/>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Компетенция</w:t>
            </w:r>
          </w:p>
        </w:tc>
        <w:tc>
          <w:tcPr>
            <w:tcW w:w="5655" w:type="dxa"/>
            <w:gridSpan w:val="3"/>
            <w:vAlign w:val="center"/>
          </w:tcPr>
          <w:p w:rsidR="007759E3" w:rsidRPr="007759E3" w:rsidRDefault="007759E3" w:rsidP="007759E3">
            <w:pPr>
              <w:spacing w:before="40" w:after="40"/>
              <w:jc w:val="center"/>
              <w:rPr>
                <w:color w:val="000000" w:themeColor="text1"/>
                <w:sz w:val="22"/>
                <w:szCs w:val="22"/>
              </w:rPr>
            </w:pPr>
            <w:r w:rsidRPr="007759E3">
              <w:rPr>
                <w:color w:val="000000" w:themeColor="text1"/>
                <w:sz w:val="22"/>
                <w:szCs w:val="22"/>
              </w:rPr>
              <w:t>Категории</w:t>
            </w:r>
          </w:p>
        </w:tc>
        <w:tc>
          <w:tcPr>
            <w:tcW w:w="2375" w:type="dxa"/>
            <w:vMerge w:val="restart"/>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 xml:space="preserve">Название обобщенной </w:t>
            </w:r>
          </w:p>
          <w:p w:rsidR="007759E3" w:rsidRPr="007759E3" w:rsidRDefault="007759E3" w:rsidP="007759E3">
            <w:pPr>
              <w:jc w:val="center"/>
              <w:rPr>
                <w:color w:val="000000" w:themeColor="text1"/>
                <w:sz w:val="22"/>
                <w:szCs w:val="22"/>
              </w:rPr>
            </w:pPr>
            <w:r w:rsidRPr="007759E3">
              <w:rPr>
                <w:color w:val="000000" w:themeColor="text1"/>
                <w:sz w:val="22"/>
                <w:szCs w:val="22"/>
              </w:rPr>
              <w:t>трудовой функции</w:t>
            </w:r>
          </w:p>
        </w:tc>
      </w:tr>
      <w:tr w:rsidR="007759E3" w:rsidRPr="007759E3" w:rsidTr="00C202FE">
        <w:trPr>
          <w:tblHeader/>
        </w:trPr>
        <w:tc>
          <w:tcPr>
            <w:tcW w:w="1541" w:type="dxa"/>
            <w:vMerge/>
            <w:tcBorders>
              <w:bottom w:val="single" w:sz="4" w:space="0" w:color="auto"/>
            </w:tcBorders>
          </w:tcPr>
          <w:p w:rsidR="007759E3" w:rsidRPr="007759E3" w:rsidRDefault="007759E3" w:rsidP="007759E3">
            <w:pPr>
              <w:jc w:val="center"/>
              <w:rPr>
                <w:b/>
                <w:color w:val="000000" w:themeColor="text1"/>
                <w:sz w:val="22"/>
                <w:szCs w:val="22"/>
              </w:rPr>
            </w:pPr>
          </w:p>
        </w:tc>
        <w:tc>
          <w:tcPr>
            <w:tcW w:w="1831" w:type="dxa"/>
            <w:tcBorders>
              <w:bottom w:val="single" w:sz="4" w:space="0" w:color="auto"/>
            </w:tcBorders>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знать</w:t>
            </w:r>
          </w:p>
        </w:tc>
        <w:tc>
          <w:tcPr>
            <w:tcW w:w="2157" w:type="dxa"/>
            <w:tcBorders>
              <w:bottom w:val="single" w:sz="4" w:space="0" w:color="auto"/>
            </w:tcBorders>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уметь</w:t>
            </w:r>
          </w:p>
        </w:tc>
        <w:tc>
          <w:tcPr>
            <w:tcW w:w="1667" w:type="dxa"/>
            <w:tcBorders>
              <w:bottom w:val="single" w:sz="4" w:space="0" w:color="auto"/>
            </w:tcBorders>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 xml:space="preserve">трудовые </w:t>
            </w:r>
          </w:p>
          <w:p w:rsidR="007759E3" w:rsidRPr="007759E3" w:rsidRDefault="007759E3" w:rsidP="007759E3">
            <w:pPr>
              <w:jc w:val="center"/>
              <w:rPr>
                <w:color w:val="000000" w:themeColor="text1"/>
                <w:sz w:val="22"/>
                <w:szCs w:val="22"/>
              </w:rPr>
            </w:pPr>
            <w:r w:rsidRPr="007759E3">
              <w:rPr>
                <w:color w:val="000000" w:themeColor="text1"/>
                <w:sz w:val="22"/>
                <w:szCs w:val="22"/>
              </w:rPr>
              <w:t>действия</w:t>
            </w:r>
          </w:p>
        </w:tc>
        <w:tc>
          <w:tcPr>
            <w:tcW w:w="2375" w:type="dxa"/>
            <w:vMerge/>
            <w:tcBorders>
              <w:bottom w:val="single" w:sz="4" w:space="0" w:color="auto"/>
            </w:tcBorders>
          </w:tcPr>
          <w:p w:rsidR="007759E3" w:rsidRPr="007759E3" w:rsidRDefault="007759E3" w:rsidP="007759E3">
            <w:pPr>
              <w:jc w:val="center"/>
              <w:rPr>
                <w:b/>
                <w:color w:val="000000" w:themeColor="text1"/>
                <w:sz w:val="22"/>
                <w:szCs w:val="22"/>
              </w:rPr>
            </w:pPr>
          </w:p>
        </w:tc>
      </w:tr>
      <w:tr w:rsidR="007759E3" w:rsidRPr="007759E3" w:rsidTr="00C202FE">
        <w:trPr>
          <w:tblHeader/>
        </w:trPr>
        <w:tc>
          <w:tcPr>
            <w:tcW w:w="1541" w:type="dxa"/>
            <w:tcBorders>
              <w:left w:val="nil"/>
              <w:right w:val="nil"/>
            </w:tcBorders>
          </w:tcPr>
          <w:p w:rsidR="007759E3" w:rsidRPr="007759E3" w:rsidRDefault="007759E3" w:rsidP="007759E3">
            <w:pPr>
              <w:jc w:val="center"/>
              <w:rPr>
                <w:b/>
                <w:color w:val="000000" w:themeColor="text1"/>
                <w:sz w:val="22"/>
                <w:szCs w:val="22"/>
              </w:rPr>
            </w:pPr>
          </w:p>
        </w:tc>
        <w:tc>
          <w:tcPr>
            <w:tcW w:w="1831" w:type="dxa"/>
            <w:tcBorders>
              <w:left w:val="nil"/>
              <w:right w:val="nil"/>
            </w:tcBorders>
          </w:tcPr>
          <w:p w:rsidR="007759E3" w:rsidRPr="007759E3" w:rsidRDefault="007759E3" w:rsidP="007759E3">
            <w:pPr>
              <w:jc w:val="both"/>
              <w:rPr>
                <w:b/>
                <w:sz w:val="22"/>
                <w:szCs w:val="22"/>
              </w:rPr>
            </w:pPr>
          </w:p>
        </w:tc>
        <w:tc>
          <w:tcPr>
            <w:tcW w:w="2157" w:type="dxa"/>
            <w:tcBorders>
              <w:left w:val="nil"/>
              <w:right w:val="nil"/>
            </w:tcBorders>
          </w:tcPr>
          <w:p w:rsidR="007759E3" w:rsidRPr="007759E3" w:rsidRDefault="007759E3" w:rsidP="007759E3">
            <w:pPr>
              <w:jc w:val="center"/>
              <w:rPr>
                <w:b/>
                <w:color w:val="000000" w:themeColor="text1"/>
                <w:sz w:val="22"/>
                <w:szCs w:val="22"/>
              </w:rPr>
            </w:pPr>
          </w:p>
        </w:tc>
        <w:tc>
          <w:tcPr>
            <w:tcW w:w="1667" w:type="dxa"/>
            <w:tcBorders>
              <w:left w:val="nil"/>
              <w:right w:val="nil"/>
            </w:tcBorders>
          </w:tcPr>
          <w:p w:rsidR="007759E3" w:rsidRPr="007759E3" w:rsidRDefault="007759E3" w:rsidP="007759E3">
            <w:pPr>
              <w:jc w:val="center"/>
              <w:rPr>
                <w:b/>
                <w:color w:val="000000" w:themeColor="text1"/>
                <w:sz w:val="22"/>
                <w:szCs w:val="22"/>
              </w:rPr>
            </w:pPr>
          </w:p>
        </w:tc>
        <w:tc>
          <w:tcPr>
            <w:tcW w:w="2375" w:type="dxa"/>
            <w:tcBorders>
              <w:left w:val="nil"/>
              <w:right w:val="nil"/>
            </w:tcBorders>
          </w:tcPr>
          <w:p w:rsidR="007759E3" w:rsidRPr="007759E3" w:rsidRDefault="007759E3" w:rsidP="007759E3">
            <w:pPr>
              <w:jc w:val="center"/>
              <w:rPr>
                <w:b/>
                <w:color w:val="000000" w:themeColor="text1"/>
                <w:sz w:val="22"/>
                <w:szCs w:val="22"/>
              </w:rPr>
            </w:pPr>
          </w:p>
        </w:tc>
      </w:tr>
      <w:tr w:rsidR="007759E3" w:rsidRPr="007759E3" w:rsidTr="00C202FE">
        <w:tc>
          <w:tcPr>
            <w:tcW w:w="1541" w:type="dxa"/>
          </w:tcPr>
          <w:p w:rsidR="007759E3" w:rsidRPr="007759E3" w:rsidRDefault="007759E3" w:rsidP="00F06224">
            <w:pPr>
              <w:rPr>
                <w:color w:val="000000" w:themeColor="text1"/>
                <w:sz w:val="22"/>
                <w:szCs w:val="22"/>
              </w:rPr>
            </w:pPr>
            <w:r w:rsidRPr="007759E3">
              <w:rPr>
                <w:color w:val="000000" w:themeColor="text1"/>
                <w:sz w:val="22"/>
                <w:szCs w:val="22"/>
              </w:rPr>
              <w:t xml:space="preserve">ОК-3 </w:t>
            </w:r>
            <w:r w:rsidRPr="007759E3">
              <w:rPr>
                <w:color w:val="000000" w:themeColor="text1"/>
                <w:sz w:val="22"/>
                <w:szCs w:val="22"/>
              </w:rPr>
              <w:sym w:font="Symbol" w:char="F0BE"/>
            </w:r>
            <w:r w:rsidRPr="007759E3">
              <w:rPr>
                <w:color w:val="000000" w:themeColor="text1"/>
                <w:sz w:val="22"/>
                <w:szCs w:val="22"/>
              </w:rPr>
              <w:t xml:space="preserve"> способность использовать основы экономических знаний в различных сферах деятельности</w:t>
            </w:r>
          </w:p>
        </w:tc>
        <w:tc>
          <w:tcPr>
            <w:tcW w:w="1831" w:type="dxa"/>
          </w:tcPr>
          <w:p w:rsidR="007759E3" w:rsidRPr="007759E3" w:rsidRDefault="007759E3" w:rsidP="007759E3">
            <w:pPr>
              <w:rPr>
                <w:sz w:val="22"/>
                <w:szCs w:val="22"/>
              </w:rPr>
            </w:pPr>
            <w:r w:rsidRPr="007759E3">
              <w:rPr>
                <w:sz w:val="22"/>
                <w:szCs w:val="22"/>
              </w:rPr>
              <w:t>-</w:t>
            </w:r>
            <w:r w:rsidRPr="007759E3">
              <w:rPr>
                <w:rFonts w:eastAsiaTheme="minorHAnsi"/>
                <w:sz w:val="22"/>
                <w:szCs w:val="22"/>
              </w:rPr>
              <w:t xml:space="preserve"> </w:t>
            </w:r>
            <w:r w:rsidRPr="007759E3">
              <w:rPr>
                <w:sz w:val="22"/>
                <w:szCs w:val="22"/>
              </w:rPr>
              <w:t>направления развития соответствующего вида экономической деятельности;</w:t>
            </w:r>
          </w:p>
          <w:p w:rsidR="007759E3" w:rsidRPr="007759E3" w:rsidRDefault="007759E3" w:rsidP="007759E3">
            <w:pPr>
              <w:rPr>
                <w:sz w:val="22"/>
                <w:szCs w:val="22"/>
              </w:rPr>
            </w:pPr>
            <w:r w:rsidRPr="007759E3">
              <w:rPr>
                <w:rFonts w:eastAsiaTheme="minorHAnsi"/>
                <w:sz w:val="22"/>
                <w:szCs w:val="22"/>
              </w:rPr>
              <w:t>- методы и средства планирования и организации исследований и разработок</w:t>
            </w:r>
          </w:p>
        </w:tc>
        <w:tc>
          <w:tcPr>
            <w:tcW w:w="2157" w:type="dxa"/>
          </w:tcPr>
          <w:p w:rsidR="007759E3" w:rsidRPr="007759E3" w:rsidRDefault="007759E3" w:rsidP="007759E3">
            <w:pPr>
              <w:tabs>
                <w:tab w:val="left" w:pos="495"/>
              </w:tabs>
              <w:rPr>
                <w:sz w:val="22"/>
                <w:szCs w:val="22"/>
              </w:rPr>
            </w:pPr>
            <w:r w:rsidRPr="007759E3">
              <w:rPr>
                <w:sz w:val="22"/>
                <w:szCs w:val="22"/>
              </w:rPr>
              <w:t>- разрабатывать способы повышения эффективности эксплуатации сельскохозяйственной техники, осуществлять анализ рисков от их реализации;</w:t>
            </w:r>
          </w:p>
          <w:p w:rsidR="007759E3" w:rsidRPr="007759E3" w:rsidRDefault="007759E3" w:rsidP="007759E3">
            <w:pPr>
              <w:tabs>
                <w:tab w:val="left" w:pos="495"/>
              </w:tabs>
              <w:rPr>
                <w:b/>
                <w:sz w:val="22"/>
                <w:szCs w:val="22"/>
              </w:rPr>
            </w:pPr>
            <w:r w:rsidRPr="007759E3">
              <w:rPr>
                <w:sz w:val="22"/>
                <w:szCs w:val="22"/>
              </w:rPr>
              <w:t>- обосновывать меры по беспрепятственному производству и реализации объектов техники в стране и за рубежом</w:t>
            </w:r>
          </w:p>
        </w:tc>
        <w:tc>
          <w:tcPr>
            <w:tcW w:w="1667" w:type="dxa"/>
          </w:tcPr>
          <w:p w:rsidR="007759E3" w:rsidRPr="007759E3" w:rsidRDefault="007759E3" w:rsidP="007759E3">
            <w:pPr>
              <w:widowControl w:val="0"/>
              <w:rPr>
                <w:sz w:val="22"/>
                <w:szCs w:val="22"/>
              </w:rPr>
            </w:pPr>
            <w:r w:rsidRPr="007759E3">
              <w:rPr>
                <w:sz w:val="22"/>
                <w:szCs w:val="22"/>
              </w:rPr>
              <w:t>- проведение маркетинговых исследований научно-технической информации;</w:t>
            </w:r>
          </w:p>
          <w:p w:rsidR="007759E3" w:rsidRPr="007759E3" w:rsidRDefault="007759E3" w:rsidP="007759E3">
            <w:pPr>
              <w:widowControl w:val="0"/>
              <w:rPr>
                <w:color w:val="000000" w:themeColor="text1"/>
                <w:sz w:val="22"/>
                <w:szCs w:val="22"/>
              </w:rPr>
            </w:pPr>
            <w:r w:rsidRPr="007759E3">
              <w:rPr>
                <w:sz w:val="22"/>
                <w:szCs w:val="22"/>
              </w:rPr>
              <w:t>- оформление заявок на материально-техническое обеспечение технического обслуживания сельскохозяйственной техники</w:t>
            </w:r>
          </w:p>
        </w:tc>
        <w:tc>
          <w:tcPr>
            <w:tcW w:w="2375" w:type="dxa"/>
          </w:tcPr>
          <w:p w:rsidR="007759E3" w:rsidRPr="007759E3" w:rsidRDefault="007759E3" w:rsidP="007759E3">
            <w:pPr>
              <w:widowControl w:val="0"/>
              <w:rPr>
                <w:sz w:val="22"/>
                <w:szCs w:val="22"/>
              </w:rPr>
            </w:pPr>
            <w:r w:rsidRPr="007759E3">
              <w:rPr>
                <w:sz w:val="22"/>
                <w:szCs w:val="22"/>
              </w:rPr>
              <w:t>Проф. стандарт Специалист по научно-исследовательским и опытно-конструкторским разработкам, ОТФ 3.1, ТФ 3.1.1, ТФ 3.1.2; ОТФ 3.2, ТФ 3.2.1</w:t>
            </w:r>
          </w:p>
          <w:p w:rsidR="007759E3" w:rsidRPr="007759E3" w:rsidRDefault="007759E3" w:rsidP="007759E3">
            <w:pPr>
              <w:widowControl w:val="0"/>
              <w:rPr>
                <w:sz w:val="22"/>
                <w:szCs w:val="22"/>
              </w:rPr>
            </w:pPr>
          </w:p>
          <w:p w:rsidR="007759E3" w:rsidRPr="007759E3" w:rsidRDefault="007759E3" w:rsidP="007759E3">
            <w:pPr>
              <w:widowControl w:val="0"/>
              <w:rPr>
                <w:color w:val="000000" w:themeColor="text1"/>
                <w:sz w:val="22"/>
                <w:szCs w:val="22"/>
              </w:rPr>
            </w:pPr>
            <w:r w:rsidRPr="007759E3">
              <w:rPr>
                <w:color w:val="000000" w:themeColor="text1"/>
                <w:sz w:val="22"/>
                <w:szCs w:val="22"/>
              </w:rPr>
              <w:t>Проф. стандарт Специалист в области механизации сельского хозяйства, ОТФ 3.2, ТФ 3.2.3</w:t>
            </w:r>
          </w:p>
          <w:p w:rsidR="007759E3" w:rsidRPr="007759E3" w:rsidRDefault="007759E3" w:rsidP="007759E3">
            <w:pPr>
              <w:widowControl w:val="0"/>
              <w:rPr>
                <w:color w:val="000000" w:themeColor="text1"/>
                <w:sz w:val="22"/>
                <w:szCs w:val="22"/>
              </w:rPr>
            </w:pPr>
            <w:r w:rsidRPr="007759E3">
              <w:rPr>
                <w:color w:val="000000" w:themeColor="text1"/>
                <w:sz w:val="22"/>
                <w:szCs w:val="22"/>
              </w:rPr>
              <w:t>Проф. стандарт Специалист по научно-исследовательским и опытно-конструкторским разработкам, ОТФ 3.2, ТФ 3.2.1</w:t>
            </w:r>
          </w:p>
          <w:p w:rsidR="007759E3" w:rsidRPr="007759E3" w:rsidRDefault="007759E3" w:rsidP="007759E3">
            <w:pPr>
              <w:widowControl w:val="0"/>
              <w:rPr>
                <w:color w:val="000000" w:themeColor="text1"/>
                <w:sz w:val="22"/>
                <w:szCs w:val="22"/>
              </w:rPr>
            </w:pPr>
          </w:p>
          <w:p w:rsidR="007759E3" w:rsidRPr="007759E3" w:rsidRDefault="007759E3" w:rsidP="007759E3">
            <w:pPr>
              <w:widowControl w:val="0"/>
              <w:rPr>
                <w:color w:val="000000" w:themeColor="text1"/>
                <w:sz w:val="22"/>
                <w:szCs w:val="22"/>
              </w:rPr>
            </w:pPr>
            <w:r w:rsidRPr="007759E3">
              <w:rPr>
                <w:color w:val="000000" w:themeColor="text1"/>
                <w:sz w:val="22"/>
                <w:szCs w:val="22"/>
              </w:rPr>
              <w:t xml:space="preserve">Проф. стандарт </w:t>
            </w:r>
            <w:r w:rsidRPr="007759E3">
              <w:rPr>
                <w:color w:val="000000" w:themeColor="text1"/>
                <w:sz w:val="22"/>
                <w:szCs w:val="22"/>
              </w:rPr>
              <w:lastRenderedPageBreak/>
              <w:t>Специалист по научно-исследовательским и опытно-конструкторским разработкам, ОТФ 3.1, ТФ 3.1.1;</w:t>
            </w:r>
          </w:p>
          <w:p w:rsidR="007759E3" w:rsidRPr="007759E3" w:rsidRDefault="007759E3" w:rsidP="007759E3">
            <w:pPr>
              <w:widowControl w:val="0"/>
              <w:rPr>
                <w:color w:val="000000" w:themeColor="text1"/>
                <w:sz w:val="22"/>
                <w:szCs w:val="22"/>
              </w:rPr>
            </w:pPr>
            <w:r w:rsidRPr="007759E3">
              <w:rPr>
                <w:color w:val="000000" w:themeColor="text1"/>
                <w:sz w:val="22"/>
                <w:szCs w:val="22"/>
              </w:rPr>
              <w:t>Проф. стандарт Специалист в области механизации сельского хозяйства, ОТФ 3.1, ТФ 3.1.2</w:t>
            </w: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3550FE" w:rsidRPr="003550FE" w:rsidRDefault="00C60527" w:rsidP="00CC1A3C">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sidR="000B30B3">
        <w:rPr>
          <w:rFonts w:ascii="Times New Roman" w:hAnsi="Times New Roman" w:cs="Times New Roman"/>
          <w:b/>
          <w:color w:val="auto"/>
          <w:sz w:val="28"/>
          <w:szCs w:val="28"/>
        </w:rPr>
        <w:t>практиче</w:t>
      </w:r>
      <w:r w:rsidR="008F13BE" w:rsidRPr="00EB7A08">
        <w:rPr>
          <w:rFonts w:ascii="Times New Roman" w:hAnsi="Times New Roman" w:cs="Times New Roman"/>
          <w:b/>
          <w:color w:val="auto"/>
          <w:sz w:val="28"/>
          <w:szCs w:val="28"/>
        </w:rPr>
        <w:t>ских</w:t>
      </w:r>
      <w:r w:rsidRPr="00EB7A08">
        <w:rPr>
          <w:rFonts w:ascii="Times New Roman" w:hAnsi="Times New Roman" w:cs="Times New Roman"/>
          <w:b/>
          <w:color w:val="auto"/>
          <w:sz w:val="28"/>
          <w:szCs w:val="28"/>
        </w:rPr>
        <w:t xml:space="preserve">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50FE" w:rsidRPr="003550FE" w:rsidTr="00B35A79">
        <w:trPr>
          <w:tblHeader/>
        </w:trPr>
        <w:tc>
          <w:tcPr>
            <w:tcW w:w="852"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003550FE"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003550FE" w:rsidRPr="003550FE">
              <w:rPr>
                <w:rFonts w:ascii="Times New Roman" w:eastAsia="Times New Roman" w:hAnsi="Times New Roman" w:cs="Times New Roman"/>
                <w:sz w:val="24"/>
                <w:szCs w:val="24"/>
                <w:lang w:eastAsia="ru-RU"/>
              </w:rPr>
              <w:t>ского занятия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3550FE" w:rsidRPr="003550FE" w:rsidRDefault="00CF615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3550FE" w:rsidRPr="003550FE" w:rsidRDefault="00862AA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w:t>
            </w:r>
            <w:r w:rsidR="00C96C6F">
              <w:rPr>
                <w:rFonts w:ascii="Times New Roman" w:eastAsia="Calibri" w:hAnsi="Times New Roman" w:cs="Times New Roman"/>
                <w:sz w:val="24"/>
                <w:szCs w:val="24"/>
                <w:lang w:eastAsia="ru-RU"/>
              </w:rPr>
              <w:t>ное производство</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3550FE" w:rsidRPr="003550FE" w:rsidRDefault="00F91885" w:rsidP="003550FE">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3550FE" w:rsidRPr="003550FE" w:rsidRDefault="00E76299"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3550FE" w:rsidRPr="00080C5F" w:rsidRDefault="00080C5F"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3550FE" w:rsidRPr="003550FE" w:rsidRDefault="00050945" w:rsidP="003550F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3550FE" w:rsidRPr="00D378CC" w:rsidRDefault="00D378CC"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3550FE" w:rsidRPr="003550FE" w:rsidRDefault="00A818D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3550FE" w:rsidRPr="003550FE" w:rsidRDefault="000717ED" w:rsidP="003550FE">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3550FE" w:rsidRPr="003550FE" w:rsidRDefault="007067CF" w:rsidP="003550FE">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3550FE" w:rsidRPr="003550FE" w:rsidRDefault="00A24663" w:rsidP="003550FE">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011013" w:rsidRPr="003550FE" w:rsidRDefault="00011013" w:rsidP="00011013">
      <w:pPr>
        <w:spacing w:after="0" w:line="240" w:lineRule="auto"/>
        <w:jc w:val="both"/>
        <w:rPr>
          <w:rFonts w:ascii="Times New Roman" w:eastAsia="Times New Roman" w:hAnsi="Times New Roman" w:cs="Times New Roman"/>
          <w:bCs/>
          <w:sz w:val="24"/>
          <w:szCs w:val="24"/>
          <w:lang w:eastAsia="ru-RU"/>
        </w:rPr>
      </w:pPr>
    </w:p>
    <w:p w:rsidR="00222BED" w:rsidRDefault="00222BED" w:rsidP="005361EA">
      <w:pPr>
        <w:spacing w:after="0" w:line="360" w:lineRule="auto"/>
        <w:jc w:val="center"/>
        <w:rPr>
          <w:rFonts w:ascii="Times New Roman" w:hAnsi="Times New Roman" w:cs="Times New Roman"/>
          <w:b/>
          <w:sz w:val="28"/>
          <w:szCs w:val="28"/>
        </w:rPr>
      </w:pPr>
    </w:p>
    <w:p w:rsidR="002B382F" w:rsidRDefault="00BB5E3A" w:rsidP="005361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w:t>
      </w:r>
      <w:r w:rsidR="00770499">
        <w:rPr>
          <w:rFonts w:ascii="Times New Roman" w:hAnsi="Times New Roman" w:cs="Times New Roman"/>
          <w:b/>
          <w:sz w:val="28"/>
          <w:szCs w:val="28"/>
        </w:rPr>
        <w:t>ское занятие 1</w:t>
      </w:r>
    </w:p>
    <w:p w:rsidR="00930711" w:rsidRDefault="00823B71" w:rsidP="00BE1E11">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2B382F">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2B382F">
        <w:rPr>
          <w:rFonts w:ascii="Times New Roman" w:hAnsi="Times New Roman" w:cs="Times New Roman"/>
          <w:b/>
          <w:sz w:val="28"/>
          <w:szCs w:val="28"/>
        </w:rPr>
        <w:t>«</w:t>
      </w:r>
      <w:r w:rsidR="006B67D0">
        <w:rPr>
          <w:rFonts w:ascii="Times New Roman" w:hAnsi="Times New Roman" w:cs="Times New Roman"/>
          <w:b/>
          <w:sz w:val="28"/>
          <w:szCs w:val="28"/>
        </w:rPr>
        <w:t>Основы экономиче</w:t>
      </w:r>
      <w:r w:rsidR="006B67D0" w:rsidRPr="006B67D0">
        <w:rPr>
          <w:rFonts w:ascii="Times New Roman" w:hAnsi="Times New Roman" w:cs="Times New Roman"/>
          <w:b/>
          <w:sz w:val="28"/>
          <w:szCs w:val="28"/>
        </w:rPr>
        <w:t>ской теории</w:t>
      </w:r>
      <w:r w:rsidR="002B382F">
        <w:rPr>
          <w:rFonts w:ascii="Times New Roman" w:hAnsi="Times New Roman" w:cs="Times New Roman"/>
          <w:b/>
          <w:sz w:val="28"/>
          <w:szCs w:val="28"/>
        </w:rPr>
        <w:t>»</w:t>
      </w:r>
    </w:p>
    <w:p w:rsidR="0090270F" w:rsidRDefault="0090270F" w:rsidP="002B382F">
      <w:pPr>
        <w:spacing w:after="0" w:line="360" w:lineRule="auto"/>
        <w:rPr>
          <w:rFonts w:ascii="Times New Roman" w:hAnsi="Times New Roman" w:cs="Times New Roman"/>
          <w:b/>
          <w:sz w:val="28"/>
          <w:szCs w:val="28"/>
        </w:rPr>
      </w:pPr>
    </w:p>
    <w:p w:rsidR="002B382F" w:rsidRPr="00331F1A" w:rsidRDefault="00331F1A" w:rsidP="002B382F">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2B382F" w:rsidRPr="002B382F" w:rsidRDefault="002B382F" w:rsidP="002B382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F94060">
        <w:rPr>
          <w:rFonts w:ascii="Times New Roman" w:hAnsi="Times New Roman" w:cs="Times New Roman"/>
          <w:sz w:val="28"/>
          <w:szCs w:val="28"/>
        </w:rPr>
        <w:t>б</w:t>
      </w:r>
      <w:r w:rsidRPr="002B382F">
        <w:rPr>
          <w:rFonts w:ascii="Times New Roman" w:hAnsi="Times New Roman" w:cs="Times New Roman"/>
          <w:sz w:val="28"/>
          <w:szCs w:val="28"/>
        </w:rPr>
        <w:t xml:space="preserve"> </w:t>
      </w:r>
      <w:r w:rsidR="00F94060">
        <w:rPr>
          <w:rFonts w:ascii="Times New Roman" w:hAnsi="Times New Roman" w:cs="Times New Roman"/>
          <w:sz w:val="28"/>
          <w:szCs w:val="28"/>
        </w:rPr>
        <w:t>экономике</w:t>
      </w:r>
      <w:r w:rsidRPr="002B382F">
        <w:rPr>
          <w:rFonts w:ascii="Times New Roman" w:hAnsi="Times New Roman" w:cs="Times New Roman"/>
          <w:sz w:val="28"/>
          <w:szCs w:val="28"/>
        </w:rPr>
        <w:t xml:space="preserve"> как гуманитарной науке, изучающей проблемы </w:t>
      </w:r>
      <w:r>
        <w:rPr>
          <w:rFonts w:ascii="Times New Roman" w:hAnsi="Times New Roman" w:cs="Times New Roman"/>
          <w:sz w:val="28"/>
          <w:szCs w:val="28"/>
        </w:rPr>
        <w:t>производства, распределения, обмена и потребления</w:t>
      </w:r>
      <w:r w:rsidRPr="002B382F">
        <w:rPr>
          <w:rFonts w:ascii="Times New Roman" w:hAnsi="Times New Roman" w:cs="Times New Roman"/>
          <w:sz w:val="28"/>
          <w:szCs w:val="28"/>
        </w:rPr>
        <w:t>.</w:t>
      </w:r>
    </w:p>
    <w:p w:rsidR="002B382F" w:rsidRDefault="002B382F" w:rsidP="002B382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sidR="00904F21">
        <w:rPr>
          <w:rFonts w:ascii="Times New Roman" w:hAnsi="Times New Roman" w:cs="Times New Roman"/>
          <w:sz w:val="28"/>
          <w:szCs w:val="28"/>
        </w:rPr>
        <w:t>обучающегося</w:t>
      </w:r>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Pr>
          <w:rFonts w:ascii="Times New Roman" w:hAnsi="Times New Roman" w:cs="Times New Roman"/>
          <w:sz w:val="28"/>
          <w:szCs w:val="28"/>
        </w:rPr>
        <w:t>изучению экономических явлений и процессов</w:t>
      </w:r>
      <w:r w:rsidRPr="002B382F">
        <w:rPr>
          <w:rFonts w:ascii="Times New Roman" w:hAnsi="Times New Roman" w:cs="Times New Roman"/>
          <w:sz w:val="28"/>
          <w:szCs w:val="28"/>
        </w:rPr>
        <w:t>.</w:t>
      </w:r>
    </w:p>
    <w:p w:rsidR="002B382F" w:rsidRPr="002B382F" w:rsidRDefault="002B382F" w:rsidP="002B382F">
      <w:pPr>
        <w:spacing w:after="0" w:line="360" w:lineRule="auto"/>
        <w:jc w:val="both"/>
        <w:rPr>
          <w:rFonts w:ascii="Times New Roman" w:hAnsi="Times New Roman" w:cs="Times New Roman"/>
          <w:sz w:val="28"/>
          <w:szCs w:val="28"/>
        </w:rPr>
      </w:pPr>
    </w:p>
    <w:p w:rsidR="002B382F" w:rsidRPr="001D3475" w:rsidRDefault="0047285A" w:rsidP="002B382F">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Вопросы</w:t>
      </w:r>
      <w:r w:rsidR="00823B71" w:rsidRPr="00CC588E">
        <w:rPr>
          <w:rFonts w:ascii="Times New Roman" w:hAnsi="Times New Roman" w:cs="Times New Roman"/>
          <w:b/>
          <w:sz w:val="28"/>
          <w:szCs w:val="28"/>
        </w:rPr>
        <w:t xml:space="preserve"> для обсуждения</w:t>
      </w:r>
      <w:r w:rsidR="002B382F" w:rsidRPr="00CC588E">
        <w:rPr>
          <w:rFonts w:ascii="Times New Roman" w:hAnsi="Times New Roman" w:cs="Times New Roman"/>
          <w:b/>
          <w:sz w:val="28"/>
          <w:szCs w:val="28"/>
        </w:rPr>
        <w:t>:</w:t>
      </w:r>
    </w:p>
    <w:p w:rsidR="00D806A2" w:rsidRDefault="00D806A2"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B3CC5">
        <w:rPr>
          <w:rFonts w:ascii="Times New Roman" w:hAnsi="Times New Roman" w:cs="Times New Roman"/>
          <w:sz w:val="28"/>
          <w:szCs w:val="28"/>
        </w:rPr>
        <w:t>Как изменялся объект исследования экономической теории с древнейших времен до наших дней</w:t>
      </w:r>
      <w:r w:rsidR="00EB3CC5" w:rsidRPr="00EB3CC5">
        <w:rPr>
          <w:rFonts w:ascii="Times New Roman" w:hAnsi="Times New Roman" w:cs="Times New Roman"/>
          <w:sz w:val="28"/>
          <w:szCs w:val="28"/>
        </w:rPr>
        <w:t>?</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45BE1">
        <w:rPr>
          <w:rFonts w:ascii="Times New Roman" w:hAnsi="Times New Roman" w:cs="Times New Roman"/>
          <w:sz w:val="28"/>
          <w:szCs w:val="28"/>
        </w:rPr>
        <w:t>. Какие научные методы познания используются экономической теорией</w:t>
      </w:r>
      <w:r w:rsidR="00645BE1" w:rsidRPr="00645BE1">
        <w:rPr>
          <w:rFonts w:ascii="Times New Roman" w:hAnsi="Times New Roman" w:cs="Times New Roman"/>
          <w:sz w:val="28"/>
          <w:szCs w:val="28"/>
        </w:rPr>
        <w:t xml:space="preserve">? </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645BE1">
        <w:rPr>
          <w:rFonts w:ascii="Times New Roman" w:hAnsi="Times New Roman" w:cs="Times New Roman"/>
          <w:sz w:val="28"/>
          <w:szCs w:val="28"/>
        </w:rPr>
        <w:t>. Какую роль в познании играют экономические категории</w:t>
      </w:r>
      <w:r w:rsidR="00645BE1" w:rsidRPr="00645BE1">
        <w:rPr>
          <w:rFonts w:ascii="Times New Roman" w:hAnsi="Times New Roman" w:cs="Times New Roman"/>
          <w:sz w:val="28"/>
          <w:szCs w:val="28"/>
        </w:rPr>
        <w:t>?</w:t>
      </w:r>
    </w:p>
    <w:p w:rsidR="00D806A2"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B08C5">
        <w:rPr>
          <w:rFonts w:ascii="Times New Roman" w:hAnsi="Times New Roman" w:cs="Times New Roman"/>
          <w:sz w:val="28"/>
          <w:szCs w:val="28"/>
        </w:rPr>
        <w:t>. Можно ли свести предмет экономической теории к изучению трех фундаментальных проблем экономики</w:t>
      </w:r>
      <w:r w:rsidR="000B08C5" w:rsidRPr="000B08C5">
        <w:rPr>
          <w:rFonts w:ascii="Times New Roman" w:hAnsi="Times New Roman" w:cs="Times New Roman"/>
          <w:sz w:val="28"/>
          <w:szCs w:val="28"/>
        </w:rPr>
        <w:t>?</w:t>
      </w:r>
      <w:r w:rsidR="000B08C5">
        <w:rPr>
          <w:rFonts w:ascii="Times New Roman" w:hAnsi="Times New Roman" w:cs="Times New Roman"/>
          <w:sz w:val="28"/>
          <w:szCs w:val="28"/>
        </w:rPr>
        <w:t xml:space="preserve"> Какое из определений предмета экономической теории кажется вам более точным</w:t>
      </w:r>
      <w:r w:rsidR="000B08C5" w:rsidRPr="000B08C5">
        <w:rPr>
          <w:rFonts w:ascii="Times New Roman" w:hAnsi="Times New Roman" w:cs="Times New Roman"/>
          <w:sz w:val="28"/>
          <w:szCs w:val="28"/>
        </w:rPr>
        <w:t>?</w:t>
      </w:r>
    </w:p>
    <w:p w:rsidR="00244D05"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244D05">
        <w:rPr>
          <w:rFonts w:ascii="Times New Roman" w:hAnsi="Times New Roman" w:cs="Times New Roman"/>
          <w:sz w:val="28"/>
          <w:szCs w:val="28"/>
        </w:rPr>
        <w:t>. Перечислите основные субъекты экономики и опишите их роль.</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645BE1">
        <w:rPr>
          <w:rFonts w:ascii="Times New Roman" w:hAnsi="Times New Roman" w:cs="Times New Roman"/>
          <w:sz w:val="28"/>
          <w:szCs w:val="28"/>
        </w:rPr>
        <w:t>. В чем заключается объективный характер экономических законов</w:t>
      </w:r>
      <w:r w:rsidR="00645BE1" w:rsidRPr="00645BE1">
        <w:rPr>
          <w:rFonts w:ascii="Times New Roman" w:hAnsi="Times New Roman" w:cs="Times New Roman"/>
          <w:sz w:val="28"/>
          <w:szCs w:val="28"/>
        </w:rPr>
        <w:t xml:space="preserve">? </w:t>
      </w:r>
      <w:r w:rsidR="00645BE1">
        <w:rPr>
          <w:rFonts w:ascii="Times New Roman" w:hAnsi="Times New Roman" w:cs="Times New Roman"/>
          <w:sz w:val="28"/>
          <w:szCs w:val="28"/>
        </w:rPr>
        <w:t>Чем они отличаются от законов природы и юридических законов</w:t>
      </w:r>
      <w:r w:rsidR="00645BE1" w:rsidRPr="00645BE1">
        <w:rPr>
          <w:rFonts w:ascii="Times New Roman" w:hAnsi="Times New Roman" w:cs="Times New Roman"/>
          <w:sz w:val="28"/>
          <w:szCs w:val="28"/>
        </w:rPr>
        <w:t>?</w:t>
      </w:r>
      <w:r w:rsidR="00645BE1">
        <w:rPr>
          <w:rFonts w:ascii="Times New Roman" w:hAnsi="Times New Roman" w:cs="Times New Roman"/>
          <w:sz w:val="28"/>
          <w:szCs w:val="28"/>
        </w:rPr>
        <w:t xml:space="preserve"> Какова взаимосвязь экономических и юридических законов</w:t>
      </w:r>
      <w:r w:rsidR="00645BE1" w:rsidRPr="00645BE1">
        <w:rPr>
          <w:rFonts w:ascii="Times New Roman" w:hAnsi="Times New Roman" w:cs="Times New Roman"/>
          <w:sz w:val="28"/>
          <w:szCs w:val="28"/>
        </w:rPr>
        <w:t>?</w:t>
      </w:r>
    </w:p>
    <w:p w:rsidR="001D347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645BE1">
        <w:rPr>
          <w:rFonts w:ascii="Times New Roman" w:hAnsi="Times New Roman" w:cs="Times New Roman"/>
          <w:sz w:val="28"/>
          <w:szCs w:val="28"/>
        </w:rPr>
        <w:t>. Что представляет собой система экономических законов</w:t>
      </w:r>
      <w:r w:rsidR="00645BE1" w:rsidRPr="00645BE1">
        <w:rPr>
          <w:rFonts w:ascii="Times New Roman" w:hAnsi="Times New Roman" w:cs="Times New Roman"/>
          <w:sz w:val="28"/>
          <w:szCs w:val="28"/>
        </w:rPr>
        <w:t>?</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1D3475">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r w:rsidR="002B382F">
        <w:rPr>
          <w:rFonts w:ascii="Times New Roman" w:hAnsi="Times New Roman" w:cs="Times New Roman"/>
          <w:sz w:val="28"/>
          <w:szCs w:val="28"/>
        </w:rPr>
        <w:t>З</w:t>
      </w:r>
      <w:r w:rsidR="0044735F" w:rsidRPr="006A66A4">
        <w:rPr>
          <w:rFonts w:ascii="Times New Roman" w:hAnsi="Times New Roman" w:cs="Times New Roman"/>
          <w:sz w:val="28"/>
          <w:szCs w:val="28"/>
        </w:rPr>
        <w:t>аслуги античных мыслителей в становлении экономической теории. Почему Аристотеля называют первым экономистом?</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44735F" w:rsidRPr="006A66A4">
        <w:rPr>
          <w:rFonts w:ascii="Times New Roman" w:hAnsi="Times New Roman" w:cs="Times New Roman"/>
          <w:sz w:val="28"/>
          <w:szCs w:val="28"/>
        </w:rPr>
        <w:t>. Чем поздние мер</w:t>
      </w:r>
      <w:r w:rsidR="00AF5F49">
        <w:rPr>
          <w:rFonts w:ascii="Times New Roman" w:hAnsi="Times New Roman" w:cs="Times New Roman"/>
          <w:sz w:val="28"/>
          <w:szCs w:val="28"/>
        </w:rPr>
        <w:t>кантилисты отличаются от ранних.</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44735F" w:rsidRPr="006A66A4">
        <w:rPr>
          <w:rFonts w:ascii="Times New Roman" w:hAnsi="Times New Roman" w:cs="Times New Roman"/>
          <w:sz w:val="28"/>
          <w:szCs w:val="28"/>
        </w:rPr>
        <w:t xml:space="preserve">. </w:t>
      </w:r>
      <w:r w:rsidR="002B382F">
        <w:rPr>
          <w:rFonts w:ascii="Times New Roman" w:hAnsi="Times New Roman" w:cs="Times New Roman"/>
          <w:sz w:val="28"/>
          <w:szCs w:val="28"/>
        </w:rPr>
        <w:t>З</w:t>
      </w:r>
      <w:r w:rsidR="0044735F" w:rsidRPr="006A66A4">
        <w:rPr>
          <w:rFonts w:ascii="Times New Roman" w:hAnsi="Times New Roman" w:cs="Times New Roman"/>
          <w:sz w:val="28"/>
          <w:szCs w:val="28"/>
        </w:rPr>
        <w:t xml:space="preserve">аслуги Антуана Монкретьена перед экономической наукой. </w:t>
      </w:r>
    </w:p>
    <w:p w:rsidR="001D1FC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1D1FC5">
        <w:rPr>
          <w:rFonts w:ascii="Times New Roman" w:hAnsi="Times New Roman" w:cs="Times New Roman"/>
          <w:sz w:val="28"/>
          <w:szCs w:val="28"/>
        </w:rPr>
        <w:t>П</w:t>
      </w:r>
      <w:r w:rsidR="0044735F" w:rsidRPr="006A66A4">
        <w:rPr>
          <w:rFonts w:ascii="Times New Roman" w:hAnsi="Times New Roman" w:cs="Times New Roman"/>
          <w:sz w:val="28"/>
          <w:szCs w:val="28"/>
        </w:rPr>
        <w:t xml:space="preserve">рогресс </w:t>
      </w:r>
      <w:r w:rsidR="001D1FC5">
        <w:rPr>
          <w:rFonts w:ascii="Times New Roman" w:hAnsi="Times New Roman" w:cs="Times New Roman"/>
          <w:sz w:val="28"/>
          <w:szCs w:val="28"/>
        </w:rPr>
        <w:t xml:space="preserve">экономической школы </w:t>
      </w:r>
      <w:r w:rsidR="0044735F" w:rsidRPr="006A66A4">
        <w:rPr>
          <w:rFonts w:ascii="Times New Roman" w:hAnsi="Times New Roman" w:cs="Times New Roman"/>
          <w:sz w:val="28"/>
          <w:szCs w:val="28"/>
        </w:rPr>
        <w:t>физиократов</w:t>
      </w:r>
      <w:r w:rsidR="001D1FC5">
        <w:rPr>
          <w:rFonts w:ascii="Times New Roman" w:hAnsi="Times New Roman" w:cs="Times New Roman"/>
          <w:sz w:val="28"/>
          <w:szCs w:val="28"/>
        </w:rPr>
        <w:t xml:space="preserve"> по сравнению с меркантилистами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И</w:t>
      </w:r>
      <w:r w:rsidR="0044735F" w:rsidRPr="006A66A4">
        <w:rPr>
          <w:rFonts w:ascii="Times New Roman" w:hAnsi="Times New Roman" w:cs="Times New Roman"/>
          <w:sz w:val="28"/>
          <w:szCs w:val="28"/>
        </w:rPr>
        <w:t>сторическая ограниченность физиократов по сравнению с классическ</w:t>
      </w:r>
      <w:r w:rsidR="001D1FC5">
        <w:rPr>
          <w:rFonts w:ascii="Times New Roman" w:hAnsi="Times New Roman" w:cs="Times New Roman"/>
          <w:sz w:val="28"/>
          <w:szCs w:val="28"/>
        </w:rPr>
        <w:t>ой школой политической экономии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З</w:t>
      </w:r>
      <w:r w:rsidR="0044735F" w:rsidRPr="006A66A4">
        <w:rPr>
          <w:rFonts w:ascii="Times New Roman" w:hAnsi="Times New Roman" w:cs="Times New Roman"/>
          <w:sz w:val="28"/>
          <w:szCs w:val="28"/>
        </w:rPr>
        <w:t xml:space="preserve">аслуги Адама Смита </w:t>
      </w:r>
      <w:r w:rsidR="001D1FC5">
        <w:rPr>
          <w:rFonts w:ascii="Times New Roman" w:hAnsi="Times New Roman" w:cs="Times New Roman"/>
          <w:sz w:val="28"/>
          <w:szCs w:val="28"/>
        </w:rPr>
        <w:t>как основателя классической школы политической экономии</w:t>
      </w:r>
      <w:r w:rsidR="00AF5F49">
        <w:rPr>
          <w:rFonts w:ascii="Times New Roman" w:hAnsi="Times New Roman" w:cs="Times New Roman"/>
          <w:sz w:val="28"/>
          <w:szCs w:val="28"/>
        </w:rPr>
        <w:t>.</w:t>
      </w:r>
      <w:r w:rsidR="00957DF5">
        <w:rPr>
          <w:rFonts w:ascii="Times New Roman" w:hAnsi="Times New Roman" w:cs="Times New Roman"/>
          <w:sz w:val="28"/>
          <w:szCs w:val="28"/>
        </w:rPr>
        <w:t xml:space="preserve"> </w:t>
      </w:r>
      <w:r w:rsidR="0044735F" w:rsidRPr="006A66A4">
        <w:rPr>
          <w:rFonts w:ascii="Times New Roman" w:hAnsi="Times New Roman" w:cs="Times New Roman"/>
          <w:sz w:val="28"/>
          <w:szCs w:val="28"/>
        </w:rPr>
        <w:t xml:space="preserve">А. Смит, </w:t>
      </w:r>
      <w:r w:rsidR="001D1FC5">
        <w:rPr>
          <w:rFonts w:ascii="Times New Roman" w:hAnsi="Times New Roman" w:cs="Times New Roman"/>
          <w:sz w:val="28"/>
          <w:szCs w:val="28"/>
        </w:rPr>
        <w:t>о «невидимой руке» рынка</w:t>
      </w:r>
      <w:r w:rsidR="00AF5F49">
        <w:rPr>
          <w:rFonts w:ascii="Times New Roman" w:hAnsi="Times New Roman" w:cs="Times New Roman"/>
          <w:sz w:val="28"/>
          <w:szCs w:val="28"/>
        </w:rPr>
        <w:t>.</w:t>
      </w:r>
    </w:p>
    <w:p w:rsidR="001D1FC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Р</w:t>
      </w:r>
      <w:r w:rsidR="0044735F" w:rsidRPr="006A66A4">
        <w:rPr>
          <w:rFonts w:ascii="Times New Roman" w:hAnsi="Times New Roman" w:cs="Times New Roman"/>
          <w:sz w:val="28"/>
          <w:szCs w:val="28"/>
        </w:rPr>
        <w:t>азмышления А. Смита о труде и по</w:t>
      </w:r>
      <w:r w:rsidR="006A66A4">
        <w:rPr>
          <w:rFonts w:ascii="Times New Roman" w:hAnsi="Times New Roman" w:cs="Times New Roman"/>
          <w:sz w:val="28"/>
          <w:szCs w:val="28"/>
        </w:rPr>
        <w:t>лез</w:t>
      </w:r>
      <w:r w:rsidR="0044735F" w:rsidRPr="006A66A4">
        <w:rPr>
          <w:rFonts w:ascii="Times New Roman" w:hAnsi="Times New Roman" w:cs="Times New Roman"/>
          <w:sz w:val="28"/>
          <w:szCs w:val="28"/>
        </w:rPr>
        <w:t>ности как двух альтернативах субстанции стоимости. Почему А. Смит сделал выбор в пользу труда как меры стоимости всех товаров</w:t>
      </w:r>
      <w:r w:rsidR="001D1FC5">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Основные положения</w:t>
      </w:r>
      <w:r w:rsidR="0044735F" w:rsidRPr="006A66A4">
        <w:rPr>
          <w:rFonts w:ascii="Times New Roman" w:hAnsi="Times New Roman" w:cs="Times New Roman"/>
          <w:sz w:val="28"/>
          <w:szCs w:val="28"/>
        </w:rPr>
        <w:t xml:space="preserve"> классичес</w:t>
      </w:r>
      <w:r w:rsidR="001D1FC5">
        <w:rPr>
          <w:rFonts w:ascii="Times New Roman" w:hAnsi="Times New Roman" w:cs="Times New Roman"/>
          <w:sz w:val="28"/>
          <w:szCs w:val="28"/>
        </w:rPr>
        <w:t>кой школы политической экономии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44735F" w:rsidP="00AF5F49">
      <w:pPr>
        <w:spacing w:after="0" w:line="360" w:lineRule="auto"/>
        <w:jc w:val="both"/>
        <w:rPr>
          <w:rFonts w:ascii="Times New Roman" w:hAnsi="Times New Roman" w:cs="Times New Roman"/>
          <w:sz w:val="28"/>
          <w:szCs w:val="28"/>
        </w:rPr>
      </w:pPr>
      <w:r w:rsidRPr="006A66A4">
        <w:rPr>
          <w:rFonts w:ascii="Times New Roman" w:hAnsi="Times New Roman" w:cs="Times New Roman"/>
          <w:sz w:val="28"/>
          <w:szCs w:val="28"/>
        </w:rPr>
        <w:t>1</w:t>
      </w:r>
      <w:r w:rsidR="007A7BDF">
        <w:rPr>
          <w:rFonts w:ascii="Times New Roman" w:hAnsi="Times New Roman" w:cs="Times New Roman"/>
          <w:sz w:val="28"/>
          <w:szCs w:val="28"/>
        </w:rPr>
        <w:t>6</w:t>
      </w:r>
      <w:r w:rsidRPr="006A66A4">
        <w:rPr>
          <w:rFonts w:ascii="Times New Roman" w:hAnsi="Times New Roman" w:cs="Times New Roman"/>
          <w:sz w:val="28"/>
          <w:szCs w:val="28"/>
        </w:rPr>
        <w:t xml:space="preserve">. </w:t>
      </w:r>
      <w:r w:rsidR="001D1FC5">
        <w:rPr>
          <w:rFonts w:ascii="Times New Roman" w:hAnsi="Times New Roman" w:cs="Times New Roman"/>
          <w:sz w:val="28"/>
          <w:szCs w:val="28"/>
        </w:rPr>
        <w:t>З</w:t>
      </w:r>
      <w:r w:rsidRPr="006A66A4">
        <w:rPr>
          <w:rFonts w:ascii="Times New Roman" w:hAnsi="Times New Roman" w:cs="Times New Roman"/>
          <w:sz w:val="28"/>
          <w:szCs w:val="28"/>
        </w:rPr>
        <w:t xml:space="preserve">аслуги К. Маркса, сделавшие его одним из трех величайших экономистов мира. </w:t>
      </w:r>
    </w:p>
    <w:p w:rsidR="009C30A3" w:rsidRDefault="007A7BDF" w:rsidP="009C30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 xml:space="preserve">Марксистское учение и его развитие в России. </w:t>
      </w:r>
      <w:r w:rsidR="0044735F" w:rsidRPr="006A66A4">
        <w:rPr>
          <w:rFonts w:ascii="Times New Roman" w:hAnsi="Times New Roman" w:cs="Times New Roman"/>
          <w:sz w:val="28"/>
          <w:szCs w:val="28"/>
        </w:rPr>
        <w:t xml:space="preserve">  </w:t>
      </w:r>
    </w:p>
    <w:p w:rsidR="00CC588E" w:rsidRPr="009C30A3" w:rsidRDefault="00CC588E" w:rsidP="009C30A3">
      <w:pPr>
        <w:spacing w:after="0" w:line="360" w:lineRule="auto"/>
        <w:jc w:val="both"/>
        <w:rPr>
          <w:rFonts w:ascii="Times New Roman" w:hAnsi="Times New Roman" w:cs="Times New Roman"/>
          <w:sz w:val="28"/>
          <w:szCs w:val="28"/>
        </w:rPr>
      </w:pPr>
      <w:r w:rsidRPr="00CC588E">
        <w:rPr>
          <w:rFonts w:ascii="Times New Roman" w:hAnsi="Times New Roman" w:cs="Times New Roman"/>
          <w:b/>
          <w:sz w:val="28"/>
          <w:szCs w:val="28"/>
        </w:rPr>
        <w:lastRenderedPageBreak/>
        <w:t>Вопросы для самостоятельного изучения:</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617E11">
        <w:rPr>
          <w:rFonts w:ascii="Times New Roman" w:hAnsi="Times New Roman" w:cs="Times New Roman"/>
          <w:sz w:val="28"/>
          <w:szCs w:val="28"/>
        </w:rPr>
        <w:t xml:space="preserve"> </w:t>
      </w:r>
      <w:r w:rsidR="00CC588E">
        <w:rPr>
          <w:rFonts w:ascii="Times New Roman" w:hAnsi="Times New Roman" w:cs="Times New Roman"/>
          <w:sz w:val="28"/>
          <w:szCs w:val="28"/>
        </w:rPr>
        <w:t>Современные школы экономической теории</w:t>
      </w:r>
      <w:r w:rsidR="003D0BE9">
        <w:rPr>
          <w:rFonts w:ascii="Times New Roman" w:hAnsi="Times New Roman" w:cs="Times New Roman"/>
          <w:sz w:val="28"/>
          <w:szCs w:val="28"/>
        </w:rPr>
        <w:t>.</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CC588E">
        <w:rPr>
          <w:rFonts w:ascii="Times New Roman" w:hAnsi="Times New Roman" w:cs="Times New Roman"/>
          <w:sz w:val="28"/>
          <w:szCs w:val="28"/>
        </w:rPr>
        <w:t>Маржинализм как экономическое течение</w:t>
      </w:r>
      <w:r w:rsidR="003D0BE9">
        <w:rPr>
          <w:rFonts w:ascii="Times New Roman" w:hAnsi="Times New Roman" w:cs="Times New Roman"/>
          <w:sz w:val="28"/>
          <w:szCs w:val="28"/>
        </w:rPr>
        <w:t>.</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CC588E">
        <w:rPr>
          <w:rFonts w:ascii="Times New Roman" w:hAnsi="Times New Roman" w:cs="Times New Roman"/>
          <w:sz w:val="28"/>
          <w:szCs w:val="28"/>
        </w:rPr>
        <w:t>Неоклассики и кейнсианцы: общее и особенное в экономических школах</w:t>
      </w:r>
      <w:r w:rsidR="003D0BE9">
        <w:rPr>
          <w:rFonts w:ascii="Times New Roman" w:hAnsi="Times New Roman" w:cs="Times New Roman"/>
          <w:sz w:val="28"/>
          <w:szCs w:val="28"/>
        </w:rPr>
        <w:t>.</w:t>
      </w:r>
    </w:p>
    <w:p w:rsidR="00CC588E" w:rsidRDefault="00CC588E" w:rsidP="006A66A4">
      <w:pPr>
        <w:spacing w:after="0" w:line="360" w:lineRule="auto"/>
        <w:rPr>
          <w:rFonts w:ascii="Times New Roman" w:hAnsi="Times New Roman" w:cs="Times New Roman"/>
          <w:b/>
          <w:sz w:val="28"/>
          <w:szCs w:val="28"/>
        </w:rPr>
      </w:pPr>
    </w:p>
    <w:p w:rsidR="00CC588E" w:rsidRPr="00CC588E" w:rsidRDefault="00CC588E" w:rsidP="006A66A4">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CC588E" w:rsidRPr="00A22E9A" w:rsidRDefault="00CC588E" w:rsidP="00CC588E">
      <w:pPr>
        <w:spacing w:after="0" w:line="360" w:lineRule="auto"/>
        <w:contextualSpacing/>
        <w:jc w:val="both"/>
        <w:rPr>
          <w:rFonts w:ascii="Times New Roman" w:hAnsi="Times New Roman" w:cs="Times New Roman"/>
          <w:bCs/>
          <w:sz w:val="28"/>
          <w:szCs w:val="28"/>
        </w:rPr>
      </w:pPr>
      <w:r w:rsidRPr="004038D3">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A70CD2" w:rsidRPr="004038D3" w:rsidRDefault="00A70CD2" w:rsidP="00CC588E">
      <w:pPr>
        <w:spacing w:after="0" w:line="360" w:lineRule="auto"/>
        <w:contextualSpacing/>
        <w:jc w:val="both"/>
        <w:rPr>
          <w:rFonts w:ascii="Times New Roman" w:hAnsi="Times New Roman" w:cs="Times New Roman"/>
          <w:bCs/>
          <w:i/>
          <w:sz w:val="28"/>
          <w:szCs w:val="28"/>
        </w:rPr>
      </w:pPr>
      <w:r w:rsidRPr="004038D3">
        <w:rPr>
          <w:rFonts w:ascii="Times New Roman" w:hAnsi="Times New Roman" w:cs="Times New Roman"/>
          <w:bCs/>
          <w:i/>
          <w:sz w:val="28"/>
          <w:szCs w:val="28"/>
        </w:rPr>
        <w:t>Проведение занятия:</w:t>
      </w:r>
    </w:p>
    <w:p w:rsidR="00A70CD2" w:rsidRPr="00A70CD2" w:rsidRDefault="0011087D"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A70CD2" w:rsidRPr="00A70CD2">
        <w:rPr>
          <w:bCs/>
          <w:sz w:val="28"/>
          <w:szCs w:val="28"/>
        </w:rPr>
        <w:t xml:space="preserve"> докладов</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CC588E" w:rsidRPr="004038D3" w:rsidRDefault="00CC588E" w:rsidP="00CC588E">
      <w:pPr>
        <w:spacing w:after="0" w:line="360" w:lineRule="auto"/>
        <w:contextualSpacing/>
        <w:jc w:val="both"/>
        <w:rPr>
          <w:rFonts w:ascii="Times New Roman" w:hAnsi="Times New Roman" w:cs="Times New Roman"/>
          <w:bCs/>
          <w:i/>
          <w:sz w:val="28"/>
          <w:szCs w:val="28"/>
        </w:rPr>
      </w:pPr>
      <w:r w:rsidRPr="004038D3">
        <w:rPr>
          <w:rFonts w:ascii="Times New Roman" w:hAnsi="Times New Roman" w:cs="Times New Roman"/>
          <w:bCs/>
          <w:i/>
          <w:sz w:val="28"/>
          <w:szCs w:val="28"/>
        </w:rPr>
        <w:t xml:space="preserve">Подведение итогов: </w:t>
      </w:r>
    </w:p>
    <w:p w:rsidR="00CC588E" w:rsidRPr="00CC588E" w:rsidRDefault="00CC588E"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sidR="00A70CD2">
        <w:rPr>
          <w:bCs/>
          <w:sz w:val="28"/>
          <w:szCs w:val="28"/>
        </w:rPr>
        <w:t>р</w:t>
      </w:r>
      <w:r w:rsidRPr="00CC588E">
        <w:rPr>
          <w:bCs/>
          <w:sz w:val="28"/>
          <w:szCs w:val="28"/>
        </w:rPr>
        <w:t xml:space="preserve">оверка записей в ходе занятия. </w:t>
      </w:r>
    </w:p>
    <w:p w:rsidR="00CC588E" w:rsidRPr="00CC588E" w:rsidRDefault="00CC588E"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CC588E" w:rsidRPr="004038D3" w:rsidRDefault="00CC588E" w:rsidP="00CC588E">
      <w:pPr>
        <w:spacing w:after="0" w:line="360" w:lineRule="auto"/>
        <w:contextualSpacing/>
        <w:jc w:val="both"/>
        <w:rPr>
          <w:rFonts w:ascii="Times New Roman" w:hAnsi="Times New Roman" w:cs="Times New Roman"/>
          <w:i/>
          <w:sz w:val="28"/>
          <w:szCs w:val="28"/>
        </w:rPr>
      </w:pPr>
      <w:r w:rsidRPr="004038D3">
        <w:rPr>
          <w:rFonts w:ascii="Times New Roman" w:hAnsi="Times New Roman" w:cs="Times New Roman"/>
          <w:bCs/>
          <w:i/>
          <w:sz w:val="28"/>
          <w:szCs w:val="28"/>
        </w:rPr>
        <w:t>Домашнее задание (самостоятельная работа):</w:t>
      </w:r>
      <w:r w:rsidRPr="004038D3">
        <w:rPr>
          <w:rFonts w:ascii="Times New Roman" w:hAnsi="Times New Roman" w:cs="Times New Roman"/>
          <w:i/>
          <w:sz w:val="28"/>
          <w:szCs w:val="28"/>
        </w:rPr>
        <w:t xml:space="preserve"> </w:t>
      </w:r>
    </w:p>
    <w:p w:rsidR="00CC588E" w:rsidRPr="00CC588E" w:rsidRDefault="00CC588E"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CC588E" w:rsidRPr="00CC588E" w:rsidRDefault="00A70CD2"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00CC588E" w:rsidRPr="00CC588E">
        <w:rPr>
          <w:sz w:val="28"/>
          <w:szCs w:val="28"/>
        </w:rPr>
        <w:t>.</w:t>
      </w:r>
    </w:p>
    <w:p w:rsidR="008F0B7C" w:rsidRPr="009A5BB0" w:rsidRDefault="00CC588E" w:rsidP="00E1006B">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00E1006B">
        <w:rPr>
          <w:sz w:val="28"/>
          <w:szCs w:val="28"/>
        </w:rPr>
        <w:t>.</w:t>
      </w:r>
    </w:p>
    <w:p w:rsidR="00DB0E46" w:rsidRDefault="00DB0E46" w:rsidP="005E61C7">
      <w:pPr>
        <w:jc w:val="center"/>
        <w:rPr>
          <w:rFonts w:ascii="Times New Roman" w:hAnsi="Times New Roman" w:cs="Times New Roman"/>
          <w:b/>
          <w:sz w:val="28"/>
          <w:szCs w:val="28"/>
        </w:rPr>
      </w:pPr>
    </w:p>
    <w:p w:rsidR="0090270F" w:rsidRDefault="00E618F2" w:rsidP="005E61C7">
      <w:pPr>
        <w:jc w:val="center"/>
        <w:rPr>
          <w:rFonts w:ascii="Times New Roman" w:hAnsi="Times New Roman" w:cs="Times New Roman"/>
          <w:b/>
          <w:sz w:val="28"/>
          <w:szCs w:val="28"/>
        </w:rPr>
      </w:pPr>
      <w:r>
        <w:rPr>
          <w:rFonts w:ascii="Times New Roman" w:hAnsi="Times New Roman" w:cs="Times New Roman"/>
          <w:b/>
          <w:sz w:val="28"/>
          <w:szCs w:val="28"/>
        </w:rPr>
        <w:t>Практическое</w:t>
      </w:r>
      <w:r w:rsidR="00CC588E">
        <w:rPr>
          <w:rFonts w:ascii="Times New Roman" w:hAnsi="Times New Roman" w:cs="Times New Roman"/>
          <w:b/>
          <w:sz w:val="28"/>
          <w:szCs w:val="28"/>
        </w:rPr>
        <w:t xml:space="preserve"> занятие 2</w:t>
      </w:r>
    </w:p>
    <w:p w:rsidR="00930711" w:rsidRDefault="00823B71" w:rsidP="00E618F2">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331F1A">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331F1A">
        <w:rPr>
          <w:rFonts w:ascii="Times New Roman" w:hAnsi="Times New Roman" w:cs="Times New Roman"/>
          <w:b/>
          <w:sz w:val="28"/>
          <w:szCs w:val="28"/>
        </w:rPr>
        <w:t>«</w:t>
      </w:r>
      <w:r w:rsidR="00EA30C4" w:rsidRPr="00EA30C4">
        <w:rPr>
          <w:rFonts w:ascii="Times New Roman" w:hAnsi="Times New Roman" w:cs="Times New Roman"/>
          <w:b/>
          <w:sz w:val="28"/>
          <w:szCs w:val="28"/>
        </w:rPr>
        <w:t>Обществен</w:t>
      </w:r>
      <w:r w:rsidR="000E793E">
        <w:rPr>
          <w:rFonts w:ascii="Times New Roman" w:hAnsi="Times New Roman" w:cs="Times New Roman"/>
          <w:b/>
          <w:sz w:val="28"/>
          <w:szCs w:val="28"/>
        </w:rPr>
        <w:t>ное производство</w:t>
      </w:r>
      <w:r w:rsidR="00331F1A">
        <w:rPr>
          <w:rFonts w:ascii="Times New Roman" w:hAnsi="Times New Roman" w:cs="Times New Roman"/>
          <w:b/>
          <w:sz w:val="28"/>
          <w:szCs w:val="28"/>
        </w:rPr>
        <w:t>»</w:t>
      </w:r>
    </w:p>
    <w:p w:rsidR="0090270F" w:rsidRDefault="0090270F" w:rsidP="00331F1A">
      <w:pPr>
        <w:spacing w:after="0" w:line="360" w:lineRule="auto"/>
        <w:rPr>
          <w:rFonts w:ascii="Times New Roman" w:hAnsi="Times New Roman" w:cs="Times New Roman"/>
          <w:b/>
          <w:sz w:val="28"/>
          <w:szCs w:val="28"/>
        </w:rPr>
      </w:pPr>
    </w:p>
    <w:p w:rsidR="00331F1A" w:rsidRPr="00331F1A" w:rsidRDefault="00331F1A" w:rsidP="00331F1A">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175644" w:rsidRDefault="00331F1A" w:rsidP="00331F1A">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6925CF">
        <w:rPr>
          <w:rFonts w:ascii="Times New Roman" w:hAnsi="Times New Roman" w:cs="Times New Roman"/>
          <w:sz w:val="28"/>
          <w:szCs w:val="28"/>
        </w:rPr>
        <w:t xml:space="preserve"> том, что собой представляет производство, в чём заключается его общественный характер, о факторах производства; в чём смысл экономического закона возвышения потребностей, закона замещения факторов производства, закона редкости; </w:t>
      </w:r>
      <w:r w:rsidR="006925CF">
        <w:rPr>
          <w:rFonts w:ascii="Times New Roman" w:hAnsi="Times New Roman" w:cs="Times New Roman"/>
          <w:sz w:val="28"/>
          <w:szCs w:val="28"/>
        </w:rPr>
        <w:lastRenderedPageBreak/>
        <w:t>что такое «кривая производственных возможностей»</w:t>
      </w:r>
      <w:r w:rsidR="00507298">
        <w:rPr>
          <w:rFonts w:ascii="Times New Roman" w:hAnsi="Times New Roman" w:cs="Times New Roman"/>
          <w:sz w:val="28"/>
          <w:szCs w:val="28"/>
        </w:rPr>
        <w:t>; что собой представляет общественный продукт.</w:t>
      </w:r>
      <w:r w:rsidR="00B56472" w:rsidRPr="00B56472">
        <w:t xml:space="preserve"> </w:t>
      </w:r>
    </w:p>
    <w:p w:rsidR="00331F1A" w:rsidRDefault="00331F1A" w:rsidP="00331F1A">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sidR="00904F21">
        <w:rPr>
          <w:rFonts w:ascii="Times New Roman" w:hAnsi="Times New Roman" w:cs="Times New Roman"/>
          <w:sz w:val="28"/>
          <w:szCs w:val="28"/>
        </w:rPr>
        <w:t>обучающего</w:t>
      </w:r>
      <w:r w:rsidR="00F45D1E">
        <w:rPr>
          <w:rFonts w:ascii="Times New Roman" w:hAnsi="Times New Roman" w:cs="Times New Roman"/>
          <w:sz w:val="28"/>
          <w:szCs w:val="28"/>
        </w:rPr>
        <w:t>ся</w:t>
      </w:r>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Pr>
          <w:rFonts w:ascii="Times New Roman" w:hAnsi="Times New Roman" w:cs="Times New Roman"/>
          <w:sz w:val="28"/>
          <w:szCs w:val="28"/>
        </w:rPr>
        <w:t xml:space="preserve">изучению экономических </w:t>
      </w:r>
      <w:r w:rsidR="00B108DB">
        <w:rPr>
          <w:rFonts w:ascii="Times New Roman" w:hAnsi="Times New Roman" w:cs="Times New Roman"/>
          <w:sz w:val="28"/>
          <w:szCs w:val="28"/>
        </w:rPr>
        <w:t>аспектов производства</w:t>
      </w:r>
      <w:r w:rsidRPr="002B382F">
        <w:rPr>
          <w:rFonts w:ascii="Times New Roman" w:hAnsi="Times New Roman" w:cs="Times New Roman"/>
          <w:sz w:val="28"/>
          <w:szCs w:val="28"/>
        </w:rPr>
        <w:t>.</w:t>
      </w:r>
    </w:p>
    <w:p w:rsidR="00331F1A" w:rsidRPr="006A66A4" w:rsidRDefault="00331F1A" w:rsidP="006A66A4">
      <w:pPr>
        <w:spacing w:after="0" w:line="360" w:lineRule="auto"/>
        <w:rPr>
          <w:rFonts w:ascii="Times New Roman" w:hAnsi="Times New Roman" w:cs="Times New Roman"/>
          <w:b/>
          <w:sz w:val="28"/>
          <w:szCs w:val="28"/>
        </w:rPr>
      </w:pPr>
    </w:p>
    <w:p w:rsidR="00930711" w:rsidRPr="00904F21" w:rsidRDefault="00206542" w:rsidP="00904F21">
      <w:pPr>
        <w:spacing w:after="0" w:line="360" w:lineRule="auto"/>
        <w:rPr>
          <w:rFonts w:ascii="Times New Roman" w:hAnsi="Times New Roman" w:cs="Times New Roman"/>
          <w:b/>
          <w:sz w:val="28"/>
          <w:szCs w:val="28"/>
        </w:rPr>
      </w:pPr>
      <w:r>
        <w:rPr>
          <w:rFonts w:ascii="Times New Roman" w:hAnsi="Times New Roman" w:cs="Times New Roman"/>
          <w:b/>
          <w:sz w:val="28"/>
          <w:szCs w:val="28"/>
        </w:rPr>
        <w:t>Вопросы</w:t>
      </w:r>
      <w:r w:rsidR="00904F21" w:rsidRPr="00904F21">
        <w:rPr>
          <w:rFonts w:ascii="Times New Roman" w:hAnsi="Times New Roman" w:cs="Times New Roman"/>
          <w:b/>
          <w:sz w:val="28"/>
          <w:szCs w:val="28"/>
        </w:rPr>
        <w:t xml:space="preserve"> </w:t>
      </w:r>
      <w:r w:rsidR="00823B71" w:rsidRPr="00904F21">
        <w:rPr>
          <w:rFonts w:ascii="Times New Roman" w:hAnsi="Times New Roman" w:cs="Times New Roman"/>
          <w:b/>
          <w:sz w:val="28"/>
          <w:szCs w:val="28"/>
        </w:rPr>
        <w:t>для обсуждения</w:t>
      </w:r>
      <w:r w:rsidR="006848CC">
        <w:rPr>
          <w:rFonts w:ascii="Times New Roman" w:hAnsi="Times New Roman" w:cs="Times New Roman"/>
          <w:b/>
          <w:sz w:val="28"/>
          <w:szCs w:val="28"/>
        </w:rPr>
        <w:t>:</w:t>
      </w:r>
    </w:p>
    <w:p w:rsidR="00823B71" w:rsidRDefault="00273077" w:rsidP="00273077">
      <w:pPr>
        <w:pStyle w:val="a3"/>
        <w:spacing w:after="0" w:line="360" w:lineRule="auto"/>
        <w:ind w:left="0"/>
        <w:jc w:val="both"/>
        <w:rPr>
          <w:sz w:val="28"/>
          <w:szCs w:val="28"/>
        </w:rPr>
      </w:pPr>
      <w:r>
        <w:rPr>
          <w:sz w:val="28"/>
          <w:szCs w:val="28"/>
        </w:rPr>
        <w:t>1. Содержание общественного производства.</w:t>
      </w:r>
    </w:p>
    <w:p w:rsidR="00273077" w:rsidRDefault="00273077" w:rsidP="00273077">
      <w:pPr>
        <w:pStyle w:val="a3"/>
        <w:spacing w:after="0" w:line="360" w:lineRule="auto"/>
        <w:ind w:left="0"/>
        <w:jc w:val="both"/>
        <w:rPr>
          <w:sz w:val="28"/>
          <w:szCs w:val="28"/>
        </w:rPr>
      </w:pPr>
      <w:r>
        <w:rPr>
          <w:sz w:val="28"/>
          <w:szCs w:val="28"/>
        </w:rPr>
        <w:t>2. Производственная инфраструктура.</w:t>
      </w:r>
    </w:p>
    <w:p w:rsidR="00273077" w:rsidRDefault="00273077" w:rsidP="00273077">
      <w:pPr>
        <w:pStyle w:val="a3"/>
        <w:spacing w:after="0" w:line="360" w:lineRule="auto"/>
        <w:ind w:left="0"/>
        <w:jc w:val="both"/>
        <w:rPr>
          <w:sz w:val="28"/>
          <w:szCs w:val="28"/>
        </w:rPr>
      </w:pPr>
      <w:r>
        <w:rPr>
          <w:sz w:val="28"/>
          <w:szCs w:val="28"/>
        </w:rPr>
        <w:t>3. Показатели измерения результатов производства.</w:t>
      </w:r>
    </w:p>
    <w:p w:rsidR="00257EEF" w:rsidRDefault="00273077" w:rsidP="00273077">
      <w:pPr>
        <w:pStyle w:val="a3"/>
        <w:spacing w:after="0" w:line="360" w:lineRule="auto"/>
        <w:ind w:left="0"/>
        <w:jc w:val="both"/>
        <w:rPr>
          <w:sz w:val="28"/>
          <w:szCs w:val="28"/>
        </w:rPr>
      </w:pPr>
      <w:r>
        <w:rPr>
          <w:sz w:val="28"/>
          <w:szCs w:val="28"/>
        </w:rPr>
        <w:t xml:space="preserve">4. </w:t>
      </w:r>
      <w:r w:rsidR="00257EEF">
        <w:rPr>
          <w:sz w:val="28"/>
          <w:szCs w:val="28"/>
        </w:rPr>
        <w:t>Производство и потребление.</w:t>
      </w:r>
    </w:p>
    <w:p w:rsidR="00257EEF" w:rsidRDefault="00257EEF" w:rsidP="00273077">
      <w:pPr>
        <w:pStyle w:val="a3"/>
        <w:spacing w:after="0" w:line="360" w:lineRule="auto"/>
        <w:ind w:left="0"/>
        <w:jc w:val="both"/>
        <w:rPr>
          <w:sz w:val="28"/>
          <w:szCs w:val="28"/>
        </w:rPr>
      </w:pPr>
      <w:r>
        <w:rPr>
          <w:sz w:val="28"/>
          <w:szCs w:val="28"/>
        </w:rPr>
        <w:t>5. Факторы производства.</w:t>
      </w:r>
    </w:p>
    <w:p w:rsidR="00257EEF" w:rsidRDefault="00257EEF" w:rsidP="00273077">
      <w:pPr>
        <w:pStyle w:val="a3"/>
        <w:spacing w:after="0" w:line="360" w:lineRule="auto"/>
        <w:ind w:left="0"/>
        <w:jc w:val="both"/>
        <w:rPr>
          <w:sz w:val="28"/>
          <w:szCs w:val="28"/>
        </w:rPr>
      </w:pPr>
      <w:r>
        <w:rPr>
          <w:sz w:val="28"/>
          <w:szCs w:val="28"/>
        </w:rPr>
        <w:t>6. Кривая производственных возможностей.</w:t>
      </w:r>
    </w:p>
    <w:p w:rsidR="00257EEF" w:rsidRDefault="00257EEF" w:rsidP="00273077">
      <w:pPr>
        <w:pStyle w:val="a3"/>
        <w:spacing w:after="0" w:line="360" w:lineRule="auto"/>
        <w:ind w:left="0"/>
        <w:jc w:val="both"/>
        <w:rPr>
          <w:sz w:val="28"/>
          <w:szCs w:val="28"/>
        </w:rPr>
      </w:pPr>
      <w:r>
        <w:rPr>
          <w:sz w:val="28"/>
          <w:szCs w:val="28"/>
        </w:rPr>
        <w:t>7. Общественный продукт.</w:t>
      </w:r>
    </w:p>
    <w:p w:rsidR="00273077" w:rsidRDefault="00257EEF" w:rsidP="00273077">
      <w:pPr>
        <w:pStyle w:val="a3"/>
        <w:spacing w:after="0" w:line="360" w:lineRule="auto"/>
        <w:ind w:left="0"/>
        <w:jc w:val="both"/>
        <w:rPr>
          <w:sz w:val="28"/>
          <w:szCs w:val="28"/>
        </w:rPr>
      </w:pPr>
      <w:r>
        <w:rPr>
          <w:sz w:val="28"/>
          <w:szCs w:val="28"/>
        </w:rPr>
        <w:t xml:space="preserve">8. </w:t>
      </w:r>
      <w:r w:rsidR="00E45EDB">
        <w:rPr>
          <w:sz w:val="28"/>
          <w:szCs w:val="28"/>
        </w:rPr>
        <w:t>В чём заключается сущность производственных отношений как условия производства</w:t>
      </w:r>
      <w:r w:rsidR="00E45EDB" w:rsidRPr="00E45EDB">
        <w:rPr>
          <w:sz w:val="28"/>
          <w:szCs w:val="28"/>
        </w:rPr>
        <w:t>?</w:t>
      </w:r>
    </w:p>
    <w:p w:rsidR="005377A4" w:rsidRDefault="005377A4" w:rsidP="00273077">
      <w:pPr>
        <w:pStyle w:val="a3"/>
        <w:spacing w:after="0" w:line="360" w:lineRule="auto"/>
        <w:ind w:left="0"/>
        <w:jc w:val="both"/>
        <w:rPr>
          <w:sz w:val="28"/>
          <w:szCs w:val="28"/>
        </w:rPr>
      </w:pPr>
      <w:r>
        <w:rPr>
          <w:sz w:val="28"/>
          <w:szCs w:val="28"/>
        </w:rPr>
        <w:t>9. Что понимается под способом производства</w:t>
      </w:r>
      <w:r w:rsidR="005A057E">
        <w:rPr>
          <w:sz w:val="28"/>
          <w:szCs w:val="28"/>
        </w:rPr>
        <w:t xml:space="preserve"> и социально-экономической формацией</w:t>
      </w:r>
      <w:r w:rsidRPr="005377A4">
        <w:rPr>
          <w:sz w:val="28"/>
          <w:szCs w:val="28"/>
        </w:rPr>
        <w:t>?</w:t>
      </w:r>
    </w:p>
    <w:p w:rsidR="006862E4" w:rsidRDefault="002B62AA" w:rsidP="000C49E6">
      <w:pPr>
        <w:pStyle w:val="a3"/>
        <w:spacing w:after="0" w:line="360" w:lineRule="auto"/>
        <w:ind w:left="0"/>
        <w:jc w:val="both"/>
        <w:rPr>
          <w:sz w:val="28"/>
          <w:szCs w:val="28"/>
        </w:rPr>
      </w:pPr>
      <w:r>
        <w:rPr>
          <w:sz w:val="28"/>
          <w:szCs w:val="28"/>
        </w:rPr>
        <w:t xml:space="preserve">10. </w:t>
      </w:r>
      <w:r w:rsidR="00AC5EA6">
        <w:rPr>
          <w:sz w:val="28"/>
          <w:szCs w:val="28"/>
        </w:rPr>
        <w:t>Какой закон характеризует взаимосвязь между производительными силами и производственными отношениями</w:t>
      </w:r>
      <w:r w:rsidR="00AC5EA6" w:rsidRPr="00AC5EA6">
        <w:rPr>
          <w:sz w:val="28"/>
          <w:szCs w:val="28"/>
        </w:rPr>
        <w:t>?</w:t>
      </w:r>
    </w:p>
    <w:p w:rsidR="000C49E6" w:rsidRPr="000C49E6" w:rsidRDefault="000C49E6" w:rsidP="000C49E6">
      <w:pPr>
        <w:pStyle w:val="a3"/>
        <w:spacing w:after="0" w:line="360" w:lineRule="auto"/>
        <w:ind w:left="0"/>
        <w:jc w:val="both"/>
        <w:rPr>
          <w:sz w:val="28"/>
          <w:szCs w:val="28"/>
        </w:rPr>
      </w:pPr>
    </w:p>
    <w:p w:rsidR="00904F21" w:rsidRPr="0026674A" w:rsidRDefault="00904F21" w:rsidP="0026674A">
      <w:pPr>
        <w:pStyle w:val="a3"/>
        <w:spacing w:after="0" w:line="360" w:lineRule="auto"/>
        <w:ind w:left="0"/>
        <w:jc w:val="both"/>
        <w:rPr>
          <w:sz w:val="28"/>
          <w:szCs w:val="28"/>
        </w:rPr>
      </w:pPr>
      <w:r w:rsidRPr="00904F21">
        <w:rPr>
          <w:b/>
          <w:sz w:val="28"/>
          <w:szCs w:val="28"/>
        </w:rPr>
        <w:t>Вопросы для самостоятельного изучения:</w:t>
      </w:r>
    </w:p>
    <w:p w:rsidR="006D2F39" w:rsidRDefault="006D2F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74303">
        <w:rPr>
          <w:rFonts w:ascii="Times New Roman" w:hAnsi="Times New Roman" w:cs="Times New Roman"/>
          <w:sz w:val="28"/>
          <w:szCs w:val="28"/>
        </w:rPr>
        <w:t>Как взаимодействуют законы «Возвышения потребностей», «Повышающейся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r w:rsidR="00974303" w:rsidRPr="00974303">
        <w:rPr>
          <w:rFonts w:ascii="Times New Roman" w:hAnsi="Times New Roman" w:cs="Times New Roman"/>
          <w:sz w:val="28"/>
          <w:szCs w:val="28"/>
        </w:rPr>
        <w:t>?</w:t>
      </w:r>
    </w:p>
    <w:p w:rsidR="00187562" w:rsidRPr="00A5700A" w:rsidRDefault="006D2F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17E11">
        <w:rPr>
          <w:rFonts w:ascii="Times New Roman" w:hAnsi="Times New Roman" w:cs="Times New Roman"/>
          <w:sz w:val="28"/>
          <w:szCs w:val="28"/>
        </w:rPr>
        <w:t>Какие существуют теоретические подходы к периодизации социально-экономического прогресса и в чём их различие</w:t>
      </w:r>
      <w:r w:rsidR="00617E11" w:rsidRPr="00617E11">
        <w:rPr>
          <w:rFonts w:ascii="Times New Roman" w:hAnsi="Times New Roman" w:cs="Times New Roman"/>
          <w:sz w:val="28"/>
          <w:szCs w:val="28"/>
        </w:rPr>
        <w:t>?</w:t>
      </w:r>
    </w:p>
    <w:p w:rsidR="00617E11" w:rsidRDefault="00DD4B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87562">
        <w:rPr>
          <w:rFonts w:ascii="Times New Roman" w:hAnsi="Times New Roman" w:cs="Times New Roman"/>
          <w:sz w:val="28"/>
          <w:szCs w:val="28"/>
        </w:rPr>
        <w:t>Почему предметом экономической теории являются общественные отношения</w:t>
      </w:r>
      <w:r w:rsidR="00187562" w:rsidRPr="00187562">
        <w:rPr>
          <w:rFonts w:ascii="Times New Roman" w:hAnsi="Times New Roman" w:cs="Times New Roman"/>
          <w:sz w:val="28"/>
          <w:szCs w:val="28"/>
        </w:rPr>
        <w:t>?</w:t>
      </w:r>
      <w:r w:rsidR="00617E11">
        <w:rPr>
          <w:rFonts w:ascii="Times New Roman" w:hAnsi="Times New Roman" w:cs="Times New Roman"/>
          <w:sz w:val="28"/>
          <w:szCs w:val="28"/>
        </w:rPr>
        <w:t xml:space="preserve"> </w:t>
      </w:r>
    </w:p>
    <w:p w:rsidR="00A70CD2" w:rsidRDefault="00A70CD2" w:rsidP="00E73FB4">
      <w:pPr>
        <w:spacing w:after="0" w:line="360" w:lineRule="auto"/>
        <w:rPr>
          <w:rFonts w:ascii="Times New Roman" w:hAnsi="Times New Roman" w:cs="Times New Roman"/>
          <w:sz w:val="28"/>
          <w:szCs w:val="28"/>
        </w:rPr>
      </w:pPr>
    </w:p>
    <w:p w:rsidR="00A70CD2" w:rsidRPr="00CC588E" w:rsidRDefault="00A70CD2" w:rsidP="00A70CD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lastRenderedPageBreak/>
        <w:t xml:space="preserve">План занятия: </w:t>
      </w:r>
    </w:p>
    <w:p w:rsidR="00A70CD2" w:rsidRPr="00A22E9A" w:rsidRDefault="00A70CD2" w:rsidP="00A70CD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A70CD2" w:rsidRDefault="00A70CD2" w:rsidP="00A70CD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A70CD2" w:rsidRPr="00A70CD2" w:rsidRDefault="005F7A74"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A70CD2" w:rsidRPr="00A70CD2">
        <w:rPr>
          <w:bCs/>
          <w:sz w:val="28"/>
          <w:szCs w:val="28"/>
        </w:rPr>
        <w:t xml:space="preserve"> докладов</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A70CD2" w:rsidRPr="00880EBD" w:rsidRDefault="00A70CD2" w:rsidP="00A70CD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A70CD2" w:rsidRPr="00CC588E" w:rsidRDefault="00A70CD2"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A70CD2" w:rsidRPr="00CC588E" w:rsidRDefault="00A70CD2"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A70CD2" w:rsidRPr="00880EBD" w:rsidRDefault="00A70CD2" w:rsidP="00A70CD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A70CD2" w:rsidRPr="00CC588E" w:rsidRDefault="00A70CD2"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A70CD2" w:rsidRPr="00CC588E" w:rsidRDefault="00A70CD2"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A70CD2" w:rsidRPr="00CC588E" w:rsidRDefault="00A70CD2" w:rsidP="00370A34">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4B6409" w:rsidRDefault="004B6409" w:rsidP="004B6409">
      <w:pPr>
        <w:pStyle w:val="20"/>
        <w:shd w:val="clear" w:color="auto" w:fill="auto"/>
        <w:spacing w:before="0" w:line="360" w:lineRule="auto"/>
        <w:ind w:firstLine="0"/>
        <w:jc w:val="both"/>
        <w:rPr>
          <w:rStyle w:val="21"/>
          <w:b w:val="0"/>
          <w:bCs w:val="0"/>
          <w:color w:val="auto"/>
          <w:sz w:val="28"/>
          <w:szCs w:val="28"/>
          <w:shd w:val="clear" w:color="auto" w:fill="auto"/>
          <w:lang w:eastAsia="en-US" w:bidi="ar-SA"/>
        </w:rPr>
      </w:pPr>
    </w:p>
    <w:p w:rsidR="0090270F" w:rsidRPr="004B6409" w:rsidRDefault="00B75528" w:rsidP="00770499">
      <w:pPr>
        <w:pStyle w:val="20"/>
        <w:shd w:val="clear" w:color="auto" w:fill="auto"/>
        <w:spacing w:before="0" w:line="360" w:lineRule="auto"/>
        <w:ind w:firstLine="0"/>
        <w:jc w:val="center"/>
        <w:rPr>
          <w:rStyle w:val="21"/>
          <w:bCs w:val="0"/>
          <w:color w:val="auto"/>
          <w:sz w:val="28"/>
          <w:szCs w:val="28"/>
          <w:shd w:val="clear" w:color="auto" w:fill="auto"/>
          <w:lang w:eastAsia="en-US" w:bidi="ar-SA"/>
        </w:rPr>
      </w:pPr>
      <w:r>
        <w:rPr>
          <w:rStyle w:val="21"/>
          <w:bCs w:val="0"/>
          <w:color w:val="auto"/>
          <w:sz w:val="28"/>
          <w:szCs w:val="28"/>
          <w:shd w:val="clear" w:color="auto" w:fill="auto"/>
          <w:lang w:eastAsia="en-US" w:bidi="ar-SA"/>
        </w:rPr>
        <w:t>Практическое занятие 3</w:t>
      </w:r>
    </w:p>
    <w:p w:rsidR="00C00F2A" w:rsidRDefault="00C00F2A" w:rsidP="00B75528">
      <w:pPr>
        <w:jc w:val="center"/>
        <w:rPr>
          <w:rFonts w:ascii="Times New Roman" w:hAnsi="Times New Roman" w:cs="Times New Roman"/>
          <w:b/>
          <w:sz w:val="28"/>
          <w:szCs w:val="28"/>
        </w:rPr>
      </w:pPr>
      <w:r>
        <w:rPr>
          <w:rFonts w:ascii="Times New Roman" w:hAnsi="Times New Roman" w:cs="Times New Roman"/>
          <w:b/>
          <w:sz w:val="28"/>
          <w:szCs w:val="28"/>
        </w:rPr>
        <w:t>Тема: «Товарно-денежные отношения»</w:t>
      </w: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 xml:space="preserve">Цели занятия: </w:t>
      </w:r>
    </w:p>
    <w:p w:rsidR="009A3CA9" w:rsidRPr="009A3CA9" w:rsidRDefault="009A3CA9" w:rsidP="009A3CA9">
      <w:pPr>
        <w:spacing w:after="0" w:line="360" w:lineRule="auto"/>
        <w:jc w:val="both"/>
        <w:rPr>
          <w:rFonts w:ascii="Times New Roman" w:hAnsi="Times New Roman" w:cs="Times New Roman"/>
          <w:sz w:val="28"/>
          <w:szCs w:val="28"/>
        </w:rPr>
      </w:pPr>
      <w:r w:rsidRPr="009A3CA9">
        <w:rPr>
          <w:rFonts w:ascii="Times New Roman" w:hAnsi="Times New Roman" w:cs="Times New Roman"/>
          <w:sz w:val="28"/>
          <w:szCs w:val="28"/>
        </w:rPr>
        <w:t>Образовательная: Дать представление о товарной организации общественного хозяйства, рассмотреть сущность денег и их функции.</w:t>
      </w:r>
    </w:p>
    <w:p w:rsidR="009A3CA9" w:rsidRPr="009A3CA9" w:rsidRDefault="009A3CA9" w:rsidP="009A3CA9">
      <w:pPr>
        <w:spacing w:after="0" w:line="360" w:lineRule="auto"/>
        <w:jc w:val="both"/>
        <w:rPr>
          <w:rFonts w:ascii="Times New Roman" w:hAnsi="Times New Roman" w:cs="Times New Roman"/>
          <w:sz w:val="28"/>
          <w:szCs w:val="28"/>
        </w:rPr>
      </w:pPr>
      <w:r w:rsidRPr="009A3CA9">
        <w:rPr>
          <w:rFonts w:ascii="Times New Roman" w:hAnsi="Times New Roman" w:cs="Times New Roman"/>
          <w:sz w:val="28"/>
          <w:szCs w:val="28"/>
        </w:rPr>
        <w:t>Развивающая: стимулировать потребность обучающегося к изучению экономических аспектов производства товаров и услуг.</w:t>
      </w:r>
    </w:p>
    <w:p w:rsidR="009A3CA9" w:rsidRPr="009A3CA9" w:rsidRDefault="009A3CA9" w:rsidP="009A3CA9">
      <w:pPr>
        <w:rPr>
          <w:rFonts w:ascii="Times New Roman" w:hAnsi="Times New Roman" w:cs="Times New Roman"/>
          <w:b/>
          <w:sz w:val="28"/>
          <w:szCs w:val="28"/>
        </w:rPr>
      </w:pPr>
    </w:p>
    <w:p w:rsidR="009A3CA9" w:rsidRPr="009A3CA9" w:rsidRDefault="009A3CA9" w:rsidP="009A3CA9">
      <w:pPr>
        <w:rPr>
          <w:rFonts w:ascii="Times New Roman" w:hAnsi="Times New Roman" w:cs="Times New Roman"/>
          <w:b/>
          <w:sz w:val="28"/>
          <w:szCs w:val="28"/>
        </w:rPr>
      </w:pPr>
      <w:r w:rsidRPr="009A3CA9">
        <w:rPr>
          <w:rFonts w:ascii="Times New Roman" w:hAnsi="Times New Roman" w:cs="Times New Roman"/>
          <w:b/>
          <w:sz w:val="28"/>
          <w:szCs w:val="28"/>
        </w:rPr>
        <w:t>Вопросы для обсуждения: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 Натуральное и товарное производство.</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2. Сущность и основные черты товарного производства.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3. Какие отношения характеризуют простое и капиталистическое товарное производство?</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4. Товар и его свойства.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lastRenderedPageBreak/>
        <w:t>5. Сущность стоимости и факторы её определяющие.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6. Что понимается под общественно необходимыми затратами труда? Как они формируются?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7. Какие факторы влияют на величину стоимости товара?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8. Закон стоимости как основной регулятор товарного производства.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9. Стоимость и цена товара.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10. В какой взаимосвязи находятся стоимость и цена? Какую роль в ценообразовании играют спрос и предложение?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11. Деньги и их функции.</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12. Денежное обращение.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13. Закон денежного обращения.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14. Инфляция.</w:t>
      </w:r>
    </w:p>
    <w:p w:rsidR="009A3CA9" w:rsidRPr="009A3CA9" w:rsidRDefault="009A3CA9" w:rsidP="009A3CA9">
      <w:pPr>
        <w:spacing w:after="0" w:line="360" w:lineRule="auto"/>
        <w:rPr>
          <w:rFonts w:ascii="Times New Roman" w:hAnsi="Times New Roman" w:cs="Times New Roman"/>
          <w:sz w:val="28"/>
          <w:szCs w:val="28"/>
        </w:rPr>
      </w:pP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Вопросы для самостоятельного изучения:</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1. Виды натурального хозяйства.</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2. Почему субстанцией стоимости является труд? Какие существуют другие объяснения стоимости?</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3. Возникновение и эволюция денег.</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4. Денежные системы.</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5. Виды конвертируемости денег.</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6. Антиинфляционная политика.</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7. Валюта и валютные курсы.</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8. Как определяется курс валюты?</w:t>
      </w:r>
    </w:p>
    <w:p w:rsidR="009A3CA9" w:rsidRPr="009A3CA9" w:rsidRDefault="009A3CA9" w:rsidP="009A3CA9">
      <w:pPr>
        <w:spacing w:after="0" w:line="360" w:lineRule="auto"/>
        <w:rPr>
          <w:rFonts w:ascii="Times New Roman" w:hAnsi="Times New Roman" w:cs="Times New Roman"/>
          <w:sz w:val="28"/>
          <w:szCs w:val="28"/>
        </w:rPr>
      </w:pP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 xml:space="preserve">План занятия: </w:t>
      </w:r>
    </w:p>
    <w:p w:rsidR="009A3CA9" w:rsidRPr="009A3CA9" w:rsidRDefault="009A3CA9" w:rsidP="009A3CA9">
      <w:pPr>
        <w:spacing w:after="0" w:line="360" w:lineRule="auto"/>
        <w:contextualSpacing/>
        <w:jc w:val="both"/>
        <w:rPr>
          <w:rFonts w:ascii="Times New Roman" w:hAnsi="Times New Roman" w:cs="Times New Roman"/>
          <w:bCs/>
          <w:sz w:val="28"/>
          <w:szCs w:val="28"/>
        </w:rPr>
      </w:pPr>
      <w:r w:rsidRPr="009A3CA9">
        <w:rPr>
          <w:rFonts w:ascii="Times New Roman" w:hAnsi="Times New Roman" w:cs="Times New Roman"/>
          <w:bCs/>
          <w:i/>
          <w:sz w:val="28"/>
          <w:szCs w:val="28"/>
        </w:rPr>
        <w:t>Организационная часть</w:t>
      </w:r>
      <w:r w:rsidRPr="009A3CA9">
        <w:rPr>
          <w:rFonts w:ascii="Times New Roman" w:hAnsi="Times New Roman" w:cs="Times New Roman"/>
          <w:bCs/>
          <w:sz w:val="28"/>
          <w:szCs w:val="28"/>
        </w:rPr>
        <w:t>: проверка посещаемости, подготовка рабочего места и др.</w:t>
      </w:r>
    </w:p>
    <w:p w:rsidR="009A3CA9" w:rsidRPr="009A3CA9" w:rsidRDefault="009A3CA9" w:rsidP="009A3CA9">
      <w:pPr>
        <w:spacing w:after="0" w:line="360" w:lineRule="auto"/>
        <w:contextualSpacing/>
        <w:jc w:val="both"/>
        <w:rPr>
          <w:rFonts w:ascii="Times New Roman" w:hAnsi="Times New Roman" w:cs="Times New Roman"/>
          <w:bCs/>
          <w:sz w:val="28"/>
          <w:szCs w:val="28"/>
        </w:rPr>
      </w:pPr>
      <w:r w:rsidRPr="009A3CA9">
        <w:rPr>
          <w:rFonts w:ascii="Times New Roman" w:hAnsi="Times New Roman" w:cs="Times New Roman"/>
          <w:bCs/>
          <w:i/>
          <w:sz w:val="28"/>
          <w:szCs w:val="28"/>
        </w:rPr>
        <w:t>Проведение занятия</w:t>
      </w:r>
      <w:r w:rsidRPr="009A3CA9">
        <w:rPr>
          <w:rFonts w:ascii="Times New Roman" w:hAnsi="Times New Roman" w:cs="Times New Roman"/>
          <w:bCs/>
          <w:sz w:val="28"/>
          <w:szCs w:val="28"/>
        </w:rPr>
        <w:t>:</w:t>
      </w:r>
    </w:p>
    <w:p w:rsidR="009A3CA9" w:rsidRPr="009A3CA9" w:rsidRDefault="001E2B0B"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009A3CA9" w:rsidRPr="009A3CA9">
        <w:rPr>
          <w:rFonts w:ascii="Times New Roman" w:eastAsia="Calibri" w:hAnsi="Times New Roman" w:cs="Times New Roman"/>
          <w:bCs/>
          <w:sz w:val="28"/>
          <w:szCs w:val="28"/>
        </w:rPr>
        <w:t xml:space="preserve"> докладов</w:t>
      </w:r>
    </w:p>
    <w:p w:rsidR="009A3CA9" w:rsidRPr="009A3CA9" w:rsidRDefault="009A3CA9"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Зачитывание и обсуждение эссе</w:t>
      </w:r>
    </w:p>
    <w:p w:rsidR="009A3CA9" w:rsidRPr="009A3CA9" w:rsidRDefault="009A3CA9"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lastRenderedPageBreak/>
        <w:t>Круглый стол с дискуссией по теме</w:t>
      </w:r>
    </w:p>
    <w:p w:rsidR="009A3CA9" w:rsidRPr="009A3CA9" w:rsidRDefault="009A3CA9" w:rsidP="009A3CA9">
      <w:pPr>
        <w:spacing w:after="0" w:line="360" w:lineRule="auto"/>
        <w:contextualSpacing/>
        <w:jc w:val="both"/>
        <w:rPr>
          <w:rFonts w:ascii="Times New Roman" w:hAnsi="Times New Roman" w:cs="Times New Roman"/>
          <w:bCs/>
          <w:i/>
          <w:sz w:val="28"/>
          <w:szCs w:val="28"/>
        </w:rPr>
      </w:pPr>
      <w:r w:rsidRPr="009A3CA9">
        <w:rPr>
          <w:rFonts w:ascii="Times New Roman" w:hAnsi="Times New Roman" w:cs="Times New Roman"/>
          <w:bCs/>
          <w:i/>
          <w:sz w:val="28"/>
          <w:szCs w:val="28"/>
        </w:rPr>
        <w:t xml:space="preserve">Подведение итогов: </w:t>
      </w:r>
    </w:p>
    <w:p w:rsidR="009A3CA9" w:rsidRPr="009A3CA9" w:rsidRDefault="009A3CA9" w:rsidP="009A3CA9">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 xml:space="preserve">Проверка записей в ходе занятия. </w:t>
      </w:r>
    </w:p>
    <w:p w:rsidR="009A3CA9" w:rsidRPr="009A3CA9" w:rsidRDefault="009A3CA9" w:rsidP="009A3CA9">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Оценка участия обучающихся в работе.</w:t>
      </w:r>
    </w:p>
    <w:p w:rsidR="009A3CA9" w:rsidRPr="009A3CA9" w:rsidRDefault="009A3CA9" w:rsidP="009A3CA9">
      <w:pPr>
        <w:spacing w:after="0" w:line="360" w:lineRule="auto"/>
        <w:contextualSpacing/>
        <w:jc w:val="both"/>
        <w:rPr>
          <w:rFonts w:ascii="Times New Roman" w:hAnsi="Times New Roman" w:cs="Times New Roman"/>
          <w:i/>
          <w:sz w:val="28"/>
          <w:szCs w:val="28"/>
        </w:rPr>
      </w:pPr>
      <w:r w:rsidRPr="009A3CA9">
        <w:rPr>
          <w:rFonts w:ascii="Times New Roman" w:hAnsi="Times New Roman" w:cs="Times New Roman"/>
          <w:bCs/>
          <w:i/>
          <w:sz w:val="28"/>
          <w:szCs w:val="28"/>
        </w:rPr>
        <w:t>Домашнее задание (самостоятельная работа):</w:t>
      </w:r>
      <w:r w:rsidRPr="009A3CA9">
        <w:rPr>
          <w:rFonts w:ascii="Times New Roman" w:hAnsi="Times New Roman" w:cs="Times New Roman"/>
          <w:i/>
          <w:sz w:val="28"/>
          <w:szCs w:val="28"/>
        </w:rPr>
        <w:t xml:space="preserve"> </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9A3CA9">
        <w:rPr>
          <w:rFonts w:ascii="Times New Roman" w:eastAsia="Calibri" w:hAnsi="Times New Roman" w:cs="Times New Roman"/>
          <w:sz w:val="28"/>
          <w:szCs w:val="28"/>
        </w:rPr>
        <w:t>Подготовить эссе по теме.</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9A3CA9">
        <w:rPr>
          <w:rFonts w:ascii="Times New Roman" w:eastAsia="Calibri" w:hAnsi="Times New Roman" w:cs="Times New Roman"/>
          <w:sz w:val="28"/>
          <w:szCs w:val="28"/>
        </w:rPr>
        <w:t>Подготовить доклад.</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sz w:val="28"/>
          <w:szCs w:val="28"/>
        </w:rPr>
        <w:t>Изучить дополнительную литературу по теме.</w:t>
      </w:r>
    </w:p>
    <w:p w:rsidR="00C00F2A" w:rsidRDefault="00C00F2A" w:rsidP="00E63955">
      <w:pPr>
        <w:rPr>
          <w:rFonts w:ascii="Times New Roman" w:hAnsi="Times New Roman" w:cs="Times New Roman"/>
          <w:b/>
          <w:sz w:val="28"/>
          <w:szCs w:val="28"/>
        </w:rPr>
      </w:pPr>
    </w:p>
    <w:p w:rsidR="00C00F2A" w:rsidRDefault="00E63955" w:rsidP="00E63955">
      <w:pPr>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w:t>
      </w:r>
      <w:r w:rsidR="00882336">
        <w:rPr>
          <w:rFonts w:ascii="Times New Roman" w:hAnsi="Times New Roman" w:cs="Times New Roman"/>
          <w:b/>
          <w:sz w:val="28"/>
          <w:szCs w:val="28"/>
        </w:rPr>
        <w:t>4</w:t>
      </w:r>
    </w:p>
    <w:p w:rsidR="00823B71" w:rsidRPr="0090270F" w:rsidRDefault="0090270F" w:rsidP="00B75528">
      <w:pPr>
        <w:jc w:val="center"/>
        <w:rPr>
          <w:rFonts w:ascii="Times New Roman" w:hAnsi="Times New Roman" w:cs="Times New Roman"/>
          <w:b/>
          <w:sz w:val="28"/>
          <w:szCs w:val="28"/>
        </w:rPr>
      </w:pPr>
      <w:r w:rsidRPr="0090270F">
        <w:rPr>
          <w:rFonts w:ascii="Times New Roman" w:hAnsi="Times New Roman" w:cs="Times New Roman"/>
          <w:b/>
          <w:sz w:val="28"/>
          <w:szCs w:val="28"/>
        </w:rPr>
        <w:t>Тема:</w:t>
      </w:r>
      <w:r w:rsidR="00823B71" w:rsidRPr="0090270F">
        <w:rPr>
          <w:rFonts w:ascii="Times New Roman" w:hAnsi="Times New Roman" w:cs="Times New Roman"/>
          <w:b/>
          <w:sz w:val="28"/>
          <w:szCs w:val="28"/>
        </w:rPr>
        <w:t xml:space="preserve"> </w:t>
      </w:r>
      <w:r w:rsidRPr="0090270F">
        <w:rPr>
          <w:rFonts w:ascii="Times New Roman" w:hAnsi="Times New Roman" w:cs="Times New Roman"/>
          <w:b/>
          <w:sz w:val="28"/>
          <w:szCs w:val="28"/>
        </w:rPr>
        <w:t>«</w:t>
      </w:r>
      <w:r w:rsidR="00622930" w:rsidRPr="00622930">
        <w:rPr>
          <w:rFonts w:ascii="Times New Roman" w:hAnsi="Times New Roman" w:cs="Times New Roman"/>
          <w:b/>
          <w:bCs/>
          <w:sz w:val="28"/>
          <w:szCs w:val="28"/>
        </w:rPr>
        <w:t>Характерные черты рыночной экономики</w:t>
      </w:r>
      <w:r w:rsidR="00B75528">
        <w:rPr>
          <w:rFonts w:ascii="Times New Roman" w:hAnsi="Times New Roman" w:cs="Times New Roman"/>
          <w:b/>
          <w:sz w:val="28"/>
          <w:szCs w:val="28"/>
        </w:rPr>
        <w:t>»</w:t>
      </w:r>
    </w:p>
    <w:p w:rsidR="0090270F" w:rsidRDefault="0090270F" w:rsidP="0090270F">
      <w:pPr>
        <w:spacing w:after="0" w:line="360" w:lineRule="auto"/>
        <w:rPr>
          <w:rFonts w:ascii="Times New Roman" w:hAnsi="Times New Roman" w:cs="Times New Roman"/>
          <w:b/>
          <w:sz w:val="28"/>
          <w:szCs w:val="28"/>
        </w:rPr>
      </w:pPr>
    </w:p>
    <w:p w:rsidR="0090270F" w:rsidRPr="00331F1A" w:rsidRDefault="0090270F" w:rsidP="0090270F">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90270F" w:rsidRDefault="0090270F" w:rsidP="0090270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w:t>
      </w:r>
      <w:r w:rsidR="0004252B">
        <w:rPr>
          <w:rFonts w:ascii="Times New Roman" w:hAnsi="Times New Roman" w:cs="Times New Roman"/>
          <w:sz w:val="28"/>
          <w:szCs w:val="28"/>
        </w:rPr>
        <w:t xml:space="preserve">вательная: Дать представление </w:t>
      </w:r>
      <w:r w:rsidR="00057EB4">
        <w:rPr>
          <w:rFonts w:ascii="Times New Roman" w:hAnsi="Times New Roman" w:cs="Times New Roman"/>
          <w:sz w:val="28"/>
          <w:szCs w:val="28"/>
        </w:rPr>
        <w:t>о</w:t>
      </w:r>
      <w:r w:rsidR="00622930">
        <w:rPr>
          <w:rFonts w:ascii="Times New Roman" w:hAnsi="Times New Roman" w:cs="Times New Roman"/>
          <w:sz w:val="28"/>
          <w:szCs w:val="28"/>
        </w:rPr>
        <w:t>б основах рыночной экономики</w:t>
      </w:r>
      <w:r w:rsidR="007E0D07">
        <w:rPr>
          <w:rFonts w:ascii="Times New Roman" w:hAnsi="Times New Roman" w:cs="Times New Roman"/>
          <w:sz w:val="28"/>
          <w:szCs w:val="28"/>
        </w:rPr>
        <w:t>.</w:t>
      </w:r>
      <w:r w:rsidR="00B80292">
        <w:rPr>
          <w:rFonts w:ascii="Times New Roman" w:hAnsi="Times New Roman" w:cs="Times New Roman"/>
          <w:sz w:val="28"/>
          <w:szCs w:val="28"/>
        </w:rPr>
        <w:t xml:space="preserve"> </w:t>
      </w:r>
      <w:r w:rsidRPr="002B382F">
        <w:rPr>
          <w:rFonts w:ascii="Times New Roman" w:hAnsi="Times New Roman" w:cs="Times New Roman"/>
          <w:sz w:val="28"/>
          <w:szCs w:val="28"/>
        </w:rPr>
        <w:t xml:space="preserve">Развивающая: стимулировать потребность </w:t>
      </w:r>
      <w:r>
        <w:rPr>
          <w:rFonts w:ascii="Times New Roman" w:hAnsi="Times New Roman" w:cs="Times New Roman"/>
          <w:sz w:val="28"/>
          <w:szCs w:val="28"/>
        </w:rPr>
        <w:t>обучающего</w:t>
      </w:r>
      <w:r w:rsidR="0004252B">
        <w:rPr>
          <w:rFonts w:ascii="Times New Roman" w:hAnsi="Times New Roman" w:cs="Times New Roman"/>
          <w:sz w:val="28"/>
          <w:szCs w:val="28"/>
        </w:rPr>
        <w:t>ся</w:t>
      </w:r>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sidR="007E0D07">
        <w:rPr>
          <w:rFonts w:ascii="Times New Roman" w:hAnsi="Times New Roman" w:cs="Times New Roman"/>
          <w:sz w:val="28"/>
          <w:szCs w:val="28"/>
        </w:rPr>
        <w:t>из</w:t>
      </w:r>
      <w:r w:rsidR="00622930">
        <w:rPr>
          <w:rFonts w:ascii="Times New Roman" w:hAnsi="Times New Roman" w:cs="Times New Roman"/>
          <w:sz w:val="28"/>
          <w:szCs w:val="28"/>
        </w:rPr>
        <w:t>учению основ рыночной экономики</w:t>
      </w:r>
      <w:r w:rsidRPr="002B382F">
        <w:rPr>
          <w:rFonts w:ascii="Times New Roman" w:hAnsi="Times New Roman" w:cs="Times New Roman"/>
          <w:sz w:val="28"/>
          <w:szCs w:val="28"/>
        </w:rPr>
        <w:t>.</w:t>
      </w:r>
    </w:p>
    <w:p w:rsidR="0090270F" w:rsidRDefault="0090270F" w:rsidP="0090270F">
      <w:pPr>
        <w:rPr>
          <w:rFonts w:ascii="Times New Roman" w:hAnsi="Times New Roman" w:cs="Times New Roman"/>
          <w:b/>
          <w:sz w:val="28"/>
          <w:szCs w:val="28"/>
        </w:rPr>
      </w:pPr>
    </w:p>
    <w:p w:rsidR="00823B71" w:rsidRPr="0090270F" w:rsidRDefault="00541669" w:rsidP="0090270F">
      <w:pPr>
        <w:rPr>
          <w:rFonts w:ascii="Times New Roman" w:hAnsi="Times New Roman" w:cs="Times New Roman"/>
          <w:b/>
          <w:sz w:val="28"/>
          <w:szCs w:val="28"/>
        </w:rPr>
      </w:pPr>
      <w:r>
        <w:rPr>
          <w:rFonts w:ascii="Times New Roman" w:hAnsi="Times New Roman" w:cs="Times New Roman"/>
          <w:b/>
          <w:sz w:val="28"/>
          <w:szCs w:val="28"/>
        </w:rPr>
        <w:t>Вопрос</w:t>
      </w:r>
      <w:r w:rsidR="0090270F">
        <w:rPr>
          <w:rFonts w:ascii="Times New Roman" w:hAnsi="Times New Roman" w:cs="Times New Roman"/>
          <w:b/>
          <w:sz w:val="28"/>
          <w:szCs w:val="28"/>
        </w:rPr>
        <w:t>ы</w:t>
      </w:r>
      <w:r w:rsidR="00823B71" w:rsidRPr="0090270F">
        <w:rPr>
          <w:rFonts w:ascii="Times New Roman" w:hAnsi="Times New Roman" w:cs="Times New Roman"/>
          <w:b/>
          <w:sz w:val="28"/>
          <w:szCs w:val="28"/>
        </w:rPr>
        <w:t xml:space="preserve"> для обсуждения</w:t>
      </w:r>
      <w:r w:rsidR="0090270F">
        <w:rPr>
          <w:rFonts w:ascii="Times New Roman" w:hAnsi="Times New Roman" w:cs="Times New Roman"/>
          <w:b/>
          <w:sz w:val="28"/>
          <w:szCs w:val="28"/>
        </w:rPr>
        <w:t>:</w:t>
      </w:r>
    </w:p>
    <w:p w:rsidR="00537068" w:rsidRDefault="00537068" w:rsidP="00AD3074">
      <w:pPr>
        <w:tabs>
          <w:tab w:val="left" w:pos="2359"/>
        </w:tabs>
        <w:spacing w:after="0" w:line="360" w:lineRule="auto"/>
        <w:rPr>
          <w:rFonts w:ascii="Times New Roman" w:hAnsi="Times New Roman" w:cs="Times New Roman"/>
          <w:sz w:val="28"/>
          <w:szCs w:val="28"/>
        </w:rPr>
      </w:pPr>
      <w:r>
        <w:rPr>
          <w:rFonts w:ascii="Times New Roman" w:hAnsi="Times New Roman" w:cs="Times New Roman"/>
          <w:sz w:val="28"/>
          <w:szCs w:val="28"/>
        </w:rPr>
        <w:t>1. Характерные черты рыночного хозяйства.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2. Сущность и виды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3. Функции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4. Основные субъекты рыночных отношений.</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5. Рыночная инфраструктура.</w:t>
      </w:r>
    </w:p>
    <w:p w:rsidR="00821E42" w:rsidRPr="00821E42" w:rsidRDefault="00821E42" w:rsidP="00821E42">
      <w:pPr>
        <w:spacing w:after="0" w:line="360" w:lineRule="auto"/>
        <w:contextualSpacing/>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6. Нерыночный сектор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7. Характерные черты рыночной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8. Основные секторы рыночной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9. Преимущества и недостатки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10. Соотношение рынка и рыночной экономики.</w:t>
      </w:r>
    </w:p>
    <w:p w:rsidR="0090270F" w:rsidRDefault="0090270F" w:rsidP="006A66A4">
      <w:pPr>
        <w:spacing w:after="0" w:line="360" w:lineRule="auto"/>
        <w:rPr>
          <w:rFonts w:ascii="Times New Roman" w:hAnsi="Times New Roman" w:cs="Times New Roman"/>
          <w:sz w:val="28"/>
          <w:szCs w:val="28"/>
        </w:rPr>
      </w:pPr>
    </w:p>
    <w:p w:rsidR="0090270F" w:rsidRPr="0090270F" w:rsidRDefault="0090270F" w:rsidP="006A66A4">
      <w:pPr>
        <w:spacing w:after="0" w:line="360" w:lineRule="auto"/>
        <w:rPr>
          <w:rFonts w:ascii="Times New Roman" w:hAnsi="Times New Roman" w:cs="Times New Roman"/>
          <w:b/>
          <w:sz w:val="28"/>
          <w:szCs w:val="28"/>
        </w:rPr>
      </w:pPr>
      <w:r w:rsidRPr="0090270F">
        <w:rPr>
          <w:rFonts w:ascii="Times New Roman" w:hAnsi="Times New Roman" w:cs="Times New Roman"/>
          <w:b/>
          <w:sz w:val="28"/>
          <w:szCs w:val="28"/>
        </w:rPr>
        <w:lastRenderedPageBreak/>
        <w:t>Вопросы для самостоятельного изучения:</w:t>
      </w:r>
    </w:p>
    <w:p w:rsidR="00DF0603" w:rsidRPr="00DF0603" w:rsidRDefault="006F1AC7" w:rsidP="00DF0603">
      <w:pPr>
        <w:rPr>
          <w:rFonts w:ascii="Times New Roman" w:hAnsi="Times New Roman" w:cs="Times New Roman"/>
          <w:sz w:val="28"/>
          <w:szCs w:val="28"/>
        </w:rPr>
      </w:pPr>
      <w:r w:rsidRPr="00DF0603">
        <w:rPr>
          <w:rFonts w:ascii="Times New Roman" w:hAnsi="Times New Roman" w:cs="Times New Roman"/>
          <w:sz w:val="28"/>
          <w:szCs w:val="28"/>
        </w:rPr>
        <w:t>1.</w:t>
      </w:r>
      <w:r w:rsidR="00DF0603" w:rsidRPr="00DF0603">
        <w:rPr>
          <w:rFonts w:ascii="Times New Roman" w:hAnsi="Times New Roman" w:cs="Times New Roman"/>
          <w:sz w:val="28"/>
          <w:szCs w:val="28"/>
        </w:rPr>
        <w:t xml:space="preserve"> Рынок и условия его возникновения.</w:t>
      </w:r>
    </w:p>
    <w:p w:rsidR="00DF0603" w:rsidRPr="00DF0603" w:rsidRDefault="00DF0603" w:rsidP="00DF0603">
      <w:pPr>
        <w:spacing w:after="0" w:line="360" w:lineRule="auto"/>
        <w:rPr>
          <w:rFonts w:ascii="Times New Roman" w:hAnsi="Times New Roman" w:cs="Times New Roman"/>
          <w:sz w:val="28"/>
          <w:szCs w:val="28"/>
        </w:rPr>
      </w:pPr>
      <w:r w:rsidRPr="00DF0603">
        <w:rPr>
          <w:rFonts w:ascii="Times New Roman" w:hAnsi="Times New Roman" w:cs="Times New Roman"/>
          <w:sz w:val="28"/>
          <w:szCs w:val="28"/>
        </w:rPr>
        <w:t>2. Рынок и цены как механизм саморегуляции.</w:t>
      </w:r>
    </w:p>
    <w:p w:rsidR="00DF0603" w:rsidRPr="00DF0603" w:rsidRDefault="00DF0603" w:rsidP="00DF0603">
      <w:pPr>
        <w:spacing w:after="0" w:line="360" w:lineRule="auto"/>
        <w:rPr>
          <w:rFonts w:ascii="Times New Roman" w:hAnsi="Times New Roman" w:cs="Times New Roman"/>
          <w:sz w:val="28"/>
          <w:szCs w:val="28"/>
        </w:rPr>
      </w:pPr>
      <w:r w:rsidRPr="00DF0603">
        <w:rPr>
          <w:rFonts w:ascii="Times New Roman" w:hAnsi="Times New Roman" w:cs="Times New Roman"/>
          <w:sz w:val="28"/>
          <w:szCs w:val="28"/>
        </w:rPr>
        <w:t>3. Механизм функционирования рынка.</w:t>
      </w:r>
    </w:p>
    <w:p w:rsidR="00932D33" w:rsidRPr="00932D33" w:rsidRDefault="006F1AC7"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0270F" w:rsidRPr="00CC588E" w:rsidRDefault="0090270F" w:rsidP="0090270F">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605F58" w:rsidRPr="00A22E9A" w:rsidRDefault="00605F58" w:rsidP="00605F58">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605F58" w:rsidRDefault="00605F58" w:rsidP="00605F58">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605F58" w:rsidRPr="00A70CD2" w:rsidRDefault="006C0C42"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605F58" w:rsidRPr="00A70CD2">
        <w:rPr>
          <w:bCs/>
          <w:sz w:val="28"/>
          <w:szCs w:val="28"/>
        </w:rPr>
        <w:t xml:space="preserve"> докладов</w:t>
      </w:r>
    </w:p>
    <w:p w:rsidR="00605F58" w:rsidRPr="00A70CD2" w:rsidRDefault="00605F58"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605F58" w:rsidRPr="00A70CD2" w:rsidRDefault="00605F58"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605F58" w:rsidRPr="00880EBD" w:rsidRDefault="00605F58" w:rsidP="00605F58">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605F58" w:rsidRPr="00CC588E" w:rsidRDefault="00605F58"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605F58" w:rsidRPr="00CC588E" w:rsidRDefault="00605F58"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605F58" w:rsidRPr="00880EBD" w:rsidRDefault="00605F58" w:rsidP="00605F58">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605F58" w:rsidRPr="00CC588E" w:rsidRDefault="00605F58"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605F58" w:rsidRPr="00CC588E" w:rsidRDefault="00605F58"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CD69EC" w:rsidRPr="005F0F16" w:rsidRDefault="00605F58" w:rsidP="005F0F16">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7C7569" w:rsidRDefault="007C7569" w:rsidP="00770499">
      <w:pPr>
        <w:spacing w:after="0" w:line="360" w:lineRule="auto"/>
        <w:jc w:val="center"/>
        <w:rPr>
          <w:rFonts w:ascii="Times New Roman" w:hAnsi="Times New Roman" w:cs="Times New Roman"/>
          <w:b/>
          <w:sz w:val="28"/>
          <w:szCs w:val="28"/>
        </w:rPr>
      </w:pPr>
    </w:p>
    <w:p w:rsidR="0090270F" w:rsidRPr="00770499" w:rsidRDefault="00C21B06" w:rsidP="0077049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5</w:t>
      </w:r>
    </w:p>
    <w:p w:rsidR="00930711" w:rsidRPr="006A66A4" w:rsidRDefault="00823B71" w:rsidP="00A02A0C">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90270F">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90270F">
        <w:rPr>
          <w:rFonts w:ascii="Times New Roman" w:hAnsi="Times New Roman" w:cs="Times New Roman"/>
          <w:b/>
          <w:sz w:val="28"/>
          <w:szCs w:val="28"/>
        </w:rPr>
        <w:t>«</w:t>
      </w:r>
      <w:r w:rsidR="00866DED" w:rsidRPr="00866DED">
        <w:rPr>
          <w:rFonts w:ascii="Times New Roman" w:hAnsi="Times New Roman" w:cs="Times New Roman"/>
          <w:b/>
          <w:bCs/>
          <w:sz w:val="28"/>
          <w:szCs w:val="28"/>
        </w:rPr>
        <w:t>Цена и рыночное ценообразование</w:t>
      </w:r>
      <w:r w:rsidR="00E44D6D">
        <w:rPr>
          <w:rFonts w:ascii="Times New Roman" w:hAnsi="Times New Roman" w:cs="Times New Roman"/>
          <w:b/>
          <w:sz w:val="28"/>
          <w:szCs w:val="28"/>
        </w:rPr>
        <w:t>»</w:t>
      </w:r>
    </w:p>
    <w:p w:rsidR="0090270F" w:rsidRDefault="0090270F" w:rsidP="0090270F">
      <w:pPr>
        <w:spacing w:after="0" w:line="360" w:lineRule="auto"/>
        <w:rPr>
          <w:rFonts w:ascii="Times New Roman" w:hAnsi="Times New Roman" w:cs="Times New Roman"/>
          <w:b/>
          <w:sz w:val="28"/>
          <w:szCs w:val="28"/>
        </w:rPr>
      </w:pPr>
    </w:p>
    <w:p w:rsidR="00521426" w:rsidRPr="00B02DCD" w:rsidRDefault="00521426" w:rsidP="00521426">
      <w:pPr>
        <w:spacing w:after="0" w:line="360" w:lineRule="auto"/>
        <w:rPr>
          <w:rFonts w:ascii="Times New Roman" w:hAnsi="Times New Roman" w:cs="Times New Roman"/>
          <w:b/>
          <w:sz w:val="28"/>
          <w:szCs w:val="28"/>
        </w:rPr>
      </w:pPr>
      <w:r>
        <w:rPr>
          <w:rFonts w:ascii="Times New Roman" w:hAnsi="Times New Roman" w:cs="Times New Roman"/>
          <w:b/>
          <w:sz w:val="28"/>
          <w:szCs w:val="28"/>
        </w:rPr>
        <w:t>Цели занятия</w:t>
      </w:r>
      <w:r w:rsidRPr="00B02DCD">
        <w:rPr>
          <w:rFonts w:ascii="Times New Roman" w:hAnsi="Times New Roman" w:cs="Times New Roman"/>
          <w:b/>
          <w:sz w:val="28"/>
          <w:szCs w:val="28"/>
        </w:rPr>
        <w:t xml:space="preserve">: </w:t>
      </w:r>
    </w:p>
    <w:p w:rsidR="00521426" w:rsidRPr="00B02DCD" w:rsidRDefault="00521426" w:rsidP="00521426">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Pr>
          <w:rFonts w:ascii="Times New Roman" w:hAnsi="Times New Roman" w:cs="Times New Roman"/>
          <w:sz w:val="28"/>
          <w:szCs w:val="28"/>
        </w:rPr>
        <w:t xml:space="preserve"> цене и </w:t>
      </w:r>
      <w:r w:rsidR="00B31344">
        <w:rPr>
          <w:rFonts w:ascii="Times New Roman" w:hAnsi="Times New Roman" w:cs="Times New Roman"/>
          <w:sz w:val="28"/>
          <w:szCs w:val="28"/>
        </w:rPr>
        <w:t xml:space="preserve">рыночном </w:t>
      </w:r>
      <w:r>
        <w:rPr>
          <w:rFonts w:ascii="Times New Roman" w:hAnsi="Times New Roman" w:cs="Times New Roman"/>
          <w:sz w:val="28"/>
          <w:szCs w:val="28"/>
        </w:rPr>
        <w:t>ценообразовании.</w:t>
      </w:r>
    </w:p>
    <w:p w:rsidR="00521426" w:rsidRPr="00B02DCD" w:rsidRDefault="00521426" w:rsidP="00521426">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Развивающая: стимулировать потребность обучающего</w:t>
      </w:r>
      <w:r>
        <w:rPr>
          <w:rFonts w:ascii="Times New Roman" w:hAnsi="Times New Roman" w:cs="Times New Roman"/>
          <w:sz w:val="28"/>
          <w:szCs w:val="28"/>
        </w:rPr>
        <w:t>ся</w:t>
      </w:r>
      <w:r w:rsidRPr="00B02DCD">
        <w:rPr>
          <w:rFonts w:ascii="Times New Roman" w:hAnsi="Times New Roman" w:cs="Times New Roman"/>
          <w:sz w:val="28"/>
          <w:szCs w:val="28"/>
        </w:rPr>
        <w:t xml:space="preserve"> к изучению </w:t>
      </w:r>
      <w:r>
        <w:rPr>
          <w:rFonts w:ascii="Times New Roman" w:hAnsi="Times New Roman" w:cs="Times New Roman"/>
          <w:sz w:val="28"/>
          <w:szCs w:val="28"/>
        </w:rPr>
        <w:t xml:space="preserve">экономических аспектов цены и </w:t>
      </w:r>
      <w:r w:rsidR="00B31344">
        <w:rPr>
          <w:rFonts w:ascii="Times New Roman" w:hAnsi="Times New Roman" w:cs="Times New Roman"/>
          <w:sz w:val="28"/>
          <w:szCs w:val="28"/>
        </w:rPr>
        <w:t xml:space="preserve">рыночного </w:t>
      </w:r>
      <w:r>
        <w:rPr>
          <w:rFonts w:ascii="Times New Roman" w:hAnsi="Times New Roman" w:cs="Times New Roman"/>
          <w:sz w:val="28"/>
          <w:szCs w:val="28"/>
        </w:rPr>
        <w:t>ценообразования</w:t>
      </w:r>
      <w:r w:rsidRPr="00B02DCD">
        <w:rPr>
          <w:rFonts w:ascii="Times New Roman" w:hAnsi="Times New Roman" w:cs="Times New Roman"/>
          <w:sz w:val="28"/>
          <w:szCs w:val="28"/>
        </w:rPr>
        <w:t>.</w:t>
      </w:r>
    </w:p>
    <w:p w:rsidR="00521426" w:rsidRDefault="00521426" w:rsidP="00521426">
      <w:pPr>
        <w:spacing w:after="0" w:line="360" w:lineRule="auto"/>
        <w:rPr>
          <w:rFonts w:ascii="Times New Roman" w:hAnsi="Times New Roman" w:cs="Times New Roman"/>
          <w:b/>
          <w:sz w:val="28"/>
          <w:szCs w:val="28"/>
          <w:lang w:bidi="en-US"/>
        </w:rPr>
      </w:pPr>
    </w:p>
    <w:p w:rsidR="00521426" w:rsidRPr="00C23320" w:rsidRDefault="00521426" w:rsidP="00521426">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lastRenderedPageBreak/>
        <w:t>1. Цена, её сущность и формы.</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 Воз</w:t>
      </w:r>
      <w:r w:rsidRPr="0030594E">
        <w:rPr>
          <w:rFonts w:ascii="Times New Roman" w:hAnsi="Times New Roman" w:cs="Times New Roman"/>
          <w:sz w:val="28"/>
          <w:szCs w:val="28"/>
          <w:lang w:bidi="en-US"/>
        </w:rPr>
        <w:t>действие цены на экономику.</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3</w:t>
      </w:r>
      <w:r w:rsidRPr="0030594E">
        <w:rPr>
          <w:rFonts w:ascii="Times New Roman" w:hAnsi="Times New Roman" w:cs="Times New Roman"/>
          <w:sz w:val="28"/>
          <w:szCs w:val="28"/>
          <w:lang w:bidi="en-US"/>
        </w:rPr>
        <w:t>. Система цен.</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4</w:t>
      </w:r>
      <w:r w:rsidRPr="0030594E">
        <w:rPr>
          <w:rFonts w:ascii="Times New Roman" w:hAnsi="Times New Roman" w:cs="Times New Roman"/>
          <w:sz w:val="28"/>
          <w:szCs w:val="28"/>
          <w:lang w:bidi="en-US"/>
        </w:rPr>
        <w:t>. Методы ценообразования.</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5</w:t>
      </w:r>
      <w:r w:rsidRPr="0030594E">
        <w:rPr>
          <w:rFonts w:ascii="Times New Roman" w:hAnsi="Times New Roman" w:cs="Times New Roman"/>
          <w:sz w:val="28"/>
          <w:szCs w:val="28"/>
          <w:lang w:bidi="en-US"/>
        </w:rPr>
        <w:t>. Контроль над ценами.</w:t>
      </w:r>
    </w:p>
    <w:p w:rsidR="00521426" w:rsidRDefault="00521426" w:rsidP="00521426">
      <w:pPr>
        <w:spacing w:after="0" w:line="360" w:lineRule="auto"/>
        <w:rPr>
          <w:rFonts w:ascii="Times New Roman" w:hAnsi="Times New Roman" w:cs="Times New Roman"/>
          <w:sz w:val="28"/>
          <w:szCs w:val="28"/>
          <w:lang w:bidi="en-US"/>
        </w:rPr>
      </w:pPr>
    </w:p>
    <w:p w:rsidR="00521426" w:rsidRDefault="00521426" w:rsidP="00521426">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521426" w:rsidRDefault="00521426" w:rsidP="00521426">
      <w:pPr>
        <w:spacing w:after="0" w:line="360" w:lineRule="auto"/>
        <w:rPr>
          <w:rFonts w:ascii="Times New Roman" w:hAnsi="Times New Roman" w:cs="Times New Roman"/>
          <w:sz w:val="28"/>
          <w:szCs w:val="28"/>
          <w:lang w:bidi="en-US"/>
        </w:rPr>
      </w:pPr>
      <w:r w:rsidRPr="00CB0DDA">
        <w:rPr>
          <w:rFonts w:ascii="Times New Roman" w:hAnsi="Times New Roman" w:cs="Times New Roman"/>
          <w:sz w:val="28"/>
          <w:szCs w:val="28"/>
          <w:lang w:bidi="en-US"/>
        </w:rPr>
        <w:t>1.Задачи ценообразования.</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 Установление цены продажи.</w:t>
      </w:r>
    </w:p>
    <w:p w:rsidR="00521426" w:rsidRPr="00CB0DDA"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3. Ценовая политика предприятия.</w:t>
      </w:r>
    </w:p>
    <w:p w:rsidR="00521426" w:rsidRDefault="00521426" w:rsidP="00521426">
      <w:pPr>
        <w:spacing w:after="0" w:line="360" w:lineRule="auto"/>
        <w:rPr>
          <w:rFonts w:ascii="Times New Roman" w:hAnsi="Times New Roman" w:cs="Times New Roman"/>
          <w:sz w:val="28"/>
          <w:szCs w:val="28"/>
          <w:lang w:bidi="en-US"/>
        </w:rPr>
      </w:pPr>
    </w:p>
    <w:p w:rsidR="00521426" w:rsidRPr="00CC588E" w:rsidRDefault="00521426" w:rsidP="00521426">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521426" w:rsidRPr="00A22E9A" w:rsidRDefault="00521426" w:rsidP="00521426">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521426" w:rsidRDefault="00521426" w:rsidP="00521426">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Pr="00A70CD2">
        <w:rPr>
          <w:bCs/>
          <w:sz w:val="28"/>
          <w:szCs w:val="28"/>
        </w:rPr>
        <w:t xml:space="preserve"> докладов</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521426" w:rsidRPr="00880EBD" w:rsidRDefault="00521426" w:rsidP="00521426">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521426" w:rsidRPr="00CC588E" w:rsidRDefault="00521426" w:rsidP="00521426">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521426" w:rsidRPr="00CC588E" w:rsidRDefault="00521426" w:rsidP="00521426">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521426" w:rsidRPr="00880EBD" w:rsidRDefault="00521426" w:rsidP="00521426">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521426" w:rsidRPr="00CC588E" w:rsidRDefault="00521426" w:rsidP="00521426">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521426" w:rsidRPr="00CC588E" w:rsidRDefault="00521426" w:rsidP="00521426">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521426" w:rsidRPr="008C77C3" w:rsidRDefault="00521426" w:rsidP="00521426">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DF5FE1" w:rsidRDefault="00DF5FE1" w:rsidP="00DF5FE1">
      <w:pPr>
        <w:tabs>
          <w:tab w:val="left" w:pos="938"/>
        </w:tabs>
        <w:spacing w:after="0" w:line="360" w:lineRule="auto"/>
        <w:jc w:val="both"/>
        <w:rPr>
          <w:bCs/>
          <w:sz w:val="28"/>
          <w:szCs w:val="28"/>
        </w:rPr>
      </w:pPr>
      <w:bookmarkStart w:id="2" w:name="bookmark171"/>
    </w:p>
    <w:p w:rsidR="009621DF" w:rsidRDefault="009621DF" w:rsidP="00DF5FE1">
      <w:pPr>
        <w:tabs>
          <w:tab w:val="left" w:pos="938"/>
        </w:tabs>
        <w:spacing w:after="0" w:line="360" w:lineRule="auto"/>
        <w:jc w:val="both"/>
        <w:rPr>
          <w:bCs/>
          <w:sz w:val="28"/>
          <w:szCs w:val="28"/>
        </w:rPr>
      </w:pPr>
    </w:p>
    <w:p w:rsidR="009621DF" w:rsidRDefault="009621DF" w:rsidP="00DF5FE1">
      <w:pPr>
        <w:tabs>
          <w:tab w:val="left" w:pos="938"/>
        </w:tabs>
        <w:spacing w:after="0" w:line="360" w:lineRule="auto"/>
        <w:jc w:val="both"/>
        <w:rPr>
          <w:bCs/>
          <w:sz w:val="28"/>
          <w:szCs w:val="28"/>
        </w:rPr>
      </w:pPr>
    </w:p>
    <w:p w:rsidR="009621DF" w:rsidRDefault="009621DF" w:rsidP="00DF5FE1">
      <w:pPr>
        <w:tabs>
          <w:tab w:val="left" w:pos="938"/>
        </w:tabs>
        <w:spacing w:after="0" w:line="360" w:lineRule="auto"/>
        <w:jc w:val="both"/>
        <w:rPr>
          <w:bCs/>
          <w:sz w:val="28"/>
          <w:szCs w:val="28"/>
        </w:rPr>
      </w:pPr>
    </w:p>
    <w:p w:rsidR="00DF5FE1" w:rsidRDefault="00B417FC" w:rsidP="00DF5F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 6</w:t>
      </w:r>
    </w:p>
    <w:p w:rsidR="00DF5FE1" w:rsidRPr="00425783" w:rsidRDefault="00DF5FE1" w:rsidP="009E5E6A">
      <w:pPr>
        <w:spacing w:after="0" w:line="360" w:lineRule="auto"/>
        <w:jc w:val="center"/>
        <w:rPr>
          <w:rFonts w:ascii="Times New Roman" w:hAnsi="Times New Roman" w:cs="Times New Roman"/>
          <w:b/>
          <w:sz w:val="28"/>
          <w:szCs w:val="28"/>
        </w:rPr>
      </w:pPr>
      <w:r w:rsidRPr="00425783">
        <w:rPr>
          <w:rFonts w:ascii="Times New Roman" w:hAnsi="Times New Roman" w:cs="Times New Roman"/>
          <w:b/>
          <w:sz w:val="28"/>
          <w:szCs w:val="28"/>
        </w:rPr>
        <w:t>Тема: «</w:t>
      </w:r>
      <w:r w:rsidR="004C1A4D" w:rsidRPr="004C1A4D">
        <w:rPr>
          <w:rFonts w:ascii="Times New Roman" w:hAnsi="Times New Roman" w:cs="Times New Roman"/>
          <w:b/>
          <w:bCs/>
          <w:sz w:val="28"/>
          <w:szCs w:val="28"/>
        </w:rPr>
        <w:t>Спрос и предложение</w:t>
      </w:r>
      <w:r w:rsidRPr="00425783">
        <w:rPr>
          <w:rFonts w:ascii="Times New Roman" w:hAnsi="Times New Roman" w:cs="Times New Roman"/>
          <w:b/>
          <w:sz w:val="28"/>
          <w:szCs w:val="28"/>
        </w:rPr>
        <w:t>»</w:t>
      </w:r>
    </w:p>
    <w:p w:rsidR="00DF5FE1" w:rsidRDefault="00DF5FE1" w:rsidP="00DF5FE1">
      <w:pPr>
        <w:spacing w:after="0" w:line="360" w:lineRule="auto"/>
        <w:jc w:val="center"/>
        <w:rPr>
          <w:rFonts w:ascii="Times New Roman" w:hAnsi="Times New Roman" w:cs="Times New Roman"/>
          <w:b/>
          <w:sz w:val="28"/>
          <w:szCs w:val="28"/>
        </w:rPr>
      </w:pPr>
    </w:p>
    <w:p w:rsidR="00DF5FE1" w:rsidRPr="00B02DCD" w:rsidRDefault="00DF5FE1" w:rsidP="00DF5FE1">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DF5FE1" w:rsidRPr="002B382F" w:rsidRDefault="00DF5FE1" w:rsidP="00DF5FE1">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Образовательная: Дать представление о </w:t>
      </w:r>
      <w:r>
        <w:rPr>
          <w:rFonts w:ascii="Times New Roman" w:hAnsi="Times New Roman" w:cs="Times New Roman"/>
          <w:sz w:val="28"/>
          <w:szCs w:val="28"/>
        </w:rPr>
        <w:t>современных теориях спроса и предложения, о взгляде различных научных школ на спрос и предложение</w:t>
      </w:r>
      <w:r w:rsidRPr="002B382F">
        <w:rPr>
          <w:rFonts w:ascii="Times New Roman" w:hAnsi="Times New Roman" w:cs="Times New Roman"/>
          <w:sz w:val="28"/>
          <w:szCs w:val="28"/>
        </w:rPr>
        <w:t>.</w:t>
      </w:r>
    </w:p>
    <w:p w:rsidR="00DF5FE1" w:rsidRDefault="00DF5FE1" w:rsidP="00DF5FE1">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Pr>
          <w:rFonts w:ascii="Times New Roman" w:hAnsi="Times New Roman" w:cs="Times New Roman"/>
          <w:sz w:val="28"/>
          <w:szCs w:val="28"/>
        </w:rPr>
        <w:t xml:space="preserve">обучающегося </w:t>
      </w:r>
      <w:r w:rsidRPr="002B382F">
        <w:rPr>
          <w:rFonts w:ascii="Times New Roman" w:hAnsi="Times New Roman" w:cs="Times New Roman"/>
          <w:sz w:val="28"/>
          <w:szCs w:val="28"/>
        </w:rPr>
        <w:t xml:space="preserve">к </w:t>
      </w:r>
      <w:r>
        <w:rPr>
          <w:rFonts w:ascii="Times New Roman" w:hAnsi="Times New Roman" w:cs="Times New Roman"/>
          <w:sz w:val="28"/>
          <w:szCs w:val="28"/>
        </w:rPr>
        <w:t>изучению экономических аспектов спроса и предложения</w:t>
      </w:r>
      <w:r w:rsidRPr="002B382F">
        <w:rPr>
          <w:rFonts w:ascii="Times New Roman" w:hAnsi="Times New Roman" w:cs="Times New Roman"/>
          <w:sz w:val="28"/>
          <w:szCs w:val="28"/>
        </w:rPr>
        <w:t>.</w:t>
      </w:r>
    </w:p>
    <w:p w:rsidR="00DF5FE1" w:rsidRDefault="00DF5FE1" w:rsidP="00DF5FE1">
      <w:pPr>
        <w:spacing w:after="0" w:line="360" w:lineRule="auto"/>
        <w:jc w:val="both"/>
        <w:rPr>
          <w:rFonts w:ascii="Times New Roman" w:hAnsi="Times New Roman" w:cs="Times New Roman"/>
          <w:sz w:val="28"/>
          <w:szCs w:val="28"/>
        </w:rPr>
      </w:pPr>
    </w:p>
    <w:p w:rsidR="00DF5FE1" w:rsidRPr="00B02DCD" w:rsidRDefault="00DF5FE1" w:rsidP="00DF5FE1">
      <w:pPr>
        <w:keepNext/>
        <w:spacing w:after="0" w:line="36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w:t>
      </w:r>
      <w:r w:rsidRPr="00B02DCD">
        <w:rPr>
          <w:rFonts w:ascii="Times New Roman" w:eastAsia="Times New Roman" w:hAnsi="Times New Roman" w:cs="Times New Roman"/>
          <w:b/>
          <w:sz w:val="28"/>
          <w:szCs w:val="28"/>
          <w:lang w:eastAsia="ru-RU"/>
        </w:rPr>
        <w:t>ы для обсуждения</w:t>
      </w:r>
      <w:r>
        <w:rPr>
          <w:rFonts w:ascii="Times New Roman" w:eastAsia="Times New Roman" w:hAnsi="Times New Roman" w:cs="Times New Roman"/>
          <w:b/>
          <w:sz w:val="28"/>
          <w:szCs w:val="28"/>
          <w:lang w:eastAsia="ru-RU"/>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E08B3">
        <w:t xml:space="preserve"> </w:t>
      </w:r>
      <w:r>
        <w:rPr>
          <w:rFonts w:ascii="Times New Roman" w:eastAsia="Times New Roman" w:hAnsi="Times New Roman" w:cs="Times New Roman"/>
          <w:color w:val="000000"/>
          <w:sz w:val="28"/>
          <w:szCs w:val="28"/>
        </w:rPr>
        <w:t>Понятие спроса</w:t>
      </w:r>
      <w:r w:rsidRPr="00AE08B3">
        <w:rPr>
          <w:rFonts w:ascii="Times New Roman" w:eastAsia="Times New Roman" w:hAnsi="Times New Roman" w:cs="Times New Roman"/>
          <w:color w:val="000000"/>
          <w:sz w:val="28"/>
          <w:szCs w:val="28"/>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Закон спроса.</w:t>
      </w:r>
    </w:p>
    <w:p w:rsidR="00DF5FE1" w:rsidRPr="00AE08B3"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Спрос и цена.</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Понятие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Закон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Предложение и цена.</w:t>
      </w:r>
    </w:p>
    <w:p w:rsidR="00DF5FE1" w:rsidRPr="00AE08B3"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Неценовые факторы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Рыночное равновесие</w:t>
      </w:r>
      <w:r w:rsidRPr="00AE08B3">
        <w:rPr>
          <w:rFonts w:ascii="Times New Roman" w:eastAsia="Times New Roman" w:hAnsi="Times New Roman" w:cs="Times New Roman"/>
          <w:color w:val="000000"/>
          <w:sz w:val="28"/>
          <w:szCs w:val="28"/>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Проблема устойчивости равновесия.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sidRPr="00BD5D5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w:t>
      </w:r>
      <w:r w:rsidRPr="00BD5D59">
        <w:rPr>
          <w:rFonts w:ascii="Times New Roman" w:eastAsia="Times New Roman" w:hAnsi="Times New Roman" w:cs="Times New Roman"/>
          <w:color w:val="000000"/>
          <w:sz w:val="28"/>
          <w:szCs w:val="28"/>
        </w:rPr>
        <w:t>. Эластичность спроса и предложения.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BD5D59">
        <w:rPr>
          <w:rFonts w:ascii="Times New Roman" w:eastAsia="Times New Roman" w:hAnsi="Times New Roman" w:cs="Times New Roman"/>
          <w:color w:val="000000"/>
          <w:sz w:val="28"/>
          <w:szCs w:val="28"/>
        </w:rPr>
        <w:t>. Эластичность спроса по цене.</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BD5D59">
        <w:rPr>
          <w:rFonts w:ascii="Times New Roman" w:eastAsia="Times New Roman" w:hAnsi="Times New Roman" w:cs="Times New Roman"/>
          <w:color w:val="000000"/>
          <w:sz w:val="28"/>
          <w:szCs w:val="28"/>
        </w:rPr>
        <w:t>. Эластичность спроса по доходу.</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BD5D59">
        <w:rPr>
          <w:rFonts w:ascii="Times New Roman" w:eastAsia="Times New Roman" w:hAnsi="Times New Roman" w:cs="Times New Roman"/>
          <w:color w:val="000000"/>
          <w:sz w:val="28"/>
          <w:szCs w:val="28"/>
        </w:rPr>
        <w:t>. Эластичность предложения.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BD5D59">
        <w:rPr>
          <w:rFonts w:ascii="Times New Roman" w:eastAsia="Times New Roman" w:hAnsi="Times New Roman" w:cs="Times New Roman"/>
          <w:color w:val="000000"/>
          <w:sz w:val="28"/>
          <w:szCs w:val="28"/>
        </w:rPr>
        <w:t>. Факторы эластичности предложения.</w:t>
      </w:r>
    </w:p>
    <w:p w:rsidR="00DF5FE1" w:rsidRDefault="00DF5FE1" w:rsidP="00DF5FE1">
      <w:pPr>
        <w:spacing w:after="0" w:line="360" w:lineRule="auto"/>
        <w:jc w:val="both"/>
        <w:rPr>
          <w:rFonts w:ascii="Times New Roman" w:eastAsia="Times New Roman" w:hAnsi="Times New Roman" w:cs="Times New Roman"/>
          <w:b/>
          <w:bCs/>
          <w:i/>
          <w:color w:val="000000"/>
          <w:sz w:val="28"/>
          <w:szCs w:val="28"/>
        </w:rPr>
      </w:pPr>
    </w:p>
    <w:p w:rsidR="00DF5FE1" w:rsidRPr="00B02DCD" w:rsidRDefault="00DF5FE1" w:rsidP="00DF5FE1">
      <w:pPr>
        <w:spacing w:after="0" w:line="360" w:lineRule="auto"/>
        <w:jc w:val="both"/>
        <w:rPr>
          <w:rFonts w:ascii="Times New Roman" w:eastAsia="Times New Roman" w:hAnsi="Times New Roman" w:cs="Times New Roman"/>
          <w:b/>
          <w:bCs/>
          <w:color w:val="000000"/>
          <w:sz w:val="28"/>
          <w:szCs w:val="28"/>
        </w:rPr>
      </w:pPr>
      <w:r w:rsidRPr="00B02DCD">
        <w:rPr>
          <w:rFonts w:ascii="Times New Roman" w:eastAsia="Times New Roman" w:hAnsi="Times New Roman" w:cs="Times New Roman"/>
          <w:b/>
          <w:bCs/>
          <w:color w:val="000000"/>
          <w:sz w:val="28"/>
          <w:szCs w:val="28"/>
        </w:rPr>
        <w:t>Вопросы для самостоятельного изучения:</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1. Рыночное равновесие и государство.</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2. Неценовые факторы (детерминанты) спроса.</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3. Какие ценовые и неценовые факторы наиболее сильно влияют на спрос в современной России</w:t>
      </w:r>
      <w:r w:rsidRPr="00317344">
        <w:rPr>
          <w:sz w:val="28"/>
          <w:szCs w:val="28"/>
          <w:lang w:eastAsia="ru-RU"/>
        </w:rPr>
        <w:t>?</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lastRenderedPageBreak/>
        <w:t>4. Какую роль имеет фактор времени в формировании рыночного предложения</w:t>
      </w:r>
      <w:r w:rsidRPr="00550A9C">
        <w:rPr>
          <w:sz w:val="28"/>
          <w:szCs w:val="28"/>
          <w:lang w:eastAsia="ru-RU"/>
        </w:rPr>
        <w:t xml:space="preserve">? </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5. Какие факторы предложения особенно важны для современной ситуации в России</w:t>
      </w:r>
      <w:r w:rsidRPr="00213C71">
        <w:rPr>
          <w:sz w:val="28"/>
          <w:szCs w:val="28"/>
          <w:lang w:eastAsia="ru-RU"/>
        </w:rPr>
        <w:t>?</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6. Во всех ли случаях устанавливается рыночное равновесие</w:t>
      </w:r>
      <w:r w:rsidRPr="00E776A0">
        <w:rPr>
          <w:sz w:val="28"/>
          <w:szCs w:val="28"/>
          <w:lang w:eastAsia="ru-RU"/>
        </w:rPr>
        <w:t xml:space="preserve">? </w:t>
      </w:r>
      <w:r>
        <w:rPr>
          <w:sz w:val="28"/>
          <w:szCs w:val="28"/>
          <w:lang w:eastAsia="ru-RU"/>
        </w:rPr>
        <w:t>Опишите неравновесные ситуации в переходной экономике.</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7. Опишите реакцию спроса в России на девальвацию рубля в 1998 году. Почему спрос на разные товары изменился неодинаково</w:t>
      </w:r>
      <w:r w:rsidRPr="00377892">
        <w:rPr>
          <w:sz w:val="28"/>
          <w:szCs w:val="28"/>
          <w:lang w:eastAsia="ru-RU"/>
        </w:rPr>
        <w:t>?</w:t>
      </w:r>
    </w:p>
    <w:p w:rsidR="00ED50DD" w:rsidRPr="00DE6DBA" w:rsidRDefault="00ED50DD" w:rsidP="00ED50DD">
      <w:pPr>
        <w:tabs>
          <w:tab w:val="left" w:pos="378"/>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DE6DB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E6DBA">
        <w:rPr>
          <w:rFonts w:ascii="Times New Roman" w:hAnsi="Times New Roman" w:cs="Times New Roman"/>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ED50DD" w:rsidRPr="00DE6DBA" w:rsidRDefault="00ED50DD" w:rsidP="00ED50DD">
      <w:pPr>
        <w:tabs>
          <w:tab w:val="left" w:pos="378"/>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DE6DBA">
        <w:rPr>
          <w:rFonts w:ascii="Times New Roman" w:hAnsi="Times New Roman" w:cs="Times New Roman"/>
          <w:sz w:val="28"/>
          <w:szCs w:val="28"/>
          <w:lang w:eastAsia="ru-RU"/>
        </w:rPr>
        <w:t>Что понимается под дуговой и точечной эластичностью? Как рассчитывается коэффициент точечной эластичности?</w:t>
      </w:r>
    </w:p>
    <w:p w:rsidR="00ED50DD" w:rsidRPr="00DE6DBA" w:rsidRDefault="00ED50DD" w:rsidP="00ED50DD">
      <w:pPr>
        <w:pStyle w:val="a3"/>
        <w:tabs>
          <w:tab w:val="left" w:pos="378"/>
        </w:tabs>
        <w:spacing w:after="0" w:line="360" w:lineRule="auto"/>
        <w:ind w:left="0"/>
        <w:jc w:val="both"/>
        <w:rPr>
          <w:sz w:val="28"/>
          <w:szCs w:val="28"/>
          <w:lang w:eastAsia="ru-RU"/>
        </w:rPr>
      </w:pPr>
      <w:r>
        <w:rPr>
          <w:sz w:val="28"/>
          <w:szCs w:val="28"/>
          <w:lang w:eastAsia="ru-RU"/>
        </w:rPr>
        <w:t>10</w:t>
      </w:r>
      <w:r w:rsidRPr="00DE6DBA">
        <w:rPr>
          <w:sz w:val="28"/>
          <w:szCs w:val="28"/>
          <w:lang w:eastAsia="ru-RU"/>
        </w:rPr>
        <w:t>. 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DF5FE1" w:rsidRDefault="00DF5FE1" w:rsidP="00DF5FE1">
      <w:pPr>
        <w:pStyle w:val="a3"/>
        <w:tabs>
          <w:tab w:val="left" w:pos="378"/>
        </w:tabs>
        <w:spacing w:after="0" w:line="360" w:lineRule="auto"/>
        <w:ind w:left="0"/>
        <w:jc w:val="both"/>
        <w:rPr>
          <w:sz w:val="28"/>
          <w:szCs w:val="28"/>
          <w:lang w:eastAsia="ru-RU"/>
        </w:rPr>
      </w:pPr>
    </w:p>
    <w:p w:rsidR="00DF5FE1" w:rsidRPr="00FC7D19" w:rsidRDefault="00DF5FE1" w:rsidP="00DF5FE1">
      <w:pPr>
        <w:pStyle w:val="a3"/>
        <w:tabs>
          <w:tab w:val="left" w:pos="378"/>
        </w:tabs>
        <w:spacing w:after="0" w:line="360" w:lineRule="auto"/>
        <w:ind w:left="0"/>
        <w:jc w:val="both"/>
        <w:rPr>
          <w:sz w:val="28"/>
          <w:szCs w:val="28"/>
          <w:lang w:eastAsia="ru-RU"/>
        </w:rPr>
      </w:pPr>
      <w:r w:rsidRPr="00CC588E">
        <w:rPr>
          <w:b/>
          <w:sz w:val="28"/>
          <w:szCs w:val="28"/>
        </w:rPr>
        <w:t xml:space="preserve">План занятия: </w:t>
      </w:r>
    </w:p>
    <w:p w:rsidR="00DF5FE1" w:rsidRPr="00A22E9A" w:rsidRDefault="00DF5FE1" w:rsidP="00DF5FE1">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DF5FE1" w:rsidRDefault="00DF5FE1" w:rsidP="00DF5FE1">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DF5FE1" w:rsidRPr="00A70CD2" w:rsidRDefault="00B32F6C" w:rsidP="00DF5FE1">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DF5FE1" w:rsidRPr="00A70CD2">
        <w:rPr>
          <w:bCs/>
          <w:sz w:val="28"/>
          <w:szCs w:val="28"/>
        </w:rPr>
        <w:t xml:space="preserve"> докладов</w:t>
      </w:r>
    </w:p>
    <w:p w:rsidR="00DF5FE1" w:rsidRPr="00A70CD2" w:rsidRDefault="00DF5FE1" w:rsidP="00DF5FE1">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DF5FE1" w:rsidRPr="00A70CD2" w:rsidRDefault="00DF5FE1" w:rsidP="00DF5FE1">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DF5FE1" w:rsidRPr="00880EBD" w:rsidRDefault="00DF5FE1" w:rsidP="00DF5FE1">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DF5FE1" w:rsidRPr="00CC588E" w:rsidRDefault="00DF5FE1" w:rsidP="00DF5FE1">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DF5FE1" w:rsidRPr="00CC588E" w:rsidRDefault="00DF5FE1" w:rsidP="00DF5FE1">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DF5FE1" w:rsidRPr="00880EBD" w:rsidRDefault="00DF5FE1" w:rsidP="00DF5FE1">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DF5FE1" w:rsidRPr="00CC588E" w:rsidRDefault="00DF5FE1" w:rsidP="00DF5FE1">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DF5FE1" w:rsidRPr="00CC588E" w:rsidRDefault="00DF5FE1" w:rsidP="00DF5FE1">
      <w:pPr>
        <w:pStyle w:val="a3"/>
        <w:numPr>
          <w:ilvl w:val="0"/>
          <w:numId w:val="1"/>
        </w:numPr>
        <w:tabs>
          <w:tab w:val="left" w:pos="938"/>
        </w:tabs>
        <w:spacing w:after="0" w:line="360" w:lineRule="auto"/>
        <w:ind w:left="0" w:firstLine="709"/>
        <w:jc w:val="both"/>
        <w:rPr>
          <w:sz w:val="28"/>
          <w:szCs w:val="28"/>
        </w:rPr>
      </w:pPr>
      <w:r>
        <w:rPr>
          <w:sz w:val="28"/>
          <w:szCs w:val="28"/>
        </w:rPr>
        <w:lastRenderedPageBreak/>
        <w:t>Подготовить доклад</w:t>
      </w:r>
      <w:r w:rsidRPr="00CC588E">
        <w:rPr>
          <w:sz w:val="28"/>
          <w:szCs w:val="28"/>
        </w:rPr>
        <w:t>.</w:t>
      </w:r>
    </w:p>
    <w:p w:rsidR="0071157F" w:rsidRPr="00741CFE" w:rsidRDefault="00DF5FE1" w:rsidP="00E237CA">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BA7C93" w:rsidRDefault="00BA7C93" w:rsidP="00E237CA">
      <w:pPr>
        <w:tabs>
          <w:tab w:val="left" w:pos="938"/>
        </w:tabs>
        <w:spacing w:after="0" w:line="360" w:lineRule="auto"/>
        <w:jc w:val="both"/>
        <w:rPr>
          <w:bCs/>
          <w:sz w:val="28"/>
          <w:szCs w:val="28"/>
        </w:rPr>
      </w:pPr>
    </w:p>
    <w:p w:rsidR="00E237CA" w:rsidRDefault="00407F82" w:rsidP="00E237CA">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 xml:space="preserve">Практическое занятие </w:t>
      </w:r>
      <w:r w:rsidR="000014F4">
        <w:rPr>
          <w:rFonts w:ascii="Times New Roman" w:hAnsi="Times New Roman" w:cs="Times New Roman"/>
          <w:b/>
          <w:sz w:val="28"/>
          <w:szCs w:val="28"/>
          <w:lang w:bidi="en-US"/>
        </w:rPr>
        <w:t>7</w:t>
      </w:r>
    </w:p>
    <w:p w:rsidR="00E237CA" w:rsidRDefault="00E237CA" w:rsidP="00407F82">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Тема:</w:t>
      </w:r>
      <w:r w:rsidRPr="006A66A4">
        <w:rPr>
          <w:rFonts w:ascii="Times New Roman" w:hAnsi="Times New Roman" w:cs="Times New Roman"/>
          <w:b/>
          <w:sz w:val="28"/>
          <w:szCs w:val="28"/>
          <w:lang w:bidi="en-US"/>
        </w:rPr>
        <w:t xml:space="preserve"> </w:t>
      </w:r>
      <w:r w:rsidR="00407F82">
        <w:rPr>
          <w:rFonts w:ascii="Times New Roman" w:hAnsi="Times New Roman" w:cs="Times New Roman"/>
          <w:b/>
          <w:sz w:val="28"/>
          <w:szCs w:val="28"/>
          <w:lang w:bidi="en-US"/>
        </w:rPr>
        <w:t>«Конкуренция и монополия»</w:t>
      </w:r>
    </w:p>
    <w:p w:rsidR="00E237CA" w:rsidRDefault="00E237CA" w:rsidP="00E237CA">
      <w:pPr>
        <w:spacing w:after="0" w:line="360" w:lineRule="auto"/>
        <w:rPr>
          <w:rFonts w:ascii="Times New Roman" w:hAnsi="Times New Roman" w:cs="Times New Roman"/>
          <w:b/>
          <w:sz w:val="28"/>
          <w:szCs w:val="28"/>
          <w:lang w:bidi="en-US"/>
        </w:rPr>
      </w:pPr>
    </w:p>
    <w:p w:rsidR="00E237CA" w:rsidRPr="00B02DCD" w:rsidRDefault="00E237CA" w:rsidP="00E237CA">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E237CA" w:rsidRDefault="00E237CA" w:rsidP="00E237CA">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Pr>
          <w:rFonts w:ascii="Times New Roman" w:hAnsi="Times New Roman" w:cs="Times New Roman"/>
          <w:sz w:val="28"/>
          <w:szCs w:val="28"/>
        </w:rPr>
        <w:t xml:space="preserve"> конкуренции и монополии, о рынках совершенной и несовершенной конкуренции, показать взаимосвязь конкуренции с монополией.</w:t>
      </w:r>
    </w:p>
    <w:p w:rsidR="00E237CA" w:rsidRPr="00666AEC" w:rsidRDefault="00E237CA" w:rsidP="00E237CA">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Развивающая: стимулировать потребность обучающего</w:t>
      </w:r>
      <w:r>
        <w:rPr>
          <w:rFonts w:ascii="Times New Roman" w:hAnsi="Times New Roman" w:cs="Times New Roman"/>
          <w:sz w:val="28"/>
          <w:szCs w:val="28"/>
        </w:rPr>
        <w:t>ся</w:t>
      </w:r>
      <w:r w:rsidRPr="00B02DCD">
        <w:rPr>
          <w:rFonts w:ascii="Times New Roman" w:hAnsi="Times New Roman" w:cs="Times New Roman"/>
          <w:sz w:val="28"/>
          <w:szCs w:val="28"/>
        </w:rPr>
        <w:t xml:space="preserve"> к изучению </w:t>
      </w:r>
      <w:r>
        <w:rPr>
          <w:rFonts w:ascii="Times New Roman" w:hAnsi="Times New Roman" w:cs="Times New Roman"/>
          <w:sz w:val="28"/>
          <w:szCs w:val="28"/>
        </w:rPr>
        <w:t>экономических аспектов конкуренции и монополии.</w:t>
      </w:r>
    </w:p>
    <w:p w:rsidR="00E237CA" w:rsidRDefault="00E237CA" w:rsidP="00E237CA">
      <w:pPr>
        <w:spacing w:after="0" w:line="360" w:lineRule="auto"/>
        <w:jc w:val="both"/>
        <w:rPr>
          <w:rFonts w:ascii="Times New Roman" w:hAnsi="Times New Roman" w:cs="Times New Roman"/>
          <w:b/>
          <w:sz w:val="28"/>
          <w:szCs w:val="28"/>
          <w:lang w:bidi="en-US"/>
        </w:rPr>
      </w:pPr>
    </w:p>
    <w:p w:rsidR="00E237CA" w:rsidRDefault="00E237CA" w:rsidP="00E237CA">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7F2EA5">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1.Экономическая роль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2. Формы и методы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3. Сочетание конкуренции с монополией.</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4. Рынки совершенной и несовершенной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5. Антимонопольная политика.</w:t>
      </w:r>
    </w:p>
    <w:p w:rsidR="008F0B7C" w:rsidRDefault="008F0B7C" w:rsidP="00E237CA">
      <w:pPr>
        <w:spacing w:after="0" w:line="360" w:lineRule="auto"/>
        <w:jc w:val="both"/>
        <w:rPr>
          <w:rFonts w:ascii="Times New Roman" w:hAnsi="Times New Roman" w:cs="Times New Roman"/>
          <w:b/>
          <w:i/>
          <w:sz w:val="28"/>
          <w:szCs w:val="28"/>
          <w:lang w:bidi="en-US"/>
        </w:rPr>
      </w:pPr>
    </w:p>
    <w:p w:rsidR="00E237CA" w:rsidRPr="000D08FC" w:rsidRDefault="00E237CA" w:rsidP="00E237CA">
      <w:pPr>
        <w:spacing w:after="0" w:line="360" w:lineRule="auto"/>
        <w:jc w:val="both"/>
        <w:rPr>
          <w:rFonts w:ascii="Times New Roman" w:hAnsi="Times New Roman" w:cs="Times New Roman"/>
          <w:b/>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E237CA" w:rsidRDefault="003905E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1.Условия и критерии</w:t>
      </w:r>
      <w:r w:rsidR="00E237CA" w:rsidRPr="00A80162">
        <w:rPr>
          <w:rFonts w:ascii="Times New Roman" w:hAnsi="Times New Roman" w:cs="Times New Roman"/>
          <w:sz w:val="28"/>
          <w:szCs w:val="28"/>
          <w:lang w:bidi="en-US"/>
        </w:rPr>
        <w:t xml:space="preserve"> совершенной</w:t>
      </w:r>
      <w:r w:rsidR="00E237CA">
        <w:rPr>
          <w:rFonts w:ascii="Times New Roman" w:hAnsi="Times New Roman" w:cs="Times New Roman"/>
          <w:sz w:val="28"/>
          <w:szCs w:val="28"/>
          <w:lang w:bidi="en-US"/>
        </w:rPr>
        <w:t xml:space="preserve"> конкуренции.</w:t>
      </w:r>
    </w:p>
    <w:p w:rsidR="00E237CA" w:rsidRPr="00377892"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 Можно ли считать совершенную конкуренцию наиболее эффективным типом рынка</w:t>
      </w:r>
      <w:r w:rsidRPr="00A80162">
        <w:rPr>
          <w:rFonts w:ascii="Times New Roman" w:hAnsi="Times New Roman" w:cs="Times New Roman"/>
          <w:sz w:val="28"/>
          <w:szCs w:val="28"/>
          <w:lang w:bidi="en-US"/>
        </w:rPr>
        <w:t>?</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sidRPr="00C26848">
        <w:rPr>
          <w:rFonts w:ascii="Times New Roman" w:hAnsi="Times New Roman" w:cs="Times New Roman"/>
          <w:sz w:val="28"/>
          <w:szCs w:val="28"/>
          <w:lang w:bidi="en-US"/>
        </w:rPr>
        <w:t>3</w:t>
      </w:r>
      <w:r>
        <w:rPr>
          <w:rFonts w:ascii="Times New Roman" w:hAnsi="Times New Roman" w:cs="Times New Roman"/>
          <w:sz w:val="28"/>
          <w:szCs w:val="28"/>
          <w:lang w:bidi="en-US"/>
        </w:rPr>
        <w:t>. Критерий несовершенной конкуренции.</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 Специфические условия рынка монополистической конкуренции.</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 Особенности олигополистического рынка. Что является главным барьером на пути проникновения новых фирм в олигополистическую отрасль</w:t>
      </w:r>
      <w:r w:rsidRPr="002F1FD4">
        <w:rPr>
          <w:rFonts w:ascii="Times New Roman" w:hAnsi="Times New Roman" w:cs="Times New Roman"/>
          <w:sz w:val="28"/>
          <w:szCs w:val="28"/>
          <w:lang w:bidi="en-US"/>
        </w:rPr>
        <w:t>?</w:t>
      </w:r>
    </w:p>
    <w:p w:rsidR="00E237CA" w:rsidRPr="002F1FD4"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6. Основные пути снижения уровня монополизации российской экономики.</w:t>
      </w:r>
    </w:p>
    <w:p w:rsidR="00E237CA" w:rsidRDefault="00E237CA" w:rsidP="00E237CA">
      <w:pPr>
        <w:spacing w:after="0" w:line="360" w:lineRule="auto"/>
        <w:jc w:val="both"/>
        <w:rPr>
          <w:rFonts w:ascii="Times New Roman" w:hAnsi="Times New Roman" w:cs="Times New Roman"/>
          <w:b/>
          <w:sz w:val="28"/>
          <w:szCs w:val="28"/>
          <w:lang w:bidi="en-US"/>
        </w:rPr>
      </w:pPr>
    </w:p>
    <w:p w:rsidR="00E237CA" w:rsidRPr="00CC588E" w:rsidRDefault="00E237CA" w:rsidP="00E237CA">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lastRenderedPageBreak/>
        <w:t xml:space="preserve">План занятия: </w:t>
      </w:r>
    </w:p>
    <w:p w:rsidR="00E237CA" w:rsidRPr="00A22E9A" w:rsidRDefault="00E237CA" w:rsidP="00E237CA">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E237CA" w:rsidRDefault="00E237CA" w:rsidP="00E237CA">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E237CA" w:rsidRPr="00A70CD2" w:rsidRDefault="00846B78" w:rsidP="00E237CA">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E237CA" w:rsidRPr="00A70CD2">
        <w:rPr>
          <w:bCs/>
          <w:sz w:val="28"/>
          <w:szCs w:val="28"/>
        </w:rPr>
        <w:t xml:space="preserve"> докладов</w:t>
      </w:r>
    </w:p>
    <w:p w:rsidR="00E237CA" w:rsidRPr="00A70CD2" w:rsidRDefault="00E237CA" w:rsidP="00E237CA">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E237CA" w:rsidRPr="00A70CD2" w:rsidRDefault="00E237CA" w:rsidP="00E237CA">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E237CA" w:rsidRPr="00880EBD" w:rsidRDefault="00E237CA" w:rsidP="00E237CA">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E237CA" w:rsidRPr="00CC588E" w:rsidRDefault="00E237CA" w:rsidP="00E237CA">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E237CA" w:rsidRPr="00CC588E" w:rsidRDefault="00E237CA" w:rsidP="00E237CA">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E237CA" w:rsidRPr="00880EBD" w:rsidRDefault="00E237CA" w:rsidP="00E237CA">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E237CA" w:rsidRPr="00CC588E" w:rsidRDefault="00E237CA" w:rsidP="00E237CA">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E237CA" w:rsidRPr="00CC588E" w:rsidRDefault="00E237CA" w:rsidP="00E237CA">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E237CA" w:rsidRPr="00CC588E" w:rsidRDefault="00E237CA" w:rsidP="00E237CA">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bookmarkEnd w:id="2"/>
    <w:p w:rsidR="00566B8D" w:rsidRDefault="00566B8D" w:rsidP="00923F8E">
      <w:pPr>
        <w:spacing w:after="0" w:line="360" w:lineRule="auto"/>
        <w:rPr>
          <w:rFonts w:ascii="Times New Roman" w:hAnsi="Times New Roman" w:cs="Times New Roman"/>
          <w:b/>
          <w:sz w:val="28"/>
          <w:szCs w:val="28"/>
        </w:rPr>
      </w:pPr>
    </w:p>
    <w:p w:rsidR="00CD69EC" w:rsidRDefault="00C657C8" w:rsidP="00C550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w:t>
      </w:r>
      <w:r w:rsidR="00026C84">
        <w:rPr>
          <w:rFonts w:ascii="Times New Roman" w:hAnsi="Times New Roman" w:cs="Times New Roman"/>
          <w:b/>
          <w:sz w:val="28"/>
          <w:szCs w:val="28"/>
        </w:rPr>
        <w:t xml:space="preserve"> занятие 8</w:t>
      </w:r>
    </w:p>
    <w:p w:rsidR="00B02DCD" w:rsidRPr="00425783" w:rsidRDefault="00B02DCD" w:rsidP="00AC1D01">
      <w:pPr>
        <w:spacing w:after="0" w:line="360" w:lineRule="auto"/>
        <w:jc w:val="center"/>
        <w:rPr>
          <w:rFonts w:ascii="Times New Roman" w:hAnsi="Times New Roman" w:cs="Times New Roman"/>
          <w:b/>
          <w:sz w:val="28"/>
          <w:szCs w:val="28"/>
        </w:rPr>
      </w:pPr>
      <w:r w:rsidRPr="00425783">
        <w:rPr>
          <w:rFonts w:ascii="Times New Roman" w:hAnsi="Times New Roman" w:cs="Times New Roman"/>
          <w:b/>
          <w:sz w:val="28"/>
          <w:szCs w:val="28"/>
        </w:rPr>
        <w:t>Тема: «</w:t>
      </w:r>
      <w:r w:rsidR="00990191">
        <w:rPr>
          <w:rFonts w:ascii="Times New Roman" w:hAnsi="Times New Roman" w:cs="Times New Roman"/>
          <w:b/>
          <w:sz w:val="28"/>
          <w:szCs w:val="28"/>
        </w:rPr>
        <w:t>Издержки производства</w:t>
      </w:r>
      <w:r w:rsidR="00770499" w:rsidRPr="00425783">
        <w:rPr>
          <w:rFonts w:ascii="Times New Roman" w:hAnsi="Times New Roman" w:cs="Times New Roman"/>
          <w:b/>
          <w:sz w:val="28"/>
          <w:szCs w:val="28"/>
        </w:rPr>
        <w:t>»</w:t>
      </w:r>
    </w:p>
    <w:p w:rsidR="00B02DCD" w:rsidRDefault="00B02DCD" w:rsidP="00CD69EC">
      <w:pPr>
        <w:spacing w:after="0" w:line="360" w:lineRule="auto"/>
        <w:jc w:val="center"/>
        <w:rPr>
          <w:rFonts w:ascii="Times New Roman" w:hAnsi="Times New Roman" w:cs="Times New Roman"/>
          <w:b/>
          <w:sz w:val="28"/>
          <w:szCs w:val="28"/>
        </w:rPr>
      </w:pPr>
    </w:p>
    <w:p w:rsidR="00B02DCD" w:rsidRPr="00B02DCD" w:rsidRDefault="00B02DCD" w:rsidP="00B02DCD">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E53CB0" w:rsidRPr="002B382F" w:rsidRDefault="00E53CB0" w:rsidP="00E53CB0">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C0345F">
        <w:rPr>
          <w:rFonts w:ascii="Times New Roman" w:hAnsi="Times New Roman" w:cs="Times New Roman"/>
          <w:sz w:val="28"/>
          <w:szCs w:val="28"/>
        </w:rPr>
        <w:t xml:space="preserve">б </w:t>
      </w:r>
      <w:r w:rsidR="005940B5">
        <w:rPr>
          <w:rFonts w:ascii="Times New Roman" w:hAnsi="Times New Roman" w:cs="Times New Roman"/>
          <w:sz w:val="28"/>
          <w:szCs w:val="28"/>
        </w:rPr>
        <w:t>издержках производства, их видах</w:t>
      </w:r>
      <w:r w:rsidR="00C0345F">
        <w:rPr>
          <w:rFonts w:ascii="Times New Roman" w:hAnsi="Times New Roman" w:cs="Times New Roman"/>
          <w:sz w:val="28"/>
          <w:szCs w:val="28"/>
        </w:rPr>
        <w:t>.</w:t>
      </w:r>
      <w:r w:rsidRPr="002B382F">
        <w:rPr>
          <w:rFonts w:ascii="Times New Roman" w:hAnsi="Times New Roman" w:cs="Times New Roman"/>
          <w:sz w:val="28"/>
          <w:szCs w:val="28"/>
        </w:rPr>
        <w:t xml:space="preserve"> </w:t>
      </w:r>
    </w:p>
    <w:p w:rsidR="00E53CB0" w:rsidRDefault="00E53CB0" w:rsidP="00E53CB0">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w:t>
      </w:r>
      <w:r w:rsidR="001F6312" w:rsidRPr="001F6312">
        <w:rPr>
          <w:rFonts w:ascii="Times New Roman" w:hAnsi="Times New Roman" w:cs="Times New Roman"/>
          <w:sz w:val="28"/>
          <w:szCs w:val="28"/>
        </w:rPr>
        <w:t>стимулировать потребность обучающегося к изучению экономиче</w:t>
      </w:r>
      <w:r w:rsidR="005940B5">
        <w:rPr>
          <w:rFonts w:ascii="Times New Roman" w:hAnsi="Times New Roman" w:cs="Times New Roman"/>
          <w:sz w:val="28"/>
          <w:szCs w:val="28"/>
        </w:rPr>
        <w:t>ских аспектов издержек производства</w:t>
      </w:r>
      <w:r w:rsidR="001F6312" w:rsidRPr="001F6312">
        <w:rPr>
          <w:rFonts w:ascii="Times New Roman" w:hAnsi="Times New Roman" w:cs="Times New Roman"/>
          <w:sz w:val="28"/>
          <w:szCs w:val="28"/>
        </w:rPr>
        <w:t>.</w:t>
      </w:r>
    </w:p>
    <w:p w:rsidR="002D7642" w:rsidRDefault="002D7642" w:rsidP="002D7642">
      <w:pPr>
        <w:spacing w:after="0" w:line="360" w:lineRule="auto"/>
        <w:rPr>
          <w:rFonts w:ascii="Times New Roman" w:hAnsi="Times New Roman" w:cs="Times New Roman"/>
          <w:b/>
          <w:sz w:val="28"/>
          <w:szCs w:val="28"/>
          <w:lang w:bidi="en-US"/>
        </w:rPr>
      </w:pPr>
    </w:p>
    <w:p w:rsidR="002D7642" w:rsidRPr="00C23320" w:rsidRDefault="002D7642" w:rsidP="002D7642">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D930FD" w:rsidRPr="00D930FD" w:rsidRDefault="00C40E42" w:rsidP="00D930FD">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1. Издержки производства: их сущность и виды</w:t>
      </w:r>
      <w:r w:rsidR="00D930FD" w:rsidRPr="00D930FD">
        <w:rPr>
          <w:rFonts w:ascii="Times New Roman" w:hAnsi="Times New Roman" w:cs="Times New Roman"/>
          <w:sz w:val="28"/>
          <w:szCs w:val="28"/>
          <w:lang w:bidi="en-US"/>
        </w:rPr>
        <w:t>.</w:t>
      </w:r>
    </w:p>
    <w:p w:rsidR="00D930FD" w:rsidRPr="00D930FD" w:rsidRDefault="00D930FD" w:rsidP="00D930FD">
      <w:pPr>
        <w:spacing w:after="0" w:line="360" w:lineRule="auto"/>
        <w:rPr>
          <w:rFonts w:ascii="Times New Roman" w:hAnsi="Times New Roman" w:cs="Times New Roman"/>
          <w:sz w:val="28"/>
          <w:szCs w:val="28"/>
          <w:lang w:bidi="en-US"/>
        </w:rPr>
      </w:pPr>
      <w:r w:rsidRPr="00D930FD">
        <w:rPr>
          <w:rFonts w:ascii="Times New Roman" w:hAnsi="Times New Roman" w:cs="Times New Roman"/>
          <w:sz w:val="28"/>
          <w:szCs w:val="28"/>
          <w:lang w:bidi="en-US"/>
        </w:rPr>
        <w:t>2. Себестоимость продукции.</w:t>
      </w:r>
    </w:p>
    <w:p w:rsidR="00D930FD" w:rsidRPr="00D930FD" w:rsidRDefault="005801C1" w:rsidP="00D930FD">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Pr="005801C1">
        <w:rPr>
          <w:rFonts w:ascii="Times New Roman" w:hAnsi="Times New Roman" w:cs="Times New Roman"/>
          <w:sz w:val="28"/>
          <w:szCs w:val="28"/>
          <w:lang w:bidi="en-US"/>
        </w:rPr>
        <w:t>Прибыль фирмы, её распределение</w:t>
      </w:r>
      <w:r>
        <w:rPr>
          <w:rFonts w:ascii="Times New Roman" w:hAnsi="Times New Roman" w:cs="Times New Roman"/>
          <w:sz w:val="28"/>
          <w:szCs w:val="28"/>
          <w:lang w:bidi="en-US"/>
        </w:rPr>
        <w:t xml:space="preserve"> и фор</w:t>
      </w:r>
      <w:r w:rsidRPr="005801C1">
        <w:rPr>
          <w:rFonts w:ascii="Times New Roman" w:hAnsi="Times New Roman" w:cs="Times New Roman"/>
          <w:sz w:val="28"/>
          <w:szCs w:val="28"/>
          <w:lang w:bidi="en-US"/>
        </w:rPr>
        <w:t>мы.</w:t>
      </w:r>
    </w:p>
    <w:p w:rsidR="002D7642" w:rsidRDefault="00D930FD" w:rsidP="00D930FD">
      <w:pPr>
        <w:spacing w:after="0" w:line="360" w:lineRule="auto"/>
        <w:rPr>
          <w:rFonts w:ascii="Times New Roman" w:hAnsi="Times New Roman" w:cs="Times New Roman"/>
          <w:sz w:val="28"/>
          <w:szCs w:val="28"/>
          <w:lang w:bidi="en-US"/>
        </w:rPr>
      </w:pPr>
      <w:r w:rsidRPr="00D930FD">
        <w:rPr>
          <w:rFonts w:ascii="Times New Roman" w:hAnsi="Times New Roman" w:cs="Times New Roman"/>
          <w:sz w:val="28"/>
          <w:szCs w:val="28"/>
          <w:lang w:bidi="en-US"/>
        </w:rPr>
        <w:t>4. Рентабельность.</w:t>
      </w:r>
    </w:p>
    <w:p w:rsidR="002D7642" w:rsidRDefault="002D7642" w:rsidP="002D7642">
      <w:pPr>
        <w:spacing w:after="0" w:line="360" w:lineRule="auto"/>
        <w:rPr>
          <w:rFonts w:ascii="Times New Roman" w:eastAsia="Times New Roman" w:hAnsi="Times New Roman" w:cs="Times New Roman"/>
          <w:color w:val="000000"/>
          <w:sz w:val="28"/>
          <w:szCs w:val="28"/>
          <w:lang w:eastAsia="ru-RU"/>
        </w:rPr>
      </w:pPr>
    </w:p>
    <w:p w:rsidR="002D7642" w:rsidRDefault="002D7642" w:rsidP="002D7642">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lastRenderedPageBreak/>
        <w:t>Вопросы для самостоятельного изучения:</w:t>
      </w:r>
    </w:p>
    <w:p w:rsidR="002D7642" w:rsidRPr="00A66ECE" w:rsidRDefault="00A8501C"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1.Теория производства.</w:t>
      </w:r>
    </w:p>
    <w:p w:rsidR="00050766" w:rsidRPr="00A66ECE" w:rsidRDefault="00050766"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2. Экономика товаропроизводителя.</w:t>
      </w:r>
    </w:p>
    <w:p w:rsidR="00A66ECE" w:rsidRPr="00A66ECE" w:rsidRDefault="00A66ECE"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3. Минимизация издержек производства.</w:t>
      </w:r>
    </w:p>
    <w:p w:rsidR="002D7642" w:rsidRDefault="00A66ECE" w:rsidP="002D7642">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4</w:t>
      </w:r>
      <w:r w:rsidR="00050766" w:rsidRPr="00A66ECE">
        <w:rPr>
          <w:rFonts w:ascii="Times New Roman" w:hAnsi="Times New Roman" w:cs="Times New Roman"/>
          <w:sz w:val="28"/>
          <w:szCs w:val="28"/>
          <w:lang w:bidi="en-US"/>
        </w:rPr>
        <w:t xml:space="preserve">. </w:t>
      </w:r>
      <w:r w:rsidR="00015550">
        <w:rPr>
          <w:rFonts w:ascii="Times New Roman" w:hAnsi="Times New Roman" w:cs="Times New Roman"/>
          <w:sz w:val="28"/>
          <w:szCs w:val="28"/>
          <w:lang w:bidi="en-US"/>
        </w:rPr>
        <w:t>Максимизация прибыли.</w:t>
      </w:r>
    </w:p>
    <w:p w:rsidR="002D7642" w:rsidRPr="00CC588E" w:rsidRDefault="002D7642" w:rsidP="002D764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2D7642" w:rsidRPr="00A22E9A" w:rsidRDefault="002D7642" w:rsidP="002D764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2D7642" w:rsidRDefault="002D7642" w:rsidP="002D764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2D7642" w:rsidRPr="00A70CD2" w:rsidRDefault="00FA5790" w:rsidP="002D7642">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2D7642" w:rsidRPr="00A70CD2">
        <w:rPr>
          <w:bCs/>
          <w:sz w:val="28"/>
          <w:szCs w:val="28"/>
        </w:rPr>
        <w:t xml:space="preserve"> докладов</w:t>
      </w:r>
    </w:p>
    <w:p w:rsidR="002D7642" w:rsidRPr="00A70CD2" w:rsidRDefault="002D7642" w:rsidP="002D764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2D7642" w:rsidRPr="00A70CD2" w:rsidRDefault="002D7642" w:rsidP="002D764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2D7642" w:rsidRPr="00880EBD" w:rsidRDefault="002D7642" w:rsidP="002D764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2D7642" w:rsidRPr="00CC588E" w:rsidRDefault="002D7642" w:rsidP="002D7642">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2D7642" w:rsidRPr="00CC588E" w:rsidRDefault="002D7642" w:rsidP="002D7642">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2D7642" w:rsidRPr="00880EBD" w:rsidRDefault="002D7642" w:rsidP="002D764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2D7642" w:rsidRPr="00CC588E" w:rsidRDefault="002D7642" w:rsidP="002D7642">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2D7642" w:rsidRPr="00CC588E" w:rsidRDefault="002D7642" w:rsidP="002D7642">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2D7642" w:rsidRPr="00BD68D1" w:rsidRDefault="002D7642" w:rsidP="002D7642">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4B7BE2" w:rsidRDefault="004B7BE2" w:rsidP="004B7BE2">
      <w:pPr>
        <w:tabs>
          <w:tab w:val="left" w:pos="938"/>
        </w:tabs>
        <w:spacing w:after="0" w:line="360" w:lineRule="auto"/>
        <w:jc w:val="both"/>
        <w:rPr>
          <w:bCs/>
          <w:sz w:val="28"/>
          <w:szCs w:val="28"/>
        </w:rPr>
      </w:pPr>
    </w:p>
    <w:p w:rsidR="004B7BE2" w:rsidRDefault="000B789A" w:rsidP="004B7BE2">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9</w:t>
      </w:r>
    </w:p>
    <w:p w:rsidR="004B7BE2" w:rsidRDefault="004B7BE2" w:rsidP="00A52C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bidi="en-US"/>
        </w:rPr>
        <w:t>Тема: «</w:t>
      </w:r>
      <w:r w:rsidR="00C97EE6">
        <w:rPr>
          <w:rFonts w:ascii="Times New Roman" w:hAnsi="Times New Roman" w:cs="Times New Roman"/>
          <w:b/>
          <w:sz w:val="28"/>
          <w:szCs w:val="28"/>
          <w:lang w:bidi="en-US"/>
        </w:rPr>
        <w:t>Агробизнес</w:t>
      </w:r>
      <w:r w:rsidR="00A52C60">
        <w:rPr>
          <w:rFonts w:ascii="Times New Roman" w:hAnsi="Times New Roman" w:cs="Times New Roman"/>
          <w:b/>
          <w:sz w:val="28"/>
          <w:szCs w:val="28"/>
          <w:lang w:bidi="en-US"/>
        </w:rPr>
        <w:t>»</w:t>
      </w:r>
    </w:p>
    <w:p w:rsidR="004B7BE2" w:rsidRDefault="004B7BE2" w:rsidP="004B7BE2">
      <w:pPr>
        <w:spacing w:after="0" w:line="360" w:lineRule="auto"/>
        <w:jc w:val="both"/>
        <w:rPr>
          <w:rFonts w:ascii="Times New Roman" w:hAnsi="Times New Roman" w:cs="Times New Roman"/>
          <w:b/>
          <w:sz w:val="28"/>
          <w:szCs w:val="28"/>
        </w:rPr>
      </w:pPr>
    </w:p>
    <w:p w:rsidR="004B7BE2" w:rsidRPr="00B02DCD" w:rsidRDefault="004B7BE2" w:rsidP="004B7BE2">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4B7BE2" w:rsidRPr="00B02DCD" w:rsidRDefault="004B7BE2" w:rsidP="004B7BE2">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sidR="00815C5A">
        <w:rPr>
          <w:rFonts w:ascii="Times New Roman" w:hAnsi="Times New Roman" w:cs="Times New Roman"/>
          <w:sz w:val="28"/>
          <w:szCs w:val="28"/>
        </w:rPr>
        <w:t>б агробизнесе</w:t>
      </w:r>
      <w:r>
        <w:rPr>
          <w:rFonts w:ascii="Times New Roman" w:hAnsi="Times New Roman" w:cs="Times New Roman"/>
          <w:sz w:val="28"/>
          <w:szCs w:val="28"/>
        </w:rPr>
        <w:t>.</w:t>
      </w:r>
    </w:p>
    <w:p w:rsidR="004B7BE2" w:rsidRPr="00B02DCD" w:rsidRDefault="004B7BE2" w:rsidP="004B7BE2">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Развивающая: стимулировать потребность обучающего</w:t>
      </w:r>
      <w:r>
        <w:rPr>
          <w:rFonts w:ascii="Times New Roman" w:hAnsi="Times New Roman" w:cs="Times New Roman"/>
          <w:sz w:val="28"/>
          <w:szCs w:val="28"/>
        </w:rPr>
        <w:t>ся</w:t>
      </w:r>
      <w:r w:rsidRPr="00B02DCD">
        <w:rPr>
          <w:rFonts w:ascii="Times New Roman" w:hAnsi="Times New Roman" w:cs="Times New Roman"/>
          <w:sz w:val="28"/>
          <w:szCs w:val="28"/>
        </w:rPr>
        <w:t xml:space="preserve"> к изучению </w:t>
      </w:r>
      <w:r w:rsidR="00815C5A">
        <w:rPr>
          <w:rFonts w:ascii="Times New Roman" w:hAnsi="Times New Roman" w:cs="Times New Roman"/>
          <w:sz w:val="28"/>
          <w:szCs w:val="28"/>
        </w:rPr>
        <w:t>агробизнеса</w:t>
      </w:r>
      <w:r w:rsidRPr="00B02DCD">
        <w:rPr>
          <w:rFonts w:ascii="Times New Roman" w:hAnsi="Times New Roman" w:cs="Times New Roman"/>
          <w:sz w:val="28"/>
          <w:szCs w:val="28"/>
        </w:rPr>
        <w:t>.</w:t>
      </w:r>
    </w:p>
    <w:p w:rsidR="004B7BE2" w:rsidRDefault="004B7BE2" w:rsidP="004B7BE2">
      <w:pPr>
        <w:spacing w:after="0" w:line="360" w:lineRule="auto"/>
        <w:rPr>
          <w:rFonts w:ascii="Times New Roman" w:hAnsi="Times New Roman" w:cs="Times New Roman"/>
          <w:b/>
          <w:sz w:val="28"/>
          <w:szCs w:val="28"/>
          <w:lang w:bidi="en-US"/>
        </w:rPr>
      </w:pPr>
    </w:p>
    <w:p w:rsidR="004B7BE2" w:rsidRPr="00C23320" w:rsidRDefault="004B7BE2" w:rsidP="004B7BE2">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483E13" w:rsidRDefault="009267DC"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lastRenderedPageBreak/>
        <w:t xml:space="preserve">1. </w:t>
      </w:r>
      <w:r w:rsidR="00BE4BB4" w:rsidRPr="00BE4BB4">
        <w:rPr>
          <w:rFonts w:ascii="Times New Roman" w:hAnsi="Times New Roman" w:cs="Times New Roman"/>
          <w:sz w:val="28"/>
          <w:szCs w:val="28"/>
          <w:lang w:bidi="en-US"/>
        </w:rPr>
        <w:t>Аграрные отношен</w:t>
      </w:r>
      <w:r w:rsidR="00483E13">
        <w:rPr>
          <w:rFonts w:ascii="Times New Roman" w:hAnsi="Times New Roman" w:cs="Times New Roman"/>
          <w:sz w:val="28"/>
          <w:szCs w:val="28"/>
          <w:lang w:bidi="en-US"/>
        </w:rPr>
        <w:t xml:space="preserve">ия. </w:t>
      </w:r>
    </w:p>
    <w:p w:rsidR="00483E13" w:rsidRDefault="00483E13"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2. </w:t>
      </w:r>
      <w:r w:rsidR="00BE4BB4" w:rsidRPr="00BE4BB4">
        <w:rPr>
          <w:rFonts w:ascii="Times New Roman" w:hAnsi="Times New Roman" w:cs="Times New Roman"/>
          <w:sz w:val="28"/>
          <w:szCs w:val="28"/>
          <w:lang w:bidi="en-US"/>
        </w:rPr>
        <w:t xml:space="preserve">Собственность на землю. </w:t>
      </w:r>
    </w:p>
    <w:p w:rsidR="00757434" w:rsidRDefault="00483E13"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BE4BB4" w:rsidRPr="00BE4BB4">
        <w:rPr>
          <w:rFonts w:ascii="Times New Roman" w:hAnsi="Times New Roman" w:cs="Times New Roman"/>
          <w:sz w:val="28"/>
          <w:szCs w:val="28"/>
          <w:lang w:bidi="en-US"/>
        </w:rPr>
        <w:t xml:space="preserve">Земельная рента. </w:t>
      </w:r>
    </w:p>
    <w:p w:rsidR="00FB2CDD" w:rsidRDefault="00757434"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00BE4BB4" w:rsidRPr="00BE4BB4">
        <w:rPr>
          <w:rFonts w:ascii="Times New Roman" w:hAnsi="Times New Roman" w:cs="Times New Roman"/>
          <w:sz w:val="28"/>
          <w:szCs w:val="28"/>
          <w:lang w:bidi="en-US"/>
        </w:rPr>
        <w:t xml:space="preserve">Цена земли. </w:t>
      </w:r>
    </w:p>
    <w:p w:rsidR="00FB2CDD" w:rsidRDefault="00FB2CDD"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00BE4BB4" w:rsidRPr="00BE4BB4">
        <w:rPr>
          <w:rFonts w:ascii="Times New Roman" w:hAnsi="Times New Roman" w:cs="Times New Roman"/>
          <w:sz w:val="28"/>
          <w:szCs w:val="28"/>
          <w:lang w:bidi="en-US"/>
        </w:rPr>
        <w:t>Аграрный ры</w:t>
      </w:r>
      <w:r>
        <w:rPr>
          <w:rFonts w:ascii="Times New Roman" w:hAnsi="Times New Roman" w:cs="Times New Roman"/>
          <w:sz w:val="28"/>
          <w:szCs w:val="28"/>
          <w:lang w:bidi="en-US"/>
        </w:rPr>
        <w:t xml:space="preserve">нок. </w:t>
      </w:r>
    </w:p>
    <w:p w:rsidR="00000F79" w:rsidRDefault="00FB2CDD"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6. </w:t>
      </w:r>
      <w:r w:rsidR="00BE4BB4" w:rsidRPr="00BE4BB4">
        <w:rPr>
          <w:rFonts w:ascii="Times New Roman" w:hAnsi="Times New Roman" w:cs="Times New Roman"/>
          <w:sz w:val="28"/>
          <w:szCs w:val="28"/>
          <w:lang w:bidi="en-US"/>
        </w:rPr>
        <w:t xml:space="preserve">Земельный рынок. </w:t>
      </w:r>
    </w:p>
    <w:p w:rsidR="00B65FF9" w:rsidRDefault="00B65FF9" w:rsidP="004B7BE2">
      <w:pPr>
        <w:spacing w:after="0" w:line="360" w:lineRule="auto"/>
        <w:rPr>
          <w:rFonts w:ascii="Times New Roman" w:hAnsi="Times New Roman" w:cs="Times New Roman"/>
          <w:sz w:val="28"/>
          <w:szCs w:val="28"/>
          <w:lang w:bidi="en-US"/>
        </w:rPr>
      </w:pPr>
    </w:p>
    <w:p w:rsidR="004B7BE2" w:rsidRDefault="004B7BE2" w:rsidP="004B7BE2">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4B7BE2" w:rsidRDefault="00CB0DDA" w:rsidP="00CB0DDA">
      <w:pPr>
        <w:spacing w:after="0" w:line="360" w:lineRule="auto"/>
        <w:rPr>
          <w:rFonts w:ascii="Times New Roman" w:hAnsi="Times New Roman" w:cs="Times New Roman"/>
          <w:sz w:val="28"/>
          <w:szCs w:val="28"/>
          <w:lang w:bidi="en-US"/>
        </w:rPr>
      </w:pPr>
      <w:r w:rsidRPr="00CB0DDA">
        <w:rPr>
          <w:rFonts w:ascii="Times New Roman" w:hAnsi="Times New Roman" w:cs="Times New Roman"/>
          <w:sz w:val="28"/>
          <w:szCs w:val="28"/>
          <w:lang w:bidi="en-US"/>
        </w:rPr>
        <w:t>1.</w:t>
      </w:r>
      <w:r w:rsidR="003E493A" w:rsidRPr="003E493A">
        <w:rPr>
          <w:rFonts w:ascii="Times New Roman" w:hAnsi="Times New Roman" w:cs="Times New Roman"/>
          <w:sz w:val="28"/>
          <w:szCs w:val="28"/>
          <w:lang w:bidi="en-US"/>
        </w:rPr>
        <w:t xml:space="preserve"> Продовольственная проблема</w:t>
      </w:r>
      <w:r w:rsidR="003E493A">
        <w:rPr>
          <w:rFonts w:ascii="Times New Roman" w:hAnsi="Times New Roman" w:cs="Times New Roman"/>
          <w:sz w:val="28"/>
          <w:szCs w:val="28"/>
          <w:lang w:bidi="en-US"/>
        </w:rPr>
        <w:t>.</w:t>
      </w:r>
    </w:p>
    <w:p w:rsidR="00CB0DDA" w:rsidRDefault="00CB0DDA" w:rsidP="00CB0DDA">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2. </w:t>
      </w:r>
      <w:r w:rsidR="00757434" w:rsidRPr="00757434">
        <w:rPr>
          <w:rFonts w:ascii="Times New Roman" w:hAnsi="Times New Roman" w:cs="Times New Roman"/>
          <w:sz w:val="28"/>
          <w:szCs w:val="28"/>
          <w:lang w:bidi="en-US"/>
        </w:rPr>
        <w:t>Агропромышленная интеграция</w:t>
      </w:r>
      <w:r w:rsidR="00757434">
        <w:rPr>
          <w:rFonts w:ascii="Times New Roman" w:hAnsi="Times New Roman" w:cs="Times New Roman"/>
          <w:sz w:val="28"/>
          <w:szCs w:val="28"/>
          <w:lang w:bidi="en-US"/>
        </w:rPr>
        <w:t>.</w:t>
      </w:r>
    </w:p>
    <w:p w:rsidR="00797EB5" w:rsidRDefault="00797EB5" w:rsidP="00CB0DDA">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FB2CDD" w:rsidRPr="00FB2CDD">
        <w:rPr>
          <w:rFonts w:ascii="Times New Roman" w:hAnsi="Times New Roman" w:cs="Times New Roman"/>
          <w:sz w:val="28"/>
          <w:szCs w:val="28"/>
          <w:lang w:bidi="en-US"/>
        </w:rPr>
        <w:t>Государственная поддержка аграрного рынка.</w:t>
      </w:r>
    </w:p>
    <w:p w:rsid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Pr="00000F79">
        <w:rPr>
          <w:rFonts w:ascii="Times New Roman" w:hAnsi="Times New Roman" w:cs="Times New Roman"/>
          <w:sz w:val="28"/>
          <w:szCs w:val="28"/>
          <w:lang w:bidi="en-US"/>
        </w:rPr>
        <w:t xml:space="preserve">Аграрные преобразования в России: передача земли в частную и коллективную собственность. </w:t>
      </w:r>
    </w:p>
    <w:p w:rsid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Pr="00000F79">
        <w:rPr>
          <w:rFonts w:ascii="Times New Roman" w:hAnsi="Times New Roman" w:cs="Times New Roman"/>
          <w:sz w:val="28"/>
          <w:szCs w:val="28"/>
          <w:lang w:bidi="en-US"/>
        </w:rPr>
        <w:t xml:space="preserve">Приватизация сельскохозяйственных предприятий. </w:t>
      </w:r>
    </w:p>
    <w:p w:rsidR="00000F79" w:rsidRP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6. </w:t>
      </w:r>
      <w:r w:rsidRPr="00000F79">
        <w:rPr>
          <w:rFonts w:ascii="Times New Roman" w:hAnsi="Times New Roman" w:cs="Times New Roman"/>
          <w:sz w:val="28"/>
          <w:szCs w:val="28"/>
          <w:lang w:bidi="en-US"/>
        </w:rPr>
        <w:t>Демонополизация и децентрализация аграрного производства.</w:t>
      </w:r>
    </w:p>
    <w:p w:rsidR="00C15591" w:rsidRDefault="00C15591" w:rsidP="004B7BE2">
      <w:pPr>
        <w:spacing w:after="0" w:line="360" w:lineRule="auto"/>
        <w:rPr>
          <w:rFonts w:ascii="Times New Roman" w:hAnsi="Times New Roman" w:cs="Times New Roman"/>
          <w:sz w:val="28"/>
          <w:szCs w:val="28"/>
          <w:lang w:bidi="en-US"/>
        </w:rPr>
      </w:pPr>
    </w:p>
    <w:p w:rsidR="004B7BE2" w:rsidRPr="00CC588E" w:rsidRDefault="004B7BE2" w:rsidP="004B7BE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4B7BE2" w:rsidRPr="00A22E9A" w:rsidRDefault="004B7BE2" w:rsidP="004B7BE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4B7BE2" w:rsidRDefault="004B7BE2" w:rsidP="004B7BE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4B7BE2" w:rsidRPr="00A70CD2" w:rsidRDefault="00970368" w:rsidP="004B7BE2">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4B7BE2" w:rsidRPr="00A70CD2">
        <w:rPr>
          <w:bCs/>
          <w:sz w:val="28"/>
          <w:szCs w:val="28"/>
        </w:rPr>
        <w:t xml:space="preserve"> докладов</w:t>
      </w:r>
    </w:p>
    <w:p w:rsidR="004B7BE2" w:rsidRPr="00A70CD2" w:rsidRDefault="004B7BE2" w:rsidP="004B7BE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4B7BE2" w:rsidRPr="00A70CD2" w:rsidRDefault="004B7BE2" w:rsidP="004B7BE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4B7BE2" w:rsidRPr="00880EBD" w:rsidRDefault="004B7BE2" w:rsidP="004B7BE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4B7BE2" w:rsidRPr="00CC588E" w:rsidRDefault="004B7BE2" w:rsidP="004B7BE2">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4B7BE2" w:rsidRPr="00CC588E" w:rsidRDefault="004B7BE2" w:rsidP="004B7BE2">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r>
        <w:rPr>
          <w:bCs/>
          <w:sz w:val="28"/>
          <w:szCs w:val="28"/>
        </w:rPr>
        <w:t>обучающихся</w:t>
      </w:r>
      <w:r w:rsidRPr="00CC588E">
        <w:rPr>
          <w:bCs/>
          <w:sz w:val="28"/>
          <w:szCs w:val="28"/>
        </w:rPr>
        <w:t xml:space="preserve"> в работе.</w:t>
      </w:r>
    </w:p>
    <w:p w:rsidR="004B7BE2" w:rsidRPr="00880EBD" w:rsidRDefault="004B7BE2" w:rsidP="004B7BE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4B7BE2" w:rsidRPr="00CC588E" w:rsidRDefault="004B7BE2" w:rsidP="004B7BE2">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4B7BE2" w:rsidRPr="00CC588E" w:rsidRDefault="004B7BE2" w:rsidP="004B7BE2">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4B7BE2" w:rsidRPr="008C77C3" w:rsidRDefault="004B7BE2" w:rsidP="004B7BE2">
      <w:pPr>
        <w:pStyle w:val="a3"/>
        <w:numPr>
          <w:ilvl w:val="0"/>
          <w:numId w:val="1"/>
        </w:numPr>
        <w:tabs>
          <w:tab w:val="left" w:pos="938"/>
        </w:tabs>
        <w:spacing w:after="0" w:line="360" w:lineRule="auto"/>
        <w:ind w:left="0" w:firstLine="709"/>
        <w:jc w:val="both"/>
        <w:rPr>
          <w:bCs/>
          <w:sz w:val="28"/>
          <w:szCs w:val="28"/>
        </w:rPr>
      </w:pPr>
      <w:r>
        <w:rPr>
          <w:sz w:val="28"/>
          <w:szCs w:val="28"/>
        </w:rPr>
        <w:lastRenderedPageBreak/>
        <w:t>Изучить дополнительную литературу по теме</w:t>
      </w:r>
      <w:r w:rsidRPr="00CC588E">
        <w:rPr>
          <w:sz w:val="28"/>
          <w:szCs w:val="28"/>
        </w:rPr>
        <w:t>.</w:t>
      </w:r>
    </w:p>
    <w:p w:rsidR="008C77C3" w:rsidRDefault="008C77C3" w:rsidP="008C77C3">
      <w:pPr>
        <w:tabs>
          <w:tab w:val="left" w:pos="938"/>
        </w:tabs>
        <w:spacing w:after="0" w:line="360" w:lineRule="auto"/>
        <w:jc w:val="both"/>
        <w:rPr>
          <w:bCs/>
          <w:sz w:val="28"/>
          <w:szCs w:val="28"/>
        </w:rPr>
      </w:pPr>
    </w:p>
    <w:p w:rsidR="008C77C3" w:rsidRPr="008C77C3" w:rsidRDefault="008C47BE" w:rsidP="008C77C3">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10</w:t>
      </w:r>
    </w:p>
    <w:p w:rsidR="008C77C3" w:rsidRPr="008C77C3" w:rsidRDefault="008C77C3" w:rsidP="0050277C">
      <w:pPr>
        <w:spacing w:after="0" w:line="360" w:lineRule="auto"/>
        <w:jc w:val="center"/>
        <w:rPr>
          <w:rFonts w:ascii="Times New Roman" w:hAnsi="Times New Roman" w:cs="Times New Roman"/>
          <w:b/>
          <w:sz w:val="28"/>
          <w:szCs w:val="28"/>
          <w:lang w:bidi="en-US"/>
        </w:rPr>
      </w:pPr>
      <w:r w:rsidRPr="008C77C3">
        <w:rPr>
          <w:rFonts w:ascii="Times New Roman" w:hAnsi="Times New Roman" w:cs="Times New Roman"/>
          <w:b/>
          <w:sz w:val="28"/>
          <w:szCs w:val="28"/>
          <w:lang w:bidi="en-US"/>
        </w:rPr>
        <w:t>Тема: «</w:t>
      </w:r>
      <w:r w:rsidR="00947B7B" w:rsidRPr="00947B7B">
        <w:rPr>
          <w:rFonts w:ascii="Times New Roman" w:hAnsi="Times New Roman" w:cs="Times New Roman"/>
          <w:b/>
          <w:sz w:val="28"/>
          <w:szCs w:val="28"/>
          <w:lang w:bidi="en-US"/>
        </w:rPr>
        <w:t>Отношения распределения</w:t>
      </w:r>
      <w:r w:rsidRPr="008C77C3">
        <w:rPr>
          <w:rFonts w:ascii="Times New Roman" w:hAnsi="Times New Roman" w:cs="Times New Roman"/>
          <w:b/>
          <w:sz w:val="28"/>
          <w:szCs w:val="28"/>
          <w:lang w:bidi="en-US"/>
        </w:rPr>
        <w:t>»</w:t>
      </w:r>
    </w:p>
    <w:p w:rsidR="008C77C3" w:rsidRPr="008C77C3" w:rsidRDefault="008C77C3" w:rsidP="008C77C3">
      <w:pPr>
        <w:spacing w:after="0" w:line="360" w:lineRule="auto"/>
        <w:jc w:val="center"/>
        <w:rPr>
          <w:rFonts w:ascii="Times New Roman" w:hAnsi="Times New Roman" w:cs="Times New Roman"/>
          <w:b/>
          <w:i/>
          <w:sz w:val="28"/>
          <w:szCs w:val="28"/>
          <w:lang w:bidi="en-US"/>
        </w:rPr>
      </w:pPr>
    </w:p>
    <w:p w:rsidR="008C77C3" w:rsidRPr="008C77C3" w:rsidRDefault="008C77C3" w:rsidP="008C77C3">
      <w:pPr>
        <w:spacing w:after="0" w:line="360" w:lineRule="auto"/>
        <w:jc w:val="both"/>
        <w:rPr>
          <w:rFonts w:ascii="Times New Roman" w:hAnsi="Times New Roman" w:cs="Times New Roman"/>
          <w:b/>
          <w:sz w:val="28"/>
          <w:szCs w:val="28"/>
        </w:rPr>
      </w:pPr>
      <w:r w:rsidRPr="008C77C3">
        <w:rPr>
          <w:rFonts w:ascii="Times New Roman" w:hAnsi="Times New Roman" w:cs="Times New Roman"/>
          <w:b/>
          <w:sz w:val="28"/>
          <w:szCs w:val="28"/>
        </w:rPr>
        <w:t xml:space="preserve">Цели занятия: </w:t>
      </w:r>
    </w:p>
    <w:p w:rsidR="008C77C3" w:rsidRPr="008C77C3" w:rsidRDefault="008C77C3" w:rsidP="008C77C3">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Образовате</w:t>
      </w:r>
      <w:r w:rsidR="00947B7B">
        <w:rPr>
          <w:rFonts w:ascii="Times New Roman" w:hAnsi="Times New Roman" w:cs="Times New Roman"/>
          <w:sz w:val="28"/>
          <w:szCs w:val="28"/>
        </w:rPr>
        <w:t>ль</w:t>
      </w:r>
      <w:r w:rsidR="003C26DB">
        <w:rPr>
          <w:rFonts w:ascii="Times New Roman" w:hAnsi="Times New Roman" w:cs="Times New Roman"/>
          <w:sz w:val="28"/>
          <w:szCs w:val="28"/>
        </w:rPr>
        <w:t xml:space="preserve">ная: Дать представление </w:t>
      </w:r>
      <w:r w:rsidR="00947B7B">
        <w:rPr>
          <w:rFonts w:ascii="Times New Roman" w:hAnsi="Times New Roman" w:cs="Times New Roman"/>
          <w:sz w:val="28"/>
          <w:szCs w:val="28"/>
        </w:rPr>
        <w:t>об отношениях распределения</w:t>
      </w:r>
      <w:r w:rsidRPr="008C77C3">
        <w:rPr>
          <w:rFonts w:ascii="Times New Roman" w:hAnsi="Times New Roman" w:cs="Times New Roman"/>
          <w:sz w:val="28"/>
          <w:szCs w:val="28"/>
        </w:rPr>
        <w:t>.</w:t>
      </w:r>
    </w:p>
    <w:p w:rsidR="008C77C3" w:rsidRPr="008C77C3" w:rsidRDefault="008C77C3" w:rsidP="008C77C3">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Развивающая: стимулировать потребност</w:t>
      </w:r>
      <w:r w:rsidR="003C26DB">
        <w:rPr>
          <w:rFonts w:ascii="Times New Roman" w:hAnsi="Times New Roman" w:cs="Times New Roman"/>
          <w:sz w:val="28"/>
          <w:szCs w:val="28"/>
        </w:rPr>
        <w:t>ь обучающегося к изучению сущности отношений распределения</w:t>
      </w:r>
      <w:r w:rsidRPr="008C77C3">
        <w:rPr>
          <w:rFonts w:ascii="Times New Roman" w:hAnsi="Times New Roman" w:cs="Times New Roman"/>
          <w:sz w:val="28"/>
          <w:szCs w:val="28"/>
        </w:rPr>
        <w:t>.</w:t>
      </w:r>
    </w:p>
    <w:p w:rsidR="008C77C3" w:rsidRPr="008C77C3" w:rsidRDefault="008C77C3" w:rsidP="008C77C3">
      <w:pPr>
        <w:spacing w:after="0" w:line="360" w:lineRule="auto"/>
        <w:jc w:val="center"/>
        <w:rPr>
          <w:rFonts w:ascii="Times New Roman" w:hAnsi="Times New Roman" w:cs="Times New Roman"/>
          <w:b/>
          <w:i/>
          <w:sz w:val="28"/>
          <w:szCs w:val="28"/>
          <w:lang w:bidi="en-US"/>
        </w:rPr>
      </w:pPr>
    </w:p>
    <w:p w:rsidR="008C77C3" w:rsidRPr="008C77C3" w:rsidRDefault="008C77C3" w:rsidP="008C77C3">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обсуждения:</w:t>
      </w:r>
    </w:p>
    <w:p w:rsidR="008C77C3" w:rsidRPr="008C77C3" w:rsidRDefault="008C77C3" w:rsidP="008C77C3">
      <w:pPr>
        <w:spacing w:after="0" w:line="360" w:lineRule="auto"/>
        <w:ind w:firstLine="67"/>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1.Рынок труда и личные доходы.</w:t>
      </w:r>
    </w:p>
    <w:p w:rsidR="008C77C3" w:rsidRDefault="006D6306" w:rsidP="008C77C3">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8C77C3" w:rsidRPr="008C77C3">
        <w:rPr>
          <w:rFonts w:ascii="Times New Roman" w:eastAsia="Calibri" w:hAnsi="Times New Roman" w:cs="Times New Roman"/>
          <w:bCs/>
          <w:sz w:val="28"/>
          <w:szCs w:val="28"/>
        </w:rPr>
        <w:t>Механизм функционирования рынка труда.</w:t>
      </w:r>
    </w:p>
    <w:p w:rsidR="006D6306" w:rsidRDefault="006D6306" w:rsidP="008C77C3">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Pr="006D6306">
        <w:rPr>
          <w:rFonts w:ascii="Times New Roman" w:eastAsia="Calibri" w:hAnsi="Times New Roman" w:cs="Times New Roman"/>
          <w:bCs/>
          <w:sz w:val="28"/>
          <w:szCs w:val="28"/>
        </w:rPr>
        <w:t>Содержание распределительных отношений.</w:t>
      </w:r>
    </w:p>
    <w:p w:rsidR="008C77C3" w:rsidRPr="008C77C3" w:rsidRDefault="00456E5D" w:rsidP="00456E5D">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008C77C3" w:rsidRPr="008C77C3">
        <w:rPr>
          <w:rFonts w:ascii="Times New Roman" w:eastAsia="Calibri" w:hAnsi="Times New Roman" w:cs="Times New Roman"/>
          <w:bCs/>
          <w:sz w:val="28"/>
          <w:szCs w:val="28"/>
        </w:rPr>
        <w:t>Формирование и распределение личных доходов.</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 </w:t>
      </w:r>
      <w:r w:rsidR="006D6306" w:rsidRPr="006D6306">
        <w:rPr>
          <w:rFonts w:ascii="Times New Roman" w:eastAsia="Calibri" w:hAnsi="Times New Roman" w:cs="Times New Roman"/>
          <w:bCs/>
          <w:sz w:val="28"/>
          <w:szCs w:val="28"/>
        </w:rPr>
        <w:t xml:space="preserve">Доходы населения. </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6. </w:t>
      </w:r>
      <w:r w:rsidR="006D6306" w:rsidRPr="006D6306">
        <w:rPr>
          <w:rFonts w:ascii="Times New Roman" w:eastAsia="Calibri" w:hAnsi="Times New Roman" w:cs="Times New Roman"/>
          <w:bCs/>
          <w:sz w:val="28"/>
          <w:szCs w:val="28"/>
        </w:rPr>
        <w:t xml:space="preserve">Заработная плата. Основные формы и системы заработной платы. </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7. </w:t>
      </w:r>
      <w:r w:rsidR="006D6306" w:rsidRPr="006D6306">
        <w:rPr>
          <w:rFonts w:ascii="Times New Roman" w:eastAsia="Calibri" w:hAnsi="Times New Roman" w:cs="Times New Roman"/>
          <w:bCs/>
          <w:sz w:val="28"/>
          <w:szCs w:val="28"/>
        </w:rPr>
        <w:t xml:space="preserve">Доходы от собственности. </w:t>
      </w:r>
    </w:p>
    <w:p w:rsidR="009C2993" w:rsidRPr="008C77C3" w:rsidRDefault="00F457A7" w:rsidP="008C77C3">
      <w:pPr>
        <w:spacing w:after="0" w:line="360" w:lineRule="auto"/>
        <w:jc w:val="both"/>
        <w:rPr>
          <w:rFonts w:ascii="Times New Roman" w:hAnsi="Times New Roman" w:cs="Times New Roman"/>
          <w:sz w:val="28"/>
          <w:szCs w:val="28"/>
          <w:lang w:bidi="en-US"/>
        </w:rPr>
      </w:pPr>
      <w:r>
        <w:rPr>
          <w:rFonts w:ascii="Times New Roman" w:eastAsia="Calibri" w:hAnsi="Times New Roman" w:cs="Times New Roman"/>
          <w:bCs/>
          <w:sz w:val="28"/>
          <w:szCs w:val="28"/>
        </w:rPr>
        <w:t xml:space="preserve">8. </w:t>
      </w:r>
      <w:r w:rsidR="006D6306" w:rsidRPr="006D6306">
        <w:rPr>
          <w:rFonts w:ascii="Times New Roman" w:eastAsia="Calibri" w:hAnsi="Times New Roman" w:cs="Times New Roman"/>
          <w:bCs/>
          <w:sz w:val="28"/>
          <w:szCs w:val="28"/>
        </w:rPr>
        <w:t xml:space="preserve">Трансферты. </w:t>
      </w:r>
    </w:p>
    <w:p w:rsidR="008C77C3" w:rsidRPr="008C77C3" w:rsidRDefault="008C77C3" w:rsidP="008C77C3">
      <w:pPr>
        <w:spacing w:after="0" w:line="360" w:lineRule="auto"/>
        <w:rPr>
          <w:rFonts w:ascii="Times New Roman" w:hAnsi="Times New Roman" w:cs="Times New Roman"/>
          <w:sz w:val="28"/>
          <w:szCs w:val="28"/>
          <w:lang w:bidi="en-US"/>
        </w:rPr>
      </w:pPr>
    </w:p>
    <w:p w:rsidR="008C77C3" w:rsidRPr="008C77C3" w:rsidRDefault="008C77C3" w:rsidP="008C77C3">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самостоятельного изучения:</w:t>
      </w:r>
    </w:p>
    <w:p w:rsidR="008C77C3" w:rsidRPr="008C77C3" w:rsidRDefault="008C77C3" w:rsidP="008C77C3">
      <w:pPr>
        <w:numPr>
          <w:ilvl w:val="0"/>
          <w:numId w:val="5"/>
        </w:numPr>
        <w:tabs>
          <w:tab w:val="left" w:pos="284"/>
        </w:tabs>
        <w:spacing w:after="0" w:line="360" w:lineRule="auto"/>
        <w:ind w:left="0" w:firstLine="0"/>
        <w:contextualSpacing/>
        <w:rPr>
          <w:rFonts w:ascii="Times New Roman" w:eastAsia="Calibri" w:hAnsi="Times New Roman" w:cs="Times New Roman"/>
          <w:sz w:val="28"/>
          <w:szCs w:val="28"/>
          <w:lang w:bidi="en-US"/>
        </w:rPr>
      </w:pPr>
      <w:r w:rsidRPr="008C77C3">
        <w:rPr>
          <w:rFonts w:ascii="Times New Roman" w:eastAsia="Calibri" w:hAnsi="Times New Roman" w:cs="Times New Roman"/>
          <w:sz w:val="28"/>
          <w:szCs w:val="28"/>
          <w:lang w:bidi="en-US"/>
        </w:rPr>
        <w:t>Рыночное предложение услуг труда.</w:t>
      </w:r>
    </w:p>
    <w:p w:rsidR="008C77C3" w:rsidRDefault="008C77C3" w:rsidP="008C77C3">
      <w:pPr>
        <w:numPr>
          <w:ilvl w:val="0"/>
          <w:numId w:val="5"/>
        </w:numPr>
        <w:tabs>
          <w:tab w:val="left" w:pos="284"/>
        </w:tabs>
        <w:spacing w:after="0" w:line="360" w:lineRule="auto"/>
        <w:ind w:left="0" w:firstLine="0"/>
        <w:contextualSpacing/>
        <w:rPr>
          <w:rFonts w:ascii="Times New Roman" w:eastAsia="Calibri" w:hAnsi="Times New Roman" w:cs="Times New Roman"/>
          <w:sz w:val="28"/>
          <w:szCs w:val="28"/>
          <w:lang w:bidi="en-US"/>
        </w:rPr>
      </w:pPr>
      <w:r w:rsidRPr="008C77C3">
        <w:rPr>
          <w:rFonts w:ascii="Times New Roman" w:eastAsia="Calibri" w:hAnsi="Times New Roman" w:cs="Times New Roman"/>
          <w:sz w:val="28"/>
          <w:szCs w:val="28"/>
          <w:lang w:bidi="en-US"/>
        </w:rPr>
        <w:t>Человеческий капитал.</w:t>
      </w:r>
    </w:p>
    <w:p w:rsidR="004A50C8" w:rsidRDefault="004A50C8" w:rsidP="004A50C8">
      <w:pPr>
        <w:tabs>
          <w:tab w:val="left" w:pos="284"/>
        </w:tabs>
        <w:spacing w:after="0" w:line="360" w:lineRule="auto"/>
        <w:contextualSpacing/>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3. </w:t>
      </w:r>
      <w:r w:rsidRPr="004A50C8">
        <w:rPr>
          <w:rFonts w:ascii="Times New Roman" w:eastAsia="Calibri" w:hAnsi="Times New Roman" w:cs="Times New Roman"/>
          <w:sz w:val="28"/>
          <w:szCs w:val="28"/>
          <w:lang w:bidi="en-US"/>
        </w:rPr>
        <w:t>Социальное партнерство.</w:t>
      </w:r>
    </w:p>
    <w:p w:rsidR="00F457A7" w:rsidRDefault="00F457A7" w:rsidP="004A50C8">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sz w:val="28"/>
          <w:szCs w:val="28"/>
          <w:lang w:bidi="en-US"/>
        </w:rPr>
        <w:t xml:space="preserve">4. </w:t>
      </w:r>
      <w:r w:rsidRPr="00F457A7">
        <w:rPr>
          <w:rFonts w:ascii="Times New Roman" w:eastAsia="Calibri" w:hAnsi="Times New Roman" w:cs="Times New Roman"/>
          <w:bCs/>
          <w:sz w:val="28"/>
          <w:szCs w:val="28"/>
          <w:lang w:bidi="en-US"/>
        </w:rPr>
        <w:t>Производственное и потребительское распределение материальных благ.</w:t>
      </w:r>
    </w:p>
    <w:p w:rsidR="005E2083" w:rsidRDefault="003F090B" w:rsidP="003F090B">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5. </w:t>
      </w:r>
      <w:r w:rsidRPr="003F090B">
        <w:rPr>
          <w:rFonts w:ascii="Times New Roman" w:eastAsia="Calibri" w:hAnsi="Times New Roman" w:cs="Times New Roman"/>
          <w:bCs/>
          <w:sz w:val="28"/>
          <w:szCs w:val="28"/>
          <w:lang w:bidi="en-US"/>
        </w:rPr>
        <w:t xml:space="preserve">Роль социальных факторов в развитии экономики. </w:t>
      </w:r>
    </w:p>
    <w:p w:rsidR="00F30331" w:rsidRPr="00805B3A" w:rsidRDefault="005E2083" w:rsidP="00F30331">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6. </w:t>
      </w:r>
      <w:r w:rsidR="003F090B" w:rsidRPr="003F090B">
        <w:rPr>
          <w:rFonts w:ascii="Times New Roman" w:eastAsia="Calibri" w:hAnsi="Times New Roman" w:cs="Times New Roman"/>
          <w:bCs/>
          <w:sz w:val="28"/>
          <w:szCs w:val="28"/>
          <w:lang w:bidi="en-US"/>
        </w:rPr>
        <w:t xml:space="preserve">Регулирование заработной платы при переходе к рыночной экономике. </w:t>
      </w:r>
    </w:p>
    <w:p w:rsidR="008C77C3" w:rsidRPr="008C77C3" w:rsidRDefault="008C77C3" w:rsidP="008C77C3">
      <w:pPr>
        <w:spacing w:after="0" w:line="360" w:lineRule="auto"/>
        <w:rPr>
          <w:rFonts w:ascii="Times New Roman" w:hAnsi="Times New Roman" w:cs="Times New Roman"/>
          <w:b/>
          <w:sz w:val="28"/>
          <w:szCs w:val="28"/>
        </w:rPr>
      </w:pPr>
      <w:r w:rsidRPr="008C77C3">
        <w:rPr>
          <w:rFonts w:ascii="Times New Roman" w:hAnsi="Times New Roman" w:cs="Times New Roman"/>
          <w:b/>
          <w:sz w:val="28"/>
          <w:szCs w:val="28"/>
        </w:rPr>
        <w:t xml:space="preserve">План занятия: </w:t>
      </w:r>
    </w:p>
    <w:p w:rsidR="008C77C3" w:rsidRPr="008C77C3" w:rsidRDefault="008C77C3" w:rsidP="008C77C3">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Организационная часть</w:t>
      </w:r>
      <w:r w:rsidRPr="008C77C3">
        <w:rPr>
          <w:rFonts w:ascii="Times New Roman" w:hAnsi="Times New Roman" w:cs="Times New Roman"/>
          <w:bCs/>
          <w:sz w:val="28"/>
          <w:szCs w:val="28"/>
        </w:rPr>
        <w:t>: проверка посещаемости, подготовка рабочего места и др.</w:t>
      </w:r>
    </w:p>
    <w:p w:rsidR="008C77C3" w:rsidRPr="008C77C3" w:rsidRDefault="008C77C3" w:rsidP="008C77C3">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lastRenderedPageBreak/>
        <w:t>Проведение занятия</w:t>
      </w:r>
      <w:r w:rsidRPr="008C77C3">
        <w:rPr>
          <w:rFonts w:ascii="Times New Roman" w:hAnsi="Times New Roman" w:cs="Times New Roman"/>
          <w:bCs/>
          <w:sz w:val="28"/>
          <w:szCs w:val="28"/>
        </w:rPr>
        <w:t>:</w:t>
      </w:r>
    </w:p>
    <w:p w:rsidR="008C77C3" w:rsidRPr="008C77C3" w:rsidRDefault="00805D5D"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008C77C3" w:rsidRPr="008C77C3">
        <w:rPr>
          <w:rFonts w:ascii="Times New Roman" w:eastAsia="Calibri" w:hAnsi="Times New Roman" w:cs="Times New Roman"/>
          <w:bCs/>
          <w:sz w:val="28"/>
          <w:szCs w:val="28"/>
        </w:rPr>
        <w:t xml:space="preserve"> докладов</w:t>
      </w:r>
    </w:p>
    <w:p w:rsidR="008C77C3" w:rsidRPr="008C77C3" w:rsidRDefault="008C77C3"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Зачитывание и обсуждение эссе</w:t>
      </w:r>
    </w:p>
    <w:p w:rsidR="008C77C3" w:rsidRPr="008C77C3" w:rsidRDefault="008C77C3"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Круглый стол с дискуссией по теме</w:t>
      </w:r>
    </w:p>
    <w:p w:rsidR="008C77C3" w:rsidRPr="008C77C3" w:rsidRDefault="008C77C3" w:rsidP="008C77C3">
      <w:pPr>
        <w:spacing w:after="0" w:line="360" w:lineRule="auto"/>
        <w:contextualSpacing/>
        <w:jc w:val="both"/>
        <w:rPr>
          <w:rFonts w:ascii="Times New Roman" w:hAnsi="Times New Roman" w:cs="Times New Roman"/>
          <w:bCs/>
          <w:i/>
          <w:sz w:val="28"/>
          <w:szCs w:val="28"/>
        </w:rPr>
      </w:pPr>
      <w:r w:rsidRPr="008C77C3">
        <w:rPr>
          <w:rFonts w:ascii="Times New Roman" w:hAnsi="Times New Roman" w:cs="Times New Roman"/>
          <w:bCs/>
          <w:i/>
          <w:sz w:val="28"/>
          <w:szCs w:val="28"/>
        </w:rPr>
        <w:t xml:space="preserve">Подведение итогов: </w:t>
      </w:r>
    </w:p>
    <w:p w:rsidR="008C77C3" w:rsidRPr="008C77C3" w:rsidRDefault="008C77C3" w:rsidP="008C77C3">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Проверка записей в ходе занятия. </w:t>
      </w:r>
    </w:p>
    <w:p w:rsidR="008C77C3" w:rsidRPr="008C77C3" w:rsidRDefault="008C77C3" w:rsidP="008C77C3">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Оценка участия обучающихся в работе.</w:t>
      </w:r>
    </w:p>
    <w:p w:rsidR="008C77C3" w:rsidRPr="008C77C3" w:rsidRDefault="008C77C3" w:rsidP="008C77C3">
      <w:pPr>
        <w:spacing w:after="0" w:line="360" w:lineRule="auto"/>
        <w:contextualSpacing/>
        <w:jc w:val="both"/>
        <w:rPr>
          <w:rFonts w:ascii="Times New Roman" w:hAnsi="Times New Roman" w:cs="Times New Roman"/>
          <w:i/>
          <w:sz w:val="28"/>
          <w:szCs w:val="28"/>
        </w:rPr>
      </w:pPr>
      <w:r w:rsidRPr="008C77C3">
        <w:rPr>
          <w:rFonts w:ascii="Times New Roman" w:hAnsi="Times New Roman" w:cs="Times New Roman"/>
          <w:bCs/>
          <w:i/>
          <w:sz w:val="28"/>
          <w:szCs w:val="28"/>
        </w:rPr>
        <w:t>Домашнее задание (самостоятельная работа):</w:t>
      </w:r>
      <w:r w:rsidRPr="008C77C3">
        <w:rPr>
          <w:rFonts w:ascii="Times New Roman" w:hAnsi="Times New Roman" w:cs="Times New Roman"/>
          <w:i/>
          <w:sz w:val="28"/>
          <w:szCs w:val="28"/>
        </w:rPr>
        <w:t xml:space="preserve"> </w:t>
      </w:r>
    </w:p>
    <w:p w:rsidR="008C77C3" w:rsidRPr="008C77C3"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эссе по теме.</w:t>
      </w:r>
    </w:p>
    <w:p w:rsidR="008C77C3" w:rsidRPr="008C77C3"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доклад.</w:t>
      </w:r>
    </w:p>
    <w:p w:rsidR="008C77C3" w:rsidRPr="0043256B"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sz w:val="28"/>
          <w:szCs w:val="28"/>
        </w:rPr>
        <w:t>Изучить дополнительную литературу по теме.</w:t>
      </w:r>
    </w:p>
    <w:p w:rsidR="0043256B" w:rsidRDefault="0043256B" w:rsidP="0043256B">
      <w:pPr>
        <w:tabs>
          <w:tab w:val="left" w:pos="938"/>
        </w:tabs>
        <w:spacing w:after="0" w:line="360" w:lineRule="auto"/>
        <w:contextualSpacing/>
        <w:jc w:val="both"/>
        <w:rPr>
          <w:rFonts w:ascii="Times New Roman" w:eastAsia="Calibri" w:hAnsi="Times New Roman" w:cs="Times New Roman"/>
          <w:sz w:val="28"/>
          <w:szCs w:val="28"/>
        </w:rPr>
      </w:pPr>
    </w:p>
    <w:p w:rsidR="0043256B" w:rsidRPr="008C77C3" w:rsidRDefault="00BE460B" w:rsidP="0043256B">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11</w:t>
      </w:r>
    </w:p>
    <w:p w:rsidR="0043256B" w:rsidRPr="008C77C3" w:rsidRDefault="005631D3" w:rsidP="0043256B">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Тема: «</w:t>
      </w:r>
      <w:r w:rsidRPr="005631D3">
        <w:rPr>
          <w:rFonts w:ascii="Times New Roman" w:hAnsi="Times New Roman" w:cs="Times New Roman"/>
          <w:b/>
          <w:bCs/>
          <w:sz w:val="28"/>
          <w:szCs w:val="28"/>
          <w:lang w:bidi="en-US"/>
        </w:rPr>
        <w:t>Государственные расходы и их финансирование. Налогово-бюджетная политика</w:t>
      </w:r>
      <w:r w:rsidR="0043256B" w:rsidRPr="008C77C3">
        <w:rPr>
          <w:rFonts w:ascii="Times New Roman" w:hAnsi="Times New Roman" w:cs="Times New Roman"/>
          <w:b/>
          <w:sz w:val="28"/>
          <w:szCs w:val="28"/>
          <w:lang w:bidi="en-US"/>
        </w:rPr>
        <w:t>»</w:t>
      </w:r>
    </w:p>
    <w:p w:rsidR="0043256B" w:rsidRPr="008C77C3" w:rsidRDefault="0043256B" w:rsidP="0043256B">
      <w:pPr>
        <w:spacing w:after="0" w:line="360" w:lineRule="auto"/>
        <w:jc w:val="center"/>
        <w:rPr>
          <w:rFonts w:ascii="Times New Roman" w:hAnsi="Times New Roman" w:cs="Times New Roman"/>
          <w:b/>
          <w:i/>
          <w:sz w:val="28"/>
          <w:szCs w:val="28"/>
          <w:lang w:bidi="en-US"/>
        </w:rPr>
      </w:pPr>
    </w:p>
    <w:p w:rsidR="0043256B" w:rsidRPr="008C77C3" w:rsidRDefault="0043256B" w:rsidP="0043256B">
      <w:pPr>
        <w:spacing w:after="0" w:line="360" w:lineRule="auto"/>
        <w:jc w:val="both"/>
        <w:rPr>
          <w:rFonts w:ascii="Times New Roman" w:hAnsi="Times New Roman" w:cs="Times New Roman"/>
          <w:b/>
          <w:sz w:val="28"/>
          <w:szCs w:val="28"/>
        </w:rPr>
      </w:pPr>
      <w:r w:rsidRPr="008C77C3">
        <w:rPr>
          <w:rFonts w:ascii="Times New Roman" w:hAnsi="Times New Roman" w:cs="Times New Roman"/>
          <w:b/>
          <w:sz w:val="28"/>
          <w:szCs w:val="28"/>
        </w:rPr>
        <w:t xml:space="preserve">Цели занятия: </w:t>
      </w:r>
    </w:p>
    <w:p w:rsidR="00C803FC" w:rsidRPr="008C77C3" w:rsidRDefault="00C803FC" w:rsidP="00C803FC">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Образовательная</w:t>
      </w:r>
      <w:r w:rsidR="006F695E">
        <w:rPr>
          <w:rFonts w:ascii="Times New Roman" w:hAnsi="Times New Roman" w:cs="Times New Roman"/>
          <w:sz w:val="28"/>
          <w:szCs w:val="28"/>
        </w:rPr>
        <w:t>: Дать представление о государственных расходах и их финансировании, о сущности налогово-бюджетной политики</w:t>
      </w:r>
      <w:r w:rsidRPr="008C77C3">
        <w:rPr>
          <w:rFonts w:ascii="Times New Roman" w:hAnsi="Times New Roman" w:cs="Times New Roman"/>
          <w:sz w:val="28"/>
          <w:szCs w:val="28"/>
        </w:rPr>
        <w:t>.</w:t>
      </w:r>
    </w:p>
    <w:p w:rsidR="00C803FC" w:rsidRPr="008C77C3" w:rsidRDefault="00C803FC" w:rsidP="00C803FC">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 xml:space="preserve">Развивающая: стимулировать потребность обучающегося к изучению </w:t>
      </w:r>
      <w:r w:rsidR="0076426F">
        <w:rPr>
          <w:rFonts w:ascii="Times New Roman" w:hAnsi="Times New Roman" w:cs="Times New Roman"/>
          <w:sz w:val="28"/>
          <w:szCs w:val="28"/>
        </w:rPr>
        <w:t>сущности государственных расходов, налогово-бюджетной политики государства.</w:t>
      </w:r>
    </w:p>
    <w:p w:rsidR="00C803FC" w:rsidRPr="008C77C3" w:rsidRDefault="00C803FC" w:rsidP="00C803FC">
      <w:pPr>
        <w:spacing w:after="0" w:line="360" w:lineRule="auto"/>
        <w:jc w:val="center"/>
        <w:rPr>
          <w:rFonts w:ascii="Times New Roman" w:hAnsi="Times New Roman" w:cs="Times New Roman"/>
          <w:b/>
          <w:i/>
          <w:sz w:val="28"/>
          <w:szCs w:val="28"/>
          <w:lang w:bidi="en-US"/>
        </w:rPr>
      </w:pPr>
    </w:p>
    <w:p w:rsidR="006D5B04" w:rsidRDefault="00C803FC" w:rsidP="006D5B04">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обсуждения:</w:t>
      </w:r>
    </w:p>
    <w:p w:rsidR="00453D1B" w:rsidRDefault="004F6F08"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F6149" w:rsidRPr="000F6149">
        <w:rPr>
          <w:rFonts w:ascii="Times New Roman" w:eastAsia="Times New Roman" w:hAnsi="Times New Roman" w:cs="Times New Roman"/>
          <w:sz w:val="24"/>
          <w:szCs w:val="24"/>
          <w:lang w:eastAsia="ru-RU"/>
        </w:rPr>
        <w:t xml:space="preserve"> </w:t>
      </w:r>
      <w:r w:rsidR="000F6149" w:rsidRPr="000F6149">
        <w:rPr>
          <w:rFonts w:ascii="Times New Roman" w:eastAsia="Calibri" w:hAnsi="Times New Roman" w:cs="Times New Roman"/>
          <w:bCs/>
          <w:sz w:val="28"/>
          <w:szCs w:val="28"/>
        </w:rPr>
        <w:t xml:space="preserve">Понятие государственного бюджета. </w:t>
      </w:r>
    </w:p>
    <w:p w:rsidR="00453D1B" w:rsidRDefault="00453D1B"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0F6149" w:rsidRPr="000F6149">
        <w:rPr>
          <w:rFonts w:ascii="Times New Roman" w:eastAsia="Calibri" w:hAnsi="Times New Roman" w:cs="Times New Roman"/>
          <w:bCs/>
          <w:sz w:val="28"/>
          <w:szCs w:val="28"/>
        </w:rPr>
        <w:t xml:space="preserve">Государственные расходы и доходы. </w:t>
      </w:r>
    </w:p>
    <w:p w:rsidR="00453D1B" w:rsidRDefault="00453D1B"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000F6149" w:rsidRPr="000F6149">
        <w:rPr>
          <w:rFonts w:ascii="Times New Roman" w:eastAsia="Calibri" w:hAnsi="Times New Roman" w:cs="Times New Roman"/>
          <w:bCs/>
          <w:sz w:val="28"/>
          <w:szCs w:val="28"/>
        </w:rPr>
        <w:t xml:space="preserve">Налоги и налоговая система. </w:t>
      </w:r>
    </w:p>
    <w:p w:rsidR="00A8353A" w:rsidRDefault="00A8353A" w:rsidP="00A8353A">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Pr="00A8353A">
        <w:rPr>
          <w:rFonts w:ascii="Times New Roman" w:eastAsia="Calibri" w:hAnsi="Times New Roman" w:cs="Times New Roman"/>
          <w:bCs/>
          <w:sz w:val="28"/>
          <w:szCs w:val="28"/>
        </w:rPr>
        <w:t>Бюджетно-налоговая политика.</w:t>
      </w:r>
    </w:p>
    <w:p w:rsidR="00E24FB8" w:rsidRPr="00E24FB8" w:rsidRDefault="00E24FB8" w:rsidP="00E24FB8">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Pr="00E24FB8">
        <w:rPr>
          <w:rFonts w:ascii="Times New Roman" w:eastAsia="Calibri" w:hAnsi="Times New Roman" w:cs="Times New Roman"/>
          <w:bCs/>
          <w:sz w:val="28"/>
          <w:szCs w:val="28"/>
        </w:rPr>
        <w:t xml:space="preserve"> Инструменты фискальной политики государства.</w:t>
      </w:r>
    </w:p>
    <w:p w:rsidR="00F30331" w:rsidRPr="008C77C3" w:rsidRDefault="00F30331" w:rsidP="0043256B">
      <w:pPr>
        <w:tabs>
          <w:tab w:val="left" w:pos="938"/>
        </w:tabs>
        <w:spacing w:after="0" w:line="360" w:lineRule="auto"/>
        <w:contextualSpacing/>
        <w:jc w:val="both"/>
        <w:rPr>
          <w:rFonts w:ascii="Times New Roman" w:eastAsia="Calibri" w:hAnsi="Times New Roman" w:cs="Times New Roman"/>
          <w:bCs/>
          <w:sz w:val="28"/>
          <w:szCs w:val="28"/>
        </w:rPr>
      </w:pPr>
    </w:p>
    <w:p w:rsidR="00F30331" w:rsidRPr="008C77C3" w:rsidRDefault="00F30331" w:rsidP="00F30331">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самостоятельного изучения:</w:t>
      </w:r>
    </w:p>
    <w:p w:rsidR="002A3663" w:rsidRDefault="00636DE2" w:rsidP="000F6149">
      <w:pPr>
        <w:tabs>
          <w:tab w:val="left" w:pos="284"/>
        </w:tabs>
        <w:spacing w:after="0" w:line="360" w:lineRule="auto"/>
        <w:rPr>
          <w:rFonts w:ascii="Times New Roman" w:hAnsi="Times New Roman" w:cs="Times New Roman"/>
          <w:sz w:val="28"/>
          <w:szCs w:val="28"/>
          <w:lang w:bidi="en-US"/>
        </w:rPr>
      </w:pPr>
      <w:r w:rsidRPr="00636DE2">
        <w:rPr>
          <w:rFonts w:ascii="Times New Roman" w:hAnsi="Times New Roman" w:cs="Times New Roman"/>
          <w:sz w:val="28"/>
          <w:szCs w:val="28"/>
          <w:lang w:bidi="en-US"/>
        </w:rPr>
        <w:t xml:space="preserve">1. </w:t>
      </w:r>
      <w:r w:rsidR="00453D1B" w:rsidRPr="00453D1B">
        <w:rPr>
          <w:rFonts w:ascii="Times New Roman" w:hAnsi="Times New Roman" w:cs="Times New Roman"/>
          <w:sz w:val="28"/>
          <w:szCs w:val="28"/>
          <w:lang w:bidi="en-US"/>
        </w:rPr>
        <w:t>Бюджетные дефициты и избытки.</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w:t>
      </w:r>
      <w:r w:rsidR="00453D1B" w:rsidRPr="00453D1B">
        <w:rPr>
          <w:rFonts w:ascii="Times New Roman" w:hAnsi="Times New Roman" w:cs="Times New Roman"/>
          <w:sz w:val="28"/>
          <w:szCs w:val="28"/>
          <w:lang w:bidi="en-US"/>
        </w:rPr>
        <w:t xml:space="preserve"> Фискальная политика и совокупный спрос.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453D1B" w:rsidRPr="00453D1B">
        <w:rPr>
          <w:rFonts w:ascii="Times New Roman" w:hAnsi="Times New Roman" w:cs="Times New Roman"/>
          <w:sz w:val="28"/>
          <w:szCs w:val="28"/>
          <w:lang w:bidi="en-US"/>
        </w:rPr>
        <w:t xml:space="preserve">Государственные капиталовложения и стимулирование.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00453D1B" w:rsidRPr="00453D1B">
        <w:rPr>
          <w:rFonts w:ascii="Times New Roman" w:hAnsi="Times New Roman" w:cs="Times New Roman"/>
          <w:sz w:val="28"/>
          <w:szCs w:val="28"/>
          <w:lang w:bidi="en-US"/>
        </w:rPr>
        <w:t xml:space="preserve">Дефицит бюджета и государственный долг.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00453D1B" w:rsidRPr="00453D1B">
        <w:rPr>
          <w:rFonts w:ascii="Times New Roman" w:hAnsi="Times New Roman" w:cs="Times New Roman"/>
          <w:sz w:val="28"/>
          <w:szCs w:val="28"/>
          <w:lang w:bidi="en-US"/>
        </w:rPr>
        <w:t>Бюджетный дефицит и национальные сбережения.</w:t>
      </w:r>
    </w:p>
    <w:p w:rsidR="00F30331" w:rsidRDefault="002A3663" w:rsidP="000F6149">
      <w:pPr>
        <w:tabs>
          <w:tab w:val="left" w:pos="284"/>
        </w:tabs>
        <w:spacing w:after="0" w:line="360" w:lineRule="auto"/>
        <w:rPr>
          <w:rFonts w:ascii="Times New Roman" w:eastAsia="Calibri" w:hAnsi="Times New Roman" w:cs="Times New Roman"/>
          <w:sz w:val="28"/>
          <w:szCs w:val="28"/>
          <w:lang w:bidi="en-US"/>
        </w:rPr>
      </w:pPr>
      <w:r>
        <w:rPr>
          <w:rFonts w:ascii="Times New Roman" w:hAnsi="Times New Roman" w:cs="Times New Roman"/>
          <w:sz w:val="28"/>
          <w:szCs w:val="28"/>
          <w:lang w:bidi="en-US"/>
        </w:rPr>
        <w:t>6.</w:t>
      </w:r>
      <w:r w:rsidR="00453D1B" w:rsidRPr="00453D1B">
        <w:rPr>
          <w:rFonts w:ascii="Times New Roman" w:hAnsi="Times New Roman" w:cs="Times New Roman"/>
          <w:sz w:val="28"/>
          <w:szCs w:val="28"/>
          <w:lang w:bidi="en-US"/>
        </w:rPr>
        <w:t xml:space="preserve"> Дефицит и инфляция.</w:t>
      </w:r>
    </w:p>
    <w:p w:rsidR="00032270" w:rsidRPr="008C77C3" w:rsidRDefault="00032270" w:rsidP="00636DE2">
      <w:pPr>
        <w:tabs>
          <w:tab w:val="left" w:pos="284"/>
        </w:tabs>
        <w:spacing w:after="0" w:line="360" w:lineRule="auto"/>
        <w:contextualSpacing/>
        <w:rPr>
          <w:rFonts w:ascii="Times New Roman" w:eastAsia="Calibri" w:hAnsi="Times New Roman" w:cs="Times New Roman"/>
          <w:sz w:val="28"/>
          <w:szCs w:val="28"/>
          <w:lang w:bidi="en-US"/>
        </w:rPr>
      </w:pPr>
    </w:p>
    <w:p w:rsidR="00F30331" w:rsidRPr="008C77C3" w:rsidRDefault="00F30331" w:rsidP="00F30331">
      <w:pPr>
        <w:spacing w:after="0" w:line="360" w:lineRule="auto"/>
        <w:rPr>
          <w:rFonts w:ascii="Times New Roman" w:hAnsi="Times New Roman" w:cs="Times New Roman"/>
          <w:b/>
          <w:sz w:val="28"/>
          <w:szCs w:val="28"/>
        </w:rPr>
      </w:pPr>
      <w:r w:rsidRPr="008C77C3">
        <w:rPr>
          <w:rFonts w:ascii="Times New Roman" w:hAnsi="Times New Roman" w:cs="Times New Roman"/>
          <w:b/>
          <w:sz w:val="28"/>
          <w:szCs w:val="28"/>
        </w:rPr>
        <w:t xml:space="preserve">План занятия: </w:t>
      </w:r>
    </w:p>
    <w:p w:rsidR="00F30331" w:rsidRPr="008C77C3" w:rsidRDefault="00F30331" w:rsidP="00F30331">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Организационная часть</w:t>
      </w:r>
      <w:r w:rsidRPr="008C77C3">
        <w:rPr>
          <w:rFonts w:ascii="Times New Roman" w:hAnsi="Times New Roman" w:cs="Times New Roman"/>
          <w:bCs/>
          <w:sz w:val="28"/>
          <w:szCs w:val="28"/>
        </w:rPr>
        <w:t>: проверка посещаемости, подготовка рабочего места и др.</w:t>
      </w:r>
    </w:p>
    <w:p w:rsidR="00F30331" w:rsidRPr="008C77C3" w:rsidRDefault="00F30331" w:rsidP="00F30331">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Проведение занятия</w:t>
      </w:r>
      <w:r w:rsidRPr="008C77C3">
        <w:rPr>
          <w:rFonts w:ascii="Times New Roman" w:hAnsi="Times New Roman" w:cs="Times New Roman"/>
          <w:bCs/>
          <w:sz w:val="28"/>
          <w:szCs w:val="28"/>
        </w:rPr>
        <w:t>:</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Pr="008C77C3">
        <w:rPr>
          <w:rFonts w:ascii="Times New Roman" w:eastAsia="Calibri" w:hAnsi="Times New Roman" w:cs="Times New Roman"/>
          <w:bCs/>
          <w:sz w:val="28"/>
          <w:szCs w:val="28"/>
        </w:rPr>
        <w:t xml:space="preserve"> докладов</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Зачитывание и обсуждение эссе</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Круглый стол с дискуссией по теме</w:t>
      </w:r>
    </w:p>
    <w:p w:rsidR="00F30331" w:rsidRPr="008C77C3" w:rsidRDefault="00F30331" w:rsidP="00F30331">
      <w:pPr>
        <w:spacing w:after="0" w:line="360" w:lineRule="auto"/>
        <w:contextualSpacing/>
        <w:jc w:val="both"/>
        <w:rPr>
          <w:rFonts w:ascii="Times New Roman" w:hAnsi="Times New Roman" w:cs="Times New Roman"/>
          <w:bCs/>
          <w:i/>
          <w:sz w:val="28"/>
          <w:szCs w:val="28"/>
        </w:rPr>
      </w:pPr>
      <w:r w:rsidRPr="008C77C3">
        <w:rPr>
          <w:rFonts w:ascii="Times New Roman" w:hAnsi="Times New Roman" w:cs="Times New Roman"/>
          <w:bCs/>
          <w:i/>
          <w:sz w:val="28"/>
          <w:szCs w:val="28"/>
        </w:rPr>
        <w:t xml:space="preserve">Подведение итогов: </w:t>
      </w:r>
    </w:p>
    <w:p w:rsidR="00F30331" w:rsidRPr="008C77C3" w:rsidRDefault="00F30331" w:rsidP="00F30331">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Проверка записей в ходе занятия. </w:t>
      </w:r>
    </w:p>
    <w:p w:rsidR="00F30331" w:rsidRPr="008C77C3" w:rsidRDefault="00F30331" w:rsidP="00F30331">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Оценка участия обучающихся в работе.</w:t>
      </w:r>
    </w:p>
    <w:p w:rsidR="00F30331" w:rsidRPr="008C77C3" w:rsidRDefault="00F30331" w:rsidP="00F30331">
      <w:pPr>
        <w:spacing w:after="0" w:line="360" w:lineRule="auto"/>
        <w:contextualSpacing/>
        <w:jc w:val="both"/>
        <w:rPr>
          <w:rFonts w:ascii="Times New Roman" w:hAnsi="Times New Roman" w:cs="Times New Roman"/>
          <w:i/>
          <w:sz w:val="28"/>
          <w:szCs w:val="28"/>
        </w:rPr>
      </w:pPr>
      <w:r w:rsidRPr="008C77C3">
        <w:rPr>
          <w:rFonts w:ascii="Times New Roman" w:hAnsi="Times New Roman" w:cs="Times New Roman"/>
          <w:bCs/>
          <w:i/>
          <w:sz w:val="28"/>
          <w:szCs w:val="28"/>
        </w:rPr>
        <w:t>Домашнее задание (самостоятельная работа):</w:t>
      </w:r>
      <w:r w:rsidRPr="008C77C3">
        <w:rPr>
          <w:rFonts w:ascii="Times New Roman" w:hAnsi="Times New Roman" w:cs="Times New Roman"/>
          <w:i/>
          <w:sz w:val="28"/>
          <w:szCs w:val="28"/>
        </w:rPr>
        <w:t xml:space="preserve"> </w:t>
      </w:r>
    </w:p>
    <w:p w:rsidR="00F30331" w:rsidRPr="008C77C3"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эссе по теме.</w:t>
      </w:r>
    </w:p>
    <w:p w:rsidR="00F30331" w:rsidRPr="008C77C3"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доклад.</w:t>
      </w:r>
    </w:p>
    <w:p w:rsidR="00F30331" w:rsidRPr="0043256B"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sz w:val="28"/>
          <w:szCs w:val="28"/>
        </w:rPr>
        <w:t>Изучить дополнительную литературу по теме.</w:t>
      </w:r>
    </w:p>
    <w:p w:rsidR="004B7BE2" w:rsidRDefault="004B7BE2" w:rsidP="002D7642">
      <w:pPr>
        <w:tabs>
          <w:tab w:val="left" w:pos="938"/>
        </w:tabs>
        <w:spacing w:after="0" w:line="360" w:lineRule="auto"/>
        <w:jc w:val="both"/>
        <w:rPr>
          <w:bCs/>
          <w:sz w:val="28"/>
          <w:szCs w:val="28"/>
        </w:rPr>
      </w:pPr>
    </w:p>
    <w:p w:rsidR="001A7219" w:rsidRDefault="00D65F26"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Взаимодополняемость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фондоёмкости.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 xml:space="preserve">Если принять, что цена товара в базисное время составила 800 руб. и за год увеличилась до 1000 руб., то индекс ее роста составит  ?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 ?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 ?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
    <w:p w:rsidR="00DE11B8" w:rsidRDefault="00DE11B8" w:rsidP="00DE11B8">
      <w:pPr>
        <w:ind w:firstLine="708"/>
        <w:jc w:val="both"/>
        <w:rPr>
          <w:rFonts w:ascii="Times New Roman" w:eastAsia="Times New Roman" w:hAnsi="Times New Roman" w:cs="Times New Roman"/>
          <w:sz w:val="24"/>
          <w:szCs w:val="24"/>
          <w:lang w:eastAsia="ru-RU"/>
        </w:rPr>
      </w:pPr>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количество денег, необходимое для обращения, если сумма цены товаров и услуг, готовых к реализации удвоится,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466FA9" w:rsidRDefault="00466FA9" w:rsidP="00DE11B8">
      <w:pPr>
        <w:ind w:firstLine="708"/>
        <w:jc w:val="center"/>
        <w:rPr>
          <w:rFonts w:ascii="Times New Roman" w:eastAsia="Times New Roman" w:hAnsi="Times New Roman" w:cs="Times New Roman"/>
          <w:b/>
          <w:sz w:val="28"/>
          <w:szCs w:val="28"/>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466FA9" w:rsidRDefault="00466FA9" w:rsidP="00DE11B8">
      <w:pPr>
        <w:ind w:firstLine="708"/>
        <w:jc w:val="both"/>
        <w:rPr>
          <w:rFonts w:ascii="Times New Roman" w:eastAsia="Times New Roman" w:hAnsi="Times New Roman" w:cs="Times New Roman"/>
          <w:sz w:val="24"/>
          <w:szCs w:val="24"/>
          <w:lang w:eastAsia="ru-RU"/>
        </w:rPr>
      </w:pPr>
    </w:p>
    <w:p w:rsidR="00466FA9" w:rsidRDefault="00466FA9" w:rsidP="00DE11B8">
      <w:pPr>
        <w:ind w:firstLine="708"/>
        <w:jc w:val="both"/>
        <w:rPr>
          <w:rFonts w:ascii="Times New Roman" w:eastAsia="Times New Roman" w:hAnsi="Times New Roman" w:cs="Times New Roman"/>
          <w:sz w:val="24"/>
          <w:szCs w:val="24"/>
          <w:lang w:eastAsia="ru-RU"/>
        </w:rPr>
      </w:pP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какой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средств производства на 120 усл. ед. Заработная плата работников составила 60 усл. ед. Фирма использовала собственные ресурсы в виде помещений в размере 15 усл. ед. Произведённую продукцию она реализовала за 210 усл.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годовая рента, получаемая с гектара земли составляет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усл. ед.?</w:t>
      </w:r>
    </w:p>
    <w:p w:rsidR="00DE11B8" w:rsidRDefault="00DE11B8" w:rsidP="00DE11B8">
      <w:pPr>
        <w:ind w:firstLine="708"/>
        <w:jc w:val="both"/>
        <w:rPr>
          <w:rFonts w:ascii="Times New Roman" w:eastAsia="Times New Roman" w:hAnsi="Times New Roman" w:cs="Times New Roman"/>
          <w:sz w:val="24"/>
          <w:szCs w:val="24"/>
          <w:lang w:eastAsia="ru-RU"/>
        </w:rPr>
      </w:pPr>
    </w:p>
    <w:p w:rsidR="002310CF" w:rsidRDefault="002310CF" w:rsidP="0091653B">
      <w:pPr>
        <w:jc w:val="both"/>
        <w:rPr>
          <w:rFonts w:ascii="Times New Roman" w:eastAsia="Times New Roman" w:hAnsi="Times New Roman" w:cs="Times New Roman"/>
          <w:sz w:val="24"/>
          <w:szCs w:val="24"/>
          <w:lang w:eastAsia="ru-RU"/>
        </w:rPr>
      </w:pP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Pr="00DE11B8"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номинальный ВВП увеличился по сравнению с предшествующим годом с 400 до 600 млрд. усл. ед., ва дефлятор ВВП был равен 1,2 и не изменялся за исследуемый период, то как изменится реальный ВВП?</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Увеличение объёма национального дохода на 4000 усл. ед., при росте совокупного потребления на 1600 усл.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фактический ВНП равен 300 млн. усл.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Оукена?</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ВВП страны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экономика страны характеризуется следующими данными: стоимость произведенной за год продукции в стране составила 1600 усл. ед., потребительские расходы – 700 усл. ед., государственные закупки товаров и услуг – 400 усл. ед., экспорт – 750 усл. ед., импорт – 550 усл.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 текстовые данные.— Саратов: Вузовское образование, 2013.— 237 c.— Режим доступа: http://www.iprbookshop.ru/13434.— ЭБС «IPRbooks»,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 текстовые данные.— Минск: ТетраСистемс, Тетралит, 2014.— 349 c.— Режим доступа: http://www.iprbookshop.ru/28307.— ЭБС «IPRbooks»,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 текстовые данные.— М.: Дашков и К, 2015.— 408 c.— Режим доступа: http://www.iprbookshop.ru/11011.— ЭБС «IPRbooks»,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 текстовые данные.— М.: Дашков и К, 2014.— 696 c.— Режим доступа: http://www.iprbookshop.ru/24847.— ЭБС «IPRbooks»,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Микроэкономика-1, 2 [Электронный ресурс]: учебник/ Г.П. Журавлева [и др.].— Электрон. текстовые данные.— М.: Дашков и К, 2014.— 934 c.— Режим доступа: http://www.iprbookshop.ru/14126.— ЭБС «IPRbooks»,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lastRenderedPageBreak/>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1. Экономическая теория. Макроэкономика-1, 2. Метаэкономика. Экономика трансформаций [Электронный ресурс]: учебник/ Г.П. Журавлева [и др.].— Электрон. текстовые данные.— М.: Дашков и К, 2014.— 919 c.— Режим доступа: http://www.iprbookshop.ru/24848.— ЭБС «IPRbooks»,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 текстовые дан-ные.— Саратов: Вузовское образование, 2013.— 237 c.— Режим доступа: http://www.iprbookshop.ru/13434.— ЭБС «IPRbooks»,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3. Экономическая теория. Макроэкономика-1, 2. Метаэкономика. Экономика трансформаций [Электронный ресурс]: учебник/ Г.П. Журавлева [и др.].— Электрон. текстовые данные.— М.: Дашков и К, 2011.— 919 c.— Режим доступа: http://www.iprbookshop.ru/4501.— ЭБС «IPRbooks»</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4. Душенькина Е.А. Экономическая теория [Электронный ресурс]: учебное пособие/ Душенькина Е.А.— Электрон. текстовые данные.— Саратов: Научная книга, 2012.— 159 c.— Режим доступа: http://www.iprbookshop.ru/6268.— ЭБС «IPRbooks»</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 пособие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Руконт + Ростехагро</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Бибком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IPRbook</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3" w:name="OLE_LINK2"/>
            <w:r w:rsidRPr="00F51299">
              <w:rPr>
                <w:rFonts w:ascii="Times New Roman" w:hAnsi="Times New Roman"/>
                <w:sz w:val="24"/>
                <w:szCs w:val="24"/>
              </w:rPr>
              <w:t>Интернет доступ</w:t>
            </w:r>
            <w:bookmarkEnd w:id="3"/>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Образовательный 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Электронный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4" w:name="OLE_LINK1"/>
            <w:r w:rsidRPr="00F51299">
              <w:rPr>
                <w:rFonts w:ascii="Times New Roman" w:hAnsi="Times New Roman"/>
                <w:sz w:val="24"/>
                <w:szCs w:val="24"/>
              </w:rPr>
              <w:t>Универсальная</w:t>
            </w:r>
            <w:bookmarkEnd w:id="4"/>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Научная электронная библиотека eLibrary</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scrf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3F2125"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r w:rsidR="00F51299" w:rsidRPr="00F51299">
          <w:rPr>
            <w:rFonts w:ascii="Times New Roman" w:eastAsia="Times New Roman" w:hAnsi="Times New Roman" w:cs="Times New Roman"/>
            <w:sz w:val="24"/>
            <w:szCs w:val="24"/>
            <w:u w:val="single"/>
            <w:lang w:val="en-US" w:eastAsia="ru-RU"/>
          </w:rPr>
          <w:t>minatom</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mvd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mednet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mincultrf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ed</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emercom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nalog</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minsvyaz</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mnr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minstp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mintrans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mintrud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minfin</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minenergo</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minjust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arbitr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gks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r w:rsidRPr="00F51299">
        <w:rPr>
          <w:rFonts w:ascii="Times New Roman" w:eastAsia="Times New Roman" w:hAnsi="Times New Roman" w:cs="Times New Roman"/>
          <w:sz w:val="24"/>
          <w:szCs w:val="24"/>
          <w:u w:val="single"/>
          <w:lang w:val="en-US" w:eastAsia="ru-RU"/>
        </w:rPr>
        <w:t>hrtp</w:t>
      </w:r>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ras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fpf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rka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r w:rsidRPr="00F51299">
          <w:rPr>
            <w:rFonts w:ascii="Times New Roman" w:eastAsia="Times New Roman" w:hAnsi="Times New Roman" w:cs="Times New Roman"/>
            <w:color w:val="0000FF"/>
            <w:sz w:val="24"/>
            <w:szCs w:val="24"/>
            <w:u w:val="single"/>
            <w:lang w:val="en-US" w:eastAsia="ru-RU"/>
          </w:rPr>
          <w:t>fips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pacy</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fedcom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fsb</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goscomzem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flc</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3F2125"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r w:rsidR="00F51299" w:rsidRPr="00F51299">
          <w:rPr>
            <w:rFonts w:ascii="Times New Roman" w:eastAsia="Times New Roman" w:hAnsi="Times New Roman" w:cs="Times New Roman"/>
            <w:sz w:val="24"/>
            <w:szCs w:val="24"/>
            <w:u w:val="single"/>
            <w:lang w:val="en-US" w:eastAsia="ru-RU"/>
          </w:rPr>
          <w:t>fcpf</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cbr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«РосБизнесКонсалтинг»;</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-1 ),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в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по средством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от которых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средств предприятия. Б. подразделяются на систему сводных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средств предприятий, объединений, хозяйственных организаций и учреждений. Имеет форму таблицы, состоящей из двух частей: актива и пассива. В левой части Б.б.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средств в кассе и на расчетном счете, дебиторской задолженности. В правой части Б’. (пассив)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Б.б.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способным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Б.д.д. и р.н.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Б.к.б.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Ресурсы банка подразделяются на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Б.п. — наиболее распространенный вид баланса международных расчетов; характеризует состояние внешнеэкономических связей страны. Различают Б.п. активный и пассивный. Если страна получила платежей из-за границы на большую сумму, нежели произвела их, то Б.п. активный, а если, наоборот, из-за границы получила платежей на меньшую сумму, чем произвела их за границу, то Б.п. является пассивным. Схему Б.п. можно представить в следующем виде: 1) Б. внешнеторговый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Б.р. включает требования и обязательства безотносительно к тому, когда наступают платежи по ним. Б.р. за определенный период времени характеризует изменения в задолженности и требования страны за определенный период, а Б.р. на конкретную дату отражает соотношение всех обязательств и требований страны безотносительно того, когда они образовались. Б.р.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Б.р. активный и Б.р.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характеризует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Б.т.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Б.т.р. включает в себя две части. В первой отражаются численность и структура трудовых ресурсов, во второй — их распределение и использование. В Б.т.р. характеризуется занятость по сферам, отраслям экономики, социальным группам, территориям (районам) страны. Территориальные Б.т.р.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на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 з )координирует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кассово-расчетное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 Б.и. выполняют и другие операции и функции, аналогичные с функциями коммерческих банков. Некоторые Б.и. выпускают собственные акции. Б.и.,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В.и.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 Кроме привлечения вкладов и предоставления кредитов Б.к.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Б.к.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крупными.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Б.к. могут иметь и хранить избыточные резервы — суммы сверх обязательных резервов, чтобы обеспечить непредвиденную потребность в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Увеличение нормы обязательных резервов сокращает возможность использовать В.к.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В.с.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В.с. выпускают кредитные карточки. Б.с. объединяются в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бумажные деньги, выпускаемые Центральными (эмиссионными) банками. В конце ХIХ — начале ХХ в. эмиссия Б. перешла к Центральным банкам. Генезис Б. относится к ХУII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Б.с,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Б.с, обнаруживается существенный принцип кредита — его возмездность. В мировой практике размер Б.с. колеблется в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Б.т.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средств в крупнейших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Важное значение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кредитные и инвестиционные. 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Б.к. составляет сравнительно незначительную долю ресурсов банка, но является наиболее надежной частью банковского пассива, поскольку не может быть подвержен риску внезапного изъятия. Средства, мобилизованные в форме Б.к.,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Б.к. мобилизуется посредством продажи акций. Различают уставный, подписанный и оплаченный Б.к. Уставный Б.к. — это максимальная сумма, на которую государственными органами банковского контроля разрешено выпускать акции. Подписанный Б.к. — это объявленная банком сумма подписки, которая, как правило, меньше суммы уставного капитала. Оплаченный Б.к. — это реально внесенная сумма капитала, которая обычно меньше подписанного Б.к., поскольку учредители банка не всегда требуют от подписчиков внесения полной стоимости акций. Б.к.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Б.к.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 дело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Б.т. внутренне противоречива. С одной стороны, она способствует развитию торгового обмена, а с другой стороны— являются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в 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Б.р., заменяя обращение наличных денег, сокращают потребность в них, ускоряют оборот средств, сокращают издержки обращения. Все Б.р.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Брестон-Вудсская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6694946"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 + О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6694947" r:id="rId55"/>
        </w:object>
      </w:r>
      <w:r w:rsidRPr="004079D1">
        <w:rPr>
          <w:rFonts w:ascii="Times New Roman" w:eastAsia="Times New Roman" w:hAnsi="Times New Roman" w:cs="Times New Roman"/>
          <w:sz w:val="20"/>
          <w:szCs w:val="20"/>
          <w:lang w:eastAsia="ru-RU"/>
        </w:rPr>
        <w:t>Хп).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В.п. больше при высоких ценах и меньше при </w:t>
      </w:r>
      <w:r w:rsidRPr="004079D1">
        <w:rPr>
          <w:rFonts w:ascii="Times New Roman" w:eastAsia="Times New Roman" w:hAnsi="Times New Roman" w:cs="Times New Roman"/>
          <w:sz w:val="20"/>
          <w:szCs w:val="20"/>
          <w:lang w:eastAsia="ru-RU"/>
        </w:rPr>
        <w:lastRenderedPageBreak/>
        <w:t>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Встроенная стабильность</w:t>
      </w:r>
      <w:r w:rsidRPr="004079D1">
        <w:rPr>
          <w:rFonts w:ascii="Times New Roman" w:eastAsia="Times New Roman" w:hAnsi="Times New Roman" w:cs="Times New Roman"/>
          <w:sz w:val="20"/>
          <w:szCs w:val="20"/>
          <w:lang w:eastAsia="ru-RU"/>
        </w:rPr>
        <w:t>— воздействие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w:t>
      </w:r>
      <w:r w:rsidRPr="004079D1">
        <w:rPr>
          <w:rFonts w:ascii="Times New Roman" w:eastAsia="Times New Roman" w:hAnsi="Times New Roman" w:cs="Times New Roman"/>
          <w:sz w:val="20"/>
          <w:szCs w:val="20"/>
          <w:lang w:eastAsia="ru-RU"/>
        </w:rPr>
        <w:lastRenderedPageBreak/>
        <w:t>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(МРi).</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w:t>
      </w:r>
      <w:r w:rsidRPr="004079D1">
        <w:rPr>
          <w:rFonts w:ascii="Times New Roman" w:eastAsia="Times New Roman" w:hAnsi="Times New Roman" w:cs="Times New Roman"/>
          <w:sz w:val="20"/>
          <w:szCs w:val="20"/>
          <w:lang w:eastAsia="ru-RU"/>
        </w:rPr>
        <w:lastRenderedPageBreak/>
        <w:t>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 величина, на которую кривая совокупных расходов должна сместиться вниз, чтобы номинальный ЧНП соответствовал уровню неинфляционного чнп,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w:t>
      </w:r>
      <w:r w:rsidRPr="004079D1">
        <w:rPr>
          <w:rFonts w:ascii="Times New Roman" w:eastAsia="Times New Roman" w:hAnsi="Times New Roman" w:cs="Times New Roman"/>
          <w:sz w:val="20"/>
          <w:szCs w:val="20"/>
          <w:lang w:eastAsia="ru-RU"/>
        </w:rPr>
        <w:lastRenderedPageBreak/>
        <w:t>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К.с.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Родоначальниками М. считаются английские экономисты классической школы (Адам Смит, Давид Рикардо, Джон Стюарт Милль — ХУIII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не-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Выделяют полное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w:t>
      </w:r>
      <w:r w:rsidRPr="004079D1">
        <w:rPr>
          <w:rFonts w:ascii="Times New Roman" w:eastAsia="Times New Roman" w:hAnsi="Times New Roman" w:cs="Times New Roman"/>
          <w:sz w:val="20"/>
          <w:szCs w:val="20"/>
          <w:lang w:eastAsia="ru-RU"/>
        </w:rPr>
        <w:lastRenderedPageBreak/>
        <w:t>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Впервые использование маргинального анализа в экономической теории было предложено в середине ХIХ в.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ХIХ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М.б.о.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 для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общее, частичное, единичное. Общее М.р.т.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Частичное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Единичное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w:t>
      </w:r>
      <w:r w:rsidRPr="004079D1">
        <w:rPr>
          <w:rFonts w:ascii="Times New Roman" w:eastAsia="Times New Roman" w:hAnsi="Times New Roman" w:cs="Times New Roman"/>
          <w:sz w:val="20"/>
          <w:szCs w:val="20"/>
          <w:lang w:eastAsia="ru-RU"/>
        </w:rPr>
        <w:lastRenderedPageBreak/>
        <w:t xml:space="preserve">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lastRenderedPageBreak/>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«Экономикс», общий </w:t>
      </w:r>
      <w:r w:rsidRPr="004079D1">
        <w:rPr>
          <w:rFonts w:ascii="Times New Roman" w:eastAsia="Times New Roman" w:hAnsi="Times New Roman" w:cs="Times New Roman"/>
          <w:sz w:val="20"/>
          <w:szCs w:val="20"/>
          <w:lang w:eastAsia="ru-RU"/>
        </w:rPr>
        <w:lastRenderedPageBreak/>
        <w:t>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Н.с.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О.с.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w:t>
      </w:r>
      <w:r w:rsidRPr="004079D1">
        <w:rPr>
          <w:rFonts w:ascii="Times New Roman" w:eastAsia="Times New Roman" w:hAnsi="Times New Roman" w:cs="Times New Roman"/>
          <w:sz w:val="20"/>
          <w:szCs w:val="20"/>
          <w:lang w:eastAsia="ru-RU"/>
        </w:rPr>
        <w:lastRenderedPageBreak/>
        <w:t>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w:t>
      </w:r>
      <w:r w:rsidRPr="004079D1">
        <w:rPr>
          <w:rFonts w:ascii="Times New Roman" w:eastAsia="Times New Roman" w:hAnsi="Times New Roman" w:cs="Times New Roman"/>
          <w:sz w:val="20"/>
          <w:szCs w:val="20"/>
          <w:lang w:eastAsia="ru-RU"/>
        </w:rPr>
        <w:lastRenderedPageBreak/>
        <w:t>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xml:space="preserve">)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w:t>
      </w:r>
      <w:r w:rsidRPr="004079D1">
        <w:rPr>
          <w:rFonts w:ascii="Times New Roman" w:eastAsia="Times New Roman" w:hAnsi="Times New Roman" w:cs="Times New Roman"/>
          <w:sz w:val="20"/>
          <w:szCs w:val="20"/>
          <w:lang w:eastAsia="ru-RU"/>
        </w:rPr>
        <w:lastRenderedPageBreak/>
        <w:t>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П.с.о.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П.о.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тыс,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решения принимаются децентрализованно: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w:t>
      </w:r>
      <w:r w:rsidRPr="004079D1">
        <w:rPr>
          <w:rFonts w:ascii="Times New Roman" w:eastAsia="Times New Roman" w:hAnsi="Times New Roman" w:cs="Times New Roman"/>
          <w:sz w:val="20"/>
          <w:szCs w:val="20"/>
          <w:lang w:eastAsia="ru-RU"/>
        </w:rPr>
        <w:lastRenderedPageBreak/>
        <w:t>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физический объем </w:t>
      </w:r>
      <w:r w:rsidRPr="004079D1">
        <w:rPr>
          <w:rFonts w:ascii="Times New Roman" w:eastAsia="Times New Roman" w:hAnsi="Times New Roman" w:cs="Times New Roman"/>
          <w:sz w:val="20"/>
          <w:szCs w:val="20"/>
          <w:lang w:eastAsia="ru-RU"/>
        </w:rPr>
        <w:lastRenderedPageBreak/>
        <w:t>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w:t>
      </w:r>
      <w:r w:rsidRPr="004079D1">
        <w:rPr>
          <w:rFonts w:ascii="Times New Roman" w:eastAsia="Times New Roman" w:hAnsi="Times New Roman" w:cs="Times New Roman"/>
          <w:sz w:val="20"/>
          <w:szCs w:val="20"/>
          <w:lang w:eastAsia="ru-RU"/>
        </w:rPr>
        <w:lastRenderedPageBreak/>
        <w:t>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Ч.с. — основа рыночной экономики. Наряду с Ч.с.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Э.с.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25" w:rsidRDefault="003F2125" w:rsidP="006A66A4">
      <w:pPr>
        <w:spacing w:after="0" w:line="240" w:lineRule="auto"/>
      </w:pPr>
      <w:r>
        <w:separator/>
      </w:r>
    </w:p>
  </w:endnote>
  <w:endnote w:type="continuationSeparator" w:id="0">
    <w:p w:rsidR="003F2125" w:rsidRDefault="003F2125"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E53B02">
          <w:rPr>
            <w:noProof/>
          </w:rPr>
          <w:t>5</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25" w:rsidRDefault="003F2125" w:rsidP="006A66A4">
      <w:pPr>
        <w:spacing w:after="0" w:line="240" w:lineRule="auto"/>
      </w:pPr>
      <w:r>
        <w:separator/>
      </w:r>
    </w:p>
  </w:footnote>
  <w:footnote w:type="continuationSeparator" w:id="0">
    <w:p w:rsidR="003F2125" w:rsidRDefault="003F2125"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5"/>
  </w:num>
  <w:num w:numId="5">
    <w:abstractNumId w:val="2"/>
  </w:num>
  <w:num w:numId="6">
    <w:abstractNumId w:val="18"/>
  </w:num>
  <w:num w:numId="7">
    <w:abstractNumId w:val="14"/>
  </w:num>
  <w:num w:numId="8">
    <w:abstractNumId w:val="10"/>
  </w:num>
  <w:num w:numId="9">
    <w:abstractNumId w:val="0"/>
  </w:num>
  <w:num w:numId="10">
    <w:abstractNumId w:val="17"/>
  </w:num>
  <w:num w:numId="11">
    <w:abstractNumId w:val="11"/>
  </w:num>
  <w:num w:numId="12">
    <w:abstractNumId w:val="7"/>
  </w:num>
  <w:num w:numId="13">
    <w:abstractNumId w:val="9"/>
  </w:num>
  <w:num w:numId="14">
    <w:abstractNumId w:val="20"/>
  </w:num>
  <w:num w:numId="15">
    <w:abstractNumId w:val="19"/>
  </w:num>
  <w:num w:numId="16">
    <w:abstractNumId w:val="8"/>
  </w:num>
  <w:num w:numId="17">
    <w:abstractNumId w:val="22"/>
  </w:num>
  <w:num w:numId="18">
    <w:abstractNumId w:val="6"/>
  </w:num>
  <w:num w:numId="19">
    <w:abstractNumId w:val="1"/>
  </w:num>
  <w:num w:numId="20">
    <w:abstractNumId w:val="3"/>
  </w:num>
  <w:num w:numId="21">
    <w:abstractNumId w:val="5"/>
  </w:num>
  <w:num w:numId="22">
    <w:abstractNumId w:val="4"/>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10440"/>
    <w:rsid w:val="0001072B"/>
    <w:rsid w:val="00011013"/>
    <w:rsid w:val="00012F54"/>
    <w:rsid w:val="000141A9"/>
    <w:rsid w:val="0001480A"/>
    <w:rsid w:val="00015550"/>
    <w:rsid w:val="0001755D"/>
    <w:rsid w:val="000178E4"/>
    <w:rsid w:val="00026C84"/>
    <w:rsid w:val="00032270"/>
    <w:rsid w:val="00035769"/>
    <w:rsid w:val="00036618"/>
    <w:rsid w:val="0004252B"/>
    <w:rsid w:val="000436B9"/>
    <w:rsid w:val="0004385A"/>
    <w:rsid w:val="00050766"/>
    <w:rsid w:val="00050945"/>
    <w:rsid w:val="00050C7C"/>
    <w:rsid w:val="000529D5"/>
    <w:rsid w:val="00053E2E"/>
    <w:rsid w:val="0005574A"/>
    <w:rsid w:val="00056AE2"/>
    <w:rsid w:val="00057EB4"/>
    <w:rsid w:val="000600F5"/>
    <w:rsid w:val="00062240"/>
    <w:rsid w:val="0006438E"/>
    <w:rsid w:val="00066137"/>
    <w:rsid w:val="000717ED"/>
    <w:rsid w:val="00073E1A"/>
    <w:rsid w:val="00075C24"/>
    <w:rsid w:val="00080C5F"/>
    <w:rsid w:val="000810C1"/>
    <w:rsid w:val="00082BC7"/>
    <w:rsid w:val="0008682E"/>
    <w:rsid w:val="00087BE6"/>
    <w:rsid w:val="0009230B"/>
    <w:rsid w:val="00097DE4"/>
    <w:rsid w:val="000A3096"/>
    <w:rsid w:val="000A4260"/>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21A9B"/>
    <w:rsid w:val="00123075"/>
    <w:rsid w:val="0013178E"/>
    <w:rsid w:val="00131C89"/>
    <w:rsid w:val="0013467E"/>
    <w:rsid w:val="00142096"/>
    <w:rsid w:val="00142B46"/>
    <w:rsid w:val="001451FD"/>
    <w:rsid w:val="0014625A"/>
    <w:rsid w:val="0015143B"/>
    <w:rsid w:val="001519FF"/>
    <w:rsid w:val="001529FA"/>
    <w:rsid w:val="0016383A"/>
    <w:rsid w:val="00163FA4"/>
    <w:rsid w:val="00167A53"/>
    <w:rsid w:val="00175644"/>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1B9A"/>
    <w:rsid w:val="001E22F5"/>
    <w:rsid w:val="001E2B0B"/>
    <w:rsid w:val="001E2D81"/>
    <w:rsid w:val="001E5D34"/>
    <w:rsid w:val="001F6312"/>
    <w:rsid w:val="002047D2"/>
    <w:rsid w:val="00206542"/>
    <w:rsid w:val="002065F6"/>
    <w:rsid w:val="00207C26"/>
    <w:rsid w:val="0021301F"/>
    <w:rsid w:val="002137F3"/>
    <w:rsid w:val="00213C71"/>
    <w:rsid w:val="00220FBF"/>
    <w:rsid w:val="00222BED"/>
    <w:rsid w:val="0022401B"/>
    <w:rsid w:val="00224909"/>
    <w:rsid w:val="00225E61"/>
    <w:rsid w:val="002310CF"/>
    <w:rsid w:val="00237B7D"/>
    <w:rsid w:val="00237BB4"/>
    <w:rsid w:val="00241897"/>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58B1"/>
    <w:rsid w:val="0028602E"/>
    <w:rsid w:val="002925C6"/>
    <w:rsid w:val="00292C0B"/>
    <w:rsid w:val="00296793"/>
    <w:rsid w:val="0029734B"/>
    <w:rsid w:val="00297D5D"/>
    <w:rsid w:val="002A1AF6"/>
    <w:rsid w:val="002A24D9"/>
    <w:rsid w:val="002A3663"/>
    <w:rsid w:val="002A3863"/>
    <w:rsid w:val="002B382F"/>
    <w:rsid w:val="002B62AA"/>
    <w:rsid w:val="002B6B09"/>
    <w:rsid w:val="002C33B2"/>
    <w:rsid w:val="002D30E0"/>
    <w:rsid w:val="002D337C"/>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375"/>
    <w:rsid w:val="003A07DD"/>
    <w:rsid w:val="003A5480"/>
    <w:rsid w:val="003A671B"/>
    <w:rsid w:val="003B01B5"/>
    <w:rsid w:val="003B3397"/>
    <w:rsid w:val="003B5F5B"/>
    <w:rsid w:val="003B64C3"/>
    <w:rsid w:val="003B6F2D"/>
    <w:rsid w:val="003C01FE"/>
    <w:rsid w:val="003C230D"/>
    <w:rsid w:val="003C26DB"/>
    <w:rsid w:val="003C2E85"/>
    <w:rsid w:val="003C4DD1"/>
    <w:rsid w:val="003C7141"/>
    <w:rsid w:val="003D0BE9"/>
    <w:rsid w:val="003D1E5C"/>
    <w:rsid w:val="003D38B1"/>
    <w:rsid w:val="003D77E2"/>
    <w:rsid w:val="003D7BFE"/>
    <w:rsid w:val="003E493A"/>
    <w:rsid w:val="003E5DE2"/>
    <w:rsid w:val="003F041D"/>
    <w:rsid w:val="003F090B"/>
    <w:rsid w:val="003F2125"/>
    <w:rsid w:val="003F4421"/>
    <w:rsid w:val="0040000B"/>
    <w:rsid w:val="004038D3"/>
    <w:rsid w:val="0040559C"/>
    <w:rsid w:val="00407259"/>
    <w:rsid w:val="004079D1"/>
    <w:rsid w:val="00407F82"/>
    <w:rsid w:val="004200AB"/>
    <w:rsid w:val="00420DB4"/>
    <w:rsid w:val="00425783"/>
    <w:rsid w:val="00425C15"/>
    <w:rsid w:val="004304F8"/>
    <w:rsid w:val="0043256B"/>
    <w:rsid w:val="00433128"/>
    <w:rsid w:val="00437013"/>
    <w:rsid w:val="00437182"/>
    <w:rsid w:val="004375E1"/>
    <w:rsid w:val="0044170B"/>
    <w:rsid w:val="004425B5"/>
    <w:rsid w:val="00444F8E"/>
    <w:rsid w:val="00444FD9"/>
    <w:rsid w:val="0044735F"/>
    <w:rsid w:val="00447878"/>
    <w:rsid w:val="00452C61"/>
    <w:rsid w:val="00453D1B"/>
    <w:rsid w:val="00456E5D"/>
    <w:rsid w:val="004638A1"/>
    <w:rsid w:val="004645A3"/>
    <w:rsid w:val="00466FA9"/>
    <w:rsid w:val="00467CF6"/>
    <w:rsid w:val="00471157"/>
    <w:rsid w:val="00471CD3"/>
    <w:rsid w:val="0047285A"/>
    <w:rsid w:val="00477531"/>
    <w:rsid w:val="00483E13"/>
    <w:rsid w:val="00486A6E"/>
    <w:rsid w:val="00492B45"/>
    <w:rsid w:val="0049693B"/>
    <w:rsid w:val="004A0039"/>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8D6"/>
    <w:rsid w:val="00521426"/>
    <w:rsid w:val="00530200"/>
    <w:rsid w:val="0053506F"/>
    <w:rsid w:val="00535CDF"/>
    <w:rsid w:val="005361EA"/>
    <w:rsid w:val="00537068"/>
    <w:rsid w:val="005377A4"/>
    <w:rsid w:val="00541669"/>
    <w:rsid w:val="005420D1"/>
    <w:rsid w:val="00542667"/>
    <w:rsid w:val="0054387B"/>
    <w:rsid w:val="00546A36"/>
    <w:rsid w:val="00547815"/>
    <w:rsid w:val="00550A9C"/>
    <w:rsid w:val="005620E0"/>
    <w:rsid w:val="005631D3"/>
    <w:rsid w:val="005663B0"/>
    <w:rsid w:val="0056697C"/>
    <w:rsid w:val="00566B8D"/>
    <w:rsid w:val="00570126"/>
    <w:rsid w:val="0057494E"/>
    <w:rsid w:val="005801C1"/>
    <w:rsid w:val="00580DF0"/>
    <w:rsid w:val="005940B5"/>
    <w:rsid w:val="005A057E"/>
    <w:rsid w:val="005A0EC8"/>
    <w:rsid w:val="005B1C05"/>
    <w:rsid w:val="005B7FA0"/>
    <w:rsid w:val="005C3EC0"/>
    <w:rsid w:val="005D1DD5"/>
    <w:rsid w:val="005D5470"/>
    <w:rsid w:val="005E2083"/>
    <w:rsid w:val="005E4B88"/>
    <w:rsid w:val="005E561F"/>
    <w:rsid w:val="005E61C7"/>
    <w:rsid w:val="005E6B08"/>
    <w:rsid w:val="005E7285"/>
    <w:rsid w:val="005E794D"/>
    <w:rsid w:val="005F0F16"/>
    <w:rsid w:val="005F189F"/>
    <w:rsid w:val="005F3FBF"/>
    <w:rsid w:val="005F45AF"/>
    <w:rsid w:val="005F7A74"/>
    <w:rsid w:val="0060336E"/>
    <w:rsid w:val="0060387D"/>
    <w:rsid w:val="00605F58"/>
    <w:rsid w:val="00610E9B"/>
    <w:rsid w:val="00612D1B"/>
    <w:rsid w:val="00615AC8"/>
    <w:rsid w:val="00616D2B"/>
    <w:rsid w:val="00617096"/>
    <w:rsid w:val="00617E11"/>
    <w:rsid w:val="0062139C"/>
    <w:rsid w:val="0062271A"/>
    <w:rsid w:val="00622930"/>
    <w:rsid w:val="0062464A"/>
    <w:rsid w:val="006305AC"/>
    <w:rsid w:val="0063201A"/>
    <w:rsid w:val="00632EA0"/>
    <w:rsid w:val="0063590D"/>
    <w:rsid w:val="00636DE2"/>
    <w:rsid w:val="00640774"/>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92201"/>
    <w:rsid w:val="006925CF"/>
    <w:rsid w:val="0069736F"/>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30629"/>
    <w:rsid w:val="007325A9"/>
    <w:rsid w:val="00733185"/>
    <w:rsid w:val="007341D7"/>
    <w:rsid w:val="00734875"/>
    <w:rsid w:val="00741CFE"/>
    <w:rsid w:val="007462A7"/>
    <w:rsid w:val="007469AD"/>
    <w:rsid w:val="00752404"/>
    <w:rsid w:val="00753C76"/>
    <w:rsid w:val="007544B6"/>
    <w:rsid w:val="00755C82"/>
    <w:rsid w:val="00757434"/>
    <w:rsid w:val="0076426F"/>
    <w:rsid w:val="00767490"/>
    <w:rsid w:val="00770499"/>
    <w:rsid w:val="007759E3"/>
    <w:rsid w:val="00777810"/>
    <w:rsid w:val="0078274E"/>
    <w:rsid w:val="00783A42"/>
    <w:rsid w:val="0078543B"/>
    <w:rsid w:val="00787271"/>
    <w:rsid w:val="00787CB2"/>
    <w:rsid w:val="00790D09"/>
    <w:rsid w:val="00791EAD"/>
    <w:rsid w:val="007959BD"/>
    <w:rsid w:val="0079628D"/>
    <w:rsid w:val="00797EB5"/>
    <w:rsid w:val="007A12CD"/>
    <w:rsid w:val="007A463C"/>
    <w:rsid w:val="007A4A35"/>
    <w:rsid w:val="007A7BDF"/>
    <w:rsid w:val="007A7D83"/>
    <w:rsid w:val="007B5EE6"/>
    <w:rsid w:val="007B6A03"/>
    <w:rsid w:val="007B6B65"/>
    <w:rsid w:val="007C10E9"/>
    <w:rsid w:val="007C3CF0"/>
    <w:rsid w:val="007C651F"/>
    <w:rsid w:val="007C7569"/>
    <w:rsid w:val="007D3CEF"/>
    <w:rsid w:val="007D709F"/>
    <w:rsid w:val="007E00A7"/>
    <w:rsid w:val="007E0D07"/>
    <w:rsid w:val="007E49CF"/>
    <w:rsid w:val="007F2EA5"/>
    <w:rsid w:val="007F2F06"/>
    <w:rsid w:val="007F5684"/>
    <w:rsid w:val="007F5D8D"/>
    <w:rsid w:val="00805B3A"/>
    <w:rsid w:val="00805D5D"/>
    <w:rsid w:val="0081050C"/>
    <w:rsid w:val="00813B63"/>
    <w:rsid w:val="00813F1E"/>
    <w:rsid w:val="008156E7"/>
    <w:rsid w:val="00815C5A"/>
    <w:rsid w:val="00821749"/>
    <w:rsid w:val="00821E42"/>
    <w:rsid w:val="00823B71"/>
    <w:rsid w:val="00823BA4"/>
    <w:rsid w:val="00832285"/>
    <w:rsid w:val="0083618E"/>
    <w:rsid w:val="0083777A"/>
    <w:rsid w:val="00843CC4"/>
    <w:rsid w:val="00846B78"/>
    <w:rsid w:val="008477E5"/>
    <w:rsid w:val="00862AAF"/>
    <w:rsid w:val="008640A5"/>
    <w:rsid w:val="0086453E"/>
    <w:rsid w:val="008657EC"/>
    <w:rsid w:val="008665E3"/>
    <w:rsid w:val="00866DED"/>
    <w:rsid w:val="00871116"/>
    <w:rsid w:val="00875909"/>
    <w:rsid w:val="008777BD"/>
    <w:rsid w:val="00880EBD"/>
    <w:rsid w:val="00882336"/>
    <w:rsid w:val="00885664"/>
    <w:rsid w:val="008857D3"/>
    <w:rsid w:val="00892908"/>
    <w:rsid w:val="00892939"/>
    <w:rsid w:val="00895F50"/>
    <w:rsid w:val="00897644"/>
    <w:rsid w:val="008A34AD"/>
    <w:rsid w:val="008A36F2"/>
    <w:rsid w:val="008A497E"/>
    <w:rsid w:val="008A5EE7"/>
    <w:rsid w:val="008A799C"/>
    <w:rsid w:val="008B040F"/>
    <w:rsid w:val="008B278E"/>
    <w:rsid w:val="008B2DE5"/>
    <w:rsid w:val="008B3F73"/>
    <w:rsid w:val="008B6D31"/>
    <w:rsid w:val="008B73E4"/>
    <w:rsid w:val="008C0212"/>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5254"/>
    <w:rsid w:val="008F0B7C"/>
    <w:rsid w:val="008F13BE"/>
    <w:rsid w:val="008F6C30"/>
    <w:rsid w:val="0090270F"/>
    <w:rsid w:val="00904F21"/>
    <w:rsid w:val="00911522"/>
    <w:rsid w:val="0091263E"/>
    <w:rsid w:val="00913410"/>
    <w:rsid w:val="00915C21"/>
    <w:rsid w:val="0091653B"/>
    <w:rsid w:val="00920582"/>
    <w:rsid w:val="00921E2B"/>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52B7"/>
    <w:rsid w:val="00957DF5"/>
    <w:rsid w:val="00960AE3"/>
    <w:rsid w:val="009621DF"/>
    <w:rsid w:val="00962986"/>
    <w:rsid w:val="00965FFF"/>
    <w:rsid w:val="00970368"/>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490E"/>
    <w:rsid w:val="009B77F2"/>
    <w:rsid w:val="009C2993"/>
    <w:rsid w:val="009C30A3"/>
    <w:rsid w:val="009C78CC"/>
    <w:rsid w:val="009D0757"/>
    <w:rsid w:val="009D3A43"/>
    <w:rsid w:val="009D655A"/>
    <w:rsid w:val="009D7876"/>
    <w:rsid w:val="009D7D13"/>
    <w:rsid w:val="009E1330"/>
    <w:rsid w:val="009E38E4"/>
    <w:rsid w:val="009E5E6A"/>
    <w:rsid w:val="009E6794"/>
    <w:rsid w:val="009F067B"/>
    <w:rsid w:val="009F7994"/>
    <w:rsid w:val="00A00132"/>
    <w:rsid w:val="00A02A0C"/>
    <w:rsid w:val="00A051B8"/>
    <w:rsid w:val="00A05BA4"/>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113E"/>
    <w:rsid w:val="00A52C60"/>
    <w:rsid w:val="00A54494"/>
    <w:rsid w:val="00A5490C"/>
    <w:rsid w:val="00A567B6"/>
    <w:rsid w:val="00A5700A"/>
    <w:rsid w:val="00A5747D"/>
    <w:rsid w:val="00A61591"/>
    <w:rsid w:val="00A63CD0"/>
    <w:rsid w:val="00A63E82"/>
    <w:rsid w:val="00A64D65"/>
    <w:rsid w:val="00A65D14"/>
    <w:rsid w:val="00A66C14"/>
    <w:rsid w:val="00A66ECE"/>
    <w:rsid w:val="00A70CD2"/>
    <w:rsid w:val="00A774CD"/>
    <w:rsid w:val="00A776FF"/>
    <w:rsid w:val="00A80162"/>
    <w:rsid w:val="00A818DA"/>
    <w:rsid w:val="00A8353A"/>
    <w:rsid w:val="00A8471D"/>
    <w:rsid w:val="00A8501C"/>
    <w:rsid w:val="00A85E4F"/>
    <w:rsid w:val="00A92AC3"/>
    <w:rsid w:val="00A92C7A"/>
    <w:rsid w:val="00A942F7"/>
    <w:rsid w:val="00A96807"/>
    <w:rsid w:val="00A97500"/>
    <w:rsid w:val="00AA062A"/>
    <w:rsid w:val="00AA1782"/>
    <w:rsid w:val="00AA227D"/>
    <w:rsid w:val="00AA64FC"/>
    <w:rsid w:val="00AA6B15"/>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294C"/>
    <w:rsid w:val="00AE3123"/>
    <w:rsid w:val="00AE4365"/>
    <w:rsid w:val="00AF01D3"/>
    <w:rsid w:val="00AF1131"/>
    <w:rsid w:val="00AF12B5"/>
    <w:rsid w:val="00AF18E4"/>
    <w:rsid w:val="00AF421E"/>
    <w:rsid w:val="00AF4458"/>
    <w:rsid w:val="00AF5F49"/>
    <w:rsid w:val="00AF7830"/>
    <w:rsid w:val="00B0070C"/>
    <w:rsid w:val="00B01410"/>
    <w:rsid w:val="00B02DCD"/>
    <w:rsid w:val="00B05212"/>
    <w:rsid w:val="00B06207"/>
    <w:rsid w:val="00B108B8"/>
    <w:rsid w:val="00B108DB"/>
    <w:rsid w:val="00B11169"/>
    <w:rsid w:val="00B1387C"/>
    <w:rsid w:val="00B16B8A"/>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6366"/>
    <w:rsid w:val="00B56472"/>
    <w:rsid w:val="00B638A9"/>
    <w:rsid w:val="00B659B6"/>
    <w:rsid w:val="00B65FF9"/>
    <w:rsid w:val="00B73240"/>
    <w:rsid w:val="00B7378B"/>
    <w:rsid w:val="00B75528"/>
    <w:rsid w:val="00B80292"/>
    <w:rsid w:val="00B810FB"/>
    <w:rsid w:val="00B83CBD"/>
    <w:rsid w:val="00B83E33"/>
    <w:rsid w:val="00B85F7A"/>
    <w:rsid w:val="00B861CF"/>
    <w:rsid w:val="00B8768A"/>
    <w:rsid w:val="00B975EA"/>
    <w:rsid w:val="00BA3E7A"/>
    <w:rsid w:val="00BA4CDF"/>
    <w:rsid w:val="00BA65E0"/>
    <w:rsid w:val="00BA7C93"/>
    <w:rsid w:val="00BB423F"/>
    <w:rsid w:val="00BB5E3A"/>
    <w:rsid w:val="00BB5E60"/>
    <w:rsid w:val="00BB650E"/>
    <w:rsid w:val="00BB6EE4"/>
    <w:rsid w:val="00BC2E07"/>
    <w:rsid w:val="00BC3FAF"/>
    <w:rsid w:val="00BC4CA9"/>
    <w:rsid w:val="00BD189D"/>
    <w:rsid w:val="00BD272E"/>
    <w:rsid w:val="00BD3BE8"/>
    <w:rsid w:val="00BD5799"/>
    <w:rsid w:val="00BD5D59"/>
    <w:rsid w:val="00BD68D1"/>
    <w:rsid w:val="00BE1E11"/>
    <w:rsid w:val="00BE460B"/>
    <w:rsid w:val="00BE4BB4"/>
    <w:rsid w:val="00BE5EDA"/>
    <w:rsid w:val="00BE7705"/>
    <w:rsid w:val="00BF375A"/>
    <w:rsid w:val="00BF535B"/>
    <w:rsid w:val="00C0065D"/>
    <w:rsid w:val="00C00F2A"/>
    <w:rsid w:val="00C01185"/>
    <w:rsid w:val="00C0176D"/>
    <w:rsid w:val="00C0345F"/>
    <w:rsid w:val="00C05BA6"/>
    <w:rsid w:val="00C101F5"/>
    <w:rsid w:val="00C114D4"/>
    <w:rsid w:val="00C129CC"/>
    <w:rsid w:val="00C131AD"/>
    <w:rsid w:val="00C13E38"/>
    <w:rsid w:val="00C1523F"/>
    <w:rsid w:val="00C15591"/>
    <w:rsid w:val="00C176CA"/>
    <w:rsid w:val="00C17A3F"/>
    <w:rsid w:val="00C17D75"/>
    <w:rsid w:val="00C202FE"/>
    <w:rsid w:val="00C219C5"/>
    <w:rsid w:val="00C21B06"/>
    <w:rsid w:val="00C21E07"/>
    <w:rsid w:val="00C225A6"/>
    <w:rsid w:val="00C23320"/>
    <w:rsid w:val="00C24A10"/>
    <w:rsid w:val="00C26848"/>
    <w:rsid w:val="00C27E4A"/>
    <w:rsid w:val="00C30376"/>
    <w:rsid w:val="00C319EE"/>
    <w:rsid w:val="00C35DFF"/>
    <w:rsid w:val="00C40E42"/>
    <w:rsid w:val="00C42FCF"/>
    <w:rsid w:val="00C50C75"/>
    <w:rsid w:val="00C5506C"/>
    <w:rsid w:val="00C55F1B"/>
    <w:rsid w:val="00C60527"/>
    <w:rsid w:val="00C615E3"/>
    <w:rsid w:val="00C6479E"/>
    <w:rsid w:val="00C64A7B"/>
    <w:rsid w:val="00C657C8"/>
    <w:rsid w:val="00C65A70"/>
    <w:rsid w:val="00C70B39"/>
    <w:rsid w:val="00C7169E"/>
    <w:rsid w:val="00C725D4"/>
    <w:rsid w:val="00C74B7C"/>
    <w:rsid w:val="00C777B3"/>
    <w:rsid w:val="00C7788E"/>
    <w:rsid w:val="00C803FC"/>
    <w:rsid w:val="00C82237"/>
    <w:rsid w:val="00C8372F"/>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F1707"/>
    <w:rsid w:val="00CF1BDC"/>
    <w:rsid w:val="00CF2210"/>
    <w:rsid w:val="00CF4070"/>
    <w:rsid w:val="00CF5700"/>
    <w:rsid w:val="00CF615A"/>
    <w:rsid w:val="00CF72F0"/>
    <w:rsid w:val="00D07093"/>
    <w:rsid w:val="00D15FC5"/>
    <w:rsid w:val="00D34175"/>
    <w:rsid w:val="00D34349"/>
    <w:rsid w:val="00D364D0"/>
    <w:rsid w:val="00D36FA4"/>
    <w:rsid w:val="00D378CC"/>
    <w:rsid w:val="00D409C2"/>
    <w:rsid w:val="00D41525"/>
    <w:rsid w:val="00D41C80"/>
    <w:rsid w:val="00D461B6"/>
    <w:rsid w:val="00D53CC1"/>
    <w:rsid w:val="00D542AC"/>
    <w:rsid w:val="00D565A8"/>
    <w:rsid w:val="00D622E2"/>
    <w:rsid w:val="00D63EE4"/>
    <w:rsid w:val="00D65F26"/>
    <w:rsid w:val="00D66B48"/>
    <w:rsid w:val="00D6746C"/>
    <w:rsid w:val="00D6748E"/>
    <w:rsid w:val="00D67AE2"/>
    <w:rsid w:val="00D70FE0"/>
    <w:rsid w:val="00D76029"/>
    <w:rsid w:val="00D8035C"/>
    <w:rsid w:val="00D806A2"/>
    <w:rsid w:val="00D8694D"/>
    <w:rsid w:val="00D930FD"/>
    <w:rsid w:val="00D94B43"/>
    <w:rsid w:val="00D953E3"/>
    <w:rsid w:val="00D9633E"/>
    <w:rsid w:val="00DA20F7"/>
    <w:rsid w:val="00DB0E46"/>
    <w:rsid w:val="00DB637E"/>
    <w:rsid w:val="00DC3A67"/>
    <w:rsid w:val="00DC5057"/>
    <w:rsid w:val="00DD054D"/>
    <w:rsid w:val="00DD06C9"/>
    <w:rsid w:val="00DD0C45"/>
    <w:rsid w:val="00DD1130"/>
    <w:rsid w:val="00DD1233"/>
    <w:rsid w:val="00DD132C"/>
    <w:rsid w:val="00DD4B39"/>
    <w:rsid w:val="00DD6A9F"/>
    <w:rsid w:val="00DE11B8"/>
    <w:rsid w:val="00DE2CC3"/>
    <w:rsid w:val="00DE348E"/>
    <w:rsid w:val="00DE4468"/>
    <w:rsid w:val="00DE5B76"/>
    <w:rsid w:val="00DE6C86"/>
    <w:rsid w:val="00DE6DBA"/>
    <w:rsid w:val="00DE78B6"/>
    <w:rsid w:val="00DF0603"/>
    <w:rsid w:val="00DF297C"/>
    <w:rsid w:val="00DF5FE1"/>
    <w:rsid w:val="00DF7ACE"/>
    <w:rsid w:val="00E01DA7"/>
    <w:rsid w:val="00E024DE"/>
    <w:rsid w:val="00E05EBD"/>
    <w:rsid w:val="00E1006B"/>
    <w:rsid w:val="00E129B7"/>
    <w:rsid w:val="00E13170"/>
    <w:rsid w:val="00E15EAC"/>
    <w:rsid w:val="00E21754"/>
    <w:rsid w:val="00E22333"/>
    <w:rsid w:val="00E237CA"/>
    <w:rsid w:val="00E238FE"/>
    <w:rsid w:val="00E24FB8"/>
    <w:rsid w:val="00E266E0"/>
    <w:rsid w:val="00E30C1D"/>
    <w:rsid w:val="00E30EBB"/>
    <w:rsid w:val="00E33629"/>
    <w:rsid w:val="00E33DCF"/>
    <w:rsid w:val="00E35655"/>
    <w:rsid w:val="00E44D6D"/>
    <w:rsid w:val="00E44E44"/>
    <w:rsid w:val="00E45EDB"/>
    <w:rsid w:val="00E519EB"/>
    <w:rsid w:val="00E53B02"/>
    <w:rsid w:val="00E53CB0"/>
    <w:rsid w:val="00E618F2"/>
    <w:rsid w:val="00E63955"/>
    <w:rsid w:val="00E64E5A"/>
    <w:rsid w:val="00E66C6F"/>
    <w:rsid w:val="00E70B4B"/>
    <w:rsid w:val="00E71199"/>
    <w:rsid w:val="00E7261F"/>
    <w:rsid w:val="00E73FB4"/>
    <w:rsid w:val="00E751CA"/>
    <w:rsid w:val="00E7628C"/>
    <w:rsid w:val="00E76299"/>
    <w:rsid w:val="00E76F4C"/>
    <w:rsid w:val="00E776A0"/>
    <w:rsid w:val="00E81C2A"/>
    <w:rsid w:val="00E9154E"/>
    <w:rsid w:val="00E92705"/>
    <w:rsid w:val="00EA30C4"/>
    <w:rsid w:val="00EB2935"/>
    <w:rsid w:val="00EB3CC5"/>
    <w:rsid w:val="00EB5D05"/>
    <w:rsid w:val="00EB7A08"/>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06224"/>
    <w:rsid w:val="00F06ACB"/>
    <w:rsid w:val="00F109BB"/>
    <w:rsid w:val="00F10E80"/>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7C74"/>
    <w:rsid w:val="00F7370F"/>
    <w:rsid w:val="00F74E65"/>
    <w:rsid w:val="00F75206"/>
    <w:rsid w:val="00F774BC"/>
    <w:rsid w:val="00F8090F"/>
    <w:rsid w:val="00F81BA0"/>
    <w:rsid w:val="00F82BFE"/>
    <w:rsid w:val="00F8371C"/>
    <w:rsid w:val="00F879B6"/>
    <w:rsid w:val="00F91885"/>
    <w:rsid w:val="00F93DC8"/>
    <w:rsid w:val="00F94060"/>
    <w:rsid w:val="00F9559E"/>
    <w:rsid w:val="00F9666D"/>
    <w:rsid w:val="00FA1E26"/>
    <w:rsid w:val="00FA45A6"/>
    <w:rsid w:val="00FA5790"/>
    <w:rsid w:val="00FA5C55"/>
    <w:rsid w:val="00FB06CA"/>
    <w:rsid w:val="00FB1463"/>
    <w:rsid w:val="00FB2CDD"/>
    <w:rsid w:val="00FB4B13"/>
    <w:rsid w:val="00FB5191"/>
    <w:rsid w:val="00FB72CF"/>
    <w:rsid w:val="00FC6515"/>
    <w:rsid w:val="00FC6941"/>
    <w:rsid w:val="00FC7D19"/>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basedOn w:val="a"/>
    <w:next w:val="a"/>
    <w:link w:val="10"/>
    <w:uiPriority w:val="9"/>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basedOn w:val="a0"/>
    <w:link w:val="1"/>
    <w:uiPriority w:val="9"/>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basedOn w:val="a"/>
    <w:next w:val="a"/>
    <w:link w:val="10"/>
    <w:uiPriority w:val="9"/>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basedOn w:val="a0"/>
    <w:link w:val="1"/>
    <w:uiPriority w:val="9"/>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3A74-D38E-485B-AD69-97038A76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96</Pages>
  <Words>50589</Words>
  <Characters>288363</Characters>
  <Application>Microsoft Office Word</Application>
  <DocSecurity>0</DocSecurity>
  <Lines>2403</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1061</cp:revision>
  <cp:lastPrinted>2015-08-26T14:45:00Z</cp:lastPrinted>
  <dcterms:created xsi:type="dcterms:W3CDTF">2015-07-13T12:09:00Z</dcterms:created>
  <dcterms:modified xsi:type="dcterms:W3CDTF">2016-09-29T19:56:00Z</dcterms:modified>
</cp:coreProperties>
</file>