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9E" w:rsidRPr="008D0EC3" w:rsidRDefault="0045539E" w:rsidP="00985CFC">
      <w:pPr>
        <w:spacing w:before="120"/>
        <w:ind w:firstLine="0"/>
        <w:jc w:val="center"/>
        <w:rPr>
          <w:sz w:val="22"/>
          <w:szCs w:val="22"/>
        </w:rPr>
      </w:pPr>
      <w:r w:rsidRPr="008D0EC3">
        <w:rPr>
          <w:sz w:val="22"/>
          <w:szCs w:val="22"/>
        </w:rPr>
        <w:t>Министерство сельского хозяйства Российской Федерации</w:t>
      </w:r>
    </w:p>
    <w:p w:rsidR="0045539E" w:rsidRPr="008D0EC3" w:rsidRDefault="0045539E" w:rsidP="00985CFC">
      <w:pPr>
        <w:spacing w:before="120"/>
        <w:ind w:firstLine="0"/>
        <w:jc w:val="center"/>
        <w:rPr>
          <w:sz w:val="22"/>
          <w:szCs w:val="22"/>
        </w:rPr>
      </w:pPr>
      <w:r w:rsidRPr="008D0EC3">
        <w:rPr>
          <w:sz w:val="22"/>
          <w:szCs w:val="22"/>
        </w:rPr>
        <w:t>ФГБОУ ВПО «Кубанский государственный аграрный университет»</w:t>
      </w:r>
    </w:p>
    <w:p w:rsidR="0045539E" w:rsidRDefault="0045539E" w:rsidP="00EB0E49">
      <w:pPr>
        <w:ind w:firstLine="851"/>
        <w:jc w:val="center"/>
      </w:pPr>
    </w:p>
    <w:p w:rsidR="0045539E" w:rsidRDefault="0045539E" w:rsidP="00EB0E49">
      <w:pPr>
        <w:ind w:firstLine="851"/>
        <w:jc w:val="center"/>
      </w:pPr>
    </w:p>
    <w:p w:rsidR="0045539E" w:rsidRDefault="0045539E" w:rsidP="00EB0E49">
      <w:pPr>
        <w:ind w:firstLine="851"/>
        <w:jc w:val="center"/>
      </w:pPr>
    </w:p>
    <w:p w:rsidR="008D0EC3" w:rsidRDefault="008D0EC3" w:rsidP="00EB0E49">
      <w:pPr>
        <w:ind w:firstLine="851"/>
        <w:jc w:val="center"/>
      </w:pPr>
    </w:p>
    <w:p w:rsidR="008D0EC3" w:rsidRDefault="008D0EC3" w:rsidP="00EB0E49">
      <w:pPr>
        <w:ind w:firstLine="851"/>
        <w:jc w:val="center"/>
      </w:pPr>
    </w:p>
    <w:p w:rsidR="008D0EC3" w:rsidRDefault="008D0EC3" w:rsidP="00D90364">
      <w:pPr>
        <w:ind w:firstLine="851"/>
        <w:jc w:val="center"/>
      </w:pPr>
    </w:p>
    <w:p w:rsidR="0045539E" w:rsidRPr="00E056B4" w:rsidRDefault="00AC710A" w:rsidP="00005AFB">
      <w:pPr>
        <w:ind w:firstLine="0"/>
        <w:jc w:val="center"/>
        <w:rPr>
          <w:lang w:val="en-US"/>
        </w:rPr>
      </w:pPr>
      <w:r>
        <w:t>Н</w:t>
      </w:r>
      <w:r w:rsidRPr="00E056B4">
        <w:rPr>
          <w:lang w:val="en-US"/>
        </w:rPr>
        <w:t>.</w:t>
      </w:r>
      <w:r w:rsidR="00D90364" w:rsidRPr="00E056B4">
        <w:rPr>
          <w:lang w:val="en-US"/>
        </w:rPr>
        <w:t xml:space="preserve"> </w:t>
      </w:r>
      <w:r>
        <w:t>К</w:t>
      </w:r>
      <w:r w:rsidRPr="00E056B4">
        <w:rPr>
          <w:lang w:val="en-US"/>
        </w:rPr>
        <w:t>.</w:t>
      </w:r>
      <w:r>
        <w:t>Чорномидз</w:t>
      </w:r>
    </w:p>
    <w:p w:rsidR="0045539E" w:rsidRPr="00E056B4" w:rsidRDefault="0045539E" w:rsidP="00D90364">
      <w:pPr>
        <w:jc w:val="center"/>
        <w:rPr>
          <w:lang w:val="en-US"/>
        </w:rPr>
      </w:pPr>
    </w:p>
    <w:p w:rsidR="008D0EC3" w:rsidRPr="00E056B4" w:rsidRDefault="008D0EC3" w:rsidP="00D90364">
      <w:pPr>
        <w:ind w:firstLine="851"/>
        <w:jc w:val="center"/>
        <w:rPr>
          <w:lang w:val="en-US"/>
        </w:rPr>
      </w:pPr>
    </w:p>
    <w:p w:rsidR="0045539E" w:rsidRPr="00E056B4" w:rsidRDefault="0045539E" w:rsidP="00D90364">
      <w:pPr>
        <w:ind w:firstLine="851"/>
        <w:jc w:val="center"/>
        <w:rPr>
          <w:lang w:val="en-US"/>
        </w:rPr>
      </w:pPr>
    </w:p>
    <w:p w:rsidR="008D0EC3" w:rsidRPr="00E056B4" w:rsidRDefault="008D0EC3" w:rsidP="00D90364">
      <w:pPr>
        <w:ind w:firstLine="851"/>
        <w:jc w:val="center"/>
        <w:rPr>
          <w:lang w:val="en-US"/>
        </w:rPr>
      </w:pPr>
    </w:p>
    <w:p w:rsidR="008D0EC3" w:rsidRPr="00E056B4" w:rsidRDefault="00F01AD1" w:rsidP="00005AFB">
      <w:pPr>
        <w:ind w:firstLine="0"/>
        <w:jc w:val="center"/>
        <w:rPr>
          <w:sz w:val="32"/>
          <w:szCs w:val="32"/>
          <w:lang w:val="en-US"/>
        </w:rPr>
      </w:pPr>
      <w:r>
        <w:rPr>
          <w:sz w:val="32"/>
          <w:szCs w:val="32"/>
          <w:lang w:val="en-US"/>
        </w:rPr>
        <w:t xml:space="preserve">DER </w:t>
      </w:r>
      <w:r w:rsidR="00D90364" w:rsidRPr="00D90364">
        <w:rPr>
          <w:sz w:val="32"/>
          <w:szCs w:val="32"/>
          <w:lang w:val="de-DE"/>
        </w:rPr>
        <w:t>BERUF EINES JURISTEN</w:t>
      </w:r>
    </w:p>
    <w:p w:rsidR="008D0EC3" w:rsidRPr="00E056B4" w:rsidRDefault="008D0EC3" w:rsidP="00D90364">
      <w:pPr>
        <w:ind w:firstLine="851"/>
        <w:jc w:val="center"/>
        <w:rPr>
          <w:sz w:val="36"/>
          <w:szCs w:val="36"/>
          <w:lang w:val="en-US"/>
        </w:rPr>
      </w:pPr>
    </w:p>
    <w:p w:rsidR="00FD7D70" w:rsidRPr="008D0EC3" w:rsidRDefault="0045539E" w:rsidP="00005AFB">
      <w:pPr>
        <w:ind w:firstLine="0"/>
        <w:jc w:val="center"/>
      </w:pPr>
      <w:r w:rsidRPr="008D0EC3">
        <w:t>Учебное пособие</w:t>
      </w:r>
    </w:p>
    <w:p w:rsidR="00FD7D70" w:rsidRDefault="00FD7D70" w:rsidP="00EB0E49">
      <w:pPr>
        <w:ind w:firstLine="851"/>
        <w:jc w:val="center"/>
        <w:rPr>
          <w:sz w:val="32"/>
          <w:szCs w:val="32"/>
        </w:rPr>
      </w:pPr>
    </w:p>
    <w:p w:rsidR="00FD7D70" w:rsidRDefault="00FD7D70" w:rsidP="00EB0E49">
      <w:pPr>
        <w:ind w:firstLine="851"/>
        <w:jc w:val="center"/>
        <w:rPr>
          <w:sz w:val="32"/>
          <w:szCs w:val="32"/>
        </w:rPr>
      </w:pPr>
    </w:p>
    <w:p w:rsidR="00FD7D70" w:rsidRDefault="00FD7D70" w:rsidP="00EB0E49">
      <w:pPr>
        <w:ind w:firstLine="851"/>
        <w:jc w:val="center"/>
        <w:rPr>
          <w:sz w:val="32"/>
          <w:szCs w:val="32"/>
        </w:rPr>
      </w:pPr>
    </w:p>
    <w:p w:rsidR="00FD7D70" w:rsidRDefault="00FD7D70" w:rsidP="00EB0E49">
      <w:pPr>
        <w:ind w:firstLine="851"/>
        <w:jc w:val="center"/>
        <w:rPr>
          <w:sz w:val="32"/>
          <w:szCs w:val="32"/>
        </w:rPr>
      </w:pPr>
    </w:p>
    <w:p w:rsidR="00FD7D70" w:rsidRDefault="00FD7D70" w:rsidP="00EB0E49">
      <w:pPr>
        <w:ind w:firstLine="851"/>
        <w:jc w:val="center"/>
        <w:rPr>
          <w:sz w:val="32"/>
          <w:szCs w:val="32"/>
        </w:rPr>
      </w:pPr>
    </w:p>
    <w:p w:rsidR="00FD7D70" w:rsidRDefault="00FD7D70" w:rsidP="00EB0E49">
      <w:pPr>
        <w:ind w:firstLine="851"/>
        <w:jc w:val="center"/>
        <w:rPr>
          <w:sz w:val="32"/>
          <w:szCs w:val="32"/>
        </w:rPr>
      </w:pPr>
    </w:p>
    <w:p w:rsidR="008D0EC3" w:rsidRDefault="008D0EC3" w:rsidP="00EB0E49">
      <w:pPr>
        <w:ind w:firstLine="851"/>
        <w:jc w:val="center"/>
        <w:rPr>
          <w:sz w:val="32"/>
          <w:szCs w:val="32"/>
        </w:rPr>
      </w:pPr>
    </w:p>
    <w:p w:rsidR="00FD7D70" w:rsidRDefault="00FD7D70" w:rsidP="00EB0E49">
      <w:pPr>
        <w:ind w:firstLine="851"/>
      </w:pPr>
    </w:p>
    <w:p w:rsidR="00AC710A" w:rsidRDefault="00AC710A" w:rsidP="00EB0E49">
      <w:pPr>
        <w:ind w:firstLine="851"/>
      </w:pPr>
    </w:p>
    <w:p w:rsidR="00AC710A" w:rsidRDefault="00AC710A" w:rsidP="00EB0E49">
      <w:pPr>
        <w:ind w:firstLine="851"/>
      </w:pPr>
    </w:p>
    <w:p w:rsidR="00AC710A" w:rsidRDefault="00AC710A" w:rsidP="00EB0E49">
      <w:pPr>
        <w:ind w:firstLine="851"/>
      </w:pPr>
    </w:p>
    <w:p w:rsidR="00AC710A" w:rsidRPr="008D0EC3" w:rsidRDefault="00AC710A" w:rsidP="00985CFC">
      <w:pPr>
        <w:ind w:firstLine="0"/>
      </w:pPr>
    </w:p>
    <w:p w:rsidR="00FD7D70" w:rsidRDefault="00FD7D70" w:rsidP="00005AFB">
      <w:pPr>
        <w:ind w:firstLine="0"/>
        <w:jc w:val="center"/>
      </w:pPr>
      <w:r w:rsidRPr="008D0EC3">
        <w:t>Краснодар</w:t>
      </w:r>
    </w:p>
    <w:p w:rsidR="00AC710A" w:rsidRPr="008D0EC3" w:rsidRDefault="00AC710A" w:rsidP="00005AFB">
      <w:pPr>
        <w:ind w:firstLine="0"/>
        <w:jc w:val="center"/>
      </w:pPr>
      <w:r>
        <w:t>КубГАУ</w:t>
      </w:r>
    </w:p>
    <w:p w:rsidR="00FD7D70" w:rsidRPr="008D0EC3" w:rsidRDefault="00EE1C2E" w:rsidP="00005AFB">
      <w:pPr>
        <w:ind w:firstLine="0"/>
        <w:jc w:val="center"/>
      </w:pPr>
      <w:r>
        <w:t>2016</w:t>
      </w:r>
    </w:p>
    <w:p w:rsidR="00C92EB4" w:rsidRPr="008D0EC3" w:rsidRDefault="00C92EB4" w:rsidP="00AC710A">
      <w:pPr>
        <w:ind w:firstLine="0"/>
        <w:rPr>
          <w:b/>
        </w:rPr>
        <w:sectPr w:rsidR="00C92EB4" w:rsidRPr="008D0EC3" w:rsidSect="0079119F">
          <w:footerReference w:type="default" r:id="rId9"/>
          <w:pgSz w:w="8392" w:h="11907" w:code="11"/>
          <w:pgMar w:top="1021" w:right="964" w:bottom="1021" w:left="964" w:header="720" w:footer="720" w:gutter="0"/>
          <w:cols w:space="720"/>
          <w:noEndnote/>
          <w:titlePg/>
          <w:docGrid w:linePitch="326"/>
        </w:sectPr>
      </w:pPr>
    </w:p>
    <w:p w:rsidR="00FD7D70" w:rsidRPr="006E6994" w:rsidRDefault="00AD61D7" w:rsidP="004D2C55">
      <w:pPr>
        <w:ind w:firstLine="0"/>
        <w:rPr>
          <w:b/>
        </w:rPr>
      </w:pPr>
      <w:r w:rsidRPr="006E6994">
        <w:rPr>
          <w:b/>
        </w:rPr>
        <w:lastRenderedPageBreak/>
        <w:t>УДК 8</w:t>
      </w:r>
      <w:r w:rsidRPr="006E6994">
        <w:rPr>
          <w:b/>
          <w:lang w:val="de-DE"/>
        </w:rPr>
        <w:t>11</w:t>
      </w:r>
      <w:r w:rsidRPr="006E6994">
        <w:rPr>
          <w:b/>
        </w:rPr>
        <w:t>.</w:t>
      </w:r>
      <w:r w:rsidRPr="006E6994">
        <w:rPr>
          <w:b/>
          <w:lang w:val="de-DE"/>
        </w:rPr>
        <w:t>112.2</w:t>
      </w:r>
      <w:r w:rsidRPr="006E6994">
        <w:rPr>
          <w:b/>
        </w:rPr>
        <w:t xml:space="preserve"> (07</w:t>
      </w:r>
      <w:r w:rsidR="00A8292B" w:rsidRPr="006E6994">
        <w:rPr>
          <w:b/>
          <w:lang w:val="de-DE"/>
        </w:rPr>
        <w:t>5</w:t>
      </w:r>
      <w:r w:rsidR="00FD7D70" w:rsidRPr="006E6994">
        <w:rPr>
          <w:b/>
        </w:rPr>
        <w:t>)</w:t>
      </w:r>
    </w:p>
    <w:p w:rsidR="00FD7D70" w:rsidRPr="006E6994" w:rsidRDefault="00FD7D70" w:rsidP="004D2C55">
      <w:pPr>
        <w:tabs>
          <w:tab w:val="left" w:pos="851"/>
        </w:tabs>
        <w:ind w:firstLine="0"/>
        <w:rPr>
          <w:b/>
          <w:lang w:val="de-DE"/>
        </w:rPr>
      </w:pPr>
      <w:r w:rsidRPr="006E6994">
        <w:rPr>
          <w:b/>
        </w:rPr>
        <w:t xml:space="preserve">ББК 81.2 </w:t>
      </w:r>
      <w:proofErr w:type="gramStart"/>
      <w:r w:rsidRPr="006E6994">
        <w:rPr>
          <w:b/>
        </w:rPr>
        <w:t>Нем</w:t>
      </w:r>
      <w:proofErr w:type="gramEnd"/>
    </w:p>
    <w:p w:rsidR="00FD7D70" w:rsidRPr="006E6994" w:rsidRDefault="00A8292B" w:rsidP="006E6994">
      <w:pPr>
        <w:ind w:firstLine="567"/>
        <w:rPr>
          <w:b/>
        </w:rPr>
      </w:pPr>
      <w:r w:rsidRPr="006E6994">
        <w:rPr>
          <w:b/>
        </w:rPr>
        <w:t>Ч</w:t>
      </w:r>
      <w:r w:rsidRPr="006E6994">
        <w:rPr>
          <w:b/>
          <w:lang w:val="de-DE"/>
        </w:rPr>
        <w:t>-</w:t>
      </w:r>
      <w:r w:rsidR="006E6994">
        <w:rPr>
          <w:b/>
        </w:rPr>
        <w:t>75</w:t>
      </w:r>
    </w:p>
    <w:p w:rsidR="00FD7D70" w:rsidRPr="006E6994" w:rsidRDefault="00FD7D70" w:rsidP="00005AFB">
      <w:pPr>
        <w:ind w:firstLine="0"/>
        <w:jc w:val="center"/>
        <w:rPr>
          <w:b/>
        </w:rPr>
      </w:pPr>
      <w:r w:rsidRPr="006E6994">
        <w:rPr>
          <w:b/>
          <w:spacing w:val="60"/>
        </w:rPr>
        <w:t>Рецензенты</w:t>
      </w:r>
      <w:r w:rsidRPr="006E6994">
        <w:rPr>
          <w:b/>
        </w:rPr>
        <w:t>:</w:t>
      </w:r>
    </w:p>
    <w:p w:rsidR="008F706C" w:rsidRPr="006E6994" w:rsidRDefault="008F706C" w:rsidP="00EB0E49">
      <w:pPr>
        <w:ind w:firstLine="851"/>
        <w:jc w:val="center"/>
        <w:rPr>
          <w:b/>
        </w:rPr>
      </w:pPr>
    </w:p>
    <w:p w:rsidR="00A51E8E" w:rsidRDefault="00A51E8E" w:rsidP="00794EEE">
      <w:pPr>
        <w:ind w:firstLine="0"/>
        <w:jc w:val="center"/>
      </w:pPr>
      <w:r>
        <w:rPr>
          <w:b/>
        </w:rPr>
        <w:t xml:space="preserve">Е. С. </w:t>
      </w:r>
      <w:r w:rsidR="00126762" w:rsidRPr="006E6994">
        <w:rPr>
          <w:b/>
        </w:rPr>
        <w:t xml:space="preserve">Грушевская – </w:t>
      </w:r>
      <w:r w:rsidR="00126762" w:rsidRPr="006E6994">
        <w:t>кандидат филологических наук</w:t>
      </w:r>
      <w:r>
        <w:t>,</w:t>
      </w:r>
    </w:p>
    <w:p w:rsidR="008F706C" w:rsidRPr="006E6994" w:rsidRDefault="00A51E8E" w:rsidP="00794EEE">
      <w:pPr>
        <w:ind w:firstLine="0"/>
        <w:jc w:val="center"/>
      </w:pPr>
      <w:r>
        <w:t>доцент</w:t>
      </w:r>
      <w:r w:rsidR="00126762" w:rsidRPr="006E6994">
        <w:t xml:space="preserve"> (Кубанский госуниверситет)</w:t>
      </w:r>
      <w:r w:rsidR="00794EEE">
        <w:t>;</w:t>
      </w:r>
    </w:p>
    <w:p w:rsidR="00126762" w:rsidRPr="006E6994" w:rsidRDefault="00126762" w:rsidP="00794EEE">
      <w:pPr>
        <w:ind w:firstLine="0"/>
        <w:jc w:val="center"/>
        <w:rPr>
          <w:b/>
        </w:rPr>
      </w:pPr>
    </w:p>
    <w:p w:rsidR="00BC7192" w:rsidRPr="006E6994" w:rsidRDefault="00BB426F" w:rsidP="00F01AD1">
      <w:pPr>
        <w:ind w:firstLine="426"/>
      </w:pPr>
      <w:r w:rsidRPr="006E6994">
        <w:rPr>
          <w:b/>
        </w:rPr>
        <w:t>О.</w:t>
      </w:r>
      <w:r w:rsidR="00A8292B" w:rsidRPr="006E6994">
        <w:rPr>
          <w:b/>
          <w:lang w:val="de-DE"/>
        </w:rPr>
        <w:t xml:space="preserve"> </w:t>
      </w:r>
      <w:r w:rsidRPr="006E6994">
        <w:rPr>
          <w:b/>
        </w:rPr>
        <w:t>Е. Павловская</w:t>
      </w:r>
      <w:r w:rsidR="00BC7192" w:rsidRPr="006E6994">
        <w:rPr>
          <w:b/>
        </w:rPr>
        <w:t xml:space="preserve"> </w:t>
      </w:r>
      <w:r w:rsidR="00985CFC" w:rsidRPr="006E6994">
        <w:t>–</w:t>
      </w:r>
      <w:r w:rsidR="00BC7192" w:rsidRPr="006E6994">
        <w:t xml:space="preserve"> </w:t>
      </w:r>
      <w:r w:rsidR="00FD7D70" w:rsidRPr="006E6994">
        <w:t>доктор филологических наук,</w:t>
      </w:r>
    </w:p>
    <w:p w:rsidR="00FD7D70" w:rsidRPr="006E6994" w:rsidRDefault="00D90364" w:rsidP="00794EEE">
      <w:pPr>
        <w:ind w:firstLine="0"/>
        <w:jc w:val="center"/>
      </w:pPr>
      <w:r w:rsidRPr="006E6994">
        <w:t>п</w:t>
      </w:r>
      <w:r w:rsidR="00FD7D70" w:rsidRPr="006E6994">
        <w:t>рофессор</w:t>
      </w:r>
      <w:r w:rsidRPr="006E6994">
        <w:t xml:space="preserve"> </w:t>
      </w:r>
      <w:r w:rsidR="00FD7D70" w:rsidRPr="006E6994">
        <w:t>(Куб</w:t>
      </w:r>
      <w:r w:rsidRPr="006E6994">
        <w:t>анский госагроуниверситет</w:t>
      </w:r>
      <w:r w:rsidR="00FD7D70" w:rsidRPr="006E6994">
        <w:t>)</w:t>
      </w:r>
    </w:p>
    <w:p w:rsidR="00FD7D70" w:rsidRPr="006E6994" w:rsidRDefault="00FD7D70" w:rsidP="006E6994">
      <w:pPr>
        <w:ind w:firstLine="0"/>
      </w:pPr>
    </w:p>
    <w:p w:rsidR="00FD7D70" w:rsidRPr="006E6994" w:rsidRDefault="00FD7D70" w:rsidP="004D2C55">
      <w:pPr>
        <w:ind w:firstLine="567"/>
        <w:rPr>
          <w:b/>
        </w:rPr>
      </w:pPr>
      <w:r w:rsidRPr="006E6994">
        <w:rPr>
          <w:b/>
        </w:rPr>
        <w:t>Чорномидз Н.</w:t>
      </w:r>
      <w:r w:rsidR="00D90364" w:rsidRPr="006E6994">
        <w:rPr>
          <w:b/>
        </w:rPr>
        <w:t xml:space="preserve"> </w:t>
      </w:r>
      <w:r w:rsidRPr="006E6994">
        <w:rPr>
          <w:b/>
        </w:rPr>
        <w:t>К.</w:t>
      </w:r>
    </w:p>
    <w:p w:rsidR="00AC710A" w:rsidRPr="006E6994" w:rsidRDefault="00AC710A" w:rsidP="00183743">
      <w:pPr>
        <w:ind w:firstLine="426"/>
        <w:rPr>
          <w:b/>
        </w:rPr>
      </w:pPr>
    </w:p>
    <w:p w:rsidR="00F14C63" w:rsidRPr="006E6994" w:rsidRDefault="00BC7192" w:rsidP="00E4022E">
      <w:pPr>
        <w:ind w:left="567" w:hanging="567"/>
      </w:pPr>
      <w:r w:rsidRPr="006E6994">
        <w:rPr>
          <w:b/>
        </w:rPr>
        <w:t>Ч</w:t>
      </w:r>
      <w:r w:rsidR="00A8292B" w:rsidRPr="006E6994">
        <w:rPr>
          <w:b/>
          <w:lang w:val="de-DE"/>
        </w:rPr>
        <w:t>-</w:t>
      </w:r>
      <w:r w:rsidR="00AC710A" w:rsidRPr="006E6994">
        <w:rPr>
          <w:b/>
        </w:rPr>
        <w:t>75</w:t>
      </w:r>
      <w:r w:rsidR="00E4022E" w:rsidRPr="006E6994">
        <w:rPr>
          <w:b/>
        </w:rPr>
        <w:t xml:space="preserve">    </w:t>
      </w:r>
      <w:r w:rsidR="00A8292B" w:rsidRPr="006E6994">
        <w:rPr>
          <w:lang w:val="de-DE"/>
        </w:rPr>
        <w:t>Der</w:t>
      </w:r>
      <w:r w:rsidR="00A8292B" w:rsidRPr="006E6994">
        <w:rPr>
          <w:b/>
          <w:lang w:val="de-DE"/>
        </w:rPr>
        <w:t xml:space="preserve"> </w:t>
      </w:r>
      <w:r w:rsidR="00FD7D70" w:rsidRPr="006E6994">
        <w:rPr>
          <w:lang w:val="de-DE"/>
        </w:rPr>
        <w:t>Beruf eines Juristen</w:t>
      </w:r>
      <w:r w:rsidR="00D90364" w:rsidRPr="006E6994">
        <w:t xml:space="preserve"> </w:t>
      </w:r>
      <w:r w:rsidR="00FD7D70" w:rsidRPr="006E6994">
        <w:rPr>
          <w:lang w:val="de-DE"/>
        </w:rPr>
        <w:t>:</w:t>
      </w:r>
      <w:r w:rsidR="00A8292B" w:rsidRPr="006E6994">
        <w:rPr>
          <w:lang w:val="de-DE"/>
        </w:rPr>
        <w:t xml:space="preserve"> </w:t>
      </w:r>
      <w:r w:rsidR="00A8292B" w:rsidRPr="006E6994">
        <w:t>учеб</w:t>
      </w:r>
      <w:proofErr w:type="gramStart"/>
      <w:r w:rsidR="00A8292B" w:rsidRPr="006E6994">
        <w:rPr>
          <w:lang w:val="de-DE"/>
        </w:rPr>
        <w:t>.</w:t>
      </w:r>
      <w:proofErr w:type="gramEnd"/>
      <w:r w:rsidR="00FD7D70" w:rsidRPr="006E6994">
        <w:t xml:space="preserve"> </w:t>
      </w:r>
      <w:proofErr w:type="gramStart"/>
      <w:r w:rsidR="00FD7D70" w:rsidRPr="006E6994">
        <w:t>п</w:t>
      </w:r>
      <w:proofErr w:type="gramEnd"/>
      <w:r w:rsidR="00FD7D70" w:rsidRPr="006E6994">
        <w:t>особие /</w:t>
      </w:r>
      <w:r w:rsidR="00AC710A" w:rsidRPr="006E6994">
        <w:t xml:space="preserve"> </w:t>
      </w:r>
      <w:r w:rsidR="00FD7D70" w:rsidRPr="006E6994">
        <w:t>Н.</w:t>
      </w:r>
      <w:r w:rsidR="00A8292B" w:rsidRPr="006E6994">
        <w:rPr>
          <w:lang w:val="de-DE"/>
        </w:rPr>
        <w:t xml:space="preserve"> </w:t>
      </w:r>
      <w:r w:rsidR="00FD7D70" w:rsidRPr="006E6994">
        <w:t>К.</w:t>
      </w:r>
      <w:r w:rsidR="004D2C55" w:rsidRPr="006E6994">
        <w:rPr>
          <w:lang w:val="de-DE"/>
        </w:rPr>
        <w:t xml:space="preserve"> </w:t>
      </w:r>
      <w:r w:rsidR="00FD7D70" w:rsidRPr="006E6994">
        <w:t>Чорн</w:t>
      </w:r>
      <w:r w:rsidR="00FD7D70" w:rsidRPr="006E6994">
        <w:t>о</w:t>
      </w:r>
      <w:r w:rsidR="00FD7D70" w:rsidRPr="006E6994">
        <w:t>мидз</w:t>
      </w:r>
      <w:r w:rsidR="00AC710A" w:rsidRPr="006E6994">
        <w:t>.</w:t>
      </w:r>
      <w:r w:rsidR="00A8292B" w:rsidRPr="006E6994">
        <w:rPr>
          <w:lang w:val="de-DE"/>
        </w:rPr>
        <w:t xml:space="preserve"> </w:t>
      </w:r>
      <w:r w:rsidR="00985CFC" w:rsidRPr="006E6994">
        <w:t>–</w:t>
      </w:r>
      <w:r w:rsidR="00A8292B" w:rsidRPr="006E6994">
        <w:rPr>
          <w:lang w:val="de-DE"/>
        </w:rPr>
        <w:t xml:space="preserve"> </w:t>
      </w:r>
      <w:r w:rsidR="00AC710A" w:rsidRPr="006E6994">
        <w:t>Краснодар</w:t>
      </w:r>
      <w:proofErr w:type="gramStart"/>
      <w:r w:rsidR="00F01AD1" w:rsidRPr="00F01AD1">
        <w:t xml:space="preserve"> </w:t>
      </w:r>
      <w:r w:rsidR="00AC710A" w:rsidRPr="006E6994">
        <w:t>:</w:t>
      </w:r>
      <w:proofErr w:type="gramEnd"/>
      <w:r w:rsidR="00985CFC" w:rsidRPr="006E6994">
        <w:t xml:space="preserve"> КубГАУ,</w:t>
      </w:r>
      <w:r w:rsidR="00201EB6" w:rsidRPr="006E6994">
        <w:t xml:space="preserve"> </w:t>
      </w:r>
      <w:r w:rsidR="004A14B8">
        <w:t>2016</w:t>
      </w:r>
      <w:r w:rsidR="00A8292B" w:rsidRPr="006E6994">
        <w:t>.</w:t>
      </w:r>
      <w:r w:rsidR="00A8292B" w:rsidRPr="006E6994">
        <w:rPr>
          <w:lang w:val="de-DE"/>
        </w:rPr>
        <w:t xml:space="preserve"> </w:t>
      </w:r>
      <w:r w:rsidR="00A8292B" w:rsidRPr="006E6994">
        <w:t>–</w:t>
      </w:r>
      <w:r w:rsidR="00A8292B" w:rsidRPr="006E6994">
        <w:rPr>
          <w:lang w:val="de-DE"/>
        </w:rPr>
        <w:t xml:space="preserve"> </w:t>
      </w:r>
      <w:r w:rsidR="00A8292B" w:rsidRPr="006E6994">
        <w:t>10</w:t>
      </w:r>
      <w:r w:rsidR="00A8292B" w:rsidRPr="006E6994">
        <w:rPr>
          <w:lang w:val="de-DE"/>
        </w:rPr>
        <w:t>8</w:t>
      </w:r>
      <w:r w:rsidR="00985CFC" w:rsidRPr="006E6994">
        <w:t xml:space="preserve"> </w:t>
      </w:r>
      <w:r w:rsidR="00201EB6" w:rsidRPr="006E6994">
        <w:t>с.</w:t>
      </w:r>
    </w:p>
    <w:p w:rsidR="00AC710A" w:rsidRPr="006E6994" w:rsidRDefault="00245607" w:rsidP="006E6994">
      <w:pPr>
        <w:spacing w:before="120" w:after="120"/>
        <w:ind w:left="142" w:firstLine="709"/>
        <w:rPr>
          <w:b/>
        </w:rPr>
      </w:pPr>
      <w:r w:rsidRPr="006E6994">
        <w:rPr>
          <w:b/>
          <w:lang w:val="de-DE"/>
        </w:rPr>
        <w:t xml:space="preserve">ISBN </w:t>
      </w:r>
      <w:r w:rsidR="00F30E90">
        <w:rPr>
          <w:b/>
        </w:rPr>
        <w:t>978-5-94672-989-5</w:t>
      </w:r>
    </w:p>
    <w:p w:rsidR="00126762" w:rsidRPr="006E6994" w:rsidRDefault="00201EB6" w:rsidP="006E6994">
      <w:pPr>
        <w:ind w:left="567" w:firstLine="284"/>
        <w:rPr>
          <w:rFonts w:eastAsia="Newton-Regular"/>
        </w:rPr>
      </w:pPr>
      <w:r w:rsidRPr="006E6994">
        <w:t xml:space="preserve">Учебное пособие </w:t>
      </w:r>
      <w:r w:rsidR="00126762" w:rsidRPr="006E6994">
        <w:t>содержит оригинальные тексты на немецком языке из современной юридической литерат</w:t>
      </w:r>
      <w:r w:rsidR="00126762" w:rsidRPr="006E6994">
        <w:t>у</w:t>
      </w:r>
      <w:r w:rsidR="00126762" w:rsidRPr="006E6994">
        <w:t>ры, модели диалогов, лексико-грамматические и комм</w:t>
      </w:r>
      <w:r w:rsidR="00126762" w:rsidRPr="006E6994">
        <w:t>у</w:t>
      </w:r>
      <w:r w:rsidR="00126762" w:rsidRPr="006E6994">
        <w:t xml:space="preserve">никативные упражнения для </w:t>
      </w:r>
      <w:r w:rsidR="00126762" w:rsidRPr="006E6994">
        <w:rPr>
          <w:rFonts w:eastAsia="Newton-Regular"/>
        </w:rPr>
        <w:t>обучения активному влад</w:t>
      </w:r>
      <w:r w:rsidR="00126762" w:rsidRPr="006E6994">
        <w:rPr>
          <w:rFonts w:eastAsia="Newton-Regular"/>
        </w:rPr>
        <w:t>е</w:t>
      </w:r>
      <w:r w:rsidR="00126762" w:rsidRPr="006E6994">
        <w:rPr>
          <w:rFonts w:eastAsia="Newton-Regular"/>
        </w:rPr>
        <w:t>нию иностранным языком в сфере профессиональной деятельности юриста, грамматическое приложение и краткий словарь принятых в юридическом языке сокр</w:t>
      </w:r>
      <w:r w:rsidR="00126762" w:rsidRPr="006E6994">
        <w:rPr>
          <w:rFonts w:eastAsia="Newton-Regular"/>
        </w:rPr>
        <w:t>а</w:t>
      </w:r>
      <w:r w:rsidR="00126762" w:rsidRPr="006E6994">
        <w:rPr>
          <w:rFonts w:eastAsia="Newton-Regular"/>
        </w:rPr>
        <w:t>щений.</w:t>
      </w:r>
    </w:p>
    <w:p w:rsidR="0045539E" w:rsidRPr="006E6994" w:rsidRDefault="00E056B4" w:rsidP="006E6994">
      <w:pPr>
        <w:ind w:left="567" w:firstLine="284"/>
        <w:rPr>
          <w:rFonts w:eastAsia="Newton-Regular"/>
        </w:rPr>
      </w:pPr>
      <w:r>
        <w:t>Пособие п</w:t>
      </w:r>
      <w:r w:rsidR="00126762" w:rsidRPr="006E6994">
        <w:t xml:space="preserve">редназначено </w:t>
      </w:r>
      <w:r w:rsidR="00AC710A" w:rsidRPr="006E6994">
        <w:t>для аудиторной и самосто</w:t>
      </w:r>
      <w:r w:rsidR="00AC710A" w:rsidRPr="006E6994">
        <w:t>я</w:t>
      </w:r>
      <w:r w:rsidR="00AC710A" w:rsidRPr="006E6994">
        <w:t>тельной работы магистрантов юридического факультета</w:t>
      </w:r>
      <w:r w:rsidR="0045539E" w:rsidRPr="006E6994">
        <w:t xml:space="preserve">. </w:t>
      </w:r>
    </w:p>
    <w:p w:rsidR="008D0EC3" w:rsidRPr="006E6994" w:rsidRDefault="008D0EC3" w:rsidP="00245607">
      <w:pPr>
        <w:ind w:firstLine="0"/>
        <w:rPr>
          <w:b/>
        </w:rPr>
      </w:pPr>
    </w:p>
    <w:p w:rsidR="00201EB6" w:rsidRPr="006E6994" w:rsidRDefault="006E6994" w:rsidP="006E6994">
      <w:pPr>
        <w:ind w:left="4258" w:firstLine="0"/>
        <w:rPr>
          <w:b/>
        </w:rPr>
      </w:pPr>
      <w:r>
        <w:rPr>
          <w:b/>
        </w:rPr>
        <w:t xml:space="preserve">УДК </w:t>
      </w:r>
      <w:r w:rsidR="00A8292B" w:rsidRPr="006E6994">
        <w:rPr>
          <w:b/>
        </w:rPr>
        <w:t>811.112.2 (07</w:t>
      </w:r>
      <w:r w:rsidR="00A8292B" w:rsidRPr="006E6994">
        <w:rPr>
          <w:b/>
          <w:lang w:val="de-DE"/>
        </w:rPr>
        <w:t>5</w:t>
      </w:r>
      <w:r w:rsidR="00201EB6" w:rsidRPr="006E6994">
        <w:rPr>
          <w:b/>
        </w:rPr>
        <w:t>)</w:t>
      </w:r>
    </w:p>
    <w:p w:rsidR="008D0EC3" w:rsidRDefault="00201EB6" w:rsidP="006E6994">
      <w:pPr>
        <w:ind w:left="561" w:firstLine="4259"/>
        <w:rPr>
          <w:b/>
        </w:rPr>
      </w:pPr>
      <w:r w:rsidRPr="006E6994">
        <w:rPr>
          <w:b/>
        </w:rPr>
        <w:t xml:space="preserve">ББК 81.2 </w:t>
      </w:r>
      <w:proofErr w:type="gramStart"/>
      <w:r w:rsidRPr="006E6994">
        <w:rPr>
          <w:b/>
        </w:rPr>
        <w:t>Нем</w:t>
      </w:r>
      <w:proofErr w:type="gramEnd"/>
    </w:p>
    <w:p w:rsidR="00E03848" w:rsidRPr="006E6994" w:rsidRDefault="00E03848" w:rsidP="006E6994">
      <w:pPr>
        <w:ind w:left="561" w:firstLine="4259"/>
        <w:rPr>
          <w:b/>
        </w:rPr>
      </w:pPr>
    </w:p>
    <w:p w:rsidR="00201EB6" w:rsidRPr="006E6994" w:rsidRDefault="00201EB6" w:rsidP="00A269E2">
      <w:pPr>
        <w:ind w:firstLine="3261"/>
        <w:jc w:val="left"/>
        <w:rPr>
          <w:b/>
          <w:lang w:val="de-DE"/>
        </w:rPr>
      </w:pPr>
      <w:r w:rsidRPr="006E6994">
        <w:rPr>
          <w:b/>
        </w:rPr>
        <w:t xml:space="preserve">© </w:t>
      </w:r>
      <w:r w:rsidRPr="006E6994">
        <w:t>Чорномидз Н.</w:t>
      </w:r>
      <w:r w:rsidR="00D90364" w:rsidRPr="006E6994">
        <w:t xml:space="preserve"> </w:t>
      </w:r>
      <w:r w:rsidRPr="006E6994">
        <w:t>К.</w:t>
      </w:r>
      <w:r w:rsidR="00F14C63" w:rsidRPr="006E6994">
        <w:rPr>
          <w:lang w:val="de-DE"/>
        </w:rPr>
        <w:t>,</w:t>
      </w:r>
      <w:r w:rsidR="004A14B8">
        <w:t xml:space="preserve"> 2016</w:t>
      </w:r>
    </w:p>
    <w:p w:rsidR="00E3403B" w:rsidRPr="006E6994" w:rsidRDefault="00201EB6" w:rsidP="00A269E2">
      <w:pPr>
        <w:ind w:left="3402" w:hanging="141"/>
        <w:jc w:val="left"/>
      </w:pPr>
      <w:r w:rsidRPr="006E6994">
        <w:rPr>
          <w:b/>
        </w:rPr>
        <w:t xml:space="preserve">© </w:t>
      </w:r>
      <w:r w:rsidRPr="006E6994">
        <w:t>ФГБОУ ВПО «Кубанский</w:t>
      </w:r>
    </w:p>
    <w:p w:rsidR="00E3403B" w:rsidRPr="006E6994" w:rsidRDefault="00201EB6" w:rsidP="00A269E2">
      <w:pPr>
        <w:tabs>
          <w:tab w:val="left" w:pos="4111"/>
        </w:tabs>
        <w:ind w:left="3686" w:hanging="142"/>
        <w:jc w:val="left"/>
      </w:pPr>
      <w:r w:rsidRPr="006E6994">
        <w:t xml:space="preserve">государственный </w:t>
      </w:r>
      <w:r w:rsidR="00B8149F" w:rsidRPr="006E6994">
        <w:t>агра</w:t>
      </w:r>
      <w:r w:rsidR="00A269E2" w:rsidRPr="006E6994">
        <w:t>р</w:t>
      </w:r>
      <w:r w:rsidR="00B8149F" w:rsidRPr="006E6994">
        <w:t xml:space="preserve">ный </w:t>
      </w:r>
    </w:p>
    <w:p w:rsidR="00201EB6" w:rsidRPr="00A51E8E" w:rsidRDefault="00A51E8E" w:rsidP="00A51E8E">
      <w:pPr>
        <w:ind w:firstLine="0"/>
        <w:rPr>
          <w:b/>
          <w:bCs/>
          <w:lang w:val="de-DE"/>
        </w:rPr>
      </w:pPr>
      <w:r w:rsidRPr="006E6994">
        <w:rPr>
          <w:b/>
          <w:lang w:val="de-DE"/>
        </w:rPr>
        <w:t>ISBN</w:t>
      </w:r>
      <w:r w:rsidR="00F30E90">
        <w:rPr>
          <w:b/>
        </w:rPr>
        <w:t xml:space="preserve"> 978-5-94672-989-5</w:t>
      </w:r>
      <w:r w:rsidR="00F30E90">
        <w:rPr>
          <w:b/>
          <w:bCs/>
        </w:rPr>
        <w:tab/>
      </w:r>
      <w:r w:rsidR="00F30E90">
        <w:rPr>
          <w:b/>
          <w:bCs/>
        </w:rPr>
        <w:tab/>
      </w:r>
      <w:r w:rsidR="00245607" w:rsidRPr="006E6994">
        <w:t>у</w:t>
      </w:r>
      <w:r w:rsidR="00EE1C2E">
        <w:t>ниверситет», 2016</w:t>
      </w:r>
    </w:p>
    <w:p w:rsidR="00F14C63" w:rsidRPr="006E6994" w:rsidRDefault="00F14C63" w:rsidP="008D0EC3">
      <w:pPr>
        <w:ind w:firstLine="0"/>
        <w:rPr>
          <w:rFonts w:eastAsia="Newton-Regular"/>
          <w:lang w:val="de-DE"/>
        </w:rPr>
        <w:sectPr w:rsidR="00F14C63" w:rsidRPr="006E6994" w:rsidSect="0079119F">
          <w:footerReference w:type="default" r:id="rId10"/>
          <w:pgSz w:w="8392" w:h="11907" w:code="11"/>
          <w:pgMar w:top="1021" w:right="964" w:bottom="1021" w:left="964" w:header="720" w:footer="720" w:gutter="0"/>
          <w:cols w:space="720"/>
          <w:noEndnote/>
          <w:titlePg/>
          <w:docGrid w:linePitch="326"/>
        </w:sectPr>
      </w:pPr>
    </w:p>
    <w:p w:rsidR="00980B53" w:rsidRPr="00E3403B" w:rsidRDefault="00980B53">
      <w:pPr>
        <w:ind w:firstLine="0"/>
        <w:jc w:val="left"/>
        <w:rPr>
          <w:rFonts w:eastAsia="Newton-Regular"/>
          <w:sz w:val="20"/>
          <w:szCs w:val="20"/>
        </w:rPr>
      </w:pPr>
    </w:p>
    <w:p w:rsidR="00F14C63" w:rsidRDefault="006026D3" w:rsidP="00005AFB">
      <w:pPr>
        <w:pStyle w:val="2"/>
        <w:spacing w:before="0" w:beforeAutospacing="0" w:after="0"/>
        <w:rPr>
          <w:rFonts w:eastAsia="Newton-Regular"/>
          <w:sz w:val="24"/>
          <w:szCs w:val="24"/>
        </w:rPr>
      </w:pPr>
      <w:bookmarkStart w:id="0" w:name="_Toc436248133"/>
      <w:r>
        <w:rPr>
          <w:rFonts w:eastAsia="Newton-Regular"/>
          <w:sz w:val="24"/>
          <w:szCs w:val="24"/>
        </w:rPr>
        <w:t>ПРЕДИСЛОВИЕ</w:t>
      </w:r>
      <w:bookmarkEnd w:id="0"/>
    </w:p>
    <w:p w:rsidR="00F14C63" w:rsidRPr="00F14C63" w:rsidRDefault="00F14C63" w:rsidP="00F14C63">
      <w:pPr>
        <w:pStyle w:val="2"/>
        <w:spacing w:before="0" w:beforeAutospacing="0" w:after="0"/>
        <w:rPr>
          <w:rFonts w:eastAsia="Newton-Regular"/>
          <w:sz w:val="24"/>
          <w:szCs w:val="24"/>
        </w:rPr>
      </w:pPr>
    </w:p>
    <w:p w:rsidR="002427DC" w:rsidRPr="00640644" w:rsidRDefault="00B61031" w:rsidP="00F14C63">
      <w:pPr>
        <w:rPr>
          <w:rFonts w:eastAsia="Newton-Regular"/>
        </w:rPr>
      </w:pPr>
      <w:r w:rsidRPr="00640644">
        <w:rPr>
          <w:rFonts w:eastAsia="Newton-Regular"/>
        </w:rPr>
        <w:t>Настоящее учебное пособие</w:t>
      </w:r>
      <w:r w:rsidR="002427DC" w:rsidRPr="00640644">
        <w:rPr>
          <w:rFonts w:eastAsia="Newton-Regular"/>
        </w:rPr>
        <w:t xml:space="preserve"> предназначен</w:t>
      </w:r>
      <w:r w:rsidRPr="00640644">
        <w:rPr>
          <w:rFonts w:eastAsia="Newton-Regular"/>
        </w:rPr>
        <w:t>о</w:t>
      </w:r>
      <w:r w:rsidR="002427DC" w:rsidRPr="00640644">
        <w:rPr>
          <w:rFonts w:eastAsia="Newton-Regular"/>
        </w:rPr>
        <w:t xml:space="preserve"> для студентов, обучающихся по направлению подготовки </w:t>
      </w:r>
      <w:r w:rsidR="002427DC" w:rsidRPr="00640644">
        <w:rPr>
          <w:rFonts w:ascii="Cambria Math" w:eastAsia="Newton-Regular" w:hAnsi="Cambria Math" w:cs="Cambria Math"/>
        </w:rPr>
        <w:t>≪</w:t>
      </w:r>
      <w:r w:rsidR="002427DC" w:rsidRPr="00640644">
        <w:rPr>
          <w:rFonts w:eastAsia="Newton-Regular"/>
        </w:rPr>
        <w:t>Юриспру</w:t>
      </w:r>
      <w:r w:rsidR="006B5D60">
        <w:rPr>
          <w:rFonts w:eastAsia="Newton-Regular"/>
        </w:rPr>
        <w:softHyphen/>
      </w:r>
      <w:r w:rsidR="002427DC" w:rsidRPr="00640644">
        <w:rPr>
          <w:rFonts w:eastAsia="Newton-Regular"/>
        </w:rPr>
        <w:t>денция</w:t>
      </w:r>
      <w:r w:rsidR="002427DC" w:rsidRPr="00640644">
        <w:rPr>
          <w:rFonts w:ascii="Cambria Math" w:eastAsia="Newton-Regular" w:hAnsi="Cambria Math" w:cs="Cambria Math"/>
        </w:rPr>
        <w:t>≫</w:t>
      </w:r>
      <w:r w:rsidRPr="00640644">
        <w:rPr>
          <w:rFonts w:eastAsia="Newton-Regular"/>
        </w:rPr>
        <w:t xml:space="preserve"> (квалификация магист</w:t>
      </w:r>
      <w:r w:rsidR="002427DC" w:rsidRPr="00640644">
        <w:rPr>
          <w:rFonts w:eastAsia="Newton-Regular"/>
        </w:rPr>
        <w:t xml:space="preserve">р), и соответствует рабочей программе дисциплины </w:t>
      </w:r>
      <w:r w:rsidR="002427DC" w:rsidRPr="00640644">
        <w:rPr>
          <w:rFonts w:ascii="Cambria Math" w:eastAsia="Newton-Regular" w:hAnsi="Cambria Math" w:cs="Cambria Math"/>
        </w:rPr>
        <w:t>≪</w:t>
      </w:r>
      <w:r w:rsidR="001975E5" w:rsidRPr="00640644">
        <w:rPr>
          <w:rFonts w:eastAsia="Newton-Regular"/>
        </w:rPr>
        <w:t>Основы делового общения</w:t>
      </w:r>
      <w:r w:rsidR="002427DC" w:rsidRPr="00640644">
        <w:rPr>
          <w:rFonts w:ascii="Cambria Math" w:eastAsia="Newton-Regular" w:hAnsi="Cambria Math" w:cs="Cambria Math"/>
        </w:rPr>
        <w:t>≫</w:t>
      </w:r>
      <w:r w:rsidR="002427DC" w:rsidRPr="00640644">
        <w:rPr>
          <w:rFonts w:eastAsia="Newton-Regular"/>
        </w:rPr>
        <w:t>, ра</w:t>
      </w:r>
      <w:r w:rsidR="002427DC" w:rsidRPr="00640644">
        <w:rPr>
          <w:rFonts w:eastAsia="Newton-Regular"/>
        </w:rPr>
        <w:t>з</w:t>
      </w:r>
      <w:r w:rsidR="002427DC" w:rsidRPr="00640644">
        <w:rPr>
          <w:rFonts w:eastAsia="Newton-Regular"/>
        </w:rPr>
        <w:t>работанной на основе Федерального государственного ста</w:t>
      </w:r>
      <w:r w:rsidR="002427DC" w:rsidRPr="00640644">
        <w:rPr>
          <w:rFonts w:eastAsia="Newton-Regular"/>
        </w:rPr>
        <w:t>н</w:t>
      </w:r>
      <w:r w:rsidR="002427DC" w:rsidRPr="00640644">
        <w:rPr>
          <w:rFonts w:eastAsia="Newton-Regular"/>
        </w:rPr>
        <w:t>дарта высшего образования</w:t>
      </w:r>
      <w:r w:rsidR="006026D3">
        <w:rPr>
          <w:rFonts w:eastAsia="Newton-Regular"/>
        </w:rPr>
        <w:t>.</w:t>
      </w:r>
    </w:p>
    <w:p w:rsidR="002427DC" w:rsidRPr="00640644" w:rsidRDefault="00B61031" w:rsidP="00980B53">
      <w:pPr>
        <w:rPr>
          <w:rFonts w:eastAsia="Newton-Regular"/>
        </w:rPr>
      </w:pPr>
      <w:r w:rsidRPr="00640644">
        <w:rPr>
          <w:rFonts w:eastAsia="Newton-Regular"/>
        </w:rPr>
        <w:t>Цель</w:t>
      </w:r>
      <w:r w:rsidR="002427DC" w:rsidRPr="00640644">
        <w:rPr>
          <w:rFonts w:eastAsia="Newton-Regular"/>
        </w:rPr>
        <w:t xml:space="preserve"> </w:t>
      </w:r>
      <w:r w:rsidR="00F14C63">
        <w:rPr>
          <w:rFonts w:eastAsia="Newton-Regular"/>
        </w:rPr>
        <w:t xml:space="preserve">– </w:t>
      </w:r>
      <w:r w:rsidR="002427DC" w:rsidRPr="00640644">
        <w:rPr>
          <w:rFonts w:eastAsia="Newton-Regular"/>
        </w:rPr>
        <w:t>обучение студентов активному владению ин</w:t>
      </w:r>
      <w:r w:rsidR="002427DC" w:rsidRPr="00640644">
        <w:rPr>
          <w:rFonts w:eastAsia="Newton-Regular"/>
        </w:rPr>
        <w:t>о</w:t>
      </w:r>
      <w:r w:rsidR="002427DC" w:rsidRPr="00640644">
        <w:rPr>
          <w:rFonts w:eastAsia="Newton-Regular"/>
        </w:rPr>
        <w:t xml:space="preserve">странным языком в сфере профессиональной деятельности юриста и формирование у них способности и готовности к межкультурному общению. </w:t>
      </w:r>
    </w:p>
    <w:p w:rsidR="002427DC" w:rsidRPr="00640644" w:rsidRDefault="00C92223" w:rsidP="00980B53">
      <w:pPr>
        <w:rPr>
          <w:rFonts w:eastAsia="Newton-Regular"/>
        </w:rPr>
      </w:pPr>
      <w:r w:rsidRPr="00640644">
        <w:rPr>
          <w:rFonts w:eastAsia="Newton-Regular"/>
        </w:rPr>
        <w:t>М</w:t>
      </w:r>
      <w:r w:rsidR="002427DC" w:rsidRPr="00640644">
        <w:rPr>
          <w:rFonts w:eastAsia="Newton-Regular"/>
        </w:rPr>
        <w:t>атериал рассчитан на 1</w:t>
      </w:r>
      <w:r w:rsidR="00BD1FA7" w:rsidRPr="00640644">
        <w:rPr>
          <w:rFonts w:eastAsia="Newton-Regular"/>
        </w:rPr>
        <w:t>08</w:t>
      </w:r>
      <w:r w:rsidR="002427DC" w:rsidRPr="00640644">
        <w:rPr>
          <w:rFonts w:eastAsia="Newton-Regular"/>
        </w:rPr>
        <w:t xml:space="preserve"> академических часов, </w:t>
      </w:r>
      <w:r w:rsidR="00481819" w:rsidRPr="00640644">
        <w:rPr>
          <w:rFonts w:eastAsia="Newton-Regular"/>
        </w:rPr>
        <w:t>вкл</w:t>
      </w:r>
      <w:r w:rsidR="00481819" w:rsidRPr="00640644">
        <w:rPr>
          <w:rFonts w:eastAsia="Newton-Regular"/>
        </w:rPr>
        <w:t>ю</w:t>
      </w:r>
      <w:r w:rsidR="00481819" w:rsidRPr="00640644">
        <w:rPr>
          <w:rFonts w:eastAsia="Newton-Regular"/>
        </w:rPr>
        <w:t xml:space="preserve">чающих в себя 26 аудиторных и </w:t>
      </w:r>
      <w:r w:rsidR="00BD1FA7" w:rsidRPr="00640644">
        <w:rPr>
          <w:rFonts w:eastAsia="Newton-Regular"/>
        </w:rPr>
        <w:t>8</w:t>
      </w:r>
      <w:r w:rsidR="00481819" w:rsidRPr="00640644">
        <w:rPr>
          <w:rFonts w:eastAsia="Newton-Regular"/>
        </w:rPr>
        <w:t xml:space="preserve">2 </w:t>
      </w:r>
      <w:r w:rsidR="002427DC" w:rsidRPr="00640644">
        <w:rPr>
          <w:rFonts w:eastAsia="Newton-Regular"/>
        </w:rPr>
        <w:t xml:space="preserve">самостоятельной </w:t>
      </w:r>
      <w:r w:rsidRPr="00640644">
        <w:rPr>
          <w:rFonts w:eastAsia="Newton-Regular"/>
        </w:rPr>
        <w:t>работы для очной формы обучения,</w:t>
      </w:r>
      <w:r w:rsidR="00BD1FA7" w:rsidRPr="00640644">
        <w:rPr>
          <w:rFonts w:eastAsia="Newton-Regular"/>
        </w:rPr>
        <w:t xml:space="preserve"> а также 12</w:t>
      </w:r>
      <w:r w:rsidR="002427DC" w:rsidRPr="00640644">
        <w:rPr>
          <w:rFonts w:eastAsia="Newton-Regular"/>
        </w:rPr>
        <w:t xml:space="preserve"> аудиторных </w:t>
      </w:r>
      <w:r w:rsidR="00BD1FA7" w:rsidRPr="00640644">
        <w:rPr>
          <w:rFonts w:eastAsia="Newton-Regular"/>
        </w:rPr>
        <w:t>и 96 часов</w:t>
      </w:r>
      <w:r w:rsidR="002427DC" w:rsidRPr="00640644">
        <w:rPr>
          <w:rFonts w:eastAsia="Newton-Regular"/>
        </w:rPr>
        <w:t xml:space="preserve"> самостоятельной работы для заочной формы </w:t>
      </w:r>
      <w:r w:rsidRPr="00640644">
        <w:rPr>
          <w:rFonts w:eastAsia="Newton-Regular"/>
        </w:rPr>
        <w:t>обучения. Пос</w:t>
      </w:r>
      <w:r w:rsidRPr="00640644">
        <w:rPr>
          <w:rFonts w:eastAsia="Newton-Regular"/>
        </w:rPr>
        <w:t>о</w:t>
      </w:r>
      <w:r w:rsidRPr="00640644">
        <w:rPr>
          <w:rFonts w:eastAsia="Newton-Regular"/>
        </w:rPr>
        <w:t>бие</w:t>
      </w:r>
      <w:r w:rsidR="002427DC" w:rsidRPr="00640644">
        <w:rPr>
          <w:rFonts w:eastAsia="Newton-Regular"/>
        </w:rPr>
        <w:t xml:space="preserve"> может быть использован</w:t>
      </w:r>
      <w:r w:rsidRPr="00640644">
        <w:rPr>
          <w:rFonts w:eastAsia="Newton-Regular"/>
        </w:rPr>
        <w:t>о</w:t>
      </w:r>
      <w:r w:rsidR="001D1055" w:rsidRPr="00640644">
        <w:rPr>
          <w:rFonts w:eastAsia="Newton-Regular"/>
        </w:rPr>
        <w:t xml:space="preserve"> как при проведении </w:t>
      </w:r>
      <w:r w:rsidR="002427DC" w:rsidRPr="00640644">
        <w:rPr>
          <w:rFonts w:eastAsia="Newton-Regular"/>
        </w:rPr>
        <w:t>аудито</w:t>
      </w:r>
      <w:r w:rsidR="002427DC" w:rsidRPr="00640644">
        <w:rPr>
          <w:rFonts w:eastAsia="Newton-Regular"/>
        </w:rPr>
        <w:t>р</w:t>
      </w:r>
      <w:r w:rsidR="002427DC" w:rsidRPr="00640644">
        <w:rPr>
          <w:rFonts w:eastAsia="Newton-Regular"/>
        </w:rPr>
        <w:t>ных занятий, так и для организации самостоятельной работы студентов.</w:t>
      </w:r>
    </w:p>
    <w:p w:rsidR="002427DC" w:rsidRPr="00640644" w:rsidRDefault="001975E5" w:rsidP="00980B53">
      <w:pPr>
        <w:rPr>
          <w:rFonts w:eastAsia="Newton-Regular"/>
        </w:rPr>
      </w:pPr>
      <w:r w:rsidRPr="00640644">
        <w:rPr>
          <w:rFonts w:eastAsia="Newton-Regular"/>
        </w:rPr>
        <w:t xml:space="preserve">Учебное пособие имеет грамматическое приложение и краткий </w:t>
      </w:r>
      <w:r w:rsidR="002427DC" w:rsidRPr="00640644">
        <w:rPr>
          <w:rFonts w:eastAsia="Newton-Regular"/>
        </w:rPr>
        <w:t xml:space="preserve">словарь </w:t>
      </w:r>
      <w:r w:rsidRPr="00640644">
        <w:rPr>
          <w:rFonts w:eastAsia="Newton-Regular"/>
        </w:rPr>
        <w:t>принятых</w:t>
      </w:r>
      <w:r w:rsidR="002427DC" w:rsidRPr="00640644">
        <w:rPr>
          <w:rFonts w:eastAsia="Newton-Regular"/>
        </w:rPr>
        <w:t xml:space="preserve"> в юридическом языке </w:t>
      </w:r>
      <w:r w:rsidRPr="00640644">
        <w:rPr>
          <w:rFonts w:eastAsia="Newton-Regular"/>
        </w:rPr>
        <w:t>сокращений</w:t>
      </w:r>
      <w:r w:rsidR="002427DC" w:rsidRPr="00640644">
        <w:rPr>
          <w:rFonts w:eastAsia="Newton-Regular"/>
        </w:rPr>
        <w:t>.</w:t>
      </w:r>
    </w:p>
    <w:p w:rsidR="003527E6" w:rsidRPr="003527E6" w:rsidRDefault="003527E6" w:rsidP="00980B53">
      <w:pPr>
        <w:tabs>
          <w:tab w:val="left" w:pos="0"/>
          <w:tab w:val="left" w:pos="142"/>
        </w:tabs>
        <w:ind w:firstLine="851"/>
        <w:jc w:val="center"/>
        <w:rPr>
          <w:bCs/>
          <w:sz w:val="28"/>
          <w:szCs w:val="28"/>
        </w:rPr>
      </w:pPr>
      <w:r w:rsidRPr="00EB0E49">
        <w:rPr>
          <w:sz w:val="32"/>
          <w:szCs w:val="32"/>
        </w:rPr>
        <w:br w:type="page"/>
      </w:r>
    </w:p>
    <w:p w:rsidR="00E653CE" w:rsidRPr="00E056B4" w:rsidRDefault="00E653CE" w:rsidP="002110E1">
      <w:pPr>
        <w:pStyle w:val="2"/>
        <w:rPr>
          <w:szCs w:val="28"/>
          <w:lang w:val="en-US"/>
        </w:rPr>
      </w:pPr>
      <w:bookmarkStart w:id="1" w:name="_Toc436248134"/>
      <w:r w:rsidRPr="00E056B4">
        <w:rPr>
          <w:szCs w:val="28"/>
          <w:lang w:val="en-US"/>
        </w:rPr>
        <w:lastRenderedPageBreak/>
        <w:t>Lektion 1</w:t>
      </w:r>
      <w:r w:rsidR="007C63CF" w:rsidRPr="006F3BDB">
        <w:rPr>
          <w:szCs w:val="28"/>
          <w:lang w:val="en-US"/>
        </w:rPr>
        <w:br/>
      </w:r>
      <w:r w:rsidRPr="00E056B4">
        <w:rPr>
          <w:szCs w:val="28"/>
          <w:lang w:val="en-US"/>
        </w:rPr>
        <w:t>Berufswahl und Juristenausbildung</w:t>
      </w:r>
      <w:bookmarkEnd w:id="1"/>
    </w:p>
    <w:p w:rsidR="00E653CE" w:rsidRPr="00C3470C" w:rsidRDefault="00E653CE" w:rsidP="00EB0E49">
      <w:pPr>
        <w:ind w:firstLine="851"/>
        <w:outlineLvl w:val="1"/>
        <w:rPr>
          <w:b/>
          <w:bCs/>
          <w:sz w:val="28"/>
          <w:szCs w:val="28"/>
          <w:lang w:val="de-DE"/>
        </w:rPr>
      </w:pPr>
    </w:p>
    <w:p w:rsidR="00E653CE" w:rsidRPr="00640644" w:rsidRDefault="003D3803" w:rsidP="00AD2750">
      <w:pPr>
        <w:rPr>
          <w:b/>
          <w:lang w:val="de-DE"/>
        </w:rPr>
      </w:pPr>
      <w:r>
        <w:rPr>
          <w:b/>
          <w:bCs/>
          <w:lang w:val="de-DE"/>
        </w:rPr>
        <w:t>I</w:t>
      </w:r>
      <w:r w:rsidR="00E653CE" w:rsidRPr="00640644">
        <w:rPr>
          <w:b/>
          <w:bCs/>
          <w:lang w:val="de-DE"/>
        </w:rPr>
        <w:t xml:space="preserve">. </w:t>
      </w:r>
      <w:r w:rsidR="00E653CE" w:rsidRPr="00640644">
        <w:rPr>
          <w:b/>
          <w:lang w:val="de-DE"/>
        </w:rPr>
        <w:t>Begründen Sie kurz, warum Sie eine Ausbildung auf dem Gebiet der Rechtswissenschaft gewählt haben. Mit diesen Ausdrücken können Sie Ihre Meinungsäußerung einleiten:</w:t>
      </w:r>
    </w:p>
    <w:p w:rsidR="00D12A14" w:rsidRPr="00C3470C" w:rsidRDefault="00D12A14" w:rsidP="00EB0E49">
      <w:pPr>
        <w:ind w:firstLine="851"/>
        <w:outlineLvl w:val="1"/>
        <w:rPr>
          <w:b/>
          <w:sz w:val="28"/>
          <w:szCs w:val="28"/>
          <w:lang w:val="de-DE"/>
        </w:rPr>
      </w:pPr>
    </w:p>
    <w:p w:rsidR="00E653CE" w:rsidRPr="00C3470C" w:rsidRDefault="00E653CE" w:rsidP="00163774">
      <w:pPr>
        <w:ind w:firstLine="0"/>
        <w:rPr>
          <w:lang w:val="de-DE"/>
        </w:rPr>
      </w:pPr>
      <w:r w:rsidRPr="00C3470C">
        <w:rPr>
          <w:lang w:val="de-DE"/>
        </w:rPr>
        <w:t>Ich halte es für möglich, dass …</w:t>
      </w:r>
    </w:p>
    <w:p w:rsidR="00E653CE" w:rsidRPr="00C3470C" w:rsidRDefault="00E653CE" w:rsidP="00163774">
      <w:pPr>
        <w:ind w:firstLine="0"/>
        <w:rPr>
          <w:lang w:val="de-DE"/>
        </w:rPr>
      </w:pPr>
      <w:r w:rsidRPr="00C3470C">
        <w:rPr>
          <w:lang w:val="de-DE"/>
        </w:rPr>
        <w:t>Ich finde, dass …</w:t>
      </w:r>
    </w:p>
    <w:p w:rsidR="00E653CE" w:rsidRPr="00C3470C" w:rsidRDefault="00E653CE" w:rsidP="00163774">
      <w:pPr>
        <w:ind w:firstLine="0"/>
        <w:rPr>
          <w:lang w:val="de-DE"/>
        </w:rPr>
      </w:pPr>
      <w:r w:rsidRPr="00C3470C">
        <w:rPr>
          <w:lang w:val="de-DE"/>
        </w:rPr>
        <w:t xml:space="preserve">Ich glaube, dass … </w:t>
      </w:r>
    </w:p>
    <w:p w:rsidR="00E653CE" w:rsidRPr="00C3470C" w:rsidRDefault="00E653CE" w:rsidP="00163774">
      <w:pPr>
        <w:ind w:firstLine="0"/>
        <w:rPr>
          <w:lang w:val="de-DE"/>
        </w:rPr>
      </w:pPr>
      <w:r w:rsidRPr="00C3470C">
        <w:rPr>
          <w:lang w:val="de-DE"/>
        </w:rPr>
        <w:t>Für mich ist …</w:t>
      </w:r>
    </w:p>
    <w:p w:rsidR="00E653CE" w:rsidRPr="00C3470C" w:rsidRDefault="00E653CE" w:rsidP="00163774">
      <w:pPr>
        <w:ind w:firstLine="0"/>
        <w:rPr>
          <w:lang w:val="de-DE"/>
        </w:rPr>
      </w:pPr>
      <w:r w:rsidRPr="00C3470C">
        <w:rPr>
          <w:lang w:val="de-DE"/>
        </w:rPr>
        <w:t>Für mich stellt … dar.</w:t>
      </w:r>
    </w:p>
    <w:p w:rsidR="00E653CE" w:rsidRPr="00C3470C" w:rsidRDefault="00E653CE" w:rsidP="00163774">
      <w:pPr>
        <w:ind w:firstLine="0"/>
        <w:rPr>
          <w:lang w:val="de-DE"/>
        </w:rPr>
      </w:pPr>
      <w:r w:rsidRPr="00C3470C">
        <w:rPr>
          <w:lang w:val="de-DE"/>
        </w:rPr>
        <w:t>Meiner Meinung nach …</w:t>
      </w:r>
    </w:p>
    <w:p w:rsidR="00E653CE" w:rsidRPr="00C3470C" w:rsidRDefault="00E653CE" w:rsidP="00163774">
      <w:pPr>
        <w:ind w:firstLine="0"/>
        <w:rPr>
          <w:lang w:val="de-DE"/>
        </w:rPr>
      </w:pPr>
      <w:r w:rsidRPr="00C3470C">
        <w:rPr>
          <w:lang w:val="de-DE"/>
        </w:rPr>
        <w:t>Ich bin der Meinung, dass …</w:t>
      </w:r>
    </w:p>
    <w:p w:rsidR="00E653CE" w:rsidRDefault="00E653CE" w:rsidP="00163774">
      <w:pPr>
        <w:ind w:firstLine="0"/>
        <w:rPr>
          <w:lang w:val="de-DE"/>
        </w:rPr>
      </w:pPr>
      <w:r w:rsidRPr="00C3470C">
        <w:rPr>
          <w:lang w:val="de-DE"/>
        </w:rPr>
        <w:t>Ich bin davon überzeugt, dass …</w:t>
      </w:r>
    </w:p>
    <w:p w:rsidR="003F7CA7" w:rsidRPr="003F7CA7" w:rsidRDefault="003F7CA7" w:rsidP="00163774">
      <w:pPr>
        <w:ind w:firstLine="0"/>
        <w:rPr>
          <w:lang w:val="de-DE"/>
        </w:rPr>
      </w:pPr>
      <w:r w:rsidRPr="00E056B4">
        <w:rPr>
          <w:rFonts w:eastAsia="Newton-Regular"/>
          <w:lang w:val="en-US"/>
        </w:rPr>
        <w:t xml:space="preserve">Ich habe </w:t>
      </w:r>
      <w:proofErr w:type="gramStart"/>
      <w:r w:rsidRPr="00E056B4">
        <w:rPr>
          <w:rFonts w:eastAsia="Newton-Regular"/>
          <w:lang w:val="en-US"/>
        </w:rPr>
        <w:t>mich</w:t>
      </w:r>
      <w:proofErr w:type="gramEnd"/>
      <w:r w:rsidRPr="00E056B4">
        <w:rPr>
          <w:rFonts w:eastAsia="Newton-Regular"/>
          <w:lang w:val="en-US"/>
        </w:rPr>
        <w:t xml:space="preserve"> f</w:t>
      </w:r>
      <w:r>
        <w:rPr>
          <w:rFonts w:eastAsia="Newton-Regular"/>
          <w:lang w:val="de-DE"/>
        </w:rPr>
        <w:t>ü</w:t>
      </w:r>
      <w:r w:rsidRPr="00E056B4">
        <w:rPr>
          <w:rFonts w:eastAsia="Newton-Regular"/>
          <w:lang w:val="en-US"/>
        </w:rPr>
        <w:t>r das Jurastudium entschieden, weil</w:t>
      </w:r>
      <w:r>
        <w:rPr>
          <w:rFonts w:eastAsia="Newton-Regular"/>
          <w:lang w:val="de-DE"/>
        </w:rPr>
        <w:t xml:space="preserve"> …</w:t>
      </w:r>
    </w:p>
    <w:p w:rsidR="00E653CE" w:rsidRPr="00C3470C" w:rsidRDefault="00E653CE" w:rsidP="00EB0E49">
      <w:pPr>
        <w:ind w:firstLine="851"/>
        <w:outlineLvl w:val="1"/>
        <w:rPr>
          <w:bCs/>
          <w:sz w:val="28"/>
          <w:szCs w:val="28"/>
          <w:lang w:val="de-DE"/>
        </w:rPr>
      </w:pPr>
    </w:p>
    <w:p w:rsidR="00E653CE" w:rsidRPr="00980B53" w:rsidRDefault="00E653CE" w:rsidP="00AD2750">
      <w:pPr>
        <w:rPr>
          <w:b/>
          <w:lang w:val="de-DE"/>
        </w:rPr>
      </w:pPr>
      <w:r w:rsidRPr="00980B53">
        <w:rPr>
          <w:b/>
          <w:lang w:val="de-DE"/>
        </w:rPr>
        <w:t>II. Verwenden Sie die folgenden Sätze in kurzen Situati</w:t>
      </w:r>
      <w:r w:rsidRPr="00980B53">
        <w:rPr>
          <w:b/>
          <w:lang w:val="de-DE"/>
        </w:rPr>
        <w:t>o</w:t>
      </w:r>
      <w:r w:rsidRPr="00980B53">
        <w:rPr>
          <w:b/>
          <w:lang w:val="de-DE"/>
        </w:rPr>
        <w:t>nen zum Thema „Berufswahl“.</w:t>
      </w:r>
    </w:p>
    <w:p w:rsidR="00D12A14" w:rsidRPr="00C3470C" w:rsidRDefault="00D12A14" w:rsidP="00EB0E49">
      <w:pPr>
        <w:ind w:firstLine="851"/>
        <w:outlineLvl w:val="1"/>
        <w:rPr>
          <w:b/>
          <w:bCs/>
          <w:sz w:val="28"/>
          <w:szCs w:val="28"/>
          <w:lang w:val="de-DE"/>
        </w:rPr>
      </w:pPr>
    </w:p>
    <w:p w:rsidR="00E653CE" w:rsidRPr="00980B53" w:rsidRDefault="00E653CE" w:rsidP="00637C36">
      <w:pPr>
        <w:pStyle w:val="a7"/>
        <w:numPr>
          <w:ilvl w:val="0"/>
          <w:numId w:val="12"/>
        </w:numPr>
        <w:tabs>
          <w:tab w:val="left" w:pos="284"/>
        </w:tabs>
        <w:ind w:left="284" w:hanging="284"/>
        <w:rPr>
          <w:lang w:val="de-DE"/>
        </w:rPr>
      </w:pPr>
      <w:r w:rsidRPr="00980B53">
        <w:rPr>
          <w:lang w:val="de-DE"/>
        </w:rPr>
        <w:t>Meiner Meinung nach muss man bei der Berufswahl eigene Neigung und Eigenschaften berücksichtigen.</w:t>
      </w:r>
    </w:p>
    <w:p w:rsidR="00E653CE" w:rsidRPr="00980B53" w:rsidRDefault="00E653CE" w:rsidP="00637C36">
      <w:pPr>
        <w:pStyle w:val="a7"/>
        <w:numPr>
          <w:ilvl w:val="0"/>
          <w:numId w:val="12"/>
        </w:numPr>
        <w:tabs>
          <w:tab w:val="left" w:pos="284"/>
        </w:tabs>
        <w:ind w:left="284" w:hanging="284"/>
        <w:rPr>
          <w:lang w:val="de-DE"/>
        </w:rPr>
      </w:pPr>
      <w:r w:rsidRPr="00980B53">
        <w:rPr>
          <w:lang w:val="de-DE"/>
        </w:rPr>
        <w:t>Ich denke, dass die Arbeit Spaß machen muss.</w:t>
      </w:r>
    </w:p>
    <w:p w:rsidR="00E653CE" w:rsidRPr="00980B53" w:rsidRDefault="00E653CE" w:rsidP="00637C36">
      <w:pPr>
        <w:pStyle w:val="a7"/>
        <w:numPr>
          <w:ilvl w:val="0"/>
          <w:numId w:val="12"/>
        </w:numPr>
        <w:tabs>
          <w:tab w:val="left" w:pos="284"/>
        </w:tabs>
        <w:ind w:left="284" w:hanging="284"/>
        <w:rPr>
          <w:lang w:val="de-DE"/>
        </w:rPr>
      </w:pPr>
      <w:r w:rsidRPr="00980B53">
        <w:rPr>
          <w:lang w:val="de-DE"/>
        </w:rPr>
        <w:t>Ich glaube, ob der Beruf interessant ist oder nicht, ist nicht wichtig.</w:t>
      </w:r>
    </w:p>
    <w:p w:rsidR="00E653CE" w:rsidRPr="00980B53" w:rsidRDefault="00E653CE" w:rsidP="00637C36">
      <w:pPr>
        <w:pStyle w:val="a7"/>
        <w:numPr>
          <w:ilvl w:val="0"/>
          <w:numId w:val="12"/>
        </w:numPr>
        <w:tabs>
          <w:tab w:val="left" w:pos="284"/>
        </w:tabs>
        <w:ind w:left="284" w:hanging="284"/>
        <w:rPr>
          <w:lang w:val="de-DE"/>
        </w:rPr>
      </w:pPr>
      <w:r w:rsidRPr="00980B53">
        <w:rPr>
          <w:lang w:val="de-DE"/>
        </w:rPr>
        <w:t>Ohne Geld ist das Leben langweilig, darum muss man viel ve</w:t>
      </w:r>
      <w:r w:rsidRPr="00980B53">
        <w:rPr>
          <w:lang w:val="de-DE"/>
        </w:rPr>
        <w:t>r</w:t>
      </w:r>
      <w:r w:rsidRPr="00980B53">
        <w:rPr>
          <w:lang w:val="de-DE"/>
        </w:rPr>
        <w:t>dienen.</w:t>
      </w:r>
    </w:p>
    <w:p w:rsidR="00E653CE" w:rsidRPr="00980B53" w:rsidRDefault="00E653CE" w:rsidP="00637C36">
      <w:pPr>
        <w:pStyle w:val="a7"/>
        <w:numPr>
          <w:ilvl w:val="0"/>
          <w:numId w:val="12"/>
        </w:numPr>
        <w:tabs>
          <w:tab w:val="left" w:pos="284"/>
        </w:tabs>
        <w:ind w:left="284" w:hanging="284"/>
        <w:rPr>
          <w:lang w:val="de-DE"/>
        </w:rPr>
      </w:pPr>
      <w:r w:rsidRPr="00980B53">
        <w:rPr>
          <w:lang w:val="de-DE"/>
        </w:rPr>
        <w:t>Am wichtigsten finde ich einen sicheren Arbeitsplatz.</w:t>
      </w:r>
    </w:p>
    <w:p w:rsidR="00E653CE" w:rsidRPr="00980B53" w:rsidRDefault="00E653CE" w:rsidP="00637C36">
      <w:pPr>
        <w:pStyle w:val="a7"/>
        <w:numPr>
          <w:ilvl w:val="0"/>
          <w:numId w:val="12"/>
        </w:numPr>
        <w:tabs>
          <w:tab w:val="left" w:pos="284"/>
        </w:tabs>
        <w:ind w:left="284" w:hanging="284"/>
        <w:rPr>
          <w:lang w:val="de-DE"/>
        </w:rPr>
      </w:pPr>
      <w:r w:rsidRPr="00980B53">
        <w:rPr>
          <w:lang w:val="de-DE"/>
        </w:rPr>
        <w:t>Wenn ich nicht selbstständig arbeiten kann, macht mir die A</w:t>
      </w:r>
      <w:r w:rsidRPr="00980B53">
        <w:rPr>
          <w:lang w:val="de-DE"/>
        </w:rPr>
        <w:t>r</w:t>
      </w:r>
      <w:r w:rsidRPr="00980B53">
        <w:rPr>
          <w:lang w:val="de-DE"/>
        </w:rPr>
        <w:t>beit keinen Spaß.</w:t>
      </w:r>
    </w:p>
    <w:p w:rsidR="00E653CE" w:rsidRDefault="00E653CE" w:rsidP="00637C36">
      <w:pPr>
        <w:pStyle w:val="a7"/>
        <w:numPr>
          <w:ilvl w:val="0"/>
          <w:numId w:val="12"/>
        </w:numPr>
        <w:tabs>
          <w:tab w:val="left" w:pos="284"/>
        </w:tabs>
        <w:ind w:left="284" w:hanging="284"/>
        <w:rPr>
          <w:lang w:val="de-DE"/>
        </w:rPr>
      </w:pPr>
      <w:r w:rsidRPr="00980B53">
        <w:rPr>
          <w:lang w:val="de-DE"/>
        </w:rPr>
        <w:t>Was nützt mir, wenn ich keine Karrierechancen habe.</w:t>
      </w:r>
    </w:p>
    <w:p w:rsidR="00E653CE" w:rsidRPr="004D2C55" w:rsidRDefault="00E653CE" w:rsidP="004D2C55">
      <w:pPr>
        <w:pStyle w:val="a7"/>
        <w:numPr>
          <w:ilvl w:val="0"/>
          <w:numId w:val="12"/>
        </w:numPr>
        <w:tabs>
          <w:tab w:val="left" w:pos="284"/>
        </w:tabs>
        <w:ind w:left="284" w:hanging="284"/>
        <w:rPr>
          <w:lang w:val="de-DE"/>
        </w:rPr>
      </w:pPr>
      <w:r w:rsidRPr="00E056B4">
        <w:rPr>
          <w:lang w:val="en-US"/>
        </w:rPr>
        <w:lastRenderedPageBreak/>
        <w:t>Der Beruf macht einen wesentlichen Teil des Lebensinhaltes aus, und wenn man sich in ihm langweilt, vergeudet man viel wertvolle Lebenszeit.</w:t>
      </w:r>
    </w:p>
    <w:p w:rsidR="00E653CE" w:rsidRPr="00980B53" w:rsidRDefault="00E653CE" w:rsidP="00637C36">
      <w:pPr>
        <w:pStyle w:val="a7"/>
        <w:numPr>
          <w:ilvl w:val="0"/>
          <w:numId w:val="12"/>
        </w:numPr>
        <w:tabs>
          <w:tab w:val="left" w:pos="284"/>
        </w:tabs>
        <w:ind w:left="284" w:hanging="284"/>
        <w:rPr>
          <w:lang w:val="de-DE"/>
        </w:rPr>
      </w:pPr>
      <w:r w:rsidRPr="00980B53">
        <w:rPr>
          <w:lang w:val="de-DE"/>
        </w:rPr>
        <w:t>Der richtige Beruf</w:t>
      </w:r>
      <w:r w:rsidRPr="00E056B4">
        <w:rPr>
          <w:lang w:val="en-US"/>
        </w:rPr>
        <w:t xml:space="preserve"> eröffnet die meisten Möglichkeiten.</w:t>
      </w:r>
    </w:p>
    <w:p w:rsidR="00E653CE" w:rsidRDefault="00E653CE" w:rsidP="006E3653">
      <w:pPr>
        <w:pStyle w:val="a7"/>
        <w:numPr>
          <w:ilvl w:val="0"/>
          <w:numId w:val="12"/>
        </w:numPr>
        <w:tabs>
          <w:tab w:val="left" w:pos="426"/>
        </w:tabs>
        <w:ind w:left="426" w:hanging="426"/>
        <w:rPr>
          <w:lang w:val="de-DE"/>
        </w:rPr>
      </w:pPr>
      <w:r w:rsidRPr="00E056B4">
        <w:rPr>
          <w:lang w:val="en-US"/>
        </w:rPr>
        <w:t xml:space="preserve">Ich meine, dass dies eine lohnende Aufgabe </w:t>
      </w:r>
      <w:proofErr w:type="gramStart"/>
      <w:r w:rsidRPr="00E056B4">
        <w:rPr>
          <w:lang w:val="en-US"/>
        </w:rPr>
        <w:t>ist</w:t>
      </w:r>
      <w:proofErr w:type="gramEnd"/>
      <w:r w:rsidRPr="00E056B4">
        <w:rPr>
          <w:lang w:val="en-US"/>
        </w:rPr>
        <w:t>.</w:t>
      </w:r>
    </w:p>
    <w:p w:rsidR="00BA2715" w:rsidRPr="00BA2715" w:rsidRDefault="00BA2715" w:rsidP="004D2C55">
      <w:pPr>
        <w:pStyle w:val="a7"/>
        <w:numPr>
          <w:ilvl w:val="0"/>
          <w:numId w:val="12"/>
        </w:numPr>
        <w:tabs>
          <w:tab w:val="left" w:pos="426"/>
        </w:tabs>
        <w:ind w:left="426" w:hanging="426"/>
        <w:rPr>
          <w:lang w:val="de-DE"/>
        </w:rPr>
      </w:pPr>
      <w:r w:rsidRPr="00E056B4">
        <w:rPr>
          <w:color w:val="000000"/>
          <w:lang w:val="en-US"/>
        </w:rPr>
        <w:t xml:space="preserve">Jeder Mensch will in seiner Zukunft ganz </w:t>
      </w:r>
      <w:r w:rsidR="004D2C55" w:rsidRPr="00E056B4">
        <w:rPr>
          <w:color w:val="000000"/>
          <w:lang w:val="en-US"/>
        </w:rPr>
        <w:t>sicher sein, denn das</w:t>
      </w:r>
      <w:r w:rsidR="004D2C55">
        <w:rPr>
          <w:color w:val="000000"/>
          <w:lang w:val="de-DE"/>
        </w:rPr>
        <w:t xml:space="preserve"> </w:t>
      </w:r>
      <w:proofErr w:type="gramStart"/>
      <w:r w:rsidRPr="00E056B4">
        <w:rPr>
          <w:color w:val="000000"/>
          <w:lang w:val="en-US"/>
        </w:rPr>
        <w:t>ist</w:t>
      </w:r>
      <w:proofErr w:type="gramEnd"/>
      <w:r w:rsidRPr="00E056B4">
        <w:rPr>
          <w:color w:val="000000"/>
          <w:lang w:val="en-US"/>
        </w:rPr>
        <w:t xml:space="preserve"> bevorstehendes Leben und davon, wie wir uns darauf vorbereiten, h</w:t>
      </w:r>
      <w:r>
        <w:rPr>
          <w:color w:val="000000"/>
          <w:lang w:val="de-DE"/>
        </w:rPr>
        <w:t>ä</w:t>
      </w:r>
      <w:r w:rsidRPr="00E056B4">
        <w:rPr>
          <w:color w:val="000000"/>
          <w:lang w:val="en-US"/>
        </w:rPr>
        <w:t>ngt das eigentliche Leben ab.</w:t>
      </w:r>
    </w:p>
    <w:p w:rsidR="00E653CE" w:rsidRPr="00980B53" w:rsidRDefault="00E653CE" w:rsidP="00980B53">
      <w:pPr>
        <w:rPr>
          <w:b/>
          <w:lang w:val="de-DE"/>
        </w:rPr>
      </w:pPr>
    </w:p>
    <w:p w:rsidR="00E653CE" w:rsidRPr="00980B53" w:rsidRDefault="00E653CE" w:rsidP="00AD2750">
      <w:pPr>
        <w:rPr>
          <w:b/>
          <w:bCs/>
          <w:lang w:val="de-DE"/>
        </w:rPr>
      </w:pPr>
      <w:r w:rsidRPr="00980B53">
        <w:rPr>
          <w:b/>
          <w:lang w:val="de-DE"/>
        </w:rPr>
        <w:t xml:space="preserve">III. </w:t>
      </w:r>
      <w:r w:rsidRPr="00980B53">
        <w:rPr>
          <w:b/>
          <w:bCs/>
          <w:lang w:val="de-DE"/>
        </w:rPr>
        <w:t>Ergänzen Sie die fehlenden Adjektivendungen</w:t>
      </w:r>
      <w:r w:rsidR="00BD4078" w:rsidRPr="00E056B4">
        <w:rPr>
          <w:b/>
          <w:bCs/>
          <w:lang w:val="en-US"/>
        </w:rPr>
        <w:t xml:space="preserve"> (§</w:t>
      </w:r>
      <w:r w:rsidR="00005AFB" w:rsidRPr="00E056B4">
        <w:rPr>
          <w:b/>
          <w:bCs/>
          <w:lang w:val="en-US"/>
        </w:rPr>
        <w:t> </w:t>
      </w:r>
      <w:r w:rsidR="00BD4078" w:rsidRPr="00E056B4">
        <w:rPr>
          <w:b/>
          <w:bCs/>
          <w:lang w:val="en-US"/>
        </w:rPr>
        <w:t>4</w:t>
      </w:r>
      <w:r w:rsidR="00010BBD" w:rsidRPr="00E056B4">
        <w:rPr>
          <w:b/>
          <w:bCs/>
          <w:lang w:val="en-US"/>
        </w:rPr>
        <w:t>)</w:t>
      </w:r>
      <w:r w:rsidRPr="00980B53">
        <w:rPr>
          <w:b/>
          <w:bCs/>
          <w:lang w:val="de-DE"/>
        </w:rPr>
        <w:t>. Übersetzen Sie die Wortgruppen.</w:t>
      </w:r>
    </w:p>
    <w:p w:rsidR="00D12A14" w:rsidRPr="00C3470C" w:rsidRDefault="00D12A14" w:rsidP="00EB0E49">
      <w:pPr>
        <w:ind w:firstLine="851"/>
        <w:outlineLvl w:val="1"/>
        <w:rPr>
          <w:b/>
          <w:bCs/>
          <w:sz w:val="28"/>
          <w:szCs w:val="28"/>
          <w:lang w:val="de-DE"/>
        </w:rPr>
      </w:pPr>
    </w:p>
    <w:p w:rsidR="00E653CE" w:rsidRPr="00CE69BD" w:rsidRDefault="001F60A2" w:rsidP="00AD2750">
      <w:pPr>
        <w:pStyle w:val="a7"/>
        <w:numPr>
          <w:ilvl w:val="0"/>
          <w:numId w:val="46"/>
        </w:numPr>
        <w:tabs>
          <w:tab w:val="left" w:pos="284"/>
        </w:tabs>
        <w:ind w:left="425" w:hanging="425"/>
        <w:rPr>
          <w:lang w:val="de-DE"/>
        </w:rPr>
      </w:pPr>
      <w:r w:rsidRPr="00CE69BD">
        <w:rPr>
          <w:lang w:val="de-DE"/>
        </w:rPr>
        <w:t xml:space="preserve">die erworben__ </w:t>
      </w:r>
      <w:r w:rsidR="00E653CE" w:rsidRPr="00CE69BD">
        <w:rPr>
          <w:lang w:val="de-DE"/>
        </w:rPr>
        <w:t>Kenntnisse</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die verwandt__ </w:t>
      </w:r>
      <w:r w:rsidR="00E653CE" w:rsidRPr="00CE69BD">
        <w:rPr>
          <w:lang w:val="de-DE"/>
        </w:rPr>
        <w:t>Wissenschaften</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dieser zukünftig__ </w:t>
      </w:r>
      <w:r w:rsidR="00E653CE" w:rsidRPr="00CE69BD">
        <w:rPr>
          <w:lang w:val="de-DE"/>
        </w:rPr>
        <w:t>Jurist</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die juristisch__ </w:t>
      </w:r>
      <w:r w:rsidR="00E653CE" w:rsidRPr="00CE69BD">
        <w:rPr>
          <w:lang w:val="de-DE"/>
        </w:rPr>
        <w:t>Staatsprüfung</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die praktisch__ </w:t>
      </w:r>
      <w:r w:rsidR="00E653CE" w:rsidRPr="00CE69BD">
        <w:rPr>
          <w:lang w:val="de-DE"/>
        </w:rPr>
        <w:t>Ausbildungsstationen</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drei groß__ </w:t>
      </w:r>
      <w:r w:rsidR="00E653CE" w:rsidRPr="00CE69BD">
        <w:rPr>
          <w:lang w:val="de-DE"/>
        </w:rPr>
        <w:t>Rechtsgebiete</w:t>
      </w:r>
    </w:p>
    <w:p w:rsidR="00E653CE" w:rsidRPr="00CE69BD" w:rsidRDefault="001F60A2" w:rsidP="009915D8">
      <w:pPr>
        <w:pStyle w:val="a7"/>
        <w:numPr>
          <w:ilvl w:val="0"/>
          <w:numId w:val="46"/>
        </w:numPr>
        <w:tabs>
          <w:tab w:val="left" w:pos="284"/>
        </w:tabs>
        <w:ind w:left="426" w:hanging="426"/>
        <w:rPr>
          <w:lang w:val="de-DE"/>
        </w:rPr>
      </w:pPr>
      <w:r w:rsidRPr="00CE69BD">
        <w:rPr>
          <w:lang w:val="de-DE"/>
        </w:rPr>
        <w:t xml:space="preserve">ihre rechtlich__ </w:t>
      </w:r>
      <w:r w:rsidR="00E653CE" w:rsidRPr="00CE69BD">
        <w:rPr>
          <w:lang w:val="de-DE"/>
        </w:rPr>
        <w:t>Beziehungen</w:t>
      </w:r>
    </w:p>
    <w:p w:rsidR="00E653CE" w:rsidRPr="00CE69BD" w:rsidRDefault="00E653CE" w:rsidP="009915D8">
      <w:pPr>
        <w:pStyle w:val="a7"/>
        <w:numPr>
          <w:ilvl w:val="0"/>
          <w:numId w:val="46"/>
        </w:numPr>
        <w:tabs>
          <w:tab w:val="left" w:pos="284"/>
        </w:tabs>
        <w:ind w:left="426" w:hanging="426"/>
        <w:rPr>
          <w:lang w:val="de-DE"/>
        </w:rPr>
      </w:pPr>
      <w:r w:rsidRPr="00CE69BD">
        <w:rPr>
          <w:lang w:val="de-DE"/>
        </w:rPr>
        <w:t xml:space="preserve">wichtig__ </w:t>
      </w:r>
      <w:r w:rsidR="001F60A2">
        <w:t>Schlüsse</w:t>
      </w:r>
    </w:p>
    <w:p w:rsidR="00E653CE" w:rsidRPr="00CE69BD" w:rsidRDefault="00E653CE" w:rsidP="009915D8">
      <w:pPr>
        <w:pStyle w:val="a7"/>
        <w:numPr>
          <w:ilvl w:val="0"/>
          <w:numId w:val="46"/>
        </w:numPr>
        <w:tabs>
          <w:tab w:val="left" w:pos="284"/>
        </w:tabs>
        <w:ind w:left="426" w:hanging="426"/>
        <w:rPr>
          <w:lang w:val="de-DE"/>
        </w:rPr>
      </w:pPr>
      <w:r w:rsidRPr="00CE69BD">
        <w:rPr>
          <w:lang w:val="de-DE"/>
        </w:rPr>
        <w:t>ein beabsichtigt__ Ziel</w:t>
      </w:r>
    </w:p>
    <w:p w:rsidR="00E653CE" w:rsidRPr="00CE69BD" w:rsidRDefault="00E653CE" w:rsidP="009915D8">
      <w:pPr>
        <w:pStyle w:val="a7"/>
        <w:numPr>
          <w:ilvl w:val="0"/>
          <w:numId w:val="46"/>
        </w:numPr>
        <w:tabs>
          <w:tab w:val="left" w:pos="284"/>
        </w:tabs>
        <w:ind w:left="426" w:hanging="426"/>
        <w:rPr>
          <w:lang w:val="de-DE"/>
        </w:rPr>
      </w:pPr>
      <w:r w:rsidRPr="00CE69BD">
        <w:rPr>
          <w:lang w:val="de-DE"/>
        </w:rPr>
        <w:t>eine richtig__ Berufswahl</w:t>
      </w:r>
    </w:p>
    <w:p w:rsidR="00E653CE" w:rsidRPr="00CE69BD" w:rsidRDefault="00E653CE" w:rsidP="009915D8">
      <w:pPr>
        <w:pStyle w:val="a7"/>
        <w:numPr>
          <w:ilvl w:val="0"/>
          <w:numId w:val="46"/>
        </w:numPr>
        <w:tabs>
          <w:tab w:val="left" w:pos="284"/>
        </w:tabs>
        <w:ind w:left="426" w:hanging="426"/>
        <w:rPr>
          <w:lang w:val="de-DE"/>
        </w:rPr>
      </w:pPr>
      <w:r w:rsidRPr="00CE69BD">
        <w:rPr>
          <w:lang w:val="de-DE"/>
        </w:rPr>
        <w:t>seine motiviert__ Studienwahl</w:t>
      </w:r>
    </w:p>
    <w:p w:rsidR="00E653CE" w:rsidRPr="00CE69BD" w:rsidRDefault="00E653CE" w:rsidP="009915D8">
      <w:pPr>
        <w:pStyle w:val="a7"/>
        <w:numPr>
          <w:ilvl w:val="0"/>
          <w:numId w:val="46"/>
        </w:numPr>
        <w:tabs>
          <w:tab w:val="left" w:pos="284"/>
        </w:tabs>
        <w:ind w:left="426" w:hanging="426"/>
        <w:rPr>
          <w:lang w:val="de-DE"/>
        </w:rPr>
      </w:pPr>
      <w:r w:rsidRPr="00CE69BD">
        <w:rPr>
          <w:lang w:val="de-DE"/>
        </w:rPr>
        <w:t xml:space="preserve">jeder </w:t>
      </w:r>
      <w:r w:rsidRPr="00E056B4">
        <w:rPr>
          <w:lang w:val="en-US"/>
        </w:rPr>
        <w:t>verantwortlich</w:t>
      </w:r>
      <w:r w:rsidRPr="00CE69BD">
        <w:rPr>
          <w:lang w:val="de-DE"/>
        </w:rPr>
        <w:t xml:space="preserve">__ </w:t>
      </w:r>
      <w:r w:rsidRPr="00E056B4">
        <w:rPr>
          <w:lang w:val="en-US"/>
        </w:rPr>
        <w:t>Mitge</w:t>
      </w:r>
      <w:r w:rsidR="001F60A2" w:rsidRPr="00E056B4">
        <w:rPr>
          <w:lang w:val="en-US"/>
        </w:rPr>
        <w:t>stalter der modernen Lebenswelt</w:t>
      </w:r>
    </w:p>
    <w:p w:rsidR="003E2DC9" w:rsidRPr="00CE69BD" w:rsidRDefault="003E2DC9" w:rsidP="009915D8">
      <w:pPr>
        <w:pStyle w:val="a7"/>
        <w:numPr>
          <w:ilvl w:val="0"/>
          <w:numId w:val="46"/>
        </w:numPr>
        <w:tabs>
          <w:tab w:val="left" w:pos="284"/>
        </w:tabs>
        <w:ind w:left="426" w:hanging="426"/>
        <w:rPr>
          <w:lang w:val="de-DE"/>
        </w:rPr>
      </w:pPr>
      <w:r w:rsidRPr="00CE69BD">
        <w:rPr>
          <w:lang w:val="de-DE"/>
        </w:rPr>
        <w:t>das kostenspielig__ Studium</w:t>
      </w:r>
    </w:p>
    <w:p w:rsidR="003E2DC9" w:rsidRPr="00CE69BD" w:rsidRDefault="003E2DC9" w:rsidP="009915D8">
      <w:pPr>
        <w:pStyle w:val="a7"/>
        <w:numPr>
          <w:ilvl w:val="0"/>
          <w:numId w:val="46"/>
        </w:numPr>
        <w:tabs>
          <w:tab w:val="left" w:pos="284"/>
        </w:tabs>
        <w:ind w:left="426" w:hanging="426"/>
        <w:rPr>
          <w:lang w:val="de-DE"/>
        </w:rPr>
      </w:pPr>
      <w:r w:rsidRPr="00CE69BD">
        <w:rPr>
          <w:lang w:val="de-DE"/>
        </w:rPr>
        <w:t>eine systematisch__ Juristenausbildung</w:t>
      </w:r>
    </w:p>
    <w:p w:rsidR="003F7CA7" w:rsidRPr="00CE69BD" w:rsidRDefault="003F7CA7" w:rsidP="009915D8">
      <w:pPr>
        <w:pStyle w:val="a7"/>
        <w:numPr>
          <w:ilvl w:val="0"/>
          <w:numId w:val="46"/>
        </w:numPr>
        <w:tabs>
          <w:tab w:val="left" w:pos="284"/>
        </w:tabs>
        <w:ind w:left="426" w:hanging="426"/>
        <w:rPr>
          <w:lang w:val="de-DE"/>
        </w:rPr>
      </w:pPr>
      <w:r w:rsidRPr="00CE69BD">
        <w:rPr>
          <w:lang w:val="de-DE"/>
        </w:rPr>
        <w:t>ein vielfältig__ Tätigkeitsfeld</w:t>
      </w:r>
    </w:p>
    <w:p w:rsidR="00E653CE" w:rsidRPr="00C3470C" w:rsidRDefault="00E653CE" w:rsidP="00980B53">
      <w:pPr>
        <w:rPr>
          <w:lang w:val="de-DE"/>
        </w:rPr>
      </w:pPr>
    </w:p>
    <w:p w:rsidR="00E653CE" w:rsidRPr="00E056B4" w:rsidRDefault="00E653CE" w:rsidP="00AD2750">
      <w:pPr>
        <w:rPr>
          <w:b/>
          <w:lang w:val="en-US"/>
        </w:rPr>
      </w:pPr>
      <w:r w:rsidRPr="00980B53">
        <w:rPr>
          <w:b/>
          <w:lang w:val="de-DE"/>
        </w:rPr>
        <w:t>IV. Wandeln Sie Linksattribute in Rechtsattribute um</w:t>
      </w:r>
      <w:r w:rsidR="00640644" w:rsidRPr="00E056B4">
        <w:rPr>
          <w:b/>
          <w:lang w:val="en-US"/>
        </w:rPr>
        <w:t xml:space="preserve"> (§</w:t>
      </w:r>
      <w:r w:rsidR="00CE69BD" w:rsidRPr="00E056B4">
        <w:rPr>
          <w:b/>
          <w:lang w:val="en-US"/>
        </w:rPr>
        <w:t> </w:t>
      </w:r>
      <w:r w:rsidR="00640644" w:rsidRPr="00E056B4">
        <w:rPr>
          <w:b/>
          <w:lang w:val="en-US"/>
        </w:rPr>
        <w:t>14</w:t>
      </w:r>
      <w:r w:rsidR="00CE69BD" w:rsidRPr="00E056B4">
        <w:rPr>
          <w:b/>
          <w:lang w:val="en-US"/>
        </w:rPr>
        <w:t>–</w:t>
      </w:r>
      <w:r w:rsidR="00BD4078" w:rsidRPr="00E056B4">
        <w:rPr>
          <w:b/>
          <w:lang w:val="en-US"/>
        </w:rPr>
        <w:t>15</w:t>
      </w:r>
      <w:r w:rsidR="00010BBD" w:rsidRPr="00E056B4">
        <w:rPr>
          <w:b/>
          <w:lang w:val="en-US"/>
        </w:rPr>
        <w:t>)</w:t>
      </w:r>
      <w:r w:rsidR="00010BBD" w:rsidRPr="00980B53">
        <w:rPr>
          <w:b/>
          <w:lang w:val="de-DE"/>
        </w:rPr>
        <w:t>.</w:t>
      </w:r>
    </w:p>
    <w:p w:rsidR="00E653CE" w:rsidRPr="00C3470C" w:rsidRDefault="00E653CE" w:rsidP="00163774">
      <w:pPr>
        <w:ind w:firstLine="0"/>
        <w:rPr>
          <w:lang w:val="de-DE"/>
        </w:rPr>
      </w:pPr>
      <w:r w:rsidRPr="00C3470C">
        <w:rPr>
          <w:b/>
          <w:lang w:val="de-DE"/>
        </w:rPr>
        <w:t>Muster:</w:t>
      </w:r>
      <w:r w:rsidRPr="00C3470C">
        <w:rPr>
          <w:lang w:val="de-DE"/>
        </w:rPr>
        <w:t xml:space="preserve"> der dem Rechtsstaat verpflichtete Jurist – der Jurist, der dem Rechtsstaat verpflichtet ist.</w:t>
      </w:r>
    </w:p>
    <w:p w:rsidR="00D12A14" w:rsidRPr="00C3470C" w:rsidRDefault="00D12A14" w:rsidP="00980B53">
      <w:pPr>
        <w:rPr>
          <w:lang w:val="de-DE"/>
        </w:rPr>
      </w:pPr>
    </w:p>
    <w:p w:rsidR="00E653CE" w:rsidRPr="00CE69BD" w:rsidRDefault="00E653CE" w:rsidP="009915D8">
      <w:pPr>
        <w:pStyle w:val="a7"/>
        <w:numPr>
          <w:ilvl w:val="0"/>
          <w:numId w:val="47"/>
        </w:numPr>
        <w:tabs>
          <w:tab w:val="left" w:pos="284"/>
        </w:tabs>
        <w:ind w:hanging="1505"/>
        <w:rPr>
          <w:lang w:val="de-DE"/>
        </w:rPr>
      </w:pPr>
      <w:r w:rsidRPr="00CE69BD">
        <w:rPr>
          <w:lang w:val="de-DE"/>
        </w:rPr>
        <w:t>die mit der Rechtswissenschaft verwandten Bezüge</w:t>
      </w:r>
    </w:p>
    <w:p w:rsidR="00E653CE" w:rsidRPr="00CE69BD" w:rsidRDefault="00E653CE" w:rsidP="009915D8">
      <w:pPr>
        <w:pStyle w:val="a7"/>
        <w:numPr>
          <w:ilvl w:val="0"/>
          <w:numId w:val="47"/>
        </w:numPr>
        <w:tabs>
          <w:tab w:val="left" w:pos="284"/>
        </w:tabs>
        <w:ind w:hanging="1505"/>
        <w:rPr>
          <w:lang w:val="de-DE"/>
        </w:rPr>
      </w:pPr>
      <w:r w:rsidRPr="00CE69BD">
        <w:rPr>
          <w:lang w:val="de-DE"/>
        </w:rPr>
        <w:lastRenderedPageBreak/>
        <w:t>die während des Studiums erworbenen Kenntnisse</w:t>
      </w:r>
    </w:p>
    <w:p w:rsidR="00E653CE" w:rsidRPr="00CE69BD" w:rsidRDefault="00E653CE" w:rsidP="009915D8">
      <w:pPr>
        <w:pStyle w:val="a7"/>
        <w:numPr>
          <w:ilvl w:val="0"/>
          <w:numId w:val="47"/>
        </w:numPr>
        <w:tabs>
          <w:tab w:val="left" w:pos="284"/>
        </w:tabs>
        <w:ind w:hanging="1505"/>
        <w:rPr>
          <w:lang w:val="de-DE"/>
        </w:rPr>
      </w:pPr>
      <w:r w:rsidRPr="00CE69BD">
        <w:rPr>
          <w:lang w:val="de-DE"/>
        </w:rPr>
        <w:t>der zweieinhalb Jahre dauernde Vorbereitungsdienst</w:t>
      </w:r>
    </w:p>
    <w:p w:rsidR="00E653CE" w:rsidRPr="00CE69BD" w:rsidRDefault="00E653CE" w:rsidP="009915D8">
      <w:pPr>
        <w:pStyle w:val="a7"/>
        <w:numPr>
          <w:ilvl w:val="0"/>
          <w:numId w:val="47"/>
        </w:numPr>
        <w:tabs>
          <w:tab w:val="left" w:pos="284"/>
        </w:tabs>
        <w:ind w:hanging="1505"/>
        <w:rPr>
          <w:lang w:val="de-DE"/>
        </w:rPr>
      </w:pPr>
      <w:r w:rsidRPr="00CE69BD">
        <w:rPr>
          <w:lang w:val="de-DE"/>
        </w:rPr>
        <w:t>die im Mittelpunkt stehenden rechtlichen Beziehungen</w:t>
      </w:r>
    </w:p>
    <w:p w:rsidR="00E653CE" w:rsidRPr="00CE69BD" w:rsidRDefault="00E653CE" w:rsidP="009915D8">
      <w:pPr>
        <w:pStyle w:val="a7"/>
        <w:numPr>
          <w:ilvl w:val="0"/>
          <w:numId w:val="47"/>
        </w:numPr>
        <w:tabs>
          <w:tab w:val="left" w:pos="284"/>
        </w:tabs>
        <w:ind w:left="284" w:hanging="284"/>
        <w:rPr>
          <w:lang w:val="de-DE"/>
        </w:rPr>
      </w:pPr>
      <w:r w:rsidRPr="00CE69BD">
        <w:rPr>
          <w:lang w:val="de-DE"/>
        </w:rPr>
        <w:t>die den drei Bereichen entsprechenden Materien des Proze</w:t>
      </w:r>
      <w:r w:rsidRPr="00CE69BD">
        <w:rPr>
          <w:lang w:val="de-DE"/>
        </w:rPr>
        <w:t>s</w:t>
      </w:r>
      <w:r w:rsidRPr="00CE69BD">
        <w:rPr>
          <w:lang w:val="de-DE"/>
        </w:rPr>
        <w:t>rechts</w:t>
      </w:r>
    </w:p>
    <w:p w:rsidR="00E653CE" w:rsidRPr="00CE69BD" w:rsidRDefault="00E653CE" w:rsidP="009915D8">
      <w:pPr>
        <w:pStyle w:val="a7"/>
        <w:numPr>
          <w:ilvl w:val="0"/>
          <w:numId w:val="47"/>
        </w:numPr>
        <w:tabs>
          <w:tab w:val="left" w:pos="284"/>
        </w:tabs>
        <w:ind w:left="284" w:hanging="284"/>
        <w:rPr>
          <w:lang w:val="de-DE"/>
        </w:rPr>
      </w:pPr>
      <w:r w:rsidRPr="00CE69BD">
        <w:rPr>
          <w:lang w:val="de-DE"/>
        </w:rPr>
        <w:t>das von Laien mit dem Recht überhaupt fälschlich gleichgeset</w:t>
      </w:r>
      <w:r w:rsidRPr="00CE69BD">
        <w:rPr>
          <w:lang w:val="de-DE"/>
        </w:rPr>
        <w:t>z</w:t>
      </w:r>
      <w:r w:rsidRPr="00CE69BD">
        <w:rPr>
          <w:lang w:val="de-DE"/>
        </w:rPr>
        <w:t>te Strafrecht</w:t>
      </w:r>
    </w:p>
    <w:p w:rsidR="00E653CE" w:rsidRPr="00CE69BD" w:rsidRDefault="00E653CE" w:rsidP="009915D8">
      <w:pPr>
        <w:pStyle w:val="a7"/>
        <w:numPr>
          <w:ilvl w:val="0"/>
          <w:numId w:val="47"/>
        </w:numPr>
        <w:tabs>
          <w:tab w:val="left" w:pos="284"/>
        </w:tabs>
        <w:ind w:hanging="1505"/>
        <w:rPr>
          <w:lang w:val="de-DE"/>
        </w:rPr>
      </w:pPr>
      <w:r w:rsidRPr="00E056B4">
        <w:rPr>
          <w:lang w:val="en-US"/>
        </w:rPr>
        <w:t>eine über das geltende Recht gew</w:t>
      </w:r>
      <w:r w:rsidRPr="00CE69BD">
        <w:rPr>
          <w:lang w:val="de-DE"/>
        </w:rPr>
        <w:t>o</w:t>
      </w:r>
      <w:r w:rsidRPr="00E056B4">
        <w:rPr>
          <w:lang w:val="en-US"/>
        </w:rPr>
        <w:t>nnen</w:t>
      </w:r>
      <w:r w:rsidRPr="00CE69BD">
        <w:rPr>
          <w:lang w:val="de-DE"/>
        </w:rPr>
        <w:t xml:space="preserve">e </w:t>
      </w:r>
      <w:r w:rsidRPr="00E056B4">
        <w:rPr>
          <w:lang w:val="en-US"/>
        </w:rPr>
        <w:t>Erkenntnis</w:t>
      </w:r>
    </w:p>
    <w:p w:rsidR="00E653CE" w:rsidRPr="00CE69BD" w:rsidRDefault="00E653CE" w:rsidP="009915D8">
      <w:pPr>
        <w:pStyle w:val="a7"/>
        <w:numPr>
          <w:ilvl w:val="0"/>
          <w:numId w:val="47"/>
        </w:numPr>
        <w:tabs>
          <w:tab w:val="left" w:pos="284"/>
        </w:tabs>
        <w:ind w:hanging="1505"/>
        <w:rPr>
          <w:lang w:val="de-DE"/>
        </w:rPr>
      </w:pPr>
      <w:r w:rsidRPr="00CE69BD">
        <w:rPr>
          <w:lang w:val="de-DE"/>
        </w:rPr>
        <w:t>die in der Statistik häufigsten Berufswünsche der jungen Leute</w:t>
      </w:r>
    </w:p>
    <w:p w:rsidR="00E653CE" w:rsidRPr="00CE69BD" w:rsidRDefault="00E653CE" w:rsidP="009915D8">
      <w:pPr>
        <w:pStyle w:val="a7"/>
        <w:numPr>
          <w:ilvl w:val="0"/>
          <w:numId w:val="47"/>
        </w:numPr>
        <w:tabs>
          <w:tab w:val="left" w:pos="284"/>
        </w:tabs>
        <w:ind w:hanging="1505"/>
        <w:rPr>
          <w:lang w:val="de-DE"/>
        </w:rPr>
      </w:pPr>
      <w:r w:rsidRPr="00E056B4">
        <w:rPr>
          <w:lang w:val="en-US"/>
        </w:rPr>
        <w:t>die allein durch Sprache vermittelte argumentative Genauigkeit</w:t>
      </w:r>
    </w:p>
    <w:p w:rsidR="00A82D8F" w:rsidRPr="00CE69BD" w:rsidRDefault="00A82D8F" w:rsidP="009915D8">
      <w:pPr>
        <w:pStyle w:val="a7"/>
        <w:numPr>
          <w:ilvl w:val="0"/>
          <w:numId w:val="47"/>
        </w:numPr>
        <w:tabs>
          <w:tab w:val="left" w:pos="284"/>
          <w:tab w:val="left" w:pos="426"/>
        </w:tabs>
        <w:ind w:left="284" w:hanging="284"/>
        <w:rPr>
          <w:lang w:val="de-DE"/>
        </w:rPr>
      </w:pPr>
      <w:r w:rsidRPr="00CE69BD">
        <w:rPr>
          <w:lang w:val="de-DE"/>
        </w:rPr>
        <w:t>der dem freiheitlichen, demokratischen und sozialen Recht</w:t>
      </w:r>
      <w:r w:rsidRPr="00CE69BD">
        <w:rPr>
          <w:lang w:val="de-DE"/>
        </w:rPr>
        <w:t>s</w:t>
      </w:r>
      <w:r w:rsidRPr="00CE69BD">
        <w:rPr>
          <w:lang w:val="de-DE"/>
        </w:rPr>
        <w:t>staat verpflichtete Jurist</w:t>
      </w:r>
    </w:p>
    <w:p w:rsidR="00E653CE" w:rsidRPr="00C3470C" w:rsidRDefault="00E653CE" w:rsidP="00EB0E49">
      <w:pPr>
        <w:ind w:firstLine="851"/>
        <w:outlineLvl w:val="1"/>
        <w:rPr>
          <w:sz w:val="28"/>
          <w:szCs w:val="28"/>
          <w:lang w:val="de-DE"/>
        </w:rPr>
      </w:pPr>
    </w:p>
    <w:p w:rsidR="00E653CE" w:rsidRPr="00AD2750" w:rsidRDefault="00E653CE" w:rsidP="00AD2750">
      <w:pPr>
        <w:rPr>
          <w:b/>
          <w:sz w:val="28"/>
          <w:szCs w:val="28"/>
          <w:lang w:val="de-DE"/>
        </w:rPr>
      </w:pPr>
      <w:r w:rsidRPr="00E056B4">
        <w:rPr>
          <w:b/>
          <w:lang w:val="en-US"/>
        </w:rPr>
        <w:t xml:space="preserve">V. Vollenden Sie die Sätze und übersetzen Sie diese Sätze </w:t>
      </w:r>
      <w:proofErr w:type="gramStart"/>
      <w:r w:rsidRPr="00E056B4">
        <w:rPr>
          <w:b/>
          <w:lang w:val="en-US"/>
        </w:rPr>
        <w:t>ins</w:t>
      </w:r>
      <w:proofErr w:type="gramEnd"/>
      <w:r w:rsidRPr="00E056B4">
        <w:rPr>
          <w:b/>
          <w:lang w:val="en-US"/>
        </w:rPr>
        <w:t xml:space="preserve"> Russische</w:t>
      </w:r>
      <w:r w:rsidRPr="00AD2750">
        <w:rPr>
          <w:b/>
          <w:sz w:val="28"/>
          <w:szCs w:val="28"/>
          <w:lang w:val="de-DE"/>
        </w:rPr>
        <w:t>.</w:t>
      </w:r>
    </w:p>
    <w:p w:rsidR="00D12A14" w:rsidRPr="00C3470C" w:rsidRDefault="00D12A14" w:rsidP="00640644">
      <w:pPr>
        <w:ind w:left="426" w:hanging="426"/>
        <w:outlineLvl w:val="1"/>
        <w:rPr>
          <w:b/>
          <w:sz w:val="28"/>
          <w:szCs w:val="28"/>
          <w:lang w:val="de-DE"/>
        </w:rPr>
      </w:pPr>
    </w:p>
    <w:p w:rsidR="00E653CE" w:rsidRPr="00163774" w:rsidRDefault="00E653CE" w:rsidP="00637C36">
      <w:pPr>
        <w:pStyle w:val="a7"/>
        <w:numPr>
          <w:ilvl w:val="0"/>
          <w:numId w:val="13"/>
        </w:numPr>
        <w:tabs>
          <w:tab w:val="left" w:pos="284"/>
        </w:tabs>
        <w:ind w:left="284" w:hanging="284"/>
        <w:rPr>
          <w:lang w:val="de-DE"/>
        </w:rPr>
      </w:pPr>
      <w:r w:rsidRPr="00163774">
        <w:rPr>
          <w:lang w:val="de-DE"/>
        </w:rPr>
        <w:t>Im XX. Jahrhundert verbreitete sich die Juristenausbildung in den entwickelten Ländern Westeuropas, in den USA und in e</w:t>
      </w:r>
      <w:r w:rsidRPr="00163774">
        <w:rPr>
          <w:lang w:val="de-DE"/>
        </w:rPr>
        <w:t>i</w:t>
      </w:r>
      <w:r w:rsidRPr="00163774">
        <w:rPr>
          <w:lang w:val="de-DE"/>
        </w:rPr>
        <w:t>nigen anderen Ländern außerordentlich stark und wurde tradit</w:t>
      </w:r>
      <w:r w:rsidRPr="00163774">
        <w:rPr>
          <w:lang w:val="de-DE"/>
        </w:rPr>
        <w:t>i</w:t>
      </w:r>
      <w:r w:rsidRPr="00163774">
        <w:rPr>
          <w:lang w:val="de-DE"/>
        </w:rPr>
        <w:t>onell, …</w:t>
      </w:r>
    </w:p>
    <w:p w:rsidR="00E653CE" w:rsidRPr="00163774" w:rsidRDefault="00E653CE" w:rsidP="00637C36">
      <w:pPr>
        <w:pStyle w:val="a7"/>
        <w:numPr>
          <w:ilvl w:val="0"/>
          <w:numId w:val="13"/>
        </w:numPr>
        <w:tabs>
          <w:tab w:val="left" w:pos="284"/>
        </w:tabs>
        <w:ind w:left="284" w:hanging="284"/>
        <w:rPr>
          <w:lang w:val="de-DE"/>
        </w:rPr>
      </w:pPr>
      <w:r w:rsidRPr="00163774">
        <w:rPr>
          <w:lang w:val="de-DE"/>
        </w:rPr>
        <w:t>Heute existieren an allen Universitäten der Welt juristische F</w:t>
      </w:r>
      <w:r w:rsidRPr="00163774">
        <w:rPr>
          <w:lang w:val="de-DE"/>
        </w:rPr>
        <w:t>a</w:t>
      </w:r>
      <w:r w:rsidRPr="00163774">
        <w:rPr>
          <w:lang w:val="de-DE"/>
        </w:rPr>
        <w:t>kultäten und auch einzelne juristische Schulen, …</w:t>
      </w:r>
    </w:p>
    <w:p w:rsidR="00E653CE" w:rsidRPr="00163774" w:rsidRDefault="00E653CE" w:rsidP="00637C36">
      <w:pPr>
        <w:pStyle w:val="a7"/>
        <w:numPr>
          <w:ilvl w:val="0"/>
          <w:numId w:val="13"/>
        </w:numPr>
        <w:tabs>
          <w:tab w:val="left" w:pos="284"/>
        </w:tabs>
        <w:ind w:left="284" w:hanging="284"/>
        <w:rPr>
          <w:lang w:val="de-DE"/>
        </w:rPr>
      </w:pPr>
      <w:r w:rsidRPr="00163774">
        <w:rPr>
          <w:lang w:val="de-DE"/>
        </w:rPr>
        <w:t>In Europa ist in der letzten Zeit die Vereinigung von nationalen Hochschulausbildung</w:t>
      </w:r>
      <w:r w:rsidR="00640644">
        <w:rPr>
          <w:lang w:val="de-DE"/>
        </w:rPr>
        <w:t>ssystemen in eine Zone (Bologna-</w:t>
      </w:r>
      <w:r w:rsidRPr="00163774">
        <w:rPr>
          <w:lang w:val="de-DE"/>
        </w:rPr>
        <w:t>Prozess) zu beobachten, …</w:t>
      </w:r>
    </w:p>
    <w:p w:rsidR="00E653CE" w:rsidRPr="00163774" w:rsidRDefault="00E653CE" w:rsidP="00637C36">
      <w:pPr>
        <w:pStyle w:val="a7"/>
        <w:numPr>
          <w:ilvl w:val="0"/>
          <w:numId w:val="13"/>
        </w:numPr>
        <w:tabs>
          <w:tab w:val="left" w:pos="284"/>
        </w:tabs>
        <w:ind w:left="284" w:hanging="284"/>
        <w:rPr>
          <w:lang w:val="de-DE"/>
        </w:rPr>
      </w:pPr>
      <w:r w:rsidRPr="00163774">
        <w:rPr>
          <w:lang w:val="de-DE"/>
        </w:rPr>
        <w:t>Im Jahre 1755 waren an der Moskauer Universität die ersten Vorlesungen im Recht gehalten, …</w:t>
      </w:r>
    </w:p>
    <w:p w:rsidR="00E653CE" w:rsidRPr="00523389" w:rsidRDefault="00E653CE" w:rsidP="00637C36">
      <w:pPr>
        <w:pStyle w:val="a7"/>
        <w:numPr>
          <w:ilvl w:val="0"/>
          <w:numId w:val="13"/>
        </w:numPr>
        <w:pBdr>
          <w:bottom w:val="single" w:sz="6" w:space="1" w:color="auto"/>
        </w:pBdr>
        <w:tabs>
          <w:tab w:val="left" w:pos="284"/>
        </w:tabs>
        <w:ind w:left="284" w:hanging="284"/>
        <w:rPr>
          <w:lang w:val="de-DE"/>
        </w:rPr>
      </w:pPr>
      <w:r w:rsidRPr="00163774">
        <w:rPr>
          <w:rStyle w:val="hps"/>
          <w:lang w:val="de-DE"/>
        </w:rPr>
        <w:t>Der Unterricht</w:t>
      </w:r>
      <w:r w:rsidRPr="00163774">
        <w:rPr>
          <w:lang w:val="de-DE"/>
        </w:rPr>
        <w:t xml:space="preserve"> an </w:t>
      </w:r>
      <w:r w:rsidR="00640644">
        <w:rPr>
          <w:lang w:val="de-DE"/>
        </w:rPr>
        <w:t xml:space="preserve">den Jurafakultäten in Russland </w:t>
      </w:r>
      <w:r w:rsidRPr="00163774">
        <w:rPr>
          <w:rStyle w:val="hps"/>
          <w:lang w:val="de-DE"/>
        </w:rPr>
        <w:t>ist so strukt</w:t>
      </w:r>
      <w:r w:rsidRPr="00163774">
        <w:rPr>
          <w:rStyle w:val="hps"/>
          <w:lang w:val="de-DE"/>
        </w:rPr>
        <w:t>u</w:t>
      </w:r>
      <w:r w:rsidRPr="00163774">
        <w:rPr>
          <w:rStyle w:val="hps"/>
          <w:lang w:val="de-DE"/>
        </w:rPr>
        <w:t>riert,</w:t>
      </w:r>
      <w:r w:rsidRPr="00163774">
        <w:rPr>
          <w:lang w:val="de-DE"/>
        </w:rPr>
        <w:t xml:space="preserve"> um</w:t>
      </w:r>
      <w:r w:rsidRPr="00AC34F1">
        <w:rPr>
          <w:lang w:val="de-DE"/>
        </w:rPr>
        <w:t xml:space="preserve"> </w:t>
      </w:r>
      <w:r w:rsidRPr="00AC34F1">
        <w:rPr>
          <w:rStyle w:val="hps"/>
          <w:lang w:val="de-DE"/>
        </w:rPr>
        <w:t>juristische</w:t>
      </w:r>
      <w:r w:rsidRPr="00AC34F1">
        <w:rPr>
          <w:lang w:val="de-DE"/>
        </w:rPr>
        <w:t xml:space="preserve"> </w:t>
      </w:r>
      <w:r w:rsidRPr="00AC34F1">
        <w:rPr>
          <w:rStyle w:val="hps"/>
          <w:lang w:val="de-DE"/>
        </w:rPr>
        <w:t>Generalisten vorzubereiten</w:t>
      </w:r>
      <w:r w:rsidRPr="00AC34F1">
        <w:rPr>
          <w:lang w:val="de-DE"/>
        </w:rPr>
        <w:t>, …</w:t>
      </w:r>
    </w:p>
    <w:p w:rsidR="00523389" w:rsidRPr="00F10F8F" w:rsidRDefault="00523389" w:rsidP="00637C36">
      <w:pPr>
        <w:pStyle w:val="a7"/>
        <w:numPr>
          <w:ilvl w:val="0"/>
          <w:numId w:val="13"/>
        </w:numPr>
        <w:pBdr>
          <w:bottom w:val="single" w:sz="6" w:space="1" w:color="auto"/>
        </w:pBdr>
        <w:tabs>
          <w:tab w:val="left" w:pos="284"/>
        </w:tabs>
        <w:ind w:left="284" w:hanging="284"/>
        <w:rPr>
          <w:lang w:val="de-DE"/>
        </w:rPr>
      </w:pPr>
      <w:r>
        <w:rPr>
          <w:lang w:val="de-DE"/>
        </w:rPr>
        <w:t>In Deutschland müssen die Rechtsreferendare eine zweijährige Referendarzeit ableisten, …</w:t>
      </w:r>
    </w:p>
    <w:p w:rsidR="00F10F8F" w:rsidRPr="00F10F8F" w:rsidRDefault="00F10F8F" w:rsidP="00637C36">
      <w:pPr>
        <w:pStyle w:val="a7"/>
        <w:numPr>
          <w:ilvl w:val="0"/>
          <w:numId w:val="13"/>
        </w:numPr>
        <w:pBdr>
          <w:bottom w:val="single" w:sz="6" w:space="1" w:color="auto"/>
        </w:pBdr>
        <w:tabs>
          <w:tab w:val="left" w:pos="284"/>
        </w:tabs>
        <w:ind w:left="284" w:hanging="284"/>
        <w:rPr>
          <w:lang w:val="de-DE"/>
        </w:rPr>
      </w:pPr>
      <w:r w:rsidRPr="00E056B4">
        <w:rPr>
          <w:color w:val="252525"/>
          <w:shd w:val="clear" w:color="auto" w:fill="FFFFFF"/>
          <w:lang w:val="en-US"/>
        </w:rPr>
        <w:t>In der deutschen Verfassungsgeschichte gewährleistete bereits die</w:t>
      </w:r>
      <w:r>
        <w:rPr>
          <w:rStyle w:val="apple-converted-space"/>
          <w:rFonts w:eastAsiaTheme="majorEastAsia"/>
          <w:color w:val="252525"/>
          <w:shd w:val="clear" w:color="auto" w:fill="FFFFFF"/>
          <w:lang w:val="de-DE"/>
        </w:rPr>
        <w:t xml:space="preserve"> </w:t>
      </w:r>
      <w:r w:rsidRPr="00E056B4">
        <w:rPr>
          <w:shd w:val="clear" w:color="auto" w:fill="FFFFFF"/>
          <w:lang w:val="en-US"/>
        </w:rPr>
        <w:t>Paulskirchenverfassung</w:t>
      </w:r>
      <w:r w:rsidRPr="00E056B4">
        <w:rPr>
          <w:color w:val="252525"/>
          <w:shd w:val="clear" w:color="auto" w:fill="FFFFFF"/>
          <w:lang w:val="en-US"/>
        </w:rPr>
        <w:t xml:space="preserve"> 1849, …</w:t>
      </w:r>
    </w:p>
    <w:p w:rsidR="00AC34F1" w:rsidRPr="008A415A" w:rsidRDefault="00AC34F1" w:rsidP="008A415A">
      <w:pPr>
        <w:ind w:firstLine="0"/>
        <w:rPr>
          <w:lang w:val="de-DE"/>
        </w:rPr>
      </w:pPr>
    </w:p>
    <w:p w:rsidR="00E653CE" w:rsidRPr="00AC34F1" w:rsidRDefault="00E653CE" w:rsidP="00637C36">
      <w:pPr>
        <w:pStyle w:val="a7"/>
        <w:numPr>
          <w:ilvl w:val="0"/>
          <w:numId w:val="14"/>
        </w:numPr>
        <w:tabs>
          <w:tab w:val="left" w:pos="284"/>
        </w:tabs>
        <w:ind w:left="284" w:hanging="284"/>
        <w:rPr>
          <w:lang w:val="de-DE"/>
        </w:rPr>
      </w:pPr>
      <w:r w:rsidRPr="00AC34F1">
        <w:rPr>
          <w:lang w:val="de-DE"/>
        </w:rPr>
        <w:lastRenderedPageBreak/>
        <w:t>aber die Juristenausbildung ist in der Welt nicht vereinheitlicht und in verschiedenen Ländern eigenartig.</w:t>
      </w:r>
    </w:p>
    <w:p w:rsidR="00E653CE" w:rsidRPr="00AC34F1" w:rsidRDefault="00E653CE" w:rsidP="00637C36">
      <w:pPr>
        <w:pStyle w:val="a7"/>
        <w:numPr>
          <w:ilvl w:val="0"/>
          <w:numId w:val="14"/>
        </w:numPr>
        <w:tabs>
          <w:tab w:val="left" w:pos="284"/>
        </w:tabs>
        <w:ind w:left="284" w:hanging="284"/>
        <w:rPr>
          <w:lang w:val="de-DE"/>
        </w:rPr>
      </w:pPr>
      <w:r w:rsidRPr="00AC34F1">
        <w:rPr>
          <w:lang w:val="de-DE"/>
        </w:rPr>
        <w:t>was auch die Organisation der juristischen Ausbildung in den Ländern dieser Zone (einschließlich Russland) beeinflusst.</w:t>
      </w:r>
    </w:p>
    <w:p w:rsidR="00523389" w:rsidRDefault="00F10F8F" w:rsidP="00637C36">
      <w:pPr>
        <w:pStyle w:val="a7"/>
        <w:numPr>
          <w:ilvl w:val="0"/>
          <w:numId w:val="14"/>
        </w:numPr>
        <w:tabs>
          <w:tab w:val="left" w:pos="284"/>
        </w:tabs>
        <w:ind w:left="284" w:hanging="284"/>
        <w:rPr>
          <w:lang w:val="de-DE"/>
        </w:rPr>
      </w:pPr>
      <w:r>
        <w:rPr>
          <w:lang w:val="de-DE"/>
        </w:rPr>
        <w:t>b</w:t>
      </w:r>
      <w:r w:rsidR="00523389">
        <w:rPr>
          <w:lang w:val="de-DE"/>
        </w:rPr>
        <w:t>ei der sie innerhalb der drei Rechtsbereiche an wechselnden Arbeitsstellen praktisch mitarbeiten – etwa in Behörden, bei Gerichten oder Rechtsanwalten.</w:t>
      </w:r>
    </w:p>
    <w:p w:rsidR="00E653CE" w:rsidRPr="00AC34F1" w:rsidRDefault="00E653CE" w:rsidP="00637C36">
      <w:pPr>
        <w:pStyle w:val="a7"/>
        <w:numPr>
          <w:ilvl w:val="0"/>
          <w:numId w:val="14"/>
        </w:numPr>
        <w:tabs>
          <w:tab w:val="left" w:pos="284"/>
        </w:tabs>
        <w:ind w:left="284" w:hanging="284"/>
        <w:rPr>
          <w:lang w:val="de-DE"/>
        </w:rPr>
      </w:pPr>
      <w:r w:rsidRPr="00AC34F1">
        <w:rPr>
          <w:lang w:val="de-DE"/>
        </w:rPr>
        <w:t>weil die rechtliche Regelung von gesellschaftlichen Beziehu</w:t>
      </w:r>
      <w:r w:rsidRPr="00AC34F1">
        <w:rPr>
          <w:lang w:val="de-DE"/>
        </w:rPr>
        <w:t>n</w:t>
      </w:r>
      <w:r w:rsidRPr="00AC34F1">
        <w:rPr>
          <w:lang w:val="de-DE"/>
        </w:rPr>
        <w:t>gen im modernen Staat eine immer größere Rolle spielte.</w:t>
      </w:r>
    </w:p>
    <w:p w:rsidR="00F10F8F" w:rsidRPr="00F10F8F" w:rsidRDefault="00F10F8F" w:rsidP="00637C36">
      <w:pPr>
        <w:pStyle w:val="a7"/>
        <w:numPr>
          <w:ilvl w:val="0"/>
          <w:numId w:val="14"/>
        </w:numPr>
        <w:tabs>
          <w:tab w:val="left" w:pos="284"/>
        </w:tabs>
        <w:ind w:left="284" w:hanging="284"/>
        <w:rPr>
          <w:lang w:val="de-DE"/>
        </w:rPr>
      </w:pPr>
      <w:proofErr w:type="gramStart"/>
      <w:r w:rsidRPr="00E056B4">
        <w:rPr>
          <w:color w:val="252525"/>
          <w:shd w:val="clear" w:color="auto" w:fill="FFFFFF"/>
          <w:lang w:val="en-US"/>
        </w:rPr>
        <w:t>dass</w:t>
      </w:r>
      <w:proofErr w:type="gramEnd"/>
      <w:r w:rsidRPr="00E056B4">
        <w:rPr>
          <w:color w:val="252525"/>
          <w:shd w:val="clear" w:color="auto" w:fill="FFFFFF"/>
          <w:lang w:val="en-US"/>
        </w:rPr>
        <w:t xml:space="preserve"> es einem jeden frei steht, seinen Beruf zu wählen und sich für denselben auszubilden, wie und wo er will.</w:t>
      </w:r>
    </w:p>
    <w:p w:rsidR="00E653CE" w:rsidRPr="00AC34F1" w:rsidRDefault="00E653CE" w:rsidP="00637C36">
      <w:pPr>
        <w:pStyle w:val="a7"/>
        <w:numPr>
          <w:ilvl w:val="0"/>
          <w:numId w:val="14"/>
        </w:numPr>
        <w:tabs>
          <w:tab w:val="left" w:pos="284"/>
        </w:tabs>
        <w:ind w:left="284" w:hanging="284"/>
        <w:rPr>
          <w:rStyle w:val="hps"/>
          <w:lang w:val="de-DE"/>
        </w:rPr>
      </w:pPr>
      <w:r w:rsidRPr="00AC34F1">
        <w:rPr>
          <w:lang w:val="de-DE"/>
        </w:rPr>
        <w:t xml:space="preserve">die sich für </w:t>
      </w:r>
      <w:r w:rsidRPr="00AC34F1">
        <w:rPr>
          <w:rStyle w:val="hps"/>
          <w:lang w:val="de-DE"/>
        </w:rPr>
        <w:t>jede Aufgabe</w:t>
      </w:r>
      <w:r w:rsidRPr="00AC34F1">
        <w:rPr>
          <w:lang w:val="de-DE"/>
        </w:rPr>
        <w:t xml:space="preserve">, die eine </w:t>
      </w:r>
      <w:r w:rsidRPr="00AC34F1">
        <w:rPr>
          <w:rStyle w:val="hps"/>
          <w:lang w:val="de-DE"/>
        </w:rPr>
        <w:t>juristische Ausbildung</w:t>
      </w:r>
      <w:r w:rsidRPr="00AC34F1">
        <w:rPr>
          <w:lang w:val="de-DE"/>
        </w:rPr>
        <w:t xml:space="preserve"> </w:t>
      </w:r>
      <w:r w:rsidRPr="00AC34F1">
        <w:rPr>
          <w:rStyle w:val="hps"/>
          <w:lang w:val="de-DE"/>
        </w:rPr>
        <w:t>erfo</w:t>
      </w:r>
      <w:r w:rsidRPr="00AC34F1">
        <w:rPr>
          <w:rStyle w:val="hps"/>
          <w:lang w:val="de-DE"/>
        </w:rPr>
        <w:t>r</w:t>
      </w:r>
      <w:r w:rsidRPr="00AC34F1">
        <w:rPr>
          <w:rStyle w:val="hps"/>
          <w:lang w:val="de-DE"/>
        </w:rPr>
        <w:t>dert, verwendet</w:t>
      </w:r>
      <w:r w:rsidRPr="00AC34F1">
        <w:rPr>
          <w:lang w:val="de-DE"/>
        </w:rPr>
        <w:t xml:space="preserve"> </w:t>
      </w:r>
      <w:r w:rsidRPr="00AC34F1">
        <w:rPr>
          <w:rStyle w:val="hps"/>
          <w:lang w:val="de-DE"/>
        </w:rPr>
        <w:t>werden können, und</w:t>
      </w:r>
      <w:r w:rsidRPr="00AC34F1">
        <w:rPr>
          <w:lang w:val="de-DE"/>
        </w:rPr>
        <w:t xml:space="preserve"> </w:t>
      </w:r>
      <w:r w:rsidRPr="00AC34F1">
        <w:rPr>
          <w:rStyle w:val="hps"/>
          <w:lang w:val="de-DE"/>
        </w:rPr>
        <w:t>zur gleichen Zeit</w:t>
      </w:r>
      <w:r w:rsidRPr="00AC34F1">
        <w:rPr>
          <w:lang w:val="de-DE"/>
        </w:rPr>
        <w:t xml:space="preserve"> </w:t>
      </w:r>
      <w:r w:rsidRPr="00AC34F1">
        <w:rPr>
          <w:rStyle w:val="hps"/>
          <w:lang w:val="de-DE"/>
        </w:rPr>
        <w:t>tiefe</w:t>
      </w:r>
      <w:r w:rsidRPr="00AC34F1">
        <w:rPr>
          <w:lang w:val="de-DE"/>
        </w:rPr>
        <w:t xml:space="preserve"> </w:t>
      </w:r>
      <w:r w:rsidRPr="00AC34F1">
        <w:rPr>
          <w:rStyle w:val="hps"/>
          <w:lang w:val="de-DE"/>
        </w:rPr>
        <w:t>Kenntnisse in einem bestimmten</w:t>
      </w:r>
      <w:r w:rsidRPr="00AC34F1">
        <w:rPr>
          <w:lang w:val="de-DE"/>
        </w:rPr>
        <w:t xml:space="preserve"> </w:t>
      </w:r>
      <w:r w:rsidRPr="00AC34F1">
        <w:rPr>
          <w:rStyle w:val="hps"/>
          <w:lang w:val="de-DE"/>
        </w:rPr>
        <w:t xml:space="preserve">Bereich der </w:t>
      </w:r>
      <w:r w:rsidRPr="00AC34F1">
        <w:rPr>
          <w:lang w:val="de-DE"/>
        </w:rPr>
        <w:t>juristischen</w:t>
      </w:r>
      <w:r w:rsidRPr="00AC34F1">
        <w:rPr>
          <w:rStyle w:val="hps"/>
          <w:lang w:val="de-DE"/>
        </w:rPr>
        <w:t xml:space="preserve"> Täti</w:t>
      </w:r>
      <w:r w:rsidRPr="00AC34F1">
        <w:rPr>
          <w:rStyle w:val="hps"/>
          <w:lang w:val="de-DE"/>
        </w:rPr>
        <w:t>g</w:t>
      </w:r>
      <w:r w:rsidRPr="00AC34F1">
        <w:rPr>
          <w:rStyle w:val="hps"/>
          <w:lang w:val="de-DE"/>
        </w:rPr>
        <w:t>keit beherrschen.</w:t>
      </w:r>
    </w:p>
    <w:p w:rsidR="009C4932" w:rsidRDefault="00E653CE" w:rsidP="00637C36">
      <w:pPr>
        <w:pStyle w:val="a7"/>
        <w:numPr>
          <w:ilvl w:val="0"/>
          <w:numId w:val="14"/>
        </w:numPr>
        <w:tabs>
          <w:tab w:val="left" w:pos="284"/>
        </w:tabs>
        <w:ind w:left="284" w:hanging="284"/>
        <w:rPr>
          <w:rStyle w:val="hps"/>
          <w:lang w:val="de-DE"/>
        </w:rPr>
      </w:pPr>
      <w:r w:rsidRPr="00AC34F1">
        <w:rPr>
          <w:rStyle w:val="hps"/>
          <w:lang w:val="de-DE"/>
        </w:rPr>
        <w:t>die die eingeladenen deutschen Professoren gehalten haben.</w:t>
      </w:r>
    </w:p>
    <w:p w:rsidR="001D480D" w:rsidRPr="00F14C63" w:rsidRDefault="001D480D" w:rsidP="001D480D">
      <w:pPr>
        <w:pStyle w:val="a7"/>
        <w:tabs>
          <w:tab w:val="left" w:pos="284"/>
        </w:tabs>
        <w:ind w:left="284" w:firstLine="0"/>
        <w:rPr>
          <w:rStyle w:val="hps"/>
          <w:lang w:val="de-DE"/>
        </w:rPr>
      </w:pPr>
    </w:p>
    <w:p w:rsidR="00A82D8F" w:rsidRPr="003B2B85" w:rsidRDefault="00A82D8F" w:rsidP="00AD2750">
      <w:pPr>
        <w:rPr>
          <w:rStyle w:val="hps"/>
          <w:b/>
          <w:lang w:val="de-DE"/>
        </w:rPr>
      </w:pPr>
      <w:r w:rsidRPr="003B2B85">
        <w:rPr>
          <w:rStyle w:val="hps"/>
          <w:b/>
          <w:lang w:val="de-DE"/>
        </w:rPr>
        <w:t>VI. Merken Sie die Rektion</w:t>
      </w:r>
      <w:r w:rsidR="00BD4078" w:rsidRPr="003B2B85">
        <w:rPr>
          <w:rStyle w:val="hps"/>
          <w:b/>
          <w:lang w:val="de-DE"/>
        </w:rPr>
        <w:t xml:space="preserve"> </w:t>
      </w:r>
      <w:r w:rsidR="00BD4078" w:rsidRPr="00E056B4">
        <w:rPr>
          <w:bCs/>
          <w:lang w:val="en-US"/>
        </w:rPr>
        <w:t>(§</w:t>
      </w:r>
      <w:r w:rsidR="00340D93" w:rsidRPr="00E056B4">
        <w:rPr>
          <w:bCs/>
          <w:lang w:val="en-US"/>
        </w:rPr>
        <w:t> </w:t>
      </w:r>
      <w:r w:rsidR="00BD4078" w:rsidRPr="00E056B4">
        <w:rPr>
          <w:bCs/>
          <w:lang w:val="en-US"/>
        </w:rPr>
        <w:t>13</w:t>
      </w:r>
      <w:r w:rsidR="00010BBD" w:rsidRPr="00E056B4">
        <w:rPr>
          <w:bCs/>
          <w:lang w:val="en-US"/>
        </w:rPr>
        <w:t>)</w:t>
      </w:r>
      <w:r w:rsidRPr="003B2B85">
        <w:rPr>
          <w:rStyle w:val="hps"/>
          <w:b/>
          <w:lang w:val="de-DE"/>
        </w:rPr>
        <w:t>. Bilden Sie Sätze</w:t>
      </w:r>
      <w:r w:rsidR="00D12A14" w:rsidRPr="003B2B85">
        <w:rPr>
          <w:rStyle w:val="hps"/>
          <w:b/>
          <w:lang w:val="de-DE"/>
        </w:rPr>
        <w:t xml:space="preserve"> damit</w:t>
      </w:r>
      <w:r w:rsidRPr="003B2B85">
        <w:rPr>
          <w:rStyle w:val="hps"/>
          <w:b/>
          <w:lang w:val="de-DE"/>
        </w:rPr>
        <w:t>.</w:t>
      </w:r>
    </w:p>
    <w:p w:rsidR="00D12A14" w:rsidRPr="003B2B85" w:rsidRDefault="00D12A14" w:rsidP="003B2B85">
      <w:pPr>
        <w:rPr>
          <w:rStyle w:val="hps"/>
          <w:b/>
          <w:lang w:val="de-DE"/>
        </w:rPr>
      </w:pPr>
    </w:p>
    <w:p w:rsidR="00E653CE" w:rsidRPr="003B2B85" w:rsidRDefault="00A82D8F" w:rsidP="003B2B85">
      <w:pPr>
        <w:rPr>
          <w:rStyle w:val="hps"/>
          <w:lang w:val="de-DE"/>
        </w:rPr>
      </w:pPr>
      <w:r w:rsidRPr="003B2B85">
        <w:rPr>
          <w:rStyle w:val="hps"/>
          <w:lang w:val="de-DE"/>
        </w:rPr>
        <w:t xml:space="preserve">Abschließen mit </w:t>
      </w:r>
      <w:proofErr w:type="gramStart"/>
      <w:r w:rsidRPr="003B2B85">
        <w:rPr>
          <w:rStyle w:val="hps"/>
          <w:lang w:val="de-DE"/>
        </w:rPr>
        <w:t>D.,</w:t>
      </w:r>
      <w:proofErr w:type="gramEnd"/>
      <w:r w:rsidRPr="003B2B85">
        <w:rPr>
          <w:rStyle w:val="hps"/>
          <w:lang w:val="de-DE"/>
        </w:rPr>
        <w:t xml:space="preserve"> </w:t>
      </w:r>
      <w:r w:rsidR="000B582B" w:rsidRPr="003B2B85">
        <w:rPr>
          <w:rStyle w:val="hps"/>
          <w:lang w:val="de-DE"/>
        </w:rPr>
        <w:t>sich befassen mit D., bedürfen D., beei</w:t>
      </w:r>
      <w:r w:rsidR="000B582B" w:rsidRPr="003B2B85">
        <w:rPr>
          <w:rStyle w:val="hps"/>
          <w:lang w:val="de-DE"/>
        </w:rPr>
        <w:t>n</w:t>
      </w:r>
      <w:r w:rsidR="000B582B" w:rsidRPr="003B2B85">
        <w:rPr>
          <w:rStyle w:val="hps"/>
          <w:lang w:val="de-DE"/>
        </w:rPr>
        <w:t>flussen Akk.,</w:t>
      </w:r>
      <w:r w:rsidR="00640644">
        <w:rPr>
          <w:rStyle w:val="hps"/>
          <w:lang w:val="de-DE"/>
        </w:rPr>
        <w:t xml:space="preserve"> beherrschen Akk., </w:t>
      </w:r>
      <w:r w:rsidRPr="003B2B85">
        <w:rPr>
          <w:rStyle w:val="hps"/>
          <w:lang w:val="de-DE"/>
        </w:rPr>
        <w:t>sich beschäftigen mit D., sich ei</w:t>
      </w:r>
      <w:r w:rsidRPr="003B2B85">
        <w:rPr>
          <w:rStyle w:val="hps"/>
          <w:lang w:val="de-DE"/>
        </w:rPr>
        <w:t>n</w:t>
      </w:r>
      <w:r w:rsidRPr="003B2B85">
        <w:rPr>
          <w:rStyle w:val="hps"/>
          <w:lang w:val="de-DE"/>
        </w:rPr>
        <w:t xml:space="preserve">arbeiten in Akk., es geht um Akk., </w:t>
      </w:r>
      <w:r w:rsidR="005C07F6" w:rsidRPr="003B2B85">
        <w:rPr>
          <w:rStyle w:val="hps"/>
          <w:lang w:val="de-DE"/>
        </w:rPr>
        <w:t>gehören zu D.</w:t>
      </w:r>
      <w:r w:rsidR="00502571" w:rsidRPr="003B2B85">
        <w:rPr>
          <w:rStyle w:val="hps"/>
          <w:lang w:val="de-DE"/>
        </w:rPr>
        <w:t>, beruhen auf Akk.</w:t>
      </w:r>
      <w:r w:rsidR="000B582B" w:rsidRPr="003B2B85">
        <w:rPr>
          <w:rStyle w:val="hps"/>
          <w:lang w:val="de-DE"/>
        </w:rPr>
        <w:t>, gleichen D.</w:t>
      </w:r>
    </w:p>
    <w:p w:rsidR="000B582B" w:rsidRPr="00C3470C" w:rsidRDefault="000B582B" w:rsidP="00EB0E49">
      <w:pPr>
        <w:tabs>
          <w:tab w:val="left" w:pos="284"/>
        </w:tabs>
        <w:ind w:firstLine="851"/>
        <w:outlineLvl w:val="1"/>
        <w:rPr>
          <w:rStyle w:val="hps"/>
          <w:sz w:val="28"/>
          <w:szCs w:val="28"/>
          <w:lang w:val="de-DE"/>
        </w:rPr>
      </w:pPr>
    </w:p>
    <w:p w:rsidR="00E653CE" w:rsidRPr="00E056B4" w:rsidRDefault="00E653CE" w:rsidP="00AD2750">
      <w:pPr>
        <w:rPr>
          <w:rStyle w:val="hps"/>
          <w:b/>
          <w:lang w:val="en-US"/>
        </w:rPr>
      </w:pPr>
      <w:r w:rsidRPr="003B2B85">
        <w:rPr>
          <w:rStyle w:val="hps"/>
          <w:b/>
          <w:lang w:val="de-DE"/>
        </w:rPr>
        <w:t>VI</w:t>
      </w:r>
      <w:r w:rsidR="00A82D8F" w:rsidRPr="003B2B85">
        <w:rPr>
          <w:rStyle w:val="hps"/>
          <w:b/>
          <w:lang w:val="de-DE"/>
        </w:rPr>
        <w:t>I</w:t>
      </w:r>
      <w:r w:rsidRPr="003B2B85">
        <w:rPr>
          <w:rStyle w:val="hps"/>
          <w:b/>
          <w:lang w:val="de-DE"/>
        </w:rPr>
        <w:t>. Lesen Sie den Text und stellen Sie den Plan der Nac</w:t>
      </w:r>
      <w:r w:rsidRPr="003B2B85">
        <w:rPr>
          <w:rStyle w:val="hps"/>
          <w:b/>
          <w:lang w:val="de-DE"/>
        </w:rPr>
        <w:t>h</w:t>
      </w:r>
      <w:r w:rsidRPr="003B2B85">
        <w:rPr>
          <w:rStyle w:val="hps"/>
          <w:b/>
          <w:lang w:val="de-DE"/>
        </w:rPr>
        <w:t>erzählung zusammen.</w:t>
      </w:r>
    </w:p>
    <w:p w:rsidR="008E6A60" w:rsidRPr="00E056B4" w:rsidRDefault="008E6A60" w:rsidP="00EB0E49">
      <w:pPr>
        <w:ind w:firstLine="851"/>
        <w:outlineLvl w:val="1"/>
        <w:rPr>
          <w:rStyle w:val="hps"/>
          <w:b/>
          <w:sz w:val="28"/>
          <w:szCs w:val="28"/>
          <w:lang w:val="en-US"/>
        </w:rPr>
      </w:pPr>
    </w:p>
    <w:p w:rsidR="000B582B" w:rsidRPr="00C3470C" w:rsidRDefault="008E6A60" w:rsidP="00DD6848">
      <w:pPr>
        <w:rPr>
          <w:lang w:val="de-DE"/>
        </w:rPr>
      </w:pPr>
      <w:r w:rsidRPr="00E056B4">
        <w:rPr>
          <w:bCs/>
          <w:lang w:val="en-US"/>
        </w:rPr>
        <w:t>Wie wird man Jurist?</w:t>
      </w:r>
      <w:r w:rsidRPr="00E056B4">
        <w:rPr>
          <w:lang w:val="en-US"/>
        </w:rPr>
        <w:t xml:space="preserve"> Die Antwort </w:t>
      </w:r>
      <w:proofErr w:type="gramStart"/>
      <w:r w:rsidRPr="00E056B4">
        <w:rPr>
          <w:lang w:val="en-US"/>
        </w:rPr>
        <w:t>ist</w:t>
      </w:r>
      <w:proofErr w:type="gramEnd"/>
      <w:r w:rsidRPr="00E056B4">
        <w:rPr>
          <w:lang w:val="en-US"/>
        </w:rPr>
        <w:t xml:space="preserve"> ernüchternd: meistens aus Verlegenheit. Da man auf der Schule nichts oder nichts Nennenswertes aus dem Reich der Jurisprudenz erfährt, hat man in der Jugend kaum eine Gelegenheit, ein Interesse </w:t>
      </w:r>
      <w:proofErr w:type="gramStart"/>
      <w:r w:rsidRPr="00E056B4">
        <w:rPr>
          <w:lang w:val="en-US"/>
        </w:rPr>
        <w:t>an</w:t>
      </w:r>
      <w:proofErr w:type="gramEnd"/>
      <w:r w:rsidRPr="00E056B4">
        <w:rPr>
          <w:lang w:val="en-US"/>
        </w:rPr>
        <w:t xml:space="preserve"> diesem Fach und eine Neigung dafür zu entwickeln. Das kann im Einzelfall aufgrund familiärer Prägungen </w:t>
      </w:r>
      <w:proofErr w:type="gramStart"/>
      <w:r w:rsidRPr="00E056B4">
        <w:rPr>
          <w:lang w:val="en-US"/>
        </w:rPr>
        <w:t>anders</w:t>
      </w:r>
      <w:proofErr w:type="gramEnd"/>
      <w:r w:rsidRPr="00E056B4">
        <w:rPr>
          <w:lang w:val="en-US"/>
        </w:rPr>
        <w:t xml:space="preserve"> sein, wenn die Eltern Juri</w:t>
      </w:r>
      <w:r w:rsidRPr="00E056B4">
        <w:rPr>
          <w:lang w:val="en-US"/>
        </w:rPr>
        <w:t>s</w:t>
      </w:r>
      <w:r w:rsidRPr="00E056B4">
        <w:rPr>
          <w:lang w:val="en-US"/>
        </w:rPr>
        <w:t xml:space="preserve">ten sind. Aber solche Fälle </w:t>
      </w:r>
      <w:proofErr w:type="gramStart"/>
      <w:r w:rsidRPr="00E056B4">
        <w:rPr>
          <w:lang w:val="en-US"/>
        </w:rPr>
        <w:t>sind</w:t>
      </w:r>
      <w:proofErr w:type="gramEnd"/>
      <w:r w:rsidRPr="00E056B4">
        <w:rPr>
          <w:lang w:val="en-US"/>
        </w:rPr>
        <w:t xml:space="preserve"> selten: Denn wenige Jugendliche </w:t>
      </w:r>
      <w:r w:rsidRPr="00E056B4">
        <w:rPr>
          <w:lang w:val="en-US"/>
        </w:rPr>
        <w:lastRenderedPageBreak/>
        <w:t>haben Zeit und Lust, sich neben der Schule auch noch mit der j</w:t>
      </w:r>
      <w:r w:rsidRPr="00E056B4">
        <w:rPr>
          <w:lang w:val="en-US"/>
        </w:rPr>
        <w:t>u</w:t>
      </w:r>
      <w:r w:rsidRPr="00E056B4">
        <w:rPr>
          <w:lang w:val="en-US"/>
        </w:rPr>
        <w:t xml:space="preserve">ristischen Tätigkeit des Vaters oder der Mutter zu befassen. </w:t>
      </w:r>
      <w:proofErr w:type="gramStart"/>
      <w:r w:rsidRPr="00E056B4">
        <w:rPr>
          <w:lang w:val="en-US"/>
        </w:rPr>
        <w:t>Und oft finden junge Leute ihre Identität gerade in der Abwendung vom Lebensweg der Eltern.</w:t>
      </w:r>
      <w:proofErr w:type="gramEnd"/>
      <w:r w:rsidRPr="00C3470C">
        <w:rPr>
          <w:lang w:val="de-DE"/>
        </w:rPr>
        <w:t xml:space="preserve"> </w:t>
      </w:r>
      <w:r w:rsidRPr="00E056B4">
        <w:rPr>
          <w:lang w:val="en-US"/>
        </w:rPr>
        <w:t xml:space="preserve">Jus studiert </w:t>
      </w:r>
      <w:r w:rsidRPr="00C3470C">
        <w:rPr>
          <w:lang w:val="de-DE"/>
        </w:rPr>
        <w:t xml:space="preserve">man </w:t>
      </w:r>
      <w:r w:rsidRPr="00E056B4">
        <w:rPr>
          <w:lang w:val="en-US"/>
        </w:rPr>
        <w:t xml:space="preserve">meist, </w:t>
      </w:r>
      <w:proofErr w:type="gramStart"/>
      <w:r w:rsidRPr="00E056B4">
        <w:rPr>
          <w:lang w:val="en-US"/>
        </w:rPr>
        <w:t>weil</w:t>
      </w:r>
      <w:proofErr w:type="gramEnd"/>
      <w:r w:rsidRPr="00E056B4">
        <w:rPr>
          <w:lang w:val="en-US"/>
        </w:rPr>
        <w:t xml:space="preserve"> keine übermächtige Neigung zu einem anderen Fach vorliegt und weil man sich gute Karrieremöglichkeite</w:t>
      </w:r>
      <w:r w:rsidR="000B582B" w:rsidRPr="00E056B4">
        <w:rPr>
          <w:lang w:val="en-US"/>
        </w:rPr>
        <w:t xml:space="preserve">n davon verspricht. Das </w:t>
      </w:r>
      <w:proofErr w:type="gramStart"/>
      <w:r w:rsidR="000B582B" w:rsidRPr="00E056B4">
        <w:rPr>
          <w:lang w:val="en-US"/>
        </w:rPr>
        <w:t>ist</w:t>
      </w:r>
      <w:proofErr w:type="gramEnd"/>
      <w:r w:rsidR="000B582B" w:rsidRPr="00E056B4">
        <w:rPr>
          <w:lang w:val="en-US"/>
        </w:rPr>
        <w:t xml:space="preserve"> im </w:t>
      </w:r>
      <w:r w:rsidR="000B582B" w:rsidRPr="00C3470C">
        <w:rPr>
          <w:lang w:val="de-DE"/>
        </w:rPr>
        <w:t>W</w:t>
      </w:r>
      <w:r w:rsidRPr="00E056B4">
        <w:rPr>
          <w:lang w:val="en-US"/>
        </w:rPr>
        <w:t xml:space="preserve">esentlichen richtig. Auch </w:t>
      </w:r>
      <w:proofErr w:type="gramStart"/>
      <w:r w:rsidRPr="00E056B4">
        <w:rPr>
          <w:lang w:val="en-US"/>
        </w:rPr>
        <w:t>ist</w:t>
      </w:r>
      <w:proofErr w:type="gramEnd"/>
      <w:r w:rsidRPr="00E056B4">
        <w:rPr>
          <w:lang w:val="en-US"/>
        </w:rPr>
        <w:t xml:space="preserve"> eine so motivierte Studienwahl du</w:t>
      </w:r>
      <w:r w:rsidRPr="00E056B4">
        <w:rPr>
          <w:lang w:val="en-US"/>
        </w:rPr>
        <w:t>r</w:t>
      </w:r>
      <w:r w:rsidRPr="00E056B4">
        <w:rPr>
          <w:lang w:val="en-US"/>
        </w:rPr>
        <w:t xml:space="preserve">chaus legitim, obwohl sie mehr einer Vernunft- als einer Liebesehe gleicht. Wie </w:t>
      </w:r>
      <w:proofErr w:type="gramStart"/>
      <w:r w:rsidRPr="00E056B4">
        <w:rPr>
          <w:lang w:val="en-US"/>
        </w:rPr>
        <w:t>aber die</w:t>
      </w:r>
      <w:proofErr w:type="gramEnd"/>
      <w:r w:rsidRPr="00E056B4">
        <w:rPr>
          <w:lang w:val="en-US"/>
        </w:rPr>
        <w:t xml:space="preserve"> Praktizierung einer Vernunftehe zur Liebe führen kann, ist dies auch bei der Verbindung mit der Jurisprudenz möglich.</w:t>
      </w:r>
      <w:r w:rsidR="000B582B" w:rsidRPr="00C3470C">
        <w:rPr>
          <w:lang w:val="de-DE"/>
        </w:rPr>
        <w:t xml:space="preserve"> D</w:t>
      </w:r>
      <w:r w:rsidR="000B582B" w:rsidRPr="00E056B4">
        <w:rPr>
          <w:lang w:val="en-US"/>
        </w:rPr>
        <w:t xml:space="preserve">ie Jurisprudenz </w:t>
      </w:r>
      <w:r w:rsidR="000B582B" w:rsidRPr="00C3470C">
        <w:rPr>
          <w:lang w:val="de-DE"/>
        </w:rPr>
        <w:t xml:space="preserve">ist </w:t>
      </w:r>
      <w:r w:rsidR="000B582B" w:rsidRPr="00E056B4">
        <w:rPr>
          <w:lang w:val="en-US"/>
        </w:rPr>
        <w:t xml:space="preserve">gesellschaftlich wichtig, praktisch und theoretisch interessant und durch ihre Internationalität noch zusätzlich reizvoll. </w:t>
      </w:r>
      <w:proofErr w:type="gramStart"/>
      <w:r w:rsidR="000B582B" w:rsidRPr="00E056B4">
        <w:rPr>
          <w:lang w:val="en-US"/>
        </w:rPr>
        <w:t>Gute Juristen werden immer gesucht.</w:t>
      </w:r>
      <w:proofErr w:type="gramEnd"/>
    </w:p>
    <w:p w:rsidR="00E653CE" w:rsidRPr="00C3470C" w:rsidRDefault="00E653CE" w:rsidP="00DD6848">
      <w:pPr>
        <w:rPr>
          <w:lang w:val="de-DE"/>
        </w:rPr>
      </w:pPr>
      <w:r w:rsidRPr="00C3470C">
        <w:rPr>
          <w:lang w:val="de-DE"/>
        </w:rPr>
        <w:t>Ziel der Juristenausbildung ist „der dem freiheitlichen, dem</w:t>
      </w:r>
      <w:r w:rsidRPr="00C3470C">
        <w:rPr>
          <w:lang w:val="de-DE"/>
        </w:rPr>
        <w:t>o</w:t>
      </w:r>
      <w:r w:rsidRPr="00C3470C">
        <w:rPr>
          <w:lang w:val="de-DE"/>
        </w:rPr>
        <w:t>kratischen und sozialen Rechtsstaat verpflichtete Jurist, der die Rechtswissenschaft mit ihren Bezügen zu verwandten Wisse</w:t>
      </w:r>
      <w:r w:rsidRPr="00C3470C">
        <w:rPr>
          <w:lang w:val="de-DE"/>
        </w:rPr>
        <w:t>n</w:t>
      </w:r>
      <w:r w:rsidRPr="00C3470C">
        <w:rPr>
          <w:lang w:val="de-DE"/>
        </w:rPr>
        <w:t xml:space="preserve">schaften kennt, die Methoden der Rechtswendung beherrscht und sich aufgrund der erworbenen Kenntnisse in alle Bereiche der Rechtspraxis einarbeiten kann“. </w:t>
      </w:r>
    </w:p>
    <w:p w:rsidR="00E653CE" w:rsidRPr="00C3470C" w:rsidRDefault="00E653CE" w:rsidP="00DD6848">
      <w:pPr>
        <w:rPr>
          <w:lang w:val="de-DE"/>
        </w:rPr>
      </w:pPr>
      <w:r w:rsidRPr="00C3470C">
        <w:rPr>
          <w:lang w:val="de-DE"/>
        </w:rPr>
        <w:t>Zu diesem Zweck absolviert der angehende Jurist</w:t>
      </w:r>
      <w:r w:rsidR="000302DD">
        <w:rPr>
          <w:lang w:val="de-DE"/>
        </w:rPr>
        <w:t xml:space="preserve"> in Deutsc</w:t>
      </w:r>
      <w:r w:rsidR="000302DD">
        <w:rPr>
          <w:lang w:val="de-DE"/>
        </w:rPr>
        <w:t>h</w:t>
      </w:r>
      <w:r w:rsidR="000302DD">
        <w:rPr>
          <w:lang w:val="de-DE"/>
        </w:rPr>
        <w:t>land</w:t>
      </w:r>
      <w:r w:rsidRPr="00C3470C">
        <w:rPr>
          <w:lang w:val="de-DE"/>
        </w:rPr>
        <w:t xml:space="preserve"> erst ein Universitätsstudium. Im Universitätsstudium befasst sich der zukünftige Jurist mit den drei großen Rech</w:t>
      </w:r>
      <w:r w:rsidR="00F143A5">
        <w:rPr>
          <w:lang w:val="de-DE"/>
        </w:rPr>
        <w:t>tsgebieten: Z</w:t>
      </w:r>
      <w:r w:rsidR="00F143A5">
        <w:rPr>
          <w:lang w:val="de-DE"/>
        </w:rPr>
        <w:t>i</w:t>
      </w:r>
      <w:r w:rsidR="00F143A5">
        <w:rPr>
          <w:lang w:val="de-DE"/>
        </w:rPr>
        <w:t>vilrecht, Staats</w:t>
      </w:r>
      <w:r w:rsidR="00F143A5" w:rsidRPr="00E056B4">
        <w:rPr>
          <w:lang w:val="en-US"/>
        </w:rPr>
        <w:t>-</w:t>
      </w:r>
      <w:r w:rsidRPr="00C3470C">
        <w:rPr>
          <w:lang w:val="de-DE"/>
        </w:rPr>
        <w:t xml:space="preserve"> und Verwaltungsrecht und Strafrecht. Der Gege</w:t>
      </w:r>
      <w:r w:rsidRPr="00C3470C">
        <w:rPr>
          <w:lang w:val="de-DE"/>
        </w:rPr>
        <w:t>n</w:t>
      </w:r>
      <w:r w:rsidRPr="00C3470C">
        <w:rPr>
          <w:lang w:val="de-DE"/>
        </w:rPr>
        <w:t>stand des Strafrechts – das Laien oft fälschlich mit dem Recht überhaupt gleichsetzen – bedarf keiner Erläuterung. Im Zivilrecht stehen die rechtlichen Beziehungen zwischen den Bürgern, vor a</w:t>
      </w:r>
      <w:r w:rsidRPr="00C3470C">
        <w:rPr>
          <w:lang w:val="de-DE"/>
        </w:rPr>
        <w:t>l</w:t>
      </w:r>
      <w:r w:rsidRPr="00C3470C">
        <w:rPr>
          <w:lang w:val="de-DE"/>
        </w:rPr>
        <w:t>lem Vertragsverhältnisse, Schadensersatzverpflichtungen, fam</w:t>
      </w:r>
      <w:r w:rsidRPr="00C3470C">
        <w:rPr>
          <w:lang w:val="de-DE"/>
        </w:rPr>
        <w:t>i</w:t>
      </w:r>
      <w:r w:rsidRPr="00C3470C">
        <w:rPr>
          <w:lang w:val="de-DE"/>
        </w:rPr>
        <w:t>lien- und erbrechtliche Fragen in Mittelpunkt. Im Staats- und Ve</w:t>
      </w:r>
      <w:r w:rsidRPr="00C3470C">
        <w:rPr>
          <w:lang w:val="de-DE"/>
        </w:rPr>
        <w:t>r</w:t>
      </w:r>
      <w:r w:rsidRPr="00C3470C">
        <w:rPr>
          <w:lang w:val="de-DE"/>
        </w:rPr>
        <w:t>waltungsrecht geht es einerseits um Rechtsbeziehungen zwischen den staatlichen Organen und Organisationen (z.B. Bundestag – Bundesrat, Länder – Gemeinden), andererseits um das Verhältnis zwischen dem Staat und seinen Bürgern (z.B. die Gewährleistung oder Einschränkung von Grundrechten). Zu allen drei Bereichen gehören überdies entsprechende Materien des Prozessrechts, die sich mit dem Verfahren vor den Zivil- und Strafgerichten, Verfa</w:t>
      </w:r>
      <w:r w:rsidRPr="00C3470C">
        <w:rPr>
          <w:lang w:val="de-DE"/>
        </w:rPr>
        <w:t>s</w:t>
      </w:r>
      <w:r w:rsidRPr="00C3470C">
        <w:rPr>
          <w:lang w:val="de-DE"/>
        </w:rPr>
        <w:lastRenderedPageBreak/>
        <w:t>sungs- und Verwaltungsgerichten beschäftigen. Das Universität</w:t>
      </w:r>
      <w:r w:rsidRPr="00C3470C">
        <w:rPr>
          <w:lang w:val="de-DE"/>
        </w:rPr>
        <w:t>s</w:t>
      </w:r>
      <w:r w:rsidRPr="00C3470C">
        <w:rPr>
          <w:lang w:val="de-DE"/>
        </w:rPr>
        <w:t>studium schließt mit der ersten juristischen Staatsprüfung (Ref</w:t>
      </w:r>
      <w:r w:rsidRPr="00C3470C">
        <w:rPr>
          <w:lang w:val="de-DE"/>
        </w:rPr>
        <w:t>e</w:t>
      </w:r>
      <w:r w:rsidRPr="00C3470C">
        <w:rPr>
          <w:lang w:val="de-DE"/>
        </w:rPr>
        <w:t>rendarexamen) ab. Anschließend ist der juristische Vorbereitung</w:t>
      </w:r>
      <w:r w:rsidRPr="00C3470C">
        <w:rPr>
          <w:lang w:val="de-DE"/>
        </w:rPr>
        <w:t>s</w:t>
      </w:r>
      <w:r w:rsidRPr="00C3470C">
        <w:rPr>
          <w:lang w:val="de-DE"/>
        </w:rPr>
        <w:t xml:space="preserve">dienst, kurz Referendarzeit genannt. </w:t>
      </w:r>
      <w:proofErr w:type="gramStart"/>
      <w:r w:rsidRPr="00E056B4">
        <w:rPr>
          <w:lang w:val="en-US"/>
        </w:rPr>
        <w:t>Das Referendariat</w:t>
      </w:r>
      <w:r w:rsidRPr="00C3470C">
        <w:rPr>
          <w:lang w:val="de-DE"/>
        </w:rPr>
        <w:t xml:space="preserve"> dauert zweieinhalb Jahre.</w:t>
      </w:r>
      <w:proofErr w:type="gramEnd"/>
      <w:r w:rsidRPr="00C3470C">
        <w:rPr>
          <w:lang w:val="de-DE"/>
        </w:rPr>
        <w:t xml:space="preserve"> In dieser Zeit durchwandert der Referendar ve</w:t>
      </w:r>
      <w:r w:rsidRPr="00C3470C">
        <w:rPr>
          <w:lang w:val="de-DE"/>
        </w:rPr>
        <w:t>r</w:t>
      </w:r>
      <w:r w:rsidRPr="00C3470C">
        <w:rPr>
          <w:lang w:val="de-DE"/>
        </w:rPr>
        <w:t>schiedene praktische Ausbildungsstationen in Justiz und Verwa</w:t>
      </w:r>
      <w:r w:rsidRPr="00C3470C">
        <w:rPr>
          <w:lang w:val="de-DE"/>
        </w:rPr>
        <w:t>l</w:t>
      </w:r>
      <w:r w:rsidRPr="00C3470C">
        <w:rPr>
          <w:lang w:val="de-DE"/>
        </w:rPr>
        <w:t>tung. Es werden während dieser Zeit Referendarbezüge gezahlt. Am Ende dieses Ausbildungsabschnittes steht die zweite jurist</w:t>
      </w:r>
      <w:r w:rsidRPr="00C3470C">
        <w:rPr>
          <w:lang w:val="de-DE"/>
        </w:rPr>
        <w:t>i</w:t>
      </w:r>
      <w:r w:rsidRPr="00C3470C">
        <w:rPr>
          <w:lang w:val="de-DE"/>
        </w:rPr>
        <w:t>sche Staatsprüfung (Assessorexamen).</w:t>
      </w:r>
    </w:p>
    <w:p w:rsidR="00E653CE" w:rsidRPr="00640644" w:rsidRDefault="00E653CE" w:rsidP="003B2B85">
      <w:pPr>
        <w:rPr>
          <w:lang w:val="de-DE"/>
        </w:rPr>
      </w:pPr>
      <w:proofErr w:type="gramStart"/>
      <w:r w:rsidRPr="00E056B4">
        <w:rPr>
          <w:lang w:val="en-US"/>
        </w:rPr>
        <w:t>Nach dem zweiten Staatsexamen kann der Jurist bzw.</w:t>
      </w:r>
      <w:proofErr w:type="gramEnd"/>
      <w:r w:rsidRPr="00E056B4">
        <w:rPr>
          <w:lang w:val="en-US"/>
        </w:rPr>
        <w:t xml:space="preserve"> </w:t>
      </w:r>
      <w:proofErr w:type="gramStart"/>
      <w:r w:rsidRPr="00E056B4">
        <w:rPr>
          <w:lang w:val="en-US"/>
        </w:rPr>
        <w:t>die</w:t>
      </w:r>
      <w:proofErr w:type="gramEnd"/>
      <w:r w:rsidRPr="00E056B4">
        <w:rPr>
          <w:lang w:val="en-US"/>
        </w:rPr>
        <w:t xml:space="preserve"> J</w:t>
      </w:r>
      <w:r w:rsidRPr="00E056B4">
        <w:rPr>
          <w:lang w:val="en-US"/>
        </w:rPr>
        <w:t>u</w:t>
      </w:r>
      <w:r w:rsidRPr="00E056B4">
        <w:rPr>
          <w:lang w:val="en-US"/>
        </w:rPr>
        <w:t xml:space="preserve">ristin als Anwalt, als Richter oder Notar, in einer Justizbehörde oder in Rechtsabteilungen von Unternehmen arbeiten. </w:t>
      </w:r>
      <w:proofErr w:type="gramStart"/>
      <w:r w:rsidRPr="00E056B4">
        <w:rPr>
          <w:lang w:val="en-US"/>
        </w:rPr>
        <w:t>Spez</w:t>
      </w:r>
      <w:r w:rsidRPr="00E056B4">
        <w:rPr>
          <w:lang w:val="en-US"/>
        </w:rPr>
        <w:t>i</w:t>
      </w:r>
      <w:r w:rsidRPr="00E056B4">
        <w:rPr>
          <w:lang w:val="en-US"/>
        </w:rPr>
        <w:t>alisierungen gibt es beispielsweise für Wirtschafts- und Medie</w:t>
      </w:r>
      <w:r w:rsidRPr="00E056B4">
        <w:rPr>
          <w:lang w:val="en-US"/>
        </w:rPr>
        <w:t>n</w:t>
      </w:r>
      <w:r w:rsidRPr="00E056B4">
        <w:rPr>
          <w:lang w:val="en-US"/>
        </w:rPr>
        <w:t>rechtler.</w:t>
      </w:r>
      <w:proofErr w:type="gramEnd"/>
    </w:p>
    <w:p w:rsidR="00E653CE" w:rsidRPr="00C3470C" w:rsidRDefault="00E653CE" w:rsidP="00EB0E49">
      <w:pPr>
        <w:ind w:firstLine="851"/>
        <w:outlineLvl w:val="1"/>
        <w:rPr>
          <w:sz w:val="28"/>
          <w:szCs w:val="28"/>
          <w:lang w:val="de-DE"/>
        </w:rPr>
      </w:pPr>
    </w:p>
    <w:p w:rsidR="003D115C" w:rsidRPr="00E056B4" w:rsidRDefault="00E653CE" w:rsidP="00AD2750">
      <w:pPr>
        <w:rPr>
          <w:b/>
          <w:lang w:val="en-US"/>
        </w:rPr>
      </w:pPr>
      <w:r w:rsidRPr="00AD2750">
        <w:rPr>
          <w:b/>
          <w:lang w:val="de-DE"/>
        </w:rPr>
        <w:t>VII</w:t>
      </w:r>
      <w:r w:rsidR="00A82D8F" w:rsidRPr="00AD2750">
        <w:rPr>
          <w:b/>
          <w:lang w:val="de-DE"/>
        </w:rPr>
        <w:t>I</w:t>
      </w:r>
      <w:r w:rsidRPr="00AD2750">
        <w:rPr>
          <w:b/>
          <w:lang w:val="de-DE"/>
        </w:rPr>
        <w:t xml:space="preserve">. </w:t>
      </w:r>
      <w:r w:rsidR="003D115C" w:rsidRPr="00AD2750">
        <w:rPr>
          <w:b/>
          <w:lang w:val="de-DE"/>
        </w:rPr>
        <w:t>Finden Sie deutsche Äquivalente.</w:t>
      </w:r>
    </w:p>
    <w:p w:rsidR="003D115C" w:rsidRPr="00E056B4" w:rsidRDefault="003D115C" w:rsidP="00EB0E49">
      <w:pPr>
        <w:ind w:firstLine="851"/>
        <w:outlineLvl w:val="1"/>
        <w:rPr>
          <w:b/>
          <w:sz w:val="28"/>
          <w:szCs w:val="28"/>
          <w:lang w:val="en-US"/>
        </w:rPr>
      </w:pPr>
    </w:p>
    <w:p w:rsidR="003D115C" w:rsidRPr="00C3470C" w:rsidRDefault="003D115C" w:rsidP="003B2B85">
      <w:pPr>
        <w:rPr>
          <w:lang w:val="de-DE"/>
        </w:rPr>
      </w:pPr>
      <w:r w:rsidRPr="00C3470C">
        <w:t>Занимать должность, работать по профессии, работать в качестве кого-либо, работать не по</w:t>
      </w:r>
      <w:r w:rsidRPr="00C3470C">
        <w:rPr>
          <w:lang w:val="de-DE"/>
        </w:rPr>
        <w:t xml:space="preserve"> </w:t>
      </w:r>
      <w:r w:rsidRPr="00C3470C">
        <w:t>специальности, смежные профессии</w:t>
      </w:r>
      <w:r w:rsidRPr="00C3470C">
        <w:rPr>
          <w:lang w:val="de-DE"/>
        </w:rPr>
        <w:t>,</w:t>
      </w:r>
      <w:r w:rsidRPr="00C3470C">
        <w:t xml:space="preserve"> учебный цикл, квалификационный сертификат, степень бакалавра права, степень магистра права</w:t>
      </w:r>
      <w:r w:rsidRPr="00C3470C">
        <w:rPr>
          <w:lang w:val="de-DE"/>
        </w:rPr>
        <w:t>,</w:t>
      </w:r>
      <w:r w:rsidRPr="00C3470C">
        <w:t xml:space="preserve"> звание </w:t>
      </w:r>
      <w:hyperlink r:id="rId11" w:tooltip="fr:Licence (France)" w:history="1">
        <w:r w:rsidRPr="00C3470C">
          <w:t>л</w:t>
        </w:r>
        <w:r w:rsidRPr="00C3470C">
          <w:t>и</w:t>
        </w:r>
        <w:r w:rsidRPr="00C3470C">
          <w:t>ценциата</w:t>
        </w:r>
      </w:hyperlink>
      <w:r w:rsidRPr="00C3470C">
        <w:t xml:space="preserve"> права</w:t>
      </w:r>
      <w:r w:rsidRPr="00C3470C">
        <w:rPr>
          <w:lang w:val="de-DE"/>
        </w:rPr>
        <w:t xml:space="preserve">, </w:t>
      </w:r>
      <w:r w:rsidRPr="00C3470C">
        <w:t>дополнительная профессиональная подгото</w:t>
      </w:r>
      <w:r w:rsidRPr="00C3470C">
        <w:t>в</w:t>
      </w:r>
      <w:r w:rsidRPr="00C3470C">
        <w:t>ка</w:t>
      </w:r>
      <w:r w:rsidRPr="00C3470C">
        <w:rPr>
          <w:lang w:val="de-DE"/>
        </w:rPr>
        <w:t xml:space="preserve">, </w:t>
      </w:r>
      <w:r w:rsidRPr="00C3470C">
        <w:t>повышенная научная подготовка</w:t>
      </w:r>
      <w:r w:rsidRPr="00C3470C">
        <w:rPr>
          <w:lang w:val="de-DE"/>
        </w:rPr>
        <w:t>.</w:t>
      </w:r>
    </w:p>
    <w:p w:rsidR="003D115C" w:rsidRPr="00C3470C" w:rsidRDefault="003D115C" w:rsidP="00EB0E49">
      <w:pPr>
        <w:ind w:firstLine="851"/>
        <w:outlineLvl w:val="1"/>
        <w:rPr>
          <w:sz w:val="28"/>
          <w:szCs w:val="28"/>
        </w:rPr>
      </w:pPr>
    </w:p>
    <w:p w:rsidR="00D12A14" w:rsidRPr="00E056B4" w:rsidRDefault="003D115C" w:rsidP="00AD2750">
      <w:pPr>
        <w:rPr>
          <w:b/>
          <w:lang w:val="en-US"/>
        </w:rPr>
      </w:pPr>
      <w:r w:rsidRPr="00AD2750">
        <w:rPr>
          <w:b/>
          <w:lang w:val="de-DE"/>
        </w:rPr>
        <w:t xml:space="preserve">IX. </w:t>
      </w:r>
      <w:r w:rsidR="00E653CE" w:rsidRPr="00AD2750">
        <w:rPr>
          <w:b/>
          <w:lang w:val="de-DE"/>
        </w:rPr>
        <w:t>Erzählen Sie, wodurch sich die juristische Ausbildung in versc</w:t>
      </w:r>
      <w:r w:rsidR="00F143A5" w:rsidRPr="00AD2750">
        <w:rPr>
          <w:b/>
          <w:lang w:val="de-DE"/>
        </w:rPr>
        <w:t>hiedenen Ländern unterscheidet.</w:t>
      </w:r>
    </w:p>
    <w:p w:rsidR="00F143A5" w:rsidRPr="00E056B4" w:rsidRDefault="00F143A5" w:rsidP="00F143A5">
      <w:pPr>
        <w:ind w:left="426" w:hanging="426"/>
        <w:rPr>
          <w:b/>
          <w:lang w:val="en-US"/>
        </w:rPr>
      </w:pPr>
    </w:p>
    <w:p w:rsidR="00E653CE" w:rsidRPr="003B2B85" w:rsidRDefault="00E653CE" w:rsidP="003B2B85">
      <w:r w:rsidRPr="003B2B85">
        <w:t xml:space="preserve">В </w:t>
      </w:r>
      <w:hyperlink r:id="rId12" w:tooltip="США" w:history="1">
        <w:r w:rsidRPr="003B2B85">
          <w:t>США</w:t>
        </w:r>
      </w:hyperlink>
      <w:r w:rsidRPr="003B2B85">
        <w:t xml:space="preserve">, </w:t>
      </w:r>
      <w:hyperlink r:id="rId13" w:tooltip="Великобритания" w:history="1">
        <w:r w:rsidRPr="003B2B85">
          <w:t>Великобритании</w:t>
        </w:r>
      </w:hyperlink>
      <w:r w:rsidRPr="003B2B85">
        <w:t xml:space="preserve">, </w:t>
      </w:r>
      <w:hyperlink r:id="rId14" w:tooltip="Германия" w:history="1">
        <w:r w:rsidRPr="003B2B85">
          <w:t>Германии</w:t>
        </w:r>
      </w:hyperlink>
      <w:r w:rsidRPr="003B2B85">
        <w:t xml:space="preserve"> и других странах д</w:t>
      </w:r>
      <w:r w:rsidRPr="003B2B85">
        <w:t>и</w:t>
      </w:r>
      <w:r w:rsidRPr="003B2B85">
        <w:t>плом юриста даёт право занимать чисто юридические дол</w:t>
      </w:r>
      <w:r w:rsidRPr="003B2B85">
        <w:t>ж</w:t>
      </w:r>
      <w:r w:rsidRPr="003B2B85">
        <w:t xml:space="preserve">ности и работать по ряду смежных профессий, но для работы в качестве </w:t>
      </w:r>
      <w:hyperlink r:id="rId15" w:tooltip="Адвокат" w:history="1">
        <w:r w:rsidRPr="003B2B85">
          <w:t>адвоката</w:t>
        </w:r>
      </w:hyperlink>
      <w:r w:rsidRPr="003B2B85">
        <w:t xml:space="preserve">, в </w:t>
      </w:r>
      <w:hyperlink r:id="rId16" w:tooltip="Прокуратура" w:history="1">
        <w:r w:rsidRPr="003B2B85">
          <w:t>прокуратуре</w:t>
        </w:r>
      </w:hyperlink>
      <w:r w:rsidRPr="003B2B85">
        <w:t>, на некоторых постах го</w:t>
      </w:r>
      <w:r w:rsidRPr="003B2B85">
        <w:t>с</w:t>
      </w:r>
      <w:r w:rsidRPr="003B2B85">
        <w:t>ударственного аппарата часто требуется дополнительная пр</w:t>
      </w:r>
      <w:r w:rsidRPr="003B2B85">
        <w:t>о</w:t>
      </w:r>
      <w:r w:rsidRPr="003B2B85">
        <w:t xml:space="preserve">фессиональная подготовка. Во Франции для занятия </w:t>
      </w:r>
      <w:hyperlink r:id="rId17" w:tooltip="Судья" w:history="1">
        <w:r w:rsidRPr="003B2B85">
          <w:t>судебной должности</w:t>
        </w:r>
      </w:hyperlink>
      <w:r w:rsidRPr="003B2B85">
        <w:t xml:space="preserve"> или работы в качестве адвоката необходимо, имея </w:t>
      </w:r>
      <w:r w:rsidRPr="003B2B85">
        <w:lastRenderedPageBreak/>
        <w:t>диплом, сдать дополнительные экзамены</w:t>
      </w:r>
      <w:r w:rsidR="00F14C63">
        <w:t xml:space="preserve"> и получить ещё один диплом (т. </w:t>
      </w:r>
      <w:r w:rsidRPr="003B2B85">
        <w:t xml:space="preserve">н. квалификационный сертификат). В </w:t>
      </w:r>
      <w:hyperlink r:id="rId18" w:tooltip="Скандинавия" w:history="1">
        <w:r w:rsidRPr="003B2B85">
          <w:t>скандина</w:t>
        </w:r>
        <w:r w:rsidRPr="003B2B85">
          <w:t>в</w:t>
        </w:r>
        <w:r w:rsidRPr="003B2B85">
          <w:t>ских</w:t>
        </w:r>
      </w:hyperlink>
      <w:r w:rsidRPr="003B2B85">
        <w:t xml:space="preserve"> странах, в </w:t>
      </w:r>
      <w:hyperlink r:id="rId19" w:tooltip="Латинская Америка" w:history="1">
        <w:r w:rsidRPr="003B2B85">
          <w:t>Латинской Америке</w:t>
        </w:r>
      </w:hyperlink>
      <w:r w:rsidRPr="003B2B85">
        <w:t xml:space="preserve"> диплома о юридическом образовании, как правило, достаточно для занятия любых юридических должностей.</w:t>
      </w:r>
    </w:p>
    <w:p w:rsidR="00E653CE" w:rsidRPr="003B2B85" w:rsidRDefault="00E653CE" w:rsidP="003B2B85">
      <w:r w:rsidRPr="003B2B85">
        <w:t>Юридическое образование разделено на несколько уче</w:t>
      </w:r>
      <w:r w:rsidRPr="003B2B85">
        <w:t>б</w:t>
      </w:r>
      <w:r w:rsidRPr="003B2B85">
        <w:t>ных циклов. В США, Великобритании, Ме</w:t>
      </w:r>
      <w:r w:rsidR="00F14C63">
        <w:t xml:space="preserve">ксике и других странах 1-й цикл </w:t>
      </w:r>
      <w:r w:rsidRPr="003B2B85">
        <w:t>длится 3 года.</w:t>
      </w:r>
      <w:r w:rsidRPr="003B2B85">
        <w:rPr>
          <w:lang w:val="de-DE"/>
        </w:rPr>
        <w:t xml:space="preserve"> </w:t>
      </w:r>
      <w:r w:rsidRPr="003B2B85">
        <w:t xml:space="preserve">Окончившим присуждается степень </w:t>
      </w:r>
      <w:hyperlink r:id="rId20" w:tooltip="Бакалавриат" w:history="1">
        <w:r w:rsidRPr="003B2B85">
          <w:t>бакалавра</w:t>
        </w:r>
      </w:hyperlink>
      <w:r w:rsidR="00F14C63">
        <w:t xml:space="preserve"> права, 2-й цикл –</w:t>
      </w:r>
      <w:r w:rsidRPr="003B2B85">
        <w:t xml:space="preserve"> 1 год (выпускники пол</w:t>
      </w:r>
      <w:r w:rsidRPr="003B2B85">
        <w:t>у</w:t>
      </w:r>
      <w:r w:rsidRPr="003B2B85">
        <w:t xml:space="preserve">чают степень </w:t>
      </w:r>
      <w:hyperlink r:id="rId21" w:tooltip="Магистратура" w:history="1">
        <w:r w:rsidRPr="003B2B85">
          <w:t>магистра</w:t>
        </w:r>
      </w:hyperlink>
      <w:r w:rsidRPr="003B2B85">
        <w:t xml:space="preserve"> права). В некоторых университетах существует 3-й цикл, предусматривающий повышенную научную подготовку</w:t>
      </w:r>
      <w:r w:rsidRPr="003B2B85">
        <w:rPr>
          <w:lang w:val="de-DE"/>
        </w:rPr>
        <w:t>,</w:t>
      </w:r>
      <w:r w:rsidRPr="003B2B85">
        <w:t xml:space="preserve"> после которой присваивается степень </w:t>
      </w:r>
      <w:hyperlink r:id="rId22" w:tooltip="Доктор наук" w:history="1">
        <w:r w:rsidRPr="003B2B85">
          <w:t>доктора</w:t>
        </w:r>
      </w:hyperlink>
      <w:r w:rsidRPr="003B2B85">
        <w:t xml:space="preserve"> права. Во Франции юридическое образование вкл</w:t>
      </w:r>
      <w:r w:rsidRPr="003B2B85">
        <w:t>ю</w:t>
      </w:r>
      <w:r w:rsidRPr="003B2B85">
        <w:t>чает два двухгодичных цикла: общая подготовка (по оконч</w:t>
      </w:r>
      <w:r w:rsidRPr="003B2B85">
        <w:t>а</w:t>
      </w:r>
      <w:r w:rsidRPr="003B2B85">
        <w:t xml:space="preserve">нии выдаётся диплом) и специализация (присваивается звание </w:t>
      </w:r>
      <w:hyperlink r:id="rId23" w:tooltip="fr:Licence (France)" w:history="1">
        <w:r w:rsidRPr="003B2B85">
          <w:t>лиценциата</w:t>
        </w:r>
      </w:hyperlink>
      <w:r w:rsidRPr="003B2B85">
        <w:t xml:space="preserve"> права). Звание доктора права присуждается око</w:t>
      </w:r>
      <w:r w:rsidRPr="003B2B85">
        <w:t>н</w:t>
      </w:r>
      <w:r w:rsidRPr="003B2B85">
        <w:t>чившим дополнительный цикл повышенного уровня и нап</w:t>
      </w:r>
      <w:r w:rsidRPr="003B2B85">
        <w:t>и</w:t>
      </w:r>
      <w:r w:rsidRPr="003B2B85">
        <w:t xml:space="preserve">савшим </w:t>
      </w:r>
      <w:hyperlink r:id="rId24" w:tooltip="Диссертация" w:history="1">
        <w:r w:rsidRPr="003B2B85">
          <w:t>диссертацию</w:t>
        </w:r>
      </w:hyperlink>
      <w:r w:rsidRPr="003B2B85">
        <w:t>.</w:t>
      </w:r>
    </w:p>
    <w:p w:rsidR="00E653CE" w:rsidRPr="00C3470C" w:rsidRDefault="00E653CE" w:rsidP="00EB0E49">
      <w:pPr>
        <w:ind w:firstLine="851"/>
        <w:outlineLvl w:val="1"/>
        <w:rPr>
          <w:sz w:val="28"/>
          <w:szCs w:val="28"/>
        </w:rPr>
      </w:pPr>
    </w:p>
    <w:p w:rsidR="00E653CE" w:rsidRPr="00AD2750" w:rsidRDefault="003D115C" w:rsidP="00AD2750">
      <w:pPr>
        <w:rPr>
          <w:b/>
          <w:lang w:val="de-DE"/>
        </w:rPr>
      </w:pPr>
      <w:r w:rsidRPr="00AD2750">
        <w:rPr>
          <w:b/>
          <w:lang w:val="de-DE"/>
        </w:rPr>
        <w:t xml:space="preserve">X. </w:t>
      </w:r>
      <w:r w:rsidR="00E653CE" w:rsidRPr="00AD2750">
        <w:rPr>
          <w:b/>
          <w:lang w:val="de-DE"/>
        </w:rPr>
        <w:t>Erzählen Sie, wie der Ausbildungsweg eines Juristen in Deutschland verläuft.</w:t>
      </w:r>
    </w:p>
    <w:p w:rsidR="00E653CE" w:rsidRPr="003B2B85" w:rsidRDefault="00E653CE" w:rsidP="00B91A2B">
      <w:pPr>
        <w:ind w:firstLine="0"/>
        <w:rPr>
          <w:b/>
          <w:lang w:val="de-DE"/>
        </w:rPr>
      </w:pPr>
    </w:p>
    <w:p w:rsidR="006E2A85" w:rsidRPr="00AD2750" w:rsidRDefault="003D115C" w:rsidP="00AD2750">
      <w:pPr>
        <w:rPr>
          <w:b/>
          <w:lang w:val="de-DE"/>
        </w:rPr>
      </w:pPr>
      <w:r w:rsidRPr="00AD2750">
        <w:rPr>
          <w:b/>
          <w:lang w:val="de-DE"/>
        </w:rPr>
        <w:t xml:space="preserve">XI. </w:t>
      </w:r>
      <w:r w:rsidR="006E2A85" w:rsidRPr="00AD2750">
        <w:rPr>
          <w:b/>
          <w:lang w:val="de-DE"/>
        </w:rPr>
        <w:t>Stimmt das?</w:t>
      </w:r>
    </w:p>
    <w:p w:rsidR="006E2A85" w:rsidRPr="00C3470C" w:rsidRDefault="006E2A85" w:rsidP="003B2B85"/>
    <w:p w:rsidR="006E2A85" w:rsidRPr="003B2B85" w:rsidRDefault="006E2A85" w:rsidP="00913870">
      <w:pPr>
        <w:pStyle w:val="a7"/>
        <w:numPr>
          <w:ilvl w:val="0"/>
          <w:numId w:val="35"/>
        </w:numPr>
        <w:tabs>
          <w:tab w:val="left" w:pos="284"/>
        </w:tabs>
        <w:ind w:left="284" w:hanging="284"/>
        <w:rPr>
          <w:lang w:val="de-DE"/>
        </w:rPr>
      </w:pPr>
      <w:r w:rsidRPr="003B2B85">
        <w:rPr>
          <w:lang w:val="de-DE"/>
        </w:rPr>
        <w:t>Zurzeit sind die führenden Hochschulen für die Juristenausbi</w:t>
      </w:r>
      <w:r w:rsidRPr="003B2B85">
        <w:rPr>
          <w:lang w:val="de-DE"/>
        </w:rPr>
        <w:t>l</w:t>
      </w:r>
      <w:r w:rsidRPr="003B2B85">
        <w:rPr>
          <w:lang w:val="de-DE"/>
        </w:rPr>
        <w:t>dung in Russland die Jurafakultäten der Moskauer staatlichen Uni</w:t>
      </w:r>
      <w:r w:rsidR="004F2EBD">
        <w:rPr>
          <w:lang w:val="de-DE"/>
        </w:rPr>
        <w:t xml:space="preserve">versität und der Universität </w:t>
      </w:r>
      <w:r w:rsidRPr="003B2B85">
        <w:rPr>
          <w:lang w:val="de-DE"/>
        </w:rPr>
        <w:t>St. Petersburg, Moskauer staa</w:t>
      </w:r>
      <w:r w:rsidRPr="003B2B85">
        <w:rPr>
          <w:lang w:val="de-DE"/>
        </w:rPr>
        <w:t>t</w:t>
      </w:r>
      <w:r w:rsidR="004F2EBD">
        <w:rPr>
          <w:lang w:val="de-DE"/>
        </w:rPr>
        <w:t xml:space="preserve">liche juristische Akademie, </w:t>
      </w:r>
      <w:r w:rsidRPr="003B2B85">
        <w:rPr>
          <w:lang w:val="de-DE"/>
        </w:rPr>
        <w:t>die Rechtsakademie des Minister</w:t>
      </w:r>
      <w:r w:rsidRPr="003B2B85">
        <w:rPr>
          <w:lang w:val="de-DE"/>
        </w:rPr>
        <w:t>i</w:t>
      </w:r>
      <w:r w:rsidRPr="003B2B85">
        <w:rPr>
          <w:lang w:val="de-DE"/>
        </w:rPr>
        <w:t>ums für Justiz der Russischen Föderation, Staatliche juristische Akademien von Saratow und Ural, die Akademie der Rech</w:t>
      </w:r>
      <w:r w:rsidRPr="003B2B85">
        <w:rPr>
          <w:lang w:val="de-DE"/>
        </w:rPr>
        <w:t>t</w:t>
      </w:r>
      <w:r w:rsidRPr="003B2B85">
        <w:rPr>
          <w:lang w:val="de-DE"/>
        </w:rPr>
        <w:t>sprechung Russlands.</w:t>
      </w:r>
    </w:p>
    <w:p w:rsidR="006E2A85" w:rsidRPr="00E056B4" w:rsidRDefault="006E2A85" w:rsidP="00913870">
      <w:pPr>
        <w:pStyle w:val="a7"/>
        <w:numPr>
          <w:ilvl w:val="0"/>
          <w:numId w:val="35"/>
        </w:numPr>
        <w:tabs>
          <w:tab w:val="left" w:pos="284"/>
        </w:tabs>
        <w:ind w:left="284" w:hanging="284"/>
        <w:rPr>
          <w:lang w:val="en-US"/>
        </w:rPr>
      </w:pPr>
      <w:r w:rsidRPr="00E056B4">
        <w:rPr>
          <w:lang w:val="en-US"/>
        </w:rPr>
        <w:t xml:space="preserve">Zentraler Bestandteil der juristischen Ausbildung ist in vielen </w:t>
      </w:r>
      <w:hyperlink r:id="rId25" w:tooltip="Rechtskreis" w:history="1">
        <w:r w:rsidRPr="00E056B4">
          <w:rPr>
            <w:lang w:val="en-US"/>
          </w:rPr>
          <w:t>Rechtskreisen</w:t>
        </w:r>
      </w:hyperlink>
      <w:r w:rsidRPr="00E056B4">
        <w:rPr>
          <w:lang w:val="en-US"/>
        </w:rPr>
        <w:t xml:space="preserve"> das Studium der Rechtswissenschaft </w:t>
      </w:r>
      <w:proofErr w:type="gramStart"/>
      <w:r w:rsidRPr="00E056B4">
        <w:rPr>
          <w:lang w:val="en-US"/>
        </w:rPr>
        <w:t>an</w:t>
      </w:r>
      <w:proofErr w:type="gramEnd"/>
      <w:r w:rsidRPr="00E056B4">
        <w:rPr>
          <w:lang w:val="en-US"/>
        </w:rPr>
        <w:t xml:space="preserve"> einer Hochschule.</w:t>
      </w:r>
    </w:p>
    <w:p w:rsidR="006E2A85" w:rsidRPr="003B2B85" w:rsidRDefault="006E2A85" w:rsidP="00913870">
      <w:pPr>
        <w:pStyle w:val="a7"/>
        <w:numPr>
          <w:ilvl w:val="0"/>
          <w:numId w:val="35"/>
        </w:numPr>
        <w:tabs>
          <w:tab w:val="left" w:pos="284"/>
        </w:tabs>
        <w:ind w:left="284" w:hanging="284"/>
        <w:rPr>
          <w:lang w:val="de-DE"/>
        </w:rPr>
      </w:pPr>
      <w:r w:rsidRPr="00E056B4">
        <w:rPr>
          <w:lang w:val="en-US"/>
        </w:rPr>
        <w:lastRenderedPageBreak/>
        <w:t xml:space="preserve">Das Studium der Rechtsprechung vermittelt einen </w:t>
      </w:r>
      <w:r w:rsidRPr="003B2B85">
        <w:rPr>
          <w:lang w:val="de-DE"/>
        </w:rPr>
        <w:t>ries</w:t>
      </w:r>
      <w:r w:rsidRPr="00E056B4">
        <w:rPr>
          <w:lang w:val="en-US"/>
        </w:rPr>
        <w:t>igen Ausschnitt aus der Wirklichkeit der Rechtsanwendung.</w:t>
      </w:r>
    </w:p>
    <w:p w:rsidR="006E2A85" w:rsidRPr="003B2B85" w:rsidRDefault="006E2A85" w:rsidP="00913870">
      <w:pPr>
        <w:pStyle w:val="a7"/>
        <w:numPr>
          <w:ilvl w:val="0"/>
          <w:numId w:val="35"/>
        </w:numPr>
        <w:tabs>
          <w:tab w:val="left" w:pos="284"/>
        </w:tabs>
        <w:ind w:left="284" w:hanging="284"/>
        <w:rPr>
          <w:lang w:val="de-DE"/>
        </w:rPr>
      </w:pPr>
      <w:r w:rsidRPr="003B2B85">
        <w:rPr>
          <w:lang w:val="de-DE"/>
        </w:rPr>
        <w:t>Es gibt keine internationalen Programme der juristischen Nac</w:t>
      </w:r>
      <w:r w:rsidRPr="003B2B85">
        <w:rPr>
          <w:lang w:val="de-DE"/>
        </w:rPr>
        <w:t>h</w:t>
      </w:r>
      <w:r w:rsidRPr="003B2B85">
        <w:rPr>
          <w:lang w:val="de-DE"/>
        </w:rPr>
        <w:t>hochschulausbildung.</w:t>
      </w:r>
    </w:p>
    <w:p w:rsidR="006E2A85" w:rsidRPr="003B2B85" w:rsidRDefault="006E2A85" w:rsidP="00913870">
      <w:pPr>
        <w:pStyle w:val="a7"/>
        <w:numPr>
          <w:ilvl w:val="0"/>
          <w:numId w:val="35"/>
        </w:numPr>
        <w:tabs>
          <w:tab w:val="left" w:pos="284"/>
        </w:tabs>
        <w:ind w:left="284" w:hanging="284"/>
        <w:rPr>
          <w:lang w:val="de-DE"/>
        </w:rPr>
      </w:pPr>
      <w:r w:rsidRPr="003B2B85">
        <w:rPr>
          <w:lang w:val="de-DE"/>
        </w:rPr>
        <w:t>Das Studium und die wissenschaftliche Tätigkeit in Jurafac</w:t>
      </w:r>
      <w:r w:rsidRPr="003B2B85">
        <w:rPr>
          <w:lang w:val="de-DE"/>
        </w:rPr>
        <w:t>h</w:t>
      </w:r>
      <w:r w:rsidRPr="003B2B85">
        <w:rPr>
          <w:lang w:val="de-DE"/>
        </w:rPr>
        <w:t>richtungen darf man in der Aspirantur nicht fortsetzen.</w:t>
      </w:r>
    </w:p>
    <w:p w:rsidR="006E2A85" w:rsidRPr="003B2B85" w:rsidRDefault="006E2A85" w:rsidP="00913870">
      <w:pPr>
        <w:pStyle w:val="a7"/>
        <w:numPr>
          <w:ilvl w:val="0"/>
          <w:numId w:val="35"/>
        </w:numPr>
        <w:tabs>
          <w:tab w:val="left" w:pos="284"/>
        </w:tabs>
        <w:ind w:left="284" w:hanging="284"/>
        <w:rPr>
          <w:lang w:val="de-DE"/>
        </w:rPr>
      </w:pPr>
      <w:r w:rsidRPr="003B2B85">
        <w:rPr>
          <w:lang w:val="de-DE"/>
        </w:rPr>
        <w:t>Bei der Agentur für Arbeit kann man sich in Deutschland über verschiedene Berufe und Ausbildungsmöglichkeiten informi</w:t>
      </w:r>
      <w:r w:rsidRPr="003B2B85">
        <w:rPr>
          <w:lang w:val="de-DE"/>
        </w:rPr>
        <w:t>e</w:t>
      </w:r>
      <w:r w:rsidRPr="003B2B85">
        <w:rPr>
          <w:lang w:val="de-DE"/>
        </w:rPr>
        <w:t>ren.</w:t>
      </w:r>
    </w:p>
    <w:p w:rsidR="00936DA2" w:rsidRDefault="006E2A85" w:rsidP="00913870">
      <w:pPr>
        <w:pStyle w:val="a7"/>
        <w:numPr>
          <w:ilvl w:val="0"/>
          <w:numId w:val="35"/>
        </w:numPr>
        <w:tabs>
          <w:tab w:val="left" w:pos="284"/>
        </w:tabs>
        <w:ind w:left="284" w:hanging="284"/>
        <w:rPr>
          <w:lang w:val="de-DE"/>
        </w:rPr>
      </w:pPr>
      <w:r w:rsidRPr="00E056B4">
        <w:rPr>
          <w:lang w:val="en-US"/>
        </w:rPr>
        <w:t>Juristen arbeiten in Behörden, Rechtsabteilungen von U</w:t>
      </w:r>
      <w:r w:rsidRPr="00E056B4">
        <w:rPr>
          <w:lang w:val="en-US"/>
        </w:rPr>
        <w:t>n</w:t>
      </w:r>
      <w:r w:rsidRPr="00E056B4">
        <w:rPr>
          <w:lang w:val="en-US"/>
        </w:rPr>
        <w:t>ternehmen, bei Unternehmensberatungen und Wirtschafts</w:t>
      </w:r>
      <w:r w:rsidR="00340D93" w:rsidRPr="00E056B4">
        <w:rPr>
          <w:lang w:val="en-US"/>
        </w:rPr>
        <w:softHyphen/>
      </w:r>
      <w:r w:rsidRPr="00E056B4">
        <w:rPr>
          <w:lang w:val="en-US"/>
        </w:rPr>
        <w:t xml:space="preserve">prüfungsgesellschaften, z.B. </w:t>
      </w:r>
      <w:proofErr w:type="gramStart"/>
      <w:r w:rsidRPr="00E056B4">
        <w:rPr>
          <w:lang w:val="en-US"/>
        </w:rPr>
        <w:t>als</w:t>
      </w:r>
      <w:proofErr w:type="gramEnd"/>
      <w:r w:rsidRPr="00E056B4">
        <w:rPr>
          <w:lang w:val="en-US"/>
        </w:rPr>
        <w:t xml:space="preserve"> Wirtschaftsjurist oder Syn</w:t>
      </w:r>
      <w:r w:rsidR="00340D93" w:rsidRPr="00E056B4">
        <w:rPr>
          <w:lang w:val="en-US"/>
        </w:rPr>
        <w:softHyphen/>
      </w:r>
      <w:r w:rsidRPr="00E056B4">
        <w:rPr>
          <w:lang w:val="en-US"/>
        </w:rPr>
        <w:t>dikus-Anwalt</w:t>
      </w:r>
      <w:r w:rsidRPr="003B2B85">
        <w:rPr>
          <w:lang w:val="de-DE"/>
        </w:rPr>
        <w:t xml:space="preserve">, </w:t>
      </w:r>
      <w:r w:rsidRPr="00E056B4">
        <w:rPr>
          <w:lang w:val="en-US"/>
        </w:rPr>
        <w:t>vertreten ihre Mandanten als Notar, Rechts</w:t>
      </w:r>
      <w:r w:rsidR="00340D93" w:rsidRPr="00E056B4">
        <w:rPr>
          <w:lang w:val="en-US"/>
        </w:rPr>
        <w:softHyphen/>
      </w:r>
      <w:r w:rsidRPr="00E056B4">
        <w:rPr>
          <w:lang w:val="en-US"/>
        </w:rPr>
        <w:t>anwalt oder Fachanwalt, beurteilen als Richter Sachverhalte, arbeiten in Anwaltskanzleien und Wirtschaftsverbänden oder lehren an Hochschulen.</w:t>
      </w:r>
    </w:p>
    <w:p w:rsidR="00936DA2" w:rsidRPr="00523389" w:rsidRDefault="00936DA2" w:rsidP="00913870">
      <w:pPr>
        <w:pStyle w:val="a7"/>
        <w:numPr>
          <w:ilvl w:val="0"/>
          <w:numId w:val="35"/>
        </w:numPr>
        <w:tabs>
          <w:tab w:val="left" w:pos="284"/>
        </w:tabs>
        <w:ind w:left="284" w:hanging="284"/>
        <w:rPr>
          <w:lang w:val="de-DE"/>
        </w:rPr>
      </w:pPr>
      <w:r w:rsidRPr="00E056B4">
        <w:rPr>
          <w:color w:val="000000"/>
          <w:lang w:val="en-US"/>
        </w:rPr>
        <w:t xml:space="preserve">Die Berufswahl nach aktuellen Markttrends auszurichten </w:t>
      </w:r>
      <w:proofErr w:type="gramStart"/>
      <w:r w:rsidRPr="00E056B4">
        <w:rPr>
          <w:color w:val="000000"/>
          <w:lang w:val="en-US"/>
        </w:rPr>
        <w:t>ist</w:t>
      </w:r>
      <w:proofErr w:type="gramEnd"/>
      <w:r w:rsidRPr="00E056B4">
        <w:rPr>
          <w:color w:val="000000"/>
          <w:lang w:val="en-US"/>
        </w:rPr>
        <w:t xml:space="preserve"> oft der schlechteste Weg.</w:t>
      </w:r>
    </w:p>
    <w:p w:rsidR="00523389" w:rsidRPr="000105D6" w:rsidRDefault="00523389" w:rsidP="00913870">
      <w:pPr>
        <w:pStyle w:val="a7"/>
        <w:numPr>
          <w:ilvl w:val="0"/>
          <w:numId w:val="35"/>
        </w:numPr>
        <w:tabs>
          <w:tab w:val="left" w:pos="284"/>
        </w:tabs>
        <w:ind w:left="284" w:hanging="284"/>
        <w:rPr>
          <w:lang w:val="de-DE"/>
        </w:rPr>
      </w:pPr>
      <w:r>
        <w:rPr>
          <w:color w:val="000000"/>
          <w:lang w:val="de-DE"/>
        </w:rPr>
        <w:t xml:space="preserve">Die </w:t>
      </w:r>
      <w:r w:rsidR="001D480D">
        <w:rPr>
          <w:color w:val="000000"/>
          <w:lang w:val="de-DE"/>
        </w:rPr>
        <w:t xml:space="preserve">juristische </w:t>
      </w:r>
      <w:r>
        <w:rPr>
          <w:color w:val="000000"/>
          <w:lang w:val="de-DE"/>
        </w:rPr>
        <w:t xml:space="preserve">Ausbildung </w:t>
      </w:r>
      <w:r w:rsidR="001D480D">
        <w:rPr>
          <w:color w:val="000000"/>
          <w:lang w:val="de-DE"/>
        </w:rPr>
        <w:t>für Richter, Staatsanwälte</w:t>
      </w:r>
      <w:r>
        <w:rPr>
          <w:color w:val="000000"/>
          <w:lang w:val="de-DE"/>
        </w:rPr>
        <w:t xml:space="preserve"> und Rechtsanwäl</w:t>
      </w:r>
      <w:r w:rsidR="001D480D">
        <w:rPr>
          <w:color w:val="000000"/>
          <w:lang w:val="de-DE"/>
        </w:rPr>
        <w:t>te ist un</w:t>
      </w:r>
      <w:r>
        <w:rPr>
          <w:color w:val="000000"/>
          <w:lang w:val="de-DE"/>
        </w:rPr>
        <w:t>gleich.</w:t>
      </w:r>
    </w:p>
    <w:p w:rsidR="000105D6" w:rsidRPr="000105D6" w:rsidRDefault="000105D6" w:rsidP="00913870">
      <w:pPr>
        <w:pStyle w:val="a7"/>
        <w:numPr>
          <w:ilvl w:val="0"/>
          <w:numId w:val="35"/>
        </w:numPr>
        <w:tabs>
          <w:tab w:val="left" w:pos="284"/>
          <w:tab w:val="left" w:pos="426"/>
        </w:tabs>
        <w:ind w:left="284" w:hanging="284"/>
        <w:rPr>
          <w:lang w:val="de-DE"/>
        </w:rPr>
      </w:pPr>
      <w:r>
        <w:rPr>
          <w:shd w:val="clear" w:color="auto" w:fill="FFFFFF"/>
          <w:lang w:val="de-DE"/>
        </w:rPr>
        <w:t>Nicht a</w:t>
      </w:r>
      <w:r w:rsidRPr="00E056B4">
        <w:rPr>
          <w:shd w:val="clear" w:color="auto" w:fill="FFFFFF"/>
          <w:lang w:val="en-US"/>
        </w:rPr>
        <w:t>lle Deutschen haben das Recht, Beruf, Arbeitsplatz und Ausbildungsstätte frei zu wählen</w:t>
      </w:r>
      <w:r>
        <w:rPr>
          <w:shd w:val="clear" w:color="auto" w:fill="FFFFFF"/>
          <w:lang w:val="de-DE"/>
        </w:rPr>
        <w:t>, und</w:t>
      </w:r>
      <w:r w:rsidRPr="00E056B4">
        <w:rPr>
          <w:shd w:val="clear" w:color="auto" w:fill="FFFFFF"/>
          <w:lang w:val="en-US"/>
        </w:rPr>
        <w:t xml:space="preserve"> </w:t>
      </w:r>
      <w:r>
        <w:rPr>
          <w:shd w:val="clear" w:color="auto" w:fill="FFFFFF"/>
          <w:lang w:val="de-DE"/>
        </w:rPr>
        <w:t>d</w:t>
      </w:r>
      <w:r w:rsidRPr="00E056B4">
        <w:rPr>
          <w:shd w:val="clear" w:color="auto" w:fill="FFFFFF"/>
          <w:lang w:val="en-US"/>
        </w:rPr>
        <w:t>ie Berufsausübung kann</w:t>
      </w:r>
      <w:r>
        <w:rPr>
          <w:shd w:val="clear" w:color="auto" w:fill="FFFFFF"/>
          <w:lang w:val="de-DE"/>
        </w:rPr>
        <w:t xml:space="preserve"> nicht</w:t>
      </w:r>
      <w:r w:rsidRPr="00E056B4">
        <w:rPr>
          <w:shd w:val="clear" w:color="auto" w:fill="FFFFFF"/>
          <w:lang w:val="en-US"/>
        </w:rPr>
        <w:t xml:space="preserve"> durch Gesetz oder auf Grund eines Gesetzes geregelt werden.</w:t>
      </w:r>
    </w:p>
    <w:p w:rsidR="00E653CE" w:rsidRPr="00E056B4" w:rsidRDefault="00E653CE" w:rsidP="004F2EBD">
      <w:pPr>
        <w:ind w:left="284" w:hanging="284"/>
        <w:outlineLvl w:val="1"/>
        <w:rPr>
          <w:sz w:val="28"/>
          <w:szCs w:val="28"/>
          <w:lang w:val="en-US"/>
        </w:rPr>
      </w:pPr>
    </w:p>
    <w:p w:rsidR="006E2A85" w:rsidRPr="00AD2750" w:rsidRDefault="003D115C" w:rsidP="00AD2750">
      <w:pPr>
        <w:rPr>
          <w:b/>
          <w:lang w:val="de-DE"/>
        </w:rPr>
      </w:pPr>
      <w:r w:rsidRPr="00AD2750">
        <w:rPr>
          <w:b/>
          <w:lang w:val="de-DE"/>
        </w:rPr>
        <w:t>XII</w:t>
      </w:r>
      <w:r w:rsidR="006E2A85" w:rsidRPr="00E056B4">
        <w:rPr>
          <w:b/>
          <w:lang w:val="en-US"/>
        </w:rPr>
        <w:t xml:space="preserve">. </w:t>
      </w:r>
      <w:r w:rsidR="006E2A85" w:rsidRPr="00AD2750">
        <w:rPr>
          <w:b/>
          <w:lang w:val="de-DE"/>
        </w:rPr>
        <w:t>Beachten Sie das erweiterte Attribut bei der Ṻberse</w:t>
      </w:r>
      <w:r w:rsidR="006E2A85" w:rsidRPr="00AD2750">
        <w:rPr>
          <w:b/>
          <w:lang w:val="de-DE"/>
        </w:rPr>
        <w:t>t</w:t>
      </w:r>
      <w:r w:rsidR="004F2EBD" w:rsidRPr="00AD2750">
        <w:rPr>
          <w:b/>
          <w:lang w:val="de-DE"/>
        </w:rPr>
        <w:t>z</w:t>
      </w:r>
      <w:r w:rsidR="00DA3CC5" w:rsidRPr="00AD2750">
        <w:rPr>
          <w:b/>
          <w:lang w:val="de-DE"/>
        </w:rPr>
        <w:t xml:space="preserve">ung </w:t>
      </w:r>
      <w:r w:rsidR="006E2A85" w:rsidRPr="00AD2750">
        <w:rPr>
          <w:b/>
          <w:lang w:val="de-DE"/>
        </w:rPr>
        <w:t>folgender Sӓtze</w:t>
      </w:r>
      <w:r w:rsidR="006E2A85" w:rsidRPr="00E056B4">
        <w:rPr>
          <w:b/>
          <w:lang w:val="en-US"/>
        </w:rPr>
        <w:t xml:space="preserve"> </w:t>
      </w:r>
      <w:r w:rsidR="006E2A85" w:rsidRPr="00E056B4">
        <w:rPr>
          <w:b/>
          <w:bCs/>
          <w:lang w:val="en-US"/>
        </w:rPr>
        <w:t>(§</w:t>
      </w:r>
      <w:r w:rsidR="00CE69BD" w:rsidRPr="00E056B4">
        <w:rPr>
          <w:b/>
          <w:bCs/>
          <w:lang w:val="en-US"/>
        </w:rPr>
        <w:t> </w:t>
      </w:r>
      <w:r w:rsidR="006E2A85" w:rsidRPr="00E056B4">
        <w:rPr>
          <w:b/>
          <w:bCs/>
          <w:lang w:val="en-US"/>
        </w:rPr>
        <w:t>14)</w:t>
      </w:r>
      <w:r w:rsidR="006E2A85" w:rsidRPr="00AD2750">
        <w:rPr>
          <w:b/>
          <w:lang w:val="de-DE"/>
        </w:rPr>
        <w:t>.</w:t>
      </w:r>
    </w:p>
    <w:p w:rsidR="006E2A85" w:rsidRPr="00C3470C" w:rsidRDefault="006E2A85" w:rsidP="004F2EBD">
      <w:pPr>
        <w:ind w:left="284" w:hanging="284"/>
        <w:rPr>
          <w:lang w:val="de-DE"/>
        </w:rPr>
      </w:pPr>
    </w:p>
    <w:p w:rsidR="006E2A85" w:rsidRPr="003B2B85" w:rsidRDefault="006E2A85" w:rsidP="00637C36">
      <w:pPr>
        <w:pStyle w:val="a7"/>
        <w:numPr>
          <w:ilvl w:val="0"/>
          <w:numId w:val="15"/>
        </w:numPr>
        <w:tabs>
          <w:tab w:val="left" w:pos="284"/>
        </w:tabs>
        <w:ind w:left="284" w:hanging="284"/>
        <w:rPr>
          <w:lang w:val="de-DE"/>
        </w:rPr>
      </w:pPr>
      <w:r w:rsidRPr="00E056B4">
        <w:rPr>
          <w:lang w:val="en-US"/>
        </w:rPr>
        <w:t>Der in Deutschland umgangssprachlich gebrauchte Begriff „J</w:t>
      </w:r>
      <w:r w:rsidRPr="00E056B4">
        <w:rPr>
          <w:lang w:val="en-US"/>
        </w:rPr>
        <w:t>u</w:t>
      </w:r>
      <w:r w:rsidRPr="00E056B4">
        <w:rPr>
          <w:lang w:val="en-US"/>
        </w:rPr>
        <w:t>ra</w:t>
      </w:r>
      <w:proofErr w:type="gramStart"/>
      <w:r w:rsidRPr="00E056B4">
        <w:rPr>
          <w:lang w:val="en-US"/>
        </w:rPr>
        <w:t>“ für</w:t>
      </w:r>
      <w:proofErr w:type="gramEnd"/>
      <w:r w:rsidRPr="00E056B4">
        <w:rPr>
          <w:lang w:val="en-US"/>
        </w:rPr>
        <w:t xml:space="preserve"> das Studium „Rechtswissenschaft“ ist irreführend.</w:t>
      </w:r>
    </w:p>
    <w:p w:rsidR="006E2A85" w:rsidRPr="003B2B85" w:rsidRDefault="006E2A85" w:rsidP="00637C36">
      <w:pPr>
        <w:pStyle w:val="a7"/>
        <w:numPr>
          <w:ilvl w:val="0"/>
          <w:numId w:val="15"/>
        </w:numPr>
        <w:tabs>
          <w:tab w:val="left" w:pos="284"/>
        </w:tabs>
        <w:ind w:left="284" w:hanging="284"/>
        <w:rPr>
          <w:lang w:val="de-DE"/>
        </w:rPr>
      </w:pPr>
      <w:r w:rsidRPr="003B2B85">
        <w:rPr>
          <w:lang w:val="de-DE"/>
        </w:rPr>
        <w:t>Der Beruf des Juristen ist ein schon seit Jahren nicht mehr f</w:t>
      </w:r>
      <w:r w:rsidRPr="00E056B4">
        <w:rPr>
          <w:lang w:val="en-US"/>
        </w:rPr>
        <w:t>ü</w:t>
      </w:r>
      <w:r w:rsidRPr="003B2B85">
        <w:rPr>
          <w:lang w:val="de-DE"/>
        </w:rPr>
        <w:t>r die Jungen reservierter Beruf.</w:t>
      </w:r>
    </w:p>
    <w:p w:rsidR="006E2A85" w:rsidRPr="003B2B85" w:rsidRDefault="006E2A85" w:rsidP="005224B2">
      <w:pPr>
        <w:pStyle w:val="a7"/>
        <w:numPr>
          <w:ilvl w:val="0"/>
          <w:numId w:val="15"/>
        </w:numPr>
        <w:tabs>
          <w:tab w:val="left" w:pos="284"/>
        </w:tabs>
        <w:ind w:left="284" w:hanging="284"/>
        <w:rPr>
          <w:lang w:val="de-DE"/>
        </w:rPr>
      </w:pPr>
      <w:r w:rsidRPr="00E056B4">
        <w:rPr>
          <w:lang w:val="en-US"/>
        </w:rPr>
        <w:t>Es</w:t>
      </w:r>
      <w:r w:rsidR="00DA3CC5" w:rsidRPr="00E056B4">
        <w:rPr>
          <w:lang w:val="en-US"/>
        </w:rPr>
        <w:t xml:space="preserve"> gibt in Deutschland mehr als 5</w:t>
      </w:r>
      <w:r w:rsidRPr="00E056B4">
        <w:rPr>
          <w:lang w:val="en-US"/>
        </w:rPr>
        <w:t>000 Gesetze und Verordnun</w:t>
      </w:r>
      <w:r w:rsidRPr="00E056B4">
        <w:rPr>
          <w:lang w:val="en-US"/>
        </w:rPr>
        <w:t>g</w:t>
      </w:r>
      <w:r w:rsidRPr="00E056B4">
        <w:rPr>
          <w:lang w:val="en-US"/>
        </w:rPr>
        <w:t>en des Bundes</w:t>
      </w:r>
      <w:r w:rsidRPr="003B2B85">
        <w:rPr>
          <w:lang w:val="de-DE"/>
        </w:rPr>
        <w:t>,</w:t>
      </w:r>
      <w:r w:rsidRPr="00E056B4">
        <w:rPr>
          <w:lang w:val="en-US"/>
        </w:rPr>
        <w:t xml:space="preserve"> zu denen die Gesetze und Verordnungen der 16 </w:t>
      </w:r>
      <w:hyperlink r:id="rId26" w:tooltip="Land (Deutschland)" w:history="1">
        <w:r w:rsidRPr="00E056B4">
          <w:rPr>
            <w:lang w:val="en-US"/>
          </w:rPr>
          <w:t>Bundesländer</w:t>
        </w:r>
      </w:hyperlink>
      <w:r w:rsidRPr="00E056B4">
        <w:rPr>
          <w:lang w:val="en-US"/>
        </w:rPr>
        <w:t xml:space="preserve"> und die </w:t>
      </w:r>
      <w:hyperlink r:id="rId27" w:tooltip="Rechtsverordnung" w:history="1">
        <w:r w:rsidRPr="00E056B4">
          <w:rPr>
            <w:lang w:val="en-US"/>
          </w:rPr>
          <w:t>Rechtsverordnungen</w:t>
        </w:r>
      </w:hyperlink>
      <w:r w:rsidRPr="00E056B4">
        <w:rPr>
          <w:lang w:val="en-US"/>
        </w:rPr>
        <w:t xml:space="preserve"> und </w:t>
      </w:r>
      <w:hyperlink r:id="rId28" w:tooltip="Satzung (öffentliches Recht)" w:history="1">
        <w:r w:rsidRPr="00E056B4">
          <w:rPr>
            <w:lang w:val="en-US"/>
          </w:rPr>
          <w:t>Satzungen</w:t>
        </w:r>
      </w:hyperlink>
      <w:r w:rsidRPr="00E056B4">
        <w:rPr>
          <w:lang w:val="en-US"/>
        </w:rPr>
        <w:t xml:space="preserve"> der Bezirke, Kreise, Verwaltungsgemeinschaften und Gemeinden hinzukommen, ganz zu schweigen von dem nicht zu quant</w:t>
      </w:r>
      <w:r w:rsidRPr="00E056B4">
        <w:rPr>
          <w:lang w:val="en-US"/>
        </w:rPr>
        <w:t>i</w:t>
      </w:r>
      <w:r w:rsidRPr="00E056B4">
        <w:rPr>
          <w:lang w:val="en-US"/>
        </w:rPr>
        <w:t>fizierenden Volumen an Verwaltungsrichtlinien und den von Ausschüssen und Verbänden geschaffenen Normen, die faktisch ebenfalls Gesetzeskraft haben</w:t>
      </w:r>
      <w:r w:rsidRPr="003B2B85">
        <w:rPr>
          <w:lang w:val="de-DE"/>
        </w:rPr>
        <w:t>.</w:t>
      </w:r>
    </w:p>
    <w:p w:rsidR="006E2A85" w:rsidRPr="003B2B85" w:rsidRDefault="006E2A85" w:rsidP="00637C36">
      <w:pPr>
        <w:pStyle w:val="a7"/>
        <w:numPr>
          <w:ilvl w:val="0"/>
          <w:numId w:val="15"/>
        </w:numPr>
        <w:tabs>
          <w:tab w:val="left" w:pos="284"/>
        </w:tabs>
        <w:ind w:left="284" w:hanging="284"/>
        <w:rPr>
          <w:lang w:val="de-DE"/>
        </w:rPr>
      </w:pPr>
      <w:r w:rsidRPr="003B2B85">
        <w:rPr>
          <w:lang w:val="de-DE"/>
        </w:rPr>
        <w:t>N</w:t>
      </w:r>
      <w:r w:rsidRPr="00E056B4">
        <w:rPr>
          <w:lang w:val="en-US"/>
        </w:rPr>
        <w:t>ur ein vergleichsweise winziger Teil der alltäglichen Rechtsanwendung führt zu Auseinandersetzungen vor Gericht.</w:t>
      </w:r>
    </w:p>
    <w:p w:rsidR="006E2A85" w:rsidRPr="003B2B85" w:rsidRDefault="006E2A85" w:rsidP="00637C36">
      <w:pPr>
        <w:pStyle w:val="a7"/>
        <w:numPr>
          <w:ilvl w:val="0"/>
          <w:numId w:val="15"/>
        </w:numPr>
        <w:tabs>
          <w:tab w:val="left" w:pos="284"/>
        </w:tabs>
        <w:ind w:left="284" w:hanging="284"/>
        <w:rPr>
          <w:lang w:val="de-DE"/>
        </w:rPr>
      </w:pPr>
      <w:r w:rsidRPr="00E056B4">
        <w:rPr>
          <w:lang w:val="en-US"/>
        </w:rPr>
        <w:t>Über einen großen Teil des rechtlich relevanten menschlichen Verhaltens wird nicht gestritten, auch wenn das Verhalten nicht mit der juristischen Theorie übereinstimmt.</w:t>
      </w:r>
    </w:p>
    <w:p w:rsidR="006E2A85" w:rsidRPr="003B2B85" w:rsidRDefault="006E2A85" w:rsidP="00637C36">
      <w:pPr>
        <w:pStyle w:val="a7"/>
        <w:numPr>
          <w:ilvl w:val="0"/>
          <w:numId w:val="15"/>
        </w:numPr>
        <w:tabs>
          <w:tab w:val="left" w:pos="284"/>
        </w:tabs>
        <w:ind w:left="284" w:hanging="284"/>
        <w:rPr>
          <w:lang w:val="de-DE"/>
        </w:rPr>
      </w:pPr>
      <w:r w:rsidRPr="003B2B85">
        <w:rPr>
          <w:lang w:val="de-DE"/>
        </w:rPr>
        <w:t>Der Durchschnittsbürger verbindet oft das Wort „Recht“ mit der Vorstellung von einer ihm fremden, ja bedrohten Macht.</w:t>
      </w:r>
      <w:r w:rsidRPr="00E056B4">
        <w:rPr>
          <w:lang w:val="en-US"/>
        </w:rPr>
        <w:t xml:space="preserve"> </w:t>
      </w:r>
    </w:p>
    <w:p w:rsidR="00E653CE" w:rsidRPr="00D369C2" w:rsidRDefault="006E2A85" w:rsidP="00637C36">
      <w:pPr>
        <w:pStyle w:val="a7"/>
        <w:numPr>
          <w:ilvl w:val="0"/>
          <w:numId w:val="15"/>
        </w:numPr>
        <w:tabs>
          <w:tab w:val="left" w:pos="284"/>
        </w:tabs>
        <w:ind w:left="284" w:hanging="284"/>
        <w:rPr>
          <w:lang w:val="de-DE"/>
        </w:rPr>
      </w:pPr>
      <w:r w:rsidRPr="00E056B4">
        <w:rPr>
          <w:rFonts w:cs="CorpoS"/>
          <w:lang w:val="en-US"/>
        </w:rPr>
        <w:t>Die im Jahresverlauf neu eingegangen Stellenmeldungen für J</w:t>
      </w:r>
      <w:r w:rsidRPr="00E056B4">
        <w:rPr>
          <w:rFonts w:cs="CorpoS"/>
          <w:lang w:val="en-US"/>
        </w:rPr>
        <w:t>u</w:t>
      </w:r>
      <w:r w:rsidRPr="00E056B4">
        <w:rPr>
          <w:rFonts w:cs="CorpoS"/>
          <w:lang w:val="en-US"/>
        </w:rPr>
        <w:t>risten, die die Dynamik am Arbeitsmarkt aussagekräftiger beschreiben,</w:t>
      </w:r>
      <w:r w:rsidRPr="003B2B85">
        <w:rPr>
          <w:rFonts w:cs="CorpoS"/>
          <w:lang w:val="de-DE"/>
        </w:rPr>
        <w:t xml:space="preserve"> </w:t>
      </w:r>
      <w:proofErr w:type="gramStart"/>
      <w:r w:rsidRPr="003B2B85">
        <w:rPr>
          <w:rFonts w:cs="CorpoS"/>
          <w:lang w:val="de-DE"/>
        </w:rPr>
        <w:t>sind</w:t>
      </w:r>
      <w:proofErr w:type="gramEnd"/>
      <w:r w:rsidRPr="003B2B85">
        <w:rPr>
          <w:rFonts w:cs="CorpoS"/>
          <w:lang w:val="de-DE"/>
        </w:rPr>
        <w:t xml:space="preserve"> weiter gestiegen</w:t>
      </w:r>
      <w:r w:rsidRPr="00E056B4">
        <w:rPr>
          <w:rFonts w:cs="CorpoS"/>
          <w:lang w:val="en-US"/>
        </w:rPr>
        <w:t>.</w:t>
      </w:r>
    </w:p>
    <w:p w:rsidR="004E42D5" w:rsidRPr="00587BD0" w:rsidRDefault="00D369C2" w:rsidP="004E42D5">
      <w:pPr>
        <w:pStyle w:val="a7"/>
        <w:numPr>
          <w:ilvl w:val="0"/>
          <w:numId w:val="15"/>
        </w:numPr>
        <w:tabs>
          <w:tab w:val="left" w:pos="284"/>
        </w:tabs>
        <w:ind w:left="284" w:hanging="284"/>
        <w:rPr>
          <w:lang w:val="de-DE"/>
        </w:rPr>
      </w:pPr>
      <w:r>
        <w:rPr>
          <w:rFonts w:cs="CorpoS"/>
          <w:lang w:val="de-DE"/>
        </w:rPr>
        <w:t>Die Masterdissertationsarbeit ist eine fundierte selbstständige sich sehr stark von einer Diplomarbeit unterscheidende Fo</w:t>
      </w:r>
      <w:r>
        <w:rPr>
          <w:rFonts w:cs="CorpoS"/>
          <w:lang w:val="de-DE"/>
        </w:rPr>
        <w:t>r</w:t>
      </w:r>
      <w:r>
        <w:rPr>
          <w:rFonts w:cs="CorpoS"/>
          <w:lang w:val="de-DE"/>
        </w:rPr>
        <w:t>schung.</w:t>
      </w:r>
    </w:p>
    <w:p w:rsidR="00587BD0" w:rsidRPr="005224B2" w:rsidRDefault="00587BD0" w:rsidP="004E42D5">
      <w:pPr>
        <w:pStyle w:val="a7"/>
        <w:numPr>
          <w:ilvl w:val="0"/>
          <w:numId w:val="15"/>
        </w:numPr>
        <w:tabs>
          <w:tab w:val="left" w:pos="284"/>
        </w:tabs>
        <w:ind w:left="284" w:hanging="284"/>
        <w:rPr>
          <w:lang w:val="de-DE"/>
        </w:rPr>
      </w:pPr>
      <w:r>
        <w:rPr>
          <w:color w:val="000000"/>
          <w:shd w:val="clear" w:color="auto" w:fill="FFFFFF"/>
          <w:lang w:val="de-DE"/>
        </w:rPr>
        <w:t>D</w:t>
      </w:r>
      <w:r w:rsidRPr="00E056B4">
        <w:rPr>
          <w:color w:val="000000"/>
          <w:shd w:val="clear" w:color="auto" w:fill="FFFFFF"/>
          <w:lang w:val="en-US"/>
        </w:rPr>
        <w:t>ie Globalisierung und die damit verbundenen zunehmenden internationalen Rechtsprobleme sind ein wachsendes A</w:t>
      </w:r>
      <w:r w:rsidRPr="00E056B4">
        <w:rPr>
          <w:color w:val="000000"/>
          <w:shd w:val="clear" w:color="auto" w:fill="FFFFFF"/>
          <w:lang w:val="en-US"/>
        </w:rPr>
        <w:t>r</w:t>
      </w:r>
      <w:r w:rsidRPr="00E056B4">
        <w:rPr>
          <w:color w:val="000000"/>
          <w:shd w:val="clear" w:color="auto" w:fill="FFFFFF"/>
          <w:lang w:val="en-US"/>
        </w:rPr>
        <w:t>beitsfeld für den Jurist</w:t>
      </w:r>
      <w:r w:rsidR="00A8292B">
        <w:rPr>
          <w:color w:val="000000"/>
          <w:shd w:val="clear" w:color="auto" w:fill="FFFFFF"/>
          <w:lang w:val="de-DE"/>
        </w:rPr>
        <w:t>en</w:t>
      </w:r>
      <w:r>
        <w:rPr>
          <w:color w:val="000000"/>
          <w:shd w:val="clear" w:color="auto" w:fill="FFFFFF"/>
          <w:lang w:val="de-DE"/>
        </w:rPr>
        <w:t>.</w:t>
      </w:r>
    </w:p>
    <w:p w:rsidR="005224B2" w:rsidRPr="005224B2" w:rsidRDefault="005224B2" w:rsidP="005224B2">
      <w:pPr>
        <w:pStyle w:val="a7"/>
        <w:numPr>
          <w:ilvl w:val="0"/>
          <w:numId w:val="15"/>
        </w:numPr>
        <w:tabs>
          <w:tab w:val="left" w:pos="284"/>
          <w:tab w:val="left" w:pos="426"/>
        </w:tabs>
        <w:ind w:left="284" w:hanging="284"/>
        <w:rPr>
          <w:lang w:val="de-DE"/>
        </w:rPr>
      </w:pPr>
      <w:r>
        <w:rPr>
          <w:color w:val="000000"/>
          <w:lang w:val="de-DE"/>
        </w:rPr>
        <w:t>Die im Beruf</w:t>
      </w:r>
      <w:r w:rsidR="000B3A0B">
        <w:rPr>
          <w:color w:val="000000"/>
          <w:lang w:val="de-DE"/>
        </w:rPr>
        <w:t xml:space="preserve"> eines Juristen</w:t>
      </w:r>
      <w:r>
        <w:rPr>
          <w:color w:val="000000"/>
          <w:lang w:val="de-DE"/>
        </w:rPr>
        <w:t xml:space="preserve"> v</w:t>
      </w:r>
      <w:r w:rsidRPr="00E056B4">
        <w:rPr>
          <w:color w:val="000000"/>
          <w:lang w:val="en-US"/>
        </w:rPr>
        <w:t>or allem notwendig</w:t>
      </w:r>
      <w:r>
        <w:rPr>
          <w:color w:val="000000"/>
          <w:lang w:val="de-DE"/>
        </w:rPr>
        <w:t>e Eigenschaft</w:t>
      </w:r>
      <w:r w:rsidR="000B3A0B" w:rsidRPr="00E056B4">
        <w:rPr>
          <w:color w:val="000000"/>
          <w:lang w:val="en-US"/>
        </w:rPr>
        <w:t xml:space="preserve"> ist</w:t>
      </w:r>
      <w:r w:rsidRPr="00E056B4">
        <w:rPr>
          <w:color w:val="000000"/>
          <w:lang w:val="en-US"/>
        </w:rPr>
        <w:t xml:space="preserve"> die mündliche Überzeugungskraft.</w:t>
      </w:r>
    </w:p>
    <w:p w:rsidR="001D480D" w:rsidRPr="00D369C2" w:rsidRDefault="001D480D" w:rsidP="001D480D">
      <w:pPr>
        <w:pStyle w:val="a7"/>
        <w:tabs>
          <w:tab w:val="left" w:pos="284"/>
        </w:tabs>
        <w:ind w:left="284" w:firstLine="0"/>
        <w:rPr>
          <w:lang w:val="de-DE"/>
        </w:rPr>
      </w:pPr>
    </w:p>
    <w:p w:rsidR="006E2A85" w:rsidRPr="00E056B4" w:rsidRDefault="003D115C" w:rsidP="00AD2750">
      <w:pPr>
        <w:rPr>
          <w:b/>
          <w:lang w:val="en-US"/>
        </w:rPr>
      </w:pPr>
      <w:r w:rsidRPr="00AD2750">
        <w:rPr>
          <w:b/>
          <w:lang w:val="de-DE"/>
        </w:rPr>
        <w:t xml:space="preserve">XIII. </w:t>
      </w:r>
      <w:r w:rsidR="006E2A85" w:rsidRPr="00AD2750">
        <w:rPr>
          <w:b/>
          <w:lang w:val="de-DE"/>
        </w:rPr>
        <w:t>Übersetzen Sie ins Deutsche.</w:t>
      </w:r>
    </w:p>
    <w:p w:rsidR="006E2A85" w:rsidRPr="00E056B4" w:rsidRDefault="006E2A85" w:rsidP="00EB0E49">
      <w:pPr>
        <w:ind w:firstLine="851"/>
        <w:outlineLvl w:val="1"/>
        <w:rPr>
          <w:b/>
          <w:sz w:val="28"/>
          <w:szCs w:val="28"/>
          <w:lang w:val="en-US"/>
        </w:rPr>
      </w:pPr>
    </w:p>
    <w:p w:rsidR="006E2A85" w:rsidRPr="007F252F" w:rsidRDefault="006E2A85" w:rsidP="007F252F">
      <w:pPr>
        <w:rPr>
          <w:lang w:val="de-DE"/>
        </w:rPr>
      </w:pPr>
      <w:proofErr w:type="gramStart"/>
      <w:r w:rsidRPr="00C3470C">
        <w:t>Наряду с социально-экономическими, гуманитарными и общеобразовательными дисциплинами студенты юридич</w:t>
      </w:r>
      <w:r w:rsidRPr="00C3470C">
        <w:t>е</w:t>
      </w:r>
      <w:r w:rsidRPr="00C3470C">
        <w:t xml:space="preserve">ских факультетов российских вузов изучают еще широкий круг правовых наук: общую </w:t>
      </w:r>
      <w:hyperlink r:id="rId29" w:tooltip="Теория государства и права" w:history="1">
        <w:r w:rsidRPr="00C3470C">
          <w:t>теорию государства и права</w:t>
        </w:r>
      </w:hyperlink>
      <w:r w:rsidRPr="00C3470C">
        <w:t>,</w:t>
      </w:r>
      <w:r w:rsidRPr="00C3470C">
        <w:rPr>
          <w:lang w:val="de-DE"/>
        </w:rPr>
        <w:t xml:space="preserve"> </w:t>
      </w:r>
      <w:hyperlink r:id="rId30" w:tooltip="История правовых учений" w:history="1">
        <w:r w:rsidRPr="00C3470C">
          <w:t>и</w:t>
        </w:r>
        <w:r w:rsidRPr="00C3470C">
          <w:t>с</w:t>
        </w:r>
        <w:r w:rsidRPr="00C3470C">
          <w:t>торию политических и правовых учений</w:t>
        </w:r>
      </w:hyperlink>
      <w:r w:rsidRPr="00C3470C">
        <w:rPr>
          <w:lang w:val="de-DE"/>
        </w:rPr>
        <w:t>,</w:t>
      </w:r>
      <w:r w:rsidRPr="00C3470C">
        <w:t xml:space="preserve"> применительн</w:t>
      </w:r>
      <w:r w:rsidR="001D1055">
        <w:t>о к России и зарубежным странам</w:t>
      </w:r>
      <w:r w:rsidRPr="00C3470C">
        <w:t xml:space="preserve"> </w:t>
      </w:r>
      <w:r w:rsidR="00F143A5">
        <w:t>–</w:t>
      </w:r>
      <w:r w:rsidRPr="00C3470C">
        <w:t xml:space="preserve"> </w:t>
      </w:r>
      <w:hyperlink r:id="rId31" w:tooltip="История государства и права" w:history="1">
        <w:r w:rsidRPr="00C3470C">
          <w:t>историю государства и права</w:t>
        </w:r>
      </w:hyperlink>
      <w:r w:rsidRPr="00C3470C">
        <w:t>,</w:t>
      </w:r>
      <w:r w:rsidRPr="00C3470C">
        <w:rPr>
          <w:lang w:val="de-DE"/>
        </w:rPr>
        <w:t xml:space="preserve"> </w:t>
      </w:r>
      <w:hyperlink r:id="rId32" w:tooltip="Конституционное право" w:history="1">
        <w:r w:rsidRPr="00C3470C">
          <w:t>конституционное право</w:t>
        </w:r>
      </w:hyperlink>
      <w:r w:rsidR="001D1055">
        <w:t xml:space="preserve">; </w:t>
      </w:r>
      <w:hyperlink r:id="rId33" w:tooltip="Отрасли права" w:history="1">
        <w:r w:rsidRPr="00C3470C">
          <w:t>отрасли</w:t>
        </w:r>
      </w:hyperlink>
      <w:r w:rsidRPr="00C3470C">
        <w:t xml:space="preserve"> </w:t>
      </w:r>
      <w:hyperlink r:id="rId34" w:tooltip="Российское право" w:history="1">
        <w:r w:rsidRPr="00C3470C">
          <w:t>национальной</w:t>
        </w:r>
      </w:hyperlink>
      <w:r w:rsidRPr="00C3470C">
        <w:t xml:space="preserve"> </w:t>
      </w:r>
      <w:hyperlink r:id="rId35" w:tooltip="Система права" w:history="1">
        <w:r w:rsidRPr="00C3470C">
          <w:t>системы пр</w:t>
        </w:r>
        <w:r w:rsidRPr="00C3470C">
          <w:t>а</w:t>
        </w:r>
        <w:r w:rsidRPr="00C3470C">
          <w:lastRenderedPageBreak/>
          <w:t>ва</w:t>
        </w:r>
        <w:proofErr w:type="gramEnd"/>
      </w:hyperlink>
      <w:r w:rsidR="008B4F6D">
        <w:t> </w:t>
      </w:r>
      <w:r w:rsidR="00F143A5">
        <w:t>–</w:t>
      </w:r>
      <w:r w:rsidRPr="00C3470C">
        <w:rPr>
          <w:lang w:val="de-DE"/>
        </w:rPr>
        <w:t xml:space="preserve"> </w:t>
      </w:r>
      <w:hyperlink r:id="rId36" w:tooltip="Административное право" w:history="1">
        <w:r w:rsidRPr="00C3470C">
          <w:t>административное право</w:t>
        </w:r>
      </w:hyperlink>
      <w:r w:rsidRPr="00C3470C">
        <w:t xml:space="preserve">, </w:t>
      </w:r>
      <w:hyperlink r:id="rId37" w:tooltip="Гражданское право" w:history="1">
        <w:r w:rsidRPr="00C3470C">
          <w:t>гражданское право</w:t>
        </w:r>
      </w:hyperlink>
      <w:r w:rsidRPr="00C3470C">
        <w:t xml:space="preserve">, </w:t>
      </w:r>
      <w:hyperlink r:id="rId38" w:tooltip="Налоговое право" w:history="1">
        <w:r w:rsidRPr="00C3470C">
          <w:t>налоговое право</w:t>
        </w:r>
      </w:hyperlink>
      <w:r w:rsidRPr="00C3470C">
        <w:t xml:space="preserve">, </w:t>
      </w:r>
      <w:hyperlink r:id="rId39" w:tooltip="Земельное право" w:history="1">
        <w:r w:rsidRPr="00C3470C">
          <w:t>земельное право</w:t>
        </w:r>
      </w:hyperlink>
      <w:r w:rsidRPr="00C3470C">
        <w:t xml:space="preserve">, </w:t>
      </w:r>
      <w:hyperlink r:id="rId40" w:tooltip="Трудовое право" w:history="1">
        <w:r w:rsidRPr="00C3470C">
          <w:t>трудовое право</w:t>
        </w:r>
      </w:hyperlink>
      <w:r w:rsidRPr="00C3470C">
        <w:t xml:space="preserve">, </w:t>
      </w:r>
      <w:hyperlink r:id="rId41" w:tooltip="Финансовое право" w:history="1">
        <w:r w:rsidRPr="00C3470C">
          <w:t>финансовое право</w:t>
        </w:r>
      </w:hyperlink>
      <w:r w:rsidRPr="00C3470C">
        <w:t xml:space="preserve">, </w:t>
      </w:r>
      <w:hyperlink r:id="rId42" w:tooltip="Уголовное право" w:history="1">
        <w:r w:rsidRPr="00C3470C">
          <w:t>уголовное право</w:t>
        </w:r>
      </w:hyperlink>
      <w:r w:rsidRPr="00C3470C">
        <w:t xml:space="preserve">, </w:t>
      </w:r>
      <w:hyperlink r:id="rId43" w:tooltip="Гражданский процесс" w:history="1">
        <w:r w:rsidRPr="00C3470C">
          <w:t>гражданский процесс</w:t>
        </w:r>
      </w:hyperlink>
      <w:r w:rsidRPr="00C3470C">
        <w:t xml:space="preserve">, </w:t>
      </w:r>
      <w:hyperlink r:id="rId44" w:tooltip="Уголовный процесс" w:history="1">
        <w:r w:rsidRPr="00C3470C">
          <w:t>уголовный процесс</w:t>
        </w:r>
      </w:hyperlink>
      <w:r w:rsidR="001D1055">
        <w:t xml:space="preserve"> </w:t>
      </w:r>
      <w:r w:rsidR="007F252F">
        <w:t xml:space="preserve">   </w:t>
      </w:r>
      <w:r w:rsidR="001D1055">
        <w:t xml:space="preserve">и т. </w:t>
      </w:r>
      <w:r w:rsidRPr="00C3470C">
        <w:t xml:space="preserve">д., а также </w:t>
      </w:r>
      <w:hyperlink r:id="rId45" w:tooltip="Римское право" w:history="1">
        <w:r w:rsidRPr="00C3470C">
          <w:t>римское право</w:t>
        </w:r>
      </w:hyperlink>
      <w:r w:rsidRPr="00C3470C">
        <w:t xml:space="preserve">, </w:t>
      </w:r>
      <w:hyperlink r:id="rId46" w:tooltip="Криминология" w:history="1">
        <w:r w:rsidRPr="00C3470C">
          <w:t>криминологию</w:t>
        </w:r>
      </w:hyperlink>
      <w:r w:rsidRPr="00C3470C">
        <w:t xml:space="preserve">, </w:t>
      </w:r>
      <w:hyperlink r:id="rId47" w:tooltip="Судоустройство" w:history="1">
        <w:r w:rsidRPr="00C3470C">
          <w:t>судоустро</w:t>
        </w:r>
        <w:r w:rsidRPr="00C3470C">
          <w:t>й</w:t>
        </w:r>
        <w:r w:rsidRPr="00C3470C">
          <w:t>ство</w:t>
        </w:r>
      </w:hyperlink>
      <w:r w:rsidRPr="00C3470C">
        <w:t xml:space="preserve">, </w:t>
      </w:r>
      <w:hyperlink r:id="rId48" w:tooltip="Международное публичное право" w:history="1">
        <w:r w:rsidRPr="00C3470C">
          <w:t>международное публичное</w:t>
        </w:r>
      </w:hyperlink>
      <w:r w:rsidRPr="00C3470C">
        <w:t xml:space="preserve"> и </w:t>
      </w:r>
      <w:hyperlink r:id="rId49" w:tooltip="Международное частное право" w:history="1">
        <w:r w:rsidRPr="00C3470C">
          <w:t>частное право</w:t>
        </w:r>
      </w:hyperlink>
      <w:r w:rsidRPr="00C3470C">
        <w:t xml:space="preserve"> и др. На п</w:t>
      </w:r>
      <w:r w:rsidRPr="00C3470C">
        <w:t>о</w:t>
      </w:r>
      <w:r w:rsidRPr="00C3470C">
        <w:t>следних курсах обучения преподаётся дополнительный цикл специальных предметов, происходит специализация студе</w:t>
      </w:r>
      <w:r w:rsidRPr="00C3470C">
        <w:t>н</w:t>
      </w:r>
      <w:r w:rsidRPr="00C3470C">
        <w:t>тов-юристов по профилям: гражданско-правовой, госуда</w:t>
      </w:r>
      <w:r w:rsidRPr="00C3470C">
        <w:t>р</w:t>
      </w:r>
      <w:r w:rsidRPr="00C3470C">
        <w:t>ственно-правовой, уголовно-пр</w:t>
      </w:r>
      <w:r w:rsidR="001D1055">
        <w:t xml:space="preserve">авовой, международно-правовой и т. </w:t>
      </w:r>
      <w:r w:rsidRPr="00C3470C">
        <w:t>п. Тогда учебные предметы в зависимости от профиля разнятся. Кроме того, студенты-очники проходят производственную практику.</w:t>
      </w:r>
    </w:p>
    <w:p w:rsidR="00B23A0D" w:rsidRPr="003B2B85" w:rsidRDefault="00B23A0D" w:rsidP="00BD16FE">
      <w:pPr>
        <w:rPr>
          <w:b/>
          <w:lang w:val="de-DE"/>
        </w:rPr>
      </w:pPr>
    </w:p>
    <w:p w:rsidR="00422146" w:rsidRPr="00AD2750" w:rsidRDefault="003D115C" w:rsidP="00AD2750">
      <w:pPr>
        <w:rPr>
          <w:b/>
        </w:rPr>
      </w:pPr>
      <w:r w:rsidRPr="00AD2750">
        <w:rPr>
          <w:b/>
          <w:lang w:val="de-DE"/>
        </w:rPr>
        <w:t>XIV.</w:t>
      </w:r>
      <w:r w:rsidR="00422146" w:rsidRPr="00AD2750">
        <w:rPr>
          <w:b/>
          <w:lang w:val="de-DE"/>
        </w:rPr>
        <w:t xml:space="preserve"> Ergänzen Sie </w:t>
      </w:r>
      <w:r w:rsidR="00EC1789" w:rsidRPr="00AD2750">
        <w:rPr>
          <w:b/>
          <w:lang w:val="de-DE"/>
        </w:rPr>
        <w:t xml:space="preserve">das Prädikat im </w:t>
      </w:r>
      <w:r w:rsidR="00422146" w:rsidRPr="00AD2750">
        <w:rPr>
          <w:b/>
          <w:lang w:val="de-DE"/>
        </w:rPr>
        <w:t>Passiv</w:t>
      </w:r>
      <w:r w:rsidR="0043002B" w:rsidRPr="00AD2750">
        <w:rPr>
          <w:b/>
          <w:lang w:val="de-DE"/>
        </w:rPr>
        <w:t xml:space="preserve"> </w:t>
      </w:r>
      <w:r w:rsidR="00EC1789" w:rsidRPr="00AD2750">
        <w:rPr>
          <w:b/>
          <w:bCs/>
        </w:rPr>
        <w:t>(§</w:t>
      </w:r>
      <w:r w:rsidR="00DA3CC5" w:rsidRPr="00AD2750">
        <w:rPr>
          <w:b/>
          <w:bCs/>
        </w:rPr>
        <w:t> </w:t>
      </w:r>
      <w:r w:rsidR="00EC1789" w:rsidRPr="00AD2750">
        <w:rPr>
          <w:b/>
          <w:bCs/>
        </w:rPr>
        <w:t>1</w:t>
      </w:r>
      <w:r w:rsidR="00EC1789" w:rsidRPr="00AD2750">
        <w:rPr>
          <w:b/>
          <w:bCs/>
          <w:lang w:val="de-DE"/>
        </w:rPr>
        <w:t>2</w:t>
      </w:r>
      <w:r w:rsidR="0043002B" w:rsidRPr="00AD2750">
        <w:rPr>
          <w:b/>
          <w:bCs/>
        </w:rPr>
        <w:t>)</w:t>
      </w:r>
      <w:r w:rsidR="00422146" w:rsidRPr="00AD2750">
        <w:rPr>
          <w:b/>
          <w:lang w:val="de-DE"/>
        </w:rPr>
        <w:t>.</w:t>
      </w:r>
    </w:p>
    <w:p w:rsidR="00422146" w:rsidRDefault="00422146" w:rsidP="00EB0E49">
      <w:pPr>
        <w:tabs>
          <w:tab w:val="left" w:pos="284"/>
        </w:tabs>
        <w:ind w:firstLine="851"/>
        <w:rPr>
          <w:b/>
          <w:sz w:val="28"/>
          <w:szCs w:val="28"/>
        </w:rPr>
      </w:pPr>
    </w:p>
    <w:p w:rsidR="00422146" w:rsidRPr="003B2B85" w:rsidRDefault="0043002B" w:rsidP="00637C36">
      <w:pPr>
        <w:pStyle w:val="a7"/>
        <w:numPr>
          <w:ilvl w:val="0"/>
          <w:numId w:val="16"/>
        </w:numPr>
        <w:tabs>
          <w:tab w:val="left" w:pos="284"/>
        </w:tabs>
        <w:ind w:left="284" w:hanging="284"/>
        <w:rPr>
          <w:b/>
        </w:rPr>
      </w:pPr>
      <w:r w:rsidRPr="003B2B85">
        <w:rPr>
          <w:lang w:val="de-DE"/>
        </w:rPr>
        <w:t xml:space="preserve">An der </w:t>
      </w:r>
      <w:r w:rsidR="00422146" w:rsidRPr="003B2B85">
        <w:rPr>
          <w:lang w:val="de-DE"/>
        </w:rPr>
        <w:t xml:space="preserve">Universität </w:t>
      </w:r>
      <w:r w:rsidRPr="003B2B85">
        <w:rPr>
          <w:lang w:val="de-DE"/>
        </w:rPr>
        <w:t>… von den</w:t>
      </w:r>
      <w:r w:rsidR="00422146" w:rsidRPr="003B2B85">
        <w:rPr>
          <w:lang w:val="de-DE"/>
        </w:rPr>
        <w:t xml:space="preserve"> zukünftige</w:t>
      </w:r>
      <w:r w:rsidRPr="003B2B85">
        <w:rPr>
          <w:lang w:val="de-DE"/>
        </w:rPr>
        <w:t>n</w:t>
      </w:r>
      <w:r w:rsidR="00422146" w:rsidRPr="003B2B85">
        <w:rPr>
          <w:lang w:val="de-DE"/>
        </w:rPr>
        <w:t xml:space="preserve"> Jurist</w:t>
      </w:r>
      <w:r w:rsidRPr="003B2B85">
        <w:rPr>
          <w:lang w:val="de-DE"/>
        </w:rPr>
        <w:t>en</w:t>
      </w:r>
      <w:r w:rsidR="00422146" w:rsidRPr="003B2B85">
        <w:rPr>
          <w:lang w:val="de-DE"/>
        </w:rPr>
        <w:t xml:space="preserve"> drei große</w:t>
      </w:r>
      <w:r w:rsidRPr="003B2B85">
        <w:rPr>
          <w:lang w:val="de-DE"/>
        </w:rPr>
        <w:t xml:space="preserve"> Rechtsgebiete</w:t>
      </w:r>
      <w:r w:rsidR="004F2EBD">
        <w:rPr>
          <w:lang w:val="de-DE"/>
        </w:rPr>
        <w:t>: Zivilrecht, Staats</w:t>
      </w:r>
      <w:r w:rsidR="00422146" w:rsidRPr="003B2B85">
        <w:rPr>
          <w:lang w:val="de-DE"/>
        </w:rPr>
        <w:t>– und Verwaltungsrecht und Strafrecht</w:t>
      </w:r>
      <w:r w:rsidRPr="003B2B85">
        <w:rPr>
          <w:lang w:val="de-DE"/>
        </w:rPr>
        <w:t xml:space="preserve"> … </w:t>
      </w:r>
      <w:r w:rsidR="00422146" w:rsidRPr="003B2B85">
        <w:rPr>
          <w:lang w:val="de-DE"/>
        </w:rPr>
        <w:t>.</w:t>
      </w:r>
      <w:r w:rsidRPr="003B2B85">
        <w:rPr>
          <w:lang w:val="de-DE"/>
        </w:rPr>
        <w:t xml:space="preserve"> (studieren –</w:t>
      </w:r>
      <w:r w:rsidR="001D480D" w:rsidRPr="001D480D">
        <w:rPr>
          <w:lang w:val="de-DE"/>
        </w:rPr>
        <w:t xml:space="preserve"> </w:t>
      </w:r>
      <w:r w:rsidR="001D480D" w:rsidRPr="003B2B85">
        <w:rPr>
          <w:lang w:val="de-DE"/>
        </w:rPr>
        <w:t>Präsens</w:t>
      </w:r>
      <w:r w:rsidRPr="003B2B85">
        <w:rPr>
          <w:lang w:val="de-DE"/>
        </w:rPr>
        <w:t>)</w:t>
      </w:r>
    </w:p>
    <w:p w:rsidR="0043002B" w:rsidRPr="003B2B85" w:rsidRDefault="0043002B" w:rsidP="00637C36">
      <w:pPr>
        <w:pStyle w:val="a7"/>
        <w:numPr>
          <w:ilvl w:val="0"/>
          <w:numId w:val="16"/>
        </w:numPr>
        <w:tabs>
          <w:tab w:val="left" w:pos="284"/>
        </w:tabs>
        <w:ind w:left="284" w:hanging="284"/>
        <w:rPr>
          <w:lang w:val="de-DE"/>
        </w:rPr>
      </w:pPr>
      <w:r w:rsidRPr="003B2B85">
        <w:rPr>
          <w:lang w:val="de-DE"/>
        </w:rPr>
        <w:t xml:space="preserve">Die im Studium erworbenen Kenntnisse … in allen Bereichen der Rechtspraxis … … . (anwenden </w:t>
      </w:r>
      <w:r w:rsidR="00784D7F" w:rsidRPr="003B2B85">
        <w:rPr>
          <w:lang w:val="de-DE"/>
        </w:rPr>
        <w:t>–</w:t>
      </w:r>
      <w:r w:rsidRPr="003B2B85">
        <w:rPr>
          <w:lang w:val="de-DE"/>
        </w:rPr>
        <w:t xml:space="preserve"> Futur</w:t>
      </w:r>
      <w:r w:rsidR="00E936D1" w:rsidRPr="003B2B85">
        <w:rPr>
          <w:lang w:val="de-DE"/>
        </w:rPr>
        <w:t>um</w:t>
      </w:r>
      <w:r w:rsidRPr="003B2B85">
        <w:rPr>
          <w:lang w:val="de-DE"/>
        </w:rPr>
        <w:t xml:space="preserve"> I)</w:t>
      </w:r>
    </w:p>
    <w:p w:rsidR="00EC1789" w:rsidRPr="003B2B85" w:rsidRDefault="008C4311" w:rsidP="00637C36">
      <w:pPr>
        <w:pStyle w:val="a7"/>
        <w:numPr>
          <w:ilvl w:val="0"/>
          <w:numId w:val="16"/>
        </w:numPr>
        <w:tabs>
          <w:tab w:val="left" w:pos="284"/>
        </w:tabs>
        <w:ind w:left="284" w:hanging="284"/>
        <w:rPr>
          <w:lang w:val="de-DE"/>
        </w:rPr>
      </w:pPr>
      <w:r w:rsidRPr="003B2B85">
        <w:rPr>
          <w:lang w:val="de-DE"/>
        </w:rPr>
        <w:t xml:space="preserve">Die hohe Nachfrage nach den juristischen Dienstleistungen </w:t>
      </w:r>
      <w:r w:rsidR="000F008C" w:rsidRPr="003B2B85">
        <w:rPr>
          <w:lang w:val="de-DE"/>
        </w:rPr>
        <w:t xml:space="preserve">… </w:t>
      </w:r>
      <w:r w:rsidRPr="003B2B85">
        <w:rPr>
          <w:lang w:val="de-DE"/>
        </w:rPr>
        <w:t>durch das hohe Niveau der rechtlichen Regelung der Gesel</w:t>
      </w:r>
      <w:r w:rsidRPr="003B2B85">
        <w:rPr>
          <w:lang w:val="de-DE"/>
        </w:rPr>
        <w:t>l</w:t>
      </w:r>
      <w:r w:rsidRPr="003B2B85">
        <w:rPr>
          <w:lang w:val="de-DE"/>
        </w:rPr>
        <w:t xml:space="preserve">schaft </w:t>
      </w:r>
      <w:r w:rsidR="000F008C" w:rsidRPr="003B2B85">
        <w:rPr>
          <w:lang w:val="de-DE"/>
        </w:rPr>
        <w:t>… … . (bestimmen – Perfekt)</w:t>
      </w:r>
    </w:p>
    <w:p w:rsidR="007E4336" w:rsidRPr="003B2B85" w:rsidRDefault="007E4336" w:rsidP="00637C36">
      <w:pPr>
        <w:pStyle w:val="a7"/>
        <w:numPr>
          <w:ilvl w:val="0"/>
          <w:numId w:val="16"/>
        </w:numPr>
        <w:tabs>
          <w:tab w:val="left" w:pos="284"/>
        </w:tabs>
        <w:ind w:left="284" w:hanging="284"/>
        <w:rPr>
          <w:lang w:val="de-DE"/>
        </w:rPr>
      </w:pPr>
      <w:r w:rsidRPr="003B2B85">
        <w:rPr>
          <w:lang w:val="de-DE"/>
        </w:rPr>
        <w:t xml:space="preserve">Beim </w:t>
      </w:r>
      <w:r w:rsidRPr="00E056B4">
        <w:rPr>
          <w:lang w:val="en-US"/>
        </w:rPr>
        <w:t>Referendariat</w:t>
      </w:r>
      <w:r w:rsidRPr="003B2B85">
        <w:rPr>
          <w:lang w:val="de-DE"/>
        </w:rPr>
        <w:t xml:space="preserve"> … vom Referendar verschiedene praktische Ausbildungsstationen in Justiz und Verwaltung … . (durchwa</w:t>
      </w:r>
      <w:r w:rsidRPr="003B2B85">
        <w:rPr>
          <w:lang w:val="de-DE"/>
        </w:rPr>
        <w:t>n</w:t>
      </w:r>
      <w:r w:rsidRPr="003B2B85">
        <w:rPr>
          <w:lang w:val="de-DE"/>
        </w:rPr>
        <w:t xml:space="preserve">dern </w:t>
      </w:r>
      <w:r w:rsidR="00784D7F" w:rsidRPr="003B2B85">
        <w:rPr>
          <w:lang w:val="de-DE"/>
        </w:rPr>
        <w:t>–</w:t>
      </w:r>
      <w:r w:rsidRPr="003B2B85">
        <w:rPr>
          <w:lang w:val="de-DE"/>
        </w:rPr>
        <w:t xml:space="preserve"> Präsens)</w:t>
      </w:r>
    </w:p>
    <w:p w:rsidR="007E4336" w:rsidRDefault="00F672AD" w:rsidP="00637C36">
      <w:pPr>
        <w:pStyle w:val="a7"/>
        <w:numPr>
          <w:ilvl w:val="0"/>
          <w:numId w:val="16"/>
        </w:numPr>
        <w:tabs>
          <w:tab w:val="left" w:pos="284"/>
        </w:tabs>
        <w:ind w:left="284" w:hanging="284"/>
        <w:rPr>
          <w:lang w:val="de-DE"/>
        </w:rPr>
      </w:pPr>
      <w:r w:rsidRPr="00E056B4">
        <w:rPr>
          <w:lang w:val="en-US"/>
        </w:rPr>
        <w:t xml:space="preserve">Der Studiengang "Wirtschaftsjurist" </w:t>
      </w:r>
      <w:r w:rsidRPr="003B2B85">
        <w:rPr>
          <w:lang w:val="de-DE"/>
        </w:rPr>
        <w:t xml:space="preserve">… </w:t>
      </w:r>
      <w:r w:rsidRPr="00E056B4">
        <w:rPr>
          <w:lang w:val="en-US"/>
        </w:rPr>
        <w:t>auch an einigen Fac</w:t>
      </w:r>
      <w:r w:rsidRPr="00E056B4">
        <w:rPr>
          <w:lang w:val="en-US"/>
        </w:rPr>
        <w:t>h</w:t>
      </w:r>
      <w:r w:rsidRPr="00E056B4">
        <w:rPr>
          <w:lang w:val="en-US"/>
        </w:rPr>
        <w:t>hochschulen</w:t>
      </w:r>
      <w:r w:rsidRPr="003B2B85">
        <w:rPr>
          <w:lang w:val="de-DE"/>
        </w:rPr>
        <w:t xml:space="preserve"> … </w:t>
      </w:r>
      <w:proofErr w:type="gramStart"/>
      <w:r w:rsidRPr="003B2B85">
        <w:rPr>
          <w:lang w:val="de-DE"/>
        </w:rPr>
        <w:t>… .</w:t>
      </w:r>
      <w:proofErr w:type="gramEnd"/>
      <w:r w:rsidRPr="00E056B4">
        <w:rPr>
          <w:lang w:val="en-US"/>
        </w:rPr>
        <w:t xml:space="preserve"> </w:t>
      </w:r>
      <w:r w:rsidRPr="003B2B85">
        <w:rPr>
          <w:lang w:val="de-DE"/>
        </w:rPr>
        <w:t>(</w:t>
      </w:r>
      <w:r>
        <w:t>anb</w:t>
      </w:r>
      <w:r w:rsidRPr="003B2B85">
        <w:rPr>
          <w:lang w:val="de-DE"/>
        </w:rPr>
        <w:t>ie</w:t>
      </w:r>
      <w:r>
        <w:t>ten</w:t>
      </w:r>
      <w:r w:rsidRPr="003B2B85">
        <w:rPr>
          <w:lang w:val="de-DE"/>
        </w:rPr>
        <w:t xml:space="preserve"> – Plusquamperfekt)</w:t>
      </w:r>
    </w:p>
    <w:p w:rsidR="00936DA2" w:rsidRDefault="00936DA2" w:rsidP="00637C36">
      <w:pPr>
        <w:pStyle w:val="a7"/>
        <w:numPr>
          <w:ilvl w:val="0"/>
          <w:numId w:val="16"/>
        </w:numPr>
        <w:tabs>
          <w:tab w:val="left" w:pos="284"/>
        </w:tabs>
        <w:ind w:left="284" w:hanging="284"/>
        <w:rPr>
          <w:lang w:val="de-DE"/>
        </w:rPr>
      </w:pPr>
      <w:r w:rsidRPr="00936DA2">
        <w:rPr>
          <w:lang w:val="de-DE"/>
        </w:rPr>
        <w:t xml:space="preserve">Erste Master Programme in Russland </w:t>
      </w:r>
      <w:r>
        <w:rPr>
          <w:lang w:val="de-DE"/>
        </w:rPr>
        <w:t xml:space="preserve">… </w:t>
      </w:r>
      <w:r w:rsidRPr="00936DA2">
        <w:rPr>
          <w:lang w:val="de-DE"/>
        </w:rPr>
        <w:t>nur als Forschung</w:t>
      </w:r>
      <w:r w:rsidR="002D1CDD">
        <w:rPr>
          <w:lang w:val="de-DE"/>
        </w:rPr>
        <w:t xml:space="preserve"> für wissenschaftliche</w:t>
      </w:r>
      <w:r w:rsidRPr="00936DA2">
        <w:rPr>
          <w:lang w:val="de-DE"/>
        </w:rPr>
        <w:t xml:space="preserve"> Karriere </w:t>
      </w:r>
      <w:r w:rsidR="002D1CDD">
        <w:rPr>
          <w:lang w:val="de-DE"/>
        </w:rPr>
        <w:t>… . (</w:t>
      </w:r>
      <w:r w:rsidRPr="00936DA2">
        <w:rPr>
          <w:lang w:val="de-DE"/>
        </w:rPr>
        <w:t>emp</w:t>
      </w:r>
      <w:r w:rsidR="002D1CDD">
        <w:rPr>
          <w:lang w:val="de-DE"/>
        </w:rPr>
        <w:t>finden</w:t>
      </w:r>
      <w:r w:rsidR="002D1CDD" w:rsidRPr="003B2B85">
        <w:rPr>
          <w:lang w:val="de-DE"/>
        </w:rPr>
        <w:t>– Präteritum)</w:t>
      </w:r>
    </w:p>
    <w:p w:rsidR="001D480D" w:rsidRPr="00B66403" w:rsidRDefault="001D480D" w:rsidP="00637C36">
      <w:pPr>
        <w:pStyle w:val="a7"/>
        <w:numPr>
          <w:ilvl w:val="0"/>
          <w:numId w:val="16"/>
        </w:numPr>
        <w:tabs>
          <w:tab w:val="left" w:pos="284"/>
        </w:tabs>
        <w:ind w:left="284" w:hanging="284"/>
        <w:rPr>
          <w:lang w:val="de-DE"/>
        </w:rPr>
      </w:pPr>
      <w:r>
        <w:rPr>
          <w:rFonts w:eastAsia="Newton-Regular"/>
          <w:lang w:val="de-DE"/>
        </w:rPr>
        <w:t>D</w:t>
      </w:r>
      <w:r w:rsidRPr="00E056B4">
        <w:rPr>
          <w:rFonts w:eastAsia="Newton-Regular"/>
          <w:lang w:val="en-US"/>
        </w:rPr>
        <w:t>en Jurastudenten sollen w</w:t>
      </w:r>
      <w:r w:rsidRPr="001D480D">
        <w:rPr>
          <w:rFonts w:eastAsia="Newton-Regular"/>
          <w:lang w:val="de-DE"/>
        </w:rPr>
        <w:t>ä</w:t>
      </w:r>
      <w:r w:rsidRPr="00E056B4">
        <w:rPr>
          <w:rFonts w:eastAsia="Newton-Regular"/>
          <w:lang w:val="en-US"/>
        </w:rPr>
        <w:t xml:space="preserve">hrend </w:t>
      </w:r>
      <w:r w:rsidRPr="001D480D">
        <w:rPr>
          <w:rFonts w:eastAsia="Newton-Regular"/>
          <w:lang w:val="de-DE"/>
        </w:rPr>
        <w:t>d</w:t>
      </w:r>
      <w:r w:rsidRPr="00E056B4">
        <w:rPr>
          <w:rFonts w:eastAsia="Newton-Regular"/>
          <w:lang w:val="en-US"/>
        </w:rPr>
        <w:t>es Studiums so genannte „</w:t>
      </w:r>
      <w:r w:rsidR="00E81830" w:rsidRPr="00E056B4">
        <w:rPr>
          <w:rFonts w:eastAsia="Newton-Regular"/>
          <w:lang w:val="en-US"/>
        </w:rPr>
        <w:t>Schl</w:t>
      </w:r>
      <w:r w:rsidR="00E81830">
        <w:rPr>
          <w:rFonts w:eastAsia="Newton-Regular"/>
          <w:lang w:val="de-DE"/>
        </w:rPr>
        <w:t>ü</w:t>
      </w:r>
      <w:r w:rsidRPr="00E056B4">
        <w:rPr>
          <w:rFonts w:eastAsia="Newton-Regular"/>
          <w:lang w:val="en-US"/>
        </w:rPr>
        <w:t>sselqualifikationen“</w:t>
      </w:r>
      <w:r>
        <w:rPr>
          <w:rFonts w:eastAsia="Newton-Regular"/>
          <w:lang w:val="de-DE"/>
        </w:rPr>
        <w:t xml:space="preserve"> </w:t>
      </w:r>
      <w:proofErr w:type="gramStart"/>
      <w:r>
        <w:rPr>
          <w:rFonts w:eastAsia="Newton-Regular"/>
          <w:lang w:val="de-DE"/>
        </w:rPr>
        <w:t>… …</w:t>
      </w:r>
      <w:proofErr w:type="gramEnd"/>
      <w:r w:rsidRPr="00E056B4">
        <w:rPr>
          <w:rFonts w:eastAsia="Newton-Regular"/>
          <w:lang w:val="en-US"/>
        </w:rPr>
        <w:t xml:space="preserve"> (Verhandlungsmanagement,</w:t>
      </w:r>
      <w:r w:rsidRPr="001D480D">
        <w:rPr>
          <w:rFonts w:eastAsia="Newton-Regular"/>
          <w:lang w:val="de-DE"/>
        </w:rPr>
        <w:t xml:space="preserve"> </w:t>
      </w:r>
      <w:r w:rsidR="00E81830" w:rsidRPr="00E056B4">
        <w:rPr>
          <w:rFonts w:eastAsia="Newton-Regular"/>
          <w:lang w:val="en-US"/>
        </w:rPr>
        <w:t>Gesprachsf</w:t>
      </w:r>
      <w:r w:rsidR="00E81830">
        <w:rPr>
          <w:rFonts w:eastAsia="Newton-Regular"/>
          <w:lang w:val="de-DE"/>
        </w:rPr>
        <w:t>ü</w:t>
      </w:r>
      <w:r w:rsidRPr="00E056B4">
        <w:rPr>
          <w:rFonts w:eastAsia="Newton-Regular"/>
          <w:lang w:val="en-US"/>
        </w:rPr>
        <w:t>hrung, Rhetorik,</w:t>
      </w:r>
      <w:r w:rsidRPr="001D480D">
        <w:rPr>
          <w:rFonts w:eastAsia="Newton-Regular"/>
          <w:lang w:val="de-DE"/>
        </w:rPr>
        <w:t xml:space="preserve"> </w:t>
      </w:r>
      <w:r w:rsidRPr="00E056B4">
        <w:rPr>
          <w:rFonts w:eastAsia="Newton-Regular"/>
          <w:lang w:val="en-US"/>
        </w:rPr>
        <w:t xml:space="preserve">Streitschlichtung, Mediation, </w:t>
      </w:r>
      <w:r w:rsidRPr="00E056B4">
        <w:rPr>
          <w:rFonts w:eastAsia="Newton-Regular"/>
          <w:lang w:val="en-US"/>
        </w:rPr>
        <w:lastRenderedPageBreak/>
        <w:t>Vernehmungslehre</w:t>
      </w:r>
      <w:r w:rsidRPr="001D480D">
        <w:rPr>
          <w:rFonts w:eastAsia="Newton-Regular"/>
          <w:lang w:val="de-DE"/>
        </w:rPr>
        <w:t xml:space="preserve"> </w:t>
      </w:r>
      <w:r w:rsidRPr="00E056B4">
        <w:rPr>
          <w:rFonts w:eastAsia="Newton-Regular"/>
          <w:lang w:val="en-US"/>
        </w:rPr>
        <w:t>und</w:t>
      </w:r>
      <w:r w:rsidRPr="001D480D">
        <w:rPr>
          <w:rFonts w:eastAsia="Newton-Regular"/>
          <w:lang w:val="de-DE"/>
        </w:rPr>
        <w:t xml:space="preserve"> </w:t>
      </w:r>
      <w:r w:rsidR="00E81830" w:rsidRPr="00E056B4">
        <w:rPr>
          <w:rFonts w:eastAsia="Newton-Regular"/>
          <w:lang w:val="en-US"/>
        </w:rPr>
        <w:t>Kommunikationsf</w:t>
      </w:r>
      <w:r w:rsidR="00E81830">
        <w:rPr>
          <w:rFonts w:eastAsia="Newton-Regular"/>
          <w:lang w:val="de-DE"/>
        </w:rPr>
        <w:t>ä</w:t>
      </w:r>
      <w:r w:rsidRPr="00E056B4">
        <w:rPr>
          <w:rFonts w:eastAsia="Newton-Regular"/>
          <w:lang w:val="en-US"/>
        </w:rPr>
        <w:t>higkeit).</w:t>
      </w:r>
      <w:r>
        <w:rPr>
          <w:rFonts w:eastAsia="Newton-Regular"/>
          <w:lang w:val="de-DE"/>
        </w:rPr>
        <w:t xml:space="preserve"> (beibri</w:t>
      </w:r>
      <w:r>
        <w:rPr>
          <w:rFonts w:eastAsia="Newton-Regular"/>
          <w:lang w:val="de-DE"/>
        </w:rPr>
        <w:t>n</w:t>
      </w:r>
      <w:r>
        <w:rPr>
          <w:rFonts w:eastAsia="Newton-Regular"/>
          <w:lang w:val="de-DE"/>
        </w:rPr>
        <w:t>gen</w:t>
      </w:r>
      <w:r w:rsidR="008B4F6D">
        <w:rPr>
          <w:rFonts w:eastAsia="Newton-Regular"/>
          <w:lang w:val="de-DE"/>
        </w:rPr>
        <w:t> </w:t>
      </w:r>
      <w:r>
        <w:rPr>
          <w:rFonts w:eastAsia="Newton-Regular"/>
          <w:lang w:val="de-DE"/>
        </w:rPr>
        <w:t>– Infinitiv)</w:t>
      </w:r>
    </w:p>
    <w:p w:rsidR="000F008C" w:rsidRPr="00B66403" w:rsidRDefault="00B66403" w:rsidP="00637C36">
      <w:pPr>
        <w:pStyle w:val="a7"/>
        <w:numPr>
          <w:ilvl w:val="0"/>
          <w:numId w:val="16"/>
        </w:numPr>
        <w:tabs>
          <w:tab w:val="left" w:pos="284"/>
        </w:tabs>
        <w:ind w:left="284" w:hanging="284"/>
        <w:rPr>
          <w:lang w:val="de-DE"/>
        </w:rPr>
      </w:pPr>
      <w:r w:rsidRPr="00E056B4">
        <w:rPr>
          <w:color w:val="000000"/>
          <w:lang w:val="en-US"/>
        </w:rPr>
        <w:t>Auch das Studium der Rechtswissenschaften unterliegt dem B</w:t>
      </w:r>
      <w:r w:rsidRPr="00E056B4">
        <w:rPr>
          <w:color w:val="000000"/>
          <w:lang w:val="en-US"/>
        </w:rPr>
        <w:t>o</w:t>
      </w:r>
      <w:r w:rsidRPr="00E056B4">
        <w:rPr>
          <w:color w:val="000000"/>
          <w:lang w:val="en-US"/>
        </w:rPr>
        <w:t xml:space="preserve">logna-Prozess und </w:t>
      </w:r>
      <w:r>
        <w:rPr>
          <w:color w:val="000000"/>
          <w:lang w:val="de-DE"/>
        </w:rPr>
        <w:t xml:space="preserve">… </w:t>
      </w:r>
      <w:r w:rsidRPr="00E056B4">
        <w:rPr>
          <w:color w:val="000000"/>
          <w:lang w:val="en-US"/>
        </w:rPr>
        <w:t>auf Bachelor-Studiengang</w:t>
      </w:r>
      <w:r>
        <w:rPr>
          <w:color w:val="000000"/>
          <w:lang w:val="de-DE"/>
        </w:rPr>
        <w:t xml:space="preserve"> und Master Programm</w:t>
      </w:r>
      <w:r w:rsidRPr="00E056B4">
        <w:rPr>
          <w:color w:val="000000"/>
          <w:lang w:val="en-US"/>
        </w:rPr>
        <w:t xml:space="preserve"> </w:t>
      </w:r>
      <w:proofErr w:type="gramStart"/>
      <w:r>
        <w:rPr>
          <w:color w:val="000000"/>
          <w:lang w:val="de-DE"/>
        </w:rPr>
        <w:t>… .</w:t>
      </w:r>
      <w:proofErr w:type="gramEnd"/>
      <w:r>
        <w:rPr>
          <w:color w:val="000000"/>
          <w:lang w:val="de-DE"/>
        </w:rPr>
        <w:t xml:space="preserve"> (</w:t>
      </w:r>
      <w:r>
        <w:rPr>
          <w:color w:val="000000"/>
        </w:rPr>
        <w:t>zuschn</w:t>
      </w:r>
      <w:r>
        <w:rPr>
          <w:color w:val="000000"/>
          <w:lang w:val="de-DE"/>
        </w:rPr>
        <w:t>e</w:t>
      </w:r>
      <w:r>
        <w:rPr>
          <w:color w:val="000000"/>
        </w:rPr>
        <w:t>i</w:t>
      </w:r>
      <w:r>
        <w:rPr>
          <w:color w:val="000000"/>
          <w:lang w:val="de-DE"/>
        </w:rPr>
        <w:t>d</w:t>
      </w:r>
      <w:r>
        <w:rPr>
          <w:color w:val="000000"/>
        </w:rPr>
        <w:t>en</w:t>
      </w:r>
      <w:r>
        <w:rPr>
          <w:color w:val="000000"/>
          <w:lang w:val="de-DE"/>
        </w:rPr>
        <w:t xml:space="preserve"> – </w:t>
      </w:r>
      <w:r w:rsidRPr="003B2B85">
        <w:rPr>
          <w:lang w:val="de-DE"/>
        </w:rPr>
        <w:t>Präsens</w:t>
      </w:r>
      <w:r>
        <w:rPr>
          <w:color w:val="000000"/>
          <w:lang w:val="de-DE"/>
        </w:rPr>
        <w:t>)</w:t>
      </w:r>
    </w:p>
    <w:p w:rsidR="00B66403" w:rsidRPr="00AA6AF4" w:rsidRDefault="00B66403" w:rsidP="00637C36">
      <w:pPr>
        <w:pStyle w:val="a7"/>
        <w:numPr>
          <w:ilvl w:val="0"/>
          <w:numId w:val="16"/>
        </w:numPr>
        <w:tabs>
          <w:tab w:val="left" w:pos="284"/>
        </w:tabs>
        <w:ind w:left="284" w:hanging="284"/>
        <w:rPr>
          <w:lang w:val="de-DE"/>
        </w:rPr>
      </w:pPr>
      <w:r w:rsidRPr="00E056B4">
        <w:rPr>
          <w:color w:val="000000"/>
          <w:lang w:val="en-US"/>
        </w:rPr>
        <w:t xml:space="preserve">Inhaltlich </w:t>
      </w:r>
      <w:r>
        <w:rPr>
          <w:color w:val="000000"/>
          <w:lang w:val="de-DE"/>
        </w:rPr>
        <w:t xml:space="preserve">… </w:t>
      </w:r>
      <w:r w:rsidRPr="00E056B4">
        <w:rPr>
          <w:color w:val="000000"/>
          <w:lang w:val="en-US"/>
        </w:rPr>
        <w:t xml:space="preserve">das Studium zum Juristen </w:t>
      </w:r>
      <w:r>
        <w:rPr>
          <w:color w:val="000000"/>
          <w:lang w:val="de-DE"/>
        </w:rPr>
        <w:t xml:space="preserve">in Deutschland </w:t>
      </w:r>
      <w:r w:rsidRPr="00E056B4">
        <w:rPr>
          <w:color w:val="000000"/>
          <w:lang w:val="en-US"/>
        </w:rPr>
        <w:t xml:space="preserve">in Pflichtfächer und Schwerpunktfächer mit Wahlmöglichkeit </w:t>
      </w:r>
      <w:r>
        <w:rPr>
          <w:color w:val="000000"/>
          <w:lang w:val="de-DE"/>
        </w:rPr>
        <w:t xml:space="preserve">… </w:t>
      </w:r>
      <w:r w:rsidRPr="00E056B4">
        <w:rPr>
          <w:color w:val="000000"/>
          <w:lang w:val="en-US"/>
        </w:rPr>
        <w:t>und spiegelt sämtliche Rechtsräume der nationalen und intern</w:t>
      </w:r>
      <w:r w:rsidRPr="00E056B4">
        <w:rPr>
          <w:color w:val="000000"/>
          <w:lang w:val="en-US"/>
        </w:rPr>
        <w:t>a</w:t>
      </w:r>
      <w:r w:rsidRPr="00E056B4">
        <w:rPr>
          <w:color w:val="000000"/>
          <w:lang w:val="en-US"/>
        </w:rPr>
        <w:t xml:space="preserve">tionalen Rechtsprechung wieder. </w:t>
      </w:r>
      <w:r>
        <w:rPr>
          <w:color w:val="000000"/>
          <w:lang w:val="de-DE"/>
        </w:rPr>
        <w:t>(</w:t>
      </w:r>
      <w:r>
        <w:rPr>
          <w:color w:val="000000"/>
        </w:rPr>
        <w:t>aufteil</w:t>
      </w:r>
      <w:r>
        <w:rPr>
          <w:color w:val="000000"/>
          <w:lang w:val="de-DE"/>
        </w:rPr>
        <w:t>en – Zustandspassiv)</w:t>
      </w:r>
    </w:p>
    <w:p w:rsidR="00AA6AF4" w:rsidRPr="00B66403" w:rsidRDefault="00AA6AF4" w:rsidP="00AA6AF4">
      <w:pPr>
        <w:pStyle w:val="a7"/>
        <w:numPr>
          <w:ilvl w:val="0"/>
          <w:numId w:val="16"/>
        </w:numPr>
        <w:tabs>
          <w:tab w:val="left" w:pos="284"/>
          <w:tab w:val="left" w:pos="426"/>
        </w:tabs>
        <w:ind w:left="284" w:hanging="284"/>
        <w:rPr>
          <w:lang w:val="de-DE"/>
        </w:rPr>
      </w:pPr>
      <w:r>
        <w:rPr>
          <w:lang w:val="de-DE"/>
        </w:rPr>
        <w:t>Durch die Aspirantur … das Studium und die wissenschaftl</w:t>
      </w:r>
      <w:r>
        <w:rPr>
          <w:lang w:val="de-DE"/>
        </w:rPr>
        <w:t>i</w:t>
      </w:r>
      <w:r>
        <w:rPr>
          <w:lang w:val="de-DE"/>
        </w:rPr>
        <w:t>che T</w:t>
      </w:r>
      <w:r w:rsidRPr="00E91E3B">
        <w:rPr>
          <w:lang w:val="de-DE"/>
        </w:rPr>
        <w:t>ä</w:t>
      </w:r>
      <w:r>
        <w:rPr>
          <w:lang w:val="de-DE"/>
        </w:rPr>
        <w:t>tigkeit in Jurafachrichtungen … … . (fortsetzen</w:t>
      </w:r>
      <w:r w:rsidRPr="003B2B85">
        <w:rPr>
          <w:lang w:val="de-DE"/>
        </w:rPr>
        <w:t>– Fut</w:t>
      </w:r>
      <w:r w:rsidRPr="003B2B85">
        <w:rPr>
          <w:lang w:val="de-DE"/>
        </w:rPr>
        <w:t>u</w:t>
      </w:r>
      <w:r w:rsidRPr="003B2B85">
        <w:rPr>
          <w:lang w:val="de-DE"/>
        </w:rPr>
        <w:t>rum I</w:t>
      </w:r>
      <w:r>
        <w:rPr>
          <w:lang w:val="de-DE"/>
        </w:rPr>
        <w:t>)</w:t>
      </w:r>
    </w:p>
    <w:p w:rsidR="00B66403" w:rsidRDefault="00B66403" w:rsidP="00C236C9">
      <w:pPr>
        <w:ind w:firstLine="0"/>
        <w:rPr>
          <w:b/>
          <w:lang w:val="de-DE"/>
        </w:rPr>
      </w:pPr>
    </w:p>
    <w:p w:rsidR="000344EF" w:rsidRPr="00E056B4" w:rsidRDefault="0043002B" w:rsidP="00AD2750">
      <w:pPr>
        <w:rPr>
          <w:b/>
          <w:lang w:val="en-US"/>
        </w:rPr>
      </w:pPr>
      <w:r w:rsidRPr="00AD2750">
        <w:rPr>
          <w:b/>
          <w:lang w:val="de-DE"/>
        </w:rPr>
        <w:t xml:space="preserve">XV. </w:t>
      </w:r>
      <w:r w:rsidR="00E653CE" w:rsidRPr="00AD2750">
        <w:rPr>
          <w:b/>
          <w:lang w:val="de-DE"/>
        </w:rPr>
        <w:t>Analysieren Sie die Statistik.</w:t>
      </w:r>
      <w:r w:rsidR="005C07F6" w:rsidRPr="00AD2750">
        <w:rPr>
          <w:b/>
          <w:lang w:val="de-DE"/>
        </w:rPr>
        <w:t xml:space="preserve"> Benutzen Sie folgende Ausdrücke</w:t>
      </w:r>
      <w:r w:rsidR="000344EF" w:rsidRPr="00AD2750">
        <w:rPr>
          <w:b/>
          <w:lang w:val="de-DE"/>
        </w:rPr>
        <w:t xml:space="preserve"> in Ihren Aussagen</w:t>
      </w:r>
      <w:r w:rsidR="003B2B85" w:rsidRPr="00AD2750">
        <w:rPr>
          <w:b/>
          <w:lang w:val="de-DE"/>
        </w:rPr>
        <w:t>:</w:t>
      </w:r>
    </w:p>
    <w:p w:rsidR="007F0D96" w:rsidRPr="00E056B4" w:rsidRDefault="007F0D96" w:rsidP="004F2EBD">
      <w:pPr>
        <w:ind w:left="567" w:hanging="567"/>
        <w:rPr>
          <w:b/>
          <w:lang w:val="en-US"/>
        </w:rPr>
      </w:pPr>
    </w:p>
    <w:p w:rsidR="00E653CE" w:rsidRPr="00C3470C" w:rsidRDefault="005C07F6" w:rsidP="004F2EBD">
      <w:pPr>
        <w:ind w:firstLine="0"/>
        <w:rPr>
          <w:lang w:val="de-DE"/>
        </w:rPr>
      </w:pPr>
      <w:r w:rsidRPr="00C3470C">
        <w:rPr>
          <w:lang w:val="de-DE"/>
        </w:rPr>
        <w:t>Interessant finde ich…</w:t>
      </w:r>
    </w:p>
    <w:p w:rsidR="000344EF" w:rsidRPr="00C3470C" w:rsidRDefault="000344EF" w:rsidP="004F2EBD">
      <w:pPr>
        <w:ind w:firstLine="0"/>
        <w:rPr>
          <w:lang w:val="de-DE"/>
        </w:rPr>
      </w:pPr>
      <w:r w:rsidRPr="00C3470C">
        <w:rPr>
          <w:lang w:val="de-DE"/>
        </w:rPr>
        <w:t>Am wichtigsten finde ich …</w:t>
      </w:r>
    </w:p>
    <w:p w:rsidR="000344EF" w:rsidRPr="00C3470C" w:rsidRDefault="000344EF" w:rsidP="004F2EBD">
      <w:pPr>
        <w:ind w:firstLine="0"/>
        <w:rPr>
          <w:lang w:val="de-DE"/>
        </w:rPr>
      </w:pPr>
      <w:r w:rsidRPr="00C3470C">
        <w:rPr>
          <w:lang w:val="de-DE"/>
        </w:rPr>
        <w:t>Die Hauptsache ist …</w:t>
      </w:r>
    </w:p>
    <w:p w:rsidR="005C07F6" w:rsidRPr="00C3470C" w:rsidRDefault="005C07F6" w:rsidP="004F2EBD">
      <w:pPr>
        <w:ind w:firstLine="0"/>
        <w:rPr>
          <w:lang w:val="de-DE"/>
        </w:rPr>
      </w:pPr>
      <w:r w:rsidRPr="00C3470C">
        <w:rPr>
          <w:lang w:val="de-DE"/>
        </w:rPr>
        <w:t xml:space="preserve">Ich hätte </w:t>
      </w:r>
      <w:r w:rsidR="00885BCC" w:rsidRPr="00C3470C">
        <w:rPr>
          <w:lang w:val="de-DE"/>
        </w:rPr>
        <w:t>(</w:t>
      </w:r>
      <w:r w:rsidRPr="00C3470C">
        <w:rPr>
          <w:lang w:val="de-DE"/>
        </w:rPr>
        <w:t>nicht</w:t>
      </w:r>
      <w:r w:rsidR="00885BCC" w:rsidRPr="00C3470C">
        <w:rPr>
          <w:lang w:val="de-DE"/>
        </w:rPr>
        <w:t>)</w:t>
      </w:r>
      <w:r w:rsidRPr="00C3470C">
        <w:rPr>
          <w:lang w:val="de-DE"/>
        </w:rPr>
        <w:t xml:space="preserve"> erwartet, dass …</w:t>
      </w:r>
    </w:p>
    <w:p w:rsidR="005C07F6" w:rsidRPr="00C3470C" w:rsidRDefault="005C07F6" w:rsidP="004F2EBD">
      <w:pPr>
        <w:ind w:firstLine="0"/>
        <w:rPr>
          <w:lang w:val="de-DE"/>
        </w:rPr>
      </w:pPr>
      <w:r w:rsidRPr="00C3470C">
        <w:rPr>
          <w:lang w:val="de-DE"/>
        </w:rPr>
        <w:t>Ich finde es ziemlich überrachend, dass …</w:t>
      </w:r>
    </w:p>
    <w:p w:rsidR="005C07F6" w:rsidRPr="00C3470C" w:rsidRDefault="005C07F6" w:rsidP="004F2EBD">
      <w:pPr>
        <w:ind w:firstLine="0"/>
        <w:rPr>
          <w:lang w:val="de-DE"/>
        </w:rPr>
      </w:pPr>
      <w:r w:rsidRPr="00C3470C">
        <w:rPr>
          <w:lang w:val="de-DE"/>
        </w:rPr>
        <w:t>Vielleicht liegt es daran, dass …</w:t>
      </w:r>
    </w:p>
    <w:p w:rsidR="00D12A14" w:rsidRPr="00C3470C" w:rsidRDefault="005C07F6" w:rsidP="004F2EBD">
      <w:pPr>
        <w:ind w:firstLine="0"/>
        <w:rPr>
          <w:lang w:val="de-DE"/>
        </w:rPr>
      </w:pPr>
      <w:r w:rsidRPr="00C3470C">
        <w:rPr>
          <w:lang w:val="de-DE"/>
        </w:rPr>
        <w:t>Ein Grund dafür könnte sein, dass …</w:t>
      </w:r>
    </w:p>
    <w:p w:rsidR="00885BCC" w:rsidRPr="00C3470C" w:rsidRDefault="00885BCC" w:rsidP="004F2EBD">
      <w:pPr>
        <w:ind w:firstLine="0"/>
        <w:rPr>
          <w:lang w:val="de-DE"/>
        </w:rPr>
      </w:pPr>
      <w:r w:rsidRPr="00C3470C">
        <w:rPr>
          <w:lang w:val="de-DE"/>
        </w:rPr>
        <w:t>Es ist schade, dass …</w:t>
      </w:r>
    </w:p>
    <w:p w:rsidR="00885BCC" w:rsidRPr="00E056B4" w:rsidRDefault="00885BCC" w:rsidP="004F2EBD">
      <w:pPr>
        <w:ind w:firstLine="0"/>
        <w:rPr>
          <w:lang w:val="en-US"/>
        </w:rPr>
      </w:pPr>
      <w:r w:rsidRPr="00C3470C">
        <w:rPr>
          <w:lang w:val="de-DE"/>
        </w:rPr>
        <w:t>Für mich ist nicht neu, dass …</w:t>
      </w:r>
    </w:p>
    <w:p w:rsidR="007F0D96" w:rsidRPr="00E056B4" w:rsidRDefault="007F0D96" w:rsidP="004F2EBD">
      <w:pPr>
        <w:ind w:firstLine="0"/>
        <w:rPr>
          <w:lang w:val="en-US"/>
        </w:rPr>
      </w:pPr>
    </w:p>
    <w:p w:rsidR="003B2B85" w:rsidRDefault="007F0D96" w:rsidP="00C236C9">
      <w:pPr>
        <w:rPr>
          <w:lang w:val="de-DE"/>
        </w:rPr>
      </w:pPr>
      <w:r w:rsidRPr="00C3470C">
        <w:rPr>
          <w:lang w:val="de-DE"/>
        </w:rPr>
        <w:t xml:space="preserve">Von besonderem Interesse ist die Analyse der Situation mit der Jugend auf dem Arbeitsmarkt. Die Notwendigkeit entsteht durch zwei Hauptgründe: erstens, Jugendliche entfallen z.B. </w:t>
      </w:r>
      <w:r>
        <w:rPr>
          <w:lang w:val="de-DE"/>
        </w:rPr>
        <w:t>etwa 35</w:t>
      </w:r>
      <w:r w:rsidR="00DA3CC5">
        <w:rPr>
          <w:lang w:val="de-DE"/>
        </w:rPr>
        <w:t> </w:t>
      </w:r>
      <w:r w:rsidRPr="00C3470C">
        <w:rPr>
          <w:lang w:val="de-DE"/>
        </w:rPr>
        <w:t>% der arbeitenden Bevölkerung Russlands; zweitens, sie sind die Zukunft des Landes. Die politischen, wirtschaftlichen und s</w:t>
      </w:r>
      <w:r w:rsidRPr="00C3470C">
        <w:rPr>
          <w:lang w:val="de-DE"/>
        </w:rPr>
        <w:t>o</w:t>
      </w:r>
      <w:r w:rsidRPr="00C3470C">
        <w:rPr>
          <w:lang w:val="de-DE"/>
        </w:rPr>
        <w:t>zialen Prozesse in der Gesellschaft sind heute weitgehend von ju</w:t>
      </w:r>
      <w:r w:rsidRPr="00C3470C">
        <w:rPr>
          <w:lang w:val="de-DE"/>
        </w:rPr>
        <w:t>n</w:t>
      </w:r>
      <w:r w:rsidRPr="00C3470C">
        <w:rPr>
          <w:lang w:val="de-DE"/>
        </w:rPr>
        <w:t>gen Menschen bestimmt. Allerdings ist es eine der am stärksten gefährdeten G</w:t>
      </w:r>
      <w:r>
        <w:rPr>
          <w:lang w:val="de-DE"/>
        </w:rPr>
        <w:t>ruppen auf dem Arbeitsmarkt. 80</w:t>
      </w:r>
      <w:r w:rsidR="00DA3CC5">
        <w:rPr>
          <w:lang w:val="de-DE"/>
        </w:rPr>
        <w:t> </w:t>
      </w:r>
      <w:r w:rsidRPr="00C3470C">
        <w:rPr>
          <w:lang w:val="de-DE"/>
        </w:rPr>
        <w:t>% der Absolventen der russischen Universitäten funktionieren heute nicht auf Spezi</w:t>
      </w:r>
      <w:r w:rsidRPr="00C3470C">
        <w:rPr>
          <w:lang w:val="de-DE"/>
        </w:rPr>
        <w:t>a</w:t>
      </w:r>
      <w:r w:rsidRPr="00C3470C">
        <w:rPr>
          <w:lang w:val="de-DE"/>
        </w:rPr>
        <w:lastRenderedPageBreak/>
        <w:t>lität nach dem Bund-Statistik-Service. Wenn Sie eine Spezialität auswählen, ist es sehr wichtig, sich auf den Bedarf an Qualifikat</w:t>
      </w:r>
      <w:r w:rsidRPr="00C3470C">
        <w:rPr>
          <w:lang w:val="de-DE"/>
        </w:rPr>
        <w:t>i</w:t>
      </w:r>
      <w:r w:rsidRPr="00C3470C">
        <w:rPr>
          <w:lang w:val="de-DE"/>
        </w:rPr>
        <w:t>onen auf dem Arbeits</w:t>
      </w:r>
      <w:r w:rsidR="00D369C2">
        <w:rPr>
          <w:lang w:val="de-DE"/>
        </w:rPr>
        <w:t>markt zu beruhen.</w:t>
      </w:r>
    </w:p>
    <w:p w:rsidR="00D369C2" w:rsidRPr="00C236C9" w:rsidRDefault="00D369C2" w:rsidP="00C236C9">
      <w:pPr>
        <w:rPr>
          <w:lang w:val="de-DE"/>
        </w:rPr>
      </w:pPr>
    </w:p>
    <w:tbl>
      <w:tblPr>
        <w:tblStyle w:val="a6"/>
        <w:tblW w:w="0" w:type="auto"/>
        <w:tblLook w:val="04A0" w:firstRow="1" w:lastRow="0" w:firstColumn="1" w:lastColumn="0" w:noHBand="0" w:noVBand="1"/>
      </w:tblPr>
      <w:tblGrid>
        <w:gridCol w:w="2368"/>
        <w:gridCol w:w="2141"/>
        <w:gridCol w:w="2171"/>
      </w:tblGrid>
      <w:tr w:rsidR="003B2B85" w:rsidTr="001F51F2">
        <w:trPr>
          <w:trHeight w:val="841"/>
        </w:trPr>
        <w:tc>
          <w:tcPr>
            <w:tcW w:w="2376" w:type="dxa"/>
            <w:vAlign w:val="center"/>
          </w:tcPr>
          <w:p w:rsidR="003B2B85" w:rsidRPr="00E056B4" w:rsidRDefault="003B2B85" w:rsidP="00163774">
            <w:pPr>
              <w:pStyle w:val="btxt"/>
              <w:shd w:val="clear" w:color="auto" w:fill="FFFFFF"/>
              <w:spacing w:before="0" w:beforeAutospacing="0" w:after="0" w:afterAutospacing="0"/>
              <w:ind w:firstLine="0"/>
              <w:jc w:val="center"/>
              <w:textAlignment w:val="center"/>
              <w:rPr>
                <w:lang w:val="en-US"/>
              </w:rPr>
            </w:pPr>
            <w:r w:rsidRPr="003B2B85">
              <w:rPr>
                <w:b/>
                <w:sz w:val="20"/>
                <w:szCs w:val="20"/>
                <w:lang w:val="de-DE"/>
              </w:rPr>
              <w:t>Top 10 gefragte Spezial</w:t>
            </w:r>
            <w:r w:rsidRPr="003B2B85">
              <w:rPr>
                <w:b/>
                <w:sz w:val="20"/>
                <w:szCs w:val="20"/>
                <w:lang w:val="de-DE"/>
              </w:rPr>
              <w:t>i</w:t>
            </w:r>
            <w:r w:rsidRPr="003B2B85">
              <w:rPr>
                <w:b/>
                <w:sz w:val="20"/>
                <w:szCs w:val="20"/>
                <w:lang w:val="de-DE"/>
              </w:rPr>
              <w:t>täten</w:t>
            </w:r>
            <w:r w:rsidR="00412C5A" w:rsidRPr="00E056B4">
              <w:rPr>
                <w:b/>
                <w:sz w:val="20"/>
                <w:szCs w:val="20"/>
                <w:lang w:val="en-US"/>
              </w:rPr>
              <w:t xml:space="preserve"> </w:t>
            </w:r>
            <w:r w:rsidRPr="003B2B85">
              <w:rPr>
                <w:b/>
                <w:sz w:val="20"/>
                <w:szCs w:val="20"/>
                <w:lang w:val="de-DE"/>
              </w:rPr>
              <w:t>auf dem russischen Arbeitsmarkt:</w:t>
            </w:r>
          </w:p>
        </w:tc>
        <w:tc>
          <w:tcPr>
            <w:tcW w:w="2077" w:type="dxa"/>
            <w:vAlign w:val="center"/>
          </w:tcPr>
          <w:p w:rsidR="003B2B85" w:rsidRPr="00E056B4" w:rsidRDefault="00412C5A" w:rsidP="00163774">
            <w:pPr>
              <w:pStyle w:val="btxt"/>
              <w:spacing w:before="0" w:beforeAutospacing="0" w:after="0" w:afterAutospacing="0"/>
              <w:ind w:firstLine="34"/>
              <w:jc w:val="center"/>
              <w:textAlignment w:val="center"/>
              <w:rPr>
                <w:lang w:val="en-US"/>
              </w:rPr>
            </w:pPr>
            <w:r w:rsidRPr="003B2B85">
              <w:rPr>
                <w:b/>
                <w:sz w:val="20"/>
                <w:szCs w:val="20"/>
                <w:lang w:val="de-DE"/>
              </w:rPr>
              <w:t>Top 10 beliebte Ber</w:t>
            </w:r>
            <w:r w:rsidRPr="003B2B85">
              <w:rPr>
                <w:b/>
                <w:sz w:val="20"/>
                <w:szCs w:val="20"/>
                <w:lang w:val="de-DE"/>
              </w:rPr>
              <w:t>u</w:t>
            </w:r>
            <w:r w:rsidRPr="003B2B85">
              <w:rPr>
                <w:b/>
                <w:sz w:val="20"/>
                <w:szCs w:val="20"/>
                <w:lang w:val="de-DE"/>
              </w:rPr>
              <w:t>fe</w:t>
            </w:r>
            <w:r w:rsidRPr="00E056B4">
              <w:rPr>
                <w:b/>
                <w:sz w:val="20"/>
                <w:szCs w:val="20"/>
                <w:lang w:val="en-US"/>
              </w:rPr>
              <w:t xml:space="preserve"> </w:t>
            </w:r>
            <w:r w:rsidRPr="003B2B85">
              <w:rPr>
                <w:b/>
                <w:sz w:val="20"/>
                <w:szCs w:val="20"/>
                <w:lang w:val="de-DE"/>
              </w:rPr>
              <w:t>bei amerikanischen Jugendlichen:</w:t>
            </w:r>
          </w:p>
        </w:tc>
        <w:tc>
          <w:tcPr>
            <w:tcW w:w="2227" w:type="dxa"/>
            <w:vAlign w:val="center"/>
          </w:tcPr>
          <w:p w:rsidR="003B2B85" w:rsidRPr="00412C5A" w:rsidRDefault="00412C5A" w:rsidP="00163774">
            <w:pPr>
              <w:pStyle w:val="btxt"/>
              <w:spacing w:before="0" w:beforeAutospacing="0" w:after="0" w:afterAutospacing="0"/>
              <w:ind w:firstLine="83"/>
              <w:jc w:val="center"/>
              <w:textAlignment w:val="center"/>
              <w:rPr>
                <w:b/>
                <w:sz w:val="20"/>
                <w:szCs w:val="20"/>
              </w:rPr>
            </w:pPr>
            <w:r w:rsidRPr="003B2B85">
              <w:rPr>
                <w:b/>
                <w:sz w:val="20"/>
                <w:szCs w:val="20"/>
                <w:lang w:val="de-DE"/>
              </w:rPr>
              <w:t>Juristenspitzenreiter in Russland:</w:t>
            </w:r>
          </w:p>
        </w:tc>
      </w:tr>
      <w:tr w:rsidR="003B2B85" w:rsidTr="004F2EBD">
        <w:tc>
          <w:tcPr>
            <w:tcW w:w="2376" w:type="dxa"/>
          </w:tcPr>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Finanz-und Rec</w:t>
            </w:r>
            <w:r w:rsidRPr="001F51F2">
              <w:rPr>
                <w:sz w:val="22"/>
                <w:szCs w:val="22"/>
                <w:lang w:val="de-DE"/>
              </w:rPr>
              <w:t>h</w:t>
            </w:r>
            <w:r w:rsidRPr="001F51F2">
              <w:rPr>
                <w:sz w:val="22"/>
                <w:szCs w:val="22"/>
                <w:lang w:val="de-DE"/>
              </w:rPr>
              <w:t xml:space="preserve">nungswesen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Banken und Invest</w:t>
            </w:r>
            <w:r w:rsidRPr="001F51F2">
              <w:rPr>
                <w:sz w:val="22"/>
                <w:szCs w:val="22"/>
                <w:lang w:val="de-DE"/>
              </w:rPr>
              <w:t>i</w:t>
            </w:r>
            <w:r w:rsidRPr="001F51F2">
              <w:rPr>
                <w:sz w:val="22"/>
                <w:szCs w:val="22"/>
                <w:lang w:val="de-DE"/>
              </w:rPr>
              <w:t>tionen</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Jurisprudenz</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IT und Telekomm</w:t>
            </w:r>
            <w:r w:rsidRPr="001F51F2">
              <w:rPr>
                <w:sz w:val="22"/>
                <w:szCs w:val="22"/>
                <w:lang w:val="de-DE"/>
              </w:rPr>
              <w:t>u</w:t>
            </w:r>
            <w:r w:rsidRPr="001F51F2">
              <w:rPr>
                <w:sz w:val="22"/>
                <w:szCs w:val="22"/>
                <w:lang w:val="de-DE"/>
              </w:rPr>
              <w:t xml:space="preserve">nikation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Linguistik, Überse</w:t>
            </w:r>
            <w:r w:rsidRPr="001F51F2">
              <w:rPr>
                <w:sz w:val="22"/>
                <w:szCs w:val="22"/>
                <w:lang w:val="de-DE"/>
              </w:rPr>
              <w:t>t</w:t>
            </w:r>
            <w:r w:rsidRPr="001F51F2">
              <w:rPr>
                <w:sz w:val="22"/>
                <w:szCs w:val="22"/>
                <w:lang w:val="de-DE"/>
              </w:rPr>
              <w:t xml:space="preserve">zungstätigkeiten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 xml:space="preserve">Ökologie und Natur Management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Wirtschaft und U</w:t>
            </w:r>
            <w:r w:rsidRPr="001F51F2">
              <w:rPr>
                <w:sz w:val="22"/>
                <w:szCs w:val="22"/>
                <w:lang w:val="de-DE"/>
              </w:rPr>
              <w:t>n</w:t>
            </w:r>
            <w:r w:rsidRPr="001F51F2">
              <w:rPr>
                <w:sz w:val="22"/>
                <w:szCs w:val="22"/>
                <w:lang w:val="de-DE"/>
              </w:rPr>
              <w:t xml:space="preserve">ternehmensführung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Werbung, Mark</w:t>
            </w:r>
            <w:r w:rsidRPr="001F51F2">
              <w:rPr>
                <w:sz w:val="22"/>
                <w:szCs w:val="22"/>
                <w:lang w:val="de-DE"/>
              </w:rPr>
              <w:t>e</w:t>
            </w:r>
            <w:r w:rsidRPr="001F51F2">
              <w:rPr>
                <w:sz w:val="22"/>
                <w:szCs w:val="22"/>
                <w:lang w:val="de-DE"/>
              </w:rPr>
              <w:t xml:space="preserve">ting, PR </w:t>
            </w:r>
          </w:p>
          <w:p w:rsidR="00412C5A" w:rsidRPr="001F51F2" w:rsidRDefault="00412C5A" w:rsidP="00637C36">
            <w:pPr>
              <w:pStyle w:val="btxt"/>
              <w:numPr>
                <w:ilvl w:val="0"/>
                <w:numId w:val="17"/>
              </w:numPr>
              <w:shd w:val="clear" w:color="auto" w:fill="FFFFFF"/>
              <w:tabs>
                <w:tab w:val="left" w:pos="284"/>
              </w:tabs>
              <w:spacing w:before="0" w:beforeAutospacing="0" w:after="0" w:afterAutospacing="0"/>
              <w:ind w:left="284" w:hanging="284"/>
              <w:jc w:val="left"/>
              <w:textAlignment w:val="center"/>
              <w:rPr>
                <w:sz w:val="22"/>
                <w:szCs w:val="22"/>
                <w:lang w:val="de-DE"/>
              </w:rPr>
            </w:pPr>
            <w:r w:rsidRPr="001F51F2">
              <w:rPr>
                <w:sz w:val="22"/>
                <w:szCs w:val="22"/>
                <w:lang w:val="de-DE"/>
              </w:rPr>
              <w:t>Kader, HR</w:t>
            </w:r>
          </w:p>
          <w:p w:rsidR="003B2B85" w:rsidRPr="007F0D96" w:rsidRDefault="00412C5A" w:rsidP="00637C36">
            <w:pPr>
              <w:pStyle w:val="btxt"/>
              <w:numPr>
                <w:ilvl w:val="0"/>
                <w:numId w:val="17"/>
              </w:numPr>
              <w:shd w:val="clear" w:color="auto" w:fill="FFFFFF"/>
              <w:tabs>
                <w:tab w:val="left" w:pos="284"/>
                <w:tab w:val="left" w:pos="426"/>
              </w:tabs>
              <w:spacing w:before="0" w:beforeAutospacing="0" w:after="0" w:afterAutospacing="0"/>
              <w:ind w:left="284" w:hanging="284"/>
              <w:jc w:val="left"/>
              <w:textAlignment w:val="center"/>
            </w:pPr>
            <w:r w:rsidRPr="001F51F2">
              <w:rPr>
                <w:sz w:val="22"/>
                <w:szCs w:val="22"/>
                <w:lang w:val="de-DE"/>
              </w:rPr>
              <w:t>Transport, Logistik</w:t>
            </w:r>
          </w:p>
        </w:tc>
        <w:tc>
          <w:tcPr>
            <w:tcW w:w="2077" w:type="dxa"/>
          </w:tcPr>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Arzt</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Geschäftsmann</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Jurist</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Lektor</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Sportler</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Ingenieur</w:t>
            </w:r>
          </w:p>
          <w:p w:rsidR="00412C5A" w:rsidRPr="001F51F2" w:rsidRDefault="00412C5A" w:rsidP="00FE728B">
            <w:pPr>
              <w:pStyle w:val="btxt"/>
              <w:numPr>
                <w:ilvl w:val="0"/>
                <w:numId w:val="2"/>
              </w:numPr>
              <w:tabs>
                <w:tab w:val="left" w:pos="266"/>
              </w:tabs>
              <w:spacing w:before="0" w:beforeAutospacing="0" w:after="0" w:afterAutospacing="0"/>
              <w:ind w:left="459" w:hanging="425"/>
              <w:textAlignment w:val="center"/>
              <w:rPr>
                <w:sz w:val="22"/>
                <w:szCs w:val="22"/>
                <w:lang w:val="de-DE"/>
              </w:rPr>
            </w:pPr>
            <w:r w:rsidRPr="001F51F2">
              <w:rPr>
                <w:sz w:val="22"/>
                <w:szCs w:val="22"/>
                <w:lang w:val="de-DE"/>
              </w:rPr>
              <w:t>Krankenschwester</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Buchhalter</w:t>
            </w:r>
          </w:p>
          <w:p w:rsidR="00412C5A" w:rsidRPr="001F51F2" w:rsidRDefault="00412C5A" w:rsidP="00FE728B">
            <w:pPr>
              <w:pStyle w:val="btxt"/>
              <w:numPr>
                <w:ilvl w:val="0"/>
                <w:numId w:val="2"/>
              </w:numPr>
              <w:tabs>
                <w:tab w:val="left" w:pos="266"/>
              </w:tabs>
              <w:spacing w:before="0" w:beforeAutospacing="0" w:after="0" w:afterAutospacing="0"/>
              <w:ind w:left="0" w:firstLine="34"/>
              <w:textAlignment w:val="center"/>
              <w:rPr>
                <w:sz w:val="22"/>
                <w:szCs w:val="22"/>
                <w:lang w:val="de-DE"/>
              </w:rPr>
            </w:pPr>
            <w:r w:rsidRPr="001F51F2">
              <w:rPr>
                <w:sz w:val="22"/>
                <w:szCs w:val="22"/>
                <w:lang w:val="de-DE"/>
              </w:rPr>
              <w:t>Psychologe</w:t>
            </w:r>
          </w:p>
          <w:p w:rsidR="00412C5A" w:rsidRPr="001F51F2" w:rsidRDefault="001F51F2" w:rsidP="00FE728B">
            <w:pPr>
              <w:pStyle w:val="btxt"/>
              <w:numPr>
                <w:ilvl w:val="0"/>
                <w:numId w:val="2"/>
              </w:numPr>
              <w:tabs>
                <w:tab w:val="left" w:pos="266"/>
                <w:tab w:val="left" w:pos="351"/>
              </w:tabs>
              <w:spacing w:before="0" w:beforeAutospacing="0" w:after="0" w:afterAutospacing="0"/>
              <w:ind w:left="0" w:firstLine="34"/>
              <w:textAlignment w:val="center"/>
              <w:rPr>
                <w:b/>
                <w:sz w:val="22"/>
                <w:szCs w:val="22"/>
                <w:lang w:val="de-DE"/>
              </w:rPr>
            </w:pPr>
            <w:r w:rsidRPr="001F51F2">
              <w:rPr>
                <w:sz w:val="22"/>
                <w:szCs w:val="22"/>
              </w:rPr>
              <w:t xml:space="preserve"> </w:t>
            </w:r>
            <w:r w:rsidR="00412C5A" w:rsidRPr="001F51F2">
              <w:rPr>
                <w:sz w:val="22"/>
                <w:szCs w:val="22"/>
                <w:lang w:val="de-DE"/>
              </w:rPr>
              <w:t>Architekt</w:t>
            </w:r>
          </w:p>
          <w:p w:rsidR="003B2B85" w:rsidRPr="001F51F2" w:rsidRDefault="003B2B85" w:rsidP="003B2B85">
            <w:pPr>
              <w:ind w:firstLine="0"/>
              <w:rPr>
                <w:sz w:val="22"/>
                <w:szCs w:val="22"/>
              </w:rPr>
            </w:pPr>
          </w:p>
        </w:tc>
        <w:tc>
          <w:tcPr>
            <w:tcW w:w="2227" w:type="dxa"/>
          </w:tcPr>
          <w:p w:rsidR="00412C5A" w:rsidRPr="001F51F2" w:rsidRDefault="00412C5A" w:rsidP="00637C36">
            <w:pPr>
              <w:pStyle w:val="btxt"/>
              <w:numPr>
                <w:ilvl w:val="0"/>
                <w:numId w:val="10"/>
              </w:numPr>
              <w:tabs>
                <w:tab w:val="left" w:pos="274"/>
              </w:tabs>
              <w:spacing w:before="0" w:beforeAutospacing="0" w:after="0" w:afterAutospacing="0"/>
              <w:ind w:left="212" w:hanging="212"/>
              <w:textAlignment w:val="center"/>
              <w:rPr>
                <w:b/>
                <w:sz w:val="22"/>
                <w:szCs w:val="22"/>
                <w:lang w:val="de-DE"/>
              </w:rPr>
            </w:pPr>
            <w:r w:rsidRPr="001F51F2">
              <w:rPr>
                <w:sz w:val="22"/>
                <w:szCs w:val="22"/>
                <w:lang w:val="de-DE"/>
              </w:rPr>
              <w:t>Anwälte Brei</w:t>
            </w:r>
            <w:r w:rsidR="001F51F2" w:rsidRPr="001F51F2">
              <w:rPr>
                <w:sz w:val="22"/>
                <w:szCs w:val="22"/>
                <w:lang w:val="de-DE"/>
              </w:rPr>
              <w:t>te Profil</w:t>
            </w:r>
            <w:r w:rsidR="001F51F2" w:rsidRPr="00E056B4">
              <w:rPr>
                <w:sz w:val="22"/>
                <w:szCs w:val="22"/>
                <w:lang w:val="en-US"/>
              </w:rPr>
              <w:t xml:space="preserve"> </w:t>
            </w:r>
            <w:r w:rsidR="007F0D96" w:rsidRPr="001F51F2">
              <w:rPr>
                <w:sz w:val="22"/>
                <w:szCs w:val="22"/>
                <w:lang w:val="de-DE"/>
              </w:rPr>
              <w:t>(29,7</w:t>
            </w:r>
            <w:r w:rsidR="00DA3CC5">
              <w:rPr>
                <w:sz w:val="22"/>
                <w:szCs w:val="22"/>
                <w:lang w:val="de-DE"/>
              </w:rPr>
              <w:t> </w:t>
            </w:r>
            <w:r w:rsidRPr="001F51F2">
              <w:rPr>
                <w:sz w:val="22"/>
                <w:szCs w:val="22"/>
                <w:lang w:val="de-DE"/>
              </w:rPr>
              <w:t>% der Stellen)</w:t>
            </w:r>
            <w:r w:rsidRPr="001F51F2">
              <w:rPr>
                <w:b/>
                <w:sz w:val="22"/>
                <w:szCs w:val="22"/>
                <w:lang w:val="de-DE"/>
              </w:rPr>
              <w:t xml:space="preserve"> </w:t>
            </w:r>
          </w:p>
          <w:p w:rsidR="00412C5A" w:rsidRPr="001F51F2" w:rsidRDefault="007F0D96" w:rsidP="00637C36">
            <w:pPr>
              <w:pStyle w:val="btxt"/>
              <w:numPr>
                <w:ilvl w:val="0"/>
                <w:numId w:val="10"/>
              </w:numPr>
              <w:tabs>
                <w:tab w:val="left" w:pos="274"/>
              </w:tabs>
              <w:spacing w:before="0" w:beforeAutospacing="0" w:after="0" w:afterAutospacing="0"/>
              <w:ind w:left="212" w:hanging="212"/>
              <w:textAlignment w:val="center"/>
              <w:rPr>
                <w:b/>
                <w:sz w:val="22"/>
                <w:szCs w:val="22"/>
                <w:lang w:val="de-DE"/>
              </w:rPr>
            </w:pPr>
            <w:r w:rsidRPr="001F51F2">
              <w:rPr>
                <w:sz w:val="22"/>
                <w:szCs w:val="22"/>
                <w:lang w:val="de-DE"/>
              </w:rPr>
              <w:t>Rechtsberater (18,5</w:t>
            </w:r>
            <w:r w:rsidR="00DA3CC5">
              <w:rPr>
                <w:sz w:val="22"/>
                <w:szCs w:val="22"/>
                <w:lang w:val="de-DE"/>
              </w:rPr>
              <w:t> </w:t>
            </w:r>
            <w:r w:rsidR="00412C5A" w:rsidRPr="001F51F2">
              <w:rPr>
                <w:sz w:val="22"/>
                <w:szCs w:val="22"/>
                <w:lang w:val="de-DE"/>
              </w:rPr>
              <w:t>%)</w:t>
            </w:r>
          </w:p>
          <w:p w:rsidR="003B2B85" w:rsidRPr="007F0D96" w:rsidRDefault="00412C5A" w:rsidP="00637C36">
            <w:pPr>
              <w:pStyle w:val="btxt"/>
              <w:numPr>
                <w:ilvl w:val="0"/>
                <w:numId w:val="10"/>
              </w:numPr>
              <w:tabs>
                <w:tab w:val="left" w:pos="274"/>
              </w:tabs>
              <w:spacing w:before="0" w:beforeAutospacing="0" w:after="0" w:afterAutospacing="0"/>
              <w:ind w:left="212" w:hanging="212"/>
              <w:textAlignment w:val="center"/>
            </w:pPr>
            <w:r w:rsidRPr="001F51F2">
              <w:rPr>
                <w:sz w:val="22"/>
                <w:szCs w:val="22"/>
                <w:lang w:val="de-DE"/>
              </w:rPr>
              <w:t>Rechtsabteilung Ma</w:t>
            </w:r>
            <w:r w:rsidR="007F0D96" w:rsidRPr="001F51F2">
              <w:rPr>
                <w:sz w:val="22"/>
                <w:szCs w:val="22"/>
                <w:lang w:val="de-DE"/>
              </w:rPr>
              <w:t>nager (15,4</w:t>
            </w:r>
            <w:r w:rsidR="00DA3CC5">
              <w:rPr>
                <w:sz w:val="22"/>
                <w:szCs w:val="22"/>
                <w:lang w:val="de-DE"/>
              </w:rPr>
              <w:t> </w:t>
            </w:r>
            <w:r w:rsidRPr="001F51F2">
              <w:rPr>
                <w:sz w:val="22"/>
                <w:szCs w:val="22"/>
                <w:lang w:val="de-DE"/>
              </w:rPr>
              <w:t>%).</w:t>
            </w:r>
          </w:p>
        </w:tc>
      </w:tr>
    </w:tbl>
    <w:p w:rsidR="007522DB" w:rsidRDefault="007522DB" w:rsidP="00AF0E75">
      <w:pPr>
        <w:pStyle w:val="a3"/>
        <w:shd w:val="clear" w:color="auto" w:fill="FFFFFF"/>
        <w:tabs>
          <w:tab w:val="left" w:pos="426"/>
        </w:tabs>
        <w:spacing w:before="0" w:beforeAutospacing="0" w:after="0" w:afterAutospacing="0"/>
        <w:ind w:left="928" w:firstLine="0"/>
        <w:jc w:val="center"/>
        <w:rPr>
          <w:lang w:val="de-DE"/>
        </w:rPr>
      </w:pPr>
    </w:p>
    <w:p w:rsidR="00CE74E0" w:rsidRPr="00AD2750" w:rsidRDefault="00CE74E0" w:rsidP="00AD2750">
      <w:pPr>
        <w:rPr>
          <w:b/>
          <w:lang w:val="de-DE"/>
        </w:rPr>
      </w:pPr>
      <w:r w:rsidRPr="00AD2750">
        <w:rPr>
          <w:b/>
          <w:lang w:val="de-DE"/>
        </w:rPr>
        <w:t>XVI. Kommentieren Sie</w:t>
      </w:r>
      <w:r w:rsidR="006566EA" w:rsidRPr="00AD2750">
        <w:rPr>
          <w:b/>
          <w:lang w:val="de-DE"/>
        </w:rPr>
        <w:t xml:space="preserve"> folgende Zitate</w:t>
      </w:r>
      <w:r w:rsidRPr="00AD2750">
        <w:rPr>
          <w:b/>
          <w:lang w:val="de-DE"/>
        </w:rPr>
        <w:t>.</w:t>
      </w:r>
    </w:p>
    <w:p w:rsidR="00C32672" w:rsidRDefault="00C32672" w:rsidP="00CE74E0">
      <w:pPr>
        <w:ind w:firstLine="0"/>
        <w:rPr>
          <w:b/>
          <w:lang w:val="de-DE"/>
        </w:rPr>
      </w:pPr>
    </w:p>
    <w:p w:rsidR="00C32672" w:rsidRPr="00E056B4" w:rsidRDefault="00C32672" w:rsidP="009915D8">
      <w:pPr>
        <w:pStyle w:val="a7"/>
        <w:numPr>
          <w:ilvl w:val="0"/>
          <w:numId w:val="44"/>
        </w:numPr>
        <w:ind w:left="284" w:hanging="284"/>
        <w:rPr>
          <w:lang w:val="en-US"/>
        </w:rPr>
      </w:pPr>
      <w:r w:rsidRPr="00E056B4">
        <w:rPr>
          <w:lang w:val="en-US"/>
        </w:rPr>
        <w:t>"Sollte ich einmal einen Sohn haben, soll er etwas Prosaische</w:t>
      </w:r>
      <w:r w:rsidR="00DA3CC5" w:rsidRPr="00E056B4">
        <w:rPr>
          <w:lang w:val="en-US"/>
        </w:rPr>
        <w:t xml:space="preserve">s werden: Jurist </w:t>
      </w:r>
      <w:proofErr w:type="gramStart"/>
      <w:r w:rsidR="00DA3CC5" w:rsidRPr="00E056B4">
        <w:rPr>
          <w:lang w:val="en-US"/>
        </w:rPr>
        <w:t>oder</w:t>
      </w:r>
      <w:proofErr w:type="gramEnd"/>
      <w:r w:rsidR="00DA3CC5" w:rsidRPr="00E056B4">
        <w:rPr>
          <w:lang w:val="en-US"/>
        </w:rPr>
        <w:t xml:space="preserve"> Seeräuber</w:t>
      </w:r>
      <w:r w:rsidRPr="00E056B4">
        <w:rPr>
          <w:lang w:val="en-US"/>
        </w:rPr>
        <w:t>"</w:t>
      </w:r>
      <w:r w:rsidR="00DA3CC5">
        <w:rPr>
          <w:lang w:val="de-DE"/>
        </w:rPr>
        <w:t>.</w:t>
      </w:r>
      <w:r w:rsidRPr="00E056B4">
        <w:rPr>
          <w:lang w:val="en-US"/>
        </w:rPr>
        <w:t xml:space="preserve"> </w:t>
      </w:r>
      <w:r w:rsidR="00DA3CC5">
        <w:rPr>
          <w:lang w:val="de-DE"/>
        </w:rPr>
        <w:t xml:space="preserve">– </w:t>
      </w:r>
      <w:r w:rsidRPr="00E056B4">
        <w:rPr>
          <w:lang w:val="en-US"/>
        </w:rPr>
        <w:t>Lord Byron </w:t>
      </w:r>
    </w:p>
    <w:p w:rsidR="00C32672" w:rsidRPr="006566EA" w:rsidRDefault="00C32672" w:rsidP="009915D8">
      <w:pPr>
        <w:pStyle w:val="a7"/>
        <w:numPr>
          <w:ilvl w:val="0"/>
          <w:numId w:val="44"/>
        </w:numPr>
        <w:ind w:left="284" w:hanging="284"/>
      </w:pPr>
      <w:r w:rsidRPr="00E056B4">
        <w:rPr>
          <w:lang w:val="en-US"/>
        </w:rPr>
        <w:t xml:space="preserve">"Ich glaube, wir können Juristen in die </w:t>
      </w:r>
      <w:r w:rsidR="00DA3CC5" w:rsidRPr="00E056B4">
        <w:rPr>
          <w:lang w:val="en-US"/>
        </w:rPr>
        <w:t>Kategorie der Monster einreihen</w:t>
      </w:r>
      <w:r w:rsidRPr="00E056B4">
        <w:rPr>
          <w:lang w:val="en-US"/>
        </w:rPr>
        <w:t>"</w:t>
      </w:r>
      <w:r w:rsidR="00DA3CC5">
        <w:rPr>
          <w:lang w:val="de-DE"/>
        </w:rPr>
        <w:t>.</w:t>
      </w:r>
      <w:r w:rsidR="00DA3CC5" w:rsidRPr="00E056B4">
        <w:rPr>
          <w:lang w:val="en-US"/>
        </w:rPr>
        <w:t> </w:t>
      </w:r>
      <w:r w:rsidR="00DA3CC5">
        <w:rPr>
          <w:lang w:val="de-DE"/>
        </w:rPr>
        <w:t xml:space="preserve"> –</w:t>
      </w:r>
      <w:r w:rsidRPr="006566EA">
        <w:t xml:space="preserve"> John Keats</w:t>
      </w:r>
    </w:p>
    <w:p w:rsidR="00C32672" w:rsidRPr="006566EA" w:rsidRDefault="00C32672" w:rsidP="009915D8">
      <w:pPr>
        <w:pStyle w:val="a7"/>
        <w:numPr>
          <w:ilvl w:val="0"/>
          <w:numId w:val="44"/>
        </w:numPr>
        <w:ind w:left="284" w:hanging="284"/>
      </w:pPr>
      <w:r w:rsidRPr="00E056B4">
        <w:rPr>
          <w:lang w:val="en-US"/>
        </w:rPr>
        <w:t>"Die Phantasie trainiert man am Besten durch juristische Studien</w:t>
      </w:r>
      <w:r>
        <w:rPr>
          <w:lang w:val="de-DE"/>
        </w:rPr>
        <w:t>.</w:t>
      </w:r>
      <w:r w:rsidRPr="00E056B4">
        <w:rPr>
          <w:lang w:val="en-US"/>
        </w:rPr>
        <w:t xml:space="preserve"> Kein Dichter hat jemals die Natur so frei aus</w:t>
      </w:r>
      <w:r w:rsidR="00DA3CC5" w:rsidRPr="00E056B4">
        <w:rPr>
          <w:lang w:val="en-US"/>
        </w:rPr>
        <w:t>gelegt wie Juristen die Gesetze</w:t>
      </w:r>
      <w:r w:rsidRPr="00E056B4">
        <w:rPr>
          <w:lang w:val="en-US"/>
        </w:rPr>
        <w:t>"</w:t>
      </w:r>
      <w:r w:rsidR="00DA3CC5">
        <w:rPr>
          <w:lang w:val="de-DE"/>
        </w:rPr>
        <w:t>.</w:t>
      </w:r>
      <w:r w:rsidR="00DA3CC5" w:rsidRPr="00E056B4">
        <w:rPr>
          <w:lang w:val="en-US"/>
        </w:rPr>
        <w:t> </w:t>
      </w:r>
      <w:r w:rsidR="00DA3CC5">
        <w:rPr>
          <w:lang w:val="de-DE"/>
        </w:rPr>
        <w:t xml:space="preserve"> –</w:t>
      </w:r>
      <w:r w:rsidRPr="006566EA">
        <w:t xml:space="preserve"> Jean Giraudoux</w:t>
      </w:r>
    </w:p>
    <w:p w:rsidR="00C32672" w:rsidRPr="00E056B4" w:rsidRDefault="00C32672" w:rsidP="009915D8">
      <w:pPr>
        <w:pStyle w:val="a7"/>
        <w:numPr>
          <w:ilvl w:val="0"/>
          <w:numId w:val="44"/>
        </w:numPr>
        <w:tabs>
          <w:tab w:val="left" w:pos="426"/>
        </w:tabs>
        <w:ind w:left="284" w:hanging="284"/>
        <w:rPr>
          <w:lang w:val="en-US"/>
        </w:rPr>
      </w:pPr>
      <w:r w:rsidRPr="00E056B4">
        <w:rPr>
          <w:lang w:val="en-US"/>
        </w:rPr>
        <w:lastRenderedPageBreak/>
        <w:t>"Wenn es keine schlechten Menschen gäb</w:t>
      </w:r>
      <w:r w:rsidR="00DA3CC5" w:rsidRPr="00E056B4">
        <w:rPr>
          <w:lang w:val="en-US"/>
        </w:rPr>
        <w:t>e, gäbe es keine guten Juristen</w:t>
      </w:r>
      <w:r w:rsidRPr="00E056B4">
        <w:rPr>
          <w:lang w:val="en-US"/>
        </w:rPr>
        <w:t>"</w:t>
      </w:r>
      <w:r w:rsidR="00DA3CC5">
        <w:rPr>
          <w:lang w:val="de-DE"/>
        </w:rPr>
        <w:t>. –</w:t>
      </w:r>
      <w:r w:rsidRPr="00E056B4">
        <w:rPr>
          <w:lang w:val="en-US"/>
        </w:rPr>
        <w:t xml:space="preserve"> Charles Dickens</w:t>
      </w:r>
    </w:p>
    <w:p w:rsidR="00C32672" w:rsidRPr="006566EA" w:rsidRDefault="00C32672" w:rsidP="009915D8">
      <w:pPr>
        <w:pStyle w:val="a7"/>
        <w:numPr>
          <w:ilvl w:val="0"/>
          <w:numId w:val="44"/>
        </w:numPr>
        <w:tabs>
          <w:tab w:val="left" w:pos="426"/>
        </w:tabs>
        <w:ind w:left="284" w:hanging="284"/>
      </w:pPr>
      <w:r w:rsidRPr="00E056B4">
        <w:rPr>
          <w:lang w:val="en-US"/>
        </w:rPr>
        <w:t>"Ein guter Jurist kann nur der werden, der mit einem</w:t>
      </w:r>
      <w:r w:rsidR="00DA3CC5" w:rsidRPr="00E056B4">
        <w:rPr>
          <w:lang w:val="en-US"/>
        </w:rPr>
        <w:t xml:space="preserve"> schlechtem Gewissen Jurist ist</w:t>
      </w:r>
      <w:r w:rsidRPr="00E056B4">
        <w:rPr>
          <w:lang w:val="en-US"/>
        </w:rPr>
        <w:t>"</w:t>
      </w:r>
      <w:r w:rsidR="00DA3CC5">
        <w:rPr>
          <w:lang w:val="de-DE"/>
        </w:rPr>
        <w:t>.</w:t>
      </w:r>
      <w:r w:rsidR="00DA3CC5" w:rsidRPr="00E056B4">
        <w:rPr>
          <w:lang w:val="en-US"/>
        </w:rPr>
        <w:t> </w:t>
      </w:r>
      <w:r w:rsidR="00DA3CC5">
        <w:rPr>
          <w:lang w:val="de-DE"/>
        </w:rPr>
        <w:t xml:space="preserve"> –</w:t>
      </w:r>
      <w:r w:rsidRPr="006566EA">
        <w:t xml:space="preserve"> Gustav Radbruch</w:t>
      </w:r>
    </w:p>
    <w:p w:rsidR="006371FC" w:rsidRPr="006566EA" w:rsidRDefault="006371FC" w:rsidP="009915D8">
      <w:pPr>
        <w:pStyle w:val="a7"/>
        <w:numPr>
          <w:ilvl w:val="0"/>
          <w:numId w:val="44"/>
        </w:numPr>
        <w:tabs>
          <w:tab w:val="left" w:pos="426"/>
        </w:tabs>
        <w:ind w:left="284" w:hanging="284"/>
      </w:pPr>
      <w:r w:rsidRPr="00E056B4">
        <w:rPr>
          <w:lang w:val="en-US"/>
        </w:rPr>
        <w:t xml:space="preserve">"Es </w:t>
      </w:r>
      <w:proofErr w:type="gramStart"/>
      <w:r w:rsidRPr="00E056B4">
        <w:rPr>
          <w:lang w:val="en-US"/>
        </w:rPr>
        <w:t>ist</w:t>
      </w:r>
      <w:proofErr w:type="gramEnd"/>
      <w:r w:rsidRPr="00E056B4">
        <w:rPr>
          <w:lang w:val="en-US"/>
        </w:rPr>
        <w:t xml:space="preserve"> mit der Jurisprudenz wie mit dem Bier, das erste Mal schaudert man, doch wenn mans einmal getrunken h</w:t>
      </w:r>
      <w:r w:rsidR="00DA3CC5" w:rsidRPr="00E056B4">
        <w:rPr>
          <w:lang w:val="en-US"/>
        </w:rPr>
        <w:t>at, kann mans nicht mehr lassen</w:t>
      </w:r>
      <w:r w:rsidRPr="00E056B4">
        <w:rPr>
          <w:lang w:val="en-US"/>
        </w:rPr>
        <w:t>"</w:t>
      </w:r>
      <w:r w:rsidR="00DA3CC5">
        <w:rPr>
          <w:lang w:val="de-DE"/>
        </w:rPr>
        <w:t>.</w:t>
      </w:r>
      <w:r w:rsidR="00DA3CC5" w:rsidRPr="00E056B4">
        <w:rPr>
          <w:lang w:val="en-US"/>
        </w:rPr>
        <w:t> </w:t>
      </w:r>
      <w:r w:rsidR="00DA3CC5">
        <w:rPr>
          <w:lang w:val="de-DE"/>
        </w:rPr>
        <w:t xml:space="preserve"> – </w:t>
      </w:r>
      <w:r w:rsidRPr="006566EA">
        <w:t>Johann Wolfgang von Goethe</w:t>
      </w:r>
    </w:p>
    <w:p w:rsidR="00C32672" w:rsidRPr="00E056B4" w:rsidRDefault="00C32672" w:rsidP="009915D8">
      <w:pPr>
        <w:pStyle w:val="a7"/>
        <w:numPr>
          <w:ilvl w:val="0"/>
          <w:numId w:val="44"/>
        </w:numPr>
        <w:tabs>
          <w:tab w:val="left" w:pos="426"/>
        </w:tabs>
        <w:ind w:left="284" w:hanging="284"/>
        <w:rPr>
          <w:lang w:val="en-US"/>
        </w:rPr>
      </w:pPr>
      <w:r w:rsidRPr="00E056B4">
        <w:rPr>
          <w:lang w:val="en-US"/>
        </w:rPr>
        <w:t>"Die Tugend in der Mitte, sagte der Teufel und set</w:t>
      </w:r>
      <w:r w:rsidR="00DA3CC5" w:rsidRPr="00E056B4">
        <w:rPr>
          <w:lang w:val="en-US"/>
        </w:rPr>
        <w:t>zte sich zwischen zwei Juristen</w:t>
      </w:r>
      <w:r w:rsidRPr="00E056B4">
        <w:rPr>
          <w:lang w:val="en-US"/>
        </w:rPr>
        <w:t>"</w:t>
      </w:r>
      <w:r w:rsidR="00DA3CC5">
        <w:rPr>
          <w:lang w:val="de-DE"/>
        </w:rPr>
        <w:t>. –</w:t>
      </w:r>
      <w:r w:rsidRPr="00E056B4">
        <w:rPr>
          <w:lang w:val="en-US"/>
        </w:rPr>
        <w:t xml:space="preserve"> Dänisches Sprichwort</w:t>
      </w:r>
    </w:p>
    <w:p w:rsidR="006566EA" w:rsidRPr="00E056B4" w:rsidRDefault="006566EA" w:rsidP="009915D8">
      <w:pPr>
        <w:pStyle w:val="a7"/>
        <w:numPr>
          <w:ilvl w:val="0"/>
          <w:numId w:val="44"/>
        </w:numPr>
        <w:ind w:left="284" w:hanging="284"/>
        <w:rPr>
          <w:lang w:val="en-US"/>
        </w:rPr>
      </w:pPr>
      <w:r w:rsidRPr="00E056B4">
        <w:rPr>
          <w:lang w:val="en-US"/>
        </w:rPr>
        <w:t xml:space="preserve">"Die zehn Gebote </w:t>
      </w:r>
      <w:proofErr w:type="gramStart"/>
      <w:r w:rsidRPr="00E056B4">
        <w:rPr>
          <w:lang w:val="en-US"/>
        </w:rPr>
        <w:t>sind</w:t>
      </w:r>
      <w:proofErr w:type="gramEnd"/>
      <w:r w:rsidRPr="00E056B4">
        <w:rPr>
          <w:lang w:val="en-US"/>
        </w:rPr>
        <w:t xml:space="preserve"> deswegen so kurz und logisch, weil sie ohne Mitwirkung von </w:t>
      </w:r>
      <w:r w:rsidR="00DA3CC5" w:rsidRPr="00E056B4">
        <w:rPr>
          <w:lang w:val="en-US"/>
        </w:rPr>
        <w:t>Juristen zustande gekommen sind</w:t>
      </w:r>
      <w:r w:rsidRPr="00E056B4">
        <w:rPr>
          <w:lang w:val="en-US"/>
        </w:rPr>
        <w:t>"</w:t>
      </w:r>
      <w:r w:rsidR="00DA3CC5">
        <w:rPr>
          <w:lang w:val="de-DE"/>
        </w:rPr>
        <w:t>. –</w:t>
      </w:r>
      <w:r w:rsidRPr="00E056B4">
        <w:rPr>
          <w:lang w:val="en-US"/>
        </w:rPr>
        <w:t xml:space="preserve"> Charles de Gaulle</w:t>
      </w:r>
    </w:p>
    <w:p w:rsidR="007522DB" w:rsidRDefault="007522DB" w:rsidP="00CE74E0">
      <w:pPr>
        <w:pStyle w:val="a3"/>
        <w:shd w:val="clear" w:color="auto" w:fill="FFFFFF"/>
        <w:tabs>
          <w:tab w:val="left" w:pos="426"/>
        </w:tabs>
        <w:spacing w:before="0" w:beforeAutospacing="0" w:after="0" w:afterAutospacing="0"/>
        <w:ind w:firstLine="0"/>
        <w:rPr>
          <w:b/>
          <w:sz w:val="28"/>
          <w:szCs w:val="28"/>
          <w:lang w:val="de-DE"/>
        </w:rPr>
      </w:pPr>
    </w:p>
    <w:p w:rsidR="00AF0E75" w:rsidRPr="00E056B4" w:rsidRDefault="00AF0E75" w:rsidP="003D3998">
      <w:pPr>
        <w:pStyle w:val="a3"/>
        <w:shd w:val="clear" w:color="auto" w:fill="FFFFFF"/>
        <w:tabs>
          <w:tab w:val="left" w:pos="426"/>
        </w:tabs>
        <w:spacing w:before="0" w:beforeAutospacing="0" w:after="0" w:afterAutospacing="0"/>
        <w:ind w:left="928" w:hanging="928"/>
        <w:jc w:val="center"/>
        <w:rPr>
          <w:b/>
          <w:sz w:val="28"/>
          <w:szCs w:val="28"/>
          <w:lang w:val="en-US"/>
        </w:rPr>
      </w:pPr>
      <w:r w:rsidRPr="00E056B4">
        <w:rPr>
          <w:b/>
          <w:sz w:val="28"/>
          <w:szCs w:val="28"/>
          <w:lang w:val="en-US"/>
        </w:rPr>
        <w:t>*</w:t>
      </w:r>
      <w:r w:rsidRPr="00E056B4">
        <w:rPr>
          <w:b/>
          <w:sz w:val="28"/>
          <w:szCs w:val="28"/>
          <w:lang w:val="en-US"/>
        </w:rPr>
        <w:tab/>
      </w:r>
      <w:r w:rsidR="00BD16FE">
        <w:rPr>
          <w:b/>
          <w:sz w:val="28"/>
          <w:szCs w:val="28"/>
          <w:lang w:val="de-DE"/>
        </w:rPr>
        <w:tab/>
      </w:r>
      <w:r w:rsidRPr="00E056B4">
        <w:rPr>
          <w:b/>
          <w:sz w:val="28"/>
          <w:szCs w:val="28"/>
          <w:lang w:val="en-US"/>
        </w:rPr>
        <w:t>*</w:t>
      </w:r>
      <w:r w:rsidRPr="00E056B4">
        <w:rPr>
          <w:b/>
          <w:sz w:val="28"/>
          <w:szCs w:val="28"/>
          <w:lang w:val="en-US"/>
        </w:rPr>
        <w:tab/>
      </w:r>
      <w:r w:rsidR="00BD16FE">
        <w:rPr>
          <w:b/>
          <w:sz w:val="28"/>
          <w:szCs w:val="28"/>
          <w:lang w:val="de-DE"/>
        </w:rPr>
        <w:tab/>
      </w:r>
      <w:r w:rsidRPr="00E056B4">
        <w:rPr>
          <w:b/>
          <w:sz w:val="28"/>
          <w:szCs w:val="28"/>
          <w:lang w:val="en-US"/>
        </w:rPr>
        <w:t>*</w:t>
      </w:r>
    </w:p>
    <w:p w:rsidR="00AF0E75" w:rsidRDefault="00AF0E75" w:rsidP="00340D93">
      <w:pPr>
        <w:pStyle w:val="a3"/>
        <w:shd w:val="clear" w:color="auto" w:fill="FFFFFF"/>
        <w:tabs>
          <w:tab w:val="left" w:pos="426"/>
        </w:tabs>
        <w:spacing w:before="0" w:beforeAutospacing="0" w:after="0" w:afterAutospacing="0"/>
        <w:ind w:left="928" w:hanging="928"/>
        <w:jc w:val="center"/>
        <w:rPr>
          <w:b/>
          <w:lang w:val="de-DE"/>
        </w:rPr>
      </w:pPr>
      <w:r w:rsidRPr="005A3FE4">
        <w:rPr>
          <w:b/>
          <w:lang w:val="de-DE"/>
        </w:rPr>
        <w:t>Zum Lesen</w:t>
      </w:r>
    </w:p>
    <w:p w:rsidR="007522DB" w:rsidRPr="005A3FE4" w:rsidRDefault="007522DB" w:rsidP="00340D93">
      <w:pPr>
        <w:pStyle w:val="a3"/>
        <w:shd w:val="clear" w:color="auto" w:fill="FFFFFF"/>
        <w:tabs>
          <w:tab w:val="left" w:pos="426"/>
        </w:tabs>
        <w:spacing w:before="0" w:beforeAutospacing="0" w:after="0" w:afterAutospacing="0"/>
        <w:ind w:left="928" w:hanging="928"/>
        <w:jc w:val="center"/>
        <w:rPr>
          <w:b/>
          <w:lang w:val="de-DE"/>
        </w:rPr>
      </w:pPr>
    </w:p>
    <w:p w:rsidR="00AF0E75" w:rsidRPr="00E056B4" w:rsidRDefault="00AF0E75" w:rsidP="00340D93">
      <w:pPr>
        <w:pStyle w:val="a3"/>
        <w:shd w:val="clear" w:color="auto" w:fill="FFFFFF"/>
        <w:tabs>
          <w:tab w:val="left" w:pos="426"/>
        </w:tabs>
        <w:spacing w:before="0" w:beforeAutospacing="0" w:after="0" w:afterAutospacing="0"/>
        <w:ind w:left="928" w:hanging="928"/>
        <w:jc w:val="center"/>
        <w:rPr>
          <w:b/>
          <w:lang w:val="en-US"/>
        </w:rPr>
      </w:pPr>
      <w:r w:rsidRPr="005A3FE4">
        <w:rPr>
          <w:b/>
          <w:lang w:val="de-DE"/>
        </w:rPr>
        <w:t>Juristen Witze</w:t>
      </w:r>
    </w:p>
    <w:p w:rsidR="006371FC" w:rsidRPr="00E056B4" w:rsidRDefault="006371FC" w:rsidP="00CE74E0">
      <w:pPr>
        <w:pStyle w:val="a3"/>
        <w:shd w:val="clear" w:color="auto" w:fill="FFFFFF"/>
        <w:tabs>
          <w:tab w:val="left" w:pos="426"/>
        </w:tabs>
        <w:spacing w:before="0" w:beforeAutospacing="0" w:after="0" w:afterAutospacing="0"/>
        <w:ind w:left="928" w:firstLine="0"/>
        <w:jc w:val="center"/>
        <w:rPr>
          <w:b/>
          <w:lang w:val="en-US"/>
        </w:rPr>
      </w:pPr>
    </w:p>
    <w:p w:rsidR="007522DB" w:rsidRDefault="00AF0E75" w:rsidP="007522DB">
      <w:pPr>
        <w:rPr>
          <w:lang w:val="de-DE"/>
        </w:rPr>
      </w:pPr>
      <w:r w:rsidRPr="00E056B4">
        <w:rPr>
          <w:lang w:val="en-US"/>
        </w:rPr>
        <w:t>Fragt die eine Mutter die andere: „Und, was möchte denn Ihr Sohn mal s</w:t>
      </w:r>
      <w:r w:rsidR="007522DB" w:rsidRPr="00E056B4">
        <w:rPr>
          <w:lang w:val="en-US"/>
        </w:rPr>
        <w:t>päter für einen Beruf ausüben</w:t>
      </w:r>
      <w:proofErr w:type="gramStart"/>
      <w:r w:rsidR="007522DB" w:rsidRPr="00E056B4">
        <w:rPr>
          <w:lang w:val="en-US"/>
        </w:rPr>
        <w:t>?“</w:t>
      </w:r>
      <w:proofErr w:type="gramEnd"/>
      <w:r w:rsidR="007522DB">
        <w:rPr>
          <w:lang w:val="de-DE"/>
        </w:rPr>
        <w:t xml:space="preserve"> </w:t>
      </w:r>
      <w:r w:rsidRPr="00E056B4">
        <w:rPr>
          <w:lang w:val="en-US"/>
        </w:rPr>
        <w:t>Antwortet die Mutter: „Rechtsanwalt. Naja, er liebt es zu diskutieren, weiß immer alles besser und drängt sich überall auf</w:t>
      </w:r>
      <w:proofErr w:type="gramStart"/>
      <w:r w:rsidRPr="00E056B4">
        <w:rPr>
          <w:lang w:val="en-US"/>
        </w:rPr>
        <w:t>!“</w:t>
      </w:r>
      <w:proofErr w:type="gramEnd"/>
    </w:p>
    <w:p w:rsidR="007522DB" w:rsidRPr="00E056B4" w:rsidRDefault="006371FC" w:rsidP="006371FC">
      <w:pPr>
        <w:ind w:firstLine="0"/>
        <w:rPr>
          <w:b/>
          <w:lang w:val="en-US"/>
        </w:rPr>
      </w:pPr>
      <w:r w:rsidRPr="00E056B4">
        <w:rPr>
          <w:b/>
          <w:lang w:val="en-US"/>
        </w:rPr>
        <w:t>_____________________________________________________</w:t>
      </w:r>
    </w:p>
    <w:p w:rsidR="007522DB" w:rsidRPr="00DA3CC5" w:rsidRDefault="00AF0E75" w:rsidP="007522DB">
      <w:pPr>
        <w:rPr>
          <w:lang w:val="de-DE"/>
        </w:rPr>
      </w:pPr>
      <w:r w:rsidRPr="00E056B4">
        <w:rPr>
          <w:lang w:val="en-US"/>
        </w:rPr>
        <w:t>Beim Staatsexamen mit dem Thema Strafrecht fordert der Pr</w:t>
      </w:r>
      <w:r w:rsidRPr="00E056B4">
        <w:rPr>
          <w:lang w:val="en-US"/>
        </w:rPr>
        <w:t>o</w:t>
      </w:r>
      <w:r w:rsidRPr="00E056B4">
        <w:rPr>
          <w:lang w:val="en-US"/>
        </w:rPr>
        <w:t>fessor den Studenten au</w:t>
      </w:r>
      <w:r w:rsidR="007522DB" w:rsidRPr="00E056B4">
        <w:rPr>
          <w:lang w:val="en-US"/>
        </w:rPr>
        <w:t>f: „Definieren Sie mir Betrug</w:t>
      </w:r>
      <w:proofErr w:type="gramStart"/>
      <w:r w:rsidR="007522DB" w:rsidRPr="00E056B4">
        <w:rPr>
          <w:lang w:val="en-US"/>
        </w:rPr>
        <w:t>!“</w:t>
      </w:r>
      <w:proofErr w:type="gramEnd"/>
      <w:r w:rsidR="007522DB">
        <w:rPr>
          <w:lang w:val="de-DE"/>
        </w:rPr>
        <w:t xml:space="preserve"> </w:t>
      </w:r>
      <w:r w:rsidRPr="00E056B4">
        <w:rPr>
          <w:lang w:val="en-US"/>
        </w:rPr>
        <w:t>Der St</w:t>
      </w:r>
      <w:r w:rsidRPr="00E056B4">
        <w:rPr>
          <w:lang w:val="en-US"/>
        </w:rPr>
        <w:t>u</w:t>
      </w:r>
      <w:r w:rsidRPr="00E056B4">
        <w:rPr>
          <w:lang w:val="en-US"/>
        </w:rPr>
        <w:t>dent erwidert: „Ein Betrug würde beispielsweise vorliegen, wenn Sie mich</w:t>
      </w:r>
      <w:r w:rsidR="007522DB" w:rsidRPr="00E056B4">
        <w:rPr>
          <w:lang w:val="en-US"/>
        </w:rPr>
        <w:t xml:space="preserve"> nicht bestehen lassen würden</w:t>
      </w:r>
      <w:proofErr w:type="gramStart"/>
      <w:r w:rsidR="007522DB" w:rsidRPr="00E056B4">
        <w:rPr>
          <w:lang w:val="en-US"/>
        </w:rPr>
        <w:t>!“</w:t>
      </w:r>
      <w:proofErr w:type="gramEnd"/>
      <w:r w:rsidR="007522DB">
        <w:rPr>
          <w:lang w:val="de-DE"/>
        </w:rPr>
        <w:t xml:space="preserve"> </w:t>
      </w:r>
      <w:r w:rsidRPr="00E056B4">
        <w:rPr>
          <w:lang w:val="en-US"/>
        </w:rPr>
        <w:t xml:space="preserve">Der Professor </w:t>
      </w:r>
      <w:r w:rsidR="007522DB" w:rsidRPr="00E056B4">
        <w:rPr>
          <w:lang w:val="en-US"/>
        </w:rPr>
        <w:t>fragend: „Aber wieso denn das</w:t>
      </w:r>
      <w:proofErr w:type="gramStart"/>
      <w:r w:rsidR="007522DB" w:rsidRPr="00E056B4">
        <w:rPr>
          <w:lang w:val="en-US"/>
        </w:rPr>
        <w:t>?“</w:t>
      </w:r>
      <w:proofErr w:type="gramEnd"/>
      <w:r w:rsidR="007522DB">
        <w:rPr>
          <w:lang w:val="de-DE"/>
        </w:rPr>
        <w:t xml:space="preserve"> </w:t>
      </w:r>
      <w:r w:rsidRPr="00E056B4">
        <w:rPr>
          <w:lang w:val="en-US"/>
        </w:rPr>
        <w:t>Der Student: „Weil dem Strafrecht zufolge eine Person einen Betrug begeht, wenn er die Unkenntnis eines anderen missbrauc</w:t>
      </w:r>
      <w:r w:rsidR="00DA3CC5" w:rsidRPr="00E056B4">
        <w:rPr>
          <w:lang w:val="en-US"/>
        </w:rPr>
        <w:t>ht, um diesem Schaden zuzufügen</w:t>
      </w:r>
      <w:r w:rsidRPr="00E056B4">
        <w:rPr>
          <w:lang w:val="en-US"/>
        </w:rPr>
        <w:t>“</w:t>
      </w:r>
      <w:r w:rsidR="00DA3CC5">
        <w:rPr>
          <w:lang w:val="de-DE"/>
        </w:rPr>
        <w:t>.</w:t>
      </w:r>
    </w:p>
    <w:p w:rsidR="007522DB" w:rsidRPr="00E056B4" w:rsidRDefault="006371FC" w:rsidP="006371FC">
      <w:pPr>
        <w:ind w:firstLine="0"/>
        <w:rPr>
          <w:b/>
          <w:lang w:val="en-US"/>
        </w:rPr>
      </w:pPr>
      <w:r w:rsidRPr="00E056B4">
        <w:rPr>
          <w:b/>
          <w:lang w:val="en-US"/>
        </w:rPr>
        <w:t>_____________________________________________________</w:t>
      </w:r>
    </w:p>
    <w:p w:rsidR="007522DB" w:rsidRPr="00DA3CC5" w:rsidRDefault="007522DB" w:rsidP="007522DB">
      <w:pPr>
        <w:rPr>
          <w:color w:val="000000"/>
          <w:shd w:val="clear" w:color="auto" w:fill="FFFFFF"/>
          <w:lang w:val="de-DE"/>
        </w:rPr>
      </w:pPr>
      <w:r w:rsidRPr="00E056B4">
        <w:rPr>
          <w:color w:val="000000"/>
          <w:shd w:val="clear" w:color="auto" w:fill="FFFFFF"/>
          <w:lang w:val="en-US"/>
        </w:rPr>
        <w:t xml:space="preserve">Ein junger Anwalt eröffnet seine Kanzlei und möchte einem potenziellen Klienten imponieren. </w:t>
      </w:r>
      <w:proofErr w:type="gramStart"/>
      <w:r w:rsidRPr="00E056B4">
        <w:rPr>
          <w:color w:val="000000"/>
          <w:shd w:val="clear" w:color="auto" w:fill="FFFFFF"/>
          <w:lang w:val="en-US"/>
        </w:rPr>
        <w:t>Als</w:t>
      </w:r>
      <w:proofErr w:type="gramEnd"/>
      <w:r w:rsidRPr="00E056B4">
        <w:rPr>
          <w:color w:val="000000"/>
          <w:shd w:val="clear" w:color="auto" w:fill="FFFFFF"/>
          <w:lang w:val="en-US"/>
        </w:rPr>
        <w:t xml:space="preserve"> dieser das Büro betritt, nimmt der Anwalt den Telefonhörer in die Hand und sagt: "Es tut </w:t>
      </w:r>
      <w:r w:rsidRPr="00E056B4">
        <w:rPr>
          <w:color w:val="000000"/>
          <w:shd w:val="clear" w:color="auto" w:fill="FFFFFF"/>
          <w:lang w:val="en-US"/>
        </w:rPr>
        <w:lastRenderedPageBreak/>
        <w:t xml:space="preserve">mir leid, aber ich bin sehr beschäftigt und kann ihren Fall </w:t>
      </w:r>
      <w:r w:rsidR="00DA3CC5" w:rsidRPr="00E056B4">
        <w:rPr>
          <w:color w:val="000000"/>
          <w:shd w:val="clear" w:color="auto" w:fill="FFFFFF"/>
          <w:lang w:val="en-US"/>
        </w:rPr>
        <w:t>im M</w:t>
      </w:r>
      <w:r w:rsidR="00DA3CC5" w:rsidRPr="00E056B4">
        <w:rPr>
          <w:color w:val="000000"/>
          <w:shd w:val="clear" w:color="auto" w:fill="FFFFFF"/>
          <w:lang w:val="en-US"/>
        </w:rPr>
        <w:t>o</w:t>
      </w:r>
      <w:r w:rsidR="00DA3CC5" w:rsidRPr="00E056B4">
        <w:rPr>
          <w:color w:val="000000"/>
          <w:shd w:val="clear" w:color="auto" w:fill="FFFFFF"/>
          <w:lang w:val="en-US"/>
        </w:rPr>
        <w:t>ment nicht annehmen</w:t>
      </w:r>
      <w:r w:rsidRPr="00E056B4">
        <w:rPr>
          <w:color w:val="000000"/>
          <w:shd w:val="clear" w:color="auto" w:fill="FFFFFF"/>
          <w:lang w:val="en-US"/>
        </w:rPr>
        <w:t>"</w:t>
      </w:r>
      <w:r w:rsidR="00DA3CC5">
        <w:rPr>
          <w:color w:val="000000"/>
          <w:shd w:val="clear" w:color="auto" w:fill="FFFFFF"/>
          <w:lang w:val="de-DE"/>
        </w:rPr>
        <w:t>.</w:t>
      </w:r>
      <w:r w:rsidRPr="00E056B4">
        <w:rPr>
          <w:rStyle w:val="apple-converted-space"/>
          <w:rFonts w:eastAsiaTheme="majorEastAsia"/>
          <w:color w:val="000000"/>
          <w:shd w:val="clear" w:color="auto" w:fill="FFFFFF"/>
          <w:lang w:val="en-US"/>
        </w:rPr>
        <w:t> </w:t>
      </w:r>
      <w:r w:rsidRPr="00E056B4">
        <w:rPr>
          <w:color w:val="000000"/>
          <w:shd w:val="clear" w:color="auto" w:fill="FFFFFF"/>
          <w:lang w:val="en-US"/>
        </w:rPr>
        <w:t>Er legt den Hörer auf und wendet sich seinem Besucher zu: "Wie kann ich Ihnen helfen?"</w:t>
      </w:r>
      <w:r w:rsidRPr="00E056B4">
        <w:rPr>
          <w:rStyle w:val="apple-converted-space"/>
          <w:rFonts w:eastAsiaTheme="majorEastAsia"/>
          <w:color w:val="000000"/>
          <w:shd w:val="clear" w:color="auto" w:fill="FFFFFF"/>
          <w:lang w:val="en-US"/>
        </w:rPr>
        <w:t> </w:t>
      </w:r>
      <w:r w:rsidRPr="00E056B4">
        <w:rPr>
          <w:color w:val="000000"/>
          <w:shd w:val="clear" w:color="auto" w:fill="FFFFFF"/>
          <w:lang w:val="en-US"/>
        </w:rPr>
        <w:t>"Gar ni</w:t>
      </w:r>
      <w:r w:rsidR="00DA3CC5" w:rsidRPr="00E056B4">
        <w:rPr>
          <w:color w:val="000000"/>
          <w:shd w:val="clear" w:color="auto" w:fill="FFFFFF"/>
          <w:lang w:val="en-US"/>
        </w:rPr>
        <w:t>cht, ich bin nur der Elektriker</w:t>
      </w:r>
      <w:r w:rsidRPr="00E056B4">
        <w:rPr>
          <w:color w:val="000000"/>
          <w:shd w:val="clear" w:color="auto" w:fill="FFFFFF"/>
          <w:lang w:val="en-US"/>
        </w:rPr>
        <w:t>"</w:t>
      </w:r>
      <w:r w:rsidR="00DA3CC5">
        <w:rPr>
          <w:color w:val="000000"/>
          <w:shd w:val="clear" w:color="auto" w:fill="FFFFFF"/>
          <w:lang w:val="de-DE"/>
        </w:rPr>
        <w:t>.</w:t>
      </w:r>
    </w:p>
    <w:p w:rsidR="0049622F" w:rsidRPr="00E056B4" w:rsidRDefault="006371FC" w:rsidP="006371FC">
      <w:pPr>
        <w:ind w:firstLine="0"/>
        <w:rPr>
          <w:b/>
          <w:lang w:val="en-US"/>
        </w:rPr>
      </w:pPr>
      <w:r w:rsidRPr="00E056B4">
        <w:rPr>
          <w:b/>
          <w:lang w:val="en-US"/>
        </w:rPr>
        <w:t>_____________________________________________________</w:t>
      </w:r>
    </w:p>
    <w:p w:rsidR="0049622F" w:rsidRPr="0049622F" w:rsidRDefault="0049622F" w:rsidP="0049622F">
      <w:pPr>
        <w:rPr>
          <w:lang w:val="de-DE"/>
        </w:rPr>
      </w:pPr>
      <w:r w:rsidRPr="00E056B4">
        <w:rPr>
          <w:shd w:val="clear" w:color="auto" w:fill="FFFFFF"/>
          <w:lang w:val="en-US"/>
        </w:rPr>
        <w:t xml:space="preserve">Erst wenn der letzte Programmierer eingesperrt und die letzte Idee patentiert </w:t>
      </w:r>
      <w:proofErr w:type="gramStart"/>
      <w:r w:rsidRPr="00E056B4">
        <w:rPr>
          <w:shd w:val="clear" w:color="auto" w:fill="FFFFFF"/>
          <w:lang w:val="en-US"/>
        </w:rPr>
        <w:t>ist</w:t>
      </w:r>
      <w:proofErr w:type="gramEnd"/>
      <w:r w:rsidRPr="00E056B4">
        <w:rPr>
          <w:shd w:val="clear" w:color="auto" w:fill="FFFFFF"/>
          <w:lang w:val="en-US"/>
        </w:rPr>
        <w:t>, werdet ihr merken, dass Juristen nicht pr</w:t>
      </w:r>
      <w:r w:rsidRPr="00E056B4">
        <w:rPr>
          <w:shd w:val="clear" w:color="auto" w:fill="FFFFFF"/>
          <w:lang w:val="en-US"/>
        </w:rPr>
        <w:t>o</w:t>
      </w:r>
      <w:r w:rsidRPr="00E056B4">
        <w:rPr>
          <w:shd w:val="clear" w:color="auto" w:fill="FFFFFF"/>
          <w:lang w:val="en-US"/>
        </w:rPr>
        <w:t>grammieren können.</w:t>
      </w:r>
    </w:p>
    <w:p w:rsidR="007522DB" w:rsidRPr="00E056B4" w:rsidRDefault="006371FC" w:rsidP="006371FC">
      <w:pPr>
        <w:ind w:firstLine="0"/>
        <w:rPr>
          <w:b/>
          <w:lang w:val="en-US"/>
        </w:rPr>
      </w:pPr>
      <w:r w:rsidRPr="00E056B4">
        <w:rPr>
          <w:b/>
          <w:lang w:val="en-US"/>
        </w:rPr>
        <w:t>_____________________________________________________</w:t>
      </w:r>
    </w:p>
    <w:p w:rsidR="007522DB" w:rsidRDefault="007522DB" w:rsidP="007522DB">
      <w:pPr>
        <w:rPr>
          <w:lang w:val="de-DE"/>
        </w:rPr>
      </w:pPr>
      <w:r w:rsidRPr="00E056B4">
        <w:rPr>
          <w:lang w:val="en-US"/>
        </w:rPr>
        <w:t>Der Richter ermahnt den Angeklagten: „Langsam sollte Sie mal wirklich darüber nachdenken, ob Sie nicht ein anderer Mensch werden wollen</w:t>
      </w:r>
      <w:proofErr w:type="gramStart"/>
      <w:r w:rsidRPr="00E056B4">
        <w:rPr>
          <w:lang w:val="en-US"/>
        </w:rPr>
        <w:t>!“</w:t>
      </w:r>
      <w:proofErr w:type="gramEnd"/>
      <w:r>
        <w:rPr>
          <w:lang w:val="de-DE"/>
        </w:rPr>
        <w:t xml:space="preserve"> </w:t>
      </w:r>
      <w:r w:rsidRPr="00E056B4">
        <w:rPr>
          <w:lang w:val="en-US"/>
        </w:rPr>
        <w:t>Darauf der Angeklagte: „Aber Euer Ehren, das habe ich doch versucht. Das Ganze hat mir dann 8 Monate wegen Diebstahl und Urkundenfälschung eingebracht</w:t>
      </w:r>
      <w:proofErr w:type="gramStart"/>
      <w:r w:rsidRPr="00E056B4">
        <w:rPr>
          <w:lang w:val="en-US"/>
        </w:rPr>
        <w:t>!“</w:t>
      </w:r>
      <w:proofErr w:type="gramEnd"/>
    </w:p>
    <w:p w:rsidR="006371FC" w:rsidRPr="00E056B4" w:rsidRDefault="006371FC" w:rsidP="006371FC">
      <w:pPr>
        <w:ind w:firstLine="0"/>
        <w:rPr>
          <w:b/>
          <w:lang w:val="en-US"/>
        </w:rPr>
      </w:pPr>
      <w:r w:rsidRPr="00E056B4">
        <w:rPr>
          <w:b/>
          <w:lang w:val="en-US"/>
        </w:rPr>
        <w:t>_____________________________________________________</w:t>
      </w:r>
    </w:p>
    <w:p w:rsidR="00AF0E75" w:rsidRPr="00AF0E75" w:rsidRDefault="00AF0E75" w:rsidP="003B2B85">
      <w:pPr>
        <w:rPr>
          <w:lang w:val="de-DE"/>
        </w:rPr>
      </w:pPr>
    </w:p>
    <w:p w:rsidR="00D369C2" w:rsidRDefault="00D369C2">
      <w:pPr>
        <w:ind w:firstLine="0"/>
        <w:jc w:val="left"/>
        <w:rPr>
          <w:b/>
          <w:bCs/>
          <w:sz w:val="28"/>
          <w:szCs w:val="36"/>
          <w:lang w:val="de-DE"/>
        </w:rPr>
      </w:pPr>
      <w:r>
        <w:rPr>
          <w:lang w:val="de-DE"/>
        </w:rPr>
        <w:br w:type="page"/>
      </w:r>
    </w:p>
    <w:p w:rsidR="00E653CE" w:rsidRPr="00E056B4" w:rsidRDefault="00E653CE" w:rsidP="002110E1">
      <w:pPr>
        <w:pStyle w:val="2"/>
        <w:rPr>
          <w:szCs w:val="28"/>
          <w:lang w:val="en-US"/>
        </w:rPr>
      </w:pPr>
      <w:bookmarkStart w:id="2" w:name="_Toc436248135"/>
      <w:r w:rsidRPr="00E056B4">
        <w:rPr>
          <w:szCs w:val="28"/>
          <w:lang w:val="en-US"/>
        </w:rPr>
        <w:lastRenderedPageBreak/>
        <w:t>Lektion 2</w:t>
      </w:r>
      <w:r w:rsidR="00EF0C45" w:rsidRPr="006F3BDB">
        <w:rPr>
          <w:szCs w:val="28"/>
          <w:lang w:val="en-US"/>
        </w:rPr>
        <w:br/>
      </w:r>
      <w:r w:rsidRPr="00E056B4">
        <w:rPr>
          <w:szCs w:val="28"/>
          <w:lang w:val="en-US"/>
        </w:rPr>
        <w:t>Vom Beruf des Juristen und vom Studium des Rechts</w:t>
      </w:r>
      <w:bookmarkEnd w:id="2"/>
    </w:p>
    <w:p w:rsidR="00E653CE" w:rsidRPr="00C3470C" w:rsidRDefault="00E653CE" w:rsidP="00EB0E49">
      <w:pPr>
        <w:ind w:firstLine="851"/>
        <w:outlineLvl w:val="1"/>
        <w:rPr>
          <w:b/>
          <w:bCs/>
          <w:sz w:val="28"/>
          <w:szCs w:val="28"/>
          <w:lang w:val="de-DE"/>
        </w:rPr>
      </w:pPr>
    </w:p>
    <w:p w:rsidR="00E653CE" w:rsidRPr="00AD2750" w:rsidRDefault="00AD2750" w:rsidP="00AD2750">
      <w:pPr>
        <w:rPr>
          <w:b/>
          <w:lang w:val="de-DE"/>
        </w:rPr>
      </w:pPr>
      <w:r w:rsidRPr="00AD2750">
        <w:rPr>
          <w:b/>
          <w:lang w:val="de-DE"/>
        </w:rPr>
        <w:t xml:space="preserve">I. </w:t>
      </w:r>
      <w:r w:rsidR="00E653CE" w:rsidRPr="00AD2750">
        <w:rPr>
          <w:b/>
          <w:lang w:val="de-DE"/>
        </w:rPr>
        <w:t xml:space="preserve">Bilden Sie </w:t>
      </w:r>
      <w:r w:rsidR="00EE6256" w:rsidRPr="00AD2750">
        <w:rPr>
          <w:b/>
          <w:lang w:val="de-DE"/>
        </w:rPr>
        <w:t>die Substantive mit dem Suffix -</w:t>
      </w:r>
      <w:r w:rsidR="00E653CE" w:rsidRPr="00AD2750">
        <w:rPr>
          <w:b/>
          <w:lang w:val="de-DE"/>
        </w:rPr>
        <w:t>ung</w:t>
      </w:r>
      <w:r w:rsidR="00180A9C" w:rsidRPr="00AD2750">
        <w:rPr>
          <w:b/>
          <w:lang w:val="de-DE"/>
        </w:rPr>
        <w:t xml:space="preserve"> von fo</w:t>
      </w:r>
      <w:r w:rsidR="00180A9C" w:rsidRPr="00AD2750">
        <w:rPr>
          <w:b/>
          <w:lang w:val="de-DE"/>
        </w:rPr>
        <w:t>l</w:t>
      </w:r>
      <w:r w:rsidR="00180A9C" w:rsidRPr="00AD2750">
        <w:rPr>
          <w:b/>
          <w:lang w:val="de-DE"/>
        </w:rPr>
        <w:t>genden Verben</w:t>
      </w:r>
      <w:r w:rsidR="00E653CE" w:rsidRPr="00AD2750">
        <w:rPr>
          <w:b/>
          <w:lang w:val="de-DE"/>
        </w:rPr>
        <w:t>. Üb</w:t>
      </w:r>
      <w:r w:rsidR="007F0D96" w:rsidRPr="00AD2750">
        <w:rPr>
          <w:b/>
          <w:lang w:val="de-DE"/>
        </w:rPr>
        <w:t xml:space="preserve">ersetzen Sie diese Substantive </w:t>
      </w:r>
      <w:r w:rsidR="00E653CE" w:rsidRPr="00AD2750">
        <w:rPr>
          <w:b/>
          <w:lang w:val="de-DE"/>
        </w:rPr>
        <w:t>ins Russ</w:t>
      </w:r>
      <w:r w:rsidR="00E653CE" w:rsidRPr="00AD2750">
        <w:rPr>
          <w:b/>
          <w:lang w:val="de-DE"/>
        </w:rPr>
        <w:t>i</w:t>
      </w:r>
      <w:r w:rsidR="00E653CE" w:rsidRPr="00AD2750">
        <w:rPr>
          <w:b/>
          <w:lang w:val="de-DE"/>
        </w:rPr>
        <w:t>sche. Schließen Sie auf ihr Genus.</w:t>
      </w:r>
      <w:r w:rsidR="0076283F" w:rsidRPr="00E056B4">
        <w:rPr>
          <w:b/>
          <w:bCs/>
          <w:lang w:val="en-US"/>
        </w:rPr>
        <w:t xml:space="preserve"> (§</w:t>
      </w:r>
      <w:r w:rsidR="00DA3CC5" w:rsidRPr="00E056B4">
        <w:rPr>
          <w:b/>
          <w:bCs/>
          <w:lang w:val="en-US"/>
        </w:rPr>
        <w:t> </w:t>
      </w:r>
      <w:r w:rsidR="00BD4078" w:rsidRPr="00AD2750">
        <w:rPr>
          <w:b/>
          <w:bCs/>
          <w:lang w:val="de-DE"/>
        </w:rPr>
        <w:t>1</w:t>
      </w:r>
      <w:r w:rsidR="0076283F" w:rsidRPr="00E056B4">
        <w:rPr>
          <w:b/>
          <w:bCs/>
          <w:lang w:val="en-US"/>
        </w:rPr>
        <w:t>)</w:t>
      </w:r>
    </w:p>
    <w:p w:rsidR="00BA010E" w:rsidRPr="00C3470C" w:rsidRDefault="00BA010E" w:rsidP="00EB0E49">
      <w:pPr>
        <w:pStyle w:val="a7"/>
        <w:ind w:left="0" w:firstLine="851"/>
        <w:rPr>
          <w:sz w:val="28"/>
          <w:szCs w:val="28"/>
          <w:lang w:val="de-DE"/>
        </w:rPr>
      </w:pPr>
    </w:p>
    <w:p w:rsidR="00E653CE" w:rsidRPr="00C3470C" w:rsidRDefault="00E653CE" w:rsidP="00D55EBB">
      <w:pPr>
        <w:rPr>
          <w:lang w:val="de-DE"/>
        </w:rPr>
      </w:pPr>
      <w:r w:rsidRPr="00C3470C">
        <w:rPr>
          <w:lang w:val="de-DE"/>
        </w:rPr>
        <w:t>Beherrschen, befassen, beseitigen, besch</w:t>
      </w:r>
      <w:r w:rsidRPr="00E056B4">
        <w:rPr>
          <w:lang w:val="en-US"/>
        </w:rPr>
        <w:t>ä</w:t>
      </w:r>
      <w:r w:rsidRPr="00C3470C">
        <w:rPr>
          <w:lang w:val="de-DE"/>
        </w:rPr>
        <w:t>ftigen, deuten,</w:t>
      </w:r>
      <w:r w:rsidRPr="00E056B4">
        <w:rPr>
          <w:lang w:val="en-US"/>
        </w:rPr>
        <w:t xml:space="preserve"> </w:t>
      </w:r>
      <w:r w:rsidRPr="00C3470C">
        <w:rPr>
          <w:lang w:val="de-DE"/>
        </w:rPr>
        <w:t>d</w:t>
      </w:r>
      <w:r w:rsidRPr="00E056B4">
        <w:rPr>
          <w:lang w:val="en-US"/>
        </w:rPr>
        <w:t>i</w:t>
      </w:r>
      <w:r w:rsidRPr="00E056B4">
        <w:rPr>
          <w:lang w:val="en-US"/>
        </w:rPr>
        <w:t>f</w:t>
      </w:r>
      <w:r w:rsidRPr="00E056B4">
        <w:rPr>
          <w:lang w:val="en-US"/>
        </w:rPr>
        <w:t>ferenzieren</w:t>
      </w:r>
      <w:r w:rsidRPr="00C3470C">
        <w:rPr>
          <w:lang w:val="de-DE"/>
        </w:rPr>
        <w:t>, durchsetzen, etablieren, entfalten, entwickeln, en</w:t>
      </w:r>
      <w:r w:rsidRPr="00C3470C">
        <w:rPr>
          <w:lang w:val="de-DE"/>
        </w:rPr>
        <w:t>t</w:t>
      </w:r>
      <w:r w:rsidRPr="00C3470C">
        <w:rPr>
          <w:lang w:val="de-DE"/>
        </w:rPr>
        <w:t>scheiden, erw</w:t>
      </w:r>
      <w:r w:rsidRPr="00E056B4">
        <w:rPr>
          <w:lang w:val="en-US"/>
        </w:rPr>
        <w:t>ä</w:t>
      </w:r>
      <w:r w:rsidRPr="00C3470C">
        <w:rPr>
          <w:lang w:val="de-DE"/>
        </w:rPr>
        <w:t xml:space="preserve">hnen, genehmigen, gestalten, leisten, </w:t>
      </w:r>
      <w:r w:rsidR="00326D59" w:rsidRPr="00C3470C">
        <w:rPr>
          <w:lang w:val="de-DE"/>
        </w:rPr>
        <w:t xml:space="preserve">lösen, </w:t>
      </w:r>
      <w:r w:rsidR="007F0D96">
        <w:rPr>
          <w:lang w:val="de-DE"/>
        </w:rPr>
        <w:t>meinen,</w:t>
      </w:r>
      <w:r w:rsidRPr="00C3470C">
        <w:rPr>
          <w:lang w:val="de-DE"/>
        </w:rPr>
        <w:t xml:space="preserve"> </w:t>
      </w:r>
      <w:r w:rsidRPr="00E056B4">
        <w:rPr>
          <w:lang w:val="en-US"/>
        </w:rPr>
        <w:t>prüfen</w:t>
      </w:r>
      <w:r w:rsidRPr="00C3470C">
        <w:rPr>
          <w:lang w:val="de-DE"/>
        </w:rPr>
        <w:t>, reiben, sichern, s</w:t>
      </w:r>
      <w:r w:rsidRPr="00E056B4">
        <w:rPr>
          <w:lang w:val="en-US"/>
        </w:rPr>
        <w:t>tören</w:t>
      </w:r>
      <w:r w:rsidRPr="00C3470C">
        <w:rPr>
          <w:lang w:val="de-DE"/>
        </w:rPr>
        <w:t xml:space="preserve">, </w:t>
      </w:r>
      <w:r w:rsidRPr="00E056B4">
        <w:rPr>
          <w:lang w:val="en-US"/>
        </w:rPr>
        <w:t>ü</w:t>
      </w:r>
      <w:r w:rsidRPr="00C3470C">
        <w:rPr>
          <w:lang w:val="de-DE"/>
        </w:rPr>
        <w:t xml:space="preserve">berzeugen, </w:t>
      </w:r>
      <w:r w:rsidRPr="00E056B4">
        <w:rPr>
          <w:lang w:val="en-US"/>
        </w:rPr>
        <w:t>ü</w:t>
      </w:r>
      <w:r w:rsidRPr="00C3470C">
        <w:rPr>
          <w:lang w:val="de-DE"/>
        </w:rPr>
        <w:t>berf</w:t>
      </w:r>
      <w:r w:rsidRPr="00E056B4">
        <w:rPr>
          <w:lang w:val="en-US"/>
        </w:rPr>
        <w:t>ü</w:t>
      </w:r>
      <w:r w:rsidRPr="00C3470C">
        <w:rPr>
          <w:lang w:val="de-DE"/>
        </w:rPr>
        <w:t>llen, verantwo</w:t>
      </w:r>
      <w:r w:rsidRPr="00C3470C">
        <w:rPr>
          <w:lang w:val="de-DE"/>
        </w:rPr>
        <w:t>r</w:t>
      </w:r>
      <w:r w:rsidRPr="00C3470C">
        <w:rPr>
          <w:lang w:val="de-DE"/>
        </w:rPr>
        <w:t>ten, verfolgen, v</w:t>
      </w:r>
      <w:r w:rsidRPr="00E056B4">
        <w:rPr>
          <w:lang w:val="en-US"/>
        </w:rPr>
        <w:t>erknüpf</w:t>
      </w:r>
      <w:r w:rsidRPr="00C3470C">
        <w:rPr>
          <w:lang w:val="de-DE"/>
        </w:rPr>
        <w:t>en, vero</w:t>
      </w:r>
      <w:r w:rsidR="007F0D96">
        <w:rPr>
          <w:lang w:val="de-DE"/>
        </w:rPr>
        <w:t>rdnen, versagen, verwirklichen,</w:t>
      </w:r>
      <w:r w:rsidRPr="00C3470C">
        <w:rPr>
          <w:lang w:val="de-DE"/>
        </w:rPr>
        <w:t xml:space="preserve"> vorstellen, voraussetzen.</w:t>
      </w:r>
    </w:p>
    <w:p w:rsidR="00E653CE" w:rsidRPr="00C3470C" w:rsidRDefault="00E653CE" w:rsidP="00EB0E49">
      <w:pPr>
        <w:pStyle w:val="a7"/>
        <w:ind w:left="0" w:firstLine="851"/>
        <w:rPr>
          <w:sz w:val="28"/>
          <w:szCs w:val="28"/>
          <w:lang w:val="de-DE"/>
        </w:rPr>
      </w:pPr>
    </w:p>
    <w:p w:rsidR="00E653CE" w:rsidRPr="00AD2750" w:rsidRDefault="00AD2750" w:rsidP="00AD2750">
      <w:pPr>
        <w:rPr>
          <w:b/>
          <w:lang w:val="de-DE"/>
        </w:rPr>
      </w:pPr>
      <w:r w:rsidRPr="00AD2750">
        <w:rPr>
          <w:b/>
          <w:lang w:val="de-DE"/>
        </w:rPr>
        <w:t xml:space="preserve">II. </w:t>
      </w:r>
      <w:r w:rsidR="00E653CE" w:rsidRPr="00AD2750">
        <w:rPr>
          <w:b/>
          <w:lang w:val="de-DE"/>
        </w:rPr>
        <w:t>Lesen Sie den Text und beantworten Sie die Titelfrage.</w:t>
      </w:r>
    </w:p>
    <w:p w:rsidR="00E653CE" w:rsidRPr="00C3470C" w:rsidRDefault="00E653CE" w:rsidP="00EB0E49">
      <w:pPr>
        <w:pStyle w:val="a7"/>
        <w:ind w:left="0" w:firstLine="851"/>
        <w:rPr>
          <w:sz w:val="28"/>
          <w:szCs w:val="28"/>
          <w:lang w:val="de-DE"/>
        </w:rPr>
      </w:pPr>
    </w:p>
    <w:p w:rsidR="00D55EBB" w:rsidRPr="00E056B4" w:rsidRDefault="00E653CE" w:rsidP="00ED6026">
      <w:pPr>
        <w:ind w:firstLine="0"/>
        <w:rPr>
          <w:lang w:val="en-US"/>
        </w:rPr>
      </w:pPr>
      <w:r w:rsidRPr="00E056B4">
        <w:rPr>
          <w:lang w:val="en-US"/>
        </w:rPr>
        <w:t>Welche Begabungen und Fähigkeiten muss ein guter Jurist haben?</w:t>
      </w:r>
    </w:p>
    <w:p w:rsidR="00ED6026" w:rsidRPr="00E056B4" w:rsidRDefault="00ED6026" w:rsidP="00ED6026">
      <w:pPr>
        <w:ind w:firstLine="0"/>
        <w:rPr>
          <w:lang w:val="en-US"/>
        </w:rPr>
      </w:pPr>
    </w:p>
    <w:p w:rsidR="00E653CE" w:rsidRPr="00981F28" w:rsidRDefault="00E653CE" w:rsidP="00D55EBB">
      <w:pPr>
        <w:rPr>
          <w:lang w:val="de-DE"/>
        </w:rPr>
      </w:pPr>
      <w:r w:rsidRPr="00E056B4">
        <w:rPr>
          <w:lang w:val="en-US"/>
        </w:rPr>
        <w:t xml:space="preserve">Was muss man können, um </w:t>
      </w:r>
      <w:proofErr w:type="gramStart"/>
      <w:r w:rsidRPr="00E056B4">
        <w:rPr>
          <w:lang w:val="en-US"/>
        </w:rPr>
        <w:t>als</w:t>
      </w:r>
      <w:proofErr w:type="gramEnd"/>
      <w:r w:rsidRPr="00E056B4">
        <w:rPr>
          <w:lang w:val="en-US"/>
        </w:rPr>
        <w:t xml:space="preserve"> Jurist erfolgreich zu sein? </w:t>
      </w:r>
      <w:r w:rsidRPr="00981F28">
        <w:rPr>
          <w:lang w:val="de-DE"/>
        </w:rPr>
        <w:t xml:space="preserve">Man muss </w:t>
      </w:r>
      <w:r w:rsidRPr="00E056B4">
        <w:rPr>
          <w:lang w:val="en-US"/>
        </w:rPr>
        <w:t>sagen, dass man viererlei Gaben besitzen soll:</w:t>
      </w:r>
    </w:p>
    <w:p w:rsidR="00E653CE" w:rsidRPr="00981F28" w:rsidRDefault="00E653CE" w:rsidP="00D55EBB">
      <w:pPr>
        <w:rPr>
          <w:lang w:val="de-DE"/>
        </w:rPr>
      </w:pPr>
      <w:r w:rsidRPr="00E056B4">
        <w:rPr>
          <w:lang w:val="en-US"/>
        </w:rPr>
        <w:t xml:space="preserve">Man braucht ein sehr gutes Gedächtnis, </w:t>
      </w:r>
      <w:proofErr w:type="gramStart"/>
      <w:r w:rsidRPr="00E056B4">
        <w:rPr>
          <w:lang w:val="en-US"/>
        </w:rPr>
        <w:t>weil</w:t>
      </w:r>
      <w:proofErr w:type="gramEnd"/>
      <w:r w:rsidRPr="00E056B4">
        <w:rPr>
          <w:lang w:val="en-US"/>
        </w:rPr>
        <w:t xml:space="preserve"> die Analyse komplizierter Rechtslagen die Beherrschung großer Stoffmengen voraussetzt. </w:t>
      </w:r>
    </w:p>
    <w:p w:rsidR="00E653CE" w:rsidRPr="00C3470C" w:rsidRDefault="00E653CE" w:rsidP="00D55EBB">
      <w:pPr>
        <w:rPr>
          <w:lang w:val="de-DE"/>
        </w:rPr>
      </w:pPr>
      <w:r w:rsidRPr="00E056B4">
        <w:rPr>
          <w:lang w:val="en-US"/>
        </w:rPr>
        <w:t>Man benötigt eine erheblich überdurchschnittliche schriftliche und auch mündliche Ausdrucksfähigkeit. In anderen Wissenscha</w:t>
      </w:r>
      <w:r w:rsidRPr="00E056B4">
        <w:rPr>
          <w:lang w:val="en-US"/>
        </w:rPr>
        <w:t>f</w:t>
      </w:r>
      <w:r w:rsidRPr="00E056B4">
        <w:rPr>
          <w:lang w:val="en-US"/>
        </w:rPr>
        <w:t xml:space="preserve">ten geht es um Naturgesetze </w:t>
      </w:r>
      <w:proofErr w:type="gramStart"/>
      <w:r w:rsidRPr="00E056B4">
        <w:rPr>
          <w:lang w:val="en-US"/>
        </w:rPr>
        <w:t>oder</w:t>
      </w:r>
      <w:proofErr w:type="gramEnd"/>
      <w:r w:rsidRPr="00E056B4">
        <w:rPr>
          <w:lang w:val="en-US"/>
        </w:rPr>
        <w:t xml:space="preserve"> Fakten, für die die Sprache gleichgültig ist. Oder es geht um Deutungen und Sinnentwürfe, die </w:t>
      </w:r>
      <w:proofErr w:type="gramStart"/>
      <w:r w:rsidRPr="00E056B4">
        <w:rPr>
          <w:lang w:val="en-US"/>
        </w:rPr>
        <w:t>an</w:t>
      </w:r>
      <w:proofErr w:type="gramEnd"/>
      <w:r w:rsidRPr="00E056B4">
        <w:rPr>
          <w:lang w:val="en-US"/>
        </w:rPr>
        <w:t xml:space="preserve"> die Person des Interpreten gebunden bleiben, aber keine obje</w:t>
      </w:r>
      <w:r w:rsidRPr="00E056B4">
        <w:rPr>
          <w:lang w:val="en-US"/>
        </w:rPr>
        <w:t>k</w:t>
      </w:r>
      <w:r w:rsidRPr="00E056B4">
        <w:rPr>
          <w:lang w:val="en-US"/>
        </w:rPr>
        <w:t xml:space="preserve">tive Verbindlichkeit haben. </w:t>
      </w:r>
      <w:proofErr w:type="gramStart"/>
      <w:r w:rsidRPr="00E056B4">
        <w:rPr>
          <w:lang w:val="en-US"/>
        </w:rPr>
        <w:t>Eine gewisse Vagheit und selbst Du</w:t>
      </w:r>
      <w:r w:rsidRPr="00E056B4">
        <w:rPr>
          <w:lang w:val="en-US"/>
        </w:rPr>
        <w:t>n</w:t>
      </w:r>
      <w:r w:rsidRPr="00E056B4">
        <w:rPr>
          <w:lang w:val="en-US"/>
        </w:rPr>
        <w:t>kelheit gehört hier für manche beinahe zum Handwerk.</w:t>
      </w:r>
      <w:proofErr w:type="gramEnd"/>
      <w:r w:rsidRPr="00E056B4">
        <w:rPr>
          <w:lang w:val="en-US"/>
        </w:rPr>
        <w:t xml:space="preserve"> Bei den J</w:t>
      </w:r>
      <w:r w:rsidRPr="00E056B4">
        <w:rPr>
          <w:lang w:val="en-US"/>
        </w:rPr>
        <w:t>u</w:t>
      </w:r>
      <w:r w:rsidRPr="00E056B4">
        <w:rPr>
          <w:lang w:val="en-US"/>
        </w:rPr>
        <w:t>risten dagegen kommt es auf die allein durch Sprache vermittelte argumentative Genauigkeit und Schlüssigkeit an.</w:t>
      </w:r>
      <w:r w:rsidR="00326D59" w:rsidRPr="00E056B4">
        <w:rPr>
          <w:lang w:val="en-US"/>
        </w:rPr>
        <w:t xml:space="preserve"> Sie m</w:t>
      </w:r>
      <w:r w:rsidR="00326D59" w:rsidRPr="00981F28">
        <w:rPr>
          <w:lang w:val="de-DE"/>
        </w:rPr>
        <w:t>ü</w:t>
      </w:r>
      <w:r w:rsidRPr="00E056B4">
        <w:rPr>
          <w:lang w:val="en-US"/>
        </w:rPr>
        <w:t>ss</w:t>
      </w:r>
      <w:r w:rsidR="00326D59" w:rsidRPr="00981F28">
        <w:rPr>
          <w:lang w:val="de-DE"/>
        </w:rPr>
        <w:t>en</w:t>
      </w:r>
      <w:r w:rsidRPr="00E056B4">
        <w:rPr>
          <w:lang w:val="en-US"/>
        </w:rPr>
        <w:t xml:space="preserve"> </w:t>
      </w:r>
      <w:r w:rsidRPr="00981F28">
        <w:rPr>
          <w:lang w:val="de-DE"/>
        </w:rPr>
        <w:t>den A</w:t>
      </w:r>
      <w:r w:rsidRPr="00E056B4">
        <w:rPr>
          <w:lang w:val="en-US"/>
        </w:rPr>
        <w:t xml:space="preserve">nderen (z.B. Geschäftspartnern, Prozessparteien, Richtern </w:t>
      </w:r>
      <w:proofErr w:type="gramStart"/>
      <w:r w:rsidRPr="00E056B4">
        <w:rPr>
          <w:lang w:val="en-US"/>
        </w:rPr>
        <w:t>oder</w:t>
      </w:r>
      <w:proofErr w:type="gramEnd"/>
      <w:r w:rsidRPr="00E056B4">
        <w:rPr>
          <w:lang w:val="en-US"/>
        </w:rPr>
        <w:t xml:space="preserve"> </w:t>
      </w:r>
      <w:r w:rsidRPr="00E056B4">
        <w:rPr>
          <w:lang w:val="en-US"/>
        </w:rPr>
        <w:lastRenderedPageBreak/>
        <w:t xml:space="preserve">auch dem wissenschaftlichen Lesepublikum) einleuchten, obwohl es bei Streitfragen kaum beweisbare, sondern nur mehr oder weniger vertretbare Lösungen gibt. Die sprachliche Fähigkeit zu subtilen Differenzierungen, zur Entfaltung von Klarheit und Überzeugungskraft ist hier eine Voraussetzung für den Erfolg, der in der Durchsetzung einer Rechtsansicht besteht. </w:t>
      </w:r>
    </w:p>
    <w:p w:rsidR="00E653CE" w:rsidRPr="00C3470C" w:rsidRDefault="00326D59" w:rsidP="00D55EBB">
      <w:pPr>
        <w:rPr>
          <w:lang w:val="de-DE"/>
        </w:rPr>
      </w:pPr>
      <w:r w:rsidRPr="00E056B4">
        <w:rPr>
          <w:lang w:val="en-US"/>
        </w:rPr>
        <w:t>Man soll</w:t>
      </w:r>
      <w:r w:rsidR="00E653CE" w:rsidRPr="00E056B4">
        <w:rPr>
          <w:lang w:val="en-US"/>
        </w:rPr>
        <w:t xml:space="preserve"> ein Interesse </w:t>
      </w:r>
      <w:proofErr w:type="gramStart"/>
      <w:r w:rsidR="00E653CE" w:rsidRPr="00E056B4">
        <w:rPr>
          <w:lang w:val="en-US"/>
        </w:rPr>
        <w:t>an</w:t>
      </w:r>
      <w:proofErr w:type="gramEnd"/>
      <w:r w:rsidR="00E653CE" w:rsidRPr="00E056B4">
        <w:rPr>
          <w:lang w:val="en-US"/>
        </w:rPr>
        <w:t xml:space="preserve"> sozialen Konflikten und Problemen haben. </w:t>
      </w:r>
      <w:proofErr w:type="gramStart"/>
      <w:r w:rsidR="00E653CE" w:rsidRPr="00E056B4">
        <w:rPr>
          <w:lang w:val="en-US"/>
        </w:rPr>
        <w:t>Denn alle Juristerei hat es mit dem reibungslosen Ablauf sozialer Vorgänge, der Beseitigung sozialer Störungen und dem Ausgleich verschiedenartiger Interessen zu tun.</w:t>
      </w:r>
      <w:proofErr w:type="gramEnd"/>
      <w:r w:rsidR="00E653CE" w:rsidRPr="00E056B4">
        <w:rPr>
          <w:lang w:val="en-US"/>
        </w:rPr>
        <w:t xml:space="preserve"> Wer daran keinen Anteil nimmt, kann ein bedeutender Dichter, Metaphysiker </w:t>
      </w:r>
      <w:proofErr w:type="gramStart"/>
      <w:r w:rsidR="00E653CE" w:rsidRPr="00E056B4">
        <w:rPr>
          <w:lang w:val="en-US"/>
        </w:rPr>
        <w:t>oder  ein</w:t>
      </w:r>
      <w:proofErr w:type="gramEnd"/>
      <w:r w:rsidR="00E653CE" w:rsidRPr="00E056B4">
        <w:rPr>
          <w:lang w:val="en-US"/>
        </w:rPr>
        <w:t xml:space="preserve"> großer Mathematiker werden. Als Jurist aber </w:t>
      </w:r>
      <w:proofErr w:type="gramStart"/>
      <w:r w:rsidR="00E653CE" w:rsidRPr="00E056B4">
        <w:rPr>
          <w:lang w:val="en-US"/>
        </w:rPr>
        <w:t>ist</w:t>
      </w:r>
      <w:proofErr w:type="gramEnd"/>
      <w:r w:rsidR="00E653CE" w:rsidRPr="00E056B4">
        <w:rPr>
          <w:lang w:val="en-US"/>
        </w:rPr>
        <w:t xml:space="preserve"> er nicht geeignet. </w:t>
      </w:r>
    </w:p>
    <w:p w:rsidR="00E653CE" w:rsidRPr="00E056B4" w:rsidRDefault="00E653CE" w:rsidP="00D55EBB">
      <w:pPr>
        <w:rPr>
          <w:lang w:val="en-US"/>
        </w:rPr>
      </w:pPr>
      <w:r w:rsidRPr="00E056B4">
        <w:rPr>
          <w:lang w:val="en-US"/>
        </w:rPr>
        <w:t>Schließlich ist wichtig die Fähigkeit, mit juristischen Denkmethoden und unter assoziativer Verknüpfung zahlreicher I</w:t>
      </w:r>
      <w:r w:rsidRPr="00E056B4">
        <w:rPr>
          <w:lang w:val="en-US"/>
        </w:rPr>
        <w:t>n</w:t>
      </w:r>
      <w:r w:rsidRPr="00E056B4">
        <w:rPr>
          <w:lang w:val="en-US"/>
        </w:rPr>
        <w:t>formationsdetails eine Lösung für die genannten Konflikte und Probleme zu finden. Denn die schon erwähnte sprachliche Fe</w:t>
      </w:r>
      <w:r w:rsidRPr="00E056B4">
        <w:rPr>
          <w:lang w:val="en-US"/>
        </w:rPr>
        <w:t>r</w:t>
      </w:r>
      <w:r w:rsidRPr="00E056B4">
        <w:rPr>
          <w:lang w:val="en-US"/>
        </w:rPr>
        <w:t xml:space="preserve">tigkeit kann nur die überzeugende Präsentation einer juristischen Lösung, nicht aber diese selbst vermitteln. </w:t>
      </w:r>
      <w:proofErr w:type="gramStart"/>
      <w:r w:rsidRPr="00E056B4">
        <w:rPr>
          <w:lang w:val="en-US"/>
        </w:rPr>
        <w:t>Für gute Lösungen braucht man kreative Einfälle.</w:t>
      </w:r>
      <w:proofErr w:type="gramEnd"/>
      <w:r w:rsidRPr="00E056B4">
        <w:rPr>
          <w:lang w:val="en-US"/>
        </w:rPr>
        <w:t xml:space="preserve"> Dafür </w:t>
      </w:r>
      <w:proofErr w:type="gramStart"/>
      <w:r w:rsidRPr="00E056B4">
        <w:rPr>
          <w:lang w:val="en-US"/>
        </w:rPr>
        <w:t>sind</w:t>
      </w:r>
      <w:proofErr w:type="gramEnd"/>
      <w:r w:rsidRPr="00E056B4">
        <w:rPr>
          <w:lang w:val="en-US"/>
        </w:rPr>
        <w:t xml:space="preserve"> </w:t>
      </w:r>
      <w:r w:rsidRPr="00C3470C">
        <w:rPr>
          <w:lang w:val="de-DE"/>
        </w:rPr>
        <w:t xml:space="preserve">die </w:t>
      </w:r>
      <w:r w:rsidRPr="00E056B4">
        <w:rPr>
          <w:lang w:val="en-US"/>
        </w:rPr>
        <w:t>ersten drei Postulate – ein gutes Gedächtnis, sprachliche Fähigkeiten und soziales Pro</w:t>
      </w:r>
      <w:r w:rsidRPr="00E056B4">
        <w:rPr>
          <w:lang w:val="en-US"/>
        </w:rPr>
        <w:t>b</w:t>
      </w:r>
      <w:r w:rsidRPr="00E056B4">
        <w:rPr>
          <w:lang w:val="en-US"/>
        </w:rPr>
        <w:t>lembewusstsein – wichtige Voraussetzungen.</w:t>
      </w:r>
      <w:r w:rsidR="00ED6026" w:rsidRPr="00E056B4">
        <w:rPr>
          <w:lang w:val="en-US"/>
        </w:rPr>
        <w:t xml:space="preserve"> Auf jeden Fall kann der Jurist</w:t>
      </w:r>
      <w:r w:rsidRPr="00E056B4">
        <w:rPr>
          <w:lang w:val="en-US"/>
        </w:rPr>
        <w:t xml:space="preserve"> schöpferische Arbeit leisten; sie ist dem Professor ebenso zugänglich wie dem Wirtschaftsjuristen, der neue rech</w:t>
      </w:r>
      <w:r w:rsidRPr="00E056B4">
        <w:rPr>
          <w:lang w:val="en-US"/>
        </w:rPr>
        <w:t>t</w:t>
      </w:r>
      <w:r w:rsidRPr="00E056B4">
        <w:rPr>
          <w:lang w:val="en-US"/>
        </w:rPr>
        <w:t xml:space="preserve">liche Gestaltungsformen entwickelt, oder dem Richter, der eine bestimmte Fallkonstellation erstmals in wegweisender Form entscheidet. </w:t>
      </w:r>
    </w:p>
    <w:p w:rsidR="00163774" w:rsidRDefault="00E653CE" w:rsidP="005F4C91">
      <w:pPr>
        <w:rPr>
          <w:lang w:val="de-DE"/>
        </w:rPr>
      </w:pPr>
      <w:r w:rsidRPr="00E056B4">
        <w:rPr>
          <w:lang w:val="en-US"/>
        </w:rPr>
        <w:t>Natürlich gibt es noch viele andere Fähigkeiten, die dem Juri</w:t>
      </w:r>
      <w:r w:rsidRPr="00E056B4">
        <w:rPr>
          <w:lang w:val="en-US"/>
        </w:rPr>
        <w:t>s</w:t>
      </w:r>
      <w:r w:rsidRPr="00E056B4">
        <w:rPr>
          <w:lang w:val="en-US"/>
        </w:rPr>
        <w:t xml:space="preserve">ten förderlich sein können, z.B. Fremdsprachenkenntnisse </w:t>
      </w:r>
      <w:proofErr w:type="gramStart"/>
      <w:r w:rsidRPr="00E056B4">
        <w:rPr>
          <w:lang w:val="en-US"/>
        </w:rPr>
        <w:t>oder</w:t>
      </w:r>
      <w:proofErr w:type="gramEnd"/>
      <w:r w:rsidRPr="00E056B4">
        <w:rPr>
          <w:lang w:val="en-US"/>
        </w:rPr>
        <w:t xml:space="preserve"> soziale Kompetenz. Aber hier handelt es sich nicht um spezifisch juristische Erfordernisse, sondern um Fähigkeiten, die</w:t>
      </w:r>
      <w:r w:rsidR="00C3470C" w:rsidRPr="00E056B4">
        <w:rPr>
          <w:lang w:val="en-US"/>
        </w:rPr>
        <w:t xml:space="preserve"> </w:t>
      </w:r>
      <w:proofErr w:type="gramStart"/>
      <w:r w:rsidR="00C3470C" w:rsidRPr="00E056B4">
        <w:rPr>
          <w:lang w:val="en-US"/>
        </w:rPr>
        <w:t>allen</w:t>
      </w:r>
      <w:proofErr w:type="gramEnd"/>
      <w:r w:rsidR="00C3470C" w:rsidRPr="00E056B4">
        <w:rPr>
          <w:lang w:val="en-US"/>
        </w:rPr>
        <w:t xml:space="preserve"> Menschen nützlich sind.</w:t>
      </w:r>
    </w:p>
    <w:p w:rsidR="00D369C2" w:rsidRPr="00E056B4" w:rsidRDefault="00603088" w:rsidP="00603088">
      <w:pPr>
        <w:ind w:firstLine="0"/>
        <w:jc w:val="left"/>
        <w:rPr>
          <w:lang w:val="en-US"/>
        </w:rPr>
      </w:pPr>
      <w:r>
        <w:rPr>
          <w:lang w:val="de-DE"/>
        </w:rPr>
        <w:br w:type="page"/>
      </w:r>
    </w:p>
    <w:p w:rsidR="00E653CE" w:rsidRPr="006F3BDB" w:rsidRDefault="00AD2750" w:rsidP="006F3BDB">
      <w:pPr>
        <w:rPr>
          <w:b/>
          <w:lang w:val="de-DE"/>
        </w:rPr>
      </w:pPr>
      <w:r w:rsidRPr="00AD2750">
        <w:rPr>
          <w:b/>
          <w:lang w:val="de-DE"/>
        </w:rPr>
        <w:lastRenderedPageBreak/>
        <w:t xml:space="preserve">III. </w:t>
      </w:r>
      <w:r w:rsidR="00E653CE" w:rsidRPr="00AD2750">
        <w:rPr>
          <w:b/>
          <w:lang w:val="de-DE"/>
        </w:rPr>
        <w:t>Verwenden Sie Adjektive und Adverbien: a) im Supe</w:t>
      </w:r>
      <w:r w:rsidR="00E653CE" w:rsidRPr="00AD2750">
        <w:rPr>
          <w:b/>
          <w:lang w:val="de-DE"/>
        </w:rPr>
        <w:t>r</w:t>
      </w:r>
      <w:r w:rsidR="00E653CE" w:rsidRPr="00AD2750">
        <w:rPr>
          <w:b/>
          <w:lang w:val="de-DE"/>
        </w:rPr>
        <w:t xml:space="preserve">lativ; b) im Komparativ. </w:t>
      </w:r>
      <w:r w:rsidR="0076283F" w:rsidRPr="00AD2750">
        <w:rPr>
          <w:b/>
        </w:rPr>
        <w:t>(§</w:t>
      </w:r>
      <w:r w:rsidR="0085438A" w:rsidRPr="00AD2750">
        <w:rPr>
          <w:b/>
        </w:rPr>
        <w:t> </w:t>
      </w:r>
      <w:r w:rsidR="0076283F" w:rsidRPr="00AD2750">
        <w:rPr>
          <w:b/>
        </w:rPr>
        <w:t>3)</w:t>
      </w:r>
    </w:p>
    <w:p w:rsidR="00D55EBB" w:rsidRPr="00D55EBB" w:rsidRDefault="00D55EBB" w:rsidP="00EB0E49">
      <w:pPr>
        <w:pStyle w:val="a7"/>
        <w:ind w:left="0" w:firstLine="851"/>
        <w:outlineLvl w:val="1"/>
        <w:rPr>
          <w:b/>
          <w:bCs/>
          <w:lang w:val="de-DE"/>
        </w:rPr>
      </w:pPr>
    </w:p>
    <w:p w:rsidR="00E653CE" w:rsidRPr="00F83581" w:rsidRDefault="00E653CE" w:rsidP="00F83581">
      <w:pPr>
        <w:ind w:firstLine="0"/>
        <w:rPr>
          <w:b/>
        </w:rPr>
      </w:pPr>
      <w:r w:rsidRPr="00F83581">
        <w:rPr>
          <w:b/>
          <w:lang w:val="de-DE"/>
        </w:rPr>
        <w:t>a)</w:t>
      </w:r>
    </w:p>
    <w:p w:rsidR="00E653CE" w:rsidRPr="00D55EBB" w:rsidRDefault="00E653CE" w:rsidP="00913870">
      <w:pPr>
        <w:pStyle w:val="a7"/>
        <w:numPr>
          <w:ilvl w:val="0"/>
          <w:numId w:val="36"/>
        </w:numPr>
        <w:tabs>
          <w:tab w:val="left" w:pos="426"/>
        </w:tabs>
        <w:ind w:left="284" w:hanging="284"/>
        <w:rPr>
          <w:b/>
          <w:bCs/>
          <w:lang w:val="de-DE"/>
        </w:rPr>
      </w:pPr>
      <w:r w:rsidRPr="00E056B4">
        <w:rPr>
          <w:lang w:val="en-US"/>
        </w:rPr>
        <w:t>Wilhelm Wundt, der</w:t>
      </w:r>
      <w:r w:rsidR="0085438A" w:rsidRPr="00E056B4">
        <w:rPr>
          <w:lang w:val="en-US"/>
        </w:rPr>
        <w:t xml:space="preserve"> Philosoph und Psychologe (1832</w:t>
      </w:r>
      <w:r w:rsidR="0085438A">
        <w:rPr>
          <w:lang w:val="de-DE"/>
        </w:rPr>
        <w:t>–</w:t>
      </w:r>
      <w:r w:rsidRPr="00E056B4">
        <w:rPr>
          <w:lang w:val="en-US"/>
        </w:rPr>
        <w:t xml:space="preserve">1920), hat einmal die Jurisprudenz die </w:t>
      </w:r>
      <w:r w:rsidRPr="00D55EBB">
        <w:rPr>
          <w:lang w:val="de-DE"/>
        </w:rPr>
        <w:t>(</w:t>
      </w:r>
      <w:r w:rsidRPr="00E056B4">
        <w:rPr>
          <w:lang w:val="en-US"/>
        </w:rPr>
        <w:t>schwierig</w:t>
      </w:r>
      <w:r w:rsidRPr="00D55EBB">
        <w:rPr>
          <w:lang w:val="de-DE"/>
        </w:rPr>
        <w:t>)</w:t>
      </w:r>
      <w:r w:rsidRPr="00E056B4">
        <w:rPr>
          <w:lang w:val="en-US"/>
        </w:rPr>
        <w:t xml:space="preserve"> aller Wissenscha</w:t>
      </w:r>
      <w:r w:rsidRPr="00E056B4">
        <w:rPr>
          <w:lang w:val="en-US"/>
        </w:rPr>
        <w:t>f</w:t>
      </w:r>
      <w:r w:rsidRPr="00E056B4">
        <w:rPr>
          <w:lang w:val="en-US"/>
        </w:rPr>
        <w:t>ten genannt.</w:t>
      </w:r>
    </w:p>
    <w:p w:rsidR="00E653CE" w:rsidRPr="00D55EBB" w:rsidRDefault="00E653CE" w:rsidP="00913870">
      <w:pPr>
        <w:pStyle w:val="a7"/>
        <w:numPr>
          <w:ilvl w:val="0"/>
          <w:numId w:val="36"/>
        </w:numPr>
        <w:tabs>
          <w:tab w:val="left" w:pos="426"/>
        </w:tabs>
        <w:ind w:left="284" w:hanging="284"/>
        <w:rPr>
          <w:b/>
          <w:bCs/>
          <w:lang w:val="de-DE"/>
        </w:rPr>
      </w:pPr>
      <w:r w:rsidRPr="00E056B4">
        <w:rPr>
          <w:lang w:val="en-US"/>
        </w:rPr>
        <w:t xml:space="preserve">In der </w:t>
      </w:r>
      <w:r w:rsidRPr="00D55EBB">
        <w:rPr>
          <w:lang w:val="de-DE"/>
        </w:rPr>
        <w:t>(</w:t>
      </w:r>
      <w:r w:rsidRPr="00E056B4">
        <w:rPr>
          <w:lang w:val="en-US"/>
        </w:rPr>
        <w:t>allgemein</w:t>
      </w:r>
      <w:r w:rsidRPr="00D55EBB">
        <w:rPr>
          <w:lang w:val="de-DE"/>
        </w:rPr>
        <w:t>)</w:t>
      </w:r>
      <w:r w:rsidRPr="00E056B4">
        <w:rPr>
          <w:lang w:val="en-US"/>
        </w:rPr>
        <w:t xml:space="preserve"> Form lässt sich sagen, dass eine übe</w:t>
      </w:r>
      <w:r w:rsidRPr="00E056B4">
        <w:rPr>
          <w:lang w:val="en-US"/>
        </w:rPr>
        <w:t>r</w:t>
      </w:r>
      <w:r w:rsidRPr="00E056B4">
        <w:rPr>
          <w:lang w:val="en-US"/>
        </w:rPr>
        <w:t xml:space="preserve">durchschnittliche theoretische Allgemeinintelligenz die </w:t>
      </w:r>
      <w:r w:rsidRPr="00D55EBB">
        <w:rPr>
          <w:lang w:val="de-DE"/>
        </w:rPr>
        <w:t>(</w:t>
      </w:r>
      <w:r w:rsidRPr="00E056B4">
        <w:rPr>
          <w:lang w:val="en-US"/>
        </w:rPr>
        <w:t>wic</w:t>
      </w:r>
      <w:r w:rsidRPr="00E056B4">
        <w:rPr>
          <w:lang w:val="en-US"/>
        </w:rPr>
        <w:t>h</w:t>
      </w:r>
      <w:r w:rsidRPr="00E056B4">
        <w:rPr>
          <w:lang w:val="en-US"/>
        </w:rPr>
        <w:t>tig</w:t>
      </w:r>
      <w:r w:rsidRPr="00D55EBB">
        <w:rPr>
          <w:lang w:val="de-DE"/>
        </w:rPr>
        <w:t>)</w:t>
      </w:r>
      <w:r w:rsidRPr="00E056B4">
        <w:rPr>
          <w:lang w:val="en-US"/>
        </w:rPr>
        <w:t xml:space="preserve"> Voraussetzung für ein erfolgreiches juristisches Studium </w:t>
      </w:r>
      <w:proofErr w:type="gramStart"/>
      <w:r w:rsidRPr="00E056B4">
        <w:rPr>
          <w:lang w:val="en-US"/>
        </w:rPr>
        <w:t>ist</w:t>
      </w:r>
      <w:proofErr w:type="gramEnd"/>
      <w:r w:rsidRPr="00E056B4">
        <w:rPr>
          <w:lang w:val="en-US"/>
        </w:rPr>
        <w:t>.</w:t>
      </w:r>
    </w:p>
    <w:p w:rsidR="00E653CE" w:rsidRPr="00D55EBB" w:rsidRDefault="00E653CE" w:rsidP="00913870">
      <w:pPr>
        <w:pStyle w:val="a7"/>
        <w:numPr>
          <w:ilvl w:val="0"/>
          <w:numId w:val="36"/>
        </w:numPr>
        <w:tabs>
          <w:tab w:val="left" w:pos="426"/>
        </w:tabs>
        <w:ind w:left="284" w:hanging="284"/>
        <w:rPr>
          <w:b/>
          <w:bCs/>
          <w:lang w:val="de-DE"/>
        </w:rPr>
      </w:pPr>
      <w:r w:rsidRPr="00D55EBB">
        <w:rPr>
          <w:lang w:val="de-DE"/>
        </w:rPr>
        <w:t>A</w:t>
      </w:r>
      <w:r w:rsidRPr="00E056B4">
        <w:rPr>
          <w:lang w:val="en-US"/>
        </w:rPr>
        <w:t xml:space="preserve">ls das </w:t>
      </w:r>
      <w:r w:rsidRPr="00D55EBB">
        <w:rPr>
          <w:lang w:val="de-DE"/>
        </w:rPr>
        <w:t xml:space="preserve">(gut) </w:t>
      </w:r>
      <w:r w:rsidRPr="00E056B4">
        <w:rPr>
          <w:lang w:val="en-US"/>
        </w:rPr>
        <w:t xml:space="preserve">hat sich ein dreifaches Lernverfahren </w:t>
      </w:r>
      <w:r w:rsidRPr="00D55EBB">
        <w:rPr>
          <w:lang w:val="de-DE"/>
        </w:rPr>
        <w:t>(</w:t>
      </w:r>
      <w:r w:rsidRPr="00E056B4">
        <w:rPr>
          <w:lang w:val="en-US"/>
        </w:rPr>
        <w:t>intensive Lektüre von Ausbildungsliteratu</w:t>
      </w:r>
      <w:r w:rsidRPr="00D55EBB">
        <w:rPr>
          <w:lang w:val="de-DE"/>
        </w:rPr>
        <w:t>r,</w:t>
      </w:r>
      <w:r w:rsidRPr="00E056B4">
        <w:rPr>
          <w:lang w:val="en-US"/>
        </w:rPr>
        <w:t xml:space="preserve"> </w:t>
      </w:r>
      <w:r w:rsidRPr="00D55EBB">
        <w:rPr>
          <w:lang w:val="de-DE"/>
        </w:rPr>
        <w:t xml:space="preserve">Besuch von </w:t>
      </w:r>
      <w:r w:rsidRPr="00E056B4">
        <w:rPr>
          <w:lang w:val="en-US"/>
        </w:rPr>
        <w:t>Vorlesungen und Kurse</w:t>
      </w:r>
      <w:r w:rsidRPr="00D55EBB">
        <w:rPr>
          <w:lang w:val="de-DE"/>
        </w:rPr>
        <w:t>n,</w:t>
      </w:r>
      <w:r w:rsidRPr="00E056B4">
        <w:rPr>
          <w:lang w:val="en-US"/>
        </w:rPr>
        <w:t xml:space="preserve"> das gegenseitige Vortragen und Abhören in selbst o</w:t>
      </w:r>
      <w:r w:rsidRPr="00E056B4">
        <w:rPr>
          <w:lang w:val="en-US"/>
        </w:rPr>
        <w:t>r</w:t>
      </w:r>
      <w:r w:rsidRPr="00E056B4">
        <w:rPr>
          <w:lang w:val="en-US"/>
        </w:rPr>
        <w:t>ganisierten studentischen Kleingruppen</w:t>
      </w:r>
      <w:r w:rsidRPr="00D55EBB">
        <w:rPr>
          <w:lang w:val="de-DE"/>
        </w:rPr>
        <w:t>)</w:t>
      </w:r>
      <w:r w:rsidRPr="00E056B4">
        <w:rPr>
          <w:lang w:val="en-US"/>
        </w:rPr>
        <w:t xml:space="preserve"> bewährt.</w:t>
      </w:r>
    </w:p>
    <w:p w:rsidR="00E653CE" w:rsidRPr="00D55EBB" w:rsidRDefault="00E653CE" w:rsidP="00913870">
      <w:pPr>
        <w:pStyle w:val="a7"/>
        <w:numPr>
          <w:ilvl w:val="0"/>
          <w:numId w:val="36"/>
        </w:numPr>
        <w:tabs>
          <w:tab w:val="left" w:pos="426"/>
        </w:tabs>
        <w:ind w:left="284" w:hanging="284"/>
        <w:rPr>
          <w:b/>
          <w:bCs/>
          <w:lang w:val="de-DE"/>
        </w:rPr>
      </w:pPr>
      <w:proofErr w:type="gramStart"/>
      <w:r w:rsidRPr="00E056B4">
        <w:rPr>
          <w:lang w:val="en-US"/>
        </w:rPr>
        <w:t>Als</w:t>
      </w:r>
      <w:proofErr w:type="gramEnd"/>
      <w:r w:rsidRPr="00E056B4">
        <w:rPr>
          <w:lang w:val="en-US"/>
        </w:rPr>
        <w:t xml:space="preserve"> </w:t>
      </w:r>
      <w:r w:rsidRPr="00D55EBB">
        <w:rPr>
          <w:lang w:val="de-DE"/>
        </w:rPr>
        <w:t>(</w:t>
      </w:r>
      <w:r w:rsidR="00F56335" w:rsidRPr="00D55EBB">
        <w:rPr>
          <w:lang w:val="de-DE"/>
        </w:rPr>
        <w:t>stark</w:t>
      </w:r>
      <w:r w:rsidRPr="00D55EBB">
        <w:rPr>
          <w:lang w:val="de-DE"/>
        </w:rPr>
        <w:t>)</w:t>
      </w:r>
      <w:r w:rsidRPr="00E056B4">
        <w:rPr>
          <w:lang w:val="en-US"/>
        </w:rPr>
        <w:t xml:space="preserve"> Beweggrund für ein weiteres Studium g</w:t>
      </w:r>
      <w:r w:rsidRPr="00D55EBB">
        <w:rPr>
          <w:lang w:val="de-DE"/>
        </w:rPr>
        <w:t>e</w:t>
      </w:r>
      <w:r w:rsidRPr="00E056B4">
        <w:rPr>
          <w:lang w:val="en-US"/>
        </w:rPr>
        <w:t xml:space="preserve">ben drei Viertel der Studierenden ihr fachliches Interesse an.  </w:t>
      </w:r>
    </w:p>
    <w:p w:rsidR="00A66CE6" w:rsidRPr="00D55EBB" w:rsidRDefault="00E653CE" w:rsidP="00913870">
      <w:pPr>
        <w:pStyle w:val="a7"/>
        <w:numPr>
          <w:ilvl w:val="0"/>
          <w:numId w:val="36"/>
        </w:numPr>
        <w:tabs>
          <w:tab w:val="left" w:pos="426"/>
        </w:tabs>
        <w:ind w:left="284" w:hanging="284"/>
        <w:rPr>
          <w:b/>
          <w:bCs/>
          <w:lang w:val="de-DE"/>
        </w:rPr>
      </w:pPr>
      <w:r w:rsidRPr="00E056B4">
        <w:rPr>
          <w:shd w:val="clear" w:color="auto" w:fill="FFFFFF"/>
          <w:lang w:val="en-US"/>
        </w:rPr>
        <w:t xml:space="preserve">Das Mietrecht zählt unbestritten zu den </w:t>
      </w:r>
      <w:r w:rsidR="00757ADE" w:rsidRPr="00D55EBB">
        <w:rPr>
          <w:shd w:val="clear" w:color="auto" w:fill="FFFFFF"/>
          <w:lang w:val="de-DE"/>
        </w:rPr>
        <w:t>(</w:t>
      </w:r>
      <w:r w:rsidRPr="00E056B4">
        <w:rPr>
          <w:shd w:val="clear" w:color="auto" w:fill="FFFFFF"/>
          <w:lang w:val="en-US"/>
        </w:rPr>
        <w:t>kompliziert</w:t>
      </w:r>
      <w:r w:rsidR="00757ADE" w:rsidRPr="00D55EBB">
        <w:rPr>
          <w:shd w:val="clear" w:color="auto" w:fill="FFFFFF"/>
          <w:lang w:val="de-DE"/>
        </w:rPr>
        <w:t>)</w:t>
      </w:r>
      <w:r w:rsidR="00A50B35" w:rsidRPr="00E056B4">
        <w:rPr>
          <w:shd w:val="clear" w:color="auto" w:fill="FFFFFF"/>
          <w:lang w:val="en-US"/>
        </w:rPr>
        <w:t xml:space="preserve"> Gebieten </w:t>
      </w:r>
      <w:r w:rsidRPr="00E056B4">
        <w:rPr>
          <w:shd w:val="clear" w:color="auto" w:fill="FFFFFF"/>
          <w:lang w:val="en-US"/>
        </w:rPr>
        <w:t>unserer Rechtsordnung.</w:t>
      </w:r>
    </w:p>
    <w:p w:rsidR="00E653CE" w:rsidRPr="002815E7" w:rsidRDefault="00A66CE6" w:rsidP="00913870">
      <w:pPr>
        <w:pStyle w:val="a7"/>
        <w:numPr>
          <w:ilvl w:val="0"/>
          <w:numId w:val="36"/>
        </w:numPr>
        <w:tabs>
          <w:tab w:val="left" w:pos="426"/>
        </w:tabs>
        <w:ind w:left="284" w:hanging="284"/>
        <w:rPr>
          <w:b/>
          <w:bCs/>
          <w:lang w:val="de-DE"/>
        </w:rPr>
      </w:pPr>
      <w:r w:rsidRPr="00E056B4">
        <w:rPr>
          <w:color w:val="000000"/>
          <w:lang w:val="en-US"/>
        </w:rPr>
        <w:t xml:space="preserve">Das deutsche Bildungs- und Hochschulsystem befindet sich im </w:t>
      </w:r>
      <w:r w:rsidRPr="00D55EBB">
        <w:rPr>
          <w:color w:val="000000"/>
          <w:lang w:val="de-DE"/>
        </w:rPr>
        <w:t>(</w:t>
      </w:r>
      <w:r w:rsidRPr="00E056B4">
        <w:rPr>
          <w:color w:val="000000"/>
          <w:lang w:val="en-US"/>
        </w:rPr>
        <w:t>tief</w:t>
      </w:r>
      <w:r w:rsidRPr="00D55EBB">
        <w:rPr>
          <w:color w:val="000000"/>
          <w:lang w:val="de-DE"/>
        </w:rPr>
        <w:t>)</w:t>
      </w:r>
      <w:r w:rsidRPr="00E056B4">
        <w:rPr>
          <w:color w:val="000000"/>
          <w:lang w:val="en-US"/>
        </w:rPr>
        <w:t xml:space="preserve"> Erneuerungsprozess, der jetzt erste Erfolge zeigt: Deutschland </w:t>
      </w:r>
      <w:proofErr w:type="gramStart"/>
      <w:r w:rsidRPr="00E056B4">
        <w:rPr>
          <w:color w:val="000000"/>
          <w:lang w:val="en-US"/>
        </w:rPr>
        <w:t>ist</w:t>
      </w:r>
      <w:proofErr w:type="gramEnd"/>
      <w:r w:rsidRPr="00E056B4">
        <w:rPr>
          <w:color w:val="000000"/>
          <w:lang w:val="en-US"/>
        </w:rPr>
        <w:t xml:space="preserve"> eines der </w:t>
      </w:r>
      <w:r w:rsidRPr="00D55EBB">
        <w:rPr>
          <w:color w:val="000000"/>
          <w:lang w:val="de-DE"/>
        </w:rPr>
        <w:t>(</w:t>
      </w:r>
      <w:r w:rsidRPr="00E056B4">
        <w:rPr>
          <w:color w:val="000000"/>
          <w:lang w:val="en-US"/>
        </w:rPr>
        <w:t>beliebt</w:t>
      </w:r>
      <w:r w:rsidRPr="00D55EBB">
        <w:rPr>
          <w:color w:val="000000"/>
          <w:lang w:val="de-DE"/>
        </w:rPr>
        <w:t>)</w:t>
      </w:r>
      <w:r w:rsidRPr="00E056B4">
        <w:rPr>
          <w:color w:val="000000"/>
          <w:lang w:val="en-US"/>
        </w:rPr>
        <w:t xml:space="preserve"> Studienländer, Ort intern</w:t>
      </w:r>
      <w:r w:rsidRPr="00E056B4">
        <w:rPr>
          <w:color w:val="000000"/>
          <w:lang w:val="en-US"/>
        </w:rPr>
        <w:t>a</w:t>
      </w:r>
      <w:r w:rsidRPr="00E056B4">
        <w:rPr>
          <w:color w:val="000000"/>
          <w:lang w:val="en-US"/>
        </w:rPr>
        <w:t>tionaler Spitzenforschung und Patententwicklung.</w:t>
      </w:r>
    </w:p>
    <w:p w:rsidR="002815E7" w:rsidRPr="00BC2F65" w:rsidRDefault="002815E7" w:rsidP="00913870">
      <w:pPr>
        <w:pStyle w:val="a7"/>
        <w:numPr>
          <w:ilvl w:val="0"/>
          <w:numId w:val="36"/>
        </w:numPr>
        <w:tabs>
          <w:tab w:val="left" w:pos="426"/>
        </w:tabs>
        <w:ind w:left="284" w:hanging="284"/>
        <w:rPr>
          <w:b/>
          <w:bCs/>
          <w:lang w:val="de-DE"/>
        </w:rPr>
      </w:pPr>
      <w:r w:rsidRPr="00E056B4">
        <w:rPr>
          <w:color w:val="000000"/>
          <w:lang w:val="en-US"/>
        </w:rPr>
        <w:t>Die (</w:t>
      </w:r>
      <w:r>
        <w:rPr>
          <w:color w:val="000000"/>
          <w:lang w:val="de-DE"/>
        </w:rPr>
        <w:t>viel</w:t>
      </w:r>
      <w:r w:rsidRPr="00E056B4">
        <w:rPr>
          <w:color w:val="000000"/>
          <w:lang w:val="en-US"/>
        </w:rPr>
        <w:t>)</w:t>
      </w:r>
      <w:r>
        <w:rPr>
          <w:color w:val="000000"/>
          <w:lang w:val="de-DE"/>
        </w:rPr>
        <w:t xml:space="preserve"> </w:t>
      </w:r>
      <w:r w:rsidRPr="00E056B4">
        <w:rPr>
          <w:color w:val="000000"/>
          <w:lang w:val="en-US"/>
        </w:rPr>
        <w:t xml:space="preserve">Juristen </w:t>
      </w:r>
      <w:proofErr w:type="gramStart"/>
      <w:r w:rsidRPr="00E056B4">
        <w:rPr>
          <w:color w:val="000000"/>
          <w:lang w:val="en-US"/>
        </w:rPr>
        <w:t>sind</w:t>
      </w:r>
      <w:proofErr w:type="gramEnd"/>
      <w:r w:rsidRPr="00E056B4">
        <w:rPr>
          <w:color w:val="000000"/>
          <w:lang w:val="en-US"/>
        </w:rPr>
        <w:t xml:space="preserve"> freiberuflich und somit selbstständig, a</w:t>
      </w:r>
      <w:r w:rsidRPr="00E056B4">
        <w:rPr>
          <w:color w:val="000000"/>
          <w:lang w:val="en-US"/>
        </w:rPr>
        <w:t>l</w:t>
      </w:r>
      <w:r w:rsidRPr="00E056B4">
        <w:rPr>
          <w:color w:val="000000"/>
          <w:lang w:val="en-US"/>
        </w:rPr>
        <w:t>so nicht auf eine Bewerbung für einen Job angewiesen.</w:t>
      </w:r>
    </w:p>
    <w:p w:rsidR="00BC2F65" w:rsidRPr="00BC2F65" w:rsidRDefault="00BC2F65" w:rsidP="00913870">
      <w:pPr>
        <w:pStyle w:val="a7"/>
        <w:numPr>
          <w:ilvl w:val="0"/>
          <w:numId w:val="36"/>
        </w:numPr>
        <w:tabs>
          <w:tab w:val="left" w:pos="426"/>
        </w:tabs>
        <w:ind w:left="284" w:hanging="284"/>
        <w:rPr>
          <w:b/>
          <w:bCs/>
          <w:lang w:val="de-DE"/>
        </w:rPr>
      </w:pPr>
      <w:r>
        <w:rPr>
          <w:rStyle w:val="aa"/>
          <w:rFonts w:eastAsiaTheme="majorEastAsia"/>
          <w:b w:val="0"/>
          <w:color w:val="000000"/>
          <w:shd w:val="clear" w:color="auto" w:fill="FFFFFF"/>
          <w:lang w:val="de-DE"/>
        </w:rPr>
        <w:t xml:space="preserve">Eine </w:t>
      </w:r>
      <w:r w:rsidRPr="00E056B4">
        <w:rPr>
          <w:rStyle w:val="aa"/>
          <w:rFonts w:eastAsiaTheme="majorEastAsia"/>
          <w:b w:val="0"/>
          <w:color w:val="000000"/>
          <w:shd w:val="clear" w:color="auto" w:fill="FFFFFF"/>
          <w:lang w:val="en-US"/>
        </w:rPr>
        <w:t>de</w:t>
      </w:r>
      <w:r>
        <w:rPr>
          <w:rStyle w:val="aa"/>
          <w:rFonts w:eastAsiaTheme="majorEastAsia"/>
          <w:b w:val="0"/>
          <w:color w:val="000000"/>
          <w:shd w:val="clear" w:color="auto" w:fill="FFFFFF"/>
          <w:lang w:val="de-DE"/>
        </w:rPr>
        <w:t xml:space="preserve">r </w:t>
      </w:r>
      <w:r w:rsidR="00496AF2">
        <w:rPr>
          <w:rStyle w:val="aa"/>
          <w:rFonts w:eastAsiaTheme="majorEastAsia"/>
          <w:b w:val="0"/>
          <w:color w:val="000000"/>
          <w:shd w:val="clear" w:color="auto" w:fill="FFFFFF"/>
          <w:lang w:val="de-DE"/>
        </w:rPr>
        <w:t>(</w:t>
      </w:r>
      <w:r w:rsidRPr="00E056B4">
        <w:rPr>
          <w:rStyle w:val="aa"/>
          <w:rFonts w:eastAsiaTheme="majorEastAsia"/>
          <w:b w:val="0"/>
          <w:color w:val="000000"/>
          <w:shd w:val="clear" w:color="auto" w:fill="FFFFFF"/>
          <w:lang w:val="en-US"/>
        </w:rPr>
        <w:t>absurd</w:t>
      </w:r>
      <w:r w:rsidR="00496AF2">
        <w:rPr>
          <w:rStyle w:val="aa"/>
          <w:rFonts w:eastAsiaTheme="majorEastAsia"/>
          <w:b w:val="0"/>
          <w:color w:val="000000"/>
          <w:shd w:val="clear" w:color="auto" w:fill="FFFFFF"/>
          <w:lang w:val="de-DE"/>
        </w:rPr>
        <w:t>)</w:t>
      </w:r>
      <w:r w:rsidRPr="00E056B4">
        <w:rPr>
          <w:rStyle w:val="aa"/>
          <w:rFonts w:eastAsiaTheme="majorEastAsia"/>
          <w:b w:val="0"/>
          <w:color w:val="000000"/>
          <w:shd w:val="clear" w:color="auto" w:fill="FFFFFF"/>
          <w:lang w:val="en-US"/>
        </w:rPr>
        <w:t xml:space="preserve"> Schadenersatzklagen</w:t>
      </w:r>
      <w:r w:rsidR="00496AF2">
        <w:rPr>
          <w:rStyle w:val="apple-converted-space"/>
          <w:b/>
          <w:bCs/>
          <w:color w:val="000000"/>
          <w:shd w:val="clear" w:color="auto" w:fill="FFFFFF"/>
          <w:lang w:val="de-DE"/>
        </w:rPr>
        <w:t xml:space="preserve"> – </w:t>
      </w:r>
      <w:r w:rsidR="00496AF2">
        <w:rPr>
          <w:rStyle w:val="aa"/>
          <w:rFonts w:eastAsiaTheme="majorEastAsia"/>
          <w:b w:val="0"/>
          <w:color w:val="000000"/>
          <w:shd w:val="clear" w:color="auto" w:fill="FFFFFF"/>
          <w:lang w:val="de-DE"/>
        </w:rPr>
        <w:t xml:space="preserve">der </w:t>
      </w:r>
      <w:r w:rsidR="00496AF2" w:rsidRPr="00E056B4">
        <w:rPr>
          <w:rStyle w:val="aa"/>
          <w:rFonts w:eastAsiaTheme="majorEastAsia"/>
          <w:b w:val="0"/>
          <w:color w:val="000000"/>
          <w:shd w:val="clear" w:color="auto" w:fill="FFFFFF"/>
          <w:lang w:val="en-US"/>
        </w:rPr>
        <w:t>in einem Vergnügungspark vom Blitz getroffen</w:t>
      </w:r>
      <w:r w:rsidR="00496AF2">
        <w:rPr>
          <w:rStyle w:val="aa"/>
          <w:rFonts w:eastAsiaTheme="majorEastAsia"/>
          <w:b w:val="0"/>
          <w:color w:val="000000"/>
          <w:shd w:val="clear" w:color="auto" w:fill="FFFFFF"/>
          <w:lang w:val="de-DE"/>
        </w:rPr>
        <w:t>e</w:t>
      </w:r>
      <w:r w:rsidR="00496AF2" w:rsidRPr="00E056B4">
        <w:rPr>
          <w:rStyle w:val="aa"/>
          <w:rFonts w:eastAsiaTheme="majorEastAsia"/>
          <w:b w:val="0"/>
          <w:color w:val="000000"/>
          <w:shd w:val="clear" w:color="auto" w:fill="FFFFFF"/>
          <w:lang w:val="en-US"/>
        </w:rPr>
        <w:t xml:space="preserve"> </w:t>
      </w:r>
      <w:r w:rsidR="00496AF2">
        <w:rPr>
          <w:rStyle w:val="aa"/>
          <w:rFonts w:eastAsiaTheme="majorEastAsia"/>
          <w:b w:val="0"/>
          <w:color w:val="000000"/>
          <w:shd w:val="clear" w:color="auto" w:fill="FFFFFF"/>
          <w:lang w:val="de-DE"/>
        </w:rPr>
        <w:t xml:space="preserve">Mann </w:t>
      </w:r>
      <w:r w:rsidR="00496AF2" w:rsidRPr="00E056B4">
        <w:rPr>
          <w:rStyle w:val="aa"/>
          <w:rFonts w:eastAsiaTheme="majorEastAsia"/>
          <w:b w:val="0"/>
          <w:color w:val="000000"/>
          <w:shd w:val="clear" w:color="auto" w:fill="FFFFFF"/>
          <w:lang w:val="en-US"/>
        </w:rPr>
        <w:t>fordert Schade</w:t>
      </w:r>
      <w:r w:rsidR="00496AF2" w:rsidRPr="00E056B4">
        <w:rPr>
          <w:rStyle w:val="aa"/>
          <w:rFonts w:eastAsiaTheme="majorEastAsia"/>
          <w:b w:val="0"/>
          <w:color w:val="000000"/>
          <w:shd w:val="clear" w:color="auto" w:fill="FFFFFF"/>
          <w:lang w:val="en-US"/>
        </w:rPr>
        <w:t>n</w:t>
      </w:r>
      <w:r w:rsidR="00496AF2" w:rsidRPr="00E056B4">
        <w:rPr>
          <w:rStyle w:val="aa"/>
          <w:rFonts w:eastAsiaTheme="majorEastAsia"/>
          <w:b w:val="0"/>
          <w:color w:val="000000"/>
          <w:shd w:val="clear" w:color="auto" w:fill="FFFFFF"/>
          <w:lang w:val="en-US"/>
        </w:rPr>
        <w:t>ersatz vom Parkbetreiber</w:t>
      </w:r>
      <w:r w:rsidR="00496AF2">
        <w:rPr>
          <w:rStyle w:val="aa"/>
          <w:rFonts w:eastAsiaTheme="majorEastAsia"/>
          <w:b w:val="0"/>
          <w:color w:val="000000"/>
          <w:shd w:val="clear" w:color="auto" w:fill="FFFFFF"/>
          <w:lang w:val="de-DE"/>
        </w:rPr>
        <w:t>.</w:t>
      </w:r>
    </w:p>
    <w:p w:rsidR="002815E7" w:rsidRPr="002815E7" w:rsidRDefault="002815E7" w:rsidP="002815E7">
      <w:pPr>
        <w:pStyle w:val="a7"/>
        <w:tabs>
          <w:tab w:val="left" w:pos="426"/>
        </w:tabs>
        <w:ind w:left="426" w:firstLine="0"/>
        <w:rPr>
          <w:b/>
          <w:bCs/>
          <w:lang w:val="de-DE"/>
        </w:rPr>
      </w:pPr>
    </w:p>
    <w:p w:rsidR="00E653CE" w:rsidRPr="005B595F" w:rsidRDefault="00E653CE" w:rsidP="005B595F">
      <w:pPr>
        <w:ind w:firstLine="0"/>
        <w:rPr>
          <w:b/>
          <w:bCs/>
          <w:lang w:val="de-DE"/>
        </w:rPr>
      </w:pPr>
      <w:r w:rsidRPr="005B595F">
        <w:rPr>
          <w:b/>
          <w:lang w:val="de-DE"/>
        </w:rPr>
        <w:t>b)</w:t>
      </w:r>
    </w:p>
    <w:p w:rsidR="00E653CE" w:rsidRPr="00D34404" w:rsidRDefault="00E653CE" w:rsidP="00913870">
      <w:pPr>
        <w:pStyle w:val="a7"/>
        <w:numPr>
          <w:ilvl w:val="0"/>
          <w:numId w:val="37"/>
        </w:numPr>
        <w:tabs>
          <w:tab w:val="left" w:pos="426"/>
        </w:tabs>
        <w:ind w:left="284" w:hanging="284"/>
        <w:rPr>
          <w:b/>
          <w:bCs/>
          <w:lang w:val="de-DE"/>
        </w:rPr>
      </w:pPr>
      <w:r w:rsidRPr="00E056B4">
        <w:rPr>
          <w:lang w:val="en-US"/>
        </w:rPr>
        <w:t xml:space="preserve">Mir z.B. würde eine Tätigkeit im Bereich der Quantenphysik sicher weit </w:t>
      </w:r>
      <w:r w:rsidRPr="00D34404">
        <w:rPr>
          <w:lang w:val="de-DE"/>
        </w:rPr>
        <w:t>(</w:t>
      </w:r>
      <w:r w:rsidRPr="00E056B4">
        <w:rPr>
          <w:lang w:val="en-US"/>
        </w:rPr>
        <w:t>gr</w:t>
      </w:r>
      <w:r w:rsidRPr="00D34404">
        <w:rPr>
          <w:lang w:val="de-DE"/>
        </w:rPr>
        <w:t>o</w:t>
      </w:r>
      <w:r w:rsidRPr="00E056B4">
        <w:rPr>
          <w:lang w:val="en-US"/>
        </w:rPr>
        <w:t>ß</w:t>
      </w:r>
      <w:r w:rsidR="00ED6026">
        <w:rPr>
          <w:lang w:val="de-DE"/>
        </w:rPr>
        <w:t>)</w:t>
      </w:r>
      <w:r w:rsidRPr="00E056B4">
        <w:rPr>
          <w:lang w:val="en-US"/>
        </w:rPr>
        <w:t xml:space="preserve"> Schwierigkeiten gemacht haben </w:t>
      </w:r>
      <w:proofErr w:type="gramStart"/>
      <w:r w:rsidRPr="00E056B4">
        <w:rPr>
          <w:lang w:val="en-US"/>
        </w:rPr>
        <w:t>als</w:t>
      </w:r>
      <w:proofErr w:type="gramEnd"/>
      <w:r w:rsidRPr="00E056B4">
        <w:rPr>
          <w:lang w:val="en-US"/>
        </w:rPr>
        <w:t xml:space="preserve"> die Erlernung der Jurisprudenz.</w:t>
      </w:r>
    </w:p>
    <w:p w:rsidR="00E653CE" w:rsidRPr="00D34404" w:rsidRDefault="00E653CE" w:rsidP="00913870">
      <w:pPr>
        <w:pStyle w:val="a7"/>
        <w:numPr>
          <w:ilvl w:val="0"/>
          <w:numId w:val="37"/>
        </w:numPr>
        <w:tabs>
          <w:tab w:val="left" w:pos="426"/>
        </w:tabs>
        <w:ind w:left="284" w:hanging="284"/>
        <w:rPr>
          <w:b/>
          <w:bCs/>
          <w:lang w:val="de-DE"/>
        </w:rPr>
      </w:pPr>
      <w:r w:rsidRPr="00E056B4">
        <w:rPr>
          <w:lang w:val="en-US"/>
        </w:rPr>
        <w:t xml:space="preserve">Die Jurisprudenz </w:t>
      </w:r>
      <w:proofErr w:type="gramStart"/>
      <w:r w:rsidRPr="00E056B4">
        <w:rPr>
          <w:lang w:val="en-US"/>
        </w:rPr>
        <w:t>ist</w:t>
      </w:r>
      <w:proofErr w:type="gramEnd"/>
      <w:r w:rsidRPr="00E056B4">
        <w:rPr>
          <w:lang w:val="en-US"/>
        </w:rPr>
        <w:t xml:space="preserve"> zwar keine leichte Materie, aber man kann darin durch Fleiß und Anstrengung </w:t>
      </w:r>
      <w:r w:rsidRPr="00D34404">
        <w:rPr>
          <w:lang w:val="de-DE"/>
        </w:rPr>
        <w:t xml:space="preserve">(viel) </w:t>
      </w:r>
      <w:r w:rsidRPr="00E056B4">
        <w:rPr>
          <w:lang w:val="en-US"/>
        </w:rPr>
        <w:t>erreichen als in a</w:t>
      </w:r>
      <w:r w:rsidRPr="00E056B4">
        <w:rPr>
          <w:lang w:val="en-US"/>
        </w:rPr>
        <w:t>n</w:t>
      </w:r>
      <w:r w:rsidRPr="00E056B4">
        <w:rPr>
          <w:lang w:val="en-US"/>
        </w:rPr>
        <w:lastRenderedPageBreak/>
        <w:t>deren Disziplinen, wo bestimmte Begabungen den ausschlaggebenden</w:t>
      </w:r>
      <w:r w:rsidRPr="00D34404">
        <w:rPr>
          <w:lang w:val="de-DE"/>
        </w:rPr>
        <w:t xml:space="preserve"> </w:t>
      </w:r>
      <w:r w:rsidRPr="00E056B4">
        <w:rPr>
          <w:lang w:val="en-US"/>
        </w:rPr>
        <w:t>Faktor bilden.</w:t>
      </w:r>
    </w:p>
    <w:p w:rsidR="00E653CE" w:rsidRPr="00D34404" w:rsidRDefault="00E653CE" w:rsidP="00913870">
      <w:pPr>
        <w:pStyle w:val="a7"/>
        <w:numPr>
          <w:ilvl w:val="0"/>
          <w:numId w:val="37"/>
        </w:numPr>
        <w:tabs>
          <w:tab w:val="left" w:pos="426"/>
        </w:tabs>
        <w:ind w:left="284" w:hanging="284"/>
        <w:rPr>
          <w:lang w:val="de-DE"/>
        </w:rPr>
      </w:pPr>
      <w:r w:rsidRPr="00D34404">
        <w:rPr>
          <w:lang w:val="de-DE"/>
        </w:rPr>
        <w:t>Di</w:t>
      </w:r>
      <w:r w:rsidRPr="00E056B4">
        <w:rPr>
          <w:lang w:val="en-US"/>
        </w:rPr>
        <w:t>e Internationalisierung mach</w:t>
      </w:r>
      <w:r w:rsidRPr="00D34404">
        <w:rPr>
          <w:lang w:val="de-DE"/>
        </w:rPr>
        <w:t xml:space="preserve">t </w:t>
      </w:r>
      <w:r w:rsidRPr="00E056B4">
        <w:rPr>
          <w:lang w:val="en-US"/>
        </w:rPr>
        <w:t xml:space="preserve">den juristischen Beruf gerade heute </w:t>
      </w:r>
      <w:r w:rsidRPr="00D34404">
        <w:rPr>
          <w:lang w:val="de-DE"/>
        </w:rPr>
        <w:t>viel (</w:t>
      </w:r>
      <w:r w:rsidRPr="00E056B4">
        <w:rPr>
          <w:lang w:val="en-US"/>
        </w:rPr>
        <w:t>attraktiv</w:t>
      </w:r>
      <w:r w:rsidRPr="00D34404">
        <w:rPr>
          <w:lang w:val="de-DE"/>
        </w:rPr>
        <w:t>)</w:t>
      </w:r>
      <w:r w:rsidRPr="00E056B4">
        <w:rPr>
          <w:lang w:val="en-US"/>
        </w:rPr>
        <w:t>.</w:t>
      </w:r>
    </w:p>
    <w:p w:rsidR="00E653CE" w:rsidRPr="00D34404" w:rsidRDefault="00E653CE" w:rsidP="00913870">
      <w:pPr>
        <w:pStyle w:val="a7"/>
        <w:numPr>
          <w:ilvl w:val="0"/>
          <w:numId w:val="37"/>
        </w:numPr>
        <w:tabs>
          <w:tab w:val="left" w:pos="426"/>
        </w:tabs>
        <w:ind w:left="284" w:hanging="284"/>
        <w:rPr>
          <w:lang w:val="de-DE"/>
        </w:rPr>
      </w:pPr>
      <w:r w:rsidRPr="00E056B4">
        <w:rPr>
          <w:lang w:val="en-US"/>
        </w:rPr>
        <w:t>Das rein examensorientierte Lernen entsprich</w:t>
      </w:r>
      <w:r w:rsidR="00ED6026" w:rsidRPr="00E056B4">
        <w:rPr>
          <w:lang w:val="en-US"/>
        </w:rPr>
        <w:t>t kaum</w:t>
      </w:r>
      <w:r w:rsidRPr="00E056B4">
        <w:rPr>
          <w:lang w:val="en-US"/>
        </w:rPr>
        <w:t xml:space="preserve"> dem, was man </w:t>
      </w:r>
      <w:r w:rsidRPr="00D34404">
        <w:rPr>
          <w:lang w:val="de-DE"/>
        </w:rPr>
        <w:t>(</w:t>
      </w:r>
      <w:r w:rsidRPr="00E056B4">
        <w:rPr>
          <w:lang w:val="en-US"/>
        </w:rPr>
        <w:t>früh</w:t>
      </w:r>
      <w:r w:rsidRPr="00D34404">
        <w:rPr>
          <w:lang w:val="de-DE"/>
        </w:rPr>
        <w:t>)</w:t>
      </w:r>
      <w:r w:rsidRPr="00E056B4">
        <w:rPr>
          <w:lang w:val="en-US"/>
        </w:rPr>
        <w:t xml:space="preserve"> unter "Studieren" verstand.</w:t>
      </w:r>
    </w:p>
    <w:p w:rsidR="00E653CE" w:rsidRPr="00D34404" w:rsidRDefault="00E653CE" w:rsidP="00913870">
      <w:pPr>
        <w:pStyle w:val="a7"/>
        <w:numPr>
          <w:ilvl w:val="0"/>
          <w:numId w:val="37"/>
        </w:numPr>
        <w:tabs>
          <w:tab w:val="left" w:pos="426"/>
        </w:tabs>
        <w:ind w:left="284" w:hanging="284"/>
        <w:rPr>
          <w:lang w:val="de-DE"/>
        </w:rPr>
      </w:pPr>
      <w:r w:rsidRPr="00D34404">
        <w:rPr>
          <w:lang w:val="de-DE"/>
        </w:rPr>
        <w:t xml:space="preserve">Durch </w:t>
      </w:r>
      <w:r w:rsidRPr="00E056B4">
        <w:rPr>
          <w:lang w:val="en-US"/>
        </w:rPr>
        <w:t>d</w:t>
      </w:r>
      <w:r w:rsidRPr="00D34404">
        <w:rPr>
          <w:lang w:val="de-DE"/>
        </w:rPr>
        <w:t>i</w:t>
      </w:r>
      <w:r w:rsidRPr="00E056B4">
        <w:rPr>
          <w:lang w:val="en-US"/>
        </w:rPr>
        <w:t>e Lektüre einflussreicher, formal und inhaltlich hervorragender juristischer Abhandlungen erwirbt</w:t>
      </w:r>
      <w:r w:rsidRPr="00D34404">
        <w:rPr>
          <w:lang w:val="de-DE"/>
        </w:rPr>
        <w:t xml:space="preserve"> man</w:t>
      </w:r>
      <w:r w:rsidRPr="00E056B4">
        <w:rPr>
          <w:lang w:val="en-US"/>
        </w:rPr>
        <w:t xml:space="preserve"> nicht nur </w:t>
      </w:r>
      <w:r w:rsidRPr="00D34404">
        <w:rPr>
          <w:lang w:val="de-DE"/>
        </w:rPr>
        <w:t>(</w:t>
      </w:r>
      <w:r w:rsidRPr="00E056B4">
        <w:rPr>
          <w:lang w:val="en-US"/>
        </w:rPr>
        <w:t>tief</w:t>
      </w:r>
      <w:r w:rsidRPr="00D34404">
        <w:rPr>
          <w:lang w:val="de-DE"/>
        </w:rPr>
        <w:t>)</w:t>
      </w:r>
      <w:r w:rsidRPr="00E056B4">
        <w:rPr>
          <w:lang w:val="en-US"/>
        </w:rPr>
        <w:t xml:space="preserve"> Kenntnisse, sondern man lernt, selbst auf gehobenem juristische</w:t>
      </w:r>
      <w:r w:rsidRPr="00D34404">
        <w:rPr>
          <w:lang w:val="de-DE"/>
        </w:rPr>
        <w:t>m</w:t>
      </w:r>
      <w:r w:rsidRPr="00E056B4">
        <w:rPr>
          <w:lang w:val="en-US"/>
        </w:rPr>
        <w:t xml:space="preserve"> Niveau zu argumentieren.</w:t>
      </w:r>
    </w:p>
    <w:p w:rsidR="003D3D7A" w:rsidRPr="00D34404" w:rsidRDefault="003D3D7A" w:rsidP="00913870">
      <w:pPr>
        <w:pStyle w:val="a7"/>
        <w:numPr>
          <w:ilvl w:val="0"/>
          <w:numId w:val="37"/>
        </w:numPr>
        <w:tabs>
          <w:tab w:val="left" w:pos="426"/>
        </w:tabs>
        <w:ind w:left="284" w:hanging="284"/>
        <w:rPr>
          <w:lang w:val="de-DE"/>
        </w:rPr>
      </w:pPr>
      <w:r w:rsidRPr="00D34404">
        <w:rPr>
          <w:lang w:val="de-DE"/>
        </w:rPr>
        <w:t>D</w:t>
      </w:r>
      <w:r w:rsidRPr="00E056B4">
        <w:rPr>
          <w:lang w:val="en-US"/>
        </w:rPr>
        <w:t xml:space="preserve">as </w:t>
      </w:r>
      <w:hyperlink r:id="rId50" w:tooltip="Vergaberecht" w:history="1">
        <w:r w:rsidRPr="00E056B4">
          <w:rPr>
            <w:lang w:val="en-US"/>
          </w:rPr>
          <w:t>Vergaberecht</w:t>
        </w:r>
      </w:hyperlink>
      <w:r w:rsidRPr="00E056B4">
        <w:rPr>
          <w:lang w:val="en-US"/>
        </w:rPr>
        <w:t xml:space="preserve"> verhindert kaum die Korruption, aber hat die Vergabe erheblich </w:t>
      </w:r>
      <w:r w:rsidRPr="00D34404">
        <w:rPr>
          <w:lang w:val="de-DE"/>
        </w:rPr>
        <w:t>(</w:t>
      </w:r>
      <w:r w:rsidRPr="00E056B4">
        <w:rPr>
          <w:lang w:val="en-US"/>
        </w:rPr>
        <w:t>teu</w:t>
      </w:r>
      <w:r w:rsidRPr="00D34404">
        <w:rPr>
          <w:lang w:val="de-DE"/>
        </w:rPr>
        <w:t>er)</w:t>
      </w:r>
      <w:r w:rsidRPr="00E056B4">
        <w:rPr>
          <w:lang w:val="en-US"/>
        </w:rPr>
        <w:t xml:space="preserve"> und </w:t>
      </w:r>
      <w:r w:rsidRPr="00D34404">
        <w:rPr>
          <w:lang w:val="de-DE"/>
        </w:rPr>
        <w:t>(</w:t>
      </w:r>
      <w:r w:rsidRPr="00E056B4">
        <w:rPr>
          <w:lang w:val="en-US"/>
        </w:rPr>
        <w:t>langwierig</w:t>
      </w:r>
      <w:r w:rsidRPr="00D34404">
        <w:rPr>
          <w:lang w:val="de-DE"/>
        </w:rPr>
        <w:t>)</w:t>
      </w:r>
      <w:r w:rsidRPr="00E056B4">
        <w:rPr>
          <w:lang w:val="en-US"/>
        </w:rPr>
        <w:t xml:space="preserve"> gemacht</w:t>
      </w:r>
      <w:r w:rsidRPr="00D34404">
        <w:rPr>
          <w:lang w:val="de-DE"/>
        </w:rPr>
        <w:t>.</w:t>
      </w:r>
      <w:r w:rsidRPr="00E056B4">
        <w:rPr>
          <w:lang w:val="en-US"/>
        </w:rPr>
        <w:t xml:space="preserve"> </w:t>
      </w:r>
    </w:p>
    <w:p w:rsidR="0002104A" w:rsidRDefault="0002104A" w:rsidP="00913870">
      <w:pPr>
        <w:pStyle w:val="a7"/>
        <w:numPr>
          <w:ilvl w:val="0"/>
          <w:numId w:val="37"/>
        </w:numPr>
        <w:tabs>
          <w:tab w:val="left" w:pos="426"/>
        </w:tabs>
        <w:ind w:left="284" w:hanging="284"/>
        <w:rPr>
          <w:lang w:val="de-DE"/>
        </w:rPr>
      </w:pPr>
      <w:r w:rsidRPr="00E056B4">
        <w:rPr>
          <w:lang w:val="en-US"/>
        </w:rPr>
        <w:t xml:space="preserve">Je </w:t>
      </w:r>
      <w:r w:rsidRPr="00D34404">
        <w:rPr>
          <w:lang w:val="de-DE"/>
        </w:rPr>
        <w:t>(</w:t>
      </w:r>
      <w:r w:rsidRPr="00E056B4">
        <w:rPr>
          <w:lang w:val="en-US"/>
        </w:rPr>
        <w:t>offen</w:t>
      </w:r>
      <w:r w:rsidRPr="00D34404">
        <w:rPr>
          <w:lang w:val="de-DE"/>
        </w:rPr>
        <w:t>)</w:t>
      </w:r>
      <w:r w:rsidRPr="00E056B4">
        <w:rPr>
          <w:lang w:val="en-US"/>
        </w:rPr>
        <w:t xml:space="preserve"> </w:t>
      </w:r>
      <w:r w:rsidRPr="00D34404">
        <w:rPr>
          <w:lang w:val="de-DE"/>
        </w:rPr>
        <w:t xml:space="preserve">man </w:t>
      </w:r>
      <w:r w:rsidRPr="00E056B4">
        <w:rPr>
          <w:lang w:val="en-US"/>
        </w:rPr>
        <w:t xml:space="preserve">im Lebenslauf </w:t>
      </w:r>
      <w:proofErr w:type="gramStart"/>
      <w:r w:rsidRPr="00E056B4">
        <w:rPr>
          <w:lang w:val="en-US"/>
        </w:rPr>
        <w:t>ist</w:t>
      </w:r>
      <w:proofErr w:type="gramEnd"/>
      <w:r w:rsidRPr="00E056B4">
        <w:rPr>
          <w:lang w:val="en-US"/>
        </w:rPr>
        <w:t xml:space="preserve">, umso </w:t>
      </w:r>
      <w:r w:rsidRPr="00D34404">
        <w:rPr>
          <w:lang w:val="de-DE"/>
        </w:rPr>
        <w:t>(</w:t>
      </w:r>
      <w:r w:rsidRPr="00E056B4">
        <w:rPr>
          <w:lang w:val="en-US"/>
        </w:rPr>
        <w:t>wenig</w:t>
      </w:r>
      <w:r w:rsidRPr="00D34404">
        <w:rPr>
          <w:lang w:val="de-DE"/>
        </w:rPr>
        <w:t>)</w:t>
      </w:r>
      <w:r w:rsidRPr="00E056B4">
        <w:rPr>
          <w:lang w:val="en-US"/>
        </w:rPr>
        <w:t xml:space="preserve"> Fragen tauchen bei einem Bewerbungsgespräch auf.</w:t>
      </w:r>
    </w:p>
    <w:p w:rsidR="00400C84" w:rsidRPr="006566EA" w:rsidRDefault="00400C84" w:rsidP="00913870">
      <w:pPr>
        <w:pStyle w:val="a7"/>
        <w:numPr>
          <w:ilvl w:val="0"/>
          <w:numId w:val="37"/>
        </w:numPr>
        <w:tabs>
          <w:tab w:val="left" w:pos="426"/>
        </w:tabs>
        <w:ind w:left="284" w:hanging="284"/>
        <w:rPr>
          <w:lang w:val="de-DE"/>
        </w:rPr>
      </w:pPr>
      <w:r w:rsidRPr="00E056B4">
        <w:rPr>
          <w:iCs/>
          <w:color w:val="001432"/>
          <w:lang w:val="en-US"/>
        </w:rPr>
        <w:t xml:space="preserve">"Gesetze sind wie Würste, man sollte </w:t>
      </w:r>
      <w:r w:rsidR="006566EA">
        <w:rPr>
          <w:iCs/>
          <w:color w:val="001432"/>
          <w:lang w:val="de-DE"/>
        </w:rPr>
        <w:t xml:space="preserve">(gut) </w:t>
      </w:r>
      <w:r w:rsidRPr="00E056B4">
        <w:rPr>
          <w:iCs/>
          <w:color w:val="001432"/>
          <w:lang w:val="en-US"/>
        </w:rPr>
        <w:t>nicht dabe</w:t>
      </w:r>
      <w:r w:rsidR="0085438A" w:rsidRPr="00E056B4">
        <w:rPr>
          <w:iCs/>
          <w:color w:val="001432"/>
          <w:lang w:val="en-US"/>
        </w:rPr>
        <w:t>i sein, wenn sie gemacht werden</w:t>
      </w:r>
      <w:r w:rsidRPr="00E056B4">
        <w:rPr>
          <w:iCs/>
          <w:color w:val="001432"/>
          <w:lang w:val="en-US"/>
        </w:rPr>
        <w:t>"</w:t>
      </w:r>
      <w:r w:rsidR="0085438A">
        <w:rPr>
          <w:iCs/>
          <w:color w:val="001432"/>
          <w:lang w:val="de-DE"/>
        </w:rPr>
        <w:t xml:space="preserve">. </w:t>
      </w:r>
      <w:r w:rsidR="0085438A">
        <w:rPr>
          <w:color w:val="001432"/>
          <w:lang w:val="de-DE"/>
        </w:rPr>
        <w:t>–</w:t>
      </w:r>
      <w:r w:rsidRPr="00E056B4">
        <w:rPr>
          <w:color w:val="001432"/>
          <w:lang w:val="en-US"/>
        </w:rPr>
        <w:t xml:space="preserve"> Otto v. Bismarck </w:t>
      </w:r>
    </w:p>
    <w:p w:rsidR="00400C84" w:rsidRPr="006566EA" w:rsidRDefault="00400C84" w:rsidP="00913870">
      <w:pPr>
        <w:pStyle w:val="a7"/>
        <w:numPr>
          <w:ilvl w:val="0"/>
          <w:numId w:val="37"/>
        </w:numPr>
        <w:tabs>
          <w:tab w:val="left" w:pos="426"/>
        </w:tabs>
        <w:ind w:left="284" w:hanging="284"/>
        <w:rPr>
          <w:lang w:val="de-DE"/>
        </w:rPr>
      </w:pPr>
      <w:r w:rsidRPr="00E056B4">
        <w:rPr>
          <w:iCs/>
          <w:color w:val="001432"/>
          <w:lang w:val="en-US"/>
        </w:rPr>
        <w:t xml:space="preserve">"Juristen </w:t>
      </w:r>
      <w:proofErr w:type="gramStart"/>
      <w:r w:rsidRPr="00E056B4">
        <w:rPr>
          <w:iCs/>
          <w:color w:val="001432"/>
          <w:lang w:val="en-US"/>
        </w:rPr>
        <w:t>sind</w:t>
      </w:r>
      <w:proofErr w:type="gramEnd"/>
      <w:r w:rsidRPr="00E056B4">
        <w:rPr>
          <w:iCs/>
          <w:color w:val="001432"/>
          <w:lang w:val="en-US"/>
        </w:rPr>
        <w:t xml:space="preserve"> Blutsauger, die sich am Geld mästen, wenn sie ein paar kurzsichtige Erklärungen über ein paar kurzlebige Vorschriften abgegeben haben, die so obskur sind, dass die Dunkelheit durch sie noch </w:t>
      </w:r>
      <w:r w:rsidR="006566EA">
        <w:rPr>
          <w:iCs/>
          <w:color w:val="001432"/>
          <w:lang w:val="de-DE"/>
        </w:rPr>
        <w:t>(</w:t>
      </w:r>
      <w:r w:rsidRPr="00E056B4">
        <w:rPr>
          <w:iCs/>
          <w:color w:val="001432"/>
          <w:lang w:val="en-US"/>
        </w:rPr>
        <w:t>dunk</w:t>
      </w:r>
      <w:r w:rsidR="006566EA">
        <w:rPr>
          <w:iCs/>
          <w:color w:val="001432"/>
          <w:lang w:val="de-DE"/>
        </w:rPr>
        <w:t>e</w:t>
      </w:r>
      <w:r w:rsidR="006566EA" w:rsidRPr="00E056B4">
        <w:rPr>
          <w:iCs/>
          <w:color w:val="001432"/>
          <w:lang w:val="en-US"/>
        </w:rPr>
        <w:t>l</w:t>
      </w:r>
      <w:r w:rsidR="006566EA">
        <w:rPr>
          <w:iCs/>
          <w:color w:val="001432"/>
          <w:lang w:val="de-DE"/>
        </w:rPr>
        <w:t>)</w:t>
      </w:r>
      <w:r w:rsidR="0085438A" w:rsidRPr="00E056B4">
        <w:rPr>
          <w:iCs/>
          <w:color w:val="001432"/>
          <w:lang w:val="en-US"/>
        </w:rPr>
        <w:t xml:space="preserve"> wird</w:t>
      </w:r>
      <w:r w:rsidRPr="00E056B4">
        <w:rPr>
          <w:iCs/>
          <w:color w:val="001432"/>
          <w:lang w:val="en-US"/>
        </w:rPr>
        <w:t>"</w:t>
      </w:r>
      <w:r w:rsidR="0085438A">
        <w:rPr>
          <w:iCs/>
          <w:color w:val="001432"/>
          <w:lang w:val="de-DE"/>
        </w:rPr>
        <w:t xml:space="preserve">. </w:t>
      </w:r>
      <w:r w:rsidR="0085438A">
        <w:rPr>
          <w:color w:val="001432"/>
          <w:lang w:val="de-DE"/>
        </w:rPr>
        <w:t>–</w:t>
      </w:r>
      <w:r w:rsidRPr="00E056B4">
        <w:rPr>
          <w:color w:val="001432"/>
          <w:lang w:val="en-US"/>
        </w:rPr>
        <w:t xml:space="preserve"> Alfred Nobel</w:t>
      </w:r>
    </w:p>
    <w:p w:rsidR="00E653CE" w:rsidRPr="00C3470C" w:rsidRDefault="00E653CE" w:rsidP="00EB0E49">
      <w:pPr>
        <w:pStyle w:val="a7"/>
        <w:tabs>
          <w:tab w:val="left" w:pos="284"/>
        </w:tabs>
        <w:ind w:left="0" w:firstLine="851"/>
        <w:outlineLvl w:val="1"/>
        <w:rPr>
          <w:b/>
          <w:bCs/>
          <w:sz w:val="28"/>
          <w:szCs w:val="28"/>
          <w:lang w:val="de-DE"/>
        </w:rPr>
      </w:pPr>
    </w:p>
    <w:p w:rsidR="00BA010E" w:rsidRPr="00AD2750" w:rsidRDefault="00AD2750" w:rsidP="00AD2750">
      <w:pPr>
        <w:rPr>
          <w:b/>
          <w:bCs/>
          <w:lang w:val="de-DE"/>
        </w:rPr>
      </w:pPr>
      <w:r w:rsidRPr="00AD2750">
        <w:rPr>
          <w:b/>
          <w:lang w:val="de-DE"/>
        </w:rPr>
        <w:t xml:space="preserve">IV. </w:t>
      </w:r>
      <w:r w:rsidR="00E653CE" w:rsidRPr="00AD2750">
        <w:rPr>
          <w:b/>
          <w:lang w:val="de-DE"/>
        </w:rPr>
        <w:t>Erg</w:t>
      </w:r>
      <w:r w:rsidR="00E653CE" w:rsidRPr="00E056B4">
        <w:rPr>
          <w:b/>
          <w:lang w:val="en-US"/>
        </w:rPr>
        <w:t>ä</w:t>
      </w:r>
      <w:r w:rsidR="00E653CE" w:rsidRPr="00AD2750">
        <w:rPr>
          <w:b/>
          <w:lang w:val="de-DE"/>
        </w:rPr>
        <w:t>nzen Sie die Konjunktionen ins</w:t>
      </w:r>
      <w:r w:rsidR="00E653CE" w:rsidRPr="00AD2750">
        <w:rPr>
          <w:b/>
          <w:bCs/>
          <w:lang w:val="de-DE"/>
        </w:rPr>
        <w:t xml:space="preserve"> Satzgef</w:t>
      </w:r>
      <w:r w:rsidR="00E653CE" w:rsidRPr="00E056B4">
        <w:rPr>
          <w:b/>
          <w:lang w:val="en-US"/>
        </w:rPr>
        <w:t>ü</w:t>
      </w:r>
      <w:r w:rsidR="00E653CE" w:rsidRPr="00AD2750">
        <w:rPr>
          <w:b/>
          <w:bCs/>
          <w:lang w:val="de-DE"/>
        </w:rPr>
        <w:t>ge</w:t>
      </w:r>
      <w:r w:rsidR="0076283F" w:rsidRPr="00E056B4">
        <w:rPr>
          <w:b/>
          <w:bCs/>
          <w:lang w:val="en-US"/>
        </w:rPr>
        <w:t xml:space="preserve"> (§</w:t>
      </w:r>
      <w:r w:rsidR="0085438A" w:rsidRPr="00E056B4">
        <w:rPr>
          <w:b/>
          <w:bCs/>
          <w:lang w:val="en-US"/>
        </w:rPr>
        <w:t> </w:t>
      </w:r>
      <w:r w:rsidR="0076283F" w:rsidRPr="00E056B4">
        <w:rPr>
          <w:b/>
          <w:bCs/>
          <w:lang w:val="en-US"/>
        </w:rPr>
        <w:t>15)</w:t>
      </w:r>
      <w:r w:rsidR="00E653CE" w:rsidRPr="00AD2750">
        <w:rPr>
          <w:b/>
          <w:bCs/>
          <w:lang w:val="de-DE"/>
        </w:rPr>
        <w:t>.</w:t>
      </w:r>
    </w:p>
    <w:p w:rsidR="009C4932" w:rsidRPr="00C3470C" w:rsidRDefault="009C4932" w:rsidP="00EB0E49">
      <w:pPr>
        <w:pStyle w:val="a7"/>
        <w:ind w:left="0" w:firstLine="851"/>
        <w:outlineLvl w:val="1"/>
        <w:rPr>
          <w:b/>
          <w:bCs/>
          <w:sz w:val="28"/>
          <w:szCs w:val="28"/>
          <w:lang w:val="de-DE"/>
        </w:rPr>
      </w:pPr>
    </w:p>
    <w:p w:rsidR="00E653CE" w:rsidRPr="00D34404" w:rsidRDefault="00E653CE" w:rsidP="009915D8">
      <w:pPr>
        <w:pStyle w:val="a7"/>
        <w:numPr>
          <w:ilvl w:val="0"/>
          <w:numId w:val="38"/>
        </w:numPr>
        <w:tabs>
          <w:tab w:val="left" w:pos="426"/>
        </w:tabs>
        <w:ind w:left="284" w:hanging="284"/>
        <w:rPr>
          <w:lang w:val="de-DE"/>
        </w:rPr>
      </w:pPr>
      <w:r w:rsidRPr="00D34404">
        <w:rPr>
          <w:lang w:val="de-DE"/>
        </w:rPr>
        <w:t xml:space="preserve">___ </w:t>
      </w:r>
      <w:r w:rsidRPr="00E056B4">
        <w:rPr>
          <w:lang w:val="en-US"/>
        </w:rPr>
        <w:t>keinen Nagel in die Wand schlagen kann, mag dennoch ein großer Jurist sein.</w:t>
      </w:r>
    </w:p>
    <w:p w:rsidR="00E653CE" w:rsidRPr="00D34404" w:rsidRDefault="00E653CE" w:rsidP="009915D8">
      <w:pPr>
        <w:pStyle w:val="a7"/>
        <w:numPr>
          <w:ilvl w:val="0"/>
          <w:numId w:val="38"/>
        </w:numPr>
        <w:tabs>
          <w:tab w:val="left" w:pos="426"/>
        </w:tabs>
        <w:ind w:left="284" w:hanging="284"/>
        <w:rPr>
          <w:lang w:val="de-DE"/>
        </w:rPr>
      </w:pPr>
      <w:r w:rsidRPr="00D34404">
        <w:rPr>
          <w:lang w:val="de-DE"/>
        </w:rPr>
        <w:t xml:space="preserve">___ </w:t>
      </w:r>
      <w:r w:rsidRPr="00E056B4">
        <w:rPr>
          <w:lang w:val="en-US"/>
        </w:rPr>
        <w:t>man viele Begabungen – z.B. die musikalische oder dichterische und auch die zum Malen oder Turnen – entweder hat oder nicht hat und durch Schulung</w:t>
      </w:r>
      <w:r w:rsidRPr="00D34404">
        <w:rPr>
          <w:lang w:val="de-DE"/>
        </w:rPr>
        <w:t xml:space="preserve"> sie </w:t>
      </w:r>
      <w:r w:rsidRPr="00E056B4">
        <w:rPr>
          <w:lang w:val="en-US"/>
        </w:rPr>
        <w:t>nur steigern, aber nicht erwerben kann, sind juristische Fähigkeiten bis zu einem erheblichen Grade erlernbar.</w:t>
      </w:r>
    </w:p>
    <w:p w:rsidR="00E653CE" w:rsidRPr="00D34404" w:rsidRDefault="00E653CE" w:rsidP="009915D8">
      <w:pPr>
        <w:pStyle w:val="a7"/>
        <w:numPr>
          <w:ilvl w:val="0"/>
          <w:numId w:val="38"/>
        </w:numPr>
        <w:tabs>
          <w:tab w:val="left" w:pos="426"/>
        </w:tabs>
        <w:ind w:left="284" w:hanging="284"/>
        <w:rPr>
          <w:lang w:val="de-DE"/>
        </w:rPr>
      </w:pPr>
      <w:r w:rsidRPr="00D34404">
        <w:rPr>
          <w:lang w:val="de-DE"/>
        </w:rPr>
        <w:t xml:space="preserve">___ </w:t>
      </w:r>
      <w:r w:rsidRPr="00E056B4">
        <w:rPr>
          <w:lang w:val="en-US"/>
        </w:rPr>
        <w:t>jemand täglich 20 Seiten Thomas Mann liest und einer Beziehungsperson täglich einen zehnminütigen Probevortrag hält, wird er rasch merken, wie seine Ausdrucksfähigkeit zunimmt.</w:t>
      </w:r>
    </w:p>
    <w:p w:rsidR="00E653CE" w:rsidRPr="00D34404" w:rsidRDefault="00E653CE" w:rsidP="009915D8">
      <w:pPr>
        <w:pStyle w:val="a7"/>
        <w:numPr>
          <w:ilvl w:val="0"/>
          <w:numId w:val="38"/>
        </w:numPr>
        <w:tabs>
          <w:tab w:val="left" w:pos="426"/>
        </w:tabs>
        <w:ind w:left="284" w:hanging="284"/>
        <w:rPr>
          <w:b/>
          <w:bCs/>
          <w:lang w:val="de-DE"/>
        </w:rPr>
      </w:pPr>
      <w:r w:rsidRPr="00D34404">
        <w:rPr>
          <w:lang w:val="de-DE"/>
        </w:rPr>
        <w:lastRenderedPageBreak/>
        <w:t>E</w:t>
      </w:r>
      <w:r w:rsidRPr="00E056B4">
        <w:rPr>
          <w:lang w:val="en-US"/>
        </w:rPr>
        <w:t xml:space="preserve">s ist die wichtigste Voraussetzung beruflichen Glücks, </w:t>
      </w:r>
      <w:r w:rsidRPr="00D34404">
        <w:rPr>
          <w:lang w:val="de-DE"/>
        </w:rPr>
        <w:t xml:space="preserve">___ </w:t>
      </w:r>
      <w:r w:rsidRPr="00E056B4">
        <w:rPr>
          <w:lang w:val="en-US"/>
        </w:rPr>
        <w:t>man sich im Einklang mit seinen Fähigkeiten befindet.</w:t>
      </w:r>
    </w:p>
    <w:p w:rsidR="00E653CE" w:rsidRPr="00D34404" w:rsidRDefault="00E653CE" w:rsidP="009915D8">
      <w:pPr>
        <w:pStyle w:val="a7"/>
        <w:numPr>
          <w:ilvl w:val="0"/>
          <w:numId w:val="38"/>
        </w:numPr>
        <w:tabs>
          <w:tab w:val="left" w:pos="426"/>
        </w:tabs>
        <w:ind w:left="284" w:hanging="284"/>
        <w:rPr>
          <w:lang w:val="de-DE"/>
        </w:rPr>
      </w:pPr>
      <w:r w:rsidRPr="00D34404">
        <w:rPr>
          <w:lang w:val="de-DE"/>
        </w:rPr>
        <w:t xml:space="preserve">___ </w:t>
      </w:r>
      <w:r w:rsidRPr="00E056B4">
        <w:rPr>
          <w:rFonts w:cs="CorpoS"/>
          <w:color w:val="000000"/>
          <w:lang w:val="en-US"/>
        </w:rPr>
        <w:t>viele zunächst ein Referendariat beginnen, erfolgt der tat</w:t>
      </w:r>
      <w:r w:rsidRPr="00E056B4">
        <w:rPr>
          <w:rFonts w:cs="CorpoS"/>
          <w:color w:val="000000"/>
          <w:lang w:val="en-US"/>
        </w:rPr>
        <w:softHyphen/>
        <w:t>sächliche Eintritt in den Arbeitsmarkt erst nach frühestens zwei Jahren.</w:t>
      </w:r>
    </w:p>
    <w:p w:rsidR="00E653CE" w:rsidRPr="00D34404" w:rsidRDefault="00E653CE" w:rsidP="009915D8">
      <w:pPr>
        <w:pStyle w:val="a7"/>
        <w:numPr>
          <w:ilvl w:val="0"/>
          <w:numId w:val="38"/>
        </w:numPr>
        <w:tabs>
          <w:tab w:val="left" w:pos="426"/>
        </w:tabs>
        <w:ind w:left="284" w:hanging="284"/>
        <w:rPr>
          <w:lang w:val="de-DE"/>
        </w:rPr>
      </w:pPr>
      <w:r w:rsidRPr="00D34404">
        <w:rPr>
          <w:lang w:val="de-DE"/>
        </w:rPr>
        <w:t>E</w:t>
      </w:r>
      <w:r w:rsidRPr="00E056B4">
        <w:rPr>
          <w:lang w:val="en-US"/>
        </w:rPr>
        <w:t xml:space="preserve">s </w:t>
      </w:r>
      <w:r w:rsidR="001E02E7" w:rsidRPr="00D34404">
        <w:rPr>
          <w:lang w:val="de-DE"/>
        </w:rPr>
        <w:t xml:space="preserve">ist </w:t>
      </w:r>
      <w:r w:rsidRPr="00E056B4">
        <w:rPr>
          <w:lang w:val="en-US"/>
        </w:rPr>
        <w:t xml:space="preserve">eine banausenhafte Ansicht, </w:t>
      </w:r>
      <w:r w:rsidRPr="00D34404">
        <w:rPr>
          <w:lang w:val="de-DE"/>
        </w:rPr>
        <w:t xml:space="preserve">___ </w:t>
      </w:r>
      <w:r w:rsidRPr="00E056B4">
        <w:rPr>
          <w:lang w:val="en-US"/>
        </w:rPr>
        <w:t>man z.B. die Jurispr</w:t>
      </w:r>
      <w:r w:rsidRPr="00E056B4">
        <w:rPr>
          <w:lang w:val="en-US"/>
        </w:rPr>
        <w:t>u</w:t>
      </w:r>
      <w:r w:rsidRPr="00E056B4">
        <w:rPr>
          <w:lang w:val="en-US"/>
        </w:rPr>
        <w:t>denz für wisse</w:t>
      </w:r>
      <w:r w:rsidR="001E02E7" w:rsidRPr="00E056B4">
        <w:rPr>
          <w:lang w:val="en-US"/>
        </w:rPr>
        <w:t>nschaftlich bedeutender als die Ägyptologie erklär</w:t>
      </w:r>
      <w:r w:rsidR="001E02E7" w:rsidRPr="00D34404">
        <w:rPr>
          <w:lang w:val="de-DE"/>
        </w:rPr>
        <w:t>t</w:t>
      </w:r>
      <w:r w:rsidRPr="00E056B4">
        <w:rPr>
          <w:lang w:val="en-US"/>
        </w:rPr>
        <w:t xml:space="preserve">, </w:t>
      </w:r>
      <w:r w:rsidRPr="00D34404">
        <w:rPr>
          <w:lang w:val="de-DE"/>
        </w:rPr>
        <w:t xml:space="preserve">___ </w:t>
      </w:r>
      <w:r w:rsidRPr="00E056B4">
        <w:rPr>
          <w:lang w:val="en-US"/>
        </w:rPr>
        <w:t>diese Spezialwissenschaft anders als das Recht für das Leben der meisten Menschen ohne Bedeutung ist</w:t>
      </w:r>
      <w:r w:rsidRPr="00D34404">
        <w:rPr>
          <w:lang w:val="de-DE"/>
        </w:rPr>
        <w:t>.</w:t>
      </w:r>
    </w:p>
    <w:p w:rsidR="00E653CE" w:rsidRPr="00D34404" w:rsidRDefault="00E653CE" w:rsidP="009915D8">
      <w:pPr>
        <w:pStyle w:val="a7"/>
        <w:numPr>
          <w:ilvl w:val="0"/>
          <w:numId w:val="38"/>
        </w:numPr>
        <w:tabs>
          <w:tab w:val="left" w:pos="426"/>
        </w:tabs>
        <w:ind w:left="284" w:hanging="284"/>
        <w:rPr>
          <w:lang w:val="de-DE"/>
        </w:rPr>
      </w:pPr>
      <w:r w:rsidRPr="00E056B4">
        <w:rPr>
          <w:lang w:val="en-US"/>
        </w:rPr>
        <w:t xml:space="preserve">Sicher gibt es Bereiche juristischer Tätigkeit, </w:t>
      </w:r>
      <w:r w:rsidRPr="00D34404">
        <w:rPr>
          <w:lang w:val="de-DE"/>
        </w:rPr>
        <w:t xml:space="preserve">___ </w:t>
      </w:r>
      <w:r w:rsidRPr="00E056B4">
        <w:rPr>
          <w:lang w:val="en-US"/>
        </w:rPr>
        <w:t>einen im buchstäblichen und im übertragenen Sinne nicht gerade vom Stuhle reißen.</w:t>
      </w:r>
    </w:p>
    <w:p w:rsidR="00E653CE" w:rsidRPr="00D34404" w:rsidRDefault="00E653CE" w:rsidP="009915D8">
      <w:pPr>
        <w:pStyle w:val="a7"/>
        <w:numPr>
          <w:ilvl w:val="0"/>
          <w:numId w:val="38"/>
        </w:numPr>
        <w:tabs>
          <w:tab w:val="left" w:pos="426"/>
        </w:tabs>
        <w:ind w:left="284" w:hanging="284"/>
        <w:rPr>
          <w:lang w:val="de-DE"/>
        </w:rPr>
      </w:pPr>
      <w:r w:rsidRPr="00D34404">
        <w:rPr>
          <w:lang w:val="de-DE"/>
        </w:rPr>
        <w:t xml:space="preserve">___ </w:t>
      </w:r>
      <w:r w:rsidRPr="00E056B4">
        <w:rPr>
          <w:lang w:val="en-US"/>
        </w:rPr>
        <w:t xml:space="preserve">die telefonische Rechtsberatung bzw. </w:t>
      </w:r>
      <w:r w:rsidR="006F325E" w:rsidRPr="00E056B4">
        <w:rPr>
          <w:lang w:val="en-US"/>
        </w:rPr>
        <w:t>D</w:t>
      </w:r>
      <w:r w:rsidRPr="00E056B4">
        <w:rPr>
          <w:lang w:val="en-US"/>
        </w:rPr>
        <w:t>ie</w:t>
      </w:r>
      <w:r w:rsidR="006F325E" w:rsidRPr="00E056B4">
        <w:rPr>
          <w:rStyle w:val="apple-converted-space"/>
          <w:lang w:val="en-US"/>
        </w:rPr>
        <w:t xml:space="preserve"> </w:t>
      </w:r>
      <w:hyperlink r:id="rId51" w:tooltip="Online-Rechtsberatung" w:history="1">
        <w:r w:rsidRPr="00E056B4">
          <w:rPr>
            <w:rStyle w:val="a4"/>
            <w:color w:val="auto"/>
            <w:u w:val="none"/>
            <w:lang w:val="en-US"/>
          </w:rPr>
          <w:t>Online-Rechtsberatung</w:t>
        </w:r>
      </w:hyperlink>
      <w:r w:rsidR="006F325E" w:rsidRPr="00E056B4">
        <w:rPr>
          <w:rStyle w:val="apple-converted-space"/>
          <w:lang w:val="en-US"/>
        </w:rPr>
        <w:t xml:space="preserve"> </w:t>
      </w:r>
      <w:r w:rsidRPr="00E056B4">
        <w:rPr>
          <w:lang w:val="en-US"/>
        </w:rPr>
        <w:t xml:space="preserve">zulässig </w:t>
      </w:r>
      <w:proofErr w:type="gramStart"/>
      <w:r w:rsidRPr="00E056B4">
        <w:rPr>
          <w:lang w:val="en-US"/>
        </w:rPr>
        <w:t>sind</w:t>
      </w:r>
      <w:proofErr w:type="gramEnd"/>
      <w:r w:rsidRPr="00E056B4">
        <w:rPr>
          <w:lang w:val="en-US"/>
        </w:rPr>
        <w:t xml:space="preserve">, war zunächst umstritten. </w:t>
      </w:r>
    </w:p>
    <w:p w:rsidR="00E653CE" w:rsidRPr="00E056B4" w:rsidRDefault="00E653CE" w:rsidP="009915D8">
      <w:pPr>
        <w:pStyle w:val="a7"/>
        <w:numPr>
          <w:ilvl w:val="0"/>
          <w:numId w:val="38"/>
        </w:numPr>
        <w:tabs>
          <w:tab w:val="left" w:pos="426"/>
        </w:tabs>
        <w:ind w:left="284" w:hanging="284"/>
        <w:rPr>
          <w:color w:val="252525"/>
          <w:lang w:val="en-US"/>
        </w:rPr>
      </w:pPr>
      <w:r w:rsidRPr="00E056B4">
        <w:rPr>
          <w:lang w:val="en-US"/>
        </w:rPr>
        <w:t>Die ersten Anbieter de</w:t>
      </w:r>
      <w:r w:rsidRPr="00D34404">
        <w:rPr>
          <w:lang w:val="de-DE"/>
        </w:rPr>
        <w:t>r</w:t>
      </w:r>
      <w:r w:rsidR="006F325E" w:rsidRPr="00E056B4">
        <w:rPr>
          <w:rStyle w:val="apple-converted-space"/>
          <w:lang w:val="en-US"/>
        </w:rPr>
        <w:t xml:space="preserve"> </w:t>
      </w:r>
      <w:hyperlink r:id="rId52" w:tooltip="Online-Rechtsberatung" w:history="1">
        <w:r w:rsidRPr="00E056B4">
          <w:rPr>
            <w:rStyle w:val="a4"/>
            <w:color w:val="auto"/>
            <w:u w:val="none"/>
            <w:lang w:val="en-US"/>
          </w:rPr>
          <w:t>Online-Rechtsberatung</w:t>
        </w:r>
      </w:hyperlink>
      <w:r w:rsidRPr="00E056B4">
        <w:rPr>
          <w:lang w:val="en-US"/>
        </w:rPr>
        <w:t xml:space="preserve"> mussten eine Vielzahl von wettbewerbsrechtlichen Verfahren über sich ergehen lassen, </w:t>
      </w:r>
      <w:r w:rsidRPr="00D34404">
        <w:rPr>
          <w:lang w:val="de-DE"/>
        </w:rPr>
        <w:t xml:space="preserve">___ </w:t>
      </w:r>
      <w:r w:rsidRPr="00E056B4">
        <w:rPr>
          <w:lang w:val="en-US"/>
        </w:rPr>
        <w:t>schließlich der</w:t>
      </w:r>
      <w:r w:rsidRPr="00D34404">
        <w:rPr>
          <w:lang w:val="de-DE"/>
        </w:rPr>
        <w:t xml:space="preserve"> </w:t>
      </w:r>
      <w:hyperlink r:id="rId53" w:tooltip="Bundesgerichtshof" w:history="1">
        <w:r w:rsidRPr="00E056B4">
          <w:rPr>
            <w:rStyle w:val="a4"/>
            <w:color w:val="auto"/>
            <w:u w:val="none"/>
            <w:lang w:val="en-US"/>
          </w:rPr>
          <w:t>Bundesgerichtshof</w:t>
        </w:r>
      </w:hyperlink>
      <w:r w:rsidRPr="00E056B4">
        <w:rPr>
          <w:rStyle w:val="apple-converted-space"/>
          <w:color w:val="252525"/>
          <w:lang w:val="en-US"/>
        </w:rPr>
        <w:t> </w:t>
      </w:r>
      <w:r w:rsidRPr="00E056B4">
        <w:rPr>
          <w:color w:val="252525"/>
          <w:lang w:val="en-US"/>
        </w:rPr>
        <w:t>diese Formen der Rechtsberatung für zulässig erklärte.</w:t>
      </w:r>
    </w:p>
    <w:p w:rsidR="00E653CE" w:rsidRPr="00E056B4" w:rsidRDefault="00E653CE" w:rsidP="009915D8">
      <w:pPr>
        <w:pStyle w:val="a7"/>
        <w:numPr>
          <w:ilvl w:val="0"/>
          <w:numId w:val="38"/>
        </w:numPr>
        <w:tabs>
          <w:tab w:val="left" w:pos="426"/>
        </w:tabs>
        <w:ind w:left="284" w:hanging="284"/>
        <w:rPr>
          <w:lang w:val="en-US"/>
        </w:rPr>
      </w:pPr>
      <w:r w:rsidRPr="00E056B4">
        <w:rPr>
          <w:shd w:val="clear" w:color="auto" w:fill="FFFFFF"/>
          <w:lang w:val="en-US"/>
        </w:rPr>
        <w:t xml:space="preserve">Die Vielzahl </w:t>
      </w:r>
      <w:r w:rsidR="006F325E" w:rsidRPr="00E056B4">
        <w:rPr>
          <w:shd w:val="clear" w:color="auto" w:fill="FFFFFF"/>
          <w:lang w:val="en-US"/>
        </w:rPr>
        <w:t xml:space="preserve">von unüberschaubaren Regelungen </w:t>
      </w:r>
      <w:r w:rsidRPr="00E056B4">
        <w:rPr>
          <w:shd w:val="clear" w:color="auto" w:fill="FFFFFF"/>
          <w:lang w:val="en-US"/>
        </w:rPr>
        <w:t>führt dazu, dass immer wieder Fehler bei der Vertragsgestaltung passie</w:t>
      </w:r>
      <w:r w:rsidR="006F325E" w:rsidRPr="00E056B4">
        <w:rPr>
          <w:shd w:val="clear" w:color="auto" w:fill="FFFFFF"/>
          <w:lang w:val="en-US"/>
        </w:rPr>
        <w:t xml:space="preserve">ren, </w:t>
      </w:r>
      <w:r w:rsidRPr="00D34404">
        <w:rPr>
          <w:shd w:val="clear" w:color="auto" w:fill="FFFFFF"/>
          <w:lang w:val="de-DE"/>
        </w:rPr>
        <w:t>___</w:t>
      </w:r>
      <w:r w:rsidRPr="00E056B4">
        <w:rPr>
          <w:shd w:val="clear" w:color="auto" w:fill="FFFFFF"/>
          <w:lang w:val="en-US"/>
        </w:rPr>
        <w:t xml:space="preserve"> weitreich</w:t>
      </w:r>
      <w:r w:rsidR="006F325E" w:rsidRPr="00E056B4">
        <w:rPr>
          <w:shd w:val="clear" w:color="auto" w:fill="FFFFFF"/>
          <w:lang w:val="en-US"/>
        </w:rPr>
        <w:t>ende Konsequenzen haben können.</w:t>
      </w:r>
    </w:p>
    <w:p w:rsidR="00E653CE" w:rsidRPr="00C3470C" w:rsidRDefault="00E653CE" w:rsidP="00EB0E49">
      <w:pPr>
        <w:pStyle w:val="a7"/>
        <w:ind w:left="0" w:firstLine="851"/>
        <w:outlineLvl w:val="1"/>
        <w:rPr>
          <w:sz w:val="28"/>
          <w:szCs w:val="28"/>
          <w:lang w:val="de-DE"/>
        </w:rPr>
      </w:pPr>
    </w:p>
    <w:p w:rsidR="00E653CE" w:rsidRPr="002C4A59" w:rsidRDefault="002C4A59" w:rsidP="002C4A59">
      <w:pPr>
        <w:rPr>
          <w:b/>
          <w:bCs/>
          <w:lang w:val="de-DE"/>
        </w:rPr>
      </w:pPr>
      <w:r w:rsidRPr="002C4A59">
        <w:rPr>
          <w:b/>
          <w:lang w:val="de-DE"/>
        </w:rPr>
        <w:t xml:space="preserve">V. </w:t>
      </w:r>
      <w:r w:rsidR="00E653CE" w:rsidRPr="002C4A59">
        <w:rPr>
          <w:b/>
          <w:lang w:val="de-DE"/>
        </w:rPr>
        <w:t>Erg</w:t>
      </w:r>
      <w:r w:rsidR="00E653CE" w:rsidRPr="00E056B4">
        <w:rPr>
          <w:b/>
          <w:lang w:val="en-US"/>
        </w:rPr>
        <w:t>ä</w:t>
      </w:r>
      <w:r w:rsidR="00E653CE" w:rsidRPr="002C4A59">
        <w:rPr>
          <w:b/>
          <w:lang w:val="de-DE"/>
        </w:rPr>
        <w:t>nzen Sie die Pr</w:t>
      </w:r>
      <w:r w:rsidR="00E653CE" w:rsidRPr="00E056B4">
        <w:rPr>
          <w:b/>
          <w:lang w:val="en-US"/>
        </w:rPr>
        <w:t>ä</w:t>
      </w:r>
      <w:r w:rsidR="00E653CE" w:rsidRPr="002C4A59">
        <w:rPr>
          <w:b/>
          <w:lang w:val="de-DE"/>
        </w:rPr>
        <w:t>positionen</w:t>
      </w:r>
      <w:r w:rsidR="0076283F" w:rsidRPr="00E056B4">
        <w:rPr>
          <w:b/>
          <w:lang w:val="en-US"/>
        </w:rPr>
        <w:t xml:space="preserve"> </w:t>
      </w:r>
      <w:r w:rsidR="0076283F" w:rsidRPr="00E056B4">
        <w:rPr>
          <w:b/>
          <w:bCs/>
          <w:lang w:val="en-US"/>
        </w:rPr>
        <w:t>(§</w:t>
      </w:r>
      <w:r w:rsidR="0085438A" w:rsidRPr="00E056B4">
        <w:rPr>
          <w:b/>
          <w:bCs/>
          <w:lang w:val="en-US"/>
        </w:rPr>
        <w:t> </w:t>
      </w:r>
      <w:r w:rsidR="0076283F" w:rsidRPr="00E056B4">
        <w:rPr>
          <w:b/>
          <w:bCs/>
          <w:lang w:val="en-US"/>
        </w:rPr>
        <w:t>13)</w:t>
      </w:r>
      <w:r w:rsidR="00E653CE" w:rsidRPr="002C4A59">
        <w:rPr>
          <w:b/>
          <w:lang w:val="de-DE"/>
        </w:rPr>
        <w:t>.</w:t>
      </w:r>
    </w:p>
    <w:p w:rsidR="00BA010E" w:rsidRPr="00C3470C" w:rsidRDefault="00BA010E" w:rsidP="00EB0E49">
      <w:pPr>
        <w:pStyle w:val="a7"/>
        <w:ind w:left="0" w:firstLine="851"/>
        <w:outlineLvl w:val="1"/>
        <w:rPr>
          <w:b/>
          <w:bCs/>
          <w:sz w:val="28"/>
          <w:szCs w:val="28"/>
          <w:lang w:val="de-DE"/>
        </w:rPr>
      </w:pPr>
    </w:p>
    <w:p w:rsidR="00E653CE" w:rsidRPr="0024018E" w:rsidRDefault="00E653CE" w:rsidP="009915D8">
      <w:pPr>
        <w:pStyle w:val="a7"/>
        <w:numPr>
          <w:ilvl w:val="1"/>
          <w:numId w:val="39"/>
        </w:numPr>
        <w:tabs>
          <w:tab w:val="left" w:pos="426"/>
        </w:tabs>
        <w:ind w:left="284" w:hanging="284"/>
        <w:rPr>
          <w:b/>
          <w:bCs/>
          <w:lang w:val="de-DE"/>
        </w:rPr>
      </w:pPr>
      <w:r w:rsidRPr="0024018E">
        <w:rPr>
          <w:lang w:val="de-DE"/>
        </w:rPr>
        <w:t>M</w:t>
      </w:r>
      <w:r w:rsidRPr="00E056B4">
        <w:rPr>
          <w:lang w:val="en-US"/>
        </w:rPr>
        <w:t>an</w:t>
      </w:r>
      <w:r w:rsidRPr="0024018E">
        <w:rPr>
          <w:lang w:val="de-DE"/>
        </w:rPr>
        <w:t xml:space="preserve"> muss </w:t>
      </w:r>
      <w:r w:rsidRPr="00E056B4">
        <w:rPr>
          <w:lang w:val="en-US"/>
        </w:rPr>
        <w:t xml:space="preserve">das juristische Studium </w:t>
      </w:r>
      <w:r w:rsidRPr="0024018E">
        <w:rPr>
          <w:lang w:val="de-DE"/>
        </w:rPr>
        <w:t xml:space="preserve">___ </w:t>
      </w:r>
      <w:r w:rsidRPr="00E056B4">
        <w:rPr>
          <w:lang w:val="en-US"/>
        </w:rPr>
        <w:t>ziemlich anspruchsvoll und arbeitsintensiv bezeichnen.</w:t>
      </w:r>
    </w:p>
    <w:p w:rsidR="00E653CE" w:rsidRPr="0024018E" w:rsidRDefault="00E653CE" w:rsidP="009915D8">
      <w:pPr>
        <w:pStyle w:val="a7"/>
        <w:numPr>
          <w:ilvl w:val="1"/>
          <w:numId w:val="39"/>
        </w:numPr>
        <w:tabs>
          <w:tab w:val="left" w:pos="426"/>
        </w:tabs>
        <w:ind w:left="284" w:hanging="284"/>
        <w:rPr>
          <w:b/>
          <w:bCs/>
          <w:lang w:val="de-DE"/>
        </w:rPr>
      </w:pPr>
      <w:r w:rsidRPr="0024018E">
        <w:rPr>
          <w:lang w:val="de-DE"/>
        </w:rPr>
        <w:t>L</w:t>
      </w:r>
      <w:r w:rsidRPr="00E056B4">
        <w:rPr>
          <w:lang w:val="en-US"/>
        </w:rPr>
        <w:t>assen</w:t>
      </w:r>
      <w:r w:rsidRPr="0024018E">
        <w:rPr>
          <w:lang w:val="de-DE"/>
        </w:rPr>
        <w:t xml:space="preserve"> </w:t>
      </w:r>
      <w:r w:rsidRPr="00E056B4">
        <w:rPr>
          <w:lang w:val="en-US"/>
        </w:rPr>
        <w:t>die Leistungen in bestimmten Schulfächern Rückschl</w:t>
      </w:r>
      <w:r w:rsidRPr="00E056B4">
        <w:rPr>
          <w:lang w:val="en-US"/>
        </w:rPr>
        <w:t>ü</w:t>
      </w:r>
      <w:r w:rsidRPr="00E056B4">
        <w:rPr>
          <w:lang w:val="en-US"/>
        </w:rPr>
        <w:t xml:space="preserve">sse auf die Befähigung </w:t>
      </w:r>
      <w:r w:rsidRPr="0024018E">
        <w:rPr>
          <w:lang w:val="de-DE"/>
        </w:rPr>
        <w:t xml:space="preserve">___ </w:t>
      </w:r>
      <w:r w:rsidRPr="00E056B4">
        <w:rPr>
          <w:lang w:val="en-US"/>
        </w:rPr>
        <w:t>juristischen Studium zu</w:t>
      </w:r>
      <w:r w:rsidRPr="0024018E">
        <w:rPr>
          <w:lang w:val="de-DE"/>
        </w:rPr>
        <w:t>?</w:t>
      </w:r>
    </w:p>
    <w:p w:rsidR="00E653CE" w:rsidRPr="0024018E" w:rsidRDefault="00E653CE" w:rsidP="009915D8">
      <w:pPr>
        <w:pStyle w:val="a7"/>
        <w:numPr>
          <w:ilvl w:val="1"/>
          <w:numId w:val="39"/>
        </w:numPr>
        <w:tabs>
          <w:tab w:val="left" w:pos="426"/>
        </w:tabs>
        <w:ind w:left="284" w:hanging="284"/>
        <w:rPr>
          <w:lang w:val="de-DE"/>
        </w:rPr>
      </w:pPr>
      <w:r w:rsidRPr="00E056B4">
        <w:rPr>
          <w:lang w:val="en-US"/>
        </w:rPr>
        <w:t>Auch in die sozialen Grundlagen der Jurisprudenz kann man sich ___ allzu große Mühe hineinarbeiten.</w:t>
      </w:r>
    </w:p>
    <w:p w:rsidR="00E653CE" w:rsidRPr="0024018E" w:rsidRDefault="00E653CE" w:rsidP="009915D8">
      <w:pPr>
        <w:pStyle w:val="a7"/>
        <w:numPr>
          <w:ilvl w:val="1"/>
          <w:numId w:val="39"/>
        </w:numPr>
        <w:tabs>
          <w:tab w:val="left" w:pos="426"/>
        </w:tabs>
        <w:ind w:left="284" w:hanging="284"/>
        <w:rPr>
          <w:lang w:val="de-DE"/>
        </w:rPr>
      </w:pPr>
      <w:r w:rsidRPr="00E056B4">
        <w:rPr>
          <w:lang w:val="en-US"/>
        </w:rPr>
        <w:t xml:space="preserve">Das genaue Berufsbild </w:t>
      </w:r>
      <w:r w:rsidRPr="0024018E">
        <w:rPr>
          <w:lang w:val="de-DE"/>
        </w:rPr>
        <w:t xml:space="preserve">des Juristen </w:t>
      </w:r>
      <w:r w:rsidRPr="00E056B4">
        <w:rPr>
          <w:lang w:val="en-US"/>
        </w:rPr>
        <w:t xml:space="preserve">hängt </w:t>
      </w:r>
      <w:r w:rsidRPr="0024018E">
        <w:rPr>
          <w:lang w:val="de-DE"/>
        </w:rPr>
        <w:t xml:space="preserve">___ </w:t>
      </w:r>
      <w:r w:rsidRPr="00E056B4">
        <w:rPr>
          <w:lang w:val="en-US"/>
        </w:rPr>
        <w:t>der gewählten Spezialisierung und Tätigkeit ab.</w:t>
      </w:r>
    </w:p>
    <w:p w:rsidR="00E653CE" w:rsidRPr="0024018E" w:rsidRDefault="00E653CE" w:rsidP="009915D8">
      <w:pPr>
        <w:pStyle w:val="a7"/>
        <w:numPr>
          <w:ilvl w:val="1"/>
          <w:numId w:val="39"/>
        </w:numPr>
        <w:tabs>
          <w:tab w:val="left" w:pos="426"/>
        </w:tabs>
        <w:ind w:left="284" w:hanging="284"/>
        <w:rPr>
          <w:lang w:val="de-DE"/>
        </w:rPr>
      </w:pPr>
      <w:r w:rsidRPr="00E056B4">
        <w:rPr>
          <w:lang w:val="en-US"/>
        </w:rPr>
        <w:lastRenderedPageBreak/>
        <w:t xml:space="preserve">Eine theoretische Befassung mit juristischen Thesen – also die Lektüre von Urteilen und wissenschaftlichen Abhandlungen – </w:t>
      </w:r>
      <w:proofErr w:type="gramStart"/>
      <w:r w:rsidRPr="00E056B4">
        <w:rPr>
          <w:lang w:val="en-US"/>
        </w:rPr>
        <w:t>ist</w:t>
      </w:r>
      <w:proofErr w:type="gramEnd"/>
      <w:r w:rsidRPr="00E056B4">
        <w:rPr>
          <w:lang w:val="en-US"/>
        </w:rPr>
        <w:t xml:space="preserve"> auch </w:t>
      </w:r>
      <w:r w:rsidRPr="0024018E">
        <w:rPr>
          <w:lang w:val="de-DE"/>
        </w:rPr>
        <w:t xml:space="preserve">___ </w:t>
      </w:r>
      <w:r w:rsidRPr="00E056B4">
        <w:rPr>
          <w:lang w:val="en-US"/>
        </w:rPr>
        <w:t>den Praktiker nicht überflüssig.</w:t>
      </w:r>
    </w:p>
    <w:p w:rsidR="00E653CE" w:rsidRPr="0024018E" w:rsidRDefault="00E653CE" w:rsidP="009915D8">
      <w:pPr>
        <w:pStyle w:val="a7"/>
        <w:numPr>
          <w:ilvl w:val="1"/>
          <w:numId w:val="39"/>
        </w:numPr>
        <w:tabs>
          <w:tab w:val="left" w:pos="426"/>
        </w:tabs>
        <w:ind w:left="284" w:hanging="284"/>
        <w:rPr>
          <w:lang w:val="de-DE"/>
        </w:rPr>
      </w:pPr>
      <w:r w:rsidRPr="0024018E">
        <w:rPr>
          <w:bCs/>
          <w:lang w:val="de-DE"/>
        </w:rPr>
        <w:t>Es</w:t>
      </w:r>
      <w:r w:rsidRPr="0024018E">
        <w:rPr>
          <w:b/>
          <w:bCs/>
          <w:lang w:val="de-DE"/>
        </w:rPr>
        <w:t xml:space="preserve"> </w:t>
      </w:r>
      <w:r w:rsidR="00ED6026" w:rsidRPr="00E056B4">
        <w:rPr>
          <w:lang w:val="en-US"/>
        </w:rPr>
        <w:t>gibt</w:t>
      </w:r>
      <w:r w:rsidRPr="00E056B4">
        <w:rPr>
          <w:lang w:val="en-US"/>
        </w:rPr>
        <w:t xml:space="preserve"> eine immer zunehmende Europäisierung und Globa</w:t>
      </w:r>
      <w:r w:rsidRPr="00E056B4">
        <w:rPr>
          <w:lang w:val="en-US"/>
        </w:rPr>
        <w:t>l</w:t>
      </w:r>
      <w:r w:rsidRPr="00E056B4">
        <w:rPr>
          <w:lang w:val="en-US"/>
        </w:rPr>
        <w:t xml:space="preserve">isierung des Rechts, die weit </w:t>
      </w:r>
      <w:r w:rsidRPr="0024018E">
        <w:rPr>
          <w:lang w:val="de-DE"/>
        </w:rPr>
        <w:t xml:space="preserve">___ </w:t>
      </w:r>
      <w:r w:rsidRPr="00E056B4">
        <w:rPr>
          <w:lang w:val="en-US"/>
        </w:rPr>
        <w:t>die Umsetzung der Brüsseler Instruktionen hinausgeht.</w:t>
      </w:r>
    </w:p>
    <w:p w:rsidR="00E653CE" w:rsidRPr="00E056B4" w:rsidRDefault="00E653CE" w:rsidP="009915D8">
      <w:pPr>
        <w:pStyle w:val="a7"/>
        <w:numPr>
          <w:ilvl w:val="1"/>
          <w:numId w:val="39"/>
        </w:numPr>
        <w:tabs>
          <w:tab w:val="left" w:pos="426"/>
        </w:tabs>
        <w:ind w:left="284" w:hanging="284"/>
        <w:rPr>
          <w:lang w:val="en-US"/>
        </w:rPr>
      </w:pPr>
      <w:r w:rsidRPr="0024018E">
        <w:rPr>
          <w:lang w:val="de-DE"/>
        </w:rPr>
        <w:t>D</w:t>
      </w:r>
      <w:r w:rsidRPr="00E056B4">
        <w:rPr>
          <w:lang w:val="en-US"/>
        </w:rPr>
        <w:t xml:space="preserve">ie Jurisprudenz </w:t>
      </w:r>
      <w:r w:rsidRPr="0024018E">
        <w:rPr>
          <w:lang w:val="de-DE"/>
        </w:rPr>
        <w:t xml:space="preserve">___ </w:t>
      </w:r>
      <w:r w:rsidRPr="00E056B4">
        <w:rPr>
          <w:lang w:val="en-US"/>
        </w:rPr>
        <w:t>ihrem Regelwerk und ihrer Ordnung</w:t>
      </w:r>
      <w:r w:rsidRPr="00E056B4">
        <w:rPr>
          <w:lang w:val="en-US"/>
        </w:rPr>
        <w:t>s</w:t>
      </w:r>
      <w:r w:rsidRPr="00E056B4">
        <w:rPr>
          <w:lang w:val="en-US"/>
        </w:rPr>
        <w:t>funktion lässt der frei schweifenden Phantasie und dem Abenteuer nicht genügend Raum.</w:t>
      </w:r>
    </w:p>
    <w:p w:rsidR="00E653CE" w:rsidRPr="00E056B4" w:rsidRDefault="00E653CE" w:rsidP="009915D8">
      <w:pPr>
        <w:pStyle w:val="a7"/>
        <w:numPr>
          <w:ilvl w:val="1"/>
          <w:numId w:val="39"/>
        </w:numPr>
        <w:tabs>
          <w:tab w:val="left" w:pos="426"/>
        </w:tabs>
        <w:ind w:left="284" w:hanging="284"/>
        <w:rPr>
          <w:lang w:val="en-US"/>
        </w:rPr>
      </w:pPr>
      <w:r w:rsidRPr="00E056B4">
        <w:rPr>
          <w:lang w:val="en-US"/>
        </w:rPr>
        <w:t>Über di</w:t>
      </w:r>
      <w:r w:rsidR="00ED6026" w:rsidRPr="00E056B4">
        <w:rPr>
          <w:lang w:val="en-US"/>
        </w:rPr>
        <w:t>e Arbeitsmarktchancen ___ Absol</w:t>
      </w:r>
      <w:r w:rsidRPr="00E056B4">
        <w:rPr>
          <w:lang w:val="en-US"/>
        </w:rPr>
        <w:t xml:space="preserve">venten der Bachelor-Studiengänge </w:t>
      </w:r>
      <w:proofErr w:type="gramStart"/>
      <w:r w:rsidRPr="00E056B4">
        <w:rPr>
          <w:lang w:val="en-US"/>
        </w:rPr>
        <w:t>ist</w:t>
      </w:r>
      <w:proofErr w:type="gramEnd"/>
      <w:r w:rsidRPr="00E056B4">
        <w:rPr>
          <w:lang w:val="en-US"/>
        </w:rPr>
        <w:t xml:space="preserve"> viel diskutiert worden und insbesondere die Perspektiven für Uni-Absolventen wurden und werden</w:t>
      </w:r>
      <w:r w:rsidR="00ED6026" w:rsidRPr="00E056B4">
        <w:rPr>
          <w:lang w:val="en-US"/>
        </w:rPr>
        <w:t xml:space="preserve"> dabei mit viel Skepsis betrach</w:t>
      </w:r>
      <w:r w:rsidRPr="00E056B4">
        <w:rPr>
          <w:lang w:val="en-US"/>
        </w:rPr>
        <w:t>tet.</w:t>
      </w:r>
    </w:p>
    <w:p w:rsidR="00E653CE" w:rsidRPr="0024018E" w:rsidRDefault="00E653CE" w:rsidP="009915D8">
      <w:pPr>
        <w:pStyle w:val="a7"/>
        <w:numPr>
          <w:ilvl w:val="1"/>
          <w:numId w:val="39"/>
        </w:numPr>
        <w:tabs>
          <w:tab w:val="left" w:pos="426"/>
        </w:tabs>
        <w:ind w:left="284" w:hanging="284"/>
        <w:rPr>
          <w:rFonts w:cs="CorpoS"/>
          <w:lang w:val="de-DE"/>
        </w:rPr>
      </w:pPr>
      <w:r w:rsidRPr="00E056B4">
        <w:rPr>
          <w:rFonts w:cs="CorpoS"/>
          <w:lang w:val="en-US"/>
        </w:rPr>
        <w:t xml:space="preserve">Die Berufsausübung </w:t>
      </w:r>
      <w:proofErr w:type="gramStart"/>
      <w:r w:rsidRPr="00E056B4">
        <w:rPr>
          <w:rFonts w:cs="CorpoS"/>
          <w:lang w:val="en-US"/>
        </w:rPr>
        <w:t>als</w:t>
      </w:r>
      <w:proofErr w:type="gramEnd"/>
      <w:r w:rsidRPr="00E056B4">
        <w:rPr>
          <w:rFonts w:cs="CorpoS"/>
          <w:lang w:val="en-US"/>
        </w:rPr>
        <w:t xml:space="preserve"> Freiberufler spielt ___ Juristen eine wichtige Rolle.</w:t>
      </w:r>
    </w:p>
    <w:p w:rsidR="00712E12" w:rsidRPr="0024018E" w:rsidRDefault="00712E12" w:rsidP="009915D8">
      <w:pPr>
        <w:pStyle w:val="a7"/>
        <w:numPr>
          <w:ilvl w:val="1"/>
          <w:numId w:val="39"/>
        </w:numPr>
        <w:tabs>
          <w:tab w:val="left" w:pos="426"/>
        </w:tabs>
        <w:ind w:left="284" w:hanging="284"/>
        <w:rPr>
          <w:lang w:val="de-DE"/>
        </w:rPr>
      </w:pPr>
      <w:r w:rsidRPr="0024018E">
        <w:rPr>
          <w:rFonts w:cs="CorpoS"/>
          <w:lang w:val="de-DE"/>
        </w:rPr>
        <w:t>Die Juristenminister der Bundesländer raten Schulabgängern ___ gering</w:t>
      </w:r>
      <w:r w:rsidR="00ED6026">
        <w:rPr>
          <w:rFonts w:cs="CorpoS"/>
          <w:lang w:val="de-DE"/>
        </w:rPr>
        <w:t>er Chancen auf dem Arbeitsmarkt</w:t>
      </w:r>
      <w:r w:rsidRPr="0024018E">
        <w:rPr>
          <w:rFonts w:cs="CorpoS"/>
          <w:lang w:val="de-DE"/>
        </w:rPr>
        <w:t xml:space="preserve"> von einem Jura-Studium ab.</w:t>
      </w:r>
    </w:p>
    <w:p w:rsidR="00E653CE" w:rsidRPr="00C3470C" w:rsidRDefault="00E653CE" w:rsidP="00ED6026">
      <w:pPr>
        <w:tabs>
          <w:tab w:val="left" w:pos="284"/>
        </w:tabs>
        <w:ind w:left="426" w:hanging="426"/>
        <w:outlineLvl w:val="1"/>
        <w:rPr>
          <w:b/>
          <w:bCs/>
          <w:sz w:val="28"/>
          <w:szCs w:val="28"/>
          <w:lang w:val="de-DE"/>
        </w:rPr>
      </w:pPr>
    </w:p>
    <w:p w:rsidR="00E653CE" w:rsidRPr="002C4A59" w:rsidRDefault="002C4A59" w:rsidP="002C4A59">
      <w:pPr>
        <w:rPr>
          <w:b/>
          <w:lang w:val="de-DE"/>
        </w:rPr>
      </w:pPr>
      <w:r w:rsidRPr="002C4A59">
        <w:rPr>
          <w:b/>
          <w:lang w:val="de-DE"/>
        </w:rPr>
        <w:t xml:space="preserve">VI. </w:t>
      </w:r>
      <w:r w:rsidR="00E653CE" w:rsidRPr="002C4A59">
        <w:rPr>
          <w:b/>
          <w:lang w:val="de-DE"/>
        </w:rPr>
        <w:t>Was passt nicht?</w:t>
      </w:r>
    </w:p>
    <w:p w:rsidR="00BA010E" w:rsidRPr="00C3470C" w:rsidRDefault="00BA010E" w:rsidP="00ED6026">
      <w:pPr>
        <w:pStyle w:val="a7"/>
        <w:ind w:left="426" w:hanging="426"/>
        <w:outlineLvl w:val="1"/>
        <w:rPr>
          <w:b/>
          <w:bCs/>
          <w:sz w:val="28"/>
          <w:szCs w:val="28"/>
          <w:lang w:val="de-DE"/>
        </w:rPr>
      </w:pPr>
    </w:p>
    <w:p w:rsidR="00E653CE" w:rsidRPr="0024018E" w:rsidRDefault="0085438A" w:rsidP="009915D8">
      <w:pPr>
        <w:pStyle w:val="a7"/>
        <w:numPr>
          <w:ilvl w:val="0"/>
          <w:numId w:val="40"/>
        </w:numPr>
        <w:tabs>
          <w:tab w:val="left" w:pos="284"/>
        </w:tabs>
        <w:ind w:left="284" w:hanging="284"/>
        <w:rPr>
          <w:lang w:val="de-DE"/>
        </w:rPr>
      </w:pPr>
      <w:r>
        <w:rPr>
          <w:lang w:val="de-DE"/>
        </w:rPr>
        <w:t>Auswahl: falsch – richtig –</w:t>
      </w:r>
      <w:r w:rsidR="00E653CE" w:rsidRPr="0024018E">
        <w:rPr>
          <w:lang w:val="de-DE"/>
        </w:rPr>
        <w:t xml:space="preserve"> gro</w:t>
      </w:r>
      <w:r w:rsidR="00E653CE" w:rsidRPr="00E056B4">
        <w:rPr>
          <w:lang w:val="en-US"/>
        </w:rPr>
        <w:t>ß</w:t>
      </w:r>
      <w:r>
        <w:rPr>
          <w:lang w:val="de-DE"/>
        </w:rPr>
        <w:t xml:space="preserve"> – leicht – schwierig –</w:t>
      </w:r>
      <w:r w:rsidR="00E653CE" w:rsidRPr="0024018E">
        <w:rPr>
          <w:lang w:val="de-DE"/>
        </w:rPr>
        <w:t xml:space="preserve"> hell</w:t>
      </w:r>
    </w:p>
    <w:p w:rsidR="00E653CE" w:rsidRPr="0024018E" w:rsidRDefault="004356CB" w:rsidP="009915D8">
      <w:pPr>
        <w:pStyle w:val="a7"/>
        <w:numPr>
          <w:ilvl w:val="0"/>
          <w:numId w:val="40"/>
        </w:numPr>
        <w:tabs>
          <w:tab w:val="left" w:pos="284"/>
        </w:tabs>
        <w:ind w:left="284" w:hanging="284"/>
        <w:rPr>
          <w:lang w:val="de-DE"/>
        </w:rPr>
      </w:pPr>
      <w:r w:rsidRPr="0024018E">
        <w:rPr>
          <w:lang w:val="de-DE"/>
        </w:rPr>
        <w:t xml:space="preserve">Beruf: </w:t>
      </w:r>
      <w:r w:rsidR="00E653CE" w:rsidRPr="00E056B4">
        <w:rPr>
          <w:lang w:val="en-US"/>
        </w:rPr>
        <w:t xml:space="preserve">schöpferisch </w:t>
      </w:r>
      <w:r w:rsidR="0085438A">
        <w:rPr>
          <w:lang w:val="de-DE"/>
        </w:rPr>
        <w:t>–</w:t>
      </w:r>
      <w:r w:rsidR="00E653CE" w:rsidRPr="0024018E">
        <w:rPr>
          <w:lang w:val="de-DE"/>
        </w:rPr>
        <w:t xml:space="preserve"> wichtig – n</w:t>
      </w:r>
      <w:r w:rsidR="00E653CE" w:rsidRPr="00E056B4">
        <w:rPr>
          <w:lang w:val="en-US"/>
        </w:rPr>
        <w:t>ü</w:t>
      </w:r>
      <w:r w:rsidR="00E653CE" w:rsidRPr="0024018E">
        <w:rPr>
          <w:lang w:val="de-DE"/>
        </w:rPr>
        <w:t>tzlich – interessant – lan</w:t>
      </w:r>
      <w:r w:rsidR="00E653CE" w:rsidRPr="0024018E">
        <w:rPr>
          <w:lang w:val="de-DE"/>
        </w:rPr>
        <w:t>g</w:t>
      </w:r>
      <w:r w:rsidR="00E653CE" w:rsidRPr="0024018E">
        <w:rPr>
          <w:lang w:val="de-DE"/>
        </w:rPr>
        <w:t>weilig – rasch</w:t>
      </w:r>
    </w:p>
    <w:p w:rsidR="00E653CE" w:rsidRPr="0024018E" w:rsidRDefault="00E653CE" w:rsidP="009915D8">
      <w:pPr>
        <w:pStyle w:val="a7"/>
        <w:numPr>
          <w:ilvl w:val="0"/>
          <w:numId w:val="40"/>
        </w:numPr>
        <w:tabs>
          <w:tab w:val="left" w:pos="284"/>
        </w:tabs>
        <w:ind w:left="284" w:hanging="284"/>
        <w:rPr>
          <w:lang w:val="de-DE"/>
        </w:rPr>
      </w:pPr>
      <w:r w:rsidRPr="00E056B4">
        <w:rPr>
          <w:lang w:val="en-US"/>
        </w:rPr>
        <w:t>Fähigkeiten</w:t>
      </w:r>
      <w:r w:rsidRPr="0024018E">
        <w:rPr>
          <w:lang w:val="de-DE"/>
        </w:rPr>
        <w:t xml:space="preserve">: kreativ – erforderlich – </w:t>
      </w:r>
      <w:r w:rsidRPr="00E056B4">
        <w:rPr>
          <w:lang w:val="en-US"/>
        </w:rPr>
        <w:t>bestimmt</w:t>
      </w:r>
      <w:r w:rsidR="0085438A">
        <w:rPr>
          <w:lang w:val="de-DE"/>
        </w:rPr>
        <w:t xml:space="preserve"> – klein –</w:t>
      </w:r>
      <w:r w:rsidR="00ED6026">
        <w:rPr>
          <w:lang w:val="de-DE"/>
        </w:rPr>
        <w:t xml:space="preserve"> </w:t>
      </w:r>
      <w:r w:rsidRPr="0024018E">
        <w:rPr>
          <w:lang w:val="de-DE"/>
        </w:rPr>
        <w:t>gro</w:t>
      </w:r>
      <w:r w:rsidRPr="00E056B4">
        <w:rPr>
          <w:lang w:val="en-US"/>
        </w:rPr>
        <w:t>ß</w:t>
      </w:r>
      <w:r w:rsidRPr="0024018E">
        <w:rPr>
          <w:lang w:val="de-DE"/>
        </w:rPr>
        <w:t xml:space="preserve"> – sch</w:t>
      </w:r>
      <w:r w:rsidRPr="00E056B4">
        <w:rPr>
          <w:lang w:val="en-US"/>
        </w:rPr>
        <w:t>ö</w:t>
      </w:r>
      <w:r w:rsidRPr="0024018E">
        <w:rPr>
          <w:lang w:val="de-DE"/>
        </w:rPr>
        <w:t>n</w:t>
      </w:r>
    </w:p>
    <w:p w:rsidR="00BA010E" w:rsidRPr="0024018E" w:rsidRDefault="004356CB" w:rsidP="009915D8">
      <w:pPr>
        <w:pStyle w:val="a7"/>
        <w:numPr>
          <w:ilvl w:val="0"/>
          <w:numId w:val="40"/>
        </w:numPr>
        <w:tabs>
          <w:tab w:val="left" w:pos="284"/>
        </w:tabs>
        <w:ind w:left="284" w:hanging="284"/>
        <w:rPr>
          <w:lang w:val="de-DE"/>
        </w:rPr>
      </w:pPr>
      <w:r w:rsidRPr="0024018E">
        <w:rPr>
          <w:lang w:val="de-DE"/>
        </w:rPr>
        <w:t xml:space="preserve">Arbeit: </w:t>
      </w:r>
      <w:r w:rsidR="00E653CE" w:rsidRPr="0024018E">
        <w:rPr>
          <w:lang w:val="de-DE"/>
        </w:rPr>
        <w:t>m</w:t>
      </w:r>
      <w:r w:rsidR="00E653CE" w:rsidRPr="00E056B4">
        <w:rPr>
          <w:lang w:val="en-US"/>
        </w:rPr>
        <w:t>ü</w:t>
      </w:r>
      <w:r w:rsidR="00E653CE" w:rsidRPr="0024018E">
        <w:rPr>
          <w:lang w:val="de-DE"/>
        </w:rPr>
        <w:t xml:space="preserve">hsam – </w:t>
      </w:r>
      <w:r w:rsidR="00E653CE" w:rsidRPr="00E056B4">
        <w:rPr>
          <w:lang w:val="en-US"/>
        </w:rPr>
        <w:t>kompliziert</w:t>
      </w:r>
      <w:r w:rsidR="00E653CE" w:rsidRPr="0024018E">
        <w:rPr>
          <w:lang w:val="de-DE"/>
        </w:rPr>
        <w:t xml:space="preserve"> – </w:t>
      </w:r>
      <w:r w:rsidR="00E653CE" w:rsidRPr="00E056B4">
        <w:rPr>
          <w:lang w:val="en-US"/>
        </w:rPr>
        <w:t>erfolgreich</w:t>
      </w:r>
      <w:r w:rsidR="0085438A">
        <w:rPr>
          <w:lang w:val="de-DE"/>
        </w:rPr>
        <w:t xml:space="preserve"> – lieber –</w:t>
      </w:r>
      <w:r w:rsidR="00E653CE" w:rsidRPr="0024018E">
        <w:rPr>
          <w:lang w:val="de-DE"/>
        </w:rPr>
        <w:t xml:space="preserve"> besser </w:t>
      </w:r>
      <w:r w:rsidR="00BA010E" w:rsidRPr="0024018E">
        <w:rPr>
          <w:lang w:val="de-DE"/>
        </w:rPr>
        <w:t>–</w:t>
      </w:r>
      <w:r w:rsidR="00E653CE" w:rsidRPr="0024018E">
        <w:rPr>
          <w:lang w:val="de-DE"/>
        </w:rPr>
        <w:t xml:space="preserve"> a</w:t>
      </w:r>
      <w:r w:rsidR="00E653CE" w:rsidRPr="00E056B4">
        <w:rPr>
          <w:lang w:val="en-US"/>
        </w:rPr>
        <w:t>nstrengung</w:t>
      </w:r>
      <w:r w:rsidR="00E653CE" w:rsidRPr="0024018E">
        <w:rPr>
          <w:lang w:val="de-DE"/>
        </w:rPr>
        <w:t>svoll</w:t>
      </w:r>
    </w:p>
    <w:p w:rsidR="00BA010E" w:rsidRPr="0024018E" w:rsidRDefault="00BA010E" w:rsidP="009915D8">
      <w:pPr>
        <w:pStyle w:val="a7"/>
        <w:numPr>
          <w:ilvl w:val="0"/>
          <w:numId w:val="40"/>
        </w:numPr>
        <w:tabs>
          <w:tab w:val="left" w:pos="284"/>
        </w:tabs>
        <w:ind w:left="284" w:hanging="284"/>
        <w:rPr>
          <w:lang w:val="de-DE"/>
        </w:rPr>
      </w:pPr>
      <w:r w:rsidRPr="0024018E">
        <w:rPr>
          <w:lang w:val="de-DE"/>
        </w:rPr>
        <w:t>Chancen: toll – verspielt – gegeben – groß – gegriffen – geri</w:t>
      </w:r>
      <w:r w:rsidRPr="0024018E">
        <w:rPr>
          <w:lang w:val="de-DE"/>
        </w:rPr>
        <w:t>n</w:t>
      </w:r>
      <w:r w:rsidR="0085438A">
        <w:rPr>
          <w:lang w:val="de-DE"/>
        </w:rPr>
        <w:t>ger –</w:t>
      </w:r>
      <w:r w:rsidRPr="0024018E">
        <w:rPr>
          <w:lang w:val="de-DE"/>
        </w:rPr>
        <w:t xml:space="preserve"> gesund</w:t>
      </w:r>
    </w:p>
    <w:p w:rsidR="00E653CE" w:rsidRPr="0024018E" w:rsidRDefault="00E653CE" w:rsidP="009915D8">
      <w:pPr>
        <w:pStyle w:val="a7"/>
        <w:numPr>
          <w:ilvl w:val="0"/>
          <w:numId w:val="40"/>
        </w:numPr>
        <w:tabs>
          <w:tab w:val="left" w:pos="284"/>
        </w:tabs>
        <w:ind w:left="284" w:hanging="284"/>
        <w:rPr>
          <w:lang w:val="de-DE"/>
        </w:rPr>
      </w:pPr>
      <w:r w:rsidRPr="00E056B4">
        <w:rPr>
          <w:lang w:val="en-US"/>
        </w:rPr>
        <w:t>Problem</w:t>
      </w:r>
      <w:r w:rsidR="004356CB" w:rsidRPr="0024018E">
        <w:rPr>
          <w:lang w:val="de-DE"/>
        </w:rPr>
        <w:t xml:space="preserve">: </w:t>
      </w:r>
      <w:r w:rsidRPr="0024018E">
        <w:rPr>
          <w:lang w:val="de-DE"/>
        </w:rPr>
        <w:t>l</w:t>
      </w:r>
      <w:r w:rsidRPr="00E056B4">
        <w:rPr>
          <w:lang w:val="en-US"/>
        </w:rPr>
        <w:t>ö</w:t>
      </w:r>
      <w:r w:rsidRPr="0024018E">
        <w:rPr>
          <w:lang w:val="de-DE"/>
        </w:rPr>
        <w:t xml:space="preserve">sbar – erkennbar – essbar – </w:t>
      </w:r>
      <w:r w:rsidRPr="00E056B4">
        <w:rPr>
          <w:lang w:val="en-US"/>
        </w:rPr>
        <w:t>scheinbar</w:t>
      </w:r>
      <w:r w:rsidRPr="0024018E">
        <w:rPr>
          <w:lang w:val="de-DE"/>
        </w:rPr>
        <w:t xml:space="preserve"> – </w:t>
      </w:r>
      <w:r w:rsidRPr="00E056B4">
        <w:rPr>
          <w:lang w:val="en-US"/>
        </w:rPr>
        <w:t>beweisbar</w:t>
      </w:r>
      <w:r w:rsidR="0085438A">
        <w:rPr>
          <w:lang w:val="de-DE"/>
        </w:rPr>
        <w:t xml:space="preserve"> –</w:t>
      </w:r>
      <w:r w:rsidRPr="0024018E">
        <w:rPr>
          <w:lang w:val="de-DE"/>
        </w:rPr>
        <w:t xml:space="preserve"> vertretbar</w:t>
      </w:r>
    </w:p>
    <w:p w:rsidR="00E653CE" w:rsidRPr="0024018E" w:rsidRDefault="004356CB" w:rsidP="009915D8">
      <w:pPr>
        <w:pStyle w:val="a7"/>
        <w:numPr>
          <w:ilvl w:val="0"/>
          <w:numId w:val="40"/>
        </w:numPr>
        <w:tabs>
          <w:tab w:val="left" w:pos="284"/>
        </w:tabs>
        <w:ind w:left="284" w:hanging="284"/>
        <w:rPr>
          <w:lang w:val="de-DE"/>
        </w:rPr>
      </w:pPr>
      <w:r w:rsidRPr="0024018E">
        <w:rPr>
          <w:lang w:val="de-DE"/>
        </w:rPr>
        <w:t xml:space="preserve">Recht: </w:t>
      </w:r>
      <w:r w:rsidR="00E653CE" w:rsidRPr="00E056B4">
        <w:rPr>
          <w:lang w:val="en-US"/>
        </w:rPr>
        <w:t xml:space="preserve">weltlich </w:t>
      </w:r>
      <w:r w:rsidR="0085438A">
        <w:rPr>
          <w:lang w:val="de-DE"/>
        </w:rPr>
        <w:t>–</w:t>
      </w:r>
      <w:r w:rsidR="00E653CE" w:rsidRPr="0024018E">
        <w:rPr>
          <w:lang w:val="de-DE"/>
        </w:rPr>
        <w:t xml:space="preserve"> </w:t>
      </w:r>
      <w:r w:rsidR="00E653CE" w:rsidRPr="00E056B4">
        <w:rPr>
          <w:lang w:val="en-US"/>
        </w:rPr>
        <w:t>kirchlich</w:t>
      </w:r>
      <w:r w:rsidR="00E653CE" w:rsidRPr="0024018E">
        <w:rPr>
          <w:lang w:val="de-DE"/>
        </w:rPr>
        <w:t xml:space="preserve"> – t</w:t>
      </w:r>
      <w:r w:rsidR="00E653CE" w:rsidRPr="00E056B4">
        <w:rPr>
          <w:lang w:val="en-US"/>
        </w:rPr>
        <w:t>ä</w:t>
      </w:r>
      <w:r w:rsidR="0085438A">
        <w:rPr>
          <w:lang w:val="de-DE"/>
        </w:rPr>
        <w:t>glich –</w:t>
      </w:r>
      <w:r w:rsidR="00E653CE" w:rsidRPr="0024018E">
        <w:rPr>
          <w:lang w:val="de-DE"/>
        </w:rPr>
        <w:t xml:space="preserve"> staatlich – unterschie</w:t>
      </w:r>
      <w:r w:rsidR="00E653CE" w:rsidRPr="0024018E">
        <w:rPr>
          <w:lang w:val="de-DE"/>
        </w:rPr>
        <w:t>d</w:t>
      </w:r>
      <w:r w:rsidR="00E653CE" w:rsidRPr="0024018E">
        <w:rPr>
          <w:lang w:val="de-DE"/>
        </w:rPr>
        <w:t xml:space="preserve">lich </w:t>
      </w:r>
      <w:r w:rsidR="002F460E" w:rsidRPr="0024018E">
        <w:rPr>
          <w:lang w:val="de-DE"/>
        </w:rPr>
        <w:t>–</w:t>
      </w:r>
      <w:r w:rsidR="00E653CE" w:rsidRPr="0024018E">
        <w:rPr>
          <w:lang w:val="de-DE"/>
        </w:rPr>
        <w:t xml:space="preserve"> b</w:t>
      </w:r>
      <w:r w:rsidR="00E653CE" w:rsidRPr="00E056B4">
        <w:rPr>
          <w:lang w:val="en-US"/>
        </w:rPr>
        <w:t>ü</w:t>
      </w:r>
      <w:r w:rsidR="00E653CE" w:rsidRPr="0024018E">
        <w:rPr>
          <w:lang w:val="de-DE"/>
        </w:rPr>
        <w:t>rgerlich</w:t>
      </w:r>
    </w:p>
    <w:p w:rsidR="002F460E" w:rsidRPr="0024018E" w:rsidRDefault="002F460E" w:rsidP="009915D8">
      <w:pPr>
        <w:pStyle w:val="a7"/>
        <w:numPr>
          <w:ilvl w:val="0"/>
          <w:numId w:val="40"/>
        </w:numPr>
        <w:tabs>
          <w:tab w:val="left" w:pos="284"/>
        </w:tabs>
        <w:ind w:left="284" w:hanging="284"/>
        <w:rPr>
          <w:lang w:val="de-DE"/>
        </w:rPr>
      </w:pPr>
      <w:r w:rsidRPr="0024018E">
        <w:rPr>
          <w:lang w:val="de-DE"/>
        </w:rPr>
        <w:lastRenderedPageBreak/>
        <w:t>Persöhnlichkeit: hoch – führend – bewußt – autoritär – mor</w:t>
      </w:r>
      <w:r w:rsidRPr="0024018E">
        <w:rPr>
          <w:lang w:val="de-DE"/>
        </w:rPr>
        <w:t>a</w:t>
      </w:r>
      <w:r w:rsidR="0085438A">
        <w:rPr>
          <w:lang w:val="de-DE"/>
        </w:rPr>
        <w:t>lisch gestört –</w:t>
      </w:r>
      <w:r w:rsidRPr="0024018E">
        <w:rPr>
          <w:lang w:val="de-DE"/>
        </w:rPr>
        <w:t xml:space="preserve"> niedrig</w:t>
      </w:r>
    </w:p>
    <w:p w:rsidR="00E653CE" w:rsidRPr="00C3470C" w:rsidRDefault="00E653CE" w:rsidP="00EB0E49">
      <w:pPr>
        <w:ind w:firstLine="851"/>
        <w:outlineLvl w:val="1"/>
        <w:rPr>
          <w:b/>
          <w:bCs/>
          <w:sz w:val="28"/>
          <w:szCs w:val="28"/>
          <w:lang w:val="de-DE"/>
        </w:rPr>
      </w:pPr>
    </w:p>
    <w:p w:rsidR="00E653CE" w:rsidRPr="002C4A59" w:rsidRDefault="002C4A59" w:rsidP="002C4A59">
      <w:pPr>
        <w:rPr>
          <w:b/>
          <w:lang w:val="de-DE"/>
        </w:rPr>
      </w:pPr>
      <w:r w:rsidRPr="002C4A59">
        <w:rPr>
          <w:b/>
          <w:lang w:val="de-DE"/>
        </w:rPr>
        <w:t xml:space="preserve">VII. </w:t>
      </w:r>
      <w:r w:rsidR="00E653CE" w:rsidRPr="002C4A59">
        <w:rPr>
          <w:b/>
          <w:lang w:val="de-DE"/>
        </w:rPr>
        <w:t xml:space="preserve">Nehmen Sie die Stellung zum Problem. </w:t>
      </w:r>
    </w:p>
    <w:p w:rsidR="00BA010E" w:rsidRPr="00C3470C" w:rsidRDefault="00BA010E" w:rsidP="00EB0E49">
      <w:pPr>
        <w:pStyle w:val="a7"/>
        <w:ind w:left="0" w:firstLine="851"/>
        <w:outlineLvl w:val="1"/>
        <w:rPr>
          <w:b/>
          <w:bCs/>
          <w:sz w:val="28"/>
          <w:szCs w:val="28"/>
          <w:lang w:val="de-DE"/>
        </w:rPr>
      </w:pPr>
    </w:p>
    <w:p w:rsidR="00E653CE" w:rsidRPr="00C3470C" w:rsidRDefault="00E653CE" w:rsidP="0024018E">
      <w:pPr>
        <w:rPr>
          <w:lang w:val="de-DE"/>
        </w:rPr>
      </w:pPr>
      <w:r w:rsidRPr="00C3470C">
        <w:rPr>
          <w:lang w:val="de-DE"/>
        </w:rPr>
        <w:t>F</w:t>
      </w:r>
      <w:r w:rsidRPr="00E056B4">
        <w:rPr>
          <w:lang w:val="en-US"/>
        </w:rPr>
        <w:t>ür die Berufswahl kann die gesellschaftliche Relevanz einer Wissenschaft doch ein entscheidender Faktor sein: teils aus Grü</w:t>
      </w:r>
      <w:r w:rsidRPr="00E056B4">
        <w:rPr>
          <w:lang w:val="en-US"/>
        </w:rPr>
        <w:t>n</w:t>
      </w:r>
      <w:r w:rsidRPr="00E056B4">
        <w:rPr>
          <w:lang w:val="en-US"/>
        </w:rPr>
        <w:t>den der Karriere; teils und vor allem auch, weil viele junge Menschen das Bedürfnis nach aktiver Mitgestaltung des sozialen Lebens als motivierende Herausforderung empfinden.</w:t>
      </w:r>
    </w:p>
    <w:p w:rsidR="00E653CE" w:rsidRPr="00C3470C" w:rsidRDefault="00E653CE" w:rsidP="00EB0E49">
      <w:pPr>
        <w:pStyle w:val="a7"/>
        <w:ind w:left="0" w:firstLine="851"/>
        <w:outlineLvl w:val="1"/>
        <w:rPr>
          <w:b/>
          <w:bCs/>
          <w:sz w:val="28"/>
          <w:szCs w:val="28"/>
          <w:lang w:val="de-DE"/>
        </w:rPr>
      </w:pPr>
    </w:p>
    <w:p w:rsidR="00BA010E" w:rsidRPr="002C4A59" w:rsidRDefault="002C4A59" w:rsidP="002C4A59">
      <w:pPr>
        <w:rPr>
          <w:b/>
          <w:lang w:val="de-DE"/>
        </w:rPr>
      </w:pPr>
      <w:r w:rsidRPr="00E056B4">
        <w:rPr>
          <w:b/>
          <w:lang w:val="en-US"/>
        </w:rPr>
        <w:t xml:space="preserve">VIII. </w:t>
      </w:r>
      <w:r w:rsidR="00E653CE" w:rsidRPr="002C4A59">
        <w:rPr>
          <w:b/>
          <w:lang w:val="de-DE"/>
        </w:rPr>
        <w:t>Erg</w:t>
      </w:r>
      <w:r w:rsidR="00E653CE" w:rsidRPr="00E056B4">
        <w:rPr>
          <w:b/>
          <w:lang w:val="en-US"/>
        </w:rPr>
        <w:t>ä</w:t>
      </w:r>
      <w:r w:rsidR="00E653CE" w:rsidRPr="002C4A59">
        <w:rPr>
          <w:b/>
          <w:lang w:val="de-DE"/>
        </w:rPr>
        <w:t>nzen Sie die Reflexivpronomen</w:t>
      </w:r>
      <w:r w:rsidR="0076283F" w:rsidRPr="00E056B4">
        <w:rPr>
          <w:b/>
          <w:lang w:val="en-US"/>
        </w:rPr>
        <w:t xml:space="preserve"> (§</w:t>
      </w:r>
      <w:r w:rsidR="0085438A" w:rsidRPr="00E056B4">
        <w:rPr>
          <w:b/>
          <w:lang w:val="en-US"/>
        </w:rPr>
        <w:t> </w:t>
      </w:r>
      <w:r w:rsidR="0076283F" w:rsidRPr="00E056B4">
        <w:rPr>
          <w:b/>
          <w:lang w:val="en-US"/>
        </w:rPr>
        <w:t>8</w:t>
      </w:r>
      <w:r w:rsidR="0076283F" w:rsidRPr="00E056B4">
        <w:rPr>
          <w:b/>
          <w:bCs/>
          <w:lang w:val="en-US"/>
        </w:rPr>
        <w:t>)</w:t>
      </w:r>
      <w:r w:rsidR="00E653CE" w:rsidRPr="002C4A59">
        <w:rPr>
          <w:b/>
          <w:lang w:val="de-DE"/>
        </w:rPr>
        <w:t xml:space="preserve">. </w:t>
      </w:r>
    </w:p>
    <w:p w:rsidR="004C054D" w:rsidRPr="004C054D" w:rsidRDefault="004C054D" w:rsidP="004C054D">
      <w:pPr>
        <w:pStyle w:val="a7"/>
        <w:tabs>
          <w:tab w:val="left" w:pos="709"/>
        </w:tabs>
        <w:ind w:left="709" w:firstLine="0"/>
        <w:outlineLvl w:val="1"/>
        <w:rPr>
          <w:b/>
          <w:lang w:val="de-DE"/>
        </w:rPr>
      </w:pPr>
    </w:p>
    <w:p w:rsidR="00E653CE" w:rsidRPr="0024018E" w:rsidRDefault="00E653CE" w:rsidP="00637C36">
      <w:pPr>
        <w:pStyle w:val="a7"/>
        <w:numPr>
          <w:ilvl w:val="0"/>
          <w:numId w:val="18"/>
        </w:numPr>
        <w:tabs>
          <w:tab w:val="left" w:pos="284"/>
        </w:tabs>
        <w:ind w:left="284" w:hanging="284"/>
        <w:rPr>
          <w:b/>
          <w:bCs/>
          <w:lang w:val="de-DE"/>
        </w:rPr>
      </w:pPr>
      <w:r w:rsidRPr="00E056B4">
        <w:rPr>
          <w:lang w:val="en-US"/>
        </w:rPr>
        <w:t xml:space="preserve">"Es erben </w:t>
      </w:r>
      <w:r w:rsidR="00D84092" w:rsidRPr="0024018E">
        <w:rPr>
          <w:lang w:val="de-DE"/>
        </w:rPr>
        <w:t>__</w:t>
      </w:r>
      <w:r w:rsidRPr="0024018E">
        <w:rPr>
          <w:lang w:val="de-DE"/>
        </w:rPr>
        <w:t xml:space="preserve"> </w:t>
      </w:r>
      <w:r w:rsidRPr="00E056B4">
        <w:rPr>
          <w:lang w:val="en-US"/>
        </w:rPr>
        <w:t>Gesetz und Rechte wie eine ew</w:t>
      </w:r>
      <w:r w:rsidRPr="0024018E">
        <w:rPr>
          <w:lang w:val="de-DE"/>
        </w:rPr>
        <w:t>i</w:t>
      </w:r>
      <w:r w:rsidRPr="00E056B4">
        <w:rPr>
          <w:lang w:val="en-US"/>
        </w:rPr>
        <w:t>ge Krankheit fort", meinte bekanntlich auch Mephisto.</w:t>
      </w:r>
    </w:p>
    <w:p w:rsidR="00E653CE" w:rsidRPr="0024018E" w:rsidRDefault="00E653CE" w:rsidP="00637C36">
      <w:pPr>
        <w:pStyle w:val="a7"/>
        <w:numPr>
          <w:ilvl w:val="0"/>
          <w:numId w:val="18"/>
        </w:numPr>
        <w:tabs>
          <w:tab w:val="left" w:pos="284"/>
        </w:tabs>
        <w:ind w:left="284" w:hanging="284"/>
        <w:rPr>
          <w:b/>
          <w:bCs/>
          <w:lang w:val="de-DE"/>
        </w:rPr>
      </w:pPr>
      <w:r w:rsidRPr="00E056B4">
        <w:rPr>
          <w:lang w:val="en-US"/>
        </w:rPr>
        <w:t xml:space="preserve">Die Arbeitslosigkeit </w:t>
      </w:r>
      <w:r w:rsidRPr="0024018E">
        <w:rPr>
          <w:lang w:val="de-DE"/>
        </w:rPr>
        <w:t xml:space="preserve">von Juristen </w:t>
      </w:r>
      <w:r w:rsidRPr="00E056B4">
        <w:rPr>
          <w:lang w:val="en-US"/>
        </w:rPr>
        <w:t>ging weiter zurück und be</w:t>
      </w:r>
      <w:r w:rsidRPr="00E056B4">
        <w:rPr>
          <w:lang w:val="en-US"/>
        </w:rPr>
        <w:softHyphen/>
        <w:t xml:space="preserve">findet </w:t>
      </w:r>
      <w:r w:rsidR="00D84092" w:rsidRPr="00E056B4">
        <w:rPr>
          <w:lang w:val="en-US"/>
        </w:rPr>
        <w:t>__</w:t>
      </w:r>
      <w:r w:rsidRPr="00E056B4">
        <w:rPr>
          <w:lang w:val="en-US"/>
        </w:rPr>
        <w:t xml:space="preserve"> auf einem sehr geringen Niveau.</w:t>
      </w:r>
    </w:p>
    <w:p w:rsidR="00E653CE" w:rsidRPr="0024018E" w:rsidRDefault="00E653CE" w:rsidP="00637C36">
      <w:pPr>
        <w:pStyle w:val="a7"/>
        <w:numPr>
          <w:ilvl w:val="0"/>
          <w:numId w:val="18"/>
        </w:numPr>
        <w:tabs>
          <w:tab w:val="left" w:pos="284"/>
        </w:tabs>
        <w:ind w:left="284" w:hanging="284"/>
        <w:rPr>
          <w:b/>
          <w:bCs/>
          <w:lang w:val="de-DE"/>
        </w:rPr>
      </w:pPr>
      <w:r w:rsidRPr="0024018E">
        <w:rPr>
          <w:rFonts w:cs="CorpoS"/>
          <w:lang w:val="de-DE"/>
        </w:rPr>
        <w:t>D</w:t>
      </w:r>
      <w:r w:rsidRPr="00E056B4">
        <w:rPr>
          <w:rFonts w:cs="CorpoS"/>
          <w:lang w:val="en-US"/>
        </w:rPr>
        <w:t>er weit über</w:t>
      </w:r>
      <w:r w:rsidR="00ED6026" w:rsidRPr="00E056B4">
        <w:rPr>
          <w:rFonts w:cs="CorpoS"/>
          <w:lang w:val="en-US"/>
        </w:rPr>
        <w:t>wiegende Teil der Bachelorabsol</w:t>
      </w:r>
      <w:r w:rsidRPr="00E056B4">
        <w:rPr>
          <w:rFonts w:cs="CorpoS"/>
          <w:lang w:val="en-US"/>
        </w:rPr>
        <w:t>venten verble</w:t>
      </w:r>
      <w:r w:rsidRPr="0024018E">
        <w:rPr>
          <w:rFonts w:cs="CorpoS"/>
          <w:lang w:val="de-DE"/>
        </w:rPr>
        <w:t>i</w:t>
      </w:r>
      <w:r w:rsidRPr="00E056B4">
        <w:rPr>
          <w:rFonts w:cs="CorpoS"/>
          <w:lang w:val="en-US"/>
        </w:rPr>
        <w:t>b</w:t>
      </w:r>
      <w:r w:rsidRPr="0024018E">
        <w:rPr>
          <w:rFonts w:cs="CorpoS"/>
          <w:lang w:val="de-DE"/>
        </w:rPr>
        <w:t>t</w:t>
      </w:r>
      <w:r w:rsidRPr="00E056B4">
        <w:rPr>
          <w:rFonts w:cs="CorpoS"/>
          <w:lang w:val="en-US"/>
        </w:rPr>
        <w:t xml:space="preserve"> im Hochschulsystem und schre</w:t>
      </w:r>
      <w:r w:rsidRPr="0024018E">
        <w:rPr>
          <w:rFonts w:cs="CorpoS"/>
          <w:lang w:val="de-DE"/>
        </w:rPr>
        <w:t>i</w:t>
      </w:r>
      <w:r w:rsidRPr="00E056B4">
        <w:rPr>
          <w:rFonts w:cs="CorpoS"/>
          <w:lang w:val="en-US"/>
        </w:rPr>
        <w:t>b</w:t>
      </w:r>
      <w:r w:rsidR="00580951">
        <w:rPr>
          <w:rFonts w:cs="CorpoS"/>
          <w:lang w:val="de-DE"/>
        </w:rPr>
        <w:t xml:space="preserve">t </w:t>
      </w:r>
      <w:r w:rsidR="00ED6026">
        <w:rPr>
          <w:rFonts w:cs="CorpoS"/>
          <w:lang w:val="de-DE"/>
        </w:rPr>
        <w:t>__</w:t>
      </w:r>
      <w:r w:rsidRPr="0024018E">
        <w:rPr>
          <w:rFonts w:cs="CorpoS"/>
          <w:lang w:val="de-DE"/>
        </w:rPr>
        <w:t xml:space="preserve"> </w:t>
      </w:r>
      <w:r w:rsidRPr="00E056B4">
        <w:rPr>
          <w:rFonts w:cs="CorpoS"/>
          <w:lang w:val="en-US"/>
        </w:rPr>
        <w:t>in einen Maste</w:t>
      </w:r>
      <w:r w:rsidRPr="00E056B4">
        <w:rPr>
          <w:rFonts w:cs="CorpoS"/>
          <w:lang w:val="en-US"/>
        </w:rPr>
        <w:t>r</w:t>
      </w:r>
      <w:r w:rsidRPr="00E056B4">
        <w:rPr>
          <w:rFonts w:cs="CorpoS"/>
          <w:lang w:val="en-US"/>
        </w:rPr>
        <w:t>studiengang ein.</w:t>
      </w:r>
    </w:p>
    <w:p w:rsidR="00E653CE" w:rsidRPr="0024018E" w:rsidRDefault="00E653CE" w:rsidP="00637C36">
      <w:pPr>
        <w:pStyle w:val="a7"/>
        <w:numPr>
          <w:ilvl w:val="0"/>
          <w:numId w:val="18"/>
        </w:numPr>
        <w:tabs>
          <w:tab w:val="left" w:pos="284"/>
        </w:tabs>
        <w:ind w:left="284" w:hanging="284"/>
        <w:rPr>
          <w:b/>
          <w:bCs/>
          <w:lang w:val="de-DE"/>
        </w:rPr>
      </w:pPr>
      <w:r w:rsidRPr="00E056B4">
        <w:rPr>
          <w:lang w:val="en-US"/>
        </w:rPr>
        <w:t>Dem Jurastudenten, der</w:t>
      </w:r>
      <w:r w:rsidRPr="0024018E">
        <w:rPr>
          <w:lang w:val="de-DE"/>
        </w:rPr>
        <w:t xml:space="preserve"> __ </w:t>
      </w:r>
      <w:r w:rsidRPr="00E056B4">
        <w:rPr>
          <w:lang w:val="en-US"/>
        </w:rPr>
        <w:t>zum ersten Semester einschreibt, fehlen die studienbegünstigenden Voraussetzungen</w:t>
      </w:r>
      <w:r w:rsidRPr="0024018E">
        <w:rPr>
          <w:lang w:val="de-DE"/>
        </w:rPr>
        <w:t xml:space="preserve"> oft.</w:t>
      </w:r>
    </w:p>
    <w:p w:rsidR="00E653CE" w:rsidRPr="0024018E" w:rsidRDefault="00E653CE" w:rsidP="00637C36">
      <w:pPr>
        <w:pStyle w:val="a7"/>
        <w:numPr>
          <w:ilvl w:val="0"/>
          <w:numId w:val="18"/>
        </w:numPr>
        <w:tabs>
          <w:tab w:val="left" w:pos="284"/>
        </w:tabs>
        <w:ind w:left="284" w:hanging="284"/>
        <w:rPr>
          <w:b/>
          <w:bCs/>
          <w:lang w:val="de-DE"/>
        </w:rPr>
      </w:pPr>
      <w:r w:rsidRPr="0024018E">
        <w:rPr>
          <w:lang w:val="de-DE"/>
        </w:rPr>
        <w:t>Die Advokaten dürfen __ Werbung in Fersehen, Zeitungen, R</w:t>
      </w:r>
      <w:r w:rsidRPr="0024018E">
        <w:rPr>
          <w:lang w:val="de-DE"/>
        </w:rPr>
        <w:t>a</w:t>
      </w:r>
      <w:r w:rsidRPr="0024018E">
        <w:rPr>
          <w:lang w:val="de-DE"/>
        </w:rPr>
        <w:t>dio oder Internet leisten. Ich habe __ schon mehrere angesehen.</w:t>
      </w:r>
    </w:p>
    <w:p w:rsidR="00EB7C2E" w:rsidRPr="0024018E" w:rsidRDefault="00EB7C2E" w:rsidP="00637C36">
      <w:pPr>
        <w:pStyle w:val="a7"/>
        <w:numPr>
          <w:ilvl w:val="0"/>
          <w:numId w:val="18"/>
        </w:numPr>
        <w:tabs>
          <w:tab w:val="left" w:pos="284"/>
        </w:tabs>
        <w:ind w:left="284" w:hanging="284"/>
        <w:rPr>
          <w:bCs/>
          <w:lang w:val="de-DE"/>
        </w:rPr>
      </w:pPr>
      <w:r w:rsidRPr="0024018E">
        <w:rPr>
          <w:bCs/>
          <w:lang w:val="de-DE"/>
        </w:rPr>
        <w:t xml:space="preserve">Du </w:t>
      </w:r>
      <w:r w:rsidRPr="00E056B4">
        <w:rPr>
          <w:bCs/>
          <w:lang w:val="en-US"/>
        </w:rPr>
        <w:t>spar</w:t>
      </w:r>
      <w:r w:rsidRPr="0024018E">
        <w:rPr>
          <w:bCs/>
          <w:lang w:val="de-DE"/>
        </w:rPr>
        <w:t>st</w:t>
      </w:r>
      <w:r w:rsidRPr="00E056B4">
        <w:rPr>
          <w:bCs/>
          <w:lang w:val="en-US"/>
        </w:rPr>
        <w:t xml:space="preserve"> am Ende eine Menge Geld, wenn </w:t>
      </w:r>
      <w:r w:rsidRPr="0024018E">
        <w:rPr>
          <w:bCs/>
          <w:lang w:val="de-DE"/>
        </w:rPr>
        <w:t xml:space="preserve">du keinen </w:t>
      </w:r>
      <w:r w:rsidRPr="00E056B4">
        <w:rPr>
          <w:bCs/>
          <w:lang w:val="en-US"/>
        </w:rPr>
        <w:t>Fehler gemacht ha</w:t>
      </w:r>
      <w:r w:rsidRPr="0024018E">
        <w:rPr>
          <w:bCs/>
          <w:lang w:val="de-DE"/>
        </w:rPr>
        <w:t>s</w:t>
      </w:r>
      <w:r w:rsidRPr="00E056B4">
        <w:rPr>
          <w:bCs/>
          <w:lang w:val="en-US"/>
        </w:rPr>
        <w:t xml:space="preserve">t, weil </w:t>
      </w:r>
      <w:r w:rsidRPr="0024018E">
        <w:rPr>
          <w:bCs/>
          <w:lang w:val="de-DE"/>
        </w:rPr>
        <w:t xml:space="preserve">du __ </w:t>
      </w:r>
      <w:r w:rsidRPr="00E056B4">
        <w:rPr>
          <w:bCs/>
          <w:lang w:val="en-US"/>
        </w:rPr>
        <w:t>rechtzeitig beraten ließ</w:t>
      </w:r>
      <w:r w:rsidRPr="0024018E">
        <w:rPr>
          <w:bCs/>
          <w:lang w:val="de-DE"/>
        </w:rPr>
        <w:t>t</w:t>
      </w:r>
      <w:r w:rsidRPr="00E056B4">
        <w:rPr>
          <w:bCs/>
          <w:lang w:val="en-US"/>
        </w:rPr>
        <w:t>.</w:t>
      </w:r>
    </w:p>
    <w:p w:rsidR="00C52500" w:rsidRPr="0024018E" w:rsidRDefault="00C52500" w:rsidP="00637C36">
      <w:pPr>
        <w:pStyle w:val="a7"/>
        <w:numPr>
          <w:ilvl w:val="0"/>
          <w:numId w:val="18"/>
        </w:numPr>
        <w:tabs>
          <w:tab w:val="left" w:pos="284"/>
        </w:tabs>
        <w:ind w:left="284" w:hanging="284"/>
        <w:rPr>
          <w:bCs/>
          <w:lang w:val="de-DE"/>
        </w:rPr>
      </w:pPr>
      <w:r w:rsidRPr="0024018E">
        <w:rPr>
          <w:bCs/>
          <w:lang w:val="de-DE"/>
        </w:rPr>
        <w:t xml:space="preserve">Merkt __: </w:t>
      </w:r>
      <w:r w:rsidR="008513F7">
        <w:rPr>
          <w:lang w:val="de-DE"/>
        </w:rPr>
        <w:t>„</w:t>
      </w:r>
      <w:r w:rsidR="00994C79" w:rsidRPr="00E056B4">
        <w:rPr>
          <w:lang w:val="en-US"/>
        </w:rPr>
        <w:t>Die Rechtsordnung ist da</w:t>
      </w:r>
      <w:r w:rsidR="0085438A" w:rsidRPr="00E056B4">
        <w:rPr>
          <w:lang w:val="en-US"/>
        </w:rPr>
        <w:t>s Rückgrat unserer Gesel</w:t>
      </w:r>
      <w:r w:rsidR="0085438A" w:rsidRPr="00E056B4">
        <w:rPr>
          <w:lang w:val="en-US"/>
        </w:rPr>
        <w:t>l</w:t>
      </w:r>
      <w:r w:rsidR="0085438A" w:rsidRPr="00E056B4">
        <w:rPr>
          <w:lang w:val="en-US"/>
        </w:rPr>
        <w:t>schaft</w:t>
      </w:r>
      <w:r w:rsidR="00994C79" w:rsidRPr="0024018E">
        <w:rPr>
          <w:lang w:val="de-DE"/>
        </w:rPr>
        <w:t>“</w:t>
      </w:r>
      <w:r w:rsidR="0085438A">
        <w:rPr>
          <w:lang w:val="de-DE"/>
        </w:rPr>
        <w:t>.</w:t>
      </w:r>
    </w:p>
    <w:p w:rsidR="00E653CE" w:rsidRPr="0024018E" w:rsidRDefault="002F460E" w:rsidP="00637C36">
      <w:pPr>
        <w:pStyle w:val="a7"/>
        <w:numPr>
          <w:ilvl w:val="0"/>
          <w:numId w:val="18"/>
        </w:numPr>
        <w:tabs>
          <w:tab w:val="left" w:pos="284"/>
        </w:tabs>
        <w:ind w:left="284" w:hanging="284"/>
        <w:rPr>
          <w:bCs/>
          <w:lang w:val="de-DE"/>
        </w:rPr>
      </w:pPr>
      <w:r w:rsidRPr="0024018E">
        <w:rPr>
          <w:lang w:val="de-DE"/>
        </w:rPr>
        <w:t>Wir können __ solche kostenspielige Rechtsberatungen leider nicht leisten.</w:t>
      </w:r>
    </w:p>
    <w:p w:rsidR="001E2D51" w:rsidRPr="00580951" w:rsidRDefault="001E2D51" w:rsidP="00637C36">
      <w:pPr>
        <w:pStyle w:val="a7"/>
        <w:numPr>
          <w:ilvl w:val="0"/>
          <w:numId w:val="18"/>
        </w:numPr>
        <w:tabs>
          <w:tab w:val="left" w:pos="284"/>
        </w:tabs>
        <w:ind w:left="284" w:hanging="284"/>
        <w:rPr>
          <w:bCs/>
          <w:lang w:val="de-DE"/>
        </w:rPr>
      </w:pPr>
      <w:r w:rsidRPr="0024018E">
        <w:rPr>
          <w:lang w:val="de-DE"/>
        </w:rPr>
        <w:t>Z</w:t>
      </w:r>
      <w:r w:rsidRPr="00E056B4">
        <w:rPr>
          <w:lang w:val="en-US"/>
        </w:rPr>
        <w:t xml:space="preserve">ahlreiche </w:t>
      </w:r>
      <w:r w:rsidRPr="0024018E">
        <w:rPr>
          <w:lang w:val="de-DE"/>
        </w:rPr>
        <w:t>Rechtsn</w:t>
      </w:r>
      <w:r w:rsidRPr="00E056B4">
        <w:rPr>
          <w:lang w:val="en-US"/>
        </w:rPr>
        <w:t xml:space="preserve">ormen wenden </w:t>
      </w:r>
      <w:r w:rsidR="00580951">
        <w:rPr>
          <w:lang w:val="de-DE"/>
        </w:rPr>
        <w:t>__</w:t>
      </w:r>
      <w:r w:rsidRPr="0024018E">
        <w:rPr>
          <w:lang w:val="de-DE"/>
        </w:rPr>
        <w:t xml:space="preserve"> </w:t>
      </w:r>
      <w:r w:rsidRPr="00E056B4">
        <w:rPr>
          <w:lang w:val="en-US"/>
        </w:rPr>
        <w:t>an den fachtechnischen Spezialisten, dem die Gedankengänge eines Juristen fremd sind, was zu erheblichen Verständigungsproblemen zwischen dem Spezialisten und dem Juristen führen kann.</w:t>
      </w:r>
    </w:p>
    <w:p w:rsidR="00580951" w:rsidRPr="00580951" w:rsidRDefault="00580951" w:rsidP="00637C36">
      <w:pPr>
        <w:pStyle w:val="a7"/>
        <w:numPr>
          <w:ilvl w:val="0"/>
          <w:numId w:val="18"/>
        </w:numPr>
        <w:tabs>
          <w:tab w:val="left" w:pos="284"/>
          <w:tab w:val="left" w:pos="426"/>
        </w:tabs>
        <w:ind w:left="284" w:hanging="284"/>
        <w:rPr>
          <w:bCs/>
          <w:lang w:val="de-DE"/>
        </w:rPr>
      </w:pPr>
      <w:r w:rsidRPr="00E056B4">
        <w:rPr>
          <w:color w:val="000000"/>
          <w:shd w:val="clear" w:color="auto" w:fill="FFFFFF"/>
          <w:lang w:val="en-US"/>
        </w:rPr>
        <w:lastRenderedPageBreak/>
        <w:t xml:space="preserve">In unserem Rechtsstaat wollen immer mehr Menschen ihr Recht auf dem Rechtswege einfordern, hierbei freuen </w:t>
      </w:r>
      <w:r>
        <w:rPr>
          <w:color w:val="000000"/>
          <w:shd w:val="clear" w:color="auto" w:fill="FFFFFF"/>
          <w:lang w:val="de-DE"/>
        </w:rPr>
        <w:t xml:space="preserve">__ </w:t>
      </w:r>
      <w:r w:rsidRPr="00E056B4">
        <w:rPr>
          <w:color w:val="000000"/>
          <w:shd w:val="clear" w:color="auto" w:fill="FFFFFF"/>
          <w:lang w:val="en-US"/>
        </w:rPr>
        <w:t>nicht zuletzt die Rechtsschutzversicherungen, die heutzutage ma</w:t>
      </w:r>
      <w:r w:rsidRPr="00E056B4">
        <w:rPr>
          <w:color w:val="000000"/>
          <w:shd w:val="clear" w:color="auto" w:fill="FFFFFF"/>
          <w:lang w:val="en-US"/>
        </w:rPr>
        <w:t>s</w:t>
      </w:r>
      <w:r w:rsidRPr="00E056B4">
        <w:rPr>
          <w:color w:val="000000"/>
          <w:shd w:val="clear" w:color="auto" w:fill="FFFFFF"/>
          <w:lang w:val="en-US"/>
        </w:rPr>
        <w:t>senhaft abgeschlossen werden.</w:t>
      </w:r>
    </w:p>
    <w:p w:rsidR="001E2D51" w:rsidRPr="00D64006" w:rsidRDefault="001E2D51" w:rsidP="00EB0E49">
      <w:pPr>
        <w:pStyle w:val="a7"/>
        <w:tabs>
          <w:tab w:val="left" w:pos="284"/>
        </w:tabs>
        <w:ind w:left="0" w:firstLine="851"/>
        <w:outlineLvl w:val="1"/>
        <w:rPr>
          <w:bCs/>
          <w:lang w:val="de-DE"/>
        </w:rPr>
      </w:pPr>
    </w:p>
    <w:p w:rsidR="0090291E" w:rsidRPr="002C4A59" w:rsidRDefault="002C4A59" w:rsidP="002C4A59">
      <w:pPr>
        <w:rPr>
          <w:b/>
          <w:lang w:val="de-DE"/>
        </w:rPr>
      </w:pPr>
      <w:r w:rsidRPr="002C4A59">
        <w:rPr>
          <w:b/>
          <w:lang w:val="de-DE"/>
        </w:rPr>
        <w:t>IX.</w:t>
      </w:r>
      <w:r>
        <w:rPr>
          <w:b/>
          <w:lang w:val="de-DE"/>
        </w:rPr>
        <w:t xml:space="preserve"> </w:t>
      </w:r>
      <w:r w:rsidR="00E653CE" w:rsidRPr="002C4A59">
        <w:rPr>
          <w:b/>
          <w:lang w:val="de-DE"/>
        </w:rPr>
        <w:t>Vollenden Sie die S</w:t>
      </w:r>
      <w:r w:rsidR="00E653CE" w:rsidRPr="00E056B4">
        <w:rPr>
          <w:b/>
          <w:lang w:val="en-US"/>
        </w:rPr>
        <w:t>ä</w:t>
      </w:r>
      <w:r w:rsidR="00E653CE" w:rsidRPr="002C4A59">
        <w:rPr>
          <w:b/>
          <w:lang w:val="de-DE"/>
        </w:rPr>
        <w:t>tze. Gebrauchen Sie dabei „zu“, wo es n</w:t>
      </w:r>
      <w:r w:rsidR="00E653CE" w:rsidRPr="00E056B4">
        <w:rPr>
          <w:b/>
          <w:lang w:val="en-US"/>
        </w:rPr>
        <w:t>ö</w:t>
      </w:r>
      <w:r w:rsidR="00E653CE" w:rsidRPr="002C4A59">
        <w:rPr>
          <w:b/>
          <w:lang w:val="de-DE"/>
        </w:rPr>
        <w:t>tig ist</w:t>
      </w:r>
      <w:r w:rsidR="0076283F" w:rsidRPr="00E056B4">
        <w:rPr>
          <w:b/>
          <w:lang w:val="en-US"/>
        </w:rPr>
        <w:t xml:space="preserve"> (§</w:t>
      </w:r>
      <w:r w:rsidR="0085438A" w:rsidRPr="00E056B4">
        <w:rPr>
          <w:b/>
          <w:lang w:val="en-US"/>
        </w:rPr>
        <w:t> 10</w:t>
      </w:r>
      <w:r w:rsidR="0085438A" w:rsidRPr="002C4A59">
        <w:rPr>
          <w:b/>
          <w:lang w:val="de-DE"/>
        </w:rPr>
        <w:t>–</w:t>
      </w:r>
      <w:r w:rsidR="0076283F" w:rsidRPr="00E056B4">
        <w:rPr>
          <w:b/>
          <w:lang w:val="en-US"/>
        </w:rPr>
        <w:t>11)</w:t>
      </w:r>
      <w:r w:rsidR="00E653CE" w:rsidRPr="002C4A59">
        <w:rPr>
          <w:b/>
          <w:lang w:val="de-DE"/>
        </w:rPr>
        <w:t>.</w:t>
      </w:r>
    </w:p>
    <w:p w:rsidR="00981F28" w:rsidRPr="005F4C91" w:rsidRDefault="00981F28" w:rsidP="00981F28">
      <w:pPr>
        <w:pStyle w:val="a7"/>
        <w:tabs>
          <w:tab w:val="left" w:pos="426"/>
        </w:tabs>
        <w:ind w:left="0" w:firstLine="0"/>
        <w:outlineLvl w:val="1"/>
        <w:rPr>
          <w:b/>
          <w:bCs/>
          <w:lang w:val="de-DE"/>
        </w:rPr>
      </w:pPr>
    </w:p>
    <w:tbl>
      <w:tblPr>
        <w:tblW w:w="6629" w:type="dxa"/>
        <w:tblLook w:val="04A0" w:firstRow="1" w:lastRow="0" w:firstColumn="1" w:lastColumn="0" w:noHBand="0" w:noVBand="1"/>
      </w:tblPr>
      <w:tblGrid>
        <w:gridCol w:w="2802"/>
        <w:gridCol w:w="283"/>
        <w:gridCol w:w="3544"/>
      </w:tblGrid>
      <w:tr w:rsidR="00E653CE" w:rsidRPr="00F01AD1" w:rsidTr="00F20EB6">
        <w:tc>
          <w:tcPr>
            <w:tcW w:w="2802" w:type="dxa"/>
          </w:tcPr>
          <w:p w:rsidR="00E653CE" w:rsidRPr="00B030B2" w:rsidRDefault="00E653CE" w:rsidP="00913870">
            <w:pPr>
              <w:pStyle w:val="a7"/>
              <w:numPr>
                <w:ilvl w:val="0"/>
                <w:numId w:val="27"/>
              </w:numPr>
              <w:tabs>
                <w:tab w:val="left" w:pos="284"/>
              </w:tabs>
              <w:ind w:left="142" w:hanging="142"/>
              <w:rPr>
                <w:lang w:val="de-DE"/>
              </w:rPr>
            </w:pPr>
            <w:r w:rsidRPr="00E056B4">
              <w:rPr>
                <w:lang w:val="en-US"/>
              </w:rPr>
              <w:t>Im Regelfall ist der j</w:t>
            </w:r>
            <w:r w:rsidRPr="00E056B4">
              <w:rPr>
                <w:lang w:val="en-US"/>
              </w:rPr>
              <w:t>u</w:t>
            </w:r>
            <w:r w:rsidRPr="00E056B4">
              <w:rPr>
                <w:lang w:val="en-US"/>
              </w:rPr>
              <w:t>ristische Beruf sehr wohl geeignet,</w:t>
            </w:r>
          </w:p>
        </w:tc>
        <w:tc>
          <w:tcPr>
            <w:tcW w:w="283" w:type="dxa"/>
          </w:tcPr>
          <w:p w:rsidR="00E653CE" w:rsidRPr="00D64006" w:rsidRDefault="00E653CE" w:rsidP="00EB0E49">
            <w:pPr>
              <w:ind w:firstLine="851"/>
              <w:outlineLvl w:val="1"/>
              <w:rPr>
                <w:b/>
                <w:bCs/>
                <w:lang w:val="de-DE"/>
              </w:rPr>
            </w:pPr>
          </w:p>
        </w:tc>
        <w:tc>
          <w:tcPr>
            <w:tcW w:w="3544" w:type="dxa"/>
          </w:tcPr>
          <w:p w:rsidR="00E653CE" w:rsidRPr="00812A61" w:rsidRDefault="00E653CE" w:rsidP="00913870">
            <w:pPr>
              <w:pStyle w:val="a7"/>
              <w:numPr>
                <w:ilvl w:val="0"/>
                <w:numId w:val="28"/>
              </w:numPr>
              <w:tabs>
                <w:tab w:val="left" w:pos="318"/>
              </w:tabs>
              <w:ind w:left="34" w:firstLine="0"/>
              <w:rPr>
                <w:lang w:val="de-DE"/>
              </w:rPr>
            </w:pPr>
            <w:proofErr w:type="gramStart"/>
            <w:r w:rsidRPr="00E056B4">
              <w:rPr>
                <w:lang w:val="en-US"/>
              </w:rPr>
              <w:t>und</w:t>
            </w:r>
            <w:proofErr w:type="gramEnd"/>
            <w:r w:rsidRPr="00E056B4">
              <w:rPr>
                <w:lang w:val="en-US"/>
              </w:rPr>
              <w:t xml:space="preserve"> überall sind die Juristen in m</w:t>
            </w:r>
            <w:r w:rsidR="00BF1FB3" w:rsidRPr="00E056B4">
              <w:rPr>
                <w:lang w:val="en-US"/>
              </w:rPr>
              <w:t>aßgeblichen Funktionen beteil</w:t>
            </w:r>
            <w:r w:rsidR="00BF1FB3" w:rsidRPr="00E056B4">
              <w:rPr>
                <w:lang w:val="en-US"/>
              </w:rPr>
              <w:t>i</w:t>
            </w:r>
            <w:r w:rsidR="00BF1FB3" w:rsidRPr="00E056B4">
              <w:rPr>
                <w:lang w:val="en-US"/>
              </w:rPr>
              <w:t>g</w:t>
            </w:r>
            <w:r w:rsidR="00BF1FB3" w:rsidRPr="00812A61">
              <w:rPr>
                <w:lang w:val="de-DE"/>
              </w:rPr>
              <w:t>en</w:t>
            </w:r>
            <w:r w:rsidRPr="00E056B4">
              <w:rPr>
                <w:lang w:val="en-US"/>
              </w:rPr>
              <w:t>.</w:t>
            </w:r>
          </w:p>
        </w:tc>
      </w:tr>
      <w:tr w:rsidR="00E653CE" w:rsidRPr="00F01AD1" w:rsidTr="00F20EB6">
        <w:tc>
          <w:tcPr>
            <w:tcW w:w="2802" w:type="dxa"/>
          </w:tcPr>
          <w:p w:rsidR="00E653CE" w:rsidRPr="00B030B2" w:rsidRDefault="00E653CE" w:rsidP="00913870">
            <w:pPr>
              <w:pStyle w:val="a7"/>
              <w:numPr>
                <w:ilvl w:val="0"/>
                <w:numId w:val="27"/>
              </w:numPr>
              <w:tabs>
                <w:tab w:val="left" w:pos="284"/>
              </w:tabs>
              <w:ind w:left="142" w:hanging="142"/>
              <w:rPr>
                <w:lang w:val="de-DE"/>
              </w:rPr>
            </w:pPr>
            <w:r w:rsidRPr="00E056B4">
              <w:rPr>
                <w:lang w:val="en-US"/>
              </w:rPr>
              <w:t>Es gibt mehr und mehr internationale Verträge, internation</w:t>
            </w:r>
            <w:r w:rsidR="007140EB" w:rsidRPr="00E056B4">
              <w:rPr>
                <w:lang w:val="en-US"/>
              </w:rPr>
              <w:t xml:space="preserve">ale Projekte, internationale </w:t>
            </w:r>
            <w:r w:rsidRPr="00E056B4">
              <w:rPr>
                <w:lang w:val="en-US"/>
              </w:rPr>
              <w:t>Strafver</w:t>
            </w:r>
            <w:r w:rsidR="0085438A" w:rsidRPr="00E056B4">
              <w:rPr>
                <w:lang w:val="en-US"/>
              </w:rPr>
              <w:softHyphen/>
            </w:r>
            <w:r w:rsidRPr="00E056B4">
              <w:rPr>
                <w:lang w:val="en-US"/>
              </w:rPr>
              <w:t>folgung,</w:t>
            </w:r>
          </w:p>
        </w:tc>
        <w:tc>
          <w:tcPr>
            <w:tcW w:w="283" w:type="dxa"/>
          </w:tcPr>
          <w:p w:rsidR="00E653CE" w:rsidRPr="00D64006" w:rsidRDefault="00E653CE" w:rsidP="00EB0E49">
            <w:pPr>
              <w:ind w:firstLine="851"/>
              <w:outlineLvl w:val="1"/>
              <w:rPr>
                <w:b/>
                <w:bCs/>
                <w:lang w:val="de-DE"/>
              </w:rPr>
            </w:pPr>
          </w:p>
        </w:tc>
        <w:tc>
          <w:tcPr>
            <w:tcW w:w="3544" w:type="dxa"/>
          </w:tcPr>
          <w:p w:rsidR="00E653CE" w:rsidRPr="00812A61" w:rsidRDefault="00F20EB6" w:rsidP="00913870">
            <w:pPr>
              <w:pStyle w:val="a7"/>
              <w:numPr>
                <w:ilvl w:val="0"/>
                <w:numId w:val="28"/>
              </w:numPr>
              <w:tabs>
                <w:tab w:val="left" w:pos="318"/>
              </w:tabs>
              <w:ind w:left="34" w:firstLine="0"/>
              <w:rPr>
                <w:lang w:val="de-DE"/>
              </w:rPr>
            </w:pPr>
            <w:proofErr w:type="gramStart"/>
            <w:r w:rsidRPr="00E056B4">
              <w:rPr>
                <w:lang w:val="en-US"/>
              </w:rPr>
              <w:t>durch</w:t>
            </w:r>
            <w:proofErr w:type="gramEnd"/>
            <w:r w:rsidRPr="00E056B4">
              <w:rPr>
                <w:lang w:val="en-US"/>
              </w:rPr>
              <w:t xml:space="preserve"> besondere Formvor</w:t>
            </w:r>
            <w:r w:rsidR="0085438A" w:rsidRPr="00E056B4">
              <w:rPr>
                <w:lang w:val="en-US"/>
              </w:rPr>
              <w:softHyphen/>
            </w:r>
            <w:r w:rsidRPr="00E056B4">
              <w:rPr>
                <w:lang w:val="en-US"/>
              </w:rPr>
              <w:t>schriften Bürger vor möglichen negativen Konsequenzen ihres Handelns schützen</w:t>
            </w:r>
            <w:r>
              <w:rPr>
                <w:lang w:val="de-DE"/>
              </w:rPr>
              <w:t>.</w:t>
            </w:r>
          </w:p>
        </w:tc>
      </w:tr>
      <w:tr w:rsidR="00E653CE" w:rsidRPr="00F01AD1" w:rsidTr="00F20EB6">
        <w:tc>
          <w:tcPr>
            <w:tcW w:w="2802" w:type="dxa"/>
          </w:tcPr>
          <w:p w:rsidR="00E653CE" w:rsidRPr="00B030B2" w:rsidRDefault="00E653CE" w:rsidP="00913870">
            <w:pPr>
              <w:pStyle w:val="a7"/>
              <w:numPr>
                <w:ilvl w:val="0"/>
                <w:numId w:val="27"/>
              </w:numPr>
              <w:tabs>
                <w:tab w:val="left" w:pos="284"/>
              </w:tabs>
              <w:ind w:left="142" w:hanging="142"/>
              <w:rPr>
                <w:lang w:val="de-DE"/>
              </w:rPr>
            </w:pPr>
            <w:r w:rsidRPr="00E056B4">
              <w:rPr>
                <w:lang w:val="en-US"/>
              </w:rPr>
              <w:t>Der Richter und der Anw</w:t>
            </w:r>
            <w:r w:rsidR="008A415A" w:rsidRPr="00E056B4">
              <w:rPr>
                <w:lang w:val="en-US"/>
              </w:rPr>
              <w:t>alt haben es in jedem Fall</w:t>
            </w:r>
          </w:p>
        </w:tc>
        <w:tc>
          <w:tcPr>
            <w:tcW w:w="283" w:type="dxa"/>
          </w:tcPr>
          <w:p w:rsidR="00E653CE" w:rsidRPr="00D64006" w:rsidRDefault="00E653CE" w:rsidP="00EB0E49">
            <w:pPr>
              <w:ind w:firstLine="851"/>
              <w:outlineLvl w:val="1"/>
              <w:rPr>
                <w:b/>
                <w:bCs/>
                <w:lang w:val="de-DE"/>
              </w:rPr>
            </w:pPr>
          </w:p>
        </w:tc>
        <w:tc>
          <w:tcPr>
            <w:tcW w:w="3544" w:type="dxa"/>
          </w:tcPr>
          <w:p w:rsidR="00E653CE" w:rsidRPr="00812A61" w:rsidRDefault="00C60A08" w:rsidP="00913870">
            <w:pPr>
              <w:pStyle w:val="a7"/>
              <w:numPr>
                <w:ilvl w:val="0"/>
                <w:numId w:val="28"/>
              </w:numPr>
              <w:tabs>
                <w:tab w:val="left" w:pos="318"/>
              </w:tabs>
              <w:ind w:left="34" w:firstLine="0"/>
              <w:rPr>
                <w:lang w:val="de-DE"/>
              </w:rPr>
            </w:pPr>
            <w:proofErr w:type="gramStart"/>
            <w:r w:rsidRPr="00E056B4">
              <w:rPr>
                <w:lang w:val="en-US"/>
              </w:rPr>
              <w:t>damit</w:t>
            </w:r>
            <w:proofErr w:type="gramEnd"/>
            <w:r w:rsidRPr="00E056B4">
              <w:rPr>
                <w:lang w:val="en-US"/>
              </w:rPr>
              <w:t xml:space="preserve"> unmittelbar in das menschliche Leben und in Soz</w:t>
            </w:r>
            <w:r w:rsidRPr="00E056B4">
              <w:rPr>
                <w:lang w:val="en-US"/>
              </w:rPr>
              <w:t>i</w:t>
            </w:r>
            <w:r w:rsidRPr="00E056B4">
              <w:rPr>
                <w:lang w:val="en-US"/>
              </w:rPr>
              <w:t>alabläufe eingreif</w:t>
            </w:r>
            <w:r w:rsidRPr="00812A61">
              <w:rPr>
                <w:lang w:val="de-DE"/>
              </w:rPr>
              <w:t>en</w:t>
            </w:r>
            <w:r w:rsidRPr="00E056B4">
              <w:rPr>
                <w:lang w:val="en-US"/>
              </w:rPr>
              <w:t>.</w:t>
            </w:r>
          </w:p>
        </w:tc>
      </w:tr>
      <w:tr w:rsidR="00E653CE" w:rsidRPr="00F01AD1" w:rsidTr="00F20EB6">
        <w:tc>
          <w:tcPr>
            <w:tcW w:w="2802" w:type="dxa"/>
          </w:tcPr>
          <w:p w:rsidR="00E653CE" w:rsidRPr="00B030B2" w:rsidRDefault="00E653CE" w:rsidP="00913870">
            <w:pPr>
              <w:pStyle w:val="a7"/>
              <w:numPr>
                <w:ilvl w:val="0"/>
                <w:numId w:val="27"/>
              </w:numPr>
              <w:tabs>
                <w:tab w:val="left" w:pos="284"/>
              </w:tabs>
              <w:ind w:left="142" w:hanging="142"/>
              <w:rPr>
                <w:lang w:val="de-DE"/>
              </w:rPr>
            </w:pPr>
            <w:r w:rsidRPr="00B030B2">
              <w:rPr>
                <w:lang w:val="de-DE"/>
              </w:rPr>
              <w:t>E</w:t>
            </w:r>
            <w:r w:rsidRPr="00E056B4">
              <w:rPr>
                <w:lang w:val="en-US"/>
              </w:rPr>
              <w:t>ine Behörde, die über Genehmigungen und Versagungen entsche</w:t>
            </w:r>
            <w:r w:rsidRPr="00E056B4">
              <w:rPr>
                <w:lang w:val="en-US"/>
              </w:rPr>
              <w:t>i</w:t>
            </w:r>
            <w:r w:rsidRPr="00E056B4">
              <w:rPr>
                <w:lang w:val="en-US"/>
              </w:rPr>
              <w:t>det</w:t>
            </w:r>
            <w:r w:rsidRPr="00B030B2">
              <w:rPr>
                <w:lang w:val="de-DE"/>
              </w:rPr>
              <w:t>, kann</w:t>
            </w:r>
          </w:p>
        </w:tc>
        <w:tc>
          <w:tcPr>
            <w:tcW w:w="283" w:type="dxa"/>
          </w:tcPr>
          <w:p w:rsidR="00E653CE" w:rsidRPr="00D64006" w:rsidRDefault="00E653CE" w:rsidP="00EB0E49">
            <w:pPr>
              <w:ind w:firstLine="851"/>
              <w:outlineLvl w:val="1"/>
              <w:rPr>
                <w:b/>
                <w:bCs/>
                <w:lang w:val="de-DE"/>
              </w:rPr>
            </w:pPr>
          </w:p>
        </w:tc>
        <w:tc>
          <w:tcPr>
            <w:tcW w:w="3544" w:type="dxa"/>
          </w:tcPr>
          <w:p w:rsidR="00E653CE" w:rsidRPr="00812A61" w:rsidRDefault="00E653CE" w:rsidP="00913870">
            <w:pPr>
              <w:pStyle w:val="a7"/>
              <w:numPr>
                <w:ilvl w:val="0"/>
                <w:numId w:val="28"/>
              </w:numPr>
              <w:tabs>
                <w:tab w:val="left" w:pos="318"/>
              </w:tabs>
              <w:ind w:left="34" w:firstLine="0"/>
              <w:rPr>
                <w:lang w:val="de-DE"/>
              </w:rPr>
            </w:pPr>
            <w:proofErr w:type="gramStart"/>
            <w:r w:rsidRPr="00E056B4">
              <w:rPr>
                <w:lang w:val="en-US"/>
              </w:rPr>
              <w:t>mit</w:t>
            </w:r>
            <w:proofErr w:type="gramEnd"/>
            <w:r w:rsidRPr="00E056B4">
              <w:rPr>
                <w:lang w:val="en-US"/>
              </w:rPr>
              <w:t xml:space="preserve"> menschlichen Konflikten und oft mit schicksalhaften Fr</w:t>
            </w:r>
            <w:r w:rsidRPr="00E056B4">
              <w:rPr>
                <w:lang w:val="en-US"/>
              </w:rPr>
              <w:t>a</w:t>
            </w:r>
            <w:r w:rsidRPr="00E056B4">
              <w:rPr>
                <w:lang w:val="en-US"/>
              </w:rPr>
              <w:t xml:space="preserve">gen tun. </w:t>
            </w:r>
          </w:p>
        </w:tc>
      </w:tr>
      <w:tr w:rsidR="00E653CE" w:rsidRPr="00F01AD1" w:rsidTr="00F20EB6">
        <w:tc>
          <w:tcPr>
            <w:tcW w:w="2802" w:type="dxa"/>
          </w:tcPr>
          <w:p w:rsidR="00C3470C" w:rsidRPr="00B030B2" w:rsidRDefault="00E653CE" w:rsidP="00913870">
            <w:pPr>
              <w:pStyle w:val="a7"/>
              <w:numPr>
                <w:ilvl w:val="0"/>
                <w:numId w:val="27"/>
              </w:numPr>
              <w:tabs>
                <w:tab w:val="left" w:pos="284"/>
              </w:tabs>
              <w:ind w:left="142" w:hanging="142"/>
              <w:rPr>
                <w:lang w:val="de-DE"/>
              </w:rPr>
            </w:pPr>
            <w:r w:rsidRPr="00E056B4">
              <w:rPr>
                <w:lang w:val="en-US"/>
              </w:rPr>
              <w:t xml:space="preserve">So </w:t>
            </w:r>
            <w:r w:rsidRPr="00B030B2">
              <w:rPr>
                <w:lang w:val="de-DE"/>
              </w:rPr>
              <w:t>haben nur W</w:t>
            </w:r>
            <w:r w:rsidRPr="00E056B4">
              <w:rPr>
                <w:lang w:val="en-US"/>
              </w:rPr>
              <w:t>enig</w:t>
            </w:r>
            <w:r w:rsidRPr="00B030B2">
              <w:rPr>
                <w:lang w:val="de-DE"/>
              </w:rPr>
              <w:t>e</w:t>
            </w:r>
            <w:r w:rsidRPr="00E056B4">
              <w:rPr>
                <w:lang w:val="en-US"/>
              </w:rPr>
              <w:t xml:space="preserve"> Lust,</w:t>
            </w:r>
          </w:p>
          <w:p w:rsidR="00BF1FB3" w:rsidRPr="00B030B2" w:rsidRDefault="00BF1FB3" w:rsidP="00913870">
            <w:pPr>
              <w:pStyle w:val="a7"/>
              <w:numPr>
                <w:ilvl w:val="0"/>
                <w:numId w:val="27"/>
              </w:numPr>
              <w:tabs>
                <w:tab w:val="left" w:pos="284"/>
              </w:tabs>
              <w:ind w:left="142" w:hanging="142"/>
              <w:rPr>
                <w:lang w:val="de-DE"/>
              </w:rPr>
            </w:pPr>
            <w:r w:rsidRPr="00E056B4">
              <w:rPr>
                <w:lang w:val="en-US"/>
              </w:rPr>
              <w:t>Sorge vor einer Übe</w:t>
            </w:r>
            <w:r w:rsidRPr="00E056B4">
              <w:rPr>
                <w:lang w:val="en-US"/>
              </w:rPr>
              <w:t>r</w:t>
            </w:r>
            <w:r w:rsidRPr="00E056B4">
              <w:rPr>
                <w:lang w:val="en-US"/>
              </w:rPr>
              <w:t>füllung des Berufs brauchen</w:t>
            </w:r>
          </w:p>
          <w:p w:rsidR="00A927AD" w:rsidRPr="00F20EB6" w:rsidRDefault="00A927AD" w:rsidP="00913870">
            <w:pPr>
              <w:pStyle w:val="a7"/>
              <w:numPr>
                <w:ilvl w:val="0"/>
                <w:numId w:val="27"/>
              </w:numPr>
              <w:tabs>
                <w:tab w:val="left" w:pos="284"/>
              </w:tabs>
              <w:ind w:left="142" w:hanging="142"/>
              <w:rPr>
                <w:lang w:val="de-DE"/>
              </w:rPr>
            </w:pPr>
            <w:r w:rsidRPr="00B030B2">
              <w:rPr>
                <w:lang w:val="de-DE"/>
              </w:rPr>
              <w:t>Sie suchen nach einer Möglichkeit</w:t>
            </w:r>
            <w:r w:rsidR="00255A8F" w:rsidRPr="00B030B2">
              <w:rPr>
                <w:lang w:val="de-DE"/>
              </w:rPr>
              <w:t>,</w:t>
            </w:r>
          </w:p>
          <w:p w:rsidR="002210D8" w:rsidRPr="00C60A08" w:rsidRDefault="0072376D" w:rsidP="00C60A08">
            <w:pPr>
              <w:pStyle w:val="a7"/>
              <w:numPr>
                <w:ilvl w:val="0"/>
                <w:numId w:val="27"/>
              </w:numPr>
              <w:tabs>
                <w:tab w:val="left" w:pos="284"/>
              </w:tabs>
              <w:ind w:left="142" w:hanging="142"/>
              <w:rPr>
                <w:lang w:val="de-DE"/>
              </w:rPr>
            </w:pPr>
            <w:r w:rsidRPr="00E056B4">
              <w:rPr>
                <w:lang w:val="en-US"/>
              </w:rPr>
              <w:t>Zweck</w:t>
            </w:r>
            <w:r>
              <w:rPr>
                <w:lang w:val="de-DE"/>
              </w:rPr>
              <w:t xml:space="preserve"> </w:t>
            </w:r>
            <w:r w:rsidR="00F20EB6" w:rsidRPr="00E056B4">
              <w:rPr>
                <w:lang w:val="en-US"/>
              </w:rPr>
              <w:t>der Rechts</w:t>
            </w:r>
            <w:r w:rsidR="0085438A" w:rsidRPr="00E056B4">
              <w:rPr>
                <w:lang w:val="en-US"/>
              </w:rPr>
              <w:softHyphen/>
            </w:r>
            <w:r w:rsidR="00F20EB6" w:rsidRPr="00E056B4">
              <w:rPr>
                <w:lang w:val="en-US"/>
              </w:rPr>
              <w:t xml:space="preserve">pflege ist es, </w:t>
            </w:r>
          </w:p>
        </w:tc>
        <w:tc>
          <w:tcPr>
            <w:tcW w:w="283" w:type="dxa"/>
          </w:tcPr>
          <w:p w:rsidR="00E653CE" w:rsidRPr="00D64006" w:rsidRDefault="00E653CE" w:rsidP="00EB0E49">
            <w:pPr>
              <w:ind w:firstLine="851"/>
              <w:outlineLvl w:val="1"/>
              <w:rPr>
                <w:b/>
                <w:bCs/>
                <w:lang w:val="de-DE"/>
              </w:rPr>
            </w:pPr>
          </w:p>
        </w:tc>
        <w:tc>
          <w:tcPr>
            <w:tcW w:w="3544" w:type="dxa"/>
          </w:tcPr>
          <w:p w:rsidR="00BF1FB3" w:rsidRPr="00812A61" w:rsidRDefault="00BF1FB3" w:rsidP="00913870">
            <w:pPr>
              <w:pStyle w:val="a7"/>
              <w:numPr>
                <w:ilvl w:val="0"/>
                <w:numId w:val="28"/>
              </w:numPr>
              <w:tabs>
                <w:tab w:val="left" w:pos="318"/>
              </w:tabs>
              <w:ind w:left="34" w:firstLine="0"/>
              <w:rPr>
                <w:b/>
                <w:bCs/>
                <w:lang w:val="de-DE"/>
              </w:rPr>
            </w:pPr>
            <w:proofErr w:type="gramStart"/>
            <w:r w:rsidRPr="00E056B4">
              <w:rPr>
                <w:lang w:val="en-US"/>
              </w:rPr>
              <w:t>nur</w:t>
            </w:r>
            <w:proofErr w:type="gramEnd"/>
            <w:r w:rsidRPr="00E056B4">
              <w:rPr>
                <w:lang w:val="en-US"/>
              </w:rPr>
              <w:t xml:space="preserve"> die schlechten Juristen h</w:t>
            </w:r>
            <w:r w:rsidRPr="00E056B4">
              <w:rPr>
                <w:lang w:val="en-US"/>
              </w:rPr>
              <w:t>a</w:t>
            </w:r>
            <w:r w:rsidRPr="00E056B4">
              <w:rPr>
                <w:lang w:val="en-US"/>
              </w:rPr>
              <w:t>ben.</w:t>
            </w:r>
          </w:p>
          <w:p w:rsidR="00A927AD" w:rsidRPr="00812A61" w:rsidRDefault="00A927AD" w:rsidP="00913870">
            <w:pPr>
              <w:pStyle w:val="a7"/>
              <w:numPr>
                <w:ilvl w:val="0"/>
                <w:numId w:val="28"/>
              </w:numPr>
              <w:tabs>
                <w:tab w:val="left" w:pos="318"/>
              </w:tabs>
              <w:ind w:left="34" w:firstLine="0"/>
              <w:rPr>
                <w:bCs/>
                <w:lang w:val="de-DE"/>
              </w:rPr>
            </w:pPr>
            <w:r w:rsidRPr="00812A61">
              <w:rPr>
                <w:bCs/>
                <w:lang w:val="de-DE"/>
              </w:rPr>
              <w:t>im Rahmen Ihres Referendar</w:t>
            </w:r>
            <w:r w:rsidRPr="00812A61">
              <w:rPr>
                <w:bCs/>
                <w:lang w:val="de-DE"/>
              </w:rPr>
              <w:t>i</w:t>
            </w:r>
            <w:r w:rsidRPr="00812A61">
              <w:rPr>
                <w:bCs/>
                <w:lang w:val="de-DE"/>
              </w:rPr>
              <w:t>ats praktische Kenntnisse erwe</w:t>
            </w:r>
            <w:r w:rsidRPr="00812A61">
              <w:rPr>
                <w:bCs/>
                <w:lang w:val="de-DE"/>
              </w:rPr>
              <w:t>r</w:t>
            </w:r>
            <w:r w:rsidRPr="00812A61">
              <w:rPr>
                <w:bCs/>
                <w:lang w:val="de-DE"/>
              </w:rPr>
              <w:t>ben.</w:t>
            </w:r>
          </w:p>
          <w:p w:rsidR="0072376D" w:rsidRDefault="0072376D" w:rsidP="00913870">
            <w:pPr>
              <w:pStyle w:val="a7"/>
              <w:numPr>
                <w:ilvl w:val="0"/>
                <w:numId w:val="28"/>
              </w:numPr>
              <w:tabs>
                <w:tab w:val="left" w:pos="318"/>
              </w:tabs>
              <w:ind w:left="34" w:firstLine="0"/>
            </w:pPr>
            <w:r w:rsidRPr="00D64006">
              <w:t>als Grundbuchrichter tätig werden.</w:t>
            </w:r>
          </w:p>
          <w:p w:rsidR="00F20EB6" w:rsidRPr="00E056B4" w:rsidRDefault="00C60A08" w:rsidP="00913870">
            <w:pPr>
              <w:pStyle w:val="a7"/>
              <w:numPr>
                <w:ilvl w:val="0"/>
                <w:numId w:val="28"/>
              </w:numPr>
              <w:tabs>
                <w:tab w:val="left" w:pos="318"/>
              </w:tabs>
              <w:ind w:left="34" w:firstLine="0"/>
              <w:rPr>
                <w:lang w:val="en-US"/>
              </w:rPr>
            </w:pPr>
            <w:proofErr w:type="gramStart"/>
            <w:r w:rsidRPr="00E056B4">
              <w:rPr>
                <w:lang w:val="en-US"/>
              </w:rPr>
              <w:t>den</w:t>
            </w:r>
            <w:proofErr w:type="gramEnd"/>
            <w:r w:rsidRPr="00E056B4">
              <w:rPr>
                <w:lang w:val="en-US"/>
              </w:rPr>
              <w:t xml:space="preserve"> ganzen Menschen fordern und fesseln. </w:t>
            </w:r>
          </w:p>
          <w:p w:rsidR="00F20EB6" w:rsidRPr="00E056B4" w:rsidRDefault="00F20EB6" w:rsidP="0072376D">
            <w:pPr>
              <w:tabs>
                <w:tab w:val="left" w:pos="318"/>
              </w:tabs>
              <w:ind w:left="34" w:firstLine="0"/>
              <w:rPr>
                <w:lang w:val="en-US"/>
              </w:rPr>
            </w:pPr>
          </w:p>
          <w:p w:rsidR="00340D93" w:rsidRPr="00E056B4" w:rsidRDefault="00340D93" w:rsidP="00603088">
            <w:pPr>
              <w:tabs>
                <w:tab w:val="left" w:pos="318"/>
              </w:tabs>
              <w:ind w:firstLine="0"/>
              <w:rPr>
                <w:lang w:val="en-US"/>
              </w:rPr>
            </w:pPr>
          </w:p>
          <w:p w:rsidR="00340D93" w:rsidRPr="00E056B4" w:rsidRDefault="00340D93" w:rsidP="0072376D">
            <w:pPr>
              <w:tabs>
                <w:tab w:val="left" w:pos="318"/>
              </w:tabs>
              <w:ind w:left="34" w:firstLine="0"/>
              <w:rPr>
                <w:lang w:val="en-US"/>
              </w:rPr>
            </w:pPr>
          </w:p>
        </w:tc>
      </w:tr>
    </w:tbl>
    <w:p w:rsidR="00E653CE" w:rsidRPr="002C4A59" w:rsidRDefault="002C4A59" w:rsidP="002C4A59">
      <w:pPr>
        <w:rPr>
          <w:b/>
          <w:lang w:val="de-DE"/>
        </w:rPr>
      </w:pPr>
      <w:r w:rsidRPr="002C4A59">
        <w:rPr>
          <w:b/>
          <w:lang w:val="de-DE"/>
        </w:rPr>
        <w:lastRenderedPageBreak/>
        <w:t>X.</w:t>
      </w:r>
      <w:r>
        <w:rPr>
          <w:b/>
          <w:lang w:val="de-DE"/>
        </w:rPr>
        <w:t xml:space="preserve"> </w:t>
      </w:r>
      <w:r w:rsidR="00E653CE" w:rsidRPr="002C4A59">
        <w:rPr>
          <w:b/>
          <w:lang w:val="de-DE"/>
        </w:rPr>
        <w:t>B</w:t>
      </w:r>
      <w:r w:rsidR="00E653CE" w:rsidRPr="00E056B4">
        <w:rPr>
          <w:b/>
          <w:lang w:val="en-US"/>
        </w:rPr>
        <w:t xml:space="preserve">ehandeln </w:t>
      </w:r>
      <w:r w:rsidR="00E653CE" w:rsidRPr="002C4A59">
        <w:rPr>
          <w:b/>
          <w:lang w:val="de-DE"/>
        </w:rPr>
        <w:t xml:space="preserve">Sie </w:t>
      </w:r>
      <w:r w:rsidR="00E653CE" w:rsidRPr="00E056B4">
        <w:rPr>
          <w:b/>
          <w:lang w:val="en-US"/>
        </w:rPr>
        <w:t>die einzelnen juristischen Berufe</w:t>
      </w:r>
      <w:r w:rsidR="00E653CE" w:rsidRPr="002C4A59">
        <w:rPr>
          <w:b/>
          <w:lang w:val="de-DE"/>
        </w:rPr>
        <w:t>.</w:t>
      </w:r>
      <w:r w:rsidR="00E653CE" w:rsidRPr="00E056B4">
        <w:rPr>
          <w:b/>
          <w:lang w:val="en-US"/>
        </w:rPr>
        <w:t xml:space="preserve"> </w:t>
      </w:r>
      <w:r w:rsidR="00941FAA" w:rsidRPr="002C4A59">
        <w:rPr>
          <w:b/>
          <w:lang w:val="de-DE"/>
        </w:rPr>
        <w:t>Or</w:t>
      </w:r>
      <w:r w:rsidR="00941FAA" w:rsidRPr="002C4A59">
        <w:rPr>
          <w:b/>
          <w:lang w:val="de-DE"/>
        </w:rPr>
        <w:t>d</w:t>
      </w:r>
      <w:r w:rsidR="00941FAA" w:rsidRPr="002C4A59">
        <w:rPr>
          <w:b/>
          <w:lang w:val="de-DE"/>
        </w:rPr>
        <w:t>nen Sie zu.</w:t>
      </w:r>
    </w:p>
    <w:p w:rsidR="00E653CE" w:rsidRPr="00C3470C" w:rsidRDefault="00E653CE" w:rsidP="00EB0E49">
      <w:pPr>
        <w:ind w:firstLine="851"/>
        <w:outlineLvl w:val="1"/>
        <w:rPr>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5131"/>
      </w:tblGrid>
      <w:tr w:rsidR="00E653CE" w:rsidRPr="00F01AD1" w:rsidTr="003A5BE5">
        <w:tc>
          <w:tcPr>
            <w:tcW w:w="1536" w:type="dxa"/>
          </w:tcPr>
          <w:p w:rsidR="00E653CE" w:rsidRPr="00C3470C" w:rsidRDefault="00E653CE" w:rsidP="003752EC">
            <w:pPr>
              <w:ind w:firstLine="0"/>
              <w:rPr>
                <w:b/>
                <w:bCs/>
                <w:lang w:val="de-DE"/>
              </w:rPr>
            </w:pPr>
            <w:r w:rsidRPr="00C3470C">
              <w:rPr>
                <w:lang w:val="de-DE"/>
              </w:rPr>
              <w:t>Vollj</w:t>
            </w:r>
            <w:r w:rsidRPr="00C3470C">
              <w:t>urist</w:t>
            </w:r>
          </w:p>
        </w:tc>
        <w:tc>
          <w:tcPr>
            <w:tcW w:w="8070" w:type="dxa"/>
          </w:tcPr>
          <w:p w:rsidR="00E653CE" w:rsidRPr="00C3470C" w:rsidRDefault="00883DD5" w:rsidP="0016481C">
            <w:pPr>
              <w:ind w:firstLine="0"/>
              <w:rPr>
                <w:bCs/>
                <w:lang w:val="de-DE"/>
              </w:rPr>
            </w:pPr>
            <w:r w:rsidRPr="00C3470C">
              <w:rPr>
                <w:bCs/>
                <w:lang w:val="de-DE"/>
              </w:rPr>
              <w:t>wird vom Staat berufen und steht im Dienste des Lande, kein Beamter, unabhängig, ist nur dem G</w:t>
            </w:r>
            <w:r w:rsidRPr="00C3470C">
              <w:rPr>
                <w:bCs/>
                <w:lang w:val="de-DE"/>
              </w:rPr>
              <w:t>e</w:t>
            </w:r>
            <w:r w:rsidRPr="00C3470C">
              <w:rPr>
                <w:bCs/>
                <w:lang w:val="de-DE"/>
              </w:rPr>
              <w:t>setz unterworfen, hat die Vollmacht zur Entsche</w:t>
            </w:r>
            <w:r w:rsidRPr="00C3470C">
              <w:rPr>
                <w:bCs/>
                <w:lang w:val="de-DE"/>
              </w:rPr>
              <w:t>i</w:t>
            </w:r>
            <w:r w:rsidRPr="00C3470C">
              <w:rPr>
                <w:bCs/>
                <w:lang w:val="de-DE"/>
              </w:rPr>
              <w:t>dung von Rechtsstreitigkeiten.</w:t>
            </w:r>
          </w:p>
        </w:tc>
      </w:tr>
      <w:tr w:rsidR="00E653CE" w:rsidRPr="00F01AD1" w:rsidTr="003A5BE5">
        <w:tc>
          <w:tcPr>
            <w:tcW w:w="1536" w:type="dxa"/>
          </w:tcPr>
          <w:p w:rsidR="00E653CE" w:rsidRPr="00C3470C" w:rsidRDefault="00E653CE" w:rsidP="003752EC">
            <w:pPr>
              <w:ind w:firstLine="0"/>
              <w:rPr>
                <w:bCs/>
                <w:lang w:val="de-DE"/>
              </w:rPr>
            </w:pPr>
            <w:r w:rsidRPr="00C3470C">
              <w:rPr>
                <w:bCs/>
                <w:lang w:val="de-DE"/>
              </w:rPr>
              <w:t>Richter</w:t>
            </w:r>
          </w:p>
        </w:tc>
        <w:tc>
          <w:tcPr>
            <w:tcW w:w="8070" w:type="dxa"/>
          </w:tcPr>
          <w:p w:rsidR="00E653CE" w:rsidRPr="00C3470C" w:rsidRDefault="00E653CE" w:rsidP="003752EC">
            <w:pPr>
              <w:ind w:firstLine="0"/>
              <w:rPr>
                <w:bCs/>
                <w:lang w:val="de-DE"/>
              </w:rPr>
            </w:pPr>
            <w:r w:rsidRPr="00C3470C">
              <w:rPr>
                <w:bCs/>
                <w:lang w:val="de-DE"/>
              </w:rPr>
              <w:t>ein gesetzlich berufener, unabhängiger Vertreter und Berater in allen Rechtsangelegenheiten. Er übt kein Gewerbe, sondern einen freien Beruf aus. Zur Aufnahme seiner Tätigkeit bedarf er der Zulassung bei einem bestimmten Gericht und ist grundsät</w:t>
            </w:r>
            <w:r w:rsidRPr="00C3470C">
              <w:rPr>
                <w:bCs/>
                <w:lang w:val="de-DE"/>
              </w:rPr>
              <w:t>z</w:t>
            </w:r>
            <w:r w:rsidRPr="00C3470C">
              <w:rPr>
                <w:bCs/>
                <w:lang w:val="de-DE"/>
              </w:rPr>
              <w:t>lich zur Berufsausübung vor jedem Gericht befugt.</w:t>
            </w:r>
          </w:p>
        </w:tc>
      </w:tr>
      <w:tr w:rsidR="00E653CE" w:rsidRPr="00F01AD1" w:rsidTr="003A5BE5">
        <w:tc>
          <w:tcPr>
            <w:tcW w:w="1536" w:type="dxa"/>
          </w:tcPr>
          <w:p w:rsidR="00E653CE" w:rsidRPr="00C3470C" w:rsidRDefault="00E653CE" w:rsidP="003752EC">
            <w:pPr>
              <w:ind w:firstLine="0"/>
              <w:rPr>
                <w:bCs/>
                <w:lang w:val="de-DE"/>
              </w:rPr>
            </w:pPr>
            <w:r w:rsidRPr="00C3470C">
              <w:rPr>
                <w:bCs/>
                <w:lang w:val="de-DE"/>
              </w:rPr>
              <w:t>Staatsanwalt</w:t>
            </w:r>
          </w:p>
        </w:tc>
        <w:tc>
          <w:tcPr>
            <w:tcW w:w="8070" w:type="dxa"/>
          </w:tcPr>
          <w:p w:rsidR="00E653CE" w:rsidRPr="00C3470C" w:rsidRDefault="00E653CE" w:rsidP="0016481C">
            <w:pPr>
              <w:ind w:firstLine="0"/>
              <w:rPr>
                <w:lang w:val="de-DE"/>
              </w:rPr>
            </w:pPr>
            <w:proofErr w:type="gramStart"/>
            <w:r w:rsidRPr="00E056B4">
              <w:rPr>
                <w:lang w:val="en-US"/>
              </w:rPr>
              <w:t>beschäftigt</w:t>
            </w:r>
            <w:proofErr w:type="gramEnd"/>
            <w:r w:rsidRPr="00E056B4">
              <w:rPr>
                <w:lang w:val="en-US"/>
              </w:rPr>
              <w:t xml:space="preserve"> sich allgemein mit Gesetzen und rech</w:t>
            </w:r>
            <w:r w:rsidRPr="00E056B4">
              <w:rPr>
                <w:lang w:val="en-US"/>
              </w:rPr>
              <w:t>t</w:t>
            </w:r>
            <w:r w:rsidRPr="00E056B4">
              <w:rPr>
                <w:lang w:val="en-US"/>
              </w:rPr>
              <w:t>lichen Normen, die das nationale und internati</w:t>
            </w:r>
            <w:r w:rsidRPr="00E056B4">
              <w:rPr>
                <w:lang w:val="en-US"/>
              </w:rPr>
              <w:t>o</w:t>
            </w:r>
            <w:r w:rsidRPr="00E056B4">
              <w:rPr>
                <w:lang w:val="en-US"/>
              </w:rPr>
              <w:t xml:space="preserve">nale Zusammenleben regeln und sorgt dafür, dass dieses reibungslos abläuft. </w:t>
            </w:r>
            <w:r w:rsidRPr="00C3470C">
              <w:rPr>
                <w:lang w:val="de-DE"/>
              </w:rPr>
              <w:t xml:space="preserve">Er </w:t>
            </w:r>
            <w:r w:rsidRPr="00E056B4">
              <w:rPr>
                <w:lang w:val="en-US"/>
              </w:rPr>
              <w:t>kenn</w:t>
            </w:r>
            <w:r w:rsidRPr="00C3470C">
              <w:rPr>
                <w:lang w:val="de-DE"/>
              </w:rPr>
              <w:t>t</w:t>
            </w:r>
            <w:r w:rsidRPr="00E056B4">
              <w:rPr>
                <w:lang w:val="en-US"/>
              </w:rPr>
              <w:t xml:space="preserve"> sich mit Rechtsnormen, deren Interpretation sowie der a</w:t>
            </w:r>
            <w:r w:rsidRPr="00E056B4">
              <w:rPr>
                <w:lang w:val="en-US"/>
              </w:rPr>
              <w:t>k</w:t>
            </w:r>
            <w:r w:rsidRPr="00E056B4">
              <w:rPr>
                <w:lang w:val="en-US"/>
              </w:rPr>
              <w:t xml:space="preserve">tuellen Rechtsprechung aus, </w:t>
            </w:r>
            <w:proofErr w:type="gramStart"/>
            <w:r w:rsidRPr="00E056B4">
              <w:rPr>
                <w:lang w:val="en-US"/>
              </w:rPr>
              <w:t>entw</w:t>
            </w:r>
            <w:r w:rsidRPr="00C3470C">
              <w:rPr>
                <w:lang w:val="de-DE"/>
              </w:rPr>
              <w:t>i</w:t>
            </w:r>
            <w:r w:rsidRPr="00E056B4">
              <w:rPr>
                <w:lang w:val="en-US"/>
              </w:rPr>
              <w:t>rf</w:t>
            </w:r>
            <w:r w:rsidRPr="00C3470C">
              <w:rPr>
                <w:lang w:val="de-DE"/>
              </w:rPr>
              <w:t>t</w:t>
            </w:r>
            <w:proofErr w:type="gramEnd"/>
            <w:r w:rsidRPr="00E056B4">
              <w:rPr>
                <w:lang w:val="en-US"/>
              </w:rPr>
              <w:t xml:space="preserve"> Gesetzestexte und juristische Schriftstücke, beurteil</w:t>
            </w:r>
            <w:r w:rsidRPr="00C3470C">
              <w:rPr>
                <w:lang w:val="de-DE"/>
              </w:rPr>
              <w:t>t</w:t>
            </w:r>
            <w:r w:rsidRPr="00E056B4">
              <w:rPr>
                <w:lang w:val="en-US"/>
              </w:rPr>
              <w:t xml:space="preserve"> die Rech</w:t>
            </w:r>
            <w:r w:rsidRPr="00E056B4">
              <w:rPr>
                <w:lang w:val="en-US"/>
              </w:rPr>
              <w:t>t</w:t>
            </w:r>
            <w:r w:rsidRPr="00E056B4">
              <w:rPr>
                <w:lang w:val="en-US"/>
              </w:rPr>
              <w:t>mäßigkeit von Handlungen und unterstütz</w:t>
            </w:r>
            <w:r w:rsidRPr="00C3470C">
              <w:rPr>
                <w:lang w:val="de-DE"/>
              </w:rPr>
              <w:t>t</w:t>
            </w:r>
            <w:r w:rsidRPr="00E056B4">
              <w:rPr>
                <w:lang w:val="en-US"/>
              </w:rPr>
              <w:t xml:space="preserve"> dabei, diese juristisch korrekt durchzuführen. </w:t>
            </w:r>
          </w:p>
        </w:tc>
      </w:tr>
      <w:tr w:rsidR="00E653CE" w:rsidRPr="00C3470C" w:rsidTr="003A5BE5">
        <w:tc>
          <w:tcPr>
            <w:tcW w:w="1536" w:type="dxa"/>
          </w:tcPr>
          <w:p w:rsidR="00E653CE" w:rsidRPr="00C3470C" w:rsidRDefault="00E653CE" w:rsidP="003752EC">
            <w:pPr>
              <w:ind w:firstLine="0"/>
              <w:rPr>
                <w:b/>
                <w:bCs/>
                <w:lang w:val="de-DE"/>
              </w:rPr>
            </w:pPr>
            <w:r w:rsidRPr="00C3470C">
              <w:rPr>
                <w:bCs/>
                <w:lang w:val="de-DE"/>
              </w:rPr>
              <w:t>Notar</w:t>
            </w:r>
          </w:p>
        </w:tc>
        <w:tc>
          <w:tcPr>
            <w:tcW w:w="8070" w:type="dxa"/>
          </w:tcPr>
          <w:p w:rsidR="00E653CE" w:rsidRPr="00C3470C" w:rsidRDefault="00E653CE" w:rsidP="003752EC">
            <w:pPr>
              <w:ind w:firstLine="0"/>
              <w:rPr>
                <w:bCs/>
                <w:lang w:val="de-DE"/>
              </w:rPr>
            </w:pPr>
            <w:r w:rsidRPr="00C3470C">
              <w:rPr>
                <w:bCs/>
                <w:lang w:val="de-DE"/>
              </w:rPr>
              <w:t>Beamter der Staatsanwaltschaft. Bei Verdacht e</w:t>
            </w:r>
            <w:r w:rsidRPr="00C3470C">
              <w:rPr>
                <w:bCs/>
                <w:lang w:val="de-DE"/>
              </w:rPr>
              <w:t>i</w:t>
            </w:r>
            <w:r w:rsidRPr="00C3470C">
              <w:rPr>
                <w:bCs/>
                <w:lang w:val="de-DE"/>
              </w:rPr>
              <w:t>ner Straftat ist er für die Ermiitlung und Aufkl</w:t>
            </w:r>
            <w:r w:rsidRPr="00C3470C">
              <w:rPr>
                <w:bCs/>
                <w:lang w:val="de-DE"/>
              </w:rPr>
              <w:t>ä</w:t>
            </w:r>
            <w:r w:rsidRPr="00C3470C">
              <w:rPr>
                <w:bCs/>
                <w:lang w:val="de-DE"/>
              </w:rPr>
              <w:t>rung eines Sachverhalts zuständig. Er entscheidet darüber, ob das Verfahren einzustellen oder A</w:t>
            </w:r>
            <w:r w:rsidRPr="00C3470C">
              <w:rPr>
                <w:bCs/>
                <w:lang w:val="de-DE"/>
              </w:rPr>
              <w:t>n</w:t>
            </w:r>
            <w:r w:rsidRPr="00C3470C">
              <w:rPr>
                <w:bCs/>
                <w:lang w:val="de-DE"/>
              </w:rPr>
              <w:t>klage zu erheben ist. Im gerichtlichen Verfahren hat er die Anklage zu vertreten.</w:t>
            </w:r>
          </w:p>
        </w:tc>
      </w:tr>
      <w:tr w:rsidR="00E653CE" w:rsidRPr="00F01AD1" w:rsidTr="003A5BE5">
        <w:tc>
          <w:tcPr>
            <w:tcW w:w="1536" w:type="dxa"/>
          </w:tcPr>
          <w:p w:rsidR="0016481C" w:rsidRPr="0016481C" w:rsidRDefault="0016481C" w:rsidP="003A5BE5">
            <w:pPr>
              <w:ind w:firstLine="0"/>
              <w:rPr>
                <w:bCs/>
                <w:lang w:val="de-DE"/>
              </w:rPr>
            </w:pPr>
            <w:r w:rsidRPr="004F7D09">
              <w:rPr>
                <w:rFonts w:eastAsia="Newton-Regular"/>
              </w:rPr>
              <w:t>Rechtspfleger</w:t>
            </w:r>
          </w:p>
        </w:tc>
        <w:tc>
          <w:tcPr>
            <w:tcW w:w="8070" w:type="dxa"/>
          </w:tcPr>
          <w:p w:rsidR="004F7D09" w:rsidRPr="0016481C" w:rsidRDefault="00E653CE" w:rsidP="003A5BE5">
            <w:pPr>
              <w:ind w:firstLine="38"/>
              <w:rPr>
                <w:bCs/>
                <w:lang w:val="de-DE"/>
              </w:rPr>
            </w:pPr>
            <w:r w:rsidRPr="00C3470C">
              <w:rPr>
                <w:bCs/>
                <w:lang w:val="de-DE"/>
              </w:rPr>
              <w:t>ein unabhängiger Träger eines öffentlichen Amtes und wird von der Justizverwaltung bestellt. Er ist zur Unparteilichkeit verpflichtet und betreut die Parteien bei Rechtsgeschäften, z.B. bei der Abfa</w:t>
            </w:r>
            <w:r w:rsidRPr="00C3470C">
              <w:rPr>
                <w:bCs/>
                <w:lang w:val="de-DE"/>
              </w:rPr>
              <w:t>s</w:t>
            </w:r>
            <w:r w:rsidRPr="00C3470C">
              <w:rPr>
                <w:bCs/>
                <w:lang w:val="de-DE"/>
              </w:rPr>
              <w:t xml:space="preserve">sung eines Ehevertrages, eines Testaments oder der Gründung einer Gesellschaft. Er hat außerdem </w:t>
            </w:r>
            <w:r w:rsidRPr="00C3470C">
              <w:rPr>
                <w:bCs/>
                <w:lang w:val="de-DE"/>
              </w:rPr>
              <w:lastRenderedPageBreak/>
              <w:t>die Unterschriften und die Abschriften von Dok</w:t>
            </w:r>
            <w:r w:rsidRPr="00C3470C">
              <w:rPr>
                <w:bCs/>
                <w:lang w:val="de-DE"/>
              </w:rPr>
              <w:t>u</w:t>
            </w:r>
            <w:r w:rsidRPr="00C3470C">
              <w:rPr>
                <w:bCs/>
                <w:lang w:val="de-DE"/>
              </w:rPr>
              <w:t>menten zu beglaubigen.</w:t>
            </w:r>
          </w:p>
        </w:tc>
      </w:tr>
      <w:tr w:rsidR="003A5BE5" w:rsidRPr="00F01AD1" w:rsidTr="003A5BE5">
        <w:tc>
          <w:tcPr>
            <w:tcW w:w="1536" w:type="dxa"/>
          </w:tcPr>
          <w:p w:rsidR="003A5BE5" w:rsidRPr="004F7D09" w:rsidRDefault="003A5BE5" w:rsidP="003752EC">
            <w:pPr>
              <w:ind w:firstLine="0"/>
              <w:rPr>
                <w:rFonts w:eastAsia="Newton-Regular"/>
              </w:rPr>
            </w:pPr>
            <w:r w:rsidRPr="00C3470C">
              <w:rPr>
                <w:bCs/>
                <w:lang w:val="de-DE"/>
              </w:rPr>
              <w:lastRenderedPageBreak/>
              <w:t>Rechtsanwalt</w:t>
            </w:r>
          </w:p>
        </w:tc>
        <w:tc>
          <w:tcPr>
            <w:tcW w:w="8070" w:type="dxa"/>
          </w:tcPr>
          <w:p w:rsidR="003A5BE5" w:rsidRPr="00C3470C" w:rsidRDefault="003A5BE5" w:rsidP="0016481C">
            <w:pPr>
              <w:ind w:firstLine="38"/>
              <w:rPr>
                <w:bCs/>
                <w:lang w:val="de-DE"/>
              </w:rPr>
            </w:pPr>
            <w:proofErr w:type="gramStart"/>
            <w:r w:rsidRPr="00E056B4">
              <w:rPr>
                <w:rFonts w:eastAsia="Newton-Regular"/>
                <w:lang w:val="en-US"/>
              </w:rPr>
              <w:t>sind</w:t>
            </w:r>
            <w:proofErr w:type="gramEnd"/>
            <w:r w:rsidRPr="00E056B4">
              <w:rPr>
                <w:rFonts w:eastAsia="Newton-Regular"/>
                <w:lang w:val="en-US"/>
              </w:rPr>
              <w:t xml:space="preserve"> an den Gerichten t</w:t>
            </w:r>
            <w:r>
              <w:rPr>
                <w:rFonts w:eastAsia="Newton-Regular"/>
                <w:lang w:val="de-DE"/>
              </w:rPr>
              <w:t>ä</w:t>
            </w:r>
            <w:r w:rsidRPr="00E056B4">
              <w:rPr>
                <w:rFonts w:eastAsia="Newton-Regular"/>
                <w:lang w:val="en-US"/>
              </w:rPr>
              <w:t>tig. Ihr Aufgabenbereich wird</w:t>
            </w:r>
            <w:r>
              <w:rPr>
                <w:rFonts w:eastAsia="Newton-Regular"/>
                <w:lang w:val="de-DE"/>
              </w:rPr>
              <w:t xml:space="preserve"> </w:t>
            </w:r>
            <w:r w:rsidRPr="00E056B4">
              <w:rPr>
                <w:rFonts w:eastAsia="Newton-Regular"/>
                <w:lang w:val="en-US"/>
              </w:rPr>
              <w:t>durch das Rechtspflegergesetz definiert und umfasst etwa die Bearbeitung</w:t>
            </w:r>
            <w:r>
              <w:rPr>
                <w:rFonts w:eastAsia="Newton-Regular"/>
                <w:lang w:val="de-DE"/>
              </w:rPr>
              <w:t xml:space="preserve"> </w:t>
            </w:r>
            <w:r w:rsidRPr="00E056B4">
              <w:rPr>
                <w:rFonts w:eastAsia="Newton-Regular"/>
                <w:lang w:val="en-US"/>
              </w:rPr>
              <w:t>von Mahnbe</w:t>
            </w:r>
            <w:r w:rsidRPr="00E056B4">
              <w:rPr>
                <w:rFonts w:eastAsia="Newton-Regular"/>
                <w:lang w:val="en-US"/>
              </w:rPr>
              <w:t>s</w:t>
            </w:r>
            <w:r w:rsidRPr="00E056B4">
              <w:rPr>
                <w:rFonts w:eastAsia="Newton-Regular"/>
                <w:lang w:val="en-US"/>
              </w:rPr>
              <w:t>cheiden, Insolvenzantr</w:t>
            </w:r>
            <w:r>
              <w:rPr>
                <w:rFonts w:eastAsia="Newton-Regular"/>
                <w:lang w:val="de-DE"/>
              </w:rPr>
              <w:t>ä</w:t>
            </w:r>
            <w:r w:rsidRPr="00E056B4">
              <w:rPr>
                <w:rFonts w:eastAsia="Newton-Regular"/>
                <w:lang w:val="en-US"/>
              </w:rPr>
              <w:t>gen oder in der Rechtsantragsstelle des</w:t>
            </w:r>
            <w:r>
              <w:rPr>
                <w:rFonts w:eastAsia="Newton-Regular"/>
                <w:lang w:val="de-DE"/>
              </w:rPr>
              <w:t xml:space="preserve"> </w:t>
            </w:r>
            <w:r w:rsidRPr="00E056B4">
              <w:rPr>
                <w:rFonts w:eastAsia="Newton-Regular"/>
                <w:lang w:val="en-US"/>
              </w:rPr>
              <w:t>Gerichts, die B</w:t>
            </w:r>
            <w:r>
              <w:rPr>
                <w:rFonts w:eastAsia="Newton-Regular"/>
                <w:lang w:val="de-DE"/>
              </w:rPr>
              <w:t>ü</w:t>
            </w:r>
            <w:r w:rsidRPr="00E056B4">
              <w:rPr>
                <w:rFonts w:eastAsia="Newton-Regular"/>
                <w:lang w:val="en-US"/>
              </w:rPr>
              <w:t>rger bei der Antragstellung unterst</w:t>
            </w:r>
            <w:r>
              <w:rPr>
                <w:rFonts w:eastAsia="Newton-Regular"/>
                <w:lang w:val="de-DE"/>
              </w:rPr>
              <w:t>ü</w:t>
            </w:r>
            <w:r w:rsidRPr="00E056B4">
              <w:rPr>
                <w:rFonts w:eastAsia="Newton-Regular"/>
                <w:lang w:val="en-US"/>
              </w:rPr>
              <w:t>tzt.</w:t>
            </w:r>
          </w:p>
        </w:tc>
      </w:tr>
    </w:tbl>
    <w:p w:rsidR="006C0794" w:rsidRPr="006C0794" w:rsidRDefault="006C0794" w:rsidP="006C0794">
      <w:pPr>
        <w:ind w:firstLine="0"/>
        <w:rPr>
          <w:b/>
          <w:lang w:val="de-DE"/>
        </w:rPr>
      </w:pPr>
    </w:p>
    <w:p w:rsidR="00E653CE" w:rsidRPr="002C4A59" w:rsidRDefault="002C4A59" w:rsidP="002C4A59">
      <w:pPr>
        <w:rPr>
          <w:b/>
          <w:lang w:val="de-DE"/>
        </w:rPr>
      </w:pPr>
      <w:r w:rsidRPr="002C4A59">
        <w:rPr>
          <w:b/>
          <w:lang w:val="de-DE"/>
        </w:rPr>
        <w:t>XI.</w:t>
      </w:r>
      <w:r>
        <w:rPr>
          <w:b/>
          <w:lang w:val="de-DE"/>
        </w:rPr>
        <w:t xml:space="preserve"> </w:t>
      </w:r>
      <w:r w:rsidR="001A1B9B" w:rsidRPr="002C4A59">
        <w:rPr>
          <w:b/>
          <w:lang w:val="de-DE"/>
        </w:rPr>
        <w:t xml:space="preserve">Beachten Sie bei der Übersetzung </w:t>
      </w:r>
      <w:r w:rsidR="00D12A14" w:rsidRPr="002C4A59">
        <w:rPr>
          <w:b/>
          <w:lang w:val="de-DE"/>
        </w:rPr>
        <w:t xml:space="preserve">die </w:t>
      </w:r>
      <w:r w:rsidR="001A1B9B" w:rsidRPr="002C4A59">
        <w:rPr>
          <w:b/>
          <w:lang w:val="de-DE"/>
        </w:rPr>
        <w:t>Infinitivgruppen</w:t>
      </w:r>
      <w:r w:rsidR="00BD4078" w:rsidRPr="002C4A59">
        <w:rPr>
          <w:b/>
          <w:lang w:val="de-DE"/>
        </w:rPr>
        <w:t xml:space="preserve"> </w:t>
      </w:r>
      <w:r w:rsidR="0076283F" w:rsidRPr="00E056B4">
        <w:rPr>
          <w:b/>
          <w:bCs/>
          <w:lang w:val="en-US"/>
        </w:rPr>
        <w:t>(§</w:t>
      </w:r>
      <w:r w:rsidR="00434A13" w:rsidRPr="00E056B4">
        <w:rPr>
          <w:b/>
          <w:bCs/>
          <w:lang w:val="en-US"/>
        </w:rPr>
        <w:t> </w:t>
      </w:r>
      <w:r w:rsidR="0076283F" w:rsidRPr="00E056B4">
        <w:rPr>
          <w:b/>
          <w:bCs/>
          <w:lang w:val="en-US"/>
        </w:rPr>
        <w:t>10)</w:t>
      </w:r>
      <w:r w:rsidR="001A1B9B" w:rsidRPr="002C4A59">
        <w:rPr>
          <w:b/>
          <w:lang w:val="de-DE"/>
        </w:rPr>
        <w:t>.</w:t>
      </w:r>
    </w:p>
    <w:p w:rsidR="00BD16FE" w:rsidRPr="006C0794" w:rsidRDefault="00BD16FE" w:rsidP="00BD16FE">
      <w:pPr>
        <w:pStyle w:val="a7"/>
        <w:tabs>
          <w:tab w:val="left" w:pos="426"/>
        </w:tabs>
        <w:ind w:left="0" w:firstLine="0"/>
        <w:rPr>
          <w:b/>
          <w:lang w:val="de-DE"/>
        </w:rPr>
      </w:pPr>
    </w:p>
    <w:p w:rsidR="00E653CE" w:rsidRPr="00255A8F" w:rsidRDefault="00E653CE" w:rsidP="00637C36">
      <w:pPr>
        <w:pStyle w:val="a7"/>
        <w:numPr>
          <w:ilvl w:val="0"/>
          <w:numId w:val="19"/>
        </w:numPr>
        <w:tabs>
          <w:tab w:val="left" w:pos="142"/>
          <w:tab w:val="left" w:pos="284"/>
        </w:tabs>
        <w:ind w:left="284" w:hanging="284"/>
        <w:rPr>
          <w:lang w:val="de-DE"/>
        </w:rPr>
      </w:pPr>
      <w:r w:rsidRPr="00E056B4">
        <w:rPr>
          <w:lang w:val="en-US"/>
        </w:rPr>
        <w:t>Man muss nicht unbedingt Einserjurist sein, um im Beruf E</w:t>
      </w:r>
      <w:r w:rsidRPr="00E056B4">
        <w:rPr>
          <w:lang w:val="en-US"/>
        </w:rPr>
        <w:t>r</w:t>
      </w:r>
      <w:r w:rsidRPr="00E056B4">
        <w:rPr>
          <w:lang w:val="en-US"/>
        </w:rPr>
        <w:t>folg zu haben</w:t>
      </w:r>
    </w:p>
    <w:p w:rsidR="00E653CE" w:rsidRPr="00255A8F" w:rsidRDefault="00E653CE" w:rsidP="00637C36">
      <w:pPr>
        <w:pStyle w:val="a7"/>
        <w:numPr>
          <w:ilvl w:val="0"/>
          <w:numId w:val="19"/>
        </w:numPr>
        <w:tabs>
          <w:tab w:val="left" w:pos="142"/>
          <w:tab w:val="left" w:pos="284"/>
        </w:tabs>
        <w:ind w:left="284" w:hanging="284"/>
        <w:rPr>
          <w:lang w:val="de-DE"/>
        </w:rPr>
      </w:pPr>
      <w:r w:rsidRPr="00255A8F">
        <w:rPr>
          <w:lang w:val="de-DE"/>
        </w:rPr>
        <w:t>V</w:t>
      </w:r>
      <w:r w:rsidRPr="00E056B4">
        <w:rPr>
          <w:lang w:val="en-US"/>
        </w:rPr>
        <w:t>iele junge Menschen wenden</w:t>
      </w:r>
      <w:r w:rsidRPr="00255A8F">
        <w:rPr>
          <w:lang w:val="de-DE"/>
        </w:rPr>
        <w:t xml:space="preserve"> </w:t>
      </w:r>
      <w:r w:rsidRPr="00E056B4">
        <w:rPr>
          <w:lang w:val="en-US"/>
        </w:rPr>
        <w:t>sich zum Jurastudium zu, ohne Begabungen und Fähigkeiten, die es fordert, in ausreichendem Maße zu besitzen.</w:t>
      </w:r>
    </w:p>
    <w:p w:rsidR="00E653CE" w:rsidRPr="00255A8F" w:rsidRDefault="00E653CE" w:rsidP="00637C36">
      <w:pPr>
        <w:pStyle w:val="a7"/>
        <w:numPr>
          <w:ilvl w:val="0"/>
          <w:numId w:val="19"/>
        </w:numPr>
        <w:tabs>
          <w:tab w:val="left" w:pos="142"/>
          <w:tab w:val="left" w:pos="284"/>
        </w:tabs>
        <w:ind w:left="284" w:hanging="284"/>
        <w:rPr>
          <w:lang w:val="de-DE"/>
        </w:rPr>
      </w:pPr>
      <w:r w:rsidRPr="00E056B4">
        <w:rPr>
          <w:bCs/>
          <w:lang w:val="en-US"/>
        </w:rPr>
        <w:t>Selbstverständlich biete</w:t>
      </w:r>
      <w:r w:rsidRPr="00255A8F">
        <w:rPr>
          <w:bCs/>
          <w:lang w:val="de-DE"/>
        </w:rPr>
        <w:t xml:space="preserve">t man </w:t>
      </w:r>
      <w:r w:rsidRPr="00E056B4">
        <w:rPr>
          <w:bCs/>
          <w:lang w:val="en-US"/>
        </w:rPr>
        <w:t xml:space="preserve">eine flexible Termingestaltung </w:t>
      </w:r>
      <w:proofErr w:type="gramStart"/>
      <w:r w:rsidRPr="00E056B4">
        <w:rPr>
          <w:bCs/>
          <w:lang w:val="en-US"/>
        </w:rPr>
        <w:t>an</w:t>
      </w:r>
      <w:proofErr w:type="gramEnd"/>
      <w:r w:rsidR="00704B76" w:rsidRPr="00255A8F">
        <w:rPr>
          <w:bCs/>
          <w:lang w:val="de-DE"/>
        </w:rPr>
        <w:t>,</w:t>
      </w:r>
      <w:r w:rsidRPr="00E056B4">
        <w:rPr>
          <w:bCs/>
          <w:lang w:val="en-US"/>
        </w:rPr>
        <w:t xml:space="preserve"> und Sie müssen nicht extra Urlaub nehmen, um den Rechtsa</w:t>
      </w:r>
      <w:r w:rsidRPr="00E056B4">
        <w:rPr>
          <w:bCs/>
          <w:lang w:val="en-US"/>
        </w:rPr>
        <w:t>n</w:t>
      </w:r>
      <w:r w:rsidRPr="00E056B4">
        <w:rPr>
          <w:bCs/>
          <w:lang w:val="en-US"/>
        </w:rPr>
        <w:t>walt aufzusuchen.</w:t>
      </w:r>
    </w:p>
    <w:p w:rsidR="00C52500" w:rsidRPr="00255A8F" w:rsidRDefault="00C52500" w:rsidP="00637C36">
      <w:pPr>
        <w:pStyle w:val="a7"/>
        <w:numPr>
          <w:ilvl w:val="0"/>
          <w:numId w:val="19"/>
        </w:numPr>
        <w:tabs>
          <w:tab w:val="left" w:pos="142"/>
          <w:tab w:val="left" w:pos="284"/>
        </w:tabs>
        <w:ind w:left="284" w:hanging="284"/>
        <w:rPr>
          <w:lang w:val="de-DE"/>
        </w:rPr>
      </w:pPr>
      <w:r w:rsidRPr="00E056B4">
        <w:rPr>
          <w:bCs/>
          <w:lang w:val="en-US"/>
        </w:rPr>
        <w:t>Der rechtzeitige R</w:t>
      </w:r>
      <w:r w:rsidR="00704B76" w:rsidRPr="00E056B4">
        <w:rPr>
          <w:bCs/>
          <w:lang w:val="en-US"/>
        </w:rPr>
        <w:t>at gibt Ihnen die Chance, Recht</w:t>
      </w:r>
      <w:r w:rsidR="00704B76" w:rsidRPr="00255A8F">
        <w:rPr>
          <w:bCs/>
          <w:lang w:val="de-DE"/>
        </w:rPr>
        <w:t xml:space="preserve"> </w:t>
      </w:r>
      <w:r w:rsidRPr="00E056B4">
        <w:rPr>
          <w:bCs/>
          <w:lang w:val="en-US"/>
        </w:rPr>
        <w:t>zeitig zu erkennen und damit zu wissen, welche Handlungen man setzen muss, worauf zu achten ist oder ob überhaupt Maßnahmen g</w:t>
      </w:r>
      <w:r w:rsidRPr="00E056B4">
        <w:rPr>
          <w:bCs/>
          <w:lang w:val="en-US"/>
        </w:rPr>
        <w:t>e</w:t>
      </w:r>
      <w:r w:rsidRPr="00E056B4">
        <w:rPr>
          <w:bCs/>
          <w:lang w:val="en-US"/>
        </w:rPr>
        <w:t>setzt werden müssen.</w:t>
      </w:r>
    </w:p>
    <w:p w:rsidR="003176D1" w:rsidRPr="00255A8F" w:rsidRDefault="003176D1" w:rsidP="00637C36">
      <w:pPr>
        <w:pStyle w:val="a7"/>
        <w:numPr>
          <w:ilvl w:val="0"/>
          <w:numId w:val="19"/>
        </w:numPr>
        <w:tabs>
          <w:tab w:val="left" w:pos="142"/>
          <w:tab w:val="left" w:pos="284"/>
        </w:tabs>
        <w:ind w:left="284" w:hanging="284"/>
        <w:rPr>
          <w:lang w:val="de-DE"/>
        </w:rPr>
      </w:pPr>
      <w:r w:rsidRPr="00E056B4">
        <w:rPr>
          <w:lang w:val="en-US"/>
        </w:rPr>
        <w:t xml:space="preserve">www.bewerbung.de dient Bewerbern </w:t>
      </w:r>
      <w:proofErr w:type="gramStart"/>
      <w:r w:rsidRPr="00E056B4">
        <w:rPr>
          <w:lang w:val="en-US"/>
        </w:rPr>
        <w:t>als</w:t>
      </w:r>
      <w:proofErr w:type="gramEnd"/>
      <w:r w:rsidRPr="00E056B4">
        <w:rPr>
          <w:lang w:val="en-US"/>
        </w:rPr>
        <w:t xml:space="preserve"> </w:t>
      </w:r>
      <w:hyperlink r:id="rId54" w:history="1">
        <w:r w:rsidRPr="00E056B4">
          <w:rPr>
            <w:rStyle w:val="a4"/>
            <w:color w:val="auto"/>
            <w:u w:val="none"/>
            <w:lang w:val="en-US"/>
          </w:rPr>
          <w:t>kostenfreier Ratgeber</w:t>
        </w:r>
      </w:hyperlink>
      <w:r w:rsidRPr="00255A8F">
        <w:rPr>
          <w:lang w:val="de-DE"/>
        </w:rPr>
        <w:t>,</w:t>
      </w:r>
      <w:r w:rsidRPr="00E056B4">
        <w:rPr>
          <w:lang w:val="en-US"/>
        </w:rPr>
        <w:t xml:space="preserve"> wenn es darum geht, sich praxisnah und aufschlussreich auf den bevorstehenden Bewerbungsprozess vorzubereiten.</w:t>
      </w:r>
    </w:p>
    <w:p w:rsidR="00F56335" w:rsidRPr="00255A8F" w:rsidRDefault="00F56335" w:rsidP="00637C36">
      <w:pPr>
        <w:pStyle w:val="a7"/>
        <w:numPr>
          <w:ilvl w:val="0"/>
          <w:numId w:val="19"/>
        </w:numPr>
        <w:tabs>
          <w:tab w:val="left" w:pos="142"/>
          <w:tab w:val="left" w:pos="284"/>
        </w:tabs>
        <w:ind w:left="284" w:hanging="284"/>
        <w:rPr>
          <w:lang w:val="de-DE"/>
        </w:rPr>
      </w:pPr>
      <w:r w:rsidRPr="00255A8F">
        <w:rPr>
          <w:lang w:val="de-DE"/>
        </w:rPr>
        <w:t xml:space="preserve">Beim Telefonkontakt </w:t>
      </w:r>
      <w:r w:rsidRPr="00E056B4">
        <w:rPr>
          <w:lang w:val="en-US"/>
        </w:rPr>
        <w:t>hat man Gelegenheit, zusätzliche Fragen zum Bewerbungsverfahren od</w:t>
      </w:r>
      <w:r w:rsidR="00E2735D" w:rsidRPr="00E056B4">
        <w:rPr>
          <w:lang w:val="en-US"/>
        </w:rPr>
        <w:t>er zu dem Unternehmen/</w:t>
      </w:r>
      <w:r w:rsidRPr="00E056B4">
        <w:rPr>
          <w:lang w:val="en-US"/>
        </w:rPr>
        <w:t>der O</w:t>
      </w:r>
      <w:r w:rsidRPr="00E056B4">
        <w:rPr>
          <w:lang w:val="en-US"/>
        </w:rPr>
        <w:t>r</w:t>
      </w:r>
      <w:r w:rsidRPr="00E056B4">
        <w:rPr>
          <w:lang w:val="en-US"/>
        </w:rPr>
        <w:t>ganisation zu stellen, sich einen Informationsvorsprung zu ve</w:t>
      </w:r>
      <w:r w:rsidRPr="00E056B4">
        <w:rPr>
          <w:lang w:val="en-US"/>
        </w:rPr>
        <w:t>r</w:t>
      </w:r>
      <w:r w:rsidRPr="00E056B4">
        <w:rPr>
          <w:lang w:val="en-US"/>
        </w:rPr>
        <w:t>schaffen und sich schon im Vorfeld kurz persönlich vorzuste</w:t>
      </w:r>
      <w:r w:rsidRPr="00E056B4">
        <w:rPr>
          <w:lang w:val="en-US"/>
        </w:rPr>
        <w:t>l</w:t>
      </w:r>
      <w:r w:rsidRPr="00E056B4">
        <w:rPr>
          <w:lang w:val="en-US"/>
        </w:rPr>
        <w:t>len.</w:t>
      </w:r>
    </w:p>
    <w:p w:rsidR="00657400" w:rsidRPr="0020511B" w:rsidRDefault="00657400" w:rsidP="00637C36">
      <w:pPr>
        <w:pStyle w:val="a7"/>
        <w:numPr>
          <w:ilvl w:val="0"/>
          <w:numId w:val="19"/>
        </w:numPr>
        <w:tabs>
          <w:tab w:val="left" w:pos="142"/>
          <w:tab w:val="left" w:pos="284"/>
        </w:tabs>
        <w:ind w:left="284" w:hanging="284"/>
        <w:rPr>
          <w:lang w:val="de-DE"/>
        </w:rPr>
      </w:pPr>
      <w:r w:rsidRPr="00E056B4">
        <w:rPr>
          <w:color w:val="000000"/>
          <w:lang w:val="en-US"/>
        </w:rPr>
        <w:t>In einem Europa ohne Grenzen und einer Welt der globa</w:t>
      </w:r>
      <w:r w:rsidRPr="00E056B4">
        <w:rPr>
          <w:color w:val="000000"/>
          <w:lang w:val="en-US"/>
        </w:rPr>
        <w:t>l</w:t>
      </w:r>
      <w:r w:rsidRPr="00E056B4">
        <w:rPr>
          <w:color w:val="000000"/>
          <w:lang w:val="en-US"/>
        </w:rPr>
        <w:t xml:space="preserve">isierten Märkte liefert Bildung das Rüstzeug dafür, die Chancen </w:t>
      </w:r>
      <w:r w:rsidRPr="00E056B4">
        <w:rPr>
          <w:color w:val="000000"/>
          <w:lang w:val="en-US"/>
        </w:rPr>
        <w:lastRenderedPageBreak/>
        <w:t>offener Grenzen und weltweiter Wissensnetzwerke nutzen zu können.</w:t>
      </w:r>
    </w:p>
    <w:p w:rsidR="0020511B" w:rsidRPr="006C0794" w:rsidRDefault="0020511B" w:rsidP="00637C36">
      <w:pPr>
        <w:pStyle w:val="a7"/>
        <w:numPr>
          <w:ilvl w:val="0"/>
          <w:numId w:val="19"/>
        </w:numPr>
        <w:tabs>
          <w:tab w:val="left" w:pos="142"/>
          <w:tab w:val="left" w:pos="284"/>
        </w:tabs>
        <w:ind w:left="284" w:hanging="284"/>
        <w:rPr>
          <w:lang w:val="de-DE"/>
        </w:rPr>
      </w:pPr>
      <w:r>
        <w:rPr>
          <w:color w:val="000000"/>
          <w:shd w:val="clear" w:color="auto" w:fill="FFFFFF"/>
          <w:lang w:val="de-DE"/>
        </w:rPr>
        <w:t>Laut Art.</w:t>
      </w:r>
      <w:r w:rsidR="00434A13" w:rsidRPr="00E056B4">
        <w:rPr>
          <w:color w:val="000000"/>
          <w:shd w:val="clear" w:color="auto" w:fill="FFFFFF"/>
          <w:lang w:val="en-US"/>
        </w:rPr>
        <w:t xml:space="preserve"> </w:t>
      </w:r>
      <w:r>
        <w:rPr>
          <w:color w:val="000000"/>
          <w:shd w:val="clear" w:color="auto" w:fill="FFFFFF"/>
          <w:lang w:val="de-DE"/>
        </w:rPr>
        <w:t>48 Kap.</w:t>
      </w:r>
      <w:r w:rsidR="00434A13" w:rsidRPr="00E056B4">
        <w:rPr>
          <w:color w:val="000000"/>
          <w:shd w:val="clear" w:color="auto" w:fill="FFFFFF"/>
          <w:lang w:val="en-US"/>
        </w:rPr>
        <w:t xml:space="preserve"> </w:t>
      </w:r>
      <w:r>
        <w:rPr>
          <w:color w:val="000000"/>
          <w:shd w:val="clear" w:color="auto" w:fill="FFFFFF"/>
          <w:lang w:val="de-DE"/>
        </w:rPr>
        <w:t xml:space="preserve">2 des GG </w:t>
      </w:r>
      <w:r w:rsidRPr="00E056B4">
        <w:rPr>
          <w:color w:val="000000"/>
          <w:shd w:val="clear" w:color="auto" w:fill="FFFFFF"/>
          <w:lang w:val="en-US"/>
        </w:rPr>
        <w:t xml:space="preserve">wird </w:t>
      </w:r>
      <w:r>
        <w:rPr>
          <w:color w:val="000000"/>
          <w:shd w:val="clear" w:color="auto" w:fill="FFFFFF"/>
          <w:lang w:val="de-DE"/>
        </w:rPr>
        <w:t>j</w:t>
      </w:r>
      <w:r w:rsidRPr="00E056B4">
        <w:rPr>
          <w:color w:val="000000"/>
          <w:shd w:val="clear" w:color="auto" w:fill="FFFFFF"/>
          <w:lang w:val="en-US"/>
        </w:rPr>
        <w:t>edem das Recht garantiert, qualifizierten juristischen Beistand zu erhalten</w:t>
      </w:r>
      <w:r>
        <w:rPr>
          <w:color w:val="000000"/>
          <w:shd w:val="clear" w:color="auto" w:fill="FFFFFF"/>
          <w:lang w:val="de-DE"/>
        </w:rPr>
        <w:t>,</w:t>
      </w:r>
      <w:r w:rsidRPr="00E056B4">
        <w:rPr>
          <w:color w:val="000000"/>
          <w:shd w:val="clear" w:color="auto" w:fill="FFFFFF"/>
          <w:lang w:val="en-US"/>
        </w:rPr>
        <w:t xml:space="preserve"> </w:t>
      </w:r>
      <w:r>
        <w:rPr>
          <w:color w:val="000000"/>
          <w:shd w:val="clear" w:color="auto" w:fill="FFFFFF"/>
          <w:lang w:val="de-DE"/>
        </w:rPr>
        <w:t>i</w:t>
      </w:r>
      <w:r w:rsidRPr="00E056B4">
        <w:rPr>
          <w:color w:val="000000"/>
          <w:shd w:val="clear" w:color="auto" w:fill="FFFFFF"/>
          <w:lang w:val="en-US"/>
        </w:rPr>
        <w:t>n den durch Gesetz vorgesehenen Fällen wird der juristische Beistand u</w:t>
      </w:r>
      <w:r w:rsidRPr="00E056B4">
        <w:rPr>
          <w:color w:val="000000"/>
          <w:shd w:val="clear" w:color="auto" w:fill="FFFFFF"/>
          <w:lang w:val="en-US"/>
        </w:rPr>
        <w:t>n</w:t>
      </w:r>
      <w:r w:rsidRPr="00E056B4">
        <w:rPr>
          <w:color w:val="000000"/>
          <w:shd w:val="clear" w:color="auto" w:fill="FFFFFF"/>
          <w:lang w:val="en-US"/>
        </w:rPr>
        <w:t>entgeltlich geleistet.</w:t>
      </w:r>
    </w:p>
    <w:p w:rsidR="00964366" w:rsidRPr="008A415A" w:rsidRDefault="006C0794" w:rsidP="00637C36">
      <w:pPr>
        <w:pStyle w:val="a7"/>
        <w:numPr>
          <w:ilvl w:val="0"/>
          <w:numId w:val="19"/>
        </w:numPr>
        <w:tabs>
          <w:tab w:val="left" w:pos="142"/>
          <w:tab w:val="left" w:pos="284"/>
        </w:tabs>
        <w:ind w:left="284" w:hanging="284"/>
        <w:rPr>
          <w:lang w:val="de-DE"/>
        </w:rPr>
      </w:pPr>
      <w:r w:rsidRPr="00E056B4">
        <w:rPr>
          <w:color w:val="000000"/>
          <w:lang w:val="en-US"/>
        </w:rPr>
        <w:t>Juristen analysieren oftmals die Fakten aus bestimmten Info</w:t>
      </w:r>
      <w:r w:rsidRPr="00E056B4">
        <w:rPr>
          <w:color w:val="000000"/>
          <w:lang w:val="en-US"/>
        </w:rPr>
        <w:t>r</w:t>
      </w:r>
      <w:r w:rsidRPr="00E056B4">
        <w:rPr>
          <w:color w:val="000000"/>
          <w:lang w:val="en-US"/>
        </w:rPr>
        <w:t>mationen heraus und machen sich somit ein Bild der Situation und Gesamtlage, ohne in Oberflächlichkeit abzudriften.</w:t>
      </w:r>
    </w:p>
    <w:p w:rsidR="008A415A" w:rsidRPr="008A415A" w:rsidRDefault="008A415A" w:rsidP="00637C36">
      <w:pPr>
        <w:pStyle w:val="a7"/>
        <w:numPr>
          <w:ilvl w:val="0"/>
          <w:numId w:val="19"/>
        </w:numPr>
        <w:tabs>
          <w:tab w:val="left" w:pos="142"/>
          <w:tab w:val="left" w:pos="284"/>
          <w:tab w:val="left" w:pos="426"/>
        </w:tabs>
        <w:ind w:left="284" w:hanging="284"/>
        <w:rPr>
          <w:lang w:val="de-DE"/>
        </w:rPr>
      </w:pPr>
      <w:r w:rsidRPr="00E056B4">
        <w:rPr>
          <w:lang w:val="en-US"/>
        </w:rPr>
        <w:t xml:space="preserve">Um Jurist </w:t>
      </w:r>
      <w:proofErr w:type="gramStart"/>
      <w:r w:rsidRPr="00E056B4">
        <w:rPr>
          <w:lang w:val="en-US"/>
        </w:rPr>
        <w:t>oder</w:t>
      </w:r>
      <w:proofErr w:type="gramEnd"/>
      <w:r w:rsidRPr="00E056B4">
        <w:rPr>
          <w:lang w:val="en-US"/>
        </w:rPr>
        <w:t xml:space="preserve"> Volljurist zu werden ist ein abgeschlossenes Studium der Rechtswissenschaften an einer Universität e</w:t>
      </w:r>
      <w:r w:rsidRPr="00E056B4">
        <w:rPr>
          <w:lang w:val="en-US"/>
        </w:rPr>
        <w:t>r</w:t>
      </w:r>
      <w:r w:rsidRPr="00E056B4">
        <w:rPr>
          <w:lang w:val="en-US"/>
        </w:rPr>
        <w:t>forderlich.</w:t>
      </w:r>
    </w:p>
    <w:p w:rsidR="002815E7" w:rsidRPr="00A50B35" w:rsidRDefault="002815E7" w:rsidP="002815E7">
      <w:pPr>
        <w:pStyle w:val="a7"/>
        <w:tabs>
          <w:tab w:val="left" w:pos="142"/>
          <w:tab w:val="left" w:pos="284"/>
        </w:tabs>
        <w:ind w:left="284" w:firstLine="0"/>
        <w:rPr>
          <w:lang w:val="de-DE"/>
        </w:rPr>
      </w:pPr>
    </w:p>
    <w:p w:rsidR="00E653CE" w:rsidRPr="002C4A59" w:rsidRDefault="002C4A59" w:rsidP="002C4A59">
      <w:pPr>
        <w:rPr>
          <w:b/>
          <w:lang w:val="de-DE"/>
        </w:rPr>
      </w:pPr>
      <w:r w:rsidRPr="002C4A59">
        <w:rPr>
          <w:b/>
          <w:lang w:val="de-DE"/>
        </w:rPr>
        <w:t>XII.</w:t>
      </w:r>
      <w:r>
        <w:rPr>
          <w:b/>
          <w:lang w:val="de-DE"/>
        </w:rPr>
        <w:t xml:space="preserve"> </w:t>
      </w:r>
      <w:r w:rsidR="001A1B9B" w:rsidRPr="002C4A59">
        <w:rPr>
          <w:b/>
          <w:lang w:val="de-DE"/>
        </w:rPr>
        <w:t>Er</w:t>
      </w:r>
      <w:r w:rsidR="00180A9C" w:rsidRPr="002C4A59">
        <w:rPr>
          <w:b/>
          <w:lang w:val="de-DE"/>
        </w:rPr>
        <w:t>gänz</w:t>
      </w:r>
      <w:r w:rsidR="001A1B9B" w:rsidRPr="002C4A59">
        <w:rPr>
          <w:b/>
          <w:lang w:val="de-DE"/>
        </w:rPr>
        <w:t>en Sie</w:t>
      </w:r>
      <w:r w:rsidR="00E653CE" w:rsidRPr="002C4A59">
        <w:rPr>
          <w:b/>
          <w:lang w:val="de-DE"/>
        </w:rPr>
        <w:t xml:space="preserve"> </w:t>
      </w:r>
      <w:r w:rsidR="00476908" w:rsidRPr="002C4A59">
        <w:rPr>
          <w:b/>
          <w:lang w:val="de-DE"/>
        </w:rPr>
        <w:t xml:space="preserve">die </w:t>
      </w:r>
      <w:r w:rsidR="00180A9C" w:rsidRPr="002C4A59">
        <w:rPr>
          <w:b/>
          <w:lang w:val="de-DE"/>
        </w:rPr>
        <w:t>richtige</w:t>
      </w:r>
      <w:r w:rsidR="00476908" w:rsidRPr="002C4A59">
        <w:rPr>
          <w:b/>
          <w:lang w:val="de-DE"/>
        </w:rPr>
        <w:t>n</w:t>
      </w:r>
      <w:r w:rsidR="00180A9C" w:rsidRPr="002C4A59">
        <w:rPr>
          <w:b/>
          <w:lang w:val="de-DE"/>
        </w:rPr>
        <w:t xml:space="preserve"> </w:t>
      </w:r>
      <w:r w:rsidR="00E653CE" w:rsidRPr="002C4A59">
        <w:rPr>
          <w:b/>
          <w:lang w:val="de-DE"/>
        </w:rPr>
        <w:t>Modallverben</w:t>
      </w:r>
      <w:r w:rsidR="0076283F" w:rsidRPr="00E056B4">
        <w:rPr>
          <w:b/>
          <w:lang w:val="en-US"/>
        </w:rPr>
        <w:t xml:space="preserve"> (§</w:t>
      </w:r>
      <w:r w:rsidR="00434A13" w:rsidRPr="00E056B4">
        <w:rPr>
          <w:b/>
          <w:lang w:val="en-US"/>
        </w:rPr>
        <w:t> </w:t>
      </w:r>
      <w:r w:rsidR="0076283F" w:rsidRPr="00E056B4">
        <w:rPr>
          <w:b/>
          <w:lang w:val="en-US"/>
        </w:rPr>
        <w:t>7)</w:t>
      </w:r>
      <w:r w:rsidR="00E653CE" w:rsidRPr="002C4A59">
        <w:rPr>
          <w:b/>
          <w:lang w:val="de-DE"/>
        </w:rPr>
        <w:t>.</w:t>
      </w:r>
    </w:p>
    <w:p w:rsidR="00757ADE" w:rsidRPr="00C3470C" w:rsidRDefault="00757ADE" w:rsidP="007140EB">
      <w:pPr>
        <w:ind w:left="426" w:hanging="426"/>
        <w:outlineLvl w:val="1"/>
        <w:rPr>
          <w:b/>
          <w:bCs/>
          <w:sz w:val="28"/>
          <w:szCs w:val="28"/>
          <w:lang w:val="de-DE"/>
        </w:rPr>
      </w:pPr>
    </w:p>
    <w:p w:rsidR="00E653CE" w:rsidRPr="00964366" w:rsidRDefault="00E653CE" w:rsidP="00637C36">
      <w:pPr>
        <w:pStyle w:val="a7"/>
        <w:numPr>
          <w:ilvl w:val="1"/>
          <w:numId w:val="20"/>
        </w:numPr>
        <w:tabs>
          <w:tab w:val="left" w:pos="284"/>
        </w:tabs>
        <w:ind w:left="284" w:hanging="284"/>
        <w:rPr>
          <w:lang w:val="de-DE"/>
        </w:rPr>
      </w:pPr>
      <w:r w:rsidRPr="00964366">
        <w:rPr>
          <w:lang w:val="de-DE"/>
        </w:rPr>
        <w:t>J</w:t>
      </w:r>
      <w:r w:rsidRPr="00E056B4">
        <w:rPr>
          <w:lang w:val="en-US"/>
        </w:rPr>
        <w:t xml:space="preserve">uristische Personen wie beispielsweise Banken </w:t>
      </w:r>
      <w:r w:rsidRPr="00964366">
        <w:rPr>
          <w:lang w:val="de-DE"/>
        </w:rPr>
        <w:t xml:space="preserve">____ </w:t>
      </w:r>
      <w:r w:rsidRPr="00E056B4">
        <w:rPr>
          <w:lang w:val="en-US"/>
        </w:rPr>
        <w:t>in der Regel keine rechtliche Beratung erteilen.</w:t>
      </w:r>
    </w:p>
    <w:p w:rsidR="00E653CE" w:rsidRPr="00964366" w:rsidRDefault="00E653CE" w:rsidP="00637C36">
      <w:pPr>
        <w:pStyle w:val="a7"/>
        <w:numPr>
          <w:ilvl w:val="1"/>
          <w:numId w:val="20"/>
        </w:numPr>
        <w:tabs>
          <w:tab w:val="left" w:pos="284"/>
        </w:tabs>
        <w:ind w:left="284" w:hanging="284"/>
        <w:rPr>
          <w:lang w:val="de-DE"/>
        </w:rPr>
      </w:pPr>
      <w:r w:rsidRPr="00964366">
        <w:rPr>
          <w:lang w:val="de-DE"/>
        </w:rPr>
        <w:t xml:space="preserve">In der Schweiz </w:t>
      </w:r>
      <w:r w:rsidRPr="00E056B4">
        <w:rPr>
          <w:lang w:val="en-US"/>
        </w:rPr>
        <w:t xml:space="preserve">besteht kein Anwaltszwang in gerichtlichen Verfahren, d.h. jede geschäftsfähige Person </w:t>
      </w:r>
      <w:r w:rsidRPr="00964366">
        <w:rPr>
          <w:lang w:val="de-DE"/>
        </w:rPr>
        <w:t xml:space="preserve">____ </w:t>
      </w:r>
      <w:r w:rsidRPr="00E056B4">
        <w:rPr>
          <w:lang w:val="en-US"/>
        </w:rPr>
        <w:t xml:space="preserve">und </w:t>
      </w:r>
      <w:r w:rsidRPr="00964366">
        <w:rPr>
          <w:lang w:val="de-DE"/>
        </w:rPr>
        <w:t xml:space="preserve">____ </w:t>
      </w:r>
      <w:r w:rsidRPr="00E056B4">
        <w:rPr>
          <w:lang w:val="en-US"/>
        </w:rPr>
        <w:t>ihre Sache vor Gerichten selbst vertreten.</w:t>
      </w:r>
    </w:p>
    <w:p w:rsidR="001A1B9B" w:rsidRPr="00964366" w:rsidRDefault="001A1B9B" w:rsidP="00637C36">
      <w:pPr>
        <w:pStyle w:val="a7"/>
        <w:numPr>
          <w:ilvl w:val="1"/>
          <w:numId w:val="20"/>
        </w:numPr>
        <w:tabs>
          <w:tab w:val="left" w:pos="284"/>
        </w:tabs>
        <w:ind w:left="284" w:hanging="284"/>
        <w:rPr>
          <w:shd w:val="clear" w:color="auto" w:fill="FFFFFF"/>
          <w:lang w:val="de-DE"/>
        </w:rPr>
      </w:pPr>
      <w:r w:rsidRPr="00E056B4">
        <w:rPr>
          <w:shd w:val="clear" w:color="auto" w:fill="FFFFFF"/>
          <w:lang w:val="en-US"/>
        </w:rPr>
        <w:t xml:space="preserve">Die Vielzahl </w:t>
      </w:r>
      <w:r w:rsidR="007140EB" w:rsidRPr="00E056B4">
        <w:rPr>
          <w:shd w:val="clear" w:color="auto" w:fill="FFFFFF"/>
          <w:lang w:val="en-US"/>
        </w:rPr>
        <w:t xml:space="preserve">von unüberschaubaren Regelungen </w:t>
      </w:r>
      <w:r w:rsidRPr="00E056B4">
        <w:rPr>
          <w:shd w:val="clear" w:color="auto" w:fill="FFFFFF"/>
          <w:lang w:val="en-US"/>
        </w:rPr>
        <w:t>führt dazu, dass immer wieder Fehler bei der</w:t>
      </w:r>
      <w:r w:rsidR="007140EB" w:rsidRPr="00E056B4">
        <w:rPr>
          <w:shd w:val="clear" w:color="auto" w:fill="FFFFFF"/>
          <w:lang w:val="en-US"/>
        </w:rPr>
        <w:t xml:space="preserve"> Vertragsgestaltung passieren, </w:t>
      </w:r>
      <w:r w:rsidRPr="00E056B4">
        <w:rPr>
          <w:shd w:val="clear" w:color="auto" w:fill="FFFFFF"/>
          <w:lang w:val="en-US"/>
        </w:rPr>
        <w:t>die weitreichende Konsequenzen haben</w:t>
      </w:r>
      <w:r w:rsidR="00DA108B" w:rsidRPr="00964366">
        <w:rPr>
          <w:shd w:val="clear" w:color="auto" w:fill="FFFFFF"/>
          <w:lang w:val="de-DE"/>
        </w:rPr>
        <w:t xml:space="preserve"> ____</w:t>
      </w:r>
      <w:r w:rsidR="007140EB" w:rsidRPr="00E056B4">
        <w:rPr>
          <w:shd w:val="clear" w:color="auto" w:fill="FFFFFF"/>
          <w:lang w:val="en-US"/>
        </w:rPr>
        <w:t>.</w:t>
      </w:r>
    </w:p>
    <w:p w:rsidR="00DA108B" w:rsidRPr="00964366" w:rsidRDefault="00DA108B" w:rsidP="00637C36">
      <w:pPr>
        <w:pStyle w:val="a7"/>
        <w:numPr>
          <w:ilvl w:val="1"/>
          <w:numId w:val="20"/>
        </w:numPr>
        <w:tabs>
          <w:tab w:val="left" w:pos="284"/>
        </w:tabs>
        <w:ind w:left="284" w:hanging="284"/>
        <w:rPr>
          <w:color w:val="000000"/>
          <w:lang w:val="de-DE"/>
        </w:rPr>
      </w:pPr>
      <w:r w:rsidRPr="00E056B4">
        <w:rPr>
          <w:color w:val="000000"/>
          <w:lang w:val="en-US"/>
        </w:rPr>
        <w:t>Kritiker empfehlen, dass Nutzer auf Online-Übermittlung se</w:t>
      </w:r>
      <w:r w:rsidR="004866C4" w:rsidRPr="00E056B4">
        <w:rPr>
          <w:color w:val="000000"/>
          <w:lang w:val="en-US"/>
        </w:rPr>
        <w:t>n</w:t>
      </w:r>
      <w:r w:rsidR="004866C4" w:rsidRPr="00E056B4">
        <w:rPr>
          <w:color w:val="000000"/>
          <w:lang w:val="en-US"/>
        </w:rPr>
        <w:t xml:space="preserve">sibler Daten verzichten </w:t>
      </w:r>
      <w:r w:rsidR="004866C4" w:rsidRPr="00964366">
        <w:rPr>
          <w:color w:val="000000"/>
          <w:lang w:val="de-DE"/>
        </w:rPr>
        <w:t>____.</w:t>
      </w:r>
    </w:p>
    <w:p w:rsidR="00A3223F" w:rsidRPr="00964366" w:rsidRDefault="00A3223F" w:rsidP="00637C36">
      <w:pPr>
        <w:pStyle w:val="a7"/>
        <w:numPr>
          <w:ilvl w:val="1"/>
          <w:numId w:val="20"/>
        </w:numPr>
        <w:tabs>
          <w:tab w:val="left" w:pos="284"/>
        </w:tabs>
        <w:ind w:left="284" w:hanging="284"/>
        <w:rPr>
          <w:color w:val="000000"/>
          <w:lang w:val="de-DE"/>
        </w:rPr>
      </w:pPr>
      <w:r w:rsidRPr="00964366">
        <w:rPr>
          <w:color w:val="000000"/>
          <w:lang w:val="de-DE"/>
        </w:rPr>
        <w:t xml:space="preserve">Die armen Burschen ____ sich </w:t>
      </w:r>
      <w:r w:rsidR="00E32CD9" w:rsidRPr="00964366">
        <w:rPr>
          <w:color w:val="000000"/>
          <w:lang w:val="de-DE"/>
        </w:rPr>
        <w:t xml:space="preserve">früher </w:t>
      </w:r>
      <w:r w:rsidRPr="00964366">
        <w:rPr>
          <w:color w:val="000000"/>
          <w:lang w:val="de-DE"/>
        </w:rPr>
        <w:t>durch Hilfsdienste, etwa das Abschreiben von juristischen Texten, ernähren.</w:t>
      </w:r>
    </w:p>
    <w:p w:rsidR="00471BC0" w:rsidRPr="00964366" w:rsidRDefault="00471BC0" w:rsidP="00637C36">
      <w:pPr>
        <w:pStyle w:val="a7"/>
        <w:numPr>
          <w:ilvl w:val="1"/>
          <w:numId w:val="20"/>
        </w:numPr>
        <w:tabs>
          <w:tab w:val="left" w:pos="284"/>
        </w:tabs>
        <w:ind w:left="284" w:hanging="284"/>
        <w:rPr>
          <w:lang w:val="de-DE"/>
        </w:rPr>
      </w:pPr>
      <w:r w:rsidRPr="00964366">
        <w:rPr>
          <w:lang w:val="de-DE"/>
        </w:rPr>
        <w:t xml:space="preserve">Viele </w:t>
      </w:r>
      <w:r w:rsidRPr="00E056B4">
        <w:rPr>
          <w:lang w:val="en-US"/>
        </w:rPr>
        <w:t>Student</w:t>
      </w:r>
      <w:r w:rsidRPr="00964366">
        <w:rPr>
          <w:lang w:val="de-DE"/>
        </w:rPr>
        <w:t>en</w:t>
      </w:r>
      <w:r w:rsidRPr="00E056B4">
        <w:rPr>
          <w:lang w:val="en-US"/>
        </w:rPr>
        <w:t xml:space="preserve"> </w:t>
      </w:r>
      <w:r w:rsidRPr="00964366">
        <w:rPr>
          <w:lang w:val="de-DE"/>
        </w:rPr>
        <w:t>__</w:t>
      </w:r>
      <w:r w:rsidR="00C6451C" w:rsidRPr="00964366">
        <w:rPr>
          <w:lang w:val="de-DE"/>
        </w:rPr>
        <w:t>_</w:t>
      </w:r>
      <w:r w:rsidR="00704B76" w:rsidRPr="00964366">
        <w:rPr>
          <w:lang w:val="de-DE"/>
        </w:rPr>
        <w:t>_</w:t>
      </w:r>
      <w:r w:rsidRPr="00964366">
        <w:rPr>
          <w:lang w:val="de-DE"/>
        </w:rPr>
        <w:t xml:space="preserve"> </w:t>
      </w:r>
      <w:r w:rsidRPr="00E056B4">
        <w:rPr>
          <w:lang w:val="en-US"/>
        </w:rPr>
        <w:t xml:space="preserve">in </w:t>
      </w:r>
      <w:r w:rsidRPr="00964366">
        <w:rPr>
          <w:lang w:val="de-DE"/>
        </w:rPr>
        <w:t xml:space="preserve">ihr </w:t>
      </w:r>
      <w:r w:rsidRPr="00E056B4">
        <w:rPr>
          <w:lang w:val="en-US"/>
        </w:rPr>
        <w:t>Studium Auslandsaufenthalte ei</w:t>
      </w:r>
      <w:r w:rsidRPr="00E056B4">
        <w:rPr>
          <w:lang w:val="en-US"/>
        </w:rPr>
        <w:t>n</w:t>
      </w:r>
      <w:r w:rsidRPr="00E056B4">
        <w:rPr>
          <w:lang w:val="en-US"/>
        </w:rPr>
        <w:t>schieben und davon Gebrauch machen.</w:t>
      </w:r>
    </w:p>
    <w:p w:rsidR="00C6451C" w:rsidRPr="00964366" w:rsidRDefault="00C6451C" w:rsidP="00637C36">
      <w:pPr>
        <w:pStyle w:val="a7"/>
        <w:numPr>
          <w:ilvl w:val="1"/>
          <w:numId w:val="20"/>
        </w:numPr>
        <w:tabs>
          <w:tab w:val="left" w:pos="284"/>
        </w:tabs>
        <w:ind w:left="284" w:hanging="284"/>
        <w:rPr>
          <w:lang w:val="de-DE"/>
        </w:rPr>
      </w:pPr>
      <w:r w:rsidRPr="00964366">
        <w:rPr>
          <w:lang w:val="de-DE"/>
        </w:rPr>
        <w:t>Nach der Forderung des Deutschen Anwaltvereins ___</w:t>
      </w:r>
      <w:r w:rsidR="00704B76" w:rsidRPr="00964366">
        <w:rPr>
          <w:lang w:val="de-DE"/>
        </w:rPr>
        <w:t>_</w:t>
      </w:r>
      <w:r w:rsidRPr="00964366">
        <w:rPr>
          <w:lang w:val="de-DE"/>
        </w:rPr>
        <w:t xml:space="preserve"> eine umfassende Reform der Juristenausbildung durchgeführt we</w:t>
      </w:r>
      <w:r w:rsidRPr="00964366">
        <w:rPr>
          <w:lang w:val="de-DE"/>
        </w:rPr>
        <w:t>r</w:t>
      </w:r>
      <w:r w:rsidRPr="00964366">
        <w:rPr>
          <w:lang w:val="de-DE"/>
        </w:rPr>
        <w:t>den.</w:t>
      </w:r>
    </w:p>
    <w:p w:rsidR="00C6451C" w:rsidRPr="00964366" w:rsidRDefault="00C6451C" w:rsidP="00637C36">
      <w:pPr>
        <w:pStyle w:val="a7"/>
        <w:numPr>
          <w:ilvl w:val="1"/>
          <w:numId w:val="20"/>
        </w:numPr>
        <w:tabs>
          <w:tab w:val="left" w:pos="284"/>
        </w:tabs>
        <w:ind w:left="284" w:hanging="284"/>
        <w:rPr>
          <w:lang w:val="de-DE"/>
        </w:rPr>
      </w:pPr>
      <w:r w:rsidRPr="00964366">
        <w:rPr>
          <w:lang w:val="de-DE"/>
        </w:rPr>
        <w:t>Um sich stärker spezialisieren zu ___</w:t>
      </w:r>
      <w:r w:rsidR="00704B76" w:rsidRPr="00964366">
        <w:rPr>
          <w:lang w:val="de-DE"/>
        </w:rPr>
        <w:t>_</w:t>
      </w:r>
      <w:r w:rsidRPr="00964366">
        <w:rPr>
          <w:lang w:val="de-DE"/>
        </w:rPr>
        <w:t>, ___</w:t>
      </w:r>
      <w:r w:rsidR="00704B76" w:rsidRPr="00964366">
        <w:rPr>
          <w:lang w:val="de-DE"/>
        </w:rPr>
        <w:t>_</w:t>
      </w:r>
      <w:r w:rsidRPr="00964366">
        <w:rPr>
          <w:lang w:val="de-DE"/>
        </w:rPr>
        <w:t xml:space="preserve"> sich der angehe</w:t>
      </w:r>
      <w:r w:rsidRPr="00964366">
        <w:rPr>
          <w:lang w:val="de-DE"/>
        </w:rPr>
        <w:t>n</w:t>
      </w:r>
      <w:r w:rsidRPr="00964366">
        <w:rPr>
          <w:lang w:val="de-DE"/>
        </w:rPr>
        <w:t>de Jurist für eine der drei Möglichkeiten entscheiden.</w:t>
      </w:r>
    </w:p>
    <w:p w:rsidR="00C6451C" w:rsidRPr="00964366" w:rsidRDefault="00C6451C" w:rsidP="00637C36">
      <w:pPr>
        <w:pStyle w:val="a7"/>
        <w:numPr>
          <w:ilvl w:val="1"/>
          <w:numId w:val="20"/>
        </w:numPr>
        <w:tabs>
          <w:tab w:val="left" w:pos="284"/>
        </w:tabs>
        <w:ind w:left="284" w:hanging="284"/>
        <w:rPr>
          <w:lang w:val="de-DE"/>
        </w:rPr>
      </w:pPr>
      <w:r w:rsidRPr="00964366">
        <w:rPr>
          <w:lang w:val="de-DE"/>
        </w:rPr>
        <w:lastRenderedPageBreak/>
        <w:t>Die Eltern ___</w:t>
      </w:r>
      <w:r w:rsidR="00704B76" w:rsidRPr="00964366">
        <w:rPr>
          <w:lang w:val="de-DE"/>
        </w:rPr>
        <w:t>_</w:t>
      </w:r>
      <w:r w:rsidRPr="00964366">
        <w:rPr>
          <w:lang w:val="de-DE"/>
        </w:rPr>
        <w:t>, dass ihr Sohn unbedingt Rechtsanwalt wurde.</w:t>
      </w:r>
    </w:p>
    <w:p w:rsidR="00C576BE" w:rsidRPr="00964366" w:rsidRDefault="00704B76" w:rsidP="00637C36">
      <w:pPr>
        <w:pStyle w:val="a7"/>
        <w:numPr>
          <w:ilvl w:val="1"/>
          <w:numId w:val="20"/>
        </w:numPr>
        <w:tabs>
          <w:tab w:val="left" w:pos="284"/>
          <w:tab w:val="left" w:pos="426"/>
        </w:tabs>
        <w:ind w:left="284" w:hanging="284"/>
        <w:rPr>
          <w:b/>
          <w:bCs/>
          <w:lang w:val="de-DE"/>
        </w:rPr>
      </w:pPr>
      <w:r w:rsidRPr="00964366">
        <w:rPr>
          <w:rStyle w:val="aa"/>
          <w:b w:val="0"/>
          <w:lang w:val="de-DE"/>
        </w:rPr>
        <w:t>Ihre Angaben über berufliche Tätigkeiten ____ Sie durch A</w:t>
      </w:r>
      <w:r w:rsidRPr="00964366">
        <w:rPr>
          <w:rStyle w:val="aa"/>
          <w:b w:val="0"/>
          <w:lang w:val="de-DE"/>
        </w:rPr>
        <w:t>r</w:t>
      </w:r>
      <w:r w:rsidRPr="00964366">
        <w:rPr>
          <w:rStyle w:val="aa"/>
          <w:b w:val="0"/>
          <w:lang w:val="de-DE"/>
        </w:rPr>
        <w:t>beitszeugnisse oder Bestätigungen belegen.</w:t>
      </w:r>
    </w:p>
    <w:p w:rsidR="00D65CFB" w:rsidRPr="00E056B4" w:rsidRDefault="00D65CFB" w:rsidP="00EB0E49">
      <w:pPr>
        <w:ind w:firstLine="851"/>
        <w:outlineLvl w:val="1"/>
        <w:rPr>
          <w:b/>
          <w:color w:val="252525"/>
          <w:sz w:val="28"/>
          <w:szCs w:val="28"/>
          <w:lang w:val="en-US"/>
        </w:rPr>
      </w:pPr>
    </w:p>
    <w:p w:rsidR="00C576BE" w:rsidRPr="002C4A59" w:rsidRDefault="002C4A59" w:rsidP="002C4A59">
      <w:pPr>
        <w:rPr>
          <w:b/>
          <w:lang w:val="de-DE"/>
        </w:rPr>
      </w:pPr>
      <w:r w:rsidRPr="002C4A59">
        <w:rPr>
          <w:b/>
          <w:lang w:val="de-DE"/>
        </w:rPr>
        <w:t>XIII.</w:t>
      </w:r>
      <w:r>
        <w:rPr>
          <w:b/>
          <w:lang w:val="de-DE"/>
        </w:rPr>
        <w:t xml:space="preserve"> </w:t>
      </w:r>
      <w:r w:rsidR="00E32CD9" w:rsidRPr="002C4A59">
        <w:rPr>
          <w:b/>
          <w:lang w:val="de-DE"/>
        </w:rPr>
        <w:t>Finden Sie den richtigen Begriff für folgende Defin</w:t>
      </w:r>
      <w:r w:rsidR="00E32CD9" w:rsidRPr="002C4A59">
        <w:rPr>
          <w:b/>
          <w:lang w:val="de-DE"/>
        </w:rPr>
        <w:t>i</w:t>
      </w:r>
      <w:r w:rsidR="00E32CD9" w:rsidRPr="002C4A59">
        <w:rPr>
          <w:b/>
          <w:lang w:val="de-DE"/>
        </w:rPr>
        <w:t>tionen.</w:t>
      </w:r>
    </w:p>
    <w:p w:rsidR="004356CB" w:rsidRPr="00E056B4" w:rsidRDefault="004356CB" w:rsidP="00EB0E49">
      <w:pPr>
        <w:ind w:firstLine="851"/>
        <w:outlineLvl w:val="1"/>
        <w:rPr>
          <w:color w:val="252525"/>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2"/>
      </w:tblGrid>
      <w:tr w:rsidR="00C576BE" w:rsidRPr="00C3470C" w:rsidTr="004C054D">
        <w:tc>
          <w:tcPr>
            <w:tcW w:w="6402" w:type="dxa"/>
            <w:shd w:val="clear" w:color="auto" w:fill="auto"/>
          </w:tcPr>
          <w:p w:rsidR="00563A79" w:rsidRPr="00E056B4" w:rsidRDefault="00E32CD9" w:rsidP="00563A79">
            <w:pPr>
              <w:ind w:firstLine="0"/>
              <w:rPr>
                <w:b/>
                <w:lang w:val="en-US"/>
              </w:rPr>
            </w:pPr>
            <w:r w:rsidRPr="00563A79">
              <w:rPr>
                <w:lang w:val="de-DE"/>
              </w:rPr>
              <w:t>Rechtspflege</w:t>
            </w:r>
            <w:r w:rsidR="00563A79" w:rsidRPr="00E056B4">
              <w:rPr>
                <w:lang w:val="en-US"/>
              </w:rPr>
              <w:t xml:space="preserve">      </w:t>
            </w:r>
            <w:r w:rsidRPr="00563A79">
              <w:rPr>
                <w:lang w:val="de-DE"/>
              </w:rPr>
              <w:t xml:space="preserve"> </w:t>
            </w:r>
            <w:r w:rsidR="0037142B" w:rsidRPr="00563A79">
              <w:rPr>
                <w:rStyle w:val="a4"/>
                <w:color w:val="auto"/>
                <w:u w:val="none"/>
                <w:lang w:val="de-DE"/>
              </w:rPr>
              <w:t>Eid</w:t>
            </w:r>
            <w:r w:rsidR="00563A79" w:rsidRPr="00E056B4">
              <w:rPr>
                <w:rStyle w:val="a4"/>
                <w:color w:val="auto"/>
                <w:u w:val="none"/>
                <w:lang w:val="en-US"/>
              </w:rPr>
              <w:t xml:space="preserve">      </w:t>
            </w:r>
            <w:r w:rsidR="0037142B" w:rsidRPr="00563A79">
              <w:rPr>
                <w:rStyle w:val="a4"/>
                <w:color w:val="auto"/>
                <w:u w:val="none"/>
                <w:lang w:val="de-DE"/>
              </w:rPr>
              <w:t xml:space="preserve"> </w:t>
            </w:r>
            <w:r w:rsidR="00C576BE" w:rsidRPr="00E056B4">
              <w:rPr>
                <w:lang w:val="en-US"/>
              </w:rPr>
              <w:t>Rechtsberatung</w:t>
            </w:r>
            <w:r w:rsidR="00563A79" w:rsidRPr="00E056B4">
              <w:rPr>
                <w:lang w:val="en-US"/>
              </w:rPr>
              <w:t xml:space="preserve">       </w:t>
            </w:r>
            <w:r w:rsidR="00655D1A" w:rsidRPr="00563A79">
              <w:rPr>
                <w:lang w:val="de-DE"/>
              </w:rPr>
              <w:t>Rechtsbereich</w:t>
            </w:r>
            <w:r w:rsidR="00655D1A" w:rsidRPr="00563A79">
              <w:rPr>
                <w:b/>
                <w:lang w:val="de-DE"/>
              </w:rPr>
              <w:t xml:space="preserve"> </w:t>
            </w:r>
          </w:p>
          <w:p w:rsidR="00563A79" w:rsidRPr="00E056B4" w:rsidRDefault="007140EB" w:rsidP="00563A79">
            <w:pPr>
              <w:ind w:firstLine="0"/>
              <w:rPr>
                <w:rStyle w:val="a4"/>
                <w:color w:val="auto"/>
                <w:u w:val="none"/>
                <w:lang w:val="en-US"/>
              </w:rPr>
            </w:pPr>
            <w:r w:rsidRPr="00E056B4">
              <w:rPr>
                <w:lang w:val="en-US"/>
              </w:rPr>
              <w:t xml:space="preserve">            </w:t>
            </w:r>
            <w:r w:rsidR="00E32CD9" w:rsidRPr="00563A79">
              <w:rPr>
                <w:lang w:val="de-DE"/>
              </w:rPr>
              <w:t xml:space="preserve">Behörde </w:t>
            </w:r>
            <w:r w:rsidR="00563A79" w:rsidRPr="00E056B4">
              <w:rPr>
                <w:lang w:val="en-US"/>
              </w:rPr>
              <w:t xml:space="preserve">      </w:t>
            </w:r>
            <w:r w:rsidR="00E32CD9" w:rsidRPr="00563A79">
              <w:rPr>
                <w:lang w:val="de-DE"/>
              </w:rPr>
              <w:t>Gerichtsbarkeit</w:t>
            </w:r>
            <w:r w:rsidR="00563A79" w:rsidRPr="00E056B4">
              <w:rPr>
                <w:lang w:val="en-US"/>
              </w:rPr>
              <w:t xml:space="preserve">          </w:t>
            </w:r>
            <w:hyperlink r:id="rId55" w:tooltip="Anwaltshotline" w:history="1">
              <w:r w:rsidR="00C576BE" w:rsidRPr="00E056B4">
                <w:rPr>
                  <w:rStyle w:val="a4"/>
                  <w:color w:val="auto"/>
                  <w:u w:val="none"/>
                  <w:lang w:val="en-US"/>
                </w:rPr>
                <w:t>Anwalts</w:t>
              </w:r>
              <w:r w:rsidR="00C576BE" w:rsidRPr="00563A79">
                <w:rPr>
                  <w:rStyle w:val="a4"/>
                  <w:color w:val="auto"/>
                  <w:u w:val="none"/>
                  <w:lang w:val="de-DE"/>
                </w:rPr>
                <w:t>n</w:t>
              </w:r>
              <w:r w:rsidR="00C576BE" w:rsidRPr="00E056B4">
                <w:rPr>
                  <w:rStyle w:val="a4"/>
                  <w:color w:val="auto"/>
                  <w:u w:val="none"/>
                  <w:lang w:val="en-US"/>
                </w:rPr>
                <w:t>otline</w:t>
              </w:r>
            </w:hyperlink>
          </w:p>
          <w:p w:rsidR="009853E7" w:rsidRPr="009853E7" w:rsidRDefault="007140EB" w:rsidP="00563A79">
            <w:pPr>
              <w:ind w:firstLine="0"/>
              <w:rPr>
                <w:lang w:val="de-DE"/>
              </w:rPr>
            </w:pPr>
            <w:r w:rsidRPr="00E056B4">
              <w:rPr>
                <w:rStyle w:val="a4"/>
                <w:color w:val="auto"/>
                <w:u w:val="none"/>
                <w:lang w:val="en-US"/>
              </w:rPr>
              <w:t xml:space="preserve">    </w:t>
            </w:r>
            <w:r w:rsidR="0037142B" w:rsidRPr="00563A79">
              <w:rPr>
                <w:rStyle w:val="a4"/>
                <w:color w:val="auto"/>
                <w:u w:val="none"/>
                <w:lang w:val="de-DE"/>
              </w:rPr>
              <w:t xml:space="preserve">Beschwerde </w:t>
            </w:r>
            <w:r w:rsidR="00563A79">
              <w:rPr>
                <w:rStyle w:val="a4"/>
                <w:color w:val="auto"/>
                <w:u w:val="none"/>
              </w:rPr>
              <w:t xml:space="preserve">       </w:t>
            </w:r>
            <w:r w:rsidR="00C12B1C" w:rsidRPr="00563A79">
              <w:rPr>
                <w:rStyle w:val="a4"/>
                <w:color w:val="auto"/>
                <w:u w:val="none"/>
                <w:lang w:val="de-DE"/>
              </w:rPr>
              <w:t>Rechtsfähigkeit</w:t>
            </w:r>
            <w:r w:rsidR="00563A79">
              <w:rPr>
                <w:rStyle w:val="a4"/>
                <w:color w:val="auto"/>
                <w:u w:val="none"/>
              </w:rPr>
              <w:t xml:space="preserve">       </w:t>
            </w:r>
            <w:r w:rsidR="00C12B1C" w:rsidRPr="00563A79">
              <w:rPr>
                <w:rStyle w:val="a4"/>
                <w:color w:val="auto"/>
                <w:u w:val="none"/>
                <w:lang w:val="de-DE"/>
              </w:rPr>
              <w:t xml:space="preserve"> </w:t>
            </w:r>
            <w:r w:rsidR="00E32CD9" w:rsidRPr="00563A79">
              <w:rPr>
                <w:rStyle w:val="a4"/>
                <w:color w:val="auto"/>
                <w:u w:val="none"/>
                <w:lang w:val="de-DE"/>
              </w:rPr>
              <w:t>Beamte</w:t>
            </w:r>
            <w:r w:rsidR="0037142B" w:rsidRPr="00563A79">
              <w:rPr>
                <w:rStyle w:val="a4"/>
                <w:color w:val="auto"/>
                <w:u w:val="none"/>
                <w:lang w:val="de-DE"/>
              </w:rPr>
              <w:t xml:space="preserve"> </w:t>
            </w:r>
            <w:r w:rsidR="00563A79">
              <w:rPr>
                <w:rStyle w:val="a4"/>
                <w:color w:val="auto"/>
                <w:u w:val="none"/>
              </w:rPr>
              <w:t xml:space="preserve">       </w:t>
            </w:r>
            <w:r w:rsidR="0037142B" w:rsidRPr="00563A79">
              <w:rPr>
                <w:rStyle w:val="a4"/>
                <w:color w:val="auto"/>
                <w:u w:val="none"/>
                <w:lang w:val="de-DE"/>
              </w:rPr>
              <w:t>Dienst</w:t>
            </w:r>
          </w:p>
        </w:tc>
      </w:tr>
    </w:tbl>
    <w:p w:rsidR="00C0002A" w:rsidRDefault="00C0002A" w:rsidP="00C0002A">
      <w:pPr>
        <w:pStyle w:val="a7"/>
        <w:tabs>
          <w:tab w:val="left" w:pos="284"/>
        </w:tabs>
        <w:ind w:left="284" w:firstLine="0"/>
        <w:rPr>
          <w:lang w:val="de-DE"/>
        </w:rPr>
      </w:pPr>
    </w:p>
    <w:p w:rsidR="00C576BE" w:rsidRPr="00563A79" w:rsidRDefault="00C576BE" w:rsidP="00637C36">
      <w:pPr>
        <w:pStyle w:val="a7"/>
        <w:numPr>
          <w:ilvl w:val="0"/>
          <w:numId w:val="21"/>
        </w:numPr>
        <w:tabs>
          <w:tab w:val="left" w:pos="284"/>
        </w:tabs>
        <w:ind w:left="284" w:hanging="284"/>
        <w:rPr>
          <w:lang w:val="de-DE"/>
        </w:rPr>
      </w:pPr>
      <w:r w:rsidRPr="00563A79">
        <w:rPr>
          <w:lang w:val="de-DE"/>
        </w:rPr>
        <w:t>….</w:t>
      </w:r>
      <w:r w:rsidR="007140EB" w:rsidRPr="00E056B4">
        <w:rPr>
          <w:rStyle w:val="apple-converted-space"/>
          <w:color w:val="252525"/>
          <w:lang w:val="en-US"/>
        </w:rPr>
        <w:t xml:space="preserve"> </w:t>
      </w:r>
      <w:r w:rsidRPr="00E056B4">
        <w:rPr>
          <w:color w:val="252525"/>
          <w:lang w:val="en-US"/>
        </w:rPr>
        <w:t>ist eine</w:t>
      </w:r>
      <w:r w:rsidR="007140EB" w:rsidRPr="00E056B4">
        <w:rPr>
          <w:rStyle w:val="apple-converted-space"/>
          <w:color w:val="252525"/>
          <w:lang w:val="en-US"/>
        </w:rPr>
        <w:t xml:space="preserve"> </w:t>
      </w:r>
      <w:hyperlink r:id="rId56" w:tooltip="Rechtsdienstleistung" w:history="1">
        <w:r w:rsidRPr="00E056B4">
          <w:rPr>
            <w:rStyle w:val="a4"/>
            <w:color w:val="auto"/>
            <w:u w:val="none"/>
            <w:lang w:val="en-US"/>
          </w:rPr>
          <w:t>Rechtsdienstleistung</w:t>
        </w:r>
      </w:hyperlink>
      <w:r w:rsidRPr="00E056B4">
        <w:rPr>
          <w:lang w:val="en-US"/>
        </w:rPr>
        <w:t>,</w:t>
      </w:r>
      <w:r w:rsidRPr="00E056B4">
        <w:rPr>
          <w:color w:val="252525"/>
          <w:lang w:val="en-US"/>
        </w:rPr>
        <w:t xml:space="preserve"> die die Beratung in rechtlichen Fragen für private oder juristische Personen umfasst. </w:t>
      </w:r>
    </w:p>
    <w:p w:rsidR="00C576BE" w:rsidRPr="00563A79" w:rsidRDefault="00C576BE" w:rsidP="00637C36">
      <w:pPr>
        <w:pStyle w:val="a7"/>
        <w:numPr>
          <w:ilvl w:val="0"/>
          <w:numId w:val="21"/>
        </w:numPr>
        <w:tabs>
          <w:tab w:val="left" w:pos="284"/>
        </w:tabs>
        <w:ind w:left="284" w:hanging="284"/>
        <w:rPr>
          <w:lang w:val="de-DE"/>
        </w:rPr>
      </w:pPr>
      <w:r w:rsidRPr="00563A79">
        <w:rPr>
          <w:color w:val="252525"/>
          <w:lang w:val="de-DE"/>
        </w:rPr>
        <w:t xml:space="preserve">… </w:t>
      </w:r>
      <w:r w:rsidRPr="00E056B4">
        <w:rPr>
          <w:lang w:val="en-US"/>
        </w:rPr>
        <w:t>die</w:t>
      </w:r>
      <w:r w:rsidR="007140EB" w:rsidRPr="00E056B4">
        <w:rPr>
          <w:rStyle w:val="apple-converted-space"/>
          <w:lang w:val="en-US"/>
        </w:rPr>
        <w:t xml:space="preserve"> </w:t>
      </w:r>
      <w:hyperlink r:id="rId57" w:tooltip="Online-Rechtsberatung" w:history="1">
        <w:r w:rsidRPr="00E056B4">
          <w:rPr>
            <w:rStyle w:val="a4"/>
            <w:color w:val="auto"/>
            <w:u w:val="none"/>
            <w:lang w:val="en-US"/>
          </w:rPr>
          <w:t>Online-Rechtsberatung</w:t>
        </w:r>
      </w:hyperlink>
      <w:r w:rsidRPr="00E056B4">
        <w:rPr>
          <w:lang w:val="en-US"/>
        </w:rPr>
        <w:t>, bei der der Nutzer oder</w:t>
      </w:r>
      <w:r w:rsidR="007140EB" w:rsidRPr="00E056B4">
        <w:rPr>
          <w:rStyle w:val="apple-converted-space"/>
          <w:lang w:val="en-US"/>
        </w:rPr>
        <w:t xml:space="preserve"> </w:t>
      </w:r>
      <w:hyperlink r:id="rId58" w:tooltip="Klient" w:history="1">
        <w:r w:rsidRPr="00E056B4">
          <w:rPr>
            <w:rStyle w:val="a4"/>
            <w:color w:val="auto"/>
            <w:u w:val="none"/>
            <w:lang w:val="en-US"/>
          </w:rPr>
          <w:t>Mandant</w:t>
        </w:r>
      </w:hyperlink>
      <w:r w:rsidRPr="00E056B4">
        <w:rPr>
          <w:lang w:val="en-US"/>
        </w:rPr>
        <w:t xml:space="preserve"> über das</w:t>
      </w:r>
      <w:r w:rsidR="007140EB" w:rsidRPr="00E056B4">
        <w:rPr>
          <w:rStyle w:val="apple-converted-space"/>
          <w:lang w:val="en-US"/>
        </w:rPr>
        <w:t xml:space="preserve"> </w:t>
      </w:r>
      <w:hyperlink r:id="rId59" w:tooltip="Internet" w:history="1">
        <w:r w:rsidRPr="00E056B4">
          <w:rPr>
            <w:rStyle w:val="a4"/>
            <w:color w:val="auto"/>
            <w:u w:val="none"/>
            <w:lang w:val="en-US"/>
          </w:rPr>
          <w:t>Internet</w:t>
        </w:r>
      </w:hyperlink>
      <w:r w:rsidR="007140EB" w:rsidRPr="00E056B4">
        <w:rPr>
          <w:rStyle w:val="apple-converted-space"/>
          <w:lang w:val="en-US"/>
        </w:rPr>
        <w:t xml:space="preserve"> </w:t>
      </w:r>
      <w:r w:rsidRPr="00E056B4">
        <w:rPr>
          <w:lang w:val="en-US"/>
        </w:rPr>
        <w:t>mit dem</w:t>
      </w:r>
      <w:r w:rsidR="007140EB" w:rsidRPr="00E056B4">
        <w:rPr>
          <w:rStyle w:val="apple-converted-space"/>
          <w:lang w:val="en-US"/>
        </w:rPr>
        <w:t xml:space="preserve"> </w:t>
      </w:r>
      <w:hyperlink r:id="rId60" w:tooltip="Rechtsanwalt" w:history="1">
        <w:r w:rsidRPr="00E056B4">
          <w:rPr>
            <w:rStyle w:val="a4"/>
            <w:color w:val="auto"/>
            <w:u w:val="none"/>
            <w:lang w:val="en-US"/>
          </w:rPr>
          <w:t>Rechtsanwalt</w:t>
        </w:r>
      </w:hyperlink>
      <w:r w:rsidR="007140EB" w:rsidRPr="00E056B4">
        <w:rPr>
          <w:rStyle w:val="apple-converted-space"/>
          <w:lang w:val="en-US"/>
        </w:rPr>
        <w:t xml:space="preserve"> </w:t>
      </w:r>
      <w:r w:rsidRPr="00E056B4">
        <w:rPr>
          <w:lang w:val="en-US"/>
        </w:rPr>
        <w:t>kommuniziert, oder die telefonische Rechtsberatung, bei der der Ratsuchende über einen Sprachmehrwertdienst sofort mit einem Rechtsanwalt verbunden wird, der ihn direkt am Telefon berät</w:t>
      </w:r>
      <w:r w:rsidRPr="00563A79">
        <w:rPr>
          <w:lang w:val="de-DE"/>
        </w:rPr>
        <w:t>.</w:t>
      </w:r>
    </w:p>
    <w:p w:rsidR="00655D1A" w:rsidRPr="00563A79" w:rsidRDefault="00655D1A" w:rsidP="00637C36">
      <w:pPr>
        <w:pStyle w:val="a7"/>
        <w:numPr>
          <w:ilvl w:val="0"/>
          <w:numId w:val="21"/>
        </w:numPr>
        <w:tabs>
          <w:tab w:val="left" w:pos="284"/>
        </w:tabs>
        <w:ind w:left="0" w:firstLine="0"/>
        <w:rPr>
          <w:lang w:val="de-DE"/>
        </w:rPr>
      </w:pPr>
      <w:r w:rsidRPr="00563A79">
        <w:rPr>
          <w:color w:val="252525"/>
          <w:lang w:val="de-DE"/>
        </w:rPr>
        <w:t>… ist das soziale Zusammenleben der Menschen.</w:t>
      </w:r>
    </w:p>
    <w:p w:rsidR="00A16166" w:rsidRPr="00563A79" w:rsidRDefault="00655D1A" w:rsidP="00637C36">
      <w:pPr>
        <w:pStyle w:val="a7"/>
        <w:numPr>
          <w:ilvl w:val="0"/>
          <w:numId w:val="21"/>
        </w:numPr>
        <w:tabs>
          <w:tab w:val="left" w:pos="284"/>
        </w:tabs>
        <w:ind w:left="284" w:hanging="284"/>
        <w:rPr>
          <w:lang w:val="de-DE"/>
        </w:rPr>
      </w:pPr>
      <w:r w:rsidRPr="00563A79">
        <w:rPr>
          <w:lang w:val="de-DE"/>
        </w:rPr>
        <w:t>… ist Ausübung der Gerichtsbarkeit durch dazu berufene Org</w:t>
      </w:r>
      <w:r w:rsidRPr="00563A79">
        <w:rPr>
          <w:lang w:val="de-DE"/>
        </w:rPr>
        <w:t>a</w:t>
      </w:r>
      <w:r w:rsidRPr="00563A79">
        <w:rPr>
          <w:lang w:val="de-DE"/>
        </w:rPr>
        <w:t>ne.</w:t>
      </w:r>
    </w:p>
    <w:p w:rsidR="00E32CD9" w:rsidRPr="00563A79" w:rsidRDefault="00E32CD9" w:rsidP="00637C36">
      <w:pPr>
        <w:pStyle w:val="a7"/>
        <w:numPr>
          <w:ilvl w:val="0"/>
          <w:numId w:val="21"/>
        </w:numPr>
        <w:tabs>
          <w:tab w:val="left" w:pos="284"/>
        </w:tabs>
        <w:ind w:left="0" w:firstLine="0"/>
        <w:rPr>
          <w:lang w:val="de-DE"/>
        </w:rPr>
      </w:pPr>
      <w:r w:rsidRPr="00563A79">
        <w:rPr>
          <w:lang w:val="de-DE"/>
        </w:rPr>
        <w:t>… ist Befugnis zur Ausübung der Rechtspflege.</w:t>
      </w:r>
    </w:p>
    <w:p w:rsidR="00E32CD9" w:rsidRPr="00563A79" w:rsidRDefault="00E32CD9" w:rsidP="00637C36">
      <w:pPr>
        <w:pStyle w:val="a7"/>
        <w:numPr>
          <w:ilvl w:val="0"/>
          <w:numId w:val="21"/>
        </w:numPr>
        <w:tabs>
          <w:tab w:val="left" w:pos="284"/>
        </w:tabs>
        <w:ind w:left="0" w:firstLine="0"/>
        <w:rPr>
          <w:lang w:val="de-DE"/>
        </w:rPr>
      </w:pPr>
      <w:r w:rsidRPr="00563A79">
        <w:rPr>
          <w:lang w:val="de-DE"/>
        </w:rPr>
        <w:t>… ist eine amtliche Verwaltungsstelle.</w:t>
      </w:r>
    </w:p>
    <w:p w:rsidR="00E32CD9" w:rsidRPr="00563A79" w:rsidRDefault="00E32CD9" w:rsidP="00637C36">
      <w:pPr>
        <w:pStyle w:val="a7"/>
        <w:numPr>
          <w:ilvl w:val="0"/>
          <w:numId w:val="21"/>
        </w:numPr>
        <w:tabs>
          <w:tab w:val="left" w:pos="284"/>
        </w:tabs>
        <w:ind w:left="0" w:firstLine="0"/>
        <w:rPr>
          <w:lang w:val="de-DE"/>
        </w:rPr>
      </w:pPr>
      <w:r w:rsidRPr="00563A79">
        <w:rPr>
          <w:lang w:val="de-DE"/>
        </w:rPr>
        <w:t>… ist ein Inhaber eines öffentlichen Amtes.</w:t>
      </w:r>
    </w:p>
    <w:p w:rsidR="0037142B" w:rsidRPr="00563A79" w:rsidRDefault="0037142B" w:rsidP="00637C36">
      <w:pPr>
        <w:pStyle w:val="a7"/>
        <w:numPr>
          <w:ilvl w:val="0"/>
          <w:numId w:val="21"/>
        </w:numPr>
        <w:tabs>
          <w:tab w:val="left" w:pos="284"/>
        </w:tabs>
        <w:ind w:left="0" w:firstLine="0"/>
        <w:rPr>
          <w:lang w:val="de-DE"/>
        </w:rPr>
      </w:pPr>
      <w:r w:rsidRPr="00563A79">
        <w:rPr>
          <w:lang w:val="de-DE"/>
        </w:rPr>
        <w:t>… ist eine Ausübung der Berufspflicht.</w:t>
      </w:r>
    </w:p>
    <w:p w:rsidR="0037142B" w:rsidRPr="00563A79" w:rsidRDefault="0037142B" w:rsidP="00637C36">
      <w:pPr>
        <w:pStyle w:val="a7"/>
        <w:numPr>
          <w:ilvl w:val="0"/>
          <w:numId w:val="21"/>
        </w:numPr>
        <w:tabs>
          <w:tab w:val="left" w:pos="284"/>
        </w:tabs>
        <w:ind w:left="0" w:firstLine="0"/>
        <w:rPr>
          <w:lang w:val="de-DE"/>
        </w:rPr>
      </w:pPr>
      <w:r w:rsidRPr="00563A79">
        <w:rPr>
          <w:lang w:val="de-DE"/>
        </w:rPr>
        <w:t>… ist eine gesetzlich festgelegte Versprechensformel.</w:t>
      </w:r>
    </w:p>
    <w:p w:rsidR="0037142B" w:rsidRPr="00563A79" w:rsidRDefault="0037142B" w:rsidP="00637C36">
      <w:pPr>
        <w:pStyle w:val="a7"/>
        <w:numPr>
          <w:ilvl w:val="0"/>
          <w:numId w:val="21"/>
        </w:numPr>
        <w:tabs>
          <w:tab w:val="left" w:pos="284"/>
          <w:tab w:val="left" w:pos="426"/>
        </w:tabs>
        <w:ind w:left="0" w:firstLine="0"/>
        <w:rPr>
          <w:lang w:val="de-DE"/>
        </w:rPr>
      </w:pPr>
      <w:r w:rsidRPr="00563A79">
        <w:rPr>
          <w:lang w:val="de-DE"/>
        </w:rPr>
        <w:t>… ist ein Rechtsmittel gegen Beschlüsse einer Behörde.</w:t>
      </w:r>
    </w:p>
    <w:p w:rsidR="00E32CD9" w:rsidRPr="00563A79" w:rsidRDefault="00C12B1C" w:rsidP="00637C36">
      <w:pPr>
        <w:pStyle w:val="a7"/>
        <w:numPr>
          <w:ilvl w:val="0"/>
          <w:numId w:val="21"/>
        </w:numPr>
        <w:tabs>
          <w:tab w:val="left" w:pos="284"/>
          <w:tab w:val="left" w:pos="851"/>
        </w:tabs>
        <w:ind w:left="426" w:hanging="426"/>
        <w:rPr>
          <w:lang w:val="de-DE"/>
        </w:rPr>
      </w:pPr>
      <w:r w:rsidRPr="00563A79">
        <w:rPr>
          <w:lang w:val="de-DE"/>
        </w:rPr>
        <w:t>… ist die Fähigkeit, Träger von Rechten und Pflichten zu sein.</w:t>
      </w:r>
    </w:p>
    <w:p w:rsidR="00563A79" w:rsidRPr="00E056B4" w:rsidRDefault="00563A79" w:rsidP="00EB0E49">
      <w:pPr>
        <w:pStyle w:val="a7"/>
        <w:ind w:left="0" w:firstLine="851"/>
        <w:rPr>
          <w:sz w:val="28"/>
          <w:szCs w:val="28"/>
          <w:lang w:val="en-US"/>
        </w:rPr>
      </w:pPr>
    </w:p>
    <w:p w:rsidR="00097150" w:rsidRPr="002C4A59" w:rsidRDefault="002C4A59" w:rsidP="002C4A59">
      <w:pPr>
        <w:rPr>
          <w:b/>
          <w:lang w:val="de-DE"/>
        </w:rPr>
      </w:pPr>
      <w:r w:rsidRPr="002C4A59">
        <w:rPr>
          <w:b/>
          <w:lang w:val="de-DE"/>
        </w:rPr>
        <w:t>XIV.</w:t>
      </w:r>
      <w:r>
        <w:rPr>
          <w:b/>
          <w:lang w:val="de-DE"/>
        </w:rPr>
        <w:t xml:space="preserve"> </w:t>
      </w:r>
      <w:r w:rsidR="00A16166" w:rsidRPr="002C4A59">
        <w:rPr>
          <w:b/>
          <w:lang w:val="de-DE"/>
        </w:rPr>
        <w:t>Vergleichen Sie, was ein Jurist (Uni)</w:t>
      </w:r>
      <w:r w:rsidR="00097150" w:rsidRPr="002C4A59">
        <w:rPr>
          <w:b/>
          <w:lang w:val="de-DE"/>
        </w:rPr>
        <w:t xml:space="preserve"> verdient</w:t>
      </w:r>
      <w:r w:rsidR="00A458D8" w:rsidRPr="00E056B4">
        <w:rPr>
          <w:b/>
          <w:lang w:val="en-US"/>
        </w:rPr>
        <w:t xml:space="preserve"> </w:t>
      </w:r>
      <w:r w:rsidR="00A458D8" w:rsidRPr="00E056B4">
        <w:rPr>
          <w:b/>
          <w:bCs/>
          <w:lang w:val="en-US"/>
        </w:rPr>
        <w:t>(§</w:t>
      </w:r>
      <w:r w:rsidR="00434A13" w:rsidRPr="00E056B4">
        <w:rPr>
          <w:b/>
          <w:bCs/>
          <w:lang w:val="en-US"/>
        </w:rPr>
        <w:t> </w:t>
      </w:r>
      <w:r w:rsidR="00A458D8" w:rsidRPr="00E056B4">
        <w:rPr>
          <w:b/>
          <w:bCs/>
          <w:lang w:val="en-US"/>
        </w:rPr>
        <w:t>3)</w:t>
      </w:r>
      <w:r w:rsidR="00A16166" w:rsidRPr="002C4A59">
        <w:rPr>
          <w:b/>
          <w:lang w:val="de-DE"/>
        </w:rPr>
        <w:t>.</w:t>
      </w:r>
    </w:p>
    <w:p w:rsidR="009B54AA" w:rsidRPr="009B54AA" w:rsidRDefault="009B54AA" w:rsidP="009B54AA">
      <w:pPr>
        <w:pStyle w:val="a7"/>
        <w:ind w:firstLine="0"/>
        <w:rPr>
          <w:b/>
          <w:lang w:val="de-DE"/>
        </w:rPr>
      </w:pPr>
    </w:p>
    <w:p w:rsidR="008819C4" w:rsidRPr="009B54AA" w:rsidRDefault="00C70D9B" w:rsidP="009B54AA">
      <w:pPr>
        <w:ind w:firstLine="0"/>
        <w:rPr>
          <w:i/>
          <w:lang w:val="de-DE"/>
        </w:rPr>
      </w:pPr>
      <w:r w:rsidRPr="00563A79">
        <w:rPr>
          <w:i/>
          <w:lang w:val="de-DE"/>
        </w:rPr>
        <w:t>Beispiel: In Berlin verdient ein Jurist (um) 500€ w</w:t>
      </w:r>
      <w:r w:rsidR="009B54AA">
        <w:rPr>
          <w:i/>
          <w:lang w:val="de-DE"/>
        </w:rPr>
        <w:t>eniger als in Baden-Würtemberg.</w:t>
      </w:r>
    </w:p>
    <w:p w:rsidR="00603088" w:rsidRPr="00E056B4" w:rsidRDefault="00603088" w:rsidP="007140EB">
      <w:pPr>
        <w:ind w:firstLine="851"/>
        <w:jc w:val="center"/>
        <w:rPr>
          <w:lang w:val="en-US"/>
        </w:rPr>
      </w:pPr>
    </w:p>
    <w:p w:rsidR="008819C4" w:rsidRPr="00563A79" w:rsidRDefault="008819C4" w:rsidP="006F3BDB">
      <w:pPr>
        <w:ind w:firstLine="0"/>
        <w:jc w:val="center"/>
      </w:pPr>
      <w:r w:rsidRPr="00563A79">
        <w:rPr>
          <w:lang w:val="de-DE"/>
        </w:rPr>
        <w:lastRenderedPageBreak/>
        <w:t>Gehaltstabelle (Brutto</w:t>
      </w:r>
      <w:r w:rsidRPr="00563A79">
        <w:t xml:space="preserve"> Ø</w:t>
      </w:r>
      <w:r w:rsidRPr="00563A79">
        <w:rPr>
          <w:lang w:val="de-DE"/>
        </w:rPr>
        <w:t>)</w:t>
      </w:r>
    </w:p>
    <w:p w:rsidR="0095059F" w:rsidRPr="00563A79" w:rsidRDefault="0095059F" w:rsidP="00563A79">
      <w:pPr>
        <w:ind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985"/>
        <w:gridCol w:w="1440"/>
      </w:tblGrid>
      <w:tr w:rsidR="0095059F" w:rsidRPr="00563A79" w:rsidTr="00E2735D">
        <w:tc>
          <w:tcPr>
            <w:tcW w:w="1701" w:type="dxa"/>
          </w:tcPr>
          <w:p w:rsidR="0095059F" w:rsidRPr="00563A79" w:rsidRDefault="0095059F" w:rsidP="00563A79">
            <w:pPr>
              <w:ind w:firstLine="0"/>
              <w:rPr>
                <w:lang w:val="de-DE"/>
              </w:rPr>
            </w:pPr>
            <w:r w:rsidRPr="00563A79">
              <w:rPr>
                <w:lang w:val="de-DE"/>
              </w:rPr>
              <w:t>Baden-Würtemberg</w:t>
            </w:r>
          </w:p>
        </w:tc>
        <w:tc>
          <w:tcPr>
            <w:tcW w:w="1134" w:type="dxa"/>
          </w:tcPr>
          <w:p w:rsidR="0095059F" w:rsidRPr="00563A79" w:rsidRDefault="00434A13" w:rsidP="00563A79">
            <w:pPr>
              <w:ind w:firstLine="33"/>
              <w:rPr>
                <w:lang w:val="de-DE"/>
              </w:rPr>
            </w:pPr>
            <w:r>
              <w:rPr>
                <w:lang w:val="de-DE"/>
              </w:rPr>
              <w:t>3</w:t>
            </w:r>
            <w:r w:rsidR="0095059F" w:rsidRPr="00563A79">
              <w:rPr>
                <w:lang w:val="de-DE"/>
              </w:rPr>
              <w:t>997</w:t>
            </w:r>
            <w:r w:rsidR="0095059F" w:rsidRPr="00563A79">
              <w:t xml:space="preserve"> </w:t>
            </w:r>
            <w:r w:rsidR="0095059F" w:rsidRPr="00563A79">
              <w:rPr>
                <w:lang w:val="de-DE"/>
              </w:rPr>
              <w:t>€</w:t>
            </w:r>
          </w:p>
        </w:tc>
        <w:tc>
          <w:tcPr>
            <w:tcW w:w="1985" w:type="dxa"/>
          </w:tcPr>
          <w:p w:rsidR="0095059F" w:rsidRPr="00563A79" w:rsidRDefault="0095059F" w:rsidP="00563A79">
            <w:pPr>
              <w:ind w:firstLine="37"/>
              <w:rPr>
                <w:lang w:val="de-DE"/>
              </w:rPr>
            </w:pPr>
            <w:r w:rsidRPr="00563A79">
              <w:rPr>
                <w:lang w:val="de-DE"/>
              </w:rPr>
              <w:t>Moskau</w:t>
            </w:r>
          </w:p>
        </w:tc>
        <w:tc>
          <w:tcPr>
            <w:tcW w:w="1440" w:type="dxa"/>
          </w:tcPr>
          <w:p w:rsidR="0095059F" w:rsidRPr="00563A79" w:rsidRDefault="00434A13" w:rsidP="00563A79">
            <w:pPr>
              <w:ind w:firstLine="0"/>
              <w:rPr>
                <w:lang w:val="de-DE"/>
              </w:rPr>
            </w:pPr>
            <w:r>
              <w:rPr>
                <w:lang w:val="de-DE"/>
              </w:rPr>
              <w:t>45</w:t>
            </w:r>
            <w:r w:rsidR="0095059F" w:rsidRPr="00563A79">
              <w:rPr>
                <w:lang w:val="de-DE"/>
              </w:rPr>
              <w:t>000 Rbl</w:t>
            </w:r>
          </w:p>
        </w:tc>
      </w:tr>
      <w:tr w:rsidR="0095059F" w:rsidRPr="00563A79" w:rsidTr="00E2735D">
        <w:tc>
          <w:tcPr>
            <w:tcW w:w="1701" w:type="dxa"/>
          </w:tcPr>
          <w:p w:rsidR="0095059F" w:rsidRPr="00563A79" w:rsidRDefault="0095059F" w:rsidP="00563A79">
            <w:pPr>
              <w:ind w:firstLine="0"/>
              <w:rPr>
                <w:lang w:val="de-DE"/>
              </w:rPr>
            </w:pPr>
            <w:r w:rsidRPr="00563A79">
              <w:rPr>
                <w:lang w:val="de-DE"/>
              </w:rPr>
              <w:t>Bayern</w:t>
            </w:r>
          </w:p>
        </w:tc>
        <w:tc>
          <w:tcPr>
            <w:tcW w:w="1134" w:type="dxa"/>
          </w:tcPr>
          <w:p w:rsidR="0095059F" w:rsidRPr="00563A79" w:rsidRDefault="00434A13" w:rsidP="00563A79">
            <w:pPr>
              <w:ind w:firstLine="33"/>
              <w:rPr>
                <w:lang w:val="de-DE"/>
              </w:rPr>
            </w:pPr>
            <w:r>
              <w:rPr>
                <w:lang w:val="de-DE"/>
              </w:rPr>
              <w:t>3</w:t>
            </w:r>
            <w:r w:rsidR="0095059F" w:rsidRPr="00563A79">
              <w:rPr>
                <w:lang w:val="de-DE"/>
              </w:rPr>
              <w:t>884</w:t>
            </w:r>
            <w:r w:rsidR="0095059F" w:rsidRPr="00563A79">
              <w:t xml:space="preserve"> </w:t>
            </w:r>
            <w:r w:rsidR="0095059F" w:rsidRPr="00563A79">
              <w:rPr>
                <w:lang w:val="de-DE"/>
              </w:rPr>
              <w:t>€</w:t>
            </w:r>
          </w:p>
        </w:tc>
        <w:tc>
          <w:tcPr>
            <w:tcW w:w="1985" w:type="dxa"/>
          </w:tcPr>
          <w:p w:rsidR="0095059F" w:rsidRPr="00563A79" w:rsidRDefault="0095059F" w:rsidP="00563A79">
            <w:pPr>
              <w:ind w:firstLine="37"/>
              <w:rPr>
                <w:lang w:val="de-DE"/>
              </w:rPr>
            </w:pPr>
            <w:r w:rsidRPr="00563A79">
              <w:rPr>
                <w:lang w:val="de-DE"/>
              </w:rPr>
              <w:t>Sankt-Petersburg</w:t>
            </w:r>
          </w:p>
        </w:tc>
        <w:tc>
          <w:tcPr>
            <w:tcW w:w="1440" w:type="dxa"/>
          </w:tcPr>
          <w:p w:rsidR="0095059F" w:rsidRPr="00563A79" w:rsidRDefault="00434A13" w:rsidP="00563A79">
            <w:pPr>
              <w:ind w:firstLine="0"/>
              <w:rPr>
                <w:lang w:val="de-DE"/>
              </w:rPr>
            </w:pPr>
            <w:r>
              <w:rPr>
                <w:lang w:val="de-DE"/>
              </w:rPr>
              <w:t>32</w:t>
            </w:r>
            <w:r w:rsidR="0095059F" w:rsidRPr="00563A79">
              <w:rPr>
                <w:lang w:val="de-DE"/>
              </w:rPr>
              <w:t>500 Rbl.</w:t>
            </w:r>
          </w:p>
        </w:tc>
      </w:tr>
      <w:tr w:rsidR="0095059F" w:rsidRPr="00563A79" w:rsidTr="00E2735D">
        <w:tc>
          <w:tcPr>
            <w:tcW w:w="1701" w:type="dxa"/>
          </w:tcPr>
          <w:p w:rsidR="0095059F" w:rsidRPr="00563A79" w:rsidRDefault="0095059F" w:rsidP="00563A79">
            <w:pPr>
              <w:ind w:firstLine="34"/>
              <w:rPr>
                <w:lang w:val="de-DE"/>
              </w:rPr>
            </w:pPr>
            <w:r w:rsidRPr="00563A79">
              <w:rPr>
                <w:lang w:val="de-DE"/>
              </w:rPr>
              <w:t>Berlin</w:t>
            </w:r>
          </w:p>
        </w:tc>
        <w:tc>
          <w:tcPr>
            <w:tcW w:w="1134" w:type="dxa"/>
          </w:tcPr>
          <w:p w:rsidR="0095059F" w:rsidRPr="00563A79" w:rsidRDefault="00434A13" w:rsidP="00563A79">
            <w:pPr>
              <w:ind w:firstLine="33"/>
              <w:rPr>
                <w:lang w:val="de-DE"/>
              </w:rPr>
            </w:pPr>
            <w:r>
              <w:rPr>
                <w:lang w:val="de-DE"/>
              </w:rPr>
              <w:t>3</w:t>
            </w:r>
            <w:r w:rsidR="0095059F" w:rsidRPr="00563A79">
              <w:rPr>
                <w:lang w:val="de-DE"/>
              </w:rPr>
              <w:t>380</w:t>
            </w:r>
            <w:r w:rsidR="0095059F" w:rsidRPr="00563A79">
              <w:t xml:space="preserve"> </w:t>
            </w:r>
            <w:r w:rsidR="0095059F" w:rsidRPr="00563A79">
              <w:rPr>
                <w:lang w:val="de-DE"/>
              </w:rPr>
              <w:t>€</w:t>
            </w:r>
          </w:p>
        </w:tc>
        <w:tc>
          <w:tcPr>
            <w:tcW w:w="1985" w:type="dxa"/>
          </w:tcPr>
          <w:p w:rsidR="0095059F" w:rsidRPr="00563A79" w:rsidRDefault="0095059F" w:rsidP="00563A79">
            <w:pPr>
              <w:ind w:firstLine="37"/>
              <w:rPr>
                <w:lang w:val="de-DE"/>
              </w:rPr>
            </w:pPr>
            <w:r w:rsidRPr="00563A79">
              <w:rPr>
                <w:lang w:val="de-DE"/>
              </w:rPr>
              <w:t>Jekaterinburg</w:t>
            </w:r>
          </w:p>
        </w:tc>
        <w:tc>
          <w:tcPr>
            <w:tcW w:w="1440" w:type="dxa"/>
          </w:tcPr>
          <w:p w:rsidR="0095059F" w:rsidRPr="00563A79" w:rsidRDefault="00434A13" w:rsidP="00563A79">
            <w:pPr>
              <w:ind w:firstLine="0"/>
              <w:rPr>
                <w:lang w:val="de-DE"/>
              </w:rPr>
            </w:pPr>
            <w:r>
              <w:rPr>
                <w:lang w:val="de-DE"/>
              </w:rPr>
              <w:t>25</w:t>
            </w:r>
            <w:r w:rsidR="0095059F" w:rsidRPr="00563A79">
              <w:rPr>
                <w:lang w:val="de-DE"/>
              </w:rPr>
              <w:t>000 Rbl.</w:t>
            </w:r>
          </w:p>
        </w:tc>
      </w:tr>
      <w:tr w:rsidR="0095059F" w:rsidRPr="00563A79" w:rsidTr="00E2735D">
        <w:tc>
          <w:tcPr>
            <w:tcW w:w="1701" w:type="dxa"/>
          </w:tcPr>
          <w:p w:rsidR="00A458D8" w:rsidRPr="00563A79" w:rsidRDefault="0095059F" w:rsidP="00563A79">
            <w:pPr>
              <w:ind w:firstLine="34"/>
            </w:pPr>
            <w:r w:rsidRPr="00563A79">
              <w:rPr>
                <w:lang w:val="de-DE"/>
              </w:rPr>
              <w:t>Bremen</w:t>
            </w:r>
          </w:p>
        </w:tc>
        <w:tc>
          <w:tcPr>
            <w:tcW w:w="1134" w:type="dxa"/>
          </w:tcPr>
          <w:p w:rsidR="0095059F" w:rsidRPr="00563A79" w:rsidRDefault="00434A13" w:rsidP="00563A79">
            <w:pPr>
              <w:ind w:firstLine="33"/>
              <w:rPr>
                <w:lang w:val="de-DE"/>
              </w:rPr>
            </w:pPr>
            <w:r>
              <w:rPr>
                <w:lang w:val="de-DE"/>
              </w:rPr>
              <w:t>3</w:t>
            </w:r>
            <w:r w:rsidR="0095059F" w:rsidRPr="00563A79">
              <w:rPr>
                <w:lang w:val="de-DE"/>
              </w:rPr>
              <w:t>120 €</w:t>
            </w:r>
          </w:p>
        </w:tc>
        <w:tc>
          <w:tcPr>
            <w:tcW w:w="1985" w:type="dxa"/>
          </w:tcPr>
          <w:p w:rsidR="0095059F" w:rsidRPr="00563A79" w:rsidRDefault="0095059F" w:rsidP="00563A79">
            <w:pPr>
              <w:ind w:firstLine="37"/>
              <w:rPr>
                <w:lang w:val="de-DE"/>
              </w:rPr>
            </w:pPr>
            <w:r w:rsidRPr="00563A79">
              <w:rPr>
                <w:lang w:val="de-DE"/>
              </w:rPr>
              <w:t>Kasan</w:t>
            </w:r>
          </w:p>
        </w:tc>
        <w:tc>
          <w:tcPr>
            <w:tcW w:w="1440" w:type="dxa"/>
          </w:tcPr>
          <w:p w:rsidR="0095059F" w:rsidRPr="00563A79" w:rsidRDefault="00434A13" w:rsidP="00563A79">
            <w:pPr>
              <w:ind w:firstLine="0"/>
              <w:rPr>
                <w:lang w:val="de-DE"/>
              </w:rPr>
            </w:pPr>
            <w:r>
              <w:rPr>
                <w:lang w:val="de-DE"/>
              </w:rPr>
              <w:t>17</w:t>
            </w:r>
            <w:r w:rsidR="0095059F" w:rsidRPr="00563A79">
              <w:rPr>
                <w:lang w:val="de-DE"/>
              </w:rPr>
              <w:t>000 Rbl.</w:t>
            </w:r>
          </w:p>
        </w:tc>
      </w:tr>
    </w:tbl>
    <w:p w:rsidR="00D56094" w:rsidRDefault="00D56094" w:rsidP="00D56094">
      <w:pPr>
        <w:ind w:firstLine="426"/>
        <w:rPr>
          <w:b/>
          <w:lang w:val="de-DE"/>
        </w:rPr>
      </w:pPr>
    </w:p>
    <w:p w:rsidR="009B54AA" w:rsidRPr="002C4A59" w:rsidRDefault="002C4A59" w:rsidP="002C4A59">
      <w:pPr>
        <w:rPr>
          <w:b/>
          <w:lang w:val="de-DE"/>
        </w:rPr>
      </w:pPr>
      <w:r w:rsidRPr="002C4A59">
        <w:rPr>
          <w:b/>
          <w:lang w:val="de-DE"/>
        </w:rPr>
        <w:t>XV.</w:t>
      </w:r>
      <w:r>
        <w:rPr>
          <w:b/>
          <w:lang w:val="de-DE"/>
        </w:rPr>
        <w:t xml:space="preserve"> </w:t>
      </w:r>
      <w:r w:rsidR="009B54AA" w:rsidRPr="002C4A59">
        <w:rPr>
          <w:b/>
          <w:lang w:val="de-DE"/>
        </w:rPr>
        <w:t>Setzen Sie die Präpositionen ein. Beachten Sie die Rektion der Verben.</w:t>
      </w:r>
    </w:p>
    <w:p w:rsidR="00610D16" w:rsidRDefault="00610D16" w:rsidP="00610D16">
      <w:pPr>
        <w:pStyle w:val="a7"/>
        <w:ind w:firstLine="0"/>
        <w:rPr>
          <w:b/>
          <w:lang w:val="de-DE"/>
        </w:rPr>
      </w:pPr>
    </w:p>
    <w:p w:rsidR="00610D16" w:rsidRPr="00D56094" w:rsidRDefault="00610D16" w:rsidP="009915D8">
      <w:pPr>
        <w:pStyle w:val="a7"/>
        <w:numPr>
          <w:ilvl w:val="0"/>
          <w:numId w:val="42"/>
        </w:numPr>
        <w:ind w:left="284" w:hanging="284"/>
        <w:rPr>
          <w:b/>
          <w:lang w:val="de-DE"/>
        </w:rPr>
      </w:pPr>
      <w:r w:rsidRPr="00E056B4">
        <w:rPr>
          <w:lang w:val="en-US"/>
        </w:rPr>
        <w:t xml:space="preserve">Der Staatsanwalt befasst sich </w:t>
      </w:r>
      <w:r w:rsidRPr="00D56094">
        <w:rPr>
          <w:lang w:val="de-DE"/>
        </w:rPr>
        <w:t xml:space="preserve">… </w:t>
      </w:r>
      <w:r w:rsidRPr="00E056B4">
        <w:rPr>
          <w:lang w:val="en-US"/>
        </w:rPr>
        <w:t xml:space="preserve">der Verfolgung von Straftaten und </w:t>
      </w:r>
      <w:proofErr w:type="gramStart"/>
      <w:r w:rsidRPr="00E056B4">
        <w:rPr>
          <w:lang w:val="en-US"/>
        </w:rPr>
        <w:t>ist</w:t>
      </w:r>
      <w:proofErr w:type="gramEnd"/>
      <w:r w:rsidRPr="00E056B4">
        <w:rPr>
          <w:lang w:val="en-US"/>
        </w:rPr>
        <w:t xml:space="preserve"> </w:t>
      </w:r>
      <w:r w:rsidRPr="00D56094">
        <w:rPr>
          <w:lang w:val="de-DE"/>
        </w:rPr>
        <w:t xml:space="preserve">… </w:t>
      </w:r>
      <w:r w:rsidRPr="00E056B4">
        <w:rPr>
          <w:lang w:val="en-US"/>
        </w:rPr>
        <w:t>gerichtlichen Strafverfahren beteiligt.</w:t>
      </w:r>
    </w:p>
    <w:p w:rsidR="00610D16" w:rsidRPr="00D56094" w:rsidRDefault="00610D16" w:rsidP="009915D8">
      <w:pPr>
        <w:pStyle w:val="a7"/>
        <w:numPr>
          <w:ilvl w:val="0"/>
          <w:numId w:val="42"/>
        </w:numPr>
        <w:ind w:left="284" w:hanging="284"/>
        <w:rPr>
          <w:b/>
          <w:lang w:val="de-DE"/>
        </w:rPr>
      </w:pPr>
      <w:r w:rsidRPr="00E056B4">
        <w:rPr>
          <w:lang w:val="en-US"/>
        </w:rPr>
        <w:t>Juristen kennen die Rechtsnormen, ihre Auslegungsmöglic</w:t>
      </w:r>
      <w:r w:rsidRPr="00E056B4">
        <w:rPr>
          <w:lang w:val="en-US"/>
        </w:rPr>
        <w:t>h</w:t>
      </w:r>
      <w:r w:rsidRPr="00E056B4">
        <w:rPr>
          <w:lang w:val="en-US"/>
        </w:rPr>
        <w:t>keiten und die aktuelle Rechtssprechung</w:t>
      </w:r>
      <w:r w:rsidRPr="00D56094">
        <w:rPr>
          <w:lang w:val="de-DE"/>
        </w:rPr>
        <w:t>,</w:t>
      </w:r>
      <w:r w:rsidRPr="00E056B4">
        <w:rPr>
          <w:lang w:val="en-US"/>
        </w:rPr>
        <w:t xml:space="preserve"> erstellen juristische Gesetzestexte und Dokumente, beurteilen Handlungen unter dem Gesichtspunkt der Rechtmäßigkeit, </w:t>
      </w:r>
      <w:proofErr w:type="gramStart"/>
      <w:r w:rsidRPr="00E056B4">
        <w:rPr>
          <w:lang w:val="en-US"/>
        </w:rPr>
        <w:t>sorgen</w:t>
      </w:r>
      <w:proofErr w:type="gramEnd"/>
      <w:r w:rsidRPr="00E056B4">
        <w:rPr>
          <w:lang w:val="en-US"/>
        </w:rPr>
        <w:t xml:space="preserve"> </w:t>
      </w:r>
      <w:r w:rsidRPr="00D56094">
        <w:rPr>
          <w:lang w:val="de-DE"/>
        </w:rPr>
        <w:t xml:space="preserve">… </w:t>
      </w:r>
      <w:r w:rsidRPr="00E056B4">
        <w:rPr>
          <w:lang w:val="en-US"/>
        </w:rPr>
        <w:t>juristisch korrekte Handlungsausführungen und schlichten bei unterschi</w:t>
      </w:r>
      <w:r w:rsidRPr="00E056B4">
        <w:rPr>
          <w:lang w:val="en-US"/>
        </w:rPr>
        <w:t>e</w:t>
      </w:r>
      <w:r w:rsidRPr="00E056B4">
        <w:rPr>
          <w:lang w:val="en-US"/>
        </w:rPr>
        <w:t>dlichen Interessen</w:t>
      </w:r>
      <w:r w:rsidRPr="00D56094">
        <w:rPr>
          <w:lang w:val="de-DE"/>
        </w:rPr>
        <w:t>.</w:t>
      </w:r>
    </w:p>
    <w:p w:rsidR="00610D16" w:rsidRPr="00CE040C" w:rsidRDefault="00610D16" w:rsidP="009915D8">
      <w:pPr>
        <w:pStyle w:val="a7"/>
        <w:numPr>
          <w:ilvl w:val="0"/>
          <w:numId w:val="42"/>
        </w:numPr>
        <w:ind w:left="284" w:hanging="284"/>
        <w:rPr>
          <w:b/>
          <w:lang w:val="de-DE"/>
        </w:rPr>
      </w:pPr>
      <w:r w:rsidRPr="00E056B4">
        <w:rPr>
          <w:lang w:val="en-US"/>
        </w:rPr>
        <w:t xml:space="preserve">Die Arbeitsinhalte eines Juristen </w:t>
      </w:r>
      <w:proofErr w:type="gramStart"/>
      <w:r w:rsidRPr="00E056B4">
        <w:rPr>
          <w:lang w:val="en-US"/>
        </w:rPr>
        <w:t>sind</w:t>
      </w:r>
      <w:proofErr w:type="gramEnd"/>
      <w:r w:rsidRPr="00E056B4">
        <w:rPr>
          <w:lang w:val="en-US"/>
        </w:rPr>
        <w:t xml:space="preserve"> </w:t>
      </w:r>
      <w:r w:rsidRPr="00CE040C">
        <w:rPr>
          <w:lang w:val="de-DE"/>
        </w:rPr>
        <w:t xml:space="preserve">… </w:t>
      </w:r>
      <w:r w:rsidRPr="00E056B4">
        <w:rPr>
          <w:lang w:val="en-US"/>
        </w:rPr>
        <w:t>Spezialisierung und gewähltem Beruf abhängig.</w:t>
      </w:r>
    </w:p>
    <w:p w:rsidR="00610D16" w:rsidRPr="00E056B4" w:rsidRDefault="00610D16" w:rsidP="009915D8">
      <w:pPr>
        <w:pStyle w:val="a3"/>
        <w:numPr>
          <w:ilvl w:val="0"/>
          <w:numId w:val="42"/>
        </w:numPr>
        <w:shd w:val="clear" w:color="auto" w:fill="FFFFFF"/>
        <w:spacing w:before="0" w:beforeAutospacing="0" w:after="0" w:afterAutospacing="0"/>
        <w:ind w:left="284" w:hanging="284"/>
        <w:rPr>
          <w:lang w:val="en-US"/>
        </w:rPr>
      </w:pPr>
      <w:r w:rsidRPr="00E056B4">
        <w:rPr>
          <w:lang w:val="en-US"/>
        </w:rPr>
        <w:t>Juristen be</w:t>
      </w:r>
      <w:r>
        <w:rPr>
          <w:lang w:val="de-DE"/>
        </w:rPr>
        <w:t>schäftig</w:t>
      </w:r>
      <w:r w:rsidRPr="00E056B4">
        <w:rPr>
          <w:lang w:val="en-US"/>
        </w:rPr>
        <w:t xml:space="preserve">en sich </w:t>
      </w:r>
      <w:r>
        <w:rPr>
          <w:lang w:val="de-DE"/>
        </w:rPr>
        <w:t xml:space="preserve">… </w:t>
      </w:r>
      <w:r w:rsidRPr="00E056B4">
        <w:rPr>
          <w:lang w:val="en-US"/>
        </w:rPr>
        <w:t>Rechtsnormen und Gesetzen, mit deren Hilfe das gesellschaftliche Miteinander geregelt wird.</w:t>
      </w:r>
    </w:p>
    <w:p w:rsidR="00610D16" w:rsidRPr="00587BD0" w:rsidRDefault="00610D16" w:rsidP="009915D8">
      <w:pPr>
        <w:pStyle w:val="a7"/>
        <w:numPr>
          <w:ilvl w:val="0"/>
          <w:numId w:val="42"/>
        </w:numPr>
        <w:ind w:left="284" w:hanging="284"/>
        <w:rPr>
          <w:b/>
          <w:lang w:val="de-DE"/>
        </w:rPr>
      </w:pPr>
      <w:r>
        <w:rPr>
          <w:rFonts w:ascii="Arial" w:hAnsi="Arial" w:cs="Arial"/>
          <w:color w:val="424241"/>
          <w:sz w:val="22"/>
          <w:szCs w:val="22"/>
          <w:lang w:val="de-DE"/>
        </w:rPr>
        <w:t xml:space="preserve">… </w:t>
      </w:r>
      <w:r w:rsidRPr="00E056B4">
        <w:rPr>
          <w:lang w:val="en-US"/>
        </w:rPr>
        <w:t>Berufsalltag</w:t>
      </w:r>
      <w:r>
        <w:rPr>
          <w:lang w:val="de-DE"/>
        </w:rPr>
        <w:t xml:space="preserve"> vom Staatsanwalt</w:t>
      </w:r>
      <w:r w:rsidRPr="00E056B4">
        <w:rPr>
          <w:lang w:val="en-US"/>
        </w:rPr>
        <w:t xml:space="preserve"> gehört unter anderem das Prüfen polizeilicher Ermittlungsergebnisse, Begutachten von Tatorten und Ausstellen von Durchsuchungsbefehlen</w:t>
      </w:r>
      <w:r w:rsidRPr="0020702A">
        <w:rPr>
          <w:lang w:val="de-DE"/>
        </w:rPr>
        <w:t>.</w:t>
      </w:r>
    </w:p>
    <w:p w:rsidR="00587BD0" w:rsidRPr="007E5D3E" w:rsidRDefault="00587BD0" w:rsidP="009915D8">
      <w:pPr>
        <w:pStyle w:val="a7"/>
        <w:numPr>
          <w:ilvl w:val="0"/>
          <w:numId w:val="42"/>
        </w:numPr>
        <w:ind w:left="284" w:hanging="284"/>
        <w:rPr>
          <w:b/>
          <w:lang w:val="de-DE"/>
        </w:rPr>
      </w:pPr>
      <w:r w:rsidRPr="00E056B4">
        <w:rPr>
          <w:color w:val="000000"/>
          <w:lang w:val="en-US"/>
        </w:rPr>
        <w:t xml:space="preserve">Juristen wirken immer </w:t>
      </w:r>
      <w:r>
        <w:rPr>
          <w:color w:val="000000"/>
          <w:lang w:val="de-DE"/>
        </w:rPr>
        <w:t xml:space="preserve">… </w:t>
      </w:r>
      <w:r w:rsidRPr="00E056B4">
        <w:rPr>
          <w:color w:val="000000"/>
          <w:lang w:val="en-US"/>
        </w:rPr>
        <w:t>Rechtssystem mit.</w:t>
      </w:r>
    </w:p>
    <w:p w:rsidR="007E5D3E" w:rsidRPr="004F5F38" w:rsidRDefault="007E5D3E" w:rsidP="009915D8">
      <w:pPr>
        <w:pStyle w:val="a7"/>
        <w:numPr>
          <w:ilvl w:val="0"/>
          <w:numId w:val="42"/>
        </w:numPr>
        <w:ind w:left="284" w:hanging="284"/>
        <w:rPr>
          <w:b/>
          <w:lang w:val="de-DE"/>
        </w:rPr>
      </w:pPr>
      <w:r w:rsidRPr="00E056B4">
        <w:rPr>
          <w:color w:val="000000"/>
          <w:lang w:val="en-US"/>
        </w:rPr>
        <w:t>Das Gehalt der Rechtswissenschaftler richtet sich</w:t>
      </w:r>
      <w:r>
        <w:rPr>
          <w:color w:val="000000"/>
          <w:lang w:val="de-DE"/>
        </w:rPr>
        <w:t xml:space="preserve"> …</w:t>
      </w:r>
      <w:r w:rsidRPr="00E056B4">
        <w:rPr>
          <w:color w:val="000000"/>
          <w:lang w:val="en-US"/>
        </w:rPr>
        <w:t xml:space="preserve"> Qualifik</w:t>
      </w:r>
      <w:r w:rsidRPr="00E056B4">
        <w:rPr>
          <w:color w:val="000000"/>
          <w:lang w:val="en-US"/>
        </w:rPr>
        <w:t>a</w:t>
      </w:r>
      <w:r w:rsidRPr="00E056B4">
        <w:rPr>
          <w:color w:val="000000"/>
          <w:lang w:val="en-US"/>
        </w:rPr>
        <w:t xml:space="preserve">tion, Berufserfahrung, Verantwortungsbereich </w:t>
      </w:r>
      <w:proofErr w:type="gramStart"/>
      <w:r w:rsidRPr="00E056B4">
        <w:rPr>
          <w:color w:val="000000"/>
          <w:lang w:val="en-US"/>
        </w:rPr>
        <w:t>oder</w:t>
      </w:r>
      <w:proofErr w:type="gramEnd"/>
      <w:r w:rsidRPr="00E056B4">
        <w:rPr>
          <w:color w:val="000000"/>
          <w:lang w:val="en-US"/>
        </w:rPr>
        <w:t xml:space="preserve"> regionale</w:t>
      </w:r>
      <w:r>
        <w:rPr>
          <w:color w:val="000000"/>
          <w:lang w:val="de-DE"/>
        </w:rPr>
        <w:t>n</w:t>
      </w:r>
      <w:r w:rsidRPr="00E056B4">
        <w:rPr>
          <w:color w:val="000000"/>
          <w:lang w:val="en-US"/>
        </w:rPr>
        <w:t xml:space="preserve"> Bedingungen</w:t>
      </w:r>
      <w:r>
        <w:rPr>
          <w:color w:val="000000"/>
          <w:lang w:val="de-DE"/>
        </w:rPr>
        <w:t>.</w:t>
      </w:r>
    </w:p>
    <w:p w:rsidR="004F5F38" w:rsidRPr="00CF763D" w:rsidRDefault="004F5F38" w:rsidP="009915D8">
      <w:pPr>
        <w:pStyle w:val="a7"/>
        <w:numPr>
          <w:ilvl w:val="0"/>
          <w:numId w:val="42"/>
        </w:numPr>
        <w:ind w:left="284" w:hanging="284"/>
        <w:rPr>
          <w:b/>
          <w:lang w:val="de-DE"/>
        </w:rPr>
      </w:pPr>
      <w:r>
        <w:rPr>
          <w:color w:val="000000"/>
          <w:lang w:val="de-DE"/>
        </w:rPr>
        <w:t xml:space="preserve">… </w:t>
      </w:r>
      <w:r w:rsidRPr="00E056B4">
        <w:rPr>
          <w:color w:val="000000"/>
          <w:lang w:val="en-US"/>
        </w:rPr>
        <w:t>Sie</w:t>
      </w:r>
      <w:r>
        <w:rPr>
          <w:color w:val="000000"/>
          <w:lang w:val="de-DE"/>
        </w:rPr>
        <w:t xml:space="preserve"> </w:t>
      </w:r>
      <w:proofErr w:type="gramStart"/>
      <w:r>
        <w:rPr>
          <w:color w:val="000000"/>
          <w:lang w:val="de-DE"/>
        </w:rPr>
        <w:t>als</w:t>
      </w:r>
      <w:proofErr w:type="gramEnd"/>
      <w:r>
        <w:rPr>
          <w:color w:val="000000"/>
          <w:lang w:val="de-DE"/>
        </w:rPr>
        <w:t xml:space="preserve"> Volljurist</w:t>
      </w:r>
      <w:r w:rsidRPr="00E056B4">
        <w:rPr>
          <w:color w:val="000000"/>
          <w:lang w:val="en-US"/>
        </w:rPr>
        <w:t xml:space="preserve"> wartet ein teamorientiertes Arbeitsumfeld, in dem Ihre berufliche Weiterentwicklung gefördert wird.</w:t>
      </w:r>
    </w:p>
    <w:p w:rsidR="00C0002A" w:rsidRPr="00C0002A" w:rsidRDefault="00CF763D" w:rsidP="009915D8">
      <w:pPr>
        <w:pStyle w:val="a7"/>
        <w:numPr>
          <w:ilvl w:val="0"/>
          <w:numId w:val="42"/>
        </w:numPr>
        <w:ind w:left="284" w:hanging="284"/>
        <w:rPr>
          <w:b/>
          <w:lang w:val="de-DE"/>
        </w:rPr>
      </w:pPr>
      <w:r w:rsidRPr="00E056B4">
        <w:rPr>
          <w:rFonts w:ascii="Open Sans" w:hAnsi="Open Sans"/>
          <w:shd w:val="clear" w:color="auto" w:fill="FFFFFF"/>
          <w:lang w:val="en-US"/>
        </w:rPr>
        <w:t>Sehr viele Unternehmen und Organisationen profitieren von j</w:t>
      </w:r>
      <w:r w:rsidRPr="00E056B4">
        <w:rPr>
          <w:rFonts w:ascii="Open Sans" w:hAnsi="Open Sans"/>
          <w:shd w:val="clear" w:color="auto" w:fill="FFFFFF"/>
          <w:lang w:val="en-US"/>
        </w:rPr>
        <w:t>u</w:t>
      </w:r>
      <w:r w:rsidRPr="00E056B4">
        <w:rPr>
          <w:rFonts w:ascii="Open Sans" w:hAnsi="Open Sans"/>
          <w:shd w:val="clear" w:color="auto" w:fill="FFFFFF"/>
          <w:lang w:val="en-US"/>
        </w:rPr>
        <w:t xml:space="preserve">ristischen Fachkenntnissen und freuen sich </w:t>
      </w:r>
      <w:r w:rsidR="00C0002A">
        <w:rPr>
          <w:rFonts w:ascii="Open Sans" w:hAnsi="Open Sans"/>
          <w:shd w:val="clear" w:color="auto" w:fill="FFFFFF"/>
          <w:lang w:val="de-DE"/>
        </w:rPr>
        <w:t xml:space="preserve">… </w:t>
      </w:r>
      <w:r w:rsidRPr="00E056B4">
        <w:rPr>
          <w:rFonts w:ascii="Open Sans" w:hAnsi="Open Sans"/>
          <w:shd w:val="clear" w:color="auto" w:fill="FFFFFF"/>
          <w:lang w:val="en-US"/>
        </w:rPr>
        <w:t xml:space="preserve">Mitarbeiter, die </w:t>
      </w:r>
      <w:r w:rsidRPr="00E056B4">
        <w:rPr>
          <w:rFonts w:ascii="Open Sans" w:hAnsi="Open Sans"/>
          <w:shd w:val="clear" w:color="auto" w:fill="FFFFFF"/>
          <w:lang w:val="en-US"/>
        </w:rPr>
        <w:lastRenderedPageBreak/>
        <w:t xml:space="preserve">zu klarem und logischem Denken fähig </w:t>
      </w:r>
      <w:proofErr w:type="gramStart"/>
      <w:r w:rsidRPr="00E056B4">
        <w:rPr>
          <w:rFonts w:ascii="Open Sans" w:hAnsi="Open Sans"/>
          <w:shd w:val="clear" w:color="auto" w:fill="FFFFFF"/>
          <w:lang w:val="en-US"/>
        </w:rPr>
        <w:t>sind</w:t>
      </w:r>
      <w:proofErr w:type="gramEnd"/>
      <w:r w:rsidRPr="00E056B4">
        <w:rPr>
          <w:rFonts w:ascii="Open Sans" w:hAnsi="Open Sans"/>
          <w:shd w:val="clear" w:color="auto" w:fill="FFFFFF"/>
          <w:lang w:val="en-US"/>
        </w:rPr>
        <w:t>, Verträge lesen und aufsetzen können und sich in der Fachsprache der Juristen be</w:t>
      </w:r>
      <w:r w:rsidRPr="00E056B4">
        <w:rPr>
          <w:rFonts w:ascii="Open Sans" w:hAnsi="Open Sans"/>
          <w:shd w:val="clear" w:color="auto" w:fill="FFFFFF"/>
          <w:lang w:val="en-US"/>
        </w:rPr>
        <w:t>s</w:t>
      </w:r>
      <w:r w:rsidRPr="00E056B4">
        <w:rPr>
          <w:rFonts w:ascii="Open Sans" w:hAnsi="Open Sans"/>
          <w:shd w:val="clear" w:color="auto" w:fill="FFFFFF"/>
          <w:lang w:val="en-US"/>
        </w:rPr>
        <w:t>tens auskennen.</w:t>
      </w:r>
    </w:p>
    <w:p w:rsidR="00FE1B9A" w:rsidRPr="00FE1B9A" w:rsidRDefault="00C0002A" w:rsidP="009915D8">
      <w:pPr>
        <w:pStyle w:val="a7"/>
        <w:numPr>
          <w:ilvl w:val="0"/>
          <w:numId w:val="42"/>
        </w:numPr>
        <w:tabs>
          <w:tab w:val="left" w:pos="426"/>
        </w:tabs>
        <w:ind w:left="284" w:hanging="284"/>
        <w:rPr>
          <w:b/>
          <w:lang w:val="de-DE"/>
        </w:rPr>
      </w:pPr>
      <w:r>
        <w:rPr>
          <w:rFonts w:ascii="Open Sans" w:hAnsi="Open Sans"/>
          <w:shd w:val="clear" w:color="auto" w:fill="FFFFFF"/>
          <w:lang w:val="de-DE"/>
        </w:rPr>
        <w:t>Man muss sich unbedingt … bereits praktizierenden Juristen unterhalten.</w:t>
      </w:r>
    </w:p>
    <w:p w:rsidR="000052EE" w:rsidRPr="000052EE" w:rsidRDefault="00FE1B9A" w:rsidP="009915D8">
      <w:pPr>
        <w:pStyle w:val="a7"/>
        <w:numPr>
          <w:ilvl w:val="0"/>
          <w:numId w:val="42"/>
        </w:numPr>
        <w:tabs>
          <w:tab w:val="left" w:pos="426"/>
        </w:tabs>
        <w:ind w:left="284" w:hanging="284"/>
        <w:rPr>
          <w:b/>
          <w:lang w:val="de-DE"/>
        </w:rPr>
      </w:pPr>
      <w:r w:rsidRPr="00E056B4">
        <w:rPr>
          <w:color w:val="000000"/>
          <w:shd w:val="clear" w:color="auto" w:fill="FFFFFF"/>
          <w:lang w:val="en-US"/>
        </w:rPr>
        <w:t xml:space="preserve">Auch deutsche Gerichte beschweren sich </w:t>
      </w:r>
      <w:r>
        <w:rPr>
          <w:color w:val="000000"/>
          <w:shd w:val="clear" w:color="auto" w:fill="FFFFFF"/>
          <w:lang w:val="de-DE"/>
        </w:rPr>
        <w:t xml:space="preserve">… </w:t>
      </w:r>
      <w:r w:rsidRPr="00E056B4">
        <w:rPr>
          <w:color w:val="000000"/>
          <w:shd w:val="clear" w:color="auto" w:fill="FFFFFF"/>
          <w:lang w:val="en-US"/>
        </w:rPr>
        <w:t>den Missbrauch der Justiz.</w:t>
      </w:r>
    </w:p>
    <w:p w:rsidR="00CF763D" w:rsidRPr="000052EE" w:rsidRDefault="000052EE" w:rsidP="009915D8">
      <w:pPr>
        <w:pStyle w:val="a7"/>
        <w:numPr>
          <w:ilvl w:val="0"/>
          <w:numId w:val="42"/>
        </w:numPr>
        <w:ind w:left="426" w:hanging="426"/>
      </w:pPr>
      <w:r w:rsidRPr="00E056B4">
        <w:rPr>
          <w:lang w:val="en-US"/>
        </w:rPr>
        <w:t xml:space="preserve">"Früher litten wir </w:t>
      </w:r>
      <w:r>
        <w:rPr>
          <w:lang w:val="de-DE"/>
        </w:rPr>
        <w:t xml:space="preserve">… </w:t>
      </w:r>
      <w:r w:rsidRPr="00E056B4">
        <w:rPr>
          <w:lang w:val="en-US"/>
        </w:rPr>
        <w:t xml:space="preserve">Verbrechen, heute </w:t>
      </w:r>
      <w:r>
        <w:rPr>
          <w:lang w:val="de-DE"/>
        </w:rPr>
        <w:t xml:space="preserve">… </w:t>
      </w:r>
      <w:r w:rsidR="00434A13">
        <w:t>Gesetzen</w:t>
      </w:r>
      <w:r w:rsidRPr="006566EA">
        <w:t>"</w:t>
      </w:r>
      <w:r w:rsidR="00434A13">
        <w:t xml:space="preserve">. </w:t>
      </w:r>
      <w:r>
        <w:t>–</w:t>
      </w:r>
      <w:r w:rsidRPr="006566EA">
        <w:t xml:space="preserve"> Tacitus</w:t>
      </w:r>
      <w:r w:rsidR="00CF763D" w:rsidRPr="000052EE">
        <w:rPr>
          <w:shd w:val="clear" w:color="auto" w:fill="FFFFFF"/>
        </w:rPr>
        <w:t xml:space="preserve"> </w:t>
      </w:r>
    </w:p>
    <w:p w:rsidR="00610D16" w:rsidRDefault="00610D16" w:rsidP="00610D16">
      <w:pPr>
        <w:pStyle w:val="a7"/>
        <w:ind w:firstLine="0"/>
        <w:rPr>
          <w:b/>
          <w:lang w:val="de-DE"/>
        </w:rPr>
      </w:pPr>
    </w:p>
    <w:p w:rsidR="00C169DA" w:rsidRPr="002C4A59" w:rsidRDefault="002C4A59" w:rsidP="002C4A59">
      <w:pPr>
        <w:rPr>
          <w:b/>
          <w:lang w:val="de-DE"/>
        </w:rPr>
      </w:pPr>
      <w:r w:rsidRPr="002C4A59">
        <w:rPr>
          <w:b/>
          <w:lang w:val="de-DE"/>
        </w:rPr>
        <w:t xml:space="preserve">XVI. </w:t>
      </w:r>
      <w:r w:rsidR="00C169DA" w:rsidRPr="002C4A59">
        <w:rPr>
          <w:b/>
          <w:lang w:val="de-DE"/>
        </w:rPr>
        <w:t>Stimmt das?</w:t>
      </w:r>
    </w:p>
    <w:p w:rsidR="00C169DA" w:rsidRDefault="00C169DA" w:rsidP="00C169DA">
      <w:pPr>
        <w:pStyle w:val="a3"/>
        <w:shd w:val="clear" w:color="auto" w:fill="FFFFFF"/>
        <w:spacing w:before="0" w:beforeAutospacing="0" w:after="0" w:afterAutospacing="0"/>
        <w:ind w:firstLine="0"/>
        <w:rPr>
          <w:lang w:val="de-DE"/>
        </w:rPr>
      </w:pP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Zum Wirtschaftsjuristen kann man sich auch an einigen Fac</w:t>
      </w:r>
      <w:r w:rsidRPr="00E056B4">
        <w:rPr>
          <w:lang w:val="en-US"/>
        </w:rPr>
        <w:t>h</w:t>
      </w:r>
      <w:r w:rsidRPr="00E056B4">
        <w:rPr>
          <w:lang w:val="en-US"/>
        </w:rPr>
        <w:t>hochschulen ausbilden lassen.</w:t>
      </w: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 xml:space="preserve"> </w:t>
      </w:r>
      <w:r w:rsidRPr="00C169DA">
        <w:rPr>
          <w:lang w:val="de-DE"/>
        </w:rPr>
        <w:t xml:space="preserve">Die </w:t>
      </w:r>
      <w:r w:rsidRPr="00E056B4">
        <w:rPr>
          <w:lang w:val="en-US"/>
        </w:rPr>
        <w:t>Beruf</w:t>
      </w:r>
      <w:r w:rsidRPr="00C169DA">
        <w:rPr>
          <w:lang w:val="de-DE"/>
        </w:rPr>
        <w:t>e wie</w:t>
      </w:r>
      <w:r w:rsidRPr="00E056B4">
        <w:rPr>
          <w:lang w:val="en-US"/>
        </w:rPr>
        <w:t xml:space="preserve"> Richter, Rechtsanwalt, Notar, Staatsanwalt, Wirtschaftsanwalt bedürfen einer juristischen Berufsausbildung.</w:t>
      </w: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 xml:space="preserve">Der Rechtsanwalt vertritt die Interessen seiner Mandanten vor Gericht und berät sie in </w:t>
      </w:r>
      <w:proofErr w:type="gramStart"/>
      <w:r w:rsidRPr="00E056B4">
        <w:rPr>
          <w:lang w:val="en-US"/>
        </w:rPr>
        <w:t>allen</w:t>
      </w:r>
      <w:proofErr w:type="gramEnd"/>
      <w:r w:rsidRPr="00E056B4">
        <w:rPr>
          <w:lang w:val="en-US"/>
        </w:rPr>
        <w:t xml:space="preserve"> Rechtsangelegenhei</w:t>
      </w:r>
      <w:r w:rsidR="00610D16" w:rsidRPr="00E056B4">
        <w:rPr>
          <w:lang w:val="en-US"/>
        </w:rPr>
        <w:t>ten</w:t>
      </w:r>
      <w:r w:rsidR="00610D16">
        <w:rPr>
          <w:lang w:val="de-DE"/>
        </w:rPr>
        <w:t>,</w:t>
      </w:r>
      <w:r w:rsidR="00610D16" w:rsidRPr="00E056B4">
        <w:rPr>
          <w:lang w:val="en-US"/>
        </w:rPr>
        <w:t xml:space="preserve"> </w:t>
      </w:r>
      <w:r w:rsidR="00610D16">
        <w:rPr>
          <w:lang w:val="de-DE"/>
        </w:rPr>
        <w:t>i</w:t>
      </w:r>
      <w:r w:rsidRPr="00E056B4">
        <w:rPr>
          <w:lang w:val="en-US"/>
        </w:rPr>
        <w:t>n seiner Funktion als Organ der Rechtspflege unterstützt er den Richter bei der Rechtsfindung.</w:t>
      </w: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Neben dem Weg in die Selbstständigkeit bestehen für Rechtsanwälte Beschäftigungsmöglichkeiten in Anwalt</w:t>
      </w:r>
      <w:r w:rsidRPr="00E056B4">
        <w:rPr>
          <w:lang w:val="en-US"/>
        </w:rPr>
        <w:t>s</w:t>
      </w:r>
      <w:r w:rsidRPr="00E056B4">
        <w:rPr>
          <w:lang w:val="en-US"/>
        </w:rPr>
        <w:t>kanzleien, Unternehmen, Hochschulen, Verbänden und im öffentlichen Dienst.</w:t>
      </w:r>
    </w:p>
    <w:p w:rsidR="00610D16"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Notar ist auf dem Gebiet der so genannten vorsorgenden Rechtspflege tätig, d.h. er begleitet Rechtsgeschäfte die einer no</w:t>
      </w:r>
      <w:r w:rsidR="00610D16" w:rsidRPr="00E056B4">
        <w:rPr>
          <w:lang w:val="en-US"/>
        </w:rPr>
        <w:t>tariellen Beurkundung bedürfen</w:t>
      </w:r>
      <w:r w:rsidR="00610D16">
        <w:rPr>
          <w:lang w:val="de-DE"/>
        </w:rPr>
        <w:t xml:space="preserve"> (</w:t>
      </w:r>
      <w:r w:rsidRPr="00E056B4">
        <w:rPr>
          <w:lang w:val="en-US"/>
        </w:rPr>
        <w:t>Immobilienkauf, Imm</w:t>
      </w:r>
      <w:r w:rsidRPr="00E056B4">
        <w:rPr>
          <w:lang w:val="en-US"/>
        </w:rPr>
        <w:t>o</w:t>
      </w:r>
      <w:r w:rsidRPr="00E056B4">
        <w:rPr>
          <w:lang w:val="en-US"/>
        </w:rPr>
        <w:t>bilienschenkung, Ehe- und Scheidungsvertrag, Unternehmen</w:t>
      </w:r>
      <w:r w:rsidRPr="00E056B4">
        <w:rPr>
          <w:lang w:val="en-US"/>
        </w:rPr>
        <w:t>s</w:t>
      </w:r>
      <w:r w:rsidRPr="00E056B4">
        <w:rPr>
          <w:lang w:val="en-US"/>
        </w:rPr>
        <w:t>gründung, Änderung der Gesellschaftsform von Unternehmen, Vorsorgevollmachten, Patientenverfügungen</w:t>
      </w:r>
      <w:r w:rsidR="00610D16">
        <w:rPr>
          <w:lang w:val="de-DE"/>
        </w:rPr>
        <w:t>)</w:t>
      </w:r>
      <w:r w:rsidR="00610D16" w:rsidRPr="00E056B4">
        <w:rPr>
          <w:lang w:val="en-US"/>
        </w:rPr>
        <w:t>.</w:t>
      </w:r>
    </w:p>
    <w:p w:rsidR="00610D16"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 xml:space="preserve">Richter nehmen bei gerichtlichen Verfahren die Rechtssprechung vor, </w:t>
      </w:r>
      <w:proofErr w:type="gramStart"/>
      <w:r w:rsidRPr="00E056B4">
        <w:rPr>
          <w:lang w:val="en-US"/>
        </w:rPr>
        <w:t>d.h</w:t>
      </w:r>
      <w:proofErr w:type="gramEnd"/>
      <w:r w:rsidRPr="00E056B4">
        <w:rPr>
          <w:lang w:val="en-US"/>
        </w:rPr>
        <w:t>., sie entscheiden neutral und u</w:t>
      </w:r>
      <w:r w:rsidRPr="00E056B4">
        <w:rPr>
          <w:lang w:val="en-US"/>
        </w:rPr>
        <w:t>n</w:t>
      </w:r>
      <w:r w:rsidRPr="00E056B4">
        <w:rPr>
          <w:lang w:val="en-US"/>
        </w:rPr>
        <w:t xml:space="preserve">abhängig darüber welche der Parteien die Gesetze ein- bzw. </w:t>
      </w:r>
      <w:proofErr w:type="gramStart"/>
      <w:r w:rsidRPr="00E056B4">
        <w:rPr>
          <w:lang w:val="en-US"/>
        </w:rPr>
        <w:t>nicht</w:t>
      </w:r>
      <w:proofErr w:type="gramEnd"/>
      <w:r w:rsidRPr="00E056B4">
        <w:rPr>
          <w:lang w:val="en-US"/>
        </w:rPr>
        <w:t xml:space="preserve"> eingehalten hat. </w:t>
      </w:r>
    </w:p>
    <w:p w:rsidR="00610D16" w:rsidRPr="00E056B4" w:rsidRDefault="00610D16" w:rsidP="009915D8">
      <w:pPr>
        <w:pStyle w:val="bpt"/>
        <w:numPr>
          <w:ilvl w:val="0"/>
          <w:numId w:val="41"/>
        </w:numPr>
        <w:shd w:val="clear" w:color="auto" w:fill="FFFFFF"/>
        <w:spacing w:before="0" w:beforeAutospacing="0" w:after="0" w:afterAutospacing="0"/>
        <w:ind w:left="284" w:hanging="284"/>
        <w:jc w:val="both"/>
        <w:rPr>
          <w:lang w:val="en-US"/>
        </w:rPr>
      </w:pPr>
      <w:r w:rsidRPr="00E056B4">
        <w:rPr>
          <w:lang w:val="en-US"/>
        </w:rPr>
        <w:lastRenderedPageBreak/>
        <w:t>In nahezu allen Lebensbereichen führen Richter die Rechtssprechung durch</w:t>
      </w:r>
      <w:r>
        <w:rPr>
          <w:lang w:val="de-DE"/>
        </w:rPr>
        <w:t>,</w:t>
      </w:r>
      <w:r w:rsidRPr="00E056B4">
        <w:rPr>
          <w:lang w:val="en-US"/>
        </w:rPr>
        <w:t xml:space="preserve"> </w:t>
      </w:r>
      <w:r>
        <w:rPr>
          <w:lang w:val="de-DE"/>
        </w:rPr>
        <w:t>s</w:t>
      </w:r>
      <w:r w:rsidRPr="00E056B4">
        <w:rPr>
          <w:lang w:val="en-US"/>
        </w:rPr>
        <w:t>ie arbeiten an Strafgerichten, Arbeits-, Sozial, Verwaltungs-, Finanz- und Patentgerichten, dem Bu</w:t>
      </w:r>
      <w:r w:rsidRPr="00E056B4">
        <w:rPr>
          <w:lang w:val="en-US"/>
        </w:rPr>
        <w:t>n</w:t>
      </w:r>
      <w:r w:rsidRPr="00E056B4">
        <w:rPr>
          <w:lang w:val="en-US"/>
        </w:rPr>
        <w:t>desverfassungsgericht und dem Bundesgerichtshof.</w:t>
      </w: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Ehe es zum Urteilsspruch kommt</w:t>
      </w:r>
      <w:r w:rsidR="00610D16">
        <w:rPr>
          <w:lang w:val="de-DE"/>
        </w:rPr>
        <w:t>,</w:t>
      </w:r>
      <w:r w:rsidRPr="00E056B4">
        <w:rPr>
          <w:lang w:val="en-US"/>
        </w:rPr>
        <w:t xml:space="preserve"> müssen Richter sich über jeden Fall per Aktenlage informieren, die dahinter stehenden Sachverhalte ermitteln, abwägen und abschließend beurteilen. </w:t>
      </w:r>
    </w:p>
    <w:p w:rsidR="00C169DA" w:rsidRPr="00E056B4" w:rsidRDefault="00C169DA" w:rsidP="009915D8">
      <w:pPr>
        <w:pStyle w:val="a3"/>
        <w:numPr>
          <w:ilvl w:val="0"/>
          <w:numId w:val="41"/>
        </w:numPr>
        <w:shd w:val="clear" w:color="auto" w:fill="FFFFFF"/>
        <w:spacing w:before="0" w:beforeAutospacing="0" w:after="0" w:afterAutospacing="0"/>
        <w:ind w:left="284" w:hanging="284"/>
        <w:rPr>
          <w:lang w:val="en-US"/>
        </w:rPr>
      </w:pPr>
      <w:r w:rsidRPr="00E056B4">
        <w:rPr>
          <w:lang w:val="en-US"/>
        </w:rPr>
        <w:t>Staatsanwälte übernehmen die Leitung von Ermittlungsverfa</w:t>
      </w:r>
      <w:r w:rsidRPr="00E056B4">
        <w:rPr>
          <w:lang w:val="en-US"/>
        </w:rPr>
        <w:t>h</w:t>
      </w:r>
      <w:r w:rsidRPr="00E056B4">
        <w:rPr>
          <w:lang w:val="en-US"/>
        </w:rPr>
        <w:t>ren und erheben vor Gericht Anklage.</w:t>
      </w:r>
    </w:p>
    <w:p w:rsidR="002E0F2B" w:rsidRPr="006F509A" w:rsidRDefault="00C169DA" w:rsidP="009915D8">
      <w:pPr>
        <w:pStyle w:val="a3"/>
        <w:numPr>
          <w:ilvl w:val="0"/>
          <w:numId w:val="41"/>
        </w:numPr>
        <w:shd w:val="clear" w:color="auto" w:fill="FFFFFF"/>
        <w:tabs>
          <w:tab w:val="left" w:pos="426"/>
        </w:tabs>
        <w:spacing w:before="0" w:beforeAutospacing="0" w:after="0" w:afterAutospacing="0"/>
        <w:ind w:left="284" w:hanging="284"/>
        <w:rPr>
          <w:b/>
          <w:lang w:val="de-DE"/>
        </w:rPr>
      </w:pPr>
      <w:r w:rsidRPr="00E056B4">
        <w:rPr>
          <w:lang w:val="en-US"/>
        </w:rPr>
        <w:t>Als Staatsanwalt hat man abzuwägen, ob vorliegende Sac</w:t>
      </w:r>
      <w:r w:rsidRPr="00E056B4">
        <w:rPr>
          <w:lang w:val="en-US"/>
        </w:rPr>
        <w:t>h</w:t>
      </w:r>
      <w:r w:rsidRPr="00E056B4">
        <w:rPr>
          <w:lang w:val="en-US"/>
        </w:rPr>
        <w:t>verhalte in ausreichendem Maße für eine Straftat sprechen und ob vor Geric</w:t>
      </w:r>
      <w:r w:rsidR="006E3653" w:rsidRPr="00E056B4">
        <w:rPr>
          <w:lang w:val="en-US"/>
        </w:rPr>
        <w:t>ht Anklage erhoben werden muss.</w:t>
      </w:r>
    </w:p>
    <w:p w:rsidR="006F509A" w:rsidRPr="00E056B4" w:rsidRDefault="006F509A" w:rsidP="006F509A">
      <w:pPr>
        <w:pStyle w:val="a3"/>
        <w:shd w:val="clear" w:color="auto" w:fill="FFFFFF"/>
        <w:tabs>
          <w:tab w:val="left" w:pos="426"/>
        </w:tabs>
        <w:spacing w:before="0" w:beforeAutospacing="0" w:after="0" w:afterAutospacing="0"/>
        <w:ind w:left="284" w:firstLine="0"/>
        <w:rPr>
          <w:lang w:val="en-US"/>
        </w:rPr>
      </w:pPr>
    </w:p>
    <w:p w:rsidR="006F509A" w:rsidRPr="002C4A59" w:rsidRDefault="002C4A59" w:rsidP="002C4A59">
      <w:pPr>
        <w:rPr>
          <w:b/>
          <w:lang w:val="de-DE"/>
        </w:rPr>
      </w:pPr>
      <w:r w:rsidRPr="002C4A59">
        <w:rPr>
          <w:b/>
          <w:lang w:val="de-DE"/>
        </w:rPr>
        <w:t>XVII.</w:t>
      </w:r>
      <w:r>
        <w:rPr>
          <w:b/>
          <w:lang w:val="de-DE"/>
        </w:rPr>
        <w:t xml:space="preserve"> </w:t>
      </w:r>
      <w:r w:rsidR="006F509A" w:rsidRPr="002C4A59">
        <w:rPr>
          <w:b/>
          <w:lang w:val="de-DE"/>
        </w:rPr>
        <w:t>Kommentieren Sie folgende Zitate.</w:t>
      </w:r>
    </w:p>
    <w:p w:rsidR="006F509A" w:rsidRDefault="006F509A" w:rsidP="006F509A">
      <w:pPr>
        <w:pStyle w:val="a3"/>
        <w:shd w:val="clear" w:color="auto" w:fill="FFFFFF"/>
        <w:tabs>
          <w:tab w:val="left" w:pos="426"/>
        </w:tabs>
        <w:spacing w:before="0" w:beforeAutospacing="0" w:after="0" w:afterAutospacing="0"/>
        <w:ind w:left="720" w:firstLine="0"/>
        <w:rPr>
          <w:b/>
          <w:lang w:val="de-DE"/>
        </w:rPr>
      </w:pPr>
    </w:p>
    <w:p w:rsidR="006F509A" w:rsidRPr="00E056B4" w:rsidRDefault="006F509A" w:rsidP="009915D8">
      <w:pPr>
        <w:pStyle w:val="a7"/>
        <w:numPr>
          <w:ilvl w:val="0"/>
          <w:numId w:val="45"/>
        </w:numPr>
        <w:tabs>
          <w:tab w:val="left" w:pos="426"/>
        </w:tabs>
        <w:ind w:left="284" w:hanging="284"/>
        <w:rPr>
          <w:lang w:val="en-US"/>
        </w:rPr>
      </w:pPr>
      <w:r w:rsidRPr="00E056B4">
        <w:rPr>
          <w:lang w:val="en-US"/>
        </w:rPr>
        <w:t>"Juristen sind Leute, die die Gerec</w:t>
      </w:r>
      <w:r w:rsidR="00434A13" w:rsidRPr="00E056B4">
        <w:rPr>
          <w:lang w:val="en-US"/>
        </w:rPr>
        <w:t>htigkeit mit dem Recht b</w:t>
      </w:r>
      <w:r w:rsidR="00434A13" w:rsidRPr="00E056B4">
        <w:rPr>
          <w:lang w:val="en-US"/>
        </w:rPr>
        <w:t>e</w:t>
      </w:r>
      <w:r w:rsidR="00434A13" w:rsidRPr="00E056B4">
        <w:rPr>
          <w:lang w:val="en-US"/>
        </w:rPr>
        <w:t>trügen</w:t>
      </w:r>
      <w:r w:rsidRPr="00E056B4">
        <w:rPr>
          <w:lang w:val="en-US"/>
        </w:rPr>
        <w:t>"</w:t>
      </w:r>
      <w:r w:rsidR="00434A13" w:rsidRPr="00E056B4">
        <w:rPr>
          <w:lang w:val="en-US"/>
        </w:rPr>
        <w:t>.</w:t>
      </w:r>
      <w:r>
        <w:rPr>
          <w:lang w:val="de-DE"/>
        </w:rPr>
        <w:t xml:space="preserve"> – </w:t>
      </w:r>
      <w:r w:rsidRPr="00E056B4">
        <w:rPr>
          <w:lang w:val="en-US"/>
        </w:rPr>
        <w:t>Harold Pinter</w:t>
      </w:r>
    </w:p>
    <w:p w:rsidR="006F509A" w:rsidRPr="00E056B4" w:rsidRDefault="006F509A" w:rsidP="009915D8">
      <w:pPr>
        <w:pStyle w:val="a7"/>
        <w:numPr>
          <w:ilvl w:val="0"/>
          <w:numId w:val="45"/>
        </w:numPr>
        <w:tabs>
          <w:tab w:val="left" w:pos="426"/>
        </w:tabs>
        <w:ind w:left="284" w:hanging="284"/>
        <w:rPr>
          <w:lang w:val="en-US"/>
        </w:rPr>
      </w:pPr>
      <w:r w:rsidRPr="00E056B4">
        <w:rPr>
          <w:lang w:val="en-US"/>
        </w:rPr>
        <w:t xml:space="preserve">"Der Jurist, der nicht mehr </w:t>
      </w:r>
      <w:proofErr w:type="gramStart"/>
      <w:r w:rsidRPr="00E056B4">
        <w:rPr>
          <w:lang w:val="en-US"/>
        </w:rPr>
        <w:t>ist</w:t>
      </w:r>
      <w:proofErr w:type="gramEnd"/>
      <w:r w:rsidRPr="00E056B4">
        <w:rPr>
          <w:lang w:val="en-US"/>
        </w:rPr>
        <w:t xml:space="preserve"> als</w:t>
      </w:r>
      <w:r w:rsidR="00434A13" w:rsidRPr="00E056B4">
        <w:rPr>
          <w:lang w:val="en-US"/>
        </w:rPr>
        <w:t xml:space="preserve"> ein Jurist, ist ein armes Ding</w:t>
      </w:r>
      <w:r w:rsidRPr="00E056B4">
        <w:rPr>
          <w:lang w:val="en-US"/>
        </w:rPr>
        <w:t>"</w:t>
      </w:r>
      <w:r w:rsidR="00434A13" w:rsidRPr="00E056B4">
        <w:rPr>
          <w:lang w:val="en-US"/>
        </w:rPr>
        <w:t>.</w:t>
      </w:r>
      <w:r w:rsidRPr="00E056B4">
        <w:rPr>
          <w:lang w:val="en-US"/>
        </w:rPr>
        <w:t> </w:t>
      </w:r>
      <w:r>
        <w:rPr>
          <w:lang w:val="de-DE"/>
        </w:rPr>
        <w:t>–</w:t>
      </w:r>
      <w:r w:rsidR="00D53EC3">
        <w:rPr>
          <w:lang w:val="de-DE"/>
        </w:rPr>
        <w:t xml:space="preserve"> </w:t>
      </w:r>
      <w:r w:rsidRPr="00E056B4">
        <w:rPr>
          <w:lang w:val="en-US"/>
        </w:rPr>
        <w:t>Martin Luther</w:t>
      </w:r>
    </w:p>
    <w:p w:rsidR="006F509A" w:rsidRPr="00E056B4" w:rsidRDefault="006F509A" w:rsidP="009915D8">
      <w:pPr>
        <w:pStyle w:val="a7"/>
        <w:numPr>
          <w:ilvl w:val="0"/>
          <w:numId w:val="45"/>
        </w:numPr>
        <w:tabs>
          <w:tab w:val="left" w:pos="426"/>
        </w:tabs>
        <w:ind w:left="284" w:hanging="284"/>
        <w:rPr>
          <w:lang w:val="en-US"/>
        </w:rPr>
      </w:pPr>
      <w:r w:rsidRPr="00E056B4">
        <w:rPr>
          <w:lang w:val="en-US"/>
        </w:rPr>
        <w:t>"Außer dem Licht wird nichts</w:t>
      </w:r>
      <w:r w:rsidR="00434A13" w:rsidRPr="00E056B4">
        <w:rPr>
          <w:lang w:val="en-US"/>
        </w:rPr>
        <w:t xml:space="preserve"> so oft gebrochen wie das Recht</w:t>
      </w:r>
      <w:r w:rsidRPr="00E056B4">
        <w:rPr>
          <w:lang w:val="en-US"/>
        </w:rPr>
        <w:t>"</w:t>
      </w:r>
      <w:r w:rsidR="00434A13" w:rsidRPr="00E056B4">
        <w:rPr>
          <w:lang w:val="en-US"/>
        </w:rPr>
        <w:t>.</w:t>
      </w:r>
      <w:r w:rsidRPr="00E056B4">
        <w:rPr>
          <w:lang w:val="en-US"/>
        </w:rPr>
        <w:t> </w:t>
      </w:r>
      <w:r>
        <w:rPr>
          <w:lang w:val="de-DE"/>
        </w:rPr>
        <w:t>–</w:t>
      </w:r>
      <w:r w:rsidRPr="00E056B4">
        <w:rPr>
          <w:lang w:val="en-US"/>
        </w:rPr>
        <w:t xml:space="preserve"> Alfred Polak</w:t>
      </w:r>
    </w:p>
    <w:p w:rsidR="006F509A" w:rsidRPr="00E056B4" w:rsidRDefault="006F509A" w:rsidP="009915D8">
      <w:pPr>
        <w:pStyle w:val="a7"/>
        <w:numPr>
          <w:ilvl w:val="0"/>
          <w:numId w:val="45"/>
        </w:numPr>
        <w:ind w:left="284" w:hanging="284"/>
        <w:rPr>
          <w:lang w:val="en-US"/>
        </w:rPr>
      </w:pPr>
      <w:r w:rsidRPr="00E056B4">
        <w:rPr>
          <w:lang w:val="en-US"/>
        </w:rPr>
        <w:t>"Gerechtigkeit entspringt dem Neid; denn ihr oberster G</w:t>
      </w:r>
      <w:r w:rsidR="00434A13" w:rsidRPr="00E056B4">
        <w:rPr>
          <w:lang w:val="en-US"/>
        </w:rPr>
        <w:t>run</w:t>
      </w:r>
      <w:r w:rsidR="00434A13" w:rsidRPr="00E056B4">
        <w:rPr>
          <w:lang w:val="en-US"/>
        </w:rPr>
        <w:t>d</w:t>
      </w:r>
      <w:r w:rsidR="00434A13" w:rsidRPr="00E056B4">
        <w:rPr>
          <w:lang w:val="en-US"/>
        </w:rPr>
        <w:t>satz ist: Allen das Gleiche</w:t>
      </w:r>
      <w:r w:rsidRPr="00E056B4">
        <w:rPr>
          <w:lang w:val="en-US"/>
        </w:rPr>
        <w:t>"</w:t>
      </w:r>
      <w:r w:rsidR="00434A13" w:rsidRPr="00E056B4">
        <w:rPr>
          <w:lang w:val="en-US"/>
        </w:rPr>
        <w:t>.</w:t>
      </w:r>
      <w:r w:rsidRPr="00E056B4">
        <w:rPr>
          <w:lang w:val="en-US"/>
        </w:rPr>
        <w:t> </w:t>
      </w:r>
      <w:r>
        <w:rPr>
          <w:lang w:val="de-DE"/>
        </w:rPr>
        <w:t>–</w:t>
      </w:r>
      <w:r w:rsidRPr="00E056B4">
        <w:rPr>
          <w:lang w:val="en-US"/>
        </w:rPr>
        <w:t xml:space="preserve"> Walther Rathenau</w:t>
      </w:r>
    </w:p>
    <w:p w:rsidR="006F509A" w:rsidRPr="00E056B4" w:rsidRDefault="006F509A" w:rsidP="009915D8">
      <w:pPr>
        <w:pStyle w:val="a7"/>
        <w:numPr>
          <w:ilvl w:val="0"/>
          <w:numId w:val="45"/>
        </w:numPr>
        <w:ind w:left="284" w:hanging="284"/>
        <w:rPr>
          <w:lang w:val="en-US"/>
        </w:rPr>
      </w:pPr>
      <w:r w:rsidRPr="00E056B4">
        <w:rPr>
          <w:lang w:val="en-US"/>
        </w:rPr>
        <w:t xml:space="preserve">"Das Leben ist ungerecht, aber denke daran: </w:t>
      </w:r>
      <w:r w:rsidR="00434A13" w:rsidRPr="00E056B4">
        <w:rPr>
          <w:lang w:val="en-US"/>
        </w:rPr>
        <w:t>nicht immer zu d</w:t>
      </w:r>
      <w:r w:rsidR="00434A13" w:rsidRPr="00E056B4">
        <w:rPr>
          <w:lang w:val="en-US"/>
        </w:rPr>
        <w:t>e</w:t>
      </w:r>
      <w:r w:rsidR="00434A13" w:rsidRPr="00E056B4">
        <w:rPr>
          <w:lang w:val="en-US"/>
        </w:rPr>
        <w:t>inen Ungunsten</w:t>
      </w:r>
      <w:r w:rsidRPr="00E056B4">
        <w:rPr>
          <w:lang w:val="en-US"/>
        </w:rPr>
        <w:t>"</w:t>
      </w:r>
      <w:r w:rsidR="00434A13" w:rsidRPr="00E056B4">
        <w:rPr>
          <w:lang w:val="en-US"/>
        </w:rPr>
        <w:t>.</w:t>
      </w:r>
      <w:r w:rsidRPr="00E056B4">
        <w:rPr>
          <w:lang w:val="en-US"/>
        </w:rPr>
        <w:t> </w:t>
      </w:r>
      <w:r>
        <w:rPr>
          <w:lang w:val="de-DE"/>
        </w:rPr>
        <w:t>–</w:t>
      </w:r>
      <w:r w:rsidRPr="00E056B4">
        <w:rPr>
          <w:lang w:val="en-US"/>
        </w:rPr>
        <w:t xml:space="preserve"> John F. Kennedy</w:t>
      </w:r>
    </w:p>
    <w:p w:rsidR="006F509A" w:rsidRPr="00E056B4" w:rsidRDefault="006F509A" w:rsidP="009915D8">
      <w:pPr>
        <w:pStyle w:val="a7"/>
        <w:numPr>
          <w:ilvl w:val="0"/>
          <w:numId w:val="45"/>
        </w:numPr>
        <w:ind w:left="284" w:hanging="284"/>
        <w:rPr>
          <w:lang w:val="en-US"/>
        </w:rPr>
      </w:pPr>
      <w:r w:rsidRPr="00E056B4">
        <w:rPr>
          <w:lang w:val="en-US"/>
        </w:rPr>
        <w:t>"Die Gerechtigkeit wohnt in einer Etage, zu de</w:t>
      </w:r>
      <w:r w:rsidR="00434A13" w:rsidRPr="00E056B4">
        <w:rPr>
          <w:lang w:val="en-US"/>
        </w:rPr>
        <w:t>r die Justiz keinen Zutritt hat</w:t>
      </w:r>
      <w:r w:rsidRPr="00E056B4">
        <w:rPr>
          <w:lang w:val="en-US"/>
        </w:rPr>
        <w:t>"</w:t>
      </w:r>
      <w:r w:rsidR="00434A13" w:rsidRPr="00E056B4">
        <w:rPr>
          <w:lang w:val="en-US"/>
        </w:rPr>
        <w:t>.</w:t>
      </w:r>
      <w:r w:rsidRPr="00E056B4">
        <w:rPr>
          <w:lang w:val="en-US"/>
        </w:rPr>
        <w:t> </w:t>
      </w:r>
      <w:r>
        <w:rPr>
          <w:lang w:val="de-DE"/>
        </w:rPr>
        <w:t>–</w:t>
      </w:r>
      <w:r w:rsidR="00434A13" w:rsidRPr="00E056B4">
        <w:rPr>
          <w:lang w:val="en-US"/>
        </w:rPr>
        <w:t xml:space="preserve"> Zitat aus dem Film „Justiz“ –</w:t>
      </w:r>
      <w:r w:rsidRPr="00E056B4">
        <w:rPr>
          <w:lang w:val="en-US"/>
        </w:rPr>
        <w:t xml:space="preserve"> Drehbuch und Regie: Hans W. Geißendörfer (Nach dem gleichnamigen Roman von Friedrich Dürrenmatt)</w:t>
      </w:r>
    </w:p>
    <w:p w:rsidR="006F509A" w:rsidRPr="00E056B4" w:rsidRDefault="006F509A" w:rsidP="009915D8">
      <w:pPr>
        <w:pStyle w:val="a7"/>
        <w:numPr>
          <w:ilvl w:val="0"/>
          <w:numId w:val="45"/>
        </w:numPr>
        <w:ind w:left="284" w:hanging="284"/>
        <w:rPr>
          <w:lang w:val="en-US"/>
        </w:rPr>
      </w:pPr>
      <w:r w:rsidRPr="00E056B4">
        <w:rPr>
          <w:lang w:val="en-US"/>
        </w:rPr>
        <w:t xml:space="preserve">"Gesetzeslücken lassen sich durch beständigen </w:t>
      </w:r>
      <w:r w:rsidR="00434A13" w:rsidRPr="00E056B4">
        <w:rPr>
          <w:lang w:val="en-US"/>
        </w:rPr>
        <w:t>Gebrauch b</w:t>
      </w:r>
      <w:r w:rsidR="00434A13" w:rsidRPr="00E056B4">
        <w:rPr>
          <w:lang w:val="en-US"/>
        </w:rPr>
        <w:t>e</w:t>
      </w:r>
      <w:r w:rsidR="00434A13" w:rsidRPr="00E056B4">
        <w:rPr>
          <w:lang w:val="en-US"/>
        </w:rPr>
        <w:t>trächtlich erweitern</w:t>
      </w:r>
      <w:r w:rsidRPr="00E056B4">
        <w:rPr>
          <w:lang w:val="en-US"/>
        </w:rPr>
        <w:t>"</w:t>
      </w:r>
      <w:r w:rsidR="00434A13" w:rsidRPr="00E056B4">
        <w:rPr>
          <w:lang w:val="en-US"/>
        </w:rPr>
        <w:t>.</w:t>
      </w:r>
      <w:r w:rsidRPr="00E056B4">
        <w:rPr>
          <w:lang w:val="en-US"/>
        </w:rPr>
        <w:t> </w:t>
      </w:r>
      <w:r>
        <w:rPr>
          <w:lang w:val="de-DE"/>
        </w:rPr>
        <w:t>–</w:t>
      </w:r>
      <w:r w:rsidRPr="00E056B4">
        <w:rPr>
          <w:lang w:val="en-US"/>
        </w:rPr>
        <w:t xml:space="preserve"> Mark Twain</w:t>
      </w:r>
    </w:p>
    <w:p w:rsidR="006F509A" w:rsidRPr="00E056B4" w:rsidRDefault="006F509A" w:rsidP="009915D8">
      <w:pPr>
        <w:pStyle w:val="a7"/>
        <w:numPr>
          <w:ilvl w:val="0"/>
          <w:numId w:val="45"/>
        </w:numPr>
        <w:tabs>
          <w:tab w:val="left" w:pos="426"/>
        </w:tabs>
        <w:ind w:left="284" w:hanging="284"/>
        <w:rPr>
          <w:lang w:val="en-US"/>
        </w:rPr>
      </w:pPr>
      <w:r w:rsidRPr="00E056B4">
        <w:rPr>
          <w:lang w:val="en-US"/>
        </w:rPr>
        <w:t xml:space="preserve">"Wir </w:t>
      </w:r>
      <w:proofErr w:type="gramStart"/>
      <w:r w:rsidRPr="00E056B4">
        <w:rPr>
          <w:lang w:val="en-US"/>
        </w:rPr>
        <w:t>sind</w:t>
      </w:r>
      <w:proofErr w:type="gramEnd"/>
      <w:r w:rsidRPr="00E056B4">
        <w:rPr>
          <w:lang w:val="en-US"/>
        </w:rPr>
        <w:t xml:space="preserve"> an das Ge</w:t>
      </w:r>
      <w:r w:rsidR="00434A13" w:rsidRPr="00E056B4">
        <w:rPr>
          <w:lang w:val="en-US"/>
        </w:rPr>
        <w:t>setz gefesselt, um frei zu sein</w:t>
      </w:r>
      <w:r w:rsidRPr="00E056B4">
        <w:rPr>
          <w:lang w:val="en-US"/>
        </w:rPr>
        <w:t>"</w:t>
      </w:r>
      <w:r w:rsidR="00434A13" w:rsidRPr="00E056B4">
        <w:rPr>
          <w:lang w:val="en-US"/>
        </w:rPr>
        <w:t>.</w:t>
      </w:r>
      <w:r w:rsidRPr="00E056B4">
        <w:rPr>
          <w:lang w:val="en-US"/>
        </w:rPr>
        <w:t> – Cicero</w:t>
      </w:r>
    </w:p>
    <w:p w:rsidR="000052EE" w:rsidRPr="005A3FE4" w:rsidRDefault="000052EE" w:rsidP="00D53EC3">
      <w:pPr>
        <w:pStyle w:val="a3"/>
        <w:shd w:val="clear" w:color="auto" w:fill="FFFFFF"/>
        <w:tabs>
          <w:tab w:val="left" w:pos="426"/>
        </w:tabs>
        <w:spacing w:before="0" w:beforeAutospacing="0" w:after="0" w:afterAutospacing="0"/>
        <w:ind w:firstLine="0"/>
        <w:rPr>
          <w:b/>
          <w:lang w:val="de-DE"/>
        </w:rPr>
      </w:pPr>
    </w:p>
    <w:p w:rsidR="00603088" w:rsidRPr="00E056B4" w:rsidRDefault="00603088" w:rsidP="005A3FE4">
      <w:pPr>
        <w:pStyle w:val="a3"/>
        <w:shd w:val="clear" w:color="auto" w:fill="FFFFFF"/>
        <w:tabs>
          <w:tab w:val="left" w:pos="426"/>
        </w:tabs>
        <w:spacing w:before="0" w:beforeAutospacing="0" w:after="0" w:afterAutospacing="0"/>
        <w:ind w:left="928" w:firstLine="0"/>
        <w:jc w:val="center"/>
        <w:rPr>
          <w:b/>
          <w:sz w:val="28"/>
          <w:szCs w:val="28"/>
          <w:lang w:val="en-US"/>
        </w:rPr>
      </w:pPr>
    </w:p>
    <w:p w:rsidR="005A3FE4" w:rsidRPr="00E056B4" w:rsidRDefault="005A3FE4" w:rsidP="002C4A59">
      <w:pPr>
        <w:pStyle w:val="a3"/>
        <w:shd w:val="clear" w:color="auto" w:fill="FFFFFF"/>
        <w:tabs>
          <w:tab w:val="left" w:pos="426"/>
        </w:tabs>
        <w:spacing w:before="0" w:beforeAutospacing="0" w:after="0" w:afterAutospacing="0"/>
        <w:ind w:left="928" w:hanging="928"/>
        <w:jc w:val="center"/>
        <w:rPr>
          <w:b/>
          <w:sz w:val="28"/>
          <w:szCs w:val="28"/>
          <w:lang w:val="en-US"/>
        </w:rPr>
      </w:pPr>
      <w:r w:rsidRPr="00E056B4">
        <w:rPr>
          <w:b/>
          <w:sz w:val="28"/>
          <w:szCs w:val="28"/>
          <w:lang w:val="en-US"/>
        </w:rPr>
        <w:lastRenderedPageBreak/>
        <w:t>*</w:t>
      </w:r>
      <w:r w:rsidRPr="00E056B4">
        <w:rPr>
          <w:b/>
          <w:sz w:val="28"/>
          <w:szCs w:val="28"/>
          <w:lang w:val="en-US"/>
        </w:rPr>
        <w:tab/>
      </w:r>
      <w:r w:rsidR="00BD16FE">
        <w:rPr>
          <w:b/>
          <w:sz w:val="28"/>
          <w:szCs w:val="28"/>
          <w:lang w:val="de-DE"/>
        </w:rPr>
        <w:tab/>
      </w:r>
      <w:r w:rsidRPr="00E056B4">
        <w:rPr>
          <w:b/>
          <w:sz w:val="28"/>
          <w:szCs w:val="28"/>
          <w:lang w:val="en-US"/>
        </w:rPr>
        <w:t>*</w:t>
      </w:r>
      <w:r w:rsidRPr="00E056B4">
        <w:rPr>
          <w:b/>
          <w:sz w:val="28"/>
          <w:szCs w:val="28"/>
          <w:lang w:val="en-US"/>
        </w:rPr>
        <w:tab/>
      </w:r>
      <w:r w:rsidR="00BD16FE">
        <w:rPr>
          <w:b/>
          <w:sz w:val="28"/>
          <w:szCs w:val="28"/>
          <w:lang w:val="de-DE"/>
        </w:rPr>
        <w:tab/>
      </w:r>
      <w:r w:rsidRPr="00E056B4">
        <w:rPr>
          <w:b/>
          <w:sz w:val="28"/>
          <w:szCs w:val="28"/>
          <w:lang w:val="en-US"/>
        </w:rPr>
        <w:t>*</w:t>
      </w:r>
    </w:p>
    <w:p w:rsidR="005A3FE4" w:rsidRPr="005A3FE4" w:rsidRDefault="005A3FE4" w:rsidP="00340D93">
      <w:pPr>
        <w:pStyle w:val="a3"/>
        <w:shd w:val="clear" w:color="auto" w:fill="FFFFFF"/>
        <w:tabs>
          <w:tab w:val="left" w:pos="426"/>
        </w:tabs>
        <w:spacing w:before="0" w:beforeAutospacing="0" w:after="0" w:afterAutospacing="0"/>
        <w:ind w:left="928" w:hanging="928"/>
        <w:jc w:val="center"/>
        <w:rPr>
          <w:b/>
          <w:lang w:val="de-DE"/>
        </w:rPr>
      </w:pPr>
      <w:r w:rsidRPr="005A3FE4">
        <w:rPr>
          <w:b/>
          <w:lang w:val="de-DE"/>
        </w:rPr>
        <w:t>Zum Lesen</w:t>
      </w:r>
    </w:p>
    <w:p w:rsidR="005A3FE4" w:rsidRDefault="005A3FE4" w:rsidP="00340D93">
      <w:pPr>
        <w:pStyle w:val="a3"/>
        <w:shd w:val="clear" w:color="auto" w:fill="FFFFFF"/>
        <w:tabs>
          <w:tab w:val="left" w:pos="426"/>
        </w:tabs>
        <w:spacing w:before="0" w:beforeAutospacing="0" w:after="0" w:afterAutospacing="0"/>
        <w:ind w:left="928" w:hanging="928"/>
        <w:jc w:val="center"/>
        <w:rPr>
          <w:b/>
          <w:lang w:val="de-DE"/>
        </w:rPr>
      </w:pPr>
      <w:r w:rsidRPr="005A3FE4">
        <w:rPr>
          <w:b/>
          <w:lang w:val="de-DE"/>
        </w:rPr>
        <w:t>Juristen Witze</w:t>
      </w:r>
    </w:p>
    <w:p w:rsidR="005A3FE4" w:rsidRPr="005A3FE4" w:rsidRDefault="005A3FE4" w:rsidP="005A3FE4">
      <w:pPr>
        <w:pStyle w:val="a3"/>
        <w:shd w:val="clear" w:color="auto" w:fill="FFFFFF"/>
        <w:tabs>
          <w:tab w:val="left" w:pos="426"/>
        </w:tabs>
        <w:spacing w:before="0" w:beforeAutospacing="0" w:after="0" w:afterAutospacing="0"/>
        <w:ind w:left="928" w:firstLine="0"/>
        <w:jc w:val="center"/>
        <w:rPr>
          <w:b/>
          <w:lang w:val="de-DE"/>
        </w:rPr>
      </w:pPr>
    </w:p>
    <w:p w:rsidR="005A3FE4" w:rsidRPr="00E056B4" w:rsidRDefault="005A3FE4" w:rsidP="005A3FE4">
      <w:pPr>
        <w:rPr>
          <w:lang w:val="en-US"/>
        </w:rPr>
      </w:pPr>
      <w:r w:rsidRPr="00E056B4">
        <w:rPr>
          <w:lang w:val="en-US"/>
        </w:rPr>
        <w:t xml:space="preserve">Was </w:t>
      </w:r>
      <w:proofErr w:type="gramStart"/>
      <w:r w:rsidRPr="00E056B4">
        <w:rPr>
          <w:lang w:val="en-US"/>
        </w:rPr>
        <w:t>ist</w:t>
      </w:r>
      <w:proofErr w:type="gramEnd"/>
      <w:r w:rsidRPr="00E056B4">
        <w:rPr>
          <w:lang w:val="en-US"/>
        </w:rPr>
        <w:t xml:space="preserve"> der Unterschied zwi</w:t>
      </w:r>
      <w:r w:rsidR="00434A13" w:rsidRPr="00E056B4">
        <w:rPr>
          <w:lang w:val="en-US"/>
        </w:rPr>
        <w:t>schen Gott und einem Juristen? –</w:t>
      </w:r>
      <w:r w:rsidRPr="00E056B4">
        <w:rPr>
          <w:lang w:val="en-US"/>
        </w:rPr>
        <w:t xml:space="preserve"> Gott glaubt nicht, er sei </w:t>
      </w:r>
      <w:proofErr w:type="gramStart"/>
      <w:r w:rsidRPr="00E056B4">
        <w:rPr>
          <w:lang w:val="en-US"/>
        </w:rPr>
        <w:t>Jurist ...</w:t>
      </w:r>
      <w:proofErr w:type="gramEnd"/>
    </w:p>
    <w:p w:rsidR="005A3FE4" w:rsidRPr="00037146" w:rsidRDefault="00F01AD1" w:rsidP="005A3FE4">
      <w:pPr>
        <w:ind w:firstLine="0"/>
      </w:pPr>
      <w:r>
        <w:pict>
          <v:rect id="_x0000_i1025" style="width:0;height:1pt" o:hralign="center" o:hrstd="t" o:hrnoshade="t" o:hr="t" fillcolor="black" stroked="f"/>
        </w:pict>
      </w:r>
    </w:p>
    <w:p w:rsidR="005A3FE4" w:rsidRPr="00E056B4" w:rsidRDefault="005A3FE4" w:rsidP="005A3FE4">
      <w:pPr>
        <w:rPr>
          <w:lang w:val="en-US"/>
        </w:rPr>
      </w:pPr>
      <w:r w:rsidRPr="00E056B4">
        <w:rPr>
          <w:lang w:val="en-US"/>
        </w:rPr>
        <w:t xml:space="preserve">In der Forschung will man jetzt bei Tierversuchen Juristen statt Ratten verwenden, </w:t>
      </w:r>
      <w:proofErr w:type="gramStart"/>
      <w:r w:rsidRPr="00E056B4">
        <w:rPr>
          <w:lang w:val="en-US"/>
        </w:rPr>
        <w:t>weil</w:t>
      </w:r>
      <w:proofErr w:type="gramEnd"/>
      <w:r w:rsidRPr="00E056B4">
        <w:rPr>
          <w:lang w:val="en-US"/>
        </w:rPr>
        <w:t>:</w:t>
      </w:r>
    </w:p>
    <w:p w:rsidR="005A3FE4" w:rsidRPr="00E056B4" w:rsidRDefault="005A3FE4" w:rsidP="005A3FE4">
      <w:pPr>
        <w:rPr>
          <w:lang w:val="en-US"/>
        </w:rPr>
      </w:pPr>
      <w:r w:rsidRPr="00E056B4">
        <w:rPr>
          <w:lang w:val="en-US"/>
        </w:rPr>
        <w:t xml:space="preserve">Juristen vermehren sich schneller </w:t>
      </w:r>
      <w:proofErr w:type="gramStart"/>
      <w:r w:rsidRPr="00E056B4">
        <w:rPr>
          <w:lang w:val="en-US"/>
        </w:rPr>
        <w:t>als</w:t>
      </w:r>
      <w:proofErr w:type="gramEnd"/>
      <w:r w:rsidRPr="00E056B4">
        <w:rPr>
          <w:lang w:val="en-US"/>
        </w:rPr>
        <w:t xml:space="preserve"> Ratten.</w:t>
      </w:r>
    </w:p>
    <w:p w:rsidR="005A3FE4" w:rsidRPr="00E056B4" w:rsidRDefault="005A3FE4" w:rsidP="005A3FE4">
      <w:pPr>
        <w:rPr>
          <w:lang w:val="en-US"/>
        </w:rPr>
      </w:pPr>
      <w:r w:rsidRPr="00E056B4">
        <w:rPr>
          <w:lang w:val="en-US"/>
        </w:rPr>
        <w:t>Das Laborpersonal hat mehr Mitleid mit den Ratten.</w:t>
      </w:r>
    </w:p>
    <w:p w:rsidR="005A3FE4" w:rsidRPr="00E056B4" w:rsidRDefault="005A3FE4" w:rsidP="005A3FE4">
      <w:pPr>
        <w:rPr>
          <w:lang w:val="en-US"/>
        </w:rPr>
      </w:pPr>
      <w:r w:rsidRPr="00E056B4">
        <w:rPr>
          <w:lang w:val="en-US"/>
        </w:rPr>
        <w:t>Es gibt Sachen, die selbst Ratten nicht machen würden.</w:t>
      </w:r>
    </w:p>
    <w:p w:rsidR="005A3FE4" w:rsidRPr="00E056B4" w:rsidRDefault="005A3FE4" w:rsidP="005A3FE4">
      <w:pPr>
        <w:rPr>
          <w:lang w:val="en-US"/>
        </w:rPr>
      </w:pPr>
      <w:r w:rsidRPr="00E056B4">
        <w:rPr>
          <w:lang w:val="en-US"/>
        </w:rPr>
        <w:t xml:space="preserve">Das Problem bei den Versuchen </w:t>
      </w:r>
      <w:proofErr w:type="gramStart"/>
      <w:r w:rsidRPr="00E056B4">
        <w:rPr>
          <w:lang w:val="en-US"/>
        </w:rPr>
        <w:t>ist</w:t>
      </w:r>
      <w:proofErr w:type="gramEnd"/>
      <w:r w:rsidRPr="00E056B4">
        <w:rPr>
          <w:lang w:val="en-US"/>
        </w:rPr>
        <w:t xml:space="preserve"> allerdings, dass sich die Ergebnisse nicht ohne weiteres auf Menschen übertragen lassen.</w:t>
      </w:r>
    </w:p>
    <w:p w:rsidR="005A3FE4" w:rsidRPr="00037146" w:rsidRDefault="00F01AD1" w:rsidP="005A3FE4">
      <w:pPr>
        <w:ind w:firstLine="0"/>
      </w:pPr>
      <w:r>
        <w:pict>
          <v:rect id="_x0000_i1026" style="width:0;height:1pt" o:hralign="center" o:hrstd="t" o:hrnoshade="t" o:hr="t" fillcolor="black" stroked="f"/>
        </w:pict>
      </w:r>
    </w:p>
    <w:p w:rsidR="005A3FE4" w:rsidRPr="00E056B4" w:rsidRDefault="005A3FE4" w:rsidP="005A3FE4">
      <w:pPr>
        <w:rPr>
          <w:lang w:val="en-US"/>
        </w:rPr>
      </w:pPr>
      <w:r w:rsidRPr="00E056B4">
        <w:rPr>
          <w:lang w:val="en-US"/>
        </w:rPr>
        <w:t xml:space="preserve">Warum gibt es im Saarland mehr Giftmülldeponien </w:t>
      </w:r>
      <w:proofErr w:type="gramStart"/>
      <w:r w:rsidRPr="00E056B4">
        <w:rPr>
          <w:lang w:val="en-US"/>
        </w:rPr>
        <w:t>als</w:t>
      </w:r>
      <w:proofErr w:type="gramEnd"/>
      <w:r w:rsidRPr="00E056B4">
        <w:rPr>
          <w:lang w:val="en-US"/>
        </w:rPr>
        <w:t xml:space="preserve"> Anwälte in Hamburg?</w:t>
      </w:r>
    </w:p>
    <w:p w:rsidR="005A3FE4" w:rsidRPr="00E056B4" w:rsidRDefault="005A3FE4" w:rsidP="005A3FE4">
      <w:pPr>
        <w:rPr>
          <w:lang w:val="en-US"/>
        </w:rPr>
      </w:pPr>
      <w:r w:rsidRPr="00E056B4">
        <w:rPr>
          <w:lang w:val="en-US"/>
        </w:rPr>
        <w:t>Das Saarland durfte zuerst wählen, was es haben wollte.</w:t>
      </w:r>
    </w:p>
    <w:p w:rsidR="005A3FE4" w:rsidRPr="00037146" w:rsidRDefault="00F01AD1" w:rsidP="005A3FE4">
      <w:pPr>
        <w:ind w:firstLine="0"/>
      </w:pPr>
      <w:r>
        <w:pict>
          <v:rect id="_x0000_i1027" style="width:0;height:1pt" o:hralign="center" o:hrstd="t" o:hrnoshade="t" o:hr="t" fillcolor="black" stroked="f"/>
        </w:pict>
      </w:r>
    </w:p>
    <w:p w:rsidR="005A3FE4" w:rsidRPr="00E056B4" w:rsidRDefault="005A3FE4" w:rsidP="005A3FE4">
      <w:pPr>
        <w:rPr>
          <w:lang w:val="en-US"/>
        </w:rPr>
      </w:pPr>
      <w:r w:rsidRPr="00E056B4">
        <w:rPr>
          <w:lang w:val="en-US"/>
        </w:rPr>
        <w:t>Ein Mediziner, ein Architekt und ein Jurist streiten sich, wer den ältesten Beruf ausübt.</w:t>
      </w:r>
    </w:p>
    <w:p w:rsidR="005A3FE4" w:rsidRPr="00E056B4" w:rsidRDefault="005A3FE4" w:rsidP="005A3FE4">
      <w:pPr>
        <w:rPr>
          <w:lang w:val="en-US"/>
        </w:rPr>
      </w:pPr>
      <w:r w:rsidRPr="00E056B4">
        <w:rPr>
          <w:lang w:val="en-US"/>
        </w:rPr>
        <w:t>Sagt der Mediziner: "Natürlich wir. Als Gott Eva aus der Rippe von Adam geschaffen hat, war das di</w:t>
      </w:r>
      <w:r w:rsidR="00434A13" w:rsidRPr="00E056B4">
        <w:rPr>
          <w:lang w:val="en-US"/>
        </w:rPr>
        <w:t>e erste Operation</w:t>
      </w:r>
      <w:r w:rsidRPr="00E056B4">
        <w:rPr>
          <w:lang w:val="en-US"/>
        </w:rPr>
        <w:t>"</w:t>
      </w:r>
      <w:r w:rsidR="00434A13" w:rsidRPr="00E056B4">
        <w:rPr>
          <w:lang w:val="en-US"/>
        </w:rPr>
        <w:t>.</w:t>
      </w:r>
    </w:p>
    <w:p w:rsidR="005A3FE4" w:rsidRPr="00E056B4" w:rsidRDefault="005A3FE4" w:rsidP="005A3FE4">
      <w:pPr>
        <w:rPr>
          <w:lang w:val="en-US"/>
        </w:rPr>
      </w:pPr>
      <w:r w:rsidRPr="00E056B4">
        <w:rPr>
          <w:lang w:val="en-US"/>
        </w:rPr>
        <w:t xml:space="preserve">Kontert der Architekt: "Kann schon sein. Aber als Gott die Welt aus dem Chaos geschaffen </w:t>
      </w:r>
      <w:r w:rsidR="00434A13" w:rsidRPr="00E056B4">
        <w:rPr>
          <w:lang w:val="en-US"/>
        </w:rPr>
        <w:t>hat, war er der erste Architekt</w:t>
      </w:r>
      <w:r w:rsidRPr="00E056B4">
        <w:rPr>
          <w:lang w:val="en-US"/>
        </w:rPr>
        <w:t>"</w:t>
      </w:r>
      <w:r w:rsidR="00434A13" w:rsidRPr="00E056B4">
        <w:rPr>
          <w:lang w:val="en-US"/>
        </w:rPr>
        <w:t>.</w:t>
      </w:r>
    </w:p>
    <w:p w:rsidR="005A3FE4" w:rsidRPr="00E056B4" w:rsidRDefault="005A3FE4" w:rsidP="005A3FE4">
      <w:pPr>
        <w:rPr>
          <w:lang w:val="en-US"/>
        </w:rPr>
      </w:pPr>
      <w:r w:rsidRPr="00E056B4">
        <w:rPr>
          <w:lang w:val="en-US"/>
        </w:rPr>
        <w:t xml:space="preserve">"Und woher meint ihr wohl, dass das ganze Chaos gekommen </w:t>
      </w:r>
      <w:proofErr w:type="gramStart"/>
      <w:r w:rsidRPr="00E056B4">
        <w:rPr>
          <w:lang w:val="en-US"/>
        </w:rPr>
        <w:t>ist</w:t>
      </w:r>
      <w:proofErr w:type="gramEnd"/>
      <w:r w:rsidRPr="00E056B4">
        <w:rPr>
          <w:lang w:val="en-US"/>
        </w:rPr>
        <w:t>?"</w:t>
      </w:r>
    </w:p>
    <w:p w:rsidR="005A3FE4" w:rsidRPr="00037146" w:rsidRDefault="00F01AD1" w:rsidP="005A3FE4">
      <w:pPr>
        <w:ind w:firstLine="0"/>
      </w:pPr>
      <w:r>
        <w:pict>
          <v:rect id="_x0000_i1028" style="width:0;height:1pt" o:hralign="center" o:hrstd="t" o:hrnoshade="t" o:hr="t" fillcolor="black" stroked="f"/>
        </w:pict>
      </w:r>
    </w:p>
    <w:p w:rsidR="005A3FE4" w:rsidRPr="00E056B4" w:rsidRDefault="005A3FE4" w:rsidP="005A3FE4">
      <w:pPr>
        <w:rPr>
          <w:lang w:val="en-US"/>
        </w:rPr>
      </w:pPr>
      <w:proofErr w:type="gramStart"/>
      <w:r w:rsidRPr="00E056B4">
        <w:rPr>
          <w:lang w:val="en-US"/>
        </w:rPr>
        <w:t>Zwei BGH-Richter sitzen in der Kantine.</w:t>
      </w:r>
      <w:proofErr w:type="gramEnd"/>
      <w:r w:rsidRPr="00E056B4">
        <w:rPr>
          <w:lang w:val="en-US"/>
        </w:rPr>
        <w:t xml:space="preserve"> Plötzlich kommt ein Mann hereingestürmt und sagt zum einen:</w:t>
      </w:r>
    </w:p>
    <w:p w:rsidR="005A3FE4" w:rsidRPr="00E056B4" w:rsidRDefault="005A3FE4" w:rsidP="005A3FE4">
      <w:pPr>
        <w:rPr>
          <w:lang w:val="en-US"/>
        </w:rPr>
      </w:pPr>
      <w:proofErr w:type="gramStart"/>
      <w:r w:rsidRPr="00E056B4">
        <w:rPr>
          <w:lang w:val="en-US"/>
        </w:rPr>
        <w:t>"Ihr H</w:t>
      </w:r>
      <w:r w:rsidR="00434A13" w:rsidRPr="00E056B4">
        <w:rPr>
          <w:lang w:val="en-US"/>
        </w:rPr>
        <w:t>und hat mir meine Hose zerfetzt</w:t>
      </w:r>
      <w:r w:rsidRPr="00E056B4">
        <w:rPr>
          <w:lang w:val="en-US"/>
        </w:rPr>
        <w:t>"</w:t>
      </w:r>
      <w:r w:rsidR="00434A13" w:rsidRPr="00E056B4">
        <w:rPr>
          <w:lang w:val="en-US"/>
        </w:rPr>
        <w:t>.</w:t>
      </w:r>
      <w:proofErr w:type="gramEnd"/>
    </w:p>
    <w:p w:rsidR="005A3FE4" w:rsidRPr="00E056B4" w:rsidRDefault="005A3FE4" w:rsidP="005A3FE4">
      <w:pPr>
        <w:rPr>
          <w:lang w:val="en-US"/>
        </w:rPr>
      </w:pPr>
      <w:proofErr w:type="gramStart"/>
      <w:r w:rsidRPr="00E056B4">
        <w:rPr>
          <w:lang w:val="en-US"/>
        </w:rPr>
        <w:t>Der Richter beruhigt ihn und gibt ihm 100 Euro.</w:t>
      </w:r>
      <w:proofErr w:type="gramEnd"/>
      <w:r w:rsidRPr="00E056B4">
        <w:rPr>
          <w:lang w:val="en-US"/>
        </w:rPr>
        <w:t xml:space="preserve"> Fragt der a</w:t>
      </w:r>
      <w:r w:rsidRPr="00E056B4">
        <w:rPr>
          <w:lang w:val="en-US"/>
        </w:rPr>
        <w:t>n</w:t>
      </w:r>
      <w:r w:rsidRPr="00E056B4">
        <w:rPr>
          <w:lang w:val="en-US"/>
        </w:rPr>
        <w:t>dere:</w:t>
      </w:r>
    </w:p>
    <w:p w:rsidR="005A3FE4" w:rsidRPr="00E056B4" w:rsidRDefault="005A3FE4" w:rsidP="005A3FE4">
      <w:pPr>
        <w:rPr>
          <w:lang w:val="en-US"/>
        </w:rPr>
      </w:pPr>
      <w:r w:rsidRPr="00E056B4">
        <w:rPr>
          <w:lang w:val="en-US"/>
        </w:rPr>
        <w:t>"Seit wann hast du denn einen Hund?"</w:t>
      </w:r>
    </w:p>
    <w:p w:rsidR="005A3FE4" w:rsidRPr="00E056B4" w:rsidRDefault="005A3FE4" w:rsidP="005A3FE4">
      <w:pPr>
        <w:rPr>
          <w:lang w:val="en-US"/>
        </w:rPr>
      </w:pPr>
      <w:r w:rsidRPr="00E056B4">
        <w:rPr>
          <w:lang w:val="en-US"/>
        </w:rPr>
        <w:lastRenderedPageBreak/>
        <w:t>"Ich habe keinen, aber man weiß nie, wie die Gerichte entsche</w:t>
      </w:r>
      <w:r w:rsidR="00434A13" w:rsidRPr="00E056B4">
        <w:rPr>
          <w:lang w:val="en-US"/>
        </w:rPr>
        <w:t>iden</w:t>
      </w:r>
      <w:r w:rsidRPr="00E056B4">
        <w:rPr>
          <w:lang w:val="en-US"/>
        </w:rPr>
        <w:t>"</w:t>
      </w:r>
      <w:r w:rsidR="00434A13" w:rsidRPr="00E056B4">
        <w:rPr>
          <w:lang w:val="en-US"/>
        </w:rPr>
        <w:t>.</w:t>
      </w:r>
    </w:p>
    <w:p w:rsidR="005A3FE4" w:rsidRPr="00037146" w:rsidRDefault="00F01AD1" w:rsidP="005A3FE4">
      <w:pPr>
        <w:ind w:firstLine="0"/>
      </w:pPr>
      <w:r>
        <w:pict>
          <v:rect id="_x0000_i1029" style="width:0;height:1pt" o:hralign="center" o:hrstd="t" o:hrnoshade="t" o:hr="t" fillcolor="black" stroked="f"/>
        </w:pict>
      </w:r>
    </w:p>
    <w:p w:rsidR="005A3FE4" w:rsidRPr="00037146" w:rsidRDefault="005A3FE4" w:rsidP="005A3FE4">
      <w:r w:rsidRPr="00E056B4">
        <w:rPr>
          <w:lang w:val="en-US"/>
        </w:rPr>
        <w:t xml:space="preserve">Kommt ein Mann zum Anwalt: "Herr Anwalt, darf ich Sie mal was fragen?" </w:t>
      </w:r>
      <w:proofErr w:type="gramStart"/>
      <w:r w:rsidRPr="00E056B4">
        <w:rPr>
          <w:lang w:val="en-US"/>
        </w:rPr>
        <w:t>"Nur zu!"</w:t>
      </w:r>
      <w:proofErr w:type="gramEnd"/>
      <w:r w:rsidRPr="00E056B4">
        <w:rPr>
          <w:lang w:val="en-US"/>
        </w:rPr>
        <w:t xml:space="preserve"> Der Mann: "Was nehmen Sie denn so </w:t>
      </w:r>
      <w:proofErr w:type="gramStart"/>
      <w:r w:rsidRPr="00E056B4">
        <w:rPr>
          <w:lang w:val="en-US"/>
        </w:rPr>
        <w:t>an</w:t>
      </w:r>
      <w:proofErr w:type="gramEnd"/>
      <w:r w:rsidRPr="00E056B4">
        <w:rPr>
          <w:lang w:val="en-US"/>
        </w:rPr>
        <w:t xml:space="preserve"> G</w:t>
      </w:r>
      <w:r w:rsidR="00434A13" w:rsidRPr="00E056B4">
        <w:rPr>
          <w:lang w:val="en-US"/>
        </w:rPr>
        <w:t>ebühren?" Darauf der Anwalt: "1</w:t>
      </w:r>
      <w:r w:rsidRPr="00E056B4">
        <w:rPr>
          <w:lang w:val="en-US"/>
        </w:rPr>
        <w:t>000 E</w:t>
      </w:r>
      <w:r w:rsidR="00434A13" w:rsidRPr="00E056B4">
        <w:rPr>
          <w:lang w:val="en-US"/>
        </w:rPr>
        <w:t xml:space="preserve">URO zzgl. </w:t>
      </w:r>
      <w:proofErr w:type="gramStart"/>
      <w:r w:rsidR="00434A13" w:rsidRPr="00E056B4">
        <w:rPr>
          <w:lang w:val="en-US"/>
        </w:rPr>
        <w:t>Mwst. für drei Fragen</w:t>
      </w:r>
      <w:r w:rsidRPr="00E056B4">
        <w:rPr>
          <w:lang w:val="en-US"/>
        </w:rPr>
        <w:t>"</w:t>
      </w:r>
      <w:r w:rsidR="00434A13" w:rsidRPr="00E056B4">
        <w:rPr>
          <w:lang w:val="en-US"/>
        </w:rPr>
        <w:t>.</w:t>
      </w:r>
      <w:proofErr w:type="gramEnd"/>
      <w:r w:rsidRPr="00E056B4">
        <w:rPr>
          <w:lang w:val="en-US"/>
        </w:rPr>
        <w:t xml:space="preserve"> Der Mann: "Finden Sie das nicht total überteuert?" </w:t>
      </w:r>
      <w:r w:rsidRPr="00037146">
        <w:t>Der Anwalt: "Doch. Und wie lautet die dritte Frage?"</w:t>
      </w:r>
    </w:p>
    <w:p w:rsidR="005A3FE4" w:rsidRPr="00037146" w:rsidRDefault="00F01AD1" w:rsidP="005A3FE4">
      <w:pPr>
        <w:ind w:firstLine="0"/>
      </w:pPr>
      <w:r>
        <w:pict>
          <v:rect id="_x0000_i1030" style="width:0;height:1pt" o:hralign="center" o:hrstd="t" o:hrnoshade="t" o:hr="t" fillcolor="black" stroked="f"/>
        </w:pict>
      </w:r>
    </w:p>
    <w:p w:rsidR="005A3FE4" w:rsidRPr="00037146" w:rsidRDefault="005A3FE4" w:rsidP="005A3FE4">
      <w:proofErr w:type="gramStart"/>
      <w:r w:rsidRPr="00E056B4">
        <w:rPr>
          <w:lang w:val="en-US"/>
        </w:rPr>
        <w:t>Der Anwalt hat nach einem langen schwierigen Prozess en</w:t>
      </w:r>
      <w:r w:rsidRPr="00E056B4">
        <w:rPr>
          <w:lang w:val="en-US"/>
        </w:rPr>
        <w:t>d</w:t>
      </w:r>
      <w:r w:rsidRPr="00E056B4">
        <w:rPr>
          <w:lang w:val="en-US"/>
        </w:rPr>
        <w:t>lich gewonnen.</w:t>
      </w:r>
      <w:proofErr w:type="gramEnd"/>
      <w:r w:rsidRPr="00E056B4">
        <w:rPr>
          <w:lang w:val="en-US"/>
        </w:rPr>
        <w:t xml:space="preserve"> Er telegrafiert seinem Mandanten, der sich im Urlaub befindet: "Die gerechte Sache hat gesiegt!" </w:t>
      </w:r>
      <w:r w:rsidRPr="00037146">
        <w:t>Prompt kommt ein Antworttelegramm: "Sofort Berufung einlegen!"</w:t>
      </w:r>
    </w:p>
    <w:p w:rsidR="005A3FE4" w:rsidRPr="00037146" w:rsidRDefault="00F01AD1" w:rsidP="005A3FE4">
      <w:pPr>
        <w:ind w:firstLine="0"/>
      </w:pPr>
      <w:r>
        <w:pict>
          <v:rect id="_x0000_i1031" style="width:0;height:1pt" o:hralign="center" o:hrstd="t" o:hrnoshade="t" o:hr="t" fillcolor="black" stroked="f"/>
        </w:pict>
      </w:r>
    </w:p>
    <w:p w:rsidR="005A3FE4" w:rsidRPr="00E056B4" w:rsidRDefault="005A3FE4" w:rsidP="005A3FE4">
      <w:pPr>
        <w:rPr>
          <w:lang w:val="en-US"/>
        </w:rPr>
      </w:pPr>
      <w:proofErr w:type="gramStart"/>
      <w:r w:rsidRPr="00E056B4">
        <w:rPr>
          <w:lang w:val="en-US"/>
        </w:rPr>
        <w:t>"Hoffentlich habe ich Sie mit meinen Fragen nicht aus der Fassung gebracht", entschuldigt sich der Richter nach einer Vernehmung höflich bei der Zeugin.</w:t>
      </w:r>
      <w:proofErr w:type="gramEnd"/>
    </w:p>
    <w:p w:rsidR="005A3FE4" w:rsidRPr="00037146" w:rsidRDefault="005A3FE4" w:rsidP="005A3FE4">
      <w:proofErr w:type="gramStart"/>
      <w:r w:rsidRPr="00E056B4">
        <w:rPr>
          <w:lang w:val="en-US"/>
        </w:rPr>
        <w:t>"Nein, gar nicht, Herr Richter.</w:t>
      </w:r>
      <w:proofErr w:type="gramEnd"/>
      <w:r w:rsidRPr="00E056B4">
        <w:rPr>
          <w:lang w:val="en-US"/>
        </w:rPr>
        <w:t xml:space="preserve"> Ich bin solche Fragen gewohnt. </w:t>
      </w:r>
      <w:r w:rsidRPr="00037146">
        <w:t>Ich bin nämlich Kindergärtnerin".</w:t>
      </w:r>
    </w:p>
    <w:p w:rsidR="005A3FE4" w:rsidRPr="00037146" w:rsidRDefault="00F01AD1" w:rsidP="005A3FE4">
      <w:pPr>
        <w:ind w:firstLine="0"/>
      </w:pPr>
      <w:r>
        <w:pict>
          <v:rect id="_x0000_i1032" style="width:0;height:1pt" o:hralign="center" o:hrstd="t" o:hrnoshade="t" o:hr="t" fillcolor="black" stroked="f"/>
        </w:pict>
      </w:r>
    </w:p>
    <w:p w:rsidR="005A3FE4" w:rsidRPr="00037146" w:rsidRDefault="005A3FE4" w:rsidP="005A3FE4">
      <w:r>
        <w:t>Drei Juristen –</w:t>
      </w:r>
      <w:r w:rsidR="000052EE">
        <w:t xml:space="preserve"> </w:t>
      </w:r>
      <w:r w:rsidR="000052EE">
        <w:rPr>
          <w:lang w:val="de-DE"/>
        </w:rPr>
        <w:t>s</w:t>
      </w:r>
      <w:r w:rsidRPr="00037146">
        <w:t>ieben Meinungen.</w:t>
      </w:r>
    </w:p>
    <w:p w:rsidR="005A3FE4" w:rsidRPr="00037146" w:rsidRDefault="00F01AD1" w:rsidP="005A3FE4">
      <w:pPr>
        <w:ind w:firstLine="0"/>
      </w:pPr>
      <w:r>
        <w:pict>
          <v:rect id="_x0000_i1033" style="width:0;height:1pt" o:hralign="center" o:hrstd="t" o:hrnoshade="t" o:hr="t" fillcolor="black" stroked="f"/>
        </w:pict>
      </w:r>
    </w:p>
    <w:p w:rsidR="005A3FE4" w:rsidRPr="00E056B4" w:rsidRDefault="005A3FE4" w:rsidP="005A3FE4">
      <w:pPr>
        <w:rPr>
          <w:lang w:val="en-US"/>
        </w:rPr>
      </w:pPr>
      <w:r w:rsidRPr="00E056B4">
        <w:rPr>
          <w:lang w:val="en-US"/>
        </w:rPr>
        <w:t>Eine belebte Straße, ein leichter Auffahrunfall zweier Fah</w:t>
      </w:r>
      <w:r w:rsidRPr="00E056B4">
        <w:rPr>
          <w:lang w:val="en-US"/>
        </w:rPr>
        <w:t>r</w:t>
      </w:r>
      <w:r w:rsidRPr="00E056B4">
        <w:rPr>
          <w:lang w:val="en-US"/>
        </w:rPr>
        <w:t>zeuge: Der schuldige Fahrer steigt besorgt aus und rennt zum a</w:t>
      </w:r>
      <w:r w:rsidRPr="00E056B4">
        <w:rPr>
          <w:lang w:val="en-US"/>
        </w:rPr>
        <w:t>n</w:t>
      </w:r>
      <w:r w:rsidRPr="00E056B4">
        <w:rPr>
          <w:lang w:val="en-US"/>
        </w:rPr>
        <w:t>deren Autofahrer: "Oh mein Gott, ist Ihnen etwa etwas passiert? Sie haben großes Glück, ich bin Arzt!" Worauf der unverletzte gegenerische Fahrer kühl antwortet: "Sie haben großes Pech, ich bin Anwalt".</w:t>
      </w:r>
    </w:p>
    <w:p w:rsidR="005A3FE4" w:rsidRPr="00037146" w:rsidRDefault="00F01AD1" w:rsidP="005A3FE4">
      <w:pPr>
        <w:ind w:firstLine="0"/>
      </w:pPr>
      <w:r>
        <w:pict>
          <v:rect id="_x0000_i1034" style="width:0;height:1pt" o:hralign="center" o:hrstd="t" o:hrnoshade="t" o:hr="t" fillcolor="black" stroked="f"/>
        </w:pict>
      </w:r>
    </w:p>
    <w:p w:rsidR="005A3FE4" w:rsidRPr="00E056B4" w:rsidRDefault="005A3FE4" w:rsidP="005A3FE4">
      <w:pPr>
        <w:rPr>
          <w:lang w:val="en-US"/>
        </w:rPr>
      </w:pPr>
      <w:proofErr w:type="gramStart"/>
      <w:r w:rsidRPr="00E056B4">
        <w:rPr>
          <w:lang w:val="en-US"/>
        </w:rPr>
        <w:t>"Wenn ich mir über die Verteilung unseres Besitzes klar wäre, würde ich mich scheiden lassen", sagt der Ehemann zum Anwalt.</w:t>
      </w:r>
      <w:proofErr w:type="gramEnd"/>
      <w:r w:rsidRPr="00E056B4">
        <w:rPr>
          <w:lang w:val="en-US"/>
        </w:rPr>
        <w:t xml:space="preserve"> "Aber das ist doch ganz klar", antwortet der. "Ihre Frau </w:t>
      </w:r>
      <w:proofErr w:type="gramStart"/>
      <w:r w:rsidRPr="00E056B4">
        <w:rPr>
          <w:lang w:val="en-US"/>
        </w:rPr>
        <w:t>bekommt</w:t>
      </w:r>
      <w:proofErr w:type="gramEnd"/>
      <w:r w:rsidRPr="00E056B4">
        <w:rPr>
          <w:lang w:val="en-US"/>
        </w:rPr>
        <w:t xml:space="preserve"> das Haus, Sie den</w:t>
      </w:r>
      <w:r w:rsidR="00434A13" w:rsidRPr="00E056B4">
        <w:rPr>
          <w:lang w:val="en-US"/>
        </w:rPr>
        <w:t xml:space="preserve"> Wagen und ich Ihre Ersparnisse</w:t>
      </w:r>
      <w:r w:rsidRPr="00E056B4">
        <w:rPr>
          <w:lang w:val="en-US"/>
        </w:rPr>
        <w:t>"</w:t>
      </w:r>
      <w:r w:rsidR="00434A13" w:rsidRPr="00E056B4">
        <w:rPr>
          <w:lang w:val="en-US"/>
        </w:rPr>
        <w:t>.</w:t>
      </w:r>
    </w:p>
    <w:p w:rsidR="005A3FE4" w:rsidRPr="00037146" w:rsidRDefault="00F01AD1" w:rsidP="005A3FE4">
      <w:pPr>
        <w:ind w:firstLine="0"/>
      </w:pPr>
      <w:r>
        <w:pict>
          <v:rect id="_x0000_i1035" style="width:0;height:1pt" o:hralign="center" o:hrstd="t" o:hrnoshade="t" o:hr="t" fillcolor="black" stroked="f"/>
        </w:pict>
      </w:r>
    </w:p>
    <w:p w:rsidR="005A3FE4" w:rsidRPr="00E056B4" w:rsidRDefault="005A3FE4" w:rsidP="005A3FE4">
      <w:pPr>
        <w:rPr>
          <w:lang w:val="en-US"/>
        </w:rPr>
      </w:pPr>
      <w:r w:rsidRPr="00E056B4">
        <w:rPr>
          <w:lang w:val="en-US"/>
        </w:rPr>
        <w:lastRenderedPageBreak/>
        <w:t xml:space="preserve">Was </w:t>
      </w:r>
      <w:proofErr w:type="gramStart"/>
      <w:r w:rsidRPr="00E056B4">
        <w:rPr>
          <w:lang w:val="en-US"/>
        </w:rPr>
        <w:t>ist</w:t>
      </w:r>
      <w:proofErr w:type="gramEnd"/>
      <w:r w:rsidRPr="00E056B4">
        <w:rPr>
          <w:lang w:val="en-US"/>
        </w:rPr>
        <w:t xml:space="preserve"> der Unterschied zwischen einem überfahrenen Stin</w:t>
      </w:r>
      <w:r w:rsidRPr="00E056B4">
        <w:rPr>
          <w:lang w:val="en-US"/>
        </w:rPr>
        <w:t>k</w:t>
      </w:r>
      <w:r w:rsidRPr="00E056B4">
        <w:rPr>
          <w:lang w:val="en-US"/>
        </w:rPr>
        <w:t xml:space="preserve">tier </w:t>
      </w:r>
      <w:r w:rsidR="00434A13" w:rsidRPr="00E056B4">
        <w:rPr>
          <w:lang w:val="en-US"/>
        </w:rPr>
        <w:t>und einem überfahrenen Anwalt? –</w:t>
      </w:r>
      <w:r w:rsidRPr="00E056B4">
        <w:rPr>
          <w:lang w:val="en-US"/>
        </w:rPr>
        <w:t xml:space="preserve"> Vor dem Stinktier sind </w:t>
      </w:r>
      <w:proofErr w:type="gramStart"/>
      <w:r w:rsidRPr="00E056B4">
        <w:rPr>
          <w:lang w:val="en-US"/>
        </w:rPr>
        <w:t>Bremsspuren ...</w:t>
      </w:r>
      <w:proofErr w:type="gramEnd"/>
    </w:p>
    <w:p w:rsidR="005A3FE4" w:rsidRPr="00037146" w:rsidRDefault="00F01AD1" w:rsidP="005A3FE4">
      <w:pPr>
        <w:ind w:firstLine="0"/>
      </w:pPr>
      <w:r>
        <w:pict>
          <v:rect id="_x0000_i1036" style="width:0;height:1pt" o:hralign="center" o:hrstd="t" o:hrnoshade="t" o:hr="t" fillcolor="black" stroked="f"/>
        </w:pict>
      </w:r>
    </w:p>
    <w:p w:rsidR="005A3FE4" w:rsidRDefault="005A3FE4" w:rsidP="005A3FE4">
      <w:pPr>
        <w:rPr>
          <w:lang w:val="de-DE"/>
        </w:rPr>
      </w:pPr>
      <w:r w:rsidRPr="00E056B4">
        <w:rPr>
          <w:lang w:val="en-US"/>
        </w:rPr>
        <w:t>Treffen sich zwei Anwälte. Sagt der eine: "Wie geht's?" Sagt der andere: "Schlecht, ich kann nicht klagen!"</w:t>
      </w:r>
    </w:p>
    <w:p w:rsidR="000052EE" w:rsidRPr="000052EE" w:rsidRDefault="00F01AD1" w:rsidP="000052EE">
      <w:pPr>
        <w:ind w:firstLine="0"/>
        <w:rPr>
          <w:b/>
        </w:rPr>
      </w:pPr>
      <w:r>
        <w:pict>
          <v:rect id="_x0000_i1037" style="width:0;height:1pt" o:hralign="center" o:hrstd="t" o:hrnoshade="t" o:hr="t" fillcolor="black" stroked="f"/>
        </w:pict>
      </w:r>
    </w:p>
    <w:p w:rsidR="005A3FE4" w:rsidRPr="006E3653" w:rsidRDefault="005A3FE4" w:rsidP="005A3FE4">
      <w:pPr>
        <w:pStyle w:val="a3"/>
        <w:shd w:val="clear" w:color="auto" w:fill="FFFFFF"/>
        <w:tabs>
          <w:tab w:val="left" w:pos="426"/>
        </w:tabs>
        <w:spacing w:before="0" w:beforeAutospacing="0" w:after="0" w:afterAutospacing="0"/>
        <w:ind w:left="284" w:firstLine="0"/>
        <w:rPr>
          <w:b/>
          <w:lang w:val="de-DE"/>
        </w:rPr>
      </w:pPr>
    </w:p>
    <w:p w:rsidR="005A3FE4" w:rsidRDefault="005A3FE4">
      <w:pPr>
        <w:ind w:firstLine="0"/>
        <w:jc w:val="left"/>
        <w:rPr>
          <w:b/>
          <w:bCs/>
          <w:lang w:val="de-DE"/>
        </w:rPr>
      </w:pPr>
      <w:r>
        <w:rPr>
          <w:lang w:val="de-DE"/>
        </w:rPr>
        <w:br w:type="page"/>
      </w:r>
    </w:p>
    <w:p w:rsidR="003D3998" w:rsidRPr="006F3BDB" w:rsidRDefault="006F325E" w:rsidP="003D3998">
      <w:pPr>
        <w:pStyle w:val="2"/>
        <w:spacing w:after="240"/>
        <w:rPr>
          <w:szCs w:val="28"/>
          <w:lang w:val="de-DE"/>
        </w:rPr>
      </w:pPr>
      <w:bookmarkStart w:id="3" w:name="_Toc436248136"/>
      <w:r w:rsidRPr="006F3BDB">
        <w:rPr>
          <w:szCs w:val="28"/>
          <w:lang w:val="de-DE"/>
        </w:rPr>
        <w:lastRenderedPageBreak/>
        <w:t xml:space="preserve">Lektion </w:t>
      </w:r>
      <w:r w:rsidR="000F08DE" w:rsidRPr="006F3BDB">
        <w:rPr>
          <w:szCs w:val="28"/>
          <w:lang w:val="de-DE"/>
        </w:rPr>
        <w:t>3</w:t>
      </w:r>
      <w:r w:rsidR="0096151D" w:rsidRPr="006F3BDB">
        <w:rPr>
          <w:szCs w:val="28"/>
          <w:lang w:val="de-DE"/>
        </w:rPr>
        <w:br/>
      </w:r>
      <w:r w:rsidR="00CA6583" w:rsidRPr="006F3BDB">
        <w:rPr>
          <w:szCs w:val="28"/>
          <w:lang w:val="de-DE"/>
        </w:rPr>
        <w:t>Stellensuche</w:t>
      </w:r>
      <w:bookmarkEnd w:id="3"/>
    </w:p>
    <w:p w:rsidR="00CA6583" w:rsidRPr="003D3998" w:rsidRDefault="003D3998" w:rsidP="003D3998">
      <w:pPr>
        <w:spacing w:after="240"/>
        <w:rPr>
          <w:b/>
          <w:lang w:val="de-DE"/>
        </w:rPr>
      </w:pPr>
      <w:r w:rsidRPr="003D3998">
        <w:rPr>
          <w:b/>
          <w:lang w:val="de-DE"/>
        </w:rPr>
        <w:t xml:space="preserve">I. </w:t>
      </w:r>
      <w:proofErr w:type="gramStart"/>
      <w:r w:rsidR="00CA6583" w:rsidRPr="003D3998">
        <w:rPr>
          <w:b/>
          <w:lang w:val="de-DE"/>
        </w:rPr>
        <w:t>Ihr</w:t>
      </w:r>
      <w:proofErr w:type="gramEnd"/>
      <w:r w:rsidR="00CA6583" w:rsidRPr="003D3998">
        <w:rPr>
          <w:b/>
          <w:lang w:val="de-DE"/>
        </w:rPr>
        <w:t xml:space="preserve"> Freund ist </w:t>
      </w:r>
      <w:r w:rsidR="00AF3FB6" w:rsidRPr="003D3998">
        <w:rPr>
          <w:b/>
          <w:lang w:val="de-DE"/>
        </w:rPr>
        <w:t xml:space="preserve">ein </w:t>
      </w:r>
      <w:r w:rsidR="00CA6583" w:rsidRPr="003D3998">
        <w:rPr>
          <w:b/>
          <w:lang w:val="de-DE"/>
        </w:rPr>
        <w:t>Stellensuchende</w:t>
      </w:r>
      <w:r w:rsidR="00AF3FB6" w:rsidRPr="003D3998">
        <w:rPr>
          <w:b/>
          <w:lang w:val="de-DE"/>
        </w:rPr>
        <w:t>r</w:t>
      </w:r>
      <w:r w:rsidR="00CA6583" w:rsidRPr="003D3998">
        <w:rPr>
          <w:b/>
          <w:lang w:val="de-DE"/>
        </w:rPr>
        <w:t xml:space="preserve">. Geben </w:t>
      </w:r>
      <w:r w:rsidR="00580C85" w:rsidRPr="003D3998">
        <w:rPr>
          <w:b/>
          <w:lang w:val="de-DE"/>
        </w:rPr>
        <w:t>Sie ihm e</w:t>
      </w:r>
      <w:r w:rsidR="00580C85" w:rsidRPr="003D3998">
        <w:rPr>
          <w:b/>
          <w:lang w:val="de-DE"/>
        </w:rPr>
        <w:t>i</w:t>
      </w:r>
      <w:r w:rsidR="00580C85" w:rsidRPr="003D3998">
        <w:rPr>
          <w:b/>
          <w:lang w:val="de-DE"/>
        </w:rPr>
        <w:t>nen Rat, gebrauchen Sie eine Imperativform dabei</w:t>
      </w:r>
      <w:r w:rsidR="0076283F" w:rsidRPr="00E056B4">
        <w:rPr>
          <w:b/>
          <w:lang w:val="en-US"/>
        </w:rPr>
        <w:t xml:space="preserve"> </w:t>
      </w:r>
      <w:r w:rsidR="0076283F" w:rsidRPr="00E056B4">
        <w:rPr>
          <w:b/>
          <w:bCs/>
          <w:lang w:val="en-US"/>
        </w:rPr>
        <w:t>(§</w:t>
      </w:r>
      <w:r w:rsidR="00434A13" w:rsidRPr="00E056B4">
        <w:rPr>
          <w:b/>
          <w:bCs/>
          <w:lang w:val="en-US"/>
        </w:rPr>
        <w:t> </w:t>
      </w:r>
      <w:r w:rsidR="0076283F" w:rsidRPr="00E056B4">
        <w:rPr>
          <w:b/>
          <w:bCs/>
          <w:lang w:val="en-US"/>
        </w:rPr>
        <w:t>9)</w:t>
      </w:r>
      <w:r w:rsidR="00580C85" w:rsidRPr="003D3998">
        <w:rPr>
          <w:b/>
          <w:lang w:val="de-DE"/>
        </w:rPr>
        <w:t>.</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 xml:space="preserve">noch einmal überlegen, was </w:t>
      </w:r>
      <w:r w:rsidR="00180A9C" w:rsidRPr="00434A13">
        <w:rPr>
          <w:lang w:val="de-DE"/>
        </w:rPr>
        <w:t xml:space="preserve">er </w:t>
      </w:r>
      <w:r w:rsidRPr="00434A13">
        <w:rPr>
          <w:lang w:val="de-DE"/>
        </w:rPr>
        <w:t>konkret beruflich machen will;</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sich an die</w:t>
      </w:r>
      <w:r w:rsidR="00180A9C" w:rsidRPr="00434A13">
        <w:rPr>
          <w:lang w:val="de-DE"/>
        </w:rPr>
        <w:t xml:space="preserve"> Agent</w:t>
      </w:r>
      <w:r w:rsidRPr="00434A13">
        <w:rPr>
          <w:lang w:val="de-DE"/>
        </w:rPr>
        <w:t>ur für die Arbeit wenden;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Stellenanzeigen lesen;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sich beim Berufsberater informieren;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im Internet surfen;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die ganze notwendige Information sammeln;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eine Bewerbung schreiben;</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981F28">
        <w:t>Ihren Lebenslauf erstellen</w:t>
      </w:r>
      <w:r w:rsidRPr="00434A13">
        <w:rPr>
          <w:lang w:val="de-DE"/>
        </w:rPr>
        <w:t>;</w:t>
      </w:r>
    </w:p>
    <w:p w:rsidR="00CA6583" w:rsidRPr="00434A13" w:rsidRDefault="00CA6583" w:rsidP="009915D8">
      <w:pPr>
        <w:pStyle w:val="a7"/>
        <w:numPr>
          <w:ilvl w:val="0"/>
          <w:numId w:val="48"/>
        </w:numPr>
        <w:tabs>
          <w:tab w:val="left" w:pos="426"/>
        </w:tabs>
        <w:spacing w:before="100" w:beforeAutospacing="1" w:after="100" w:afterAutospacing="1"/>
        <w:ind w:left="426" w:hanging="426"/>
        <w:rPr>
          <w:lang w:val="de-DE"/>
        </w:rPr>
      </w:pPr>
      <w:r w:rsidRPr="00434A13">
        <w:rPr>
          <w:lang w:val="de-DE"/>
        </w:rPr>
        <w:t>mit dem Arbeitgeber telefonieren</w:t>
      </w:r>
      <w:r w:rsidR="00447355" w:rsidRPr="00434A13">
        <w:rPr>
          <w:lang w:val="de-DE"/>
        </w:rPr>
        <w:t>;</w:t>
      </w:r>
    </w:p>
    <w:p w:rsidR="00447355" w:rsidRPr="00434A13" w:rsidRDefault="00447355" w:rsidP="009915D8">
      <w:pPr>
        <w:pStyle w:val="a7"/>
        <w:numPr>
          <w:ilvl w:val="0"/>
          <w:numId w:val="48"/>
        </w:numPr>
        <w:tabs>
          <w:tab w:val="left" w:pos="426"/>
        </w:tabs>
        <w:spacing w:before="100" w:beforeAutospacing="1" w:after="100" w:afterAutospacing="1"/>
        <w:ind w:left="426" w:hanging="426"/>
        <w:rPr>
          <w:lang w:val="de-DE"/>
        </w:rPr>
      </w:pPr>
      <w:r w:rsidRPr="00E056B4">
        <w:rPr>
          <w:color w:val="000000"/>
          <w:lang w:val="en-US"/>
        </w:rPr>
        <w:t>auf die Portale, die Stellenanzeigen im Internet anbieten</w:t>
      </w:r>
      <w:r w:rsidRPr="00434A13">
        <w:rPr>
          <w:color w:val="000000"/>
          <w:lang w:val="de-DE"/>
        </w:rPr>
        <w:t>,</w:t>
      </w:r>
      <w:r w:rsidRPr="00E056B4">
        <w:rPr>
          <w:color w:val="000000"/>
          <w:lang w:val="en-US"/>
        </w:rPr>
        <w:t xml:space="preserve"> gehen</w:t>
      </w:r>
      <w:r w:rsidRPr="00434A13">
        <w:rPr>
          <w:color w:val="000000"/>
          <w:lang w:val="de-DE"/>
        </w:rPr>
        <w:t>;</w:t>
      </w:r>
    </w:p>
    <w:p w:rsidR="00447355" w:rsidRPr="00434A13" w:rsidRDefault="00447355" w:rsidP="009915D8">
      <w:pPr>
        <w:pStyle w:val="a7"/>
        <w:numPr>
          <w:ilvl w:val="0"/>
          <w:numId w:val="48"/>
        </w:numPr>
        <w:tabs>
          <w:tab w:val="left" w:pos="426"/>
        </w:tabs>
        <w:spacing w:before="100" w:beforeAutospacing="1" w:after="100" w:afterAutospacing="1"/>
        <w:ind w:left="426" w:hanging="426"/>
        <w:rPr>
          <w:lang w:val="de-DE"/>
        </w:rPr>
      </w:pPr>
      <w:r w:rsidRPr="00434A13">
        <w:rPr>
          <w:color w:val="000000"/>
          <w:lang w:val="de-DE"/>
        </w:rPr>
        <w:t>eine Bewerbungsmappe vorbereiten;</w:t>
      </w:r>
    </w:p>
    <w:p w:rsidR="00CA6583" w:rsidRPr="003D3998" w:rsidRDefault="00447355" w:rsidP="003D3998">
      <w:pPr>
        <w:pStyle w:val="a7"/>
        <w:numPr>
          <w:ilvl w:val="0"/>
          <w:numId w:val="48"/>
        </w:numPr>
        <w:tabs>
          <w:tab w:val="left" w:pos="426"/>
        </w:tabs>
        <w:spacing w:before="100" w:beforeAutospacing="1" w:after="100" w:afterAutospacing="1"/>
        <w:ind w:left="426" w:hanging="426"/>
        <w:rPr>
          <w:lang w:val="de-DE"/>
        </w:rPr>
      </w:pPr>
      <w:proofErr w:type="gramStart"/>
      <w:r w:rsidRPr="00E056B4">
        <w:rPr>
          <w:color w:val="000000"/>
          <w:lang w:val="en-US"/>
        </w:rPr>
        <w:t>sich</w:t>
      </w:r>
      <w:proofErr w:type="gramEnd"/>
      <w:r w:rsidRPr="00E056B4">
        <w:rPr>
          <w:color w:val="000000"/>
          <w:lang w:val="en-US"/>
        </w:rPr>
        <w:t xml:space="preserve"> über freie Stellen </w:t>
      </w:r>
      <w:r w:rsidRPr="00434A13">
        <w:rPr>
          <w:color w:val="000000"/>
          <w:lang w:val="de-DE"/>
        </w:rPr>
        <w:t>erkundig</w:t>
      </w:r>
      <w:r w:rsidRPr="00E056B4">
        <w:rPr>
          <w:color w:val="000000"/>
          <w:lang w:val="en-US"/>
        </w:rPr>
        <w:t>en</w:t>
      </w:r>
      <w:r w:rsidRPr="00E056B4">
        <w:rPr>
          <w:rFonts w:ascii="Verdana" w:hAnsi="Verdana"/>
          <w:color w:val="000000"/>
          <w:sz w:val="19"/>
          <w:szCs w:val="19"/>
          <w:lang w:val="en-US"/>
        </w:rPr>
        <w:t>.</w:t>
      </w:r>
    </w:p>
    <w:p w:rsidR="00E13156" w:rsidRPr="003D3998" w:rsidRDefault="003D3998" w:rsidP="003D3998">
      <w:pPr>
        <w:rPr>
          <w:b/>
          <w:lang w:val="de-DE"/>
        </w:rPr>
      </w:pPr>
      <w:r w:rsidRPr="003D3998">
        <w:rPr>
          <w:b/>
          <w:lang w:val="de-DE"/>
        </w:rPr>
        <w:t xml:space="preserve">II. </w:t>
      </w:r>
      <w:r w:rsidR="00E13156" w:rsidRPr="003D3998">
        <w:rPr>
          <w:b/>
          <w:lang w:val="de-DE"/>
        </w:rPr>
        <w:t>Bestimmen Sie das grammatische Geschlecht folge</w:t>
      </w:r>
      <w:r w:rsidR="009A6C79" w:rsidRPr="003D3998">
        <w:rPr>
          <w:b/>
          <w:lang w:val="de-DE"/>
        </w:rPr>
        <w:t xml:space="preserve">nder Substantive nach der Form. </w:t>
      </w:r>
      <w:r w:rsidR="00E13156" w:rsidRPr="003D3998">
        <w:rPr>
          <w:b/>
          <w:lang w:val="de-DE"/>
        </w:rPr>
        <w:t>Schließen Sie darauf. Übersetzen Sie diese Substantive ins Russische.</w:t>
      </w:r>
      <w:r w:rsidR="0076283F" w:rsidRPr="00E056B4">
        <w:rPr>
          <w:b/>
          <w:lang w:val="en-US"/>
        </w:rPr>
        <w:t xml:space="preserve"> (§</w:t>
      </w:r>
      <w:r w:rsidR="00344D07" w:rsidRPr="00E056B4">
        <w:rPr>
          <w:b/>
          <w:lang w:val="en-US"/>
        </w:rPr>
        <w:t> </w:t>
      </w:r>
      <w:r w:rsidR="0076283F" w:rsidRPr="00E056B4">
        <w:rPr>
          <w:b/>
          <w:lang w:val="en-US"/>
        </w:rPr>
        <w:t>2)</w:t>
      </w:r>
    </w:p>
    <w:p w:rsidR="00E13156" w:rsidRPr="00981F28" w:rsidRDefault="00E13156" w:rsidP="00625BF9">
      <w:pPr>
        <w:pStyle w:val="a7"/>
        <w:ind w:left="0" w:firstLine="0"/>
        <w:rPr>
          <w:b/>
          <w:bCs/>
          <w:lang w:val="de-DE"/>
        </w:rPr>
      </w:pPr>
    </w:p>
    <w:p w:rsidR="00E13156" w:rsidRPr="00981F28" w:rsidRDefault="00E13156" w:rsidP="00625BF9">
      <w:pPr>
        <w:pStyle w:val="a7"/>
        <w:ind w:left="0" w:firstLine="0"/>
        <w:rPr>
          <w:bCs/>
          <w:lang w:val="de-DE"/>
        </w:rPr>
      </w:pPr>
      <w:r w:rsidRPr="00E056B4">
        <w:rPr>
          <w:lang w:val="en-US"/>
        </w:rPr>
        <w:t>Mandant, Bewerbung, Kanzlei, Sitz, Auftrag, Tätigkeit, Kandidat, Auftreten, Partner, Angelegenheit, Koordinator, Spezialist, Verständnis, Struktur, Taktik, Position, Mentalität, Gefühl, Hän</w:t>
      </w:r>
      <w:r w:rsidRPr="00E056B4">
        <w:rPr>
          <w:lang w:val="en-US"/>
        </w:rPr>
        <w:t>d</w:t>
      </w:r>
      <w:r w:rsidRPr="00E056B4">
        <w:rPr>
          <w:lang w:val="en-US"/>
        </w:rPr>
        <w:t>ler, Mitarbeiterin, Referendar, Strategie, Studium</w:t>
      </w:r>
      <w:r w:rsidRPr="00981F28">
        <w:rPr>
          <w:bCs/>
          <w:lang w:val="de-DE"/>
        </w:rPr>
        <w:t>.</w:t>
      </w:r>
    </w:p>
    <w:p w:rsidR="00E13156" w:rsidRPr="006F325E" w:rsidRDefault="00E13156" w:rsidP="00625BF9">
      <w:pPr>
        <w:ind w:firstLine="0"/>
        <w:rPr>
          <w:lang w:val="de-DE"/>
        </w:rPr>
      </w:pPr>
    </w:p>
    <w:p w:rsidR="00DC5323" w:rsidRPr="006F325E" w:rsidRDefault="003D3998" w:rsidP="003D3998">
      <w:pPr>
        <w:rPr>
          <w:rStyle w:val="hps"/>
          <w:b/>
          <w:bCs/>
          <w:lang w:val="de-DE"/>
        </w:rPr>
      </w:pPr>
      <w:r>
        <w:rPr>
          <w:rStyle w:val="hps"/>
          <w:b/>
          <w:lang w:val="de-DE"/>
        </w:rPr>
        <w:t xml:space="preserve">III. </w:t>
      </w:r>
      <w:r w:rsidR="00DC5323" w:rsidRPr="006F325E">
        <w:rPr>
          <w:rStyle w:val="hps"/>
          <w:b/>
          <w:lang w:val="de-DE"/>
        </w:rPr>
        <w:t>Merken Sie die Rektion</w:t>
      </w:r>
      <w:r w:rsidR="0076283F" w:rsidRPr="00E056B4">
        <w:rPr>
          <w:rStyle w:val="hps"/>
          <w:b/>
          <w:lang w:val="en-US"/>
        </w:rPr>
        <w:t xml:space="preserve"> </w:t>
      </w:r>
      <w:r w:rsidR="0076283F" w:rsidRPr="00E056B4">
        <w:rPr>
          <w:bCs/>
          <w:lang w:val="en-US"/>
        </w:rPr>
        <w:t>(</w:t>
      </w:r>
      <w:r w:rsidR="0076283F" w:rsidRPr="00E056B4">
        <w:rPr>
          <w:b/>
          <w:bCs/>
          <w:lang w:val="en-US"/>
        </w:rPr>
        <w:t>§</w:t>
      </w:r>
      <w:r w:rsidR="00344D07" w:rsidRPr="00E056B4">
        <w:rPr>
          <w:b/>
          <w:bCs/>
          <w:lang w:val="en-US"/>
        </w:rPr>
        <w:t> </w:t>
      </w:r>
      <w:r w:rsidR="0076283F" w:rsidRPr="00E056B4">
        <w:rPr>
          <w:b/>
          <w:bCs/>
          <w:lang w:val="en-US"/>
        </w:rPr>
        <w:t>13</w:t>
      </w:r>
      <w:r w:rsidR="0076283F" w:rsidRPr="00E056B4">
        <w:rPr>
          <w:bCs/>
          <w:lang w:val="en-US"/>
        </w:rPr>
        <w:t>)</w:t>
      </w:r>
      <w:r w:rsidR="00DC5323" w:rsidRPr="006F325E">
        <w:rPr>
          <w:rStyle w:val="hps"/>
          <w:b/>
          <w:lang w:val="de-DE"/>
        </w:rPr>
        <w:t>. Bilden Sie Sätze damit.</w:t>
      </w:r>
    </w:p>
    <w:p w:rsidR="00DC5323" w:rsidRPr="006F325E" w:rsidRDefault="00DC5323" w:rsidP="00625BF9">
      <w:pPr>
        <w:pStyle w:val="a7"/>
        <w:tabs>
          <w:tab w:val="left" w:pos="142"/>
        </w:tabs>
        <w:ind w:left="0" w:firstLine="0"/>
        <w:rPr>
          <w:rStyle w:val="hps"/>
          <w:b/>
          <w:lang w:val="de-DE"/>
        </w:rPr>
      </w:pPr>
    </w:p>
    <w:p w:rsidR="00DC5323" w:rsidRDefault="00DC5323" w:rsidP="00603088">
      <w:pPr>
        <w:ind w:firstLine="0"/>
        <w:rPr>
          <w:rStyle w:val="hps"/>
          <w:lang w:val="de-DE"/>
        </w:rPr>
      </w:pPr>
      <w:r w:rsidRPr="006F325E">
        <w:rPr>
          <w:rStyle w:val="hps"/>
          <w:lang w:val="de-DE"/>
        </w:rPr>
        <w:t>Warten auf Akk., sich freuen auf Akk., über Akk., sich entsche</w:t>
      </w:r>
      <w:r w:rsidRPr="006F325E">
        <w:rPr>
          <w:rStyle w:val="hps"/>
          <w:lang w:val="de-DE"/>
        </w:rPr>
        <w:t>i</w:t>
      </w:r>
      <w:r w:rsidRPr="006F325E">
        <w:rPr>
          <w:rStyle w:val="hps"/>
          <w:lang w:val="de-DE"/>
        </w:rPr>
        <w:t xml:space="preserve">den für Akk., sich informieren </w:t>
      </w:r>
      <w:r w:rsidR="00AC35E2" w:rsidRPr="006F325E">
        <w:rPr>
          <w:rStyle w:val="hps"/>
          <w:lang w:val="de-DE"/>
        </w:rPr>
        <w:t xml:space="preserve">bei D. </w:t>
      </w:r>
      <w:r w:rsidRPr="006F325E">
        <w:rPr>
          <w:rStyle w:val="hps"/>
          <w:lang w:val="de-DE"/>
        </w:rPr>
        <w:t xml:space="preserve">über Akk., suchen nach </w:t>
      </w:r>
      <w:proofErr w:type="gramStart"/>
      <w:r w:rsidRPr="006F325E">
        <w:rPr>
          <w:rStyle w:val="hps"/>
          <w:lang w:val="de-DE"/>
        </w:rPr>
        <w:t>D.,</w:t>
      </w:r>
      <w:proofErr w:type="gramEnd"/>
      <w:r w:rsidRPr="006F325E">
        <w:rPr>
          <w:rStyle w:val="hps"/>
          <w:lang w:val="de-DE"/>
        </w:rPr>
        <w:t xml:space="preserve"> </w:t>
      </w:r>
      <w:r w:rsidRPr="006F325E">
        <w:rPr>
          <w:rStyle w:val="hps"/>
          <w:lang w:val="de-DE"/>
        </w:rPr>
        <w:lastRenderedPageBreak/>
        <w:t>reden über Akk., besitzen Akk., streben nach D.</w:t>
      </w:r>
      <w:r w:rsidR="00AC35E2" w:rsidRPr="006F325E">
        <w:rPr>
          <w:rStyle w:val="hps"/>
          <w:lang w:val="de-DE"/>
        </w:rPr>
        <w:t>, sich wenden an Akk., telefonieren bei D.</w:t>
      </w:r>
    </w:p>
    <w:p w:rsidR="006F3BDB" w:rsidRPr="00E056B4" w:rsidRDefault="006F3BDB" w:rsidP="00603088">
      <w:pPr>
        <w:ind w:firstLine="0"/>
        <w:rPr>
          <w:lang w:val="en-US"/>
        </w:rPr>
      </w:pPr>
    </w:p>
    <w:p w:rsidR="00DC5323" w:rsidRPr="003D3998" w:rsidRDefault="003D3998" w:rsidP="003D3998">
      <w:pPr>
        <w:rPr>
          <w:b/>
          <w:lang w:val="de-DE"/>
        </w:rPr>
      </w:pPr>
      <w:r w:rsidRPr="003D3998">
        <w:rPr>
          <w:b/>
          <w:lang w:val="de-DE"/>
        </w:rPr>
        <w:t xml:space="preserve">IV. </w:t>
      </w:r>
      <w:r w:rsidR="00DC5323" w:rsidRPr="003D3998">
        <w:rPr>
          <w:b/>
          <w:lang w:val="de-DE"/>
        </w:rPr>
        <w:t>Nennen Sie Grundformen folgender Verben. Überse</w:t>
      </w:r>
      <w:r w:rsidR="00DC5323" w:rsidRPr="003D3998">
        <w:rPr>
          <w:b/>
          <w:lang w:val="de-DE"/>
        </w:rPr>
        <w:t>t</w:t>
      </w:r>
      <w:r w:rsidR="00DC5323" w:rsidRPr="003D3998">
        <w:rPr>
          <w:b/>
          <w:lang w:val="de-DE"/>
        </w:rPr>
        <w:t>zen Sie diese Verben ins Russische.</w:t>
      </w:r>
    </w:p>
    <w:p w:rsidR="00625BF9" w:rsidRPr="00981F28" w:rsidRDefault="00625BF9" w:rsidP="00625BF9">
      <w:pPr>
        <w:pStyle w:val="a7"/>
        <w:tabs>
          <w:tab w:val="left" w:pos="142"/>
          <w:tab w:val="left" w:pos="426"/>
        </w:tabs>
        <w:ind w:left="0" w:firstLine="0"/>
        <w:rPr>
          <w:b/>
          <w:bCs/>
          <w:lang w:val="de-DE"/>
        </w:rPr>
      </w:pPr>
    </w:p>
    <w:p w:rsidR="00DC5323" w:rsidRPr="006F325E" w:rsidRDefault="00363127" w:rsidP="00625BF9">
      <w:pPr>
        <w:pStyle w:val="a7"/>
        <w:tabs>
          <w:tab w:val="left" w:pos="142"/>
        </w:tabs>
        <w:ind w:left="0" w:firstLine="0"/>
        <w:rPr>
          <w:bCs/>
          <w:lang w:val="de-DE"/>
        </w:rPr>
      </w:pPr>
      <w:r w:rsidRPr="006F325E">
        <w:rPr>
          <w:bCs/>
          <w:lang w:val="de-DE"/>
        </w:rPr>
        <w:t>Einsetzen, unterstützen, verfolgen, erwarten, auswählen, abschli</w:t>
      </w:r>
      <w:r w:rsidRPr="006F325E">
        <w:rPr>
          <w:bCs/>
          <w:lang w:val="de-DE"/>
        </w:rPr>
        <w:t>e</w:t>
      </w:r>
      <w:r w:rsidRPr="006F325E">
        <w:rPr>
          <w:bCs/>
          <w:lang w:val="de-DE"/>
        </w:rPr>
        <w:t>ßen, erwerben, engagieren, fördern, großschreiben</w:t>
      </w:r>
      <w:r w:rsidR="005B623E">
        <w:rPr>
          <w:bCs/>
          <w:lang w:val="de-DE"/>
        </w:rPr>
        <w:t>, entscheiden, nennen, ausprägen, orientieren</w:t>
      </w:r>
      <w:r w:rsidRPr="006F325E">
        <w:rPr>
          <w:bCs/>
          <w:lang w:val="de-DE"/>
        </w:rPr>
        <w:t>.</w:t>
      </w:r>
    </w:p>
    <w:p w:rsidR="00465A44" w:rsidRPr="006F325E" w:rsidRDefault="00465A44" w:rsidP="00625BF9">
      <w:pPr>
        <w:pStyle w:val="a7"/>
        <w:tabs>
          <w:tab w:val="left" w:pos="142"/>
        </w:tabs>
        <w:ind w:left="0" w:firstLine="0"/>
        <w:rPr>
          <w:bCs/>
          <w:lang w:val="de-DE"/>
        </w:rPr>
      </w:pPr>
    </w:p>
    <w:p w:rsidR="00465A44" w:rsidRPr="003D3998" w:rsidRDefault="003D3998" w:rsidP="003D3998">
      <w:pPr>
        <w:rPr>
          <w:b/>
          <w:lang w:val="de-DE"/>
        </w:rPr>
      </w:pPr>
      <w:r w:rsidRPr="003D3998">
        <w:rPr>
          <w:b/>
          <w:lang w:val="de-DE"/>
        </w:rPr>
        <w:t xml:space="preserve">V. </w:t>
      </w:r>
      <w:r w:rsidR="00465A44" w:rsidRPr="003D3998">
        <w:rPr>
          <w:b/>
          <w:lang w:val="de-DE"/>
        </w:rPr>
        <w:t>Analysieren Sie folgende Komposita</w:t>
      </w:r>
      <w:r w:rsidR="0076283F" w:rsidRPr="00E056B4">
        <w:rPr>
          <w:b/>
          <w:lang w:val="en-US"/>
        </w:rPr>
        <w:t xml:space="preserve"> (§</w:t>
      </w:r>
      <w:r w:rsidR="00344D07" w:rsidRPr="00E056B4">
        <w:rPr>
          <w:b/>
          <w:lang w:val="en-US"/>
        </w:rPr>
        <w:t> </w:t>
      </w:r>
      <w:r w:rsidR="0076283F" w:rsidRPr="00E056B4">
        <w:rPr>
          <w:b/>
          <w:lang w:val="en-US"/>
        </w:rPr>
        <w:t>1)</w:t>
      </w:r>
      <w:r w:rsidR="00465A44" w:rsidRPr="003D3998">
        <w:rPr>
          <w:b/>
          <w:lang w:val="de-DE"/>
        </w:rPr>
        <w:t xml:space="preserve">. Übersetzen Sie </w:t>
      </w:r>
      <w:r w:rsidR="00816178" w:rsidRPr="003D3998">
        <w:rPr>
          <w:b/>
          <w:lang w:val="de-DE"/>
        </w:rPr>
        <w:t xml:space="preserve">sie </w:t>
      </w:r>
      <w:r w:rsidR="00465A44" w:rsidRPr="003D3998">
        <w:rPr>
          <w:b/>
          <w:lang w:val="de-DE"/>
        </w:rPr>
        <w:t>ins Russische.</w:t>
      </w:r>
    </w:p>
    <w:p w:rsidR="00D153D7" w:rsidRPr="006F325E" w:rsidRDefault="00D153D7" w:rsidP="00625BF9">
      <w:pPr>
        <w:pStyle w:val="a7"/>
        <w:tabs>
          <w:tab w:val="left" w:pos="142"/>
        </w:tabs>
        <w:ind w:left="0" w:firstLine="0"/>
        <w:rPr>
          <w:b/>
          <w:bCs/>
          <w:lang w:val="de-DE"/>
        </w:rPr>
      </w:pPr>
    </w:p>
    <w:p w:rsidR="00465A44" w:rsidRPr="00E056B4" w:rsidRDefault="00C269E0" w:rsidP="00625BF9">
      <w:pPr>
        <w:pStyle w:val="a7"/>
        <w:tabs>
          <w:tab w:val="left" w:pos="142"/>
        </w:tabs>
        <w:ind w:left="0" w:firstLine="0"/>
        <w:rPr>
          <w:bCs/>
          <w:lang w:val="de-DE"/>
        </w:rPr>
      </w:pPr>
      <w:r w:rsidRPr="006F325E">
        <w:rPr>
          <w:bCs/>
          <w:lang w:val="de-DE"/>
        </w:rPr>
        <w:t>Datenbankpflege, Verantwortungsbewusstsein, Berufseinsteiger,</w:t>
      </w:r>
      <w:r w:rsidR="00D153D7" w:rsidRPr="006F325E">
        <w:rPr>
          <w:bCs/>
          <w:lang w:val="de-DE"/>
        </w:rPr>
        <w:t xml:space="preserve"> Posteingang,</w:t>
      </w:r>
      <w:r w:rsidRPr="006F325E">
        <w:rPr>
          <w:bCs/>
          <w:lang w:val="de-DE"/>
        </w:rPr>
        <w:t xml:space="preserve"> Kernbereich,</w:t>
      </w:r>
      <w:r w:rsidR="00D153D7" w:rsidRPr="006F325E">
        <w:rPr>
          <w:bCs/>
          <w:lang w:val="de-DE"/>
        </w:rPr>
        <w:t xml:space="preserve"> Geschäftskunde, </w:t>
      </w:r>
      <w:r w:rsidRPr="006F325E">
        <w:rPr>
          <w:bCs/>
          <w:lang w:val="de-DE"/>
        </w:rPr>
        <w:t>Tagesgeschäft,</w:t>
      </w:r>
      <w:r w:rsidR="00D153D7" w:rsidRPr="006F325E">
        <w:rPr>
          <w:bCs/>
          <w:lang w:val="de-DE"/>
        </w:rPr>
        <w:t xml:space="preserve"> G</w:t>
      </w:r>
      <w:r w:rsidR="00D153D7" w:rsidRPr="006F325E">
        <w:rPr>
          <w:bCs/>
          <w:lang w:val="de-DE"/>
        </w:rPr>
        <w:t>e</w:t>
      </w:r>
      <w:r w:rsidR="00D153D7" w:rsidRPr="006F325E">
        <w:rPr>
          <w:bCs/>
          <w:lang w:val="de-DE"/>
        </w:rPr>
        <w:t>schäftsleitung,</w:t>
      </w:r>
      <w:r w:rsidRPr="006F325E">
        <w:rPr>
          <w:bCs/>
          <w:lang w:val="de-DE"/>
        </w:rPr>
        <w:t xml:space="preserve"> Spezialistenteam,</w:t>
      </w:r>
      <w:r w:rsidR="002E23F7" w:rsidRPr="006F325E">
        <w:rPr>
          <w:bCs/>
          <w:lang w:val="de-DE"/>
        </w:rPr>
        <w:t xml:space="preserve"> Teamfähigkeit, </w:t>
      </w:r>
      <w:r w:rsidR="00816178" w:rsidRPr="006F325E">
        <w:rPr>
          <w:bCs/>
          <w:lang w:val="de-DE"/>
        </w:rPr>
        <w:t xml:space="preserve">Fristenkontrolle, </w:t>
      </w:r>
      <w:r w:rsidRPr="006F325E">
        <w:rPr>
          <w:bCs/>
          <w:lang w:val="de-DE"/>
        </w:rPr>
        <w:t>Handlungsempfehlung,</w:t>
      </w:r>
      <w:r w:rsidR="00D153D7" w:rsidRPr="006F325E">
        <w:rPr>
          <w:bCs/>
          <w:lang w:val="de-DE"/>
        </w:rPr>
        <w:t xml:space="preserve"> Handlungsfreiheit, </w:t>
      </w:r>
      <w:r w:rsidRPr="006F325E">
        <w:rPr>
          <w:bCs/>
          <w:lang w:val="de-DE"/>
        </w:rPr>
        <w:t>Handelsunternehmen, Aufgabenstellung,</w:t>
      </w:r>
      <w:r w:rsidR="00D153D7" w:rsidRPr="006F325E">
        <w:rPr>
          <w:bCs/>
          <w:lang w:val="de-DE"/>
        </w:rPr>
        <w:t xml:space="preserve"> Betriebsklima,</w:t>
      </w:r>
      <w:r w:rsidRPr="006F325E">
        <w:rPr>
          <w:bCs/>
          <w:lang w:val="de-DE"/>
        </w:rPr>
        <w:t xml:space="preserve"> </w:t>
      </w:r>
      <w:r w:rsidR="00D153D7" w:rsidRPr="006F325E">
        <w:rPr>
          <w:bCs/>
          <w:lang w:val="de-DE"/>
        </w:rPr>
        <w:t xml:space="preserve">Entwicklungsmöglichkeit, Rechtsanwaltkanzlei, </w:t>
      </w:r>
      <w:r w:rsidRPr="006F325E">
        <w:rPr>
          <w:bCs/>
          <w:lang w:val="de-DE"/>
        </w:rPr>
        <w:t>Wohnungssuche, Familiennachzug</w:t>
      </w:r>
      <w:r w:rsidR="00D153D7" w:rsidRPr="006F325E">
        <w:rPr>
          <w:bCs/>
          <w:lang w:val="de-DE"/>
        </w:rPr>
        <w:t xml:space="preserve">, </w:t>
      </w:r>
      <w:r w:rsidR="00816178" w:rsidRPr="006F325E">
        <w:rPr>
          <w:bCs/>
          <w:lang w:val="de-DE"/>
        </w:rPr>
        <w:t>Gro</w:t>
      </w:r>
      <w:r w:rsidR="00816178" w:rsidRPr="006F325E">
        <w:rPr>
          <w:bCs/>
          <w:lang w:val="de-DE"/>
        </w:rPr>
        <w:t>ß</w:t>
      </w:r>
      <w:r w:rsidR="00816178" w:rsidRPr="006F325E">
        <w:rPr>
          <w:bCs/>
          <w:lang w:val="de-DE"/>
        </w:rPr>
        <w:t xml:space="preserve">händler, </w:t>
      </w:r>
      <w:r w:rsidR="00D153D7" w:rsidRPr="006F325E">
        <w:rPr>
          <w:bCs/>
          <w:lang w:val="de-DE"/>
        </w:rPr>
        <w:t>Terminkoordination</w:t>
      </w:r>
      <w:r w:rsidRPr="006F325E">
        <w:rPr>
          <w:bCs/>
          <w:lang w:val="de-DE"/>
        </w:rPr>
        <w:t xml:space="preserve">, </w:t>
      </w:r>
      <w:r w:rsidR="002E23F7" w:rsidRPr="006F325E">
        <w:rPr>
          <w:bCs/>
          <w:lang w:val="de-DE"/>
        </w:rPr>
        <w:t>Eintrittstermin,</w:t>
      </w:r>
      <w:r w:rsidR="004356CB" w:rsidRPr="006F325E">
        <w:rPr>
          <w:bCs/>
          <w:lang w:val="de-DE"/>
        </w:rPr>
        <w:t xml:space="preserve"> Steuererklärung,</w:t>
      </w:r>
      <w:r w:rsidR="002E23F7" w:rsidRPr="006F325E">
        <w:rPr>
          <w:bCs/>
          <w:lang w:val="de-DE"/>
        </w:rPr>
        <w:t xml:space="preserve"> </w:t>
      </w:r>
      <w:r w:rsidR="00816178" w:rsidRPr="006F325E">
        <w:rPr>
          <w:bCs/>
          <w:lang w:val="de-DE"/>
        </w:rPr>
        <w:t>I</w:t>
      </w:r>
      <w:r w:rsidR="00816178" w:rsidRPr="006F325E">
        <w:rPr>
          <w:bCs/>
          <w:lang w:val="de-DE"/>
        </w:rPr>
        <w:t>m</w:t>
      </w:r>
      <w:r w:rsidR="00816178" w:rsidRPr="006F325E">
        <w:rPr>
          <w:bCs/>
          <w:lang w:val="de-DE"/>
        </w:rPr>
        <w:t>plementierungsp</w:t>
      </w:r>
      <w:r w:rsidR="004356CB" w:rsidRPr="006F325E">
        <w:rPr>
          <w:bCs/>
          <w:lang w:val="de-DE"/>
        </w:rPr>
        <w:t>rozess, Finanzgerichtsverfahren</w:t>
      </w:r>
      <w:r w:rsidR="00816178" w:rsidRPr="006F325E">
        <w:rPr>
          <w:bCs/>
          <w:lang w:val="de-DE"/>
        </w:rPr>
        <w:t>.</w:t>
      </w:r>
    </w:p>
    <w:p w:rsidR="006F325E" w:rsidRPr="00E056B4" w:rsidRDefault="006F325E" w:rsidP="00625BF9">
      <w:pPr>
        <w:pStyle w:val="a7"/>
        <w:tabs>
          <w:tab w:val="left" w:pos="142"/>
        </w:tabs>
        <w:ind w:left="0" w:firstLine="0"/>
        <w:rPr>
          <w:bCs/>
          <w:lang w:val="de-DE"/>
        </w:rPr>
      </w:pPr>
    </w:p>
    <w:p w:rsidR="00891F39" w:rsidRPr="006F325E" w:rsidRDefault="003D3998" w:rsidP="0004735D">
      <w:pPr>
        <w:rPr>
          <w:lang w:val="de-DE"/>
        </w:rPr>
      </w:pPr>
      <w:r w:rsidRPr="00E056B4">
        <w:rPr>
          <w:b/>
          <w:lang w:val="en-US"/>
        </w:rPr>
        <w:t xml:space="preserve">VI. </w:t>
      </w:r>
      <w:r w:rsidR="00EA4D8C" w:rsidRPr="00E056B4">
        <w:rPr>
          <w:b/>
          <w:lang w:val="en-US"/>
        </w:rPr>
        <w:t xml:space="preserve">Machen </w:t>
      </w:r>
      <w:r w:rsidR="00891F39" w:rsidRPr="00E056B4">
        <w:rPr>
          <w:b/>
          <w:lang w:val="en-US"/>
        </w:rPr>
        <w:t>Sie</w:t>
      </w:r>
      <w:r w:rsidR="00EA4D8C" w:rsidRPr="00E056B4">
        <w:rPr>
          <w:b/>
          <w:lang w:val="en-US"/>
        </w:rPr>
        <w:t xml:space="preserve"> sich mit</w:t>
      </w:r>
      <w:r w:rsidR="00891F39" w:rsidRPr="00E056B4">
        <w:rPr>
          <w:b/>
          <w:lang w:val="en-US"/>
        </w:rPr>
        <w:t xml:space="preserve"> folgende</w:t>
      </w:r>
      <w:r w:rsidR="00EA4D8C" w:rsidRPr="00E056B4">
        <w:rPr>
          <w:b/>
          <w:lang w:val="en-US"/>
        </w:rPr>
        <w:t>n</w:t>
      </w:r>
      <w:r w:rsidR="00891F39" w:rsidRPr="00E056B4">
        <w:rPr>
          <w:b/>
          <w:lang w:val="en-US"/>
        </w:rPr>
        <w:t xml:space="preserve"> Stellenan</w:t>
      </w:r>
      <w:r w:rsidR="00885BCC" w:rsidRPr="00E056B4">
        <w:rPr>
          <w:b/>
          <w:lang w:val="en-US"/>
        </w:rPr>
        <w:t>gebot</w:t>
      </w:r>
      <w:r w:rsidR="00891F39" w:rsidRPr="00E056B4">
        <w:rPr>
          <w:b/>
          <w:lang w:val="en-US"/>
        </w:rPr>
        <w:t>en</w:t>
      </w:r>
      <w:r w:rsidR="00EA4D8C" w:rsidRPr="00E056B4">
        <w:rPr>
          <w:b/>
          <w:lang w:val="en-US"/>
        </w:rPr>
        <w:t xml:space="preserve"> bekannt und suchen Sie die Informationen</w:t>
      </w:r>
      <w:r w:rsidR="00097150" w:rsidRPr="00625BF9">
        <w:rPr>
          <w:b/>
          <w:lang w:val="de-DE"/>
        </w:rPr>
        <w:t>.</w:t>
      </w:r>
    </w:p>
    <w:p w:rsidR="003E0EA2" w:rsidRPr="006F325E" w:rsidRDefault="003E0EA2" w:rsidP="00625BF9">
      <w:pPr>
        <w:ind w:firstLine="0"/>
        <w:rPr>
          <w:lang w:val="de-DE"/>
        </w:rPr>
      </w:pPr>
    </w:p>
    <w:p w:rsidR="003E0EA2" w:rsidRPr="00981F28" w:rsidRDefault="003E0EA2" w:rsidP="00625BF9">
      <w:pPr>
        <w:ind w:firstLine="0"/>
        <w:rPr>
          <w:lang w:val="de-DE"/>
        </w:rPr>
      </w:pPr>
      <w:r w:rsidRPr="00981F28">
        <w:rPr>
          <w:lang w:val="de-DE"/>
        </w:rPr>
        <w:t xml:space="preserve">Welche Aufgaben haben </w:t>
      </w:r>
      <w:r w:rsidRPr="00E056B4">
        <w:rPr>
          <w:lang w:val="en-US"/>
        </w:rPr>
        <w:t>Rechtsanwalts-</w:t>
      </w:r>
      <w:r w:rsidRPr="00981F28">
        <w:rPr>
          <w:lang w:val="de-DE"/>
        </w:rPr>
        <w:t>,</w:t>
      </w:r>
      <w:r w:rsidRPr="00E056B4">
        <w:rPr>
          <w:lang w:val="en-US"/>
        </w:rPr>
        <w:t xml:space="preserve"> Notarfach</w:t>
      </w:r>
      <w:r w:rsidRPr="00981F28">
        <w:rPr>
          <w:lang w:val="de-DE"/>
        </w:rPr>
        <w:t xml:space="preserve">-, </w:t>
      </w:r>
      <w:r w:rsidRPr="00E056B4">
        <w:rPr>
          <w:color w:val="000000"/>
          <w:lang w:val="en-US"/>
        </w:rPr>
        <w:t>Patentan</w:t>
      </w:r>
      <w:r w:rsidR="009F0449" w:rsidRPr="00E056B4">
        <w:rPr>
          <w:color w:val="000000"/>
          <w:lang w:val="en-US"/>
        </w:rPr>
        <w:softHyphen/>
      </w:r>
      <w:r w:rsidRPr="00E056B4">
        <w:rPr>
          <w:color w:val="000000"/>
          <w:lang w:val="en-US"/>
        </w:rPr>
        <w:t>waltsfachangestellte</w:t>
      </w:r>
      <w:r w:rsidR="00317674" w:rsidRPr="00981F28">
        <w:rPr>
          <w:color w:val="000000"/>
          <w:lang w:val="de-DE"/>
        </w:rPr>
        <w:t>, Volljurist</w:t>
      </w:r>
      <w:r w:rsidR="00655D1A" w:rsidRPr="00981F28">
        <w:rPr>
          <w:color w:val="000000"/>
          <w:lang w:val="de-DE"/>
        </w:rPr>
        <w:t xml:space="preserve"> und</w:t>
      </w:r>
      <w:r w:rsidRPr="00E056B4">
        <w:rPr>
          <w:lang w:val="en-US"/>
        </w:rPr>
        <w:t xml:space="preserve"> Rechtsreferendar Anwalts-/Wahlstation – Steuerberatung</w:t>
      </w:r>
      <w:r w:rsidRPr="00981F28">
        <w:rPr>
          <w:lang w:val="de-DE"/>
        </w:rPr>
        <w:t>?</w:t>
      </w:r>
    </w:p>
    <w:p w:rsidR="003E0EA2" w:rsidRPr="00981F28" w:rsidRDefault="003E0EA2" w:rsidP="00625BF9">
      <w:pPr>
        <w:ind w:firstLine="0"/>
        <w:rPr>
          <w:lang w:val="de-DE"/>
        </w:rPr>
      </w:pPr>
      <w:r w:rsidRPr="00981F28">
        <w:rPr>
          <w:lang w:val="de-DE"/>
        </w:rPr>
        <w:t>Welche Forderungen werden an die Kandidaten gestellt?</w:t>
      </w:r>
    </w:p>
    <w:p w:rsidR="003E0EA2" w:rsidRPr="00981F28" w:rsidRDefault="003E0EA2" w:rsidP="00625BF9">
      <w:pPr>
        <w:ind w:firstLine="0"/>
        <w:rPr>
          <w:lang w:val="de-DE"/>
        </w:rPr>
      </w:pPr>
      <w:r w:rsidRPr="00981F28">
        <w:rPr>
          <w:lang w:val="de-DE"/>
        </w:rPr>
        <w:t>Welche Möglichkeiten bieten die Arbeitgeber?</w:t>
      </w:r>
    </w:p>
    <w:p w:rsidR="003E0EA2" w:rsidRPr="00981F28" w:rsidRDefault="003E0EA2" w:rsidP="00625BF9">
      <w:pPr>
        <w:ind w:firstLine="0"/>
        <w:rPr>
          <w:lang w:val="de-DE"/>
        </w:rPr>
      </w:pPr>
      <w:r w:rsidRPr="00981F28">
        <w:rPr>
          <w:lang w:val="de-DE"/>
        </w:rPr>
        <w:t>Worin haben</w:t>
      </w:r>
      <w:r w:rsidR="002740BB" w:rsidRPr="00981F28">
        <w:rPr>
          <w:lang w:val="de-DE"/>
        </w:rPr>
        <w:t xml:space="preserve"> die Stellenanzeiger</w:t>
      </w:r>
      <w:r w:rsidRPr="00981F28">
        <w:rPr>
          <w:lang w:val="de-DE"/>
        </w:rPr>
        <w:t xml:space="preserve"> ihre Schwerpunkte?</w:t>
      </w:r>
    </w:p>
    <w:p w:rsidR="00344D07" w:rsidRDefault="00344D07" w:rsidP="00625BF9">
      <w:pPr>
        <w:ind w:firstLine="0"/>
        <w:rPr>
          <w:lang w:val="de-DE"/>
        </w:rPr>
      </w:pPr>
    </w:p>
    <w:p w:rsidR="006F3BDB" w:rsidRDefault="006F3BDB" w:rsidP="00625BF9">
      <w:pPr>
        <w:ind w:firstLine="0"/>
        <w:rPr>
          <w:lang w:val="de-DE"/>
        </w:rPr>
      </w:pPr>
    </w:p>
    <w:p w:rsidR="006F3BDB" w:rsidRDefault="006F3BDB" w:rsidP="00625BF9">
      <w:pPr>
        <w:ind w:firstLine="0"/>
        <w:rPr>
          <w:lang w:val="de-DE"/>
        </w:rPr>
      </w:pPr>
    </w:p>
    <w:p w:rsidR="006F3BDB" w:rsidRPr="006F3BDB" w:rsidRDefault="006F3BDB" w:rsidP="00625BF9">
      <w:pPr>
        <w:ind w:firstLine="0"/>
        <w:rPr>
          <w:lang w:val="de-DE"/>
        </w:rPr>
      </w:pPr>
    </w:p>
    <w:tbl>
      <w:tblPr>
        <w:tblStyle w:val="a6"/>
        <w:tblW w:w="6913" w:type="dxa"/>
        <w:tblLook w:val="04A0" w:firstRow="1" w:lastRow="0" w:firstColumn="1" w:lastColumn="0" w:noHBand="0" w:noVBand="1"/>
      </w:tblPr>
      <w:tblGrid>
        <w:gridCol w:w="2802"/>
        <w:gridCol w:w="4111"/>
      </w:tblGrid>
      <w:tr w:rsidR="00F05A2F" w:rsidRPr="00F05A2F" w:rsidTr="00404B55">
        <w:tc>
          <w:tcPr>
            <w:tcW w:w="2802" w:type="dxa"/>
          </w:tcPr>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lastRenderedPageBreak/>
              <w:t>Unsere überörtliche Rechtsan</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walts- und Notariatskanzlei mit Sitz in Königstein hat ihren Schwerpunkt in der Beratung und Vertretung zivilrechtlicher Manda</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te. Zu unseren Mandanten zählen wir Geschäftskunden und Privat</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 xml:space="preserve">personen. </w:t>
            </w:r>
            <w:r w:rsidRPr="00F05A2F">
              <w:rPr>
                <w:rFonts w:asciiTheme="minorHAnsi" w:hAnsiTheme="minorHAnsi"/>
                <w:sz w:val="18"/>
                <w:szCs w:val="18"/>
                <w:lang w:val="de-DE"/>
              </w:rPr>
              <w:t>W</w:t>
            </w:r>
            <w:r w:rsidRPr="00E056B4">
              <w:rPr>
                <w:rFonts w:asciiTheme="minorHAnsi" w:hAnsiTheme="minorHAnsi"/>
                <w:sz w:val="18"/>
                <w:szCs w:val="18"/>
                <w:lang w:val="en-US"/>
              </w:rPr>
              <w:t>ir suchen Sie!</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Rechtsanwalts- und Notarfach</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angestellte (m/w)</w:t>
            </w:r>
            <w:r w:rsidRPr="009C5050">
              <w:rPr>
                <w:rFonts w:asciiTheme="minorHAnsi" w:hAnsiTheme="minorHAnsi"/>
                <w:sz w:val="18"/>
                <w:szCs w:val="18"/>
                <w:lang w:val="de-DE"/>
              </w:rPr>
              <w:t xml:space="preserve"> </w:t>
            </w:r>
            <w:r w:rsidRPr="00E056B4">
              <w:rPr>
                <w:rFonts w:asciiTheme="minorHAnsi" w:hAnsiTheme="minorHAnsi"/>
                <w:sz w:val="18"/>
                <w:szCs w:val="18"/>
                <w:lang w:val="en-US"/>
              </w:rPr>
              <w:t>in Voll- oder Teilzeit – mit sehr flexiblen A</w:t>
            </w:r>
            <w:r w:rsidRPr="00E056B4">
              <w:rPr>
                <w:rFonts w:asciiTheme="minorHAnsi" w:hAnsiTheme="minorHAnsi"/>
                <w:sz w:val="18"/>
                <w:szCs w:val="18"/>
                <w:lang w:val="en-US"/>
              </w:rPr>
              <w:t>r</w:t>
            </w:r>
            <w:r w:rsidRPr="00E056B4">
              <w:rPr>
                <w:rFonts w:asciiTheme="minorHAnsi" w:hAnsiTheme="minorHAnsi"/>
                <w:sz w:val="18"/>
                <w:szCs w:val="18"/>
                <w:lang w:val="en-US"/>
              </w:rPr>
              <w:t>beitszeitmodellen</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Diese Herausforderungen warten auf Sie:</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Annahme und Abwicklung von Aufträgen</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Selbstständige Korrespondenz mit Mandanten</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Dokumentenmanagement sowie Datenbankpflege</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Eigenständige Bearbeitung sons</w:t>
            </w:r>
            <w:r w:rsidR="005714C0" w:rsidRPr="00E056B4">
              <w:rPr>
                <w:rFonts w:asciiTheme="minorHAnsi" w:hAnsiTheme="minorHAnsi"/>
                <w:sz w:val="18"/>
                <w:szCs w:val="18"/>
                <w:lang w:val="en-US"/>
              </w:rPr>
              <w:softHyphen/>
            </w:r>
            <w:r w:rsidRPr="00E056B4">
              <w:rPr>
                <w:rFonts w:asciiTheme="minorHAnsi" w:hAnsiTheme="minorHAnsi"/>
                <w:sz w:val="18"/>
                <w:szCs w:val="18"/>
                <w:lang w:val="en-US"/>
              </w:rPr>
              <w:t>tiger administrativer Tätigkeiten</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Fristenkontrolle</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Bearbeitung des Posteingangs und -ausgangs</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Unsere Idealkandidat</w:t>
            </w:r>
            <w:r w:rsidRPr="00F05A2F">
              <w:rPr>
                <w:rFonts w:asciiTheme="minorHAnsi" w:hAnsiTheme="minorHAnsi"/>
                <w:sz w:val="18"/>
                <w:szCs w:val="18"/>
                <w:lang w:val="de-DE"/>
              </w:rPr>
              <w:t>e</w:t>
            </w:r>
            <w:r w:rsidRPr="00E056B4">
              <w:rPr>
                <w:rFonts w:asciiTheme="minorHAnsi" w:hAnsiTheme="minorHAnsi"/>
                <w:sz w:val="18"/>
                <w:szCs w:val="18"/>
                <w:lang w:val="en-US"/>
              </w:rPr>
              <w:t>n:</w:t>
            </w:r>
          </w:p>
          <w:p w:rsidR="00F05A2F" w:rsidRPr="00E056B4" w:rsidRDefault="0004735D" w:rsidP="00404B55">
            <w:pPr>
              <w:ind w:firstLine="0"/>
              <w:rPr>
                <w:rFonts w:asciiTheme="minorHAnsi" w:hAnsiTheme="minorHAnsi"/>
                <w:sz w:val="18"/>
                <w:szCs w:val="18"/>
                <w:lang w:val="en-US"/>
              </w:rPr>
            </w:pPr>
            <w:r w:rsidRPr="00E056B4">
              <w:rPr>
                <w:rFonts w:asciiTheme="minorHAnsi" w:hAnsiTheme="minorHAnsi"/>
                <w:sz w:val="18"/>
                <w:szCs w:val="18"/>
                <w:lang w:val="en-US"/>
              </w:rPr>
              <w:t>Erfolgreich</w:t>
            </w:r>
            <w:r>
              <w:rPr>
                <w:rFonts w:asciiTheme="minorHAnsi" w:hAnsiTheme="minorHAnsi"/>
                <w:sz w:val="18"/>
                <w:szCs w:val="18"/>
                <w:lang w:val="de-DE"/>
              </w:rPr>
              <w:t xml:space="preserve"> </w:t>
            </w:r>
            <w:r w:rsidR="00F05A2F" w:rsidRPr="00E056B4">
              <w:rPr>
                <w:rFonts w:asciiTheme="minorHAnsi" w:hAnsiTheme="minorHAnsi"/>
                <w:sz w:val="18"/>
                <w:szCs w:val="18"/>
                <w:lang w:val="en-US"/>
              </w:rPr>
              <w:t>abgeschlossene Ausbil</w:t>
            </w:r>
            <w:r w:rsidRPr="00E056B4">
              <w:rPr>
                <w:rFonts w:asciiTheme="minorHAnsi" w:hAnsiTheme="minorHAnsi"/>
                <w:sz w:val="18"/>
                <w:szCs w:val="18"/>
                <w:lang w:val="en-US"/>
              </w:rPr>
              <w:softHyphen/>
            </w:r>
            <w:r w:rsidR="00F05A2F" w:rsidRPr="00E056B4">
              <w:rPr>
                <w:rFonts w:asciiTheme="minorHAnsi" w:hAnsiTheme="minorHAnsi"/>
                <w:sz w:val="18"/>
                <w:szCs w:val="18"/>
                <w:lang w:val="en-US"/>
              </w:rPr>
              <w:t>dung zur Rechtsanwalts- oder N</w:t>
            </w:r>
            <w:r w:rsidR="00F05A2F" w:rsidRPr="00E056B4">
              <w:rPr>
                <w:rFonts w:asciiTheme="minorHAnsi" w:hAnsiTheme="minorHAnsi"/>
                <w:sz w:val="18"/>
                <w:szCs w:val="18"/>
                <w:lang w:val="en-US"/>
              </w:rPr>
              <w:t>o</w:t>
            </w:r>
            <w:r w:rsidR="00F05A2F" w:rsidRPr="00E056B4">
              <w:rPr>
                <w:rFonts w:asciiTheme="minorHAnsi" w:hAnsiTheme="minorHAnsi"/>
                <w:sz w:val="18"/>
                <w:szCs w:val="18"/>
                <w:lang w:val="en-US"/>
              </w:rPr>
              <w:t>tarfachangestellten</w:t>
            </w:r>
            <w:r w:rsidR="00F05A2F" w:rsidRPr="00F05A2F">
              <w:rPr>
                <w:rFonts w:asciiTheme="minorHAnsi" w:hAnsiTheme="minorHAnsi"/>
                <w:sz w:val="18"/>
                <w:szCs w:val="18"/>
                <w:lang w:val="de-DE"/>
              </w:rPr>
              <w:t xml:space="preserve"> </w:t>
            </w:r>
            <w:r w:rsidR="00F05A2F" w:rsidRPr="00E056B4">
              <w:rPr>
                <w:rFonts w:asciiTheme="minorHAnsi" w:hAnsiTheme="minorHAnsi"/>
                <w:sz w:val="18"/>
                <w:szCs w:val="18"/>
                <w:lang w:val="en-US"/>
              </w:rPr>
              <w:t>(m/w)</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Sehr gute MS-Office-Kenntnisse</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Freundliches und gepflegtes Auftreten</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Hohes Maß an</w:t>
            </w:r>
            <w:r w:rsidRPr="00F05A2F">
              <w:rPr>
                <w:rFonts w:asciiTheme="minorHAnsi" w:hAnsiTheme="minorHAnsi"/>
                <w:sz w:val="18"/>
                <w:szCs w:val="18"/>
                <w:lang w:val="de-DE"/>
              </w:rPr>
              <w:t xml:space="preserve"> </w:t>
            </w:r>
            <w:r w:rsidRPr="00E056B4">
              <w:rPr>
                <w:rFonts w:asciiTheme="minorHAnsi" w:hAnsiTheme="minorHAnsi"/>
                <w:sz w:val="18"/>
                <w:szCs w:val="18"/>
                <w:lang w:val="en-US"/>
              </w:rPr>
              <w:t>Verantwortungs</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bewusstsein und Gewissen</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haftigkeit</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Aufgeschlossenheit und Hands-on-Mentalität</w:t>
            </w:r>
          </w:p>
          <w:p w:rsidR="00F05A2F" w:rsidRPr="00F05A2F" w:rsidRDefault="00F05A2F" w:rsidP="00404B55">
            <w:pPr>
              <w:ind w:firstLine="0"/>
              <w:rPr>
                <w:rFonts w:asciiTheme="minorHAnsi" w:hAnsiTheme="minorHAnsi"/>
                <w:sz w:val="18"/>
                <w:szCs w:val="18"/>
                <w:lang w:val="de-DE"/>
              </w:rPr>
            </w:pPr>
            <w:r w:rsidRPr="00E056B4">
              <w:rPr>
                <w:rFonts w:asciiTheme="minorHAnsi" w:hAnsiTheme="minorHAnsi"/>
                <w:sz w:val="18"/>
                <w:szCs w:val="18"/>
                <w:lang w:val="en-US"/>
              </w:rPr>
              <w:t>Bewerbungen von Berufsein</w:t>
            </w:r>
            <w:r w:rsidR="0004735D" w:rsidRPr="00E056B4">
              <w:rPr>
                <w:rFonts w:asciiTheme="minorHAnsi" w:hAnsiTheme="minorHAnsi"/>
                <w:sz w:val="18"/>
                <w:szCs w:val="18"/>
                <w:lang w:val="en-US"/>
              </w:rPr>
              <w:softHyphen/>
            </w:r>
            <w:r w:rsidRPr="00E056B4">
              <w:rPr>
                <w:rFonts w:asciiTheme="minorHAnsi" w:hAnsiTheme="minorHAnsi"/>
                <w:sz w:val="18"/>
                <w:szCs w:val="18"/>
                <w:lang w:val="en-US"/>
              </w:rPr>
              <w:t>steigern geben wir auch gerne eine Chance.</w:t>
            </w:r>
            <w:r w:rsidRPr="00F05A2F">
              <w:rPr>
                <w:rFonts w:asciiTheme="minorHAnsi" w:hAnsiTheme="minorHAnsi"/>
                <w:sz w:val="18"/>
                <w:szCs w:val="18"/>
                <w:lang w:val="de-DE"/>
              </w:rPr>
              <w:t xml:space="preserve"> </w:t>
            </w:r>
            <w:r w:rsidRPr="00E056B4">
              <w:rPr>
                <w:rFonts w:asciiTheme="minorHAnsi" w:hAnsiTheme="minorHAnsi"/>
                <w:sz w:val="18"/>
                <w:szCs w:val="18"/>
                <w:lang w:val="en-US"/>
              </w:rPr>
              <w:t>Sie haben ein gutes G</w:t>
            </w:r>
            <w:r w:rsidRPr="00E056B4">
              <w:rPr>
                <w:rFonts w:asciiTheme="minorHAnsi" w:hAnsiTheme="minorHAnsi"/>
                <w:sz w:val="18"/>
                <w:szCs w:val="18"/>
                <w:lang w:val="en-US"/>
              </w:rPr>
              <w:t>e</w:t>
            </w:r>
            <w:r w:rsidRPr="00E056B4">
              <w:rPr>
                <w:rFonts w:asciiTheme="minorHAnsi" w:hAnsiTheme="minorHAnsi"/>
                <w:sz w:val="18"/>
                <w:szCs w:val="18"/>
                <w:lang w:val="en-US"/>
              </w:rPr>
              <w:t>fühl? Wir freuen uns auf Ihre Be</w:t>
            </w:r>
            <w:r w:rsidRPr="00E056B4">
              <w:rPr>
                <w:rFonts w:asciiTheme="minorHAnsi" w:hAnsiTheme="minorHAnsi"/>
                <w:sz w:val="18"/>
                <w:szCs w:val="18"/>
                <w:lang w:val="en-US"/>
              </w:rPr>
              <w:t>w</w:t>
            </w:r>
            <w:r w:rsidRPr="00E056B4">
              <w:rPr>
                <w:rFonts w:asciiTheme="minorHAnsi" w:hAnsiTheme="minorHAnsi"/>
                <w:sz w:val="18"/>
                <w:szCs w:val="18"/>
                <w:lang w:val="en-US"/>
              </w:rPr>
              <w:t xml:space="preserve">erbung, die uns zeigt, dass Sie der/die richtige Kandidat/in sind. </w:t>
            </w:r>
          </w:p>
          <w:p w:rsidR="008A0E81" w:rsidRPr="00E056B4" w:rsidRDefault="008A0E81" w:rsidP="00404B55">
            <w:pPr>
              <w:ind w:firstLine="0"/>
              <w:rPr>
                <w:rStyle w:val="aa"/>
                <w:rFonts w:asciiTheme="minorHAnsi" w:hAnsiTheme="minorHAnsi"/>
                <w:sz w:val="18"/>
                <w:szCs w:val="18"/>
                <w:bdr w:val="none" w:sz="0" w:space="0" w:color="auto" w:frame="1"/>
                <w:lang w:val="en-US"/>
              </w:rPr>
            </w:pPr>
          </w:p>
          <w:p w:rsidR="00F05A2F" w:rsidRPr="00E056B4" w:rsidRDefault="00F05A2F" w:rsidP="00404B55">
            <w:pPr>
              <w:ind w:firstLine="0"/>
              <w:rPr>
                <w:rFonts w:asciiTheme="minorHAnsi" w:hAnsiTheme="minorHAnsi"/>
                <w:sz w:val="18"/>
                <w:szCs w:val="18"/>
                <w:lang w:val="en-US"/>
              </w:rPr>
            </w:pPr>
            <w:r w:rsidRPr="00E056B4">
              <w:rPr>
                <w:rStyle w:val="aa"/>
                <w:rFonts w:asciiTheme="minorHAnsi" w:hAnsiTheme="minorHAnsi"/>
                <w:sz w:val="18"/>
                <w:szCs w:val="18"/>
                <w:bdr w:val="none" w:sz="0" w:space="0" w:color="auto" w:frame="1"/>
                <w:lang w:val="en-US"/>
              </w:rPr>
              <w:t>Ihr Kontakt zu uns</w:t>
            </w:r>
          </w:p>
          <w:p w:rsidR="00F05A2F" w:rsidRPr="00E056B4" w:rsidRDefault="00F05A2F" w:rsidP="00404B55">
            <w:pPr>
              <w:ind w:firstLine="0"/>
              <w:rPr>
                <w:rStyle w:val="apple-converted-space"/>
                <w:rFonts w:asciiTheme="minorHAnsi" w:hAnsiTheme="minorHAnsi"/>
                <w:sz w:val="18"/>
                <w:szCs w:val="18"/>
                <w:lang w:val="en-US"/>
              </w:rPr>
            </w:pPr>
            <w:r w:rsidRPr="00E056B4">
              <w:rPr>
                <w:rFonts w:asciiTheme="minorHAnsi" w:hAnsiTheme="minorHAnsi"/>
                <w:sz w:val="18"/>
                <w:szCs w:val="18"/>
                <w:lang w:val="en-US"/>
              </w:rPr>
              <w:t>Nino Huth</w:t>
            </w:r>
            <w:r w:rsidRPr="00E056B4">
              <w:rPr>
                <w:rStyle w:val="apple-converted-space"/>
                <w:rFonts w:asciiTheme="minorHAnsi" w:hAnsiTheme="minorHAnsi"/>
                <w:sz w:val="18"/>
                <w:szCs w:val="18"/>
                <w:lang w:val="en-US"/>
              </w:rPr>
              <w:t xml:space="preserve"> </w:t>
            </w:r>
            <w:r w:rsidRPr="00E056B4">
              <w:rPr>
                <w:rFonts w:asciiTheme="minorHAnsi" w:hAnsiTheme="minorHAnsi"/>
                <w:sz w:val="18"/>
                <w:szCs w:val="18"/>
                <w:lang w:val="en-US"/>
              </w:rPr>
              <w:t>Rechtsanwalt und Notar</w:t>
            </w:r>
            <w:r w:rsidRPr="00E056B4">
              <w:rPr>
                <w:rStyle w:val="apple-converted-space"/>
                <w:rFonts w:asciiTheme="minorHAnsi" w:hAnsiTheme="minorHAnsi"/>
                <w:sz w:val="18"/>
                <w:szCs w:val="18"/>
                <w:lang w:val="en-US"/>
              </w:rPr>
              <w:t xml:space="preserve"> </w:t>
            </w:r>
          </w:p>
          <w:p w:rsidR="00F05A2F" w:rsidRPr="00F05A2F" w:rsidRDefault="00F05A2F" w:rsidP="00404B55">
            <w:pPr>
              <w:ind w:firstLine="0"/>
              <w:rPr>
                <w:rStyle w:val="apple-converted-space"/>
                <w:rFonts w:asciiTheme="minorHAnsi" w:hAnsiTheme="minorHAnsi"/>
                <w:sz w:val="18"/>
                <w:szCs w:val="18"/>
              </w:rPr>
            </w:pPr>
            <w:r w:rsidRPr="00F05A2F">
              <w:rPr>
                <w:rFonts w:asciiTheme="minorHAnsi" w:hAnsiTheme="minorHAnsi"/>
                <w:sz w:val="18"/>
                <w:szCs w:val="18"/>
              </w:rPr>
              <w:t>Frankenallee 26</w:t>
            </w:r>
            <w:r w:rsidRPr="00F05A2F">
              <w:rPr>
                <w:rStyle w:val="apple-converted-space"/>
                <w:rFonts w:asciiTheme="minorHAnsi" w:hAnsiTheme="minorHAnsi"/>
                <w:sz w:val="18"/>
                <w:szCs w:val="18"/>
              </w:rPr>
              <w:t xml:space="preserve"> </w:t>
            </w:r>
          </w:p>
          <w:p w:rsidR="00F05A2F" w:rsidRPr="00F05A2F" w:rsidRDefault="00F05A2F" w:rsidP="00404B55">
            <w:pPr>
              <w:ind w:firstLine="0"/>
              <w:rPr>
                <w:rStyle w:val="apple-converted-space"/>
                <w:rFonts w:asciiTheme="minorHAnsi" w:hAnsiTheme="minorHAnsi"/>
                <w:sz w:val="18"/>
                <w:szCs w:val="18"/>
              </w:rPr>
            </w:pPr>
            <w:r w:rsidRPr="00F05A2F">
              <w:rPr>
                <w:rFonts w:asciiTheme="minorHAnsi" w:hAnsiTheme="minorHAnsi"/>
                <w:sz w:val="18"/>
                <w:szCs w:val="18"/>
              </w:rPr>
              <w:t>65779 Kelkheim</w:t>
            </w:r>
            <w:r w:rsidRPr="00F05A2F">
              <w:rPr>
                <w:rStyle w:val="apple-converted-space"/>
                <w:rFonts w:asciiTheme="minorHAnsi" w:hAnsiTheme="minorHAnsi"/>
                <w:sz w:val="18"/>
                <w:szCs w:val="18"/>
              </w:rPr>
              <w:t xml:space="preserve"> </w:t>
            </w:r>
          </w:p>
          <w:p w:rsidR="00F05A2F" w:rsidRPr="00F05A2F" w:rsidRDefault="00F05A2F" w:rsidP="00404B55">
            <w:pPr>
              <w:ind w:firstLine="0"/>
              <w:rPr>
                <w:rFonts w:asciiTheme="minorHAnsi" w:hAnsiTheme="minorHAnsi"/>
                <w:sz w:val="18"/>
                <w:szCs w:val="18"/>
              </w:rPr>
            </w:pPr>
            <w:r w:rsidRPr="00F05A2F">
              <w:rPr>
                <w:rFonts w:asciiTheme="minorHAnsi" w:hAnsiTheme="minorHAnsi"/>
                <w:sz w:val="18"/>
                <w:szCs w:val="18"/>
              </w:rPr>
              <w:t xml:space="preserve">Tel. +49 6195 9771280 </w:t>
            </w:r>
          </w:p>
          <w:p w:rsidR="00F05A2F" w:rsidRPr="00F05A2F" w:rsidRDefault="00F05A2F" w:rsidP="00404B55">
            <w:pPr>
              <w:ind w:firstLine="0"/>
              <w:rPr>
                <w:rFonts w:asciiTheme="minorHAnsi" w:hAnsiTheme="minorHAnsi"/>
                <w:sz w:val="18"/>
                <w:szCs w:val="18"/>
              </w:rPr>
            </w:pPr>
            <w:r w:rsidRPr="00F05A2F">
              <w:rPr>
                <w:rFonts w:asciiTheme="minorHAnsi" w:hAnsiTheme="minorHAnsi"/>
                <w:sz w:val="18"/>
                <w:szCs w:val="18"/>
              </w:rPr>
              <w:t xml:space="preserve">Fax +49 6195 9771285 </w:t>
            </w:r>
          </w:p>
          <w:p w:rsidR="00F05A2F" w:rsidRPr="00F05A2F" w:rsidRDefault="00F05A2F" w:rsidP="0004735D">
            <w:pPr>
              <w:ind w:left="142" w:firstLine="0"/>
              <w:rPr>
                <w:rFonts w:asciiTheme="minorHAnsi" w:hAnsiTheme="minorHAnsi"/>
                <w:sz w:val="18"/>
                <w:szCs w:val="18"/>
              </w:rPr>
            </w:pPr>
          </w:p>
        </w:tc>
        <w:tc>
          <w:tcPr>
            <w:tcW w:w="4111" w:type="dxa"/>
          </w:tcPr>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lastRenderedPageBreak/>
              <w:t>Volljurist/Rechtsanwalt</w:t>
            </w:r>
            <w:r w:rsidRPr="009C5050">
              <w:rPr>
                <w:rFonts w:asciiTheme="minorHAnsi" w:hAnsiTheme="minorHAnsi"/>
                <w:sz w:val="18"/>
                <w:szCs w:val="18"/>
                <w:lang w:val="de-DE"/>
              </w:rPr>
              <w:t xml:space="preserve"> </w:t>
            </w:r>
            <w:r w:rsidRPr="00E056B4">
              <w:rPr>
                <w:rFonts w:asciiTheme="minorHAnsi" w:hAnsiTheme="minorHAnsi"/>
                <w:sz w:val="18"/>
                <w:szCs w:val="18"/>
                <w:lang w:val="en-US"/>
              </w:rPr>
              <w:t>(m/w)</w:t>
            </w:r>
            <w:r w:rsidRPr="00E056B4">
              <w:rPr>
                <w:rStyle w:val="apple-converted-space"/>
                <w:rFonts w:asciiTheme="minorHAnsi" w:hAnsiTheme="minorHAnsi" w:cs="Arial"/>
                <w:b/>
                <w:sz w:val="18"/>
                <w:szCs w:val="18"/>
                <w:lang w:val="en-US"/>
              </w:rPr>
              <w:t xml:space="preserve"> </w:t>
            </w:r>
            <w:r w:rsidRPr="00E056B4">
              <w:rPr>
                <w:rStyle w:val="h1kleiner"/>
                <w:rFonts w:asciiTheme="minorHAnsi" w:hAnsiTheme="minorHAnsi" w:cs="Arial"/>
                <w:b/>
                <w:sz w:val="18"/>
                <w:szCs w:val="18"/>
                <w:lang w:val="en-US"/>
              </w:rPr>
              <w:t>für die Leitung u</w:t>
            </w:r>
            <w:r w:rsidRPr="00E056B4">
              <w:rPr>
                <w:rStyle w:val="h1kleiner"/>
                <w:rFonts w:asciiTheme="minorHAnsi" w:hAnsiTheme="minorHAnsi" w:cs="Arial"/>
                <w:b/>
                <w:sz w:val="18"/>
                <w:szCs w:val="18"/>
                <w:lang w:val="en-US"/>
              </w:rPr>
              <w:t>n</w:t>
            </w:r>
            <w:r w:rsidRPr="00E056B4">
              <w:rPr>
                <w:rStyle w:val="h1kleiner"/>
                <w:rFonts w:asciiTheme="minorHAnsi" w:hAnsiTheme="minorHAnsi" w:cs="Arial"/>
                <w:b/>
                <w:sz w:val="18"/>
                <w:szCs w:val="18"/>
                <w:lang w:val="en-US"/>
              </w:rPr>
              <w:t>serer internen Rechtsabteilung</w:t>
            </w:r>
          </w:p>
          <w:p w:rsidR="00F05A2F" w:rsidRPr="00E056B4" w:rsidRDefault="00F05A2F" w:rsidP="00404B55">
            <w:pPr>
              <w:ind w:firstLine="0"/>
              <w:rPr>
                <w:rFonts w:asciiTheme="minorHAnsi" w:hAnsiTheme="minorHAnsi"/>
                <w:sz w:val="18"/>
                <w:szCs w:val="18"/>
                <w:lang w:val="en-US"/>
              </w:rPr>
            </w:pPr>
            <w:r w:rsidRPr="00E056B4">
              <w:rPr>
                <w:rFonts w:asciiTheme="minorHAnsi" w:hAnsiTheme="minorHAnsi"/>
                <w:sz w:val="18"/>
                <w:szCs w:val="18"/>
                <w:lang w:val="en-US"/>
              </w:rPr>
              <w:t>Ihre Aufgaben:</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Kompetenter Ansprechpartner (m/w) und Koor</w:t>
            </w:r>
            <w:r w:rsidR="0004735D" w:rsidRPr="00E056B4">
              <w:rPr>
                <w:rFonts w:asciiTheme="minorHAnsi" w:hAnsiTheme="minorHAnsi" w:cs="Arial"/>
                <w:color w:val="000000"/>
                <w:sz w:val="18"/>
                <w:szCs w:val="18"/>
                <w:lang w:val="en-US"/>
              </w:rPr>
              <w:softHyphen/>
            </w:r>
            <w:r w:rsidRPr="00E056B4">
              <w:rPr>
                <w:rFonts w:asciiTheme="minorHAnsi" w:hAnsiTheme="minorHAnsi" w:cs="Arial"/>
                <w:color w:val="000000"/>
                <w:sz w:val="18"/>
                <w:szCs w:val="18"/>
                <w:lang w:val="en-US"/>
              </w:rPr>
              <w:t>dinator (m/w) für alle juristischen Fragestellungen innerhalb des Unternehmens, insbesondere in den Kernbereichen Arbeits-, Immobilien- und Gesel</w:t>
            </w:r>
            <w:r w:rsidRPr="00E056B4">
              <w:rPr>
                <w:rFonts w:asciiTheme="minorHAnsi" w:hAnsiTheme="minorHAnsi" w:cs="Arial"/>
                <w:color w:val="000000"/>
                <w:sz w:val="18"/>
                <w:szCs w:val="18"/>
                <w:lang w:val="en-US"/>
              </w:rPr>
              <w:t>l</w:t>
            </w:r>
            <w:r w:rsidRPr="00E056B4">
              <w:rPr>
                <w:rFonts w:asciiTheme="minorHAnsi" w:hAnsiTheme="minorHAnsi" w:cs="Arial"/>
                <w:color w:val="000000"/>
                <w:sz w:val="18"/>
                <w:szCs w:val="18"/>
                <w:lang w:val="en-US"/>
              </w:rPr>
              <w:t>schaftsrecht</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Aktive Unterstützung der Fachabteilungen bei rel</w:t>
            </w:r>
            <w:r w:rsidRPr="00E056B4">
              <w:rPr>
                <w:rFonts w:asciiTheme="minorHAnsi" w:hAnsiTheme="minorHAnsi" w:cs="Arial"/>
                <w:color w:val="000000"/>
                <w:sz w:val="18"/>
                <w:szCs w:val="18"/>
                <w:lang w:val="en-US"/>
              </w:rPr>
              <w:t>e</w:t>
            </w:r>
            <w:r w:rsidRPr="00E056B4">
              <w:rPr>
                <w:rFonts w:asciiTheme="minorHAnsi" w:hAnsiTheme="minorHAnsi" w:cs="Arial"/>
                <w:color w:val="000000"/>
                <w:sz w:val="18"/>
                <w:szCs w:val="18"/>
                <w:lang w:val="en-US"/>
              </w:rPr>
              <w:t>vanten juristischen Themenfeldern innerhalb des operativen Tagesgeschäftes</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Fachkundige Beratung der Geschäftsleitung in stra</w:t>
            </w:r>
            <w:r w:rsidRPr="00E056B4">
              <w:rPr>
                <w:rFonts w:asciiTheme="minorHAnsi" w:hAnsiTheme="minorHAnsi" w:cs="Arial"/>
                <w:color w:val="000000"/>
                <w:sz w:val="18"/>
                <w:szCs w:val="18"/>
                <w:lang w:val="en-US"/>
              </w:rPr>
              <w:t>t</w:t>
            </w:r>
            <w:r w:rsidRPr="00E056B4">
              <w:rPr>
                <w:rFonts w:asciiTheme="minorHAnsi" w:hAnsiTheme="minorHAnsi" w:cs="Arial"/>
                <w:color w:val="000000"/>
                <w:sz w:val="18"/>
                <w:szCs w:val="18"/>
                <w:lang w:val="en-US"/>
              </w:rPr>
              <w:t>egischen juristischen Angelegenheiten</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Professionelle Leitung der unternehmensinternen Rechtsabteilung sowie fachliche und disziplinarische Führung eines kleinen motivierten Spezia</w:t>
            </w:r>
            <w:r w:rsidR="0004735D" w:rsidRPr="00E056B4">
              <w:rPr>
                <w:rFonts w:asciiTheme="minorHAnsi" w:hAnsiTheme="minorHAnsi" w:cs="Arial"/>
                <w:color w:val="000000"/>
                <w:sz w:val="18"/>
                <w:szCs w:val="18"/>
                <w:lang w:val="en-US"/>
              </w:rPr>
              <w:t>-</w:t>
            </w:r>
            <w:r w:rsidRPr="00E056B4">
              <w:rPr>
                <w:rFonts w:asciiTheme="minorHAnsi" w:hAnsiTheme="minorHAnsi" w:cs="Arial"/>
                <w:color w:val="000000"/>
                <w:sz w:val="18"/>
                <w:szCs w:val="18"/>
                <w:lang w:val="en-US"/>
              </w:rPr>
              <w:t>listenteams, das es noch auszubauen gilt</w:t>
            </w:r>
            <w:r w:rsidR="0004735D" w:rsidRPr="00E056B4">
              <w:rPr>
                <w:rFonts w:asciiTheme="minorHAnsi" w:hAnsiTheme="minorHAnsi" w:cs="Arial"/>
                <w:color w:val="000000"/>
                <w:sz w:val="18"/>
                <w:szCs w:val="18"/>
                <w:lang w:val="en-US"/>
              </w:rPr>
              <w:t>.</w:t>
            </w:r>
            <w:r w:rsidR="00404B55" w:rsidRPr="00E056B4">
              <w:rPr>
                <w:rFonts w:asciiTheme="minorHAnsi" w:hAnsiTheme="minorHAnsi" w:cs="Arial"/>
                <w:color w:val="000000"/>
                <w:sz w:val="18"/>
                <w:szCs w:val="18"/>
                <w:lang w:val="en-US"/>
              </w:rPr>
              <w:t xml:space="preserve"> </w:t>
            </w:r>
            <w:r w:rsidRPr="00E056B4">
              <w:rPr>
                <w:rFonts w:asciiTheme="minorHAnsi" w:hAnsiTheme="minorHAnsi" w:cs="Arial"/>
                <w:color w:val="000000"/>
                <w:sz w:val="18"/>
                <w:szCs w:val="18"/>
                <w:lang w:val="en-US"/>
              </w:rPr>
              <w:t>Externe Verhandlungsführung</w:t>
            </w:r>
          </w:p>
          <w:p w:rsidR="00F05A2F" w:rsidRPr="00E056B4" w:rsidRDefault="00F05A2F" w:rsidP="00404B55">
            <w:pPr>
              <w:ind w:firstLine="0"/>
              <w:rPr>
                <w:rFonts w:asciiTheme="minorHAnsi" w:hAnsiTheme="minorHAnsi" w:cs="Arial"/>
                <w:sz w:val="18"/>
                <w:szCs w:val="18"/>
                <w:lang w:val="en-US"/>
              </w:rPr>
            </w:pPr>
          </w:p>
          <w:p w:rsidR="00F05A2F" w:rsidRPr="00E056B4" w:rsidRDefault="00404B55" w:rsidP="00404B55">
            <w:pPr>
              <w:ind w:firstLine="0"/>
              <w:rPr>
                <w:rFonts w:asciiTheme="minorHAnsi" w:hAnsiTheme="minorHAnsi"/>
                <w:sz w:val="18"/>
                <w:szCs w:val="18"/>
                <w:lang w:val="en-US"/>
              </w:rPr>
            </w:pPr>
            <w:r w:rsidRPr="00E056B4">
              <w:rPr>
                <w:rFonts w:asciiTheme="minorHAnsi" w:hAnsiTheme="minorHAnsi"/>
                <w:sz w:val="18"/>
                <w:szCs w:val="18"/>
                <w:lang w:val="en-US"/>
              </w:rPr>
              <w:t xml:space="preserve">Ihr Profil: </w:t>
            </w:r>
            <w:r w:rsidR="009853E7" w:rsidRPr="00E056B4">
              <w:rPr>
                <w:rFonts w:asciiTheme="minorHAnsi" w:hAnsiTheme="minorHAnsi" w:cs="Arial"/>
                <w:color w:val="000000"/>
                <w:sz w:val="18"/>
                <w:szCs w:val="18"/>
                <w:lang w:val="en-US"/>
              </w:rPr>
              <w:t>Erfolgreicher Abschluss des 1</w:t>
            </w:r>
            <w:proofErr w:type="gramStart"/>
            <w:r w:rsidR="009853E7" w:rsidRPr="00E056B4">
              <w:rPr>
                <w:rFonts w:asciiTheme="minorHAnsi" w:hAnsiTheme="minorHAnsi" w:cs="Arial"/>
                <w:color w:val="000000"/>
                <w:sz w:val="18"/>
                <w:szCs w:val="18"/>
                <w:lang w:val="en-US"/>
              </w:rPr>
              <w:t>.+</w:t>
            </w:r>
            <w:proofErr w:type="gramEnd"/>
            <w:r w:rsidR="00F05A2F" w:rsidRPr="00E056B4">
              <w:rPr>
                <w:rFonts w:asciiTheme="minorHAnsi" w:hAnsiTheme="minorHAnsi" w:cs="Arial"/>
                <w:color w:val="000000"/>
                <w:sz w:val="18"/>
                <w:szCs w:val="18"/>
                <w:lang w:val="en-US"/>
              </w:rPr>
              <w:t>2. Staatse</w:t>
            </w:r>
            <w:r w:rsidR="00F05A2F" w:rsidRPr="00E056B4">
              <w:rPr>
                <w:rFonts w:asciiTheme="minorHAnsi" w:hAnsiTheme="minorHAnsi" w:cs="Arial"/>
                <w:color w:val="000000"/>
                <w:sz w:val="18"/>
                <w:szCs w:val="18"/>
                <w:lang w:val="en-US"/>
              </w:rPr>
              <w:t>x</w:t>
            </w:r>
            <w:r w:rsidR="00F05A2F" w:rsidRPr="00E056B4">
              <w:rPr>
                <w:rFonts w:asciiTheme="minorHAnsi" w:hAnsiTheme="minorHAnsi" w:cs="Arial"/>
                <w:color w:val="000000"/>
                <w:sz w:val="18"/>
                <w:szCs w:val="18"/>
                <w:lang w:val="en-US"/>
              </w:rPr>
              <w:t>amens</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Breit gefächertes juristisches Fachwissen in oben</w:t>
            </w:r>
            <w:r w:rsidR="00404B55" w:rsidRPr="00E056B4">
              <w:rPr>
                <w:rFonts w:asciiTheme="minorHAnsi" w:hAnsiTheme="minorHAnsi" w:cs="Arial"/>
                <w:color w:val="000000"/>
                <w:sz w:val="18"/>
                <w:szCs w:val="18"/>
                <w:lang w:val="en-US"/>
              </w:rPr>
              <w:softHyphen/>
            </w:r>
            <w:r w:rsidRPr="00E056B4">
              <w:rPr>
                <w:rFonts w:asciiTheme="minorHAnsi" w:hAnsiTheme="minorHAnsi" w:cs="Arial"/>
                <w:color w:val="000000"/>
                <w:sz w:val="18"/>
                <w:szCs w:val="18"/>
                <w:lang w:val="en-US"/>
              </w:rPr>
              <w:t>genannten Kernbereichen sowie relevante Be</w:t>
            </w:r>
            <w:r w:rsidR="00404B55" w:rsidRPr="00E056B4">
              <w:rPr>
                <w:rFonts w:asciiTheme="minorHAnsi" w:hAnsiTheme="minorHAnsi" w:cs="Arial"/>
                <w:color w:val="000000"/>
                <w:sz w:val="18"/>
                <w:szCs w:val="18"/>
                <w:lang w:val="en-US"/>
              </w:rPr>
              <w:softHyphen/>
            </w:r>
            <w:r w:rsidRPr="00E056B4">
              <w:rPr>
                <w:rFonts w:asciiTheme="minorHAnsi" w:hAnsiTheme="minorHAnsi" w:cs="Arial"/>
                <w:color w:val="000000"/>
                <w:sz w:val="18"/>
                <w:szCs w:val="18"/>
                <w:lang w:val="en-US"/>
              </w:rPr>
              <w:t>rufspraxis, idealerweise in einer Inhouse-Rechts</w:t>
            </w:r>
            <w:r w:rsidR="00404B55" w:rsidRPr="00E056B4">
              <w:rPr>
                <w:rFonts w:asciiTheme="minorHAnsi" w:hAnsiTheme="minorHAnsi" w:cs="Arial"/>
                <w:color w:val="000000"/>
                <w:sz w:val="18"/>
                <w:szCs w:val="18"/>
                <w:lang w:val="en-US"/>
              </w:rPr>
              <w:softHyphen/>
            </w:r>
            <w:r w:rsidRPr="00E056B4">
              <w:rPr>
                <w:rFonts w:asciiTheme="minorHAnsi" w:hAnsiTheme="minorHAnsi" w:cs="Arial"/>
                <w:color w:val="000000"/>
                <w:sz w:val="18"/>
                <w:szCs w:val="18"/>
                <w:lang w:val="en-US"/>
              </w:rPr>
              <w:t>abteilung oder Kanzlei</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Fähigkeit zur schnellen Einarbeitung in neue und komplexe Aufgabenstellungen sowie ausgeprägte Analysekompetenz im Hinblick auf die rasche Ident</w:t>
            </w:r>
            <w:r w:rsidRPr="00E056B4">
              <w:rPr>
                <w:rFonts w:asciiTheme="minorHAnsi" w:hAnsiTheme="minorHAnsi" w:cs="Arial"/>
                <w:color w:val="000000"/>
                <w:sz w:val="18"/>
                <w:szCs w:val="18"/>
                <w:lang w:val="en-US"/>
              </w:rPr>
              <w:t>i</w:t>
            </w:r>
            <w:r w:rsidRPr="00E056B4">
              <w:rPr>
                <w:rFonts w:asciiTheme="minorHAnsi" w:hAnsiTheme="minorHAnsi" w:cs="Arial"/>
                <w:color w:val="000000"/>
                <w:sz w:val="18"/>
                <w:szCs w:val="18"/>
                <w:lang w:val="en-US"/>
              </w:rPr>
              <w:t>fizierung von Handlungsempfehlungen bzw. Lösun</w:t>
            </w:r>
            <w:r w:rsidRPr="00E056B4">
              <w:rPr>
                <w:rFonts w:asciiTheme="minorHAnsi" w:hAnsiTheme="minorHAnsi" w:cs="Arial"/>
                <w:color w:val="000000"/>
                <w:sz w:val="18"/>
                <w:szCs w:val="18"/>
                <w:lang w:val="en-US"/>
              </w:rPr>
              <w:t>g</w:t>
            </w:r>
            <w:r w:rsidRPr="00E056B4">
              <w:rPr>
                <w:rFonts w:asciiTheme="minorHAnsi" w:hAnsiTheme="minorHAnsi" w:cs="Arial"/>
                <w:color w:val="000000"/>
                <w:sz w:val="18"/>
                <w:szCs w:val="18"/>
                <w:lang w:val="en-US"/>
              </w:rPr>
              <w:t>sansätzen</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Grundverständnis der Prozesse und Strukturen eines Handelsunternehmens</w:t>
            </w:r>
          </w:p>
          <w:p w:rsidR="00F05A2F" w:rsidRPr="00E056B4" w:rsidRDefault="00F05A2F" w:rsidP="00404B55">
            <w:pPr>
              <w:ind w:firstLine="0"/>
              <w:rPr>
                <w:rFonts w:asciiTheme="minorHAnsi" w:hAnsiTheme="minorHAnsi" w:cs="Arial"/>
                <w:color w:val="000000"/>
                <w:sz w:val="18"/>
                <w:szCs w:val="18"/>
                <w:lang w:val="en-US"/>
              </w:rPr>
            </w:pPr>
            <w:r w:rsidRPr="00E056B4">
              <w:rPr>
                <w:rFonts w:asciiTheme="minorHAnsi" w:hAnsiTheme="minorHAnsi" w:cs="Arial"/>
                <w:color w:val="000000"/>
                <w:sz w:val="18"/>
                <w:szCs w:val="18"/>
                <w:lang w:val="en-US"/>
              </w:rPr>
              <w:t>Wenn Sie eine praxisorientierte, kommunika</w:t>
            </w:r>
            <w:r w:rsidR="00404B55" w:rsidRPr="00E056B4">
              <w:rPr>
                <w:rFonts w:asciiTheme="minorHAnsi" w:hAnsiTheme="minorHAnsi" w:cs="Arial"/>
                <w:color w:val="000000"/>
                <w:sz w:val="18"/>
                <w:szCs w:val="18"/>
                <w:lang w:val="en-US"/>
              </w:rPr>
              <w:softHyphen/>
            </w:r>
            <w:r w:rsidRPr="00E056B4">
              <w:rPr>
                <w:rFonts w:asciiTheme="minorHAnsi" w:hAnsiTheme="minorHAnsi" w:cs="Arial"/>
                <w:color w:val="000000"/>
                <w:sz w:val="18"/>
                <w:szCs w:val="18"/>
                <w:lang w:val="en-US"/>
              </w:rPr>
              <w:t>tionsstarke und verhandlungssichere Persönlichkeit sind, die Aufgaben anpackt, statt über sie zu reden und stets das Gespür für die richtige Taktik besitzt, sind Sie unsere erste Wahl!</w:t>
            </w:r>
          </w:p>
          <w:p w:rsidR="00F96D83" w:rsidRPr="008A0E81" w:rsidRDefault="00F05A2F" w:rsidP="006F3BDB">
            <w:pPr>
              <w:ind w:firstLine="0"/>
              <w:rPr>
                <w:rFonts w:asciiTheme="minorHAnsi" w:hAnsiTheme="minorHAnsi" w:cs="Arial"/>
                <w:color w:val="000000"/>
                <w:sz w:val="18"/>
                <w:szCs w:val="18"/>
              </w:rPr>
            </w:pPr>
            <w:r w:rsidRPr="00E056B4">
              <w:rPr>
                <w:rFonts w:asciiTheme="minorHAnsi" w:hAnsiTheme="minorHAnsi" w:cs="Arial"/>
                <w:sz w:val="18"/>
                <w:szCs w:val="18"/>
                <w:lang w:val="en-US"/>
              </w:rPr>
              <w:t xml:space="preserve">Unser Angebot: Diese anspruchsvolle und vielseitige Position hält eine große Bandbreite </w:t>
            </w:r>
            <w:proofErr w:type="gramStart"/>
            <w:r w:rsidRPr="00E056B4">
              <w:rPr>
                <w:rFonts w:asciiTheme="minorHAnsi" w:hAnsiTheme="minorHAnsi" w:cs="Arial"/>
                <w:sz w:val="18"/>
                <w:szCs w:val="18"/>
                <w:lang w:val="en-US"/>
              </w:rPr>
              <w:t>an</w:t>
            </w:r>
            <w:proofErr w:type="gramEnd"/>
            <w:r w:rsidRPr="00E056B4">
              <w:rPr>
                <w:rFonts w:asciiTheme="minorHAnsi" w:hAnsiTheme="minorHAnsi" w:cs="Arial"/>
                <w:sz w:val="18"/>
                <w:szCs w:val="18"/>
                <w:lang w:val="en-US"/>
              </w:rPr>
              <w:t xml:space="preserve"> Hand</w:t>
            </w:r>
            <w:r w:rsidR="005714C0" w:rsidRPr="00E056B4">
              <w:rPr>
                <w:rFonts w:asciiTheme="minorHAnsi" w:hAnsiTheme="minorHAnsi" w:cs="Arial"/>
                <w:sz w:val="18"/>
                <w:szCs w:val="18"/>
                <w:lang w:val="en-US"/>
              </w:rPr>
              <w:softHyphen/>
            </w:r>
            <w:r w:rsidRPr="00E056B4">
              <w:rPr>
                <w:rFonts w:asciiTheme="minorHAnsi" w:hAnsiTheme="minorHAnsi" w:cs="Arial"/>
                <w:sz w:val="18"/>
                <w:szCs w:val="18"/>
                <w:lang w:val="en-US"/>
              </w:rPr>
              <w:t>lungsfreiheiten für Sie bereit. Innerhalb eines er</w:t>
            </w:r>
            <w:r w:rsidR="00404B55" w:rsidRPr="00E056B4">
              <w:rPr>
                <w:rFonts w:asciiTheme="minorHAnsi" w:hAnsiTheme="minorHAnsi" w:cs="Arial"/>
                <w:sz w:val="18"/>
                <w:szCs w:val="18"/>
                <w:lang w:val="en-US"/>
              </w:rPr>
              <w:softHyphen/>
            </w:r>
            <w:r w:rsidRPr="00E056B4">
              <w:rPr>
                <w:rFonts w:asciiTheme="minorHAnsi" w:hAnsiTheme="minorHAnsi" w:cs="Arial"/>
                <w:sz w:val="18"/>
                <w:szCs w:val="18"/>
                <w:lang w:val="en-US"/>
              </w:rPr>
              <w:t>folgreichen und expandierenden Unternehmens können Sie in der engen Zusammenarbeit mit der Geschäf</w:t>
            </w:r>
            <w:r w:rsidR="005714C0" w:rsidRPr="00E056B4">
              <w:rPr>
                <w:rFonts w:asciiTheme="minorHAnsi" w:hAnsiTheme="minorHAnsi" w:cs="Arial"/>
                <w:sz w:val="18"/>
                <w:szCs w:val="18"/>
                <w:lang w:val="en-US"/>
              </w:rPr>
              <w:t xml:space="preserve">tsführung viel mitgestalten und </w:t>
            </w:r>
            <w:r w:rsidRPr="00E056B4">
              <w:rPr>
                <w:rFonts w:asciiTheme="minorHAnsi" w:hAnsiTheme="minorHAnsi" w:cs="Arial"/>
                <w:sz w:val="18"/>
                <w:szCs w:val="18"/>
                <w:lang w:val="en-US"/>
              </w:rPr>
              <w:t>Ihre Fäh</w:t>
            </w:r>
            <w:r w:rsidR="00404B55" w:rsidRPr="00E056B4">
              <w:rPr>
                <w:rFonts w:asciiTheme="minorHAnsi" w:hAnsiTheme="minorHAnsi" w:cs="Arial"/>
                <w:sz w:val="18"/>
                <w:szCs w:val="18"/>
                <w:lang w:val="en-US"/>
              </w:rPr>
              <w:softHyphen/>
            </w:r>
            <w:r w:rsidRPr="00E056B4">
              <w:rPr>
                <w:rFonts w:asciiTheme="minorHAnsi" w:hAnsiTheme="minorHAnsi" w:cs="Arial"/>
                <w:sz w:val="18"/>
                <w:szCs w:val="18"/>
                <w:lang w:val="en-US"/>
              </w:rPr>
              <w:lastRenderedPageBreak/>
              <w:t>igkeiten aktiv einsetzen. Sie werden bei Ihrer Tä</w:t>
            </w:r>
            <w:r w:rsidR="00404B55" w:rsidRPr="00E056B4">
              <w:rPr>
                <w:rFonts w:asciiTheme="minorHAnsi" w:hAnsiTheme="minorHAnsi" w:cs="Arial"/>
                <w:sz w:val="18"/>
                <w:szCs w:val="18"/>
                <w:lang w:val="en-US"/>
              </w:rPr>
              <w:softHyphen/>
            </w:r>
            <w:r w:rsidRPr="00E056B4">
              <w:rPr>
                <w:rFonts w:asciiTheme="minorHAnsi" w:hAnsiTheme="minorHAnsi" w:cs="Arial"/>
                <w:sz w:val="18"/>
                <w:szCs w:val="18"/>
                <w:lang w:val="en-US"/>
              </w:rPr>
              <w:t>tigkeit von einer externen Rechtsanwaltskanzlei u</w:t>
            </w:r>
            <w:r w:rsidRPr="00E056B4">
              <w:rPr>
                <w:rFonts w:asciiTheme="minorHAnsi" w:hAnsiTheme="minorHAnsi" w:cs="Arial"/>
                <w:sz w:val="18"/>
                <w:szCs w:val="18"/>
                <w:lang w:val="en-US"/>
              </w:rPr>
              <w:t>n</w:t>
            </w:r>
            <w:r w:rsidRPr="00E056B4">
              <w:rPr>
                <w:rFonts w:asciiTheme="minorHAnsi" w:hAnsiTheme="minorHAnsi" w:cs="Arial"/>
                <w:sz w:val="18"/>
                <w:szCs w:val="18"/>
                <w:lang w:val="en-US"/>
              </w:rPr>
              <w:t>terstützt. Neben einer ansprechenden Vergütung und vielseitigen Sozialleistungen erwarten Sie ein angenehmes kollegiales Betriebsklima und Entwic</w:t>
            </w:r>
            <w:r w:rsidRPr="00E056B4">
              <w:rPr>
                <w:rFonts w:asciiTheme="minorHAnsi" w:hAnsiTheme="minorHAnsi" w:cs="Arial"/>
                <w:sz w:val="18"/>
                <w:szCs w:val="18"/>
                <w:lang w:val="en-US"/>
              </w:rPr>
              <w:t>k</w:t>
            </w:r>
            <w:r w:rsidRPr="00E056B4">
              <w:rPr>
                <w:rFonts w:asciiTheme="minorHAnsi" w:hAnsiTheme="minorHAnsi" w:cs="Arial"/>
                <w:sz w:val="18"/>
                <w:szCs w:val="18"/>
                <w:lang w:val="en-US"/>
              </w:rPr>
              <w:t>lungsmöglichkeiten innerhalb des Unter</w:t>
            </w:r>
            <w:r w:rsidR="00404B55" w:rsidRPr="00E056B4">
              <w:rPr>
                <w:rFonts w:asciiTheme="minorHAnsi" w:hAnsiTheme="minorHAnsi" w:cs="Arial"/>
                <w:sz w:val="18"/>
                <w:szCs w:val="18"/>
                <w:lang w:val="en-US"/>
              </w:rPr>
              <w:softHyphen/>
            </w:r>
            <w:r w:rsidRPr="00E056B4">
              <w:rPr>
                <w:rFonts w:asciiTheme="minorHAnsi" w:hAnsiTheme="minorHAnsi" w:cs="Arial"/>
                <w:sz w:val="18"/>
                <w:szCs w:val="18"/>
                <w:lang w:val="en-US"/>
              </w:rPr>
              <w:t xml:space="preserve">nehmens. Bei der Wohnungssuche und ggf. </w:t>
            </w:r>
            <w:proofErr w:type="gramStart"/>
            <w:r w:rsidRPr="00E056B4">
              <w:rPr>
                <w:rFonts w:asciiTheme="minorHAnsi" w:hAnsiTheme="minorHAnsi" w:cs="Arial"/>
                <w:sz w:val="18"/>
                <w:szCs w:val="18"/>
                <w:lang w:val="en-US"/>
              </w:rPr>
              <w:t>beim</w:t>
            </w:r>
            <w:proofErr w:type="gramEnd"/>
            <w:r w:rsidRPr="00E056B4">
              <w:rPr>
                <w:rFonts w:asciiTheme="minorHAnsi" w:hAnsiTheme="minorHAnsi" w:cs="Arial"/>
                <w:sz w:val="18"/>
                <w:szCs w:val="18"/>
                <w:lang w:val="en-US"/>
              </w:rPr>
              <w:t xml:space="preserve"> Familie</w:t>
            </w:r>
            <w:r w:rsidRPr="00E056B4">
              <w:rPr>
                <w:rFonts w:asciiTheme="minorHAnsi" w:hAnsiTheme="minorHAnsi" w:cs="Arial"/>
                <w:sz w:val="18"/>
                <w:szCs w:val="18"/>
                <w:lang w:val="en-US"/>
              </w:rPr>
              <w:t>n</w:t>
            </w:r>
            <w:r w:rsidRPr="00E056B4">
              <w:rPr>
                <w:rFonts w:asciiTheme="minorHAnsi" w:hAnsiTheme="minorHAnsi" w:cs="Arial"/>
                <w:sz w:val="18"/>
                <w:szCs w:val="18"/>
                <w:lang w:val="en-US"/>
              </w:rPr>
              <w:t>nachzug stehen wir Ihnen mit Rat und Tat zur Seite. Entscheiden Sie sich jetzt für eine Karriere mit Z</w:t>
            </w:r>
            <w:r w:rsidRPr="00E056B4">
              <w:rPr>
                <w:rFonts w:asciiTheme="minorHAnsi" w:hAnsiTheme="minorHAnsi" w:cs="Arial"/>
                <w:sz w:val="18"/>
                <w:szCs w:val="18"/>
                <w:lang w:val="en-US"/>
              </w:rPr>
              <w:t>u</w:t>
            </w:r>
            <w:r w:rsidRPr="00E056B4">
              <w:rPr>
                <w:rFonts w:asciiTheme="minorHAnsi" w:hAnsiTheme="minorHAnsi" w:cs="Arial"/>
                <w:sz w:val="18"/>
                <w:szCs w:val="18"/>
                <w:lang w:val="en-US"/>
              </w:rPr>
              <w:t>kunft,</w:t>
            </w:r>
            <w:r w:rsidRPr="00E056B4">
              <w:rPr>
                <w:rStyle w:val="apple-converted-space"/>
                <w:rFonts w:asciiTheme="minorHAnsi" w:hAnsiTheme="minorHAnsi" w:cs="Arial"/>
                <w:sz w:val="18"/>
                <w:szCs w:val="18"/>
                <w:lang w:val="en-US"/>
              </w:rPr>
              <w:t xml:space="preserve"> </w:t>
            </w:r>
            <w:r w:rsidRPr="00E056B4">
              <w:rPr>
                <w:rFonts w:asciiTheme="minorHAnsi" w:hAnsiTheme="minorHAnsi" w:cs="Arial"/>
                <w:sz w:val="18"/>
                <w:szCs w:val="18"/>
                <w:lang w:val="en-US"/>
              </w:rPr>
              <w:t>wir freuen uns darauf, Sie kennenzulernen!</w:t>
            </w:r>
            <w:r w:rsidRPr="00E056B4">
              <w:rPr>
                <w:rFonts w:asciiTheme="minorHAnsi" w:hAnsiTheme="minorHAnsi" w:cs="Arial"/>
                <w:color w:val="000000"/>
                <w:sz w:val="18"/>
                <w:szCs w:val="18"/>
                <w:lang w:val="en-US"/>
              </w:rPr>
              <w:t xml:space="preserve"> </w:t>
            </w:r>
            <w:r w:rsidRPr="00F05A2F">
              <w:rPr>
                <w:rFonts w:asciiTheme="minorHAnsi" w:hAnsiTheme="minorHAnsi" w:cs="Arial"/>
                <w:color w:val="000000"/>
                <w:sz w:val="18"/>
                <w:szCs w:val="18"/>
              </w:rPr>
              <w:t>Dafür</w:t>
            </w:r>
            <w:r w:rsidRPr="00F05A2F">
              <w:rPr>
                <w:rFonts w:asciiTheme="minorHAnsi" w:hAnsiTheme="minorHAnsi" w:cs="Arial"/>
                <w:color w:val="000000"/>
                <w:sz w:val="18"/>
                <w:szCs w:val="18"/>
                <w:lang w:val="de-DE"/>
              </w:rPr>
              <w:t xml:space="preserve"> </w:t>
            </w:r>
            <w:r w:rsidRPr="00F05A2F">
              <w:rPr>
                <w:rFonts w:asciiTheme="minorHAnsi" w:hAnsiTheme="minorHAnsi" w:cs="Arial"/>
                <w:color w:val="000000"/>
                <w:sz w:val="18"/>
                <w:szCs w:val="18"/>
              </w:rPr>
              <w:t>senden</w:t>
            </w:r>
            <w:r w:rsidRPr="00F05A2F">
              <w:rPr>
                <w:rFonts w:asciiTheme="minorHAnsi" w:hAnsiTheme="minorHAnsi" w:cs="Arial"/>
                <w:color w:val="000000"/>
                <w:sz w:val="18"/>
                <w:szCs w:val="18"/>
                <w:lang w:val="de-DE"/>
              </w:rPr>
              <w:t xml:space="preserve"> </w:t>
            </w:r>
            <w:r w:rsidRPr="00F05A2F">
              <w:rPr>
                <w:rFonts w:asciiTheme="minorHAnsi" w:hAnsiTheme="minorHAnsi" w:cs="Arial"/>
                <w:color w:val="000000"/>
                <w:sz w:val="18"/>
                <w:szCs w:val="18"/>
              </w:rPr>
              <w:t>Sie</w:t>
            </w:r>
            <w:r w:rsidRPr="00F05A2F">
              <w:rPr>
                <w:rFonts w:asciiTheme="minorHAnsi" w:hAnsiTheme="minorHAnsi" w:cs="Arial"/>
                <w:color w:val="000000"/>
                <w:sz w:val="18"/>
                <w:szCs w:val="18"/>
                <w:lang w:val="de-DE"/>
              </w:rPr>
              <w:t xml:space="preserve"> </w:t>
            </w:r>
            <w:r w:rsidRPr="00F05A2F">
              <w:rPr>
                <w:rFonts w:asciiTheme="minorHAnsi" w:hAnsiTheme="minorHAnsi" w:cs="Arial"/>
                <w:color w:val="000000"/>
                <w:sz w:val="18"/>
                <w:szCs w:val="18"/>
              </w:rPr>
              <w:t>bitte</w:t>
            </w:r>
            <w:r w:rsidRPr="00F05A2F">
              <w:rPr>
                <w:rFonts w:asciiTheme="minorHAnsi" w:hAnsiTheme="minorHAnsi" w:cs="Arial"/>
                <w:color w:val="000000"/>
                <w:sz w:val="18"/>
                <w:szCs w:val="18"/>
                <w:lang w:val="de-DE"/>
              </w:rPr>
              <w:t xml:space="preserve"> </w:t>
            </w:r>
            <w:r w:rsidRPr="00F05A2F">
              <w:rPr>
                <w:rFonts w:asciiTheme="minorHAnsi" w:hAnsiTheme="minorHAnsi" w:cs="Arial"/>
                <w:color w:val="000000"/>
                <w:sz w:val="18"/>
                <w:szCs w:val="18"/>
              </w:rPr>
              <w:t>Ihre</w:t>
            </w:r>
            <w:r w:rsidRPr="00F05A2F">
              <w:rPr>
                <w:rStyle w:val="apple-converted-space"/>
                <w:rFonts w:asciiTheme="minorHAnsi" w:hAnsiTheme="minorHAnsi" w:cs="Arial"/>
                <w:color w:val="000000"/>
                <w:sz w:val="18"/>
                <w:szCs w:val="18"/>
              </w:rPr>
              <w:t xml:space="preserve"> </w:t>
            </w:r>
            <w:r w:rsidRPr="00F05A2F">
              <w:rPr>
                <w:rFonts w:asciiTheme="minorHAnsi" w:hAnsiTheme="minorHAnsi" w:cs="Arial"/>
                <w:color w:val="000000"/>
                <w:sz w:val="18"/>
                <w:szCs w:val="18"/>
              </w:rPr>
              <w:t>vollständigen Bewerbungsunterlagen</w:t>
            </w:r>
            <w:r w:rsidRPr="00F05A2F">
              <w:rPr>
                <w:rFonts w:asciiTheme="minorHAnsi" w:hAnsiTheme="minorHAnsi" w:cs="Arial"/>
                <w:color w:val="000000"/>
                <w:sz w:val="18"/>
                <w:szCs w:val="18"/>
                <w:lang w:val="de-DE"/>
              </w:rPr>
              <w:t>.</w:t>
            </w:r>
          </w:p>
        </w:tc>
      </w:tr>
      <w:tr w:rsidR="00F05A2F" w:rsidRPr="00F01AD1" w:rsidTr="00B9321B">
        <w:tc>
          <w:tcPr>
            <w:tcW w:w="6913" w:type="dxa"/>
            <w:gridSpan w:val="2"/>
          </w:tcPr>
          <w:p w:rsidR="00F05A2F" w:rsidRPr="00E056B4" w:rsidRDefault="00F05A2F" w:rsidP="00625BF9">
            <w:pPr>
              <w:ind w:firstLine="0"/>
              <w:jc w:val="center"/>
              <w:rPr>
                <w:rFonts w:asciiTheme="minorHAnsi" w:hAnsiTheme="minorHAnsi"/>
                <w:b/>
                <w:caps/>
                <w:color w:val="000000"/>
                <w:sz w:val="18"/>
                <w:szCs w:val="18"/>
                <w:lang w:val="en-US"/>
              </w:rPr>
            </w:pPr>
            <w:r w:rsidRPr="00E056B4">
              <w:rPr>
                <w:rFonts w:asciiTheme="minorHAnsi" w:hAnsiTheme="minorHAnsi"/>
                <w:b/>
                <w:caps/>
                <w:color w:val="000000"/>
                <w:sz w:val="18"/>
                <w:szCs w:val="18"/>
                <w:lang w:val="en-US"/>
              </w:rPr>
              <w:lastRenderedPageBreak/>
              <w:t>MIT SICHERHEIT VIELFÄLTIG</w:t>
            </w:r>
            <w:r w:rsidRPr="00FC2119">
              <w:rPr>
                <w:rFonts w:asciiTheme="minorHAnsi" w:hAnsiTheme="minorHAnsi"/>
                <w:b/>
                <w:caps/>
                <w:color w:val="000000"/>
                <w:sz w:val="18"/>
                <w:szCs w:val="18"/>
                <w:lang w:val="de-DE"/>
              </w:rPr>
              <w:t xml:space="preserve"> </w:t>
            </w:r>
            <w:r w:rsidRPr="00E056B4">
              <w:rPr>
                <w:rFonts w:asciiTheme="minorHAnsi" w:hAnsiTheme="minorHAnsi"/>
                <w:b/>
                <w:sz w:val="18"/>
                <w:szCs w:val="18"/>
                <w:lang w:val="en-US"/>
              </w:rPr>
              <w:t>Karriere bei der Bundesdruckerei</w:t>
            </w:r>
          </w:p>
          <w:p w:rsidR="00F05A2F" w:rsidRPr="00F05A2F" w:rsidRDefault="00F05A2F" w:rsidP="008513F7">
            <w:pPr>
              <w:ind w:firstLine="0"/>
              <w:rPr>
                <w:rFonts w:asciiTheme="minorHAnsi" w:hAnsiTheme="minorHAnsi"/>
                <w:color w:val="000000"/>
                <w:sz w:val="18"/>
                <w:szCs w:val="18"/>
                <w:lang w:val="de-DE"/>
              </w:rPr>
            </w:pPr>
            <w:r w:rsidRPr="00E056B4">
              <w:rPr>
                <w:rFonts w:asciiTheme="minorHAnsi" w:hAnsiTheme="minorHAnsi"/>
                <w:color w:val="000000"/>
                <w:sz w:val="18"/>
                <w:szCs w:val="18"/>
                <w:lang w:val="en-US"/>
              </w:rPr>
              <w:t>Identität schützen – dieses Ziel verfolgt die Bundesdruckerei mit ihren ID-Systemen, die weltweit eingesetzt werden. Als zukunftsweisendes Unternehmen streben wir nach inn</w:t>
            </w:r>
            <w:r w:rsidRPr="00E056B4">
              <w:rPr>
                <w:rFonts w:asciiTheme="minorHAnsi" w:hAnsiTheme="minorHAnsi"/>
                <w:color w:val="000000"/>
                <w:sz w:val="18"/>
                <w:szCs w:val="18"/>
                <w:lang w:val="en-US"/>
              </w:rPr>
              <w:t>o</w:t>
            </w:r>
            <w:r w:rsidRPr="00E056B4">
              <w:rPr>
                <w:rFonts w:asciiTheme="minorHAnsi" w:hAnsiTheme="minorHAnsi"/>
                <w:color w:val="000000"/>
                <w:sz w:val="18"/>
                <w:szCs w:val="18"/>
                <w:lang w:val="en-US"/>
              </w:rPr>
              <w:t>vativen Lösungen. Dabei sehen wir unsere Mitarbeiter als Schlüssel zum Erfolg. Bei uns erwarten Sie vielfältige Möglichkeiten, Ihre Karriere voran zu bringen und Ihr Potenzial auszuschöpfen. Entscheiden Sie sich für einen Arbeitgeber mit Zukunft – die Bundesdruc</w:t>
            </w:r>
            <w:r w:rsidRPr="00E056B4">
              <w:rPr>
                <w:rFonts w:asciiTheme="minorHAnsi" w:hAnsiTheme="minorHAnsi"/>
                <w:color w:val="000000"/>
                <w:sz w:val="18"/>
                <w:szCs w:val="18"/>
                <w:lang w:val="en-US"/>
              </w:rPr>
              <w:t>k</w:t>
            </w:r>
            <w:r w:rsidRPr="00E056B4">
              <w:rPr>
                <w:rFonts w:asciiTheme="minorHAnsi" w:hAnsiTheme="minorHAnsi"/>
                <w:color w:val="000000"/>
                <w:sz w:val="18"/>
                <w:szCs w:val="18"/>
                <w:lang w:val="en-US"/>
              </w:rPr>
              <w:t>erei.</w:t>
            </w:r>
            <w:r w:rsidRPr="00E056B4">
              <w:rPr>
                <w:rStyle w:val="apple-converted-space"/>
                <w:rFonts w:asciiTheme="minorHAnsi" w:hAnsiTheme="minorHAnsi"/>
                <w:color w:val="000000"/>
                <w:sz w:val="18"/>
                <w:szCs w:val="18"/>
                <w:lang w:val="en-US"/>
              </w:rPr>
              <w:t xml:space="preserve"> </w:t>
            </w:r>
            <w:r w:rsidRPr="00E056B4">
              <w:rPr>
                <w:rFonts w:asciiTheme="minorHAnsi" w:hAnsiTheme="minorHAnsi"/>
                <w:color w:val="000000"/>
                <w:sz w:val="18"/>
                <w:szCs w:val="18"/>
                <w:lang w:val="en-US"/>
              </w:rPr>
              <w:t>Der Hauptsitz unseres Unternehmens liegt in Kreuzberg im Her</w:t>
            </w:r>
            <w:r w:rsidR="006A7104" w:rsidRPr="00E056B4">
              <w:rPr>
                <w:rFonts w:asciiTheme="minorHAnsi" w:hAnsiTheme="minorHAnsi"/>
                <w:color w:val="000000"/>
                <w:sz w:val="18"/>
                <w:szCs w:val="18"/>
                <w:lang w:val="en-US"/>
              </w:rPr>
              <w:t>zen Berlins. Zur Verstärkung vo</w:t>
            </w:r>
            <w:r w:rsidR="006A7104">
              <w:rPr>
                <w:rFonts w:asciiTheme="minorHAnsi" w:hAnsiTheme="minorHAnsi"/>
                <w:color w:val="000000"/>
                <w:sz w:val="18"/>
                <w:szCs w:val="18"/>
                <w:lang w:val="de-DE"/>
              </w:rPr>
              <w:t>n</w:t>
            </w:r>
            <w:r w:rsidRPr="00E056B4">
              <w:rPr>
                <w:rFonts w:asciiTheme="minorHAnsi" w:hAnsiTheme="minorHAnsi"/>
                <w:color w:val="000000"/>
                <w:sz w:val="18"/>
                <w:szCs w:val="18"/>
                <w:lang w:val="en-US"/>
              </w:rPr>
              <w:t xml:space="preserve"> Ort suchen wir befristet für 1</w:t>
            </w:r>
            <w:proofErr w:type="gramStart"/>
            <w:r w:rsidRPr="00E056B4">
              <w:rPr>
                <w:rFonts w:asciiTheme="minorHAnsi" w:hAnsiTheme="minorHAnsi"/>
                <w:color w:val="000000"/>
                <w:sz w:val="18"/>
                <w:szCs w:val="18"/>
                <w:lang w:val="en-US"/>
              </w:rPr>
              <w:t>,5</w:t>
            </w:r>
            <w:proofErr w:type="gramEnd"/>
            <w:r w:rsidRPr="00E056B4">
              <w:rPr>
                <w:rFonts w:asciiTheme="minorHAnsi" w:hAnsiTheme="minorHAnsi"/>
                <w:color w:val="000000"/>
                <w:sz w:val="18"/>
                <w:szCs w:val="18"/>
                <w:lang w:val="en-US"/>
              </w:rPr>
              <w:t xml:space="preserve"> Jahre einen</w:t>
            </w:r>
            <w:r w:rsidRPr="00F05A2F">
              <w:rPr>
                <w:rFonts w:asciiTheme="minorHAnsi" w:hAnsiTheme="minorHAnsi"/>
                <w:color w:val="000000"/>
                <w:sz w:val="18"/>
                <w:szCs w:val="18"/>
                <w:lang w:val="de-DE"/>
              </w:rPr>
              <w:t xml:space="preserve"> </w:t>
            </w:r>
            <w:r w:rsidRPr="00E056B4">
              <w:rPr>
                <w:rFonts w:asciiTheme="minorHAnsi" w:hAnsiTheme="minorHAnsi"/>
                <w:b/>
                <w:color w:val="000000"/>
                <w:sz w:val="18"/>
                <w:szCs w:val="18"/>
                <w:lang w:val="en-US"/>
              </w:rPr>
              <w:t>Patentanwaltsf</w:t>
            </w:r>
            <w:r w:rsidRPr="00E056B4">
              <w:rPr>
                <w:rFonts w:asciiTheme="minorHAnsi" w:hAnsiTheme="minorHAnsi"/>
                <w:b/>
                <w:color w:val="000000"/>
                <w:sz w:val="18"/>
                <w:szCs w:val="18"/>
                <w:lang w:val="en-US"/>
              </w:rPr>
              <w:t>a</w:t>
            </w:r>
            <w:r w:rsidRPr="00E056B4">
              <w:rPr>
                <w:rFonts w:asciiTheme="minorHAnsi" w:hAnsiTheme="minorHAnsi"/>
                <w:b/>
                <w:color w:val="000000"/>
                <w:sz w:val="18"/>
                <w:szCs w:val="18"/>
                <w:lang w:val="en-US"/>
              </w:rPr>
              <w:t>changestellten (m/w)</w:t>
            </w:r>
            <w:r w:rsidR="008513F7">
              <w:rPr>
                <w:rFonts w:asciiTheme="minorHAnsi" w:hAnsiTheme="minorHAnsi"/>
                <w:b/>
                <w:color w:val="000000"/>
                <w:sz w:val="18"/>
                <w:szCs w:val="18"/>
                <w:lang w:val="de-DE"/>
              </w:rPr>
              <w:t xml:space="preserve">. </w:t>
            </w:r>
            <w:r w:rsidRPr="00E056B4">
              <w:rPr>
                <w:rFonts w:asciiTheme="minorHAnsi" w:hAnsiTheme="minorHAnsi"/>
                <w:color w:val="000000"/>
                <w:sz w:val="18"/>
                <w:szCs w:val="18"/>
                <w:lang w:val="en-US"/>
              </w:rPr>
              <w:t xml:space="preserve"> </w:t>
            </w:r>
            <w:r w:rsidRPr="00F05A2F">
              <w:rPr>
                <w:rStyle w:val="aa"/>
                <w:rFonts w:asciiTheme="minorHAnsi" w:hAnsiTheme="minorHAnsi"/>
                <w:color w:val="000000"/>
                <w:sz w:val="18"/>
                <w:szCs w:val="18"/>
              </w:rPr>
              <w:t>Aufgaben:</w:t>
            </w:r>
          </w:p>
          <w:p w:rsidR="00F05A2F" w:rsidRPr="00E056B4" w:rsidRDefault="00F05A2F" w:rsidP="002229A1">
            <w:pPr>
              <w:numPr>
                <w:ilvl w:val="0"/>
                <w:numId w:val="8"/>
              </w:numPr>
              <w:tabs>
                <w:tab w:val="clear" w:pos="720"/>
                <w:tab w:val="left" w:pos="142"/>
                <w:tab w:val="num" w:pos="567"/>
              </w:tabs>
              <w:ind w:left="318" w:hanging="318"/>
              <w:rPr>
                <w:rFonts w:asciiTheme="minorHAnsi" w:hAnsiTheme="minorHAnsi"/>
                <w:color w:val="000000"/>
                <w:sz w:val="18"/>
                <w:szCs w:val="18"/>
                <w:lang w:val="en-US"/>
              </w:rPr>
            </w:pPr>
            <w:r w:rsidRPr="00E056B4">
              <w:rPr>
                <w:rFonts w:asciiTheme="minorHAnsi" w:hAnsiTheme="minorHAnsi"/>
                <w:color w:val="000000"/>
                <w:sz w:val="18"/>
                <w:szCs w:val="18"/>
                <w:lang w:val="en-US"/>
              </w:rPr>
              <w:t>Anlegen und Führen von Akten der Patentabteilung</w:t>
            </w:r>
          </w:p>
          <w:p w:rsidR="00F05A2F" w:rsidRPr="00F05A2F" w:rsidRDefault="00F05A2F" w:rsidP="002229A1">
            <w:pPr>
              <w:numPr>
                <w:ilvl w:val="0"/>
                <w:numId w:val="8"/>
              </w:numPr>
              <w:tabs>
                <w:tab w:val="clear" w:pos="720"/>
                <w:tab w:val="left" w:pos="142"/>
                <w:tab w:val="num" w:pos="567"/>
              </w:tabs>
              <w:ind w:left="318" w:hanging="318"/>
              <w:rPr>
                <w:rFonts w:asciiTheme="minorHAnsi" w:hAnsiTheme="minorHAnsi"/>
                <w:color w:val="000000"/>
                <w:sz w:val="18"/>
                <w:szCs w:val="18"/>
              </w:rPr>
            </w:pPr>
            <w:r w:rsidRPr="00F05A2F">
              <w:rPr>
                <w:rFonts w:asciiTheme="minorHAnsi" w:hAnsiTheme="minorHAnsi"/>
                <w:color w:val="000000"/>
                <w:sz w:val="18"/>
                <w:szCs w:val="18"/>
              </w:rPr>
              <w:t xml:space="preserve">Verwaltung der elektronischen Patentdatenbank </w:t>
            </w:r>
          </w:p>
          <w:p w:rsidR="00F05A2F" w:rsidRPr="00E056B4" w:rsidRDefault="00F05A2F" w:rsidP="002229A1">
            <w:pPr>
              <w:numPr>
                <w:ilvl w:val="0"/>
                <w:numId w:val="8"/>
              </w:numPr>
              <w:tabs>
                <w:tab w:val="clear" w:pos="720"/>
                <w:tab w:val="left" w:pos="142"/>
                <w:tab w:val="num" w:pos="567"/>
              </w:tabs>
              <w:ind w:left="142" w:hanging="142"/>
              <w:rPr>
                <w:rFonts w:asciiTheme="minorHAnsi" w:hAnsiTheme="minorHAnsi"/>
                <w:color w:val="000000"/>
                <w:sz w:val="18"/>
                <w:szCs w:val="18"/>
                <w:lang w:val="en-US"/>
              </w:rPr>
            </w:pPr>
            <w:r w:rsidRPr="00E056B4">
              <w:rPr>
                <w:rFonts w:asciiTheme="minorHAnsi" w:hAnsiTheme="minorHAnsi"/>
                <w:color w:val="000000"/>
                <w:sz w:val="18"/>
                <w:szCs w:val="18"/>
                <w:lang w:val="en-US"/>
              </w:rPr>
              <w:t>allgemeine Sekretariatsaufgaben und Schreibarbeiten im Bereich patentrechtlicher A</w:t>
            </w:r>
            <w:r w:rsidRPr="00E056B4">
              <w:rPr>
                <w:rFonts w:asciiTheme="minorHAnsi" w:hAnsiTheme="minorHAnsi"/>
                <w:color w:val="000000"/>
                <w:sz w:val="18"/>
                <w:szCs w:val="18"/>
                <w:lang w:val="en-US"/>
              </w:rPr>
              <w:t>n</w:t>
            </w:r>
            <w:r w:rsidRPr="00E056B4">
              <w:rPr>
                <w:rFonts w:asciiTheme="minorHAnsi" w:hAnsiTheme="minorHAnsi"/>
                <w:color w:val="000000"/>
                <w:sz w:val="18"/>
                <w:szCs w:val="18"/>
                <w:lang w:val="en-US"/>
              </w:rPr>
              <w:t>gelegenheiten</w:t>
            </w:r>
          </w:p>
          <w:p w:rsidR="00F05A2F" w:rsidRPr="00F05A2F" w:rsidRDefault="00F05A2F" w:rsidP="002229A1">
            <w:pPr>
              <w:numPr>
                <w:ilvl w:val="0"/>
                <w:numId w:val="8"/>
              </w:numPr>
              <w:tabs>
                <w:tab w:val="clear" w:pos="720"/>
                <w:tab w:val="left" w:pos="142"/>
                <w:tab w:val="num" w:pos="567"/>
              </w:tabs>
              <w:ind w:left="318" w:hanging="318"/>
              <w:rPr>
                <w:rFonts w:asciiTheme="minorHAnsi" w:hAnsiTheme="minorHAnsi"/>
                <w:color w:val="000000"/>
                <w:sz w:val="18"/>
                <w:szCs w:val="18"/>
              </w:rPr>
            </w:pPr>
            <w:r w:rsidRPr="00F05A2F">
              <w:rPr>
                <w:rFonts w:asciiTheme="minorHAnsi" w:hAnsiTheme="minorHAnsi"/>
                <w:color w:val="000000"/>
                <w:sz w:val="18"/>
                <w:szCs w:val="18"/>
              </w:rPr>
              <w:t>administrative Unterstützung der Patentanwälte</w:t>
            </w:r>
          </w:p>
          <w:p w:rsidR="00F05A2F" w:rsidRPr="00E056B4" w:rsidRDefault="00F05A2F" w:rsidP="002229A1">
            <w:pPr>
              <w:numPr>
                <w:ilvl w:val="0"/>
                <w:numId w:val="8"/>
              </w:numPr>
              <w:tabs>
                <w:tab w:val="clear" w:pos="720"/>
                <w:tab w:val="left" w:pos="142"/>
                <w:tab w:val="num" w:pos="567"/>
              </w:tabs>
              <w:ind w:left="318" w:hanging="318"/>
              <w:rPr>
                <w:rFonts w:asciiTheme="minorHAnsi" w:hAnsiTheme="minorHAnsi"/>
                <w:color w:val="000000"/>
                <w:sz w:val="18"/>
                <w:szCs w:val="18"/>
                <w:lang w:val="en-US"/>
              </w:rPr>
            </w:pPr>
            <w:r w:rsidRPr="00E056B4">
              <w:rPr>
                <w:rFonts w:asciiTheme="minorHAnsi" w:hAnsiTheme="minorHAnsi"/>
                <w:color w:val="000000"/>
                <w:sz w:val="18"/>
                <w:szCs w:val="18"/>
                <w:lang w:val="en-US"/>
              </w:rPr>
              <w:t>selbständige Korrespondenz sowie Termin- und Besprechungskoordination</w:t>
            </w:r>
          </w:p>
          <w:p w:rsidR="00F05A2F" w:rsidRPr="00E056B4" w:rsidRDefault="00F05A2F" w:rsidP="002229A1">
            <w:pPr>
              <w:numPr>
                <w:ilvl w:val="0"/>
                <w:numId w:val="8"/>
              </w:numPr>
              <w:tabs>
                <w:tab w:val="clear" w:pos="720"/>
                <w:tab w:val="left" w:pos="142"/>
                <w:tab w:val="num" w:pos="567"/>
              </w:tabs>
              <w:ind w:left="142" w:hanging="142"/>
              <w:rPr>
                <w:rFonts w:asciiTheme="minorHAnsi" w:hAnsiTheme="minorHAnsi"/>
                <w:color w:val="000000"/>
                <w:sz w:val="18"/>
                <w:szCs w:val="18"/>
                <w:lang w:val="en-US"/>
              </w:rPr>
            </w:pPr>
            <w:r w:rsidRPr="00E056B4">
              <w:rPr>
                <w:rFonts w:asciiTheme="minorHAnsi" w:hAnsiTheme="minorHAnsi"/>
                <w:color w:val="000000"/>
                <w:sz w:val="18"/>
                <w:szCs w:val="18"/>
                <w:lang w:val="en-US"/>
              </w:rPr>
              <w:t>Bearbeitung der Erfindungsmeldungen, Gebrauchsmuster, Vollmachten und Vertragsa</w:t>
            </w:r>
            <w:r w:rsidRPr="00E056B4">
              <w:rPr>
                <w:rFonts w:asciiTheme="minorHAnsi" w:hAnsiTheme="minorHAnsi"/>
                <w:color w:val="000000"/>
                <w:sz w:val="18"/>
                <w:szCs w:val="18"/>
                <w:lang w:val="en-US"/>
              </w:rPr>
              <w:t>k</w:t>
            </w:r>
            <w:r w:rsidRPr="00E056B4">
              <w:rPr>
                <w:rFonts w:asciiTheme="minorHAnsi" w:hAnsiTheme="minorHAnsi"/>
                <w:color w:val="000000"/>
                <w:sz w:val="18"/>
                <w:szCs w:val="18"/>
                <w:lang w:val="en-US"/>
              </w:rPr>
              <w:t>ten im gewerblichen Rechtsschutz</w:t>
            </w:r>
          </w:p>
          <w:p w:rsidR="00F05A2F" w:rsidRPr="00F05A2F" w:rsidRDefault="00F05A2F" w:rsidP="002229A1">
            <w:pPr>
              <w:numPr>
                <w:ilvl w:val="0"/>
                <w:numId w:val="8"/>
              </w:numPr>
              <w:tabs>
                <w:tab w:val="clear" w:pos="720"/>
                <w:tab w:val="left" w:pos="142"/>
                <w:tab w:val="num" w:pos="567"/>
              </w:tabs>
              <w:ind w:left="318" w:hanging="318"/>
              <w:rPr>
                <w:rFonts w:asciiTheme="minorHAnsi" w:hAnsiTheme="minorHAnsi"/>
                <w:color w:val="000000"/>
                <w:sz w:val="18"/>
                <w:szCs w:val="18"/>
              </w:rPr>
            </w:pPr>
            <w:r w:rsidRPr="00F05A2F">
              <w:rPr>
                <w:rFonts w:asciiTheme="minorHAnsi" w:hAnsiTheme="minorHAnsi"/>
                <w:color w:val="000000"/>
                <w:sz w:val="18"/>
                <w:szCs w:val="18"/>
              </w:rPr>
              <w:t>Postbearbeitung, Fristeneingaben und-überwachung</w:t>
            </w:r>
          </w:p>
          <w:p w:rsidR="00F05A2F" w:rsidRPr="00F05A2F" w:rsidRDefault="00F05A2F" w:rsidP="006A7104">
            <w:pPr>
              <w:tabs>
                <w:tab w:val="left" w:pos="318"/>
              </w:tabs>
              <w:ind w:left="318" w:hanging="318"/>
              <w:rPr>
                <w:rFonts w:asciiTheme="minorHAnsi" w:hAnsiTheme="minorHAnsi"/>
                <w:color w:val="000000"/>
                <w:sz w:val="18"/>
                <w:szCs w:val="18"/>
              </w:rPr>
            </w:pPr>
            <w:r w:rsidRPr="00F05A2F">
              <w:rPr>
                <w:rStyle w:val="aa"/>
                <w:rFonts w:asciiTheme="minorHAnsi" w:hAnsiTheme="minorHAnsi"/>
                <w:color w:val="000000"/>
                <w:sz w:val="18"/>
                <w:szCs w:val="18"/>
              </w:rPr>
              <w:t>Anforderungen:</w:t>
            </w:r>
          </w:p>
          <w:p w:rsidR="00F05A2F" w:rsidRPr="00E056B4" w:rsidRDefault="00F05A2F" w:rsidP="002229A1">
            <w:pPr>
              <w:numPr>
                <w:ilvl w:val="0"/>
                <w:numId w:val="9"/>
              </w:numPr>
              <w:tabs>
                <w:tab w:val="clear" w:pos="720"/>
                <w:tab w:val="left" w:pos="142"/>
                <w:tab w:val="num" w:pos="567"/>
              </w:tabs>
              <w:ind w:left="142" w:hanging="142"/>
              <w:rPr>
                <w:rFonts w:asciiTheme="minorHAnsi" w:hAnsiTheme="minorHAnsi"/>
                <w:color w:val="000000"/>
                <w:sz w:val="18"/>
                <w:szCs w:val="18"/>
                <w:lang w:val="en-US"/>
              </w:rPr>
            </w:pPr>
            <w:r w:rsidRPr="00E056B4">
              <w:rPr>
                <w:rFonts w:asciiTheme="minorHAnsi" w:hAnsiTheme="minorHAnsi"/>
                <w:color w:val="000000"/>
                <w:sz w:val="18"/>
                <w:szCs w:val="18"/>
                <w:lang w:val="en-US"/>
              </w:rPr>
              <w:t>erfolgreich abgeschlossene Berufsausbildung zum/ zur Rechtsanwalts- und Notarf</w:t>
            </w:r>
            <w:r w:rsidRPr="00E056B4">
              <w:rPr>
                <w:rFonts w:asciiTheme="minorHAnsi" w:hAnsiTheme="minorHAnsi"/>
                <w:color w:val="000000"/>
                <w:sz w:val="18"/>
                <w:szCs w:val="18"/>
                <w:lang w:val="en-US"/>
              </w:rPr>
              <w:t>a</w:t>
            </w:r>
            <w:r w:rsidRPr="00E056B4">
              <w:rPr>
                <w:rFonts w:asciiTheme="minorHAnsi" w:hAnsiTheme="minorHAnsi"/>
                <w:color w:val="000000"/>
                <w:sz w:val="18"/>
                <w:szCs w:val="18"/>
                <w:lang w:val="en-US"/>
              </w:rPr>
              <w:t>changestellten oder Patentanwaltsfachangestellten</w:t>
            </w:r>
          </w:p>
          <w:p w:rsidR="00F05A2F" w:rsidRPr="00E056B4" w:rsidRDefault="00F05A2F" w:rsidP="002229A1">
            <w:pPr>
              <w:numPr>
                <w:ilvl w:val="0"/>
                <w:numId w:val="9"/>
              </w:numPr>
              <w:tabs>
                <w:tab w:val="clear" w:pos="720"/>
                <w:tab w:val="left" w:pos="142"/>
                <w:tab w:val="num" w:pos="567"/>
              </w:tabs>
              <w:ind w:left="318" w:hanging="318"/>
              <w:rPr>
                <w:rFonts w:asciiTheme="minorHAnsi" w:hAnsiTheme="minorHAnsi"/>
                <w:color w:val="000000"/>
                <w:sz w:val="18"/>
                <w:szCs w:val="18"/>
                <w:lang w:val="en-US"/>
              </w:rPr>
            </w:pPr>
            <w:r w:rsidRPr="00E056B4">
              <w:rPr>
                <w:rFonts w:asciiTheme="minorHAnsi" w:hAnsiTheme="minorHAnsi"/>
                <w:color w:val="000000"/>
                <w:sz w:val="18"/>
                <w:szCs w:val="18"/>
                <w:lang w:val="en-US"/>
              </w:rPr>
              <w:t>Fort- und Weiterbildungen im Bereich des gewerblichen Rechtsschutzes</w:t>
            </w:r>
          </w:p>
          <w:p w:rsidR="00F05A2F" w:rsidRPr="00E056B4" w:rsidRDefault="00F05A2F" w:rsidP="002229A1">
            <w:pPr>
              <w:numPr>
                <w:ilvl w:val="0"/>
                <w:numId w:val="9"/>
              </w:numPr>
              <w:tabs>
                <w:tab w:val="clear" w:pos="720"/>
                <w:tab w:val="left" w:pos="142"/>
                <w:tab w:val="num" w:pos="567"/>
              </w:tabs>
              <w:ind w:left="318" w:hanging="318"/>
              <w:rPr>
                <w:rFonts w:asciiTheme="minorHAnsi" w:hAnsiTheme="minorHAnsi"/>
                <w:color w:val="000000"/>
                <w:sz w:val="18"/>
                <w:szCs w:val="18"/>
                <w:lang w:val="en-US"/>
              </w:rPr>
            </w:pPr>
            <w:r w:rsidRPr="00E056B4">
              <w:rPr>
                <w:rFonts w:asciiTheme="minorHAnsi" w:hAnsiTheme="minorHAnsi"/>
                <w:color w:val="000000"/>
                <w:sz w:val="18"/>
                <w:szCs w:val="18"/>
                <w:lang w:val="en-US"/>
              </w:rPr>
              <w:t>fundierte Kenntnisse in der eigenverantwortlichen Führung des Fristenkalenders</w:t>
            </w:r>
          </w:p>
          <w:p w:rsidR="00F05A2F" w:rsidRPr="00F05A2F" w:rsidRDefault="00F05A2F" w:rsidP="002229A1">
            <w:pPr>
              <w:numPr>
                <w:ilvl w:val="0"/>
                <w:numId w:val="9"/>
              </w:numPr>
              <w:tabs>
                <w:tab w:val="clear" w:pos="720"/>
                <w:tab w:val="left" w:pos="142"/>
                <w:tab w:val="num" w:pos="567"/>
              </w:tabs>
              <w:ind w:left="318" w:hanging="318"/>
              <w:rPr>
                <w:rFonts w:asciiTheme="minorHAnsi" w:hAnsiTheme="minorHAnsi"/>
                <w:color w:val="000000"/>
                <w:sz w:val="18"/>
                <w:szCs w:val="18"/>
              </w:rPr>
            </w:pPr>
            <w:r w:rsidRPr="00F05A2F">
              <w:rPr>
                <w:rFonts w:asciiTheme="minorHAnsi" w:hAnsiTheme="minorHAnsi"/>
                <w:color w:val="000000"/>
                <w:sz w:val="18"/>
                <w:szCs w:val="18"/>
              </w:rPr>
              <w:t>gute Englisch- und EDV-Kenntnisse</w:t>
            </w:r>
          </w:p>
          <w:p w:rsidR="00F05A2F" w:rsidRPr="00E056B4" w:rsidRDefault="00F05A2F" w:rsidP="002229A1">
            <w:pPr>
              <w:numPr>
                <w:ilvl w:val="0"/>
                <w:numId w:val="9"/>
              </w:numPr>
              <w:tabs>
                <w:tab w:val="clear" w:pos="720"/>
                <w:tab w:val="left" w:pos="142"/>
                <w:tab w:val="num" w:pos="567"/>
              </w:tabs>
              <w:ind w:left="318" w:hanging="318"/>
              <w:rPr>
                <w:rFonts w:asciiTheme="minorHAnsi" w:hAnsiTheme="minorHAnsi"/>
                <w:color w:val="000000"/>
                <w:sz w:val="18"/>
                <w:szCs w:val="18"/>
                <w:lang w:val="en-US"/>
              </w:rPr>
            </w:pPr>
            <w:r w:rsidRPr="00E056B4">
              <w:rPr>
                <w:rFonts w:asciiTheme="minorHAnsi" w:hAnsiTheme="minorHAnsi"/>
                <w:color w:val="000000"/>
                <w:sz w:val="18"/>
                <w:szCs w:val="18"/>
                <w:lang w:val="en-US"/>
              </w:rPr>
              <w:t>Sorgfalt, Teamfähigkeit und ein hohes Maß an Eigenverantwortung</w:t>
            </w:r>
          </w:p>
          <w:p w:rsidR="00F05A2F" w:rsidRPr="00E056B4" w:rsidRDefault="00F05A2F" w:rsidP="00625BF9">
            <w:pPr>
              <w:pStyle w:val="a7"/>
              <w:ind w:left="0" w:firstLine="0"/>
              <w:rPr>
                <w:rFonts w:asciiTheme="minorHAnsi" w:hAnsiTheme="minorHAnsi"/>
                <w:b/>
                <w:bCs/>
                <w:color w:val="000000"/>
                <w:sz w:val="18"/>
                <w:szCs w:val="18"/>
                <w:lang w:val="en-US"/>
              </w:rPr>
            </w:pPr>
            <w:r w:rsidRPr="00E056B4">
              <w:rPr>
                <w:rStyle w:val="aa"/>
                <w:rFonts w:asciiTheme="minorHAnsi" w:hAnsiTheme="minorHAnsi"/>
                <w:color w:val="000000"/>
                <w:sz w:val="18"/>
                <w:szCs w:val="18"/>
                <w:lang w:val="en-US"/>
              </w:rPr>
              <w:t>Konnten wir Ihr Interesse für die Bundesdruckerei wecken?</w:t>
            </w:r>
            <w:r w:rsidRPr="00E056B4">
              <w:rPr>
                <w:rStyle w:val="apple-converted-space"/>
                <w:rFonts w:asciiTheme="minorHAnsi" w:hAnsiTheme="minorHAnsi"/>
                <w:sz w:val="18"/>
                <w:szCs w:val="18"/>
                <w:lang w:val="en-US"/>
              </w:rPr>
              <w:t xml:space="preserve"> </w:t>
            </w:r>
            <w:r w:rsidRPr="00E056B4">
              <w:rPr>
                <w:rFonts w:asciiTheme="minorHAnsi" w:hAnsiTheme="minorHAnsi"/>
                <w:color w:val="000000"/>
                <w:sz w:val="18"/>
                <w:szCs w:val="18"/>
                <w:lang w:val="en-US"/>
              </w:rPr>
              <w:t>Dann senden Sie uns Ihre voll</w:t>
            </w:r>
            <w:r w:rsidR="006F3BDB" w:rsidRPr="00E056B4">
              <w:rPr>
                <w:rFonts w:asciiTheme="minorHAnsi" w:hAnsiTheme="minorHAnsi"/>
                <w:color w:val="000000"/>
                <w:sz w:val="18"/>
                <w:szCs w:val="18"/>
                <w:lang w:val="en-US"/>
              </w:rPr>
              <w:softHyphen/>
            </w:r>
            <w:r w:rsidRPr="00E056B4">
              <w:rPr>
                <w:rFonts w:asciiTheme="minorHAnsi" w:hAnsiTheme="minorHAnsi"/>
                <w:color w:val="000000"/>
                <w:sz w:val="18"/>
                <w:szCs w:val="18"/>
                <w:lang w:val="en-US"/>
              </w:rPr>
              <w:t>ständigen Bewerbungsunerlagen mit Ihrer Gehaltsvorstellung und Ihrem frühest möglichen Eintrittstermin über unser</w:t>
            </w:r>
            <w:r w:rsidRPr="00F05A2F">
              <w:rPr>
                <w:rFonts w:asciiTheme="minorHAnsi" w:hAnsiTheme="minorHAnsi"/>
                <w:color w:val="000000"/>
                <w:sz w:val="18"/>
                <w:szCs w:val="18"/>
                <w:lang w:val="de-DE"/>
              </w:rPr>
              <w:t xml:space="preserve"> </w:t>
            </w:r>
            <w:hyperlink r:id="rId61" w:tgtFrame="_blank" w:history="1">
              <w:r w:rsidRPr="00E056B4">
                <w:rPr>
                  <w:rStyle w:val="aa"/>
                  <w:rFonts w:asciiTheme="minorHAnsi" w:hAnsiTheme="minorHAnsi"/>
                  <w:color w:val="000000"/>
                  <w:sz w:val="18"/>
                  <w:szCs w:val="18"/>
                  <w:lang w:val="en-US"/>
                </w:rPr>
                <w:t>Karriereportal</w:t>
              </w:r>
            </w:hyperlink>
            <w:r w:rsidRPr="00E056B4">
              <w:rPr>
                <w:rStyle w:val="apple-converted-space"/>
                <w:rFonts w:asciiTheme="minorHAnsi" w:hAnsiTheme="minorHAnsi"/>
                <w:color w:val="000000"/>
                <w:sz w:val="18"/>
                <w:szCs w:val="18"/>
                <w:lang w:val="en-US"/>
              </w:rPr>
              <w:t xml:space="preserve"> </w:t>
            </w:r>
            <w:r w:rsidRPr="00E056B4">
              <w:rPr>
                <w:rFonts w:asciiTheme="minorHAnsi" w:hAnsiTheme="minorHAnsi"/>
                <w:color w:val="000000"/>
                <w:sz w:val="18"/>
                <w:szCs w:val="18"/>
                <w:lang w:val="en-US"/>
              </w:rPr>
              <w:t>oder informieren Sie sich unter</w:t>
            </w:r>
            <w:r w:rsidRPr="00F05A2F">
              <w:rPr>
                <w:rFonts w:asciiTheme="minorHAnsi" w:hAnsiTheme="minorHAnsi"/>
                <w:color w:val="000000"/>
                <w:sz w:val="18"/>
                <w:szCs w:val="18"/>
                <w:lang w:val="de-DE"/>
              </w:rPr>
              <w:t xml:space="preserve"> </w:t>
            </w:r>
            <w:hyperlink r:id="rId62" w:tgtFrame="_blank" w:history="1">
              <w:r w:rsidRPr="00E056B4">
                <w:rPr>
                  <w:rStyle w:val="aa"/>
                  <w:rFonts w:asciiTheme="minorHAnsi" w:hAnsiTheme="minorHAnsi"/>
                  <w:color w:val="000000"/>
                  <w:sz w:val="18"/>
                  <w:szCs w:val="18"/>
                  <w:lang w:val="en-US"/>
                </w:rPr>
                <w:t>www.bundesdruckerei.de/karriere</w:t>
              </w:r>
            </w:hyperlink>
            <w:r w:rsidRPr="00E056B4">
              <w:rPr>
                <w:rStyle w:val="apple-converted-space"/>
                <w:rFonts w:asciiTheme="minorHAnsi" w:hAnsiTheme="minorHAnsi"/>
                <w:color w:val="000000"/>
                <w:sz w:val="18"/>
                <w:szCs w:val="18"/>
                <w:lang w:val="en-US"/>
              </w:rPr>
              <w:t xml:space="preserve"> </w:t>
            </w:r>
            <w:r w:rsidRPr="00E056B4">
              <w:rPr>
                <w:rFonts w:asciiTheme="minorHAnsi" w:hAnsiTheme="minorHAnsi"/>
                <w:color w:val="000000"/>
                <w:sz w:val="18"/>
                <w:szCs w:val="18"/>
                <w:lang w:val="en-US"/>
              </w:rPr>
              <w:t xml:space="preserve">bzw. </w:t>
            </w:r>
            <w:proofErr w:type="gramStart"/>
            <w:r w:rsidRPr="00E056B4">
              <w:rPr>
                <w:rFonts w:asciiTheme="minorHAnsi" w:hAnsiTheme="minorHAnsi"/>
                <w:color w:val="000000"/>
                <w:sz w:val="18"/>
                <w:szCs w:val="18"/>
                <w:lang w:val="en-US"/>
              </w:rPr>
              <w:t>über</w:t>
            </w:r>
            <w:proofErr w:type="gramEnd"/>
            <w:r w:rsidRPr="00E056B4">
              <w:rPr>
                <w:rFonts w:asciiTheme="minorHAnsi" w:hAnsiTheme="minorHAnsi"/>
                <w:color w:val="000000"/>
                <w:sz w:val="18"/>
                <w:szCs w:val="18"/>
                <w:lang w:val="en-US"/>
              </w:rPr>
              <w:t xml:space="preserve"> unsere Bewerbungshotline unter</w:t>
            </w:r>
            <w:r w:rsidRPr="00F05A2F">
              <w:rPr>
                <w:rFonts w:asciiTheme="minorHAnsi" w:hAnsiTheme="minorHAnsi"/>
                <w:color w:val="000000"/>
                <w:sz w:val="18"/>
                <w:szCs w:val="18"/>
                <w:lang w:val="de-DE"/>
              </w:rPr>
              <w:t xml:space="preserve"> </w:t>
            </w:r>
            <w:r w:rsidRPr="00E056B4">
              <w:rPr>
                <w:rStyle w:val="aa"/>
                <w:rFonts w:asciiTheme="minorHAnsi" w:hAnsiTheme="minorHAnsi"/>
                <w:color w:val="000000"/>
                <w:sz w:val="18"/>
                <w:szCs w:val="18"/>
                <w:lang w:val="en-US"/>
              </w:rPr>
              <w:t>Tel. 030 2598-2350.</w:t>
            </w:r>
          </w:p>
        </w:tc>
      </w:tr>
      <w:tr w:rsidR="00F05A2F" w:rsidRPr="008A0E81" w:rsidTr="00B9321B">
        <w:tc>
          <w:tcPr>
            <w:tcW w:w="6913" w:type="dxa"/>
            <w:gridSpan w:val="2"/>
          </w:tcPr>
          <w:p w:rsidR="00F05A2F" w:rsidRPr="00E056B4" w:rsidRDefault="00F05A2F" w:rsidP="00625BF9">
            <w:pPr>
              <w:pStyle w:val="a7"/>
              <w:ind w:left="0" w:firstLine="0"/>
              <w:rPr>
                <w:rStyle w:val="ac"/>
                <w:i w:val="0"/>
                <w:sz w:val="18"/>
                <w:szCs w:val="18"/>
                <w:lang w:val="en-US"/>
              </w:rPr>
            </w:pPr>
            <w:r w:rsidRPr="00E056B4">
              <w:rPr>
                <w:rStyle w:val="ac"/>
                <w:i w:val="0"/>
                <w:sz w:val="18"/>
                <w:szCs w:val="18"/>
                <w:lang w:val="en-US"/>
              </w:rPr>
              <w:lastRenderedPageBreak/>
              <w:t>Sie lieben komplexe Aufgaben? Sie knacken die härteste Nuss?</w:t>
            </w:r>
          </w:p>
          <w:p w:rsidR="00F05A2F" w:rsidRPr="00E056B4" w:rsidRDefault="00F05A2F" w:rsidP="00625BF9">
            <w:pPr>
              <w:pStyle w:val="a7"/>
              <w:ind w:left="0" w:firstLine="0"/>
              <w:rPr>
                <w:b/>
                <w:sz w:val="18"/>
                <w:szCs w:val="18"/>
                <w:lang w:val="en-US"/>
              </w:rPr>
            </w:pPr>
            <w:r w:rsidRPr="00E056B4">
              <w:rPr>
                <w:color w:val="000000"/>
                <w:sz w:val="18"/>
                <w:szCs w:val="18"/>
                <w:lang w:val="en-US"/>
              </w:rPr>
              <w:t xml:space="preserve">Die dennree GmbH ist seit 40 Jahren das führende Handelshaus für Bio-Lebensmittel und Naturkosmetik im </w:t>
            </w:r>
            <w:r w:rsidRPr="00E056B4">
              <w:rPr>
                <w:sz w:val="18"/>
                <w:szCs w:val="18"/>
                <w:lang w:val="en-US"/>
              </w:rPr>
              <w:t>deutschsprachigen Raum mit über 900 Mitarbeiterinnen und Mitarbeitern. Als Großhändler beliefern wir über 1.500 selbstständige Biomärkte bzw. Bio-Supermärkte in Deutschland, Österreich, Luxemburg und Südtirol / Italien und haben mittlerweile 140 eigene Märkte unter dem Namen denn’s Biomarkt.</w:t>
            </w:r>
            <w:r w:rsidRPr="008A0E81">
              <w:rPr>
                <w:sz w:val="18"/>
                <w:szCs w:val="18"/>
                <w:lang w:val="de-DE"/>
              </w:rPr>
              <w:t xml:space="preserve"> </w:t>
            </w:r>
            <w:r w:rsidRPr="00E056B4">
              <w:rPr>
                <w:sz w:val="18"/>
                <w:szCs w:val="18"/>
                <w:lang w:val="en-US"/>
              </w:rPr>
              <w:t>Um unseren erfolgreichen Weg weiter fortsetzen zu können, brauchen wir Sie zur Verstärkung unseres Teams in der Firmenzentr</w:t>
            </w:r>
            <w:r w:rsidRPr="00E056B4">
              <w:rPr>
                <w:sz w:val="18"/>
                <w:szCs w:val="18"/>
                <w:lang w:val="en-US"/>
              </w:rPr>
              <w:t>a</w:t>
            </w:r>
            <w:r w:rsidRPr="00E056B4">
              <w:rPr>
                <w:sz w:val="18"/>
                <w:szCs w:val="18"/>
                <w:lang w:val="en-US"/>
              </w:rPr>
              <w:t>le in</w:t>
            </w:r>
            <w:r w:rsidRPr="00E056B4">
              <w:rPr>
                <w:rStyle w:val="apple-converted-space"/>
                <w:sz w:val="18"/>
                <w:szCs w:val="18"/>
                <w:lang w:val="en-US"/>
              </w:rPr>
              <w:t xml:space="preserve"> </w:t>
            </w:r>
            <w:r w:rsidRPr="00E056B4">
              <w:rPr>
                <w:rStyle w:val="aa"/>
                <w:b w:val="0"/>
                <w:sz w:val="18"/>
                <w:szCs w:val="18"/>
                <w:lang w:val="en-US"/>
              </w:rPr>
              <w:t>Töpen</w:t>
            </w:r>
            <w:r w:rsidRPr="00E056B4">
              <w:rPr>
                <w:rStyle w:val="apple-converted-space"/>
                <w:sz w:val="18"/>
                <w:szCs w:val="18"/>
                <w:lang w:val="en-US"/>
              </w:rPr>
              <w:t xml:space="preserve"> </w:t>
            </w:r>
            <w:r w:rsidRPr="00E056B4">
              <w:rPr>
                <w:sz w:val="18"/>
                <w:szCs w:val="18"/>
                <w:lang w:val="en-US"/>
              </w:rPr>
              <w:t>als</w:t>
            </w:r>
            <w:r w:rsidRPr="008A0E81">
              <w:rPr>
                <w:sz w:val="18"/>
                <w:szCs w:val="18"/>
                <w:lang w:val="de-DE"/>
              </w:rPr>
              <w:t xml:space="preserve"> </w:t>
            </w:r>
            <w:r w:rsidRPr="00E056B4">
              <w:rPr>
                <w:b/>
                <w:sz w:val="18"/>
                <w:szCs w:val="18"/>
                <w:lang w:val="en-US"/>
              </w:rPr>
              <w:t>Rechtsreferendar (m/w) Anwalts-/Wahlstation – Steuerberatung</w:t>
            </w:r>
          </w:p>
          <w:p w:rsidR="00F05A2F" w:rsidRPr="00E056B4" w:rsidRDefault="00F05A2F" w:rsidP="00625BF9">
            <w:pPr>
              <w:pStyle w:val="a7"/>
              <w:ind w:left="0" w:firstLine="0"/>
              <w:rPr>
                <w:color w:val="000000"/>
                <w:sz w:val="18"/>
                <w:szCs w:val="18"/>
                <w:lang w:val="en-US"/>
              </w:rPr>
            </w:pPr>
            <w:r w:rsidRPr="00E056B4">
              <w:rPr>
                <w:rStyle w:val="einleitung"/>
                <w:b/>
                <w:bCs/>
                <w:color w:val="000000"/>
                <w:sz w:val="18"/>
                <w:szCs w:val="18"/>
                <w:lang w:val="en-US"/>
              </w:rPr>
              <w:t>Positionsbeschreibung</w:t>
            </w:r>
            <w:r w:rsidRPr="008A0E81">
              <w:rPr>
                <w:rStyle w:val="einleitung"/>
                <w:sz w:val="18"/>
                <w:szCs w:val="18"/>
                <w:lang w:val="de-DE"/>
              </w:rPr>
              <w:t xml:space="preserve">: </w:t>
            </w:r>
            <w:r w:rsidRPr="00E056B4">
              <w:rPr>
                <w:color w:val="000000"/>
                <w:sz w:val="18"/>
                <w:szCs w:val="18"/>
                <w:lang w:val="en-US"/>
              </w:rPr>
              <w:t>Wir haben ein Ziel: den Erfolg unserer Kunden. Unser umfa</w:t>
            </w:r>
            <w:r w:rsidRPr="00E056B4">
              <w:rPr>
                <w:color w:val="000000"/>
                <w:sz w:val="18"/>
                <w:szCs w:val="18"/>
                <w:lang w:val="en-US"/>
              </w:rPr>
              <w:t>s</w:t>
            </w:r>
            <w:r w:rsidRPr="00E056B4">
              <w:rPr>
                <w:color w:val="000000"/>
                <w:sz w:val="18"/>
                <w:szCs w:val="18"/>
                <w:lang w:val="en-US"/>
              </w:rPr>
              <w:t>sendes Leistungsspektrum aus Wirtschaftsprüfung, Steuerberatung, Consulting und Corp</w:t>
            </w:r>
            <w:r w:rsidRPr="00E056B4">
              <w:rPr>
                <w:color w:val="000000"/>
                <w:sz w:val="18"/>
                <w:szCs w:val="18"/>
                <w:lang w:val="en-US"/>
              </w:rPr>
              <w:t>o</w:t>
            </w:r>
            <w:r w:rsidRPr="00E056B4">
              <w:rPr>
                <w:color w:val="000000"/>
                <w:sz w:val="18"/>
                <w:szCs w:val="18"/>
                <w:lang w:val="en-US"/>
              </w:rPr>
              <w:t>rate Finance-Beratung ermöglicht es, dabei das Ganze im Blick zu haben, um so die ind</w:t>
            </w:r>
            <w:r w:rsidRPr="00E056B4">
              <w:rPr>
                <w:color w:val="000000"/>
                <w:sz w:val="18"/>
                <w:szCs w:val="18"/>
                <w:lang w:val="en-US"/>
              </w:rPr>
              <w:t>i</w:t>
            </w:r>
            <w:r w:rsidRPr="00E056B4">
              <w:rPr>
                <w:color w:val="000000"/>
                <w:sz w:val="18"/>
                <w:szCs w:val="18"/>
                <w:lang w:val="en-US"/>
              </w:rPr>
              <w:t xml:space="preserve">viduell richtigen Antworten zu finden. Diese Philosophie hat uns zu dem </w:t>
            </w:r>
            <w:proofErr w:type="gramStart"/>
            <w:r w:rsidRPr="00E056B4">
              <w:rPr>
                <w:color w:val="000000"/>
                <w:sz w:val="18"/>
                <w:szCs w:val="18"/>
                <w:lang w:val="en-US"/>
              </w:rPr>
              <w:t>gemacht,</w:t>
            </w:r>
            <w:proofErr w:type="gramEnd"/>
            <w:r w:rsidRPr="00E056B4">
              <w:rPr>
                <w:color w:val="000000"/>
                <w:sz w:val="18"/>
                <w:szCs w:val="18"/>
                <w:lang w:val="en-US"/>
              </w:rPr>
              <w:t xml:space="preserve"> was wir heute sind: eine der weltweit größten Professional Services Firms. Mehr als </w:t>
            </w:r>
            <w:proofErr w:type="gramStart"/>
            <w:r w:rsidRPr="00E056B4">
              <w:rPr>
                <w:color w:val="000000"/>
                <w:sz w:val="18"/>
                <w:szCs w:val="18"/>
                <w:lang w:val="en-US"/>
              </w:rPr>
              <w:t>die</w:t>
            </w:r>
            <w:proofErr w:type="gramEnd"/>
            <w:r w:rsidRPr="00E056B4">
              <w:rPr>
                <w:color w:val="000000"/>
                <w:sz w:val="18"/>
                <w:szCs w:val="18"/>
                <w:lang w:val="en-US"/>
              </w:rPr>
              <w:t xml:space="preserve"> Hälfte der größten Global Player profitieren bereits von unserem Know-how.</w:t>
            </w:r>
            <w:r w:rsidRPr="008A0E81">
              <w:rPr>
                <w:sz w:val="18"/>
                <w:szCs w:val="18"/>
                <w:lang w:val="de-DE"/>
              </w:rPr>
              <w:t xml:space="preserve"> </w:t>
            </w:r>
            <w:r w:rsidRPr="00E056B4">
              <w:rPr>
                <w:color w:val="000000"/>
                <w:sz w:val="18"/>
                <w:szCs w:val="18"/>
                <w:lang w:val="en-US"/>
              </w:rPr>
              <w:t>Es erwartet Sie ein teamorientiertes Arbeitsumfeld, in dem Ihr Engagement mit hervorragenden Aufstiegscha</w:t>
            </w:r>
            <w:r w:rsidRPr="00E056B4">
              <w:rPr>
                <w:color w:val="000000"/>
                <w:sz w:val="18"/>
                <w:szCs w:val="18"/>
                <w:lang w:val="en-US"/>
              </w:rPr>
              <w:t>n</w:t>
            </w:r>
            <w:r w:rsidRPr="00E056B4">
              <w:rPr>
                <w:color w:val="000000"/>
                <w:sz w:val="18"/>
                <w:szCs w:val="18"/>
                <w:lang w:val="en-US"/>
              </w:rPr>
              <w:t>cen honoriert und Ihre berufliche Weiterentwicklung gefördert wird. Innovative Strategien sowie transparente Kommunikation werden bei Deloitte großgeschrieben.</w:t>
            </w:r>
            <w:r w:rsidRPr="008A0E81">
              <w:rPr>
                <w:sz w:val="18"/>
                <w:szCs w:val="18"/>
                <w:lang w:val="de-DE"/>
              </w:rPr>
              <w:t xml:space="preserve"> </w:t>
            </w:r>
            <w:r w:rsidRPr="00E056B4">
              <w:rPr>
                <w:color w:val="000000"/>
                <w:sz w:val="18"/>
                <w:szCs w:val="18"/>
                <w:lang w:val="en-US"/>
              </w:rPr>
              <w:t xml:space="preserve">Für unser Team </w:t>
            </w:r>
            <w:proofErr w:type="gramStart"/>
            <w:r w:rsidRPr="00E056B4">
              <w:rPr>
                <w:color w:val="000000"/>
                <w:sz w:val="18"/>
                <w:szCs w:val="18"/>
                <w:lang w:val="en-US"/>
              </w:rPr>
              <w:t>an</w:t>
            </w:r>
            <w:proofErr w:type="gramEnd"/>
            <w:r w:rsidRPr="00E056B4">
              <w:rPr>
                <w:color w:val="000000"/>
                <w:sz w:val="18"/>
                <w:szCs w:val="18"/>
                <w:lang w:val="en-US"/>
              </w:rPr>
              <w:t xml:space="preserve"> den Standorten</w:t>
            </w:r>
            <w:r w:rsidRPr="00E056B4">
              <w:rPr>
                <w:rStyle w:val="apple-converted-space"/>
                <w:color w:val="000000"/>
                <w:sz w:val="18"/>
                <w:szCs w:val="18"/>
                <w:lang w:val="en-US"/>
              </w:rPr>
              <w:t xml:space="preserve"> </w:t>
            </w:r>
            <w:r w:rsidRPr="00E056B4">
              <w:rPr>
                <w:rStyle w:val="aa"/>
                <w:b w:val="0"/>
                <w:color w:val="000000"/>
                <w:sz w:val="18"/>
                <w:szCs w:val="18"/>
                <w:lang w:val="en-US"/>
              </w:rPr>
              <w:t>Frankfurt, Hamburg, München und Düsseldorf</w:t>
            </w:r>
            <w:r w:rsidRPr="00E056B4">
              <w:rPr>
                <w:rStyle w:val="apple-converted-space"/>
                <w:color w:val="000000"/>
                <w:sz w:val="18"/>
                <w:szCs w:val="18"/>
                <w:lang w:val="en-US"/>
              </w:rPr>
              <w:t xml:space="preserve"> </w:t>
            </w:r>
            <w:r w:rsidRPr="00E056B4">
              <w:rPr>
                <w:color w:val="000000"/>
                <w:sz w:val="18"/>
                <w:szCs w:val="18"/>
                <w:lang w:val="en-US"/>
              </w:rPr>
              <w:t>suchen wir engagierte Verstärkung.</w:t>
            </w:r>
          </w:p>
          <w:p w:rsidR="00F05A2F" w:rsidRPr="008A0E81" w:rsidRDefault="00F05A2F" w:rsidP="00625BF9">
            <w:pPr>
              <w:ind w:firstLine="0"/>
              <w:rPr>
                <w:color w:val="000000"/>
                <w:sz w:val="18"/>
                <w:szCs w:val="18"/>
                <w:lang w:val="de-DE"/>
              </w:rPr>
            </w:pPr>
            <w:r w:rsidRPr="00E056B4">
              <w:rPr>
                <w:rStyle w:val="aa"/>
                <w:color w:val="000000"/>
                <w:sz w:val="18"/>
                <w:szCs w:val="18"/>
                <w:lang w:val="en-US"/>
              </w:rPr>
              <w:t>Ihre Aufgaben</w:t>
            </w:r>
            <w:r w:rsidRPr="008A0E81">
              <w:rPr>
                <w:rStyle w:val="aa"/>
                <w:color w:val="000000"/>
                <w:sz w:val="18"/>
                <w:szCs w:val="18"/>
                <w:lang w:val="de-DE"/>
              </w:rPr>
              <w:t>:</w:t>
            </w:r>
            <w:r w:rsidRPr="008A0E81">
              <w:rPr>
                <w:color w:val="000000"/>
                <w:sz w:val="18"/>
                <w:szCs w:val="18"/>
                <w:lang w:val="de-DE"/>
              </w:rPr>
              <w:t xml:space="preserve"> </w:t>
            </w:r>
            <w:r w:rsidRPr="00E056B4">
              <w:rPr>
                <w:color w:val="000000"/>
                <w:sz w:val="18"/>
                <w:szCs w:val="18"/>
                <w:lang w:val="en-US"/>
              </w:rPr>
              <w:t>Unterstützen Sie unser Team im Bereich Steuerberatung und nutzen Sie I</w:t>
            </w:r>
            <w:r w:rsidRPr="00E056B4">
              <w:rPr>
                <w:color w:val="000000"/>
                <w:sz w:val="18"/>
                <w:szCs w:val="18"/>
                <w:lang w:val="en-US"/>
              </w:rPr>
              <w:t>h</w:t>
            </w:r>
            <w:r w:rsidRPr="00E056B4">
              <w:rPr>
                <w:color w:val="000000"/>
                <w:sz w:val="18"/>
                <w:szCs w:val="18"/>
                <w:lang w:val="en-US"/>
              </w:rPr>
              <w:t>re Anwalts- oder Wahlstation des Referendariats als erste Stufe auf Ihrer Karriereleiter bei Deloitte.</w:t>
            </w:r>
            <w:r w:rsidRPr="008A0E81">
              <w:rPr>
                <w:color w:val="000000"/>
                <w:sz w:val="18"/>
                <w:szCs w:val="18"/>
                <w:lang w:val="de-DE"/>
              </w:rPr>
              <w:t xml:space="preserve"> </w:t>
            </w:r>
            <w:r w:rsidRPr="00E056B4">
              <w:rPr>
                <w:color w:val="000000"/>
                <w:sz w:val="18"/>
                <w:szCs w:val="18"/>
                <w:lang w:val="en-US"/>
              </w:rPr>
              <w:t>Dabei wirken Sie insbesondere bei den folgenden Tätigkeiten mit:</w:t>
            </w:r>
            <w:r w:rsidRPr="008A0E81">
              <w:rPr>
                <w:color w:val="000000"/>
                <w:sz w:val="18"/>
                <w:szCs w:val="18"/>
                <w:lang w:val="de-DE"/>
              </w:rPr>
              <w:t xml:space="preserve"> </w:t>
            </w:r>
            <w:r w:rsidRPr="00E056B4">
              <w:rPr>
                <w:color w:val="000000"/>
                <w:sz w:val="18"/>
                <w:szCs w:val="18"/>
                <w:lang w:val="en-US"/>
              </w:rPr>
              <w:t>Bearbeitung von Einzelanfragen aus allen Steuerrechtsgebieten</w:t>
            </w:r>
            <w:r w:rsidRPr="008A0E81">
              <w:rPr>
                <w:color w:val="000000"/>
                <w:sz w:val="18"/>
                <w:szCs w:val="18"/>
                <w:lang w:val="de-DE"/>
              </w:rPr>
              <w:t xml:space="preserve">; </w:t>
            </w:r>
            <w:r w:rsidRPr="00E056B4">
              <w:rPr>
                <w:color w:val="000000"/>
                <w:sz w:val="18"/>
                <w:szCs w:val="18"/>
                <w:lang w:val="en-US"/>
              </w:rPr>
              <w:t>Vorbereitung und Anfertigung gutachterl</w:t>
            </w:r>
            <w:r w:rsidRPr="00E056B4">
              <w:rPr>
                <w:color w:val="000000"/>
                <w:sz w:val="18"/>
                <w:szCs w:val="18"/>
                <w:lang w:val="en-US"/>
              </w:rPr>
              <w:t>i</w:t>
            </w:r>
            <w:r w:rsidRPr="00E056B4">
              <w:rPr>
                <w:color w:val="000000"/>
                <w:sz w:val="18"/>
                <w:szCs w:val="18"/>
                <w:lang w:val="en-US"/>
              </w:rPr>
              <w:t>cher Stellungnahmen und (Power</w:t>
            </w:r>
            <w:r w:rsidRPr="008A0E81">
              <w:rPr>
                <w:color w:val="000000"/>
                <w:sz w:val="18"/>
                <w:szCs w:val="18"/>
                <w:lang w:val="de-DE"/>
              </w:rPr>
              <w:t xml:space="preserve"> </w:t>
            </w:r>
            <w:r w:rsidRPr="00E056B4">
              <w:rPr>
                <w:color w:val="000000"/>
                <w:sz w:val="18"/>
                <w:szCs w:val="18"/>
                <w:lang w:val="en-US"/>
              </w:rPr>
              <w:t>Point-) Präsentationen zu ausgewählten Steuerrechtsfr</w:t>
            </w:r>
            <w:r w:rsidRPr="00E056B4">
              <w:rPr>
                <w:color w:val="000000"/>
                <w:sz w:val="18"/>
                <w:szCs w:val="18"/>
                <w:lang w:val="en-US"/>
              </w:rPr>
              <w:t>a</w:t>
            </w:r>
            <w:r w:rsidRPr="00E056B4">
              <w:rPr>
                <w:color w:val="000000"/>
                <w:sz w:val="18"/>
                <w:szCs w:val="18"/>
                <w:lang w:val="en-US"/>
              </w:rPr>
              <w:t>gen</w:t>
            </w:r>
            <w:r w:rsidRPr="008A0E81">
              <w:rPr>
                <w:color w:val="000000"/>
                <w:sz w:val="18"/>
                <w:szCs w:val="18"/>
                <w:lang w:val="de-DE"/>
              </w:rPr>
              <w:t xml:space="preserve">; </w:t>
            </w:r>
            <w:r w:rsidRPr="00E056B4">
              <w:rPr>
                <w:color w:val="000000"/>
                <w:sz w:val="18"/>
                <w:szCs w:val="18"/>
                <w:lang w:val="en-US"/>
              </w:rPr>
              <w:t>Unterstützung bei der laufenden steuerlichen Betreuung und Beratung unserer nati</w:t>
            </w:r>
            <w:r w:rsidRPr="00E056B4">
              <w:rPr>
                <w:color w:val="000000"/>
                <w:sz w:val="18"/>
                <w:szCs w:val="18"/>
                <w:lang w:val="en-US"/>
              </w:rPr>
              <w:t>o</w:t>
            </w:r>
            <w:r w:rsidRPr="00E056B4">
              <w:rPr>
                <w:color w:val="000000"/>
                <w:sz w:val="18"/>
                <w:szCs w:val="18"/>
                <w:lang w:val="en-US"/>
              </w:rPr>
              <w:t>nalen und internationalen Mandanten (Erstellung von Gutachten und Steuererklärungen sowie Literatur-Recherche)</w:t>
            </w:r>
            <w:r w:rsidRPr="008A0E81">
              <w:rPr>
                <w:color w:val="000000"/>
                <w:sz w:val="18"/>
                <w:szCs w:val="18"/>
                <w:lang w:val="de-DE"/>
              </w:rPr>
              <w:t xml:space="preserve">; </w:t>
            </w:r>
            <w:r w:rsidRPr="00E056B4">
              <w:rPr>
                <w:color w:val="000000"/>
                <w:sz w:val="18"/>
                <w:szCs w:val="18"/>
                <w:lang w:val="en-US"/>
              </w:rPr>
              <w:t>Unterstützung bei der Umsetzung von steuerlichen Gestaltun</w:t>
            </w:r>
            <w:r w:rsidRPr="00E056B4">
              <w:rPr>
                <w:color w:val="000000"/>
                <w:sz w:val="18"/>
                <w:szCs w:val="18"/>
                <w:lang w:val="en-US"/>
              </w:rPr>
              <w:t>g</w:t>
            </w:r>
            <w:r w:rsidRPr="00E056B4">
              <w:rPr>
                <w:color w:val="000000"/>
                <w:sz w:val="18"/>
                <w:szCs w:val="18"/>
                <w:lang w:val="en-US"/>
              </w:rPr>
              <w:t>en im Bereich von Unternehmenstransaktionen</w:t>
            </w:r>
            <w:r w:rsidRPr="008A0E81">
              <w:rPr>
                <w:color w:val="000000"/>
                <w:sz w:val="18"/>
                <w:szCs w:val="18"/>
                <w:lang w:val="de-DE"/>
              </w:rPr>
              <w:t>;</w:t>
            </w:r>
            <w:r w:rsidRPr="00E056B4">
              <w:rPr>
                <w:color w:val="000000"/>
                <w:sz w:val="18"/>
                <w:szCs w:val="18"/>
                <w:lang w:val="en-US"/>
              </w:rPr>
              <w:t xml:space="preserve"> Begleitung des Implementierungsprozesses und der Umsetzung im Rahmen steuerlicher Erklärungspflichten</w:t>
            </w:r>
            <w:r w:rsidRPr="008A0E81">
              <w:rPr>
                <w:color w:val="000000"/>
                <w:sz w:val="18"/>
                <w:szCs w:val="18"/>
                <w:lang w:val="de-DE"/>
              </w:rPr>
              <w:t xml:space="preserve">; </w:t>
            </w:r>
            <w:r w:rsidRPr="00E056B4">
              <w:rPr>
                <w:color w:val="000000"/>
                <w:sz w:val="18"/>
                <w:szCs w:val="18"/>
                <w:lang w:val="en-US"/>
              </w:rPr>
              <w:t>Begleitung von steuerl</w:t>
            </w:r>
            <w:r w:rsidRPr="00E056B4">
              <w:rPr>
                <w:color w:val="000000"/>
                <w:sz w:val="18"/>
                <w:szCs w:val="18"/>
                <w:lang w:val="en-US"/>
              </w:rPr>
              <w:t>i</w:t>
            </w:r>
            <w:r w:rsidRPr="00E056B4">
              <w:rPr>
                <w:color w:val="000000"/>
                <w:sz w:val="18"/>
                <w:szCs w:val="18"/>
                <w:lang w:val="en-US"/>
              </w:rPr>
              <w:t>chen Betriebsprüfungen</w:t>
            </w:r>
            <w:r w:rsidRPr="008A0E81">
              <w:rPr>
                <w:color w:val="000000"/>
                <w:sz w:val="18"/>
                <w:szCs w:val="18"/>
                <w:lang w:val="de-DE"/>
              </w:rPr>
              <w:t xml:space="preserve">; </w:t>
            </w:r>
            <w:r w:rsidRPr="00E056B4">
              <w:rPr>
                <w:color w:val="000000"/>
                <w:sz w:val="18"/>
                <w:szCs w:val="18"/>
                <w:lang w:val="en-US"/>
              </w:rPr>
              <w:t>Beratung und Betreuung in Rechtsbehelfs- und Finanzgerichtsve</w:t>
            </w:r>
            <w:r w:rsidRPr="00E056B4">
              <w:rPr>
                <w:color w:val="000000"/>
                <w:sz w:val="18"/>
                <w:szCs w:val="18"/>
                <w:lang w:val="en-US"/>
              </w:rPr>
              <w:t>r</w:t>
            </w:r>
            <w:r w:rsidRPr="00E056B4">
              <w:rPr>
                <w:color w:val="000000"/>
                <w:sz w:val="18"/>
                <w:szCs w:val="18"/>
                <w:lang w:val="en-US"/>
              </w:rPr>
              <w:t>fahren</w:t>
            </w:r>
            <w:r w:rsidRPr="008A0E81">
              <w:rPr>
                <w:color w:val="000000"/>
                <w:sz w:val="18"/>
                <w:szCs w:val="18"/>
                <w:lang w:val="de-DE"/>
              </w:rPr>
              <w:t xml:space="preserve">; </w:t>
            </w:r>
            <w:r w:rsidRPr="00E056B4">
              <w:rPr>
                <w:color w:val="000000"/>
                <w:sz w:val="18"/>
                <w:szCs w:val="18"/>
                <w:lang w:val="en-US"/>
              </w:rPr>
              <w:t>Korrespondenz mit den Finanzbehörden</w:t>
            </w:r>
            <w:r w:rsidRPr="008A0E81">
              <w:rPr>
                <w:color w:val="000000"/>
                <w:sz w:val="18"/>
                <w:szCs w:val="18"/>
                <w:lang w:val="de-DE"/>
              </w:rPr>
              <w:t xml:space="preserve">; </w:t>
            </w:r>
            <w:r w:rsidRPr="00E056B4">
              <w:rPr>
                <w:color w:val="000000"/>
                <w:sz w:val="18"/>
                <w:szCs w:val="18"/>
                <w:lang w:val="en-US"/>
              </w:rPr>
              <w:t>Suche nach steuerlichen Optim</w:t>
            </w:r>
            <w:r w:rsidRPr="00E056B4">
              <w:rPr>
                <w:color w:val="000000"/>
                <w:sz w:val="18"/>
                <w:szCs w:val="18"/>
                <w:lang w:val="en-US"/>
              </w:rPr>
              <w:t>i</w:t>
            </w:r>
            <w:r w:rsidRPr="00E056B4">
              <w:rPr>
                <w:color w:val="000000"/>
                <w:sz w:val="18"/>
                <w:szCs w:val="18"/>
                <w:lang w:val="en-US"/>
              </w:rPr>
              <w:t>erungsmöglichkeiten für unsere Mandanten</w:t>
            </w:r>
            <w:r w:rsidRPr="008A0E81">
              <w:rPr>
                <w:color w:val="000000"/>
                <w:sz w:val="18"/>
                <w:szCs w:val="18"/>
                <w:lang w:val="de-DE"/>
              </w:rPr>
              <w:t>.</w:t>
            </w:r>
          </w:p>
          <w:p w:rsidR="00F05A2F" w:rsidRPr="008A0E81" w:rsidRDefault="00F05A2F" w:rsidP="00625BF9">
            <w:pPr>
              <w:ind w:firstLine="0"/>
              <w:rPr>
                <w:color w:val="000000"/>
                <w:sz w:val="18"/>
                <w:szCs w:val="18"/>
                <w:lang w:val="de-DE"/>
              </w:rPr>
            </w:pPr>
            <w:r w:rsidRPr="00E056B4">
              <w:rPr>
                <w:rStyle w:val="aa"/>
                <w:color w:val="000000"/>
                <w:sz w:val="18"/>
                <w:szCs w:val="18"/>
                <w:lang w:val="en-US"/>
              </w:rPr>
              <w:t>Ihr Profil</w:t>
            </w:r>
            <w:r w:rsidRPr="008A0E81">
              <w:rPr>
                <w:rStyle w:val="aa"/>
                <w:color w:val="000000"/>
                <w:sz w:val="18"/>
                <w:szCs w:val="18"/>
                <w:lang w:val="de-DE"/>
              </w:rPr>
              <w:t>:</w:t>
            </w:r>
            <w:r w:rsidRPr="008A0E81">
              <w:rPr>
                <w:color w:val="000000"/>
                <w:sz w:val="18"/>
                <w:szCs w:val="18"/>
                <w:lang w:val="de-DE"/>
              </w:rPr>
              <w:t xml:space="preserve"> </w:t>
            </w:r>
            <w:r w:rsidRPr="00E056B4">
              <w:rPr>
                <w:color w:val="000000"/>
                <w:sz w:val="18"/>
                <w:szCs w:val="18"/>
                <w:lang w:val="en-US"/>
              </w:rPr>
              <w:t>Sie haben Ihr erstes juristisches Staatsexamen mit überdurchschnittlichem Erfolg abgeschlossen und haben in Ihrem Studium bereits Grundkenntnisse im Steuerrecht e</w:t>
            </w:r>
            <w:r w:rsidRPr="00E056B4">
              <w:rPr>
                <w:color w:val="000000"/>
                <w:sz w:val="18"/>
                <w:szCs w:val="18"/>
                <w:lang w:val="en-US"/>
              </w:rPr>
              <w:t>r</w:t>
            </w:r>
            <w:r w:rsidRPr="00E056B4">
              <w:rPr>
                <w:color w:val="000000"/>
                <w:sz w:val="18"/>
                <w:szCs w:val="18"/>
                <w:lang w:val="en-US"/>
              </w:rPr>
              <w:t>worben. Sie suchen nun nach einer Möglichkeit, im Rahmen Ihres Referendariats praktische Kenntnisse zu erwerben. Kenntnisse des allgemeinen und besonderen Handels- und Gesel</w:t>
            </w:r>
            <w:r w:rsidRPr="00E056B4">
              <w:rPr>
                <w:color w:val="000000"/>
                <w:sz w:val="18"/>
                <w:szCs w:val="18"/>
                <w:lang w:val="en-US"/>
              </w:rPr>
              <w:t>l</w:t>
            </w:r>
            <w:r w:rsidRPr="00E056B4">
              <w:rPr>
                <w:color w:val="000000"/>
                <w:sz w:val="18"/>
                <w:szCs w:val="18"/>
                <w:lang w:val="en-US"/>
              </w:rPr>
              <w:t>schaftsrechts, sowie sehr gute Englisch- und MS Office-Kenntnisse bringen Sie ebenfalls mit. Sie überzeugen uns durch Ihr Engagement und Ihre Art, Probleme und Fragestellungen proaktiv anzugehen.</w:t>
            </w:r>
          </w:p>
          <w:p w:rsidR="008A0E81" w:rsidRPr="00E056B4" w:rsidRDefault="00F05A2F" w:rsidP="00625BF9">
            <w:pPr>
              <w:ind w:firstLine="0"/>
              <w:rPr>
                <w:color w:val="000000"/>
                <w:sz w:val="18"/>
                <w:szCs w:val="18"/>
                <w:lang w:val="en-US"/>
              </w:rPr>
            </w:pPr>
            <w:r w:rsidRPr="00E056B4">
              <w:rPr>
                <w:color w:val="000000"/>
                <w:sz w:val="18"/>
                <w:szCs w:val="18"/>
                <w:lang w:val="en-US"/>
              </w:rPr>
              <w:t xml:space="preserve">Bitte richten Sie Ihre Bewerbung </w:t>
            </w:r>
            <w:proofErr w:type="gramStart"/>
            <w:r w:rsidRPr="00E056B4">
              <w:rPr>
                <w:color w:val="000000"/>
                <w:sz w:val="18"/>
                <w:szCs w:val="18"/>
                <w:lang w:val="en-US"/>
              </w:rPr>
              <w:t>an</w:t>
            </w:r>
            <w:proofErr w:type="gramEnd"/>
            <w:r w:rsidRPr="00E056B4">
              <w:rPr>
                <w:color w:val="000000"/>
                <w:sz w:val="18"/>
                <w:szCs w:val="18"/>
                <w:lang w:val="en-US"/>
              </w:rPr>
              <w:t xml:space="preserve"> Stefanie Schuschmel. </w:t>
            </w:r>
          </w:p>
          <w:p w:rsidR="00F05A2F" w:rsidRPr="008A0E81" w:rsidRDefault="00F05A2F" w:rsidP="00625BF9">
            <w:pPr>
              <w:ind w:firstLine="0"/>
              <w:rPr>
                <w:color w:val="000000"/>
                <w:sz w:val="18"/>
                <w:szCs w:val="18"/>
                <w:lang w:val="de-DE"/>
              </w:rPr>
            </w:pPr>
            <w:r w:rsidRPr="00E056B4">
              <w:rPr>
                <w:color w:val="000000"/>
                <w:sz w:val="18"/>
                <w:szCs w:val="18"/>
                <w:lang w:val="en-US"/>
              </w:rPr>
              <w:t>Fragen beantwortet Ihnen unser Recruiting Team gern unter +49 211 8772 4111.</w:t>
            </w:r>
          </w:p>
          <w:p w:rsidR="008A0E81" w:rsidRPr="00E056B4" w:rsidRDefault="00F05A2F" w:rsidP="00625BF9">
            <w:pPr>
              <w:pStyle w:val="a7"/>
              <w:ind w:left="0" w:firstLine="0"/>
              <w:rPr>
                <w:rStyle w:val="a4"/>
                <w:color w:val="auto"/>
                <w:sz w:val="18"/>
                <w:szCs w:val="18"/>
                <w:lang w:val="en-US"/>
              </w:rPr>
            </w:pPr>
            <w:r w:rsidRPr="00E056B4">
              <w:rPr>
                <w:rStyle w:val="aa"/>
                <w:color w:val="000000"/>
                <w:sz w:val="18"/>
                <w:szCs w:val="18"/>
                <w:lang w:val="en-US"/>
              </w:rPr>
              <w:t xml:space="preserve">Sie sind </w:t>
            </w:r>
            <w:r w:rsidRPr="00E056B4">
              <w:rPr>
                <w:rStyle w:val="aa"/>
                <w:sz w:val="18"/>
                <w:szCs w:val="18"/>
                <w:lang w:val="en-US"/>
              </w:rPr>
              <w:t>interessiert?</w:t>
            </w:r>
            <w:r w:rsidRPr="008A0E81">
              <w:rPr>
                <w:sz w:val="18"/>
                <w:szCs w:val="18"/>
                <w:lang w:val="de-DE"/>
              </w:rPr>
              <w:t xml:space="preserve"> </w:t>
            </w:r>
            <w:r w:rsidRPr="00E056B4">
              <w:rPr>
                <w:sz w:val="18"/>
                <w:szCs w:val="18"/>
                <w:lang w:val="en-US"/>
              </w:rPr>
              <w:t>Dann bewerben Sie sich direkt online</w:t>
            </w:r>
            <w:hyperlink r:id="rId63" w:history="1">
              <w:r w:rsidRPr="00E056B4">
                <w:rPr>
                  <w:rStyle w:val="a4"/>
                  <w:color w:val="auto"/>
                  <w:sz w:val="18"/>
                  <w:szCs w:val="18"/>
                  <w:u w:val="none"/>
                  <w:lang w:val="en-US"/>
                </w:rPr>
                <w:t xml:space="preserve"> bei deloitte.de</w:t>
              </w:r>
            </w:hyperlink>
            <w:r w:rsidRPr="008A0E81">
              <w:rPr>
                <w:rStyle w:val="a4"/>
                <w:color w:val="auto"/>
                <w:sz w:val="18"/>
                <w:szCs w:val="18"/>
                <w:lang w:val="de-DE"/>
              </w:rPr>
              <w:t xml:space="preserve"> </w:t>
            </w:r>
          </w:p>
          <w:p w:rsidR="00F05A2F" w:rsidRDefault="00F05A2F" w:rsidP="00625BF9">
            <w:pPr>
              <w:pStyle w:val="a7"/>
              <w:ind w:left="0" w:firstLine="0"/>
              <w:rPr>
                <w:rStyle w:val="aa"/>
                <w:sz w:val="18"/>
                <w:szCs w:val="18"/>
              </w:rPr>
            </w:pPr>
            <w:r w:rsidRPr="00E056B4">
              <w:rPr>
                <w:sz w:val="18"/>
                <w:szCs w:val="18"/>
                <w:lang w:val="en-US"/>
              </w:rPr>
              <w:t>Mehr über uns und Ihre Karrieremöglichkeiten bei Deloitte finden Sie auf unserer Website</w:t>
            </w:r>
            <w:r w:rsidRPr="008A0E81">
              <w:rPr>
                <w:sz w:val="18"/>
                <w:szCs w:val="18"/>
                <w:lang w:val="de-DE"/>
              </w:rPr>
              <w:t xml:space="preserve"> </w:t>
            </w:r>
            <w:r w:rsidRPr="00E056B4">
              <w:rPr>
                <w:sz w:val="18"/>
                <w:szCs w:val="18"/>
                <w:lang w:val="en-US"/>
              </w:rPr>
              <w:t>unter</w:t>
            </w:r>
            <w:r w:rsidRPr="00E056B4">
              <w:rPr>
                <w:rStyle w:val="apple-converted-space"/>
                <w:sz w:val="18"/>
                <w:szCs w:val="18"/>
                <w:lang w:val="en-US"/>
              </w:rPr>
              <w:t xml:space="preserve"> </w:t>
            </w:r>
            <w:hyperlink r:id="rId64" w:tgtFrame="_blank" w:history="1">
              <w:r w:rsidRPr="00E056B4">
                <w:rPr>
                  <w:rStyle w:val="a4"/>
                  <w:b/>
                  <w:bCs/>
                  <w:color w:val="auto"/>
                  <w:sz w:val="18"/>
                  <w:szCs w:val="18"/>
                  <w:u w:val="none"/>
                  <w:lang w:val="en-US"/>
                </w:rPr>
                <w:t>www.deloitte.com/careers</w:t>
              </w:r>
            </w:hyperlink>
            <w:r w:rsidRPr="008A0E81">
              <w:rPr>
                <w:rStyle w:val="a4"/>
                <w:b/>
                <w:bCs/>
                <w:color w:val="auto"/>
                <w:sz w:val="18"/>
                <w:szCs w:val="18"/>
                <w:lang w:val="de-DE"/>
              </w:rPr>
              <w:t xml:space="preserve"> </w:t>
            </w:r>
            <w:r w:rsidRPr="00E056B4">
              <w:rPr>
                <w:sz w:val="18"/>
                <w:szCs w:val="18"/>
                <w:lang w:val="en-US"/>
              </w:rPr>
              <w:t>Treffen Sie uns auf:</w:t>
            </w:r>
            <w:r w:rsidRPr="00E056B4">
              <w:rPr>
                <w:rStyle w:val="apple-converted-space"/>
                <w:sz w:val="18"/>
                <w:szCs w:val="18"/>
                <w:lang w:val="en-US"/>
              </w:rPr>
              <w:t xml:space="preserve"> </w:t>
            </w:r>
            <w:hyperlink r:id="rId65" w:tgtFrame="_blank" w:history="1">
              <w:r w:rsidRPr="00E056B4">
                <w:rPr>
                  <w:rStyle w:val="a4"/>
                  <w:color w:val="auto"/>
                  <w:sz w:val="18"/>
                  <w:szCs w:val="18"/>
                  <w:u w:val="none"/>
                  <w:lang w:val="en-US"/>
                </w:rPr>
                <w:t>Facebook</w:t>
              </w:r>
            </w:hyperlink>
            <w:r w:rsidRPr="008A0E81">
              <w:rPr>
                <w:rStyle w:val="a4"/>
                <w:color w:val="auto"/>
                <w:sz w:val="18"/>
                <w:szCs w:val="18"/>
                <w:u w:val="none"/>
                <w:lang w:val="de-DE"/>
              </w:rPr>
              <w:t>.</w:t>
            </w:r>
            <w:r w:rsidRPr="00E056B4">
              <w:rPr>
                <w:rStyle w:val="apple-converted-space"/>
                <w:sz w:val="18"/>
                <w:szCs w:val="18"/>
                <w:lang w:val="en-US"/>
              </w:rPr>
              <w:t xml:space="preserve"> </w:t>
            </w:r>
            <w:r w:rsidRPr="008A0E81">
              <w:rPr>
                <w:rStyle w:val="aa"/>
                <w:sz w:val="18"/>
                <w:szCs w:val="18"/>
              </w:rPr>
              <w:t>Wir freuen uns auf Sie!</w:t>
            </w:r>
          </w:p>
          <w:p w:rsidR="008A0E81" w:rsidRPr="00F05A2F" w:rsidRDefault="008A0E81" w:rsidP="00625BF9">
            <w:pPr>
              <w:pStyle w:val="a7"/>
              <w:ind w:left="0" w:firstLine="0"/>
              <w:rPr>
                <w:rFonts w:asciiTheme="minorHAnsi" w:hAnsiTheme="minorHAnsi"/>
                <w:b/>
                <w:bCs/>
                <w:sz w:val="18"/>
                <w:szCs w:val="18"/>
              </w:rPr>
            </w:pPr>
          </w:p>
        </w:tc>
      </w:tr>
    </w:tbl>
    <w:p w:rsidR="00E03848" w:rsidRDefault="00E03848" w:rsidP="00DC74D0">
      <w:pPr>
        <w:rPr>
          <w:rFonts w:cs="CorpoS"/>
          <w:b/>
        </w:rPr>
      </w:pPr>
    </w:p>
    <w:p w:rsidR="002D63D5" w:rsidRPr="00E056B4" w:rsidRDefault="00DC74D0" w:rsidP="00DC74D0">
      <w:pPr>
        <w:rPr>
          <w:b/>
          <w:lang w:val="en-US"/>
        </w:rPr>
      </w:pPr>
      <w:r w:rsidRPr="00DC74D0">
        <w:rPr>
          <w:rFonts w:cs="CorpoS"/>
          <w:b/>
          <w:lang w:val="de-DE"/>
        </w:rPr>
        <w:lastRenderedPageBreak/>
        <w:t>VII.</w:t>
      </w:r>
      <w:r>
        <w:rPr>
          <w:rFonts w:cs="CorpoS"/>
          <w:b/>
          <w:lang w:val="de-DE"/>
        </w:rPr>
        <w:t xml:space="preserve"> </w:t>
      </w:r>
      <w:r w:rsidR="00502571" w:rsidRPr="00DC74D0">
        <w:rPr>
          <w:b/>
          <w:lang w:val="de-DE"/>
        </w:rPr>
        <w:t xml:space="preserve">Merken </w:t>
      </w:r>
      <w:r w:rsidR="00C41666" w:rsidRPr="00DC74D0">
        <w:rPr>
          <w:b/>
          <w:lang w:val="de-DE"/>
        </w:rPr>
        <w:t>Sie</w:t>
      </w:r>
      <w:r w:rsidR="00502571" w:rsidRPr="00DC74D0">
        <w:rPr>
          <w:b/>
          <w:lang w:val="de-DE"/>
        </w:rPr>
        <w:t xml:space="preserve"> sich</w:t>
      </w:r>
      <w:r w:rsidR="00C41666" w:rsidRPr="00DC74D0">
        <w:rPr>
          <w:b/>
          <w:lang w:val="de-DE"/>
        </w:rPr>
        <w:t xml:space="preserve">, ob </w:t>
      </w:r>
      <w:r w:rsidR="004152A9" w:rsidRPr="00DC74D0">
        <w:rPr>
          <w:b/>
          <w:lang w:val="de-DE"/>
        </w:rPr>
        <w:t>Jobangebote anpassen</w:t>
      </w:r>
      <w:r w:rsidR="00C41666" w:rsidRPr="00DC74D0">
        <w:rPr>
          <w:b/>
          <w:lang w:val="de-DE"/>
        </w:rPr>
        <w:t>.</w:t>
      </w:r>
    </w:p>
    <w:p w:rsidR="00D53E35" w:rsidRPr="00E056B4" w:rsidRDefault="00D53E35" w:rsidP="00625BF9">
      <w:pPr>
        <w:ind w:firstLine="0"/>
        <w:rPr>
          <w:b/>
          <w:bCs/>
          <w:lang w:val="en-US"/>
        </w:rPr>
      </w:pPr>
    </w:p>
    <w:tbl>
      <w:tblPr>
        <w:tblW w:w="69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984"/>
        <w:gridCol w:w="1701"/>
      </w:tblGrid>
      <w:tr w:rsidR="00D174BE" w:rsidRPr="00C3470C" w:rsidTr="00C7601A">
        <w:trPr>
          <w:trHeight w:val="4286"/>
        </w:trPr>
        <w:tc>
          <w:tcPr>
            <w:tcW w:w="1276" w:type="dxa"/>
          </w:tcPr>
          <w:p w:rsidR="00C41666" w:rsidRPr="00255A8F" w:rsidRDefault="00B31EF3" w:rsidP="00C7601A">
            <w:pPr>
              <w:ind w:left="176" w:hanging="176"/>
              <w:rPr>
                <w:b/>
                <w:bCs/>
                <w:sz w:val="20"/>
                <w:szCs w:val="20"/>
              </w:rPr>
            </w:pPr>
            <w:r w:rsidRPr="00255A8F">
              <w:rPr>
                <w:rStyle w:val="filterbullet"/>
                <w:b/>
                <w:bCs/>
                <w:sz w:val="20"/>
                <w:szCs w:val="20"/>
              </w:rPr>
              <w:t>▼</w:t>
            </w:r>
            <w:r w:rsidR="00C41666" w:rsidRPr="00255A8F">
              <w:rPr>
                <w:rStyle w:val="filter"/>
                <w:b/>
                <w:bCs/>
                <w:sz w:val="20"/>
                <w:szCs w:val="20"/>
              </w:rPr>
              <w:t>Zeit</w:t>
            </w:r>
            <w:r w:rsidR="00C7601A">
              <w:rPr>
                <w:rStyle w:val="filter"/>
                <w:b/>
                <w:bCs/>
                <w:sz w:val="20"/>
                <w:szCs w:val="20"/>
                <w:lang w:val="de-DE"/>
              </w:rPr>
              <w:t>-</w:t>
            </w:r>
            <w:r w:rsidR="00C41666" w:rsidRPr="00255A8F">
              <w:rPr>
                <w:rStyle w:val="filter"/>
                <w:b/>
                <w:bCs/>
                <w:sz w:val="20"/>
                <w:szCs w:val="20"/>
              </w:rPr>
              <w:t>intensität</w:t>
            </w:r>
          </w:p>
          <w:p w:rsidR="00C41666" w:rsidRPr="00255A8F" w:rsidRDefault="00F01AD1" w:rsidP="00625BF9">
            <w:pPr>
              <w:numPr>
                <w:ilvl w:val="0"/>
                <w:numId w:val="3"/>
              </w:numPr>
              <w:tabs>
                <w:tab w:val="num" w:pos="0"/>
                <w:tab w:val="left" w:pos="176"/>
              </w:tabs>
              <w:spacing w:before="100" w:beforeAutospacing="1" w:after="100" w:afterAutospacing="1"/>
              <w:ind w:left="0" w:firstLine="0"/>
              <w:rPr>
                <w:sz w:val="20"/>
                <w:szCs w:val="20"/>
              </w:rPr>
            </w:pPr>
            <w:hyperlink r:id="rId66" w:history="1">
              <w:r w:rsidR="00C41666" w:rsidRPr="00255A8F">
                <w:rPr>
                  <w:rStyle w:val="a4"/>
                  <w:color w:val="auto"/>
                  <w:sz w:val="20"/>
                  <w:szCs w:val="20"/>
                  <w:u w:val="none"/>
                </w:rPr>
                <w:t>Vollzeit</w:t>
              </w:r>
            </w:hyperlink>
          </w:p>
          <w:p w:rsidR="00C41666" w:rsidRPr="00255A8F" w:rsidRDefault="00F01AD1" w:rsidP="00625BF9">
            <w:pPr>
              <w:numPr>
                <w:ilvl w:val="0"/>
                <w:numId w:val="3"/>
              </w:numPr>
              <w:tabs>
                <w:tab w:val="left" w:pos="176"/>
              </w:tabs>
              <w:spacing w:before="100" w:beforeAutospacing="1" w:after="100" w:afterAutospacing="1"/>
              <w:ind w:left="0" w:firstLine="0"/>
              <w:rPr>
                <w:sz w:val="20"/>
                <w:szCs w:val="20"/>
              </w:rPr>
            </w:pPr>
            <w:hyperlink r:id="rId67" w:history="1">
              <w:r w:rsidR="00C41666" w:rsidRPr="00255A8F">
                <w:rPr>
                  <w:rStyle w:val="a4"/>
                  <w:color w:val="auto"/>
                  <w:sz w:val="20"/>
                  <w:szCs w:val="20"/>
                  <w:u w:val="none"/>
                </w:rPr>
                <w:t>Teilzeit</w:t>
              </w:r>
            </w:hyperlink>
          </w:p>
          <w:p w:rsidR="00C41666" w:rsidRPr="00255A8F" w:rsidRDefault="00C41666" w:rsidP="00625BF9">
            <w:pPr>
              <w:pStyle w:val="a7"/>
              <w:ind w:left="0" w:firstLine="0"/>
              <w:rPr>
                <w:b/>
                <w:bCs/>
                <w:sz w:val="20"/>
                <w:szCs w:val="20"/>
                <w:lang w:val="de-DE"/>
              </w:rPr>
            </w:pPr>
          </w:p>
        </w:tc>
        <w:tc>
          <w:tcPr>
            <w:tcW w:w="1985" w:type="dxa"/>
          </w:tcPr>
          <w:p w:rsidR="00AD48ED" w:rsidRDefault="00B31EF3" w:rsidP="00AD48ED">
            <w:pPr>
              <w:pStyle w:val="a7"/>
              <w:ind w:left="0" w:firstLine="0"/>
              <w:rPr>
                <w:rStyle w:val="filter"/>
                <w:b/>
                <w:bCs/>
                <w:sz w:val="20"/>
                <w:szCs w:val="20"/>
                <w:lang w:val="de-DE"/>
              </w:rPr>
            </w:pPr>
            <w:r w:rsidRPr="00255A8F">
              <w:rPr>
                <w:rStyle w:val="filterbullet"/>
                <w:b/>
                <w:bCs/>
                <w:sz w:val="20"/>
                <w:szCs w:val="20"/>
              </w:rPr>
              <w:t>▼</w:t>
            </w:r>
            <w:r w:rsidR="00AD48ED">
              <w:rPr>
                <w:rStyle w:val="filter"/>
                <w:b/>
                <w:bCs/>
                <w:sz w:val="20"/>
                <w:szCs w:val="20"/>
              </w:rPr>
              <w:t>Beschäftigungsart</w:t>
            </w:r>
          </w:p>
          <w:p w:rsidR="00AD48ED" w:rsidRPr="00AD48ED" w:rsidRDefault="00AD48ED" w:rsidP="00AD48ED">
            <w:pPr>
              <w:pStyle w:val="a7"/>
              <w:ind w:left="0" w:firstLine="0"/>
              <w:rPr>
                <w:b/>
                <w:bCs/>
                <w:sz w:val="20"/>
                <w:szCs w:val="20"/>
                <w:lang w:val="de-DE"/>
              </w:rPr>
            </w:pPr>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68" w:history="1">
              <w:r w:rsidR="00C41666" w:rsidRPr="00255A8F">
                <w:rPr>
                  <w:rStyle w:val="a4"/>
                  <w:color w:val="auto"/>
                  <w:sz w:val="20"/>
                  <w:szCs w:val="20"/>
                  <w:u w:val="none"/>
                </w:rPr>
                <w:t>Festanstellung</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69" w:history="1">
              <w:r w:rsidR="00C41666" w:rsidRPr="00255A8F">
                <w:rPr>
                  <w:rStyle w:val="a4"/>
                  <w:color w:val="auto"/>
                  <w:sz w:val="20"/>
                  <w:szCs w:val="20"/>
                  <w:u w:val="none"/>
                </w:rPr>
                <w:t>Praktikum</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0" w:history="1">
              <w:r w:rsidR="00C41666" w:rsidRPr="00255A8F">
                <w:rPr>
                  <w:rStyle w:val="a4"/>
                  <w:color w:val="auto"/>
                  <w:sz w:val="20"/>
                  <w:szCs w:val="20"/>
                  <w:u w:val="none"/>
                </w:rPr>
                <w:t>Freiberuflich</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1" w:history="1">
              <w:r w:rsidR="00C41666" w:rsidRPr="00255A8F">
                <w:rPr>
                  <w:rStyle w:val="a4"/>
                  <w:color w:val="auto"/>
                  <w:sz w:val="20"/>
                  <w:szCs w:val="20"/>
                  <w:u w:val="none"/>
                </w:rPr>
                <w:t>Aushilfe</w:t>
              </w:r>
            </w:hyperlink>
          </w:p>
          <w:p w:rsidR="00C41666" w:rsidRPr="00EB3EFD" w:rsidRDefault="00F01AD1" w:rsidP="00625BF9">
            <w:pPr>
              <w:numPr>
                <w:ilvl w:val="0"/>
                <w:numId w:val="4"/>
              </w:numPr>
              <w:tabs>
                <w:tab w:val="clear" w:pos="720"/>
                <w:tab w:val="num" w:pos="176"/>
              </w:tabs>
              <w:spacing w:before="100" w:beforeAutospacing="1" w:after="100" w:afterAutospacing="1"/>
              <w:ind w:left="0" w:firstLine="0"/>
              <w:rPr>
                <w:rStyle w:val="a4"/>
                <w:color w:val="auto"/>
                <w:sz w:val="20"/>
                <w:szCs w:val="20"/>
                <w:u w:val="none"/>
              </w:rPr>
            </w:pPr>
            <w:hyperlink r:id="rId72" w:history="1">
              <w:r w:rsidR="00C41666" w:rsidRPr="00255A8F">
                <w:rPr>
                  <w:rStyle w:val="a4"/>
                  <w:color w:val="auto"/>
                  <w:sz w:val="20"/>
                  <w:szCs w:val="20"/>
                  <w:u w:val="none"/>
                </w:rPr>
                <w:t>Volontariat</w:t>
              </w:r>
            </w:hyperlink>
          </w:p>
          <w:p w:rsidR="00C41666" w:rsidRPr="00EB3EFD" w:rsidRDefault="00F01AD1" w:rsidP="00C7601A">
            <w:pPr>
              <w:numPr>
                <w:ilvl w:val="0"/>
                <w:numId w:val="4"/>
              </w:numPr>
              <w:tabs>
                <w:tab w:val="clear" w:pos="720"/>
                <w:tab w:val="num" w:pos="176"/>
              </w:tabs>
              <w:spacing w:before="100" w:beforeAutospacing="1" w:after="100" w:afterAutospacing="1"/>
              <w:ind w:left="175" w:hanging="141"/>
              <w:rPr>
                <w:sz w:val="20"/>
                <w:szCs w:val="20"/>
              </w:rPr>
            </w:pPr>
            <w:hyperlink r:id="rId73" w:history="1">
              <w:r w:rsidR="00C41666" w:rsidRPr="00EB3EFD">
                <w:rPr>
                  <w:rStyle w:val="a4"/>
                  <w:color w:val="auto"/>
                  <w:sz w:val="20"/>
                  <w:szCs w:val="20"/>
                  <w:u w:val="none"/>
                </w:rPr>
                <w:t>Student/ Werkstudent</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4" w:history="1">
              <w:r w:rsidR="00C41666" w:rsidRPr="00255A8F">
                <w:rPr>
                  <w:rStyle w:val="a4"/>
                  <w:color w:val="auto"/>
                  <w:sz w:val="20"/>
                  <w:szCs w:val="20"/>
                  <w:u w:val="none"/>
                </w:rPr>
                <w:t>Promotionsstelle</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5" w:history="1">
              <w:r w:rsidR="00C41666" w:rsidRPr="00255A8F">
                <w:rPr>
                  <w:rStyle w:val="a4"/>
                  <w:color w:val="auto"/>
                  <w:sz w:val="20"/>
                  <w:szCs w:val="20"/>
                  <w:u w:val="none"/>
                </w:rPr>
                <w:t>Diplomand</w:t>
              </w:r>
            </w:hyperlink>
          </w:p>
          <w:p w:rsidR="00C41666"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6" w:history="1">
              <w:r w:rsidR="00C41666" w:rsidRPr="00255A8F">
                <w:rPr>
                  <w:rStyle w:val="a4"/>
                  <w:color w:val="auto"/>
                  <w:sz w:val="20"/>
                  <w:szCs w:val="20"/>
                  <w:u w:val="none"/>
                </w:rPr>
                <w:t>Ausbildung</w:t>
              </w:r>
            </w:hyperlink>
          </w:p>
          <w:p w:rsidR="00C41666" w:rsidRPr="00255A8F" w:rsidRDefault="00C41666" w:rsidP="00625BF9">
            <w:pPr>
              <w:pStyle w:val="a7"/>
              <w:ind w:left="0" w:firstLine="0"/>
              <w:rPr>
                <w:rStyle w:val="filter"/>
                <w:b/>
                <w:bCs/>
                <w:sz w:val="20"/>
                <w:szCs w:val="20"/>
                <w:lang w:val="de-DE"/>
              </w:rPr>
            </w:pPr>
          </w:p>
          <w:p w:rsidR="00C41666" w:rsidRPr="00255A8F" w:rsidRDefault="00C41666" w:rsidP="00625BF9">
            <w:pPr>
              <w:spacing w:before="100" w:beforeAutospacing="1" w:after="100" w:afterAutospacing="1"/>
              <w:ind w:firstLine="0"/>
              <w:rPr>
                <w:b/>
                <w:bCs/>
                <w:sz w:val="20"/>
                <w:szCs w:val="20"/>
                <w:lang w:val="de-DE"/>
              </w:rPr>
            </w:pPr>
          </w:p>
        </w:tc>
        <w:tc>
          <w:tcPr>
            <w:tcW w:w="1984" w:type="dxa"/>
          </w:tcPr>
          <w:p w:rsidR="00C41666" w:rsidRDefault="00B31EF3" w:rsidP="00625BF9">
            <w:pPr>
              <w:pStyle w:val="a7"/>
              <w:ind w:left="0" w:firstLine="0"/>
              <w:rPr>
                <w:rStyle w:val="filter"/>
                <w:b/>
                <w:bCs/>
                <w:sz w:val="20"/>
                <w:szCs w:val="20"/>
                <w:lang w:val="de-DE"/>
              </w:rPr>
            </w:pPr>
            <w:r w:rsidRPr="00255A8F">
              <w:rPr>
                <w:rStyle w:val="filterbullet"/>
                <w:b/>
                <w:bCs/>
                <w:sz w:val="20"/>
                <w:szCs w:val="20"/>
              </w:rPr>
              <w:t>▼</w:t>
            </w:r>
            <w:r w:rsidR="00C41666" w:rsidRPr="00255A8F">
              <w:rPr>
                <w:rStyle w:val="filter"/>
                <w:b/>
                <w:bCs/>
                <w:sz w:val="20"/>
                <w:szCs w:val="20"/>
              </w:rPr>
              <w:t>Funktionsbereich</w:t>
            </w:r>
          </w:p>
          <w:p w:rsidR="00AD48ED" w:rsidRPr="00AD48ED" w:rsidRDefault="00AD48ED" w:rsidP="00625BF9">
            <w:pPr>
              <w:pStyle w:val="a7"/>
              <w:ind w:left="0" w:firstLine="0"/>
              <w:rPr>
                <w:rStyle w:val="filter"/>
                <w:b/>
                <w:bCs/>
                <w:sz w:val="20"/>
                <w:szCs w:val="20"/>
                <w:lang w:val="de-DE"/>
              </w:rPr>
            </w:pPr>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7" w:history="1">
              <w:r w:rsidR="00D174BE" w:rsidRPr="00255A8F">
                <w:rPr>
                  <w:rStyle w:val="a4"/>
                  <w:color w:val="auto"/>
                  <w:sz w:val="20"/>
                  <w:szCs w:val="20"/>
                  <w:u w:val="none"/>
                </w:rPr>
                <w:t>Beratung</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8" w:history="1">
              <w:r w:rsidR="00D174BE" w:rsidRPr="00255A8F">
                <w:rPr>
                  <w:rStyle w:val="a4"/>
                  <w:color w:val="auto"/>
                  <w:sz w:val="20"/>
                  <w:szCs w:val="20"/>
                  <w:u w:val="none"/>
                </w:rPr>
                <w:t>Controlling</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79" w:history="1">
              <w:r w:rsidR="00D174BE" w:rsidRPr="00255A8F">
                <w:rPr>
                  <w:rStyle w:val="a4"/>
                  <w:color w:val="auto"/>
                  <w:sz w:val="20"/>
                  <w:szCs w:val="20"/>
                  <w:u w:val="none"/>
                </w:rPr>
                <w:t>F &amp; E</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0" w:history="1">
              <w:r w:rsidR="00D174BE" w:rsidRPr="00255A8F">
                <w:rPr>
                  <w:rStyle w:val="a4"/>
                  <w:color w:val="auto"/>
                  <w:sz w:val="20"/>
                  <w:szCs w:val="20"/>
                  <w:u w:val="none"/>
                </w:rPr>
                <w:t>Finanzen</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1" w:history="1">
              <w:r w:rsidR="00D174BE" w:rsidRPr="00255A8F">
                <w:rPr>
                  <w:rStyle w:val="a4"/>
                  <w:color w:val="auto"/>
                  <w:sz w:val="20"/>
                  <w:szCs w:val="20"/>
                  <w:u w:val="none"/>
                </w:rPr>
                <w:t>IT</w:t>
              </w:r>
            </w:hyperlink>
          </w:p>
          <w:p w:rsidR="00D174BE" w:rsidRPr="00255A8F" w:rsidRDefault="00F01AD1" w:rsidP="00C7601A">
            <w:pPr>
              <w:numPr>
                <w:ilvl w:val="0"/>
                <w:numId w:val="4"/>
              </w:numPr>
              <w:tabs>
                <w:tab w:val="clear" w:pos="720"/>
                <w:tab w:val="num" w:pos="176"/>
              </w:tabs>
              <w:spacing w:before="100" w:beforeAutospacing="1" w:after="100" w:afterAutospacing="1"/>
              <w:ind w:left="34" w:firstLine="0"/>
              <w:rPr>
                <w:sz w:val="20"/>
                <w:szCs w:val="20"/>
              </w:rPr>
            </w:pPr>
            <w:hyperlink r:id="rId82" w:history="1">
              <w:r w:rsidR="00EB3EFD">
                <w:rPr>
                  <w:rStyle w:val="a4"/>
                  <w:color w:val="auto"/>
                  <w:sz w:val="20"/>
                  <w:szCs w:val="20"/>
                  <w:u w:val="none"/>
                </w:rPr>
                <w:t>Logistik</w:t>
              </w:r>
              <w:r w:rsidR="00D174BE" w:rsidRPr="00255A8F">
                <w:rPr>
                  <w:rStyle w:val="a4"/>
                  <w:color w:val="auto"/>
                  <w:sz w:val="20"/>
                  <w:szCs w:val="20"/>
                  <w:u w:val="none"/>
                </w:rPr>
                <w:t>/ Materialwi.</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3" w:history="1">
              <w:r w:rsidR="00D174BE" w:rsidRPr="00255A8F">
                <w:rPr>
                  <w:rStyle w:val="a4"/>
                  <w:color w:val="auto"/>
                  <w:sz w:val="20"/>
                  <w:szCs w:val="20"/>
                  <w:u w:val="none"/>
                </w:rPr>
                <w:t>Marketing / PR</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4" w:history="1">
              <w:r w:rsidR="00D174BE" w:rsidRPr="00255A8F">
                <w:rPr>
                  <w:rStyle w:val="a4"/>
                  <w:color w:val="auto"/>
                  <w:sz w:val="20"/>
                  <w:szCs w:val="20"/>
                  <w:u w:val="none"/>
                </w:rPr>
                <w:t>Medizin</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5" w:history="1">
              <w:r w:rsidR="00D174BE" w:rsidRPr="00255A8F">
                <w:rPr>
                  <w:rStyle w:val="a4"/>
                  <w:color w:val="auto"/>
                  <w:sz w:val="20"/>
                  <w:szCs w:val="20"/>
                  <w:u w:val="none"/>
                </w:rPr>
                <w:t>Personal</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6" w:history="1">
              <w:r w:rsidR="00D174BE" w:rsidRPr="00255A8F">
                <w:rPr>
                  <w:rStyle w:val="a4"/>
                  <w:color w:val="auto"/>
                  <w:sz w:val="20"/>
                  <w:szCs w:val="20"/>
                  <w:u w:val="none"/>
                </w:rPr>
                <w:t>Rechnungswesen</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7" w:history="1">
              <w:r w:rsidR="00D174BE" w:rsidRPr="00255A8F">
                <w:rPr>
                  <w:rStyle w:val="a4"/>
                  <w:color w:val="auto"/>
                  <w:sz w:val="20"/>
                  <w:szCs w:val="20"/>
                  <w:u w:val="none"/>
                </w:rPr>
                <w:t>Ingenieurwesen</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8" w:history="1">
              <w:r w:rsidR="001769C7">
                <w:rPr>
                  <w:rStyle w:val="a4"/>
                  <w:color w:val="auto"/>
                  <w:sz w:val="20"/>
                  <w:szCs w:val="20"/>
                  <w:u w:val="none"/>
                </w:rPr>
                <w:t>Vertrieb/</w:t>
              </w:r>
              <w:r w:rsidR="00D174BE" w:rsidRPr="00255A8F">
                <w:rPr>
                  <w:rStyle w:val="a4"/>
                  <w:color w:val="auto"/>
                  <w:sz w:val="20"/>
                  <w:szCs w:val="20"/>
                  <w:u w:val="none"/>
                </w:rPr>
                <w:t>Verkauf</w:t>
              </w:r>
            </w:hyperlink>
          </w:p>
          <w:p w:rsidR="00D174BE"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89" w:history="1">
              <w:r w:rsidR="00D174BE" w:rsidRPr="00255A8F">
                <w:rPr>
                  <w:rStyle w:val="a4"/>
                  <w:color w:val="auto"/>
                  <w:sz w:val="20"/>
                  <w:szCs w:val="20"/>
                  <w:u w:val="none"/>
                </w:rPr>
                <w:t xml:space="preserve">Verwaltung </w:t>
              </w:r>
            </w:hyperlink>
          </w:p>
          <w:p w:rsidR="00502571" w:rsidRPr="00255A8F" w:rsidRDefault="00F01AD1" w:rsidP="00625BF9">
            <w:pPr>
              <w:numPr>
                <w:ilvl w:val="0"/>
                <w:numId w:val="4"/>
              </w:numPr>
              <w:tabs>
                <w:tab w:val="clear" w:pos="720"/>
                <w:tab w:val="num" w:pos="176"/>
              </w:tabs>
              <w:spacing w:before="100" w:beforeAutospacing="1" w:after="100" w:afterAutospacing="1"/>
              <w:ind w:left="0" w:firstLine="0"/>
              <w:rPr>
                <w:sz w:val="20"/>
                <w:szCs w:val="20"/>
              </w:rPr>
            </w:pPr>
            <w:hyperlink r:id="rId90" w:history="1">
              <w:r w:rsidR="00D174BE" w:rsidRPr="00255A8F">
                <w:rPr>
                  <w:rStyle w:val="a4"/>
                  <w:color w:val="auto"/>
                  <w:sz w:val="20"/>
                  <w:szCs w:val="20"/>
                  <w:u w:val="none"/>
                </w:rPr>
                <w:t>Weiterbildung</w:t>
              </w:r>
            </w:hyperlink>
          </w:p>
        </w:tc>
        <w:tc>
          <w:tcPr>
            <w:tcW w:w="1701" w:type="dxa"/>
          </w:tcPr>
          <w:p w:rsidR="00D174BE" w:rsidRDefault="00B31EF3" w:rsidP="00625BF9">
            <w:pPr>
              <w:tabs>
                <w:tab w:val="left" w:pos="0"/>
              </w:tabs>
              <w:ind w:firstLine="0"/>
              <w:rPr>
                <w:rStyle w:val="filter"/>
                <w:b/>
                <w:bCs/>
                <w:sz w:val="20"/>
                <w:szCs w:val="20"/>
                <w:lang w:val="de-DE"/>
              </w:rPr>
            </w:pPr>
            <w:r w:rsidRPr="00255A8F">
              <w:rPr>
                <w:rStyle w:val="filterbullet"/>
                <w:b/>
                <w:bCs/>
                <w:sz w:val="20"/>
                <w:szCs w:val="20"/>
              </w:rPr>
              <w:t>▼</w:t>
            </w:r>
            <w:r w:rsidR="00D174BE" w:rsidRPr="00255A8F">
              <w:rPr>
                <w:rStyle w:val="filter"/>
                <w:b/>
                <w:bCs/>
                <w:sz w:val="20"/>
                <w:szCs w:val="20"/>
              </w:rPr>
              <w:t>Berufsbild</w:t>
            </w:r>
          </w:p>
          <w:p w:rsidR="00AD48ED" w:rsidRPr="00AD48ED" w:rsidRDefault="00AD48ED" w:rsidP="00625BF9">
            <w:pPr>
              <w:tabs>
                <w:tab w:val="left" w:pos="0"/>
              </w:tabs>
              <w:ind w:firstLine="0"/>
              <w:rPr>
                <w:b/>
                <w:bCs/>
                <w:sz w:val="20"/>
                <w:szCs w:val="20"/>
                <w:lang w:val="de-DE"/>
              </w:rPr>
            </w:pPr>
          </w:p>
          <w:p w:rsidR="00D174BE" w:rsidRPr="00255A8F" w:rsidRDefault="00F01AD1" w:rsidP="00625BF9">
            <w:pPr>
              <w:tabs>
                <w:tab w:val="left" w:pos="0"/>
              </w:tabs>
              <w:spacing w:before="100" w:beforeAutospacing="1" w:after="100" w:afterAutospacing="1"/>
              <w:ind w:firstLine="0"/>
              <w:rPr>
                <w:sz w:val="20"/>
                <w:szCs w:val="20"/>
              </w:rPr>
            </w:pPr>
            <w:hyperlink r:id="rId91" w:history="1">
              <w:r w:rsidR="00D174BE" w:rsidRPr="00255A8F">
                <w:rPr>
                  <w:rStyle w:val="a4"/>
                  <w:color w:val="auto"/>
                  <w:sz w:val="20"/>
                  <w:szCs w:val="20"/>
                  <w:u w:val="none"/>
                </w:rPr>
                <w:t>Führungskraft</w:t>
              </w:r>
            </w:hyperlink>
          </w:p>
          <w:p w:rsidR="00D174BE" w:rsidRDefault="00D11955" w:rsidP="00625BF9">
            <w:pPr>
              <w:tabs>
                <w:tab w:val="left" w:pos="0"/>
              </w:tabs>
              <w:ind w:firstLine="0"/>
              <w:rPr>
                <w:rStyle w:val="filter"/>
                <w:b/>
                <w:bCs/>
                <w:sz w:val="20"/>
                <w:szCs w:val="20"/>
                <w:lang w:val="de-DE"/>
              </w:rPr>
            </w:pPr>
            <w:r w:rsidRPr="00255A8F">
              <w:rPr>
                <w:rStyle w:val="filterbullet"/>
                <w:b/>
                <w:bCs/>
                <w:sz w:val="20"/>
                <w:szCs w:val="20"/>
              </w:rPr>
              <w:t>▼</w:t>
            </w:r>
            <w:r w:rsidR="00D174BE" w:rsidRPr="00255A8F">
              <w:rPr>
                <w:rStyle w:val="filter"/>
                <w:b/>
                <w:bCs/>
                <w:sz w:val="20"/>
                <w:szCs w:val="20"/>
              </w:rPr>
              <w:t>Anzeigenalter</w:t>
            </w:r>
          </w:p>
          <w:p w:rsidR="00AD48ED" w:rsidRPr="00AD48ED" w:rsidRDefault="00AD48ED" w:rsidP="00625BF9">
            <w:pPr>
              <w:tabs>
                <w:tab w:val="left" w:pos="0"/>
              </w:tabs>
              <w:ind w:firstLine="0"/>
              <w:rPr>
                <w:b/>
                <w:bCs/>
                <w:sz w:val="20"/>
                <w:szCs w:val="20"/>
                <w:lang w:val="de-DE"/>
              </w:rPr>
            </w:pPr>
          </w:p>
          <w:p w:rsidR="00D174BE" w:rsidRPr="00255A8F" w:rsidRDefault="002210D8" w:rsidP="00C7601A">
            <w:pPr>
              <w:numPr>
                <w:ilvl w:val="0"/>
                <w:numId w:val="6"/>
              </w:numPr>
              <w:tabs>
                <w:tab w:val="clear" w:pos="720"/>
                <w:tab w:val="left" w:pos="0"/>
              </w:tabs>
              <w:ind w:left="317" w:hanging="283"/>
              <w:rPr>
                <w:rStyle w:val="a4"/>
                <w:color w:val="auto"/>
                <w:sz w:val="20"/>
                <w:szCs w:val="20"/>
                <w:u w:val="none"/>
              </w:rPr>
            </w:pPr>
            <w:r w:rsidRPr="00255A8F">
              <w:rPr>
                <w:sz w:val="20"/>
                <w:szCs w:val="20"/>
              </w:rPr>
              <w:t>7</w:t>
            </w:r>
            <w:r w:rsidR="001769C7">
              <w:rPr>
                <w:sz w:val="20"/>
                <w:szCs w:val="20"/>
                <w:lang w:val="de-DE"/>
              </w:rPr>
              <w:t xml:space="preserve"> </w:t>
            </w:r>
            <w:hyperlink r:id="rId92" w:history="1">
              <w:r w:rsidR="0087319D" w:rsidRPr="00255A8F">
                <w:rPr>
                  <w:rStyle w:val="a4"/>
                  <w:color w:val="auto"/>
                  <w:sz w:val="20"/>
                  <w:szCs w:val="20"/>
                  <w:u w:val="none"/>
                </w:rPr>
                <w:t>Tage</w:t>
              </w:r>
            </w:hyperlink>
          </w:p>
          <w:p w:rsidR="00C41666" w:rsidRPr="001769C7" w:rsidRDefault="00F01AD1" w:rsidP="00C7601A">
            <w:pPr>
              <w:numPr>
                <w:ilvl w:val="0"/>
                <w:numId w:val="6"/>
              </w:numPr>
              <w:tabs>
                <w:tab w:val="clear" w:pos="720"/>
                <w:tab w:val="num" w:pos="0"/>
              </w:tabs>
              <w:ind w:left="317" w:hanging="283"/>
              <w:rPr>
                <w:sz w:val="20"/>
                <w:szCs w:val="20"/>
              </w:rPr>
            </w:pPr>
            <w:hyperlink r:id="rId93" w:history="1">
              <w:r w:rsidR="001769C7">
                <w:rPr>
                  <w:rStyle w:val="a4"/>
                  <w:color w:val="auto"/>
                  <w:sz w:val="20"/>
                  <w:szCs w:val="20"/>
                  <w:u w:val="none"/>
                </w:rPr>
                <w:t>14</w:t>
              </w:r>
              <w:r w:rsidR="001769C7">
                <w:rPr>
                  <w:rStyle w:val="a4"/>
                  <w:color w:val="auto"/>
                  <w:sz w:val="20"/>
                  <w:szCs w:val="20"/>
                  <w:u w:val="none"/>
                  <w:lang w:val="de-DE"/>
                </w:rPr>
                <w:t xml:space="preserve"> </w:t>
              </w:r>
              <w:r w:rsidR="0087319D" w:rsidRPr="00255A8F">
                <w:rPr>
                  <w:rStyle w:val="a4"/>
                  <w:color w:val="auto"/>
                  <w:sz w:val="20"/>
                  <w:szCs w:val="20"/>
                  <w:u w:val="none"/>
                </w:rPr>
                <w:t>Tage</w:t>
              </w:r>
            </w:hyperlink>
          </w:p>
        </w:tc>
      </w:tr>
    </w:tbl>
    <w:p w:rsidR="00DF55F7" w:rsidRDefault="00DF55F7" w:rsidP="00344D07">
      <w:pPr>
        <w:ind w:firstLine="0"/>
        <w:rPr>
          <w:b/>
          <w:lang w:val="de-DE"/>
        </w:rPr>
      </w:pPr>
    </w:p>
    <w:p w:rsidR="00344D07" w:rsidRPr="00DC74D0" w:rsidRDefault="00427FEF" w:rsidP="00DC74D0">
      <w:pPr>
        <w:rPr>
          <w:b/>
          <w:lang w:val="de-DE"/>
        </w:rPr>
      </w:pPr>
      <w:r w:rsidRPr="00DC74D0">
        <w:rPr>
          <w:b/>
          <w:lang w:val="de-DE"/>
        </w:rPr>
        <w:t xml:space="preserve">VIII. </w:t>
      </w:r>
      <w:r w:rsidR="002B0168" w:rsidRPr="00DC74D0">
        <w:rPr>
          <w:b/>
          <w:lang w:val="de-DE"/>
        </w:rPr>
        <w:t>Lesen Sie die St</w:t>
      </w:r>
      <w:r w:rsidR="00A76E87" w:rsidRPr="00DC74D0">
        <w:rPr>
          <w:b/>
          <w:lang w:val="de-DE"/>
        </w:rPr>
        <w:t xml:space="preserve">ellenangebote noch einmal durch, </w:t>
      </w:r>
      <w:r w:rsidR="002B0168" w:rsidRPr="00DC74D0">
        <w:rPr>
          <w:b/>
          <w:lang w:val="de-DE"/>
        </w:rPr>
        <w:t>überlegen Sie</w:t>
      </w:r>
      <w:r w:rsidR="00A76E87" w:rsidRPr="00DC74D0">
        <w:rPr>
          <w:b/>
          <w:lang w:val="de-DE"/>
        </w:rPr>
        <w:t xml:space="preserve"> sich, welche Stelle Sie nehmen </w:t>
      </w:r>
      <w:r w:rsidR="00D23B14" w:rsidRPr="00DC74D0">
        <w:rPr>
          <w:b/>
          <w:lang w:val="de-DE"/>
        </w:rPr>
        <w:t>möcht</w:t>
      </w:r>
      <w:r w:rsidR="00A76E87" w:rsidRPr="00DC74D0">
        <w:rPr>
          <w:b/>
          <w:lang w:val="de-DE"/>
        </w:rPr>
        <w:t>en, und e</w:t>
      </w:r>
      <w:r w:rsidR="00A76E87" w:rsidRPr="00DC74D0">
        <w:rPr>
          <w:b/>
          <w:lang w:val="de-DE"/>
        </w:rPr>
        <w:t>r</w:t>
      </w:r>
      <w:r w:rsidR="00A76E87" w:rsidRPr="00DC74D0">
        <w:rPr>
          <w:b/>
          <w:lang w:val="de-DE"/>
        </w:rPr>
        <w:t>klären Sie Ihre Auswahl</w:t>
      </w:r>
      <w:r w:rsidR="002B0168" w:rsidRPr="00DC74D0">
        <w:rPr>
          <w:b/>
          <w:lang w:val="de-DE"/>
        </w:rPr>
        <w:t xml:space="preserve">. </w:t>
      </w:r>
      <w:r w:rsidR="00A76E87" w:rsidRPr="00DC74D0">
        <w:rPr>
          <w:b/>
          <w:lang w:val="de-DE"/>
        </w:rPr>
        <w:t>Benutzen Sie dabei das Wortmaterial aus dem Kasten.</w:t>
      </w:r>
    </w:p>
    <w:p w:rsidR="00DF55F7" w:rsidRPr="00E056B4" w:rsidRDefault="00DF55F7" w:rsidP="00344D07">
      <w:pPr>
        <w:ind w:firstLine="0"/>
        <w:rPr>
          <w:b/>
          <w:lang w:val="en-US"/>
        </w:rPr>
      </w:pPr>
    </w:p>
    <w:p w:rsidR="00603088" w:rsidRPr="00E056B4" w:rsidRDefault="00DC74D0" w:rsidP="00DC74D0">
      <w:pPr>
        <w:pBdr>
          <w:top w:val="single" w:sz="4" w:space="1" w:color="auto"/>
          <w:left w:val="single" w:sz="4" w:space="4" w:color="auto"/>
          <w:bottom w:val="single" w:sz="4" w:space="1" w:color="auto"/>
          <w:right w:val="single" w:sz="4" w:space="16" w:color="auto"/>
        </w:pBdr>
        <w:ind w:left="709" w:hanging="709"/>
        <w:rPr>
          <w:rStyle w:val="ac"/>
          <w:lang w:val="en-US"/>
        </w:rPr>
      </w:pPr>
      <w:r w:rsidRPr="00E056B4">
        <w:rPr>
          <w:rStyle w:val="ac"/>
          <w:lang w:val="en-US"/>
        </w:rPr>
        <w:t xml:space="preserve">       </w:t>
      </w:r>
      <w:proofErr w:type="gramStart"/>
      <w:r w:rsidR="00344D07" w:rsidRPr="00E056B4">
        <w:rPr>
          <w:rStyle w:val="ac"/>
          <w:lang w:val="en-US"/>
        </w:rPr>
        <w:t>anstrengend</w:t>
      </w:r>
      <w:proofErr w:type="gramEnd"/>
      <w:r w:rsidR="00344D07" w:rsidRPr="00E056B4">
        <w:rPr>
          <w:rStyle w:val="ac"/>
          <w:lang w:val="en-US"/>
        </w:rPr>
        <w:t xml:space="preserve"> verantwortungsvoll spannend schöpferisch </w:t>
      </w:r>
    </w:p>
    <w:p w:rsidR="00344D07" w:rsidRPr="00DC74D0" w:rsidRDefault="00603088" w:rsidP="00DC74D0">
      <w:pPr>
        <w:pBdr>
          <w:top w:val="single" w:sz="4" w:space="1" w:color="auto"/>
          <w:left w:val="single" w:sz="4" w:space="4" w:color="auto"/>
          <w:bottom w:val="single" w:sz="4" w:space="1" w:color="auto"/>
          <w:right w:val="single" w:sz="4" w:space="16" w:color="auto"/>
        </w:pBdr>
        <w:ind w:left="709" w:hanging="709"/>
        <w:rPr>
          <w:rStyle w:val="ac"/>
          <w:lang w:val="de-DE"/>
        </w:rPr>
      </w:pPr>
      <w:r w:rsidRPr="00E056B4">
        <w:rPr>
          <w:rStyle w:val="ac"/>
          <w:lang w:val="en-US"/>
        </w:rPr>
        <w:t xml:space="preserve">  </w:t>
      </w:r>
      <w:r w:rsidR="007C639F" w:rsidRPr="00E056B4">
        <w:rPr>
          <w:rStyle w:val="ac"/>
          <w:lang w:val="en-US"/>
        </w:rPr>
        <w:t xml:space="preserve">    </w:t>
      </w:r>
      <w:proofErr w:type="gramStart"/>
      <w:r w:rsidR="00344D07" w:rsidRPr="00E056B4">
        <w:rPr>
          <w:rStyle w:val="ac"/>
          <w:lang w:val="en-US"/>
        </w:rPr>
        <w:t>selbstständig</w:t>
      </w:r>
      <w:proofErr w:type="gramEnd"/>
      <w:r w:rsidR="00344D07" w:rsidRPr="00E056B4">
        <w:rPr>
          <w:rStyle w:val="ac"/>
          <w:lang w:val="en-US"/>
        </w:rPr>
        <w:t xml:space="preserve"> interessant zeitraubend </w:t>
      </w:r>
      <w:r w:rsidR="00344D07" w:rsidRPr="00DC74D0">
        <w:rPr>
          <w:rStyle w:val="ac"/>
          <w:lang w:val="de-DE"/>
        </w:rPr>
        <w:t xml:space="preserve"> </w:t>
      </w:r>
      <w:r w:rsidR="00344D07" w:rsidRPr="00E056B4">
        <w:rPr>
          <w:rStyle w:val="ac"/>
          <w:lang w:val="en-US"/>
        </w:rPr>
        <w:t xml:space="preserve">perspektivvoll </w:t>
      </w:r>
      <w:r w:rsidR="00DF55F7" w:rsidRPr="00DC74D0">
        <w:rPr>
          <w:rStyle w:val="ac"/>
          <w:lang w:val="de-DE"/>
        </w:rPr>
        <w:t xml:space="preserve">  </w:t>
      </w:r>
      <w:r w:rsidR="00344D07" w:rsidRPr="00E056B4">
        <w:rPr>
          <w:rStyle w:val="ac"/>
          <w:lang w:val="en-US"/>
        </w:rPr>
        <w:t xml:space="preserve">innovativ </w:t>
      </w:r>
    </w:p>
    <w:p w:rsidR="00344D07" w:rsidRPr="00DC74D0" w:rsidRDefault="00603088" w:rsidP="00DC74D0">
      <w:pPr>
        <w:pBdr>
          <w:top w:val="single" w:sz="4" w:space="1" w:color="auto"/>
          <w:left w:val="single" w:sz="4" w:space="4" w:color="auto"/>
          <w:bottom w:val="single" w:sz="4" w:space="1" w:color="auto"/>
          <w:right w:val="single" w:sz="4" w:space="16" w:color="auto"/>
        </w:pBdr>
        <w:ind w:left="709" w:hanging="709"/>
        <w:rPr>
          <w:i/>
          <w:iCs/>
          <w:lang w:val="de-DE"/>
        </w:rPr>
      </w:pPr>
      <w:r w:rsidRPr="00DC74D0">
        <w:rPr>
          <w:rStyle w:val="ac"/>
          <w:lang w:val="de-DE"/>
        </w:rPr>
        <w:t xml:space="preserve">    </w:t>
      </w:r>
      <w:r w:rsidR="007C639F" w:rsidRPr="00E056B4">
        <w:rPr>
          <w:rStyle w:val="ac"/>
          <w:lang w:val="en-US"/>
        </w:rPr>
        <w:t xml:space="preserve">   </w:t>
      </w:r>
      <w:r w:rsidR="00344D07" w:rsidRPr="00E056B4">
        <w:rPr>
          <w:rStyle w:val="ac"/>
          <w:lang w:val="en-US"/>
        </w:rPr>
        <w:t xml:space="preserve">Arbeitsklima </w:t>
      </w:r>
      <w:r w:rsidR="00DF55F7" w:rsidRPr="00DC74D0">
        <w:rPr>
          <w:rStyle w:val="ac"/>
          <w:lang w:val="de-DE"/>
        </w:rPr>
        <w:t xml:space="preserve">  </w:t>
      </w:r>
      <w:r w:rsidR="00344D07" w:rsidRPr="00E056B4">
        <w:rPr>
          <w:rStyle w:val="ac"/>
          <w:lang w:val="en-US"/>
        </w:rPr>
        <w:t xml:space="preserve">Karrierechancen </w:t>
      </w:r>
      <w:r w:rsidR="00DF55F7" w:rsidRPr="00DC74D0">
        <w:rPr>
          <w:rStyle w:val="ac"/>
          <w:lang w:val="de-DE"/>
        </w:rPr>
        <w:t xml:space="preserve">  </w:t>
      </w:r>
      <w:r w:rsidR="00344D07" w:rsidRPr="00E056B4">
        <w:rPr>
          <w:rStyle w:val="ac"/>
          <w:lang w:val="en-US"/>
        </w:rPr>
        <w:t xml:space="preserve">Prestige </w:t>
      </w:r>
      <w:r w:rsidR="00344D07" w:rsidRPr="00DC74D0">
        <w:rPr>
          <w:rStyle w:val="ac"/>
          <w:lang w:val="de-DE"/>
        </w:rPr>
        <w:t xml:space="preserve"> </w:t>
      </w:r>
      <w:r w:rsidR="00DF55F7" w:rsidRPr="00DC74D0">
        <w:rPr>
          <w:rStyle w:val="ac"/>
          <w:lang w:val="de-DE"/>
        </w:rPr>
        <w:t xml:space="preserve"> </w:t>
      </w:r>
      <w:r w:rsidR="00344D07" w:rsidRPr="00E056B4">
        <w:rPr>
          <w:rStyle w:val="ac"/>
          <w:lang w:val="en-US"/>
        </w:rPr>
        <w:t xml:space="preserve">Freizeit </w:t>
      </w:r>
      <w:r w:rsidR="00344D07" w:rsidRPr="00DC74D0">
        <w:rPr>
          <w:rStyle w:val="ac"/>
          <w:lang w:val="de-DE"/>
        </w:rPr>
        <w:t xml:space="preserve"> </w:t>
      </w:r>
      <w:r w:rsidR="00DF55F7" w:rsidRPr="00DC74D0">
        <w:rPr>
          <w:rStyle w:val="ac"/>
          <w:lang w:val="de-DE"/>
        </w:rPr>
        <w:t xml:space="preserve"> </w:t>
      </w:r>
      <w:r w:rsidR="00344D07" w:rsidRPr="00E056B4">
        <w:rPr>
          <w:rStyle w:val="ac"/>
          <w:lang w:val="en-US"/>
        </w:rPr>
        <w:t>Ve</w:t>
      </w:r>
      <w:r w:rsidR="00344D07" w:rsidRPr="00E056B4">
        <w:rPr>
          <w:rStyle w:val="ac"/>
          <w:lang w:val="en-US"/>
        </w:rPr>
        <w:t>r</w:t>
      </w:r>
      <w:r w:rsidR="00344D07" w:rsidRPr="00E056B4">
        <w:rPr>
          <w:rStyle w:val="ac"/>
          <w:lang w:val="en-US"/>
        </w:rPr>
        <w:t xml:space="preserve">dienst </w:t>
      </w:r>
      <w:r w:rsidR="00344D07" w:rsidRPr="00DC74D0">
        <w:rPr>
          <w:rStyle w:val="ac"/>
          <w:lang w:val="de-DE"/>
        </w:rPr>
        <w:t xml:space="preserve"> </w:t>
      </w:r>
      <w:r w:rsidR="00DC74D0">
        <w:rPr>
          <w:rStyle w:val="ac"/>
          <w:lang w:val="de-DE"/>
        </w:rPr>
        <w:t xml:space="preserve">  </w:t>
      </w:r>
      <w:r w:rsidR="00344D07" w:rsidRPr="00E056B4">
        <w:rPr>
          <w:rStyle w:val="ac"/>
          <w:lang w:val="en-US"/>
        </w:rPr>
        <w:t xml:space="preserve">Erfahrung </w:t>
      </w:r>
      <w:r w:rsidR="00344D07" w:rsidRPr="00DC74D0">
        <w:rPr>
          <w:rStyle w:val="ac"/>
          <w:lang w:val="de-DE"/>
        </w:rPr>
        <w:t xml:space="preserve"> </w:t>
      </w:r>
      <w:r w:rsidR="00DF55F7" w:rsidRPr="00DC74D0">
        <w:rPr>
          <w:rStyle w:val="ac"/>
          <w:lang w:val="de-DE"/>
        </w:rPr>
        <w:t xml:space="preserve">  </w:t>
      </w:r>
      <w:r w:rsidR="00344D07" w:rsidRPr="00E056B4">
        <w:rPr>
          <w:rStyle w:val="ac"/>
          <w:lang w:val="en-US"/>
        </w:rPr>
        <w:t xml:space="preserve">Kenntnisse </w:t>
      </w:r>
      <w:r w:rsidR="00344D07" w:rsidRPr="00DC74D0">
        <w:rPr>
          <w:rStyle w:val="ac"/>
          <w:lang w:val="de-DE"/>
        </w:rPr>
        <w:t xml:space="preserve"> </w:t>
      </w:r>
      <w:r w:rsidR="00DF55F7" w:rsidRPr="00DC74D0">
        <w:rPr>
          <w:rStyle w:val="ac"/>
          <w:lang w:val="de-DE"/>
        </w:rPr>
        <w:t xml:space="preserve">  </w:t>
      </w:r>
      <w:r w:rsidR="00344D07" w:rsidRPr="00E056B4">
        <w:rPr>
          <w:rStyle w:val="ac"/>
          <w:lang w:val="en-US"/>
        </w:rPr>
        <w:t>Weiterbildung</w:t>
      </w:r>
    </w:p>
    <w:p w:rsidR="00DC74D0" w:rsidRDefault="00DC74D0" w:rsidP="00DC74D0">
      <w:pPr>
        <w:rPr>
          <w:b/>
          <w:lang w:val="de-DE"/>
        </w:rPr>
      </w:pPr>
    </w:p>
    <w:p w:rsidR="004A3E0A" w:rsidRPr="00E056B4" w:rsidRDefault="004C7ABC" w:rsidP="00DC74D0">
      <w:pPr>
        <w:rPr>
          <w:b/>
          <w:lang w:val="en-US"/>
        </w:rPr>
      </w:pPr>
      <w:r w:rsidRPr="00DC74D0">
        <w:rPr>
          <w:b/>
          <w:lang w:val="de-DE"/>
        </w:rPr>
        <w:t>I</w:t>
      </w:r>
      <w:r w:rsidR="004356CB" w:rsidRPr="00DC74D0">
        <w:rPr>
          <w:b/>
          <w:lang w:val="de-DE"/>
        </w:rPr>
        <w:t>X</w:t>
      </w:r>
      <w:r w:rsidR="0025004A" w:rsidRPr="00DC74D0">
        <w:rPr>
          <w:b/>
          <w:lang w:val="de-DE"/>
        </w:rPr>
        <w:t xml:space="preserve">. </w:t>
      </w:r>
      <w:r w:rsidR="004A3E0A" w:rsidRPr="00DC74D0">
        <w:rPr>
          <w:b/>
          <w:lang w:val="de-DE"/>
        </w:rPr>
        <w:t xml:space="preserve">Finden Sie in den </w:t>
      </w:r>
      <w:r w:rsidR="00F336A7" w:rsidRPr="00DC74D0">
        <w:rPr>
          <w:b/>
          <w:lang w:val="de-DE"/>
        </w:rPr>
        <w:t>Stellena</w:t>
      </w:r>
      <w:r w:rsidR="004A3E0A" w:rsidRPr="00DC74D0">
        <w:rPr>
          <w:b/>
          <w:lang w:val="de-DE"/>
        </w:rPr>
        <w:t>nzeigen Satzgefüge und b</w:t>
      </w:r>
      <w:r w:rsidR="004A3E0A" w:rsidRPr="00DC74D0">
        <w:rPr>
          <w:b/>
          <w:lang w:val="de-DE"/>
        </w:rPr>
        <w:t>e</w:t>
      </w:r>
      <w:r w:rsidR="004A3E0A" w:rsidRPr="00DC74D0">
        <w:rPr>
          <w:b/>
          <w:lang w:val="de-DE"/>
        </w:rPr>
        <w:t>stim</w:t>
      </w:r>
      <w:r w:rsidR="001B1027" w:rsidRPr="00DC74D0">
        <w:rPr>
          <w:b/>
          <w:lang w:val="de-DE"/>
        </w:rPr>
        <w:t xml:space="preserve">men </w:t>
      </w:r>
      <w:r w:rsidR="004A3E0A" w:rsidRPr="00DC74D0">
        <w:rPr>
          <w:b/>
          <w:lang w:val="de-DE"/>
        </w:rPr>
        <w:t>Sie die Art von Nebensätzen</w:t>
      </w:r>
      <w:r w:rsidR="0076283F" w:rsidRPr="00E056B4">
        <w:rPr>
          <w:b/>
          <w:lang w:val="en-US"/>
        </w:rPr>
        <w:t xml:space="preserve"> </w:t>
      </w:r>
      <w:r w:rsidR="0076283F" w:rsidRPr="00E056B4">
        <w:rPr>
          <w:b/>
          <w:bCs/>
          <w:lang w:val="en-US"/>
        </w:rPr>
        <w:t>(§</w:t>
      </w:r>
      <w:r w:rsidR="00DF55F7" w:rsidRPr="00E056B4">
        <w:rPr>
          <w:b/>
          <w:bCs/>
          <w:lang w:val="en-US"/>
        </w:rPr>
        <w:t> </w:t>
      </w:r>
      <w:r w:rsidR="0076283F" w:rsidRPr="00E056B4">
        <w:rPr>
          <w:b/>
          <w:bCs/>
          <w:lang w:val="en-US"/>
        </w:rPr>
        <w:t>15)</w:t>
      </w:r>
      <w:r w:rsidR="004A3E0A" w:rsidRPr="00DC74D0">
        <w:rPr>
          <w:b/>
          <w:lang w:val="de-DE"/>
        </w:rPr>
        <w:t>.</w:t>
      </w:r>
    </w:p>
    <w:p w:rsidR="00720ADE" w:rsidRPr="00E056B4" w:rsidRDefault="00720ADE" w:rsidP="00DC74D0">
      <w:pPr>
        <w:rPr>
          <w:b/>
          <w:lang w:val="en-US"/>
        </w:rPr>
      </w:pPr>
    </w:p>
    <w:p w:rsidR="00720ADE" w:rsidRPr="00E056B4" w:rsidRDefault="00720ADE" w:rsidP="00DC74D0">
      <w:pPr>
        <w:rPr>
          <w:b/>
          <w:lang w:val="en-US"/>
        </w:rPr>
      </w:pPr>
    </w:p>
    <w:p w:rsidR="00F336A7" w:rsidRDefault="004356CB" w:rsidP="00DC74D0">
      <w:pPr>
        <w:rPr>
          <w:b/>
          <w:lang w:val="de-DE"/>
        </w:rPr>
      </w:pPr>
      <w:r w:rsidRPr="00DC74D0">
        <w:rPr>
          <w:b/>
          <w:lang w:val="de-DE"/>
        </w:rPr>
        <w:lastRenderedPageBreak/>
        <w:t>X</w:t>
      </w:r>
      <w:r w:rsidR="004A3E0A" w:rsidRPr="00DC74D0">
        <w:rPr>
          <w:rFonts w:cs="CorpoS"/>
          <w:b/>
          <w:lang w:val="de-DE"/>
        </w:rPr>
        <w:t>.</w:t>
      </w:r>
      <w:r w:rsidR="00F336A7" w:rsidRPr="00DC74D0">
        <w:rPr>
          <w:rFonts w:cs="CorpoS"/>
          <w:b/>
          <w:lang w:val="de-DE"/>
        </w:rPr>
        <w:t xml:space="preserve"> </w:t>
      </w:r>
      <w:r w:rsidR="00F336A7" w:rsidRPr="00DC74D0">
        <w:rPr>
          <w:b/>
          <w:lang w:val="de-DE"/>
        </w:rPr>
        <w:t>Finden Sie das Gegenteil in der rechten Spalte.</w:t>
      </w:r>
    </w:p>
    <w:p w:rsidR="00DC74D0" w:rsidRPr="00DC74D0" w:rsidRDefault="00DC74D0" w:rsidP="00DC74D0">
      <w:pPr>
        <w:rPr>
          <w:b/>
          <w:lang w:val="de-DE"/>
        </w:rPr>
      </w:pPr>
    </w:p>
    <w:tbl>
      <w:tblPr>
        <w:tblW w:w="0" w:type="auto"/>
        <w:tblLook w:val="04A0" w:firstRow="1" w:lastRow="0" w:firstColumn="1" w:lastColumn="0" w:noHBand="0" w:noVBand="1"/>
      </w:tblPr>
      <w:tblGrid>
        <w:gridCol w:w="3085"/>
        <w:gridCol w:w="3260"/>
      </w:tblGrid>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der Arbeitnehmer</w:t>
            </w:r>
          </w:p>
        </w:tc>
        <w:tc>
          <w:tcPr>
            <w:tcW w:w="3260" w:type="dxa"/>
          </w:tcPr>
          <w:p w:rsidR="00F336A7" w:rsidRPr="001B1027" w:rsidRDefault="00F336A7" w:rsidP="00190603">
            <w:pPr>
              <w:tabs>
                <w:tab w:val="left" w:pos="567"/>
              </w:tabs>
              <w:ind w:firstLine="284"/>
              <w:rPr>
                <w:lang w:val="de-DE"/>
              </w:rPr>
            </w:pPr>
            <w:r w:rsidRPr="001B1027">
              <w:rPr>
                <w:lang w:val="de-DE"/>
              </w:rPr>
              <w:t>fest</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der Eingang</w:t>
            </w:r>
          </w:p>
        </w:tc>
        <w:tc>
          <w:tcPr>
            <w:tcW w:w="3260" w:type="dxa"/>
          </w:tcPr>
          <w:p w:rsidR="00F336A7" w:rsidRPr="001B1027" w:rsidRDefault="00F336A7" w:rsidP="00190603">
            <w:pPr>
              <w:tabs>
                <w:tab w:val="left" w:pos="567"/>
              </w:tabs>
              <w:ind w:firstLine="284"/>
              <w:rPr>
                <w:lang w:val="de-DE"/>
              </w:rPr>
            </w:pPr>
            <w:r w:rsidRPr="001B1027">
              <w:rPr>
                <w:lang w:val="de-DE"/>
              </w:rPr>
              <w:t>verlieren</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das Ganze</w:t>
            </w:r>
          </w:p>
        </w:tc>
        <w:tc>
          <w:tcPr>
            <w:tcW w:w="3260" w:type="dxa"/>
          </w:tcPr>
          <w:p w:rsidR="00F336A7" w:rsidRPr="001B1027" w:rsidRDefault="00F336A7" w:rsidP="00190603">
            <w:pPr>
              <w:tabs>
                <w:tab w:val="left" w:pos="567"/>
              </w:tabs>
              <w:ind w:firstLine="284"/>
              <w:rPr>
                <w:lang w:val="de-DE"/>
              </w:rPr>
            </w:pPr>
            <w:r w:rsidRPr="001B1027">
              <w:rPr>
                <w:lang w:val="de-DE"/>
              </w:rPr>
              <w:t>fremd</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die Verstärkung</w:t>
            </w:r>
          </w:p>
        </w:tc>
        <w:tc>
          <w:tcPr>
            <w:tcW w:w="3260" w:type="dxa"/>
          </w:tcPr>
          <w:p w:rsidR="00F336A7" w:rsidRPr="001B1027" w:rsidRDefault="00F336A7" w:rsidP="00190603">
            <w:pPr>
              <w:tabs>
                <w:tab w:val="left" w:pos="567"/>
              </w:tabs>
              <w:ind w:firstLine="284"/>
              <w:rPr>
                <w:lang w:val="de-DE"/>
              </w:rPr>
            </w:pPr>
            <w:r w:rsidRPr="001B1027">
              <w:rPr>
                <w:lang w:val="de-DE"/>
              </w:rPr>
              <w:t>der Arbeitgeber</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die Zukunft</w:t>
            </w:r>
          </w:p>
        </w:tc>
        <w:tc>
          <w:tcPr>
            <w:tcW w:w="3260" w:type="dxa"/>
          </w:tcPr>
          <w:p w:rsidR="00F336A7" w:rsidRPr="001B1027" w:rsidRDefault="00F336A7" w:rsidP="00190603">
            <w:pPr>
              <w:tabs>
                <w:tab w:val="left" w:pos="567"/>
              </w:tabs>
              <w:ind w:firstLine="284"/>
              <w:rPr>
                <w:lang w:val="de-DE"/>
              </w:rPr>
            </w:pPr>
            <w:r w:rsidRPr="001B1027">
              <w:rPr>
                <w:lang w:val="de-DE"/>
              </w:rPr>
              <w:t>ermitteln</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allgemein</w:t>
            </w:r>
          </w:p>
        </w:tc>
        <w:tc>
          <w:tcPr>
            <w:tcW w:w="3260" w:type="dxa"/>
          </w:tcPr>
          <w:p w:rsidR="00F336A7" w:rsidRPr="001B1027" w:rsidRDefault="00F336A7" w:rsidP="00190603">
            <w:pPr>
              <w:tabs>
                <w:tab w:val="left" w:pos="567"/>
              </w:tabs>
              <w:ind w:firstLine="284"/>
              <w:rPr>
                <w:lang w:val="de-DE"/>
              </w:rPr>
            </w:pPr>
            <w:r w:rsidRPr="001B1027">
              <w:rPr>
                <w:lang w:val="de-DE"/>
              </w:rPr>
              <w:t>anfangen</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eigen</w:t>
            </w:r>
          </w:p>
        </w:tc>
        <w:tc>
          <w:tcPr>
            <w:tcW w:w="3260" w:type="dxa"/>
          </w:tcPr>
          <w:p w:rsidR="00F336A7" w:rsidRPr="001B1027" w:rsidRDefault="00F336A7" w:rsidP="00190603">
            <w:pPr>
              <w:tabs>
                <w:tab w:val="left" w:pos="567"/>
              </w:tabs>
              <w:ind w:firstLine="284"/>
              <w:rPr>
                <w:lang w:val="de-DE"/>
              </w:rPr>
            </w:pPr>
            <w:r w:rsidRPr="001B1027">
              <w:rPr>
                <w:lang w:val="de-DE"/>
              </w:rPr>
              <w:t>besonder</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erfolgreich</w:t>
            </w:r>
          </w:p>
        </w:tc>
        <w:tc>
          <w:tcPr>
            <w:tcW w:w="3260" w:type="dxa"/>
          </w:tcPr>
          <w:p w:rsidR="00F336A7" w:rsidRPr="001B1027" w:rsidRDefault="00F336A7" w:rsidP="00190603">
            <w:pPr>
              <w:tabs>
                <w:tab w:val="left" w:pos="567"/>
              </w:tabs>
              <w:ind w:firstLine="284"/>
              <w:rPr>
                <w:lang w:val="de-DE"/>
              </w:rPr>
            </w:pPr>
            <w:r w:rsidRPr="001B1027">
              <w:rPr>
                <w:lang w:val="de-DE"/>
              </w:rPr>
              <w:t>erfolglos</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flexibel</w:t>
            </w:r>
          </w:p>
        </w:tc>
        <w:tc>
          <w:tcPr>
            <w:tcW w:w="3260" w:type="dxa"/>
          </w:tcPr>
          <w:p w:rsidR="00F336A7" w:rsidRPr="001B1027" w:rsidRDefault="00F336A7" w:rsidP="00190603">
            <w:pPr>
              <w:tabs>
                <w:tab w:val="left" w:pos="567"/>
              </w:tabs>
              <w:ind w:firstLine="284"/>
              <w:rPr>
                <w:lang w:val="de-DE"/>
              </w:rPr>
            </w:pPr>
            <w:r w:rsidRPr="001B1027">
              <w:rPr>
                <w:lang w:val="de-DE"/>
              </w:rPr>
              <w:t>international</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früh</w:t>
            </w:r>
          </w:p>
        </w:tc>
        <w:tc>
          <w:tcPr>
            <w:tcW w:w="3260" w:type="dxa"/>
          </w:tcPr>
          <w:p w:rsidR="00F336A7" w:rsidRPr="001B1027" w:rsidRDefault="00F336A7" w:rsidP="00190603">
            <w:pPr>
              <w:tabs>
                <w:tab w:val="left" w:pos="567"/>
              </w:tabs>
              <w:ind w:firstLine="284"/>
              <w:rPr>
                <w:lang w:val="de-DE"/>
              </w:rPr>
            </w:pPr>
            <w:r w:rsidRPr="001B1027">
              <w:rPr>
                <w:lang w:val="de-DE"/>
              </w:rPr>
              <w:t>spät</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innerhalb</w:t>
            </w:r>
          </w:p>
        </w:tc>
        <w:tc>
          <w:tcPr>
            <w:tcW w:w="3260" w:type="dxa"/>
          </w:tcPr>
          <w:p w:rsidR="00F336A7" w:rsidRPr="001B1027" w:rsidRDefault="00F336A7" w:rsidP="00190603">
            <w:pPr>
              <w:tabs>
                <w:tab w:val="left" w:pos="567"/>
              </w:tabs>
              <w:ind w:firstLine="284"/>
              <w:rPr>
                <w:lang w:val="de-DE"/>
              </w:rPr>
            </w:pPr>
            <w:r w:rsidRPr="001B1027">
              <w:rPr>
                <w:lang w:val="de-DE"/>
              </w:rPr>
              <w:t>falsch</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national</w:t>
            </w:r>
          </w:p>
        </w:tc>
        <w:tc>
          <w:tcPr>
            <w:tcW w:w="3260" w:type="dxa"/>
          </w:tcPr>
          <w:p w:rsidR="00F336A7" w:rsidRPr="001B1027" w:rsidRDefault="00F336A7" w:rsidP="00190603">
            <w:pPr>
              <w:tabs>
                <w:tab w:val="left" w:pos="567"/>
              </w:tabs>
              <w:ind w:firstLine="284"/>
              <w:rPr>
                <w:lang w:val="de-DE"/>
              </w:rPr>
            </w:pPr>
            <w:r w:rsidRPr="001B1027">
              <w:rPr>
                <w:lang w:val="de-DE"/>
              </w:rPr>
              <w:t>die Vergangenheit</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rechtlich</w:t>
            </w:r>
          </w:p>
        </w:tc>
        <w:tc>
          <w:tcPr>
            <w:tcW w:w="3260" w:type="dxa"/>
          </w:tcPr>
          <w:p w:rsidR="00F336A7" w:rsidRPr="001B1027" w:rsidRDefault="00F336A7" w:rsidP="00190603">
            <w:pPr>
              <w:tabs>
                <w:tab w:val="left" w:pos="567"/>
              </w:tabs>
              <w:ind w:firstLine="284"/>
              <w:rPr>
                <w:lang w:val="de-DE"/>
              </w:rPr>
            </w:pPr>
            <w:r w:rsidRPr="001B1027">
              <w:rPr>
                <w:lang w:val="de-DE"/>
              </w:rPr>
              <w:t>das Einzelne</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richtig</w:t>
            </w:r>
          </w:p>
        </w:tc>
        <w:tc>
          <w:tcPr>
            <w:tcW w:w="3260" w:type="dxa"/>
          </w:tcPr>
          <w:p w:rsidR="00F336A7" w:rsidRPr="001B1027" w:rsidRDefault="00F336A7" w:rsidP="00190603">
            <w:pPr>
              <w:tabs>
                <w:tab w:val="left" w:pos="567"/>
              </w:tabs>
              <w:ind w:firstLine="284"/>
              <w:rPr>
                <w:lang w:val="de-DE"/>
              </w:rPr>
            </w:pPr>
            <w:r w:rsidRPr="001B1027">
              <w:rPr>
                <w:lang w:val="de-DE"/>
              </w:rPr>
              <w:t>einstellen</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abschließen</w:t>
            </w:r>
          </w:p>
        </w:tc>
        <w:tc>
          <w:tcPr>
            <w:tcW w:w="3260" w:type="dxa"/>
          </w:tcPr>
          <w:p w:rsidR="00F336A7" w:rsidRPr="001B1027" w:rsidRDefault="00F336A7" w:rsidP="00190603">
            <w:pPr>
              <w:tabs>
                <w:tab w:val="left" w:pos="567"/>
              </w:tabs>
              <w:ind w:firstLine="284"/>
              <w:rPr>
                <w:lang w:val="de-DE"/>
              </w:rPr>
            </w:pPr>
            <w:r w:rsidRPr="001B1027">
              <w:rPr>
                <w:lang w:val="de-DE"/>
              </w:rPr>
              <w:t>rechtswidrig</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erwerben</w:t>
            </w:r>
          </w:p>
        </w:tc>
        <w:tc>
          <w:tcPr>
            <w:tcW w:w="3260" w:type="dxa"/>
          </w:tcPr>
          <w:p w:rsidR="00F336A7" w:rsidRPr="001B1027" w:rsidRDefault="00F336A7" w:rsidP="00190603">
            <w:pPr>
              <w:tabs>
                <w:tab w:val="left" w:pos="567"/>
              </w:tabs>
              <w:ind w:firstLine="284"/>
              <w:rPr>
                <w:lang w:val="de-DE"/>
              </w:rPr>
            </w:pPr>
            <w:r w:rsidRPr="001B1027">
              <w:rPr>
                <w:lang w:val="de-DE"/>
              </w:rPr>
              <w:t>außerhalb</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finden</w:t>
            </w:r>
          </w:p>
        </w:tc>
        <w:tc>
          <w:tcPr>
            <w:tcW w:w="3260" w:type="dxa"/>
          </w:tcPr>
          <w:p w:rsidR="00F336A7" w:rsidRPr="001B1027" w:rsidRDefault="00F336A7" w:rsidP="00190603">
            <w:pPr>
              <w:tabs>
                <w:tab w:val="left" w:pos="567"/>
              </w:tabs>
              <w:ind w:firstLine="284"/>
              <w:rPr>
                <w:lang w:val="de-DE"/>
              </w:rPr>
            </w:pPr>
            <w:r w:rsidRPr="001B1027">
              <w:rPr>
                <w:lang w:val="de-DE"/>
              </w:rPr>
              <w:t>der Ausgang</w:t>
            </w:r>
          </w:p>
        </w:tc>
      </w:tr>
      <w:tr w:rsidR="00F336A7" w:rsidRPr="001B1027" w:rsidTr="00D21E6B">
        <w:tc>
          <w:tcPr>
            <w:tcW w:w="3085" w:type="dxa"/>
          </w:tcPr>
          <w:p w:rsidR="00F336A7" w:rsidRPr="001B1027" w:rsidRDefault="00F336A7" w:rsidP="00190603">
            <w:pPr>
              <w:tabs>
                <w:tab w:val="left" w:pos="567"/>
              </w:tabs>
              <w:ind w:firstLine="284"/>
              <w:rPr>
                <w:lang w:val="de-DE"/>
              </w:rPr>
            </w:pPr>
            <w:r w:rsidRPr="001B1027">
              <w:rPr>
                <w:lang w:val="de-DE"/>
              </w:rPr>
              <w:t>fortsetzen</w:t>
            </w:r>
          </w:p>
        </w:tc>
        <w:tc>
          <w:tcPr>
            <w:tcW w:w="3260" w:type="dxa"/>
          </w:tcPr>
          <w:p w:rsidR="00F336A7" w:rsidRDefault="00F336A7" w:rsidP="00190603">
            <w:pPr>
              <w:tabs>
                <w:tab w:val="left" w:pos="884"/>
              </w:tabs>
              <w:ind w:firstLine="284"/>
            </w:pPr>
            <w:r w:rsidRPr="001B1027">
              <w:rPr>
                <w:lang w:val="de-DE"/>
              </w:rPr>
              <w:t>die Verschwächung</w:t>
            </w:r>
          </w:p>
          <w:p w:rsidR="00190603" w:rsidRPr="00190603" w:rsidRDefault="00190603" w:rsidP="00190603">
            <w:pPr>
              <w:tabs>
                <w:tab w:val="left" w:pos="884"/>
              </w:tabs>
              <w:ind w:firstLine="284"/>
            </w:pPr>
          </w:p>
        </w:tc>
      </w:tr>
    </w:tbl>
    <w:p w:rsidR="005C6CB5" w:rsidRPr="00E056B4" w:rsidRDefault="00DC74D0" w:rsidP="00DC74D0">
      <w:pPr>
        <w:rPr>
          <w:b/>
          <w:lang w:val="en-US"/>
        </w:rPr>
      </w:pPr>
      <w:r w:rsidRPr="00DC74D0">
        <w:rPr>
          <w:b/>
          <w:lang w:val="de-DE"/>
        </w:rPr>
        <w:t xml:space="preserve">XI. </w:t>
      </w:r>
      <w:r w:rsidR="005C6CB5" w:rsidRPr="00DC74D0">
        <w:rPr>
          <w:b/>
          <w:lang w:val="de-DE"/>
        </w:rPr>
        <w:t xml:space="preserve">Nennen Sie </w:t>
      </w:r>
      <w:r w:rsidR="00C66A73" w:rsidRPr="00DC74D0">
        <w:rPr>
          <w:b/>
          <w:lang w:val="de-DE"/>
        </w:rPr>
        <w:t xml:space="preserve">die </w:t>
      </w:r>
      <w:r w:rsidR="005C6CB5" w:rsidRPr="00DC74D0">
        <w:rPr>
          <w:b/>
          <w:lang w:val="de-DE"/>
        </w:rPr>
        <w:t>Synonyme.</w:t>
      </w:r>
    </w:p>
    <w:p w:rsidR="00190603" w:rsidRPr="00E056B4" w:rsidRDefault="00190603" w:rsidP="00190603">
      <w:pPr>
        <w:pStyle w:val="a7"/>
        <w:ind w:firstLine="0"/>
        <w:rPr>
          <w:b/>
          <w:lang w:val="en-US"/>
        </w:rPr>
      </w:pPr>
    </w:p>
    <w:tbl>
      <w:tblPr>
        <w:tblW w:w="0" w:type="auto"/>
        <w:tblLook w:val="04A0" w:firstRow="1" w:lastRow="0" w:firstColumn="1" w:lastColumn="0" w:noHBand="0" w:noVBand="1"/>
      </w:tblPr>
      <w:tblGrid>
        <w:gridCol w:w="3288"/>
        <w:gridCol w:w="3392"/>
      </w:tblGrid>
      <w:tr w:rsidR="005C6CB5" w:rsidRPr="00981F28" w:rsidTr="005C6CB5">
        <w:tc>
          <w:tcPr>
            <w:tcW w:w="4857" w:type="dxa"/>
          </w:tcPr>
          <w:p w:rsidR="005C6CB5" w:rsidRPr="00981F28" w:rsidRDefault="005C6CB5" w:rsidP="00190603">
            <w:pPr>
              <w:ind w:firstLine="284"/>
              <w:rPr>
                <w:lang w:val="de-DE"/>
              </w:rPr>
            </w:pPr>
            <w:r w:rsidRPr="00981F28">
              <w:rPr>
                <w:lang w:val="de-DE"/>
              </w:rPr>
              <w:t>die Betreuung</w:t>
            </w:r>
          </w:p>
        </w:tc>
        <w:tc>
          <w:tcPr>
            <w:tcW w:w="4857" w:type="dxa"/>
          </w:tcPr>
          <w:p w:rsidR="005C6CB5" w:rsidRPr="00981F28" w:rsidRDefault="001B1027" w:rsidP="00190603">
            <w:pPr>
              <w:ind w:firstLine="284"/>
              <w:rPr>
                <w:lang w:val="de-DE"/>
              </w:rPr>
            </w:pPr>
            <w:r w:rsidRPr="00981F28">
              <w:rPr>
                <w:lang w:val="de-DE"/>
              </w:rPr>
              <w:t>die</w:t>
            </w:r>
            <w:r w:rsidR="005C6CB5" w:rsidRPr="00981F28">
              <w:rPr>
                <w:lang w:val="de-DE"/>
              </w:rPr>
              <w:t xml:space="preserve"> Konsultation</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Kontrolle</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ie Pflege</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das Team</w:t>
            </w:r>
          </w:p>
        </w:tc>
        <w:tc>
          <w:tcPr>
            <w:tcW w:w="4857" w:type="dxa"/>
          </w:tcPr>
          <w:p w:rsidR="005C6CB5" w:rsidRPr="00981F28" w:rsidRDefault="00C66A73" w:rsidP="00190603">
            <w:pPr>
              <w:ind w:firstLine="284"/>
              <w:rPr>
                <w:lang w:val="de-DE"/>
              </w:rPr>
            </w:pPr>
            <w:r w:rsidRPr="00981F28">
              <w:rPr>
                <w:lang w:val="de-DE"/>
              </w:rPr>
              <w:t>r</w:t>
            </w:r>
            <w:r w:rsidR="005C6CB5" w:rsidRPr="00981F28">
              <w:rPr>
                <w:lang w:val="de-DE"/>
              </w:rPr>
              <w:t>asch</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Chance</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ie Leitung</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das Ziel</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er Verlauf</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Unterlagen</w:t>
            </w:r>
          </w:p>
        </w:tc>
        <w:tc>
          <w:tcPr>
            <w:tcW w:w="4857" w:type="dxa"/>
          </w:tcPr>
          <w:p w:rsidR="005C6CB5" w:rsidRPr="00981F28" w:rsidRDefault="00C66A73" w:rsidP="00190603">
            <w:pPr>
              <w:ind w:firstLine="284"/>
              <w:rPr>
                <w:lang w:val="de-DE"/>
              </w:rPr>
            </w:pPr>
            <w:r w:rsidRPr="00981F28">
              <w:rPr>
                <w:lang w:val="de-DE"/>
              </w:rPr>
              <w:t>a</w:t>
            </w:r>
            <w:r w:rsidR="005C6CB5" w:rsidRPr="00981F28">
              <w:rPr>
                <w:lang w:val="de-DE"/>
              </w:rPr>
              <w:t>nwenden</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Führung</w:t>
            </w:r>
          </w:p>
        </w:tc>
        <w:tc>
          <w:tcPr>
            <w:tcW w:w="4857" w:type="dxa"/>
          </w:tcPr>
          <w:p w:rsidR="005C6CB5" w:rsidRPr="00981F28" w:rsidRDefault="00C66A73" w:rsidP="00190603">
            <w:pPr>
              <w:ind w:firstLine="284"/>
              <w:rPr>
                <w:lang w:val="de-DE"/>
              </w:rPr>
            </w:pPr>
            <w:r w:rsidRPr="00981F28">
              <w:rPr>
                <w:lang w:val="de-DE"/>
              </w:rPr>
              <w:t>i</w:t>
            </w:r>
            <w:r w:rsidR="005C6CB5" w:rsidRPr="00981F28">
              <w:rPr>
                <w:lang w:val="de-DE"/>
              </w:rPr>
              <w:t>mmer</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das Unrenehmen</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er Betrieb</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der Bereich</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ie Mannschaft</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Lösung</w:t>
            </w:r>
          </w:p>
        </w:tc>
        <w:tc>
          <w:tcPr>
            <w:tcW w:w="4857" w:type="dxa"/>
          </w:tcPr>
          <w:p w:rsidR="005C6CB5" w:rsidRPr="00981F28" w:rsidRDefault="00C66A73" w:rsidP="00190603">
            <w:pPr>
              <w:ind w:firstLine="284"/>
              <w:rPr>
                <w:lang w:val="de-DE"/>
              </w:rPr>
            </w:pPr>
            <w:r w:rsidRPr="00981F28">
              <w:rPr>
                <w:lang w:val="de-DE"/>
              </w:rPr>
              <w:t>h</w:t>
            </w:r>
            <w:r w:rsidR="005C6CB5" w:rsidRPr="00981F28">
              <w:rPr>
                <w:lang w:val="de-DE"/>
              </w:rPr>
              <w:t>aben</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der Prozess</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er Zweck</w:t>
            </w:r>
          </w:p>
        </w:tc>
      </w:tr>
      <w:tr w:rsidR="005C6CB5" w:rsidRPr="00981F28" w:rsidTr="005C6CB5">
        <w:tc>
          <w:tcPr>
            <w:tcW w:w="4857" w:type="dxa"/>
          </w:tcPr>
          <w:p w:rsidR="005C6CB5" w:rsidRPr="00981F28" w:rsidRDefault="005C6CB5" w:rsidP="00190603">
            <w:pPr>
              <w:ind w:firstLine="284"/>
              <w:rPr>
                <w:lang w:val="de-DE"/>
              </w:rPr>
            </w:pPr>
            <w:r w:rsidRPr="00981F28">
              <w:rPr>
                <w:lang w:val="de-DE"/>
              </w:rPr>
              <w:t>die Aufgabe</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er Auftrag</w:t>
            </w:r>
          </w:p>
        </w:tc>
      </w:tr>
      <w:tr w:rsidR="005C6CB5" w:rsidRPr="00981F28" w:rsidTr="005C6CB5">
        <w:tc>
          <w:tcPr>
            <w:tcW w:w="4857" w:type="dxa"/>
          </w:tcPr>
          <w:p w:rsidR="005C6CB5" w:rsidRPr="00981F28" w:rsidRDefault="005C6CB5" w:rsidP="00190603">
            <w:pPr>
              <w:ind w:firstLine="284"/>
              <w:rPr>
                <w:lang w:val="de-DE"/>
              </w:rPr>
            </w:pPr>
            <w:r w:rsidRPr="00981F28">
              <w:rPr>
                <w:lang w:val="de-DE"/>
              </w:rPr>
              <w:lastRenderedPageBreak/>
              <w:t>die Beratung</w:t>
            </w:r>
          </w:p>
        </w:tc>
        <w:tc>
          <w:tcPr>
            <w:tcW w:w="4857" w:type="dxa"/>
          </w:tcPr>
          <w:p w:rsidR="005C6CB5" w:rsidRPr="00981F28" w:rsidRDefault="00C66A73" w:rsidP="00190603">
            <w:pPr>
              <w:ind w:firstLine="284"/>
              <w:rPr>
                <w:lang w:val="de-DE"/>
              </w:rPr>
            </w:pPr>
            <w:r w:rsidRPr="00981F28">
              <w:rPr>
                <w:lang w:val="de-DE"/>
              </w:rPr>
              <w:t>d</w:t>
            </w:r>
            <w:r w:rsidR="005C6CB5" w:rsidRPr="00981F28">
              <w:rPr>
                <w:lang w:val="de-DE"/>
              </w:rPr>
              <w:t>ie Überwache</w:t>
            </w:r>
            <w:r w:rsidRPr="00981F28">
              <w:rPr>
                <w:lang w:val="de-DE"/>
              </w:rPr>
              <w:t xml:space="preserve"> </w:t>
            </w:r>
          </w:p>
        </w:tc>
      </w:tr>
      <w:tr w:rsidR="005C6CB5" w:rsidRPr="00981F28" w:rsidTr="005C6CB5">
        <w:tc>
          <w:tcPr>
            <w:tcW w:w="4857" w:type="dxa"/>
          </w:tcPr>
          <w:p w:rsidR="005C6CB5" w:rsidRPr="00981F28" w:rsidRDefault="005C6CB5" w:rsidP="002D63D5">
            <w:pPr>
              <w:ind w:firstLine="284"/>
              <w:rPr>
                <w:lang w:val="de-DE"/>
              </w:rPr>
            </w:pPr>
            <w:r w:rsidRPr="00981F28">
              <w:rPr>
                <w:lang w:val="de-DE"/>
              </w:rPr>
              <w:t>einsetzen</w:t>
            </w:r>
          </w:p>
        </w:tc>
        <w:tc>
          <w:tcPr>
            <w:tcW w:w="4857" w:type="dxa"/>
          </w:tcPr>
          <w:p w:rsidR="005C6CB5" w:rsidRPr="00981F28" w:rsidRDefault="00C66A73" w:rsidP="002D63D5">
            <w:pPr>
              <w:ind w:firstLine="284"/>
              <w:rPr>
                <w:lang w:val="de-DE"/>
              </w:rPr>
            </w:pPr>
            <w:r w:rsidRPr="00981F28">
              <w:rPr>
                <w:lang w:val="de-DE"/>
              </w:rPr>
              <w:t>die Entscheidung</w:t>
            </w:r>
          </w:p>
        </w:tc>
      </w:tr>
      <w:tr w:rsidR="005C6CB5" w:rsidRPr="00981F28" w:rsidTr="005C6CB5">
        <w:tc>
          <w:tcPr>
            <w:tcW w:w="4857" w:type="dxa"/>
          </w:tcPr>
          <w:p w:rsidR="005C6CB5" w:rsidRPr="00981F28" w:rsidRDefault="005C6CB5" w:rsidP="002D63D5">
            <w:pPr>
              <w:ind w:firstLine="284"/>
              <w:rPr>
                <w:lang w:val="de-DE"/>
              </w:rPr>
            </w:pPr>
            <w:r w:rsidRPr="00981F28">
              <w:rPr>
                <w:lang w:val="de-DE"/>
              </w:rPr>
              <w:t>besitzen</w:t>
            </w:r>
          </w:p>
        </w:tc>
        <w:tc>
          <w:tcPr>
            <w:tcW w:w="4857" w:type="dxa"/>
          </w:tcPr>
          <w:p w:rsidR="005C6CB5" w:rsidRPr="00981F28" w:rsidRDefault="00C66A73" w:rsidP="002D63D5">
            <w:pPr>
              <w:ind w:firstLine="284"/>
              <w:rPr>
                <w:lang w:val="de-DE"/>
              </w:rPr>
            </w:pPr>
            <w:r w:rsidRPr="00981F28">
              <w:rPr>
                <w:lang w:val="de-DE"/>
              </w:rPr>
              <w:t>das Gebiet</w:t>
            </w:r>
          </w:p>
        </w:tc>
      </w:tr>
      <w:tr w:rsidR="005C6CB5" w:rsidRPr="00981F28" w:rsidTr="005C6CB5">
        <w:tc>
          <w:tcPr>
            <w:tcW w:w="4857" w:type="dxa"/>
          </w:tcPr>
          <w:p w:rsidR="005C6CB5" w:rsidRPr="00981F28" w:rsidRDefault="005C6CB5" w:rsidP="002D63D5">
            <w:pPr>
              <w:ind w:firstLine="284"/>
              <w:rPr>
                <w:lang w:val="de-DE"/>
              </w:rPr>
            </w:pPr>
            <w:r w:rsidRPr="00981F28">
              <w:rPr>
                <w:lang w:val="de-DE"/>
              </w:rPr>
              <w:t>verschieden</w:t>
            </w:r>
          </w:p>
        </w:tc>
        <w:tc>
          <w:tcPr>
            <w:tcW w:w="4857" w:type="dxa"/>
          </w:tcPr>
          <w:p w:rsidR="005C6CB5" w:rsidRPr="00981F28" w:rsidRDefault="00C66A73" w:rsidP="002D63D5">
            <w:pPr>
              <w:ind w:firstLine="284"/>
              <w:rPr>
                <w:lang w:val="de-DE"/>
              </w:rPr>
            </w:pPr>
            <w:r w:rsidRPr="00981F28">
              <w:rPr>
                <w:lang w:val="de-DE"/>
              </w:rPr>
              <w:t>wichtig</w:t>
            </w:r>
          </w:p>
        </w:tc>
      </w:tr>
      <w:tr w:rsidR="005C6CB5" w:rsidRPr="00981F28" w:rsidTr="005C6CB5">
        <w:tc>
          <w:tcPr>
            <w:tcW w:w="4857" w:type="dxa"/>
          </w:tcPr>
          <w:p w:rsidR="005C6CB5" w:rsidRPr="00981F28" w:rsidRDefault="005C6CB5" w:rsidP="002D63D5">
            <w:pPr>
              <w:ind w:firstLine="284"/>
              <w:rPr>
                <w:lang w:val="de-DE"/>
              </w:rPr>
            </w:pPr>
            <w:r w:rsidRPr="00981F28">
              <w:rPr>
                <w:lang w:val="de-DE"/>
              </w:rPr>
              <w:t>stets</w:t>
            </w:r>
          </w:p>
        </w:tc>
        <w:tc>
          <w:tcPr>
            <w:tcW w:w="4857" w:type="dxa"/>
          </w:tcPr>
          <w:p w:rsidR="005C6CB5" w:rsidRPr="00981F28" w:rsidRDefault="00C66A73" w:rsidP="002D63D5">
            <w:pPr>
              <w:ind w:firstLine="284"/>
              <w:rPr>
                <w:lang w:val="de-DE"/>
              </w:rPr>
            </w:pPr>
            <w:r w:rsidRPr="00981F28">
              <w:rPr>
                <w:lang w:val="de-DE"/>
              </w:rPr>
              <w:t>fachkundig</w:t>
            </w:r>
          </w:p>
        </w:tc>
      </w:tr>
      <w:tr w:rsidR="005C6CB5" w:rsidRPr="00981F28" w:rsidTr="005C6CB5">
        <w:tc>
          <w:tcPr>
            <w:tcW w:w="4857" w:type="dxa"/>
          </w:tcPr>
          <w:p w:rsidR="005C6CB5" w:rsidRPr="00981F28" w:rsidRDefault="005C6CB5" w:rsidP="002D63D5">
            <w:pPr>
              <w:ind w:firstLine="284"/>
              <w:rPr>
                <w:lang w:val="de-DE"/>
              </w:rPr>
            </w:pPr>
            <w:r w:rsidRPr="00981F28">
              <w:rPr>
                <w:lang w:val="de-DE"/>
              </w:rPr>
              <w:t>kompetent</w:t>
            </w:r>
          </w:p>
        </w:tc>
        <w:tc>
          <w:tcPr>
            <w:tcW w:w="4857" w:type="dxa"/>
          </w:tcPr>
          <w:p w:rsidR="005C6CB5" w:rsidRPr="00981F28" w:rsidRDefault="00C66A73" w:rsidP="002D63D5">
            <w:pPr>
              <w:ind w:firstLine="284"/>
              <w:rPr>
                <w:lang w:val="de-DE"/>
              </w:rPr>
            </w:pPr>
            <w:r w:rsidRPr="00981F28">
              <w:rPr>
                <w:lang w:val="de-DE"/>
              </w:rPr>
              <w:t>unterschiedlich</w:t>
            </w:r>
          </w:p>
        </w:tc>
      </w:tr>
      <w:tr w:rsidR="005C6CB5" w:rsidRPr="00981F28" w:rsidTr="005C6CB5">
        <w:tc>
          <w:tcPr>
            <w:tcW w:w="4857" w:type="dxa"/>
          </w:tcPr>
          <w:p w:rsidR="005C6CB5" w:rsidRPr="00981F28" w:rsidRDefault="005C6CB5" w:rsidP="002D63D5">
            <w:pPr>
              <w:ind w:firstLine="284"/>
              <w:rPr>
                <w:lang w:val="de-DE"/>
              </w:rPr>
            </w:pPr>
            <w:r w:rsidRPr="00981F28">
              <w:rPr>
                <w:lang w:val="de-DE"/>
              </w:rPr>
              <w:t>relevant</w:t>
            </w:r>
          </w:p>
        </w:tc>
        <w:tc>
          <w:tcPr>
            <w:tcW w:w="4857" w:type="dxa"/>
          </w:tcPr>
          <w:p w:rsidR="005C6CB5" w:rsidRPr="00981F28" w:rsidRDefault="00C66A73" w:rsidP="002D63D5">
            <w:pPr>
              <w:ind w:firstLine="284"/>
              <w:rPr>
                <w:lang w:val="de-DE"/>
              </w:rPr>
            </w:pPr>
            <w:r w:rsidRPr="00981F28">
              <w:rPr>
                <w:lang w:val="de-DE"/>
              </w:rPr>
              <w:t>die Dokumente</w:t>
            </w:r>
          </w:p>
        </w:tc>
      </w:tr>
      <w:tr w:rsidR="005C6CB5" w:rsidRPr="00981F28" w:rsidTr="005C6CB5">
        <w:trPr>
          <w:trHeight w:val="70"/>
        </w:trPr>
        <w:tc>
          <w:tcPr>
            <w:tcW w:w="4857" w:type="dxa"/>
          </w:tcPr>
          <w:p w:rsidR="005C6CB5" w:rsidRPr="00981F28" w:rsidRDefault="005C6CB5" w:rsidP="002D63D5">
            <w:pPr>
              <w:ind w:firstLine="284"/>
              <w:rPr>
                <w:lang w:val="de-DE"/>
              </w:rPr>
            </w:pPr>
            <w:r w:rsidRPr="00981F28">
              <w:rPr>
                <w:lang w:val="de-DE"/>
              </w:rPr>
              <w:t>schnell</w:t>
            </w:r>
          </w:p>
        </w:tc>
        <w:tc>
          <w:tcPr>
            <w:tcW w:w="4857" w:type="dxa"/>
          </w:tcPr>
          <w:p w:rsidR="005C6CB5" w:rsidRPr="00981F28" w:rsidRDefault="00C66A73" w:rsidP="002D63D5">
            <w:pPr>
              <w:ind w:firstLine="284"/>
              <w:rPr>
                <w:lang w:val="de-DE"/>
              </w:rPr>
            </w:pPr>
            <w:r w:rsidRPr="00981F28">
              <w:rPr>
                <w:lang w:val="de-DE"/>
              </w:rPr>
              <w:t>die Möglichkeit</w:t>
            </w:r>
          </w:p>
        </w:tc>
      </w:tr>
    </w:tbl>
    <w:p w:rsidR="005C6CB5" w:rsidRPr="00981F28" w:rsidRDefault="005C6CB5" w:rsidP="00EB0E49">
      <w:pPr>
        <w:ind w:firstLine="851"/>
        <w:rPr>
          <w:b/>
          <w:lang w:val="de-DE"/>
        </w:rPr>
      </w:pPr>
    </w:p>
    <w:p w:rsidR="0025004A" w:rsidRPr="00DC74D0" w:rsidRDefault="00DC74D0" w:rsidP="00DC74D0">
      <w:pPr>
        <w:rPr>
          <w:b/>
          <w:lang w:val="de-DE"/>
        </w:rPr>
      </w:pPr>
      <w:r w:rsidRPr="00DC74D0">
        <w:rPr>
          <w:b/>
          <w:lang w:val="de-DE"/>
        </w:rPr>
        <w:t>XII.</w:t>
      </w:r>
      <w:r>
        <w:rPr>
          <w:b/>
          <w:lang w:val="de-DE"/>
        </w:rPr>
        <w:t xml:space="preserve"> </w:t>
      </w:r>
      <w:r w:rsidR="0025004A" w:rsidRPr="00DC74D0">
        <w:rPr>
          <w:b/>
          <w:lang w:val="de-DE"/>
        </w:rPr>
        <w:t>Ergänzen Sie die folgenden Sätze frei.</w:t>
      </w:r>
    </w:p>
    <w:p w:rsidR="00F336A7" w:rsidRPr="00981F28" w:rsidRDefault="00F336A7" w:rsidP="00EB0E49">
      <w:pPr>
        <w:pStyle w:val="a3"/>
        <w:spacing w:before="0" w:beforeAutospacing="0" w:after="0" w:afterAutospacing="0"/>
        <w:ind w:firstLine="851"/>
        <w:rPr>
          <w:lang w:val="de-DE"/>
        </w:rPr>
      </w:pPr>
    </w:p>
    <w:p w:rsidR="0025004A" w:rsidRPr="00E056B4" w:rsidRDefault="0025004A" w:rsidP="007C1352">
      <w:pPr>
        <w:pStyle w:val="a3"/>
        <w:numPr>
          <w:ilvl w:val="0"/>
          <w:numId w:val="22"/>
        </w:numPr>
        <w:spacing w:before="0" w:beforeAutospacing="0" w:after="0" w:afterAutospacing="0"/>
        <w:ind w:left="284" w:hanging="284"/>
        <w:rPr>
          <w:lang w:val="en-US"/>
        </w:rPr>
      </w:pPr>
      <w:r w:rsidRPr="00981F28">
        <w:rPr>
          <w:lang w:val="de-DE"/>
        </w:rPr>
        <w:t xml:space="preserve">Als ich das </w:t>
      </w:r>
      <w:r w:rsidRPr="00E056B4">
        <w:rPr>
          <w:lang w:val="en-US"/>
        </w:rPr>
        <w:t>Studium abgeschlossen</w:t>
      </w:r>
      <w:r w:rsidRPr="00981F28">
        <w:rPr>
          <w:lang w:val="de-DE"/>
        </w:rPr>
        <w:t xml:space="preserve"> hatte, ….</w:t>
      </w:r>
      <w:r w:rsidRPr="00E056B4">
        <w:rPr>
          <w:lang w:val="en-US"/>
        </w:rPr>
        <w:t xml:space="preserve"> </w:t>
      </w:r>
    </w:p>
    <w:p w:rsidR="0025004A" w:rsidRPr="00981F28" w:rsidRDefault="0025004A" w:rsidP="007C1352">
      <w:pPr>
        <w:pStyle w:val="a3"/>
        <w:numPr>
          <w:ilvl w:val="0"/>
          <w:numId w:val="22"/>
        </w:numPr>
        <w:spacing w:before="0" w:beforeAutospacing="0" w:after="0" w:afterAutospacing="0"/>
        <w:ind w:left="284" w:hanging="284"/>
        <w:rPr>
          <w:lang w:val="de-DE"/>
        </w:rPr>
      </w:pPr>
      <w:r w:rsidRPr="00981F28">
        <w:rPr>
          <w:lang w:val="de-DE"/>
        </w:rPr>
        <w:t xml:space="preserve">Wenn </w:t>
      </w:r>
      <w:r w:rsidRPr="00E056B4">
        <w:rPr>
          <w:lang w:val="en-US"/>
        </w:rPr>
        <w:t xml:space="preserve">das Berufsleben </w:t>
      </w:r>
      <w:r w:rsidRPr="00981F28">
        <w:rPr>
          <w:lang w:val="de-DE"/>
        </w:rPr>
        <w:t xml:space="preserve">auf dich </w:t>
      </w:r>
      <w:r w:rsidRPr="00E056B4">
        <w:rPr>
          <w:lang w:val="en-US"/>
        </w:rPr>
        <w:t>wartet</w:t>
      </w:r>
      <w:r w:rsidRPr="00981F28">
        <w:rPr>
          <w:lang w:val="de-DE"/>
        </w:rPr>
        <w:t>, …</w:t>
      </w:r>
    </w:p>
    <w:p w:rsidR="0025004A" w:rsidRPr="00981F28" w:rsidRDefault="0025004A" w:rsidP="007C1352">
      <w:pPr>
        <w:pStyle w:val="a3"/>
        <w:numPr>
          <w:ilvl w:val="0"/>
          <w:numId w:val="22"/>
        </w:numPr>
        <w:spacing w:before="0" w:beforeAutospacing="0" w:after="0" w:afterAutospacing="0"/>
        <w:ind w:left="284" w:hanging="284"/>
        <w:rPr>
          <w:lang w:val="de-DE"/>
        </w:rPr>
      </w:pPr>
      <w:r w:rsidRPr="00981F28">
        <w:rPr>
          <w:lang w:val="de-DE"/>
        </w:rPr>
        <w:t xml:space="preserve">Als ich </w:t>
      </w:r>
      <w:r w:rsidR="00384910" w:rsidRPr="00E056B4">
        <w:rPr>
          <w:lang w:val="en-US"/>
        </w:rPr>
        <w:t>der Bachelorabsol</w:t>
      </w:r>
      <w:r w:rsidRPr="00E056B4">
        <w:rPr>
          <w:lang w:val="en-US"/>
        </w:rPr>
        <w:t>vent</w:t>
      </w:r>
      <w:r w:rsidRPr="00981F28">
        <w:rPr>
          <w:lang w:val="de-DE"/>
        </w:rPr>
        <w:t xml:space="preserve"> wurde, …</w:t>
      </w:r>
    </w:p>
    <w:p w:rsidR="0025004A" w:rsidRPr="00981F28" w:rsidRDefault="0025004A" w:rsidP="007C1352">
      <w:pPr>
        <w:pStyle w:val="a3"/>
        <w:numPr>
          <w:ilvl w:val="0"/>
          <w:numId w:val="22"/>
        </w:numPr>
        <w:spacing w:before="0" w:beforeAutospacing="0" w:after="0" w:afterAutospacing="0"/>
        <w:ind w:left="284" w:hanging="284"/>
        <w:rPr>
          <w:lang w:val="de-DE"/>
        </w:rPr>
      </w:pPr>
      <w:r w:rsidRPr="00981F28">
        <w:rPr>
          <w:lang w:val="de-DE"/>
        </w:rPr>
        <w:t>Wenn ich an die Arbeitslosigkeit unter den Juristen denke, …</w:t>
      </w:r>
    </w:p>
    <w:p w:rsidR="0025004A" w:rsidRPr="00981F28" w:rsidRDefault="0025004A" w:rsidP="007C1352">
      <w:pPr>
        <w:pStyle w:val="a3"/>
        <w:numPr>
          <w:ilvl w:val="0"/>
          <w:numId w:val="22"/>
        </w:numPr>
        <w:spacing w:before="0" w:beforeAutospacing="0" w:after="0" w:afterAutospacing="0"/>
        <w:ind w:left="284" w:hanging="284"/>
        <w:rPr>
          <w:lang w:val="de-DE"/>
        </w:rPr>
      </w:pPr>
      <w:r w:rsidRPr="00981F28">
        <w:rPr>
          <w:lang w:val="de-DE"/>
        </w:rPr>
        <w:t>Wann ich eine Stelle erhalte, …</w:t>
      </w:r>
    </w:p>
    <w:p w:rsidR="0025004A" w:rsidRPr="00981F28" w:rsidRDefault="0025004A" w:rsidP="007C1352">
      <w:pPr>
        <w:pStyle w:val="a3"/>
        <w:numPr>
          <w:ilvl w:val="0"/>
          <w:numId w:val="22"/>
        </w:numPr>
        <w:spacing w:before="0" w:beforeAutospacing="0" w:after="0" w:afterAutospacing="0"/>
        <w:ind w:left="284" w:hanging="284"/>
        <w:rPr>
          <w:lang w:val="de-DE"/>
        </w:rPr>
      </w:pPr>
      <w:r w:rsidRPr="00981F28">
        <w:rPr>
          <w:lang w:val="de-DE"/>
        </w:rPr>
        <w:t>Wann man  mit der Jobsuche beginnen muss, …</w:t>
      </w:r>
    </w:p>
    <w:p w:rsidR="0025004A" w:rsidRPr="00981F28" w:rsidRDefault="0025004A" w:rsidP="00190603">
      <w:pPr>
        <w:pStyle w:val="a3"/>
        <w:spacing w:before="0" w:beforeAutospacing="0" w:after="0" w:afterAutospacing="0"/>
        <w:ind w:left="142" w:hanging="284"/>
        <w:rPr>
          <w:lang w:val="de-DE"/>
        </w:rPr>
      </w:pPr>
    </w:p>
    <w:p w:rsidR="00EC516D" w:rsidRPr="00DC74D0" w:rsidRDefault="00DC74D0" w:rsidP="00DC74D0">
      <w:pPr>
        <w:rPr>
          <w:b/>
          <w:lang w:val="de-DE"/>
        </w:rPr>
      </w:pPr>
      <w:r w:rsidRPr="00DC74D0">
        <w:rPr>
          <w:b/>
          <w:lang w:val="de-DE"/>
        </w:rPr>
        <w:t>XIII.</w:t>
      </w:r>
      <w:r>
        <w:rPr>
          <w:b/>
          <w:lang w:val="de-DE"/>
        </w:rPr>
        <w:t xml:space="preserve"> </w:t>
      </w:r>
      <w:r w:rsidR="009A583A" w:rsidRPr="00DC74D0">
        <w:rPr>
          <w:b/>
          <w:lang w:val="de-DE"/>
        </w:rPr>
        <w:t>Bestimmen Sie die Zeitf</w:t>
      </w:r>
      <w:r w:rsidR="00AD4F07">
        <w:rPr>
          <w:b/>
          <w:lang w:val="de-DE"/>
        </w:rPr>
        <w:t>orm des Prädikats</w:t>
      </w:r>
      <w:r w:rsidR="003F06F3" w:rsidRPr="00DC74D0">
        <w:rPr>
          <w:b/>
          <w:lang w:val="de-DE"/>
        </w:rPr>
        <w:t xml:space="preserve"> (</w:t>
      </w:r>
      <w:r w:rsidR="003F06F3" w:rsidRPr="00E056B4">
        <w:rPr>
          <w:b/>
          <w:lang w:val="en-US"/>
        </w:rPr>
        <w:t>§</w:t>
      </w:r>
      <w:r w:rsidR="00DF55F7" w:rsidRPr="00E056B4">
        <w:rPr>
          <w:b/>
          <w:lang w:val="en-US"/>
        </w:rPr>
        <w:t> </w:t>
      </w:r>
      <w:r w:rsidR="003F06F3" w:rsidRPr="00E056B4">
        <w:rPr>
          <w:b/>
          <w:lang w:val="en-US"/>
        </w:rPr>
        <w:t>12</w:t>
      </w:r>
      <w:r w:rsidR="003F06F3" w:rsidRPr="00DC74D0">
        <w:rPr>
          <w:b/>
          <w:lang w:val="de-DE"/>
        </w:rPr>
        <w:t>)</w:t>
      </w:r>
      <w:r w:rsidR="00AD4F07">
        <w:rPr>
          <w:b/>
          <w:lang w:val="de-DE"/>
        </w:rPr>
        <w:t>.</w:t>
      </w:r>
    </w:p>
    <w:p w:rsidR="00EC516D" w:rsidRPr="00981F28" w:rsidRDefault="00EC516D" w:rsidP="00381F7E">
      <w:pPr>
        <w:tabs>
          <w:tab w:val="left" w:pos="0"/>
        </w:tabs>
        <w:ind w:left="426" w:hanging="426"/>
        <w:rPr>
          <w:b/>
          <w:lang w:val="de-DE"/>
        </w:rPr>
      </w:pPr>
    </w:p>
    <w:p w:rsidR="00EC516D" w:rsidRPr="00981F28" w:rsidRDefault="00EC516D" w:rsidP="007C1352">
      <w:pPr>
        <w:pStyle w:val="a7"/>
        <w:numPr>
          <w:ilvl w:val="2"/>
          <w:numId w:val="4"/>
        </w:numPr>
        <w:tabs>
          <w:tab w:val="left" w:pos="0"/>
        </w:tabs>
        <w:ind w:left="284" w:hanging="284"/>
        <w:rPr>
          <w:b/>
          <w:lang w:val="de-DE"/>
        </w:rPr>
      </w:pPr>
      <w:r w:rsidRPr="00E056B4">
        <w:rPr>
          <w:lang w:val="en-US"/>
        </w:rPr>
        <w:t>Die in Deutschland derzeit noch vielfachübliche Bewerbung per Post wird nur am Rande berücksichtigt.</w:t>
      </w:r>
    </w:p>
    <w:p w:rsidR="003F06F3" w:rsidRPr="00981F28" w:rsidRDefault="003F06F3" w:rsidP="007C1352">
      <w:pPr>
        <w:pStyle w:val="a7"/>
        <w:numPr>
          <w:ilvl w:val="2"/>
          <w:numId w:val="4"/>
        </w:numPr>
        <w:tabs>
          <w:tab w:val="left" w:pos="0"/>
        </w:tabs>
        <w:ind w:left="284" w:hanging="284"/>
        <w:rPr>
          <w:lang w:val="de-DE"/>
        </w:rPr>
      </w:pPr>
      <w:r w:rsidRPr="00981F28">
        <w:rPr>
          <w:lang w:val="de-DE"/>
        </w:rPr>
        <w:t>Gute Juristen werden immer gesucht werden.</w:t>
      </w:r>
    </w:p>
    <w:p w:rsidR="003F06F3" w:rsidRPr="00981F28" w:rsidRDefault="003F06F3" w:rsidP="007C1352">
      <w:pPr>
        <w:pStyle w:val="a7"/>
        <w:numPr>
          <w:ilvl w:val="2"/>
          <w:numId w:val="4"/>
        </w:numPr>
        <w:tabs>
          <w:tab w:val="left" w:pos="0"/>
        </w:tabs>
        <w:ind w:left="284" w:hanging="284"/>
        <w:rPr>
          <w:lang w:val="de-DE"/>
        </w:rPr>
      </w:pPr>
      <w:r w:rsidRPr="00E056B4">
        <w:rPr>
          <w:lang w:val="en-US"/>
        </w:rPr>
        <w:t xml:space="preserve">Im Studium </w:t>
      </w:r>
      <w:proofErr w:type="gramStart"/>
      <w:r w:rsidRPr="00981F28">
        <w:rPr>
          <w:lang w:val="de-DE"/>
        </w:rPr>
        <w:t>sind</w:t>
      </w:r>
      <w:proofErr w:type="gramEnd"/>
      <w:r w:rsidRPr="00981F28">
        <w:rPr>
          <w:lang w:val="de-DE"/>
        </w:rPr>
        <w:t xml:space="preserve"> </w:t>
      </w:r>
      <w:r w:rsidRPr="00E056B4">
        <w:rPr>
          <w:lang w:val="en-US"/>
        </w:rPr>
        <w:t xml:space="preserve">Grundkenntnisse </w:t>
      </w:r>
      <w:r w:rsidRPr="00981F28">
        <w:rPr>
          <w:lang w:val="de-DE"/>
        </w:rPr>
        <w:t xml:space="preserve">und </w:t>
      </w:r>
      <w:r w:rsidRPr="00E056B4">
        <w:rPr>
          <w:lang w:val="en-US"/>
        </w:rPr>
        <w:t xml:space="preserve">im Rahmen </w:t>
      </w:r>
      <w:r w:rsidRPr="00981F28">
        <w:rPr>
          <w:lang w:val="de-DE"/>
        </w:rPr>
        <w:t>d</w:t>
      </w:r>
      <w:r w:rsidRPr="00E056B4">
        <w:rPr>
          <w:lang w:val="en-US"/>
        </w:rPr>
        <w:t>es Refe</w:t>
      </w:r>
      <w:r w:rsidRPr="00E056B4">
        <w:rPr>
          <w:lang w:val="en-US"/>
        </w:rPr>
        <w:t>r</w:t>
      </w:r>
      <w:r w:rsidRPr="00E056B4">
        <w:rPr>
          <w:lang w:val="en-US"/>
        </w:rPr>
        <w:t>endariats praktische Kenntnisse erw</w:t>
      </w:r>
      <w:r w:rsidRPr="00981F28">
        <w:rPr>
          <w:lang w:val="de-DE"/>
        </w:rPr>
        <w:t>o</w:t>
      </w:r>
      <w:r w:rsidRPr="00E056B4">
        <w:rPr>
          <w:lang w:val="en-US"/>
        </w:rPr>
        <w:t>rben</w:t>
      </w:r>
      <w:r w:rsidR="008C3C61" w:rsidRPr="00981F28">
        <w:rPr>
          <w:lang w:val="de-DE"/>
        </w:rPr>
        <w:t xml:space="preserve"> worden</w:t>
      </w:r>
      <w:r w:rsidRPr="00E056B4">
        <w:rPr>
          <w:lang w:val="en-US"/>
        </w:rPr>
        <w:t>.</w:t>
      </w:r>
    </w:p>
    <w:p w:rsidR="008C3C61" w:rsidRPr="00981F28" w:rsidRDefault="008C3C61" w:rsidP="007C1352">
      <w:pPr>
        <w:pStyle w:val="a7"/>
        <w:numPr>
          <w:ilvl w:val="2"/>
          <w:numId w:val="4"/>
        </w:numPr>
        <w:tabs>
          <w:tab w:val="left" w:pos="0"/>
        </w:tabs>
        <w:ind w:left="284" w:hanging="284"/>
        <w:rPr>
          <w:lang w:val="de-DE"/>
        </w:rPr>
      </w:pPr>
      <w:r w:rsidRPr="00E056B4">
        <w:rPr>
          <w:lang w:val="en-US"/>
        </w:rPr>
        <w:t>Innovative Strategien sowie transparente Kommunikation w</w:t>
      </w:r>
      <w:r w:rsidRPr="00981F28">
        <w:rPr>
          <w:lang w:val="de-DE"/>
        </w:rPr>
        <w:t>u</w:t>
      </w:r>
      <w:r w:rsidRPr="00E056B4">
        <w:rPr>
          <w:lang w:val="en-US"/>
        </w:rPr>
        <w:t xml:space="preserve">rden bei </w:t>
      </w:r>
      <w:r w:rsidRPr="00981F28">
        <w:rPr>
          <w:lang w:val="de-DE"/>
        </w:rPr>
        <w:t xml:space="preserve">der Firma immer </w:t>
      </w:r>
      <w:r w:rsidRPr="00E056B4">
        <w:rPr>
          <w:lang w:val="en-US"/>
        </w:rPr>
        <w:t>großgeschrieben.</w:t>
      </w:r>
    </w:p>
    <w:p w:rsidR="008C3C61" w:rsidRDefault="001D48FD" w:rsidP="007C1352">
      <w:pPr>
        <w:pStyle w:val="a7"/>
        <w:numPr>
          <w:ilvl w:val="2"/>
          <w:numId w:val="4"/>
        </w:numPr>
        <w:tabs>
          <w:tab w:val="left" w:pos="0"/>
        </w:tabs>
        <w:ind w:left="284" w:hanging="284"/>
        <w:rPr>
          <w:lang w:val="de-DE"/>
        </w:rPr>
      </w:pPr>
      <w:r w:rsidRPr="00981F28">
        <w:rPr>
          <w:lang w:val="de-DE"/>
        </w:rPr>
        <w:t xml:space="preserve">Die </w:t>
      </w:r>
      <w:r w:rsidRPr="00E056B4">
        <w:rPr>
          <w:lang w:val="en-US"/>
        </w:rPr>
        <w:t xml:space="preserve">berufliche Weiterentwicklung </w:t>
      </w:r>
      <w:r w:rsidRPr="00981F28">
        <w:rPr>
          <w:lang w:val="de-DE"/>
        </w:rPr>
        <w:t xml:space="preserve">war ständig </w:t>
      </w:r>
      <w:r w:rsidRPr="00E056B4">
        <w:rPr>
          <w:lang w:val="en-US"/>
        </w:rPr>
        <w:t>gefördert</w:t>
      </w:r>
      <w:r w:rsidRPr="00981F28">
        <w:rPr>
          <w:lang w:val="de-DE"/>
        </w:rPr>
        <w:t xml:space="preserve"> wo</w:t>
      </w:r>
      <w:r w:rsidRPr="00981F28">
        <w:rPr>
          <w:lang w:val="de-DE"/>
        </w:rPr>
        <w:t>r</w:t>
      </w:r>
      <w:r w:rsidRPr="00981F28">
        <w:rPr>
          <w:lang w:val="de-DE"/>
        </w:rPr>
        <w:t>den.</w:t>
      </w:r>
    </w:p>
    <w:p w:rsidR="001D48FD" w:rsidRPr="00AD48ED" w:rsidRDefault="0072376D" w:rsidP="007C1352">
      <w:pPr>
        <w:pStyle w:val="a7"/>
        <w:numPr>
          <w:ilvl w:val="2"/>
          <w:numId w:val="4"/>
        </w:numPr>
        <w:tabs>
          <w:tab w:val="left" w:pos="0"/>
        </w:tabs>
        <w:ind w:left="284" w:hanging="284"/>
        <w:rPr>
          <w:lang w:val="de-DE"/>
        </w:rPr>
      </w:pPr>
      <w:r w:rsidRPr="00E056B4">
        <w:rPr>
          <w:lang w:val="en-US"/>
        </w:rPr>
        <w:t xml:space="preserve">In Deutschland </w:t>
      </w:r>
      <w:r w:rsidRPr="0072376D">
        <w:rPr>
          <w:lang w:val="de-DE"/>
        </w:rPr>
        <w:t>wird</w:t>
      </w:r>
      <w:r w:rsidRPr="00E056B4">
        <w:rPr>
          <w:lang w:val="en-US"/>
        </w:rPr>
        <w:t xml:space="preserve"> die außergerichtliche Rechtsberatung durch das</w:t>
      </w:r>
      <w:r w:rsidRPr="0072376D">
        <w:rPr>
          <w:lang w:val="de-DE"/>
        </w:rPr>
        <w:t xml:space="preserve"> </w:t>
      </w:r>
      <w:r w:rsidRPr="0072376D">
        <w:rPr>
          <w:rStyle w:val="apple-converted-space"/>
          <w:lang w:val="de-DE"/>
        </w:rPr>
        <w:t xml:space="preserve">Rechtsberatungsgesetz </w:t>
      </w:r>
      <w:r w:rsidRPr="00E056B4">
        <w:rPr>
          <w:lang w:val="en-US"/>
        </w:rPr>
        <w:t>gesetzlich reglementiert</w:t>
      </w:r>
      <w:r w:rsidRPr="0072376D">
        <w:rPr>
          <w:color w:val="252525"/>
          <w:lang w:val="de-DE"/>
        </w:rPr>
        <w:t>.</w:t>
      </w:r>
    </w:p>
    <w:p w:rsidR="00AD48ED" w:rsidRDefault="00AD48ED" w:rsidP="007C1352">
      <w:pPr>
        <w:pStyle w:val="a7"/>
        <w:numPr>
          <w:ilvl w:val="2"/>
          <w:numId w:val="4"/>
        </w:numPr>
        <w:tabs>
          <w:tab w:val="left" w:pos="0"/>
        </w:tabs>
        <w:ind w:left="284" w:hanging="284"/>
        <w:rPr>
          <w:lang w:val="de-DE"/>
        </w:rPr>
      </w:pPr>
      <w:r w:rsidRPr="00AD48ED">
        <w:rPr>
          <w:lang w:val="de-DE"/>
        </w:rPr>
        <w:t>In Japan ist alle entgeltliche Rechtsberatung Anwälten vorb</w:t>
      </w:r>
      <w:r w:rsidRPr="00AD48ED">
        <w:rPr>
          <w:lang w:val="de-DE"/>
        </w:rPr>
        <w:t>e</w:t>
      </w:r>
      <w:r w:rsidRPr="00AD48ED">
        <w:rPr>
          <w:lang w:val="de-DE"/>
        </w:rPr>
        <w:t>halten.</w:t>
      </w:r>
    </w:p>
    <w:p w:rsidR="00CF763D" w:rsidRPr="00CF763D" w:rsidRDefault="00CF763D" w:rsidP="007C1352">
      <w:pPr>
        <w:pStyle w:val="a7"/>
        <w:numPr>
          <w:ilvl w:val="2"/>
          <w:numId w:val="4"/>
        </w:numPr>
        <w:tabs>
          <w:tab w:val="left" w:pos="0"/>
        </w:tabs>
        <w:ind w:left="284" w:hanging="284"/>
        <w:rPr>
          <w:lang w:val="de-DE"/>
        </w:rPr>
      </w:pPr>
      <w:r w:rsidRPr="00E056B4">
        <w:rPr>
          <w:shd w:val="clear" w:color="auto" w:fill="FFFFFF"/>
          <w:lang w:val="en-US"/>
        </w:rPr>
        <w:t>Von der Rechtsabteilung eines Großkonzerns bis zur juri</w:t>
      </w:r>
      <w:r w:rsidRPr="00E056B4">
        <w:rPr>
          <w:shd w:val="clear" w:color="auto" w:fill="FFFFFF"/>
          <w:lang w:val="en-US"/>
        </w:rPr>
        <w:t>s</w:t>
      </w:r>
      <w:r w:rsidRPr="00E056B4">
        <w:rPr>
          <w:shd w:val="clear" w:color="auto" w:fill="FFFFFF"/>
          <w:lang w:val="en-US"/>
        </w:rPr>
        <w:t xml:space="preserve">tischen Beratung in einem Consultingunternehmen </w:t>
      </w:r>
      <w:proofErr w:type="gramStart"/>
      <w:r w:rsidRPr="00E056B4">
        <w:rPr>
          <w:shd w:val="clear" w:color="auto" w:fill="FFFFFF"/>
          <w:lang w:val="en-US"/>
        </w:rPr>
        <w:t>oder</w:t>
      </w:r>
      <w:proofErr w:type="gramEnd"/>
      <w:r w:rsidRPr="00E056B4">
        <w:rPr>
          <w:shd w:val="clear" w:color="auto" w:fill="FFFFFF"/>
          <w:lang w:val="en-US"/>
        </w:rPr>
        <w:t xml:space="preserve"> in der </w:t>
      </w:r>
      <w:r w:rsidRPr="00E056B4">
        <w:rPr>
          <w:shd w:val="clear" w:color="auto" w:fill="FFFFFF"/>
          <w:lang w:val="en-US"/>
        </w:rPr>
        <w:lastRenderedPageBreak/>
        <w:t xml:space="preserve">Politik können </w:t>
      </w:r>
      <w:r>
        <w:rPr>
          <w:shd w:val="clear" w:color="auto" w:fill="FFFFFF"/>
          <w:lang w:val="de-DE"/>
        </w:rPr>
        <w:t xml:space="preserve">für </w:t>
      </w:r>
      <w:r w:rsidRPr="00E056B4">
        <w:rPr>
          <w:shd w:val="clear" w:color="auto" w:fill="FFFFFF"/>
          <w:lang w:val="en-US"/>
        </w:rPr>
        <w:t>Juristen viele spannenden Positionen en</w:t>
      </w:r>
      <w:r w:rsidRPr="00E056B4">
        <w:rPr>
          <w:shd w:val="clear" w:color="auto" w:fill="FFFFFF"/>
          <w:lang w:val="en-US"/>
        </w:rPr>
        <w:t>t</w:t>
      </w:r>
      <w:r w:rsidRPr="00E056B4">
        <w:rPr>
          <w:shd w:val="clear" w:color="auto" w:fill="FFFFFF"/>
          <w:lang w:val="en-US"/>
        </w:rPr>
        <w:t>deck</w:t>
      </w:r>
      <w:r>
        <w:rPr>
          <w:shd w:val="clear" w:color="auto" w:fill="FFFFFF"/>
          <w:lang w:val="de-DE"/>
        </w:rPr>
        <w:t>t werden</w:t>
      </w:r>
      <w:r w:rsidRPr="00E056B4">
        <w:rPr>
          <w:shd w:val="clear" w:color="auto" w:fill="FFFFFF"/>
          <w:lang w:val="en-US"/>
        </w:rPr>
        <w:t>.</w:t>
      </w:r>
    </w:p>
    <w:p w:rsidR="00AD48ED" w:rsidRPr="0072376D" w:rsidRDefault="00AD48ED" w:rsidP="00AD48ED">
      <w:pPr>
        <w:pStyle w:val="a7"/>
        <w:tabs>
          <w:tab w:val="left" w:pos="0"/>
        </w:tabs>
        <w:ind w:left="426" w:firstLine="0"/>
        <w:rPr>
          <w:lang w:val="de-DE"/>
        </w:rPr>
      </w:pPr>
    </w:p>
    <w:p w:rsidR="00E806CC" w:rsidRPr="00DC74D0" w:rsidRDefault="00DC74D0" w:rsidP="00DC74D0">
      <w:pPr>
        <w:rPr>
          <w:rStyle w:val="aa"/>
          <w:b w:val="0"/>
          <w:bCs w:val="0"/>
          <w:lang w:val="de-DE"/>
        </w:rPr>
      </w:pPr>
      <w:r w:rsidRPr="00DC74D0">
        <w:rPr>
          <w:b/>
          <w:lang w:val="de-DE"/>
        </w:rPr>
        <w:t>XIV.</w:t>
      </w:r>
      <w:r>
        <w:rPr>
          <w:b/>
          <w:lang w:val="de-DE"/>
        </w:rPr>
        <w:t xml:space="preserve"> </w:t>
      </w:r>
      <w:r w:rsidR="006C3864" w:rsidRPr="00E056B4">
        <w:rPr>
          <w:b/>
          <w:lang w:val="en-US"/>
        </w:rPr>
        <w:t xml:space="preserve">Durch eine </w:t>
      </w:r>
      <w:r w:rsidR="006C3864" w:rsidRPr="00E056B4">
        <w:rPr>
          <w:rStyle w:val="aa"/>
          <w:lang w:val="en-US"/>
        </w:rPr>
        <w:t>professionelle Bewerbungsberatung</w:t>
      </w:r>
      <w:r w:rsidR="006C3864" w:rsidRPr="00E056B4">
        <w:rPr>
          <w:b/>
          <w:lang w:val="en-US"/>
        </w:rPr>
        <w:t xml:space="preserve"> h</w:t>
      </w:r>
      <w:r w:rsidR="006C3864" w:rsidRPr="00E056B4">
        <w:rPr>
          <w:b/>
          <w:lang w:val="en-US"/>
        </w:rPr>
        <w:t>a</w:t>
      </w:r>
      <w:r w:rsidR="006C3864" w:rsidRPr="00E056B4">
        <w:rPr>
          <w:b/>
          <w:lang w:val="en-US"/>
        </w:rPr>
        <w:t>ben Sie den Vorteil sich von Personalern aus der Praxis oder mit speziell dafür ausgebildeten Profis rund um das Thema Bewerbung, Vorstellungsgespräch, Assessment Center oder Arbeitszeugnisse beraten zu lassen.</w:t>
      </w:r>
      <w:r w:rsidR="00E806CC" w:rsidRPr="00DC74D0">
        <w:rPr>
          <w:b/>
          <w:lang w:val="de-DE"/>
        </w:rPr>
        <w:t xml:space="preserve"> </w:t>
      </w:r>
      <w:r w:rsidR="00E806CC" w:rsidRPr="00DC74D0">
        <w:rPr>
          <w:rStyle w:val="aa"/>
          <w:lang w:val="de-DE"/>
        </w:rPr>
        <w:t>Bilden Sie Satzgefüge und übersetzen Sie diese Sätze ins Russische</w:t>
      </w:r>
      <w:r w:rsidR="0076283F" w:rsidRPr="00E056B4">
        <w:rPr>
          <w:rStyle w:val="aa"/>
          <w:lang w:val="en-US"/>
        </w:rPr>
        <w:t xml:space="preserve"> </w:t>
      </w:r>
      <w:r w:rsidR="0076283F" w:rsidRPr="00E056B4">
        <w:rPr>
          <w:bCs/>
          <w:lang w:val="en-US"/>
        </w:rPr>
        <w:t>(</w:t>
      </w:r>
      <w:r w:rsidR="0076283F" w:rsidRPr="00E056B4">
        <w:rPr>
          <w:b/>
          <w:bCs/>
          <w:lang w:val="en-US"/>
        </w:rPr>
        <w:t>§</w:t>
      </w:r>
      <w:r w:rsidR="00553BB9" w:rsidRPr="00E056B4">
        <w:rPr>
          <w:b/>
          <w:bCs/>
          <w:lang w:val="en-US"/>
        </w:rPr>
        <w:t> </w:t>
      </w:r>
      <w:r w:rsidR="0076283F" w:rsidRPr="00E056B4">
        <w:rPr>
          <w:b/>
          <w:bCs/>
          <w:lang w:val="en-US"/>
        </w:rPr>
        <w:t>15)</w:t>
      </w:r>
      <w:r w:rsidR="00E806CC" w:rsidRPr="00DC74D0">
        <w:rPr>
          <w:rStyle w:val="aa"/>
          <w:b w:val="0"/>
          <w:lang w:val="de-DE"/>
        </w:rPr>
        <w:t>.</w:t>
      </w:r>
    </w:p>
    <w:p w:rsidR="00E806CC" w:rsidRPr="00981F28" w:rsidRDefault="00E806CC" w:rsidP="00EB0E49">
      <w:pPr>
        <w:pStyle w:val="a7"/>
        <w:tabs>
          <w:tab w:val="left" w:pos="567"/>
        </w:tabs>
        <w:ind w:left="0" w:firstLine="851"/>
        <w:rPr>
          <w:rStyle w:val="aa"/>
          <w:bCs w:val="0"/>
          <w:lang w:val="de-DE"/>
        </w:rPr>
      </w:pPr>
    </w:p>
    <w:p w:rsidR="006C3864" w:rsidRPr="00E056B4" w:rsidRDefault="006C3864" w:rsidP="007C639F">
      <w:pPr>
        <w:pStyle w:val="a7"/>
        <w:tabs>
          <w:tab w:val="left" w:pos="567"/>
        </w:tabs>
        <w:ind w:left="284" w:hanging="284"/>
        <w:rPr>
          <w:rStyle w:val="aa"/>
          <w:b w:val="0"/>
          <w:lang w:val="en-US"/>
        </w:rPr>
      </w:pPr>
      <w:r w:rsidRPr="00E056B4">
        <w:rPr>
          <w:rStyle w:val="aa"/>
          <w:b w:val="0"/>
          <w:lang w:val="en-US"/>
        </w:rPr>
        <w:t xml:space="preserve">Insbesondere macht eine Beratung dann Sinn, wenn </w:t>
      </w:r>
      <w:r w:rsidR="00C1043B" w:rsidRPr="00981F28">
        <w:rPr>
          <w:rStyle w:val="aa"/>
          <w:b w:val="0"/>
          <w:lang w:val="de-DE"/>
        </w:rPr>
        <w:t>…</w:t>
      </w:r>
    </w:p>
    <w:p w:rsidR="006E5151" w:rsidRPr="00E056B4" w:rsidRDefault="006E5151" w:rsidP="007C639F">
      <w:pPr>
        <w:pStyle w:val="a7"/>
        <w:tabs>
          <w:tab w:val="left" w:pos="567"/>
        </w:tabs>
        <w:ind w:left="284" w:hanging="284"/>
        <w:rPr>
          <w:b/>
          <w:lang w:val="en-US"/>
        </w:rPr>
      </w:pPr>
    </w:p>
    <w:p w:rsidR="006C3864" w:rsidRPr="00981F28" w:rsidRDefault="006C3864" w:rsidP="009915D8">
      <w:pPr>
        <w:pStyle w:val="a7"/>
        <w:numPr>
          <w:ilvl w:val="0"/>
          <w:numId w:val="52"/>
        </w:numPr>
        <w:ind w:left="284" w:hanging="284"/>
      </w:pPr>
      <w:r w:rsidRPr="00981F28">
        <w:t>Sie bekommen immer wieder Absagen</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Sie haben viele Arbeitsstellen in Ihrem Lebenslauf, die</w:t>
      </w:r>
      <w:r w:rsidR="00553BB9" w:rsidRPr="00E056B4">
        <w:rPr>
          <w:lang w:val="en-US"/>
        </w:rPr>
        <w:t xml:space="preserve"> von sehr kurzer Dauer waren (1</w:t>
      </w:r>
      <w:r w:rsidR="00553BB9" w:rsidRPr="007C639F">
        <w:rPr>
          <w:lang w:val="de-DE"/>
        </w:rPr>
        <w:t>–</w:t>
      </w:r>
      <w:r w:rsidRPr="00E056B4">
        <w:rPr>
          <w:lang w:val="en-US"/>
        </w:rPr>
        <w:t>3 Monate)</w:t>
      </w:r>
    </w:p>
    <w:p w:rsidR="006C3864" w:rsidRPr="00981F28" w:rsidRDefault="006C3864" w:rsidP="009915D8">
      <w:pPr>
        <w:pStyle w:val="a7"/>
        <w:numPr>
          <w:ilvl w:val="0"/>
          <w:numId w:val="52"/>
        </w:numPr>
        <w:spacing w:before="100" w:beforeAutospacing="1" w:after="100" w:afterAutospacing="1"/>
        <w:ind w:left="284" w:hanging="284"/>
      </w:pPr>
      <w:r w:rsidRPr="00981F28">
        <w:t>Sie sind gekündigt worden</w:t>
      </w:r>
    </w:p>
    <w:p w:rsidR="006C3864" w:rsidRPr="00E056B4" w:rsidRDefault="001D5A74" w:rsidP="009915D8">
      <w:pPr>
        <w:pStyle w:val="a7"/>
        <w:numPr>
          <w:ilvl w:val="0"/>
          <w:numId w:val="52"/>
        </w:numPr>
        <w:spacing w:before="100" w:beforeAutospacing="1" w:after="100" w:afterAutospacing="1"/>
        <w:ind w:left="284" w:hanging="284"/>
        <w:rPr>
          <w:lang w:val="en-US"/>
        </w:rPr>
      </w:pPr>
      <w:r w:rsidRPr="00E056B4">
        <w:rPr>
          <w:lang w:val="en-US"/>
        </w:rPr>
        <w:t>Sie sind sei</w:t>
      </w:r>
      <w:r w:rsidRPr="007C639F">
        <w:rPr>
          <w:lang w:val="de-DE"/>
        </w:rPr>
        <w:t>t</w:t>
      </w:r>
      <w:r w:rsidR="006C3864" w:rsidRPr="00E056B4">
        <w:rPr>
          <w:lang w:val="en-US"/>
        </w:rPr>
        <w:t xml:space="preserve"> längerer Zeit arbeitslos</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Sie wollen vielleicht den Beruf wechseln u</w:t>
      </w:r>
      <w:r w:rsidR="001D5A74" w:rsidRPr="00E056B4">
        <w:rPr>
          <w:lang w:val="en-US"/>
        </w:rPr>
        <w:t>nd eine völlige Ne</w:t>
      </w:r>
      <w:r w:rsidR="001D5A74" w:rsidRPr="00E056B4">
        <w:rPr>
          <w:lang w:val="en-US"/>
        </w:rPr>
        <w:t>u</w:t>
      </w:r>
      <w:r w:rsidR="001D5A74" w:rsidRPr="00E056B4">
        <w:rPr>
          <w:lang w:val="en-US"/>
        </w:rPr>
        <w:t>orientierung</w:t>
      </w:r>
      <w:r w:rsidR="001D5A74" w:rsidRPr="007C639F">
        <w:rPr>
          <w:lang w:val="de-DE"/>
        </w:rPr>
        <w:t xml:space="preserve"> </w:t>
      </w:r>
      <w:r w:rsidRPr="00E056B4">
        <w:rPr>
          <w:lang w:val="en-US"/>
        </w:rPr>
        <w:t>durchführen</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Sie haben schwier</w:t>
      </w:r>
      <w:r w:rsidR="00DC1725" w:rsidRPr="00E056B4">
        <w:rPr>
          <w:lang w:val="en-US"/>
        </w:rPr>
        <w:t xml:space="preserve">ige Lebensläufe (Strafvollzug, </w:t>
      </w:r>
      <w:r w:rsidR="00DC1725" w:rsidRPr="007C639F">
        <w:rPr>
          <w:lang w:val="de-DE"/>
        </w:rPr>
        <w:t>f</w:t>
      </w:r>
      <w:r w:rsidRPr="00E056B4">
        <w:rPr>
          <w:lang w:val="en-US"/>
        </w:rPr>
        <w:t>ristlose Kü</w:t>
      </w:r>
      <w:r w:rsidRPr="00E056B4">
        <w:rPr>
          <w:lang w:val="en-US"/>
        </w:rPr>
        <w:t>n</w:t>
      </w:r>
      <w:r w:rsidRPr="00E056B4">
        <w:rPr>
          <w:lang w:val="en-US"/>
        </w:rPr>
        <w:t>digung, Krankheiten, mehrere abgebrochene Ausbildungen, etc.)</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Ihre letzte Bewerbung ist lange her (10 Jahre)</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Sie wollen sich im Ausland bewerben (Auslandsberatung)</w:t>
      </w:r>
    </w:p>
    <w:p w:rsidR="006C3864" w:rsidRPr="00E056B4" w:rsidRDefault="006C3864" w:rsidP="009915D8">
      <w:pPr>
        <w:pStyle w:val="a7"/>
        <w:numPr>
          <w:ilvl w:val="0"/>
          <w:numId w:val="52"/>
        </w:numPr>
        <w:spacing w:before="100" w:beforeAutospacing="1" w:after="100" w:afterAutospacing="1"/>
        <w:ind w:left="284" w:hanging="284"/>
        <w:rPr>
          <w:lang w:val="en-US"/>
        </w:rPr>
      </w:pPr>
      <w:r w:rsidRPr="00E056B4">
        <w:rPr>
          <w:lang w:val="en-US"/>
        </w:rPr>
        <w:t>Sie sind Wiedereinsteiger nach der Familienphase</w:t>
      </w:r>
    </w:p>
    <w:p w:rsidR="00C1043B" w:rsidRPr="00E056B4" w:rsidRDefault="00C1043B" w:rsidP="009915D8">
      <w:pPr>
        <w:pStyle w:val="a7"/>
        <w:numPr>
          <w:ilvl w:val="0"/>
          <w:numId w:val="52"/>
        </w:numPr>
        <w:spacing w:before="100" w:beforeAutospacing="1" w:after="100" w:afterAutospacing="1"/>
        <w:ind w:left="284" w:hanging="284"/>
        <w:rPr>
          <w:lang w:val="en-US"/>
        </w:rPr>
      </w:pPr>
      <w:r w:rsidRPr="007C639F">
        <w:rPr>
          <w:lang w:val="de-DE"/>
        </w:rPr>
        <w:t xml:space="preserve">Sie </w:t>
      </w:r>
      <w:r w:rsidRPr="00E056B4">
        <w:rPr>
          <w:lang w:val="en-US"/>
        </w:rPr>
        <w:t xml:space="preserve">wollen </w:t>
      </w:r>
      <w:r w:rsidRPr="007C639F">
        <w:rPr>
          <w:lang w:val="de-DE"/>
        </w:rPr>
        <w:t>I</w:t>
      </w:r>
      <w:r w:rsidRPr="00E056B4">
        <w:rPr>
          <w:lang w:val="en-US"/>
        </w:rPr>
        <w:t xml:space="preserve">hre persönlichen Stärken und Kompetenzen richtig darstellen </w:t>
      </w:r>
    </w:p>
    <w:p w:rsidR="004356CB" w:rsidRPr="00E056B4" w:rsidRDefault="004F7C04" w:rsidP="009915D8">
      <w:pPr>
        <w:pStyle w:val="a7"/>
        <w:numPr>
          <w:ilvl w:val="0"/>
          <w:numId w:val="52"/>
        </w:numPr>
        <w:spacing w:before="100" w:beforeAutospacing="1" w:after="100" w:afterAutospacing="1"/>
        <w:ind w:left="284" w:hanging="284"/>
        <w:rPr>
          <w:lang w:val="en-US"/>
        </w:rPr>
      </w:pPr>
      <w:r w:rsidRPr="007C639F">
        <w:rPr>
          <w:lang w:val="de-DE"/>
        </w:rPr>
        <w:t xml:space="preserve">Sie </w:t>
      </w:r>
      <w:r w:rsidRPr="00E056B4">
        <w:rPr>
          <w:lang w:val="en-US"/>
        </w:rPr>
        <w:t>wollen eine Bewerbung konkret auf ein Stellenangebot schre</w:t>
      </w:r>
      <w:r w:rsidRPr="007C639F">
        <w:rPr>
          <w:lang w:val="de-DE"/>
        </w:rPr>
        <w:t>i</w:t>
      </w:r>
      <w:r w:rsidRPr="00E056B4">
        <w:rPr>
          <w:lang w:val="en-US"/>
        </w:rPr>
        <w:t>ben</w:t>
      </w:r>
    </w:p>
    <w:p w:rsidR="007C639F" w:rsidRPr="00E056B4" w:rsidRDefault="007C639F" w:rsidP="007C639F">
      <w:pPr>
        <w:pStyle w:val="a7"/>
        <w:spacing w:before="100" w:beforeAutospacing="1" w:after="100" w:afterAutospacing="1"/>
        <w:ind w:left="284" w:firstLine="0"/>
        <w:rPr>
          <w:lang w:val="en-US"/>
        </w:rPr>
      </w:pPr>
    </w:p>
    <w:p w:rsidR="007C639F" w:rsidRPr="00E056B4" w:rsidRDefault="007C639F" w:rsidP="007C639F">
      <w:pPr>
        <w:pStyle w:val="a7"/>
        <w:spacing w:before="100" w:beforeAutospacing="1" w:after="100" w:afterAutospacing="1"/>
        <w:ind w:left="284" w:firstLine="0"/>
        <w:rPr>
          <w:lang w:val="en-US"/>
        </w:rPr>
      </w:pPr>
    </w:p>
    <w:p w:rsidR="007C639F" w:rsidRPr="00E056B4" w:rsidRDefault="007C639F" w:rsidP="007C639F">
      <w:pPr>
        <w:pStyle w:val="a7"/>
        <w:spacing w:before="100" w:beforeAutospacing="1" w:after="100" w:afterAutospacing="1"/>
        <w:ind w:left="284" w:firstLine="0"/>
        <w:rPr>
          <w:lang w:val="en-US"/>
        </w:rPr>
      </w:pPr>
    </w:p>
    <w:p w:rsidR="007C639F" w:rsidRPr="00E056B4" w:rsidRDefault="007C639F" w:rsidP="007C639F">
      <w:pPr>
        <w:pStyle w:val="a7"/>
        <w:spacing w:before="100" w:beforeAutospacing="1" w:after="100" w:afterAutospacing="1"/>
        <w:ind w:left="284" w:firstLine="0"/>
        <w:rPr>
          <w:lang w:val="en-US"/>
        </w:rPr>
      </w:pPr>
    </w:p>
    <w:p w:rsidR="006C3864" w:rsidRDefault="006F3BDB" w:rsidP="006F3BDB">
      <w:pPr>
        <w:rPr>
          <w:b/>
          <w:lang w:val="de-DE"/>
        </w:rPr>
      </w:pPr>
      <w:r w:rsidRPr="006F3BDB">
        <w:rPr>
          <w:b/>
          <w:lang w:val="de-DE"/>
        </w:rPr>
        <w:lastRenderedPageBreak/>
        <w:t>XV.</w:t>
      </w:r>
      <w:r>
        <w:rPr>
          <w:b/>
          <w:lang w:val="de-DE"/>
        </w:rPr>
        <w:t xml:space="preserve"> </w:t>
      </w:r>
      <w:r w:rsidR="004F7C04" w:rsidRPr="006F3BDB">
        <w:rPr>
          <w:b/>
          <w:lang w:val="de-DE"/>
        </w:rPr>
        <w:t>Behandeln Sie, w</w:t>
      </w:r>
      <w:r w:rsidR="006C3864" w:rsidRPr="00E056B4">
        <w:rPr>
          <w:b/>
          <w:lang w:val="en-US"/>
        </w:rPr>
        <w:t xml:space="preserve">elche Kosten </w:t>
      </w:r>
      <w:r w:rsidR="004F7C04" w:rsidRPr="00E056B4">
        <w:rPr>
          <w:b/>
          <w:lang w:val="en-US"/>
        </w:rPr>
        <w:t>durch eine Bewe</w:t>
      </w:r>
      <w:r w:rsidR="004F7C04" w:rsidRPr="00E056B4">
        <w:rPr>
          <w:b/>
          <w:lang w:val="en-US"/>
        </w:rPr>
        <w:t>r</w:t>
      </w:r>
      <w:r w:rsidR="004F7C04" w:rsidRPr="00E056B4">
        <w:rPr>
          <w:b/>
          <w:lang w:val="en-US"/>
        </w:rPr>
        <w:t>bungsberatung</w:t>
      </w:r>
      <w:r w:rsidR="001D48FD" w:rsidRPr="006F3BDB">
        <w:rPr>
          <w:b/>
          <w:lang w:val="de-DE"/>
        </w:rPr>
        <w:t xml:space="preserve"> </w:t>
      </w:r>
      <w:r w:rsidR="004F7C04" w:rsidRPr="00E056B4">
        <w:rPr>
          <w:b/>
          <w:lang w:val="en-US"/>
        </w:rPr>
        <w:t>entstehen</w:t>
      </w:r>
      <w:r w:rsidR="004F7C04" w:rsidRPr="006F3BDB">
        <w:rPr>
          <w:b/>
          <w:lang w:val="de-DE"/>
        </w:rPr>
        <w:t>.</w:t>
      </w:r>
    </w:p>
    <w:p w:rsidR="006F3BDB" w:rsidRPr="00E056B4" w:rsidRDefault="006F3BDB" w:rsidP="006F3BDB">
      <w:pPr>
        <w:rPr>
          <w:b/>
          <w:lang w:val="en-US"/>
        </w:rPr>
      </w:pPr>
    </w:p>
    <w:tbl>
      <w:tblPr>
        <w:tblW w:w="6670" w:type="dxa"/>
        <w:jc w:val="center"/>
        <w:tblCellSpacing w:w="0" w:type="dxa"/>
        <w:tblInd w:w="32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7"/>
        <w:gridCol w:w="3006"/>
        <w:gridCol w:w="17"/>
      </w:tblGrid>
      <w:tr w:rsidR="006C3864" w:rsidRPr="00190603"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EB0E49">
            <w:pPr>
              <w:ind w:firstLine="851"/>
            </w:pPr>
            <w:r w:rsidRPr="00190603">
              <w:rPr>
                <w:rStyle w:val="aa"/>
              </w:rPr>
              <w:t>Beratungsleistung</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6F3BDB">
            <w:pPr>
              <w:ind w:firstLine="0"/>
              <w:jc w:val="center"/>
            </w:pPr>
            <w:r w:rsidRPr="00190603">
              <w:rPr>
                <w:rStyle w:val="aa"/>
              </w:rPr>
              <w:t>durchschnittliche Preise</w:t>
            </w:r>
          </w:p>
        </w:tc>
      </w:tr>
      <w:tr w:rsidR="006C3864" w:rsidRPr="00190603"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Bewerbung erstellen</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ca. 130,00 € (komplett)</w:t>
            </w:r>
          </w:p>
        </w:tc>
      </w:tr>
      <w:tr w:rsidR="006C3864" w:rsidRPr="00190603"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Vorbereitung Vorstellungsgespräch</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ca. 120,00 € (Stunde)</w:t>
            </w:r>
          </w:p>
        </w:tc>
      </w:tr>
      <w:tr w:rsidR="006C3864" w:rsidRPr="00190603"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Arbeitszeugnisse prüfen</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ca. 90,00 € (pro Zeugnis)</w:t>
            </w:r>
          </w:p>
        </w:tc>
      </w:tr>
      <w:tr w:rsidR="006C3864" w:rsidRPr="00190603"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Arbeitszeugnisse schreiben</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ca. 180,00 € (pro Zeugnis)</w:t>
            </w:r>
          </w:p>
        </w:tc>
      </w:tr>
      <w:tr w:rsidR="006C3864" w:rsidRPr="00F01AD1" w:rsidTr="00DD6848">
        <w:trPr>
          <w:gridAfter w:val="1"/>
          <w:wAfter w:w="17" w:type="dxa"/>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Karriereberatung</w:t>
            </w:r>
          </w:p>
        </w:tc>
        <w:tc>
          <w:tcPr>
            <w:tcW w:w="3006" w:type="dxa"/>
            <w:tcBorders>
              <w:top w:val="outset" w:sz="6" w:space="0" w:color="auto"/>
              <w:left w:val="outset" w:sz="6" w:space="0" w:color="auto"/>
              <w:bottom w:val="outset" w:sz="6" w:space="0" w:color="auto"/>
              <w:right w:val="outset" w:sz="6" w:space="0" w:color="auto"/>
            </w:tcBorders>
            <w:vAlign w:val="center"/>
            <w:hideMark/>
          </w:tcPr>
          <w:p w:rsidR="006C3864" w:rsidRPr="00E056B4" w:rsidRDefault="006C3864" w:rsidP="003A557C">
            <w:pPr>
              <w:ind w:firstLine="0"/>
              <w:rPr>
                <w:lang w:val="en-US"/>
              </w:rPr>
            </w:pPr>
            <w:r w:rsidRPr="00E056B4">
              <w:rPr>
                <w:rStyle w:val="text"/>
                <w:lang w:val="en-US"/>
              </w:rPr>
              <w:t>je na</w:t>
            </w:r>
            <w:r w:rsidR="00553BB9" w:rsidRPr="00E056B4">
              <w:rPr>
                <w:rStyle w:val="text"/>
                <w:lang w:val="en-US"/>
              </w:rPr>
              <w:t>ch Karrierestufe ca. 120,00</w:t>
            </w:r>
            <w:r w:rsidR="00553BB9">
              <w:rPr>
                <w:rStyle w:val="text"/>
                <w:lang w:val="de-DE"/>
              </w:rPr>
              <w:t>–</w:t>
            </w:r>
            <w:r w:rsidR="00190603" w:rsidRPr="00E056B4">
              <w:rPr>
                <w:rStyle w:val="text"/>
                <w:lang w:val="en-US"/>
              </w:rPr>
              <w:t xml:space="preserve">250,00 </w:t>
            </w:r>
            <w:r w:rsidRPr="00E056B4">
              <w:rPr>
                <w:rStyle w:val="text"/>
                <w:lang w:val="en-US"/>
              </w:rPr>
              <w:t>€ (pro Stunde)</w:t>
            </w:r>
          </w:p>
        </w:tc>
      </w:tr>
      <w:tr w:rsidR="006C3864" w:rsidRPr="00F01AD1" w:rsidTr="00DD6848">
        <w:trPr>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DD6848">
            <w:pPr>
              <w:ind w:firstLine="0"/>
            </w:pPr>
            <w:r w:rsidRPr="00190603">
              <w:rPr>
                <w:rStyle w:val="text"/>
              </w:rPr>
              <w:t>Beratung für berufliche Neuorientierung</w:t>
            </w:r>
          </w:p>
        </w:tc>
        <w:tc>
          <w:tcPr>
            <w:tcW w:w="3023" w:type="dxa"/>
            <w:gridSpan w:val="2"/>
            <w:tcBorders>
              <w:top w:val="outset" w:sz="6" w:space="0" w:color="auto"/>
              <w:left w:val="outset" w:sz="6" w:space="0" w:color="auto"/>
              <w:bottom w:val="outset" w:sz="6" w:space="0" w:color="auto"/>
              <w:right w:val="outset" w:sz="6" w:space="0" w:color="auto"/>
            </w:tcBorders>
            <w:vAlign w:val="center"/>
            <w:hideMark/>
          </w:tcPr>
          <w:p w:rsidR="006C3864" w:rsidRPr="00E056B4" w:rsidRDefault="006C3864" w:rsidP="003A557C">
            <w:pPr>
              <w:ind w:firstLine="0"/>
              <w:rPr>
                <w:lang w:val="en-US"/>
              </w:rPr>
            </w:pPr>
            <w:r w:rsidRPr="00E056B4">
              <w:rPr>
                <w:rStyle w:val="text"/>
                <w:lang w:val="en-US"/>
              </w:rPr>
              <w:t xml:space="preserve">je </w:t>
            </w:r>
            <w:r w:rsidR="003A557C" w:rsidRPr="00E056B4">
              <w:rPr>
                <w:rStyle w:val="text"/>
                <w:lang w:val="en-US"/>
              </w:rPr>
              <w:t>nach Karrierestufe ca. 100,00-</w:t>
            </w:r>
            <w:r w:rsidRPr="00E056B4">
              <w:rPr>
                <w:rStyle w:val="text"/>
                <w:lang w:val="en-US"/>
              </w:rPr>
              <w:t>220,00 € (pro Stunde)</w:t>
            </w:r>
          </w:p>
        </w:tc>
      </w:tr>
      <w:tr w:rsidR="006C3864" w:rsidRPr="00F01AD1" w:rsidTr="00DD6848">
        <w:trPr>
          <w:tblCellSpacing w:w="0" w:type="dxa"/>
          <w:jc w:val="center"/>
        </w:trPr>
        <w:tc>
          <w:tcPr>
            <w:tcW w:w="3647" w:type="dxa"/>
            <w:tcBorders>
              <w:top w:val="outset" w:sz="6" w:space="0" w:color="auto"/>
              <w:left w:val="outset" w:sz="6" w:space="0" w:color="auto"/>
              <w:bottom w:val="outset" w:sz="6" w:space="0" w:color="auto"/>
              <w:right w:val="outset" w:sz="6" w:space="0" w:color="auto"/>
            </w:tcBorders>
            <w:vAlign w:val="center"/>
            <w:hideMark/>
          </w:tcPr>
          <w:p w:rsidR="006C3864" w:rsidRPr="00190603" w:rsidRDefault="006C3864" w:rsidP="003A557C">
            <w:pPr>
              <w:ind w:firstLine="0"/>
            </w:pPr>
            <w:r w:rsidRPr="00190603">
              <w:rPr>
                <w:rStyle w:val="text"/>
              </w:rPr>
              <w:t>Assessment Center Vorbereitung</w:t>
            </w:r>
          </w:p>
        </w:tc>
        <w:tc>
          <w:tcPr>
            <w:tcW w:w="3023" w:type="dxa"/>
            <w:gridSpan w:val="2"/>
            <w:tcBorders>
              <w:top w:val="outset" w:sz="6" w:space="0" w:color="auto"/>
              <w:left w:val="outset" w:sz="6" w:space="0" w:color="auto"/>
              <w:bottom w:val="outset" w:sz="6" w:space="0" w:color="auto"/>
              <w:right w:val="outset" w:sz="6" w:space="0" w:color="auto"/>
            </w:tcBorders>
            <w:vAlign w:val="center"/>
            <w:hideMark/>
          </w:tcPr>
          <w:p w:rsidR="006C3864" w:rsidRPr="00E056B4" w:rsidRDefault="006C3864" w:rsidP="003A557C">
            <w:pPr>
              <w:ind w:firstLine="0"/>
              <w:rPr>
                <w:lang w:val="en-US"/>
              </w:rPr>
            </w:pPr>
            <w:r w:rsidRPr="00E056B4">
              <w:rPr>
                <w:rStyle w:val="text"/>
                <w:lang w:val="en-US"/>
              </w:rPr>
              <w:t xml:space="preserve">je </w:t>
            </w:r>
            <w:r w:rsidR="00553BB9" w:rsidRPr="00E056B4">
              <w:rPr>
                <w:rStyle w:val="text"/>
                <w:lang w:val="en-US"/>
              </w:rPr>
              <w:t>nach Intensität ca. 300,00</w:t>
            </w:r>
            <w:r w:rsidR="00553BB9">
              <w:rPr>
                <w:rStyle w:val="text"/>
                <w:lang w:val="de-DE"/>
              </w:rPr>
              <w:t>–</w:t>
            </w:r>
            <w:r w:rsidRPr="00E056B4">
              <w:rPr>
                <w:rStyle w:val="text"/>
                <w:lang w:val="en-US"/>
              </w:rPr>
              <w:t>200,00 € (pro Seminar)</w:t>
            </w:r>
          </w:p>
        </w:tc>
      </w:tr>
    </w:tbl>
    <w:p w:rsidR="006D5339" w:rsidRPr="001B1027" w:rsidRDefault="006D5339" w:rsidP="00EB0E49">
      <w:pPr>
        <w:tabs>
          <w:tab w:val="left" w:pos="567"/>
        </w:tabs>
        <w:ind w:firstLine="851"/>
        <w:rPr>
          <w:b/>
          <w:lang w:val="de-DE"/>
        </w:rPr>
      </w:pPr>
    </w:p>
    <w:p w:rsidR="00433AA5" w:rsidRPr="006F3BDB" w:rsidRDefault="006F3BDB" w:rsidP="006F3BDB">
      <w:pPr>
        <w:rPr>
          <w:b/>
          <w:bCs/>
          <w:lang w:val="de-DE"/>
        </w:rPr>
      </w:pPr>
      <w:r w:rsidRPr="006F3BDB">
        <w:rPr>
          <w:b/>
          <w:lang w:val="de-DE"/>
        </w:rPr>
        <w:t>XVI.</w:t>
      </w:r>
      <w:r>
        <w:rPr>
          <w:b/>
          <w:lang w:val="de-DE"/>
        </w:rPr>
        <w:t xml:space="preserve"> </w:t>
      </w:r>
      <w:r w:rsidR="004F7C04" w:rsidRPr="006F3BDB">
        <w:rPr>
          <w:b/>
          <w:lang w:val="de-DE"/>
        </w:rPr>
        <w:t>Spielen Sie ein Beratungsgespräch</w:t>
      </w:r>
      <w:r w:rsidR="00E806CC" w:rsidRPr="006F3BDB">
        <w:rPr>
          <w:b/>
          <w:lang w:val="de-DE"/>
        </w:rPr>
        <w:t>!</w:t>
      </w:r>
    </w:p>
    <w:p w:rsidR="00433AA5" w:rsidRPr="00E056B4" w:rsidRDefault="00433AA5" w:rsidP="00EB0E49">
      <w:pPr>
        <w:ind w:firstLine="851"/>
        <w:rPr>
          <w:b/>
          <w:bCs/>
          <w:lang w:val="en-US"/>
        </w:rPr>
      </w:pPr>
    </w:p>
    <w:p w:rsidR="00816178" w:rsidRPr="00E056B4" w:rsidRDefault="00816178" w:rsidP="00EB0E49">
      <w:pPr>
        <w:autoSpaceDE w:val="0"/>
        <w:autoSpaceDN w:val="0"/>
        <w:adjustRightInd w:val="0"/>
        <w:ind w:firstLine="851"/>
        <w:rPr>
          <w:lang w:val="en-US"/>
        </w:rPr>
      </w:pPr>
      <w:r w:rsidRPr="001B1027">
        <w:rPr>
          <w:b/>
          <w:bCs/>
          <w:lang w:val="de-DE"/>
        </w:rPr>
        <w:br w:type="page"/>
      </w:r>
    </w:p>
    <w:p w:rsidR="004A3E0A" w:rsidRPr="00E056B4" w:rsidRDefault="00BE29E5" w:rsidP="002110E1">
      <w:pPr>
        <w:pStyle w:val="2"/>
        <w:rPr>
          <w:lang w:val="en-US"/>
        </w:rPr>
      </w:pPr>
      <w:bookmarkStart w:id="4" w:name="_Toc436248137"/>
      <w:r w:rsidRPr="003A557C">
        <w:rPr>
          <w:lang w:val="de-DE"/>
        </w:rPr>
        <w:lastRenderedPageBreak/>
        <w:t xml:space="preserve">Lektion </w:t>
      </w:r>
      <w:r w:rsidRPr="00E056B4">
        <w:rPr>
          <w:lang w:val="en-US"/>
        </w:rPr>
        <w:t>4</w:t>
      </w:r>
      <w:r w:rsidR="00214F66">
        <w:rPr>
          <w:lang w:val="en-US"/>
        </w:rPr>
        <w:br/>
      </w:r>
      <w:r w:rsidR="004A3E0A" w:rsidRPr="00E056B4">
        <w:rPr>
          <w:lang w:val="en-US"/>
        </w:rPr>
        <w:t>Bewerbung als Jurist</w:t>
      </w:r>
      <w:bookmarkEnd w:id="4"/>
    </w:p>
    <w:p w:rsidR="00981F28" w:rsidRPr="003A557C" w:rsidRDefault="00981F28" w:rsidP="00EB0E49">
      <w:pPr>
        <w:pStyle w:val="a3"/>
        <w:spacing w:before="0" w:beforeAutospacing="0" w:after="0" w:afterAutospacing="0"/>
        <w:ind w:firstLine="851"/>
        <w:jc w:val="center"/>
        <w:rPr>
          <w:b/>
          <w:lang w:val="de-DE"/>
        </w:rPr>
      </w:pPr>
    </w:p>
    <w:p w:rsidR="0025004A" w:rsidRDefault="00720ADE" w:rsidP="00720ADE">
      <w:pPr>
        <w:rPr>
          <w:b/>
          <w:lang w:val="de-DE"/>
        </w:rPr>
      </w:pPr>
      <w:r w:rsidRPr="00720ADE">
        <w:rPr>
          <w:b/>
          <w:lang w:val="de-DE"/>
        </w:rPr>
        <w:t xml:space="preserve">I. </w:t>
      </w:r>
      <w:r w:rsidR="008C11CD" w:rsidRPr="00720ADE">
        <w:rPr>
          <w:b/>
          <w:lang w:val="de-DE"/>
        </w:rPr>
        <w:t>Lesen Sie und übersetzen Sie folgende inter</w:t>
      </w:r>
      <w:r w:rsidR="003A557C" w:rsidRPr="00720ADE">
        <w:rPr>
          <w:b/>
          <w:lang w:val="de-DE"/>
        </w:rPr>
        <w:t>nationale</w:t>
      </w:r>
      <w:r w:rsidR="006E5151" w:rsidRPr="00E056B4">
        <w:rPr>
          <w:b/>
          <w:lang w:val="en-US"/>
        </w:rPr>
        <w:t xml:space="preserve"> </w:t>
      </w:r>
      <w:r w:rsidR="008C11CD" w:rsidRPr="00720ADE">
        <w:rPr>
          <w:b/>
          <w:lang w:val="de-DE"/>
        </w:rPr>
        <w:t>Wörter.</w:t>
      </w:r>
    </w:p>
    <w:p w:rsidR="00720ADE" w:rsidRPr="00720ADE" w:rsidRDefault="00720ADE" w:rsidP="00720ADE">
      <w:pPr>
        <w:rPr>
          <w:b/>
          <w:lang w:val="de-DE"/>
        </w:rPr>
      </w:pPr>
    </w:p>
    <w:p w:rsidR="00AA61A0" w:rsidRDefault="008C11CD" w:rsidP="00F34FD5">
      <w:pPr>
        <w:rPr>
          <w:lang w:val="de-DE"/>
        </w:rPr>
      </w:pPr>
      <w:r w:rsidRPr="003A557C">
        <w:rPr>
          <w:lang w:val="de-DE"/>
        </w:rPr>
        <w:t xml:space="preserve">Position, </w:t>
      </w:r>
      <w:r w:rsidR="00B96EB0" w:rsidRPr="003A557C">
        <w:rPr>
          <w:lang w:val="de-DE"/>
        </w:rPr>
        <w:t xml:space="preserve">Kommunikation, Koordination, Jurisdiktion, </w:t>
      </w:r>
      <w:r w:rsidR="00F9191A" w:rsidRPr="00E056B4">
        <w:rPr>
          <w:lang w:val="en-US"/>
        </w:rPr>
        <w:t>Diskr</w:t>
      </w:r>
      <w:r w:rsidR="00F9191A" w:rsidRPr="00E056B4">
        <w:rPr>
          <w:lang w:val="en-US"/>
        </w:rPr>
        <w:t>e</w:t>
      </w:r>
      <w:r w:rsidR="00F9191A" w:rsidRPr="00E056B4">
        <w:rPr>
          <w:lang w:val="en-US"/>
        </w:rPr>
        <w:t>tion</w:t>
      </w:r>
      <w:r w:rsidR="003A557C">
        <w:rPr>
          <w:lang w:val="de-DE"/>
        </w:rPr>
        <w:t>, Qualifikation,</w:t>
      </w:r>
      <w:r w:rsidR="00F9191A" w:rsidRPr="003A557C">
        <w:rPr>
          <w:lang w:val="de-DE"/>
        </w:rPr>
        <w:t xml:space="preserve"> </w:t>
      </w:r>
      <w:r w:rsidRPr="003A557C">
        <w:rPr>
          <w:lang w:val="de-DE"/>
        </w:rPr>
        <w:t xml:space="preserve">Profil, Know-how, Jurist, Konzern, Online, Aktivität, </w:t>
      </w:r>
      <w:r w:rsidR="00B96EB0" w:rsidRPr="003A557C">
        <w:rPr>
          <w:lang w:val="de-DE"/>
        </w:rPr>
        <w:t xml:space="preserve">Kreativität, Priorität, </w:t>
      </w:r>
      <w:r w:rsidRPr="003A557C">
        <w:rPr>
          <w:lang w:val="de-DE"/>
        </w:rPr>
        <w:t xml:space="preserve">Prozess, </w:t>
      </w:r>
      <w:r w:rsidR="00B96EB0" w:rsidRPr="003A557C">
        <w:rPr>
          <w:lang w:val="de-DE"/>
        </w:rPr>
        <w:t>Automobil, Plus, Komp</w:t>
      </w:r>
      <w:r w:rsidR="00B96EB0" w:rsidRPr="003A557C">
        <w:rPr>
          <w:lang w:val="de-DE"/>
        </w:rPr>
        <w:t>e</w:t>
      </w:r>
      <w:r w:rsidR="00B96EB0" w:rsidRPr="003A557C">
        <w:rPr>
          <w:lang w:val="de-DE"/>
        </w:rPr>
        <w:t xml:space="preserve">tenz, </w:t>
      </w:r>
      <w:r w:rsidR="00F9191A" w:rsidRPr="00E056B4">
        <w:rPr>
          <w:lang w:val="en-US"/>
        </w:rPr>
        <w:t>Praktika</w:t>
      </w:r>
      <w:r w:rsidR="00F9191A" w:rsidRPr="003A557C">
        <w:rPr>
          <w:lang w:val="de-DE"/>
        </w:rPr>
        <w:t>, Kurse, Hobby, Abitur, Foto, Adresse, Kopie, Fo</w:t>
      </w:r>
      <w:r w:rsidR="00F9191A" w:rsidRPr="003A557C">
        <w:rPr>
          <w:lang w:val="de-DE"/>
        </w:rPr>
        <w:t>r</w:t>
      </w:r>
      <w:r w:rsidR="00F9191A" w:rsidRPr="003A557C">
        <w:rPr>
          <w:lang w:val="de-DE"/>
        </w:rPr>
        <w:t>mat,</w:t>
      </w:r>
      <w:r w:rsidR="003A557C" w:rsidRPr="003A557C">
        <w:rPr>
          <w:lang w:val="de-DE"/>
        </w:rPr>
        <w:t xml:space="preserve"> Persone,</w:t>
      </w:r>
      <w:r w:rsidR="00F9191A" w:rsidRPr="003A557C">
        <w:rPr>
          <w:lang w:val="de-DE"/>
        </w:rPr>
        <w:t xml:space="preserve"> </w:t>
      </w:r>
      <w:r w:rsidRPr="003A557C">
        <w:rPr>
          <w:lang w:val="de-DE"/>
        </w:rPr>
        <w:t xml:space="preserve">koordinieren, orientieren, komplex, </w:t>
      </w:r>
      <w:r w:rsidR="00B96EB0" w:rsidRPr="003A557C">
        <w:rPr>
          <w:lang w:val="de-DE"/>
        </w:rPr>
        <w:t>aktuell,</w:t>
      </w:r>
      <w:r w:rsidR="00F9191A" w:rsidRPr="003A557C">
        <w:rPr>
          <w:lang w:val="de-DE"/>
        </w:rPr>
        <w:t xml:space="preserve"> generell, </w:t>
      </w:r>
      <w:r w:rsidR="00AC55FD" w:rsidRPr="003A557C">
        <w:rPr>
          <w:lang w:val="de-DE"/>
        </w:rPr>
        <w:t xml:space="preserve">paralell, </w:t>
      </w:r>
      <w:r w:rsidR="00F9191A" w:rsidRPr="003A557C">
        <w:rPr>
          <w:lang w:val="de-DE"/>
        </w:rPr>
        <w:t>klassisch,</w:t>
      </w:r>
      <w:r w:rsidR="00B96EB0" w:rsidRPr="003A557C">
        <w:rPr>
          <w:lang w:val="de-DE"/>
        </w:rPr>
        <w:t xml:space="preserve"> </w:t>
      </w:r>
      <w:r w:rsidR="00AC55FD" w:rsidRPr="003A557C">
        <w:rPr>
          <w:lang w:val="de-DE"/>
        </w:rPr>
        <w:t xml:space="preserve">korrekt, </w:t>
      </w:r>
      <w:r w:rsidR="00B96EB0" w:rsidRPr="003A557C">
        <w:rPr>
          <w:lang w:val="de-DE"/>
        </w:rPr>
        <w:t>international.</w:t>
      </w:r>
    </w:p>
    <w:p w:rsidR="00C236C9" w:rsidRPr="003A557C" w:rsidRDefault="00C236C9" w:rsidP="00C236C9">
      <w:pPr>
        <w:pStyle w:val="2"/>
        <w:tabs>
          <w:tab w:val="left" w:pos="284"/>
        </w:tabs>
        <w:spacing w:before="0" w:beforeAutospacing="0"/>
        <w:jc w:val="both"/>
        <w:rPr>
          <w:b w:val="0"/>
          <w:sz w:val="24"/>
          <w:szCs w:val="24"/>
          <w:lang w:val="de-DE"/>
        </w:rPr>
      </w:pPr>
    </w:p>
    <w:p w:rsidR="008C11CD" w:rsidRPr="00720ADE" w:rsidRDefault="00720ADE" w:rsidP="00720ADE">
      <w:pPr>
        <w:rPr>
          <w:b/>
          <w:lang w:val="de-DE"/>
        </w:rPr>
      </w:pPr>
      <w:r w:rsidRPr="00720ADE">
        <w:rPr>
          <w:b/>
          <w:lang w:val="de-DE"/>
        </w:rPr>
        <w:t>II.</w:t>
      </w:r>
      <w:r>
        <w:rPr>
          <w:b/>
          <w:lang w:val="de-DE"/>
        </w:rPr>
        <w:t xml:space="preserve"> </w:t>
      </w:r>
      <w:r w:rsidR="00AA61A0" w:rsidRPr="00720ADE">
        <w:rPr>
          <w:b/>
          <w:lang w:val="de-DE"/>
        </w:rPr>
        <w:t>Übersetzen Sie folgende Verben und verteilen Sie sie in zwei Spalten</w:t>
      </w:r>
      <w:r w:rsidR="0076283F" w:rsidRPr="00E056B4">
        <w:rPr>
          <w:b/>
          <w:lang w:val="en-US"/>
        </w:rPr>
        <w:t xml:space="preserve"> </w:t>
      </w:r>
      <w:r w:rsidR="0076283F" w:rsidRPr="00E056B4">
        <w:rPr>
          <w:b/>
          <w:bCs/>
          <w:lang w:val="en-US"/>
        </w:rPr>
        <w:t>(§</w:t>
      </w:r>
      <w:r w:rsidR="00553BB9" w:rsidRPr="00E056B4">
        <w:rPr>
          <w:b/>
          <w:bCs/>
          <w:lang w:val="en-US"/>
        </w:rPr>
        <w:t> </w:t>
      </w:r>
      <w:r w:rsidR="0076283F" w:rsidRPr="00E056B4">
        <w:rPr>
          <w:b/>
          <w:bCs/>
          <w:lang w:val="en-US"/>
        </w:rPr>
        <w:t>1)</w:t>
      </w:r>
      <w:r w:rsidR="00AA61A0" w:rsidRPr="00720ADE">
        <w:rPr>
          <w:b/>
          <w:lang w:val="de-DE"/>
        </w:rPr>
        <w:t>.</w:t>
      </w:r>
    </w:p>
    <w:p w:rsidR="00720ADE" w:rsidRDefault="00720ADE" w:rsidP="00F34FD5">
      <w:pPr>
        <w:rPr>
          <w:lang w:val="de-DE"/>
        </w:rPr>
      </w:pPr>
    </w:p>
    <w:p w:rsidR="00C236C9" w:rsidRDefault="00AA61A0" w:rsidP="00F34FD5">
      <w:pPr>
        <w:rPr>
          <w:lang w:val="de-DE"/>
        </w:rPr>
      </w:pPr>
      <w:r w:rsidRPr="003A557C">
        <w:rPr>
          <w:lang w:val="de-DE"/>
        </w:rPr>
        <w:t xml:space="preserve">Anpassen, auflisten, verweisen, beifügen, angeben, erwähnen, verfügen, erreichen, einhalten, überwachen, umfassen, beinhalten, bewerben, aufweisen, entscheiden, abhängen, vorstellen, gehören, verführen, </w:t>
      </w:r>
      <w:r w:rsidR="00CE00C0" w:rsidRPr="003A557C">
        <w:rPr>
          <w:lang w:val="de-DE"/>
        </w:rPr>
        <w:t xml:space="preserve">beweisen, erfüllen, durchgehen, gestalten. </w:t>
      </w:r>
    </w:p>
    <w:p w:rsidR="00C236C9" w:rsidRPr="001769C7" w:rsidRDefault="00C236C9" w:rsidP="00C236C9">
      <w:pPr>
        <w:pStyle w:val="2"/>
        <w:tabs>
          <w:tab w:val="left" w:pos="426"/>
        </w:tabs>
        <w:spacing w:before="0" w:beforeAutospacing="0"/>
        <w:jc w:val="both"/>
        <w:rPr>
          <w:b w:val="0"/>
          <w:sz w:val="24"/>
          <w:szCs w:val="24"/>
          <w:lang w:val="de-DE"/>
        </w:rPr>
      </w:pPr>
    </w:p>
    <w:tbl>
      <w:tblPr>
        <w:tblW w:w="0" w:type="auto"/>
        <w:tblBorders>
          <w:insideH w:val="single" w:sz="4" w:space="0" w:color="auto"/>
          <w:insideV w:val="single" w:sz="4" w:space="0" w:color="auto"/>
        </w:tblBorders>
        <w:tblLook w:val="04A0" w:firstRow="1" w:lastRow="0" w:firstColumn="1" w:lastColumn="0" w:noHBand="0" w:noVBand="1"/>
      </w:tblPr>
      <w:tblGrid>
        <w:gridCol w:w="3288"/>
        <w:gridCol w:w="3392"/>
      </w:tblGrid>
      <w:tr w:rsidR="00CE00C0" w:rsidRPr="003A557C" w:rsidTr="00CE00C0">
        <w:tc>
          <w:tcPr>
            <w:tcW w:w="4857" w:type="dxa"/>
          </w:tcPr>
          <w:p w:rsidR="00CE00C0" w:rsidRPr="003A557C" w:rsidRDefault="00CE00C0" w:rsidP="00136BDB">
            <w:pPr>
              <w:rPr>
                <w:lang w:val="de-DE"/>
              </w:rPr>
            </w:pPr>
            <w:r w:rsidRPr="003A557C">
              <w:rPr>
                <w:lang w:val="de-DE"/>
              </w:rPr>
              <w:t>Mit trennbaren Präfixen</w:t>
            </w:r>
          </w:p>
        </w:tc>
        <w:tc>
          <w:tcPr>
            <w:tcW w:w="4857" w:type="dxa"/>
          </w:tcPr>
          <w:p w:rsidR="00CE00C0" w:rsidRPr="003A557C" w:rsidRDefault="00CE00C0" w:rsidP="00136BDB">
            <w:pPr>
              <w:rPr>
                <w:lang w:val="de-DE"/>
              </w:rPr>
            </w:pPr>
            <w:r w:rsidRPr="003A557C">
              <w:rPr>
                <w:lang w:val="de-DE"/>
              </w:rPr>
              <w:t>Mit untrennbaren Präfixen</w:t>
            </w:r>
          </w:p>
        </w:tc>
      </w:tr>
      <w:tr w:rsidR="00CE00C0" w:rsidRPr="003A557C" w:rsidTr="00CE00C0">
        <w:tc>
          <w:tcPr>
            <w:tcW w:w="4857" w:type="dxa"/>
          </w:tcPr>
          <w:p w:rsidR="00CE00C0" w:rsidRPr="003A557C" w:rsidRDefault="00CE00C0" w:rsidP="003A557C">
            <w:pPr>
              <w:pStyle w:val="2"/>
              <w:tabs>
                <w:tab w:val="left" w:pos="426"/>
              </w:tabs>
              <w:ind w:firstLine="851"/>
              <w:jc w:val="both"/>
              <w:rPr>
                <w:b w:val="0"/>
                <w:sz w:val="24"/>
                <w:szCs w:val="24"/>
                <w:lang w:val="de-DE"/>
              </w:rPr>
            </w:pPr>
          </w:p>
        </w:tc>
        <w:tc>
          <w:tcPr>
            <w:tcW w:w="4857" w:type="dxa"/>
          </w:tcPr>
          <w:p w:rsidR="00CE00C0" w:rsidRPr="003A557C" w:rsidRDefault="00CE00C0" w:rsidP="003A557C">
            <w:pPr>
              <w:pStyle w:val="2"/>
              <w:tabs>
                <w:tab w:val="left" w:pos="426"/>
              </w:tabs>
              <w:ind w:firstLine="851"/>
              <w:jc w:val="both"/>
              <w:rPr>
                <w:b w:val="0"/>
                <w:sz w:val="24"/>
                <w:szCs w:val="24"/>
                <w:lang w:val="de-DE"/>
              </w:rPr>
            </w:pPr>
          </w:p>
        </w:tc>
      </w:tr>
    </w:tbl>
    <w:p w:rsidR="00553BB9" w:rsidRPr="00553BB9" w:rsidRDefault="00553BB9" w:rsidP="00553BB9">
      <w:pPr>
        <w:pStyle w:val="a7"/>
        <w:ind w:left="567" w:firstLine="0"/>
        <w:rPr>
          <w:b/>
        </w:rPr>
      </w:pPr>
    </w:p>
    <w:p w:rsidR="003A557C" w:rsidRPr="00E056B4" w:rsidRDefault="00720ADE" w:rsidP="00720ADE">
      <w:pPr>
        <w:rPr>
          <w:b/>
          <w:lang w:val="en-US"/>
        </w:rPr>
      </w:pPr>
      <w:r w:rsidRPr="00720ADE">
        <w:rPr>
          <w:b/>
          <w:lang w:val="de-DE"/>
        </w:rPr>
        <w:t>III.</w:t>
      </w:r>
      <w:r>
        <w:rPr>
          <w:b/>
          <w:lang w:val="de-DE"/>
        </w:rPr>
        <w:t xml:space="preserve"> </w:t>
      </w:r>
      <w:r w:rsidR="00CA6583" w:rsidRPr="00720ADE">
        <w:rPr>
          <w:b/>
          <w:lang w:val="de-DE"/>
        </w:rPr>
        <w:t xml:space="preserve">Machen Sie sich mit der </w:t>
      </w:r>
      <w:r w:rsidR="00F52C48" w:rsidRPr="00E056B4">
        <w:rPr>
          <w:b/>
          <w:lang w:val="en-US"/>
        </w:rPr>
        <w:t>Bewerbung als Jurist</w:t>
      </w:r>
      <w:r w:rsidR="00CA6583" w:rsidRPr="00720ADE">
        <w:rPr>
          <w:b/>
          <w:lang w:val="de-DE"/>
        </w:rPr>
        <w:t xml:space="preserve"> b</w:t>
      </w:r>
      <w:r w:rsidR="00CA6583" w:rsidRPr="00720ADE">
        <w:rPr>
          <w:b/>
          <w:lang w:val="de-DE"/>
        </w:rPr>
        <w:t>e</w:t>
      </w:r>
      <w:r w:rsidR="00CA6583" w:rsidRPr="00720ADE">
        <w:rPr>
          <w:b/>
          <w:lang w:val="de-DE"/>
        </w:rPr>
        <w:t>kannt.</w:t>
      </w:r>
    </w:p>
    <w:p w:rsidR="003A557C" w:rsidRPr="00E056B4" w:rsidRDefault="003A557C" w:rsidP="00A41FC5">
      <w:pPr>
        <w:pStyle w:val="a3"/>
        <w:spacing w:before="0" w:beforeAutospacing="0" w:after="0" w:afterAutospacing="0"/>
        <w:rPr>
          <w:lang w:val="en-US"/>
        </w:rPr>
      </w:pPr>
    </w:p>
    <w:p w:rsidR="00F52C48" w:rsidRPr="00E056B4" w:rsidRDefault="00F52C48" w:rsidP="00A41FC5">
      <w:pPr>
        <w:pStyle w:val="a3"/>
        <w:spacing w:before="0" w:beforeAutospacing="0" w:after="0" w:afterAutospacing="0"/>
        <w:rPr>
          <w:lang w:val="en-US"/>
        </w:rPr>
      </w:pPr>
      <w:proofErr w:type="gramStart"/>
      <w:r w:rsidRPr="00E056B4">
        <w:rPr>
          <w:lang w:val="en-US"/>
        </w:rPr>
        <w:t>Sehr geehrt</w:t>
      </w:r>
      <w:r w:rsidR="003A557C" w:rsidRPr="00E056B4">
        <w:rPr>
          <w:lang w:val="en-US"/>
        </w:rPr>
        <w:t xml:space="preserve">er Herr Schmitt, </w:t>
      </w:r>
      <w:r w:rsidR="003A557C" w:rsidRPr="00C236C9">
        <w:rPr>
          <w:lang w:val="de-DE"/>
        </w:rPr>
        <w:t>i</w:t>
      </w:r>
      <w:r w:rsidRPr="00E056B4">
        <w:rPr>
          <w:lang w:val="en-US"/>
        </w:rPr>
        <w:t>n Ihrer Stellenausschreibung beschreiben Sie eine Position, der ich mit meinem Berufsprofil und Know-how in vollem Umfang gerecht werden kann.</w:t>
      </w:r>
      <w:proofErr w:type="gramEnd"/>
      <w:r w:rsidRPr="00E056B4">
        <w:rPr>
          <w:lang w:val="en-US"/>
        </w:rPr>
        <w:t xml:space="preserve"> Für Ihren Standort in Hamburg suchen Sie einen Volljuristen mit umfa</w:t>
      </w:r>
      <w:r w:rsidRPr="00E056B4">
        <w:rPr>
          <w:lang w:val="en-US"/>
        </w:rPr>
        <w:t>s</w:t>
      </w:r>
      <w:r w:rsidRPr="00E056B4">
        <w:rPr>
          <w:lang w:val="en-US"/>
        </w:rPr>
        <w:t>senden Kenntnissen in verschiedenen Rechtsgebieten und Jurisdi</w:t>
      </w:r>
      <w:r w:rsidRPr="00E056B4">
        <w:rPr>
          <w:lang w:val="en-US"/>
        </w:rPr>
        <w:t>k</w:t>
      </w:r>
      <w:r w:rsidRPr="00E056B4">
        <w:rPr>
          <w:lang w:val="en-US"/>
        </w:rPr>
        <w:lastRenderedPageBreak/>
        <w:t xml:space="preserve">tionen sowie mindestens fünfjähriger Berufserfahrung in einer Kanzlei </w:t>
      </w:r>
      <w:proofErr w:type="gramStart"/>
      <w:r w:rsidRPr="00E056B4">
        <w:rPr>
          <w:lang w:val="en-US"/>
        </w:rPr>
        <w:t>oder</w:t>
      </w:r>
      <w:proofErr w:type="gramEnd"/>
      <w:r w:rsidRPr="00E056B4">
        <w:rPr>
          <w:lang w:val="en-US"/>
        </w:rPr>
        <w:t xml:space="preserve"> einem Konzern.</w:t>
      </w:r>
    </w:p>
    <w:p w:rsidR="00F52C48" w:rsidRPr="00AD4F07" w:rsidRDefault="00F52C48" w:rsidP="00AD4F07">
      <w:pPr>
        <w:pStyle w:val="a3"/>
        <w:spacing w:before="0" w:beforeAutospacing="0" w:after="0" w:afterAutospacing="0"/>
        <w:ind w:firstLine="426"/>
        <w:rPr>
          <w:lang w:val="de-DE"/>
        </w:rPr>
      </w:pPr>
      <w:r w:rsidRPr="00E056B4">
        <w:rPr>
          <w:lang w:val="en-US"/>
        </w:rPr>
        <w:t>Meine jetzige Tätigkeit als Jurist in der Rechtsabteilung eines Online-Unternehmens umfasst die juristische Unterstützung aller marktrelevanten Aktivitäten und beinhaltet das Erstellen und Ve</w:t>
      </w:r>
      <w:r w:rsidRPr="00E056B4">
        <w:rPr>
          <w:lang w:val="en-US"/>
        </w:rPr>
        <w:t>r</w:t>
      </w:r>
      <w:r w:rsidRPr="00E056B4">
        <w:rPr>
          <w:lang w:val="en-US"/>
        </w:rPr>
        <w:t>handeln von Verträgen, sowie die Beratung sämtlicher Fachabte</w:t>
      </w:r>
      <w:r w:rsidRPr="00E056B4">
        <w:rPr>
          <w:lang w:val="en-US"/>
        </w:rPr>
        <w:t>i</w:t>
      </w:r>
      <w:r w:rsidRPr="00E056B4">
        <w:rPr>
          <w:lang w:val="en-US"/>
        </w:rPr>
        <w:t>lungen hinsichtlich folgender Gebiete: Gesellschaftsrecht, Ha</w:t>
      </w:r>
      <w:r w:rsidRPr="00E056B4">
        <w:rPr>
          <w:lang w:val="en-US"/>
        </w:rPr>
        <w:t>n</w:t>
      </w:r>
      <w:r w:rsidRPr="00E056B4">
        <w:rPr>
          <w:lang w:val="en-US"/>
        </w:rPr>
        <w:t>delsrecht, Corporate Governance, Vertragsrecht,</w:t>
      </w:r>
      <w:r w:rsidR="000C36E6" w:rsidRPr="00E056B4">
        <w:rPr>
          <w:lang w:val="en-US"/>
        </w:rPr>
        <w:t xml:space="preserve"> </w:t>
      </w:r>
      <w:r w:rsidRPr="00E056B4">
        <w:rPr>
          <w:lang w:val="en-US"/>
        </w:rPr>
        <w:t xml:space="preserve">Wettbewerbsrecht und Versicherungen. Zudem bin ich </w:t>
      </w:r>
      <w:proofErr w:type="gramStart"/>
      <w:r w:rsidRPr="00E056B4">
        <w:rPr>
          <w:lang w:val="en-US"/>
        </w:rPr>
        <w:t>als</w:t>
      </w:r>
      <w:proofErr w:type="gramEnd"/>
      <w:r w:rsidRPr="00E056B4">
        <w:rPr>
          <w:lang w:val="en-US"/>
        </w:rPr>
        <w:t xml:space="preserve"> Rechtsvertreter für die Durchführung und Koordination der Streit- und Prozessführung vor Gericht zuständig und koordiniere und überwache externe Rechtsanwälte.</w:t>
      </w:r>
    </w:p>
    <w:p w:rsidR="00F52C48" w:rsidRPr="00E056B4" w:rsidRDefault="00F52C48" w:rsidP="00A41FC5">
      <w:pPr>
        <w:pStyle w:val="a3"/>
        <w:spacing w:before="0" w:beforeAutospacing="0" w:after="0" w:afterAutospacing="0"/>
        <w:rPr>
          <w:lang w:val="en-US"/>
        </w:rPr>
      </w:pPr>
      <w:r w:rsidRPr="00E056B4">
        <w:rPr>
          <w:lang w:val="en-US"/>
        </w:rPr>
        <w:t xml:space="preserve">Nach zehnjähriger Tätigkeit bei meinem aktuellen Arbeitgeber möchte ich </w:t>
      </w:r>
      <w:proofErr w:type="gramStart"/>
      <w:r w:rsidRPr="00E056B4">
        <w:rPr>
          <w:lang w:val="en-US"/>
        </w:rPr>
        <w:t>mich</w:t>
      </w:r>
      <w:proofErr w:type="gramEnd"/>
      <w:r w:rsidRPr="00E056B4">
        <w:rPr>
          <w:lang w:val="en-US"/>
        </w:rPr>
        <w:t xml:space="preserve"> beruflich weiterentwickeln. Die Herausforderung, </w:t>
      </w:r>
      <w:proofErr w:type="gramStart"/>
      <w:r w:rsidRPr="00E056B4">
        <w:rPr>
          <w:lang w:val="en-US"/>
        </w:rPr>
        <w:t>als</w:t>
      </w:r>
      <w:proofErr w:type="gramEnd"/>
      <w:r w:rsidRPr="00E056B4">
        <w:rPr>
          <w:lang w:val="en-US"/>
        </w:rPr>
        <w:t xml:space="preserve"> Rechtsberater in einem international tätigen und renommierten Unternehmen wie der Automobil Plus AG zu fungieren, reizt mich besonders. Verhandlungssichere Englischkenntnisse, die Freude an internationalen Aufgaben sowie die Bereitschaft zu häufigen Dienstreisen im </w:t>
      </w:r>
      <w:proofErr w:type="gramStart"/>
      <w:r w:rsidRPr="00E056B4">
        <w:rPr>
          <w:lang w:val="en-US"/>
        </w:rPr>
        <w:t>In</w:t>
      </w:r>
      <w:proofErr w:type="gramEnd"/>
      <w:r w:rsidRPr="00E056B4">
        <w:rPr>
          <w:lang w:val="en-US"/>
        </w:rPr>
        <w:t>- und Ausland bringe ich selbstverständlich mit.</w:t>
      </w:r>
    </w:p>
    <w:p w:rsidR="00F52C48" w:rsidRPr="00AD4F07" w:rsidRDefault="00F52C48" w:rsidP="00AD4F07">
      <w:pPr>
        <w:pStyle w:val="a3"/>
        <w:spacing w:before="0" w:beforeAutospacing="0" w:after="0" w:afterAutospacing="0"/>
        <w:rPr>
          <w:lang w:val="de-DE"/>
        </w:rPr>
      </w:pPr>
      <w:r w:rsidRPr="00E056B4">
        <w:rPr>
          <w:lang w:val="en-US"/>
        </w:rPr>
        <w:t>Außerdem dürfen Sie von mir erwarten:</w:t>
      </w:r>
      <w:r w:rsidRPr="00C236C9">
        <w:rPr>
          <w:lang w:val="de-DE"/>
        </w:rPr>
        <w:t xml:space="preserve"> </w:t>
      </w:r>
      <w:r w:rsidRPr="00E056B4">
        <w:rPr>
          <w:lang w:val="en-US"/>
        </w:rPr>
        <w:t>Eine selbstständige und ergebnisorientierte Arbeitsweise, Verhandlungs- und Beratungskompetenz, ausgeprägte Kommunikations- und Tea</w:t>
      </w:r>
      <w:r w:rsidRPr="00E056B4">
        <w:rPr>
          <w:lang w:val="en-US"/>
        </w:rPr>
        <w:t>m</w:t>
      </w:r>
      <w:r w:rsidRPr="00E056B4">
        <w:rPr>
          <w:lang w:val="en-US"/>
        </w:rPr>
        <w:t>fähigkeit, Kreativität, Durchsetzungsvermögen, unternehmerisches Denken sowie die Fähigkeit, sich gedanklich in einem komplexen Umfeld zu bewegen und dementsprechend zu arbeiten, Prioritäten zu setzen und Fristen einzuhalten.</w:t>
      </w:r>
    </w:p>
    <w:p w:rsidR="00F52C48" w:rsidRPr="00AD4F07" w:rsidRDefault="00F52C48" w:rsidP="00AD4F07">
      <w:pPr>
        <w:pStyle w:val="a3"/>
        <w:spacing w:before="0" w:beforeAutospacing="0" w:after="0" w:afterAutospacing="0"/>
        <w:rPr>
          <w:lang w:val="de-DE"/>
        </w:rPr>
      </w:pPr>
      <w:r w:rsidRPr="00E056B4">
        <w:rPr>
          <w:lang w:val="en-US"/>
        </w:rPr>
        <w:t xml:space="preserve">Über die Einladung zu einem persönlichen Gespräch freue ich </w:t>
      </w:r>
      <w:proofErr w:type="gramStart"/>
      <w:r w:rsidRPr="00E056B4">
        <w:rPr>
          <w:lang w:val="en-US"/>
        </w:rPr>
        <w:t>mich</w:t>
      </w:r>
      <w:proofErr w:type="gramEnd"/>
      <w:r w:rsidRPr="00E056B4">
        <w:rPr>
          <w:lang w:val="en-US"/>
        </w:rPr>
        <w:t xml:space="preserve">. </w:t>
      </w:r>
      <w:proofErr w:type="gramStart"/>
      <w:r w:rsidRPr="00E056B4">
        <w:rPr>
          <w:lang w:val="en-US"/>
        </w:rPr>
        <w:t>Auf Grund meines ungekündigten Beschäftigungsverhältni</w:t>
      </w:r>
      <w:r w:rsidRPr="00E056B4">
        <w:rPr>
          <w:lang w:val="en-US"/>
        </w:rPr>
        <w:t>s</w:t>
      </w:r>
      <w:r w:rsidRPr="00E056B4">
        <w:rPr>
          <w:lang w:val="en-US"/>
        </w:rPr>
        <w:t>ses bitte ich um Diskretion beim Bewerbungsverfahren.</w:t>
      </w:r>
      <w:proofErr w:type="gramEnd"/>
      <w:r w:rsidRPr="00E056B4">
        <w:rPr>
          <w:lang w:val="en-US"/>
        </w:rPr>
        <w:t xml:space="preserve"> Sie e</w:t>
      </w:r>
      <w:r w:rsidRPr="00E056B4">
        <w:rPr>
          <w:lang w:val="en-US"/>
        </w:rPr>
        <w:t>r</w:t>
      </w:r>
      <w:r w:rsidRPr="00E056B4">
        <w:rPr>
          <w:lang w:val="en-US"/>
        </w:rPr>
        <w:t xml:space="preserve">reichen </w:t>
      </w:r>
      <w:proofErr w:type="gramStart"/>
      <w:r w:rsidRPr="00E056B4">
        <w:rPr>
          <w:lang w:val="en-US"/>
        </w:rPr>
        <w:t>mich</w:t>
      </w:r>
      <w:proofErr w:type="gramEnd"/>
      <w:r w:rsidRPr="00E056B4">
        <w:rPr>
          <w:lang w:val="en-US"/>
        </w:rPr>
        <w:t xml:space="preserve"> am besten per E-Mail oder telefonisch in den frühen Abendstunden.</w:t>
      </w:r>
    </w:p>
    <w:p w:rsidR="00F52C48" w:rsidRPr="00E056B4" w:rsidRDefault="00F52C48" w:rsidP="006B085E">
      <w:pPr>
        <w:rPr>
          <w:lang w:val="en-US"/>
        </w:rPr>
      </w:pPr>
      <w:r w:rsidRPr="00E056B4">
        <w:rPr>
          <w:lang w:val="en-US"/>
        </w:rPr>
        <w:t>Mit freundlichem Gruß</w:t>
      </w:r>
    </w:p>
    <w:p w:rsidR="00F52C48" w:rsidRPr="00C236C9" w:rsidRDefault="00F52C48" w:rsidP="006B085E">
      <w:pPr>
        <w:rPr>
          <w:lang w:val="de-DE"/>
        </w:rPr>
      </w:pPr>
      <w:r w:rsidRPr="00E056B4">
        <w:rPr>
          <w:lang w:val="en-US"/>
        </w:rPr>
        <w:t>(Unterschrift)</w:t>
      </w:r>
    </w:p>
    <w:p w:rsidR="00CD1F24" w:rsidRPr="00C236C9" w:rsidRDefault="00CD1F24" w:rsidP="003A557C">
      <w:pPr>
        <w:pStyle w:val="a3"/>
        <w:spacing w:before="0" w:beforeAutospacing="0" w:after="0" w:afterAutospacing="0"/>
        <w:ind w:firstLine="851"/>
        <w:rPr>
          <w:lang w:val="de-DE"/>
        </w:rPr>
      </w:pPr>
    </w:p>
    <w:p w:rsidR="002B47F2" w:rsidRPr="00720ADE" w:rsidRDefault="00720ADE" w:rsidP="00720ADE">
      <w:pPr>
        <w:rPr>
          <w:b/>
          <w:lang w:val="de-DE"/>
        </w:rPr>
      </w:pPr>
      <w:r w:rsidRPr="00720ADE">
        <w:rPr>
          <w:b/>
          <w:lang w:val="de-DE"/>
        </w:rPr>
        <w:lastRenderedPageBreak/>
        <w:t>IV.</w:t>
      </w:r>
      <w:r>
        <w:rPr>
          <w:b/>
          <w:lang w:val="de-DE"/>
        </w:rPr>
        <w:t xml:space="preserve"> </w:t>
      </w:r>
      <w:r w:rsidR="00CD1F24" w:rsidRPr="00720ADE">
        <w:rPr>
          <w:b/>
          <w:lang w:val="de-DE"/>
        </w:rPr>
        <w:t>F</w:t>
      </w:r>
      <w:r w:rsidR="00CD1F24" w:rsidRPr="00E056B4">
        <w:rPr>
          <w:b/>
          <w:lang w:val="en-US"/>
        </w:rPr>
        <w:t>inden Sie hier ein paar nützliche Tipps</w:t>
      </w:r>
      <w:r w:rsidR="00CD1F24" w:rsidRPr="00720ADE">
        <w:rPr>
          <w:b/>
          <w:lang w:val="de-DE"/>
        </w:rPr>
        <w:t>,</w:t>
      </w:r>
      <w:r w:rsidR="0053082C" w:rsidRPr="00E056B4">
        <w:rPr>
          <w:b/>
          <w:lang w:val="en-US"/>
        </w:rPr>
        <w:t xml:space="preserve"> damit ihre</w:t>
      </w:r>
      <w:r w:rsidR="0053082C" w:rsidRPr="00720ADE">
        <w:rPr>
          <w:b/>
          <w:lang w:val="de-DE"/>
        </w:rPr>
        <w:t xml:space="preserve"> </w:t>
      </w:r>
      <w:r w:rsidR="00CD1F24" w:rsidRPr="00E056B4">
        <w:rPr>
          <w:b/>
          <w:lang w:val="en-US"/>
        </w:rPr>
        <w:t>Bewerbung als Berufseinsteiger zum Erfolg führ</w:t>
      </w:r>
      <w:r w:rsidR="00CD1F24" w:rsidRPr="00720ADE">
        <w:rPr>
          <w:b/>
          <w:lang w:val="de-DE"/>
        </w:rPr>
        <w:t>t</w:t>
      </w:r>
      <w:r w:rsidR="00CD1F24" w:rsidRPr="00E056B4">
        <w:rPr>
          <w:b/>
          <w:lang w:val="en-US"/>
        </w:rPr>
        <w:t>.</w:t>
      </w:r>
    </w:p>
    <w:p w:rsidR="00035863" w:rsidRPr="00035863" w:rsidRDefault="00035863" w:rsidP="0053082C">
      <w:pPr>
        <w:pStyle w:val="2"/>
        <w:spacing w:before="0" w:beforeAutospacing="0" w:after="0"/>
        <w:jc w:val="both"/>
        <w:rPr>
          <w:sz w:val="24"/>
          <w:szCs w:val="24"/>
          <w:lang w:val="en-US"/>
        </w:rPr>
      </w:pPr>
    </w:p>
    <w:p w:rsidR="00CD1F24" w:rsidRPr="00E056B4" w:rsidRDefault="00CD1F24" w:rsidP="00E03848">
      <w:pPr>
        <w:rPr>
          <w:b/>
          <w:lang w:val="en-US"/>
        </w:rPr>
      </w:pPr>
      <w:r w:rsidRPr="00E056B4">
        <w:rPr>
          <w:b/>
          <w:lang w:val="en-US"/>
        </w:rPr>
        <w:t xml:space="preserve">Bewerbung </w:t>
      </w:r>
      <w:proofErr w:type="gramStart"/>
      <w:r w:rsidRPr="00E056B4">
        <w:rPr>
          <w:b/>
          <w:lang w:val="en-US"/>
        </w:rPr>
        <w:t>als</w:t>
      </w:r>
      <w:proofErr w:type="gramEnd"/>
      <w:r w:rsidRPr="00E056B4">
        <w:rPr>
          <w:b/>
          <w:lang w:val="en-US"/>
        </w:rPr>
        <w:t xml:space="preserve"> Berufseinsteiger – Besonderheiten</w:t>
      </w:r>
    </w:p>
    <w:p w:rsidR="001769C7" w:rsidRPr="00B9321B" w:rsidRDefault="00CD1F24" w:rsidP="00B9321B">
      <w:pPr>
        <w:pStyle w:val="a3"/>
        <w:spacing w:before="0" w:beforeAutospacing="0" w:after="0" w:afterAutospacing="0"/>
        <w:ind w:firstLine="426"/>
        <w:rPr>
          <w:lang w:val="de-DE"/>
        </w:rPr>
      </w:pPr>
      <w:r w:rsidRPr="00E056B4">
        <w:rPr>
          <w:lang w:val="en-US"/>
        </w:rPr>
        <w:t xml:space="preserve">Obwohl für die Bewerbung </w:t>
      </w:r>
      <w:proofErr w:type="gramStart"/>
      <w:r w:rsidRPr="00E056B4">
        <w:rPr>
          <w:lang w:val="en-US"/>
        </w:rPr>
        <w:t>als</w:t>
      </w:r>
      <w:proofErr w:type="gramEnd"/>
      <w:r w:rsidRPr="00E056B4">
        <w:rPr>
          <w:lang w:val="en-US"/>
        </w:rPr>
        <w:t xml:space="preserve"> Berufseinsteiger generell die gleichen Regeln gelten wie für erfahrene Bewerber, sollten ein paar </w:t>
      </w:r>
      <w:r w:rsidR="003A557C" w:rsidRPr="00E056B4">
        <w:rPr>
          <w:lang w:val="en-US"/>
        </w:rPr>
        <w:t xml:space="preserve">Ausnahmen gemacht werden. </w:t>
      </w:r>
      <w:r w:rsidRPr="00E056B4">
        <w:rPr>
          <w:lang w:val="en-US"/>
        </w:rPr>
        <w:t xml:space="preserve">Da Sie noch nicht über Berufserfahrung verfügen, sollten Sie in Ihrer Bewerbung </w:t>
      </w:r>
      <w:proofErr w:type="gramStart"/>
      <w:r w:rsidRPr="00E056B4">
        <w:rPr>
          <w:lang w:val="en-US"/>
        </w:rPr>
        <w:t>als</w:t>
      </w:r>
      <w:proofErr w:type="gramEnd"/>
      <w:r w:rsidRPr="00E056B4">
        <w:rPr>
          <w:lang w:val="en-US"/>
        </w:rPr>
        <w:t xml:space="preserve"> Berufseinsteiger solche Nebenjobs erwähnen, die für die angestrebte Stelle relevant sein könnten. Denn diese Nebe</w:t>
      </w:r>
      <w:r w:rsidRPr="00E056B4">
        <w:rPr>
          <w:lang w:val="en-US"/>
        </w:rPr>
        <w:t>n</w:t>
      </w:r>
      <w:r w:rsidRPr="00E056B4">
        <w:rPr>
          <w:lang w:val="en-US"/>
        </w:rPr>
        <w:t xml:space="preserve">tätigkeiten zu Schule und Studium </w:t>
      </w:r>
      <w:proofErr w:type="gramStart"/>
      <w:r w:rsidRPr="00E056B4">
        <w:rPr>
          <w:lang w:val="en-US"/>
        </w:rPr>
        <w:t>sind</w:t>
      </w:r>
      <w:proofErr w:type="gramEnd"/>
      <w:r w:rsidRPr="00E056B4">
        <w:rPr>
          <w:lang w:val="en-US"/>
        </w:rPr>
        <w:t xml:space="preserve"> Ihre einzigen beruflichen Referenzen. Listen Sie aber nicht alle Jobs auf, die Sie jemals g</w:t>
      </w:r>
      <w:r w:rsidRPr="00E056B4">
        <w:rPr>
          <w:lang w:val="en-US"/>
        </w:rPr>
        <w:t>e</w:t>
      </w:r>
      <w:r w:rsidRPr="00E056B4">
        <w:rPr>
          <w:lang w:val="en-US"/>
        </w:rPr>
        <w:t xml:space="preserve">macht haben – Nebentätigkeiten, die nichts mit der ausgeschriebenen Stelle zu tun haben, werden auch den </w:t>
      </w:r>
      <w:r w:rsidR="003A557C" w:rsidRPr="00E056B4">
        <w:rPr>
          <w:lang w:val="en-US"/>
        </w:rPr>
        <w:t xml:space="preserve">Personaler nicht interessieren. </w:t>
      </w:r>
      <w:proofErr w:type="gramStart"/>
      <w:r w:rsidRPr="00E056B4">
        <w:rPr>
          <w:lang w:val="en-US"/>
        </w:rPr>
        <w:t>Außerdem sollten Sie diese Nebenjobs und etwaige Praktika</w:t>
      </w:r>
      <w:r w:rsidR="00B9321B" w:rsidRPr="00E056B4">
        <w:rPr>
          <w:lang w:val="en-US"/>
        </w:rPr>
        <w:t xml:space="preserve"> durch Bullet-Points erläutern.</w:t>
      </w:r>
      <w:proofErr w:type="gramEnd"/>
    </w:p>
    <w:p w:rsidR="00CD1F24" w:rsidRPr="00E056B4" w:rsidRDefault="00CD1F24" w:rsidP="00E03848">
      <w:pPr>
        <w:rPr>
          <w:b/>
          <w:lang w:val="en-US"/>
        </w:rPr>
      </w:pPr>
      <w:r w:rsidRPr="00E056B4">
        <w:rPr>
          <w:b/>
          <w:lang w:val="en-US"/>
        </w:rPr>
        <w:t xml:space="preserve">Die Bewerbung </w:t>
      </w:r>
      <w:proofErr w:type="gramStart"/>
      <w:r w:rsidRPr="00E056B4">
        <w:rPr>
          <w:b/>
          <w:lang w:val="en-US"/>
        </w:rPr>
        <w:t>als</w:t>
      </w:r>
      <w:proofErr w:type="gramEnd"/>
      <w:r w:rsidRPr="00E056B4">
        <w:rPr>
          <w:b/>
          <w:lang w:val="en-US"/>
        </w:rPr>
        <w:t xml:space="preserve"> Berufseinsteiger für eine Ausbildung</w:t>
      </w:r>
    </w:p>
    <w:p w:rsidR="001769C7" w:rsidRPr="00B9321B" w:rsidRDefault="00CD1F24" w:rsidP="00B9321B">
      <w:pPr>
        <w:pStyle w:val="a3"/>
        <w:spacing w:before="0" w:beforeAutospacing="0" w:after="0" w:afterAutospacing="0"/>
        <w:ind w:firstLine="426"/>
        <w:rPr>
          <w:lang w:val="de-DE"/>
        </w:rPr>
      </w:pPr>
      <w:proofErr w:type="gramStart"/>
      <w:r w:rsidRPr="00E056B4">
        <w:rPr>
          <w:lang w:val="en-US"/>
        </w:rPr>
        <w:t>Wenn Sie sich um eine Ausbildungsstelle bewerben, sollten Sie Ihre Schul- beziehungsweise Abiturnoten natürlich angeben.</w:t>
      </w:r>
      <w:proofErr w:type="gramEnd"/>
      <w:r w:rsidRPr="00E056B4">
        <w:rPr>
          <w:lang w:val="en-US"/>
        </w:rPr>
        <w:t xml:space="preserve"> Auch können Sie in Ihrer Bewerbung </w:t>
      </w:r>
      <w:proofErr w:type="gramStart"/>
      <w:r w:rsidRPr="00E056B4">
        <w:rPr>
          <w:lang w:val="en-US"/>
        </w:rPr>
        <w:t>als</w:t>
      </w:r>
      <w:proofErr w:type="gramEnd"/>
      <w:r w:rsidRPr="00E056B4">
        <w:rPr>
          <w:lang w:val="en-US"/>
        </w:rPr>
        <w:t xml:space="preserve"> Berufseinsteiger Ihre Leistungskurse erwähnen, wenn sie zu der zukünftigen Tätigkeit passen. Bei Praktika und Hobbys gilt: Nur dann angeben, wenn sie einen Bezug zur ge</w:t>
      </w:r>
      <w:r w:rsidR="00B9321B" w:rsidRPr="00E056B4">
        <w:rPr>
          <w:lang w:val="en-US"/>
        </w:rPr>
        <w:t>wünschten Ausbildung aufweisen.</w:t>
      </w:r>
    </w:p>
    <w:p w:rsidR="00CD1F24" w:rsidRPr="00E056B4" w:rsidRDefault="00CD1F24" w:rsidP="00035863">
      <w:pPr>
        <w:jc w:val="center"/>
        <w:rPr>
          <w:b/>
          <w:lang w:val="en-US"/>
        </w:rPr>
      </w:pPr>
      <w:r w:rsidRPr="00E056B4">
        <w:rPr>
          <w:b/>
          <w:lang w:val="en-US"/>
        </w:rPr>
        <w:t xml:space="preserve">Die Bewerbung </w:t>
      </w:r>
      <w:proofErr w:type="gramStart"/>
      <w:r w:rsidRPr="00E056B4">
        <w:rPr>
          <w:b/>
          <w:lang w:val="en-US"/>
        </w:rPr>
        <w:t>als</w:t>
      </w:r>
      <w:proofErr w:type="gramEnd"/>
      <w:r w:rsidRPr="00E056B4">
        <w:rPr>
          <w:b/>
          <w:lang w:val="en-US"/>
        </w:rPr>
        <w:t xml:space="preserve"> Berufseinsteiger nach einem Studium</w:t>
      </w:r>
    </w:p>
    <w:p w:rsidR="001769C7" w:rsidRPr="00B9321B" w:rsidRDefault="00CD1F24" w:rsidP="00B9321B">
      <w:pPr>
        <w:pStyle w:val="a3"/>
        <w:spacing w:before="0" w:beforeAutospacing="0" w:after="0" w:afterAutospacing="0"/>
        <w:ind w:firstLine="426"/>
        <w:rPr>
          <w:lang w:val="de-DE"/>
        </w:rPr>
      </w:pPr>
      <w:proofErr w:type="gramStart"/>
      <w:r w:rsidRPr="00E056B4">
        <w:rPr>
          <w:lang w:val="en-US"/>
        </w:rPr>
        <w:t>In diesem Falle sollten Sie weder Ihr Abiturzeugnis beifügen, noch Ihre Abschlussnote angeben.</w:t>
      </w:r>
      <w:proofErr w:type="gramEnd"/>
      <w:r w:rsidRPr="00E056B4">
        <w:rPr>
          <w:lang w:val="en-US"/>
        </w:rPr>
        <w:t xml:space="preserve"> Im Lebenslauf können Sie a</w:t>
      </w:r>
      <w:r w:rsidRPr="00E056B4">
        <w:rPr>
          <w:lang w:val="en-US"/>
        </w:rPr>
        <w:t>l</w:t>
      </w:r>
      <w:r w:rsidRPr="00E056B4">
        <w:rPr>
          <w:lang w:val="en-US"/>
        </w:rPr>
        <w:t>lerdings den Titel der Abschlussarbeit Ihres Studiums angeben. Ist Ihre Abschlussarbeit thematisch für den Job relevant, sollten Sie auch i</w:t>
      </w:r>
      <w:r w:rsidR="00B9321B" w:rsidRPr="00E056B4">
        <w:rPr>
          <w:lang w:val="en-US"/>
        </w:rPr>
        <w:t>m Anschreiben darauf verweisen.</w:t>
      </w:r>
    </w:p>
    <w:p w:rsidR="00CD1F24" w:rsidRPr="00E056B4" w:rsidRDefault="00CD1F24" w:rsidP="00E03848">
      <w:pPr>
        <w:rPr>
          <w:b/>
          <w:lang w:val="en-US"/>
        </w:rPr>
      </w:pPr>
      <w:r w:rsidRPr="00E056B4">
        <w:rPr>
          <w:b/>
          <w:lang w:val="en-US"/>
        </w:rPr>
        <w:t xml:space="preserve">Die richtige Form der Bewerbung </w:t>
      </w:r>
      <w:proofErr w:type="gramStart"/>
      <w:r w:rsidRPr="00E056B4">
        <w:rPr>
          <w:b/>
          <w:lang w:val="en-US"/>
        </w:rPr>
        <w:t>als</w:t>
      </w:r>
      <w:proofErr w:type="gramEnd"/>
      <w:r w:rsidRPr="00E056B4">
        <w:rPr>
          <w:b/>
          <w:lang w:val="en-US"/>
        </w:rPr>
        <w:t xml:space="preserve"> Berufseinsteiger</w:t>
      </w:r>
    </w:p>
    <w:p w:rsidR="00CD1F24" w:rsidRPr="00E056B4" w:rsidRDefault="00CD1F24" w:rsidP="00A41FC5">
      <w:pPr>
        <w:pStyle w:val="a3"/>
        <w:spacing w:before="0" w:beforeAutospacing="0" w:after="0" w:afterAutospacing="0"/>
        <w:ind w:firstLine="426"/>
        <w:rPr>
          <w:lang w:val="en-US"/>
        </w:rPr>
      </w:pPr>
      <w:r w:rsidRPr="00E056B4">
        <w:rPr>
          <w:lang w:val="en-US"/>
        </w:rPr>
        <w:t xml:space="preserve">Ob Sie sich bei Ihrer Bewerbung </w:t>
      </w:r>
      <w:proofErr w:type="gramStart"/>
      <w:r w:rsidRPr="00E056B4">
        <w:rPr>
          <w:lang w:val="en-US"/>
        </w:rPr>
        <w:t>als</w:t>
      </w:r>
      <w:proofErr w:type="gramEnd"/>
      <w:r w:rsidRPr="00E056B4">
        <w:rPr>
          <w:lang w:val="en-US"/>
        </w:rPr>
        <w:t xml:space="preserve"> Berufseinsteiger für den klassischen Weg entscheiden oder sich via Email oder online vo</w:t>
      </w:r>
      <w:r w:rsidRPr="00E056B4">
        <w:rPr>
          <w:lang w:val="en-US"/>
        </w:rPr>
        <w:t>r</w:t>
      </w:r>
      <w:r w:rsidRPr="00E056B4">
        <w:rPr>
          <w:lang w:val="en-US"/>
        </w:rPr>
        <w:t>stellen, ist von der jeweiligen Stellenanzeige abhängig: In der R</w:t>
      </w:r>
      <w:r w:rsidRPr="00E056B4">
        <w:rPr>
          <w:lang w:val="en-US"/>
        </w:rPr>
        <w:t>e</w:t>
      </w:r>
      <w:r w:rsidRPr="00E056B4">
        <w:rPr>
          <w:lang w:val="en-US"/>
        </w:rPr>
        <w:t>gel wird dort nämlich artikuliert, welche Art der Bewerbung g</w:t>
      </w:r>
      <w:r w:rsidRPr="00E056B4">
        <w:rPr>
          <w:lang w:val="en-US"/>
        </w:rPr>
        <w:t>e</w:t>
      </w:r>
      <w:r w:rsidRPr="00E056B4">
        <w:rPr>
          <w:lang w:val="en-US"/>
        </w:rPr>
        <w:t>wünscht ist.</w:t>
      </w:r>
    </w:p>
    <w:p w:rsidR="00CD1F24" w:rsidRPr="00E056B4" w:rsidRDefault="00CD1F24" w:rsidP="00A41FC5">
      <w:pPr>
        <w:pStyle w:val="a3"/>
        <w:spacing w:before="0" w:beforeAutospacing="0" w:after="0" w:afterAutospacing="0"/>
        <w:ind w:firstLine="426"/>
        <w:rPr>
          <w:lang w:val="en-US"/>
        </w:rPr>
      </w:pPr>
      <w:r w:rsidRPr="00E056B4">
        <w:rPr>
          <w:lang w:val="en-US"/>
        </w:rPr>
        <w:lastRenderedPageBreak/>
        <w:t>Sollten Sie sich schriftlich dem Unternehmen vorstellen, gehören in Ihre Bewerbung Anschreiben, Lebenslauf, Foto, Schul- beziehungsweise Arbeitszeugniskopien und mögliche Besche</w:t>
      </w:r>
      <w:r w:rsidRPr="00E056B4">
        <w:rPr>
          <w:lang w:val="en-US"/>
        </w:rPr>
        <w:t>i</w:t>
      </w:r>
      <w:r w:rsidRPr="00E056B4">
        <w:rPr>
          <w:lang w:val="en-US"/>
        </w:rPr>
        <w:t>nigungen von Weiterbildungen oder Zusatzqualifikationen.</w:t>
      </w:r>
    </w:p>
    <w:p w:rsidR="00CD1F24" w:rsidRPr="00E056B4" w:rsidRDefault="00CD1F24" w:rsidP="00A41FC5">
      <w:pPr>
        <w:pStyle w:val="a3"/>
        <w:spacing w:before="0" w:beforeAutospacing="0" w:after="0" w:afterAutospacing="0"/>
        <w:ind w:firstLine="426"/>
        <w:rPr>
          <w:lang w:val="en-US"/>
        </w:rPr>
      </w:pPr>
      <w:r w:rsidRPr="00E056B4">
        <w:rPr>
          <w:lang w:val="en-US"/>
        </w:rPr>
        <w:t xml:space="preserve">Bewerben Sie sich per Mail, so achten Sie darauf, dass Sie auch die Adresse anschreiben, die für Bewerbungen gedacht ist. Ihre Anhänge sollten dabei nicht größer </w:t>
      </w:r>
      <w:proofErr w:type="gramStart"/>
      <w:r w:rsidRPr="00E056B4">
        <w:rPr>
          <w:lang w:val="en-US"/>
        </w:rPr>
        <w:t>als</w:t>
      </w:r>
      <w:proofErr w:type="gramEnd"/>
      <w:r w:rsidRPr="00E056B4">
        <w:rPr>
          <w:lang w:val="en-US"/>
        </w:rPr>
        <w:t xml:space="preserve"> 2 MB sein und nur in gängigen Formaten verschickt werden. Natürlich muss die Bewe</w:t>
      </w:r>
      <w:r w:rsidRPr="00E056B4">
        <w:rPr>
          <w:lang w:val="en-US"/>
        </w:rPr>
        <w:t>r</w:t>
      </w:r>
      <w:r w:rsidRPr="00E056B4">
        <w:rPr>
          <w:lang w:val="en-US"/>
        </w:rPr>
        <w:t xml:space="preserve">bung per Mail genauso sorgfältig sein wie die postalische: Korrekte Rechtschreibung und die üblichen Höflichkeitsformeln </w:t>
      </w:r>
      <w:proofErr w:type="gramStart"/>
      <w:r w:rsidRPr="00E056B4">
        <w:rPr>
          <w:lang w:val="en-US"/>
        </w:rPr>
        <w:t>sind</w:t>
      </w:r>
      <w:proofErr w:type="gramEnd"/>
      <w:r w:rsidRPr="00E056B4">
        <w:rPr>
          <w:lang w:val="en-US"/>
        </w:rPr>
        <w:t xml:space="preserve"> also ein Muss!</w:t>
      </w:r>
    </w:p>
    <w:p w:rsidR="00F52C48" w:rsidRPr="003A557C" w:rsidRDefault="00CD1F24" w:rsidP="00A41FC5">
      <w:pPr>
        <w:pStyle w:val="a3"/>
        <w:spacing w:before="0" w:beforeAutospacing="0" w:after="0" w:afterAutospacing="0"/>
        <w:ind w:firstLine="426"/>
        <w:rPr>
          <w:lang w:val="de-DE"/>
        </w:rPr>
      </w:pPr>
      <w:r w:rsidRPr="00E056B4">
        <w:rPr>
          <w:lang w:val="en-US"/>
        </w:rPr>
        <w:t>Manche Unternehmen bieten mittlerweile auch die Möglic</w:t>
      </w:r>
      <w:r w:rsidRPr="00E056B4">
        <w:rPr>
          <w:lang w:val="en-US"/>
        </w:rPr>
        <w:t>h</w:t>
      </w:r>
      <w:r w:rsidRPr="00E056B4">
        <w:rPr>
          <w:lang w:val="en-US"/>
        </w:rPr>
        <w:t xml:space="preserve">keit einer Onlinebewerbung. Häufig verführt gerade eine solche Internetbewerbung zu Nachlässigkeit – gehen Sie also genauso gründlich vor wie bei den anderen Formen der Bewerbung </w:t>
      </w:r>
      <w:proofErr w:type="gramStart"/>
      <w:r w:rsidRPr="00E056B4">
        <w:rPr>
          <w:lang w:val="en-US"/>
        </w:rPr>
        <w:t>als</w:t>
      </w:r>
      <w:proofErr w:type="gramEnd"/>
      <w:r w:rsidRPr="00E056B4">
        <w:rPr>
          <w:lang w:val="en-US"/>
        </w:rPr>
        <w:t xml:space="preserve"> Berufseinsteiger</w:t>
      </w:r>
      <w:r w:rsidRPr="003A557C">
        <w:rPr>
          <w:lang w:val="de-DE"/>
        </w:rPr>
        <w:t>.</w:t>
      </w:r>
    </w:p>
    <w:p w:rsidR="00C3659B" w:rsidRPr="00C3659B" w:rsidRDefault="00720ADE" w:rsidP="00720ADE">
      <w:pPr>
        <w:tabs>
          <w:tab w:val="left" w:pos="284"/>
        </w:tabs>
        <w:spacing w:before="100" w:beforeAutospacing="1" w:after="100" w:afterAutospacing="1"/>
        <w:ind w:left="785" w:firstLine="0"/>
        <w:rPr>
          <w:b/>
          <w:lang w:val="de-DE"/>
        </w:rPr>
      </w:pPr>
      <w:r w:rsidRPr="00E056B4">
        <w:rPr>
          <w:b/>
          <w:lang w:val="en-US"/>
        </w:rPr>
        <w:t>V.</w:t>
      </w:r>
      <w:r>
        <w:rPr>
          <w:b/>
          <w:lang w:val="de-DE"/>
        </w:rPr>
        <w:t xml:space="preserve"> </w:t>
      </w:r>
      <w:r w:rsidR="00C3659B" w:rsidRPr="00720ADE">
        <w:rPr>
          <w:b/>
          <w:lang w:val="de-DE"/>
        </w:rPr>
        <w:t>Erstellen Sie Ihr Bewerbungsschreiben.</w:t>
      </w:r>
    </w:p>
    <w:p w:rsidR="00C3659B" w:rsidRDefault="00C3659B" w:rsidP="00F34FD5">
      <w:pPr>
        <w:pStyle w:val="a7"/>
        <w:tabs>
          <w:tab w:val="left" w:pos="284"/>
        </w:tabs>
        <w:spacing w:before="100" w:beforeAutospacing="1" w:after="100" w:afterAutospacing="1"/>
        <w:ind w:left="0" w:firstLine="426"/>
        <w:rPr>
          <w:lang w:val="en-US"/>
        </w:rPr>
      </w:pPr>
      <w:r w:rsidRPr="00C3659B">
        <w:rPr>
          <w:b/>
          <w:lang w:val="de-DE"/>
        </w:rPr>
        <w:t>NB!</w:t>
      </w:r>
      <w:r w:rsidRPr="00E056B4">
        <w:rPr>
          <w:lang w:val="en-US"/>
        </w:rPr>
        <w:t xml:space="preserve"> Der Text Ihres Bewerbungsschreibens </w:t>
      </w:r>
      <w:proofErr w:type="gramStart"/>
      <w:r w:rsidRPr="00E056B4">
        <w:rPr>
          <w:lang w:val="en-US"/>
        </w:rPr>
        <w:t>als</w:t>
      </w:r>
      <w:proofErr w:type="gramEnd"/>
      <w:r w:rsidRPr="00E056B4">
        <w:rPr>
          <w:lang w:val="en-US"/>
        </w:rPr>
        <w:t xml:space="preserve"> Jurist soll eine zentrale Kernaussage enthalten: Wie können Sie beweisen bzw. </w:t>
      </w:r>
      <w:proofErr w:type="gramStart"/>
      <w:r w:rsidRPr="00E056B4">
        <w:rPr>
          <w:lang w:val="en-US"/>
        </w:rPr>
        <w:t>belegen</w:t>
      </w:r>
      <w:proofErr w:type="gramEnd"/>
      <w:r w:rsidRPr="00E056B4">
        <w:rPr>
          <w:lang w:val="en-US"/>
        </w:rPr>
        <w:t xml:space="preserve">, dass Sie die im Stellenangebot an den Bewerber gestellten Anforderungen erfüllen? </w:t>
      </w:r>
      <w:proofErr w:type="gramStart"/>
      <w:r w:rsidRPr="00E056B4">
        <w:rPr>
          <w:lang w:val="en-US"/>
        </w:rPr>
        <w:t>Um dieses Ziel zu erreichen, müssen Sie das Stellenangebot genau lesen und das Anforde</w:t>
      </w:r>
      <w:r w:rsidRPr="00E056B4">
        <w:rPr>
          <w:lang w:val="en-US"/>
        </w:rPr>
        <w:t>r</w:t>
      </w:r>
      <w:r w:rsidRPr="00E056B4">
        <w:rPr>
          <w:lang w:val="en-US"/>
        </w:rPr>
        <w:t>ungsprofil Schritt für Schritt durchgehen.</w:t>
      </w:r>
      <w:proofErr w:type="gramEnd"/>
      <w:r w:rsidRPr="00E056B4">
        <w:rPr>
          <w:lang w:val="en-US"/>
        </w:rPr>
        <w:t xml:space="preserve"> </w:t>
      </w:r>
    </w:p>
    <w:p w:rsidR="00F34FD5" w:rsidRPr="00F34FD5" w:rsidRDefault="00F34FD5" w:rsidP="00F34FD5">
      <w:pPr>
        <w:pStyle w:val="a7"/>
        <w:tabs>
          <w:tab w:val="left" w:pos="284"/>
        </w:tabs>
        <w:spacing w:before="100" w:beforeAutospacing="1" w:after="100" w:afterAutospacing="1"/>
        <w:ind w:left="0" w:firstLine="426"/>
        <w:rPr>
          <w:lang w:val="en-US"/>
        </w:rPr>
      </w:pPr>
    </w:p>
    <w:p w:rsidR="00C3659B" w:rsidRPr="00720ADE" w:rsidRDefault="00720ADE" w:rsidP="00720ADE">
      <w:pPr>
        <w:rPr>
          <w:b/>
          <w:lang w:val="de-DE"/>
        </w:rPr>
      </w:pPr>
      <w:r w:rsidRPr="00720ADE">
        <w:rPr>
          <w:b/>
          <w:lang w:val="de-DE"/>
        </w:rPr>
        <w:t>VI.</w:t>
      </w:r>
      <w:r>
        <w:rPr>
          <w:b/>
          <w:lang w:val="de-DE"/>
        </w:rPr>
        <w:t xml:space="preserve"> </w:t>
      </w:r>
      <w:r w:rsidR="00C3659B" w:rsidRPr="00720ADE">
        <w:rPr>
          <w:b/>
          <w:lang w:val="de-DE"/>
        </w:rPr>
        <w:t xml:space="preserve">Erhalten Sie Informationen über </w:t>
      </w:r>
      <w:r w:rsidR="00C3659B" w:rsidRPr="00E056B4">
        <w:rPr>
          <w:b/>
          <w:lang w:val="en-US"/>
        </w:rPr>
        <w:t xml:space="preserve">Aufbau, Inhalt und Aussehen </w:t>
      </w:r>
      <w:r w:rsidR="00C3659B" w:rsidRPr="00720ADE">
        <w:rPr>
          <w:b/>
          <w:lang w:val="de-DE"/>
        </w:rPr>
        <w:t>d</w:t>
      </w:r>
      <w:r w:rsidR="00C3659B" w:rsidRPr="00E056B4">
        <w:rPr>
          <w:b/>
          <w:lang w:val="en-US"/>
        </w:rPr>
        <w:t>e</w:t>
      </w:r>
      <w:r w:rsidR="00C3659B" w:rsidRPr="00720ADE">
        <w:rPr>
          <w:b/>
          <w:lang w:val="de-DE"/>
        </w:rPr>
        <w:t>s</w:t>
      </w:r>
      <w:r w:rsidR="00C3659B" w:rsidRPr="00E056B4">
        <w:rPr>
          <w:b/>
          <w:lang w:val="en-US"/>
        </w:rPr>
        <w:t xml:space="preserve"> Lebenslauf</w:t>
      </w:r>
      <w:r w:rsidR="00C3659B" w:rsidRPr="00720ADE">
        <w:rPr>
          <w:b/>
          <w:lang w:val="de-DE"/>
        </w:rPr>
        <w:t>s.</w:t>
      </w:r>
    </w:p>
    <w:p w:rsidR="00B9321B" w:rsidRPr="00D53835" w:rsidRDefault="00B9321B" w:rsidP="00B9321B">
      <w:pPr>
        <w:pStyle w:val="a7"/>
        <w:tabs>
          <w:tab w:val="left" w:pos="426"/>
        </w:tabs>
        <w:ind w:left="426" w:firstLine="0"/>
        <w:rPr>
          <w:b/>
          <w:lang w:val="de-DE"/>
        </w:rPr>
      </w:pPr>
    </w:p>
    <w:p w:rsidR="00C3659B" w:rsidRPr="00E056B4" w:rsidRDefault="00C3659B" w:rsidP="00A41FC5">
      <w:pPr>
        <w:pStyle w:val="a3"/>
        <w:tabs>
          <w:tab w:val="left" w:pos="284"/>
        </w:tabs>
        <w:spacing w:before="0" w:beforeAutospacing="0" w:after="0" w:afterAutospacing="0"/>
        <w:ind w:firstLine="426"/>
        <w:rPr>
          <w:lang w:val="en-US"/>
        </w:rPr>
      </w:pPr>
      <w:proofErr w:type="gramStart"/>
      <w:r w:rsidRPr="00E056B4">
        <w:rPr>
          <w:lang w:val="en-US"/>
        </w:rPr>
        <w:t>Mit dem Lebenslauf erhält das Unternehmen einen genauen Überblick über Ihre individuellen Personendaten, Ausbildung und berufliche Entwicklung.</w:t>
      </w:r>
      <w:proofErr w:type="gramEnd"/>
      <w:r w:rsidRPr="00E056B4">
        <w:rPr>
          <w:lang w:val="en-US"/>
        </w:rPr>
        <w:t xml:space="preserve"> Er </w:t>
      </w:r>
      <w:proofErr w:type="gramStart"/>
      <w:r w:rsidRPr="00E056B4">
        <w:rPr>
          <w:lang w:val="en-US"/>
        </w:rPr>
        <w:t>ist</w:t>
      </w:r>
      <w:proofErr w:type="gramEnd"/>
      <w:r w:rsidRPr="00E056B4">
        <w:rPr>
          <w:lang w:val="en-US"/>
        </w:rPr>
        <w:t xml:space="preserve"> somit das Kernelement Ihrer Be</w:t>
      </w:r>
      <w:r w:rsidRPr="00E056B4">
        <w:rPr>
          <w:lang w:val="en-US"/>
        </w:rPr>
        <w:t>w</w:t>
      </w:r>
      <w:r w:rsidRPr="00E056B4">
        <w:rPr>
          <w:lang w:val="en-US"/>
        </w:rPr>
        <w:t>erbungsunterlagen und eine wesentliche Grundlage der Perso</w:t>
      </w:r>
      <w:r w:rsidRPr="00E056B4">
        <w:rPr>
          <w:lang w:val="en-US"/>
        </w:rPr>
        <w:t>n</w:t>
      </w:r>
      <w:r w:rsidRPr="00E056B4">
        <w:rPr>
          <w:lang w:val="en-US"/>
        </w:rPr>
        <w:lastRenderedPageBreak/>
        <w:t xml:space="preserve">alentscheidung. Der Lebenslauf </w:t>
      </w:r>
      <w:proofErr w:type="gramStart"/>
      <w:r w:rsidRPr="00E056B4">
        <w:rPr>
          <w:lang w:val="en-US"/>
        </w:rPr>
        <w:t>muss</w:t>
      </w:r>
      <w:proofErr w:type="gramEnd"/>
      <w:r w:rsidRPr="00E056B4">
        <w:rPr>
          <w:lang w:val="en-US"/>
        </w:rPr>
        <w:t xml:space="preserve"> dabei genauso wie das A</w:t>
      </w:r>
      <w:r w:rsidRPr="00E056B4">
        <w:rPr>
          <w:lang w:val="en-US"/>
        </w:rPr>
        <w:t>n</w:t>
      </w:r>
      <w:r w:rsidRPr="00E056B4">
        <w:rPr>
          <w:lang w:val="en-US"/>
        </w:rPr>
        <w:t>schreiben einer Bewerbung individuell gestaltet und der jeweiligen Situation sowie dem anzuschreibenden Unternehmen angepasst werden. Eine allgemeingültige Vorlage für den Lebenslauf gibt es also nicht – ähnlich dem Bewerbungsschreiben gilt es aber, dem inhaltlichen und formalen Aufbau besondere Aufmerksamkeit z</w:t>
      </w:r>
      <w:r w:rsidRPr="00E056B4">
        <w:rPr>
          <w:lang w:val="en-US"/>
        </w:rPr>
        <w:t>u</w:t>
      </w:r>
      <w:r w:rsidRPr="00E056B4">
        <w:rPr>
          <w:lang w:val="en-US"/>
        </w:rPr>
        <w:t>kommen zu lassen und gewisse Regeln zu beachten.</w:t>
      </w:r>
    </w:p>
    <w:p w:rsidR="00C3659B" w:rsidRPr="00E056B4" w:rsidRDefault="00C3659B" w:rsidP="00A41FC5">
      <w:pPr>
        <w:pStyle w:val="a3"/>
        <w:tabs>
          <w:tab w:val="left" w:pos="284"/>
        </w:tabs>
        <w:spacing w:before="0" w:beforeAutospacing="0" w:after="0" w:afterAutospacing="0"/>
        <w:ind w:firstLine="426"/>
        <w:rPr>
          <w:lang w:val="en-US"/>
        </w:rPr>
      </w:pPr>
      <w:r w:rsidRPr="00E056B4">
        <w:rPr>
          <w:lang w:val="en-US"/>
        </w:rPr>
        <w:t xml:space="preserve">Die wichtigsten einzuhaltenden Vorgaben </w:t>
      </w:r>
      <w:proofErr w:type="gramStart"/>
      <w:r w:rsidRPr="00E056B4">
        <w:rPr>
          <w:lang w:val="en-US"/>
        </w:rPr>
        <w:t>sind</w:t>
      </w:r>
      <w:proofErr w:type="gramEnd"/>
      <w:r w:rsidRPr="00E056B4">
        <w:rPr>
          <w:lang w:val="en-US"/>
        </w:rPr>
        <w:t xml:space="preserve"> der maximale Umfang von 2 Seiten, ein lückenloser Aufbau des Lebenslaufes, sowie die amerikanische Reihenfolge des Aufbaus. Dabei wird die letzte, aktuellste Station zuerst genannt und sich chronologisch rückwärts fortbewegt, sowohl im gesamten Lebenslauf </w:t>
      </w:r>
      <w:proofErr w:type="gramStart"/>
      <w:r w:rsidRPr="00E056B4">
        <w:rPr>
          <w:lang w:val="en-US"/>
        </w:rPr>
        <w:t>als</w:t>
      </w:r>
      <w:proofErr w:type="gramEnd"/>
      <w:r w:rsidRPr="00E056B4">
        <w:rPr>
          <w:lang w:val="en-US"/>
        </w:rPr>
        <w:t xml:space="preserve"> auch innerhalb der einzelnen Rubriken. In der Praxis hat es sich bewährt, den Lebenslauf in vier Rubriken zu unterteilen, um eine gute Übersichtlichkeit zu gewährleisten und die relevanten Daten inhaltlich prägnant darzustellen:</w:t>
      </w:r>
      <w:r w:rsidR="00F34FD5">
        <w:rPr>
          <w:lang w:val="en-US"/>
        </w:rPr>
        <w:t xml:space="preserve"> </w:t>
      </w:r>
      <w:r w:rsidRPr="00E056B4">
        <w:rPr>
          <w:lang w:val="en-US"/>
        </w:rPr>
        <w:t>Die Persönlichen Daten umfassen neben Kontakt und Anschrift auch Angaben zu Geburtsdatum und Ort, Familienstand und Kindern. Die Staatsangehörigkeit zu erwähnen empfiehlt sich eher bei ausländischen Bewerbern; Ko</w:t>
      </w:r>
      <w:r w:rsidRPr="00E056B4">
        <w:rPr>
          <w:lang w:val="en-US"/>
        </w:rPr>
        <w:t>n</w:t>
      </w:r>
      <w:r w:rsidRPr="00E056B4">
        <w:rPr>
          <w:lang w:val="en-US"/>
        </w:rPr>
        <w:t xml:space="preserve">fession und Angaben zu Eltern und Geschwistern werden nur bei inhaltlichem Bezug zu dem entsprechenden Beruf </w:t>
      </w:r>
      <w:proofErr w:type="gramStart"/>
      <w:r w:rsidRPr="00E056B4">
        <w:rPr>
          <w:lang w:val="en-US"/>
        </w:rPr>
        <w:t>oder</w:t>
      </w:r>
      <w:proofErr w:type="gramEnd"/>
      <w:r w:rsidRPr="00E056B4">
        <w:rPr>
          <w:lang w:val="en-US"/>
        </w:rPr>
        <w:t xml:space="preserve"> Arbei</w:t>
      </w:r>
      <w:r w:rsidRPr="00E056B4">
        <w:rPr>
          <w:lang w:val="en-US"/>
        </w:rPr>
        <w:t>t</w:t>
      </w:r>
      <w:r w:rsidRPr="00E056B4">
        <w:rPr>
          <w:lang w:val="en-US"/>
        </w:rPr>
        <w:t>geber getätigt.</w:t>
      </w:r>
    </w:p>
    <w:p w:rsidR="00C3659B" w:rsidRPr="00E056B4" w:rsidRDefault="00C3659B" w:rsidP="00A41FC5">
      <w:pPr>
        <w:pStyle w:val="a3"/>
        <w:tabs>
          <w:tab w:val="left" w:pos="284"/>
        </w:tabs>
        <w:spacing w:before="0" w:beforeAutospacing="0" w:after="0" w:afterAutospacing="0"/>
        <w:ind w:firstLine="426"/>
        <w:rPr>
          <w:lang w:val="en-US"/>
        </w:rPr>
      </w:pPr>
      <w:proofErr w:type="gramStart"/>
      <w:r w:rsidRPr="00E056B4">
        <w:rPr>
          <w:lang w:val="en-US"/>
        </w:rPr>
        <w:t>In der Rubrik Berufserfahrung gehen Sie auf Ihre beruflichen Stationen ein.</w:t>
      </w:r>
      <w:proofErr w:type="gramEnd"/>
      <w:r w:rsidRPr="00E056B4">
        <w:rPr>
          <w:lang w:val="en-US"/>
        </w:rPr>
        <w:t xml:space="preserve"> Jede einzelne Station wird d</w:t>
      </w:r>
      <w:r w:rsidR="00DF75FE" w:rsidRPr="00E056B4">
        <w:rPr>
          <w:lang w:val="en-US"/>
        </w:rPr>
        <w:t>abei durch die Angabe von ca. 3</w:t>
      </w:r>
      <w:r w:rsidR="00DF75FE">
        <w:rPr>
          <w:lang w:val="de-DE"/>
        </w:rPr>
        <w:t>-</w:t>
      </w:r>
      <w:r w:rsidRPr="00E056B4">
        <w:rPr>
          <w:lang w:val="en-US"/>
        </w:rPr>
        <w:t xml:space="preserve">5 Bullet-Points ergänzt – generell gilt: Je aktueller die aufgelistete Position, desto ausführlicher sollte ihre Beschreibung ausfallen. </w:t>
      </w:r>
      <w:proofErr w:type="gramStart"/>
      <w:r w:rsidRPr="00E056B4">
        <w:rPr>
          <w:lang w:val="en-US"/>
        </w:rPr>
        <w:t>Praktika werden grundsätzlich mit angegeben, jedoch nicht durch Bullet-Points ergänzt.</w:t>
      </w:r>
      <w:proofErr w:type="gramEnd"/>
      <w:r w:rsidRPr="00E056B4">
        <w:rPr>
          <w:lang w:val="en-US"/>
        </w:rPr>
        <w:t xml:space="preserve"> Ausnahmen und Besonderheiten </w:t>
      </w:r>
      <w:proofErr w:type="gramStart"/>
      <w:r w:rsidRPr="00E056B4">
        <w:rPr>
          <w:lang w:val="en-US"/>
        </w:rPr>
        <w:t>sind</w:t>
      </w:r>
      <w:proofErr w:type="gramEnd"/>
      <w:r w:rsidRPr="00E056B4">
        <w:rPr>
          <w:lang w:val="en-US"/>
        </w:rPr>
        <w:t xml:space="preserve"> hier von Berufseinsteigern und Azubis zu beachten. </w:t>
      </w:r>
      <w:proofErr w:type="gramStart"/>
      <w:r w:rsidRPr="00E056B4">
        <w:rPr>
          <w:lang w:val="en-US"/>
        </w:rPr>
        <w:t>So sollten zur angestrebten Position bzw.</w:t>
      </w:r>
      <w:proofErr w:type="gramEnd"/>
      <w:r w:rsidRPr="00E056B4">
        <w:rPr>
          <w:lang w:val="en-US"/>
        </w:rPr>
        <w:t xml:space="preserve"> </w:t>
      </w:r>
      <w:proofErr w:type="gramStart"/>
      <w:r w:rsidRPr="00E056B4">
        <w:rPr>
          <w:lang w:val="en-US"/>
        </w:rPr>
        <w:t>Ausbildung passende Nebenjobs und Praktika unbedingt angeben und in Bullet-Points erläutert werden.</w:t>
      </w:r>
      <w:proofErr w:type="gramEnd"/>
      <w:r w:rsidRPr="00E056B4">
        <w:rPr>
          <w:lang w:val="en-US"/>
        </w:rPr>
        <w:t xml:space="preserve"> </w:t>
      </w:r>
      <w:proofErr w:type="gramStart"/>
      <w:r w:rsidRPr="00E056B4">
        <w:rPr>
          <w:lang w:val="en-US"/>
        </w:rPr>
        <w:t>Zusätzlich kann bei inhaltlicher Relevanz der Titel der Abschlussarbeit von Berufseinsteigern angegeben werden.</w:t>
      </w:r>
      <w:proofErr w:type="gramEnd"/>
    </w:p>
    <w:p w:rsidR="00C3659B" w:rsidRPr="00E056B4" w:rsidRDefault="00C3659B" w:rsidP="00A41FC5">
      <w:pPr>
        <w:pStyle w:val="a3"/>
        <w:tabs>
          <w:tab w:val="left" w:pos="284"/>
        </w:tabs>
        <w:spacing w:before="0" w:beforeAutospacing="0" w:after="0" w:afterAutospacing="0"/>
        <w:ind w:firstLine="426"/>
        <w:rPr>
          <w:lang w:val="en-US"/>
        </w:rPr>
      </w:pPr>
      <w:proofErr w:type="gramStart"/>
      <w:r w:rsidRPr="00E056B4">
        <w:rPr>
          <w:lang w:val="en-US"/>
        </w:rPr>
        <w:t>Unter der Gruppe Akademische und schulische Ausbildung werden sämtliche beruflichen, universitären und schulischen Au</w:t>
      </w:r>
      <w:r w:rsidRPr="00E056B4">
        <w:rPr>
          <w:lang w:val="en-US"/>
        </w:rPr>
        <w:t>s</w:t>
      </w:r>
      <w:r w:rsidRPr="00E056B4">
        <w:rPr>
          <w:lang w:val="en-US"/>
        </w:rPr>
        <w:lastRenderedPageBreak/>
        <w:t>bildungsgänge genannt.</w:t>
      </w:r>
      <w:proofErr w:type="gramEnd"/>
      <w:r w:rsidRPr="00E056B4">
        <w:rPr>
          <w:lang w:val="en-US"/>
        </w:rPr>
        <w:t xml:space="preserve"> Während die universitäre Abschlussnote gelistet wird, ist von einer Angabe der Schulabschlussnote a</w:t>
      </w:r>
      <w:r w:rsidRPr="00E056B4">
        <w:rPr>
          <w:lang w:val="en-US"/>
        </w:rPr>
        <w:t>b</w:t>
      </w:r>
      <w:r w:rsidRPr="00E056B4">
        <w:rPr>
          <w:lang w:val="en-US"/>
        </w:rPr>
        <w:t xml:space="preserve">zusehen; einzige Ausnahme stellt der Lebenslauf eines Azubis dar, welcher neben den Schulnoten auch Angaben zu Leistungskursen enthalten kann, sollten diese zur angestrebten Ausbildung passen. Keine Angaben hingegen werden zu Zivil- </w:t>
      </w:r>
      <w:proofErr w:type="gramStart"/>
      <w:r w:rsidRPr="00E056B4">
        <w:rPr>
          <w:lang w:val="en-US"/>
        </w:rPr>
        <w:t>oder</w:t>
      </w:r>
      <w:proofErr w:type="gramEnd"/>
      <w:r w:rsidRPr="00E056B4">
        <w:rPr>
          <w:lang w:val="en-US"/>
        </w:rPr>
        <w:t xml:space="preserve"> Wehrdienst g</w:t>
      </w:r>
      <w:r w:rsidRPr="00E056B4">
        <w:rPr>
          <w:lang w:val="en-US"/>
        </w:rPr>
        <w:t>e</w:t>
      </w:r>
      <w:r w:rsidRPr="00E056B4">
        <w:rPr>
          <w:lang w:val="en-US"/>
        </w:rPr>
        <w:t>macht. Es sei denn, der Dienst erfolgte nach dem Ende einer Au</w:t>
      </w:r>
      <w:r w:rsidRPr="00E056B4">
        <w:rPr>
          <w:lang w:val="en-US"/>
        </w:rPr>
        <w:t>s</w:t>
      </w:r>
      <w:r w:rsidRPr="00E056B4">
        <w:rPr>
          <w:lang w:val="en-US"/>
        </w:rPr>
        <w:t xml:space="preserve">bildung, womit eine Lücke im Lebenslauf entstanden </w:t>
      </w:r>
      <w:proofErr w:type="gramStart"/>
      <w:r w:rsidRPr="00E056B4">
        <w:rPr>
          <w:lang w:val="en-US"/>
        </w:rPr>
        <w:t>ist</w:t>
      </w:r>
      <w:proofErr w:type="gramEnd"/>
      <w:r w:rsidRPr="00E056B4">
        <w:rPr>
          <w:lang w:val="en-US"/>
        </w:rPr>
        <w:t>.</w:t>
      </w:r>
    </w:p>
    <w:p w:rsidR="00C3659B" w:rsidRPr="00C3659B" w:rsidRDefault="00C3659B" w:rsidP="00A41FC5">
      <w:pPr>
        <w:tabs>
          <w:tab w:val="left" w:pos="284"/>
          <w:tab w:val="left" w:pos="426"/>
        </w:tabs>
        <w:ind w:firstLine="426"/>
        <w:rPr>
          <w:lang w:val="de-DE"/>
        </w:rPr>
      </w:pPr>
      <w:r w:rsidRPr="00E056B4">
        <w:rPr>
          <w:lang w:val="en-US"/>
        </w:rPr>
        <w:t xml:space="preserve">In die Rubrik Weitere Qualifikationen werden Sprach- und IT-Kenntisse hervorgehoben. </w:t>
      </w:r>
      <w:proofErr w:type="gramStart"/>
      <w:r w:rsidRPr="00E056B4">
        <w:rPr>
          <w:lang w:val="en-US"/>
        </w:rPr>
        <w:t>Weiterbildungen können, mit dem entsprechenden Zertifikat in Klammern dahinter, ebenfalls ange</w:t>
      </w:r>
      <w:r w:rsidRPr="00E056B4">
        <w:rPr>
          <w:lang w:val="en-US"/>
        </w:rPr>
        <w:t>g</w:t>
      </w:r>
      <w:r w:rsidRPr="00E056B4">
        <w:rPr>
          <w:lang w:val="en-US"/>
        </w:rPr>
        <w:t>eben werden.</w:t>
      </w:r>
      <w:proofErr w:type="gramEnd"/>
      <w:r w:rsidRPr="00E056B4">
        <w:rPr>
          <w:lang w:val="en-US"/>
        </w:rPr>
        <w:t xml:space="preserve"> </w:t>
      </w:r>
      <w:proofErr w:type="gramStart"/>
      <w:r w:rsidRPr="00E056B4">
        <w:rPr>
          <w:lang w:val="en-US"/>
        </w:rPr>
        <w:t>Der Führerschein kann bei inhaltlichem Bezug Erwähnung finden.</w:t>
      </w:r>
      <w:proofErr w:type="gramEnd"/>
      <w:r w:rsidRPr="00E056B4">
        <w:rPr>
          <w:lang w:val="en-US"/>
        </w:rPr>
        <w:t xml:space="preserve"> Zu </w:t>
      </w:r>
      <w:proofErr w:type="gramStart"/>
      <w:r w:rsidRPr="00E056B4">
        <w:rPr>
          <w:lang w:val="en-US"/>
        </w:rPr>
        <w:t>Hobbys</w:t>
      </w:r>
      <w:proofErr w:type="gramEnd"/>
      <w:r w:rsidRPr="00E056B4">
        <w:rPr>
          <w:lang w:val="en-US"/>
        </w:rPr>
        <w:t xml:space="preserve"> werden in der Regel keine Ang</w:t>
      </w:r>
      <w:r w:rsidRPr="00E056B4">
        <w:rPr>
          <w:lang w:val="en-US"/>
        </w:rPr>
        <w:t>a</w:t>
      </w:r>
      <w:r w:rsidRPr="00E056B4">
        <w:rPr>
          <w:lang w:val="en-US"/>
        </w:rPr>
        <w:t xml:space="preserve">ben gemacht. </w:t>
      </w:r>
      <w:proofErr w:type="gramStart"/>
      <w:r w:rsidRPr="00E056B4">
        <w:rPr>
          <w:lang w:val="en-US"/>
        </w:rPr>
        <w:t>Ausnahmen kann es bei Azubis geben, deren Hobbys einen Bezug zur gewünschten Ausbildung aufweisen.</w:t>
      </w:r>
      <w:proofErr w:type="gramEnd"/>
      <w:r w:rsidRPr="00C3659B">
        <w:rPr>
          <w:lang w:val="de-DE"/>
        </w:rPr>
        <w:t xml:space="preserve"> </w:t>
      </w:r>
      <w:proofErr w:type="gramStart"/>
      <w:r w:rsidRPr="00E056B4">
        <w:rPr>
          <w:lang w:val="en-US"/>
        </w:rPr>
        <w:t>Den A</w:t>
      </w:r>
      <w:r w:rsidRPr="00E056B4">
        <w:rPr>
          <w:lang w:val="en-US"/>
        </w:rPr>
        <w:t>b</w:t>
      </w:r>
      <w:r w:rsidRPr="00E056B4">
        <w:rPr>
          <w:lang w:val="en-US"/>
        </w:rPr>
        <w:t>schluss eines Lebenslaufes bildet das linksbündig gesetzte Datum und Ihre eingescannte Unterschrift.</w:t>
      </w:r>
      <w:proofErr w:type="gramEnd"/>
      <w:r w:rsidRPr="00E056B4">
        <w:rPr>
          <w:lang w:val="en-US"/>
        </w:rPr>
        <w:t xml:space="preserve"> Mit Ihrer Unterschrift bestät</w:t>
      </w:r>
      <w:r w:rsidRPr="00E056B4">
        <w:rPr>
          <w:lang w:val="en-US"/>
        </w:rPr>
        <w:t>i</w:t>
      </w:r>
      <w:r w:rsidRPr="00E056B4">
        <w:rPr>
          <w:lang w:val="en-US"/>
        </w:rPr>
        <w:t xml:space="preserve">gen Sie die Richtigkeit und Aktualität der gemachten Angaben. </w:t>
      </w:r>
      <w:proofErr w:type="gramStart"/>
      <w:r w:rsidRPr="00E056B4">
        <w:rPr>
          <w:lang w:val="en-US"/>
        </w:rPr>
        <w:t>Unterschreiben Sie leserlich mit Vor- und Zuname.</w:t>
      </w:r>
      <w:proofErr w:type="gramEnd"/>
      <w:r w:rsidRPr="00E056B4">
        <w:rPr>
          <w:lang w:val="en-US"/>
        </w:rPr>
        <w:t xml:space="preserve"> Verwenden Sie keine Grußformel!</w:t>
      </w:r>
      <w:r w:rsidRPr="00C3659B">
        <w:rPr>
          <w:lang w:val="de-DE"/>
        </w:rPr>
        <w:t xml:space="preserve"> </w:t>
      </w:r>
      <w:r w:rsidRPr="00E056B4">
        <w:rPr>
          <w:lang w:val="en-US"/>
        </w:rPr>
        <w:t>Bei Aussehen und Form ist abschließend darauf zu achten, dass neben der Wahl einer sinnvollen Untergliederung, e</w:t>
      </w:r>
      <w:r w:rsidR="00A73D5D" w:rsidRPr="00E056B4">
        <w:rPr>
          <w:lang w:val="en-US"/>
        </w:rPr>
        <w:t>inem geeigneten Schrifttyp und -</w:t>
      </w:r>
      <w:r w:rsidRPr="00E056B4">
        <w:rPr>
          <w:lang w:val="en-US"/>
        </w:rPr>
        <w:t>größe vor allem Eselsohren, Flecken, verwischte Druckerschwärze und eine billige Papierqual</w:t>
      </w:r>
      <w:r w:rsidRPr="00E056B4">
        <w:rPr>
          <w:lang w:val="en-US"/>
        </w:rPr>
        <w:t>i</w:t>
      </w:r>
      <w:r w:rsidRPr="00E056B4">
        <w:rPr>
          <w:lang w:val="en-US"/>
        </w:rPr>
        <w:t xml:space="preserve">tät zu vermeiden sind. Ihr Bewerbungsfoto </w:t>
      </w:r>
      <w:proofErr w:type="gramStart"/>
      <w:r w:rsidRPr="00E056B4">
        <w:rPr>
          <w:lang w:val="en-US"/>
        </w:rPr>
        <w:t>gehört,</w:t>
      </w:r>
      <w:proofErr w:type="gramEnd"/>
      <w:r w:rsidRPr="00E056B4">
        <w:rPr>
          <w:lang w:val="en-US"/>
        </w:rPr>
        <w:t xml:space="preserve"> falls vorhanden, auf das Deckblatt der Bewerbung und wird nicht auf dem L</w:t>
      </w:r>
      <w:r w:rsidRPr="00E056B4">
        <w:rPr>
          <w:lang w:val="en-US"/>
        </w:rPr>
        <w:t>e</w:t>
      </w:r>
      <w:r w:rsidRPr="00E056B4">
        <w:rPr>
          <w:lang w:val="en-US"/>
        </w:rPr>
        <w:t>benslauf platziert.</w:t>
      </w:r>
    </w:p>
    <w:p w:rsidR="00C3659B" w:rsidRPr="00C3659B" w:rsidRDefault="00C3659B" w:rsidP="00C3659B">
      <w:pPr>
        <w:pStyle w:val="a3"/>
        <w:tabs>
          <w:tab w:val="left" w:pos="284"/>
        </w:tabs>
        <w:spacing w:before="0" w:beforeAutospacing="0" w:after="0" w:afterAutospacing="0"/>
        <w:ind w:firstLine="0"/>
        <w:rPr>
          <w:lang w:val="de-DE"/>
        </w:rPr>
      </w:pPr>
    </w:p>
    <w:p w:rsidR="004B2B53" w:rsidRDefault="00C3659B" w:rsidP="00C3659B">
      <w:pPr>
        <w:tabs>
          <w:tab w:val="left" w:pos="284"/>
        </w:tabs>
        <w:ind w:firstLine="0"/>
        <w:rPr>
          <w:lang w:val="de-DE"/>
        </w:rPr>
      </w:pPr>
      <w:r w:rsidRPr="00C3659B">
        <w:rPr>
          <w:b/>
          <w:lang w:val="de-DE"/>
        </w:rPr>
        <w:t>Beantworten Sie:</w:t>
      </w:r>
      <w:r w:rsidRPr="00E056B4">
        <w:rPr>
          <w:lang w:val="en-US"/>
        </w:rPr>
        <w:t xml:space="preserve"> </w:t>
      </w:r>
    </w:p>
    <w:p w:rsidR="00AD4F07" w:rsidRPr="00AD4F07" w:rsidRDefault="00AD4F07" w:rsidP="00C3659B">
      <w:pPr>
        <w:tabs>
          <w:tab w:val="left" w:pos="284"/>
        </w:tabs>
        <w:ind w:firstLine="0"/>
        <w:rPr>
          <w:lang w:val="de-DE"/>
        </w:rPr>
      </w:pPr>
    </w:p>
    <w:p w:rsidR="00C3659B" w:rsidRPr="00E056B4" w:rsidRDefault="00F01AD1" w:rsidP="00C3659B">
      <w:pPr>
        <w:tabs>
          <w:tab w:val="left" w:pos="284"/>
        </w:tabs>
        <w:ind w:firstLine="0"/>
        <w:rPr>
          <w:lang w:val="en-US"/>
        </w:rPr>
      </w:pPr>
      <w:hyperlink r:id="rId94" w:history="1">
        <w:r w:rsidR="00C3659B" w:rsidRPr="00E056B4">
          <w:rPr>
            <w:rStyle w:val="a4"/>
            <w:color w:val="auto"/>
            <w:u w:val="none"/>
            <w:lang w:val="en-US"/>
          </w:rPr>
          <w:t>Wie bind</w:t>
        </w:r>
        <w:r w:rsidR="00C3659B" w:rsidRPr="00C3659B">
          <w:rPr>
            <w:rStyle w:val="a4"/>
            <w:color w:val="auto"/>
            <w:u w:val="none"/>
            <w:lang w:val="de-DE"/>
          </w:rPr>
          <w:t xml:space="preserve">et man </w:t>
        </w:r>
        <w:r w:rsidR="00C3659B" w:rsidRPr="00E056B4">
          <w:rPr>
            <w:rStyle w:val="a4"/>
            <w:color w:val="auto"/>
            <w:u w:val="none"/>
            <w:lang w:val="en-US"/>
          </w:rPr>
          <w:t>Praktika in den Lebenslauf ein?</w:t>
        </w:r>
      </w:hyperlink>
    </w:p>
    <w:p w:rsidR="00C3659B" w:rsidRPr="00C3659B" w:rsidRDefault="00C3659B" w:rsidP="00C3659B">
      <w:pPr>
        <w:tabs>
          <w:tab w:val="left" w:pos="284"/>
          <w:tab w:val="left" w:pos="1843"/>
        </w:tabs>
        <w:ind w:firstLine="0"/>
        <w:rPr>
          <w:lang w:val="de-DE"/>
        </w:rPr>
      </w:pPr>
      <w:r w:rsidRPr="00C3659B">
        <w:rPr>
          <w:lang w:val="de-DE"/>
        </w:rPr>
        <w:t xml:space="preserve">Wie ist </w:t>
      </w:r>
      <w:hyperlink r:id="rId95" w:history="1">
        <w:r w:rsidRPr="00E056B4">
          <w:rPr>
            <w:rStyle w:val="a4"/>
            <w:color w:val="auto"/>
            <w:u w:val="none"/>
            <w:lang w:val="en-US"/>
          </w:rPr>
          <w:t>Checkliste für den Lebenslauf</w:t>
        </w:r>
      </w:hyperlink>
      <w:r w:rsidRPr="00C3659B">
        <w:rPr>
          <w:rStyle w:val="a4"/>
          <w:color w:val="auto"/>
          <w:u w:val="none"/>
          <w:lang w:val="de-DE"/>
        </w:rPr>
        <w:t>?</w:t>
      </w:r>
    </w:p>
    <w:p w:rsidR="00C3659B" w:rsidRPr="00E056B4" w:rsidRDefault="00C3659B" w:rsidP="00C3659B">
      <w:pPr>
        <w:tabs>
          <w:tab w:val="left" w:pos="284"/>
          <w:tab w:val="left" w:pos="1843"/>
        </w:tabs>
        <w:ind w:firstLine="0"/>
        <w:rPr>
          <w:lang w:val="en-US"/>
        </w:rPr>
      </w:pPr>
      <w:r w:rsidRPr="00C3659B">
        <w:rPr>
          <w:lang w:val="de-DE"/>
        </w:rPr>
        <w:t xml:space="preserve">Wie sind die </w:t>
      </w:r>
      <w:hyperlink r:id="rId96" w:history="1">
        <w:r w:rsidRPr="00E056B4">
          <w:rPr>
            <w:rStyle w:val="a4"/>
            <w:color w:val="auto"/>
            <w:u w:val="none"/>
            <w:lang w:val="en-US"/>
          </w:rPr>
          <w:t>Besonderheiten im Lebenslauf von Studenten</w:t>
        </w:r>
      </w:hyperlink>
      <w:r w:rsidRPr="00C3659B">
        <w:rPr>
          <w:lang w:val="de-DE"/>
        </w:rPr>
        <w:t>?</w:t>
      </w:r>
    </w:p>
    <w:p w:rsidR="00C3659B" w:rsidRPr="00E056B4" w:rsidRDefault="00F01AD1" w:rsidP="00C3659B">
      <w:pPr>
        <w:tabs>
          <w:tab w:val="left" w:pos="284"/>
          <w:tab w:val="left" w:pos="1843"/>
        </w:tabs>
        <w:ind w:firstLine="0"/>
        <w:rPr>
          <w:lang w:val="en-US"/>
        </w:rPr>
      </w:pPr>
      <w:hyperlink r:id="rId97" w:history="1">
        <w:r w:rsidR="00AD4F07">
          <w:rPr>
            <w:rStyle w:val="a4"/>
            <w:color w:val="auto"/>
            <w:u w:val="none"/>
            <w:lang w:val="de-DE"/>
          </w:rPr>
          <w:t>Wie muss man</w:t>
        </w:r>
        <w:r w:rsidR="00C3659B" w:rsidRPr="00E056B4">
          <w:rPr>
            <w:rStyle w:val="a4"/>
            <w:color w:val="auto"/>
            <w:u w:val="none"/>
            <w:lang w:val="en-US"/>
          </w:rPr>
          <w:t xml:space="preserve"> mit Lücken im Lebenslauf</w:t>
        </w:r>
      </w:hyperlink>
      <w:r w:rsidR="00C3659B" w:rsidRPr="00C3659B">
        <w:rPr>
          <w:lang w:val="de-DE"/>
        </w:rPr>
        <w:t xml:space="preserve"> umgehen?</w:t>
      </w:r>
    </w:p>
    <w:p w:rsidR="00C3659B" w:rsidRPr="00E056B4" w:rsidRDefault="00F01AD1" w:rsidP="00C3659B">
      <w:pPr>
        <w:tabs>
          <w:tab w:val="left" w:pos="284"/>
          <w:tab w:val="left" w:pos="1843"/>
        </w:tabs>
        <w:ind w:firstLine="0"/>
        <w:rPr>
          <w:lang w:val="en-US"/>
        </w:rPr>
      </w:pPr>
      <w:hyperlink r:id="rId98" w:history="1">
        <w:r w:rsidR="00C3659B" w:rsidRPr="00E056B4">
          <w:rPr>
            <w:rStyle w:val="a4"/>
            <w:color w:val="auto"/>
            <w:u w:val="none"/>
            <w:lang w:val="en-US"/>
          </w:rPr>
          <w:t>Was gehört in keinen Lebenslauf?</w:t>
        </w:r>
      </w:hyperlink>
    </w:p>
    <w:p w:rsidR="00C3659B" w:rsidRPr="00C3659B" w:rsidRDefault="00C3659B" w:rsidP="00C3659B">
      <w:pPr>
        <w:pStyle w:val="a3"/>
        <w:tabs>
          <w:tab w:val="left" w:pos="284"/>
        </w:tabs>
        <w:spacing w:before="0" w:beforeAutospacing="0" w:after="0" w:afterAutospacing="0"/>
        <w:ind w:firstLine="0"/>
        <w:rPr>
          <w:lang w:val="de-DE"/>
        </w:rPr>
      </w:pPr>
    </w:p>
    <w:p w:rsidR="00C3659B" w:rsidRPr="00E056B4" w:rsidRDefault="00720ADE" w:rsidP="00720ADE">
      <w:pPr>
        <w:rPr>
          <w:b/>
          <w:lang w:val="en-US"/>
        </w:rPr>
      </w:pPr>
      <w:r w:rsidRPr="00720ADE">
        <w:rPr>
          <w:b/>
          <w:lang w:val="de-DE"/>
        </w:rPr>
        <w:lastRenderedPageBreak/>
        <w:t>VII.</w:t>
      </w:r>
      <w:r>
        <w:rPr>
          <w:b/>
          <w:lang w:val="de-DE"/>
        </w:rPr>
        <w:t xml:space="preserve"> </w:t>
      </w:r>
      <w:r w:rsidR="00C3659B" w:rsidRPr="00E056B4">
        <w:rPr>
          <w:b/>
          <w:lang w:val="en-US"/>
        </w:rPr>
        <w:t xml:space="preserve">Damit Sie mit Ihrem Lebenslauf überzeugen, </w:t>
      </w:r>
      <w:r w:rsidR="00C3659B" w:rsidRPr="00720ADE">
        <w:rPr>
          <w:b/>
          <w:lang w:val="de-DE"/>
        </w:rPr>
        <w:t xml:space="preserve">sind </w:t>
      </w:r>
      <w:r w:rsidR="00C3659B" w:rsidRPr="00E056B4">
        <w:rPr>
          <w:b/>
          <w:lang w:val="en-US"/>
        </w:rPr>
        <w:t>die wichtigsten Tipps für Sie zusammengestellt.</w:t>
      </w:r>
      <w:r w:rsidR="00C3659B" w:rsidRPr="00720ADE">
        <w:rPr>
          <w:b/>
          <w:lang w:val="de-DE"/>
        </w:rPr>
        <w:t xml:space="preserve"> Merken Sie sich!</w:t>
      </w:r>
    </w:p>
    <w:p w:rsidR="00A41FC5" w:rsidRDefault="00A41FC5" w:rsidP="00C3659B">
      <w:pPr>
        <w:pStyle w:val="2"/>
        <w:tabs>
          <w:tab w:val="left" w:pos="284"/>
        </w:tabs>
        <w:spacing w:before="0" w:beforeAutospacing="0" w:after="0"/>
        <w:jc w:val="both"/>
        <w:rPr>
          <w:sz w:val="24"/>
          <w:szCs w:val="24"/>
          <w:lang w:val="de-DE"/>
        </w:rPr>
      </w:pPr>
    </w:p>
    <w:p w:rsidR="00C3659B" w:rsidRPr="00E056B4" w:rsidRDefault="00C3659B" w:rsidP="00720ADE">
      <w:pPr>
        <w:rPr>
          <w:b/>
          <w:lang w:val="en-US"/>
        </w:rPr>
      </w:pPr>
      <w:r w:rsidRPr="00E056B4">
        <w:rPr>
          <w:b/>
          <w:lang w:val="en-US"/>
        </w:rPr>
        <w:t>Der richtige Lebenslauf: Struktur</w:t>
      </w:r>
    </w:p>
    <w:p w:rsidR="00C3659B" w:rsidRPr="00E056B4" w:rsidRDefault="00C3659B" w:rsidP="00720ADE">
      <w:pPr>
        <w:rPr>
          <w:lang w:val="en-US"/>
        </w:rPr>
      </w:pPr>
      <w:proofErr w:type="gramStart"/>
      <w:r w:rsidRPr="00E056B4">
        <w:rPr>
          <w:lang w:val="en-US"/>
        </w:rPr>
        <w:t>Der Lebenslauf enthält eine Fülle wichtiger Fakten.</w:t>
      </w:r>
      <w:proofErr w:type="gramEnd"/>
      <w:r w:rsidRPr="00E056B4">
        <w:rPr>
          <w:lang w:val="en-US"/>
        </w:rPr>
        <w:t xml:space="preserve"> Daher b</w:t>
      </w:r>
      <w:r w:rsidRPr="00E056B4">
        <w:rPr>
          <w:lang w:val="en-US"/>
        </w:rPr>
        <w:t>e</w:t>
      </w:r>
      <w:r w:rsidRPr="00E056B4">
        <w:rPr>
          <w:lang w:val="en-US"/>
        </w:rPr>
        <w:t>sonders wichtig: eine klare Struktur und eine ansprechende Da</w:t>
      </w:r>
      <w:r w:rsidRPr="00E056B4">
        <w:rPr>
          <w:lang w:val="en-US"/>
        </w:rPr>
        <w:t>r</w:t>
      </w:r>
      <w:r w:rsidRPr="00E056B4">
        <w:rPr>
          <w:lang w:val="en-US"/>
        </w:rPr>
        <w:t>stellung. Die wesentlichen Inhalte müssen auf einen Blick erfas</w:t>
      </w:r>
      <w:r w:rsidRPr="00E056B4">
        <w:rPr>
          <w:lang w:val="en-US"/>
        </w:rPr>
        <w:t>s</w:t>
      </w:r>
      <w:r w:rsidRPr="00E056B4">
        <w:rPr>
          <w:lang w:val="en-US"/>
        </w:rPr>
        <w:t>bar sein.</w:t>
      </w:r>
      <w:r w:rsidR="00F34FD5">
        <w:rPr>
          <w:lang w:val="en-US"/>
        </w:rPr>
        <w:t xml:space="preserve"> </w:t>
      </w:r>
      <w:r w:rsidRPr="00E056B4">
        <w:rPr>
          <w:lang w:val="en-US"/>
        </w:rPr>
        <w:t xml:space="preserve">Folgende Rubriken </w:t>
      </w:r>
      <w:proofErr w:type="gramStart"/>
      <w:r w:rsidRPr="00E056B4">
        <w:rPr>
          <w:lang w:val="en-US"/>
        </w:rPr>
        <w:t>sind</w:t>
      </w:r>
      <w:proofErr w:type="gramEnd"/>
      <w:r w:rsidRPr="00E056B4">
        <w:rPr>
          <w:lang w:val="en-US"/>
        </w:rPr>
        <w:t xml:space="preserve"> heute Standard für den gelun</w:t>
      </w:r>
      <w:r w:rsidRPr="00E056B4">
        <w:rPr>
          <w:lang w:val="en-US"/>
        </w:rPr>
        <w:t>g</w:t>
      </w:r>
      <w:r w:rsidRPr="00E056B4">
        <w:rPr>
          <w:lang w:val="en-US"/>
        </w:rPr>
        <w:t>enen Lebenslauf:</w:t>
      </w:r>
    </w:p>
    <w:p w:rsidR="00C3659B" w:rsidRPr="00E056B4" w:rsidRDefault="00C3659B" w:rsidP="00720ADE">
      <w:pPr>
        <w:rPr>
          <w:lang w:val="en-US"/>
        </w:rPr>
      </w:pPr>
      <w:r w:rsidRPr="00E056B4">
        <w:rPr>
          <w:rStyle w:val="aa"/>
          <w:b w:val="0"/>
          <w:u w:val="single"/>
          <w:lang w:val="en-US"/>
        </w:rPr>
        <w:t>Persönliche Daten</w:t>
      </w:r>
      <w:r w:rsidRPr="00E056B4">
        <w:rPr>
          <w:lang w:val="en-US"/>
        </w:rPr>
        <w:t xml:space="preserve"> – Sie stellen sich vor. Führen Sie also Ihren Namen, Ihre Anschrift, Geburtsdatum und -ort sowie Ihren Fam</w:t>
      </w:r>
      <w:r w:rsidRPr="00E056B4">
        <w:rPr>
          <w:lang w:val="en-US"/>
        </w:rPr>
        <w:t>i</w:t>
      </w:r>
      <w:r w:rsidRPr="00E056B4">
        <w:rPr>
          <w:lang w:val="en-US"/>
        </w:rPr>
        <w:t xml:space="preserve">lienstand an. Ergänzen Sie die Angaben durch ein professionelles </w:t>
      </w:r>
      <w:hyperlink r:id="rId99" w:history="1">
        <w:r w:rsidRPr="00E056B4">
          <w:rPr>
            <w:rStyle w:val="a4"/>
            <w:color w:val="auto"/>
            <w:u w:val="none"/>
            <w:lang w:val="en-US"/>
          </w:rPr>
          <w:t>Bewerbungsfoto</w:t>
        </w:r>
      </w:hyperlink>
      <w:r w:rsidRPr="00E056B4">
        <w:rPr>
          <w:lang w:val="en-US"/>
        </w:rPr>
        <w:t>.</w:t>
      </w:r>
    </w:p>
    <w:p w:rsidR="00C3659B" w:rsidRPr="00E056B4" w:rsidRDefault="00C3659B" w:rsidP="00720ADE">
      <w:pPr>
        <w:rPr>
          <w:lang w:val="en-US"/>
        </w:rPr>
      </w:pPr>
      <w:r w:rsidRPr="00E056B4">
        <w:rPr>
          <w:rStyle w:val="aa"/>
          <w:b w:val="0"/>
          <w:u w:val="single"/>
          <w:lang w:val="en-US"/>
        </w:rPr>
        <w:t>Berufliche Praxis</w:t>
      </w:r>
      <w:r w:rsidRPr="00E056B4">
        <w:rPr>
          <w:lang w:val="en-US"/>
        </w:rPr>
        <w:t xml:space="preserve"> – Was haben Sie bisher gemacht? </w:t>
      </w:r>
      <w:proofErr w:type="gramStart"/>
      <w:r w:rsidRPr="00E056B4">
        <w:rPr>
          <w:lang w:val="en-US"/>
        </w:rPr>
        <w:t>Das soll aus Ihrem Lebenslauf hervorgehen.</w:t>
      </w:r>
      <w:proofErr w:type="gramEnd"/>
      <w:r w:rsidRPr="00E056B4">
        <w:rPr>
          <w:lang w:val="en-US"/>
        </w:rPr>
        <w:t xml:space="preserve"> </w:t>
      </w:r>
      <w:proofErr w:type="gramStart"/>
      <w:r w:rsidRPr="00E056B4">
        <w:rPr>
          <w:lang w:val="en-US"/>
        </w:rPr>
        <w:t>Nennen Sie alle bisherigen Tätigkeiten mit kurzer Positionsbeschreibung.</w:t>
      </w:r>
      <w:proofErr w:type="gramEnd"/>
      <w:r w:rsidRPr="00E056B4">
        <w:rPr>
          <w:lang w:val="en-US"/>
        </w:rPr>
        <w:t xml:space="preserve"> </w:t>
      </w:r>
      <w:proofErr w:type="gramStart"/>
      <w:r w:rsidRPr="00E056B4">
        <w:rPr>
          <w:lang w:val="en-US"/>
        </w:rPr>
        <w:t>Machen Sie zudem Angaben zu Ihrem Verantwortungsbereich.</w:t>
      </w:r>
      <w:proofErr w:type="gramEnd"/>
      <w:r w:rsidRPr="00E056B4">
        <w:rPr>
          <w:lang w:val="en-US"/>
        </w:rPr>
        <w:t xml:space="preserve"> </w:t>
      </w:r>
      <w:proofErr w:type="gramStart"/>
      <w:r w:rsidRPr="00E056B4">
        <w:rPr>
          <w:lang w:val="en-US"/>
        </w:rPr>
        <w:t>Der Schwerpunkt liegt allerdings auf der aktuellen Tätigkeit.</w:t>
      </w:r>
      <w:proofErr w:type="gramEnd"/>
      <w:r w:rsidRPr="00E056B4">
        <w:rPr>
          <w:lang w:val="en-US"/>
        </w:rPr>
        <w:t xml:space="preserve"> Auch Dienstzeiten bei Bu</w:t>
      </w:r>
      <w:r w:rsidRPr="00E056B4">
        <w:rPr>
          <w:lang w:val="en-US"/>
        </w:rPr>
        <w:t>n</w:t>
      </w:r>
      <w:r w:rsidRPr="00E056B4">
        <w:rPr>
          <w:lang w:val="en-US"/>
        </w:rPr>
        <w:t xml:space="preserve">deswehr und </w:t>
      </w:r>
      <w:proofErr w:type="gramStart"/>
      <w:r w:rsidRPr="00E056B4">
        <w:rPr>
          <w:lang w:val="en-US"/>
        </w:rPr>
        <w:t>als</w:t>
      </w:r>
      <w:proofErr w:type="gramEnd"/>
      <w:r w:rsidRPr="00E056B4">
        <w:rPr>
          <w:lang w:val="en-US"/>
        </w:rPr>
        <w:t xml:space="preserve"> Zivildienstleistender, längere </w:t>
      </w:r>
      <w:hyperlink r:id="rId100" w:history="1">
        <w:r w:rsidRPr="00E056B4">
          <w:rPr>
            <w:rStyle w:val="a4"/>
            <w:color w:val="auto"/>
            <w:u w:val="none"/>
            <w:lang w:val="en-US"/>
          </w:rPr>
          <w:t>Auslandsaufenthalte</w:t>
        </w:r>
      </w:hyperlink>
      <w:r w:rsidRPr="00E056B4">
        <w:rPr>
          <w:lang w:val="en-US"/>
        </w:rPr>
        <w:t xml:space="preserve"> und Phasen ohne Arbeitsstelle gehören in den Lebenslauf.</w:t>
      </w:r>
    </w:p>
    <w:p w:rsidR="00C3659B" w:rsidRPr="00E056B4" w:rsidRDefault="00C3659B" w:rsidP="00720ADE">
      <w:pPr>
        <w:rPr>
          <w:lang w:val="en-US"/>
        </w:rPr>
      </w:pPr>
      <w:r w:rsidRPr="00E056B4">
        <w:rPr>
          <w:rStyle w:val="aa"/>
          <w:b w:val="0"/>
          <w:u w:val="single"/>
          <w:lang w:val="en-US"/>
        </w:rPr>
        <w:t>Ausbildung</w:t>
      </w:r>
      <w:r w:rsidRPr="00E056B4">
        <w:rPr>
          <w:rStyle w:val="aa"/>
          <w:b w:val="0"/>
          <w:lang w:val="en-US"/>
        </w:rPr>
        <w:t xml:space="preserve"> </w:t>
      </w:r>
      <w:r w:rsidRPr="00E056B4">
        <w:rPr>
          <w:lang w:val="en-US"/>
        </w:rPr>
        <w:t xml:space="preserve">– </w:t>
      </w:r>
      <w:proofErr w:type="gramStart"/>
      <w:r w:rsidRPr="00E056B4">
        <w:rPr>
          <w:lang w:val="en-US"/>
        </w:rPr>
        <w:t>Als</w:t>
      </w:r>
      <w:proofErr w:type="gramEnd"/>
      <w:r w:rsidRPr="00E056B4">
        <w:rPr>
          <w:lang w:val="en-US"/>
        </w:rPr>
        <w:t xml:space="preserve"> Berufseinsteiger beginnen Sie diese Rubrik in Ihrem Lebenslauf mit der Grundschulzeit. Für den Persona</w:t>
      </w:r>
      <w:r w:rsidRPr="00E056B4">
        <w:rPr>
          <w:lang w:val="en-US"/>
        </w:rPr>
        <w:t>l</w:t>
      </w:r>
      <w:r w:rsidRPr="00E056B4">
        <w:rPr>
          <w:lang w:val="en-US"/>
        </w:rPr>
        <w:t xml:space="preserve">manager </w:t>
      </w:r>
      <w:proofErr w:type="gramStart"/>
      <w:r w:rsidRPr="00E056B4">
        <w:rPr>
          <w:lang w:val="en-US"/>
        </w:rPr>
        <w:t>ist</w:t>
      </w:r>
      <w:proofErr w:type="gramEnd"/>
      <w:r w:rsidRPr="00E056B4">
        <w:rPr>
          <w:lang w:val="en-US"/>
        </w:rPr>
        <w:t xml:space="preserve"> erfahrungsgemäß aber nur der höchste Schulabschluss im Lebenslauf interessant. </w:t>
      </w:r>
      <w:proofErr w:type="gramStart"/>
      <w:r w:rsidRPr="00E056B4">
        <w:rPr>
          <w:lang w:val="en-US"/>
        </w:rPr>
        <w:t>Als Professional geben Sie daher nur den letzten Bildungsabschluss an.</w:t>
      </w:r>
      <w:proofErr w:type="gramEnd"/>
    </w:p>
    <w:p w:rsidR="00C3659B" w:rsidRPr="00E056B4" w:rsidRDefault="00C3659B" w:rsidP="00720ADE">
      <w:pPr>
        <w:rPr>
          <w:lang w:val="en-US"/>
        </w:rPr>
      </w:pPr>
      <w:r w:rsidRPr="00E056B4">
        <w:rPr>
          <w:rStyle w:val="aa"/>
          <w:b w:val="0"/>
          <w:u w:val="single"/>
          <w:lang w:val="en-US"/>
        </w:rPr>
        <w:t>Weiterbildung</w:t>
      </w:r>
      <w:r w:rsidRPr="00E056B4">
        <w:rPr>
          <w:rStyle w:val="aa"/>
          <w:b w:val="0"/>
          <w:lang w:val="en-US"/>
        </w:rPr>
        <w:t xml:space="preserve"> </w:t>
      </w:r>
      <w:r w:rsidRPr="00E056B4">
        <w:rPr>
          <w:lang w:val="en-US"/>
        </w:rPr>
        <w:t>– Setzen Sie auch hier Schwerpunkte in Ihrem Lebenslauf: Führen Sie nur Seminare und Weiterbil</w:t>
      </w:r>
      <w:r w:rsidRPr="00E056B4">
        <w:rPr>
          <w:lang w:val="en-US"/>
        </w:rPr>
        <w:t>d</w:t>
      </w:r>
      <w:r w:rsidRPr="00E056B4">
        <w:rPr>
          <w:lang w:val="en-US"/>
        </w:rPr>
        <w:t xml:space="preserve">ungsmaßnahmen an, die für die entsprechende Position wichtig </w:t>
      </w:r>
      <w:proofErr w:type="gramStart"/>
      <w:r w:rsidRPr="00E056B4">
        <w:rPr>
          <w:lang w:val="en-US"/>
        </w:rPr>
        <w:t>sind</w:t>
      </w:r>
      <w:proofErr w:type="gramEnd"/>
      <w:r w:rsidRPr="00E056B4">
        <w:rPr>
          <w:lang w:val="en-US"/>
        </w:rPr>
        <w:t>.</w:t>
      </w:r>
    </w:p>
    <w:p w:rsidR="00C3659B" w:rsidRPr="00E056B4" w:rsidRDefault="00C3659B" w:rsidP="00720ADE">
      <w:pPr>
        <w:rPr>
          <w:lang w:val="en-US"/>
        </w:rPr>
      </w:pPr>
      <w:proofErr w:type="gramStart"/>
      <w:r w:rsidRPr="00E056B4">
        <w:rPr>
          <w:rStyle w:val="aa"/>
          <w:b w:val="0"/>
          <w:u w:val="single"/>
          <w:lang w:val="en-US"/>
        </w:rPr>
        <w:t>Kenntnisse und Fähigkeiten</w:t>
      </w:r>
      <w:r w:rsidRPr="00E056B4">
        <w:rPr>
          <w:lang w:val="en-US"/>
        </w:rPr>
        <w:t xml:space="preserve"> – Hier kann Ihr Lebenslauf punkten.</w:t>
      </w:r>
      <w:proofErr w:type="gramEnd"/>
      <w:r w:rsidRPr="00E056B4">
        <w:rPr>
          <w:lang w:val="en-US"/>
        </w:rPr>
        <w:t xml:space="preserve"> Geben Sie Computerkenntnisse, Fremdsprachen, U</w:t>
      </w:r>
      <w:r w:rsidRPr="00E056B4">
        <w:rPr>
          <w:lang w:val="en-US"/>
        </w:rPr>
        <w:t>m</w:t>
      </w:r>
      <w:r w:rsidRPr="00E056B4">
        <w:rPr>
          <w:lang w:val="en-US"/>
        </w:rPr>
        <w:t xml:space="preserve">gang mit Werkstoffen und andere Zusatzqualifikationen an. Wichtig: Schummeln Sie nicht – im Zweifelsfall müssen Sie beispielsweise Ihre Englischkenntnisse im späteren </w:t>
      </w:r>
      <w:hyperlink r:id="rId101" w:history="1">
        <w:r w:rsidRPr="00E056B4">
          <w:rPr>
            <w:rStyle w:val="a4"/>
            <w:color w:val="auto"/>
            <w:u w:val="none"/>
            <w:lang w:val="en-US"/>
          </w:rPr>
          <w:t>Vorste</w:t>
        </w:r>
        <w:r w:rsidRPr="00E056B4">
          <w:rPr>
            <w:rStyle w:val="a4"/>
            <w:color w:val="auto"/>
            <w:u w:val="none"/>
            <w:lang w:val="en-US"/>
          </w:rPr>
          <w:t>l</w:t>
        </w:r>
        <w:r w:rsidRPr="00E056B4">
          <w:rPr>
            <w:rStyle w:val="a4"/>
            <w:color w:val="auto"/>
            <w:u w:val="none"/>
            <w:lang w:val="en-US"/>
          </w:rPr>
          <w:t>lungsgespräch</w:t>
        </w:r>
      </w:hyperlink>
      <w:r w:rsidRPr="00E056B4">
        <w:rPr>
          <w:lang w:val="en-US"/>
        </w:rPr>
        <w:t xml:space="preserve"> unter Beweis stellen.</w:t>
      </w:r>
    </w:p>
    <w:p w:rsidR="00C3659B" w:rsidRPr="00E056B4" w:rsidRDefault="00C3659B" w:rsidP="00720ADE">
      <w:pPr>
        <w:rPr>
          <w:lang w:val="en-US"/>
        </w:rPr>
      </w:pPr>
      <w:proofErr w:type="gramStart"/>
      <w:r w:rsidRPr="00E056B4">
        <w:rPr>
          <w:rStyle w:val="aa"/>
          <w:b w:val="0"/>
          <w:u w:val="single"/>
          <w:lang w:val="en-US"/>
        </w:rPr>
        <w:lastRenderedPageBreak/>
        <w:t>Mitgliedschaften und Hobbys</w:t>
      </w:r>
      <w:r w:rsidRPr="00E056B4">
        <w:rPr>
          <w:lang w:val="en-US"/>
        </w:rPr>
        <w:t xml:space="preserve"> – Natürlich möchte Ihr Gegenüber Sie persönlich kennenlernen.</w:t>
      </w:r>
      <w:proofErr w:type="gramEnd"/>
      <w:r w:rsidRPr="00E056B4">
        <w:rPr>
          <w:lang w:val="en-US"/>
        </w:rPr>
        <w:t xml:space="preserve"> Trotzdem: Sprechen Sie im Lebenslauf nur über Hobbys, wenn diese einen direkten Bezug zur angestrebten Position haben.</w:t>
      </w:r>
    </w:p>
    <w:p w:rsidR="00C3659B" w:rsidRPr="00E056B4" w:rsidRDefault="00C3659B" w:rsidP="00720ADE">
      <w:pPr>
        <w:rPr>
          <w:lang w:val="en-US"/>
        </w:rPr>
      </w:pPr>
      <w:r w:rsidRPr="00E056B4">
        <w:rPr>
          <w:lang w:val="en-US"/>
        </w:rPr>
        <w:t>Nicht vergessen: Orts- und Datumsangabe sowie Ihre Unte</w:t>
      </w:r>
      <w:r w:rsidRPr="00E056B4">
        <w:rPr>
          <w:lang w:val="en-US"/>
        </w:rPr>
        <w:t>r</w:t>
      </w:r>
      <w:r w:rsidRPr="00E056B4">
        <w:rPr>
          <w:lang w:val="en-US"/>
        </w:rPr>
        <w:t>schrift am Ende des Lebenslaufs.</w:t>
      </w:r>
    </w:p>
    <w:p w:rsidR="00C3659B" w:rsidRPr="00E056B4" w:rsidRDefault="00C3659B" w:rsidP="00720ADE">
      <w:pPr>
        <w:rPr>
          <w:b/>
          <w:lang w:val="en-US"/>
        </w:rPr>
      </w:pPr>
      <w:r w:rsidRPr="00E056B4">
        <w:rPr>
          <w:b/>
          <w:lang w:val="en-US"/>
        </w:rPr>
        <w:t>Der richtige Lebenslauf: Die Reihenfolge</w:t>
      </w:r>
    </w:p>
    <w:p w:rsidR="00C3659B" w:rsidRPr="00E056B4" w:rsidRDefault="00C3659B" w:rsidP="00720ADE">
      <w:pPr>
        <w:rPr>
          <w:lang w:val="en-US"/>
        </w:rPr>
      </w:pPr>
      <w:proofErr w:type="gramStart"/>
      <w:r w:rsidRPr="00E056B4">
        <w:rPr>
          <w:lang w:val="en-US"/>
        </w:rPr>
        <w:t>Beginnen Sie mit der aktuellen Position.</w:t>
      </w:r>
      <w:proofErr w:type="gramEnd"/>
      <w:r w:rsidRPr="00E056B4">
        <w:rPr>
          <w:lang w:val="en-US"/>
        </w:rPr>
        <w:t xml:space="preserve"> </w:t>
      </w:r>
      <w:proofErr w:type="gramStart"/>
      <w:r w:rsidRPr="00E056B4">
        <w:rPr>
          <w:lang w:val="en-US"/>
        </w:rPr>
        <w:t>Darauf folgen alle weiteren Stationen in umgekehrter Reihenfolge.</w:t>
      </w:r>
      <w:proofErr w:type="gramEnd"/>
      <w:r w:rsidRPr="00E056B4">
        <w:rPr>
          <w:lang w:val="en-US"/>
        </w:rPr>
        <w:t xml:space="preserve"> Vorteil: Der a</w:t>
      </w:r>
      <w:r w:rsidRPr="00E056B4">
        <w:rPr>
          <w:lang w:val="en-US"/>
        </w:rPr>
        <w:t>k</w:t>
      </w:r>
      <w:r w:rsidRPr="00E056B4">
        <w:rPr>
          <w:lang w:val="en-US"/>
        </w:rPr>
        <w:t xml:space="preserve">tuelle Stand Ihrer Qualifikation </w:t>
      </w:r>
      <w:proofErr w:type="gramStart"/>
      <w:r w:rsidRPr="00E056B4">
        <w:rPr>
          <w:lang w:val="en-US"/>
        </w:rPr>
        <w:t>ist</w:t>
      </w:r>
      <w:proofErr w:type="gramEnd"/>
      <w:r w:rsidRPr="00E056B4">
        <w:rPr>
          <w:lang w:val="en-US"/>
        </w:rPr>
        <w:t xml:space="preserve"> auf den ersten Blick erkennbar. Wichtig außerdem: Grenzen Sie alle Stationen zeitlich ein und geben Sie jeweils Monat und Jahr an.</w:t>
      </w:r>
    </w:p>
    <w:p w:rsidR="00C3659B" w:rsidRPr="00E056B4" w:rsidRDefault="00C3659B" w:rsidP="00720ADE">
      <w:pPr>
        <w:rPr>
          <w:b/>
          <w:lang w:val="en-US"/>
        </w:rPr>
      </w:pPr>
      <w:r w:rsidRPr="00E056B4">
        <w:rPr>
          <w:b/>
          <w:lang w:val="en-US"/>
        </w:rPr>
        <w:t>Der richtige Lebenslauf: Standards</w:t>
      </w:r>
    </w:p>
    <w:p w:rsidR="00C3659B" w:rsidRPr="00E056B4" w:rsidRDefault="00C3659B" w:rsidP="00720ADE">
      <w:pPr>
        <w:rPr>
          <w:lang w:val="en-US"/>
        </w:rPr>
      </w:pPr>
      <w:proofErr w:type="gramStart"/>
      <w:r w:rsidRPr="00E056B4">
        <w:rPr>
          <w:lang w:val="en-US"/>
        </w:rPr>
        <w:t>Achten Sie auf einen übersichtlichen Aufbau Ihres L</w:t>
      </w:r>
      <w:r w:rsidRPr="00E056B4">
        <w:rPr>
          <w:lang w:val="en-US"/>
        </w:rPr>
        <w:t>e</w:t>
      </w:r>
      <w:r w:rsidRPr="00E056B4">
        <w:rPr>
          <w:lang w:val="en-US"/>
        </w:rPr>
        <w:t>benslaufs.</w:t>
      </w:r>
      <w:proofErr w:type="gramEnd"/>
      <w:r w:rsidRPr="00E056B4">
        <w:rPr>
          <w:lang w:val="en-US"/>
        </w:rPr>
        <w:t xml:space="preserve"> Die Schrift sollte nicht kleiner </w:t>
      </w:r>
      <w:proofErr w:type="gramStart"/>
      <w:r w:rsidRPr="00E056B4">
        <w:rPr>
          <w:lang w:val="en-US"/>
        </w:rPr>
        <w:t>als</w:t>
      </w:r>
      <w:proofErr w:type="gramEnd"/>
      <w:r w:rsidRPr="00E056B4">
        <w:rPr>
          <w:lang w:val="en-US"/>
        </w:rPr>
        <w:t xml:space="preserve"> 10 Punkte sein. Ha</w:t>
      </w:r>
      <w:r w:rsidRPr="00E056B4">
        <w:rPr>
          <w:lang w:val="en-US"/>
        </w:rPr>
        <w:t>l</w:t>
      </w:r>
      <w:r w:rsidRPr="00E056B4">
        <w:rPr>
          <w:lang w:val="en-US"/>
        </w:rPr>
        <w:t xml:space="preserve">ten Sie sich </w:t>
      </w:r>
      <w:proofErr w:type="gramStart"/>
      <w:r w:rsidRPr="00E056B4">
        <w:rPr>
          <w:lang w:val="en-US"/>
        </w:rPr>
        <w:t>an</w:t>
      </w:r>
      <w:proofErr w:type="gramEnd"/>
      <w:r w:rsidRPr="00E056B4">
        <w:rPr>
          <w:lang w:val="en-US"/>
        </w:rPr>
        <w:t xml:space="preserve"> die wichtigen Fakten. Wer sich auf die wesen</w:t>
      </w:r>
      <w:r w:rsidRPr="00E056B4">
        <w:rPr>
          <w:lang w:val="en-US"/>
        </w:rPr>
        <w:t>t</w:t>
      </w:r>
      <w:r w:rsidRPr="00E056B4">
        <w:rPr>
          <w:lang w:val="en-US"/>
        </w:rPr>
        <w:t>lichen Informationen beschränkt, wird mit dem Lebenslauf auto</w:t>
      </w:r>
      <w:r w:rsidRPr="00E056B4">
        <w:rPr>
          <w:lang w:val="en-US"/>
        </w:rPr>
        <w:t>m</w:t>
      </w:r>
      <w:r w:rsidRPr="00E056B4">
        <w:rPr>
          <w:lang w:val="en-US"/>
        </w:rPr>
        <w:t>atisch eine überschaubare Seitenzahl einhalten.</w:t>
      </w:r>
    </w:p>
    <w:p w:rsidR="00C3659B" w:rsidRPr="00E056B4" w:rsidRDefault="00C3659B" w:rsidP="00720ADE">
      <w:pPr>
        <w:rPr>
          <w:b/>
          <w:lang w:val="en-US"/>
        </w:rPr>
      </w:pPr>
      <w:r w:rsidRPr="00E056B4">
        <w:rPr>
          <w:b/>
          <w:lang w:val="en-US"/>
        </w:rPr>
        <w:t>Der richtige Lebenslauf: Individualität</w:t>
      </w:r>
    </w:p>
    <w:p w:rsidR="00F34FD5" w:rsidRPr="00E056B4" w:rsidRDefault="00C3659B" w:rsidP="00720ADE">
      <w:pPr>
        <w:rPr>
          <w:lang w:val="en-US"/>
        </w:rPr>
      </w:pPr>
      <w:r w:rsidRPr="00E056B4">
        <w:rPr>
          <w:lang w:val="en-US"/>
        </w:rPr>
        <w:t xml:space="preserve">Was für das </w:t>
      </w:r>
      <w:hyperlink r:id="rId102" w:history="1">
        <w:r w:rsidRPr="00E056B4">
          <w:rPr>
            <w:rStyle w:val="a4"/>
            <w:color w:val="auto"/>
            <w:u w:val="none"/>
            <w:lang w:val="en-US"/>
          </w:rPr>
          <w:t>Anschreiben</w:t>
        </w:r>
      </w:hyperlink>
      <w:r w:rsidRPr="00E056B4">
        <w:rPr>
          <w:lang w:val="en-US"/>
        </w:rPr>
        <w:t xml:space="preserve"> gilt, </w:t>
      </w:r>
      <w:proofErr w:type="gramStart"/>
      <w:r w:rsidRPr="00E056B4">
        <w:rPr>
          <w:lang w:val="en-US"/>
        </w:rPr>
        <w:t>ist</w:t>
      </w:r>
      <w:proofErr w:type="gramEnd"/>
      <w:r w:rsidRPr="00E056B4">
        <w:rPr>
          <w:lang w:val="en-US"/>
        </w:rPr>
        <w:t xml:space="preserve"> auch für den Lebenslauf entscheidend. Schneiden Sie Ihren Lebenslauf individuell auf die ausgeschriebene Stelle zu. Stellen Sie sich folgende Fragen: Geht Ihr Lebenslauf auf die Bedürfnisse des Unternehmens ein? </w:t>
      </w:r>
      <w:proofErr w:type="gramStart"/>
      <w:r w:rsidRPr="00E056B4">
        <w:rPr>
          <w:lang w:val="en-US"/>
        </w:rPr>
        <w:t>Orie</w:t>
      </w:r>
      <w:r w:rsidRPr="00E056B4">
        <w:rPr>
          <w:lang w:val="en-US"/>
        </w:rPr>
        <w:t>n</w:t>
      </w:r>
      <w:r w:rsidRPr="00E056B4">
        <w:rPr>
          <w:lang w:val="en-US"/>
        </w:rPr>
        <w:t>tieren Sie sich mit Ihren Formulierungen an der Stell</w:t>
      </w:r>
      <w:r w:rsidRPr="00E056B4">
        <w:rPr>
          <w:lang w:val="en-US"/>
        </w:rPr>
        <w:t>e</w:t>
      </w:r>
      <w:r w:rsidRPr="00E056B4">
        <w:rPr>
          <w:lang w:val="en-US"/>
        </w:rPr>
        <w:t>nausschreibung?</w:t>
      </w:r>
      <w:proofErr w:type="gramEnd"/>
      <w:r w:rsidRPr="00E056B4">
        <w:rPr>
          <w:lang w:val="en-US"/>
        </w:rPr>
        <w:t xml:space="preserve"> </w:t>
      </w:r>
      <w:proofErr w:type="gramStart"/>
      <w:r w:rsidRPr="00E056B4">
        <w:rPr>
          <w:lang w:val="en-US"/>
        </w:rPr>
        <w:t>Ergänzen sich Anschreiben und Lebenslauf i</w:t>
      </w:r>
      <w:r w:rsidRPr="00E056B4">
        <w:rPr>
          <w:lang w:val="en-US"/>
        </w:rPr>
        <w:t>n</w:t>
      </w:r>
      <w:r w:rsidRPr="00E056B4">
        <w:rPr>
          <w:lang w:val="en-US"/>
        </w:rPr>
        <w:t>haltlich?</w:t>
      </w:r>
      <w:proofErr w:type="gramEnd"/>
    </w:p>
    <w:p w:rsidR="00720ADE" w:rsidRPr="00794EEE" w:rsidRDefault="00720ADE" w:rsidP="00AD4F07">
      <w:pPr>
        <w:ind w:firstLine="0"/>
        <w:rPr>
          <w:b/>
          <w:lang w:val="en-US"/>
        </w:rPr>
      </w:pPr>
    </w:p>
    <w:p w:rsidR="00E03848" w:rsidRDefault="00E03848">
      <w:pPr>
        <w:ind w:firstLine="0"/>
        <w:jc w:val="left"/>
        <w:rPr>
          <w:b/>
          <w:lang w:val="de-DE"/>
        </w:rPr>
      </w:pPr>
      <w:r>
        <w:rPr>
          <w:b/>
          <w:lang w:val="de-DE"/>
        </w:rPr>
        <w:br w:type="page"/>
      </w:r>
    </w:p>
    <w:p w:rsidR="00C3659B" w:rsidRPr="00E056B4" w:rsidRDefault="00720ADE" w:rsidP="00720ADE">
      <w:pPr>
        <w:rPr>
          <w:b/>
          <w:lang w:val="en-US"/>
        </w:rPr>
      </w:pPr>
      <w:r w:rsidRPr="00720ADE">
        <w:rPr>
          <w:b/>
          <w:lang w:val="de-DE"/>
        </w:rPr>
        <w:lastRenderedPageBreak/>
        <w:t>VIII.</w:t>
      </w:r>
      <w:r w:rsidR="00E3107F" w:rsidRPr="00E056B4">
        <w:rPr>
          <w:b/>
          <w:lang w:val="en-US"/>
        </w:rPr>
        <w:t xml:space="preserve"> </w:t>
      </w:r>
      <w:r w:rsidR="00C3659B" w:rsidRPr="00E056B4">
        <w:rPr>
          <w:b/>
          <w:lang w:val="en-US"/>
        </w:rPr>
        <w:t>Der</w:t>
      </w:r>
      <w:r w:rsidR="00C3659B" w:rsidRPr="00E056B4">
        <w:rPr>
          <w:rStyle w:val="aa"/>
          <w:b w:val="0"/>
          <w:lang w:val="en-US"/>
        </w:rPr>
        <w:t xml:space="preserve"> </w:t>
      </w:r>
      <w:r w:rsidR="00C3659B" w:rsidRPr="00E056B4">
        <w:rPr>
          <w:rStyle w:val="aa"/>
          <w:lang w:val="en-US"/>
        </w:rPr>
        <w:t>tabellarische Lebenslauf</w:t>
      </w:r>
      <w:r w:rsidR="00C3659B" w:rsidRPr="00E056B4">
        <w:rPr>
          <w:b/>
          <w:lang w:val="en-US"/>
        </w:rPr>
        <w:t xml:space="preserve"> ist die in Deutschland und Europa gängigste Form, einen Lebenslauf zu schreiben. Mit diese</w:t>
      </w:r>
      <w:r w:rsidR="00C3659B" w:rsidRPr="00720ADE">
        <w:rPr>
          <w:b/>
          <w:lang w:val="de-DE"/>
        </w:rPr>
        <w:t>r</w:t>
      </w:r>
      <w:r w:rsidR="00C3659B" w:rsidRPr="00E056B4">
        <w:rPr>
          <w:b/>
          <w:lang w:val="en-US"/>
        </w:rPr>
        <w:t xml:space="preserve"> Vorlage können Sie einfach und schnell Ihren pe</w:t>
      </w:r>
      <w:r w:rsidR="00C3659B" w:rsidRPr="00E056B4">
        <w:rPr>
          <w:b/>
          <w:lang w:val="en-US"/>
        </w:rPr>
        <w:t>r</w:t>
      </w:r>
      <w:r w:rsidR="00C3659B" w:rsidRPr="00E056B4">
        <w:rPr>
          <w:b/>
          <w:lang w:val="en-US"/>
        </w:rPr>
        <w:t>fekten Lebenslauf ausarbeiten:</w:t>
      </w:r>
    </w:p>
    <w:p w:rsidR="007C639F" w:rsidRPr="00720ADE" w:rsidRDefault="007C639F" w:rsidP="00340D93">
      <w:pPr>
        <w:ind w:firstLine="0"/>
        <w:rPr>
          <w:b/>
          <w:lang w:val="de-DE"/>
        </w:rPr>
      </w:pPr>
    </w:p>
    <w:p w:rsidR="008B4F6D" w:rsidRDefault="00C3659B" w:rsidP="007C639F">
      <w:pPr>
        <w:ind w:firstLine="0"/>
        <w:jc w:val="center"/>
        <w:rPr>
          <w:b/>
        </w:rPr>
      </w:pPr>
      <w:r w:rsidRPr="006C20BB">
        <w:rPr>
          <w:b/>
        </w:rPr>
        <w:t>Tabellarischer Lebenslauf: Muster</w:t>
      </w:r>
    </w:p>
    <w:p w:rsidR="007C639F" w:rsidRPr="00340D93" w:rsidRDefault="007C639F" w:rsidP="007C639F">
      <w:pPr>
        <w:ind w:firstLine="0"/>
        <w:jc w:val="center"/>
        <w:rPr>
          <w:b/>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784"/>
      </w:tblGrid>
      <w:tr w:rsidR="00F34FD5" w:rsidRPr="00F01AD1" w:rsidTr="0053082C">
        <w:tc>
          <w:tcPr>
            <w:tcW w:w="1668" w:type="dxa"/>
          </w:tcPr>
          <w:p w:rsidR="00F34FD5" w:rsidRPr="00146515" w:rsidRDefault="00F34FD5" w:rsidP="00F34FD5">
            <w:pPr>
              <w:pStyle w:val="a3"/>
              <w:tabs>
                <w:tab w:val="left" w:pos="284"/>
              </w:tabs>
              <w:spacing w:before="0" w:beforeAutospacing="0" w:after="0" w:afterAutospacing="0"/>
              <w:ind w:firstLine="0"/>
              <w:rPr>
                <w:lang w:val="de-DE"/>
              </w:rPr>
            </w:pPr>
            <w:r w:rsidRPr="00146515">
              <w:rPr>
                <w:lang w:val="de-DE"/>
              </w:rPr>
              <w:t xml:space="preserve">Persönliche </w:t>
            </w:r>
          </w:p>
          <w:p w:rsidR="00F34FD5" w:rsidRDefault="00F34FD5" w:rsidP="00F34FD5">
            <w:pPr>
              <w:pStyle w:val="a3"/>
              <w:tabs>
                <w:tab w:val="left" w:pos="284"/>
              </w:tabs>
              <w:spacing w:before="0" w:beforeAutospacing="0" w:after="0" w:afterAutospacing="0"/>
              <w:ind w:firstLine="0"/>
              <w:rPr>
                <w:lang w:val="en-US"/>
              </w:rPr>
            </w:pPr>
            <w:r w:rsidRPr="00146515">
              <w:rPr>
                <w:lang w:val="de-DE"/>
              </w:rPr>
              <w:t>Daten</w:t>
            </w:r>
          </w:p>
        </w:tc>
        <w:tc>
          <w:tcPr>
            <w:tcW w:w="4961" w:type="dxa"/>
          </w:tcPr>
          <w:p w:rsidR="00F34FD5" w:rsidRPr="00146515" w:rsidRDefault="00F34FD5" w:rsidP="00F34FD5">
            <w:pPr>
              <w:pStyle w:val="a3"/>
              <w:tabs>
                <w:tab w:val="left" w:pos="284"/>
              </w:tabs>
              <w:spacing w:before="0" w:beforeAutospacing="0" w:after="0" w:afterAutospacing="0"/>
              <w:ind w:firstLine="0"/>
              <w:rPr>
                <w:lang w:val="de-DE"/>
              </w:rPr>
            </w:pPr>
            <w:r w:rsidRPr="00146515">
              <w:rPr>
                <w:lang w:val="de-DE"/>
              </w:rPr>
              <w:t xml:space="preserve">Name: Alexandra </w:t>
            </w:r>
            <w:r w:rsidRPr="00E056B4">
              <w:rPr>
                <w:lang w:val="en-US"/>
              </w:rPr>
              <w:t>Grone</w:t>
            </w:r>
          </w:p>
          <w:p w:rsidR="00F34FD5" w:rsidRPr="00146515" w:rsidRDefault="00F34FD5" w:rsidP="00F34FD5">
            <w:pPr>
              <w:pStyle w:val="a3"/>
              <w:tabs>
                <w:tab w:val="left" w:pos="284"/>
              </w:tabs>
              <w:spacing w:before="0" w:beforeAutospacing="0" w:after="0" w:afterAutospacing="0"/>
              <w:ind w:firstLine="0"/>
              <w:rPr>
                <w:lang w:val="de-DE"/>
              </w:rPr>
            </w:pPr>
            <w:r w:rsidRPr="00146515">
              <w:rPr>
                <w:lang w:val="de-DE"/>
              </w:rPr>
              <w:t>Geburtsdaten: 25.08.1979</w:t>
            </w:r>
          </w:p>
          <w:p w:rsidR="00F34FD5" w:rsidRPr="00146515" w:rsidRDefault="00F34FD5" w:rsidP="00F34FD5">
            <w:pPr>
              <w:pStyle w:val="a3"/>
              <w:tabs>
                <w:tab w:val="left" w:pos="284"/>
              </w:tabs>
              <w:spacing w:before="0" w:beforeAutospacing="0" w:after="0" w:afterAutospacing="0"/>
              <w:ind w:firstLine="0"/>
              <w:rPr>
                <w:lang w:val="de-DE"/>
              </w:rPr>
            </w:pPr>
            <w:r w:rsidRPr="00146515">
              <w:rPr>
                <w:lang w:val="de-DE"/>
              </w:rPr>
              <w:t>Familienstand: verheiratet / 1 Kind (3 Jahre)</w:t>
            </w:r>
          </w:p>
          <w:p w:rsidR="00F34FD5" w:rsidRPr="00146515" w:rsidRDefault="00F34FD5" w:rsidP="00F34FD5">
            <w:pPr>
              <w:ind w:firstLine="0"/>
              <w:rPr>
                <w:lang w:val="de-DE"/>
              </w:rPr>
            </w:pPr>
            <w:r w:rsidRPr="00146515">
              <w:rPr>
                <w:lang w:val="de-DE"/>
              </w:rPr>
              <w:t>Mutter: Ursula Muster, geb. 13.05.50</w:t>
            </w:r>
          </w:p>
          <w:p w:rsidR="00F34FD5" w:rsidRPr="00146515" w:rsidRDefault="00F34FD5" w:rsidP="00F34FD5">
            <w:pPr>
              <w:ind w:firstLine="0"/>
              <w:rPr>
                <w:lang w:val="de-DE"/>
              </w:rPr>
            </w:pPr>
            <w:r w:rsidRPr="00146515">
              <w:rPr>
                <w:lang w:val="de-DE"/>
              </w:rPr>
              <w:t>Beruf: Kinderkrankenschwester Uniklinik Mainz</w:t>
            </w:r>
          </w:p>
          <w:p w:rsidR="00F34FD5" w:rsidRPr="00146515" w:rsidRDefault="00F34FD5" w:rsidP="00F34FD5">
            <w:pPr>
              <w:ind w:firstLine="0"/>
              <w:rPr>
                <w:lang w:val="de-DE"/>
              </w:rPr>
            </w:pPr>
            <w:r w:rsidRPr="00146515">
              <w:rPr>
                <w:lang w:val="de-DE"/>
              </w:rPr>
              <w:t>Vater: Herbert Muster, geb. 12.04.41</w:t>
            </w:r>
          </w:p>
          <w:p w:rsidR="00F34FD5" w:rsidRDefault="00F34FD5" w:rsidP="00F34FD5">
            <w:pPr>
              <w:ind w:firstLine="0"/>
              <w:rPr>
                <w:lang w:val="en-US"/>
              </w:rPr>
            </w:pPr>
            <w:r w:rsidRPr="00146515">
              <w:rPr>
                <w:lang w:val="de-DE"/>
              </w:rPr>
              <w:t>Beruf: KFZ-Mechaniker – Ford Muster-Olm</w:t>
            </w:r>
          </w:p>
        </w:tc>
      </w:tr>
      <w:tr w:rsidR="00F34FD5" w:rsidRPr="00F01AD1" w:rsidTr="0053082C">
        <w:tc>
          <w:tcPr>
            <w:tcW w:w="1668" w:type="dxa"/>
          </w:tcPr>
          <w:p w:rsidR="00F34FD5" w:rsidRDefault="00F34FD5" w:rsidP="00F34FD5">
            <w:pPr>
              <w:pStyle w:val="a3"/>
              <w:tabs>
                <w:tab w:val="left" w:pos="284"/>
              </w:tabs>
              <w:spacing w:before="0" w:beforeAutospacing="0" w:after="0" w:afterAutospacing="0"/>
              <w:ind w:firstLine="0"/>
              <w:rPr>
                <w:lang w:val="en-US"/>
              </w:rPr>
            </w:pPr>
            <w:r w:rsidRPr="00146515">
              <w:rPr>
                <w:lang w:val="de-DE"/>
              </w:rPr>
              <w:t>Schulbildung</w:t>
            </w:r>
          </w:p>
        </w:tc>
        <w:tc>
          <w:tcPr>
            <w:tcW w:w="4961"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22.08.85 – 14.07.89 Grundschule 55271 Stad</w:t>
            </w:r>
            <w:r w:rsidRPr="00146515">
              <w:rPr>
                <w:lang w:val="de-DE"/>
              </w:rPr>
              <w:t>e</w:t>
            </w:r>
            <w:r w:rsidRPr="00146515">
              <w:rPr>
                <w:lang w:val="de-DE"/>
              </w:rPr>
              <w:t>cken-Elsheim</w:t>
            </w:r>
          </w:p>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28.08.89 – 17.06.92 Maria Ward Gymnasium Mainz</w:t>
            </w:r>
          </w:p>
          <w:p w:rsidR="00F34FD5" w:rsidRDefault="00E66F31" w:rsidP="00E66F31">
            <w:pPr>
              <w:pStyle w:val="a3"/>
              <w:tabs>
                <w:tab w:val="left" w:pos="284"/>
              </w:tabs>
              <w:spacing w:before="0" w:beforeAutospacing="0" w:after="0" w:afterAutospacing="0"/>
              <w:ind w:firstLine="0"/>
              <w:rPr>
                <w:lang w:val="en-US"/>
              </w:rPr>
            </w:pPr>
            <w:r w:rsidRPr="00146515">
              <w:rPr>
                <w:lang w:val="de-DE"/>
              </w:rPr>
              <w:t>03.08.92 – 12.06.98 Abitur mit einem Note</w:t>
            </w:r>
            <w:r w:rsidRPr="00146515">
              <w:rPr>
                <w:lang w:val="de-DE"/>
              </w:rPr>
              <w:t>n</w:t>
            </w:r>
            <w:r w:rsidRPr="00146515">
              <w:rPr>
                <w:lang w:val="de-DE"/>
              </w:rPr>
              <w:t>durchschnitt von 2,8</w:t>
            </w:r>
          </w:p>
        </w:tc>
      </w:tr>
      <w:tr w:rsidR="00F34FD5" w:rsidRPr="00F01AD1" w:rsidTr="0053082C">
        <w:tc>
          <w:tcPr>
            <w:tcW w:w="1668" w:type="dxa"/>
          </w:tcPr>
          <w:p w:rsidR="00F34FD5" w:rsidRDefault="00E66F31" w:rsidP="00E66F31">
            <w:pPr>
              <w:pStyle w:val="a3"/>
              <w:tabs>
                <w:tab w:val="left" w:pos="284"/>
              </w:tabs>
              <w:spacing w:before="0" w:beforeAutospacing="0" w:after="0" w:afterAutospacing="0"/>
              <w:ind w:firstLine="0"/>
              <w:rPr>
                <w:lang w:val="en-US"/>
              </w:rPr>
            </w:pPr>
            <w:r w:rsidRPr="00146515">
              <w:rPr>
                <w:lang w:val="de-DE"/>
              </w:rPr>
              <w:t>Praktika</w:t>
            </w:r>
          </w:p>
        </w:tc>
        <w:tc>
          <w:tcPr>
            <w:tcW w:w="4961" w:type="dxa"/>
          </w:tcPr>
          <w:p w:rsidR="00E66F31" w:rsidRPr="00146515" w:rsidRDefault="00E66F31" w:rsidP="00E66F31">
            <w:pPr>
              <w:ind w:firstLine="33"/>
              <w:rPr>
                <w:lang w:val="de-DE"/>
              </w:rPr>
            </w:pPr>
            <w:r w:rsidRPr="00146515">
              <w:rPr>
                <w:lang w:val="de-DE"/>
              </w:rPr>
              <w:t>1997 Schulpraktikum Uniklinik 55118 Mainz</w:t>
            </w:r>
          </w:p>
          <w:p w:rsidR="00E66F31" w:rsidRPr="00146515" w:rsidRDefault="00E66F31" w:rsidP="00E66F31">
            <w:pPr>
              <w:ind w:firstLine="33"/>
              <w:rPr>
                <w:lang w:val="de-DE"/>
              </w:rPr>
            </w:pPr>
            <w:r w:rsidRPr="00146515">
              <w:rPr>
                <w:lang w:val="de-DE"/>
              </w:rPr>
              <w:t>1999 Orientierungspraktikum Stadtverwaltung 55116 Mainz Rathaus</w:t>
            </w:r>
          </w:p>
          <w:p w:rsidR="00F34FD5" w:rsidRDefault="00E66F31" w:rsidP="00E66F31">
            <w:pPr>
              <w:ind w:firstLine="33"/>
              <w:rPr>
                <w:lang w:val="en-US"/>
              </w:rPr>
            </w:pPr>
            <w:r w:rsidRPr="00146515">
              <w:rPr>
                <w:lang w:val="de-DE"/>
              </w:rPr>
              <w:t>2000 6- monatiges Praktikum in Großbritann</w:t>
            </w:r>
            <w:r w:rsidRPr="00146515">
              <w:rPr>
                <w:lang w:val="de-DE"/>
              </w:rPr>
              <w:t>i</w:t>
            </w:r>
            <w:r w:rsidRPr="00146515">
              <w:rPr>
                <w:lang w:val="de-DE"/>
              </w:rPr>
              <w:t>en, Glasgow - Bank of Scotland</w:t>
            </w:r>
          </w:p>
        </w:tc>
      </w:tr>
      <w:tr w:rsidR="00F34FD5" w:rsidRPr="00F01AD1" w:rsidTr="0053082C">
        <w:tc>
          <w:tcPr>
            <w:tcW w:w="1668" w:type="dxa"/>
          </w:tcPr>
          <w:p w:rsidR="00F34FD5" w:rsidRDefault="00E66F31" w:rsidP="00E66F31">
            <w:pPr>
              <w:pStyle w:val="a3"/>
              <w:tabs>
                <w:tab w:val="left" w:pos="284"/>
              </w:tabs>
              <w:spacing w:before="0" w:beforeAutospacing="0" w:after="0" w:afterAutospacing="0"/>
              <w:ind w:firstLine="0"/>
              <w:rPr>
                <w:lang w:val="en-US"/>
              </w:rPr>
            </w:pPr>
            <w:r w:rsidRPr="00146515">
              <w:rPr>
                <w:lang w:val="de-DE"/>
              </w:rPr>
              <w:t>Ausbildung</w:t>
            </w:r>
          </w:p>
        </w:tc>
        <w:tc>
          <w:tcPr>
            <w:tcW w:w="4961" w:type="dxa"/>
          </w:tcPr>
          <w:p w:rsidR="00E66F31" w:rsidRPr="00146515" w:rsidRDefault="00E66F31" w:rsidP="00E66F31">
            <w:pPr>
              <w:ind w:firstLine="0"/>
              <w:rPr>
                <w:lang w:val="de-DE"/>
              </w:rPr>
            </w:pPr>
            <w:r w:rsidRPr="00146515">
              <w:rPr>
                <w:lang w:val="de-DE"/>
              </w:rPr>
              <w:t>2001 - 2003 Ausbildung zur Verwaltungsang</w:t>
            </w:r>
            <w:r w:rsidRPr="00146515">
              <w:rPr>
                <w:lang w:val="de-DE"/>
              </w:rPr>
              <w:t>e</w:t>
            </w:r>
            <w:r w:rsidRPr="00146515">
              <w:rPr>
                <w:lang w:val="de-DE"/>
              </w:rPr>
              <w:t>stellte</w:t>
            </w:r>
          </w:p>
          <w:p w:rsidR="00F34FD5" w:rsidRDefault="00E66F31" w:rsidP="00E66F31">
            <w:pPr>
              <w:ind w:firstLine="0"/>
              <w:rPr>
                <w:lang w:val="en-US"/>
              </w:rPr>
            </w:pPr>
            <w:r w:rsidRPr="00146515">
              <w:rPr>
                <w:lang w:val="de-DE"/>
              </w:rPr>
              <w:t>Rathaus 55268 Nieder-Olm – Kommunalve</w:t>
            </w:r>
            <w:r w:rsidRPr="00146515">
              <w:rPr>
                <w:lang w:val="de-DE"/>
              </w:rPr>
              <w:t>r</w:t>
            </w:r>
            <w:r w:rsidRPr="00146515">
              <w:rPr>
                <w:lang w:val="de-DE"/>
              </w:rPr>
              <w:t>waltung Schwerpunkt KAG</w:t>
            </w:r>
          </w:p>
        </w:tc>
      </w:tr>
      <w:tr w:rsidR="00F34FD5" w:rsidRPr="00F01AD1" w:rsidTr="0053082C">
        <w:tc>
          <w:tcPr>
            <w:tcW w:w="1668"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 xml:space="preserve">Berufliche </w:t>
            </w:r>
          </w:p>
          <w:p w:rsidR="00F34FD5" w:rsidRDefault="00E66F31" w:rsidP="00E66F31">
            <w:pPr>
              <w:pStyle w:val="a3"/>
              <w:tabs>
                <w:tab w:val="left" w:pos="284"/>
              </w:tabs>
              <w:spacing w:before="0" w:beforeAutospacing="0" w:after="0" w:afterAutospacing="0"/>
              <w:ind w:firstLine="0"/>
              <w:rPr>
                <w:lang w:val="en-US"/>
              </w:rPr>
            </w:pPr>
            <w:r w:rsidRPr="00146515">
              <w:rPr>
                <w:lang w:val="de-DE"/>
              </w:rPr>
              <w:t>Erfahrungen</w:t>
            </w:r>
          </w:p>
        </w:tc>
        <w:tc>
          <w:tcPr>
            <w:tcW w:w="4961" w:type="dxa"/>
          </w:tcPr>
          <w:p w:rsidR="00E66F31" w:rsidRPr="00146515" w:rsidRDefault="00E66F31" w:rsidP="00E66F31">
            <w:pPr>
              <w:ind w:firstLine="33"/>
              <w:rPr>
                <w:lang w:val="de-DE"/>
              </w:rPr>
            </w:pPr>
            <w:r w:rsidRPr="00146515">
              <w:rPr>
                <w:lang w:val="de-DE"/>
              </w:rPr>
              <w:t>01.08. 2003 – 31.12.2005 Rathaus 55268 Ni</w:t>
            </w:r>
            <w:r w:rsidRPr="00146515">
              <w:rPr>
                <w:lang w:val="de-DE"/>
              </w:rPr>
              <w:t>e</w:t>
            </w:r>
            <w:r w:rsidRPr="00146515">
              <w:rPr>
                <w:lang w:val="de-DE"/>
              </w:rPr>
              <w:t xml:space="preserve">der-Olm KAG </w:t>
            </w:r>
          </w:p>
          <w:p w:rsidR="00E66F31" w:rsidRPr="00146515" w:rsidRDefault="00E66F31" w:rsidP="00E66F31">
            <w:pPr>
              <w:ind w:firstLine="33"/>
              <w:rPr>
                <w:lang w:val="de-DE"/>
              </w:rPr>
            </w:pPr>
            <w:r w:rsidRPr="00146515">
              <w:rPr>
                <w:lang w:val="de-DE"/>
              </w:rPr>
              <w:t>Verwaltung der Steuerabgaben umliegender Gemeinden</w:t>
            </w:r>
          </w:p>
          <w:p w:rsidR="00F34FD5" w:rsidRDefault="00E66F31" w:rsidP="00E66F31">
            <w:pPr>
              <w:ind w:firstLine="33"/>
              <w:rPr>
                <w:lang w:val="en-US"/>
              </w:rPr>
            </w:pPr>
            <w:r w:rsidRPr="00146515">
              <w:rPr>
                <w:lang w:val="de-DE"/>
              </w:rPr>
              <w:t xml:space="preserve">01.01.2006 – heute Rathaus 55116 Mainz </w:t>
            </w:r>
            <w:r w:rsidRPr="00146515">
              <w:rPr>
                <w:lang w:val="de-DE"/>
              </w:rPr>
              <w:lastRenderedPageBreak/>
              <w:t>Schulverwaltung der Realschulen (Derzeit E</w:t>
            </w:r>
            <w:r w:rsidRPr="00146515">
              <w:rPr>
                <w:lang w:val="de-DE"/>
              </w:rPr>
              <w:t>l</w:t>
            </w:r>
            <w:r w:rsidRPr="00146515">
              <w:rPr>
                <w:lang w:val="de-DE"/>
              </w:rPr>
              <w:t>ternzeit)</w:t>
            </w:r>
          </w:p>
        </w:tc>
      </w:tr>
      <w:tr w:rsidR="00E66F31" w:rsidTr="0053082C">
        <w:tc>
          <w:tcPr>
            <w:tcW w:w="1668"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lastRenderedPageBreak/>
              <w:t>Sprachkenntnisse</w:t>
            </w:r>
          </w:p>
          <w:p w:rsidR="00E66F31" w:rsidRDefault="00E66F31" w:rsidP="004B2B53">
            <w:pPr>
              <w:pStyle w:val="2"/>
              <w:tabs>
                <w:tab w:val="left" w:pos="284"/>
              </w:tabs>
              <w:spacing w:before="0" w:beforeAutospacing="0" w:after="0"/>
              <w:jc w:val="both"/>
              <w:rPr>
                <w:sz w:val="24"/>
                <w:szCs w:val="24"/>
                <w:lang w:val="en-US"/>
              </w:rPr>
            </w:pPr>
          </w:p>
        </w:tc>
        <w:tc>
          <w:tcPr>
            <w:tcW w:w="4961" w:type="dxa"/>
          </w:tcPr>
          <w:p w:rsidR="00E66F31" w:rsidRPr="00146515" w:rsidRDefault="00E3107F" w:rsidP="00E66F31">
            <w:pPr>
              <w:pStyle w:val="a3"/>
              <w:tabs>
                <w:tab w:val="left" w:pos="284"/>
              </w:tabs>
              <w:spacing w:before="0" w:beforeAutospacing="0" w:after="0" w:afterAutospacing="0"/>
              <w:ind w:firstLine="0"/>
              <w:rPr>
                <w:lang w:val="de-DE"/>
              </w:rPr>
            </w:pPr>
            <w:r>
              <w:rPr>
                <w:lang w:val="de-DE"/>
              </w:rPr>
              <w:t xml:space="preserve">Englisch </w:t>
            </w:r>
            <w:r w:rsidRPr="00E056B4">
              <w:rPr>
                <w:lang w:val="en-US"/>
              </w:rPr>
              <w:t>–</w:t>
            </w:r>
            <w:r w:rsidR="00E66F31" w:rsidRPr="00146515">
              <w:rPr>
                <w:lang w:val="de-DE"/>
              </w:rPr>
              <w:t xml:space="preserve"> fließend in Wort und Schrift </w:t>
            </w:r>
          </w:p>
          <w:p w:rsidR="00E66F31" w:rsidRPr="00146515" w:rsidRDefault="00E3107F" w:rsidP="00E66F31">
            <w:pPr>
              <w:pStyle w:val="a3"/>
              <w:tabs>
                <w:tab w:val="left" w:pos="284"/>
              </w:tabs>
              <w:spacing w:before="0" w:beforeAutospacing="0" w:after="0" w:afterAutospacing="0"/>
              <w:ind w:firstLine="0"/>
              <w:rPr>
                <w:lang w:val="de-DE"/>
              </w:rPr>
            </w:pPr>
            <w:r>
              <w:rPr>
                <w:lang w:val="de-DE"/>
              </w:rPr>
              <w:t xml:space="preserve">Französisch </w:t>
            </w:r>
            <w:r w:rsidRPr="00E056B4">
              <w:rPr>
                <w:lang w:val="en-US"/>
              </w:rPr>
              <w:t>–</w:t>
            </w:r>
            <w:r w:rsidR="00E66F31" w:rsidRPr="00146515">
              <w:rPr>
                <w:lang w:val="de-DE"/>
              </w:rPr>
              <w:t xml:space="preserve"> gut in Wort und Schrift</w:t>
            </w:r>
          </w:p>
          <w:p w:rsidR="00E66F31" w:rsidRDefault="00E66F31" w:rsidP="00E66F31">
            <w:pPr>
              <w:pStyle w:val="a3"/>
              <w:tabs>
                <w:tab w:val="left" w:pos="284"/>
              </w:tabs>
              <w:spacing w:before="0" w:beforeAutospacing="0" w:after="0" w:afterAutospacing="0"/>
              <w:ind w:firstLine="0"/>
              <w:rPr>
                <w:lang w:val="en-US"/>
              </w:rPr>
            </w:pPr>
            <w:r w:rsidRPr="00146515">
              <w:rPr>
                <w:lang w:val="de-DE"/>
              </w:rPr>
              <w:t xml:space="preserve">Spanisch </w:t>
            </w:r>
            <w:r w:rsidR="00E3107F">
              <w:t>–</w:t>
            </w:r>
            <w:r w:rsidRPr="00146515">
              <w:rPr>
                <w:lang w:val="de-DE"/>
              </w:rPr>
              <w:t xml:space="preserve"> Grundkenntnisse</w:t>
            </w:r>
          </w:p>
        </w:tc>
      </w:tr>
      <w:tr w:rsidR="00E66F31" w:rsidRPr="00F01AD1" w:rsidTr="0053082C">
        <w:tc>
          <w:tcPr>
            <w:tcW w:w="1668"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Computer-Kenntnisse</w:t>
            </w:r>
          </w:p>
          <w:p w:rsidR="00E66F31" w:rsidRDefault="00E66F31" w:rsidP="004B2B53">
            <w:pPr>
              <w:pStyle w:val="2"/>
              <w:tabs>
                <w:tab w:val="left" w:pos="284"/>
              </w:tabs>
              <w:spacing w:before="0" w:beforeAutospacing="0" w:after="0"/>
              <w:jc w:val="both"/>
              <w:rPr>
                <w:sz w:val="24"/>
                <w:szCs w:val="24"/>
                <w:lang w:val="en-US"/>
              </w:rPr>
            </w:pPr>
          </w:p>
        </w:tc>
        <w:tc>
          <w:tcPr>
            <w:tcW w:w="4961" w:type="dxa"/>
          </w:tcPr>
          <w:p w:rsidR="00E66F31" w:rsidRDefault="00E66F31" w:rsidP="00E66F31">
            <w:pPr>
              <w:ind w:firstLine="0"/>
              <w:rPr>
                <w:lang w:val="en-US"/>
              </w:rPr>
            </w:pPr>
            <w:r w:rsidRPr="00146515">
              <w:rPr>
                <w:lang w:val="de-DE"/>
              </w:rPr>
              <w:t>Verwaltungsprogramm HWG, Datev, Windows 7, Windows-Office, Erfahrung in Multimediabereich, Internet, Bildbearbeitung Fotoshop.</w:t>
            </w:r>
          </w:p>
        </w:tc>
      </w:tr>
      <w:tr w:rsidR="00E66F31" w:rsidRPr="00F01AD1" w:rsidTr="0053082C">
        <w:tc>
          <w:tcPr>
            <w:tcW w:w="1668"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Sonstiges</w:t>
            </w:r>
          </w:p>
          <w:p w:rsidR="00E66F31" w:rsidRDefault="00E66F31" w:rsidP="004B2B53">
            <w:pPr>
              <w:pStyle w:val="2"/>
              <w:tabs>
                <w:tab w:val="left" w:pos="284"/>
              </w:tabs>
              <w:spacing w:before="0" w:beforeAutospacing="0" w:after="0"/>
              <w:jc w:val="both"/>
              <w:rPr>
                <w:sz w:val="24"/>
                <w:szCs w:val="24"/>
                <w:lang w:val="en-US"/>
              </w:rPr>
            </w:pPr>
          </w:p>
        </w:tc>
        <w:tc>
          <w:tcPr>
            <w:tcW w:w="4961"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Ehrenamtlicher Kassenwart des Roten Kreuz in Nieder-Olm</w:t>
            </w:r>
          </w:p>
          <w:p w:rsidR="00E66F31" w:rsidRDefault="00E66F31" w:rsidP="00E66F31">
            <w:pPr>
              <w:pStyle w:val="a3"/>
              <w:tabs>
                <w:tab w:val="left" w:pos="284"/>
              </w:tabs>
              <w:spacing w:before="0" w:beforeAutospacing="0" w:after="0" w:afterAutospacing="0"/>
              <w:ind w:firstLine="0"/>
              <w:rPr>
                <w:lang w:val="en-US"/>
              </w:rPr>
            </w:pPr>
            <w:r w:rsidRPr="00146515">
              <w:rPr>
                <w:lang w:val="de-DE"/>
              </w:rPr>
              <w:t>Freiwillige Helferin in Kindertagesstätte St</w:t>
            </w:r>
            <w:r w:rsidRPr="00146515">
              <w:rPr>
                <w:lang w:val="de-DE"/>
              </w:rPr>
              <w:t>a</w:t>
            </w:r>
            <w:r w:rsidRPr="00146515">
              <w:rPr>
                <w:lang w:val="de-DE"/>
              </w:rPr>
              <w:t>decken-Elsheim</w:t>
            </w:r>
          </w:p>
        </w:tc>
      </w:tr>
      <w:tr w:rsidR="00E66F31" w:rsidTr="0053082C">
        <w:tc>
          <w:tcPr>
            <w:tcW w:w="1668" w:type="dxa"/>
          </w:tcPr>
          <w:p w:rsidR="00E66F31" w:rsidRPr="00146515" w:rsidRDefault="00E66F31" w:rsidP="00E66F31">
            <w:pPr>
              <w:tabs>
                <w:tab w:val="left" w:pos="284"/>
              </w:tabs>
              <w:ind w:firstLine="0"/>
              <w:rPr>
                <w:lang w:val="de-DE"/>
              </w:rPr>
            </w:pPr>
            <w:r w:rsidRPr="00146515">
              <w:rPr>
                <w:lang w:val="de-DE"/>
              </w:rPr>
              <w:t>Hobbys</w:t>
            </w:r>
          </w:p>
        </w:tc>
        <w:tc>
          <w:tcPr>
            <w:tcW w:w="4961" w:type="dxa"/>
          </w:tcPr>
          <w:p w:rsidR="00E66F31" w:rsidRPr="00146515" w:rsidRDefault="00E66F31" w:rsidP="00E66F31">
            <w:pPr>
              <w:pStyle w:val="a3"/>
              <w:tabs>
                <w:tab w:val="left" w:pos="284"/>
              </w:tabs>
              <w:spacing w:before="0" w:beforeAutospacing="0" w:after="0" w:afterAutospacing="0"/>
              <w:ind w:firstLine="0"/>
              <w:rPr>
                <w:lang w:val="de-DE"/>
              </w:rPr>
            </w:pPr>
            <w:r w:rsidRPr="00146515">
              <w:rPr>
                <w:lang w:val="de-DE"/>
              </w:rPr>
              <w:t>Fotografieren, Lesen, Kulturreisen</w:t>
            </w:r>
          </w:p>
        </w:tc>
      </w:tr>
    </w:tbl>
    <w:p w:rsidR="00F34FD5" w:rsidRDefault="00F34FD5" w:rsidP="004B2B53">
      <w:pPr>
        <w:pStyle w:val="2"/>
        <w:tabs>
          <w:tab w:val="left" w:pos="284"/>
        </w:tabs>
        <w:spacing w:before="0" w:beforeAutospacing="0" w:after="0"/>
        <w:jc w:val="both"/>
        <w:rPr>
          <w:sz w:val="24"/>
          <w:szCs w:val="24"/>
          <w:lang w:val="en-US"/>
        </w:rPr>
      </w:pPr>
    </w:p>
    <w:p w:rsidR="00E66F31" w:rsidRPr="00146515" w:rsidRDefault="00E66F31" w:rsidP="00E66F31">
      <w:pPr>
        <w:pStyle w:val="a3"/>
        <w:tabs>
          <w:tab w:val="left" w:pos="284"/>
        </w:tabs>
        <w:spacing w:before="0" w:beforeAutospacing="0" w:after="0" w:afterAutospacing="0"/>
        <w:ind w:firstLine="0"/>
        <w:jc w:val="right"/>
      </w:pPr>
      <w:r w:rsidRPr="00146515">
        <w:rPr>
          <w:lang w:val="de-DE"/>
        </w:rPr>
        <w:t>Datum, Unterschrift</w:t>
      </w:r>
    </w:p>
    <w:p w:rsidR="00E66F31" w:rsidRPr="00F34FD5" w:rsidRDefault="00E66F31" w:rsidP="004B2B53">
      <w:pPr>
        <w:pStyle w:val="2"/>
        <w:tabs>
          <w:tab w:val="left" w:pos="284"/>
        </w:tabs>
        <w:spacing w:before="0" w:beforeAutospacing="0" w:after="0"/>
        <w:jc w:val="both"/>
        <w:rPr>
          <w:sz w:val="24"/>
          <w:szCs w:val="24"/>
          <w:lang w:val="en-US"/>
        </w:rPr>
      </w:pPr>
    </w:p>
    <w:p w:rsidR="00C3659B" w:rsidRPr="00720ADE" w:rsidRDefault="00720ADE" w:rsidP="00720ADE">
      <w:pPr>
        <w:rPr>
          <w:b/>
          <w:lang w:val="de-DE"/>
        </w:rPr>
      </w:pPr>
      <w:r w:rsidRPr="00720ADE">
        <w:rPr>
          <w:b/>
          <w:lang w:val="de-DE"/>
        </w:rPr>
        <w:t>IX.</w:t>
      </w:r>
      <w:r>
        <w:rPr>
          <w:b/>
          <w:lang w:val="de-DE"/>
        </w:rPr>
        <w:t xml:space="preserve"> </w:t>
      </w:r>
      <w:r w:rsidR="00C3659B" w:rsidRPr="00720ADE">
        <w:rPr>
          <w:b/>
          <w:lang w:val="de-DE"/>
        </w:rPr>
        <w:t xml:space="preserve">Das Vorstellungsgespräch steht in der Regel am Ende eines Bewerbungsmarathons und kann als </w:t>
      </w:r>
      <w:proofErr w:type="gramStart"/>
      <w:r w:rsidR="00C3659B" w:rsidRPr="00720ADE">
        <w:rPr>
          <w:b/>
          <w:lang w:val="de-DE"/>
        </w:rPr>
        <w:t>erster kleiner E</w:t>
      </w:r>
      <w:r w:rsidR="00C3659B" w:rsidRPr="00720ADE">
        <w:rPr>
          <w:b/>
          <w:lang w:val="de-DE"/>
        </w:rPr>
        <w:t>r</w:t>
      </w:r>
      <w:r w:rsidR="00C3659B" w:rsidRPr="00720ADE">
        <w:rPr>
          <w:b/>
          <w:lang w:val="de-DE"/>
        </w:rPr>
        <w:t>folg</w:t>
      </w:r>
      <w:proofErr w:type="gramEnd"/>
      <w:r w:rsidR="00C3659B" w:rsidRPr="00720ADE">
        <w:rPr>
          <w:b/>
          <w:lang w:val="de-DE"/>
        </w:rPr>
        <w:t xml:space="preserve"> gewertet werden. Nun kommt es darauf an, ob Sie sich auch in einem persönlichen Gespräch gut verkaufen können. Erfassen Sie kurz, welche Grundregeln dabei zu beachten sind. </w:t>
      </w:r>
    </w:p>
    <w:p w:rsidR="00C3659B" w:rsidRPr="00C3659B" w:rsidRDefault="00C3659B" w:rsidP="00C3659B">
      <w:pPr>
        <w:shd w:val="clear" w:color="auto" w:fill="FFFFFF"/>
        <w:tabs>
          <w:tab w:val="left" w:pos="284"/>
        </w:tabs>
        <w:ind w:firstLine="0"/>
      </w:pPr>
    </w:p>
    <w:p w:rsidR="00C3659B" w:rsidRPr="00C3659B" w:rsidRDefault="00C3659B" w:rsidP="008B4F6D">
      <w:r w:rsidRPr="00C3659B">
        <w:t>Перед собеседованием следует собрать как можно больше сведений о фирме, в которую вы устраиваетесь. Нельзя опо</w:t>
      </w:r>
      <w:r w:rsidRPr="00C3659B">
        <w:t>з</w:t>
      </w:r>
      <w:r w:rsidRPr="00C3659B">
        <w:t>дывать, но и слишком ранее появление говорит не в пользу кандидата.</w:t>
      </w:r>
    </w:p>
    <w:p w:rsidR="00C3659B" w:rsidRPr="00C3659B" w:rsidRDefault="00C3659B" w:rsidP="008B4F6D">
      <w:r w:rsidRPr="00C3659B">
        <w:t>Первое впечатление</w:t>
      </w:r>
      <w:r w:rsidR="004B2B53">
        <w:rPr>
          <w:lang w:val="de-DE"/>
        </w:rPr>
        <w:t xml:space="preserve"> –</w:t>
      </w:r>
      <w:r w:rsidR="00B9321B">
        <w:rPr>
          <w:lang w:val="de-DE"/>
        </w:rPr>
        <w:t xml:space="preserve"> </w:t>
      </w:r>
      <w:r w:rsidRPr="00C3659B">
        <w:t>самое устойчивое. Именно первые четыре минуты и есть тот критический отрезок времени, когда у незнакомого человека складывается о вас впечатление. Л</w:t>
      </w:r>
      <w:r w:rsidRPr="00C3659B">
        <w:t>ю</w:t>
      </w:r>
      <w:r w:rsidRPr="00C3659B">
        <w:t>ди склонны сосредотачивать внимание на том, что они видят в этот промежуток времени (одежда, взгляд, движения), сл</w:t>
      </w:r>
      <w:r w:rsidRPr="00C3659B">
        <w:t>ы</w:t>
      </w:r>
      <w:r w:rsidRPr="00C3659B">
        <w:t>шат, насколько быстро или медленно мы говорим, интонацию и громкость нашего голоса и, конечно, важны сами слова. Ваша цель</w:t>
      </w:r>
      <w:r w:rsidR="004B2B53">
        <w:rPr>
          <w:lang w:val="de-DE"/>
        </w:rPr>
        <w:t xml:space="preserve"> –</w:t>
      </w:r>
      <w:r w:rsidR="00B9321B">
        <w:rPr>
          <w:lang w:val="de-DE"/>
        </w:rPr>
        <w:t xml:space="preserve"> </w:t>
      </w:r>
      <w:r w:rsidRPr="00C3659B">
        <w:t xml:space="preserve">предстать в самом выгодном свете. Мужчинам </w:t>
      </w:r>
      <w:r w:rsidRPr="00C3659B">
        <w:lastRenderedPageBreak/>
        <w:t>следует быть не в джинсах, а в костюме и галстуке, цвет но</w:t>
      </w:r>
      <w:r w:rsidRPr="00C3659B">
        <w:t>с</w:t>
      </w:r>
      <w:r w:rsidRPr="00C3659B">
        <w:t>ков должен гармонироват</w:t>
      </w:r>
      <w:r w:rsidR="00B9321B">
        <w:t>ь с костюмом (только не белые).</w:t>
      </w:r>
      <w:r w:rsidR="00B9321B">
        <w:rPr>
          <w:lang w:val="de-DE"/>
        </w:rPr>
        <w:t xml:space="preserve"> </w:t>
      </w:r>
      <w:r w:rsidRPr="00C3659B">
        <w:t>Для женщин подойдут костюм или модное платье неброского ф</w:t>
      </w:r>
      <w:r w:rsidRPr="00C3659B">
        <w:t>а</w:t>
      </w:r>
      <w:r w:rsidRPr="00C3659B">
        <w:t xml:space="preserve">сона и цвета. Не следует накладывать много грима на лицо и ярко красить губы, особенно днем. </w:t>
      </w:r>
    </w:p>
    <w:p w:rsidR="00C3659B" w:rsidRPr="00C3659B" w:rsidRDefault="00C3659B" w:rsidP="008B4F6D">
      <w:r w:rsidRPr="00C3659B">
        <w:t>Первое впечатление о вас во многом зависит от вашего умения держаться.</w:t>
      </w:r>
      <w:r w:rsidRPr="00C3659B">
        <w:rPr>
          <w:lang w:val="de-DE"/>
        </w:rPr>
        <w:t xml:space="preserve"> </w:t>
      </w:r>
      <w:r w:rsidRPr="00C3659B">
        <w:t>Психолог А. Мератман установил, что 7</w:t>
      </w:r>
      <w:r w:rsidR="00E3107F">
        <w:t> </w:t>
      </w:r>
      <w:r w:rsidRPr="00C3659B">
        <w:t>% информации о наших чувствах и отношении к чему-либо п</w:t>
      </w:r>
      <w:r w:rsidRPr="00C3659B">
        <w:t>е</w:t>
      </w:r>
      <w:r w:rsidRPr="00C3659B">
        <w:t>редается посредством слов, 38</w:t>
      </w:r>
      <w:r w:rsidR="00E3107F">
        <w:t> </w:t>
      </w:r>
      <w:r w:rsidRPr="00C3659B">
        <w:t xml:space="preserve">% </w:t>
      </w:r>
      <w:r w:rsidR="004B2B53">
        <w:rPr>
          <w:lang w:val="de-DE"/>
        </w:rPr>
        <w:t>–</w:t>
      </w:r>
      <w:r w:rsidR="00B9321B">
        <w:t xml:space="preserve"> посредством голоса и 55</w:t>
      </w:r>
      <w:r w:rsidR="00E3107F">
        <w:t> </w:t>
      </w:r>
      <w:r w:rsidR="00B9321B">
        <w:t>%</w:t>
      </w:r>
      <w:r w:rsidR="00B9321B">
        <w:rPr>
          <w:lang w:val="de-DE"/>
        </w:rPr>
        <w:t xml:space="preserve"> </w:t>
      </w:r>
      <w:r w:rsidRPr="00C3659B">
        <w:t>за счет выражения лица. Начните с крепкого рукопожатия (это касается и женщин). Если собеседник не предлагает руку пе</w:t>
      </w:r>
      <w:r w:rsidRPr="00C3659B">
        <w:t>р</w:t>
      </w:r>
      <w:r w:rsidRPr="00C3659B">
        <w:t>вым, сделайте это сами. Садитесь лучше сбоку, а не напротив. В этом случае вы не слишком противопоставлены друг другу. Ни в коем случае не заламывайте пальцы, не постукивайте ими по столу, не крутите в руках карандаш или ручку. Это выдает ваше чрезмерное волнение и является раздражающим фактором для собеседника. Не создавайте впечатление, будто вы цепляетесь за эту работу или желаете угодить. Не реагир</w:t>
      </w:r>
      <w:r w:rsidRPr="00C3659B">
        <w:t>у</w:t>
      </w:r>
      <w:r w:rsidRPr="00C3659B">
        <w:t>ете слишком бурно на положительное решение вопроса, иначе начальник назначит вам оклад ниже. Сохраняйте бесстрастное выражение лица. Неуместная улыбка может снизить цену в</w:t>
      </w:r>
      <w:r w:rsidRPr="00C3659B">
        <w:t>а</w:t>
      </w:r>
      <w:r w:rsidRPr="00C3659B">
        <w:t>ших слов</w:t>
      </w:r>
      <w:r w:rsidRPr="00C3659B">
        <w:rPr>
          <w:lang w:val="de-DE"/>
        </w:rPr>
        <w:t xml:space="preserve">. </w:t>
      </w:r>
      <w:r w:rsidRPr="00C3659B">
        <w:t>Очень важно смотреть в глаза собеседнику. Те, кто смотрят в глаза, воспринимаются как более внимательные, надежные, уверенные и ответственные.</w:t>
      </w:r>
    </w:p>
    <w:p w:rsidR="00C3659B" w:rsidRPr="00E056B4" w:rsidRDefault="00C3659B" w:rsidP="008B4F6D">
      <w:r w:rsidRPr="00C3659B">
        <w:t>Говорите, что думаете. Начинайте и заканчивайте беседу на положительной ноте. Расскажите, каких успехов вы доб</w:t>
      </w:r>
      <w:r w:rsidRPr="00C3659B">
        <w:t>и</w:t>
      </w:r>
      <w:r w:rsidRPr="00C3659B">
        <w:t xml:space="preserve">лись на прежнем рабочем месте. Не бойтесь подчеркивать свои сильные стороны. Будьте точнее в формулировках. Помните, что плохой собеседник склонен говорить абзацами, а хороший </w:t>
      </w:r>
      <w:r w:rsidR="0082730F">
        <w:t>–</w:t>
      </w:r>
      <w:r w:rsidRPr="00C3659B">
        <w:t xml:space="preserve"> короткими предложениями и даже тезисами. Во время беседы произносите имя собеседника. Задавайте вопр</w:t>
      </w:r>
      <w:r w:rsidRPr="00C3659B">
        <w:t>о</w:t>
      </w:r>
      <w:r w:rsidRPr="00C3659B">
        <w:t>сы! Голос должен быть мягким, утвердительным и увере</w:t>
      </w:r>
      <w:r w:rsidRPr="00C3659B">
        <w:t>н</w:t>
      </w:r>
      <w:r w:rsidRPr="00C3659B">
        <w:t>ным. Избегайте извиняющейся, нерешительной или умоля</w:t>
      </w:r>
      <w:r w:rsidRPr="00C3659B">
        <w:t>ю</w:t>
      </w:r>
      <w:r w:rsidRPr="00C3659B">
        <w:t xml:space="preserve">щей интонации. Можно записывать важные сведения. Этим вы уточняете свою заинтересованность в будущей работе. </w:t>
      </w:r>
      <w:r w:rsidRPr="00C3659B">
        <w:lastRenderedPageBreak/>
        <w:t>Скрещенные на груди руки говорят о вашей защищающейся реакции. Не откидывайтесь слишком в кресле, как будто вам скучно. Не стоит постоянно менять позу или замирать на м</w:t>
      </w:r>
      <w:r w:rsidRPr="00C3659B">
        <w:t>е</w:t>
      </w:r>
      <w:r w:rsidRPr="00C3659B">
        <w:t>сте, как мумия. Избегайте любых крайностей: излишняя ра</w:t>
      </w:r>
      <w:r w:rsidRPr="00C3659B">
        <w:t>с</w:t>
      </w:r>
      <w:r w:rsidRPr="00C3659B">
        <w:t>кованность или зажатость говорят не в вашу пользу. Не нар</w:t>
      </w:r>
      <w:r w:rsidRPr="00C3659B">
        <w:t>у</w:t>
      </w:r>
      <w:r w:rsidRPr="00C3659B">
        <w:t>шайте интимную зону ваше</w:t>
      </w:r>
      <w:r w:rsidR="00B9321B">
        <w:t>го собеседника, двигая стул или</w:t>
      </w:r>
      <w:r w:rsidR="00B9321B">
        <w:rPr>
          <w:lang w:val="de-DE"/>
        </w:rPr>
        <w:t xml:space="preserve"> </w:t>
      </w:r>
      <w:r w:rsidRPr="00C3659B">
        <w:t xml:space="preserve">все тело к нему. Не трогайте стол вашего собеседника. Если вы нервничаете, и у вас дрожат руки, лучше отказаться от предлагаемых напитков. Не курите во время собеседования и откажитесь от алкоголя, если </w:t>
      </w:r>
      <w:r w:rsidR="008B4F6D">
        <w:t>даже вам его предложил сам шеф.</w:t>
      </w:r>
    </w:p>
    <w:p w:rsidR="00A41FC5" w:rsidRPr="00A41FC5" w:rsidRDefault="00A41FC5" w:rsidP="00C3659B">
      <w:pPr>
        <w:shd w:val="clear" w:color="auto" w:fill="FFFFFF"/>
        <w:tabs>
          <w:tab w:val="left" w:pos="284"/>
        </w:tabs>
        <w:ind w:firstLine="0"/>
        <w:rPr>
          <w:lang w:val="de-DE"/>
        </w:rPr>
      </w:pPr>
    </w:p>
    <w:p w:rsidR="007C639F" w:rsidRDefault="00720ADE" w:rsidP="00990F54">
      <w:pPr>
        <w:rPr>
          <w:b/>
          <w:lang w:val="de-DE"/>
        </w:rPr>
      </w:pPr>
      <w:r w:rsidRPr="00720ADE">
        <w:rPr>
          <w:b/>
          <w:lang w:val="de-DE"/>
        </w:rPr>
        <w:t>X.</w:t>
      </w:r>
      <w:r w:rsidR="009C2F5C" w:rsidRPr="00720ADE">
        <w:rPr>
          <w:b/>
          <w:lang w:val="de-DE"/>
        </w:rPr>
        <w:t xml:space="preserve"> </w:t>
      </w:r>
      <w:r w:rsidR="00C3659B" w:rsidRPr="00720ADE">
        <w:rPr>
          <w:b/>
          <w:lang w:val="de-DE"/>
        </w:rPr>
        <w:t>Bilden Sie die Sätze mit Infinitivgruppen</w:t>
      </w:r>
      <w:r w:rsidR="00C3659B" w:rsidRPr="00E056B4">
        <w:rPr>
          <w:b/>
          <w:lang w:val="en-US"/>
        </w:rPr>
        <w:t xml:space="preserve"> </w:t>
      </w:r>
      <w:r w:rsidR="00C3659B" w:rsidRPr="00E056B4">
        <w:rPr>
          <w:b/>
          <w:bCs/>
          <w:lang w:val="en-US"/>
        </w:rPr>
        <w:t>(§</w:t>
      </w:r>
      <w:r w:rsidR="00E3107F" w:rsidRPr="00E056B4">
        <w:rPr>
          <w:b/>
          <w:bCs/>
          <w:lang w:val="en-US"/>
        </w:rPr>
        <w:t> </w:t>
      </w:r>
      <w:r w:rsidR="00C3659B" w:rsidRPr="00E056B4">
        <w:rPr>
          <w:b/>
          <w:bCs/>
          <w:lang w:val="en-US"/>
        </w:rPr>
        <w:t>10)</w:t>
      </w:r>
      <w:r w:rsidR="00C3659B" w:rsidRPr="00720ADE">
        <w:rPr>
          <w:b/>
          <w:lang w:val="de-DE"/>
        </w:rPr>
        <w:t>.</w:t>
      </w:r>
    </w:p>
    <w:p w:rsidR="00990F54" w:rsidRPr="00990F54" w:rsidRDefault="00990F54" w:rsidP="00990F54">
      <w:pPr>
        <w:rPr>
          <w:b/>
          <w:lang w:val="de-DE"/>
        </w:rPr>
      </w:pPr>
    </w:p>
    <w:p w:rsidR="00C3659B" w:rsidRPr="00C3659B" w:rsidRDefault="00C3659B" w:rsidP="00C3659B">
      <w:pPr>
        <w:pStyle w:val="a7"/>
        <w:shd w:val="clear" w:color="auto" w:fill="FFFFFF"/>
        <w:tabs>
          <w:tab w:val="left" w:pos="284"/>
        </w:tabs>
        <w:ind w:left="0" w:firstLine="0"/>
        <w:rPr>
          <w:b/>
          <w:lang w:val="de-DE"/>
        </w:rPr>
      </w:pPr>
      <w:r w:rsidRPr="00C3659B">
        <w:rPr>
          <w:b/>
          <w:lang w:val="de-DE"/>
        </w:rPr>
        <w:t xml:space="preserve">Muster: </w:t>
      </w:r>
      <w:r w:rsidRPr="00FA4EF0">
        <w:rPr>
          <w:lang w:val="de-DE"/>
        </w:rPr>
        <w:t>Es ist bei einer Bewerbung schlimm, Rechtschreibfehler im Bewerbungsschreiben und im Lebenslauf zu machen.</w:t>
      </w:r>
    </w:p>
    <w:p w:rsidR="00C3659B" w:rsidRPr="00C3659B" w:rsidRDefault="00C3659B" w:rsidP="00C3659B">
      <w:pPr>
        <w:shd w:val="clear" w:color="auto" w:fill="FFFFFF"/>
        <w:tabs>
          <w:tab w:val="left" w:pos="284"/>
        </w:tabs>
        <w:ind w:firstLine="0"/>
        <w:rPr>
          <w:lang w:val="de-DE"/>
        </w:rPr>
      </w:pPr>
    </w:p>
    <w:p w:rsidR="00C3659B" w:rsidRPr="00C3659B" w:rsidRDefault="00C3659B" w:rsidP="008B4F6D">
      <w:pPr>
        <w:rPr>
          <w:lang w:val="de-DE"/>
        </w:rPr>
      </w:pPr>
      <w:r w:rsidRPr="00C3659B">
        <w:rPr>
          <w:lang w:val="de-DE"/>
        </w:rPr>
        <w:t>Typische Fehler bei der Bewerbung sind Rechtschreibfehler im Bewerbungsschreiben und im Lebenslauf, Schmutzflecke auf dem Papier,</w:t>
      </w:r>
      <w:r w:rsidRPr="00E056B4">
        <w:rPr>
          <w:lang w:val="de-DE"/>
        </w:rPr>
        <w:t xml:space="preserve"> </w:t>
      </w:r>
      <w:r w:rsidRPr="00C3659B">
        <w:rPr>
          <w:lang w:val="de-DE"/>
        </w:rPr>
        <w:t>u</w:t>
      </w:r>
      <w:r w:rsidRPr="00E056B4">
        <w:rPr>
          <w:lang w:val="de-DE"/>
        </w:rPr>
        <w:t>nvollständige Daten über den Bewerber</w:t>
      </w:r>
      <w:r w:rsidRPr="00C3659B">
        <w:rPr>
          <w:lang w:val="de-DE"/>
        </w:rPr>
        <w:t>,  Unpünk</w:t>
      </w:r>
      <w:r w:rsidRPr="00C3659B">
        <w:rPr>
          <w:lang w:val="de-DE"/>
        </w:rPr>
        <w:t>t</w:t>
      </w:r>
      <w:r w:rsidRPr="00C3659B">
        <w:rPr>
          <w:lang w:val="de-DE"/>
        </w:rPr>
        <w:t>lichkeit, nicht ordnungsgemäße Kleidung, ungenügende Vorbere</w:t>
      </w:r>
      <w:r w:rsidRPr="00C3659B">
        <w:rPr>
          <w:lang w:val="de-DE"/>
        </w:rPr>
        <w:t>i</w:t>
      </w:r>
      <w:r w:rsidRPr="00C3659B">
        <w:rPr>
          <w:lang w:val="de-DE"/>
        </w:rPr>
        <w:t>tung aufs Vorstellungsgespräch,  Schüchternheit beim Bewe</w:t>
      </w:r>
      <w:r w:rsidRPr="00C3659B">
        <w:rPr>
          <w:lang w:val="de-DE"/>
        </w:rPr>
        <w:t>r</w:t>
      </w:r>
      <w:r w:rsidRPr="00C3659B">
        <w:rPr>
          <w:lang w:val="de-DE"/>
        </w:rPr>
        <w:t>bungsgespräch, zu temperamentvolles Benehmen, Versuch der B</w:t>
      </w:r>
      <w:r w:rsidRPr="00C3659B">
        <w:rPr>
          <w:lang w:val="de-DE"/>
        </w:rPr>
        <w:t>e</w:t>
      </w:r>
      <w:r w:rsidRPr="00C3659B">
        <w:rPr>
          <w:lang w:val="de-DE"/>
        </w:rPr>
        <w:t>schönigung  einiger Biographiedaten,</w:t>
      </w:r>
      <w:r w:rsidRPr="00E056B4">
        <w:rPr>
          <w:lang w:val="de-DE"/>
        </w:rPr>
        <w:t xml:space="preserve"> Aufruf zu den Gefühlen</w:t>
      </w:r>
      <w:r w:rsidRPr="00C3659B">
        <w:rPr>
          <w:lang w:val="de-DE"/>
        </w:rPr>
        <w:t>.</w:t>
      </w:r>
    </w:p>
    <w:p w:rsidR="00C3659B" w:rsidRPr="00C3659B" w:rsidRDefault="00C3659B" w:rsidP="00C3659B">
      <w:pPr>
        <w:shd w:val="clear" w:color="auto" w:fill="FFFFFF"/>
        <w:tabs>
          <w:tab w:val="left" w:pos="284"/>
        </w:tabs>
        <w:ind w:firstLine="0"/>
        <w:rPr>
          <w:lang w:val="de-DE"/>
        </w:rPr>
      </w:pPr>
    </w:p>
    <w:p w:rsidR="00C3659B" w:rsidRDefault="00990F54" w:rsidP="00990F54">
      <w:pPr>
        <w:rPr>
          <w:b/>
          <w:lang w:val="de-DE"/>
        </w:rPr>
      </w:pPr>
      <w:r w:rsidRPr="00990F54">
        <w:rPr>
          <w:b/>
          <w:lang w:val="de-DE"/>
        </w:rPr>
        <w:t>XI.</w:t>
      </w:r>
      <w:r w:rsidR="009C2F5C" w:rsidRPr="00990F54">
        <w:rPr>
          <w:b/>
          <w:lang w:val="de-DE"/>
        </w:rPr>
        <w:t xml:space="preserve"> </w:t>
      </w:r>
      <w:r w:rsidR="00C3659B" w:rsidRPr="00990F54">
        <w:rPr>
          <w:b/>
          <w:lang w:val="de-DE"/>
        </w:rPr>
        <w:t>Welche Satzteile gehören zusammen?</w:t>
      </w:r>
    </w:p>
    <w:p w:rsidR="00990F54" w:rsidRPr="00C3659B" w:rsidRDefault="00990F54" w:rsidP="00990F54">
      <w:pPr>
        <w:rPr>
          <w:b/>
          <w:lang w:val="de-DE"/>
        </w:rPr>
      </w:pPr>
    </w:p>
    <w:tbl>
      <w:tblPr>
        <w:tblW w:w="0" w:type="auto"/>
        <w:tblLook w:val="04A0" w:firstRow="1" w:lastRow="0" w:firstColumn="1" w:lastColumn="0" w:noHBand="0" w:noVBand="1"/>
      </w:tblPr>
      <w:tblGrid>
        <w:gridCol w:w="3792"/>
        <w:gridCol w:w="2888"/>
      </w:tblGrid>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beim Vorstellungsgespräch provokative Fragen gestellt werden,</w:t>
            </w:r>
          </w:p>
        </w:tc>
        <w:tc>
          <w:tcPr>
            <w:tcW w:w="4361" w:type="dxa"/>
          </w:tcPr>
          <w:p w:rsidR="00C3659B" w:rsidRPr="00C3659B" w:rsidRDefault="00C3659B" w:rsidP="00C3659B">
            <w:pPr>
              <w:tabs>
                <w:tab w:val="left" w:pos="284"/>
              </w:tabs>
              <w:ind w:firstLine="0"/>
              <w:rPr>
                <w:lang w:val="de-DE"/>
              </w:rPr>
            </w:pPr>
            <w:r w:rsidRPr="00C3659B">
              <w:rPr>
                <w:lang w:val="de-DE"/>
              </w:rPr>
              <w:t>so sprechen Sie darüber, was unmittelbar Ihre A</w:t>
            </w:r>
            <w:r w:rsidRPr="00C3659B">
              <w:rPr>
                <w:lang w:val="de-DE"/>
              </w:rPr>
              <w:t>r</w:t>
            </w:r>
            <w:r w:rsidRPr="00C3659B">
              <w:rPr>
                <w:lang w:val="de-DE"/>
              </w:rPr>
              <w:t>beitsstelle angeht.</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man Sie beim Vorstellungsg</w:t>
            </w:r>
            <w:r w:rsidRPr="00C3659B">
              <w:rPr>
                <w:lang w:val="de-DE"/>
              </w:rPr>
              <w:t>e</w:t>
            </w:r>
            <w:r w:rsidRPr="00C3659B">
              <w:rPr>
                <w:lang w:val="de-DE"/>
              </w:rPr>
              <w:t>spräch nach Ihren Stärken fragt,</w:t>
            </w:r>
          </w:p>
        </w:tc>
        <w:tc>
          <w:tcPr>
            <w:tcW w:w="4361" w:type="dxa"/>
          </w:tcPr>
          <w:p w:rsidR="00C3659B" w:rsidRPr="00C3659B" w:rsidRDefault="00C3659B" w:rsidP="00C3659B">
            <w:pPr>
              <w:tabs>
                <w:tab w:val="left" w:pos="284"/>
              </w:tabs>
              <w:ind w:firstLine="0"/>
              <w:rPr>
                <w:lang w:val="de-DE"/>
              </w:rPr>
            </w:pPr>
            <w:r w:rsidRPr="00C3659B">
              <w:rPr>
                <w:lang w:val="de-DE"/>
              </w:rPr>
              <w:t>so seien Sie bereit, zu ze</w:t>
            </w:r>
            <w:r w:rsidRPr="00C3659B">
              <w:rPr>
                <w:lang w:val="de-DE"/>
              </w:rPr>
              <w:t>i</w:t>
            </w:r>
            <w:r w:rsidRPr="00C3659B">
              <w:rPr>
                <w:lang w:val="de-DE"/>
              </w:rPr>
              <w:t>gen, welche Lehre Sie da</w:t>
            </w:r>
            <w:r w:rsidRPr="00C3659B">
              <w:rPr>
                <w:lang w:val="de-DE"/>
              </w:rPr>
              <w:t>r</w:t>
            </w:r>
            <w:r w:rsidRPr="00C3659B">
              <w:rPr>
                <w:lang w:val="de-DE"/>
              </w:rPr>
              <w:t>aus gezogen haben.</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man Sie beim Vorstellungsg</w:t>
            </w:r>
            <w:r w:rsidRPr="00C3659B">
              <w:rPr>
                <w:lang w:val="de-DE"/>
              </w:rPr>
              <w:t>e</w:t>
            </w:r>
            <w:r w:rsidRPr="00C3659B">
              <w:rPr>
                <w:lang w:val="de-DE"/>
              </w:rPr>
              <w:t>spräch nach Ihren Schwächen fragt,</w:t>
            </w:r>
          </w:p>
        </w:tc>
        <w:tc>
          <w:tcPr>
            <w:tcW w:w="4361" w:type="dxa"/>
          </w:tcPr>
          <w:p w:rsidR="00C3659B" w:rsidRPr="00C3659B" w:rsidRDefault="00990F54" w:rsidP="00990F54">
            <w:pPr>
              <w:tabs>
                <w:tab w:val="left" w:pos="284"/>
              </w:tabs>
              <w:ind w:firstLine="0"/>
              <w:rPr>
                <w:lang w:val="de-DE"/>
              </w:rPr>
            </w:pPr>
            <w:r w:rsidRPr="00C3659B">
              <w:rPr>
                <w:lang w:val="de-DE"/>
              </w:rPr>
              <w:t>dann achte darauf, dass du wirklich erreichbar bist</w:t>
            </w:r>
            <w:r w:rsidR="00C3659B" w:rsidRPr="00C3659B">
              <w:rPr>
                <w:lang w:val="de-DE"/>
              </w:rPr>
              <w:t>.</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lastRenderedPageBreak/>
              <w:t>Wenn man Sie beim Vorstellungsg</w:t>
            </w:r>
            <w:r w:rsidRPr="00C3659B">
              <w:rPr>
                <w:lang w:val="de-DE"/>
              </w:rPr>
              <w:t>e</w:t>
            </w:r>
            <w:r w:rsidRPr="00C3659B">
              <w:rPr>
                <w:lang w:val="de-DE"/>
              </w:rPr>
              <w:t>spräch nach etwas Negatives aus I</w:t>
            </w:r>
            <w:r w:rsidRPr="00C3659B">
              <w:rPr>
                <w:lang w:val="de-DE"/>
              </w:rPr>
              <w:t>h</w:t>
            </w:r>
            <w:r w:rsidRPr="00C3659B">
              <w:rPr>
                <w:lang w:val="de-DE"/>
              </w:rPr>
              <w:t>rem Leben fragt,</w:t>
            </w:r>
          </w:p>
        </w:tc>
        <w:tc>
          <w:tcPr>
            <w:tcW w:w="4361" w:type="dxa"/>
          </w:tcPr>
          <w:p w:rsidR="00C3659B" w:rsidRPr="00C3659B" w:rsidRDefault="00990F54" w:rsidP="00C3659B">
            <w:pPr>
              <w:tabs>
                <w:tab w:val="left" w:pos="284"/>
              </w:tabs>
              <w:ind w:firstLine="0"/>
              <w:rPr>
                <w:lang w:val="de-DE"/>
              </w:rPr>
            </w:pPr>
            <w:r w:rsidRPr="00C3659B">
              <w:rPr>
                <w:lang w:val="de-DE"/>
              </w:rPr>
              <w:t>so spielen nicht Ihre An</w:t>
            </w:r>
            <w:r w:rsidRPr="00C3659B">
              <w:rPr>
                <w:lang w:val="de-DE"/>
              </w:rPr>
              <w:t>t</w:t>
            </w:r>
            <w:r w:rsidRPr="00C3659B">
              <w:rPr>
                <w:lang w:val="de-DE"/>
              </w:rPr>
              <w:t>worten die Rolle, sondern Ihre Reaktion</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man Sie beim Vorstellungsg</w:t>
            </w:r>
            <w:r w:rsidRPr="00C3659B">
              <w:rPr>
                <w:lang w:val="de-DE"/>
              </w:rPr>
              <w:t>e</w:t>
            </w:r>
            <w:r w:rsidRPr="00C3659B">
              <w:rPr>
                <w:lang w:val="de-DE"/>
              </w:rPr>
              <w:t>spräch nach irgendwelcher Lücke in Ihrem Lebenslauf fragt,</w:t>
            </w:r>
          </w:p>
        </w:tc>
        <w:tc>
          <w:tcPr>
            <w:tcW w:w="4361" w:type="dxa"/>
          </w:tcPr>
          <w:p w:rsidR="00C3659B" w:rsidRPr="00C3659B" w:rsidRDefault="00C3659B" w:rsidP="00C3659B">
            <w:pPr>
              <w:tabs>
                <w:tab w:val="left" w:pos="284"/>
              </w:tabs>
              <w:ind w:firstLine="0"/>
              <w:rPr>
                <w:lang w:val="de-DE"/>
              </w:rPr>
            </w:pPr>
            <w:r w:rsidRPr="00C3659B">
              <w:rPr>
                <w:lang w:val="de-DE"/>
              </w:rPr>
              <w:t>so nennen Sie die Summe bestimmt und argumenti</w:t>
            </w:r>
            <w:r w:rsidRPr="00C3659B">
              <w:rPr>
                <w:lang w:val="de-DE"/>
              </w:rPr>
              <w:t>e</w:t>
            </w:r>
            <w:r w:rsidRPr="00C3659B">
              <w:rPr>
                <w:lang w:val="de-DE"/>
              </w:rPr>
              <w:t>ren Sie Ihre Vorstellung davon.</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man Sie beim Vorstellungsg</w:t>
            </w:r>
            <w:r w:rsidRPr="00C3659B">
              <w:rPr>
                <w:lang w:val="de-DE"/>
              </w:rPr>
              <w:t>e</w:t>
            </w:r>
            <w:r w:rsidRPr="00C3659B">
              <w:rPr>
                <w:lang w:val="de-DE"/>
              </w:rPr>
              <w:t>spräch nach einem geschätzten G</w:t>
            </w:r>
            <w:r w:rsidRPr="00C3659B">
              <w:rPr>
                <w:lang w:val="de-DE"/>
              </w:rPr>
              <w:t>e</w:t>
            </w:r>
            <w:r w:rsidRPr="00C3659B">
              <w:rPr>
                <w:lang w:val="de-DE"/>
              </w:rPr>
              <w:t>halt fragt,</w:t>
            </w:r>
          </w:p>
        </w:tc>
        <w:tc>
          <w:tcPr>
            <w:tcW w:w="4361" w:type="dxa"/>
          </w:tcPr>
          <w:p w:rsidR="00C3659B" w:rsidRPr="00C3659B" w:rsidRDefault="00C3659B" w:rsidP="00C3659B">
            <w:pPr>
              <w:tabs>
                <w:tab w:val="left" w:pos="284"/>
              </w:tabs>
              <w:ind w:firstLine="0"/>
              <w:rPr>
                <w:lang w:val="de-DE"/>
              </w:rPr>
            </w:pPr>
            <w:r w:rsidRPr="00C3659B">
              <w:rPr>
                <w:lang w:val="de-DE"/>
              </w:rPr>
              <w:t>so müssen Sie diese Frage ganz ehrlich beantworten.</w:t>
            </w:r>
          </w:p>
        </w:tc>
      </w:tr>
      <w:tr w:rsidR="00C3659B" w:rsidRPr="00F01AD1" w:rsidTr="004C054D">
        <w:tc>
          <w:tcPr>
            <w:tcW w:w="5353" w:type="dxa"/>
          </w:tcPr>
          <w:p w:rsidR="00C3659B" w:rsidRPr="00C3659B" w:rsidRDefault="00C3659B" w:rsidP="00C3659B">
            <w:pPr>
              <w:tabs>
                <w:tab w:val="left" w:pos="284"/>
              </w:tabs>
              <w:ind w:firstLine="0"/>
              <w:rPr>
                <w:lang w:val="de-DE"/>
              </w:rPr>
            </w:pPr>
            <w:r w:rsidRPr="00C3659B">
              <w:rPr>
                <w:lang w:val="de-DE"/>
              </w:rPr>
              <w:t>Wenn Du in Deinen Bewerbungsu</w:t>
            </w:r>
            <w:r w:rsidRPr="00C3659B">
              <w:rPr>
                <w:lang w:val="de-DE"/>
              </w:rPr>
              <w:t>n</w:t>
            </w:r>
            <w:r w:rsidRPr="00C3659B">
              <w:rPr>
                <w:lang w:val="de-DE"/>
              </w:rPr>
              <w:t xml:space="preserve">terlagen eine Handynummer genannt hast, </w:t>
            </w:r>
          </w:p>
        </w:tc>
        <w:tc>
          <w:tcPr>
            <w:tcW w:w="4361" w:type="dxa"/>
          </w:tcPr>
          <w:p w:rsidR="00C3659B" w:rsidRPr="00C3659B" w:rsidRDefault="00C3659B" w:rsidP="00C3659B">
            <w:pPr>
              <w:tabs>
                <w:tab w:val="left" w:pos="284"/>
              </w:tabs>
              <w:ind w:firstLine="0"/>
              <w:rPr>
                <w:lang w:val="de-DE"/>
              </w:rPr>
            </w:pPr>
            <w:r w:rsidRPr="00C3659B">
              <w:rPr>
                <w:lang w:val="de-DE"/>
              </w:rPr>
              <w:t>so verbinden Sie sie unb</w:t>
            </w:r>
            <w:r w:rsidRPr="00C3659B">
              <w:rPr>
                <w:lang w:val="de-DE"/>
              </w:rPr>
              <w:t>e</w:t>
            </w:r>
            <w:r w:rsidRPr="00C3659B">
              <w:rPr>
                <w:lang w:val="de-DE"/>
              </w:rPr>
              <w:t>dingt mit Ihren Stärken.</w:t>
            </w:r>
          </w:p>
        </w:tc>
      </w:tr>
    </w:tbl>
    <w:p w:rsidR="00C3659B" w:rsidRPr="00C3659B" w:rsidRDefault="00C3659B" w:rsidP="00C3659B">
      <w:pPr>
        <w:shd w:val="clear" w:color="auto" w:fill="FFFFFF"/>
        <w:tabs>
          <w:tab w:val="left" w:pos="284"/>
        </w:tabs>
        <w:ind w:firstLine="0"/>
        <w:rPr>
          <w:lang w:val="de-DE"/>
        </w:rPr>
      </w:pPr>
    </w:p>
    <w:p w:rsidR="00C3659B" w:rsidRPr="00C3659B" w:rsidRDefault="00990F54" w:rsidP="00990F54">
      <w:pPr>
        <w:rPr>
          <w:b/>
          <w:lang w:val="de-DE"/>
        </w:rPr>
      </w:pPr>
      <w:r w:rsidRPr="00990F54">
        <w:rPr>
          <w:b/>
          <w:lang w:val="de-DE"/>
        </w:rPr>
        <w:t>XII.</w:t>
      </w:r>
      <w:r w:rsidR="00B776AC">
        <w:rPr>
          <w:b/>
          <w:lang w:val="de-DE"/>
        </w:rPr>
        <w:t xml:space="preserve"> </w:t>
      </w:r>
      <w:r w:rsidR="00C3659B" w:rsidRPr="00990F54">
        <w:rPr>
          <w:b/>
          <w:lang w:val="de-DE"/>
        </w:rPr>
        <w:t>Übersetzen Sie ins Russische. Beachten Sie die Fun</w:t>
      </w:r>
      <w:r w:rsidR="00C3659B" w:rsidRPr="00990F54">
        <w:rPr>
          <w:b/>
          <w:lang w:val="de-DE"/>
        </w:rPr>
        <w:t>k</w:t>
      </w:r>
      <w:r w:rsidR="00C3659B" w:rsidRPr="00990F54">
        <w:rPr>
          <w:b/>
          <w:lang w:val="de-DE"/>
        </w:rPr>
        <w:t>tion „zu“.</w:t>
      </w:r>
    </w:p>
    <w:p w:rsidR="00C3659B" w:rsidRPr="00C3659B" w:rsidRDefault="0024769F" w:rsidP="00637C36">
      <w:pPr>
        <w:pStyle w:val="a7"/>
        <w:numPr>
          <w:ilvl w:val="1"/>
          <w:numId w:val="8"/>
        </w:numPr>
        <w:tabs>
          <w:tab w:val="left" w:pos="284"/>
        </w:tabs>
        <w:spacing w:before="100" w:beforeAutospacing="1" w:after="100" w:afterAutospacing="1"/>
        <w:ind w:left="284" w:hanging="284"/>
        <w:rPr>
          <w:lang w:val="de-DE"/>
        </w:rPr>
      </w:pPr>
      <w:r>
        <w:rPr>
          <w:lang w:val="de-DE"/>
        </w:rPr>
        <w:t xml:space="preserve">Die überwiegende Anzahl von Absolventen wendet sich dem Anwaltsberuf </w:t>
      </w:r>
      <w:r w:rsidR="00C3659B" w:rsidRPr="00E056B4">
        <w:rPr>
          <w:b/>
          <w:lang w:val="en-US"/>
        </w:rPr>
        <w:t>zu</w:t>
      </w:r>
      <w:r>
        <w:rPr>
          <w:b/>
          <w:lang w:val="de-DE"/>
        </w:rPr>
        <w:t xml:space="preserve"> </w:t>
      </w:r>
      <w:r>
        <w:rPr>
          <w:lang w:val="de-DE"/>
        </w:rPr>
        <w:t>oder ergreift Berufschancen in Unternehmen.</w:t>
      </w:r>
      <w:r w:rsidR="00C3659B" w:rsidRPr="00E056B4">
        <w:rPr>
          <w:lang w:val="en-US"/>
        </w:rPr>
        <w:t xml:space="preserve"> </w:t>
      </w:r>
    </w:p>
    <w:p w:rsidR="00C3659B" w:rsidRPr="00C3659B" w:rsidRDefault="00C3659B" w:rsidP="00637C36">
      <w:pPr>
        <w:pStyle w:val="a7"/>
        <w:numPr>
          <w:ilvl w:val="1"/>
          <w:numId w:val="8"/>
        </w:numPr>
        <w:tabs>
          <w:tab w:val="left" w:pos="284"/>
          <w:tab w:val="left" w:pos="426"/>
        </w:tabs>
        <w:spacing w:before="100" w:beforeAutospacing="1" w:after="100" w:afterAutospacing="1"/>
        <w:ind w:left="284" w:hanging="284"/>
        <w:rPr>
          <w:lang w:val="de-DE"/>
        </w:rPr>
      </w:pPr>
      <w:r w:rsidRPr="00C3659B">
        <w:rPr>
          <w:lang w:val="de-DE"/>
        </w:rPr>
        <w:t>A</w:t>
      </w:r>
      <w:r w:rsidRPr="00E056B4">
        <w:rPr>
          <w:lang w:val="en-US"/>
        </w:rPr>
        <w:t xml:space="preserve">chten Sie darauf, die gestellten Fragen genau </w:t>
      </w:r>
      <w:r w:rsidRPr="00E056B4">
        <w:rPr>
          <w:b/>
          <w:lang w:val="en-US"/>
        </w:rPr>
        <w:t>zu</w:t>
      </w:r>
      <w:r w:rsidRPr="00E056B4">
        <w:rPr>
          <w:lang w:val="en-US"/>
        </w:rPr>
        <w:t xml:space="preserve"> beantworten, ohne ins Schwafeln </w:t>
      </w:r>
      <w:r w:rsidRPr="00E056B4">
        <w:rPr>
          <w:b/>
          <w:lang w:val="en-US"/>
        </w:rPr>
        <w:t>zu</w:t>
      </w:r>
      <w:r w:rsidRPr="00E056B4">
        <w:rPr>
          <w:lang w:val="en-US"/>
        </w:rPr>
        <w:t xml:space="preserve"> geraten.</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E056B4">
        <w:rPr>
          <w:lang w:val="en-US"/>
        </w:rPr>
        <w:t>Sie können ruhig Zwischenfragen stellen, das zeugt von Eige</w:t>
      </w:r>
      <w:r w:rsidRPr="00E056B4">
        <w:rPr>
          <w:lang w:val="en-US"/>
        </w:rPr>
        <w:t>n</w:t>
      </w:r>
      <w:r w:rsidRPr="00E056B4">
        <w:rPr>
          <w:lang w:val="en-US"/>
        </w:rPr>
        <w:t xml:space="preserve">initiative und lässt Sie nicht </w:t>
      </w:r>
      <w:r w:rsidRPr="00E056B4">
        <w:rPr>
          <w:b/>
          <w:lang w:val="en-US"/>
        </w:rPr>
        <w:t>zu</w:t>
      </w:r>
      <w:r w:rsidRPr="00E056B4">
        <w:rPr>
          <w:lang w:val="en-US"/>
        </w:rPr>
        <w:t xml:space="preserve"> passiv wirken.</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E056B4">
        <w:rPr>
          <w:lang w:val="en-US"/>
        </w:rPr>
        <w:t xml:space="preserve">Einige Arbeitgeber neigen </w:t>
      </w:r>
      <w:r w:rsidRPr="00E056B4">
        <w:rPr>
          <w:b/>
          <w:lang w:val="en-US"/>
        </w:rPr>
        <w:t>zu</w:t>
      </w:r>
      <w:r w:rsidRPr="00E056B4">
        <w:rPr>
          <w:lang w:val="en-US"/>
        </w:rPr>
        <w:t xml:space="preserve"> </w:t>
      </w:r>
      <w:r w:rsidRPr="00C3659B">
        <w:rPr>
          <w:lang w:val="de-DE"/>
        </w:rPr>
        <w:t xml:space="preserve">den </w:t>
      </w:r>
      <w:r w:rsidRPr="00E056B4">
        <w:rPr>
          <w:lang w:val="en-US"/>
        </w:rPr>
        <w:t>provozierenden Fragen</w:t>
      </w:r>
      <w:r w:rsidRPr="00C3659B">
        <w:rPr>
          <w:lang w:val="de-DE"/>
        </w:rPr>
        <w:t>,</w:t>
      </w:r>
      <w:r w:rsidRPr="00E056B4">
        <w:rPr>
          <w:lang w:val="en-US"/>
        </w:rPr>
        <w:t xml:space="preserve"> um </w:t>
      </w:r>
      <w:r w:rsidRPr="00C3659B">
        <w:rPr>
          <w:b/>
          <w:lang w:val="de-DE"/>
        </w:rPr>
        <w:t>zu</w:t>
      </w:r>
      <w:r w:rsidRPr="00C3659B">
        <w:rPr>
          <w:lang w:val="de-DE"/>
        </w:rPr>
        <w:t xml:space="preserve"> </w:t>
      </w:r>
      <w:r w:rsidRPr="00E056B4">
        <w:rPr>
          <w:lang w:val="en-US"/>
        </w:rPr>
        <w:t>sehen, wie Sie mit problematischen Situationen und Stress umgehen.</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E056B4">
        <w:rPr>
          <w:lang w:val="en-US"/>
        </w:rPr>
        <w:t>Ein Arbeitnehmer darf bei der Einstellung nach aktuellen Erkrankungen gefragt werden, wenn sie für die auf</w:t>
      </w:r>
      <w:r w:rsidRPr="00E056B4">
        <w:rPr>
          <w:b/>
          <w:lang w:val="en-US"/>
        </w:rPr>
        <w:t>zu</w:t>
      </w:r>
      <w:r w:rsidRPr="00E056B4">
        <w:rPr>
          <w:lang w:val="en-US"/>
        </w:rPr>
        <w:t xml:space="preserve">nehmende Arbeit relevant </w:t>
      </w:r>
      <w:proofErr w:type="gramStart"/>
      <w:r w:rsidRPr="00E056B4">
        <w:rPr>
          <w:lang w:val="en-US"/>
        </w:rPr>
        <w:t>sind</w:t>
      </w:r>
      <w:proofErr w:type="gramEnd"/>
      <w:r w:rsidRPr="00E056B4">
        <w:rPr>
          <w:lang w:val="en-US"/>
        </w:rPr>
        <w:t>.</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C3659B">
        <w:rPr>
          <w:lang w:val="de-DE"/>
        </w:rPr>
        <w:t xml:space="preserve">Beim Vorstellungsgespräch </w:t>
      </w:r>
      <w:r w:rsidRPr="00E056B4">
        <w:rPr>
          <w:lang w:val="en-US"/>
        </w:rPr>
        <w:t>können</w:t>
      </w:r>
      <w:r w:rsidRPr="00C3659B">
        <w:rPr>
          <w:lang w:val="de-DE"/>
        </w:rPr>
        <w:t xml:space="preserve"> </w:t>
      </w:r>
      <w:r w:rsidRPr="00E056B4">
        <w:rPr>
          <w:lang w:val="en-US"/>
        </w:rPr>
        <w:t xml:space="preserve">auch Fragen </w:t>
      </w:r>
      <w:r w:rsidRPr="00E056B4">
        <w:rPr>
          <w:b/>
          <w:lang w:val="en-US"/>
        </w:rPr>
        <w:t>zu</w:t>
      </w:r>
      <w:r w:rsidRPr="00E056B4">
        <w:rPr>
          <w:lang w:val="en-US"/>
        </w:rPr>
        <w:t xml:space="preserve"> allg</w:t>
      </w:r>
      <w:r w:rsidRPr="00E056B4">
        <w:rPr>
          <w:lang w:val="en-US"/>
        </w:rPr>
        <w:t>e</w:t>
      </w:r>
      <w:r w:rsidRPr="00E056B4">
        <w:rPr>
          <w:lang w:val="en-US"/>
        </w:rPr>
        <w:t>meinen Interessen und Einstellungen gestellt werden,</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E056B4">
        <w:rPr>
          <w:lang w:val="en-US"/>
        </w:rPr>
        <w:t xml:space="preserve">Stellen Sie klar, dass es in einem Unternehmen natürlich ab und </w:t>
      </w:r>
      <w:r w:rsidRPr="00E056B4">
        <w:rPr>
          <w:b/>
          <w:lang w:val="en-US"/>
        </w:rPr>
        <w:t>zu</w:t>
      </w:r>
      <w:r w:rsidRPr="00E056B4">
        <w:rPr>
          <w:lang w:val="en-US"/>
        </w:rPr>
        <w:t xml:space="preserve"> </w:t>
      </w:r>
      <w:r w:rsidRPr="00E056B4">
        <w:rPr>
          <w:b/>
          <w:lang w:val="en-US"/>
        </w:rPr>
        <w:t>zu</w:t>
      </w:r>
      <w:r w:rsidRPr="00E056B4">
        <w:rPr>
          <w:lang w:val="en-US"/>
        </w:rPr>
        <w:t xml:space="preserve"> Meinungsverschiedenheiten kommt.</w:t>
      </w:r>
    </w:p>
    <w:p w:rsidR="00C3659B" w:rsidRPr="00C3659B" w:rsidRDefault="00C3659B" w:rsidP="00637C36">
      <w:pPr>
        <w:pStyle w:val="a7"/>
        <w:numPr>
          <w:ilvl w:val="1"/>
          <w:numId w:val="8"/>
        </w:numPr>
        <w:tabs>
          <w:tab w:val="left" w:pos="284"/>
        </w:tabs>
        <w:spacing w:before="100" w:beforeAutospacing="1" w:after="100" w:afterAutospacing="1"/>
        <w:ind w:left="284" w:hanging="284"/>
        <w:rPr>
          <w:lang w:val="de-DE"/>
        </w:rPr>
      </w:pPr>
      <w:r w:rsidRPr="00C3659B">
        <w:rPr>
          <w:lang w:val="de-DE"/>
        </w:rPr>
        <w:t>Im Lebenlauf sind Sprach- und IT-Kenntnisse hervor</w:t>
      </w:r>
      <w:r w:rsidRPr="00C3659B">
        <w:rPr>
          <w:b/>
          <w:lang w:val="de-DE"/>
        </w:rPr>
        <w:t>zu</w:t>
      </w:r>
      <w:r w:rsidRPr="00C3659B">
        <w:rPr>
          <w:lang w:val="de-DE"/>
        </w:rPr>
        <w:t>heben.</w:t>
      </w:r>
    </w:p>
    <w:p w:rsidR="00C3659B" w:rsidRPr="00C3659B" w:rsidRDefault="00C3659B" w:rsidP="007C639F">
      <w:pPr>
        <w:pStyle w:val="a7"/>
        <w:numPr>
          <w:ilvl w:val="1"/>
          <w:numId w:val="8"/>
        </w:numPr>
        <w:tabs>
          <w:tab w:val="left" w:pos="284"/>
        </w:tabs>
        <w:spacing w:before="100" w:beforeAutospacing="1" w:after="100" w:afterAutospacing="1"/>
        <w:ind w:left="284" w:hanging="284"/>
        <w:rPr>
          <w:lang w:val="de-DE"/>
        </w:rPr>
      </w:pPr>
      <w:r w:rsidRPr="00C3659B">
        <w:rPr>
          <w:lang w:val="de-DE"/>
        </w:rPr>
        <w:lastRenderedPageBreak/>
        <w:t xml:space="preserve">Sie haben leserlich mit Vor- und Zunamen </w:t>
      </w:r>
      <w:r w:rsidRPr="00C3659B">
        <w:rPr>
          <w:b/>
          <w:lang w:val="de-DE"/>
        </w:rPr>
        <w:t>zu</w:t>
      </w:r>
      <w:r w:rsidRPr="00C3659B">
        <w:rPr>
          <w:lang w:val="de-DE"/>
        </w:rPr>
        <w:t xml:space="preserve"> unterschreiben.</w:t>
      </w:r>
    </w:p>
    <w:p w:rsidR="00C3659B" w:rsidRDefault="00C3659B" w:rsidP="007C639F">
      <w:pPr>
        <w:pStyle w:val="a7"/>
        <w:numPr>
          <w:ilvl w:val="1"/>
          <w:numId w:val="8"/>
        </w:numPr>
        <w:tabs>
          <w:tab w:val="left" w:pos="284"/>
          <w:tab w:val="left" w:pos="426"/>
        </w:tabs>
        <w:ind w:left="284" w:hanging="284"/>
        <w:rPr>
          <w:lang w:val="de-DE"/>
        </w:rPr>
      </w:pPr>
      <w:r w:rsidRPr="00C3659B">
        <w:rPr>
          <w:b/>
          <w:lang w:val="de-DE"/>
        </w:rPr>
        <w:t>Zu</w:t>
      </w:r>
      <w:r w:rsidRPr="00C3659B">
        <w:rPr>
          <w:lang w:val="de-DE"/>
        </w:rPr>
        <w:t xml:space="preserve"> einer </w:t>
      </w:r>
      <w:r w:rsidRPr="00E056B4">
        <w:rPr>
          <w:lang w:val="en-US"/>
        </w:rPr>
        <w:t>gute</w:t>
      </w:r>
      <w:r w:rsidRPr="00C3659B">
        <w:rPr>
          <w:lang w:val="de-DE"/>
        </w:rPr>
        <w:t>n</w:t>
      </w:r>
      <w:r w:rsidRPr="00E056B4">
        <w:rPr>
          <w:lang w:val="en-US"/>
        </w:rPr>
        <w:t xml:space="preserve"> Übersichtlichkeit</w:t>
      </w:r>
      <w:r w:rsidRPr="00C3659B">
        <w:rPr>
          <w:lang w:val="de-DE"/>
        </w:rPr>
        <w:t xml:space="preserve"> </w:t>
      </w:r>
      <w:r w:rsidRPr="00E056B4">
        <w:rPr>
          <w:lang w:val="en-US"/>
        </w:rPr>
        <w:t>unterteil</w:t>
      </w:r>
      <w:r w:rsidRPr="00C3659B">
        <w:rPr>
          <w:lang w:val="de-DE"/>
        </w:rPr>
        <w:t xml:space="preserve">t man </w:t>
      </w:r>
      <w:r w:rsidRPr="00E056B4">
        <w:rPr>
          <w:lang w:val="en-US"/>
        </w:rPr>
        <w:t>den L</w:t>
      </w:r>
      <w:r w:rsidRPr="00E056B4">
        <w:rPr>
          <w:lang w:val="en-US"/>
        </w:rPr>
        <w:t>e</w:t>
      </w:r>
      <w:r w:rsidRPr="00E056B4">
        <w:rPr>
          <w:lang w:val="en-US"/>
        </w:rPr>
        <w:t>benslauf in vier Rubriken</w:t>
      </w:r>
      <w:r w:rsidRPr="00C3659B">
        <w:rPr>
          <w:lang w:val="de-DE"/>
        </w:rPr>
        <w:t>.</w:t>
      </w:r>
    </w:p>
    <w:p w:rsidR="0024769F" w:rsidRPr="00C3659B" w:rsidRDefault="0024769F" w:rsidP="007C639F">
      <w:pPr>
        <w:pStyle w:val="a7"/>
        <w:numPr>
          <w:ilvl w:val="1"/>
          <w:numId w:val="8"/>
        </w:numPr>
        <w:tabs>
          <w:tab w:val="left" w:pos="284"/>
          <w:tab w:val="left" w:pos="426"/>
        </w:tabs>
        <w:ind w:left="284" w:hanging="284"/>
        <w:rPr>
          <w:lang w:val="de-DE"/>
        </w:rPr>
      </w:pPr>
      <w:r w:rsidRPr="0024769F">
        <w:rPr>
          <w:lang w:val="de-DE"/>
        </w:rPr>
        <w:t xml:space="preserve">Mit dem zweiten Staatsexamen wird der Referendar </w:t>
      </w:r>
      <w:r w:rsidRPr="0024769F">
        <w:rPr>
          <w:b/>
          <w:lang w:val="de-DE"/>
        </w:rPr>
        <w:t>zu</w:t>
      </w:r>
      <w:r w:rsidRPr="0024769F">
        <w:rPr>
          <w:lang w:val="de-DE"/>
        </w:rPr>
        <w:t>m A</w:t>
      </w:r>
      <w:r w:rsidRPr="0024769F">
        <w:rPr>
          <w:lang w:val="de-DE"/>
        </w:rPr>
        <w:t>s</w:t>
      </w:r>
      <w:r w:rsidRPr="0024769F">
        <w:rPr>
          <w:lang w:val="de-DE"/>
        </w:rPr>
        <w:t xml:space="preserve">sessor oder „Volljuristen“ und erlangt die Befähigung </w:t>
      </w:r>
      <w:r w:rsidRPr="0024769F">
        <w:rPr>
          <w:b/>
          <w:lang w:val="de-DE"/>
        </w:rPr>
        <w:t>zu</w:t>
      </w:r>
      <w:r w:rsidRPr="0024769F">
        <w:rPr>
          <w:lang w:val="de-DE"/>
        </w:rPr>
        <w:t>m Richteramt</w:t>
      </w:r>
      <w:r>
        <w:rPr>
          <w:b/>
          <w:lang w:val="de-DE"/>
        </w:rPr>
        <w:t>.</w:t>
      </w:r>
    </w:p>
    <w:p w:rsidR="00C3659B" w:rsidRPr="00E056B4" w:rsidRDefault="00C3659B" w:rsidP="00C3659B">
      <w:pPr>
        <w:pStyle w:val="a7"/>
        <w:shd w:val="clear" w:color="auto" w:fill="FFFFFF"/>
        <w:tabs>
          <w:tab w:val="left" w:pos="284"/>
          <w:tab w:val="left" w:pos="426"/>
        </w:tabs>
        <w:spacing w:before="75" w:after="30"/>
        <w:ind w:left="0" w:firstLine="0"/>
        <w:rPr>
          <w:rStyle w:val="lu-title1"/>
          <w:sz w:val="24"/>
          <w:szCs w:val="24"/>
          <w:lang w:val="en-US"/>
        </w:rPr>
      </w:pPr>
    </w:p>
    <w:p w:rsidR="00C3659B" w:rsidRPr="00990F54" w:rsidRDefault="009C2F5C" w:rsidP="00990F54">
      <w:pPr>
        <w:rPr>
          <w:b/>
        </w:rPr>
      </w:pPr>
      <w:r w:rsidRPr="00990F54">
        <w:rPr>
          <w:rStyle w:val="lu-title1"/>
          <w:b/>
          <w:sz w:val="24"/>
          <w:szCs w:val="24"/>
          <w:lang w:val="de-DE"/>
        </w:rPr>
        <w:t xml:space="preserve">XIII. </w:t>
      </w:r>
      <w:r w:rsidR="00C3659B" w:rsidRPr="00990F54">
        <w:rPr>
          <w:rStyle w:val="lu-title1"/>
          <w:b/>
          <w:sz w:val="24"/>
          <w:szCs w:val="24"/>
          <w:lang w:val="de-DE"/>
        </w:rPr>
        <w:t>Das Vorstellungsgespräch</w:t>
      </w:r>
      <w:r w:rsidR="00C3659B" w:rsidRPr="00E056B4">
        <w:rPr>
          <w:b/>
          <w:lang w:val="en-US"/>
        </w:rPr>
        <w:t xml:space="preserve"> </w:t>
      </w:r>
      <w:r w:rsidR="00C3659B" w:rsidRPr="00990F54">
        <w:rPr>
          <w:b/>
          <w:lang w:val="de-DE"/>
        </w:rPr>
        <w:t xml:space="preserve">ist </w:t>
      </w:r>
      <w:r w:rsidR="00C3659B" w:rsidRPr="00E056B4">
        <w:rPr>
          <w:b/>
          <w:lang w:val="en-US"/>
        </w:rPr>
        <w:t>ein wichtiger Schritt.</w:t>
      </w:r>
      <w:r w:rsidR="00C3659B" w:rsidRPr="00990F54">
        <w:rPr>
          <w:b/>
          <w:lang w:val="de-DE"/>
        </w:rPr>
        <w:t xml:space="preserve"> Man</w:t>
      </w:r>
      <w:r w:rsidR="00C3659B" w:rsidRPr="00E056B4">
        <w:rPr>
          <w:b/>
          <w:lang w:val="en-US"/>
        </w:rPr>
        <w:t xml:space="preserve"> muss sich </w:t>
      </w:r>
      <w:r w:rsidR="00C3659B" w:rsidRPr="00990F54">
        <w:rPr>
          <w:b/>
          <w:lang w:val="de-DE"/>
        </w:rPr>
        <w:t>darauf</w:t>
      </w:r>
      <w:r w:rsidR="00C3659B" w:rsidRPr="00E056B4">
        <w:rPr>
          <w:b/>
          <w:lang w:val="en-US"/>
        </w:rPr>
        <w:t xml:space="preserve"> vorbereiten. </w:t>
      </w:r>
      <w:r w:rsidR="00C3659B" w:rsidRPr="00990F54">
        <w:rPr>
          <w:b/>
        </w:rPr>
        <w:t xml:space="preserve">Für die Vorbereitung </w:t>
      </w:r>
      <w:r w:rsidR="00C3659B" w:rsidRPr="00990F54">
        <w:rPr>
          <w:b/>
          <w:lang w:val="de-DE"/>
        </w:rPr>
        <w:t xml:space="preserve">ist </w:t>
      </w:r>
      <w:r w:rsidR="00C3659B" w:rsidRPr="00990F54">
        <w:rPr>
          <w:b/>
        </w:rPr>
        <w:t>de</w:t>
      </w:r>
      <w:r w:rsidR="00C3659B" w:rsidRPr="00990F54">
        <w:rPr>
          <w:b/>
          <w:lang w:val="de-DE"/>
        </w:rPr>
        <w:t>r</w:t>
      </w:r>
      <w:r w:rsidR="00C3659B" w:rsidRPr="00990F54">
        <w:rPr>
          <w:b/>
        </w:rPr>
        <w:t xml:space="preserve"> Fragenkatalog</w:t>
      </w:r>
      <w:r w:rsidR="00C3659B" w:rsidRPr="00990F54">
        <w:rPr>
          <w:b/>
          <w:lang w:val="de-DE"/>
        </w:rPr>
        <w:t xml:space="preserve"> zu</w:t>
      </w:r>
      <w:r w:rsidR="00C3659B" w:rsidRPr="00990F54">
        <w:rPr>
          <w:b/>
        </w:rPr>
        <w:t xml:space="preserve"> benutz</w:t>
      </w:r>
      <w:r w:rsidR="00C3659B" w:rsidRPr="00990F54">
        <w:rPr>
          <w:b/>
          <w:lang w:val="de-DE"/>
        </w:rPr>
        <w:t>en</w:t>
      </w:r>
      <w:r w:rsidR="00C3659B" w:rsidRPr="00990F54">
        <w:rPr>
          <w:b/>
        </w:rPr>
        <w:t>.</w:t>
      </w:r>
    </w:p>
    <w:p w:rsidR="00C3659B" w:rsidRPr="00C3659B" w:rsidRDefault="00C3659B" w:rsidP="00C3659B">
      <w:pPr>
        <w:shd w:val="clear" w:color="auto" w:fill="FFFFFF"/>
        <w:tabs>
          <w:tab w:val="left" w:pos="284"/>
        </w:tabs>
        <w:ind w:firstLine="0"/>
      </w:pPr>
    </w:p>
    <w:tbl>
      <w:tblPr>
        <w:tblW w:w="0" w:type="auto"/>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61"/>
        <w:gridCol w:w="3311"/>
      </w:tblGrid>
      <w:tr w:rsidR="00C3659B" w:rsidRPr="00C3659B" w:rsidTr="00E3107F">
        <w:tc>
          <w:tcPr>
            <w:tcW w:w="3261" w:type="dxa"/>
            <w:tcMar>
              <w:top w:w="0" w:type="dxa"/>
              <w:left w:w="108" w:type="dxa"/>
              <w:bottom w:w="0" w:type="dxa"/>
              <w:right w:w="108" w:type="dxa"/>
            </w:tcMar>
          </w:tcPr>
          <w:p w:rsidR="00C3659B" w:rsidRPr="004B2B53" w:rsidRDefault="00C3659B" w:rsidP="00C3659B">
            <w:pPr>
              <w:tabs>
                <w:tab w:val="left" w:pos="284"/>
              </w:tabs>
              <w:ind w:firstLine="0"/>
              <w:rPr>
                <w:b/>
                <w:lang w:val="de-DE"/>
              </w:rPr>
            </w:pPr>
            <w:r w:rsidRPr="004B2B53">
              <w:rPr>
                <w:b/>
                <w:lang w:val="de-DE"/>
              </w:rPr>
              <w:t>Fragen an den Bewerber</w:t>
            </w:r>
          </w:p>
        </w:tc>
        <w:tc>
          <w:tcPr>
            <w:tcW w:w="3311" w:type="dxa"/>
            <w:tcMar>
              <w:top w:w="0" w:type="dxa"/>
              <w:left w:w="108" w:type="dxa"/>
              <w:bottom w:w="0" w:type="dxa"/>
              <w:right w:w="108" w:type="dxa"/>
            </w:tcMar>
          </w:tcPr>
          <w:p w:rsidR="00C3659B" w:rsidRPr="004B2B53" w:rsidRDefault="00C3659B" w:rsidP="00C3659B">
            <w:pPr>
              <w:tabs>
                <w:tab w:val="left" w:pos="284"/>
              </w:tabs>
              <w:ind w:firstLine="0"/>
              <w:rPr>
                <w:b/>
                <w:lang w:val="de-DE"/>
              </w:rPr>
            </w:pPr>
            <w:r w:rsidRPr="004B2B53">
              <w:rPr>
                <w:b/>
                <w:lang w:val="de-DE"/>
              </w:rPr>
              <w:t>Fragen an den Arbeitgeber</w:t>
            </w:r>
          </w:p>
        </w:tc>
      </w:tr>
      <w:tr w:rsidR="00C3659B" w:rsidRPr="00F01AD1" w:rsidTr="00E3107F">
        <w:trPr>
          <w:trHeight w:val="413"/>
        </w:trPr>
        <w:tc>
          <w:tcPr>
            <w:tcW w:w="326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Wo haben Sie studiert (gea</w:t>
            </w:r>
            <w:r w:rsidRPr="004B2B53">
              <w:rPr>
                <w:lang w:val="de-DE"/>
              </w:rPr>
              <w:t>r</w:t>
            </w:r>
            <w:r w:rsidR="004B2B53">
              <w:rPr>
                <w:lang w:val="de-DE"/>
              </w:rPr>
              <w:t>beitet)?</w:t>
            </w:r>
            <w:r w:rsidRPr="00E056B4">
              <w:rPr>
                <w:lang w:val="en-US"/>
              </w:rPr>
              <w:t xml:space="preserve"> </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Wie sind meine beruflichen Aufgaben?</w:t>
            </w:r>
          </w:p>
        </w:tc>
      </w:tr>
      <w:tr w:rsidR="00C3659B" w:rsidRPr="00C3659B" w:rsidTr="00E3107F">
        <w:trPr>
          <w:trHeight w:val="412"/>
        </w:trPr>
        <w:tc>
          <w:tcPr>
            <w:tcW w:w="3261" w:type="dxa"/>
            <w:tcMar>
              <w:top w:w="0" w:type="dxa"/>
              <w:left w:w="108" w:type="dxa"/>
              <w:bottom w:w="0" w:type="dxa"/>
              <w:right w:w="108" w:type="dxa"/>
            </w:tcMar>
          </w:tcPr>
          <w:p w:rsidR="00C3659B" w:rsidRPr="004B2B53" w:rsidRDefault="00C3659B" w:rsidP="00C3659B">
            <w:pPr>
              <w:tabs>
                <w:tab w:val="left" w:pos="284"/>
              </w:tabs>
              <w:ind w:firstLine="0"/>
              <w:rPr>
                <w:lang w:val="de-DE"/>
              </w:rPr>
            </w:pPr>
            <w:r w:rsidRPr="004B2B53">
              <w:rPr>
                <w:lang w:val="de-DE"/>
              </w:rPr>
              <w:t>Warum haben Sie sich eben an uns gewen</w:t>
            </w:r>
            <w:r w:rsidR="004B2B53">
              <w:rPr>
                <w:lang w:val="de-DE"/>
              </w:rPr>
              <w:t>det?</w:t>
            </w:r>
          </w:p>
        </w:tc>
        <w:tc>
          <w:tcPr>
            <w:tcW w:w="3311" w:type="dxa"/>
            <w:tcMar>
              <w:top w:w="0" w:type="dxa"/>
              <w:left w:w="108" w:type="dxa"/>
              <w:bottom w:w="0" w:type="dxa"/>
              <w:right w:w="108" w:type="dxa"/>
            </w:tcMar>
          </w:tcPr>
          <w:p w:rsidR="00C3659B" w:rsidRPr="004B2B53" w:rsidRDefault="00C3659B" w:rsidP="00C3659B">
            <w:pPr>
              <w:tabs>
                <w:tab w:val="left" w:pos="284"/>
              </w:tabs>
              <w:ind w:firstLine="0"/>
              <w:rPr>
                <w:lang w:val="de-DE"/>
              </w:rPr>
            </w:pPr>
            <w:r w:rsidRPr="004B2B53">
              <w:rPr>
                <w:lang w:val="de-DE"/>
              </w:rPr>
              <w:t>Wie ist mein Tätigkeitsbereich?</w:t>
            </w:r>
          </w:p>
        </w:tc>
      </w:tr>
      <w:tr w:rsidR="00C3659B" w:rsidRPr="00F01AD1" w:rsidTr="00E3107F">
        <w:tc>
          <w:tcPr>
            <w:tcW w:w="326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E056B4">
              <w:rPr>
                <w:lang w:val="en-US"/>
              </w:rPr>
              <w:t>Wie wirken Kritik und Anerkennung auf Sie?</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Welche Anforderungen warten auf mich?</w:t>
            </w:r>
          </w:p>
        </w:tc>
      </w:tr>
      <w:tr w:rsidR="00C3659B" w:rsidRPr="00F01AD1"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Wie sind Ihre 2 größten E</w:t>
            </w:r>
            <w:r w:rsidRPr="00E056B4">
              <w:rPr>
                <w:lang w:val="en-US"/>
              </w:rPr>
              <w:t>r</w:t>
            </w:r>
            <w:r w:rsidRPr="00E056B4">
              <w:rPr>
                <w:lang w:val="en-US"/>
              </w:rPr>
              <w:t>folge im Leben (beruflich, privat)?</w:t>
            </w:r>
          </w:p>
        </w:tc>
        <w:tc>
          <w:tcPr>
            <w:tcW w:w="3311" w:type="dxa"/>
            <w:tcMar>
              <w:top w:w="0" w:type="dxa"/>
              <w:left w:w="108" w:type="dxa"/>
              <w:bottom w:w="0" w:type="dxa"/>
              <w:right w:w="108" w:type="dxa"/>
            </w:tcMar>
            <w:hideMark/>
          </w:tcPr>
          <w:p w:rsidR="00C3659B" w:rsidRPr="004B2B53" w:rsidRDefault="0053082C" w:rsidP="0053082C">
            <w:pPr>
              <w:tabs>
                <w:tab w:val="left" w:pos="284"/>
              </w:tabs>
              <w:ind w:firstLine="0"/>
              <w:rPr>
                <w:lang w:val="de-DE"/>
              </w:rPr>
            </w:pPr>
            <w:r w:rsidRPr="004B2B53">
              <w:rPr>
                <w:lang w:val="de-DE"/>
              </w:rPr>
              <w:t>Aus welchem Grund hat der letzte Angestellte diesen Posten verlassen?</w:t>
            </w:r>
          </w:p>
        </w:tc>
      </w:tr>
      <w:tr w:rsidR="00C3659B" w:rsidRPr="00F01AD1" w:rsidTr="00E3107F">
        <w:tc>
          <w:tcPr>
            <w:tcW w:w="326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E056B4">
              <w:rPr>
                <w:lang w:val="en-US"/>
              </w:rPr>
              <w:t>Was ist Ihre größte Stärke (Schwäche)?</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Wie lange dauert die Probezeit?</w:t>
            </w:r>
          </w:p>
        </w:tc>
      </w:tr>
      <w:tr w:rsidR="00C3659B" w:rsidRPr="00F01AD1" w:rsidTr="00E3107F">
        <w:tc>
          <w:tcPr>
            <w:tcW w:w="3261" w:type="dxa"/>
            <w:tcMar>
              <w:top w:w="0" w:type="dxa"/>
              <w:left w:w="108" w:type="dxa"/>
              <w:bottom w:w="0" w:type="dxa"/>
              <w:right w:w="108" w:type="dxa"/>
            </w:tcMar>
            <w:hideMark/>
          </w:tcPr>
          <w:p w:rsidR="00C3659B" w:rsidRPr="004B2B53" w:rsidRDefault="00E3107F" w:rsidP="00E3107F">
            <w:pPr>
              <w:tabs>
                <w:tab w:val="left" w:pos="284"/>
              </w:tabs>
              <w:ind w:firstLine="0"/>
              <w:rPr>
                <w:lang w:val="de-DE"/>
              </w:rPr>
            </w:pPr>
            <w:r w:rsidRPr="00E056B4">
              <w:rPr>
                <w:lang w:val="en-US"/>
              </w:rPr>
              <w:t>Was hat Ihnen bei Ihrer letzten Tätigkeit am besten (am wenigsten) gefallen?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Welche Ausbildungsprogra</w:t>
            </w:r>
            <w:r w:rsidRPr="004B2B53">
              <w:rPr>
                <w:lang w:val="de-DE"/>
              </w:rPr>
              <w:t>m</w:t>
            </w:r>
            <w:r w:rsidRPr="004B2B53">
              <w:rPr>
                <w:lang w:val="de-DE"/>
              </w:rPr>
              <w:t>me werden bei Ihrer Firma zur Verfügung gestellt?</w:t>
            </w:r>
          </w:p>
        </w:tc>
      </w:tr>
      <w:tr w:rsidR="00C3659B" w:rsidRPr="00E056B4" w:rsidTr="00E3107F">
        <w:tc>
          <w:tcPr>
            <w:tcW w:w="3261" w:type="dxa"/>
            <w:tcMar>
              <w:top w:w="0" w:type="dxa"/>
              <w:left w:w="108" w:type="dxa"/>
              <w:bottom w:w="0" w:type="dxa"/>
              <w:right w:w="108" w:type="dxa"/>
            </w:tcMar>
            <w:hideMark/>
          </w:tcPr>
          <w:p w:rsidR="00C3659B" w:rsidRPr="004B2B53" w:rsidRDefault="000C0C11" w:rsidP="00C3659B">
            <w:pPr>
              <w:tabs>
                <w:tab w:val="left" w:pos="284"/>
              </w:tabs>
              <w:ind w:firstLine="0"/>
            </w:pPr>
            <w:r w:rsidRPr="004B2B53">
              <w:rPr>
                <w:lang w:val="de-DE"/>
              </w:rPr>
              <w:t>Wie war Ihr größter Fehler? Was möchten Sie verä</w:t>
            </w:r>
            <w:r>
              <w:rPr>
                <w:lang w:val="de-DE"/>
              </w:rPr>
              <w:t>n</w:t>
            </w:r>
            <w:r w:rsidRPr="004B2B53">
              <w:rPr>
                <w:lang w:val="de-DE"/>
              </w:rPr>
              <w:t>dern?</w:t>
            </w:r>
          </w:p>
        </w:tc>
        <w:tc>
          <w:tcPr>
            <w:tcW w:w="3311" w:type="dxa"/>
            <w:tcMar>
              <w:top w:w="0" w:type="dxa"/>
              <w:left w:w="108" w:type="dxa"/>
              <w:bottom w:w="0" w:type="dxa"/>
              <w:right w:w="108" w:type="dxa"/>
            </w:tcMar>
            <w:hideMark/>
          </w:tcPr>
          <w:p w:rsidR="00C3659B" w:rsidRPr="004B2B53" w:rsidRDefault="00FD235E" w:rsidP="00C3659B">
            <w:pPr>
              <w:tabs>
                <w:tab w:val="left" w:pos="284"/>
              </w:tabs>
              <w:ind w:firstLine="0"/>
              <w:rPr>
                <w:lang w:val="de-DE"/>
              </w:rPr>
            </w:pPr>
            <w:r w:rsidRPr="004B2B53">
              <w:rPr>
                <w:lang w:val="de-DE"/>
              </w:rPr>
              <w:t>Wie ist Eintrittstermin?</w:t>
            </w:r>
          </w:p>
        </w:tc>
      </w:tr>
      <w:tr w:rsidR="00C3659B" w:rsidRPr="00F01AD1"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 xml:space="preserve">Wie </w:t>
            </w:r>
            <w:proofErr w:type="gramStart"/>
            <w:r w:rsidRPr="00E056B4">
              <w:rPr>
                <w:lang w:val="en-US"/>
              </w:rPr>
              <w:t>war die</w:t>
            </w:r>
            <w:proofErr w:type="gramEnd"/>
            <w:r w:rsidRPr="00E056B4">
              <w:rPr>
                <w:lang w:val="en-US"/>
              </w:rPr>
              <w:t xml:space="preserve"> Zusammenarbeit mit den Kollegen?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Gibt es eine Kantine bei der Firma?</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Warum haben Sie Ihre Stelle oft gewechselt?</w:t>
            </w:r>
          </w:p>
        </w:tc>
        <w:tc>
          <w:tcPr>
            <w:tcW w:w="3311" w:type="dxa"/>
            <w:tcMar>
              <w:top w:w="0" w:type="dxa"/>
              <w:left w:w="108" w:type="dxa"/>
              <w:bottom w:w="0" w:type="dxa"/>
              <w:right w:w="108" w:type="dxa"/>
            </w:tcMar>
            <w:hideMark/>
          </w:tcPr>
          <w:p w:rsidR="00C3659B" w:rsidRPr="004B2B53" w:rsidRDefault="00FD235E" w:rsidP="00C3659B">
            <w:pPr>
              <w:tabs>
                <w:tab w:val="left" w:pos="284"/>
              </w:tabs>
              <w:ind w:firstLine="0"/>
              <w:rPr>
                <w:lang w:val="de-DE"/>
              </w:rPr>
            </w:pPr>
            <w:r w:rsidRPr="004B2B53">
              <w:rPr>
                <w:lang w:val="de-DE"/>
              </w:rPr>
              <w:t>Wie sind Karrieremöglichke</w:t>
            </w:r>
            <w:r w:rsidRPr="004B2B53">
              <w:rPr>
                <w:lang w:val="de-DE"/>
              </w:rPr>
              <w:t>i</w:t>
            </w:r>
            <w:r w:rsidRPr="004B2B53">
              <w:rPr>
                <w:lang w:val="de-DE"/>
              </w:rPr>
              <w:t>ten?</w:t>
            </w:r>
          </w:p>
        </w:tc>
      </w:tr>
      <w:tr w:rsidR="00C3659B" w:rsidRPr="00F01AD1" w:rsidTr="00E3107F">
        <w:tc>
          <w:tcPr>
            <w:tcW w:w="3261" w:type="dxa"/>
            <w:tcMar>
              <w:top w:w="0" w:type="dxa"/>
              <w:left w:w="108" w:type="dxa"/>
              <w:bottom w:w="0" w:type="dxa"/>
              <w:right w:w="108" w:type="dxa"/>
            </w:tcMar>
            <w:hideMark/>
          </w:tcPr>
          <w:p w:rsidR="00C3659B" w:rsidRPr="00E056B4" w:rsidRDefault="00B776AC" w:rsidP="00B776AC">
            <w:pPr>
              <w:tabs>
                <w:tab w:val="left" w:pos="284"/>
              </w:tabs>
              <w:ind w:firstLine="0"/>
              <w:rPr>
                <w:lang w:val="en-US"/>
              </w:rPr>
            </w:pPr>
            <w:r w:rsidRPr="00E056B4">
              <w:rPr>
                <w:lang w:val="en-US"/>
              </w:rPr>
              <w:t>Warum möchten Sie gerade bei uns anfangen?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Welche Sozialleistungen darf ich erwarten?</w:t>
            </w:r>
          </w:p>
        </w:tc>
      </w:tr>
      <w:tr w:rsidR="00C3659B" w:rsidRPr="00F01AD1" w:rsidTr="00E3107F">
        <w:tc>
          <w:tcPr>
            <w:tcW w:w="3261" w:type="dxa"/>
            <w:tcMar>
              <w:top w:w="0" w:type="dxa"/>
              <w:left w:w="108" w:type="dxa"/>
              <w:bottom w:w="0" w:type="dxa"/>
              <w:right w:w="108" w:type="dxa"/>
            </w:tcMar>
            <w:hideMark/>
          </w:tcPr>
          <w:p w:rsidR="00C3659B" w:rsidRPr="00E056B4" w:rsidRDefault="00B776AC" w:rsidP="007C639F">
            <w:pPr>
              <w:tabs>
                <w:tab w:val="left" w:pos="284"/>
              </w:tabs>
              <w:ind w:firstLine="0"/>
              <w:rPr>
                <w:lang w:val="en-US"/>
              </w:rPr>
            </w:pPr>
            <w:r w:rsidRPr="00E056B4">
              <w:rPr>
                <w:lang w:val="en-US"/>
              </w:rPr>
              <w:lastRenderedPageBreak/>
              <w:t>Können Sie Referenzen nennen, wen würden Sie nennen?</w:t>
            </w:r>
          </w:p>
        </w:tc>
        <w:tc>
          <w:tcPr>
            <w:tcW w:w="3311" w:type="dxa"/>
            <w:tcMar>
              <w:top w:w="0" w:type="dxa"/>
              <w:left w:w="108" w:type="dxa"/>
              <w:bottom w:w="0" w:type="dxa"/>
              <w:right w:w="108" w:type="dxa"/>
            </w:tcMar>
            <w:hideMark/>
          </w:tcPr>
          <w:p w:rsidR="00C3659B" w:rsidRPr="004B2B53" w:rsidRDefault="00FD235E" w:rsidP="00FD235E">
            <w:pPr>
              <w:tabs>
                <w:tab w:val="left" w:pos="284"/>
              </w:tabs>
              <w:ind w:firstLine="0"/>
              <w:rPr>
                <w:lang w:val="de-DE"/>
              </w:rPr>
            </w:pPr>
            <w:r w:rsidRPr="004B2B53">
              <w:rPr>
                <w:lang w:val="de-DE"/>
              </w:rPr>
              <w:t>S</w:t>
            </w:r>
            <w:r w:rsidRPr="00E056B4">
              <w:rPr>
                <w:lang w:val="en-US"/>
              </w:rPr>
              <w:t xml:space="preserve">tehen </w:t>
            </w:r>
            <w:r w:rsidRPr="004B2B53">
              <w:rPr>
                <w:lang w:val="de-DE"/>
              </w:rPr>
              <w:t>Sie mir b</w:t>
            </w:r>
            <w:r w:rsidRPr="00E056B4">
              <w:rPr>
                <w:lang w:val="en-US"/>
              </w:rPr>
              <w:t>ei der Wo</w:t>
            </w:r>
            <w:r w:rsidRPr="00E056B4">
              <w:rPr>
                <w:lang w:val="en-US"/>
              </w:rPr>
              <w:t>h</w:t>
            </w:r>
            <w:r w:rsidRPr="00E056B4">
              <w:rPr>
                <w:lang w:val="en-US"/>
              </w:rPr>
              <w:t>nungssuche und beim Fam</w:t>
            </w:r>
            <w:r w:rsidRPr="00E056B4">
              <w:rPr>
                <w:lang w:val="en-US"/>
              </w:rPr>
              <w:t>i</w:t>
            </w:r>
            <w:r w:rsidRPr="00E056B4">
              <w:rPr>
                <w:lang w:val="en-US"/>
              </w:rPr>
              <w:t>liennachzug zur Seite</w:t>
            </w:r>
            <w:r w:rsidRPr="004B2B53">
              <w:rPr>
                <w:lang w:val="de-DE"/>
              </w:rPr>
              <w:t>?</w:t>
            </w:r>
          </w:p>
        </w:tc>
      </w:tr>
      <w:tr w:rsidR="00C3659B" w:rsidRPr="00F01AD1" w:rsidTr="00E3107F">
        <w:tc>
          <w:tcPr>
            <w:tcW w:w="3261" w:type="dxa"/>
            <w:tcMar>
              <w:top w:w="0" w:type="dxa"/>
              <w:left w:w="108" w:type="dxa"/>
              <w:bottom w:w="0" w:type="dxa"/>
              <w:right w:w="108" w:type="dxa"/>
            </w:tcMar>
            <w:hideMark/>
          </w:tcPr>
          <w:p w:rsidR="00C3659B" w:rsidRPr="00E056B4" w:rsidRDefault="00990F54" w:rsidP="00C3659B">
            <w:pPr>
              <w:tabs>
                <w:tab w:val="left" w:pos="284"/>
              </w:tabs>
              <w:ind w:firstLine="0"/>
              <w:rPr>
                <w:lang w:val="en-US"/>
              </w:rPr>
            </w:pPr>
            <w:r w:rsidRPr="00E056B4">
              <w:rPr>
                <w:lang w:val="en-US"/>
              </w:rPr>
              <w:t>Warum haben Sie noch nie vorher Ihre Arbeit</w:t>
            </w:r>
            <w:r>
              <w:rPr>
                <w:lang w:val="de-DE"/>
              </w:rPr>
              <w:t xml:space="preserve"> </w:t>
            </w:r>
            <w:r w:rsidRPr="00E056B4">
              <w:rPr>
                <w:lang w:val="en-US"/>
              </w:rPr>
              <w:t>gewechselt?</w:t>
            </w:r>
          </w:p>
        </w:tc>
        <w:tc>
          <w:tcPr>
            <w:tcW w:w="3311" w:type="dxa"/>
            <w:tcMar>
              <w:top w:w="0" w:type="dxa"/>
              <w:left w:w="108" w:type="dxa"/>
              <w:bottom w:w="0" w:type="dxa"/>
              <w:right w:w="108" w:type="dxa"/>
            </w:tcMar>
            <w:hideMark/>
          </w:tcPr>
          <w:p w:rsidR="00C3659B" w:rsidRPr="004B2B53" w:rsidRDefault="00C3659B" w:rsidP="008B4F6D">
            <w:pPr>
              <w:tabs>
                <w:tab w:val="left" w:pos="284"/>
              </w:tabs>
              <w:ind w:firstLine="0"/>
              <w:rPr>
                <w:lang w:val="de-DE"/>
              </w:rPr>
            </w:pPr>
            <w:r w:rsidRPr="004B2B53">
              <w:rPr>
                <w:lang w:val="de-DE"/>
              </w:rPr>
              <w:t>Wie viele Mitarbeiter sind bei Ihrer Firma tätig?</w:t>
            </w:r>
          </w:p>
        </w:tc>
      </w:tr>
      <w:tr w:rsidR="00C3659B" w:rsidRPr="00F01AD1" w:rsidTr="00E3107F">
        <w:tc>
          <w:tcPr>
            <w:tcW w:w="3261" w:type="dxa"/>
            <w:tcMar>
              <w:top w:w="0" w:type="dxa"/>
              <w:left w:w="108" w:type="dxa"/>
              <w:bottom w:w="0" w:type="dxa"/>
              <w:right w:w="108" w:type="dxa"/>
            </w:tcMar>
            <w:hideMark/>
          </w:tcPr>
          <w:p w:rsidR="00C3659B" w:rsidRPr="00E056B4" w:rsidRDefault="000C0C11" w:rsidP="000C0C11">
            <w:pPr>
              <w:tabs>
                <w:tab w:val="left" w:pos="284"/>
              </w:tabs>
              <w:ind w:firstLine="0"/>
              <w:rPr>
                <w:lang w:val="en-US"/>
              </w:rPr>
            </w:pPr>
            <w:r w:rsidRPr="00E056B4">
              <w:rPr>
                <w:lang w:val="en-US"/>
              </w:rPr>
              <w:t xml:space="preserve">Was erwarten Sie von Ihrem </w:t>
            </w:r>
            <w:r>
              <w:rPr>
                <w:lang w:val="de-DE"/>
              </w:rPr>
              <w:t>z</w:t>
            </w:r>
            <w:r w:rsidRPr="00E056B4">
              <w:rPr>
                <w:lang w:val="en-US"/>
              </w:rPr>
              <w:t>ukünftigen</w:t>
            </w:r>
            <w:r>
              <w:rPr>
                <w:lang w:val="de-DE"/>
              </w:rPr>
              <w:t xml:space="preserve"> </w:t>
            </w:r>
            <w:r w:rsidRPr="00E056B4">
              <w:rPr>
                <w:lang w:val="en-US"/>
              </w:rPr>
              <w:t>Vorgesetzten?</w:t>
            </w:r>
          </w:p>
        </w:tc>
        <w:tc>
          <w:tcPr>
            <w:tcW w:w="3311" w:type="dxa"/>
            <w:tcMar>
              <w:top w:w="0" w:type="dxa"/>
              <w:left w:w="108" w:type="dxa"/>
              <w:bottom w:w="0" w:type="dxa"/>
              <w:right w:w="108" w:type="dxa"/>
            </w:tcMar>
            <w:hideMark/>
          </w:tcPr>
          <w:p w:rsidR="00C3659B" w:rsidRPr="004B2B53" w:rsidRDefault="00FD235E" w:rsidP="00FD235E">
            <w:pPr>
              <w:tabs>
                <w:tab w:val="left" w:pos="284"/>
              </w:tabs>
              <w:ind w:firstLine="0"/>
              <w:rPr>
                <w:lang w:val="de-DE"/>
              </w:rPr>
            </w:pPr>
            <w:r w:rsidRPr="004B2B53">
              <w:rPr>
                <w:lang w:val="de-DE"/>
              </w:rPr>
              <w:t>Wie hoch ist das Gehalt?</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Halten Sie Ihren Beruf für konsequent?</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Wie sind Entwicklungsmö</w:t>
            </w:r>
            <w:r w:rsidRPr="004B2B53">
              <w:rPr>
                <w:lang w:val="de-DE"/>
              </w:rPr>
              <w:t>g</w:t>
            </w:r>
            <w:r w:rsidRPr="004B2B53">
              <w:rPr>
                <w:lang w:val="de-DE"/>
              </w:rPr>
              <w:t>lichkeiten?</w:t>
            </w:r>
          </w:p>
        </w:tc>
      </w:tr>
      <w:tr w:rsidR="00C3659B" w:rsidRPr="00F01AD1"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Wie haben sich Ihre ursprü</w:t>
            </w:r>
            <w:r w:rsidRPr="00E056B4">
              <w:rPr>
                <w:lang w:val="en-US"/>
              </w:rPr>
              <w:t>n</w:t>
            </w:r>
            <w:r w:rsidRPr="00E056B4">
              <w:rPr>
                <w:lang w:val="en-US"/>
              </w:rPr>
              <w:t>glichen beruflichen Erwartun</w:t>
            </w:r>
            <w:r w:rsidRPr="00E056B4">
              <w:rPr>
                <w:lang w:val="en-US"/>
              </w:rPr>
              <w:t>g</w:t>
            </w:r>
            <w:r w:rsidRPr="00E056B4">
              <w:rPr>
                <w:lang w:val="en-US"/>
              </w:rPr>
              <w:t>en erfüllt?</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Wer ist mein unmittelbarer Vorgesetzter?</w:t>
            </w:r>
          </w:p>
        </w:tc>
      </w:tr>
      <w:tr w:rsidR="00C3659B" w:rsidRPr="00F01AD1"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Welche Aufgaben hatten Sie in der Firma zu erfüllen?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Werde auch ich Untergeordnete haben?</w:t>
            </w:r>
          </w:p>
        </w:tc>
      </w:tr>
      <w:tr w:rsidR="00C3659B" w:rsidRPr="00F01AD1"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Wo würden Sie am liebsten leben?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Ist die Stelle mit Voll- oder Teilzeit?</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Was ist für Sie auf der Arbeit</w:t>
            </w:r>
            <w:r w:rsidRPr="004B2B53">
              <w:rPr>
                <w:lang w:val="de-DE"/>
              </w:rPr>
              <w:t xml:space="preserve"> am wichtigsten</w:t>
            </w:r>
            <w:r w:rsidRPr="00E056B4">
              <w:rPr>
                <w:lang w:val="en-US"/>
              </w:rPr>
              <w:t>?</w:t>
            </w:r>
          </w:p>
        </w:tc>
        <w:tc>
          <w:tcPr>
            <w:tcW w:w="3311" w:type="dxa"/>
            <w:tcMar>
              <w:top w:w="0" w:type="dxa"/>
              <w:left w:w="108" w:type="dxa"/>
              <w:bottom w:w="0" w:type="dxa"/>
              <w:right w:w="108" w:type="dxa"/>
            </w:tcMar>
            <w:hideMark/>
          </w:tcPr>
          <w:p w:rsidR="00C3659B" w:rsidRPr="004B2B53" w:rsidRDefault="0053082C" w:rsidP="008B4F6D">
            <w:pPr>
              <w:tabs>
                <w:tab w:val="left" w:pos="284"/>
              </w:tabs>
              <w:ind w:firstLine="0"/>
              <w:rPr>
                <w:lang w:val="de-DE"/>
              </w:rPr>
            </w:pPr>
            <w:r w:rsidRPr="004B2B53">
              <w:rPr>
                <w:lang w:val="de-DE"/>
              </w:rPr>
              <w:t>Gibt es das Weihnachtsgeld?</w:t>
            </w:r>
          </w:p>
        </w:tc>
      </w:tr>
      <w:tr w:rsidR="00C3659B" w:rsidRPr="00F01AD1" w:rsidTr="00E3107F">
        <w:tc>
          <w:tcPr>
            <w:tcW w:w="326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 xml:space="preserve">Wie verbringen Sie Ihre </w:t>
            </w:r>
            <w:r w:rsidRPr="00E056B4">
              <w:rPr>
                <w:lang w:val="en-US"/>
              </w:rPr>
              <w:t>Freizeit</w:t>
            </w:r>
            <w:r w:rsidRPr="004B2B53">
              <w:rPr>
                <w:lang w:val="de-DE"/>
              </w:rPr>
              <w:t>?</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Wo liegt der Hauptsitz Ihrer Firma?</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Wie sind Sie zu unserer Firma gekommen?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Wie ist die Urlaubszeit?</w:t>
            </w:r>
          </w:p>
          <w:p w:rsidR="00C3659B" w:rsidRPr="004B2B53" w:rsidRDefault="00C3659B" w:rsidP="00C3659B">
            <w:pPr>
              <w:tabs>
                <w:tab w:val="left" w:pos="284"/>
              </w:tabs>
              <w:ind w:firstLine="0"/>
              <w:rPr>
                <w:lang w:val="de-DE"/>
              </w:rPr>
            </w:pPr>
          </w:p>
        </w:tc>
      </w:tr>
      <w:tr w:rsidR="00C3659B" w:rsidRPr="00E056B4" w:rsidTr="00E3107F">
        <w:tc>
          <w:tcPr>
            <w:tcW w:w="3261" w:type="dxa"/>
            <w:tcMar>
              <w:top w:w="0" w:type="dxa"/>
              <w:left w:w="108" w:type="dxa"/>
              <w:bottom w:w="0" w:type="dxa"/>
              <w:right w:w="108" w:type="dxa"/>
            </w:tcMar>
            <w:hideMark/>
          </w:tcPr>
          <w:p w:rsidR="00C3659B" w:rsidRPr="00E056B4" w:rsidRDefault="000C0C11" w:rsidP="00C3659B">
            <w:pPr>
              <w:tabs>
                <w:tab w:val="left" w:pos="284"/>
              </w:tabs>
              <w:ind w:firstLine="0"/>
              <w:rPr>
                <w:lang w:val="en-US"/>
              </w:rPr>
            </w:pPr>
            <w:r w:rsidRPr="00E056B4">
              <w:rPr>
                <w:lang w:val="en-US"/>
              </w:rPr>
              <w:t>Welche Aussage in unserer Anzeige hat Sie besonders a</w:t>
            </w:r>
            <w:r w:rsidRPr="00E056B4">
              <w:rPr>
                <w:lang w:val="en-US"/>
              </w:rPr>
              <w:t>n</w:t>
            </w:r>
            <w:r w:rsidRPr="00E056B4">
              <w:rPr>
                <w:lang w:val="en-US"/>
              </w:rPr>
              <w:t>gesprochen?</w:t>
            </w:r>
          </w:p>
        </w:tc>
        <w:tc>
          <w:tcPr>
            <w:tcW w:w="3311" w:type="dxa"/>
            <w:tcMar>
              <w:top w:w="0" w:type="dxa"/>
              <w:left w:w="108" w:type="dxa"/>
              <w:bottom w:w="0" w:type="dxa"/>
              <w:right w:w="108" w:type="dxa"/>
            </w:tcMar>
            <w:hideMark/>
          </w:tcPr>
          <w:p w:rsidR="00C3659B" w:rsidRPr="004B2B53" w:rsidRDefault="00FD235E" w:rsidP="0053082C">
            <w:pPr>
              <w:tabs>
                <w:tab w:val="left" w:pos="284"/>
              </w:tabs>
              <w:ind w:firstLine="0"/>
              <w:rPr>
                <w:lang w:val="de-DE"/>
              </w:rPr>
            </w:pPr>
            <w:r w:rsidRPr="004B2B53">
              <w:rPr>
                <w:lang w:val="de-DE"/>
              </w:rPr>
              <w:t>Wie ist die Arbeitszeit?</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 xml:space="preserve">Welche Eigenschaften </w:t>
            </w:r>
            <w:proofErr w:type="gramStart"/>
            <w:r w:rsidRPr="00E056B4">
              <w:rPr>
                <w:lang w:val="en-US"/>
              </w:rPr>
              <w:t>stör</w:t>
            </w:r>
            <w:r w:rsidRPr="004B2B53">
              <w:rPr>
                <w:lang w:val="de-DE"/>
              </w:rPr>
              <w:t xml:space="preserve">en </w:t>
            </w:r>
            <w:r w:rsidRPr="00E056B4">
              <w:rPr>
                <w:lang w:val="en-US"/>
              </w:rPr>
              <w:t xml:space="preserve"> Sie</w:t>
            </w:r>
            <w:proofErr w:type="gramEnd"/>
            <w:r w:rsidRPr="00E056B4">
              <w:rPr>
                <w:lang w:val="en-US"/>
              </w:rPr>
              <w:t xml:space="preserve"> bei anderen Menschen?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Gibt es das 13. Monatsgehalt?</w:t>
            </w: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Kennen Sie selbst erfolgreiche Menschen?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Wie ist das Betriebsklima?</w:t>
            </w:r>
          </w:p>
          <w:p w:rsidR="00C3659B" w:rsidRPr="004B2B53" w:rsidRDefault="00C3659B" w:rsidP="00C3659B">
            <w:pPr>
              <w:tabs>
                <w:tab w:val="left" w:pos="284"/>
              </w:tabs>
              <w:ind w:firstLine="0"/>
              <w:rPr>
                <w:lang w:val="de-DE"/>
              </w:rPr>
            </w:pPr>
          </w:p>
        </w:tc>
      </w:tr>
      <w:tr w:rsidR="00C3659B" w:rsidRPr="00C3659B" w:rsidTr="00E3107F">
        <w:tc>
          <w:tcPr>
            <w:tcW w:w="3261" w:type="dxa"/>
            <w:tcMar>
              <w:top w:w="0" w:type="dxa"/>
              <w:left w:w="108" w:type="dxa"/>
              <w:bottom w:w="0" w:type="dxa"/>
              <w:right w:w="108" w:type="dxa"/>
            </w:tcMar>
            <w:hideMark/>
          </w:tcPr>
          <w:p w:rsidR="00C3659B" w:rsidRPr="00E056B4" w:rsidRDefault="00C3659B" w:rsidP="00C3659B">
            <w:pPr>
              <w:tabs>
                <w:tab w:val="left" w:pos="284"/>
              </w:tabs>
              <w:ind w:firstLine="0"/>
              <w:rPr>
                <w:lang w:val="en-US"/>
              </w:rPr>
            </w:pPr>
            <w:r w:rsidRPr="00E056B4">
              <w:rPr>
                <w:lang w:val="en-US"/>
              </w:rPr>
              <w:t xml:space="preserve">Interessiert Sie </w:t>
            </w:r>
            <w:proofErr w:type="gramStart"/>
            <w:r w:rsidRPr="00E056B4">
              <w:rPr>
                <w:lang w:val="en-US"/>
              </w:rPr>
              <w:t>die</w:t>
            </w:r>
            <w:proofErr w:type="gramEnd"/>
            <w:r w:rsidRPr="00E056B4">
              <w:rPr>
                <w:lang w:val="en-US"/>
              </w:rPr>
              <w:t xml:space="preserve"> andere Tätigkeit bei unserem U</w:t>
            </w:r>
            <w:r w:rsidRPr="00E056B4">
              <w:rPr>
                <w:lang w:val="en-US"/>
              </w:rPr>
              <w:t>n</w:t>
            </w:r>
            <w:r w:rsidRPr="00E056B4">
              <w:rPr>
                <w:lang w:val="en-US"/>
              </w:rPr>
              <w:t>ternehmen?</w:t>
            </w:r>
          </w:p>
        </w:tc>
        <w:tc>
          <w:tcPr>
            <w:tcW w:w="3311" w:type="dxa"/>
            <w:tcMar>
              <w:top w:w="0" w:type="dxa"/>
              <w:left w:w="108" w:type="dxa"/>
              <w:bottom w:w="0" w:type="dxa"/>
              <w:right w:w="108" w:type="dxa"/>
            </w:tcMar>
            <w:hideMark/>
          </w:tcPr>
          <w:p w:rsidR="00C3659B" w:rsidRPr="004B2B53" w:rsidRDefault="00C3659B" w:rsidP="00C3659B">
            <w:pPr>
              <w:tabs>
                <w:tab w:val="left" w:pos="284"/>
              </w:tabs>
              <w:ind w:firstLine="0"/>
              <w:rPr>
                <w:lang w:val="de-DE"/>
              </w:rPr>
            </w:pPr>
            <w:r w:rsidRPr="004B2B53">
              <w:rPr>
                <w:lang w:val="de-DE"/>
              </w:rPr>
              <w:t>Brauche ich Sprachkenntnisse?</w:t>
            </w:r>
          </w:p>
        </w:tc>
      </w:tr>
    </w:tbl>
    <w:p w:rsidR="007C639F" w:rsidRPr="00B776AC" w:rsidRDefault="007C639F" w:rsidP="0053082C">
      <w:pPr>
        <w:shd w:val="clear" w:color="auto" w:fill="FFFFFF"/>
        <w:tabs>
          <w:tab w:val="left" w:pos="284"/>
          <w:tab w:val="left" w:pos="426"/>
        </w:tabs>
        <w:spacing w:before="75" w:after="30"/>
        <w:ind w:firstLine="0"/>
        <w:rPr>
          <w:b/>
          <w:lang w:val="de-DE"/>
        </w:rPr>
      </w:pPr>
    </w:p>
    <w:p w:rsidR="00C3659B" w:rsidRDefault="0053082C" w:rsidP="00990F54">
      <w:pPr>
        <w:rPr>
          <w:b/>
          <w:lang w:val="de-DE"/>
        </w:rPr>
      </w:pPr>
      <w:r w:rsidRPr="00990F54">
        <w:rPr>
          <w:b/>
          <w:lang w:val="de-DE"/>
        </w:rPr>
        <w:lastRenderedPageBreak/>
        <w:t xml:space="preserve">XIV. </w:t>
      </w:r>
      <w:r w:rsidR="00C3659B" w:rsidRPr="00990F54">
        <w:rPr>
          <w:b/>
          <w:lang w:val="de-DE"/>
        </w:rPr>
        <w:t>Machen Sie sich mit dem typischen Dialog beim Vo</w:t>
      </w:r>
      <w:r w:rsidR="00C3659B" w:rsidRPr="00990F54">
        <w:rPr>
          <w:b/>
          <w:lang w:val="de-DE"/>
        </w:rPr>
        <w:t>r</w:t>
      </w:r>
      <w:r w:rsidR="00C3659B" w:rsidRPr="00990F54">
        <w:rPr>
          <w:b/>
          <w:lang w:val="de-DE"/>
        </w:rPr>
        <w:t>stellungsgespräch bekannt!</w:t>
      </w:r>
    </w:p>
    <w:p w:rsidR="00990F54" w:rsidRPr="00C3659B" w:rsidRDefault="00990F54" w:rsidP="00990F54">
      <w:pPr>
        <w:rPr>
          <w:rStyle w:val="aa"/>
          <w:bCs w:val="0"/>
          <w:lang w:val="de-DE"/>
        </w:rPr>
      </w:pPr>
    </w:p>
    <w:p w:rsidR="00C3659B" w:rsidRPr="00C3659B" w:rsidRDefault="00C3659B" w:rsidP="00FE1E59">
      <w:pPr>
        <w:rPr>
          <w:lang w:val="de-DE"/>
        </w:rPr>
      </w:pPr>
      <w:proofErr w:type="gramStart"/>
      <w:r w:rsidRPr="00E056B4">
        <w:rPr>
          <w:lang w:val="en-US"/>
        </w:rPr>
        <w:t>Herr Kaminski hat einen Sprachkurs besucht.</w:t>
      </w:r>
      <w:proofErr w:type="gramEnd"/>
      <w:r w:rsidRPr="00E056B4">
        <w:rPr>
          <w:lang w:val="en-US"/>
        </w:rPr>
        <w:t xml:space="preserve"> Er hat einen t</w:t>
      </w:r>
      <w:r w:rsidRPr="00E056B4">
        <w:rPr>
          <w:lang w:val="en-US"/>
        </w:rPr>
        <w:t>a</w:t>
      </w:r>
      <w:r w:rsidRPr="00E056B4">
        <w:rPr>
          <w:lang w:val="en-US"/>
        </w:rPr>
        <w:t>bellarischen Lebenslauf geschrieben und seine Zeugnisse begla</w:t>
      </w:r>
      <w:r w:rsidRPr="00E056B4">
        <w:rPr>
          <w:lang w:val="en-US"/>
        </w:rPr>
        <w:t>u</w:t>
      </w:r>
      <w:r w:rsidRPr="00E056B4">
        <w:rPr>
          <w:lang w:val="en-US"/>
        </w:rPr>
        <w:t>bigen und übersetzen lassen. Er hat sich beim Arbeitsamt nach o</w:t>
      </w:r>
      <w:r w:rsidRPr="00E056B4">
        <w:rPr>
          <w:lang w:val="en-US"/>
        </w:rPr>
        <w:t>f</w:t>
      </w:r>
      <w:r w:rsidRPr="00E056B4">
        <w:rPr>
          <w:lang w:val="en-US"/>
        </w:rPr>
        <w:t>fenen Stellen erkundigt. Außerdem hat er Zeitungsangebote g</w:t>
      </w:r>
      <w:r w:rsidRPr="00E056B4">
        <w:rPr>
          <w:lang w:val="en-US"/>
        </w:rPr>
        <w:t>e</w:t>
      </w:r>
      <w:r w:rsidRPr="00E056B4">
        <w:rPr>
          <w:lang w:val="en-US"/>
        </w:rPr>
        <w:t xml:space="preserve">lesen und über 20 Bewerbungen geschrieben. </w:t>
      </w:r>
      <w:proofErr w:type="gramStart"/>
      <w:r w:rsidRPr="00E056B4">
        <w:rPr>
          <w:lang w:val="en-US"/>
        </w:rPr>
        <w:t>Eine Firma hat geantwortet.</w:t>
      </w:r>
      <w:proofErr w:type="gramEnd"/>
      <w:r w:rsidRPr="00E056B4">
        <w:rPr>
          <w:lang w:val="en-US"/>
        </w:rPr>
        <w:t xml:space="preserve"> </w:t>
      </w:r>
      <w:proofErr w:type="gramStart"/>
      <w:r w:rsidRPr="00E056B4">
        <w:rPr>
          <w:lang w:val="en-US"/>
        </w:rPr>
        <w:t>Und nun soll sich Herr Kaminski beim Personalchef vorstellen.</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Herr Kaminski:</w:t>
      </w:r>
      <w:r w:rsidRPr="00E056B4">
        <w:rPr>
          <w:lang w:val="en-US"/>
        </w:rPr>
        <w:t xml:space="preserve"> Guten Tag! Mein Name </w:t>
      </w:r>
      <w:proofErr w:type="gramStart"/>
      <w:r w:rsidRPr="00E056B4">
        <w:rPr>
          <w:lang w:val="en-US"/>
        </w:rPr>
        <w:t>ist</w:t>
      </w:r>
      <w:proofErr w:type="gramEnd"/>
      <w:r w:rsidRPr="00E056B4">
        <w:rPr>
          <w:lang w:val="en-US"/>
        </w:rPr>
        <w:t xml:space="preserve"> Kaminski.</w:t>
      </w:r>
    </w:p>
    <w:p w:rsidR="00C3659B" w:rsidRPr="00E056B4" w:rsidRDefault="00C3659B" w:rsidP="00C3659B">
      <w:pPr>
        <w:shd w:val="clear" w:color="auto" w:fill="FFFFFF"/>
        <w:tabs>
          <w:tab w:val="left" w:pos="284"/>
        </w:tabs>
        <w:ind w:firstLine="0"/>
        <w:rPr>
          <w:lang w:val="en-US"/>
        </w:rPr>
      </w:pPr>
      <w:r w:rsidRPr="00E056B4">
        <w:rPr>
          <w:b/>
          <w:lang w:val="en-US"/>
        </w:rPr>
        <w:t>Herr Müller:</w:t>
      </w:r>
      <w:r w:rsidRPr="00E056B4">
        <w:rPr>
          <w:lang w:val="en-US"/>
        </w:rPr>
        <w:t xml:space="preserve"> Guten Tag, Herr Kaminski! Nehmen Sie bitte Platz! Wie </w:t>
      </w:r>
      <w:proofErr w:type="gramStart"/>
      <w:r w:rsidRPr="00E056B4">
        <w:rPr>
          <w:lang w:val="en-US"/>
        </w:rPr>
        <w:t>war die</w:t>
      </w:r>
      <w:proofErr w:type="gramEnd"/>
      <w:r w:rsidRPr="00E056B4">
        <w:rPr>
          <w:lang w:val="en-US"/>
        </w:rPr>
        <w:t xml:space="preserve"> Reise?</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Danke! </w:t>
      </w:r>
      <w:proofErr w:type="gramStart"/>
      <w:r w:rsidRPr="00E056B4">
        <w:rPr>
          <w:lang w:val="en-US"/>
        </w:rPr>
        <w:t>Es ging.</w:t>
      </w:r>
      <w:proofErr w:type="gramEnd"/>
      <w:r w:rsidRPr="00E056B4">
        <w:rPr>
          <w:lang w:val="en-US"/>
        </w:rPr>
        <w:t xml:space="preserve"> Ich bin mit dem Auto gekommen. </w:t>
      </w:r>
      <w:proofErr w:type="gramStart"/>
      <w:r w:rsidRPr="00E056B4">
        <w:rPr>
          <w:lang w:val="en-US"/>
        </w:rPr>
        <w:t>Ziemlich viel Verkehr heute.</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M.:</w:t>
      </w:r>
      <w:r w:rsidRPr="00E056B4">
        <w:rPr>
          <w:lang w:val="en-US"/>
        </w:rPr>
        <w:t xml:space="preserve"> Darf ich Ihnen meine S</w:t>
      </w:r>
      <w:r w:rsidR="003D1237" w:rsidRPr="00E056B4">
        <w:rPr>
          <w:lang w:val="en-US"/>
        </w:rPr>
        <w:t>ekretärin, Fräulein Mollig, und</w:t>
      </w:r>
      <w:r w:rsidR="003D1237">
        <w:rPr>
          <w:lang w:val="de-DE"/>
        </w:rPr>
        <w:t xml:space="preserve"> </w:t>
      </w:r>
      <w:r w:rsidR="003D1237" w:rsidRPr="00E056B4">
        <w:rPr>
          <w:lang w:val="en-US"/>
        </w:rPr>
        <w:t>Herrn Schneider vorstellen</w:t>
      </w:r>
      <w:r w:rsidR="003D1237">
        <w:rPr>
          <w:lang w:val="de-DE"/>
        </w:rPr>
        <w:t>?</w:t>
      </w:r>
      <w:r w:rsidRPr="00E056B4">
        <w:rPr>
          <w:lang w:val="en-US"/>
        </w:rPr>
        <w:t xml:space="preserve"> Herr Schneider </w:t>
      </w:r>
      <w:proofErr w:type="gramStart"/>
      <w:r w:rsidRPr="00E056B4">
        <w:rPr>
          <w:lang w:val="en-US"/>
        </w:rPr>
        <w:t>ist</w:t>
      </w:r>
      <w:proofErr w:type="gramEnd"/>
      <w:r w:rsidRPr="00E056B4">
        <w:rPr>
          <w:lang w:val="en-US"/>
        </w:rPr>
        <w:t xml:space="preserve"> Mitglied im Vorstand. </w:t>
      </w:r>
      <w:proofErr w:type="gramStart"/>
      <w:r w:rsidRPr="00E056B4">
        <w:rPr>
          <w:lang w:val="en-US"/>
        </w:rPr>
        <w:t>Vielleicht möchten Sie eine Tasse Kaffee?</w:t>
      </w:r>
      <w:proofErr w:type="gramEnd"/>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Nein, danke! </w:t>
      </w:r>
      <w:proofErr w:type="gramStart"/>
      <w:r w:rsidRPr="00E056B4">
        <w:rPr>
          <w:lang w:val="en-US"/>
        </w:rPr>
        <w:t>Ich habe eben erst Kaffee getrunken.</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Nun wollen wir beginnen, Herr Kaminski. Wir haben noch einige Fragen </w:t>
      </w:r>
      <w:proofErr w:type="gramStart"/>
      <w:r w:rsidRPr="00E056B4">
        <w:rPr>
          <w:lang w:val="en-US"/>
        </w:rPr>
        <w:t>an</w:t>
      </w:r>
      <w:proofErr w:type="gramEnd"/>
      <w:r w:rsidRPr="00E056B4">
        <w:rPr>
          <w:lang w:val="en-US"/>
        </w:rPr>
        <w:t xml:space="preserve"> Sie. </w:t>
      </w:r>
      <w:proofErr w:type="gramStart"/>
      <w:r w:rsidRPr="00E056B4">
        <w:rPr>
          <w:lang w:val="en-US"/>
        </w:rPr>
        <w:t>Woher kommen Sie?</w:t>
      </w:r>
      <w:proofErr w:type="gramEnd"/>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Ich komme aus Kasachstan, Gebiet Semipalatinsk. Ich bin Spätaussiedler.</w:t>
      </w:r>
    </w:p>
    <w:p w:rsidR="00C3659B" w:rsidRPr="00E056B4" w:rsidRDefault="00C3659B" w:rsidP="00C3659B">
      <w:pPr>
        <w:pStyle w:val="a7"/>
        <w:shd w:val="clear" w:color="auto" w:fill="FFFFFF"/>
        <w:tabs>
          <w:tab w:val="left" w:pos="284"/>
        </w:tabs>
        <w:ind w:left="0" w:firstLine="0"/>
        <w:rPr>
          <w:lang w:val="en-US"/>
        </w:rPr>
      </w:pPr>
      <w:r w:rsidRPr="00E056B4">
        <w:rPr>
          <w:b/>
          <w:lang w:val="en-US"/>
        </w:rPr>
        <w:t>M.:</w:t>
      </w:r>
      <w:r w:rsidRPr="00E056B4">
        <w:rPr>
          <w:lang w:val="en-US"/>
        </w:rPr>
        <w:t xml:space="preserve"> Warum </w:t>
      </w:r>
      <w:proofErr w:type="gramStart"/>
      <w:r w:rsidRPr="00E056B4">
        <w:rPr>
          <w:lang w:val="en-US"/>
        </w:rPr>
        <w:t>sind</w:t>
      </w:r>
      <w:proofErr w:type="gramEnd"/>
      <w:r w:rsidRPr="00E056B4">
        <w:rPr>
          <w:lang w:val="en-US"/>
        </w:rPr>
        <w:t xml:space="preserve"> Sie denn hierher gekommen?</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Wir wollten schon seit Jahren hierher. Wir </w:t>
      </w:r>
      <w:proofErr w:type="gramStart"/>
      <w:r w:rsidRPr="00E056B4">
        <w:rPr>
          <w:lang w:val="en-US"/>
        </w:rPr>
        <w:t>sind</w:t>
      </w:r>
      <w:proofErr w:type="gramEnd"/>
      <w:r w:rsidRPr="00E056B4">
        <w:rPr>
          <w:lang w:val="en-US"/>
        </w:rPr>
        <w:t xml:space="preserve"> Deutsche.</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Welche Pläne haben Sie für die Zukunft?</w:t>
      </w:r>
    </w:p>
    <w:p w:rsidR="00C3659B" w:rsidRPr="00E056B4" w:rsidRDefault="00C3659B" w:rsidP="00C3659B">
      <w:pPr>
        <w:pStyle w:val="a7"/>
        <w:shd w:val="clear" w:color="auto" w:fill="FFFFFF"/>
        <w:tabs>
          <w:tab w:val="left" w:pos="284"/>
        </w:tabs>
        <w:ind w:left="0" w:firstLine="0"/>
        <w:rPr>
          <w:lang w:val="en-US"/>
        </w:rPr>
      </w:pPr>
      <w:r w:rsidRPr="00E056B4">
        <w:rPr>
          <w:b/>
          <w:lang w:val="en-US"/>
        </w:rPr>
        <w:t>K.:</w:t>
      </w:r>
      <w:r w:rsidRPr="00E056B4">
        <w:rPr>
          <w:lang w:val="en-US"/>
        </w:rPr>
        <w:t xml:space="preserve"> Das </w:t>
      </w:r>
      <w:proofErr w:type="gramStart"/>
      <w:r w:rsidRPr="00E056B4">
        <w:rPr>
          <w:lang w:val="en-US"/>
        </w:rPr>
        <w:t>ist</w:t>
      </w:r>
      <w:proofErr w:type="gramEnd"/>
      <w:r w:rsidRPr="00E056B4">
        <w:rPr>
          <w:lang w:val="en-US"/>
        </w:rPr>
        <w:t xml:space="preserve"> schwer zu sagen. Ich bin </w:t>
      </w:r>
      <w:proofErr w:type="gramStart"/>
      <w:r w:rsidRPr="00E056B4">
        <w:rPr>
          <w:lang w:val="en-US"/>
        </w:rPr>
        <w:t>ja</w:t>
      </w:r>
      <w:proofErr w:type="gramEnd"/>
      <w:r w:rsidRPr="00E056B4">
        <w:rPr>
          <w:lang w:val="en-US"/>
        </w:rPr>
        <w:t xml:space="preserve"> erst seit 8 Monaten hier. Im Oktober habe ich einen Deutschkurs am Heidelberger Pädagogium </w:t>
      </w:r>
      <w:r w:rsidR="0053082C" w:rsidRPr="00E056B4">
        <w:rPr>
          <w:lang w:val="en-US"/>
        </w:rPr>
        <w:t>beendet und</w:t>
      </w:r>
      <w:r w:rsidR="0053082C">
        <w:rPr>
          <w:lang w:val="de-DE"/>
        </w:rPr>
        <w:t xml:space="preserve"> </w:t>
      </w:r>
      <w:r w:rsidRPr="00E056B4">
        <w:rPr>
          <w:lang w:val="en-US"/>
        </w:rPr>
        <w:t xml:space="preserve">jetzt suche ich eine Arbeit. Ich bin </w:t>
      </w:r>
      <w:r w:rsidR="003D1237">
        <w:rPr>
          <w:lang w:val="de-DE"/>
        </w:rPr>
        <w:t xml:space="preserve">Jurist </w:t>
      </w:r>
      <w:r w:rsidRPr="00E056B4">
        <w:rPr>
          <w:lang w:val="en-US"/>
        </w:rPr>
        <w:t>von Beruf und bin gewohnt, viel zu arbeiten.</w:t>
      </w:r>
    </w:p>
    <w:p w:rsidR="00C3659B" w:rsidRPr="00E056B4" w:rsidRDefault="00C3659B" w:rsidP="00C3659B">
      <w:pPr>
        <w:pStyle w:val="a7"/>
        <w:shd w:val="clear" w:color="auto" w:fill="FFFFFF"/>
        <w:tabs>
          <w:tab w:val="left" w:pos="284"/>
        </w:tabs>
        <w:ind w:left="0" w:firstLine="0"/>
        <w:rPr>
          <w:lang w:val="en-US"/>
        </w:rPr>
      </w:pPr>
      <w:r w:rsidRPr="00E056B4">
        <w:rPr>
          <w:b/>
          <w:lang w:val="en-US"/>
        </w:rPr>
        <w:t>M.:</w:t>
      </w:r>
      <w:r w:rsidRPr="00E056B4">
        <w:rPr>
          <w:lang w:val="en-US"/>
        </w:rPr>
        <w:t xml:space="preserve"> Herr Kaminski, wir suchen für unsere Firma 2 zuverlässige</w:t>
      </w:r>
      <w:r w:rsidR="003D1237">
        <w:rPr>
          <w:lang w:val="de-DE"/>
        </w:rPr>
        <w:t xml:space="preserve"> Juristen</w:t>
      </w:r>
      <w:r w:rsidRPr="00E056B4">
        <w:rPr>
          <w:lang w:val="en-US"/>
        </w:rPr>
        <w:t xml:space="preserve">, die über längere Erfahrungen verfügen. </w:t>
      </w:r>
      <w:proofErr w:type="gramStart"/>
      <w:r w:rsidRPr="00E056B4">
        <w:rPr>
          <w:lang w:val="en-US"/>
        </w:rPr>
        <w:t>Daher möchten wir genau wissen, welche Art von Arbeit Sie in Kasachstan g</w:t>
      </w:r>
      <w:r w:rsidRPr="00E056B4">
        <w:rPr>
          <w:lang w:val="en-US"/>
        </w:rPr>
        <w:t>e</w:t>
      </w:r>
      <w:r w:rsidRPr="00E056B4">
        <w:rPr>
          <w:lang w:val="en-US"/>
        </w:rPr>
        <w:t>macht haben?</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K.</w:t>
      </w:r>
      <w:proofErr w:type="gramStart"/>
      <w:r w:rsidRPr="00E056B4">
        <w:rPr>
          <w:b/>
          <w:lang w:val="en-US"/>
        </w:rPr>
        <w:t>:</w:t>
      </w:r>
      <w:r w:rsidRPr="00E056B4">
        <w:rPr>
          <w:lang w:val="en-US"/>
        </w:rPr>
        <w:t>Ich</w:t>
      </w:r>
      <w:proofErr w:type="gramEnd"/>
      <w:r w:rsidRPr="00E056B4">
        <w:rPr>
          <w:lang w:val="en-US"/>
        </w:rPr>
        <w:t xml:space="preserve"> war in einem staatlichen Werk und zwar als </w:t>
      </w:r>
      <w:r w:rsidR="003D1237">
        <w:rPr>
          <w:lang w:val="de-DE"/>
        </w:rPr>
        <w:t>Volljurist</w:t>
      </w:r>
      <w:r w:rsidRPr="00E056B4">
        <w:rPr>
          <w:lang w:val="en-US"/>
        </w:rPr>
        <w:t xml:space="preserve"> tätig.</w:t>
      </w:r>
    </w:p>
    <w:p w:rsidR="00C3659B" w:rsidRPr="00E056B4" w:rsidRDefault="00C3659B" w:rsidP="00C3659B">
      <w:pPr>
        <w:shd w:val="clear" w:color="auto" w:fill="FFFFFF"/>
        <w:tabs>
          <w:tab w:val="left" w:pos="284"/>
        </w:tabs>
        <w:ind w:firstLine="0"/>
        <w:rPr>
          <w:lang w:val="en-US"/>
        </w:rPr>
      </w:pPr>
      <w:r w:rsidRPr="00E056B4">
        <w:rPr>
          <w:b/>
          <w:lang w:val="en-US"/>
        </w:rPr>
        <w:lastRenderedPageBreak/>
        <w:t>S.:</w:t>
      </w:r>
      <w:r w:rsidRPr="00E056B4">
        <w:rPr>
          <w:lang w:val="en-US"/>
        </w:rPr>
        <w:t xml:space="preserve"> Waren Sie mal krank? </w:t>
      </w:r>
      <w:proofErr w:type="gramStart"/>
      <w:r w:rsidRPr="00E056B4">
        <w:rPr>
          <w:lang w:val="en-US"/>
        </w:rPr>
        <w:t>Ich meine längere Zeit?</w:t>
      </w:r>
      <w:proofErr w:type="gramEnd"/>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Nein, eigentlich nicht. </w:t>
      </w:r>
      <w:proofErr w:type="gramStart"/>
      <w:r w:rsidRPr="00E056B4">
        <w:rPr>
          <w:lang w:val="en-US"/>
        </w:rPr>
        <w:t>Höchstens mal eine Erkältung.</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M.:</w:t>
      </w:r>
      <w:r w:rsidRPr="00E056B4">
        <w:rPr>
          <w:lang w:val="en-US"/>
        </w:rPr>
        <w:t xml:space="preserve"> Waren Sie mit Ihrem Beruf zufrieden?</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Die Arbeit in meinem Beruf hat mir Spaß gemacht. </w:t>
      </w:r>
      <w:proofErr w:type="gramStart"/>
      <w:r w:rsidRPr="00E056B4">
        <w:rPr>
          <w:lang w:val="en-US"/>
        </w:rPr>
        <w:t>Ja</w:t>
      </w:r>
      <w:proofErr w:type="gramEnd"/>
      <w:r w:rsidRPr="00E056B4">
        <w:rPr>
          <w:lang w:val="en-US"/>
        </w:rPr>
        <w:t xml:space="preserve">. </w:t>
      </w:r>
      <w:proofErr w:type="gramStart"/>
      <w:r w:rsidRPr="00E056B4">
        <w:rPr>
          <w:lang w:val="en-US"/>
        </w:rPr>
        <w:t>Aber die</w:t>
      </w:r>
      <w:proofErr w:type="gramEnd"/>
      <w:r w:rsidRPr="00E056B4">
        <w:rPr>
          <w:lang w:val="en-US"/>
        </w:rPr>
        <w:t xml:space="preserve"> Umstände in Kasachstan waren etwas schwierig. </w:t>
      </w:r>
      <w:proofErr w:type="gramStart"/>
      <w:r w:rsidRPr="00E056B4">
        <w:rPr>
          <w:lang w:val="en-US"/>
        </w:rPr>
        <w:t>Ich habe z. B. monatelang keinen Lohn bekommen.</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M.:</w:t>
      </w:r>
      <w:r w:rsidRPr="00E056B4">
        <w:rPr>
          <w:lang w:val="en-US"/>
        </w:rPr>
        <w:t xml:space="preserve"> Ich verstehe… Fühlen Sie sich für diese Stelle </w:t>
      </w:r>
      <w:proofErr w:type="gramStart"/>
      <w:r w:rsidRPr="00E056B4">
        <w:rPr>
          <w:lang w:val="en-US"/>
        </w:rPr>
        <w:t>hier gut</w:t>
      </w:r>
      <w:proofErr w:type="gramEnd"/>
      <w:r w:rsidRPr="00E056B4">
        <w:rPr>
          <w:lang w:val="en-US"/>
        </w:rPr>
        <w:t xml:space="preserve"> vorbereitet?</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Doch. </w:t>
      </w:r>
      <w:proofErr w:type="gramStart"/>
      <w:r w:rsidRPr="00E056B4">
        <w:rPr>
          <w:lang w:val="en-US"/>
        </w:rPr>
        <w:t>Das kann ich sagen.</w:t>
      </w:r>
      <w:proofErr w:type="gramEnd"/>
      <w:r w:rsidRPr="00E056B4">
        <w:rPr>
          <w:lang w:val="en-US"/>
        </w:rPr>
        <w:t xml:space="preserve"> </w:t>
      </w:r>
      <w:proofErr w:type="gramStart"/>
      <w:r w:rsidRPr="00E056B4">
        <w:rPr>
          <w:lang w:val="en-US"/>
        </w:rPr>
        <w:t>Fachlich habe ich keine Bedenken.</w:t>
      </w:r>
      <w:proofErr w:type="gramEnd"/>
      <w:r w:rsidRPr="00E056B4">
        <w:rPr>
          <w:lang w:val="en-US"/>
        </w:rPr>
        <w:t xml:space="preserve"> Nur meine Deutschkenntnisse… </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Das kommt schon. </w:t>
      </w:r>
      <w:proofErr w:type="gramStart"/>
      <w:r w:rsidRPr="00E056B4">
        <w:rPr>
          <w:lang w:val="en-US"/>
        </w:rPr>
        <w:t>Bestimmt.</w:t>
      </w:r>
      <w:proofErr w:type="gramEnd"/>
      <w:r w:rsidRPr="00E056B4">
        <w:rPr>
          <w:lang w:val="en-US"/>
        </w:rPr>
        <w:t xml:space="preserve"> </w:t>
      </w:r>
      <w:proofErr w:type="gramStart"/>
      <w:r w:rsidRPr="00E056B4">
        <w:rPr>
          <w:lang w:val="en-US"/>
        </w:rPr>
        <w:t>Haben Sie früher nebenbei gearbeitet?</w:t>
      </w:r>
      <w:proofErr w:type="gramEnd"/>
    </w:p>
    <w:p w:rsidR="00C3659B" w:rsidRPr="00E056B4" w:rsidRDefault="00C3659B" w:rsidP="00C3659B">
      <w:pPr>
        <w:pStyle w:val="a7"/>
        <w:shd w:val="clear" w:color="auto" w:fill="FFFFFF"/>
        <w:tabs>
          <w:tab w:val="left" w:pos="284"/>
        </w:tabs>
        <w:ind w:left="0" w:firstLine="0"/>
        <w:rPr>
          <w:lang w:val="en-US"/>
        </w:rPr>
      </w:pPr>
      <w:r w:rsidRPr="00E056B4">
        <w:rPr>
          <w:b/>
          <w:lang w:val="en-US"/>
        </w:rPr>
        <w:t>K.:</w:t>
      </w:r>
      <w:r w:rsidRPr="00E056B4">
        <w:rPr>
          <w:lang w:val="en-US"/>
        </w:rPr>
        <w:t xml:space="preserve"> </w:t>
      </w:r>
      <w:proofErr w:type="gramStart"/>
      <w:r w:rsidRPr="00E056B4">
        <w:rPr>
          <w:lang w:val="en-US"/>
        </w:rPr>
        <w:t>Ja</w:t>
      </w:r>
      <w:proofErr w:type="gramEnd"/>
      <w:r w:rsidRPr="00E056B4">
        <w:rPr>
          <w:lang w:val="en-US"/>
        </w:rPr>
        <w:t xml:space="preserve">. </w:t>
      </w:r>
      <w:proofErr w:type="gramStart"/>
      <w:r w:rsidRPr="00E056B4">
        <w:rPr>
          <w:lang w:val="en-US"/>
        </w:rPr>
        <w:t>Das machen viele in Kasachstan.</w:t>
      </w:r>
      <w:proofErr w:type="gramEnd"/>
      <w:r w:rsidRPr="00E056B4">
        <w:rPr>
          <w:lang w:val="en-US"/>
        </w:rPr>
        <w:t xml:space="preserve"> </w:t>
      </w:r>
      <w:proofErr w:type="gramStart"/>
      <w:r w:rsidRPr="00E056B4">
        <w:rPr>
          <w:lang w:val="en-US"/>
        </w:rPr>
        <w:t>Sonst kommt man nicht aus.</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Arbeiten Sie nur wegen des Verdienstes?</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Nein, das kann ich nicht sagen. </w:t>
      </w:r>
      <w:proofErr w:type="gramStart"/>
      <w:r w:rsidRPr="00E056B4">
        <w:rPr>
          <w:lang w:val="en-US"/>
        </w:rPr>
        <w:t>Der Verdienst spielt sicher eine wichtige Rolle.</w:t>
      </w:r>
      <w:proofErr w:type="gramEnd"/>
      <w:r w:rsidRPr="00E056B4">
        <w:rPr>
          <w:lang w:val="en-US"/>
        </w:rPr>
        <w:t xml:space="preserve"> </w:t>
      </w:r>
      <w:proofErr w:type="gramStart"/>
      <w:r w:rsidRPr="00E056B4">
        <w:rPr>
          <w:lang w:val="en-US"/>
        </w:rPr>
        <w:t>Aber die</w:t>
      </w:r>
      <w:proofErr w:type="gramEnd"/>
      <w:r w:rsidRPr="00E056B4">
        <w:rPr>
          <w:lang w:val="en-US"/>
        </w:rPr>
        <w:t xml:space="preserve"> Arbeit muss auch Spaß machen.</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Welche Tätigkeiten haben Ihnen am meisten genützt?</w:t>
      </w:r>
    </w:p>
    <w:p w:rsidR="00C3659B" w:rsidRPr="00E056B4" w:rsidRDefault="00C3659B" w:rsidP="00C3659B">
      <w:pPr>
        <w:pStyle w:val="a7"/>
        <w:shd w:val="clear" w:color="auto" w:fill="FFFFFF"/>
        <w:tabs>
          <w:tab w:val="left" w:pos="284"/>
        </w:tabs>
        <w:ind w:left="0" w:firstLine="0"/>
        <w:rPr>
          <w:lang w:val="en-US"/>
        </w:rPr>
      </w:pPr>
      <w:r w:rsidRPr="00E056B4">
        <w:rPr>
          <w:b/>
          <w:lang w:val="en-US"/>
        </w:rPr>
        <w:t>K.:</w:t>
      </w:r>
      <w:r w:rsidRPr="00E056B4">
        <w:rPr>
          <w:lang w:val="en-US"/>
        </w:rPr>
        <w:t xml:space="preserve"> Eigentlich alle. </w:t>
      </w:r>
      <w:proofErr w:type="gramStart"/>
      <w:r w:rsidRPr="00E056B4">
        <w:rPr>
          <w:lang w:val="en-US"/>
        </w:rPr>
        <w:t>Ich habe bei jeder Tätigkeit etwas dazu gelernt.</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Wie haben Sie sich denn die Arbeit hier vorgestellt?</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Ich finde den angebotenen Arbeitsplatz sehr interessant. </w:t>
      </w:r>
      <w:proofErr w:type="gramStart"/>
      <w:r w:rsidRPr="00E056B4">
        <w:rPr>
          <w:lang w:val="en-US"/>
        </w:rPr>
        <w:t>Und er entspricht auch meinem Beruf und meinen Erfahrungen.</w:t>
      </w:r>
      <w:proofErr w:type="gramEnd"/>
      <w:r w:rsidRPr="00E056B4">
        <w:rPr>
          <w:lang w:val="en-US"/>
        </w:rPr>
        <w:t xml:space="preserve"> </w:t>
      </w:r>
      <w:proofErr w:type="gramStart"/>
      <w:r w:rsidRPr="00E056B4">
        <w:rPr>
          <w:lang w:val="en-US"/>
        </w:rPr>
        <w:t>Das nehme ich jedenfalls an.</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Warum haben Sie sich denn gerade bei uns beworben?</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Das habe ich schon gesagt.</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w:t>
      </w:r>
      <w:proofErr w:type="gramStart"/>
      <w:r w:rsidRPr="00E056B4">
        <w:rPr>
          <w:lang w:val="en-US"/>
        </w:rPr>
        <w:t>Ja</w:t>
      </w:r>
      <w:proofErr w:type="gramEnd"/>
      <w:r w:rsidRPr="00E056B4">
        <w:rPr>
          <w:lang w:val="en-US"/>
        </w:rPr>
        <w:t xml:space="preserve">, ja, richtig. Wie </w:t>
      </w:r>
      <w:proofErr w:type="gramStart"/>
      <w:r w:rsidRPr="00E056B4">
        <w:rPr>
          <w:lang w:val="en-US"/>
        </w:rPr>
        <w:t>sind</w:t>
      </w:r>
      <w:proofErr w:type="gramEnd"/>
      <w:r w:rsidRPr="00E056B4">
        <w:rPr>
          <w:lang w:val="en-US"/>
        </w:rPr>
        <w:t xml:space="preserve"> Sie denn mit Ihren früheren Kollegen ausgekommen?</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Sehr gut. Nur das war in Kasachstan.</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Sind Sie Mitglied von irgendeinem Verein </w:t>
      </w:r>
      <w:proofErr w:type="gramStart"/>
      <w:r w:rsidRPr="00E056B4">
        <w:rPr>
          <w:lang w:val="en-US"/>
        </w:rPr>
        <w:t>oder</w:t>
      </w:r>
      <w:proofErr w:type="gramEnd"/>
      <w:r w:rsidRPr="00E056B4">
        <w:rPr>
          <w:lang w:val="en-US"/>
        </w:rPr>
        <w:t xml:space="preserve"> so?</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Nein, noch nicht. </w:t>
      </w:r>
      <w:proofErr w:type="gramStart"/>
      <w:r w:rsidRPr="00E056B4">
        <w:rPr>
          <w:lang w:val="en-US"/>
        </w:rPr>
        <w:t>Vielleicht später mal.</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Sicher haben Sie irgendein Hobby?</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w:t>
      </w:r>
      <w:proofErr w:type="gramStart"/>
      <w:r w:rsidRPr="00E056B4">
        <w:rPr>
          <w:lang w:val="en-US"/>
        </w:rPr>
        <w:t>Ja</w:t>
      </w:r>
      <w:proofErr w:type="gramEnd"/>
      <w:r w:rsidRPr="00E056B4">
        <w:rPr>
          <w:lang w:val="en-US"/>
        </w:rPr>
        <w:t xml:space="preserve">, ich beschäftige mich gern mit Autos und repariere sie auch selbst. Sonst interessiere ich </w:t>
      </w:r>
      <w:proofErr w:type="gramStart"/>
      <w:r w:rsidRPr="00E056B4">
        <w:rPr>
          <w:lang w:val="en-US"/>
        </w:rPr>
        <w:t>mich</w:t>
      </w:r>
      <w:proofErr w:type="gramEnd"/>
      <w:r w:rsidRPr="00E056B4">
        <w:rPr>
          <w:lang w:val="en-US"/>
        </w:rPr>
        <w:t xml:space="preserve"> für Fußball. </w:t>
      </w:r>
      <w:proofErr w:type="gramStart"/>
      <w:r w:rsidRPr="00E056B4">
        <w:rPr>
          <w:lang w:val="en-US"/>
        </w:rPr>
        <w:t>Aber ich spiele nicht mehr selbst.</w:t>
      </w:r>
      <w:proofErr w:type="gramEnd"/>
    </w:p>
    <w:p w:rsidR="00C3659B" w:rsidRPr="00E056B4" w:rsidRDefault="00C3659B" w:rsidP="00C3659B">
      <w:pPr>
        <w:shd w:val="clear" w:color="auto" w:fill="FFFFFF"/>
        <w:tabs>
          <w:tab w:val="left" w:pos="284"/>
        </w:tabs>
        <w:ind w:firstLine="0"/>
        <w:rPr>
          <w:lang w:val="en-US"/>
        </w:rPr>
      </w:pPr>
      <w:r w:rsidRPr="00E056B4">
        <w:rPr>
          <w:b/>
          <w:lang w:val="en-US"/>
        </w:rPr>
        <w:lastRenderedPageBreak/>
        <w:t>M.:</w:t>
      </w:r>
      <w:r w:rsidRPr="00E056B4">
        <w:rPr>
          <w:lang w:val="en-US"/>
        </w:rPr>
        <w:t xml:space="preserve"> </w:t>
      </w:r>
      <w:proofErr w:type="gramStart"/>
      <w:r w:rsidRPr="00E056B4">
        <w:rPr>
          <w:lang w:val="en-US"/>
        </w:rPr>
        <w:t>Ja</w:t>
      </w:r>
      <w:proofErr w:type="gramEnd"/>
      <w:r w:rsidRPr="00E056B4">
        <w:rPr>
          <w:lang w:val="en-US"/>
        </w:rPr>
        <w:t>, Herr Kaminski, welche Lohnvorstellungen haben Sie denn?</w:t>
      </w:r>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Ich habe so </w:t>
      </w:r>
      <w:proofErr w:type="gramStart"/>
      <w:r w:rsidRPr="00E056B4">
        <w:rPr>
          <w:lang w:val="en-US"/>
        </w:rPr>
        <w:t>an</w:t>
      </w:r>
      <w:proofErr w:type="gramEnd"/>
      <w:r w:rsidRPr="00E056B4">
        <w:rPr>
          <w:lang w:val="en-US"/>
        </w:rPr>
        <w:t xml:space="preserve"> 2600 Mark gedacht.</w:t>
      </w:r>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Gut, Herr Kaminski. Vielen Dank, dass Sie gekommen </w:t>
      </w:r>
      <w:proofErr w:type="gramStart"/>
      <w:r w:rsidRPr="00E056B4">
        <w:rPr>
          <w:lang w:val="en-US"/>
        </w:rPr>
        <w:t>sind</w:t>
      </w:r>
      <w:proofErr w:type="gramEnd"/>
      <w:r w:rsidRPr="00E056B4">
        <w:rPr>
          <w:lang w:val="en-US"/>
        </w:rPr>
        <w:t xml:space="preserve">. </w:t>
      </w:r>
      <w:proofErr w:type="gramStart"/>
      <w:r w:rsidRPr="00E056B4">
        <w:rPr>
          <w:lang w:val="en-US"/>
        </w:rPr>
        <w:t>Sie werden von uns hören.</w:t>
      </w:r>
      <w:proofErr w:type="gramEnd"/>
      <w:r w:rsidRPr="00E056B4">
        <w:rPr>
          <w:lang w:val="en-US"/>
        </w:rPr>
        <w:t xml:space="preserve"> </w:t>
      </w:r>
      <w:proofErr w:type="gramStart"/>
      <w:r w:rsidRPr="00E056B4">
        <w:rPr>
          <w:lang w:val="en-US"/>
        </w:rPr>
        <w:t>Können wir Sie denn telefonisch e</w:t>
      </w:r>
      <w:r w:rsidRPr="00E056B4">
        <w:rPr>
          <w:lang w:val="en-US"/>
        </w:rPr>
        <w:t>r</w:t>
      </w:r>
      <w:r w:rsidRPr="00E056B4">
        <w:rPr>
          <w:lang w:val="en-US"/>
        </w:rPr>
        <w:t>reichen?</w:t>
      </w:r>
      <w:proofErr w:type="gramEnd"/>
    </w:p>
    <w:p w:rsidR="00C3659B" w:rsidRPr="00E056B4" w:rsidRDefault="00C3659B" w:rsidP="00C3659B">
      <w:pPr>
        <w:shd w:val="clear" w:color="auto" w:fill="FFFFFF"/>
        <w:tabs>
          <w:tab w:val="left" w:pos="284"/>
        </w:tabs>
        <w:ind w:firstLine="0"/>
        <w:rPr>
          <w:lang w:val="en-US"/>
        </w:rPr>
      </w:pPr>
      <w:r w:rsidRPr="00E056B4">
        <w:rPr>
          <w:b/>
          <w:lang w:val="en-US"/>
        </w:rPr>
        <w:t>K.:</w:t>
      </w:r>
      <w:r w:rsidRPr="00E056B4">
        <w:rPr>
          <w:lang w:val="en-US"/>
        </w:rPr>
        <w:t xml:space="preserve"> Leider noch nicht. Sie könnten mir einen Brief schicken, </w:t>
      </w:r>
      <w:proofErr w:type="gramStart"/>
      <w:r w:rsidRPr="00E056B4">
        <w:rPr>
          <w:lang w:val="en-US"/>
        </w:rPr>
        <w:t>oder</w:t>
      </w:r>
      <w:proofErr w:type="gramEnd"/>
      <w:r w:rsidRPr="00E056B4">
        <w:rPr>
          <w:lang w:val="en-US"/>
        </w:rPr>
        <w:t xml:space="preserve"> ich melde mich wieder bei Ihnen. </w:t>
      </w:r>
      <w:proofErr w:type="gramStart"/>
      <w:r w:rsidRPr="00E056B4">
        <w:rPr>
          <w:lang w:val="en-US"/>
        </w:rPr>
        <w:t>Vielen Dank für das informative Gespräch.</w:t>
      </w:r>
      <w:proofErr w:type="gramEnd"/>
      <w:r w:rsidRPr="00E056B4">
        <w:rPr>
          <w:lang w:val="en-US"/>
        </w:rPr>
        <w:t xml:space="preserve"> </w:t>
      </w:r>
      <w:proofErr w:type="gramStart"/>
      <w:r w:rsidRPr="00E056B4">
        <w:rPr>
          <w:lang w:val="en-US"/>
        </w:rPr>
        <w:t>Ich hoffe, dass wir uns bald wiedersehen.</w:t>
      </w:r>
      <w:proofErr w:type="gramEnd"/>
    </w:p>
    <w:p w:rsidR="00C3659B" w:rsidRPr="00E056B4" w:rsidRDefault="00C3659B" w:rsidP="00C3659B">
      <w:pPr>
        <w:shd w:val="clear" w:color="auto" w:fill="FFFFFF"/>
        <w:tabs>
          <w:tab w:val="left" w:pos="284"/>
        </w:tabs>
        <w:ind w:firstLine="0"/>
        <w:rPr>
          <w:lang w:val="en-US"/>
        </w:rPr>
      </w:pPr>
      <w:r w:rsidRPr="00E056B4">
        <w:rPr>
          <w:b/>
          <w:lang w:val="en-US"/>
        </w:rPr>
        <w:t>M.:</w:t>
      </w:r>
      <w:r w:rsidRPr="00E056B4">
        <w:rPr>
          <w:lang w:val="en-US"/>
        </w:rPr>
        <w:t xml:space="preserve"> Ich danke Ihnen auch. Wiedersehen!</w:t>
      </w:r>
    </w:p>
    <w:p w:rsidR="00C3659B" w:rsidRDefault="00C3659B" w:rsidP="00C3659B">
      <w:pPr>
        <w:shd w:val="clear" w:color="auto" w:fill="FFFFFF"/>
        <w:tabs>
          <w:tab w:val="left" w:pos="284"/>
        </w:tabs>
        <w:ind w:firstLine="0"/>
        <w:rPr>
          <w:lang w:val="de-DE"/>
        </w:rPr>
      </w:pPr>
      <w:r w:rsidRPr="00E056B4">
        <w:rPr>
          <w:b/>
          <w:lang w:val="en-US"/>
        </w:rPr>
        <w:t>K.:</w:t>
      </w:r>
      <w:r w:rsidRPr="00E056B4">
        <w:rPr>
          <w:lang w:val="en-US"/>
        </w:rPr>
        <w:t xml:space="preserve"> Wiedersehen!</w:t>
      </w:r>
    </w:p>
    <w:p w:rsidR="00990F54" w:rsidRPr="00990F54" w:rsidRDefault="00990F54" w:rsidP="00C3659B">
      <w:pPr>
        <w:shd w:val="clear" w:color="auto" w:fill="FFFFFF"/>
        <w:tabs>
          <w:tab w:val="left" w:pos="284"/>
        </w:tabs>
        <w:ind w:firstLine="0"/>
        <w:rPr>
          <w:lang w:val="de-DE"/>
        </w:rPr>
      </w:pPr>
    </w:p>
    <w:p w:rsidR="00C3659B" w:rsidRPr="00C3659B" w:rsidRDefault="00C3659B" w:rsidP="00990F54">
      <w:pPr>
        <w:rPr>
          <w:rStyle w:val="lu-title1"/>
          <w:b/>
          <w:sz w:val="24"/>
          <w:szCs w:val="24"/>
          <w:lang w:val="de-DE"/>
        </w:rPr>
      </w:pPr>
      <w:r w:rsidRPr="00C3659B">
        <w:rPr>
          <w:rStyle w:val="lu-title1"/>
          <w:b/>
          <w:sz w:val="24"/>
          <w:szCs w:val="24"/>
          <w:lang w:val="de-DE"/>
        </w:rPr>
        <w:t>XV</w:t>
      </w:r>
      <w:r w:rsidR="004B2B53">
        <w:rPr>
          <w:rStyle w:val="lu-title1"/>
          <w:b/>
          <w:sz w:val="24"/>
          <w:szCs w:val="24"/>
          <w:lang w:val="de-DE"/>
        </w:rPr>
        <w:t xml:space="preserve">. </w:t>
      </w:r>
      <w:r w:rsidRPr="00C3659B">
        <w:rPr>
          <w:rStyle w:val="lu-title1"/>
          <w:b/>
          <w:sz w:val="24"/>
          <w:szCs w:val="24"/>
          <w:lang w:val="de-DE"/>
        </w:rPr>
        <w:t>Verfassen Sie Ihren Dialog für ein Vorstellungsg</w:t>
      </w:r>
      <w:r w:rsidRPr="00C3659B">
        <w:rPr>
          <w:rStyle w:val="lu-title1"/>
          <w:b/>
          <w:sz w:val="24"/>
          <w:szCs w:val="24"/>
          <w:lang w:val="de-DE"/>
        </w:rPr>
        <w:t>e</w:t>
      </w:r>
      <w:r w:rsidRPr="00C3659B">
        <w:rPr>
          <w:rStyle w:val="lu-title1"/>
          <w:b/>
          <w:sz w:val="24"/>
          <w:szCs w:val="24"/>
          <w:lang w:val="de-DE"/>
        </w:rPr>
        <w:t>spräch.</w:t>
      </w:r>
    </w:p>
    <w:p w:rsidR="009C0431" w:rsidRPr="00C3470C" w:rsidRDefault="009C0431" w:rsidP="00EB0E49">
      <w:pPr>
        <w:ind w:firstLine="851"/>
        <w:rPr>
          <w:b/>
          <w:sz w:val="28"/>
          <w:szCs w:val="28"/>
          <w:lang w:val="de-DE"/>
        </w:rPr>
      </w:pPr>
      <w:r w:rsidRPr="00C3470C">
        <w:rPr>
          <w:b/>
          <w:sz w:val="28"/>
          <w:szCs w:val="28"/>
          <w:lang w:val="de-DE"/>
        </w:rPr>
        <w:br w:type="page"/>
      </w:r>
    </w:p>
    <w:p w:rsidR="00384910" w:rsidRDefault="00BE29E5" w:rsidP="00384910">
      <w:pPr>
        <w:pStyle w:val="2"/>
        <w:spacing w:before="0" w:beforeAutospacing="0" w:after="0"/>
        <w:rPr>
          <w:lang w:val="de-DE"/>
        </w:rPr>
      </w:pPr>
      <w:bookmarkStart w:id="5" w:name="_Toc436248138"/>
      <w:r w:rsidRPr="002D63D5">
        <w:rPr>
          <w:lang w:val="de-DE"/>
        </w:rPr>
        <w:lastRenderedPageBreak/>
        <w:t xml:space="preserve">Lektion </w:t>
      </w:r>
      <w:r w:rsidRPr="00E056B4">
        <w:rPr>
          <w:lang w:val="en-US"/>
        </w:rPr>
        <w:t>5</w:t>
      </w:r>
      <w:r w:rsidR="00EF1E20">
        <w:rPr>
          <w:lang w:val="en-US"/>
        </w:rPr>
        <w:br/>
      </w:r>
      <w:r w:rsidR="001E605B" w:rsidRPr="002D63D5">
        <w:rPr>
          <w:lang w:val="de-DE"/>
        </w:rPr>
        <w:t>Aus der Geschichte der Rechtswissenschaft</w:t>
      </w:r>
      <w:bookmarkEnd w:id="5"/>
      <w:r w:rsidRPr="002D63D5">
        <w:rPr>
          <w:lang w:val="de-DE"/>
        </w:rPr>
        <w:t xml:space="preserve"> </w:t>
      </w:r>
    </w:p>
    <w:p w:rsidR="00BE29E5" w:rsidRPr="00E056B4" w:rsidRDefault="00BE29E5" w:rsidP="00384910">
      <w:pPr>
        <w:pStyle w:val="2"/>
        <w:spacing w:before="0" w:beforeAutospacing="0" w:after="0"/>
        <w:rPr>
          <w:lang w:val="en-US"/>
        </w:rPr>
      </w:pPr>
      <w:bookmarkStart w:id="6" w:name="_Toc436248139"/>
      <w:r w:rsidRPr="002D63D5">
        <w:rPr>
          <w:lang w:val="de-DE"/>
        </w:rPr>
        <w:t xml:space="preserve">und </w:t>
      </w:r>
      <w:r w:rsidR="00384910">
        <w:rPr>
          <w:lang w:val="de-DE"/>
        </w:rPr>
        <w:t xml:space="preserve">ihre </w:t>
      </w:r>
      <w:r w:rsidRPr="002D63D5">
        <w:rPr>
          <w:lang w:val="de-DE"/>
        </w:rPr>
        <w:t>wissenschaftstheoretische Einordnung</w:t>
      </w:r>
      <w:bookmarkEnd w:id="6"/>
    </w:p>
    <w:p w:rsidR="00607737" w:rsidRPr="00E056B4" w:rsidRDefault="00607737" w:rsidP="00EB0E49">
      <w:pPr>
        <w:ind w:firstLine="851"/>
        <w:outlineLvl w:val="1"/>
        <w:rPr>
          <w:b/>
          <w:bCs/>
          <w:lang w:val="en-US"/>
        </w:rPr>
      </w:pPr>
    </w:p>
    <w:p w:rsidR="008D772F" w:rsidRPr="00990F54" w:rsidRDefault="00990F54" w:rsidP="00990F54">
      <w:pPr>
        <w:rPr>
          <w:b/>
          <w:lang w:val="de-DE"/>
        </w:rPr>
      </w:pPr>
      <w:r w:rsidRPr="00990F54">
        <w:rPr>
          <w:b/>
          <w:lang w:val="de-DE"/>
        </w:rPr>
        <w:t>I.</w:t>
      </w:r>
      <w:r>
        <w:rPr>
          <w:b/>
          <w:lang w:val="de-DE"/>
        </w:rPr>
        <w:t xml:space="preserve"> </w:t>
      </w:r>
      <w:r w:rsidR="00607737" w:rsidRPr="00990F54">
        <w:rPr>
          <w:b/>
          <w:lang w:val="de-DE"/>
        </w:rPr>
        <w:t>Wiederholen Sie die Ihnen schon bekannten Vokabeln.</w:t>
      </w:r>
    </w:p>
    <w:p w:rsidR="00786ADE" w:rsidRPr="002D63D5" w:rsidRDefault="00786ADE" w:rsidP="00EB0E49">
      <w:pPr>
        <w:ind w:firstLine="851"/>
        <w:outlineLvl w:val="1"/>
        <w:rPr>
          <w:b/>
          <w:bCs/>
          <w:lang w:val="de-DE"/>
        </w:rPr>
      </w:pPr>
    </w:p>
    <w:tbl>
      <w:tblPr>
        <w:tblW w:w="0" w:type="auto"/>
        <w:tblLook w:val="04A0" w:firstRow="1" w:lastRow="0" w:firstColumn="1" w:lastColumn="0" w:noHBand="0" w:noVBand="1"/>
      </w:tblPr>
      <w:tblGrid>
        <w:gridCol w:w="3328"/>
        <w:gridCol w:w="3352"/>
      </w:tblGrid>
      <w:tr w:rsidR="00BF589E" w:rsidRPr="002D63D5" w:rsidTr="00BF6F5F">
        <w:trPr>
          <w:trHeight w:val="6543"/>
        </w:trPr>
        <w:tc>
          <w:tcPr>
            <w:tcW w:w="3936" w:type="dxa"/>
            <w:tcBorders>
              <w:top w:val="nil"/>
              <w:left w:val="nil"/>
              <w:bottom w:val="nil"/>
              <w:right w:val="nil"/>
            </w:tcBorders>
          </w:tcPr>
          <w:p w:rsidR="008D772F" w:rsidRPr="002D63D5" w:rsidRDefault="008D772F" w:rsidP="00304427">
            <w:pPr>
              <w:ind w:firstLine="0"/>
              <w:rPr>
                <w:lang w:val="de-DE"/>
              </w:rPr>
            </w:pPr>
            <w:r w:rsidRPr="002D63D5">
              <w:rPr>
                <w:lang w:val="de-DE"/>
              </w:rPr>
              <w:t>Bereich, m</w:t>
            </w:r>
          </w:p>
          <w:p w:rsidR="008D772F" w:rsidRPr="002D63D5" w:rsidRDefault="008D772F" w:rsidP="00304427">
            <w:pPr>
              <w:ind w:firstLine="0"/>
              <w:rPr>
                <w:lang w:val="de-DE"/>
              </w:rPr>
            </w:pPr>
            <w:r w:rsidRPr="002D63D5">
              <w:rPr>
                <w:lang w:val="de-DE"/>
              </w:rPr>
              <w:t>Bundesverfassungsgericht, n</w:t>
            </w:r>
          </w:p>
          <w:p w:rsidR="006E5151" w:rsidRPr="00E056B4" w:rsidRDefault="006E5151" w:rsidP="00304427">
            <w:pPr>
              <w:ind w:firstLine="0"/>
              <w:rPr>
                <w:lang w:val="en-US"/>
              </w:rPr>
            </w:pPr>
          </w:p>
          <w:p w:rsidR="006E5151" w:rsidRPr="009C2F5C" w:rsidRDefault="009C2F5C" w:rsidP="00304427">
            <w:pPr>
              <w:ind w:firstLine="0"/>
              <w:rPr>
                <w:lang w:val="de-DE"/>
              </w:rPr>
            </w:pPr>
            <w:r>
              <w:rPr>
                <w:lang w:val="de-DE"/>
              </w:rPr>
              <w:t>Durchsetzung, f</w:t>
            </w:r>
          </w:p>
          <w:p w:rsidR="008D772F" w:rsidRPr="002D63D5" w:rsidRDefault="008D772F" w:rsidP="00304427">
            <w:pPr>
              <w:ind w:firstLine="0"/>
              <w:rPr>
                <w:lang w:val="de-DE"/>
              </w:rPr>
            </w:pPr>
            <w:r w:rsidRPr="002D63D5">
              <w:rPr>
                <w:lang w:val="de-DE"/>
              </w:rPr>
              <w:t>Entscheidung, f</w:t>
            </w:r>
          </w:p>
          <w:p w:rsidR="008D772F" w:rsidRPr="002D63D5" w:rsidRDefault="008D772F" w:rsidP="00304427">
            <w:pPr>
              <w:ind w:firstLine="0"/>
              <w:rPr>
                <w:lang w:val="de-DE"/>
              </w:rPr>
            </w:pPr>
            <w:r w:rsidRPr="002D63D5">
              <w:rPr>
                <w:lang w:val="de-DE"/>
              </w:rPr>
              <w:t>Entwicklung, f</w:t>
            </w:r>
          </w:p>
          <w:p w:rsidR="008D772F" w:rsidRPr="00E056B4" w:rsidRDefault="008D772F" w:rsidP="00304427">
            <w:pPr>
              <w:ind w:firstLine="0"/>
              <w:rPr>
                <w:lang w:val="en-US"/>
              </w:rPr>
            </w:pPr>
            <w:r w:rsidRPr="002D63D5">
              <w:rPr>
                <w:lang w:val="de-DE"/>
              </w:rPr>
              <w:t>Erlass, m</w:t>
            </w:r>
          </w:p>
          <w:p w:rsidR="008D772F" w:rsidRPr="002D63D5" w:rsidRDefault="008D772F" w:rsidP="00304427">
            <w:pPr>
              <w:ind w:firstLine="0"/>
              <w:rPr>
                <w:lang w:val="de-DE"/>
              </w:rPr>
            </w:pPr>
            <w:r w:rsidRPr="002D63D5">
              <w:rPr>
                <w:lang w:val="de-DE"/>
              </w:rPr>
              <w:t>Fallrecht, n</w:t>
            </w:r>
          </w:p>
          <w:p w:rsidR="008D772F" w:rsidRPr="002D63D5" w:rsidRDefault="008D772F" w:rsidP="00304427">
            <w:pPr>
              <w:ind w:firstLine="0"/>
              <w:rPr>
                <w:lang w:val="de-DE"/>
              </w:rPr>
            </w:pPr>
            <w:r w:rsidRPr="002D63D5">
              <w:rPr>
                <w:lang w:val="de-DE"/>
              </w:rPr>
              <w:t>Gericht, n</w:t>
            </w:r>
          </w:p>
          <w:p w:rsidR="008D772F" w:rsidRPr="002D63D5" w:rsidRDefault="008D772F" w:rsidP="00304427">
            <w:pPr>
              <w:ind w:firstLine="0"/>
              <w:rPr>
                <w:lang w:val="de-DE"/>
              </w:rPr>
            </w:pPr>
            <w:r w:rsidRPr="002D63D5">
              <w:rPr>
                <w:lang w:val="de-DE"/>
              </w:rPr>
              <w:t>gesellschaftlich</w:t>
            </w:r>
          </w:p>
          <w:p w:rsidR="008D772F" w:rsidRPr="002D63D5" w:rsidRDefault="008D772F" w:rsidP="00304427">
            <w:pPr>
              <w:ind w:firstLine="0"/>
              <w:rPr>
                <w:lang w:val="de-DE"/>
              </w:rPr>
            </w:pPr>
            <w:r w:rsidRPr="002D63D5">
              <w:rPr>
                <w:lang w:val="de-DE"/>
              </w:rPr>
              <w:t>Gesetz, n</w:t>
            </w:r>
          </w:p>
          <w:p w:rsidR="008D772F" w:rsidRPr="002D63D5" w:rsidRDefault="008D772F" w:rsidP="00304427">
            <w:pPr>
              <w:ind w:firstLine="0"/>
              <w:rPr>
                <w:lang w:val="de-DE"/>
              </w:rPr>
            </w:pPr>
            <w:r w:rsidRPr="002D63D5">
              <w:rPr>
                <w:lang w:val="de-DE"/>
              </w:rPr>
              <w:t>Gesetzbuch, n</w:t>
            </w:r>
          </w:p>
          <w:p w:rsidR="008D772F" w:rsidRPr="002D63D5" w:rsidRDefault="008D772F" w:rsidP="00304427">
            <w:pPr>
              <w:ind w:firstLine="0"/>
              <w:rPr>
                <w:lang w:val="de-DE"/>
              </w:rPr>
            </w:pPr>
            <w:r w:rsidRPr="002D63D5">
              <w:rPr>
                <w:lang w:val="de-DE"/>
              </w:rPr>
              <w:t>Gewohnheitsrecht, n</w:t>
            </w:r>
          </w:p>
          <w:p w:rsidR="008D772F" w:rsidRPr="002D63D5" w:rsidRDefault="008D772F" w:rsidP="00304427">
            <w:pPr>
              <w:ind w:firstLine="0"/>
              <w:rPr>
                <w:lang w:val="de-DE"/>
              </w:rPr>
            </w:pPr>
            <w:r w:rsidRPr="002D63D5">
              <w:rPr>
                <w:lang w:val="de-DE"/>
              </w:rPr>
              <w:t>Grundsatz, m</w:t>
            </w:r>
          </w:p>
          <w:p w:rsidR="008D772F" w:rsidRPr="002D63D5" w:rsidRDefault="008D772F" w:rsidP="00304427">
            <w:pPr>
              <w:ind w:firstLine="0"/>
              <w:rPr>
                <w:lang w:val="de-DE"/>
              </w:rPr>
            </w:pPr>
            <w:r w:rsidRPr="002D63D5">
              <w:rPr>
                <w:lang w:val="de-DE"/>
              </w:rPr>
              <w:t>Recht, n</w:t>
            </w:r>
          </w:p>
          <w:p w:rsidR="006E5151" w:rsidRPr="009C2F5C" w:rsidRDefault="00ED39B5" w:rsidP="00304427">
            <w:pPr>
              <w:ind w:firstLine="0"/>
              <w:rPr>
                <w:lang w:val="de-DE"/>
              </w:rPr>
            </w:pPr>
            <w:r w:rsidRPr="002D63D5">
              <w:rPr>
                <w:lang w:val="de-DE"/>
              </w:rPr>
              <w:t>Rechtsfindung</w:t>
            </w:r>
            <w:r w:rsidR="009C2F5C">
              <w:rPr>
                <w:lang w:val="de-DE"/>
              </w:rPr>
              <w:t>, f</w:t>
            </w:r>
          </w:p>
          <w:p w:rsidR="008D772F" w:rsidRPr="002D63D5" w:rsidRDefault="008D772F" w:rsidP="00304427">
            <w:pPr>
              <w:ind w:firstLine="0"/>
              <w:rPr>
                <w:lang w:val="de-DE"/>
              </w:rPr>
            </w:pPr>
            <w:r w:rsidRPr="002D63D5">
              <w:rPr>
                <w:lang w:val="de-DE"/>
              </w:rPr>
              <w:t>Rechtsprechung, f</w:t>
            </w:r>
          </w:p>
          <w:p w:rsidR="008D772F" w:rsidRPr="002D63D5" w:rsidRDefault="008D772F" w:rsidP="00304427">
            <w:pPr>
              <w:ind w:firstLine="0"/>
              <w:rPr>
                <w:lang w:val="de-DE"/>
              </w:rPr>
            </w:pPr>
            <w:r w:rsidRPr="002D63D5">
              <w:rPr>
                <w:lang w:val="de-DE"/>
              </w:rPr>
              <w:t>Rechtsverhältnis, n</w:t>
            </w:r>
          </w:p>
          <w:p w:rsidR="008D772F" w:rsidRPr="002D63D5" w:rsidRDefault="008D772F" w:rsidP="00304427">
            <w:pPr>
              <w:ind w:firstLine="0"/>
              <w:rPr>
                <w:lang w:val="de-DE"/>
              </w:rPr>
            </w:pPr>
            <w:r w:rsidRPr="002D63D5">
              <w:rPr>
                <w:lang w:val="de-DE"/>
              </w:rPr>
              <w:t>Regel, f</w:t>
            </w:r>
          </w:p>
          <w:p w:rsidR="008D772F" w:rsidRPr="002D63D5" w:rsidRDefault="008D772F" w:rsidP="00304427">
            <w:pPr>
              <w:ind w:firstLine="0"/>
              <w:rPr>
                <w:lang w:val="de-DE"/>
              </w:rPr>
            </w:pPr>
            <w:r w:rsidRPr="002D63D5">
              <w:rPr>
                <w:lang w:val="de-DE"/>
              </w:rPr>
              <w:t>Schwurgericht, n</w:t>
            </w:r>
          </w:p>
          <w:p w:rsidR="008D772F" w:rsidRPr="002D63D5" w:rsidRDefault="00ED4613" w:rsidP="00304427">
            <w:pPr>
              <w:ind w:firstLine="0"/>
              <w:rPr>
                <w:lang w:val="de-DE"/>
              </w:rPr>
            </w:pPr>
            <w:r w:rsidRPr="002D63D5">
              <w:rPr>
                <w:lang w:val="de-DE"/>
              </w:rPr>
              <w:t>v</w:t>
            </w:r>
            <w:r w:rsidR="008D772F" w:rsidRPr="002D63D5">
              <w:rPr>
                <w:lang w:val="de-DE"/>
              </w:rPr>
              <w:t>ereinheitlichen</w:t>
            </w:r>
          </w:p>
          <w:p w:rsidR="00BE6B08" w:rsidRPr="002D63D5" w:rsidRDefault="00BE6B08" w:rsidP="00304427">
            <w:pPr>
              <w:ind w:firstLine="0"/>
              <w:rPr>
                <w:lang w:val="de-DE"/>
              </w:rPr>
            </w:pPr>
            <w:r w:rsidRPr="002D63D5">
              <w:rPr>
                <w:lang w:val="de-DE"/>
              </w:rPr>
              <w:t>vollstrecken</w:t>
            </w:r>
          </w:p>
          <w:p w:rsidR="008D772F" w:rsidRPr="002D63D5" w:rsidRDefault="008D772F" w:rsidP="00304427">
            <w:pPr>
              <w:ind w:firstLine="0"/>
              <w:rPr>
                <w:lang w:val="de-DE"/>
              </w:rPr>
            </w:pPr>
            <w:r w:rsidRPr="002D63D5">
              <w:rPr>
                <w:lang w:val="de-DE"/>
              </w:rPr>
              <w:t>Vorstellung, f</w:t>
            </w:r>
          </w:p>
          <w:p w:rsidR="00BF589E" w:rsidRPr="002D63D5" w:rsidRDefault="008D772F" w:rsidP="00304427">
            <w:pPr>
              <w:ind w:firstLine="0"/>
              <w:rPr>
                <w:lang w:val="de-DE"/>
              </w:rPr>
            </w:pPr>
            <w:r w:rsidRPr="002D63D5">
              <w:rPr>
                <w:lang w:val="de-DE"/>
              </w:rPr>
              <w:t>Zivilrecht, n</w:t>
            </w:r>
          </w:p>
        </w:tc>
        <w:tc>
          <w:tcPr>
            <w:tcW w:w="4819" w:type="dxa"/>
            <w:tcBorders>
              <w:top w:val="nil"/>
              <w:left w:val="nil"/>
              <w:bottom w:val="nil"/>
              <w:right w:val="nil"/>
            </w:tcBorders>
          </w:tcPr>
          <w:p w:rsidR="00BF589E" w:rsidRPr="006E5151" w:rsidRDefault="008D772F" w:rsidP="00304427">
            <w:pPr>
              <w:ind w:firstLine="0"/>
            </w:pPr>
            <w:r w:rsidRPr="006E5151">
              <w:t>сфера, область</w:t>
            </w:r>
          </w:p>
          <w:p w:rsidR="008D772F" w:rsidRPr="006E5151" w:rsidRDefault="008D772F" w:rsidP="00304427">
            <w:pPr>
              <w:ind w:firstLine="0"/>
            </w:pPr>
            <w:r w:rsidRPr="006E5151">
              <w:t>Федеральный конституцио</w:t>
            </w:r>
            <w:r w:rsidRPr="006E5151">
              <w:t>н</w:t>
            </w:r>
            <w:r w:rsidRPr="006E5151">
              <w:t>ный суд</w:t>
            </w:r>
          </w:p>
          <w:p w:rsidR="008D772F" w:rsidRPr="006E5151" w:rsidRDefault="008D772F" w:rsidP="00304427">
            <w:pPr>
              <w:ind w:firstLine="0"/>
            </w:pPr>
            <w:r w:rsidRPr="006E5151">
              <w:t>осуществление, воплощение</w:t>
            </w:r>
          </w:p>
          <w:p w:rsidR="008D772F" w:rsidRPr="006E5151" w:rsidRDefault="008D772F" w:rsidP="00304427">
            <w:pPr>
              <w:ind w:firstLine="0"/>
            </w:pPr>
            <w:r w:rsidRPr="006E5151">
              <w:t>решение</w:t>
            </w:r>
          </w:p>
          <w:p w:rsidR="008D772F" w:rsidRPr="006E5151" w:rsidRDefault="008D772F" w:rsidP="00304427">
            <w:pPr>
              <w:ind w:firstLine="0"/>
            </w:pPr>
            <w:r w:rsidRPr="006E5151">
              <w:t>развитие, разработка</w:t>
            </w:r>
          </w:p>
          <w:p w:rsidR="008D772F" w:rsidRPr="006E5151" w:rsidRDefault="008D772F" w:rsidP="00304427">
            <w:pPr>
              <w:ind w:firstLine="0"/>
            </w:pPr>
            <w:r w:rsidRPr="006E5151">
              <w:t>указ, издание</w:t>
            </w:r>
          </w:p>
          <w:p w:rsidR="008D772F" w:rsidRPr="006E5151" w:rsidRDefault="008D772F" w:rsidP="00304427">
            <w:pPr>
              <w:ind w:firstLine="0"/>
            </w:pPr>
            <w:r w:rsidRPr="006E5151">
              <w:rPr>
                <w:rStyle w:val="hps"/>
              </w:rPr>
              <w:t>прецедентное право</w:t>
            </w:r>
          </w:p>
          <w:p w:rsidR="008D772F" w:rsidRPr="006E5151" w:rsidRDefault="008D772F" w:rsidP="00304427">
            <w:pPr>
              <w:ind w:firstLine="0"/>
            </w:pPr>
            <w:r w:rsidRPr="006E5151">
              <w:t>суд</w:t>
            </w:r>
          </w:p>
          <w:p w:rsidR="008D772F" w:rsidRPr="006E5151" w:rsidRDefault="008D772F" w:rsidP="00304427">
            <w:pPr>
              <w:ind w:firstLine="0"/>
            </w:pPr>
            <w:r w:rsidRPr="006E5151">
              <w:t>общественный</w:t>
            </w:r>
          </w:p>
          <w:p w:rsidR="008D772F" w:rsidRPr="006E5151" w:rsidRDefault="008D772F" w:rsidP="00304427">
            <w:pPr>
              <w:ind w:firstLine="0"/>
            </w:pPr>
            <w:r w:rsidRPr="006E5151">
              <w:t>закон</w:t>
            </w:r>
          </w:p>
          <w:p w:rsidR="008D772F" w:rsidRPr="006E5151" w:rsidRDefault="008D772F" w:rsidP="00304427">
            <w:pPr>
              <w:ind w:firstLine="0"/>
            </w:pPr>
            <w:r w:rsidRPr="006E5151">
              <w:t>кодекс</w:t>
            </w:r>
          </w:p>
          <w:p w:rsidR="008D772F" w:rsidRPr="006E5151" w:rsidRDefault="008D772F" w:rsidP="00304427">
            <w:pPr>
              <w:ind w:firstLine="0"/>
            </w:pPr>
            <w:r w:rsidRPr="006E5151">
              <w:t>обычное право</w:t>
            </w:r>
          </w:p>
          <w:p w:rsidR="008D772F" w:rsidRPr="006E5151" w:rsidRDefault="008D772F" w:rsidP="00304427">
            <w:pPr>
              <w:ind w:firstLine="0"/>
            </w:pPr>
            <w:r w:rsidRPr="006E5151">
              <w:t>принцип</w:t>
            </w:r>
          </w:p>
          <w:p w:rsidR="008D772F" w:rsidRPr="006E5151" w:rsidRDefault="008D772F" w:rsidP="00304427">
            <w:pPr>
              <w:ind w:firstLine="0"/>
              <w:rPr>
                <w:lang w:val="de-DE"/>
              </w:rPr>
            </w:pPr>
            <w:r w:rsidRPr="006E5151">
              <w:t>право</w:t>
            </w:r>
          </w:p>
          <w:p w:rsidR="00786ADE" w:rsidRPr="006E5151" w:rsidRDefault="00786ADE" w:rsidP="00304427">
            <w:pPr>
              <w:ind w:firstLine="0"/>
              <w:rPr>
                <w:lang w:val="de-DE"/>
              </w:rPr>
            </w:pPr>
            <w:r w:rsidRPr="006E5151">
              <w:rPr>
                <w:rStyle w:val="hps"/>
              </w:rPr>
              <w:t>заключение по вопросу права</w:t>
            </w:r>
          </w:p>
          <w:p w:rsidR="008D772F" w:rsidRPr="006E5151" w:rsidRDefault="008D772F" w:rsidP="00304427">
            <w:pPr>
              <w:ind w:firstLine="0"/>
            </w:pPr>
            <w:r w:rsidRPr="006E5151">
              <w:t>правосудие</w:t>
            </w:r>
          </w:p>
          <w:p w:rsidR="008D772F" w:rsidRPr="006E5151" w:rsidRDefault="008D772F" w:rsidP="00304427">
            <w:pPr>
              <w:ind w:firstLine="0"/>
            </w:pPr>
            <w:r w:rsidRPr="006E5151">
              <w:t>правовое отношение</w:t>
            </w:r>
          </w:p>
          <w:p w:rsidR="008D772F" w:rsidRPr="006E5151" w:rsidRDefault="008D772F" w:rsidP="00304427">
            <w:pPr>
              <w:ind w:firstLine="0"/>
            </w:pPr>
            <w:r w:rsidRPr="006E5151">
              <w:t>правило</w:t>
            </w:r>
          </w:p>
          <w:p w:rsidR="008D772F" w:rsidRPr="006E5151" w:rsidRDefault="008D772F" w:rsidP="00304427">
            <w:pPr>
              <w:ind w:firstLine="0"/>
            </w:pPr>
            <w:r w:rsidRPr="006E5151">
              <w:t>суд присяжных</w:t>
            </w:r>
          </w:p>
          <w:p w:rsidR="008D772F" w:rsidRPr="006E5151" w:rsidRDefault="008D772F" w:rsidP="00304427">
            <w:pPr>
              <w:ind w:firstLine="0"/>
            </w:pPr>
            <w:r w:rsidRPr="006E5151">
              <w:rPr>
                <w:rStyle w:val="hps"/>
              </w:rPr>
              <w:t>унифицировать</w:t>
            </w:r>
          </w:p>
          <w:p w:rsidR="00BE6B08" w:rsidRPr="006E5151" w:rsidRDefault="00BE6B08" w:rsidP="00304427">
            <w:pPr>
              <w:ind w:firstLine="0"/>
            </w:pPr>
            <w:r w:rsidRPr="006E5151">
              <w:t>исполнять</w:t>
            </w:r>
          </w:p>
          <w:p w:rsidR="008D772F" w:rsidRPr="006E5151" w:rsidRDefault="008D772F" w:rsidP="00304427">
            <w:pPr>
              <w:ind w:firstLine="0"/>
            </w:pPr>
            <w:r w:rsidRPr="006E5151">
              <w:t>представление</w:t>
            </w:r>
          </w:p>
          <w:p w:rsidR="008D772F" w:rsidRPr="002D63D5" w:rsidRDefault="008D772F" w:rsidP="00304427">
            <w:pPr>
              <w:ind w:firstLine="0"/>
              <w:rPr>
                <w:lang w:val="de-DE"/>
              </w:rPr>
            </w:pPr>
            <w:r w:rsidRPr="006E5151">
              <w:t>гражданское право</w:t>
            </w:r>
          </w:p>
        </w:tc>
      </w:tr>
    </w:tbl>
    <w:p w:rsidR="00FC3AB5" w:rsidRDefault="00FC3AB5" w:rsidP="00EB0E49">
      <w:pPr>
        <w:ind w:firstLine="851"/>
        <w:outlineLvl w:val="1"/>
        <w:rPr>
          <w:bCs/>
          <w:lang w:val="de-DE"/>
        </w:rPr>
      </w:pPr>
    </w:p>
    <w:p w:rsidR="00990F54" w:rsidRDefault="00990F54" w:rsidP="00994C5B">
      <w:pPr>
        <w:ind w:firstLine="0"/>
        <w:rPr>
          <w:bCs/>
          <w:lang w:val="de-DE"/>
        </w:rPr>
      </w:pPr>
    </w:p>
    <w:p w:rsidR="00990F54" w:rsidRDefault="00990F54" w:rsidP="00994C5B">
      <w:pPr>
        <w:ind w:firstLine="0"/>
        <w:rPr>
          <w:bCs/>
          <w:lang w:val="de-DE"/>
        </w:rPr>
      </w:pPr>
    </w:p>
    <w:p w:rsidR="00A135E8" w:rsidRPr="00E056B4" w:rsidRDefault="00F31E5A" w:rsidP="00990F54">
      <w:pPr>
        <w:rPr>
          <w:b/>
          <w:lang w:val="en-US"/>
        </w:rPr>
      </w:pPr>
      <w:r w:rsidRPr="00990F54">
        <w:rPr>
          <w:b/>
          <w:lang w:val="de-DE"/>
        </w:rPr>
        <w:lastRenderedPageBreak/>
        <w:t>I</w:t>
      </w:r>
      <w:r w:rsidR="00607737" w:rsidRPr="00990F54">
        <w:rPr>
          <w:b/>
          <w:lang w:val="de-DE"/>
        </w:rPr>
        <w:t>I</w:t>
      </w:r>
      <w:r w:rsidRPr="00990F54">
        <w:rPr>
          <w:b/>
          <w:lang w:val="de-DE"/>
        </w:rPr>
        <w:t>. Erinnern Sie sich an die Grundformen folgender Ve</w:t>
      </w:r>
      <w:r w:rsidRPr="00990F54">
        <w:rPr>
          <w:b/>
          <w:lang w:val="de-DE"/>
        </w:rPr>
        <w:t>r</w:t>
      </w:r>
      <w:r w:rsidRPr="00990F54">
        <w:rPr>
          <w:b/>
          <w:lang w:val="de-DE"/>
        </w:rPr>
        <w:t>ben</w:t>
      </w:r>
      <w:r w:rsidR="00C134A3" w:rsidRPr="00E056B4">
        <w:rPr>
          <w:b/>
          <w:lang w:val="en-US"/>
        </w:rPr>
        <w:t xml:space="preserve"> (§</w:t>
      </w:r>
      <w:r w:rsidR="000C0C11" w:rsidRPr="00E056B4">
        <w:rPr>
          <w:b/>
          <w:lang w:val="en-US"/>
        </w:rPr>
        <w:t> </w:t>
      </w:r>
      <w:r w:rsidR="00C134A3" w:rsidRPr="00E056B4">
        <w:rPr>
          <w:b/>
          <w:lang w:val="en-US"/>
        </w:rPr>
        <w:t>6)</w:t>
      </w:r>
      <w:r w:rsidRPr="00990F54">
        <w:rPr>
          <w:b/>
          <w:lang w:val="de-DE"/>
        </w:rPr>
        <w:t>.</w:t>
      </w:r>
    </w:p>
    <w:p w:rsidR="001D0492" w:rsidRPr="00E056B4" w:rsidRDefault="001D0492" w:rsidP="00EB0E49">
      <w:pPr>
        <w:ind w:firstLine="851"/>
        <w:outlineLvl w:val="1"/>
        <w:rPr>
          <w:b/>
          <w:bCs/>
          <w:lang w:val="en-US"/>
        </w:rPr>
      </w:pPr>
    </w:p>
    <w:p w:rsidR="00F31E5A" w:rsidRPr="002D63D5" w:rsidRDefault="00F31E5A" w:rsidP="00CE138C">
      <w:pPr>
        <w:rPr>
          <w:lang w:val="de-DE"/>
        </w:rPr>
      </w:pPr>
      <w:r w:rsidRPr="002D63D5">
        <w:rPr>
          <w:lang w:val="de-DE"/>
        </w:rPr>
        <w:t>Sein, werden, übernehmen, verstehen, erlassen, unterscheiden, finden, schließen, berücksichtigen, verbreiten, ausstrahlen, kodif</w:t>
      </w:r>
      <w:r w:rsidRPr="002D63D5">
        <w:rPr>
          <w:lang w:val="de-DE"/>
        </w:rPr>
        <w:t>i</w:t>
      </w:r>
      <w:r w:rsidRPr="002D63D5">
        <w:rPr>
          <w:lang w:val="de-DE"/>
        </w:rPr>
        <w:t>zieren, entwickeln.</w:t>
      </w:r>
    </w:p>
    <w:p w:rsidR="00F31E5A" w:rsidRPr="002D63D5" w:rsidRDefault="00F31E5A" w:rsidP="00EB0E49">
      <w:pPr>
        <w:ind w:firstLine="851"/>
        <w:outlineLvl w:val="1"/>
        <w:rPr>
          <w:bCs/>
          <w:lang w:val="de-DE"/>
        </w:rPr>
      </w:pPr>
    </w:p>
    <w:p w:rsidR="00E81D99" w:rsidRPr="00E056B4" w:rsidRDefault="00F31E5A" w:rsidP="00990F54">
      <w:pPr>
        <w:rPr>
          <w:b/>
          <w:lang w:val="en-US"/>
        </w:rPr>
      </w:pPr>
      <w:r w:rsidRPr="00990F54">
        <w:rPr>
          <w:b/>
          <w:lang w:val="de-DE"/>
        </w:rPr>
        <w:t>II</w:t>
      </w:r>
      <w:r w:rsidR="00607737" w:rsidRPr="00990F54">
        <w:rPr>
          <w:b/>
          <w:lang w:val="de-DE"/>
        </w:rPr>
        <w:t>I</w:t>
      </w:r>
      <w:r w:rsidRPr="00990F54">
        <w:rPr>
          <w:b/>
          <w:lang w:val="de-DE"/>
        </w:rPr>
        <w:t xml:space="preserve">. </w:t>
      </w:r>
      <w:r w:rsidR="00E81D99" w:rsidRPr="00990F54">
        <w:rPr>
          <w:b/>
          <w:lang w:val="de-DE"/>
        </w:rPr>
        <w:t>Übersetzen Sie die in der Lektion vorkommenden ge</w:t>
      </w:r>
      <w:r w:rsidR="00E81D99" w:rsidRPr="00990F54">
        <w:rPr>
          <w:b/>
          <w:lang w:val="de-DE"/>
        </w:rPr>
        <w:t>o</w:t>
      </w:r>
      <w:r w:rsidR="00E81D99" w:rsidRPr="00990F54">
        <w:rPr>
          <w:b/>
          <w:lang w:val="de-DE"/>
        </w:rPr>
        <w:t>grafischen Namen.</w:t>
      </w:r>
    </w:p>
    <w:p w:rsidR="001D0492" w:rsidRPr="00E056B4" w:rsidRDefault="001D0492" w:rsidP="00EB0E49">
      <w:pPr>
        <w:ind w:firstLine="851"/>
        <w:outlineLvl w:val="1"/>
        <w:rPr>
          <w:b/>
          <w:bCs/>
          <w:lang w:val="en-US"/>
        </w:rPr>
      </w:pPr>
    </w:p>
    <w:p w:rsidR="00E81D99" w:rsidRPr="002D63D5" w:rsidRDefault="00E81D99" w:rsidP="00CE138C">
      <w:pPr>
        <w:rPr>
          <w:lang w:val="de-DE"/>
        </w:rPr>
      </w:pPr>
      <w:r w:rsidRPr="002D63D5">
        <w:rPr>
          <w:rStyle w:val="hps"/>
          <w:lang w:val="de-DE"/>
        </w:rPr>
        <w:t>Rom, Oxford,</w:t>
      </w:r>
      <w:r w:rsidRPr="002D63D5">
        <w:rPr>
          <w:lang w:val="de-DE"/>
        </w:rPr>
        <w:t xml:space="preserve"> </w:t>
      </w:r>
      <w:r w:rsidRPr="002D63D5">
        <w:rPr>
          <w:rStyle w:val="hps"/>
          <w:lang w:val="de-DE"/>
        </w:rPr>
        <w:t>Cambridge</w:t>
      </w:r>
      <w:r w:rsidRPr="002D63D5">
        <w:rPr>
          <w:lang w:val="de-DE"/>
        </w:rPr>
        <w:t>, Paris, Padua,</w:t>
      </w:r>
      <w:r w:rsidRPr="002D63D5">
        <w:rPr>
          <w:rStyle w:val="hps"/>
          <w:lang w:val="de-DE"/>
        </w:rPr>
        <w:t xml:space="preserve"> </w:t>
      </w:r>
      <w:r w:rsidR="0016457E" w:rsidRPr="002D63D5">
        <w:rPr>
          <w:rStyle w:val="hps"/>
          <w:lang w:val="de-DE"/>
        </w:rPr>
        <w:t xml:space="preserve">Prag, Heidelberg, </w:t>
      </w:r>
      <w:r w:rsidRPr="002D63D5">
        <w:rPr>
          <w:rStyle w:val="hps"/>
          <w:lang w:val="de-DE"/>
        </w:rPr>
        <w:t>It</w:t>
      </w:r>
      <w:r w:rsidRPr="002D63D5">
        <w:rPr>
          <w:rStyle w:val="hps"/>
          <w:lang w:val="de-DE"/>
        </w:rPr>
        <w:t>a</w:t>
      </w:r>
      <w:r w:rsidRPr="002D63D5">
        <w:rPr>
          <w:rStyle w:val="hps"/>
          <w:lang w:val="de-DE"/>
        </w:rPr>
        <w:t>lien</w:t>
      </w:r>
      <w:r w:rsidRPr="002D63D5">
        <w:rPr>
          <w:lang w:val="de-DE"/>
        </w:rPr>
        <w:t xml:space="preserve">, England, </w:t>
      </w:r>
      <w:r w:rsidRPr="002D63D5">
        <w:rPr>
          <w:rStyle w:val="hps"/>
          <w:lang w:val="de-DE"/>
        </w:rPr>
        <w:t xml:space="preserve">Frankreich, </w:t>
      </w:r>
      <w:r w:rsidR="00ED4613" w:rsidRPr="002D63D5">
        <w:rPr>
          <w:lang w:val="de-DE"/>
        </w:rPr>
        <w:t xml:space="preserve">Bologna, </w:t>
      </w:r>
      <w:r w:rsidRPr="002D63D5">
        <w:rPr>
          <w:rStyle w:val="hps"/>
          <w:lang w:val="de-DE"/>
        </w:rPr>
        <w:t xml:space="preserve">Deutschland, die USA, </w:t>
      </w:r>
      <w:r w:rsidR="007F4D31" w:rsidRPr="002D63D5">
        <w:rPr>
          <w:lang w:val="de-DE"/>
        </w:rPr>
        <w:t>B</w:t>
      </w:r>
      <w:r w:rsidR="007F4D31" w:rsidRPr="002D63D5">
        <w:rPr>
          <w:lang w:val="de-DE"/>
        </w:rPr>
        <w:t>y</w:t>
      </w:r>
      <w:r w:rsidR="007F4D31" w:rsidRPr="002D63D5">
        <w:rPr>
          <w:lang w:val="de-DE"/>
        </w:rPr>
        <w:t>zanz, Griechenland, Israel, Indien</w:t>
      </w:r>
      <w:r w:rsidR="0016457E" w:rsidRPr="002D63D5">
        <w:rPr>
          <w:lang w:val="de-DE"/>
        </w:rPr>
        <w:t>, Russland</w:t>
      </w:r>
      <w:r w:rsidR="007F4D31" w:rsidRPr="002D63D5">
        <w:rPr>
          <w:lang w:val="de-DE"/>
        </w:rPr>
        <w:t>.</w:t>
      </w:r>
    </w:p>
    <w:p w:rsidR="007F4D31" w:rsidRPr="002D63D5" w:rsidRDefault="007F4D31" w:rsidP="00EB0E49">
      <w:pPr>
        <w:ind w:firstLine="851"/>
        <w:outlineLvl w:val="1"/>
        <w:rPr>
          <w:bCs/>
          <w:lang w:val="de-DE"/>
        </w:rPr>
      </w:pPr>
    </w:p>
    <w:p w:rsidR="00A135E8" w:rsidRPr="00E056B4" w:rsidRDefault="007F4D31" w:rsidP="00990F54">
      <w:pPr>
        <w:rPr>
          <w:b/>
          <w:lang w:val="en-US"/>
        </w:rPr>
      </w:pPr>
      <w:r w:rsidRPr="00990F54">
        <w:rPr>
          <w:b/>
          <w:lang w:val="de-DE"/>
        </w:rPr>
        <w:t xml:space="preserve">IV. </w:t>
      </w:r>
      <w:r w:rsidR="00C16731" w:rsidRPr="00990F54">
        <w:rPr>
          <w:b/>
          <w:shd w:val="clear" w:color="auto" w:fill="FFFFFF" w:themeFill="background1"/>
          <w:lang w:val="de-DE"/>
        </w:rPr>
        <w:t xml:space="preserve">Wandeln </w:t>
      </w:r>
      <w:r w:rsidR="00F31E5A" w:rsidRPr="00990F54">
        <w:rPr>
          <w:b/>
          <w:lang w:val="de-DE"/>
        </w:rPr>
        <w:t xml:space="preserve">Sie </w:t>
      </w:r>
      <w:r w:rsidR="00531057" w:rsidRPr="00990F54">
        <w:rPr>
          <w:b/>
          <w:lang w:val="de-DE"/>
        </w:rPr>
        <w:t xml:space="preserve">die </w:t>
      </w:r>
      <w:r w:rsidR="00F31E5A" w:rsidRPr="00990F54">
        <w:rPr>
          <w:b/>
          <w:lang w:val="de-DE"/>
        </w:rPr>
        <w:t>Sätze im Passiv ins Aktiv</w:t>
      </w:r>
      <w:r w:rsidR="00C16731" w:rsidRPr="00990F54">
        <w:rPr>
          <w:b/>
          <w:lang w:val="de-DE"/>
        </w:rPr>
        <w:t xml:space="preserve"> um</w:t>
      </w:r>
      <w:r w:rsidR="00C134A3" w:rsidRPr="00E056B4">
        <w:rPr>
          <w:b/>
          <w:lang w:val="en-US"/>
        </w:rPr>
        <w:t xml:space="preserve"> (§</w:t>
      </w:r>
      <w:r w:rsidR="000C0C11" w:rsidRPr="00E056B4">
        <w:rPr>
          <w:b/>
          <w:lang w:val="en-US"/>
        </w:rPr>
        <w:t> </w:t>
      </w:r>
      <w:r w:rsidR="00C134A3" w:rsidRPr="00E056B4">
        <w:rPr>
          <w:b/>
          <w:lang w:val="en-US"/>
        </w:rPr>
        <w:t>5, 12)</w:t>
      </w:r>
      <w:r w:rsidR="00F31E5A" w:rsidRPr="00990F54">
        <w:rPr>
          <w:b/>
          <w:lang w:val="de-DE"/>
        </w:rPr>
        <w:t>. Übersetzen Sie diese Sätze ins Russische.</w:t>
      </w:r>
    </w:p>
    <w:p w:rsidR="001D0492" w:rsidRPr="00E056B4" w:rsidRDefault="001D0492" w:rsidP="00EB0E49">
      <w:pPr>
        <w:ind w:firstLine="851"/>
        <w:outlineLvl w:val="1"/>
        <w:rPr>
          <w:b/>
          <w:bCs/>
          <w:lang w:val="en-US"/>
        </w:rPr>
      </w:pPr>
    </w:p>
    <w:p w:rsidR="00F31E5A" w:rsidRPr="00A121BB" w:rsidRDefault="00F31E5A" w:rsidP="00913870">
      <w:pPr>
        <w:pStyle w:val="a7"/>
        <w:numPr>
          <w:ilvl w:val="0"/>
          <w:numId w:val="30"/>
        </w:numPr>
        <w:ind w:left="284" w:hanging="284"/>
        <w:rPr>
          <w:lang w:val="de-DE"/>
        </w:rPr>
      </w:pPr>
      <w:r w:rsidRPr="00A121BB">
        <w:rPr>
          <w:lang w:val="de-DE"/>
        </w:rPr>
        <w:t>Die Frage, was Recht ist, wurde über Jahrhunderte immer wi</w:t>
      </w:r>
      <w:r w:rsidRPr="00A121BB">
        <w:rPr>
          <w:lang w:val="de-DE"/>
        </w:rPr>
        <w:t>e</w:t>
      </w:r>
      <w:r w:rsidRPr="00A121BB">
        <w:rPr>
          <w:lang w:val="de-DE"/>
        </w:rPr>
        <w:t>der unterschiedlich beantwortet.</w:t>
      </w:r>
    </w:p>
    <w:p w:rsidR="00F31E5A" w:rsidRPr="00A121BB" w:rsidRDefault="00F31E5A" w:rsidP="00913870">
      <w:pPr>
        <w:pStyle w:val="a7"/>
        <w:numPr>
          <w:ilvl w:val="0"/>
          <w:numId w:val="30"/>
        </w:numPr>
        <w:ind w:left="284" w:hanging="284"/>
        <w:rPr>
          <w:lang w:val="de-DE"/>
        </w:rPr>
      </w:pPr>
      <w:r w:rsidRPr="00A121BB">
        <w:rPr>
          <w:lang w:val="de-DE"/>
        </w:rPr>
        <w:t>Anfangs wurde Recht mit den herrschenden Moralvorstellungen</w:t>
      </w:r>
      <w:r w:rsidR="00531057" w:rsidRPr="00A121BB">
        <w:rPr>
          <w:lang w:val="de-DE"/>
        </w:rPr>
        <w:t xml:space="preserve"> gleichgesetzt</w:t>
      </w:r>
      <w:r w:rsidRPr="00A121BB">
        <w:rPr>
          <w:lang w:val="de-DE"/>
        </w:rPr>
        <w:t>.</w:t>
      </w:r>
    </w:p>
    <w:p w:rsidR="00531057" w:rsidRPr="00A121BB" w:rsidRDefault="00531057" w:rsidP="00913870">
      <w:pPr>
        <w:pStyle w:val="a7"/>
        <w:numPr>
          <w:ilvl w:val="0"/>
          <w:numId w:val="30"/>
        </w:numPr>
        <w:ind w:left="284" w:hanging="284"/>
        <w:rPr>
          <w:lang w:val="de-DE"/>
        </w:rPr>
      </w:pPr>
      <w:r w:rsidRPr="00A121BB">
        <w:rPr>
          <w:lang w:val="de-DE"/>
        </w:rPr>
        <w:t>Vor allem werden zwei Arten von Rechtssystemen unterschi</w:t>
      </w:r>
      <w:r w:rsidRPr="00A121BB">
        <w:rPr>
          <w:lang w:val="de-DE"/>
        </w:rPr>
        <w:t>e</w:t>
      </w:r>
      <w:r w:rsidRPr="00A121BB">
        <w:rPr>
          <w:lang w:val="de-DE"/>
        </w:rPr>
        <w:t>den.</w:t>
      </w:r>
    </w:p>
    <w:p w:rsidR="00531057" w:rsidRPr="00A121BB" w:rsidRDefault="00531057" w:rsidP="00913870">
      <w:pPr>
        <w:pStyle w:val="a7"/>
        <w:numPr>
          <w:ilvl w:val="0"/>
          <w:numId w:val="30"/>
        </w:numPr>
        <w:ind w:left="284" w:hanging="284"/>
        <w:rPr>
          <w:lang w:val="de-DE"/>
        </w:rPr>
      </w:pPr>
      <w:r w:rsidRPr="00A121BB">
        <w:rPr>
          <w:lang w:val="de-DE"/>
        </w:rPr>
        <w:t>Die Regel ist von einer Körperschaft oder einer Person erlassen worden.</w:t>
      </w:r>
    </w:p>
    <w:p w:rsidR="00531057" w:rsidRPr="00A121BB" w:rsidRDefault="00531057" w:rsidP="00913870">
      <w:pPr>
        <w:pStyle w:val="a7"/>
        <w:numPr>
          <w:ilvl w:val="0"/>
          <w:numId w:val="30"/>
        </w:numPr>
        <w:ind w:left="284" w:hanging="284"/>
        <w:rPr>
          <w:lang w:val="de-DE"/>
        </w:rPr>
      </w:pPr>
      <w:r w:rsidRPr="00A121BB">
        <w:rPr>
          <w:lang w:val="de-DE"/>
        </w:rPr>
        <w:t>Durch diese Vorstellungen sind die heute üblichen Rechtssy</w:t>
      </w:r>
      <w:r w:rsidRPr="00A121BB">
        <w:rPr>
          <w:lang w:val="de-DE"/>
        </w:rPr>
        <w:t>s</w:t>
      </w:r>
      <w:r w:rsidRPr="00A121BB">
        <w:rPr>
          <w:lang w:val="de-DE"/>
        </w:rPr>
        <w:t>teme entwickelt worden.</w:t>
      </w:r>
    </w:p>
    <w:p w:rsidR="00531057" w:rsidRPr="00A121BB" w:rsidRDefault="00531057" w:rsidP="00913870">
      <w:pPr>
        <w:pStyle w:val="a7"/>
        <w:numPr>
          <w:ilvl w:val="0"/>
          <w:numId w:val="30"/>
        </w:numPr>
        <w:ind w:left="284" w:hanging="284"/>
        <w:rPr>
          <w:lang w:val="de-DE"/>
        </w:rPr>
      </w:pPr>
      <w:r w:rsidRPr="00A121BB">
        <w:rPr>
          <w:lang w:val="de-DE"/>
        </w:rPr>
        <w:t>Der wichtige Bereich des Zivilrechts war von Napoleon übera</w:t>
      </w:r>
      <w:r w:rsidRPr="00A121BB">
        <w:rPr>
          <w:lang w:val="de-DE"/>
        </w:rPr>
        <w:t>r</w:t>
      </w:r>
      <w:r w:rsidRPr="00A121BB">
        <w:rPr>
          <w:lang w:val="de-DE"/>
        </w:rPr>
        <w:t>beitet worden.</w:t>
      </w:r>
    </w:p>
    <w:p w:rsidR="00A135E8" w:rsidRPr="00A121BB" w:rsidRDefault="00A135E8" w:rsidP="00913870">
      <w:pPr>
        <w:pStyle w:val="a7"/>
        <w:numPr>
          <w:ilvl w:val="0"/>
          <w:numId w:val="30"/>
        </w:numPr>
        <w:ind w:left="284" w:hanging="284"/>
        <w:rPr>
          <w:lang w:val="de-DE"/>
        </w:rPr>
      </w:pPr>
      <w:r w:rsidRPr="00A121BB">
        <w:rPr>
          <w:lang w:val="de-DE"/>
        </w:rPr>
        <w:t>Das englische Rechtssystem wurde auch von den USA übe</w:t>
      </w:r>
      <w:r w:rsidRPr="00A121BB">
        <w:rPr>
          <w:lang w:val="de-DE"/>
        </w:rPr>
        <w:t>r</w:t>
      </w:r>
      <w:r w:rsidRPr="00A121BB">
        <w:rPr>
          <w:lang w:val="de-DE"/>
        </w:rPr>
        <w:t>nommen.</w:t>
      </w:r>
    </w:p>
    <w:p w:rsidR="007F3B59" w:rsidRPr="00A121BB" w:rsidRDefault="007F3B59" w:rsidP="00913870">
      <w:pPr>
        <w:pStyle w:val="a7"/>
        <w:numPr>
          <w:ilvl w:val="0"/>
          <w:numId w:val="30"/>
        </w:numPr>
        <w:ind w:left="284" w:hanging="284"/>
        <w:rPr>
          <w:lang w:val="de-DE"/>
        </w:rPr>
      </w:pPr>
      <w:r w:rsidRPr="00A121BB">
        <w:rPr>
          <w:lang w:val="de-DE"/>
        </w:rPr>
        <w:t>Als Recht kann nur eine Regel verstanden werden.</w:t>
      </w:r>
    </w:p>
    <w:p w:rsidR="00633B37" w:rsidRPr="00E056B4" w:rsidRDefault="00633B37" w:rsidP="00913870">
      <w:pPr>
        <w:pStyle w:val="a7"/>
        <w:numPr>
          <w:ilvl w:val="0"/>
          <w:numId w:val="30"/>
        </w:numPr>
        <w:ind w:left="284" w:hanging="284"/>
        <w:rPr>
          <w:lang w:val="en-US"/>
        </w:rPr>
      </w:pPr>
      <w:r w:rsidRPr="00A121BB">
        <w:rPr>
          <w:lang w:val="de-DE"/>
        </w:rPr>
        <w:t>Zu Anfang des 19. Jahrhunderts war die gesellschaftliche und geschichtliche Verankerung des Rechts von einer historischen Rechtsschule wieder betont worden.</w:t>
      </w:r>
    </w:p>
    <w:p w:rsidR="00F00E2F" w:rsidRPr="00E056B4" w:rsidRDefault="007E5D3E" w:rsidP="00340D93">
      <w:pPr>
        <w:pStyle w:val="a7"/>
        <w:numPr>
          <w:ilvl w:val="0"/>
          <w:numId w:val="30"/>
        </w:numPr>
        <w:ind w:left="426" w:hanging="426"/>
        <w:rPr>
          <w:lang w:val="en-US"/>
        </w:rPr>
      </w:pPr>
      <w:r>
        <w:rPr>
          <w:color w:val="000000"/>
          <w:lang w:val="de-DE"/>
        </w:rPr>
        <w:lastRenderedPageBreak/>
        <w:t>Von d</w:t>
      </w:r>
      <w:r w:rsidRPr="00E056B4">
        <w:rPr>
          <w:color w:val="000000"/>
          <w:lang w:val="en-US"/>
        </w:rPr>
        <w:t>e</w:t>
      </w:r>
      <w:r>
        <w:rPr>
          <w:color w:val="000000"/>
          <w:lang w:val="de-DE"/>
        </w:rPr>
        <w:t>r</w:t>
      </w:r>
      <w:r w:rsidRPr="00E056B4">
        <w:rPr>
          <w:color w:val="000000"/>
          <w:lang w:val="en-US"/>
        </w:rPr>
        <w:t xml:space="preserve"> Legislative </w:t>
      </w:r>
      <w:r>
        <w:rPr>
          <w:color w:val="000000"/>
          <w:lang w:val="de-DE"/>
        </w:rPr>
        <w:t xml:space="preserve">werden </w:t>
      </w:r>
      <w:r w:rsidRPr="00E056B4">
        <w:rPr>
          <w:color w:val="000000"/>
          <w:lang w:val="en-US"/>
        </w:rPr>
        <w:t xml:space="preserve">die Gesetze </w:t>
      </w:r>
      <w:r>
        <w:rPr>
          <w:color w:val="000000"/>
          <w:lang w:val="de-DE"/>
        </w:rPr>
        <w:t>ge</w:t>
      </w:r>
      <w:r w:rsidRPr="00E056B4">
        <w:rPr>
          <w:color w:val="000000"/>
          <w:lang w:val="en-US"/>
        </w:rPr>
        <w:t xml:space="preserve">macht, </w:t>
      </w:r>
      <w:r>
        <w:rPr>
          <w:color w:val="000000"/>
          <w:lang w:val="de-DE"/>
        </w:rPr>
        <w:t xml:space="preserve">von </w:t>
      </w:r>
      <w:r w:rsidRPr="00E056B4">
        <w:rPr>
          <w:color w:val="000000"/>
          <w:lang w:val="en-US"/>
        </w:rPr>
        <w:t>de</w:t>
      </w:r>
      <w:r>
        <w:rPr>
          <w:color w:val="000000"/>
          <w:lang w:val="de-DE"/>
        </w:rPr>
        <w:t>r</w:t>
      </w:r>
      <w:r w:rsidRPr="00E056B4">
        <w:rPr>
          <w:color w:val="000000"/>
          <w:lang w:val="en-US"/>
        </w:rPr>
        <w:t xml:space="preserve"> E</w:t>
      </w:r>
      <w:r w:rsidRPr="00E056B4">
        <w:rPr>
          <w:color w:val="000000"/>
          <w:lang w:val="en-US"/>
        </w:rPr>
        <w:t>x</w:t>
      </w:r>
      <w:r w:rsidRPr="00E056B4">
        <w:rPr>
          <w:color w:val="000000"/>
          <w:lang w:val="en-US"/>
        </w:rPr>
        <w:t xml:space="preserve">ekutive </w:t>
      </w:r>
      <w:r>
        <w:rPr>
          <w:color w:val="000000"/>
          <w:lang w:val="de-DE"/>
        </w:rPr>
        <w:t xml:space="preserve">werden </w:t>
      </w:r>
      <w:r w:rsidRPr="00E056B4">
        <w:rPr>
          <w:color w:val="000000"/>
          <w:lang w:val="en-US"/>
        </w:rPr>
        <w:t>die Gesetze aus</w:t>
      </w:r>
      <w:r>
        <w:rPr>
          <w:color w:val="000000"/>
          <w:lang w:val="de-DE"/>
        </w:rPr>
        <w:t>ge</w:t>
      </w:r>
      <w:r w:rsidRPr="00E056B4">
        <w:rPr>
          <w:color w:val="000000"/>
          <w:lang w:val="en-US"/>
        </w:rPr>
        <w:t>führt</w:t>
      </w:r>
      <w:r>
        <w:rPr>
          <w:color w:val="000000"/>
          <w:lang w:val="de-DE"/>
        </w:rPr>
        <w:t>,</w:t>
      </w:r>
      <w:r w:rsidRPr="00E056B4">
        <w:rPr>
          <w:color w:val="000000"/>
          <w:lang w:val="en-US"/>
        </w:rPr>
        <w:t xml:space="preserve"> und </w:t>
      </w:r>
      <w:r>
        <w:rPr>
          <w:color w:val="000000"/>
          <w:lang w:val="de-DE"/>
        </w:rPr>
        <w:t xml:space="preserve">von </w:t>
      </w:r>
      <w:r w:rsidRPr="00E056B4">
        <w:rPr>
          <w:color w:val="000000"/>
          <w:lang w:val="en-US"/>
        </w:rPr>
        <w:t>de</w:t>
      </w:r>
      <w:r>
        <w:rPr>
          <w:color w:val="000000"/>
          <w:lang w:val="de-DE"/>
        </w:rPr>
        <w:t>r</w:t>
      </w:r>
      <w:r w:rsidRPr="00E056B4">
        <w:rPr>
          <w:color w:val="000000"/>
          <w:lang w:val="en-US"/>
        </w:rPr>
        <w:t xml:space="preserve"> Judikative </w:t>
      </w:r>
      <w:r>
        <w:rPr>
          <w:color w:val="000000"/>
          <w:lang w:val="de-DE"/>
        </w:rPr>
        <w:t xml:space="preserve">wird es </w:t>
      </w:r>
      <w:r w:rsidRPr="00E056B4">
        <w:rPr>
          <w:color w:val="000000"/>
          <w:lang w:val="en-US"/>
        </w:rPr>
        <w:t>nach den Gesetzen entschi</w:t>
      </w:r>
      <w:r>
        <w:rPr>
          <w:color w:val="000000"/>
          <w:lang w:val="de-DE"/>
        </w:rPr>
        <w:t>e</w:t>
      </w:r>
      <w:r w:rsidRPr="00E056B4">
        <w:rPr>
          <w:color w:val="000000"/>
          <w:lang w:val="en-US"/>
        </w:rPr>
        <w:t>de</w:t>
      </w:r>
      <w:r>
        <w:rPr>
          <w:color w:val="000000"/>
          <w:lang w:val="de-DE"/>
        </w:rPr>
        <w:t>n.</w:t>
      </w:r>
    </w:p>
    <w:p w:rsidR="00FC3AB5" w:rsidRPr="00E056B4" w:rsidRDefault="00FC3AB5" w:rsidP="00990F54">
      <w:pPr>
        <w:rPr>
          <w:lang w:val="en-US"/>
        </w:rPr>
      </w:pPr>
    </w:p>
    <w:p w:rsidR="00F00E2F" w:rsidRPr="00994C5B" w:rsidRDefault="00607737" w:rsidP="00990F54">
      <w:pPr>
        <w:rPr>
          <w:b/>
          <w:lang w:val="de-DE"/>
        </w:rPr>
      </w:pPr>
      <w:r w:rsidRPr="00994C5B">
        <w:rPr>
          <w:b/>
          <w:lang w:val="de-DE"/>
        </w:rPr>
        <w:t>V</w:t>
      </w:r>
      <w:r w:rsidR="00F00E2F" w:rsidRPr="00994C5B">
        <w:rPr>
          <w:b/>
          <w:lang w:val="de-DE"/>
        </w:rPr>
        <w:t>. Was passt nicht?</w:t>
      </w:r>
    </w:p>
    <w:p w:rsidR="001D0492" w:rsidRPr="002D63D5" w:rsidRDefault="001D0492" w:rsidP="00EB0E49">
      <w:pPr>
        <w:ind w:firstLine="851"/>
        <w:outlineLvl w:val="1"/>
        <w:rPr>
          <w:bCs/>
        </w:rPr>
      </w:pPr>
    </w:p>
    <w:p w:rsidR="001432EB" w:rsidRPr="00960450" w:rsidRDefault="001432EB" w:rsidP="00913870">
      <w:pPr>
        <w:pStyle w:val="a7"/>
        <w:numPr>
          <w:ilvl w:val="0"/>
          <w:numId w:val="31"/>
        </w:numPr>
        <w:ind w:left="426" w:hanging="426"/>
        <w:rPr>
          <w:lang w:val="de-DE"/>
        </w:rPr>
      </w:pPr>
      <w:r w:rsidRPr="00960450">
        <w:rPr>
          <w:lang w:val="de-DE"/>
        </w:rPr>
        <w:t xml:space="preserve">Napoleon – Justinian </w:t>
      </w:r>
      <w:r w:rsidR="00D975CB" w:rsidRPr="00960450">
        <w:rPr>
          <w:lang w:val="de-DE"/>
        </w:rPr>
        <w:t>– Kaiser – Machiavelli – Sabin - Hegel</w:t>
      </w:r>
    </w:p>
    <w:p w:rsidR="00F44623" w:rsidRPr="00960450" w:rsidRDefault="00F44623" w:rsidP="00913870">
      <w:pPr>
        <w:pStyle w:val="a7"/>
        <w:numPr>
          <w:ilvl w:val="0"/>
          <w:numId w:val="31"/>
        </w:numPr>
        <w:ind w:left="426" w:hanging="426"/>
        <w:rPr>
          <w:lang w:val="de-DE"/>
        </w:rPr>
      </w:pPr>
      <w:r w:rsidRPr="00960450">
        <w:rPr>
          <w:lang w:val="de-DE"/>
        </w:rPr>
        <w:t>Rechtsschule – Zivilrecht – Naturrecht – Gewohnheitsrecht – Fallrecht</w:t>
      </w:r>
    </w:p>
    <w:p w:rsidR="00F44623" w:rsidRPr="00960450" w:rsidRDefault="00F44623" w:rsidP="00913870">
      <w:pPr>
        <w:pStyle w:val="a7"/>
        <w:numPr>
          <w:ilvl w:val="0"/>
          <w:numId w:val="31"/>
        </w:numPr>
        <w:ind w:left="426" w:hanging="426"/>
        <w:rPr>
          <w:lang w:val="de-DE"/>
        </w:rPr>
      </w:pPr>
      <w:r w:rsidRPr="00960450">
        <w:rPr>
          <w:lang w:val="de-DE"/>
        </w:rPr>
        <w:t>kodifizieren – studieren – definieren – dominieren – betonen</w:t>
      </w:r>
    </w:p>
    <w:p w:rsidR="00F44623" w:rsidRPr="00960450" w:rsidRDefault="001432EB" w:rsidP="00913870">
      <w:pPr>
        <w:pStyle w:val="a7"/>
        <w:numPr>
          <w:ilvl w:val="0"/>
          <w:numId w:val="31"/>
        </w:numPr>
        <w:ind w:left="426" w:hanging="426"/>
        <w:rPr>
          <w:lang w:val="de-DE"/>
        </w:rPr>
      </w:pPr>
      <w:r w:rsidRPr="00960450">
        <w:rPr>
          <w:lang w:val="de-DE"/>
        </w:rPr>
        <w:t>Raum – Land – Ausdruck – Staat – Kolonie – Reich</w:t>
      </w:r>
    </w:p>
    <w:p w:rsidR="001432EB" w:rsidRPr="00960450" w:rsidRDefault="001432EB" w:rsidP="00913870">
      <w:pPr>
        <w:pStyle w:val="a7"/>
        <w:numPr>
          <w:ilvl w:val="0"/>
          <w:numId w:val="31"/>
        </w:numPr>
        <w:ind w:left="426" w:hanging="426"/>
        <w:rPr>
          <w:lang w:val="de-DE"/>
        </w:rPr>
      </w:pPr>
      <w:r w:rsidRPr="00960450">
        <w:rPr>
          <w:lang w:val="de-DE"/>
        </w:rPr>
        <w:t>untersuchen – erforschen – entwickeln – handeln – erlernen</w:t>
      </w:r>
    </w:p>
    <w:p w:rsidR="00D975CB" w:rsidRPr="00960450" w:rsidRDefault="00D975CB" w:rsidP="00913870">
      <w:pPr>
        <w:pStyle w:val="a7"/>
        <w:numPr>
          <w:ilvl w:val="0"/>
          <w:numId w:val="31"/>
        </w:numPr>
        <w:ind w:left="426" w:hanging="426"/>
        <w:rPr>
          <w:lang w:val="de-DE"/>
        </w:rPr>
      </w:pPr>
      <w:r w:rsidRPr="00960450">
        <w:rPr>
          <w:lang w:val="de-DE"/>
        </w:rPr>
        <w:t>D</w:t>
      </w:r>
      <w:r w:rsidR="000C0C11">
        <w:rPr>
          <w:lang w:val="de-DE"/>
        </w:rPr>
        <w:t>igest – Vorstellung – Institutionen –</w:t>
      </w:r>
      <w:r w:rsidRPr="00960450">
        <w:rPr>
          <w:lang w:val="de-DE"/>
        </w:rPr>
        <w:t xml:space="preserve"> Gesetzbuch – Verfa</w:t>
      </w:r>
      <w:r w:rsidRPr="00960450">
        <w:rPr>
          <w:lang w:val="de-DE"/>
        </w:rPr>
        <w:t>s</w:t>
      </w:r>
      <w:r w:rsidRPr="00960450">
        <w:rPr>
          <w:lang w:val="de-DE"/>
        </w:rPr>
        <w:t>sung</w:t>
      </w:r>
    </w:p>
    <w:p w:rsidR="001432EB" w:rsidRPr="002D63D5" w:rsidRDefault="001432EB" w:rsidP="00EB0E49">
      <w:pPr>
        <w:ind w:firstLine="851"/>
        <w:outlineLvl w:val="1"/>
        <w:rPr>
          <w:bCs/>
          <w:lang w:val="de-DE"/>
        </w:rPr>
      </w:pPr>
    </w:p>
    <w:p w:rsidR="00D5634F" w:rsidRPr="00990F54" w:rsidRDefault="00D5634F" w:rsidP="00990F54">
      <w:pPr>
        <w:rPr>
          <w:b/>
          <w:lang w:val="de-DE"/>
        </w:rPr>
      </w:pPr>
      <w:r w:rsidRPr="00990F54">
        <w:rPr>
          <w:b/>
          <w:lang w:val="de-DE"/>
        </w:rPr>
        <w:t>V</w:t>
      </w:r>
      <w:r w:rsidR="007F4D31" w:rsidRPr="00990F54">
        <w:rPr>
          <w:b/>
          <w:lang w:val="de-DE"/>
        </w:rPr>
        <w:t>I</w:t>
      </w:r>
      <w:r w:rsidR="00936D3C" w:rsidRPr="00990F54">
        <w:rPr>
          <w:b/>
          <w:lang w:val="de-DE"/>
        </w:rPr>
        <w:t>. W</w:t>
      </w:r>
      <w:r w:rsidRPr="00990F54">
        <w:rPr>
          <w:b/>
          <w:lang w:val="de-DE"/>
        </w:rPr>
        <w:t>andeln Sie in folgenden Sätzen das erweiterte Attr</w:t>
      </w:r>
      <w:r w:rsidRPr="00990F54">
        <w:rPr>
          <w:b/>
          <w:lang w:val="de-DE"/>
        </w:rPr>
        <w:t>i</w:t>
      </w:r>
      <w:r w:rsidRPr="00990F54">
        <w:rPr>
          <w:b/>
          <w:lang w:val="de-DE"/>
        </w:rPr>
        <w:t>but in den Attributsatz</w:t>
      </w:r>
      <w:r w:rsidR="00936D3C" w:rsidRPr="00990F54">
        <w:rPr>
          <w:b/>
          <w:lang w:val="de-DE"/>
        </w:rPr>
        <w:t xml:space="preserve"> um</w:t>
      </w:r>
      <w:r w:rsidR="000C0C11" w:rsidRPr="00E056B4">
        <w:rPr>
          <w:b/>
          <w:lang w:val="en-US"/>
        </w:rPr>
        <w:t xml:space="preserve"> (§ 14</w:t>
      </w:r>
      <w:r w:rsidR="000C0C11" w:rsidRPr="00990F54">
        <w:rPr>
          <w:b/>
          <w:lang w:val="de-DE"/>
        </w:rPr>
        <w:t>–</w:t>
      </w:r>
      <w:r w:rsidR="00C134A3" w:rsidRPr="00E056B4">
        <w:rPr>
          <w:b/>
          <w:lang w:val="en-US"/>
        </w:rPr>
        <w:t>15)</w:t>
      </w:r>
      <w:r w:rsidRPr="00990F54">
        <w:rPr>
          <w:b/>
          <w:lang w:val="de-DE"/>
        </w:rPr>
        <w:t xml:space="preserve">. Übersetzen Sie </w:t>
      </w:r>
      <w:r w:rsidR="00EE01B6" w:rsidRPr="00990F54">
        <w:rPr>
          <w:b/>
          <w:lang w:val="de-DE"/>
        </w:rPr>
        <w:t xml:space="preserve">sie </w:t>
      </w:r>
      <w:r w:rsidRPr="00990F54">
        <w:rPr>
          <w:b/>
          <w:lang w:val="de-DE"/>
        </w:rPr>
        <w:t>ins Russische.</w:t>
      </w:r>
    </w:p>
    <w:p w:rsidR="001D0492" w:rsidRPr="002D63D5" w:rsidRDefault="001D0492" w:rsidP="00EB0E49">
      <w:pPr>
        <w:ind w:firstLine="851"/>
        <w:outlineLvl w:val="1"/>
        <w:rPr>
          <w:bCs/>
        </w:rPr>
      </w:pPr>
    </w:p>
    <w:p w:rsidR="00D5634F" w:rsidRPr="00E02936" w:rsidRDefault="00D145F8" w:rsidP="00913870">
      <w:pPr>
        <w:pStyle w:val="a7"/>
        <w:numPr>
          <w:ilvl w:val="0"/>
          <w:numId w:val="32"/>
        </w:numPr>
        <w:ind w:left="284" w:hanging="284"/>
        <w:rPr>
          <w:lang w:val="de-DE"/>
        </w:rPr>
      </w:pPr>
      <w:r w:rsidRPr="00E02936">
        <w:rPr>
          <w:lang w:val="de-DE"/>
        </w:rPr>
        <w:t>Aus diesen und anderen Vorstellunge</w:t>
      </w:r>
      <w:r w:rsidR="00476908" w:rsidRPr="00E02936">
        <w:rPr>
          <w:lang w:val="de-DE"/>
        </w:rPr>
        <w:t>n haben sich die heute ü</w:t>
      </w:r>
      <w:r w:rsidR="00476908" w:rsidRPr="00E02936">
        <w:rPr>
          <w:lang w:val="de-DE"/>
        </w:rPr>
        <w:t>b</w:t>
      </w:r>
      <w:r w:rsidR="00476908" w:rsidRPr="00E02936">
        <w:rPr>
          <w:lang w:val="de-DE"/>
        </w:rPr>
        <w:t xml:space="preserve">lichen </w:t>
      </w:r>
      <w:r w:rsidRPr="00E02936">
        <w:rPr>
          <w:lang w:val="de-DE"/>
        </w:rPr>
        <w:t>Rechtssysteme entwickelt.</w:t>
      </w:r>
    </w:p>
    <w:p w:rsidR="007F3B59" w:rsidRPr="00E02936" w:rsidRDefault="00F31E72" w:rsidP="00913870">
      <w:pPr>
        <w:pStyle w:val="a7"/>
        <w:numPr>
          <w:ilvl w:val="0"/>
          <w:numId w:val="32"/>
        </w:numPr>
        <w:ind w:left="284" w:hanging="284"/>
        <w:rPr>
          <w:lang w:val="de-DE"/>
        </w:rPr>
      </w:pPr>
      <w:r w:rsidRPr="00E056B4">
        <w:rPr>
          <w:lang w:val="en-US"/>
        </w:rPr>
        <w:t>In einem modernen</w:t>
      </w:r>
      <w:r w:rsidR="00CC5FB7" w:rsidRPr="00E056B4">
        <w:rPr>
          <w:lang w:val="en-US"/>
        </w:rPr>
        <w:t xml:space="preserve"> </w:t>
      </w:r>
      <w:proofErr w:type="gramStart"/>
      <w:r w:rsidR="00CC5FB7" w:rsidRPr="00E056B4">
        <w:rPr>
          <w:lang w:val="en-US"/>
        </w:rPr>
        <w:t>hoch</w:t>
      </w:r>
      <w:proofErr w:type="gramEnd"/>
      <w:r w:rsidR="00E94170" w:rsidRPr="00E02936">
        <w:rPr>
          <w:lang w:val="de-DE"/>
        </w:rPr>
        <w:t xml:space="preserve"> </w:t>
      </w:r>
      <w:r w:rsidR="00CC5FB7" w:rsidRPr="00E056B4">
        <w:rPr>
          <w:lang w:val="en-US"/>
        </w:rPr>
        <w:t xml:space="preserve">komplexen </w:t>
      </w:r>
      <w:hyperlink r:id="rId103" w:tooltip="Staat" w:history="1">
        <w:r w:rsidR="00CC5FB7" w:rsidRPr="00E056B4">
          <w:rPr>
            <w:lang w:val="en-US"/>
          </w:rPr>
          <w:t>Staat</w:t>
        </w:r>
      </w:hyperlink>
      <w:r w:rsidR="00CC5FB7" w:rsidRPr="00E056B4">
        <w:rPr>
          <w:lang w:val="en-US"/>
        </w:rPr>
        <w:t xml:space="preserve"> gibt e</w:t>
      </w:r>
      <w:r w:rsidR="009C4932" w:rsidRPr="00E056B4">
        <w:rPr>
          <w:lang w:val="en-US"/>
        </w:rPr>
        <w:t>s eine nicht mehr überschaubare</w:t>
      </w:r>
      <w:r w:rsidR="009C4932" w:rsidRPr="00E02936">
        <w:rPr>
          <w:lang w:val="de-DE"/>
        </w:rPr>
        <w:t xml:space="preserve"> </w:t>
      </w:r>
      <w:r w:rsidR="00CC5FB7" w:rsidRPr="00E056B4">
        <w:rPr>
          <w:lang w:val="en-US"/>
        </w:rPr>
        <w:t>Menge von Rechtsnormen (</w:t>
      </w:r>
      <w:r w:rsidR="00CC5FB7" w:rsidRPr="00E056B4">
        <w:rPr>
          <w:i/>
          <w:iCs/>
          <w:lang w:val="en-US"/>
        </w:rPr>
        <w:t>vgl.</w:t>
      </w:r>
      <w:r w:rsidR="00CC5FB7" w:rsidRPr="00E056B4">
        <w:rPr>
          <w:lang w:val="en-US"/>
        </w:rPr>
        <w:t xml:space="preserve"> </w:t>
      </w:r>
      <w:hyperlink r:id="rId104" w:tooltip="Staatsrecht (Deutschland)" w:history="1">
        <w:r w:rsidR="00CC5FB7" w:rsidRPr="00E056B4">
          <w:rPr>
            <w:lang w:val="en-US"/>
          </w:rPr>
          <w:t>Staatsrecht</w:t>
        </w:r>
      </w:hyperlink>
      <w:r w:rsidR="00CC5FB7" w:rsidRPr="00E056B4">
        <w:rPr>
          <w:lang w:val="en-US"/>
        </w:rPr>
        <w:t xml:space="preserve">, </w:t>
      </w:r>
      <w:hyperlink r:id="rId105" w:tooltip="Völkerrecht" w:history="1">
        <w:r w:rsidR="00CC5FB7" w:rsidRPr="00E056B4">
          <w:rPr>
            <w:lang w:val="en-US"/>
          </w:rPr>
          <w:t>Völkerrecht</w:t>
        </w:r>
      </w:hyperlink>
      <w:r w:rsidR="00476908" w:rsidRPr="00E056B4">
        <w:rPr>
          <w:lang w:val="en-US"/>
        </w:rPr>
        <w:t>).</w:t>
      </w:r>
    </w:p>
    <w:p w:rsidR="00BF6F5F" w:rsidRPr="00E02936" w:rsidRDefault="0057624A" w:rsidP="00913870">
      <w:pPr>
        <w:pStyle w:val="a7"/>
        <w:numPr>
          <w:ilvl w:val="0"/>
          <w:numId w:val="32"/>
        </w:numPr>
        <w:ind w:left="284" w:hanging="284"/>
        <w:rPr>
          <w:lang w:val="de-DE"/>
        </w:rPr>
      </w:pPr>
      <w:r w:rsidRPr="00E02936">
        <w:rPr>
          <w:lang w:val="de-DE"/>
        </w:rPr>
        <w:t>D</w:t>
      </w:r>
      <w:r w:rsidRPr="00E056B4">
        <w:rPr>
          <w:lang w:val="en-US"/>
        </w:rPr>
        <w:t>ie Römer</w:t>
      </w:r>
      <w:r w:rsidRPr="00E02936">
        <w:rPr>
          <w:lang w:val="de-DE"/>
        </w:rPr>
        <w:t xml:space="preserve">, </w:t>
      </w:r>
      <w:r w:rsidRPr="00E056B4">
        <w:rPr>
          <w:lang w:val="en-US"/>
        </w:rPr>
        <w:t>die Erfinder der Jurisprudenz als Wissenschaft</w:t>
      </w:r>
      <w:r w:rsidRPr="00E02936">
        <w:rPr>
          <w:lang w:val="de-DE"/>
        </w:rPr>
        <w:t>,</w:t>
      </w:r>
      <w:r w:rsidR="00476908" w:rsidRPr="00E056B4">
        <w:rPr>
          <w:lang w:val="en-US"/>
        </w:rPr>
        <w:t xml:space="preserve"> </w:t>
      </w:r>
      <w:r w:rsidRPr="00E056B4">
        <w:rPr>
          <w:lang w:val="en-US"/>
        </w:rPr>
        <w:t>h</w:t>
      </w:r>
      <w:r w:rsidRPr="00E056B4">
        <w:rPr>
          <w:lang w:val="en-US"/>
        </w:rPr>
        <w:t>a</w:t>
      </w:r>
      <w:r w:rsidRPr="00E056B4">
        <w:rPr>
          <w:lang w:val="en-US"/>
        </w:rPr>
        <w:t>ben diese Wissenschaft im Medium ihrer Sprache entwickelt, und auf den von ihnen geschaffenen Grundlagen ruht die Juri</w:t>
      </w:r>
      <w:r w:rsidRPr="00E056B4">
        <w:rPr>
          <w:lang w:val="en-US"/>
        </w:rPr>
        <w:t>s</w:t>
      </w:r>
      <w:r w:rsidRPr="00E056B4">
        <w:rPr>
          <w:lang w:val="en-US"/>
        </w:rPr>
        <w:t>prudenz auch heute noch.</w:t>
      </w:r>
    </w:p>
    <w:p w:rsidR="0057624A" w:rsidRPr="00E02936" w:rsidRDefault="009E6F35" w:rsidP="00913870">
      <w:pPr>
        <w:pStyle w:val="a7"/>
        <w:numPr>
          <w:ilvl w:val="0"/>
          <w:numId w:val="32"/>
        </w:numPr>
        <w:ind w:left="284" w:hanging="284"/>
        <w:rPr>
          <w:lang w:val="de-DE"/>
        </w:rPr>
      </w:pPr>
      <w:r w:rsidRPr="00E02936">
        <w:rPr>
          <w:lang w:val="de-DE"/>
        </w:rPr>
        <w:t>A</w:t>
      </w:r>
      <w:r w:rsidRPr="00E056B4">
        <w:rPr>
          <w:lang w:val="en-US"/>
        </w:rPr>
        <w:t>lle neuen Erkenntnisse der empirischen Sozialwissenschaften und alle politischen Forderungen, die unsere Gesellschaft den sich rasch wandelnden Lebensbedingungen anpassen wollen, können nur durch ihre Umsetzung in Rechtsnormen sozialg</w:t>
      </w:r>
      <w:r w:rsidRPr="00E056B4">
        <w:rPr>
          <w:lang w:val="en-US"/>
        </w:rPr>
        <w:t>e</w:t>
      </w:r>
      <w:r w:rsidRPr="00E056B4">
        <w:rPr>
          <w:lang w:val="en-US"/>
        </w:rPr>
        <w:t>staltende Macht gewinnen.</w:t>
      </w:r>
    </w:p>
    <w:p w:rsidR="009C4932" w:rsidRPr="00E02936" w:rsidRDefault="009C4932" w:rsidP="00913870">
      <w:pPr>
        <w:pStyle w:val="a7"/>
        <w:numPr>
          <w:ilvl w:val="0"/>
          <w:numId w:val="32"/>
        </w:numPr>
        <w:ind w:left="284" w:hanging="284"/>
        <w:rPr>
          <w:lang w:val="de-DE"/>
        </w:rPr>
      </w:pPr>
      <w:r w:rsidRPr="00E056B4">
        <w:rPr>
          <w:shd w:val="clear" w:color="auto" w:fill="FFFFFF"/>
          <w:lang w:val="en-US"/>
        </w:rPr>
        <w:lastRenderedPageBreak/>
        <w:t xml:space="preserve">Insbesondere werden </w:t>
      </w:r>
      <w:r w:rsidRPr="00E02936">
        <w:rPr>
          <w:shd w:val="clear" w:color="auto" w:fill="FFFFFF"/>
          <w:lang w:val="de-DE"/>
        </w:rPr>
        <w:t>die</w:t>
      </w:r>
      <w:r w:rsidRPr="00E056B4">
        <w:rPr>
          <w:shd w:val="clear" w:color="auto" w:fill="FFFFFF"/>
          <w:lang w:val="en-US"/>
        </w:rPr>
        <w:t xml:space="preserve"> in der </w:t>
      </w:r>
      <w:r w:rsidRPr="00E02936">
        <w:rPr>
          <w:shd w:val="clear" w:color="auto" w:fill="FFFFFF"/>
          <w:lang w:val="de-DE"/>
        </w:rPr>
        <w:t>Rechtsp</w:t>
      </w:r>
      <w:r w:rsidRPr="00E056B4">
        <w:rPr>
          <w:shd w:val="clear" w:color="auto" w:fill="FFFFFF"/>
          <w:lang w:val="en-US"/>
        </w:rPr>
        <w:t xml:space="preserve">raxis </w:t>
      </w:r>
      <w:r w:rsidRPr="00E02936">
        <w:rPr>
          <w:shd w:val="clear" w:color="auto" w:fill="FFFFFF"/>
          <w:lang w:val="de-DE"/>
        </w:rPr>
        <w:t xml:space="preserve">am häufigsten </w:t>
      </w:r>
      <w:r w:rsidR="00476908" w:rsidRPr="00E056B4">
        <w:rPr>
          <w:shd w:val="clear" w:color="auto" w:fill="FFFFFF"/>
          <w:lang w:val="en-US"/>
        </w:rPr>
        <w:t>auftretenden</w:t>
      </w:r>
      <w:r w:rsidR="00476908" w:rsidRPr="00E02936">
        <w:rPr>
          <w:shd w:val="clear" w:color="auto" w:fill="FFFFFF"/>
          <w:lang w:val="de-DE"/>
        </w:rPr>
        <w:t xml:space="preserve"> </w:t>
      </w:r>
      <w:r w:rsidRPr="00E056B4">
        <w:rPr>
          <w:shd w:val="clear" w:color="auto" w:fill="FFFFFF"/>
          <w:lang w:val="en-US"/>
        </w:rPr>
        <w:t>Hauptstreit- bzw. Problemschwerpunkte beha</w:t>
      </w:r>
      <w:r w:rsidRPr="00E056B4">
        <w:rPr>
          <w:shd w:val="clear" w:color="auto" w:fill="FFFFFF"/>
          <w:lang w:val="en-US"/>
        </w:rPr>
        <w:t>n</w:t>
      </w:r>
      <w:r w:rsidRPr="00E056B4">
        <w:rPr>
          <w:shd w:val="clear" w:color="auto" w:fill="FFFFFF"/>
          <w:lang w:val="en-US"/>
        </w:rPr>
        <w:t>delt.</w:t>
      </w:r>
    </w:p>
    <w:p w:rsidR="009E6F35" w:rsidRPr="002D63D5" w:rsidRDefault="009E6F35" w:rsidP="00EB0E49">
      <w:pPr>
        <w:ind w:firstLine="851"/>
        <w:outlineLvl w:val="1"/>
        <w:rPr>
          <w:bCs/>
          <w:lang w:val="de-DE"/>
        </w:rPr>
      </w:pPr>
    </w:p>
    <w:p w:rsidR="001E605B" w:rsidRPr="00990F54" w:rsidRDefault="00607737" w:rsidP="00990F54">
      <w:pPr>
        <w:rPr>
          <w:b/>
          <w:lang w:val="de-DE"/>
        </w:rPr>
      </w:pPr>
      <w:r w:rsidRPr="00990F54">
        <w:rPr>
          <w:b/>
          <w:lang w:val="de-DE"/>
        </w:rPr>
        <w:t>VI</w:t>
      </w:r>
      <w:r w:rsidR="007F4D31" w:rsidRPr="00990F54">
        <w:rPr>
          <w:b/>
          <w:lang w:val="de-DE"/>
        </w:rPr>
        <w:t>I</w:t>
      </w:r>
      <w:r w:rsidRPr="00990F54">
        <w:rPr>
          <w:b/>
          <w:lang w:val="de-DE"/>
        </w:rPr>
        <w:t xml:space="preserve">. </w:t>
      </w:r>
      <w:r w:rsidR="007F3B59" w:rsidRPr="00990F54">
        <w:rPr>
          <w:b/>
          <w:lang w:val="de-DE"/>
        </w:rPr>
        <w:t>Lesen Sie den Text und betiteln Sie dessen Absätze.</w:t>
      </w:r>
    </w:p>
    <w:p w:rsidR="007F3B59" w:rsidRPr="002D63D5" w:rsidRDefault="007F3B59" w:rsidP="00EB0E49">
      <w:pPr>
        <w:ind w:firstLine="851"/>
        <w:outlineLvl w:val="1"/>
        <w:rPr>
          <w:bCs/>
          <w:lang w:val="de-DE"/>
        </w:rPr>
      </w:pPr>
    </w:p>
    <w:p w:rsidR="00126018" w:rsidRPr="00E056B4" w:rsidRDefault="00197E86" w:rsidP="00FC3AB5">
      <w:pPr>
        <w:ind w:firstLine="0"/>
        <w:jc w:val="center"/>
        <w:rPr>
          <w:lang w:val="en-US"/>
        </w:rPr>
      </w:pPr>
      <w:r w:rsidRPr="00E056B4">
        <w:rPr>
          <w:lang w:val="en-US"/>
        </w:rPr>
        <w:t>Geschichte und Funktion der Rechtswissenschaft</w:t>
      </w:r>
    </w:p>
    <w:p w:rsidR="00984CCE" w:rsidRPr="002D63D5" w:rsidRDefault="00984CCE" w:rsidP="00EB0E49">
      <w:pPr>
        <w:ind w:firstLine="851"/>
        <w:jc w:val="center"/>
        <w:outlineLvl w:val="1"/>
        <w:rPr>
          <w:bCs/>
          <w:lang w:val="de-DE"/>
        </w:rPr>
      </w:pPr>
    </w:p>
    <w:p w:rsidR="00197E86" w:rsidRPr="00E056B4" w:rsidRDefault="00197E86" w:rsidP="00FE1E59">
      <w:pPr>
        <w:rPr>
          <w:lang w:val="en-US"/>
        </w:rPr>
      </w:pPr>
      <w:r w:rsidRPr="00E056B4">
        <w:rPr>
          <w:lang w:val="en-US"/>
        </w:rPr>
        <w:t xml:space="preserve">Während sich die </w:t>
      </w:r>
      <w:hyperlink r:id="rId106" w:tooltip="Rechtsgeschichte" w:history="1">
        <w:r w:rsidRPr="00E056B4">
          <w:rPr>
            <w:lang w:val="en-US"/>
          </w:rPr>
          <w:t>Rechtsgeschichte</w:t>
        </w:r>
      </w:hyperlink>
      <w:r w:rsidRPr="00E056B4">
        <w:rPr>
          <w:lang w:val="en-US"/>
        </w:rPr>
        <w:t xml:space="preserve"> mit der historischen Entwicklung des Rechts selbst beschäftigt, lässt sich auch unte</w:t>
      </w:r>
      <w:r w:rsidRPr="00E056B4">
        <w:rPr>
          <w:lang w:val="en-US"/>
        </w:rPr>
        <w:t>r</w:t>
      </w:r>
      <w:r w:rsidRPr="00E056B4">
        <w:rPr>
          <w:lang w:val="en-US"/>
        </w:rPr>
        <w:t xml:space="preserve">suchen, wie sich die </w:t>
      </w:r>
      <w:r w:rsidRPr="00E056B4">
        <w:rPr>
          <w:i/>
          <w:iCs/>
          <w:lang w:val="en-US"/>
        </w:rPr>
        <w:t>Wissenschaft</w:t>
      </w:r>
      <w:r w:rsidRPr="00E056B4">
        <w:rPr>
          <w:lang w:val="en-US"/>
        </w:rPr>
        <w:t xml:space="preserve"> vom Recht im Verlauf der Ge</w:t>
      </w:r>
      <w:r w:rsidRPr="00E056B4">
        <w:rPr>
          <w:lang w:val="en-US"/>
        </w:rPr>
        <w:t>s</w:t>
      </w:r>
      <w:r w:rsidRPr="00E056B4">
        <w:rPr>
          <w:lang w:val="en-US"/>
        </w:rPr>
        <w:t>chichte entwickelt hat.</w:t>
      </w:r>
      <w:r w:rsidR="00A135E8" w:rsidRPr="002D63D5">
        <w:rPr>
          <w:lang w:val="de-DE"/>
        </w:rPr>
        <w:t xml:space="preserve"> </w:t>
      </w:r>
      <w:r w:rsidRPr="00E056B4">
        <w:rPr>
          <w:lang w:val="en-US"/>
        </w:rPr>
        <w:t xml:space="preserve">Die Frage, was Recht </w:t>
      </w:r>
      <w:proofErr w:type="gramStart"/>
      <w:r w:rsidRPr="00E056B4">
        <w:rPr>
          <w:lang w:val="en-US"/>
        </w:rPr>
        <w:t>ist</w:t>
      </w:r>
      <w:proofErr w:type="gramEnd"/>
      <w:r w:rsidRPr="00E056B4">
        <w:rPr>
          <w:lang w:val="en-US"/>
        </w:rPr>
        <w:t xml:space="preserve">, wurde über die Jahrhunderte immer wieder unterschiedlich beantwortet. </w:t>
      </w:r>
      <w:proofErr w:type="gramStart"/>
      <w:r w:rsidRPr="00E056B4">
        <w:rPr>
          <w:lang w:val="en-US"/>
        </w:rPr>
        <w:t>Anfangs wurde Recht mit den herrschenden Moralvorstellungen (</w:t>
      </w:r>
      <w:r w:rsidRPr="00E056B4">
        <w:rPr>
          <w:i/>
          <w:iCs/>
          <w:lang w:val="en-US"/>
        </w:rPr>
        <w:t>vgl. auch</w:t>
      </w:r>
      <w:r w:rsidRPr="00E056B4">
        <w:rPr>
          <w:lang w:val="en-US"/>
        </w:rPr>
        <w:t xml:space="preserve"> </w:t>
      </w:r>
      <w:hyperlink r:id="rId107" w:tooltip="Naturrecht" w:history="1">
        <w:r w:rsidRPr="00E056B4">
          <w:rPr>
            <w:lang w:val="en-US"/>
          </w:rPr>
          <w:t>Naturrecht</w:t>
        </w:r>
      </w:hyperlink>
      <w:r w:rsidRPr="00E056B4">
        <w:rPr>
          <w:lang w:val="en-US"/>
        </w:rPr>
        <w:t>)</w:t>
      </w:r>
      <w:r w:rsidR="0048639C" w:rsidRPr="00E056B4">
        <w:rPr>
          <w:lang w:val="en-US"/>
        </w:rPr>
        <w:t xml:space="preserve"> gleichgesetzt</w:t>
      </w:r>
      <w:r w:rsidRPr="00E056B4">
        <w:rPr>
          <w:lang w:val="en-US"/>
        </w:rPr>
        <w:t>.</w:t>
      </w:r>
      <w:proofErr w:type="gramEnd"/>
      <w:r w:rsidRPr="00E056B4">
        <w:rPr>
          <w:lang w:val="en-US"/>
        </w:rPr>
        <w:t xml:space="preserve"> Später dominier</w:t>
      </w:r>
      <w:r w:rsidR="0048639C" w:rsidRPr="00E056B4">
        <w:rPr>
          <w:lang w:val="en-US"/>
        </w:rPr>
        <w:t xml:space="preserve">te die Vorstellung, </w:t>
      </w:r>
      <w:proofErr w:type="gramStart"/>
      <w:r w:rsidR="0048639C" w:rsidRPr="00E056B4">
        <w:rPr>
          <w:lang w:val="en-US"/>
        </w:rPr>
        <w:t>als</w:t>
      </w:r>
      <w:proofErr w:type="gramEnd"/>
      <w:r w:rsidR="0048639C" w:rsidRPr="00E056B4">
        <w:rPr>
          <w:lang w:val="en-US"/>
        </w:rPr>
        <w:t xml:space="preserve"> Recht k</w:t>
      </w:r>
      <w:r w:rsidR="0048639C" w:rsidRPr="002D63D5">
        <w:rPr>
          <w:lang w:val="de-DE"/>
        </w:rPr>
        <w:t>a</w:t>
      </w:r>
      <w:r w:rsidR="0048639C" w:rsidRPr="00E056B4">
        <w:rPr>
          <w:lang w:val="en-US"/>
        </w:rPr>
        <w:t>nn</w:t>
      </w:r>
      <w:r w:rsidRPr="00E056B4">
        <w:rPr>
          <w:lang w:val="en-US"/>
        </w:rPr>
        <w:t xml:space="preserve"> nur eine Regel verstanden werden, die von einer </w:t>
      </w:r>
      <w:hyperlink r:id="rId108" w:tooltip="Körperschaft" w:history="1">
        <w:r w:rsidRPr="00E056B4">
          <w:rPr>
            <w:lang w:val="en-US"/>
          </w:rPr>
          <w:t>Körperschaft</w:t>
        </w:r>
      </w:hyperlink>
      <w:r w:rsidR="007F3B59" w:rsidRPr="00E056B4">
        <w:rPr>
          <w:lang w:val="en-US"/>
        </w:rPr>
        <w:t xml:space="preserve"> oder Person</w:t>
      </w:r>
      <w:r w:rsidRPr="00E056B4">
        <w:rPr>
          <w:lang w:val="en-US"/>
        </w:rPr>
        <w:t xml:space="preserve"> erlassen wurde, die auch die Autorität zu ihrem Erlass und zur Durchsetzung hatte (</w:t>
      </w:r>
      <w:hyperlink r:id="rId109" w:tooltip="Rechtspositivismus" w:history="1">
        <w:r w:rsidRPr="00E056B4">
          <w:rPr>
            <w:lang w:val="en-US"/>
          </w:rPr>
          <w:t>Rechtspositivismus</w:t>
        </w:r>
      </w:hyperlink>
      <w:r w:rsidRPr="00E056B4">
        <w:rPr>
          <w:lang w:val="en-US"/>
        </w:rPr>
        <w:t xml:space="preserve">). Die </w:t>
      </w:r>
      <w:hyperlink r:id="rId110" w:tooltip="Historische Rechtsschule" w:history="1">
        <w:r w:rsidRPr="00E056B4">
          <w:rPr>
            <w:lang w:val="en-US"/>
          </w:rPr>
          <w:t>historische Rechtsschule</w:t>
        </w:r>
      </w:hyperlink>
      <w:r w:rsidRPr="00E056B4">
        <w:rPr>
          <w:lang w:val="en-US"/>
        </w:rPr>
        <w:t xml:space="preserve"> betonte demgegenüber zu Anfang des 19. Jahrhunderts wieder die gesellschaftliche und geschichtliche Verankerung des Rechts. Aus diesen und anderen Vorstellungen haben sich die heute üblichen </w:t>
      </w:r>
      <w:hyperlink r:id="rId111" w:tooltip="Rechtsordnung" w:history="1">
        <w:r w:rsidRPr="00E056B4">
          <w:rPr>
            <w:lang w:val="en-US"/>
          </w:rPr>
          <w:t>Rechtssysteme</w:t>
        </w:r>
      </w:hyperlink>
      <w:r w:rsidRPr="00E056B4">
        <w:rPr>
          <w:lang w:val="en-US"/>
        </w:rPr>
        <w:t xml:space="preserve"> entwickelt.</w:t>
      </w:r>
    </w:p>
    <w:p w:rsidR="00197E86" w:rsidRPr="00E056B4" w:rsidRDefault="00197E86" w:rsidP="00FE1E59">
      <w:pPr>
        <w:rPr>
          <w:lang w:val="en-US"/>
        </w:rPr>
      </w:pPr>
      <w:r w:rsidRPr="00E056B4">
        <w:rPr>
          <w:lang w:val="en-US"/>
        </w:rPr>
        <w:t xml:space="preserve">Hier </w:t>
      </w:r>
      <w:proofErr w:type="gramStart"/>
      <w:r w:rsidRPr="00E056B4">
        <w:rPr>
          <w:lang w:val="en-US"/>
        </w:rPr>
        <w:t>sind</w:t>
      </w:r>
      <w:proofErr w:type="gramEnd"/>
      <w:r w:rsidRPr="00E056B4">
        <w:rPr>
          <w:lang w:val="en-US"/>
        </w:rPr>
        <w:t xml:space="preserve"> wiederum vor allem zwei Arten von Rechtssystemen zu unterscheiden, nämlich die des </w:t>
      </w:r>
      <w:hyperlink r:id="rId112" w:tooltip="Kodifikation" w:history="1">
        <w:r w:rsidRPr="00E056B4">
          <w:rPr>
            <w:lang w:val="en-US"/>
          </w:rPr>
          <w:t>kodifizierten</w:t>
        </w:r>
      </w:hyperlink>
      <w:r w:rsidRPr="00E056B4">
        <w:rPr>
          <w:lang w:val="en-US"/>
        </w:rPr>
        <w:t>, abstrakt defi</w:t>
      </w:r>
      <w:r w:rsidRPr="00E056B4">
        <w:rPr>
          <w:lang w:val="en-US"/>
        </w:rPr>
        <w:t>n</w:t>
      </w:r>
      <w:r w:rsidRPr="00E056B4">
        <w:rPr>
          <w:lang w:val="en-US"/>
        </w:rPr>
        <w:t>ierten Rechts, und die des Fallrechts (</w:t>
      </w:r>
      <w:hyperlink r:id="rId113" w:tooltip="Common Law" w:history="1">
        <w:r w:rsidRPr="00E056B4">
          <w:rPr>
            <w:lang w:val="en-US"/>
          </w:rPr>
          <w:t>Common Law</w:t>
        </w:r>
      </w:hyperlink>
      <w:r w:rsidRPr="00E056B4">
        <w:rPr>
          <w:lang w:val="en-US"/>
        </w:rPr>
        <w:t>).</w:t>
      </w:r>
      <w:r w:rsidR="00A135E8" w:rsidRPr="002D63D5">
        <w:rPr>
          <w:lang w:val="de-DE"/>
        </w:rPr>
        <w:t xml:space="preserve"> </w:t>
      </w:r>
      <w:proofErr w:type="gramStart"/>
      <w:r w:rsidRPr="00E056B4">
        <w:rPr>
          <w:lang w:val="en-US"/>
        </w:rPr>
        <w:t xml:space="preserve">Das </w:t>
      </w:r>
      <w:r w:rsidRPr="00E056B4">
        <w:rPr>
          <w:i/>
          <w:iCs/>
          <w:lang w:val="en-US"/>
        </w:rPr>
        <w:t>kod</w:t>
      </w:r>
      <w:r w:rsidRPr="00E056B4">
        <w:rPr>
          <w:i/>
          <w:iCs/>
          <w:lang w:val="en-US"/>
        </w:rPr>
        <w:t>i</w:t>
      </w:r>
      <w:r w:rsidRPr="00E056B4">
        <w:rPr>
          <w:i/>
          <w:iCs/>
          <w:lang w:val="en-US"/>
        </w:rPr>
        <w:t>fizierte Recht</w:t>
      </w:r>
      <w:r w:rsidRPr="00E056B4">
        <w:rPr>
          <w:lang w:val="en-US"/>
        </w:rPr>
        <w:t xml:space="preserve"> hat sich im Wesentlichen aus dem </w:t>
      </w:r>
      <w:hyperlink r:id="rId114" w:tooltip="Römisches Recht" w:history="1">
        <w:r w:rsidRPr="00E056B4">
          <w:rPr>
            <w:lang w:val="en-US"/>
          </w:rPr>
          <w:t>römischen Recht</w:t>
        </w:r>
      </w:hyperlink>
      <w:r w:rsidRPr="00E056B4">
        <w:rPr>
          <w:lang w:val="en-US"/>
        </w:rPr>
        <w:t xml:space="preserve"> entwickelt.</w:t>
      </w:r>
      <w:proofErr w:type="gramEnd"/>
      <w:r w:rsidRPr="00E056B4">
        <w:rPr>
          <w:lang w:val="en-US"/>
        </w:rPr>
        <w:t xml:space="preserve"> So war es Kaiser </w:t>
      </w:r>
      <w:hyperlink r:id="rId115" w:tooltip="Justinian I." w:history="1">
        <w:r w:rsidRPr="00E056B4">
          <w:rPr>
            <w:lang w:val="en-US"/>
          </w:rPr>
          <w:t>Justinian</w:t>
        </w:r>
      </w:hyperlink>
      <w:r w:rsidRPr="00E056B4">
        <w:rPr>
          <w:lang w:val="en-US"/>
        </w:rPr>
        <w:t xml:space="preserve">, der </w:t>
      </w:r>
      <w:proofErr w:type="gramStart"/>
      <w:r w:rsidRPr="00E056B4">
        <w:rPr>
          <w:lang w:val="en-US"/>
        </w:rPr>
        <w:t>als</w:t>
      </w:r>
      <w:proofErr w:type="gramEnd"/>
      <w:r w:rsidRPr="00E056B4">
        <w:rPr>
          <w:lang w:val="en-US"/>
        </w:rPr>
        <w:t xml:space="preserve"> Erster das römische Recht im </w:t>
      </w:r>
      <w:hyperlink r:id="rId116" w:tooltip="Corpus Iuris Civilis" w:history="1">
        <w:r w:rsidRPr="00E056B4">
          <w:rPr>
            <w:lang w:val="en-US"/>
          </w:rPr>
          <w:t>Corpus Iuris Civilis</w:t>
        </w:r>
      </w:hyperlink>
      <w:r w:rsidRPr="00E056B4">
        <w:rPr>
          <w:lang w:val="en-US"/>
        </w:rPr>
        <w:t xml:space="preserve"> zusammenstellte und damit zugleich im gesamten Römischen Reich vereinheitlichte. Auch wenn im kodifizierten Recht frühere Entscheidungen berücksichtigt werden, hat letztlich immer das Gesetzbuch und der </w:t>
      </w:r>
      <w:hyperlink r:id="rId117" w:tooltip="Gesetz" w:history="1">
        <w:r w:rsidRPr="00E056B4">
          <w:rPr>
            <w:lang w:val="en-US"/>
          </w:rPr>
          <w:t>Gesetzestext</w:t>
        </w:r>
      </w:hyperlink>
      <w:r w:rsidR="00A41FC5">
        <w:rPr>
          <w:lang w:val="de-DE"/>
        </w:rPr>
        <w:t xml:space="preserve"> – </w:t>
      </w:r>
      <w:r w:rsidRPr="00E056B4">
        <w:rPr>
          <w:lang w:val="en-US"/>
        </w:rPr>
        <w:t>ge</w:t>
      </w:r>
      <w:r w:rsidRPr="00E056B4">
        <w:rPr>
          <w:lang w:val="en-US"/>
        </w:rPr>
        <w:t>g</w:t>
      </w:r>
      <w:r w:rsidRPr="00E056B4">
        <w:rPr>
          <w:lang w:val="en-US"/>
        </w:rPr>
        <w:t xml:space="preserve">ebenenfalls auch </w:t>
      </w:r>
      <w:hyperlink r:id="rId118" w:tooltip="Gewohnheitsrecht" w:history="1">
        <w:r w:rsidRPr="00E056B4">
          <w:rPr>
            <w:lang w:val="en-US"/>
          </w:rPr>
          <w:t>Gewohnheitsrecht</w:t>
        </w:r>
      </w:hyperlink>
      <w:r w:rsidRPr="00E056B4">
        <w:rPr>
          <w:lang w:val="en-US"/>
        </w:rPr>
        <w:t xml:space="preserve"> – die höchste Autorität. Der wichtige Bereich des </w:t>
      </w:r>
      <w:hyperlink r:id="rId119" w:tooltip="Privatrecht" w:history="1">
        <w:r w:rsidRPr="00E056B4">
          <w:rPr>
            <w:lang w:val="en-US"/>
          </w:rPr>
          <w:t>Zivilrechts</w:t>
        </w:r>
      </w:hyperlink>
      <w:r w:rsidRPr="00E056B4">
        <w:rPr>
          <w:lang w:val="en-US"/>
        </w:rPr>
        <w:t xml:space="preserve"> wurde von </w:t>
      </w:r>
      <w:hyperlink r:id="rId120" w:tooltip="Napoléon Bonaparte" w:history="1">
        <w:r w:rsidRPr="00E056B4">
          <w:rPr>
            <w:lang w:val="en-US"/>
          </w:rPr>
          <w:t>Napoleon</w:t>
        </w:r>
      </w:hyperlink>
      <w:r w:rsidRPr="00E056B4">
        <w:rPr>
          <w:lang w:val="en-US"/>
        </w:rPr>
        <w:t xml:space="preserve"> überarbeitet und im </w:t>
      </w:r>
      <w:hyperlink r:id="rId121" w:tooltip="Code civil" w:history="1">
        <w:r w:rsidRPr="00E056B4">
          <w:rPr>
            <w:lang w:val="en-US"/>
          </w:rPr>
          <w:t>Code civil</w:t>
        </w:r>
      </w:hyperlink>
      <w:r w:rsidRPr="00E056B4">
        <w:rPr>
          <w:lang w:val="en-US"/>
        </w:rPr>
        <w:t xml:space="preserve"> neu kodifiziert. Dieser </w:t>
      </w:r>
      <w:proofErr w:type="gramStart"/>
      <w:r w:rsidRPr="00E056B4">
        <w:rPr>
          <w:lang w:val="en-US"/>
        </w:rPr>
        <w:t>ist</w:t>
      </w:r>
      <w:proofErr w:type="gramEnd"/>
      <w:r w:rsidRPr="00E056B4">
        <w:rPr>
          <w:lang w:val="en-US"/>
        </w:rPr>
        <w:t xml:space="preserve"> seitdem im französischsprachigen Raum, den ehemaligen französischen K</w:t>
      </w:r>
      <w:r w:rsidRPr="00E056B4">
        <w:rPr>
          <w:lang w:val="en-US"/>
        </w:rPr>
        <w:t>o</w:t>
      </w:r>
      <w:r w:rsidRPr="00E056B4">
        <w:rPr>
          <w:lang w:val="en-US"/>
        </w:rPr>
        <w:lastRenderedPageBreak/>
        <w:t xml:space="preserve">lonien und weiteren Ländern verbreitet. Daneben steht die deutsche Rechtstradition, die auf dem Boden des </w:t>
      </w:r>
      <w:hyperlink r:id="rId122" w:tooltip="Gemeines Recht" w:history="1">
        <w:r w:rsidRPr="00E056B4">
          <w:rPr>
            <w:lang w:val="en-US"/>
          </w:rPr>
          <w:t>gemeinen Rechts</w:t>
        </w:r>
      </w:hyperlink>
      <w:r w:rsidRPr="00E056B4">
        <w:rPr>
          <w:lang w:val="en-US"/>
        </w:rPr>
        <w:t xml:space="preserve"> in der Kodifikation des </w:t>
      </w:r>
      <w:hyperlink r:id="rId123" w:tooltip="Bürgerliches Gesetzbuch" w:history="1">
        <w:r w:rsidRPr="00E056B4">
          <w:rPr>
            <w:lang w:val="en-US"/>
          </w:rPr>
          <w:t>Bürgerlichen Gesetzbuchs</w:t>
        </w:r>
      </w:hyperlink>
      <w:r w:rsidRPr="00E056B4">
        <w:rPr>
          <w:lang w:val="en-US"/>
        </w:rPr>
        <w:t xml:space="preserve"> Ausdruck g</w:t>
      </w:r>
      <w:r w:rsidRPr="00E056B4">
        <w:rPr>
          <w:lang w:val="en-US"/>
        </w:rPr>
        <w:t>e</w:t>
      </w:r>
      <w:r w:rsidRPr="00E056B4">
        <w:rPr>
          <w:lang w:val="en-US"/>
        </w:rPr>
        <w:t>funden und ebenfalls über Deutschland hinaus ausgestrahlt hat.</w:t>
      </w:r>
    </w:p>
    <w:p w:rsidR="00197E86" w:rsidRPr="00E056B4" w:rsidRDefault="00197E86" w:rsidP="00FE1E59">
      <w:pPr>
        <w:rPr>
          <w:lang w:val="en-US"/>
        </w:rPr>
      </w:pPr>
      <w:r w:rsidRPr="00E056B4">
        <w:rPr>
          <w:lang w:val="en-US"/>
        </w:rPr>
        <w:t xml:space="preserve">Im Gegensatz dazu steht die Entwicklung der englischen Rechtstradition des </w:t>
      </w:r>
      <w:r w:rsidRPr="00E056B4">
        <w:rPr>
          <w:i/>
          <w:iCs/>
          <w:lang w:val="en-US"/>
        </w:rPr>
        <w:t>Common</w:t>
      </w:r>
      <w:r w:rsidR="000A4F65" w:rsidRPr="002D63D5">
        <w:rPr>
          <w:i/>
          <w:iCs/>
          <w:lang w:val="de-DE"/>
        </w:rPr>
        <w:t xml:space="preserve"> </w:t>
      </w:r>
      <w:r w:rsidRPr="00E056B4">
        <w:rPr>
          <w:i/>
          <w:iCs/>
          <w:lang w:val="en-US"/>
        </w:rPr>
        <w:t>Law</w:t>
      </w:r>
      <w:r w:rsidRPr="00E056B4">
        <w:rPr>
          <w:lang w:val="en-US"/>
        </w:rPr>
        <w:t xml:space="preserve">. Das Recht </w:t>
      </w:r>
      <w:proofErr w:type="gramStart"/>
      <w:r w:rsidRPr="00E056B4">
        <w:rPr>
          <w:lang w:val="en-US"/>
        </w:rPr>
        <w:t>ist</w:t>
      </w:r>
      <w:proofErr w:type="gramEnd"/>
      <w:r w:rsidRPr="00E056B4">
        <w:rPr>
          <w:lang w:val="en-US"/>
        </w:rPr>
        <w:t xml:space="preserve"> hier im Grundsatz nicht kodifiziert, sondern wird von der </w:t>
      </w:r>
      <w:hyperlink r:id="rId124" w:tooltip="Rechtsprechung" w:history="1">
        <w:r w:rsidRPr="00E056B4">
          <w:rPr>
            <w:lang w:val="en-US"/>
          </w:rPr>
          <w:t>Rechtsprechung</w:t>
        </w:r>
      </w:hyperlink>
      <w:r w:rsidRPr="00E056B4">
        <w:rPr>
          <w:lang w:val="en-US"/>
        </w:rPr>
        <w:t xml:space="preserve"> auf Grund von </w:t>
      </w:r>
      <w:hyperlink r:id="rId125" w:tooltip="Präjudiz" w:history="1">
        <w:r w:rsidRPr="00E056B4">
          <w:rPr>
            <w:lang w:val="en-US"/>
          </w:rPr>
          <w:t>Präjudizien</w:t>
        </w:r>
      </w:hyperlink>
      <w:r w:rsidRPr="00E056B4">
        <w:rPr>
          <w:lang w:val="en-US"/>
        </w:rPr>
        <w:t xml:space="preserve"> weiterentwickelt. </w:t>
      </w:r>
      <w:proofErr w:type="gramStart"/>
      <w:r w:rsidRPr="00E056B4">
        <w:rPr>
          <w:lang w:val="en-US"/>
        </w:rPr>
        <w:t xml:space="preserve">Dieses Rechtssystem wurde auch in den </w:t>
      </w:r>
      <w:hyperlink r:id="rId126" w:tooltip="Vereinigte Staaten" w:history="1">
        <w:r w:rsidRPr="00E056B4">
          <w:rPr>
            <w:lang w:val="en-US"/>
          </w:rPr>
          <w:t>USA</w:t>
        </w:r>
      </w:hyperlink>
      <w:r w:rsidRPr="00E056B4">
        <w:rPr>
          <w:lang w:val="en-US"/>
        </w:rPr>
        <w:t xml:space="preserve"> und anderen ehemaligen britischen Kolonien übernommen und weiterentwickelt.</w:t>
      </w:r>
      <w:proofErr w:type="gramEnd"/>
      <w:r w:rsidRPr="00E056B4">
        <w:rPr>
          <w:lang w:val="en-US"/>
        </w:rPr>
        <w:t xml:space="preserve"> So gibt es in den USA eine Schule des </w:t>
      </w:r>
      <w:r w:rsidRPr="00E056B4">
        <w:rPr>
          <w:i/>
          <w:iCs/>
          <w:lang w:val="en-US"/>
        </w:rPr>
        <w:t>legal realism</w:t>
      </w:r>
      <w:r w:rsidRPr="00E056B4">
        <w:rPr>
          <w:lang w:val="en-US"/>
        </w:rPr>
        <w:t xml:space="preserve">, nach der allein das Recht </w:t>
      </w:r>
      <w:proofErr w:type="gramStart"/>
      <w:r w:rsidRPr="00E056B4">
        <w:rPr>
          <w:lang w:val="en-US"/>
        </w:rPr>
        <w:t>ist</w:t>
      </w:r>
      <w:proofErr w:type="gramEnd"/>
      <w:r w:rsidRPr="00E056B4">
        <w:rPr>
          <w:lang w:val="en-US"/>
        </w:rPr>
        <w:t xml:space="preserve">, was die </w:t>
      </w:r>
      <w:hyperlink r:id="rId127" w:tooltip="Gericht" w:history="1">
        <w:r w:rsidRPr="00E056B4">
          <w:rPr>
            <w:lang w:val="en-US"/>
          </w:rPr>
          <w:t>Gerichte</w:t>
        </w:r>
      </w:hyperlink>
      <w:r w:rsidRPr="00E056B4">
        <w:rPr>
          <w:lang w:val="en-US"/>
        </w:rPr>
        <w:t xml:space="preserve"> als Recht anwenden und vollstrecken werden. Eine a</w:t>
      </w:r>
      <w:r w:rsidRPr="00E056B4">
        <w:rPr>
          <w:lang w:val="en-US"/>
        </w:rPr>
        <w:t>n</w:t>
      </w:r>
      <w:r w:rsidRPr="00E056B4">
        <w:rPr>
          <w:lang w:val="en-US"/>
        </w:rPr>
        <w:t xml:space="preserve">dere Besonderheit des US-amerikanischen Rechts </w:t>
      </w:r>
      <w:proofErr w:type="gramStart"/>
      <w:r w:rsidRPr="00E056B4">
        <w:rPr>
          <w:lang w:val="en-US"/>
        </w:rPr>
        <w:t>ist</w:t>
      </w:r>
      <w:proofErr w:type="gramEnd"/>
      <w:r w:rsidRPr="00E056B4">
        <w:rPr>
          <w:lang w:val="en-US"/>
        </w:rPr>
        <w:t xml:space="preserve"> die große Bedeutung der Schwurgerichte.</w:t>
      </w:r>
    </w:p>
    <w:p w:rsidR="00197E86" w:rsidRPr="00E056B4" w:rsidRDefault="00197E86" w:rsidP="00FE1E59">
      <w:pPr>
        <w:rPr>
          <w:lang w:val="en-US"/>
        </w:rPr>
      </w:pPr>
      <w:r w:rsidRPr="00E056B4">
        <w:rPr>
          <w:lang w:val="en-US"/>
        </w:rPr>
        <w:t xml:space="preserve">Stattdessen hat die Rechtswissenschaft beispielsweise in Deutschland eine eigenständige Funktion im Verhältnis zu Rechtsprechung. Die </w:t>
      </w:r>
      <w:hyperlink r:id="rId128" w:tooltip="Literaturmeinung" w:history="1">
        <w:r w:rsidRPr="00E056B4">
          <w:rPr>
            <w:lang w:val="en-US"/>
          </w:rPr>
          <w:t>rechtswissenschaftliche Literatur</w:t>
        </w:r>
      </w:hyperlink>
      <w:r w:rsidRPr="00E056B4">
        <w:rPr>
          <w:lang w:val="en-US"/>
        </w:rPr>
        <w:t xml:space="preserve"> ist ein (wirksamer und anerkannter) „Rechtsbildungsfaktor</w:t>
      </w:r>
      <w:proofErr w:type="gramStart"/>
      <w:r w:rsidRPr="00E056B4">
        <w:rPr>
          <w:lang w:val="en-US"/>
        </w:rPr>
        <w:t>“ (</w:t>
      </w:r>
      <w:proofErr w:type="gramEnd"/>
      <w:r w:rsidRPr="00E056B4">
        <w:rPr>
          <w:lang w:val="en-US"/>
        </w:rPr>
        <w:t xml:space="preserve">zumindest im </w:t>
      </w:r>
      <w:hyperlink r:id="rId129" w:tooltip="Arbeitsrecht" w:history="1">
        <w:r w:rsidRPr="00E056B4">
          <w:rPr>
            <w:lang w:val="en-US"/>
          </w:rPr>
          <w:t>Arbeitsrecht</w:t>
        </w:r>
      </w:hyperlink>
      <w:r w:rsidRPr="00E056B4">
        <w:rPr>
          <w:lang w:val="en-US"/>
        </w:rPr>
        <w:t>).</w:t>
      </w:r>
      <w:r w:rsidR="00126018" w:rsidRPr="00E056B4">
        <w:rPr>
          <w:lang w:val="en-US"/>
        </w:rPr>
        <w:t xml:space="preserve"> </w:t>
      </w:r>
      <w:r w:rsidRPr="00E056B4">
        <w:rPr>
          <w:lang w:val="en-US"/>
        </w:rPr>
        <w:t xml:space="preserve">Dies kann auch aus den Worten des </w:t>
      </w:r>
      <w:hyperlink r:id="rId130" w:tooltip="Bundesverfassungsgericht" w:history="1">
        <w:r w:rsidRPr="00E056B4">
          <w:rPr>
            <w:lang w:val="en-US"/>
          </w:rPr>
          <w:t>Bundesve</w:t>
        </w:r>
        <w:r w:rsidRPr="00E056B4">
          <w:rPr>
            <w:lang w:val="en-US"/>
          </w:rPr>
          <w:t>r</w:t>
        </w:r>
        <w:r w:rsidRPr="00E056B4">
          <w:rPr>
            <w:lang w:val="en-US"/>
          </w:rPr>
          <w:t>fassungsgerichtes</w:t>
        </w:r>
      </w:hyperlink>
      <w:r w:rsidR="00A135E8" w:rsidRPr="00E056B4">
        <w:rPr>
          <w:lang w:val="en-US"/>
        </w:rPr>
        <w:t>, dass „d</w:t>
      </w:r>
      <w:r w:rsidRPr="00E056B4">
        <w:rPr>
          <w:lang w:val="en-US"/>
        </w:rPr>
        <w:t>ie Gerichte bei unzureichenden gesetzl</w:t>
      </w:r>
      <w:r w:rsidRPr="00E056B4">
        <w:rPr>
          <w:lang w:val="en-US"/>
        </w:rPr>
        <w:t>i</w:t>
      </w:r>
      <w:r w:rsidRPr="00E056B4">
        <w:rPr>
          <w:lang w:val="en-US"/>
        </w:rPr>
        <w:t>chen Vorgaben das materielle Recht mit den anerkannten Methoden der Rechtsfindung aus den allgemeinen Re</w:t>
      </w:r>
      <w:r w:rsidR="00A135E8" w:rsidRPr="00E056B4">
        <w:rPr>
          <w:lang w:val="en-US"/>
        </w:rPr>
        <w:t>chtsgrundl</w:t>
      </w:r>
      <w:r w:rsidR="00A135E8" w:rsidRPr="00E056B4">
        <w:rPr>
          <w:lang w:val="en-US"/>
        </w:rPr>
        <w:t>a</w:t>
      </w:r>
      <w:r w:rsidR="00A135E8" w:rsidRPr="00E056B4">
        <w:rPr>
          <w:lang w:val="en-US"/>
        </w:rPr>
        <w:t>gen ableiten müssen</w:t>
      </w:r>
      <w:r w:rsidRPr="00E056B4">
        <w:rPr>
          <w:lang w:val="en-US"/>
        </w:rPr>
        <w:t>, die für das betreffende Rechtsverhältnis maßgeblich sind“, geschlossen werden.</w:t>
      </w:r>
      <w:r w:rsidR="00126018" w:rsidRPr="00E056B4">
        <w:rPr>
          <w:lang w:val="en-US"/>
        </w:rPr>
        <w:t xml:space="preserve"> </w:t>
      </w:r>
    </w:p>
    <w:p w:rsidR="00BE6B08" w:rsidRPr="00E056B4" w:rsidRDefault="00BE6B08" w:rsidP="00EB0E49">
      <w:pPr>
        <w:ind w:firstLine="851"/>
        <w:rPr>
          <w:lang w:val="en-US"/>
        </w:rPr>
      </w:pPr>
    </w:p>
    <w:p w:rsidR="0077462D" w:rsidRPr="00990F54" w:rsidRDefault="00BE6B08" w:rsidP="00990F54">
      <w:pPr>
        <w:rPr>
          <w:b/>
          <w:lang w:val="de-DE"/>
        </w:rPr>
      </w:pPr>
      <w:r w:rsidRPr="00990F54">
        <w:rPr>
          <w:b/>
          <w:lang w:val="de-DE"/>
        </w:rPr>
        <w:t>VII</w:t>
      </w:r>
      <w:r w:rsidR="007F4D31" w:rsidRPr="00990F54">
        <w:rPr>
          <w:b/>
          <w:lang w:val="de-DE"/>
        </w:rPr>
        <w:t>I</w:t>
      </w:r>
      <w:r w:rsidRPr="00990F54">
        <w:rPr>
          <w:b/>
          <w:lang w:val="de-DE"/>
        </w:rPr>
        <w:t>. Beantworten Sie die Fragen zum Text.</w:t>
      </w:r>
    </w:p>
    <w:p w:rsidR="001D0492" w:rsidRPr="00E056B4" w:rsidRDefault="001D0492" w:rsidP="00EB0E49">
      <w:pPr>
        <w:ind w:firstLine="851"/>
        <w:rPr>
          <w:lang w:val="en-US"/>
        </w:rPr>
      </w:pPr>
    </w:p>
    <w:p w:rsidR="00BE6B08" w:rsidRPr="00FE1E59" w:rsidRDefault="00BE6B08" w:rsidP="00384910">
      <w:pPr>
        <w:pStyle w:val="a7"/>
        <w:numPr>
          <w:ilvl w:val="0"/>
          <w:numId w:val="23"/>
        </w:numPr>
        <w:ind w:left="284" w:hanging="284"/>
        <w:rPr>
          <w:lang w:val="de-DE"/>
        </w:rPr>
      </w:pPr>
      <w:r w:rsidRPr="00FE1E59">
        <w:rPr>
          <w:lang w:val="de-DE"/>
        </w:rPr>
        <w:t xml:space="preserve">Womit wurde das Recht anfangs gleichgesetzt? </w:t>
      </w:r>
    </w:p>
    <w:p w:rsidR="00BE6B08" w:rsidRPr="00FE1E59" w:rsidRDefault="00BE6B08" w:rsidP="00384910">
      <w:pPr>
        <w:pStyle w:val="a7"/>
        <w:numPr>
          <w:ilvl w:val="0"/>
          <w:numId w:val="23"/>
        </w:numPr>
        <w:ind w:left="284" w:hanging="284"/>
        <w:rPr>
          <w:lang w:val="de-DE"/>
        </w:rPr>
      </w:pPr>
      <w:r w:rsidRPr="00FE1E59">
        <w:rPr>
          <w:lang w:val="de-DE"/>
        </w:rPr>
        <w:t>Welche Vorstellung über das Recht dominierte später?</w:t>
      </w:r>
    </w:p>
    <w:p w:rsidR="00BE6B08" w:rsidRPr="00FE1E59" w:rsidRDefault="00BE6B08" w:rsidP="00384910">
      <w:pPr>
        <w:pStyle w:val="a7"/>
        <w:numPr>
          <w:ilvl w:val="0"/>
          <w:numId w:val="23"/>
        </w:numPr>
        <w:ind w:left="284" w:hanging="284"/>
        <w:rPr>
          <w:lang w:val="de-DE"/>
        </w:rPr>
      </w:pPr>
      <w:r w:rsidRPr="00FE1E59">
        <w:rPr>
          <w:lang w:val="de-DE"/>
        </w:rPr>
        <w:t>Wie viel Arten von Rechtssystemen sind zu unterscheiden?</w:t>
      </w:r>
    </w:p>
    <w:p w:rsidR="00BE6B08" w:rsidRPr="00FE1E59" w:rsidRDefault="00BE6B08" w:rsidP="00384910">
      <w:pPr>
        <w:pStyle w:val="a7"/>
        <w:numPr>
          <w:ilvl w:val="0"/>
          <w:numId w:val="23"/>
        </w:numPr>
        <w:ind w:left="284" w:hanging="284"/>
        <w:rPr>
          <w:lang w:val="de-DE"/>
        </w:rPr>
      </w:pPr>
      <w:r w:rsidRPr="00FE1E59">
        <w:rPr>
          <w:lang w:val="de-DE"/>
        </w:rPr>
        <w:t>Welche Rechtssysteme unterscheidet man?</w:t>
      </w:r>
    </w:p>
    <w:p w:rsidR="00BE6B08" w:rsidRPr="00FE1E59" w:rsidRDefault="00BE6B08" w:rsidP="00384910">
      <w:pPr>
        <w:pStyle w:val="a7"/>
        <w:numPr>
          <w:ilvl w:val="0"/>
          <w:numId w:val="23"/>
        </w:numPr>
        <w:ind w:left="284" w:hanging="284"/>
        <w:rPr>
          <w:lang w:val="de-DE"/>
        </w:rPr>
      </w:pPr>
      <w:r w:rsidRPr="00FE1E59">
        <w:rPr>
          <w:lang w:val="de-DE"/>
        </w:rPr>
        <w:t>Woraus hat sich das kodifizierte Recht entwickelt?</w:t>
      </w:r>
    </w:p>
    <w:p w:rsidR="0077462D" w:rsidRPr="00FE1E59" w:rsidRDefault="0077462D" w:rsidP="00384910">
      <w:pPr>
        <w:pStyle w:val="a7"/>
        <w:numPr>
          <w:ilvl w:val="0"/>
          <w:numId w:val="23"/>
        </w:numPr>
        <w:ind w:left="284" w:hanging="284"/>
        <w:rPr>
          <w:lang w:val="de-DE"/>
        </w:rPr>
      </w:pPr>
      <w:r w:rsidRPr="00FE1E59">
        <w:rPr>
          <w:lang w:val="de-DE"/>
        </w:rPr>
        <w:t>Was hat Kaiser Justinian gemacht?</w:t>
      </w:r>
    </w:p>
    <w:p w:rsidR="0077462D" w:rsidRPr="00FE1E59" w:rsidRDefault="0077462D" w:rsidP="00384910">
      <w:pPr>
        <w:pStyle w:val="a7"/>
        <w:numPr>
          <w:ilvl w:val="0"/>
          <w:numId w:val="23"/>
        </w:numPr>
        <w:ind w:left="284" w:hanging="284"/>
        <w:rPr>
          <w:lang w:val="de-DE"/>
        </w:rPr>
      </w:pPr>
      <w:r w:rsidRPr="00FE1E59">
        <w:rPr>
          <w:lang w:val="de-DE"/>
        </w:rPr>
        <w:t>Was wurde von Napoleon überarbeitet und neu kodifiziert?</w:t>
      </w:r>
    </w:p>
    <w:p w:rsidR="00363104" w:rsidRPr="00FE1E59" w:rsidRDefault="00363104" w:rsidP="00384910">
      <w:pPr>
        <w:pStyle w:val="a7"/>
        <w:numPr>
          <w:ilvl w:val="0"/>
          <w:numId w:val="23"/>
        </w:numPr>
        <w:ind w:left="284" w:hanging="284"/>
        <w:rPr>
          <w:lang w:val="de-DE"/>
        </w:rPr>
      </w:pPr>
      <w:r w:rsidRPr="00FE1E59">
        <w:rPr>
          <w:lang w:val="de-DE"/>
        </w:rPr>
        <w:t>Sind deutsche und englische Rechtstradition ähnlich?</w:t>
      </w:r>
    </w:p>
    <w:p w:rsidR="00786ADE" w:rsidRPr="00FE1E59" w:rsidRDefault="00786ADE" w:rsidP="00384910">
      <w:pPr>
        <w:pStyle w:val="a7"/>
        <w:numPr>
          <w:ilvl w:val="0"/>
          <w:numId w:val="23"/>
        </w:numPr>
        <w:ind w:left="284" w:hanging="284"/>
        <w:rPr>
          <w:lang w:val="de-DE"/>
        </w:rPr>
      </w:pPr>
      <w:r w:rsidRPr="00FE1E59">
        <w:rPr>
          <w:lang w:val="de-DE"/>
        </w:rPr>
        <w:lastRenderedPageBreak/>
        <w:t>Welches Rechtssystem wurde in den USA übernommen?</w:t>
      </w:r>
    </w:p>
    <w:p w:rsidR="00363104" w:rsidRPr="00FE1E59" w:rsidRDefault="00363104" w:rsidP="00384910">
      <w:pPr>
        <w:pStyle w:val="a7"/>
        <w:numPr>
          <w:ilvl w:val="0"/>
          <w:numId w:val="23"/>
        </w:numPr>
        <w:tabs>
          <w:tab w:val="left" w:pos="426"/>
        </w:tabs>
        <w:ind w:left="284" w:hanging="284"/>
        <w:rPr>
          <w:lang w:val="de-DE"/>
        </w:rPr>
      </w:pPr>
      <w:r w:rsidRPr="00FE1E59">
        <w:rPr>
          <w:lang w:val="de-DE"/>
        </w:rPr>
        <w:t>Worin besteht die Besonderheit des US-amerikanischen Rechts?</w:t>
      </w:r>
    </w:p>
    <w:p w:rsidR="00633B37" w:rsidRPr="002D63D5" w:rsidRDefault="00633B37" w:rsidP="00EB0E49">
      <w:pPr>
        <w:ind w:firstLine="851"/>
        <w:rPr>
          <w:lang w:val="de-DE"/>
        </w:rPr>
      </w:pPr>
    </w:p>
    <w:p w:rsidR="0077462D" w:rsidRPr="00990F54" w:rsidRDefault="007F4D31" w:rsidP="00990F54">
      <w:pPr>
        <w:rPr>
          <w:b/>
          <w:lang w:val="de-DE"/>
        </w:rPr>
      </w:pPr>
      <w:r w:rsidRPr="00990F54">
        <w:rPr>
          <w:b/>
          <w:lang w:val="de-DE"/>
        </w:rPr>
        <w:t>IX</w:t>
      </w:r>
      <w:r w:rsidR="00607737" w:rsidRPr="00990F54">
        <w:rPr>
          <w:b/>
          <w:lang w:val="de-DE"/>
        </w:rPr>
        <w:t xml:space="preserve">. </w:t>
      </w:r>
      <w:r w:rsidR="00633B37" w:rsidRPr="00990F54">
        <w:rPr>
          <w:b/>
          <w:lang w:val="de-DE"/>
        </w:rPr>
        <w:t>Übersetzen Sie ins Deutsche.</w:t>
      </w:r>
    </w:p>
    <w:p w:rsidR="001D0492" w:rsidRPr="00E056B4" w:rsidRDefault="001D0492" w:rsidP="00EB0E49">
      <w:pPr>
        <w:ind w:firstLine="851"/>
        <w:rPr>
          <w:lang w:val="en-US"/>
        </w:rPr>
      </w:pPr>
    </w:p>
    <w:p w:rsidR="00EC559E" w:rsidRPr="003F48AF" w:rsidRDefault="00EC559E" w:rsidP="00913870">
      <w:pPr>
        <w:pStyle w:val="a7"/>
        <w:numPr>
          <w:ilvl w:val="0"/>
          <w:numId w:val="33"/>
        </w:numPr>
        <w:ind w:left="426" w:hanging="426"/>
        <w:rPr>
          <w:lang w:val="de-DE"/>
        </w:rPr>
      </w:pPr>
      <w:r w:rsidRPr="002D63D5">
        <w:t xml:space="preserve">Элементы юриспруденции возникали по мере развития </w:t>
      </w:r>
      <w:hyperlink r:id="rId131" w:tooltip="Законодательство" w:history="1">
        <w:r w:rsidRPr="002D63D5">
          <w:t>законодательства</w:t>
        </w:r>
      </w:hyperlink>
      <w:r w:rsidRPr="002D63D5">
        <w:t xml:space="preserve"> и правовой науки</w:t>
      </w:r>
      <w:r w:rsidRPr="003F48AF">
        <w:rPr>
          <w:lang w:val="de-DE"/>
        </w:rPr>
        <w:t>.</w:t>
      </w:r>
      <w:r w:rsidRPr="002D63D5">
        <w:t xml:space="preserve"> </w:t>
      </w:r>
    </w:p>
    <w:p w:rsidR="00EC559E" w:rsidRPr="002D63D5" w:rsidRDefault="00EC559E" w:rsidP="00913870">
      <w:pPr>
        <w:pStyle w:val="a7"/>
        <w:numPr>
          <w:ilvl w:val="0"/>
          <w:numId w:val="33"/>
        </w:numPr>
        <w:ind w:left="426" w:hanging="426"/>
      </w:pPr>
      <w:r w:rsidRPr="002D63D5">
        <w:t xml:space="preserve">Некоторые сведения о </w:t>
      </w:r>
      <w:hyperlink r:id="rId132" w:tooltip="Право" w:history="1">
        <w:r w:rsidRPr="002D63D5">
          <w:t>праве</w:t>
        </w:r>
      </w:hyperlink>
      <w:r w:rsidRPr="002D63D5">
        <w:t xml:space="preserve"> включались в систему общ</w:t>
      </w:r>
      <w:r w:rsidRPr="002D63D5">
        <w:t>е</w:t>
      </w:r>
      <w:r w:rsidRPr="002D63D5">
        <w:t xml:space="preserve">го образования ещё в древности. </w:t>
      </w:r>
    </w:p>
    <w:p w:rsidR="00EC559E" w:rsidRPr="002D63D5" w:rsidRDefault="00EC559E" w:rsidP="00913870">
      <w:pPr>
        <w:pStyle w:val="a7"/>
        <w:numPr>
          <w:ilvl w:val="0"/>
          <w:numId w:val="33"/>
        </w:numPr>
        <w:ind w:left="426" w:hanging="426"/>
      </w:pPr>
      <w:r w:rsidRPr="002D63D5">
        <w:t>Первоначально правовые знания сопутствовали религио</w:t>
      </w:r>
      <w:r w:rsidRPr="002D63D5">
        <w:t>з</w:t>
      </w:r>
      <w:r w:rsidRPr="002D63D5">
        <w:t xml:space="preserve">ным знаниям и философии. </w:t>
      </w:r>
    </w:p>
    <w:p w:rsidR="00EC559E" w:rsidRPr="002D63D5" w:rsidRDefault="00EC559E" w:rsidP="00913870">
      <w:pPr>
        <w:pStyle w:val="a7"/>
        <w:numPr>
          <w:ilvl w:val="0"/>
          <w:numId w:val="33"/>
        </w:numPr>
        <w:ind w:left="426" w:hanging="426"/>
      </w:pPr>
      <w:r w:rsidRPr="002D63D5">
        <w:t xml:space="preserve">В Индии право брахманов связывалось с религиозным культом и изучалось наряду с ним. </w:t>
      </w:r>
    </w:p>
    <w:p w:rsidR="00EC559E" w:rsidRPr="002D63D5" w:rsidRDefault="00EC559E" w:rsidP="00913870">
      <w:pPr>
        <w:pStyle w:val="a7"/>
        <w:numPr>
          <w:ilvl w:val="0"/>
          <w:numId w:val="33"/>
        </w:numPr>
        <w:ind w:left="426" w:hanging="426"/>
      </w:pPr>
      <w:r w:rsidRPr="002D63D5">
        <w:t xml:space="preserve">В Израиле правовые предписания изучались по </w:t>
      </w:r>
      <w:hyperlink r:id="rId133" w:tooltip="Пятикнижие" w:history="1">
        <w:r w:rsidRPr="002D63D5">
          <w:t>Законам Моисея</w:t>
        </w:r>
      </w:hyperlink>
      <w:r w:rsidRPr="002D63D5">
        <w:t xml:space="preserve">. </w:t>
      </w:r>
    </w:p>
    <w:p w:rsidR="00EC559E" w:rsidRPr="003F48AF" w:rsidRDefault="00EC559E" w:rsidP="00913870">
      <w:pPr>
        <w:pStyle w:val="a7"/>
        <w:numPr>
          <w:ilvl w:val="0"/>
          <w:numId w:val="33"/>
        </w:numPr>
        <w:ind w:left="426" w:hanging="426"/>
        <w:rPr>
          <w:lang w:val="de-DE"/>
        </w:rPr>
      </w:pPr>
      <w:r w:rsidRPr="002D63D5">
        <w:t xml:space="preserve">В </w:t>
      </w:r>
      <w:hyperlink r:id="rId134" w:tooltip="Древняя Греция" w:history="1">
        <w:r w:rsidRPr="002D63D5">
          <w:t>Древней Греции</w:t>
        </w:r>
      </w:hyperlink>
      <w:r w:rsidRPr="002D63D5">
        <w:t xml:space="preserve"> в школах </w:t>
      </w:r>
      <w:hyperlink r:id="rId135" w:tooltip="Стоицизм" w:history="1">
        <w:r w:rsidRPr="002D63D5">
          <w:t>стоиков</w:t>
        </w:r>
      </w:hyperlink>
      <w:r w:rsidRPr="002D63D5">
        <w:t xml:space="preserve"> обучали судебному </w:t>
      </w:r>
      <w:hyperlink r:id="rId136" w:tooltip="Риторика" w:history="1">
        <w:r w:rsidRPr="002D63D5">
          <w:t>красноречию</w:t>
        </w:r>
      </w:hyperlink>
      <w:r w:rsidRPr="002D63D5">
        <w:t>.</w:t>
      </w:r>
    </w:p>
    <w:p w:rsidR="00EC559E" w:rsidRPr="002D63D5" w:rsidRDefault="00EC559E" w:rsidP="00913870">
      <w:pPr>
        <w:pStyle w:val="a7"/>
        <w:numPr>
          <w:ilvl w:val="0"/>
          <w:numId w:val="33"/>
        </w:numPr>
        <w:ind w:left="426" w:hanging="426"/>
      </w:pPr>
      <w:r w:rsidRPr="002D63D5">
        <w:t>Постепенно юриспруденция обособилась в самостоятел</w:t>
      </w:r>
      <w:r w:rsidRPr="002D63D5">
        <w:t>ь</w:t>
      </w:r>
      <w:r w:rsidRPr="002D63D5">
        <w:t>ную учебную дисциплину</w:t>
      </w:r>
      <w:r w:rsidR="00FC6BA1" w:rsidRPr="003F48AF">
        <w:rPr>
          <w:lang w:val="de-DE"/>
        </w:rPr>
        <w:t>,</w:t>
      </w:r>
      <w:r w:rsidRPr="002D63D5">
        <w:t xml:space="preserve"> и уже применительно к </w:t>
      </w:r>
      <w:hyperlink r:id="rId137" w:tooltip="Древний Рим" w:history="1">
        <w:r w:rsidRPr="002D63D5">
          <w:t>Дре</w:t>
        </w:r>
        <w:r w:rsidRPr="002D63D5">
          <w:t>в</w:t>
        </w:r>
        <w:r w:rsidRPr="002D63D5">
          <w:t>нему Риму</w:t>
        </w:r>
      </w:hyperlink>
      <w:r w:rsidRPr="002D63D5">
        <w:t xml:space="preserve"> можно утверждать о наличии определённой системы юридического образования. </w:t>
      </w:r>
    </w:p>
    <w:p w:rsidR="00EC559E" w:rsidRPr="002D63D5" w:rsidRDefault="00EC559E" w:rsidP="00913870">
      <w:pPr>
        <w:pStyle w:val="a7"/>
        <w:numPr>
          <w:ilvl w:val="0"/>
          <w:numId w:val="33"/>
        </w:numPr>
        <w:ind w:left="426" w:hanging="426"/>
      </w:pPr>
      <w:r w:rsidRPr="002D63D5">
        <w:t xml:space="preserve">В </w:t>
      </w:r>
      <w:hyperlink r:id="rId138" w:tooltip="254 год до н. э." w:history="1">
        <w:r w:rsidR="000C0C11">
          <w:t>254 г</w:t>
        </w:r>
        <w:r w:rsidR="000C0C11">
          <w:rPr>
            <w:lang w:val="de-DE"/>
          </w:rPr>
          <w:t>.</w:t>
        </w:r>
        <w:r w:rsidR="00476908" w:rsidRPr="002D63D5">
          <w:t xml:space="preserve"> до</w:t>
        </w:r>
        <w:r w:rsidR="00476908" w:rsidRPr="003F48AF">
          <w:rPr>
            <w:lang w:val="de-DE"/>
          </w:rPr>
          <w:t xml:space="preserve"> </w:t>
        </w:r>
        <w:r w:rsidR="00476908" w:rsidRPr="002D63D5">
          <w:t>н.</w:t>
        </w:r>
        <w:r w:rsidR="000C0C11">
          <w:rPr>
            <w:lang w:val="de-DE"/>
          </w:rPr>
          <w:t> </w:t>
        </w:r>
        <w:r w:rsidRPr="002D63D5">
          <w:t>э.</w:t>
        </w:r>
      </w:hyperlink>
      <w:r w:rsidRPr="002D63D5">
        <w:t xml:space="preserve"> </w:t>
      </w:r>
      <w:hyperlink r:id="rId139" w:tooltip="Тиберий Корунканий" w:history="1">
        <w:r w:rsidRPr="002D63D5">
          <w:t>Тиберий Корунканий</w:t>
        </w:r>
      </w:hyperlink>
      <w:r w:rsidR="00476908" w:rsidRPr="003F48AF">
        <w:rPr>
          <w:lang w:val="de-DE"/>
        </w:rPr>
        <w:t xml:space="preserve"> </w:t>
      </w:r>
      <w:r w:rsidR="000C0C11">
        <w:rPr>
          <w:lang w:val="de-DE"/>
        </w:rPr>
        <w:t>–</w:t>
      </w:r>
      <w:r w:rsidRPr="002D63D5">
        <w:t xml:space="preserve"> первый верховный жрец из </w:t>
      </w:r>
      <w:hyperlink r:id="rId140" w:tooltip="Плебс" w:history="1">
        <w:r w:rsidRPr="002D63D5">
          <w:t>плебеев</w:t>
        </w:r>
      </w:hyperlink>
      <w:r w:rsidR="00476908" w:rsidRPr="003F48AF">
        <w:rPr>
          <w:lang w:val="de-DE"/>
        </w:rPr>
        <w:t xml:space="preserve"> </w:t>
      </w:r>
      <w:r w:rsidR="000C0C11">
        <w:rPr>
          <w:lang w:val="de-DE"/>
        </w:rPr>
        <w:t>–</w:t>
      </w:r>
      <w:r w:rsidRPr="002D63D5">
        <w:t xml:space="preserve"> объявил, что будет объяснять право каждому желающему, чем положил начало преподаванию права публично.</w:t>
      </w:r>
    </w:p>
    <w:p w:rsidR="00EC559E" w:rsidRPr="003F48AF" w:rsidRDefault="00EC559E" w:rsidP="00913870">
      <w:pPr>
        <w:pStyle w:val="a7"/>
        <w:numPr>
          <w:ilvl w:val="0"/>
          <w:numId w:val="33"/>
        </w:numPr>
        <w:ind w:left="426" w:hanging="426"/>
        <w:rPr>
          <w:b/>
          <w:bCs/>
        </w:rPr>
      </w:pPr>
      <w:r w:rsidRPr="002D63D5">
        <w:t>Первая частная юридическая школа, где учителя читали лекции, давали ответы на вопросы и вели диспуты с уч</w:t>
      </w:r>
      <w:r w:rsidRPr="002D63D5">
        <w:t>е</w:t>
      </w:r>
      <w:r w:rsidRPr="002D63D5">
        <w:t xml:space="preserve">никами, была организована </w:t>
      </w:r>
      <w:hyperlink r:id="rId141" w:tooltip="Мазурий Сабин" w:history="1">
        <w:r w:rsidRPr="002D63D5">
          <w:t>Сабином</w:t>
        </w:r>
      </w:hyperlink>
      <w:r w:rsidRPr="002D63D5">
        <w:t xml:space="preserve"> в </w:t>
      </w:r>
      <w:hyperlink r:id="rId142" w:tooltip="I век н. э." w:history="1">
        <w:r w:rsidR="000C0C11">
          <w:t>I в</w:t>
        </w:r>
        <w:r w:rsidR="000C0C11">
          <w:rPr>
            <w:lang w:val="de-DE"/>
          </w:rPr>
          <w:t>.</w:t>
        </w:r>
        <w:r w:rsidR="00476908" w:rsidRPr="002D63D5">
          <w:t xml:space="preserve"> н.</w:t>
        </w:r>
        <w:r w:rsidR="000C0C11">
          <w:rPr>
            <w:lang w:val="de-DE"/>
          </w:rPr>
          <w:t> </w:t>
        </w:r>
        <w:r w:rsidRPr="002D63D5">
          <w:t>э.</w:t>
        </w:r>
      </w:hyperlink>
    </w:p>
    <w:p w:rsidR="00EC559E" w:rsidRPr="002D63D5" w:rsidRDefault="00F00E2F" w:rsidP="00913870">
      <w:pPr>
        <w:pStyle w:val="a7"/>
        <w:numPr>
          <w:ilvl w:val="0"/>
          <w:numId w:val="33"/>
        </w:numPr>
        <w:ind w:left="426" w:hanging="426"/>
      </w:pPr>
      <w:r w:rsidRPr="002D63D5">
        <w:t xml:space="preserve">В конце </w:t>
      </w:r>
      <w:hyperlink r:id="rId143" w:tooltip="XI век" w:history="1">
        <w:r w:rsidR="000C0C11">
          <w:t>XI в.</w:t>
        </w:r>
      </w:hyperlink>
      <w:r w:rsidRPr="002D63D5">
        <w:t xml:space="preserve"> в </w:t>
      </w:r>
      <w:hyperlink r:id="rId144" w:tooltip="Болонья" w:history="1">
        <w:r w:rsidRPr="002D63D5">
          <w:t>Болонье</w:t>
        </w:r>
      </w:hyperlink>
      <w:r w:rsidRPr="002D63D5">
        <w:t xml:space="preserve"> помимо школы </w:t>
      </w:r>
      <w:hyperlink r:id="rId145" w:tooltip="Семь свободных искусств" w:history="1">
        <w:r w:rsidRPr="002D63D5">
          <w:t>свободных иску</w:t>
        </w:r>
        <w:r w:rsidRPr="002D63D5">
          <w:t>с</w:t>
        </w:r>
        <w:r w:rsidRPr="002D63D5">
          <w:t>ств</w:t>
        </w:r>
      </w:hyperlink>
      <w:r w:rsidRPr="002D63D5">
        <w:t xml:space="preserve"> возникла школа права, позже преобразованная в </w:t>
      </w:r>
      <w:hyperlink r:id="rId146" w:tooltip="Болонский университет" w:history="1">
        <w:r w:rsidRPr="002D63D5">
          <w:t>Б</w:t>
        </w:r>
        <w:r w:rsidRPr="002D63D5">
          <w:t>о</w:t>
        </w:r>
        <w:r w:rsidRPr="002D63D5">
          <w:t>лонский университет</w:t>
        </w:r>
      </w:hyperlink>
      <w:r w:rsidRPr="002D63D5">
        <w:t xml:space="preserve">, где в середине </w:t>
      </w:r>
      <w:hyperlink r:id="rId147" w:tooltip="XII век" w:history="1">
        <w:r w:rsidR="000C0C11">
          <w:t>XII в.</w:t>
        </w:r>
      </w:hyperlink>
      <w:r w:rsidRPr="002D63D5">
        <w:t xml:space="preserve"> обучалось </w:t>
      </w:r>
      <w:hyperlink r:id="rId148" w:tooltip="Римское право" w:history="1">
        <w:r w:rsidRPr="002D63D5">
          <w:t>римскому праву</w:t>
        </w:r>
      </w:hyperlink>
      <w:r w:rsidRPr="002D63D5">
        <w:t xml:space="preserve"> несколько тысяч студентов из разных стран Европы.</w:t>
      </w:r>
    </w:p>
    <w:p w:rsidR="00AF2AFB" w:rsidRPr="002D63D5" w:rsidRDefault="00AF2AFB" w:rsidP="00EB0E49">
      <w:pPr>
        <w:ind w:firstLine="851"/>
        <w:outlineLvl w:val="1"/>
      </w:pPr>
    </w:p>
    <w:p w:rsidR="00AF2AFB" w:rsidRPr="00990F54" w:rsidRDefault="00AF2AFB" w:rsidP="00990F54">
      <w:pPr>
        <w:rPr>
          <w:b/>
          <w:lang w:val="de-DE"/>
        </w:rPr>
      </w:pPr>
      <w:r w:rsidRPr="00990F54">
        <w:rPr>
          <w:b/>
          <w:lang w:val="de-DE"/>
        </w:rPr>
        <w:lastRenderedPageBreak/>
        <w:t xml:space="preserve">X. Setzen Sie die </w:t>
      </w:r>
      <w:r w:rsidR="008D64F0" w:rsidRPr="00990F54">
        <w:rPr>
          <w:b/>
          <w:lang w:val="de-DE"/>
        </w:rPr>
        <w:t xml:space="preserve">entsprechenden </w:t>
      </w:r>
      <w:r w:rsidRPr="00990F54">
        <w:rPr>
          <w:b/>
          <w:lang w:val="de-DE"/>
        </w:rPr>
        <w:t>Präpositionen ein</w:t>
      </w:r>
      <w:r w:rsidR="00C134A3" w:rsidRPr="00E056B4">
        <w:rPr>
          <w:b/>
          <w:lang w:val="en-US"/>
        </w:rPr>
        <w:t xml:space="preserve"> </w:t>
      </w:r>
      <w:r w:rsidR="00C134A3" w:rsidRPr="00E056B4">
        <w:rPr>
          <w:b/>
          <w:bCs/>
          <w:lang w:val="en-US"/>
        </w:rPr>
        <w:t>(§</w:t>
      </w:r>
      <w:r w:rsidR="000C0C11" w:rsidRPr="00E056B4">
        <w:rPr>
          <w:b/>
          <w:bCs/>
          <w:lang w:val="en-US"/>
        </w:rPr>
        <w:t> </w:t>
      </w:r>
      <w:r w:rsidR="00C134A3" w:rsidRPr="00E056B4">
        <w:rPr>
          <w:b/>
          <w:bCs/>
          <w:lang w:val="en-US"/>
        </w:rPr>
        <w:t>13)</w:t>
      </w:r>
      <w:r w:rsidRPr="00990F54">
        <w:rPr>
          <w:b/>
          <w:lang w:val="de-DE"/>
        </w:rPr>
        <w:t>. Übersetzen Sie die Sätze.</w:t>
      </w:r>
    </w:p>
    <w:p w:rsidR="001D0492" w:rsidRDefault="001D0492" w:rsidP="00EB0E49">
      <w:pPr>
        <w:ind w:firstLine="851"/>
        <w:rPr>
          <w:lang w:val="en-US"/>
        </w:rPr>
      </w:pPr>
    </w:p>
    <w:p w:rsidR="00AF2AFB" w:rsidRPr="00322B48" w:rsidRDefault="00AF2AFB" w:rsidP="00913870">
      <w:pPr>
        <w:pStyle w:val="a7"/>
        <w:numPr>
          <w:ilvl w:val="0"/>
          <w:numId w:val="34"/>
        </w:numPr>
        <w:ind w:left="284" w:hanging="284"/>
        <w:rPr>
          <w:lang w:val="de-DE"/>
        </w:rPr>
      </w:pPr>
      <w:r w:rsidRPr="00322B48">
        <w:rPr>
          <w:lang w:val="de-DE"/>
        </w:rPr>
        <w:t xml:space="preserve">… Nachfolger der römischen Rechtstradition war Byzanz. </w:t>
      </w:r>
    </w:p>
    <w:p w:rsidR="00E668B1" w:rsidRDefault="00E668B1" w:rsidP="00913870">
      <w:pPr>
        <w:pStyle w:val="a7"/>
        <w:numPr>
          <w:ilvl w:val="0"/>
          <w:numId w:val="34"/>
        </w:numPr>
        <w:ind w:left="284" w:hanging="284"/>
        <w:rPr>
          <w:lang w:val="de-DE"/>
        </w:rPr>
      </w:pPr>
      <w:r w:rsidRPr="006446ED">
        <w:rPr>
          <w:lang w:val="de-DE"/>
        </w:rPr>
        <w:t>… arabischen Ländern herrschte das religiöse Gesetz - Scharia, deshalb erwarb man die Rechtskenntnisse mit islamischem R</w:t>
      </w:r>
      <w:r w:rsidRPr="006446ED">
        <w:rPr>
          <w:lang w:val="de-DE"/>
        </w:rPr>
        <w:t>e</w:t>
      </w:r>
      <w:r w:rsidRPr="006446ED">
        <w:rPr>
          <w:lang w:val="de-DE"/>
        </w:rPr>
        <w:t>ligionsunterricht.</w:t>
      </w:r>
    </w:p>
    <w:p w:rsidR="00E668B1" w:rsidRDefault="00E668B1" w:rsidP="00913870">
      <w:pPr>
        <w:pStyle w:val="a7"/>
        <w:numPr>
          <w:ilvl w:val="0"/>
          <w:numId w:val="34"/>
        </w:numPr>
        <w:ind w:left="284" w:hanging="284"/>
        <w:rPr>
          <w:rStyle w:val="hps"/>
          <w:lang w:val="de-DE"/>
        </w:rPr>
      </w:pPr>
      <w:r>
        <w:rPr>
          <w:lang w:val="en-US"/>
        </w:rPr>
        <w:t xml:space="preserve">In Westeuropa </w:t>
      </w:r>
      <w:proofErr w:type="gramStart"/>
      <w:r>
        <w:rPr>
          <w:lang w:val="en-US"/>
        </w:rPr>
        <w:t>gab</w:t>
      </w:r>
      <w:proofErr w:type="gramEnd"/>
      <w:r>
        <w:rPr>
          <w:lang w:val="en-US"/>
        </w:rPr>
        <w:t xml:space="preserve"> es … des fr</w:t>
      </w:r>
      <w:r>
        <w:rPr>
          <w:lang w:val="de-DE"/>
        </w:rPr>
        <w:t>ühen Mittelalters keine spezielle Juraausbildung.</w:t>
      </w:r>
    </w:p>
    <w:p w:rsidR="00AF2AFB" w:rsidRPr="00322B48" w:rsidRDefault="00600866" w:rsidP="00913870">
      <w:pPr>
        <w:pStyle w:val="a7"/>
        <w:numPr>
          <w:ilvl w:val="0"/>
          <w:numId w:val="34"/>
        </w:numPr>
        <w:ind w:left="284" w:hanging="284"/>
        <w:rPr>
          <w:lang w:val="de-DE"/>
        </w:rPr>
      </w:pPr>
      <w:r w:rsidRPr="00322B48">
        <w:rPr>
          <w:rStyle w:val="hps"/>
          <w:lang w:val="de-DE"/>
        </w:rPr>
        <w:t>In</w:t>
      </w:r>
      <w:r w:rsidRPr="00322B48">
        <w:rPr>
          <w:lang w:val="de-DE"/>
        </w:rPr>
        <w:t xml:space="preserve"> den </w:t>
      </w:r>
      <w:r w:rsidRPr="00322B48">
        <w:rPr>
          <w:rStyle w:val="hps"/>
          <w:lang w:val="de-DE"/>
        </w:rPr>
        <w:t>XII</w:t>
      </w:r>
      <w:r w:rsidR="000C0C11" w:rsidRPr="00E056B4">
        <w:rPr>
          <w:lang w:val="en-US"/>
        </w:rPr>
        <w:t>–</w:t>
      </w:r>
      <w:r w:rsidRPr="00322B48">
        <w:rPr>
          <w:lang w:val="de-DE"/>
        </w:rPr>
        <w:t xml:space="preserve">XV. Jahrhunderten erscheinen die </w:t>
      </w:r>
      <w:r w:rsidRPr="00322B48">
        <w:rPr>
          <w:rStyle w:val="hps"/>
          <w:lang w:val="de-DE"/>
        </w:rPr>
        <w:t>Universitäten</w:t>
      </w:r>
      <w:r w:rsidRPr="00322B48">
        <w:rPr>
          <w:lang w:val="de-DE"/>
        </w:rPr>
        <w:t xml:space="preserve"> </w:t>
      </w:r>
      <w:r w:rsidRPr="00322B48">
        <w:rPr>
          <w:rStyle w:val="hps"/>
          <w:lang w:val="de-DE"/>
        </w:rPr>
        <w:t>(Oxford,</w:t>
      </w:r>
      <w:r w:rsidRPr="00322B48">
        <w:rPr>
          <w:lang w:val="de-DE"/>
        </w:rPr>
        <w:t xml:space="preserve"> </w:t>
      </w:r>
      <w:r w:rsidRPr="00322B48">
        <w:rPr>
          <w:rStyle w:val="hps"/>
          <w:lang w:val="de-DE"/>
        </w:rPr>
        <w:t>Cambridge</w:t>
      </w:r>
      <w:r w:rsidRPr="00322B48">
        <w:rPr>
          <w:lang w:val="de-DE"/>
        </w:rPr>
        <w:t xml:space="preserve">, Paris, Padua, </w:t>
      </w:r>
      <w:r w:rsidR="0016457E" w:rsidRPr="00322B48">
        <w:rPr>
          <w:lang w:val="de-DE"/>
        </w:rPr>
        <w:t xml:space="preserve">Prag, Heidelberg u.a.) </w:t>
      </w:r>
      <w:r w:rsidR="006C1697" w:rsidRPr="00322B48">
        <w:rPr>
          <w:rStyle w:val="hps"/>
          <w:lang w:val="de-DE"/>
        </w:rPr>
        <w:t>mit führenden Jurafakultäten</w:t>
      </w:r>
      <w:r w:rsidRPr="00322B48">
        <w:rPr>
          <w:rStyle w:val="hps"/>
          <w:lang w:val="de-DE"/>
        </w:rPr>
        <w:t xml:space="preserve">, </w:t>
      </w:r>
      <w:r w:rsidR="006C1697" w:rsidRPr="00322B48">
        <w:rPr>
          <w:lang w:val="de-DE"/>
        </w:rPr>
        <w:t xml:space="preserve"> </w:t>
      </w:r>
      <w:r w:rsidRPr="00322B48">
        <w:rPr>
          <w:lang w:val="de-DE"/>
        </w:rPr>
        <w:t>…</w:t>
      </w:r>
      <w:r w:rsidR="006C1697" w:rsidRPr="00322B48">
        <w:rPr>
          <w:lang w:val="de-DE"/>
        </w:rPr>
        <w:t xml:space="preserve"> </w:t>
      </w:r>
      <w:r w:rsidRPr="00322B48">
        <w:rPr>
          <w:lang w:val="de-DE"/>
        </w:rPr>
        <w:t xml:space="preserve">denen </w:t>
      </w:r>
      <w:r w:rsidRPr="00322B48">
        <w:rPr>
          <w:rStyle w:val="hps"/>
          <w:lang w:val="de-DE"/>
        </w:rPr>
        <w:t>überwiegend</w:t>
      </w:r>
      <w:r w:rsidRPr="00322B48">
        <w:rPr>
          <w:lang w:val="de-DE"/>
        </w:rPr>
        <w:t xml:space="preserve"> das </w:t>
      </w:r>
      <w:r w:rsidRPr="00322B48">
        <w:rPr>
          <w:rStyle w:val="hps"/>
          <w:lang w:val="de-DE"/>
        </w:rPr>
        <w:t>römische Recht studiert wurde</w:t>
      </w:r>
      <w:r w:rsidRPr="00322B48">
        <w:rPr>
          <w:lang w:val="de-DE"/>
        </w:rPr>
        <w:t>.</w:t>
      </w:r>
    </w:p>
    <w:p w:rsidR="003F250C" w:rsidRPr="00322B48" w:rsidRDefault="003F250C" w:rsidP="00913870">
      <w:pPr>
        <w:pStyle w:val="a7"/>
        <w:numPr>
          <w:ilvl w:val="0"/>
          <w:numId w:val="34"/>
        </w:numPr>
        <w:ind w:left="284" w:hanging="284"/>
        <w:rPr>
          <w:lang w:val="de-DE"/>
        </w:rPr>
      </w:pPr>
      <w:r w:rsidRPr="00322B48">
        <w:rPr>
          <w:rStyle w:val="hps"/>
          <w:lang w:val="de-DE"/>
        </w:rPr>
        <w:t xml:space="preserve">… den Völkern </w:t>
      </w:r>
      <w:r w:rsidR="006C1697" w:rsidRPr="00322B48">
        <w:rPr>
          <w:rStyle w:val="hps"/>
          <w:lang w:val="de-DE"/>
        </w:rPr>
        <w:t>Westeuropas</w:t>
      </w:r>
      <w:r w:rsidR="006C1697" w:rsidRPr="00322B48">
        <w:rPr>
          <w:lang w:val="de-DE"/>
        </w:rPr>
        <w:t xml:space="preserve"> </w:t>
      </w:r>
      <w:r w:rsidR="006C1697" w:rsidRPr="00322B48">
        <w:rPr>
          <w:rStyle w:val="hps"/>
          <w:lang w:val="de-DE"/>
        </w:rPr>
        <w:t>ist</w:t>
      </w:r>
      <w:r w:rsidR="006C1697" w:rsidRPr="00322B48">
        <w:rPr>
          <w:lang w:val="de-DE"/>
        </w:rPr>
        <w:t xml:space="preserve"> </w:t>
      </w:r>
      <w:r w:rsidRPr="00322B48">
        <w:rPr>
          <w:lang w:val="de-DE"/>
        </w:rPr>
        <w:t xml:space="preserve">die Jurisprudenz </w:t>
      </w:r>
      <w:r w:rsidR="006C1697" w:rsidRPr="00322B48">
        <w:rPr>
          <w:rStyle w:val="hps"/>
          <w:lang w:val="de-DE"/>
        </w:rPr>
        <w:t>der ständige Begleiter</w:t>
      </w:r>
      <w:r w:rsidR="006C1697" w:rsidRPr="00322B48">
        <w:rPr>
          <w:lang w:val="de-DE"/>
        </w:rPr>
        <w:t xml:space="preserve"> </w:t>
      </w:r>
      <w:r w:rsidR="006C1697" w:rsidRPr="00322B48">
        <w:rPr>
          <w:rStyle w:val="hps"/>
          <w:lang w:val="de-DE"/>
        </w:rPr>
        <w:t>der kulturellen Entwicklung</w:t>
      </w:r>
      <w:r w:rsidR="006C1697" w:rsidRPr="00322B48">
        <w:rPr>
          <w:lang w:val="de-DE"/>
        </w:rPr>
        <w:t xml:space="preserve">. </w:t>
      </w:r>
    </w:p>
    <w:p w:rsidR="006C1697" w:rsidRPr="00322B48" w:rsidRDefault="00FC6BA1" w:rsidP="00913870">
      <w:pPr>
        <w:pStyle w:val="a7"/>
        <w:numPr>
          <w:ilvl w:val="0"/>
          <w:numId w:val="34"/>
        </w:numPr>
        <w:ind w:left="284" w:hanging="284"/>
        <w:rPr>
          <w:lang w:val="de-DE"/>
        </w:rPr>
      </w:pPr>
      <w:r w:rsidRPr="00322B48">
        <w:rPr>
          <w:lang w:val="de-DE"/>
        </w:rPr>
        <w:t>Die</w:t>
      </w:r>
      <w:r w:rsidR="007F4D31" w:rsidRPr="00322B48">
        <w:rPr>
          <w:lang w:val="de-DE"/>
        </w:rPr>
        <w:t xml:space="preserve"> </w:t>
      </w:r>
      <w:r w:rsidR="007F4D31" w:rsidRPr="00322B48">
        <w:rPr>
          <w:rStyle w:val="hps"/>
          <w:lang w:val="de-DE"/>
        </w:rPr>
        <w:t>a</w:t>
      </w:r>
      <w:r w:rsidR="006C1697" w:rsidRPr="00322B48">
        <w:rPr>
          <w:rStyle w:val="hps"/>
          <w:lang w:val="de-DE"/>
        </w:rPr>
        <w:t>llmählich</w:t>
      </w:r>
      <w:r w:rsidR="006C1697" w:rsidRPr="00322B48">
        <w:rPr>
          <w:lang w:val="de-DE"/>
        </w:rPr>
        <w:t xml:space="preserve"> </w:t>
      </w:r>
      <w:r w:rsidR="003F250C" w:rsidRPr="00322B48">
        <w:rPr>
          <w:rStyle w:val="hps"/>
          <w:lang w:val="de-DE"/>
        </w:rPr>
        <w:t xml:space="preserve">wachsende </w:t>
      </w:r>
      <w:r w:rsidRPr="00322B48">
        <w:rPr>
          <w:rStyle w:val="hps"/>
          <w:lang w:val="de-DE"/>
        </w:rPr>
        <w:t>Schicht</w:t>
      </w:r>
      <w:r w:rsidR="007F4D31" w:rsidRPr="00322B48">
        <w:rPr>
          <w:rStyle w:val="hps"/>
          <w:lang w:val="de-DE"/>
        </w:rPr>
        <w:t xml:space="preserve"> </w:t>
      </w:r>
      <w:r w:rsidR="003F250C" w:rsidRPr="00322B48">
        <w:rPr>
          <w:rStyle w:val="hps"/>
          <w:lang w:val="de-DE"/>
        </w:rPr>
        <w:t xml:space="preserve">von Juristen </w:t>
      </w:r>
      <w:r w:rsidR="006C1697" w:rsidRPr="00322B48">
        <w:rPr>
          <w:rStyle w:val="hps"/>
          <w:lang w:val="de-DE"/>
        </w:rPr>
        <w:t>in</w:t>
      </w:r>
      <w:r w:rsidR="006C1697" w:rsidRPr="00322B48">
        <w:rPr>
          <w:lang w:val="de-DE"/>
        </w:rPr>
        <w:t xml:space="preserve"> </w:t>
      </w:r>
      <w:r w:rsidR="006C1697" w:rsidRPr="00322B48">
        <w:rPr>
          <w:rStyle w:val="hps"/>
          <w:lang w:val="de-DE"/>
        </w:rPr>
        <w:t>Italien</w:t>
      </w:r>
      <w:r w:rsidR="006C1697" w:rsidRPr="00322B48">
        <w:rPr>
          <w:lang w:val="de-DE"/>
        </w:rPr>
        <w:t>, En</w:t>
      </w:r>
      <w:r w:rsidR="006C1697" w:rsidRPr="00322B48">
        <w:rPr>
          <w:lang w:val="de-DE"/>
        </w:rPr>
        <w:t>g</w:t>
      </w:r>
      <w:r w:rsidR="006C1697" w:rsidRPr="00322B48">
        <w:rPr>
          <w:lang w:val="de-DE"/>
        </w:rPr>
        <w:t xml:space="preserve">land, </w:t>
      </w:r>
      <w:r w:rsidR="006C1697" w:rsidRPr="00322B48">
        <w:rPr>
          <w:rStyle w:val="hps"/>
          <w:lang w:val="de-DE"/>
        </w:rPr>
        <w:t>Frankreich und Deutschland</w:t>
      </w:r>
      <w:r w:rsidR="006C1697" w:rsidRPr="00322B48">
        <w:rPr>
          <w:lang w:val="de-DE"/>
        </w:rPr>
        <w:t xml:space="preserve"> </w:t>
      </w:r>
      <w:r w:rsidR="007F4D31" w:rsidRPr="00322B48">
        <w:rPr>
          <w:lang w:val="de-DE"/>
        </w:rPr>
        <w:t xml:space="preserve">ist </w:t>
      </w:r>
      <w:r w:rsidR="006C1697" w:rsidRPr="00322B48">
        <w:rPr>
          <w:rStyle w:val="hps"/>
          <w:lang w:val="de-DE"/>
        </w:rPr>
        <w:t>seit Jahrhunderten</w:t>
      </w:r>
      <w:r w:rsidR="006C1697" w:rsidRPr="00322B48">
        <w:rPr>
          <w:lang w:val="de-DE"/>
        </w:rPr>
        <w:t xml:space="preserve"> </w:t>
      </w:r>
      <w:r w:rsidR="003F250C" w:rsidRPr="00322B48">
        <w:rPr>
          <w:lang w:val="de-DE"/>
        </w:rPr>
        <w:t xml:space="preserve">… </w:t>
      </w:r>
      <w:r w:rsidR="003F250C" w:rsidRPr="00322B48">
        <w:rPr>
          <w:rStyle w:val="hps"/>
          <w:lang w:val="de-DE"/>
        </w:rPr>
        <w:t>d</w:t>
      </w:r>
      <w:r w:rsidR="006C1697" w:rsidRPr="00322B48">
        <w:rPr>
          <w:rStyle w:val="hps"/>
          <w:lang w:val="de-DE"/>
        </w:rPr>
        <w:t>e</w:t>
      </w:r>
      <w:r w:rsidR="003F250C" w:rsidRPr="00322B48">
        <w:rPr>
          <w:rStyle w:val="hps"/>
          <w:lang w:val="de-DE"/>
        </w:rPr>
        <w:t>r</w:t>
      </w:r>
      <w:r w:rsidR="006C1697" w:rsidRPr="00322B48">
        <w:rPr>
          <w:rStyle w:val="hps"/>
          <w:lang w:val="de-DE"/>
        </w:rPr>
        <w:t xml:space="preserve"> theoretische</w:t>
      </w:r>
      <w:r w:rsidR="003F250C" w:rsidRPr="00322B48">
        <w:rPr>
          <w:rStyle w:val="hps"/>
          <w:lang w:val="de-DE"/>
        </w:rPr>
        <w:t>n</w:t>
      </w:r>
      <w:r w:rsidR="006C1697" w:rsidRPr="00322B48">
        <w:rPr>
          <w:rStyle w:val="hps"/>
          <w:lang w:val="de-DE"/>
        </w:rPr>
        <w:t xml:space="preserve"> und praktische</w:t>
      </w:r>
      <w:r w:rsidR="003F250C" w:rsidRPr="00322B48">
        <w:rPr>
          <w:rStyle w:val="hps"/>
          <w:lang w:val="de-DE"/>
        </w:rPr>
        <w:t>n</w:t>
      </w:r>
      <w:r w:rsidR="006C1697" w:rsidRPr="00322B48">
        <w:rPr>
          <w:lang w:val="de-DE"/>
        </w:rPr>
        <w:t xml:space="preserve"> </w:t>
      </w:r>
      <w:r w:rsidR="006C1697" w:rsidRPr="00322B48">
        <w:rPr>
          <w:rStyle w:val="hps"/>
          <w:lang w:val="de-DE"/>
        </w:rPr>
        <w:t>Entwicklung de</w:t>
      </w:r>
      <w:r w:rsidR="003F250C" w:rsidRPr="00322B48">
        <w:rPr>
          <w:rStyle w:val="hps"/>
          <w:lang w:val="de-DE"/>
        </w:rPr>
        <w:t>s</w:t>
      </w:r>
      <w:r w:rsidR="006C1697" w:rsidRPr="00322B48">
        <w:rPr>
          <w:lang w:val="de-DE"/>
        </w:rPr>
        <w:t xml:space="preserve"> </w:t>
      </w:r>
      <w:r w:rsidR="003F250C" w:rsidRPr="00322B48">
        <w:rPr>
          <w:rStyle w:val="hps"/>
          <w:lang w:val="de-DE"/>
        </w:rPr>
        <w:t>römischen und des</w:t>
      </w:r>
      <w:r w:rsidR="006C1697" w:rsidRPr="00322B48">
        <w:rPr>
          <w:rStyle w:val="hps"/>
          <w:lang w:val="de-DE"/>
        </w:rPr>
        <w:t xml:space="preserve"> innerstaatlichen Recht</w:t>
      </w:r>
      <w:r w:rsidR="003F250C" w:rsidRPr="00322B48">
        <w:rPr>
          <w:rStyle w:val="hps"/>
          <w:lang w:val="de-DE"/>
        </w:rPr>
        <w:t>s beschäftigt</w:t>
      </w:r>
      <w:r w:rsidR="003F250C" w:rsidRPr="00322B48">
        <w:rPr>
          <w:lang w:val="de-DE"/>
        </w:rPr>
        <w:t>.</w:t>
      </w:r>
    </w:p>
    <w:p w:rsidR="00786ADE" w:rsidRPr="00322B48" w:rsidRDefault="00786ADE" w:rsidP="00913870">
      <w:pPr>
        <w:pStyle w:val="a7"/>
        <w:numPr>
          <w:ilvl w:val="0"/>
          <w:numId w:val="34"/>
        </w:numPr>
        <w:ind w:left="284" w:hanging="284"/>
        <w:rPr>
          <w:lang w:val="de-DE"/>
        </w:rPr>
      </w:pPr>
      <w:r w:rsidRPr="00322B48">
        <w:rPr>
          <w:lang w:val="de-DE"/>
        </w:rPr>
        <w:t xml:space="preserve">Die </w:t>
      </w:r>
      <w:r w:rsidR="00BE50EE" w:rsidRPr="00322B48">
        <w:rPr>
          <w:rStyle w:val="hps"/>
          <w:lang w:val="de-DE"/>
        </w:rPr>
        <w:t>ursprünglichen</w:t>
      </w:r>
      <w:r w:rsidR="00BE50EE" w:rsidRPr="00322B48">
        <w:rPr>
          <w:lang w:val="de-DE"/>
        </w:rPr>
        <w:t xml:space="preserve"> </w:t>
      </w:r>
      <w:r w:rsidR="00BE50EE" w:rsidRPr="00322B48">
        <w:rPr>
          <w:rStyle w:val="hps"/>
          <w:lang w:val="de-DE"/>
        </w:rPr>
        <w:t>Abhandlungen</w:t>
      </w:r>
      <w:r w:rsidR="00BE50EE" w:rsidRPr="00322B48">
        <w:rPr>
          <w:lang w:val="de-DE"/>
        </w:rPr>
        <w:t xml:space="preserve"> der westeuropäischen Juri</w:t>
      </w:r>
      <w:r w:rsidR="00BE50EE" w:rsidRPr="00322B48">
        <w:rPr>
          <w:lang w:val="de-DE"/>
        </w:rPr>
        <w:t>s</w:t>
      </w:r>
      <w:r w:rsidR="00BE50EE" w:rsidRPr="00322B48">
        <w:rPr>
          <w:lang w:val="de-DE"/>
        </w:rPr>
        <w:t xml:space="preserve">ten sind praktische Sammlung von Formen … den Abschluss von </w:t>
      </w:r>
      <w:r w:rsidR="00BE50EE" w:rsidRPr="00322B48">
        <w:rPr>
          <w:rStyle w:val="hps"/>
          <w:lang w:val="de-DE"/>
        </w:rPr>
        <w:t>Rechtsgeschäften und</w:t>
      </w:r>
      <w:r w:rsidR="00BE50EE" w:rsidRPr="00322B48">
        <w:rPr>
          <w:lang w:val="de-DE"/>
        </w:rPr>
        <w:t xml:space="preserve"> </w:t>
      </w:r>
      <w:r w:rsidR="00BE50EE" w:rsidRPr="00322B48">
        <w:rPr>
          <w:rStyle w:val="hps"/>
          <w:lang w:val="de-DE"/>
        </w:rPr>
        <w:t>Rechtsstreitigkeiten.</w:t>
      </w:r>
      <w:r w:rsidR="007F4D31" w:rsidRPr="00322B48">
        <w:rPr>
          <w:lang w:val="de-DE"/>
        </w:rPr>
        <w:t xml:space="preserve"> </w:t>
      </w:r>
    </w:p>
    <w:p w:rsidR="008D64F0" w:rsidRPr="00322B48" w:rsidRDefault="008D64F0" w:rsidP="00913870">
      <w:pPr>
        <w:pStyle w:val="a7"/>
        <w:numPr>
          <w:ilvl w:val="0"/>
          <w:numId w:val="34"/>
        </w:numPr>
        <w:ind w:left="284" w:hanging="284"/>
        <w:rPr>
          <w:lang w:val="de-DE"/>
        </w:rPr>
      </w:pPr>
      <w:r w:rsidRPr="00322B48">
        <w:rPr>
          <w:lang w:val="de-DE"/>
        </w:rPr>
        <w:t>In Russland wurden die Versuche … dem XVI. Jahrhundert u</w:t>
      </w:r>
      <w:r w:rsidRPr="00322B48">
        <w:rPr>
          <w:lang w:val="de-DE"/>
        </w:rPr>
        <w:t>n</w:t>
      </w:r>
      <w:r w:rsidRPr="00322B48">
        <w:rPr>
          <w:lang w:val="de-DE"/>
        </w:rPr>
        <w:t>ternommen, die Jurisprudenz als eine selbständige Disziplin zu machen.</w:t>
      </w:r>
    </w:p>
    <w:p w:rsidR="0034643C" w:rsidRPr="00322B48" w:rsidRDefault="00F01AD1" w:rsidP="00913870">
      <w:pPr>
        <w:pStyle w:val="a7"/>
        <w:numPr>
          <w:ilvl w:val="0"/>
          <w:numId w:val="34"/>
        </w:numPr>
        <w:ind w:left="284" w:hanging="284"/>
        <w:rPr>
          <w:lang w:val="de-DE"/>
        </w:rPr>
      </w:pPr>
      <w:hyperlink r:id="rId149" w:tooltip="1715 год" w:history="1">
        <w:r w:rsidR="00AF004E" w:rsidRPr="00E056B4">
          <w:rPr>
            <w:lang w:val="en-US"/>
          </w:rPr>
          <w:t xml:space="preserve">1715 </w:t>
        </w:r>
        <w:r w:rsidR="00AF004E" w:rsidRPr="00322B48">
          <w:rPr>
            <w:lang w:val="de-DE"/>
          </w:rPr>
          <w:t>wurde Peter</w:t>
        </w:r>
      </w:hyperlink>
      <w:r w:rsidR="00AF004E" w:rsidRPr="00322B48">
        <w:rPr>
          <w:lang w:val="de-DE"/>
        </w:rPr>
        <w:t xml:space="preserve"> dem I. “Projekt der Einrichtung </w:t>
      </w:r>
      <w:r w:rsidR="009A178B" w:rsidRPr="00322B48">
        <w:rPr>
          <w:lang w:val="de-DE"/>
        </w:rPr>
        <w:t>der Akad</w:t>
      </w:r>
      <w:r w:rsidR="009A178B" w:rsidRPr="00322B48">
        <w:rPr>
          <w:lang w:val="de-DE"/>
        </w:rPr>
        <w:t>e</w:t>
      </w:r>
      <w:r w:rsidR="009A178B" w:rsidRPr="00322B48">
        <w:rPr>
          <w:lang w:val="de-DE"/>
        </w:rPr>
        <w:t>mie f</w:t>
      </w:r>
      <w:r w:rsidR="009A178B" w:rsidRPr="00322B48">
        <w:rPr>
          <w:rStyle w:val="hps"/>
          <w:lang w:val="de-DE"/>
        </w:rPr>
        <w:t>ü</w:t>
      </w:r>
      <w:r w:rsidR="00AF004E" w:rsidRPr="00322B48">
        <w:rPr>
          <w:lang w:val="de-DE"/>
        </w:rPr>
        <w:t>r Politik … Nutzen von staatlichen Kanzleien</w:t>
      </w:r>
      <w:r w:rsidR="009A178B" w:rsidRPr="00322B48">
        <w:rPr>
          <w:lang w:val="de-DE"/>
        </w:rPr>
        <w:t xml:space="preserve"> in Rus</w:t>
      </w:r>
      <w:r w:rsidR="009A178B" w:rsidRPr="00322B48">
        <w:rPr>
          <w:lang w:val="de-DE"/>
        </w:rPr>
        <w:t>s</w:t>
      </w:r>
      <w:r w:rsidR="009A178B" w:rsidRPr="00322B48">
        <w:rPr>
          <w:lang w:val="de-DE"/>
        </w:rPr>
        <w:t>land</w:t>
      </w:r>
      <w:proofErr w:type="gramStart"/>
      <w:r w:rsidR="00AF004E" w:rsidRPr="00322B48">
        <w:rPr>
          <w:lang w:val="de-DE"/>
        </w:rPr>
        <w:t>“ gereicht</w:t>
      </w:r>
      <w:proofErr w:type="gramEnd"/>
      <w:r w:rsidR="00AF004E" w:rsidRPr="00322B48">
        <w:rPr>
          <w:lang w:val="de-DE"/>
        </w:rPr>
        <w:t>.</w:t>
      </w:r>
    </w:p>
    <w:p w:rsidR="00E653CE" w:rsidRPr="00E056B4" w:rsidRDefault="0034643C" w:rsidP="00913870">
      <w:pPr>
        <w:pStyle w:val="a7"/>
        <w:numPr>
          <w:ilvl w:val="0"/>
          <w:numId w:val="34"/>
        </w:numPr>
        <w:ind w:left="426" w:hanging="426"/>
        <w:rPr>
          <w:lang w:val="en-US"/>
        </w:rPr>
      </w:pPr>
      <w:r w:rsidRPr="00E056B4">
        <w:rPr>
          <w:lang w:val="en-US"/>
        </w:rPr>
        <w:t>Ein beträchtlicher Teil</w:t>
      </w:r>
      <w:r w:rsidR="00D304C7" w:rsidRPr="00322B48">
        <w:rPr>
          <w:lang w:val="de-DE"/>
        </w:rPr>
        <w:t xml:space="preserve"> </w:t>
      </w:r>
      <w:r w:rsidR="00D304C7" w:rsidRPr="00E056B4">
        <w:rPr>
          <w:lang w:val="en-US"/>
        </w:rPr>
        <w:t>der alltäglichen Rechtsanwendung</w:t>
      </w:r>
      <w:r w:rsidR="00D304C7" w:rsidRPr="00322B48">
        <w:rPr>
          <w:lang w:val="de-DE"/>
        </w:rPr>
        <w:t xml:space="preserve"> </w:t>
      </w:r>
      <w:r w:rsidRPr="00E056B4">
        <w:rPr>
          <w:lang w:val="en-US"/>
        </w:rPr>
        <w:t xml:space="preserve">wird </w:t>
      </w:r>
      <w:r w:rsidRPr="00322B48">
        <w:rPr>
          <w:lang w:val="de-DE"/>
        </w:rPr>
        <w:t xml:space="preserve">… </w:t>
      </w:r>
      <w:r w:rsidRPr="00E056B4">
        <w:rPr>
          <w:lang w:val="en-US"/>
        </w:rPr>
        <w:t xml:space="preserve">der wirtschaftlichen </w:t>
      </w:r>
      <w:proofErr w:type="gramStart"/>
      <w:r w:rsidRPr="00E056B4">
        <w:rPr>
          <w:lang w:val="en-US"/>
        </w:rPr>
        <w:t>oder</w:t>
      </w:r>
      <w:proofErr w:type="gramEnd"/>
      <w:r w:rsidRPr="00E056B4">
        <w:rPr>
          <w:lang w:val="en-US"/>
        </w:rPr>
        <w:t xml:space="preserve"> sozialen Machtverhältnisse außergerichtlich geregelt. </w:t>
      </w:r>
    </w:p>
    <w:p w:rsidR="00E653CE" w:rsidRPr="002D63D5" w:rsidRDefault="00E653CE" w:rsidP="00EB0E49">
      <w:pPr>
        <w:ind w:firstLine="851"/>
        <w:rPr>
          <w:b/>
          <w:lang w:val="de-DE"/>
        </w:rPr>
      </w:pPr>
    </w:p>
    <w:p w:rsidR="00A13050" w:rsidRPr="00794EEE" w:rsidRDefault="00A13050" w:rsidP="00990F54">
      <w:pPr>
        <w:rPr>
          <w:b/>
          <w:lang w:val="en-US"/>
        </w:rPr>
      </w:pPr>
    </w:p>
    <w:p w:rsidR="00A13050" w:rsidRPr="00794EEE" w:rsidRDefault="00A13050" w:rsidP="00990F54">
      <w:pPr>
        <w:rPr>
          <w:b/>
          <w:lang w:val="en-US"/>
        </w:rPr>
      </w:pPr>
    </w:p>
    <w:p w:rsidR="00E653CE" w:rsidRPr="00E056B4" w:rsidRDefault="00485960" w:rsidP="00990F54">
      <w:pPr>
        <w:rPr>
          <w:b/>
          <w:lang w:val="en-US"/>
        </w:rPr>
      </w:pPr>
      <w:r w:rsidRPr="00990F54">
        <w:rPr>
          <w:b/>
          <w:lang w:val="de-DE"/>
        </w:rPr>
        <w:lastRenderedPageBreak/>
        <w:t>X</w:t>
      </w:r>
      <w:r w:rsidR="00E653CE" w:rsidRPr="00990F54">
        <w:rPr>
          <w:b/>
          <w:lang w:val="de-DE"/>
        </w:rPr>
        <w:t>I. Erinnern Sie sich an die Bedeutung folgender intern</w:t>
      </w:r>
      <w:r w:rsidR="00E653CE" w:rsidRPr="00990F54">
        <w:rPr>
          <w:b/>
          <w:lang w:val="de-DE"/>
        </w:rPr>
        <w:t>a</w:t>
      </w:r>
      <w:r w:rsidR="00E653CE" w:rsidRPr="00990F54">
        <w:rPr>
          <w:b/>
          <w:lang w:val="de-DE"/>
        </w:rPr>
        <w:t>tionaler Wörter.</w:t>
      </w:r>
    </w:p>
    <w:p w:rsidR="001D0492" w:rsidRPr="00E056B4" w:rsidRDefault="001D0492" w:rsidP="00EB0E49">
      <w:pPr>
        <w:ind w:firstLine="851"/>
        <w:rPr>
          <w:lang w:val="en-US"/>
        </w:rPr>
      </w:pPr>
    </w:p>
    <w:p w:rsidR="00E653CE" w:rsidRPr="002D63D5" w:rsidRDefault="00E653CE" w:rsidP="00FE1E59">
      <w:pPr>
        <w:rPr>
          <w:lang w:val="de-DE"/>
        </w:rPr>
      </w:pPr>
      <w:r w:rsidRPr="002D63D5">
        <w:rPr>
          <w:lang w:val="de-DE"/>
        </w:rPr>
        <w:t>Hermeneutisch, systematisch, klassisch, juristisch, historisch, empirisch, kanonisch, dogmatisch, konkret, die Norm, die Defin</w:t>
      </w:r>
      <w:r w:rsidRPr="002D63D5">
        <w:rPr>
          <w:lang w:val="de-DE"/>
        </w:rPr>
        <w:t>i</w:t>
      </w:r>
      <w:r w:rsidRPr="002D63D5">
        <w:rPr>
          <w:lang w:val="de-DE"/>
        </w:rPr>
        <w:t>tio</w:t>
      </w:r>
      <w:r w:rsidRPr="00E056B4">
        <w:rPr>
          <w:lang w:val="en-US"/>
        </w:rPr>
        <w:t>n</w:t>
      </w:r>
      <w:r w:rsidRPr="002D63D5">
        <w:rPr>
          <w:lang w:val="de-DE"/>
        </w:rPr>
        <w:t>, die Theologie, die Medizin, die Philosophie, die Soziologie, die Kriminologie, die Universität, die Disziplin, der Plan, die M</w:t>
      </w:r>
      <w:r w:rsidRPr="002D63D5">
        <w:rPr>
          <w:lang w:val="de-DE"/>
        </w:rPr>
        <w:t>e</w:t>
      </w:r>
      <w:r w:rsidRPr="002D63D5">
        <w:rPr>
          <w:lang w:val="de-DE"/>
        </w:rPr>
        <w:t>thode, das Modell, der Konflikt, die Dogmatik, der Codex, die J</w:t>
      </w:r>
      <w:r w:rsidRPr="002D63D5">
        <w:rPr>
          <w:lang w:val="de-DE"/>
        </w:rPr>
        <w:t>u</w:t>
      </w:r>
      <w:r w:rsidRPr="002D63D5">
        <w:rPr>
          <w:lang w:val="de-DE"/>
        </w:rPr>
        <w:t>risprudenz.</w:t>
      </w:r>
    </w:p>
    <w:p w:rsidR="00E653CE" w:rsidRPr="002D63D5" w:rsidRDefault="00E653CE" w:rsidP="00EB0E49">
      <w:pPr>
        <w:ind w:firstLine="851"/>
        <w:rPr>
          <w:lang w:val="de-DE"/>
        </w:rPr>
      </w:pPr>
    </w:p>
    <w:p w:rsidR="00E653CE" w:rsidRPr="00E056B4" w:rsidRDefault="00485960" w:rsidP="00990F54">
      <w:pPr>
        <w:rPr>
          <w:b/>
          <w:lang w:val="en-US"/>
        </w:rPr>
      </w:pPr>
      <w:r w:rsidRPr="00990F54">
        <w:rPr>
          <w:b/>
          <w:lang w:val="de-DE"/>
        </w:rPr>
        <w:t>X</w:t>
      </w:r>
      <w:r w:rsidR="00E653CE" w:rsidRPr="00990F54">
        <w:rPr>
          <w:b/>
          <w:lang w:val="de-DE"/>
        </w:rPr>
        <w:t>II. Nennen Sie die Verben, von denen folgende Substa</w:t>
      </w:r>
      <w:r w:rsidR="00E653CE" w:rsidRPr="00990F54">
        <w:rPr>
          <w:b/>
          <w:lang w:val="de-DE"/>
        </w:rPr>
        <w:t>n</w:t>
      </w:r>
      <w:r w:rsidR="00E653CE" w:rsidRPr="00990F54">
        <w:rPr>
          <w:b/>
          <w:lang w:val="de-DE"/>
        </w:rPr>
        <w:t>tive abgeleitet sind. Übersetzen Sie diese Substanti</w:t>
      </w:r>
      <w:r w:rsidR="00FE6256" w:rsidRPr="00990F54">
        <w:rPr>
          <w:b/>
          <w:lang w:val="de-DE"/>
        </w:rPr>
        <w:t>ve</w:t>
      </w:r>
      <w:r w:rsidR="00E653CE" w:rsidRPr="00990F54">
        <w:rPr>
          <w:b/>
          <w:lang w:val="de-DE"/>
        </w:rPr>
        <w:t xml:space="preserve"> ins Russ</w:t>
      </w:r>
      <w:r w:rsidR="00E653CE" w:rsidRPr="00990F54">
        <w:rPr>
          <w:b/>
          <w:lang w:val="de-DE"/>
        </w:rPr>
        <w:t>i</w:t>
      </w:r>
      <w:r w:rsidR="00E653CE" w:rsidRPr="00990F54">
        <w:rPr>
          <w:b/>
          <w:lang w:val="de-DE"/>
        </w:rPr>
        <w:t>sche. Schließen Si</w:t>
      </w:r>
      <w:r w:rsidR="000C0C11" w:rsidRPr="00990F54">
        <w:rPr>
          <w:b/>
          <w:lang w:val="de-DE"/>
        </w:rPr>
        <w:t xml:space="preserve">e auf die Bedeutung vom Suffix </w:t>
      </w:r>
      <w:r w:rsidR="000C0C11" w:rsidRPr="00E056B4">
        <w:rPr>
          <w:b/>
          <w:lang w:val="en-US"/>
        </w:rPr>
        <w:t>-</w:t>
      </w:r>
      <w:r w:rsidR="00E653CE" w:rsidRPr="00990F54">
        <w:rPr>
          <w:b/>
          <w:lang w:val="de-DE"/>
        </w:rPr>
        <w:t>ung.</w:t>
      </w:r>
      <w:r w:rsidR="00C134A3" w:rsidRPr="00E056B4">
        <w:rPr>
          <w:b/>
          <w:lang w:val="en-US"/>
        </w:rPr>
        <w:t xml:space="preserve"> </w:t>
      </w:r>
      <w:r w:rsidR="00C134A3" w:rsidRPr="00E056B4">
        <w:rPr>
          <w:b/>
          <w:bCs/>
          <w:lang w:val="en-US"/>
        </w:rPr>
        <w:t>(§</w:t>
      </w:r>
      <w:r w:rsidR="000C0C11" w:rsidRPr="00E056B4">
        <w:rPr>
          <w:b/>
          <w:bCs/>
          <w:lang w:val="en-US"/>
        </w:rPr>
        <w:t> </w:t>
      </w:r>
      <w:r w:rsidR="00C134A3" w:rsidRPr="00E056B4">
        <w:rPr>
          <w:b/>
          <w:bCs/>
          <w:lang w:val="en-US"/>
        </w:rPr>
        <w:t>1)</w:t>
      </w:r>
    </w:p>
    <w:p w:rsidR="001D0492" w:rsidRPr="00E056B4" w:rsidRDefault="001D0492" w:rsidP="00EB0E49">
      <w:pPr>
        <w:ind w:firstLine="851"/>
        <w:rPr>
          <w:lang w:val="en-US"/>
        </w:rPr>
      </w:pPr>
    </w:p>
    <w:p w:rsidR="00E653CE" w:rsidRPr="002D63D5" w:rsidRDefault="00E653CE" w:rsidP="00FE1E59">
      <w:pPr>
        <w:rPr>
          <w:lang w:val="de-DE"/>
        </w:rPr>
      </w:pPr>
      <w:r w:rsidRPr="002D63D5">
        <w:rPr>
          <w:lang w:val="de-DE"/>
        </w:rPr>
        <w:t>Die Auslegung, die Einordnung, die Durchdringung, die B</w:t>
      </w:r>
      <w:r w:rsidRPr="002D63D5">
        <w:rPr>
          <w:lang w:val="de-DE"/>
        </w:rPr>
        <w:t>e</w:t>
      </w:r>
      <w:r w:rsidRPr="002D63D5">
        <w:rPr>
          <w:lang w:val="de-DE"/>
        </w:rPr>
        <w:t xml:space="preserve">dingung, die </w:t>
      </w:r>
      <w:r w:rsidRPr="00E056B4">
        <w:rPr>
          <w:lang w:val="en-US"/>
        </w:rPr>
        <w:t>Beschäftigung</w:t>
      </w:r>
      <w:r w:rsidRPr="002D63D5">
        <w:rPr>
          <w:lang w:val="de-DE"/>
        </w:rPr>
        <w:t xml:space="preserve">, die </w:t>
      </w:r>
      <w:r w:rsidRPr="00E056B4">
        <w:rPr>
          <w:lang w:val="en-US"/>
        </w:rPr>
        <w:t>Deutung</w:t>
      </w:r>
      <w:r w:rsidRPr="002D63D5">
        <w:rPr>
          <w:lang w:val="de-DE"/>
        </w:rPr>
        <w:t xml:space="preserve">, die </w:t>
      </w:r>
      <w:r w:rsidRPr="00E056B4">
        <w:rPr>
          <w:lang w:val="en-US"/>
        </w:rPr>
        <w:t>Entstehung</w:t>
      </w:r>
      <w:r w:rsidRPr="002D63D5">
        <w:rPr>
          <w:lang w:val="de-DE"/>
        </w:rPr>
        <w:t xml:space="preserve">, die </w:t>
      </w:r>
      <w:r w:rsidRPr="00E056B4">
        <w:rPr>
          <w:lang w:val="en-US"/>
        </w:rPr>
        <w:t>A</w:t>
      </w:r>
      <w:r w:rsidRPr="00E056B4">
        <w:rPr>
          <w:lang w:val="en-US"/>
        </w:rPr>
        <w:t>n</w:t>
      </w:r>
      <w:r w:rsidRPr="00E056B4">
        <w:rPr>
          <w:lang w:val="en-US"/>
        </w:rPr>
        <w:t>wendung</w:t>
      </w:r>
      <w:r w:rsidRPr="002D63D5">
        <w:rPr>
          <w:lang w:val="de-DE"/>
        </w:rPr>
        <w:t>, die S</w:t>
      </w:r>
      <w:r w:rsidRPr="00E056B4">
        <w:rPr>
          <w:lang w:val="en-US"/>
        </w:rPr>
        <w:t>tellung</w:t>
      </w:r>
      <w:r w:rsidRPr="002D63D5">
        <w:rPr>
          <w:lang w:val="de-DE"/>
        </w:rPr>
        <w:t xml:space="preserve">, die </w:t>
      </w:r>
      <w:r w:rsidRPr="00E056B4">
        <w:rPr>
          <w:lang w:val="en-US"/>
        </w:rPr>
        <w:t>Erforschung</w:t>
      </w:r>
      <w:r w:rsidRPr="002D63D5">
        <w:rPr>
          <w:lang w:val="de-DE"/>
        </w:rPr>
        <w:t xml:space="preserve">, die </w:t>
      </w:r>
      <w:r w:rsidRPr="00E056B4">
        <w:rPr>
          <w:lang w:val="en-US"/>
        </w:rPr>
        <w:t>Vermeidung</w:t>
      </w:r>
      <w:r w:rsidRPr="002D63D5">
        <w:rPr>
          <w:lang w:val="de-DE"/>
        </w:rPr>
        <w:t xml:space="preserve">, die </w:t>
      </w:r>
      <w:r w:rsidRPr="00E056B4">
        <w:rPr>
          <w:lang w:val="en-US"/>
        </w:rPr>
        <w:t>L</w:t>
      </w:r>
      <w:r w:rsidRPr="00E056B4">
        <w:rPr>
          <w:lang w:val="en-US"/>
        </w:rPr>
        <w:t>ö</w:t>
      </w:r>
      <w:r w:rsidRPr="00E056B4">
        <w:rPr>
          <w:lang w:val="en-US"/>
        </w:rPr>
        <w:t>sung</w:t>
      </w:r>
      <w:r w:rsidRPr="002D63D5">
        <w:rPr>
          <w:lang w:val="de-DE"/>
        </w:rPr>
        <w:t xml:space="preserve">, die </w:t>
      </w:r>
      <w:r w:rsidRPr="00E056B4">
        <w:rPr>
          <w:lang w:val="en-US"/>
        </w:rPr>
        <w:t>Erfahrung</w:t>
      </w:r>
      <w:r w:rsidRPr="002D63D5">
        <w:rPr>
          <w:lang w:val="de-DE"/>
        </w:rPr>
        <w:t xml:space="preserve">, die </w:t>
      </w:r>
      <w:r w:rsidRPr="00E056B4">
        <w:rPr>
          <w:lang w:val="en-US"/>
        </w:rPr>
        <w:t>Beobachtung</w:t>
      </w:r>
      <w:r w:rsidRPr="002D63D5">
        <w:rPr>
          <w:lang w:val="de-DE"/>
        </w:rPr>
        <w:t xml:space="preserve">, die Bedeutung, die </w:t>
      </w:r>
      <w:r w:rsidRPr="00E056B4">
        <w:rPr>
          <w:lang w:val="en-US"/>
        </w:rPr>
        <w:t>E</w:t>
      </w:r>
      <w:r w:rsidRPr="00E056B4">
        <w:rPr>
          <w:lang w:val="en-US"/>
        </w:rPr>
        <w:t>r</w:t>
      </w:r>
      <w:r w:rsidRPr="00E056B4">
        <w:rPr>
          <w:lang w:val="en-US"/>
        </w:rPr>
        <w:t>scheinung</w:t>
      </w:r>
      <w:r w:rsidRPr="002D63D5">
        <w:rPr>
          <w:lang w:val="de-DE"/>
        </w:rPr>
        <w:t>.</w:t>
      </w:r>
    </w:p>
    <w:p w:rsidR="00E653CE" w:rsidRPr="002D63D5" w:rsidRDefault="00E653CE" w:rsidP="00EB0E49">
      <w:pPr>
        <w:ind w:firstLine="851"/>
        <w:rPr>
          <w:lang w:val="de-DE"/>
        </w:rPr>
      </w:pPr>
    </w:p>
    <w:p w:rsidR="001D0492" w:rsidRPr="00990F54" w:rsidRDefault="00485960" w:rsidP="00990F54">
      <w:pPr>
        <w:rPr>
          <w:b/>
          <w:lang w:val="de-DE"/>
        </w:rPr>
      </w:pPr>
      <w:r w:rsidRPr="00990F54">
        <w:rPr>
          <w:b/>
          <w:lang w:val="de-DE"/>
        </w:rPr>
        <w:t>X</w:t>
      </w:r>
      <w:r w:rsidR="00E653CE" w:rsidRPr="00990F54">
        <w:rPr>
          <w:b/>
          <w:lang w:val="de-DE"/>
        </w:rPr>
        <w:t>III. Bestimmen Sie das Genus folgender Komposita und übersetzen Sie sie ins Russische</w:t>
      </w:r>
      <w:r w:rsidR="00476908" w:rsidRPr="00E056B4">
        <w:rPr>
          <w:b/>
          <w:lang w:val="en-US"/>
        </w:rPr>
        <w:t xml:space="preserve"> </w:t>
      </w:r>
      <w:r w:rsidR="00C134A3" w:rsidRPr="00E056B4">
        <w:rPr>
          <w:b/>
          <w:bCs/>
          <w:lang w:val="en-US"/>
        </w:rPr>
        <w:t>(§</w:t>
      </w:r>
      <w:r w:rsidR="000C0C11" w:rsidRPr="00E056B4">
        <w:rPr>
          <w:b/>
          <w:bCs/>
          <w:lang w:val="en-US"/>
        </w:rPr>
        <w:t> </w:t>
      </w:r>
      <w:r w:rsidR="00C134A3" w:rsidRPr="00E056B4">
        <w:rPr>
          <w:b/>
          <w:bCs/>
          <w:lang w:val="en-US"/>
        </w:rPr>
        <w:t>1)</w:t>
      </w:r>
      <w:r w:rsidR="00E653CE" w:rsidRPr="00990F54">
        <w:rPr>
          <w:b/>
          <w:lang w:val="de-DE"/>
        </w:rPr>
        <w:t>.</w:t>
      </w:r>
    </w:p>
    <w:p w:rsidR="00476908" w:rsidRPr="00E056B4" w:rsidRDefault="00476908" w:rsidP="00EB0E49">
      <w:pPr>
        <w:ind w:firstLine="851"/>
        <w:rPr>
          <w:b/>
          <w:lang w:val="en-US"/>
        </w:rPr>
      </w:pPr>
    </w:p>
    <w:p w:rsidR="00E653CE" w:rsidRDefault="00E653CE" w:rsidP="001F67DB">
      <w:pPr>
        <w:tabs>
          <w:tab w:val="left" w:pos="4395"/>
        </w:tabs>
        <w:rPr>
          <w:lang w:val="de-DE"/>
        </w:rPr>
      </w:pPr>
      <w:r w:rsidRPr="002D63D5">
        <w:rPr>
          <w:lang w:val="de-DE"/>
        </w:rPr>
        <w:t>Rechtswissenschaft, Rechtsquelle, Lehrplan, Pluralbegriff, Lebenssachverhalt, Rechtsprechung, Teilgebiet, Stellenwert, Rechtsgeschichte, Rechtssoziologie, Gesetzesauslegung, Grundl</w:t>
      </w:r>
      <w:r w:rsidRPr="002D63D5">
        <w:rPr>
          <w:lang w:val="de-DE"/>
        </w:rPr>
        <w:t>a</w:t>
      </w:r>
      <w:r w:rsidRPr="002D63D5">
        <w:rPr>
          <w:lang w:val="de-DE"/>
        </w:rPr>
        <w:t>genfach, Rechtsstudium, Sinnverstehen.</w:t>
      </w:r>
    </w:p>
    <w:p w:rsidR="002229A1" w:rsidRPr="00E056B4" w:rsidRDefault="002229A1" w:rsidP="001F67DB">
      <w:pPr>
        <w:tabs>
          <w:tab w:val="left" w:pos="4395"/>
        </w:tabs>
        <w:rPr>
          <w:lang w:val="en-US"/>
        </w:rPr>
      </w:pPr>
    </w:p>
    <w:p w:rsidR="00E653CE" w:rsidRPr="00990F54" w:rsidRDefault="00990F54" w:rsidP="00990F54">
      <w:pPr>
        <w:rPr>
          <w:b/>
          <w:lang w:val="de-DE"/>
        </w:rPr>
      </w:pPr>
      <w:r w:rsidRPr="00990F54">
        <w:rPr>
          <w:b/>
          <w:lang w:val="de-DE"/>
        </w:rPr>
        <w:t>XIV.</w:t>
      </w:r>
      <w:r>
        <w:rPr>
          <w:b/>
          <w:lang w:val="de-DE"/>
        </w:rPr>
        <w:t xml:space="preserve"> </w:t>
      </w:r>
      <w:r w:rsidR="00E653CE" w:rsidRPr="00990F54">
        <w:rPr>
          <w:b/>
          <w:lang w:val="de-DE"/>
        </w:rPr>
        <w:t>Finden Sie im Text die Zusammensetzungen mit „Recht“ als Bestimmungswort und als Grundwort.</w:t>
      </w:r>
      <w:r w:rsidR="00FA1B92" w:rsidRPr="00990F54">
        <w:rPr>
          <w:b/>
          <w:lang w:val="de-DE"/>
        </w:rPr>
        <w:t xml:space="preserve"> Nennen Sie andere solche Zusammensetzungen.</w:t>
      </w:r>
    </w:p>
    <w:p w:rsidR="00B776AC" w:rsidRDefault="00B776AC" w:rsidP="00990F54">
      <w:pPr>
        <w:rPr>
          <w:b/>
          <w:lang w:val="de-DE"/>
        </w:rPr>
      </w:pPr>
    </w:p>
    <w:p w:rsidR="00B776AC" w:rsidRDefault="00B776AC" w:rsidP="00990F54">
      <w:pPr>
        <w:rPr>
          <w:b/>
          <w:lang w:val="de-DE"/>
        </w:rPr>
      </w:pPr>
    </w:p>
    <w:p w:rsidR="00B776AC" w:rsidRDefault="00B776AC" w:rsidP="00990F54">
      <w:pPr>
        <w:rPr>
          <w:b/>
          <w:lang w:val="de-DE"/>
        </w:rPr>
      </w:pPr>
    </w:p>
    <w:p w:rsidR="00E653CE" w:rsidRPr="00990F54" w:rsidRDefault="00485960" w:rsidP="00990F54">
      <w:pPr>
        <w:rPr>
          <w:b/>
          <w:lang w:val="de-DE"/>
        </w:rPr>
      </w:pPr>
      <w:r w:rsidRPr="00990F54">
        <w:rPr>
          <w:b/>
          <w:lang w:val="de-DE"/>
        </w:rPr>
        <w:lastRenderedPageBreak/>
        <w:t>X</w:t>
      </w:r>
      <w:r w:rsidR="00E653CE" w:rsidRPr="00990F54">
        <w:rPr>
          <w:b/>
          <w:lang w:val="de-DE"/>
        </w:rPr>
        <w:t>V. Ergänzen Sie den Wortstern mit Wörtern aus dem Kasten anhand des Textes.</w:t>
      </w:r>
    </w:p>
    <w:p w:rsidR="00E653CE" w:rsidRPr="002D63D5" w:rsidRDefault="00E653CE" w:rsidP="00EB0E49">
      <w:pPr>
        <w:ind w:firstLine="851"/>
        <w:rPr>
          <w:b/>
          <w:lang w:val="de-DE"/>
        </w:rPr>
      </w:pPr>
    </w:p>
    <w:tbl>
      <w:tblPr>
        <w:tblW w:w="0" w:type="auto"/>
        <w:tblInd w:w="108" w:type="dxa"/>
        <w:tblLook w:val="04A0" w:firstRow="1" w:lastRow="0" w:firstColumn="1" w:lastColumn="0" w:noHBand="0" w:noVBand="1"/>
      </w:tblPr>
      <w:tblGrid>
        <w:gridCol w:w="6572"/>
      </w:tblGrid>
      <w:tr w:rsidR="00E653CE" w:rsidRPr="00F01AD1" w:rsidTr="00E653CE">
        <w:trPr>
          <w:trHeight w:val="575"/>
        </w:trPr>
        <w:tc>
          <w:tcPr>
            <w:tcW w:w="9072" w:type="dxa"/>
          </w:tcPr>
          <w:p w:rsidR="00E653CE" w:rsidRPr="002D63D5" w:rsidRDefault="00FE6256" w:rsidP="00FE6256">
            <w:pPr>
              <w:ind w:firstLine="0"/>
              <w:rPr>
                <w:lang w:val="de-DE"/>
              </w:rPr>
            </w:pPr>
            <w:r>
              <w:rPr>
                <w:lang w:val="de-DE"/>
              </w:rPr>
              <w:t xml:space="preserve">Recht – Kenntnis – </w:t>
            </w:r>
            <w:r w:rsidR="00E653CE" w:rsidRPr="002D63D5">
              <w:rPr>
                <w:lang w:val="de-DE"/>
              </w:rPr>
              <w:t xml:space="preserve">Geist – Technik </w:t>
            </w:r>
            <w:r>
              <w:rPr>
                <w:lang w:val="de-DE"/>
              </w:rPr>
              <w:t>–</w:t>
            </w:r>
            <w:r w:rsidR="00E653CE" w:rsidRPr="002D63D5">
              <w:rPr>
                <w:lang w:val="de-DE"/>
              </w:rPr>
              <w:t xml:space="preserve"> Natur – Wirt</w:t>
            </w:r>
            <w:r>
              <w:rPr>
                <w:lang w:val="de-DE"/>
              </w:rPr>
              <w:t>schaft – Que</w:t>
            </w:r>
            <w:r>
              <w:rPr>
                <w:lang w:val="de-DE"/>
              </w:rPr>
              <w:t>l</w:t>
            </w:r>
            <w:r>
              <w:rPr>
                <w:lang w:val="de-DE"/>
              </w:rPr>
              <w:t>le –</w:t>
            </w:r>
            <w:r w:rsidR="00E653CE" w:rsidRPr="002D63D5">
              <w:rPr>
                <w:lang w:val="de-DE"/>
              </w:rPr>
              <w:t xml:space="preserve"> Sozial – Text – Nachbar</w:t>
            </w:r>
          </w:p>
        </w:tc>
      </w:tr>
    </w:tbl>
    <w:p w:rsidR="00BE29E5" w:rsidRPr="00E056B4" w:rsidRDefault="00FA4EF0" w:rsidP="00EB0E49">
      <w:pPr>
        <w:ind w:firstLine="851"/>
        <w:rPr>
          <w:lang w:val="en-US"/>
        </w:rPr>
      </w:pPr>
      <w:r w:rsidRPr="00E056B4">
        <w:rPr>
          <w:lang w:val="en-US"/>
        </w:rPr>
        <w:tab/>
      </w:r>
      <w:r w:rsidRPr="00E056B4">
        <w:rPr>
          <w:lang w:val="en-US"/>
        </w:rPr>
        <w:tab/>
      </w:r>
      <w:r w:rsidRPr="00E056B4">
        <w:rPr>
          <w:lang w:val="en-US"/>
        </w:rPr>
        <w:tab/>
        <w:t xml:space="preserve"> -----------------</w:t>
      </w:r>
    </w:p>
    <w:p w:rsidR="00E653CE" w:rsidRPr="002D63D5" w:rsidRDefault="00FA4EF0" w:rsidP="00EB0E49">
      <w:pPr>
        <w:ind w:firstLine="851"/>
        <w:rPr>
          <w:lang w:val="de-DE"/>
        </w:rPr>
      </w:pPr>
      <w:r>
        <w:rPr>
          <w:lang w:val="de-DE"/>
        </w:rPr>
        <w:t>--------------------      -----------------</w:t>
      </w:r>
      <w:r w:rsidR="00E653CE" w:rsidRPr="002D63D5">
        <w:rPr>
          <w:lang w:val="de-DE"/>
        </w:rPr>
        <w:t xml:space="preserve"> </w:t>
      </w:r>
      <w:r w:rsidR="002229A1">
        <w:rPr>
          <w:lang w:val="de-DE"/>
        </w:rPr>
        <w:t xml:space="preserve">    --------------------</w:t>
      </w:r>
    </w:p>
    <w:p w:rsidR="00E653CE" w:rsidRPr="002D63D5" w:rsidRDefault="00E653CE" w:rsidP="00EB0E49">
      <w:pPr>
        <w:ind w:firstLine="851"/>
        <w:rPr>
          <w:lang w:val="de-DE"/>
        </w:rPr>
      </w:pPr>
      <w:r w:rsidRPr="002D63D5">
        <w:rPr>
          <w:lang w:val="de-DE"/>
        </w:rPr>
        <w:t>--------------------</w:t>
      </w:r>
      <w:r w:rsidRPr="002D63D5">
        <w:rPr>
          <w:lang w:val="de-DE"/>
        </w:rPr>
        <w:tab/>
        <w:t xml:space="preserve">  Wissenschaft      -------------</w:t>
      </w:r>
      <w:r w:rsidR="002229A1">
        <w:rPr>
          <w:lang w:val="de-DE"/>
        </w:rPr>
        <w:t>-------</w:t>
      </w:r>
    </w:p>
    <w:p w:rsidR="00E653CE" w:rsidRPr="002D63D5" w:rsidRDefault="00E653CE" w:rsidP="00EB0E49">
      <w:pPr>
        <w:ind w:firstLine="851"/>
        <w:rPr>
          <w:lang w:val="de-DE"/>
        </w:rPr>
      </w:pPr>
      <w:r w:rsidRPr="002D63D5">
        <w:rPr>
          <w:lang w:val="de-DE"/>
        </w:rPr>
        <w:t>--------------------</w:t>
      </w:r>
      <w:r w:rsidRPr="002D63D5">
        <w:rPr>
          <w:lang w:val="de-DE"/>
        </w:rPr>
        <w:tab/>
        <w:t xml:space="preserve">  ----------------</w:t>
      </w:r>
      <w:r w:rsidR="00BE29E5" w:rsidRPr="00E056B4">
        <w:rPr>
          <w:lang w:val="en-US"/>
        </w:rPr>
        <w:t>-</w:t>
      </w:r>
      <w:r w:rsidR="002229A1" w:rsidRPr="00E056B4">
        <w:rPr>
          <w:lang w:val="en-US"/>
        </w:rPr>
        <w:t xml:space="preserve">    </w:t>
      </w:r>
      <w:r w:rsidR="002229A1">
        <w:rPr>
          <w:lang w:val="de-DE"/>
        </w:rPr>
        <w:t>--------------------</w:t>
      </w:r>
    </w:p>
    <w:p w:rsidR="00FE6256" w:rsidRPr="00E056B4" w:rsidRDefault="00BE29E5" w:rsidP="00340D93">
      <w:pPr>
        <w:ind w:firstLine="851"/>
        <w:rPr>
          <w:lang w:val="en-US"/>
        </w:rPr>
      </w:pPr>
      <w:r w:rsidRPr="00E056B4">
        <w:rPr>
          <w:lang w:val="en-US"/>
        </w:rPr>
        <w:tab/>
      </w:r>
      <w:r w:rsidRPr="00E056B4">
        <w:rPr>
          <w:lang w:val="en-US"/>
        </w:rPr>
        <w:tab/>
      </w:r>
      <w:r w:rsidRPr="00E056B4">
        <w:rPr>
          <w:lang w:val="en-US"/>
        </w:rPr>
        <w:tab/>
        <w:t xml:space="preserve">  -----------------</w:t>
      </w:r>
    </w:p>
    <w:p w:rsidR="00FC3AB5" w:rsidRPr="00E056B4" w:rsidRDefault="00FC3AB5" w:rsidP="00340D93">
      <w:pPr>
        <w:ind w:firstLine="851"/>
        <w:rPr>
          <w:lang w:val="en-US"/>
        </w:rPr>
      </w:pPr>
    </w:p>
    <w:p w:rsidR="00E653CE" w:rsidRPr="00E056B4" w:rsidRDefault="00485960" w:rsidP="00990F54">
      <w:pPr>
        <w:rPr>
          <w:b/>
          <w:lang w:val="en-US"/>
        </w:rPr>
      </w:pPr>
      <w:r w:rsidRPr="00990F54">
        <w:rPr>
          <w:b/>
          <w:lang w:val="de-DE"/>
        </w:rPr>
        <w:t>X</w:t>
      </w:r>
      <w:r w:rsidR="00E653CE" w:rsidRPr="00990F54">
        <w:rPr>
          <w:b/>
          <w:lang w:val="de-DE"/>
        </w:rPr>
        <w:t>VI. Finden Sie im Text deutsche Äquivalente für folge</w:t>
      </w:r>
      <w:r w:rsidR="00E653CE" w:rsidRPr="00990F54">
        <w:rPr>
          <w:b/>
          <w:lang w:val="de-DE"/>
        </w:rPr>
        <w:t>n</w:t>
      </w:r>
      <w:r w:rsidR="00E653CE" w:rsidRPr="00990F54">
        <w:rPr>
          <w:b/>
          <w:lang w:val="de-DE"/>
        </w:rPr>
        <w:t>de Wörter und Wortgruppen.</w:t>
      </w:r>
    </w:p>
    <w:p w:rsidR="001D0492" w:rsidRPr="00E056B4" w:rsidRDefault="001D0492" w:rsidP="00EB0E49">
      <w:pPr>
        <w:ind w:firstLine="851"/>
        <w:rPr>
          <w:lang w:val="en-US"/>
        </w:rPr>
      </w:pPr>
    </w:p>
    <w:p w:rsidR="00E653CE" w:rsidRPr="002D63D5" w:rsidRDefault="00E653CE" w:rsidP="00FE1E59">
      <w:r w:rsidRPr="002D63D5">
        <w:t>Герменевтика (толкование), интерпретирующий, герм</w:t>
      </w:r>
      <w:r w:rsidRPr="002D63D5">
        <w:t>е</w:t>
      </w:r>
      <w:r w:rsidRPr="002D63D5">
        <w:t>невтический метод, толкование правовых текстов, действу</w:t>
      </w:r>
      <w:r w:rsidRPr="002D63D5">
        <w:t>ю</w:t>
      </w:r>
      <w:r w:rsidRPr="002D63D5">
        <w:t>щее право, с этой точки зрения, происходить от общей прим</w:t>
      </w:r>
      <w:r w:rsidRPr="002D63D5">
        <w:t>е</w:t>
      </w:r>
      <w:r w:rsidRPr="002D63D5">
        <w:t>нимости законов, применять относительно чего-либо/кого-либо, природные и социальные закономерности, на переднем плане, толкование сборников.</w:t>
      </w:r>
    </w:p>
    <w:p w:rsidR="00E653CE" w:rsidRPr="002D63D5" w:rsidRDefault="00E653CE" w:rsidP="00EB0E49">
      <w:pPr>
        <w:ind w:firstLine="851"/>
      </w:pPr>
    </w:p>
    <w:p w:rsidR="00E653CE" w:rsidRPr="00990F54" w:rsidRDefault="00485960" w:rsidP="00990F54">
      <w:pPr>
        <w:rPr>
          <w:b/>
          <w:lang w:val="en-US"/>
        </w:rPr>
      </w:pPr>
      <w:r w:rsidRPr="00990F54">
        <w:rPr>
          <w:b/>
          <w:lang w:val="de-DE"/>
        </w:rPr>
        <w:t>X</w:t>
      </w:r>
      <w:r w:rsidR="00E653CE" w:rsidRPr="00990F54">
        <w:rPr>
          <w:b/>
          <w:lang w:val="de-DE"/>
        </w:rPr>
        <w:t>VII. Lesen Sie den Text und beantworten Sie die nac</w:t>
      </w:r>
      <w:r w:rsidR="00E653CE" w:rsidRPr="00990F54">
        <w:rPr>
          <w:b/>
          <w:lang w:val="de-DE"/>
        </w:rPr>
        <w:t>h</w:t>
      </w:r>
      <w:r w:rsidR="00E653CE" w:rsidRPr="00990F54">
        <w:rPr>
          <w:b/>
          <w:lang w:val="de-DE"/>
        </w:rPr>
        <w:t>stehenden Fragen.</w:t>
      </w:r>
    </w:p>
    <w:p w:rsidR="00A41FC5" w:rsidRDefault="00A41FC5" w:rsidP="00EB0E49">
      <w:pPr>
        <w:ind w:firstLine="851"/>
        <w:jc w:val="center"/>
        <w:rPr>
          <w:lang w:val="de-DE"/>
        </w:rPr>
      </w:pPr>
    </w:p>
    <w:p w:rsidR="00E653CE" w:rsidRPr="00E056B4" w:rsidRDefault="00F01AD1" w:rsidP="00FC3AB5">
      <w:pPr>
        <w:ind w:firstLine="0"/>
        <w:jc w:val="center"/>
        <w:rPr>
          <w:lang w:val="en-US"/>
        </w:rPr>
      </w:pPr>
      <w:hyperlink r:id="rId150" w:anchor="Wissenschaftstheoretische_Einordnung_der_Rechtswissenschaft" w:history="1">
        <w:r w:rsidR="00E653CE" w:rsidRPr="00E056B4">
          <w:rPr>
            <w:lang w:val="en-US"/>
          </w:rPr>
          <w:t>Wissenschaftstheoretische Einordnung der Rechtswissenschaft</w:t>
        </w:r>
      </w:hyperlink>
    </w:p>
    <w:p w:rsidR="00E653CE" w:rsidRPr="00E056B4" w:rsidRDefault="00E653CE" w:rsidP="00EB0E49">
      <w:pPr>
        <w:ind w:firstLine="851"/>
        <w:jc w:val="center"/>
        <w:rPr>
          <w:lang w:val="en-US"/>
        </w:rPr>
      </w:pPr>
    </w:p>
    <w:p w:rsidR="00E653CE" w:rsidRPr="00E056B4" w:rsidRDefault="00E653CE" w:rsidP="00FE1E59">
      <w:pPr>
        <w:rPr>
          <w:lang w:val="en-US"/>
        </w:rPr>
      </w:pPr>
      <w:r w:rsidRPr="00E056B4">
        <w:rPr>
          <w:lang w:val="en-US"/>
        </w:rPr>
        <w:t xml:space="preserve">Die </w:t>
      </w:r>
      <w:r w:rsidRPr="00E056B4">
        <w:rPr>
          <w:bCs/>
          <w:lang w:val="en-US"/>
        </w:rPr>
        <w:t>Rechtswissenschaft</w:t>
      </w:r>
      <w:r w:rsidRPr="00E056B4">
        <w:rPr>
          <w:lang w:val="en-US"/>
        </w:rPr>
        <w:t xml:space="preserve"> </w:t>
      </w:r>
      <w:proofErr w:type="gramStart"/>
      <w:r w:rsidRPr="00E056B4">
        <w:rPr>
          <w:lang w:val="en-US"/>
        </w:rPr>
        <w:t>oder</w:t>
      </w:r>
      <w:proofErr w:type="gramEnd"/>
      <w:r w:rsidRPr="00E056B4">
        <w:rPr>
          <w:lang w:val="en-US"/>
        </w:rPr>
        <w:t xml:space="preserve"> </w:t>
      </w:r>
      <w:r w:rsidRPr="00E056B4">
        <w:rPr>
          <w:bCs/>
          <w:lang w:val="en-US"/>
        </w:rPr>
        <w:t>Jurisprudenz</w:t>
      </w:r>
      <w:r w:rsidRPr="00E056B4">
        <w:rPr>
          <w:lang w:val="en-US"/>
        </w:rPr>
        <w:t xml:space="preserve"> (von </w:t>
      </w:r>
      <w:hyperlink r:id="rId151" w:tooltip="Latein" w:history="1">
        <w:r w:rsidRPr="00E056B4">
          <w:rPr>
            <w:lang w:val="en-US"/>
          </w:rPr>
          <w:t>lateinisch</w:t>
        </w:r>
      </w:hyperlink>
      <w:r w:rsidRPr="00E056B4">
        <w:rPr>
          <w:lang w:val="en-US"/>
        </w:rPr>
        <w:t xml:space="preserve"> </w:t>
      </w:r>
      <w:r w:rsidRPr="002D63D5">
        <w:rPr>
          <w:i/>
          <w:iCs/>
          <w:lang w:val="la-Latn"/>
        </w:rPr>
        <w:t>iuris prudentia</w:t>
      </w:r>
      <w:r w:rsidRPr="00E056B4">
        <w:rPr>
          <w:lang w:val="en-US"/>
        </w:rPr>
        <w:t>) befasst sich mit der Auslegung, der systematischen und begrifflichen Durchdringung gegenwärtiger und geschichtlicher j</w:t>
      </w:r>
      <w:r w:rsidRPr="00E056B4">
        <w:rPr>
          <w:lang w:val="en-US"/>
        </w:rPr>
        <w:t>u</w:t>
      </w:r>
      <w:r w:rsidRPr="00E056B4">
        <w:rPr>
          <w:lang w:val="en-US"/>
        </w:rPr>
        <w:t xml:space="preserve">ristischer Texte und sonstiger </w:t>
      </w:r>
      <w:hyperlink r:id="rId152" w:tooltip="Recht" w:history="1">
        <w:r w:rsidRPr="00E056B4">
          <w:rPr>
            <w:lang w:val="en-US"/>
          </w:rPr>
          <w:t>rechtlicher</w:t>
        </w:r>
      </w:hyperlink>
      <w:r w:rsidRPr="00E056B4">
        <w:rPr>
          <w:lang w:val="en-US"/>
        </w:rPr>
        <w:t xml:space="preserve"> Quellen. </w:t>
      </w:r>
      <w:proofErr w:type="gramStart"/>
      <w:r w:rsidRPr="00E056B4">
        <w:rPr>
          <w:lang w:val="en-US"/>
        </w:rPr>
        <w:t>Eine sac</w:t>
      </w:r>
      <w:r w:rsidRPr="00E056B4">
        <w:rPr>
          <w:lang w:val="en-US"/>
        </w:rPr>
        <w:t>h</w:t>
      </w:r>
      <w:r w:rsidRPr="00E056B4">
        <w:rPr>
          <w:lang w:val="en-US"/>
        </w:rPr>
        <w:t xml:space="preserve">gerechte Deutung juristischer Texte schließt eine </w:t>
      </w:r>
      <w:hyperlink r:id="rId153" w:tooltip="Wissenschaft" w:history="1">
        <w:r w:rsidRPr="00E056B4">
          <w:rPr>
            <w:lang w:val="en-US"/>
          </w:rPr>
          <w:t>wissenschaftliche</w:t>
        </w:r>
      </w:hyperlink>
      <w:r w:rsidRPr="00E056B4">
        <w:rPr>
          <w:lang w:val="en-US"/>
        </w:rPr>
        <w:t xml:space="preserve"> Beschäftigung mit der Entstehung und der Anwendung von Rechtsquellen und Normen ein.</w:t>
      </w:r>
      <w:proofErr w:type="gramEnd"/>
      <w:r w:rsidRPr="00E056B4">
        <w:rPr>
          <w:lang w:val="en-US"/>
        </w:rPr>
        <w:t xml:space="preserve"> </w:t>
      </w:r>
    </w:p>
    <w:p w:rsidR="00E653CE" w:rsidRPr="00E056B4" w:rsidRDefault="00E653CE" w:rsidP="00FE1E59">
      <w:pPr>
        <w:rPr>
          <w:lang w:val="en-US"/>
        </w:rPr>
      </w:pPr>
      <w:r w:rsidRPr="00E056B4">
        <w:rPr>
          <w:lang w:val="en-US"/>
        </w:rPr>
        <w:lastRenderedPageBreak/>
        <w:t xml:space="preserve">Eine klassische Definition </w:t>
      </w:r>
      <w:proofErr w:type="gramStart"/>
      <w:r w:rsidRPr="00E056B4">
        <w:rPr>
          <w:lang w:val="en-US"/>
        </w:rPr>
        <w:t>dessen,</w:t>
      </w:r>
      <w:proofErr w:type="gramEnd"/>
      <w:r w:rsidRPr="00E056B4">
        <w:rPr>
          <w:lang w:val="en-US"/>
        </w:rPr>
        <w:t xml:space="preserve"> was Rechtswissenschaft ist, gibt der römische </w:t>
      </w:r>
      <w:hyperlink r:id="rId154" w:tooltip="Jurist" w:history="1">
        <w:r w:rsidRPr="00E056B4">
          <w:rPr>
            <w:lang w:val="en-US"/>
          </w:rPr>
          <w:t>Jurist</w:t>
        </w:r>
      </w:hyperlink>
      <w:r w:rsidRPr="00E056B4">
        <w:rPr>
          <w:lang w:val="en-US"/>
        </w:rPr>
        <w:t xml:space="preserve"> </w:t>
      </w:r>
      <w:hyperlink r:id="rId155" w:tooltip="Ulpian" w:history="1">
        <w:r w:rsidRPr="00E056B4">
          <w:rPr>
            <w:lang w:val="en-US"/>
          </w:rPr>
          <w:t>Ulpian</w:t>
        </w:r>
      </w:hyperlink>
      <w:r w:rsidRPr="00E056B4">
        <w:rPr>
          <w:lang w:val="en-US"/>
        </w:rPr>
        <w:t>: Rechtswissenschaft ist die Kenn</w:t>
      </w:r>
      <w:r w:rsidRPr="00E056B4">
        <w:rPr>
          <w:lang w:val="en-US"/>
        </w:rPr>
        <w:t>t</w:t>
      </w:r>
      <w:r w:rsidRPr="00E056B4">
        <w:rPr>
          <w:lang w:val="en-US"/>
        </w:rPr>
        <w:t>nis der menschlichen und göttlichen Dinge, die Wissenschaft vom Gerechten und Ungerechten. Das „Göttliche</w:t>
      </w:r>
      <w:proofErr w:type="gramStart"/>
      <w:r w:rsidRPr="00E056B4">
        <w:rPr>
          <w:lang w:val="en-US"/>
        </w:rPr>
        <w:t>“ im</w:t>
      </w:r>
      <w:proofErr w:type="gramEnd"/>
      <w:r w:rsidRPr="00E056B4">
        <w:rPr>
          <w:lang w:val="en-US"/>
        </w:rPr>
        <w:t xml:space="preserve"> Sinne des </w:t>
      </w:r>
      <w:hyperlink r:id="rId156" w:tooltip="Kanonisches Recht" w:history="1">
        <w:r w:rsidRPr="00E056B4">
          <w:rPr>
            <w:lang w:val="en-US"/>
          </w:rPr>
          <w:t>kano</w:t>
        </w:r>
        <w:r w:rsidRPr="00E056B4">
          <w:rPr>
            <w:lang w:val="en-US"/>
          </w:rPr>
          <w:t>n</w:t>
        </w:r>
        <w:r w:rsidRPr="00E056B4">
          <w:rPr>
            <w:lang w:val="en-US"/>
          </w:rPr>
          <w:t>ischen Rechts</w:t>
        </w:r>
      </w:hyperlink>
      <w:r w:rsidRPr="00E056B4">
        <w:rPr>
          <w:lang w:val="en-US"/>
        </w:rPr>
        <w:t xml:space="preserve"> ist lange als Pflichtfach aus den rechtswissenschaf</w:t>
      </w:r>
      <w:r w:rsidRPr="00E056B4">
        <w:rPr>
          <w:lang w:val="en-US"/>
        </w:rPr>
        <w:t>t</w:t>
      </w:r>
      <w:r w:rsidRPr="00E056B4">
        <w:rPr>
          <w:lang w:val="en-US"/>
        </w:rPr>
        <w:t>lichen Lehrplänen entfernt worden.</w:t>
      </w:r>
    </w:p>
    <w:p w:rsidR="00E653CE" w:rsidRPr="00E056B4" w:rsidRDefault="00E653CE" w:rsidP="00FE1E59">
      <w:pPr>
        <w:rPr>
          <w:lang w:val="en-US"/>
        </w:rPr>
      </w:pPr>
      <w:r w:rsidRPr="00E056B4">
        <w:rPr>
          <w:lang w:val="en-US"/>
        </w:rPr>
        <w:t xml:space="preserve">In </w:t>
      </w:r>
      <w:hyperlink r:id="rId157" w:tooltip="Deutschland" w:history="1">
        <w:r w:rsidRPr="00E056B4">
          <w:rPr>
            <w:lang w:val="en-US"/>
          </w:rPr>
          <w:t>Deutschland</w:t>
        </w:r>
      </w:hyperlink>
      <w:r w:rsidRPr="00E056B4">
        <w:rPr>
          <w:lang w:val="en-US"/>
        </w:rPr>
        <w:t xml:space="preserve"> findet sich noch heute der Pluralbegriff </w:t>
      </w:r>
      <w:r w:rsidRPr="00E056B4">
        <w:rPr>
          <w:i/>
          <w:iCs/>
          <w:lang w:val="en-US"/>
        </w:rPr>
        <w:t>Jura</w:t>
      </w:r>
      <w:r w:rsidRPr="00E056B4">
        <w:rPr>
          <w:lang w:val="en-US"/>
        </w:rPr>
        <w:t xml:space="preserve"> (lat. „die Rechte“).</w:t>
      </w:r>
    </w:p>
    <w:p w:rsidR="00E653CE" w:rsidRPr="00E056B4" w:rsidRDefault="00E653CE" w:rsidP="00FE1E59">
      <w:pPr>
        <w:rPr>
          <w:lang w:val="en-US"/>
        </w:rPr>
      </w:pPr>
      <w:r w:rsidRPr="00E056B4">
        <w:rPr>
          <w:lang w:val="en-US"/>
        </w:rPr>
        <w:t xml:space="preserve">Neben der </w:t>
      </w:r>
      <w:hyperlink r:id="rId158" w:tooltip="Theologie" w:history="1">
        <w:r w:rsidRPr="00E056B4">
          <w:rPr>
            <w:lang w:val="en-US"/>
          </w:rPr>
          <w:t>Theologie</w:t>
        </w:r>
      </w:hyperlink>
      <w:r w:rsidRPr="00E056B4">
        <w:rPr>
          <w:lang w:val="en-US"/>
        </w:rPr>
        <w:t xml:space="preserve">, </w:t>
      </w:r>
      <w:hyperlink r:id="rId159" w:tooltip="Medizin" w:history="1">
        <w:r w:rsidRPr="00E056B4">
          <w:rPr>
            <w:lang w:val="en-US"/>
          </w:rPr>
          <w:t>Medizin</w:t>
        </w:r>
      </w:hyperlink>
      <w:r w:rsidRPr="00E056B4">
        <w:rPr>
          <w:lang w:val="en-US"/>
        </w:rPr>
        <w:t xml:space="preserve"> und </w:t>
      </w:r>
      <w:hyperlink r:id="rId160" w:tooltip="Philosophie" w:history="1">
        <w:r w:rsidRPr="00E056B4">
          <w:rPr>
            <w:lang w:val="en-US"/>
          </w:rPr>
          <w:t>Philosophie</w:t>
        </w:r>
      </w:hyperlink>
      <w:r w:rsidRPr="00E056B4">
        <w:rPr>
          <w:lang w:val="en-US"/>
        </w:rPr>
        <w:t xml:space="preserve"> </w:t>
      </w:r>
      <w:proofErr w:type="gramStart"/>
      <w:r w:rsidRPr="00E056B4">
        <w:rPr>
          <w:lang w:val="en-US"/>
        </w:rPr>
        <w:t>ist</w:t>
      </w:r>
      <w:proofErr w:type="gramEnd"/>
      <w:r w:rsidRPr="00E056B4">
        <w:rPr>
          <w:lang w:val="en-US"/>
        </w:rPr>
        <w:t xml:space="preserve"> die Rechtswissenschaft eine der klassischen </w:t>
      </w:r>
      <w:hyperlink r:id="rId161" w:tooltip="Universität" w:history="1">
        <w:r w:rsidRPr="00E056B4">
          <w:rPr>
            <w:lang w:val="en-US"/>
          </w:rPr>
          <w:t>Universitätsdisziplinen</w:t>
        </w:r>
      </w:hyperlink>
      <w:r w:rsidRPr="00E056B4">
        <w:rPr>
          <w:lang w:val="en-US"/>
        </w:rPr>
        <w:t>.</w:t>
      </w:r>
    </w:p>
    <w:p w:rsidR="00E653CE" w:rsidRPr="00E056B4" w:rsidRDefault="00E653CE" w:rsidP="00FE1E59">
      <w:pPr>
        <w:rPr>
          <w:lang w:val="en-US"/>
        </w:rPr>
      </w:pPr>
      <w:r w:rsidRPr="00E056B4">
        <w:rPr>
          <w:lang w:val="en-US"/>
        </w:rPr>
        <w:t xml:space="preserve">Die Rechtswissenschaft </w:t>
      </w:r>
      <w:proofErr w:type="gramStart"/>
      <w:r w:rsidRPr="00E056B4">
        <w:rPr>
          <w:lang w:val="en-US"/>
        </w:rPr>
        <w:t>ist</w:t>
      </w:r>
      <w:proofErr w:type="gramEnd"/>
      <w:r w:rsidRPr="00E056B4">
        <w:rPr>
          <w:lang w:val="en-US"/>
        </w:rPr>
        <w:t xml:space="preserve"> eine </w:t>
      </w:r>
      <w:hyperlink r:id="rId162" w:tooltip="Hermeneutik" w:history="1">
        <w:r w:rsidRPr="00E056B4">
          <w:rPr>
            <w:lang w:val="en-US"/>
          </w:rPr>
          <w:t>hermeneutische</w:t>
        </w:r>
      </w:hyperlink>
      <w:r w:rsidRPr="00E056B4">
        <w:rPr>
          <w:lang w:val="en-US"/>
        </w:rPr>
        <w:t xml:space="preserve"> Disziplin. Die durch die Philosophie der Hermeneutik gewonnene Erkenntnis über die Bedingungen der Möglichkeit von Sinnverstehen wendet sie als juristische Methode auf die </w:t>
      </w:r>
      <w:hyperlink r:id="rId163" w:tooltip="Auslegung (Recht)" w:history="1">
        <w:r w:rsidRPr="00E056B4">
          <w:rPr>
            <w:lang w:val="en-US"/>
          </w:rPr>
          <w:t>Exegese</w:t>
        </w:r>
      </w:hyperlink>
      <w:r w:rsidRPr="00E056B4">
        <w:rPr>
          <w:lang w:val="en-US"/>
        </w:rPr>
        <w:t xml:space="preserve"> juristischer Texte an. Ihre Sonderstellung gegenüber den übrigen </w:t>
      </w:r>
      <w:hyperlink r:id="rId164" w:tooltip="Geisteswissenschaft" w:history="1">
        <w:r w:rsidRPr="00E056B4">
          <w:rPr>
            <w:lang w:val="en-US"/>
          </w:rPr>
          <w:t>Geisteswissenschaften</w:t>
        </w:r>
      </w:hyperlink>
      <w:r w:rsidRPr="00E056B4">
        <w:rPr>
          <w:lang w:val="en-US"/>
        </w:rPr>
        <w:t xml:space="preserve"> leitet sie, soweit sie sich mit dem geltenden Recht beschäftigt, aus der </w:t>
      </w:r>
      <w:hyperlink r:id="rId165" w:tooltip="Staatliches Gewaltmonopol" w:history="1">
        <w:r w:rsidRPr="00E056B4">
          <w:rPr>
            <w:lang w:val="en-US"/>
          </w:rPr>
          <w:t>Allgemeinverbindlichkeit</w:t>
        </w:r>
      </w:hyperlink>
      <w:r w:rsidRPr="00E056B4">
        <w:rPr>
          <w:lang w:val="en-US"/>
        </w:rPr>
        <w:t xml:space="preserve"> von </w:t>
      </w:r>
      <w:hyperlink r:id="rId166" w:tooltip="Gesetz" w:history="1">
        <w:r w:rsidRPr="00E056B4">
          <w:rPr>
            <w:lang w:val="en-US"/>
          </w:rPr>
          <w:t>Gesetzestexten</w:t>
        </w:r>
      </w:hyperlink>
      <w:r w:rsidRPr="00E056B4">
        <w:rPr>
          <w:lang w:val="en-US"/>
        </w:rPr>
        <w:t xml:space="preserve"> ab, welche sie in Bezug auf konkrete Lebenssachverhalte in der </w:t>
      </w:r>
      <w:hyperlink r:id="rId167" w:tooltip="Rechtsprechung" w:history="1">
        <w:r w:rsidRPr="00E056B4">
          <w:rPr>
            <w:lang w:val="en-US"/>
          </w:rPr>
          <w:t>Rechtsprechung</w:t>
        </w:r>
      </w:hyperlink>
      <w:r w:rsidRPr="00E056B4">
        <w:rPr>
          <w:lang w:val="en-US"/>
        </w:rPr>
        <w:t xml:space="preserve"> a</w:t>
      </w:r>
      <w:r w:rsidRPr="00E056B4">
        <w:rPr>
          <w:lang w:val="en-US"/>
        </w:rPr>
        <w:t>n</w:t>
      </w:r>
      <w:r w:rsidRPr="00E056B4">
        <w:rPr>
          <w:lang w:val="en-US"/>
        </w:rPr>
        <w:t>zuwenden hat. Unter diesem Blickwinkel lässt sich die Rechtswi</w:t>
      </w:r>
      <w:r w:rsidRPr="00E056B4">
        <w:rPr>
          <w:lang w:val="en-US"/>
        </w:rPr>
        <w:t>s</w:t>
      </w:r>
      <w:r w:rsidRPr="00E056B4">
        <w:rPr>
          <w:lang w:val="en-US"/>
        </w:rPr>
        <w:t xml:space="preserve">senschaft auch </w:t>
      </w:r>
      <w:proofErr w:type="gramStart"/>
      <w:r w:rsidRPr="00E056B4">
        <w:rPr>
          <w:lang w:val="en-US"/>
        </w:rPr>
        <w:t>als</w:t>
      </w:r>
      <w:proofErr w:type="gramEnd"/>
      <w:r w:rsidRPr="00E056B4">
        <w:rPr>
          <w:lang w:val="en-US"/>
        </w:rPr>
        <w:t xml:space="preserve"> Erforschung von Modellen für die Vermeidung und Lösung gesellschaftlicher Konflikte verstehen.</w:t>
      </w:r>
    </w:p>
    <w:p w:rsidR="00E653CE" w:rsidRPr="00E056B4" w:rsidRDefault="00E653CE" w:rsidP="00FE1E59">
      <w:pPr>
        <w:rPr>
          <w:lang w:val="en-US"/>
        </w:rPr>
      </w:pPr>
      <w:r w:rsidRPr="00E056B4">
        <w:rPr>
          <w:lang w:val="en-US"/>
        </w:rPr>
        <w:t xml:space="preserve">Die hermeneutische Methode unterscheidet sie von den </w:t>
      </w:r>
      <w:hyperlink r:id="rId168" w:tooltip="Empirie" w:history="1">
        <w:r w:rsidRPr="00E056B4">
          <w:rPr>
            <w:lang w:val="en-US"/>
          </w:rPr>
          <w:t>empi</w:t>
        </w:r>
        <w:r w:rsidRPr="00E056B4">
          <w:rPr>
            <w:lang w:val="en-US"/>
          </w:rPr>
          <w:t>r</w:t>
        </w:r>
        <w:r w:rsidRPr="00E056B4">
          <w:rPr>
            <w:lang w:val="en-US"/>
          </w:rPr>
          <w:t>ischen Wissenschaften</w:t>
        </w:r>
      </w:hyperlink>
      <w:r w:rsidRPr="00E056B4">
        <w:rPr>
          <w:lang w:val="en-US"/>
        </w:rPr>
        <w:t xml:space="preserve">, wie der </w:t>
      </w:r>
      <w:hyperlink r:id="rId169" w:tooltip="Naturwissenschaft" w:history="1">
        <w:r w:rsidRPr="00E056B4">
          <w:rPr>
            <w:lang w:val="en-US"/>
          </w:rPr>
          <w:t>Naturwissenschaft</w:t>
        </w:r>
      </w:hyperlink>
      <w:r w:rsidRPr="00E056B4">
        <w:rPr>
          <w:lang w:val="en-US"/>
        </w:rPr>
        <w:t xml:space="preserve">, der </w:t>
      </w:r>
      <w:hyperlink r:id="rId170" w:tooltip="Medizin" w:history="1">
        <w:r w:rsidRPr="00E056B4">
          <w:rPr>
            <w:lang w:val="en-US"/>
          </w:rPr>
          <w:t>Medizin</w:t>
        </w:r>
      </w:hyperlink>
      <w:r w:rsidRPr="00E056B4">
        <w:rPr>
          <w:lang w:val="en-US"/>
        </w:rPr>
        <w:t xml:space="preserve">, der </w:t>
      </w:r>
      <w:hyperlink r:id="rId171" w:tooltip="Wirtschaftswissenschaft" w:history="1">
        <w:r w:rsidRPr="00E056B4">
          <w:rPr>
            <w:lang w:val="en-US"/>
          </w:rPr>
          <w:t>Wirtschafts-</w:t>
        </w:r>
      </w:hyperlink>
      <w:r w:rsidRPr="00E056B4">
        <w:rPr>
          <w:lang w:val="en-US"/>
        </w:rPr>
        <w:t xml:space="preserve"> und </w:t>
      </w:r>
      <w:hyperlink r:id="rId172" w:tooltip="Sozialwissenschaft" w:history="1">
        <w:r w:rsidRPr="00E056B4">
          <w:rPr>
            <w:lang w:val="en-US"/>
          </w:rPr>
          <w:t>Sozialwissenschaften</w:t>
        </w:r>
      </w:hyperlink>
      <w:r w:rsidRPr="00E056B4">
        <w:rPr>
          <w:lang w:val="en-US"/>
        </w:rPr>
        <w:t>, deren Ziel nicht das Verstehen von Texten ist, sondern die Erforschung von natürlichen oder sozialen Regelmäßigkeiten, welche durch Erfahrung und B</w:t>
      </w:r>
      <w:r w:rsidRPr="00E056B4">
        <w:rPr>
          <w:lang w:val="en-US"/>
        </w:rPr>
        <w:t>e</w:t>
      </w:r>
      <w:r w:rsidRPr="00E056B4">
        <w:rPr>
          <w:lang w:val="en-US"/>
        </w:rPr>
        <w:t>obachtung überprüfbar sind. Die Rechtswissenschaft beschäftigt sich wie die anderen Textwissenschaften (</w:t>
      </w:r>
      <w:hyperlink r:id="rId173" w:tooltip="Philologie" w:history="1">
        <w:r w:rsidRPr="00E056B4">
          <w:rPr>
            <w:lang w:val="en-US"/>
          </w:rPr>
          <w:t>Philologie</w:t>
        </w:r>
      </w:hyperlink>
      <w:r w:rsidRPr="00E056B4">
        <w:rPr>
          <w:lang w:val="en-US"/>
        </w:rPr>
        <w:t xml:space="preserve">, </w:t>
      </w:r>
      <w:hyperlink r:id="rId174" w:tooltip="Theologie" w:history="1">
        <w:r w:rsidRPr="00E056B4">
          <w:rPr>
            <w:lang w:val="en-US"/>
          </w:rPr>
          <w:t>Theologie</w:t>
        </w:r>
      </w:hyperlink>
      <w:r w:rsidRPr="00E056B4">
        <w:rPr>
          <w:lang w:val="en-US"/>
        </w:rPr>
        <w:t>) nicht mit objektiven Erkenntnissen über sinnlich erfahrbare E</w:t>
      </w:r>
      <w:r w:rsidRPr="00E056B4">
        <w:rPr>
          <w:lang w:val="en-US"/>
        </w:rPr>
        <w:t>r</w:t>
      </w:r>
      <w:r w:rsidRPr="00E056B4">
        <w:rPr>
          <w:lang w:val="en-US"/>
        </w:rPr>
        <w:t xml:space="preserve">scheinungen. Dies bleibt Nebenzweigen der Rechtswissenschaft vorbehalten, wie etwa der Rechtsphilosophie, </w:t>
      </w:r>
      <w:proofErr w:type="gramStart"/>
      <w:r w:rsidRPr="00E056B4">
        <w:rPr>
          <w:lang w:val="en-US"/>
        </w:rPr>
        <w:t xml:space="preserve">der Rechtssoziologie und der </w:t>
      </w:r>
      <w:hyperlink r:id="rId175" w:tooltip="Kriminologie" w:history="1">
        <w:r w:rsidRPr="00E056B4">
          <w:rPr>
            <w:lang w:val="en-US"/>
          </w:rPr>
          <w:t>Kriminologie</w:t>
        </w:r>
        <w:proofErr w:type="gramEnd"/>
      </w:hyperlink>
      <w:r w:rsidRPr="00E056B4">
        <w:rPr>
          <w:lang w:val="en-US"/>
        </w:rPr>
        <w:t>.</w:t>
      </w:r>
    </w:p>
    <w:p w:rsidR="00E653CE" w:rsidRPr="00E056B4" w:rsidRDefault="00E653CE" w:rsidP="00FE1E59">
      <w:pPr>
        <w:rPr>
          <w:lang w:val="en-US"/>
        </w:rPr>
      </w:pPr>
      <w:r w:rsidRPr="00E056B4">
        <w:rPr>
          <w:lang w:val="en-US"/>
        </w:rPr>
        <w:t>Die Teilgebiete der Rechtswissenschaft lassen sich zusa</w:t>
      </w:r>
      <w:r w:rsidRPr="00E056B4">
        <w:rPr>
          <w:lang w:val="en-US"/>
        </w:rPr>
        <w:t>m</w:t>
      </w:r>
      <w:r w:rsidRPr="00E056B4">
        <w:rPr>
          <w:lang w:val="en-US"/>
        </w:rPr>
        <w:t xml:space="preserve">menfassen zu den </w:t>
      </w:r>
      <w:hyperlink r:id="rId176" w:tooltip="Auslegung (Recht)" w:history="1">
        <w:r w:rsidRPr="00E056B4">
          <w:rPr>
            <w:lang w:val="en-US"/>
          </w:rPr>
          <w:t>exegetischen</w:t>
        </w:r>
      </w:hyperlink>
      <w:r w:rsidRPr="00E056B4">
        <w:rPr>
          <w:lang w:val="en-US"/>
        </w:rPr>
        <w:t xml:space="preserve"> Fächern und den nicht-exegetischen Fächern (historische, philosophische </w:t>
      </w:r>
      <w:proofErr w:type="gramStart"/>
      <w:r w:rsidRPr="00E056B4">
        <w:rPr>
          <w:lang w:val="en-US"/>
        </w:rPr>
        <w:t>oder</w:t>
      </w:r>
      <w:proofErr w:type="gramEnd"/>
      <w:r w:rsidRPr="00E056B4">
        <w:rPr>
          <w:lang w:val="en-US"/>
        </w:rPr>
        <w:t xml:space="preserve"> empirische </w:t>
      </w:r>
      <w:r w:rsidRPr="00E056B4">
        <w:rPr>
          <w:lang w:val="en-US"/>
        </w:rPr>
        <w:lastRenderedPageBreak/>
        <w:t xml:space="preserve">Fächer). Bei den exegetischen Fächern steht die </w:t>
      </w:r>
      <w:hyperlink r:id="rId177" w:tooltip="Rechtsdogmatik" w:history="1">
        <w:r w:rsidRPr="00E056B4">
          <w:rPr>
            <w:lang w:val="en-US"/>
          </w:rPr>
          <w:t>Rechtsdogmatik</w:t>
        </w:r>
      </w:hyperlink>
      <w:r w:rsidRPr="00E056B4">
        <w:rPr>
          <w:lang w:val="en-US"/>
        </w:rPr>
        <w:t xml:space="preserve"> ganz im Vordergrund. Bei den exegetischen nicht-dogmatischen Fächern werden insbesondere die </w:t>
      </w:r>
      <w:hyperlink r:id="rId178" w:tooltip="Digestenexegese" w:history="1">
        <w:r w:rsidRPr="00E056B4">
          <w:rPr>
            <w:lang w:val="en-US"/>
          </w:rPr>
          <w:t>Digestenexegese</w:t>
        </w:r>
      </w:hyperlink>
      <w:r w:rsidRPr="00E056B4">
        <w:rPr>
          <w:lang w:val="en-US"/>
        </w:rPr>
        <w:t xml:space="preserve"> und die Exeg</w:t>
      </w:r>
      <w:r w:rsidRPr="00E056B4">
        <w:rPr>
          <w:lang w:val="en-US"/>
        </w:rPr>
        <w:t>e</w:t>
      </w:r>
      <w:r w:rsidRPr="00E056B4">
        <w:rPr>
          <w:lang w:val="en-US"/>
        </w:rPr>
        <w:t>se deutschrechtlicher Quel</w:t>
      </w:r>
      <w:r w:rsidR="00FE6256" w:rsidRPr="00E056B4">
        <w:rPr>
          <w:lang w:val="en-US"/>
        </w:rPr>
        <w:t xml:space="preserve">len betrieben. </w:t>
      </w:r>
      <w:proofErr w:type="gramStart"/>
      <w:r w:rsidR="00FE6256" w:rsidRPr="00E056B4">
        <w:rPr>
          <w:lang w:val="en-US"/>
        </w:rPr>
        <w:t>Selten werden z.</w:t>
      </w:r>
      <w:r w:rsidR="00FE6256">
        <w:rPr>
          <w:lang w:val="en-US"/>
        </w:rPr>
        <w:t xml:space="preserve"> </w:t>
      </w:r>
      <w:r w:rsidRPr="00E056B4">
        <w:rPr>
          <w:lang w:val="en-US"/>
        </w:rPr>
        <w:t xml:space="preserve">B. </w:t>
      </w:r>
      <w:hyperlink r:id="rId179" w:tooltip="Keilschriftrecht" w:history="1">
        <w:r w:rsidRPr="00E056B4">
          <w:rPr>
            <w:lang w:val="en-US"/>
          </w:rPr>
          <w:t>keilschriftrechtliche</w:t>
        </w:r>
      </w:hyperlink>
      <w:r w:rsidRPr="00E056B4">
        <w:rPr>
          <w:lang w:val="en-US"/>
        </w:rPr>
        <w:t xml:space="preserve"> Quellen (</w:t>
      </w:r>
      <w:hyperlink r:id="rId180" w:tooltip="Codex Hammurapi" w:history="1">
        <w:r w:rsidRPr="00E056B4">
          <w:rPr>
            <w:lang w:val="en-US"/>
          </w:rPr>
          <w:t>Codex Hammurapi</w:t>
        </w:r>
      </w:hyperlink>
      <w:r w:rsidRPr="00E056B4">
        <w:rPr>
          <w:lang w:val="en-US"/>
        </w:rPr>
        <w:t>) ausgelegt.</w:t>
      </w:r>
      <w:proofErr w:type="gramEnd"/>
    </w:p>
    <w:p w:rsidR="00E653CE" w:rsidRPr="00E056B4" w:rsidRDefault="00E653CE" w:rsidP="00FE1E59">
      <w:pPr>
        <w:rPr>
          <w:lang w:val="en-US"/>
        </w:rPr>
      </w:pPr>
      <w:r w:rsidRPr="00E056B4">
        <w:rPr>
          <w:lang w:val="en-US"/>
        </w:rPr>
        <w:t xml:space="preserve">Die nichtexegetischen juristischen Grundlagenfächer </w:t>
      </w:r>
      <w:proofErr w:type="gramStart"/>
      <w:r w:rsidRPr="00E056B4">
        <w:rPr>
          <w:lang w:val="en-US"/>
        </w:rPr>
        <w:t>sind</w:t>
      </w:r>
      <w:proofErr w:type="gramEnd"/>
      <w:r w:rsidRPr="00E056B4">
        <w:rPr>
          <w:lang w:val="en-US"/>
        </w:rPr>
        <w:t xml:space="preserve"> oft zugleich Disziplinen von Nachbarwissenschaften, so etwa die </w:t>
      </w:r>
      <w:hyperlink r:id="rId181" w:tooltip="Rechtsphilosophie" w:history="1">
        <w:r w:rsidRPr="00E056B4">
          <w:rPr>
            <w:lang w:val="en-US"/>
          </w:rPr>
          <w:t>Rechtsphilosophie</w:t>
        </w:r>
      </w:hyperlink>
      <w:r w:rsidRPr="00E056B4">
        <w:rPr>
          <w:lang w:val="en-US"/>
        </w:rPr>
        <w:t xml:space="preserve">, die </w:t>
      </w:r>
      <w:hyperlink r:id="rId182" w:tooltip="Rechtsgeschichte" w:history="1">
        <w:r w:rsidRPr="00E056B4">
          <w:rPr>
            <w:lang w:val="en-US"/>
          </w:rPr>
          <w:t>Rechtsgeschichte</w:t>
        </w:r>
      </w:hyperlink>
      <w:r w:rsidRPr="00E056B4">
        <w:rPr>
          <w:lang w:val="en-US"/>
        </w:rPr>
        <w:t xml:space="preserve"> und die </w:t>
      </w:r>
      <w:hyperlink r:id="rId183" w:tooltip="Rechtssoziologie" w:history="1">
        <w:r w:rsidRPr="00E056B4">
          <w:rPr>
            <w:lang w:val="en-US"/>
          </w:rPr>
          <w:t>Rechtssoziologie</w:t>
        </w:r>
      </w:hyperlink>
      <w:r w:rsidRPr="00E056B4">
        <w:rPr>
          <w:lang w:val="en-US"/>
        </w:rPr>
        <w:t>.</w:t>
      </w:r>
    </w:p>
    <w:p w:rsidR="00E653CE" w:rsidRPr="00E056B4" w:rsidRDefault="00E653CE" w:rsidP="00FE1E59">
      <w:pPr>
        <w:rPr>
          <w:lang w:val="en-US"/>
        </w:rPr>
      </w:pPr>
      <w:r w:rsidRPr="00E056B4">
        <w:rPr>
          <w:lang w:val="en-US"/>
        </w:rPr>
        <w:t xml:space="preserve">In neuerer Zeit beschäftigt sich </w:t>
      </w:r>
      <w:proofErr w:type="gramStart"/>
      <w:r w:rsidRPr="00E056B4">
        <w:rPr>
          <w:lang w:val="en-US"/>
        </w:rPr>
        <w:t>die</w:t>
      </w:r>
      <w:proofErr w:type="gramEnd"/>
      <w:r w:rsidRPr="00E056B4">
        <w:rPr>
          <w:lang w:val="en-US"/>
        </w:rPr>
        <w:t xml:space="preserve"> Rechtswissenschaft viel mit der rechtlichen Methodik und der Lehre von der G</w:t>
      </w:r>
      <w:r w:rsidRPr="00E056B4">
        <w:rPr>
          <w:lang w:val="en-US"/>
        </w:rPr>
        <w:t>e</w:t>
      </w:r>
      <w:r w:rsidRPr="00E056B4">
        <w:rPr>
          <w:lang w:val="en-US"/>
        </w:rPr>
        <w:t xml:space="preserve">setzesauslegung. Weil für die juristische Exegese eine </w:t>
      </w:r>
      <w:r w:rsidRPr="00E056B4">
        <w:rPr>
          <w:i/>
          <w:iCs/>
          <w:lang w:val="en-US"/>
        </w:rPr>
        <w:t>juristische Methodenlehre</w:t>
      </w:r>
      <w:r w:rsidRPr="00E056B4">
        <w:rPr>
          <w:lang w:val="en-US"/>
        </w:rPr>
        <w:t xml:space="preserve"> von Bedeutung </w:t>
      </w:r>
      <w:proofErr w:type="gramStart"/>
      <w:r w:rsidRPr="00E056B4">
        <w:rPr>
          <w:lang w:val="en-US"/>
        </w:rPr>
        <w:t>ist</w:t>
      </w:r>
      <w:proofErr w:type="gramEnd"/>
      <w:r w:rsidRPr="00E056B4">
        <w:rPr>
          <w:lang w:val="en-US"/>
        </w:rPr>
        <w:t>, wird diese oftmals gesondert gelehrt.</w:t>
      </w:r>
    </w:p>
    <w:p w:rsidR="00E653CE" w:rsidRPr="002D63D5" w:rsidRDefault="00E653CE" w:rsidP="00FE1E59">
      <w:pPr>
        <w:rPr>
          <w:lang w:val="de-DE"/>
        </w:rPr>
      </w:pPr>
      <w:r w:rsidRPr="00E056B4">
        <w:rPr>
          <w:lang w:val="en-US"/>
        </w:rPr>
        <w:t xml:space="preserve">Dabei hat insbesondere die Rechtsphilosophie in der Rechtswissenschaft und im Rechtsstudium, im Vergleich zu </w:t>
      </w:r>
      <w:hyperlink r:id="rId184" w:tooltip="Hochmittelalter" w:history="1">
        <w:r w:rsidRPr="00E056B4">
          <w:rPr>
            <w:lang w:val="en-US"/>
          </w:rPr>
          <w:t>Hochmittelalter</w:t>
        </w:r>
      </w:hyperlink>
      <w:r w:rsidRPr="00E056B4">
        <w:rPr>
          <w:lang w:val="en-US"/>
        </w:rPr>
        <w:t xml:space="preserve"> und </w:t>
      </w:r>
      <w:hyperlink r:id="rId185" w:tooltip="Renaissance" w:history="1">
        <w:r w:rsidRPr="00E056B4">
          <w:rPr>
            <w:lang w:val="en-US"/>
          </w:rPr>
          <w:t>Renaissance</w:t>
        </w:r>
      </w:hyperlink>
      <w:r w:rsidRPr="00E056B4">
        <w:rPr>
          <w:lang w:val="en-US"/>
        </w:rPr>
        <w:t xml:space="preserve">, erheblich </w:t>
      </w:r>
      <w:proofErr w:type="gramStart"/>
      <w:r w:rsidRPr="00E056B4">
        <w:rPr>
          <w:lang w:val="en-US"/>
        </w:rPr>
        <w:t>an</w:t>
      </w:r>
      <w:proofErr w:type="gramEnd"/>
      <w:r w:rsidRPr="00E056B4">
        <w:rPr>
          <w:lang w:val="en-US"/>
        </w:rPr>
        <w:t xml:space="preserve"> Stellenwert ve</w:t>
      </w:r>
      <w:r w:rsidRPr="00E056B4">
        <w:rPr>
          <w:lang w:val="en-US"/>
        </w:rPr>
        <w:t>r</w:t>
      </w:r>
      <w:r w:rsidRPr="00E056B4">
        <w:rPr>
          <w:lang w:val="en-US"/>
        </w:rPr>
        <w:t xml:space="preserve">loren. Die Kriminologie, welche sich unter anderem mit </w:t>
      </w:r>
      <w:hyperlink r:id="rId186" w:tooltip="Empirie" w:history="1">
        <w:r w:rsidRPr="00E056B4">
          <w:rPr>
            <w:lang w:val="en-US"/>
          </w:rPr>
          <w:t>empi</w:t>
        </w:r>
        <w:r w:rsidRPr="00E056B4">
          <w:rPr>
            <w:lang w:val="en-US"/>
          </w:rPr>
          <w:t>r</w:t>
        </w:r>
        <w:r w:rsidRPr="00E056B4">
          <w:rPr>
            <w:lang w:val="en-US"/>
          </w:rPr>
          <w:t>ischer Forschung</w:t>
        </w:r>
      </w:hyperlink>
      <w:r w:rsidRPr="00E056B4">
        <w:rPr>
          <w:lang w:val="en-US"/>
        </w:rPr>
        <w:t xml:space="preserve"> </w:t>
      </w:r>
      <w:proofErr w:type="gramStart"/>
      <w:r w:rsidRPr="00E056B4">
        <w:rPr>
          <w:lang w:val="en-US"/>
        </w:rPr>
        <w:t>beschäftigt,</w:t>
      </w:r>
      <w:proofErr w:type="gramEnd"/>
      <w:r w:rsidRPr="00E056B4">
        <w:rPr>
          <w:lang w:val="en-US"/>
        </w:rPr>
        <w:t xml:space="preserve"> hat an den </w:t>
      </w:r>
      <w:hyperlink r:id="rId187" w:tooltip="Hochschule" w:history="1">
        <w:r w:rsidRPr="00E056B4">
          <w:rPr>
            <w:lang w:val="en-US"/>
          </w:rPr>
          <w:t>Hochschulen</w:t>
        </w:r>
      </w:hyperlink>
      <w:r w:rsidRPr="00E056B4">
        <w:rPr>
          <w:lang w:val="en-US"/>
        </w:rPr>
        <w:t xml:space="preserve"> ebenfalls einen eher geringen Stellenwert.</w:t>
      </w:r>
    </w:p>
    <w:p w:rsidR="00E653CE" w:rsidRPr="002D63D5" w:rsidRDefault="00E653CE" w:rsidP="00EB0E49">
      <w:pPr>
        <w:ind w:firstLine="851"/>
        <w:rPr>
          <w:lang w:val="de-DE"/>
        </w:rPr>
      </w:pPr>
    </w:p>
    <w:p w:rsidR="00E653CE" w:rsidRPr="00FE1E59" w:rsidRDefault="00E653CE" w:rsidP="00792437">
      <w:pPr>
        <w:pStyle w:val="a7"/>
        <w:numPr>
          <w:ilvl w:val="0"/>
          <w:numId w:val="24"/>
        </w:numPr>
        <w:ind w:left="284" w:hanging="284"/>
        <w:rPr>
          <w:lang w:val="de-DE"/>
        </w:rPr>
      </w:pPr>
      <w:r w:rsidRPr="00FE1E59">
        <w:rPr>
          <w:lang w:val="de-DE"/>
        </w:rPr>
        <w:t>Womit befasst sich die Rechtswissenschaft?</w:t>
      </w:r>
    </w:p>
    <w:p w:rsidR="00E653CE" w:rsidRPr="00FE1E59" w:rsidRDefault="00E653CE" w:rsidP="00792437">
      <w:pPr>
        <w:pStyle w:val="a7"/>
        <w:numPr>
          <w:ilvl w:val="0"/>
          <w:numId w:val="24"/>
        </w:numPr>
        <w:ind w:left="284" w:hanging="284"/>
        <w:rPr>
          <w:lang w:val="de-DE"/>
        </w:rPr>
      </w:pPr>
      <w:r w:rsidRPr="00FE1E59">
        <w:rPr>
          <w:lang w:val="de-DE"/>
        </w:rPr>
        <w:t>Was schließt eine sachgerechte Deutung juristischer Texte ein?</w:t>
      </w:r>
    </w:p>
    <w:p w:rsidR="00E653CE" w:rsidRPr="00FE1E59" w:rsidRDefault="00E653CE" w:rsidP="00792437">
      <w:pPr>
        <w:pStyle w:val="a7"/>
        <w:numPr>
          <w:ilvl w:val="0"/>
          <w:numId w:val="24"/>
        </w:numPr>
        <w:ind w:left="284" w:hanging="284"/>
        <w:rPr>
          <w:lang w:val="de-DE"/>
        </w:rPr>
      </w:pPr>
      <w:r w:rsidRPr="00FE1E59">
        <w:rPr>
          <w:lang w:val="de-DE"/>
        </w:rPr>
        <w:t>Wer gibt eine klassische Definition der Rechtswissenschaft?</w:t>
      </w:r>
    </w:p>
    <w:p w:rsidR="00E653CE" w:rsidRPr="00FE1E59" w:rsidRDefault="00E653CE" w:rsidP="00792437">
      <w:pPr>
        <w:pStyle w:val="a7"/>
        <w:numPr>
          <w:ilvl w:val="0"/>
          <w:numId w:val="24"/>
        </w:numPr>
        <w:ind w:left="284" w:hanging="284"/>
        <w:rPr>
          <w:lang w:val="de-DE"/>
        </w:rPr>
      </w:pPr>
      <w:r w:rsidRPr="00FE1E59">
        <w:rPr>
          <w:lang w:val="de-DE"/>
        </w:rPr>
        <w:t>Gehört die Rechtswissenschaft zu den klassischen Universität</w:t>
      </w:r>
      <w:r w:rsidRPr="00FE1E59">
        <w:rPr>
          <w:lang w:val="de-DE"/>
        </w:rPr>
        <w:t>s</w:t>
      </w:r>
      <w:r w:rsidRPr="00FE1E59">
        <w:rPr>
          <w:lang w:val="de-DE"/>
        </w:rPr>
        <w:t>disziplinen?</w:t>
      </w:r>
    </w:p>
    <w:p w:rsidR="00E653CE" w:rsidRPr="00FE1E59" w:rsidRDefault="00E653CE" w:rsidP="00792437">
      <w:pPr>
        <w:pStyle w:val="a7"/>
        <w:numPr>
          <w:ilvl w:val="0"/>
          <w:numId w:val="24"/>
        </w:numPr>
        <w:ind w:left="284" w:hanging="284"/>
        <w:rPr>
          <w:lang w:val="de-DE"/>
        </w:rPr>
      </w:pPr>
      <w:r w:rsidRPr="00FE1E59">
        <w:rPr>
          <w:lang w:val="de-DE"/>
        </w:rPr>
        <w:t>Ist die Rechtswissenschaft eine hermeneutische Disziplin?</w:t>
      </w:r>
    </w:p>
    <w:p w:rsidR="00E653CE" w:rsidRPr="00FE1E59" w:rsidRDefault="00E653CE" w:rsidP="00792437">
      <w:pPr>
        <w:pStyle w:val="a7"/>
        <w:numPr>
          <w:ilvl w:val="0"/>
          <w:numId w:val="24"/>
        </w:numPr>
        <w:ind w:left="284" w:hanging="284"/>
        <w:rPr>
          <w:lang w:val="de-DE"/>
        </w:rPr>
      </w:pPr>
      <w:r w:rsidRPr="00FE1E59">
        <w:rPr>
          <w:lang w:val="de-DE"/>
        </w:rPr>
        <w:t>Woraus leitet eine Sonderstellung der Rechtswissenschaft ab?</w:t>
      </w:r>
    </w:p>
    <w:p w:rsidR="00E653CE" w:rsidRPr="00FE1E59" w:rsidRDefault="00E653CE" w:rsidP="00792437">
      <w:pPr>
        <w:pStyle w:val="a7"/>
        <w:numPr>
          <w:ilvl w:val="0"/>
          <w:numId w:val="24"/>
        </w:numPr>
        <w:ind w:left="284" w:hanging="284"/>
        <w:rPr>
          <w:lang w:val="de-DE"/>
        </w:rPr>
      </w:pPr>
      <w:r w:rsidRPr="00FE1E59">
        <w:rPr>
          <w:lang w:val="de-DE"/>
        </w:rPr>
        <w:t>Was steht bei den exegetischen Fächern im Vordergrund?</w:t>
      </w:r>
    </w:p>
    <w:p w:rsidR="00E653CE" w:rsidRPr="00FE1E59" w:rsidRDefault="00E653CE" w:rsidP="00792437">
      <w:pPr>
        <w:pStyle w:val="a7"/>
        <w:numPr>
          <w:ilvl w:val="0"/>
          <w:numId w:val="24"/>
        </w:numPr>
        <w:ind w:left="284" w:hanging="284"/>
        <w:rPr>
          <w:lang w:val="de-DE"/>
        </w:rPr>
      </w:pPr>
      <w:r w:rsidRPr="00FE1E59">
        <w:rPr>
          <w:lang w:val="de-DE"/>
        </w:rPr>
        <w:t xml:space="preserve">Beschäftigt sich die Rechtswissenschaft in neuerer Zeit viel mit der rechtlichen </w:t>
      </w:r>
      <w:r w:rsidR="009C4932" w:rsidRPr="00FE1E59">
        <w:rPr>
          <w:lang w:val="de-DE"/>
        </w:rPr>
        <w:t xml:space="preserve"> </w:t>
      </w:r>
      <w:r w:rsidRPr="00FE1E59">
        <w:rPr>
          <w:lang w:val="de-DE"/>
        </w:rPr>
        <w:t>Methodik und der Lehre von der Gesetzesau</w:t>
      </w:r>
      <w:r w:rsidRPr="00FE1E59">
        <w:rPr>
          <w:lang w:val="de-DE"/>
        </w:rPr>
        <w:t>s</w:t>
      </w:r>
      <w:r w:rsidRPr="00FE1E59">
        <w:rPr>
          <w:lang w:val="de-DE"/>
        </w:rPr>
        <w:t>legung?</w:t>
      </w:r>
    </w:p>
    <w:p w:rsidR="00E653CE" w:rsidRPr="00FE1E59" w:rsidRDefault="00E653CE" w:rsidP="00792437">
      <w:pPr>
        <w:pStyle w:val="a7"/>
        <w:numPr>
          <w:ilvl w:val="0"/>
          <w:numId w:val="24"/>
        </w:numPr>
        <w:ind w:left="284" w:hanging="284"/>
        <w:rPr>
          <w:lang w:val="de-DE"/>
        </w:rPr>
      </w:pPr>
      <w:r w:rsidRPr="00FE1E59">
        <w:rPr>
          <w:lang w:val="de-DE"/>
        </w:rPr>
        <w:t>Ist „Jura“ ein Pluralbegriff?</w:t>
      </w:r>
    </w:p>
    <w:p w:rsidR="00E653CE" w:rsidRPr="00FE1E59" w:rsidRDefault="00E653CE" w:rsidP="00637C36">
      <w:pPr>
        <w:pStyle w:val="a7"/>
        <w:numPr>
          <w:ilvl w:val="0"/>
          <w:numId w:val="24"/>
        </w:numPr>
        <w:ind w:left="426" w:hanging="426"/>
        <w:rPr>
          <w:lang w:val="de-DE"/>
        </w:rPr>
      </w:pPr>
      <w:r w:rsidRPr="00FE1E59">
        <w:rPr>
          <w:lang w:val="de-DE"/>
        </w:rPr>
        <w:t>Woraus stammt das Wort „Jurisprudenz“?</w:t>
      </w:r>
    </w:p>
    <w:p w:rsidR="005666B7" w:rsidRPr="00E056B4" w:rsidRDefault="00FC3AB5" w:rsidP="00FC3AB5">
      <w:pPr>
        <w:ind w:firstLine="0"/>
        <w:jc w:val="left"/>
        <w:rPr>
          <w:b/>
          <w:lang w:val="en-US"/>
        </w:rPr>
      </w:pPr>
      <w:r>
        <w:rPr>
          <w:b/>
          <w:lang w:val="en-US"/>
        </w:rPr>
        <w:br w:type="page"/>
      </w:r>
    </w:p>
    <w:p w:rsidR="00E653CE" w:rsidRPr="00E056B4" w:rsidRDefault="00485960" w:rsidP="00990F54">
      <w:pPr>
        <w:rPr>
          <w:b/>
          <w:lang w:val="en-US"/>
        </w:rPr>
      </w:pPr>
      <w:r w:rsidRPr="00990F54">
        <w:rPr>
          <w:b/>
          <w:lang w:val="de-DE"/>
        </w:rPr>
        <w:lastRenderedPageBreak/>
        <w:t>X</w:t>
      </w:r>
      <w:r w:rsidR="00E653CE" w:rsidRPr="00990F54">
        <w:rPr>
          <w:b/>
          <w:lang w:val="de-DE"/>
        </w:rPr>
        <w:t>VIII. Merken Sie sich die Rektion. Bilden Sie Sätze mit diesen Wörtern.</w:t>
      </w:r>
    </w:p>
    <w:p w:rsidR="001D0492" w:rsidRPr="00E056B4" w:rsidRDefault="001D0492" w:rsidP="00EB0E49">
      <w:pPr>
        <w:ind w:firstLine="851"/>
        <w:rPr>
          <w:lang w:val="en-US"/>
        </w:rPr>
      </w:pPr>
    </w:p>
    <w:p w:rsidR="00E653CE" w:rsidRPr="00E056B4" w:rsidRDefault="00E653CE" w:rsidP="00FE1E59">
      <w:pPr>
        <w:rPr>
          <w:lang w:val="en-US"/>
        </w:rPr>
      </w:pPr>
      <w:r w:rsidRPr="002D63D5">
        <w:rPr>
          <w:lang w:val="de-DE"/>
        </w:rPr>
        <w:t>Sich beschäftig</w:t>
      </w:r>
      <w:r w:rsidR="001D5E4A">
        <w:rPr>
          <w:lang w:val="de-DE"/>
        </w:rPr>
        <w:t xml:space="preserve">en mit D, sich befassen mit D, </w:t>
      </w:r>
      <w:r w:rsidRPr="002D63D5">
        <w:rPr>
          <w:lang w:val="de-DE"/>
        </w:rPr>
        <w:t>in Bezug auf A</w:t>
      </w:r>
      <w:r w:rsidRPr="00E056B4">
        <w:rPr>
          <w:lang w:val="en-US"/>
        </w:rPr>
        <w:t>k</w:t>
      </w:r>
      <w:r w:rsidRPr="002D63D5">
        <w:rPr>
          <w:lang w:val="de-DE"/>
        </w:rPr>
        <w:t>k., ableiten aus D, sich unterscheiden durch Akk., von D, im Vergleich zu D, Interesse an D finden, die Neigung zu D, für Akk. haben.</w:t>
      </w:r>
    </w:p>
    <w:p w:rsidR="00E653CE" w:rsidRPr="002D63D5" w:rsidRDefault="00E653CE" w:rsidP="00EB0E49">
      <w:pPr>
        <w:ind w:firstLine="851"/>
        <w:rPr>
          <w:lang w:val="de-DE"/>
        </w:rPr>
      </w:pPr>
    </w:p>
    <w:p w:rsidR="00E653CE" w:rsidRPr="00E056B4" w:rsidRDefault="007D5DDD" w:rsidP="00990F54">
      <w:pPr>
        <w:rPr>
          <w:b/>
          <w:lang w:val="en-US"/>
        </w:rPr>
      </w:pPr>
      <w:r w:rsidRPr="00990F54">
        <w:rPr>
          <w:b/>
          <w:lang w:val="de-DE"/>
        </w:rPr>
        <w:t>X</w:t>
      </w:r>
      <w:r w:rsidR="003F7DBA" w:rsidRPr="00990F54">
        <w:rPr>
          <w:b/>
          <w:lang w:val="de-DE"/>
        </w:rPr>
        <w:t>I</w:t>
      </w:r>
      <w:r w:rsidR="00E653CE" w:rsidRPr="00990F54">
        <w:rPr>
          <w:b/>
          <w:lang w:val="de-DE"/>
        </w:rPr>
        <w:t>X. Gebrauchen Sie in den folgenden Sätzen Modalverb + Infinitiv statt einer Modalkonstruktion</w:t>
      </w:r>
      <w:r w:rsidR="00C134A3" w:rsidRPr="00E056B4">
        <w:rPr>
          <w:b/>
          <w:lang w:val="en-US"/>
        </w:rPr>
        <w:t xml:space="preserve"> </w:t>
      </w:r>
      <w:r w:rsidR="00C134A3" w:rsidRPr="00E056B4">
        <w:rPr>
          <w:b/>
          <w:bCs/>
          <w:lang w:val="en-US"/>
        </w:rPr>
        <w:t>(§</w:t>
      </w:r>
      <w:r w:rsidR="007F092D" w:rsidRPr="00E056B4">
        <w:rPr>
          <w:b/>
          <w:bCs/>
          <w:lang w:val="en-US"/>
        </w:rPr>
        <w:t> </w:t>
      </w:r>
      <w:r w:rsidR="00C134A3" w:rsidRPr="00E056B4">
        <w:rPr>
          <w:b/>
          <w:bCs/>
          <w:lang w:val="en-US"/>
        </w:rPr>
        <w:t>11)</w:t>
      </w:r>
      <w:r w:rsidR="00E653CE" w:rsidRPr="00990F54">
        <w:rPr>
          <w:b/>
          <w:lang w:val="de-DE"/>
        </w:rPr>
        <w:t>.</w:t>
      </w:r>
    </w:p>
    <w:p w:rsidR="001D0492" w:rsidRPr="00E056B4" w:rsidRDefault="001D0492" w:rsidP="00EB0E49">
      <w:pPr>
        <w:ind w:firstLine="851"/>
        <w:rPr>
          <w:lang w:val="en-US"/>
        </w:rPr>
      </w:pPr>
    </w:p>
    <w:p w:rsidR="00E653CE" w:rsidRPr="00FE1E59" w:rsidRDefault="00E653CE" w:rsidP="00637C36">
      <w:pPr>
        <w:pStyle w:val="a7"/>
        <w:numPr>
          <w:ilvl w:val="0"/>
          <w:numId w:val="25"/>
        </w:numPr>
        <w:ind w:left="284" w:hanging="284"/>
        <w:rPr>
          <w:lang w:val="de-DE"/>
        </w:rPr>
      </w:pPr>
      <w:r w:rsidRPr="00FE1E59">
        <w:rPr>
          <w:lang w:val="de-DE"/>
        </w:rPr>
        <w:t>Die Rechtswissenschaft lässt sich auch als Erforschung von Modellen für die Vermeidung und Lösung gesellschaftlicher Konflikte verstehen.</w:t>
      </w:r>
    </w:p>
    <w:p w:rsidR="00E653CE" w:rsidRPr="00FE1E59" w:rsidRDefault="00E653CE" w:rsidP="00637C36">
      <w:pPr>
        <w:pStyle w:val="a7"/>
        <w:numPr>
          <w:ilvl w:val="0"/>
          <w:numId w:val="25"/>
        </w:numPr>
        <w:ind w:left="284" w:hanging="284"/>
        <w:rPr>
          <w:lang w:val="de-DE"/>
        </w:rPr>
      </w:pPr>
      <w:r w:rsidRPr="00FE1E59">
        <w:rPr>
          <w:lang w:val="de-DE"/>
        </w:rPr>
        <w:t>Die Rechtswissenschaft hat die Gesetze in Bezug auf konkrete Lebenssachverhalte in der Rechtsprechung anzuwenden.</w:t>
      </w:r>
    </w:p>
    <w:p w:rsidR="00E653CE" w:rsidRPr="00FE1E59" w:rsidRDefault="00E653CE" w:rsidP="00637C36">
      <w:pPr>
        <w:pStyle w:val="a7"/>
        <w:numPr>
          <w:ilvl w:val="0"/>
          <w:numId w:val="25"/>
        </w:numPr>
        <w:ind w:left="284" w:hanging="284"/>
        <w:rPr>
          <w:lang w:val="de-DE"/>
        </w:rPr>
      </w:pPr>
      <w:r w:rsidRPr="00E056B4">
        <w:rPr>
          <w:lang w:val="en-US"/>
        </w:rPr>
        <w:t xml:space="preserve">Die Teilgebiete der Rechtswissenschaft lassen sich zu den </w:t>
      </w:r>
      <w:hyperlink r:id="rId188" w:tooltip="Auslegung (Recht)" w:history="1">
        <w:r w:rsidRPr="00E056B4">
          <w:rPr>
            <w:lang w:val="en-US"/>
          </w:rPr>
          <w:t>ex</w:t>
        </w:r>
        <w:r w:rsidRPr="00E056B4">
          <w:rPr>
            <w:lang w:val="en-US"/>
          </w:rPr>
          <w:t>e</w:t>
        </w:r>
        <w:r w:rsidRPr="00E056B4">
          <w:rPr>
            <w:lang w:val="en-US"/>
          </w:rPr>
          <w:t>getischen</w:t>
        </w:r>
      </w:hyperlink>
      <w:r w:rsidRPr="00E056B4">
        <w:rPr>
          <w:lang w:val="en-US"/>
        </w:rPr>
        <w:t xml:space="preserve"> Fächern und den nicht-exegetischen Fächern</w:t>
      </w:r>
      <w:r w:rsidRPr="00FE1E59">
        <w:rPr>
          <w:lang w:val="de-DE"/>
        </w:rPr>
        <w:t xml:space="preserve"> </w:t>
      </w:r>
      <w:r w:rsidRPr="00E056B4">
        <w:rPr>
          <w:lang w:val="en-US"/>
        </w:rPr>
        <w:t>zusa</w:t>
      </w:r>
      <w:r w:rsidRPr="00E056B4">
        <w:rPr>
          <w:lang w:val="en-US"/>
        </w:rPr>
        <w:t>m</w:t>
      </w:r>
      <w:r w:rsidRPr="00E056B4">
        <w:rPr>
          <w:lang w:val="en-US"/>
        </w:rPr>
        <w:t>menfassen</w:t>
      </w:r>
      <w:r w:rsidRPr="00FE1E59">
        <w:rPr>
          <w:lang w:val="de-DE"/>
        </w:rPr>
        <w:t>.</w:t>
      </w:r>
    </w:p>
    <w:p w:rsidR="00E653CE" w:rsidRPr="00FE1E59" w:rsidRDefault="00E653CE" w:rsidP="00637C36">
      <w:pPr>
        <w:pStyle w:val="a7"/>
        <w:numPr>
          <w:ilvl w:val="0"/>
          <w:numId w:val="25"/>
        </w:numPr>
        <w:tabs>
          <w:tab w:val="left" w:pos="284"/>
        </w:tabs>
        <w:ind w:left="284" w:hanging="284"/>
        <w:rPr>
          <w:lang w:val="de-DE"/>
        </w:rPr>
      </w:pPr>
      <w:r w:rsidRPr="00FE1E59">
        <w:rPr>
          <w:lang w:val="de-DE"/>
        </w:rPr>
        <w:t>Die Rechtswissenschaft ist von den empirischen Wissenscha</w:t>
      </w:r>
      <w:r w:rsidRPr="00FE1E59">
        <w:rPr>
          <w:lang w:val="de-DE"/>
        </w:rPr>
        <w:t>f</w:t>
      </w:r>
      <w:r w:rsidRPr="00FE1E59">
        <w:rPr>
          <w:lang w:val="de-DE"/>
        </w:rPr>
        <w:t>ten zu unterscheiden.</w:t>
      </w:r>
    </w:p>
    <w:p w:rsidR="00E653CE" w:rsidRPr="00FE1E59" w:rsidRDefault="00E653CE" w:rsidP="00637C36">
      <w:pPr>
        <w:pStyle w:val="a7"/>
        <w:numPr>
          <w:ilvl w:val="0"/>
          <w:numId w:val="25"/>
        </w:numPr>
        <w:ind w:left="284" w:hanging="284"/>
        <w:rPr>
          <w:lang w:val="de-DE"/>
        </w:rPr>
      </w:pPr>
      <w:r w:rsidRPr="00FE1E59">
        <w:rPr>
          <w:lang w:val="de-DE"/>
        </w:rPr>
        <w:t>V</w:t>
      </w:r>
      <w:r w:rsidRPr="00E056B4">
        <w:rPr>
          <w:lang w:val="en-US"/>
        </w:rPr>
        <w:t xml:space="preserve">iele </w:t>
      </w:r>
      <w:r w:rsidRPr="00FE1E59">
        <w:rPr>
          <w:lang w:val="de-DE"/>
        </w:rPr>
        <w:t>Rechtsn</w:t>
      </w:r>
      <w:r w:rsidRPr="00E056B4">
        <w:rPr>
          <w:lang w:val="en-US"/>
        </w:rPr>
        <w:t>ormen regeln sehr spezifische und hochtechnische Sachverhalte und sind nur noch von Spezialisten, aber nicht mehr von fachfremden Juristen oder gar von Laien zu ve</w:t>
      </w:r>
      <w:r w:rsidRPr="00E056B4">
        <w:rPr>
          <w:lang w:val="en-US"/>
        </w:rPr>
        <w:t>r</w:t>
      </w:r>
      <w:r w:rsidRPr="00E056B4">
        <w:rPr>
          <w:lang w:val="en-US"/>
        </w:rPr>
        <w:t>stehen.</w:t>
      </w:r>
    </w:p>
    <w:p w:rsidR="00E653CE" w:rsidRPr="00FE1E59" w:rsidRDefault="00E653CE" w:rsidP="00637C36">
      <w:pPr>
        <w:pStyle w:val="a7"/>
        <w:numPr>
          <w:ilvl w:val="0"/>
          <w:numId w:val="25"/>
        </w:numPr>
        <w:ind w:left="284" w:hanging="284"/>
        <w:rPr>
          <w:lang w:val="de-DE"/>
        </w:rPr>
      </w:pPr>
      <w:r w:rsidRPr="00FE1E59">
        <w:rPr>
          <w:lang w:val="de-DE"/>
        </w:rPr>
        <w:t>D</w:t>
      </w:r>
      <w:r w:rsidRPr="00E056B4">
        <w:rPr>
          <w:lang w:val="en-US"/>
        </w:rPr>
        <w:t>ie Rechtswissenschaft als Wissenschaft vom geltenden Recht</w:t>
      </w:r>
      <w:r w:rsidRPr="00FE1E59">
        <w:rPr>
          <w:lang w:val="de-DE"/>
        </w:rPr>
        <w:t xml:space="preserve"> hat</w:t>
      </w:r>
      <w:r w:rsidRPr="00E056B4">
        <w:rPr>
          <w:lang w:val="en-US"/>
        </w:rPr>
        <w:t xml:space="preserve"> sich im Wesentlichen auf die Interpretation von Gesetzen und der aus den Gesetzen abgeleiteten Rechtsprechung </w:t>
      </w:r>
      <w:r w:rsidRPr="00FE1E59">
        <w:rPr>
          <w:lang w:val="de-DE"/>
        </w:rPr>
        <w:t xml:space="preserve">zu </w:t>
      </w:r>
      <w:r w:rsidRPr="00E056B4">
        <w:rPr>
          <w:lang w:val="en-US"/>
        </w:rPr>
        <w:t>ko</w:t>
      </w:r>
      <w:r w:rsidRPr="00E056B4">
        <w:rPr>
          <w:lang w:val="en-US"/>
        </w:rPr>
        <w:t>n</w:t>
      </w:r>
      <w:r w:rsidRPr="00E056B4">
        <w:rPr>
          <w:lang w:val="en-US"/>
        </w:rPr>
        <w:t>zentrier</w:t>
      </w:r>
      <w:r w:rsidRPr="00FE1E59">
        <w:rPr>
          <w:lang w:val="de-DE"/>
        </w:rPr>
        <w:t>en.</w:t>
      </w:r>
    </w:p>
    <w:p w:rsidR="00E653CE" w:rsidRPr="00FE1E59" w:rsidRDefault="00E653CE" w:rsidP="00637C36">
      <w:pPr>
        <w:pStyle w:val="a7"/>
        <w:numPr>
          <w:ilvl w:val="0"/>
          <w:numId w:val="25"/>
        </w:numPr>
        <w:ind w:left="284" w:hanging="284"/>
        <w:rPr>
          <w:lang w:val="de-DE"/>
        </w:rPr>
      </w:pPr>
      <w:r w:rsidRPr="00FE1E59">
        <w:rPr>
          <w:lang w:val="de-DE"/>
        </w:rPr>
        <w:t>D</w:t>
      </w:r>
      <w:r w:rsidRPr="00E056B4">
        <w:rPr>
          <w:lang w:val="en-US"/>
        </w:rPr>
        <w:t xml:space="preserve">ie Jurisprudenz </w:t>
      </w:r>
      <w:r w:rsidRPr="00FE1E59">
        <w:rPr>
          <w:lang w:val="de-DE"/>
        </w:rPr>
        <w:t xml:space="preserve">ist </w:t>
      </w:r>
      <w:r w:rsidRPr="00E056B4">
        <w:rPr>
          <w:lang w:val="en-US"/>
        </w:rPr>
        <w:t>in ihrer Bedeutung nur noch mit den a</w:t>
      </w:r>
      <w:r w:rsidRPr="00E056B4">
        <w:rPr>
          <w:lang w:val="en-US"/>
        </w:rPr>
        <w:t>n</w:t>
      </w:r>
      <w:r w:rsidRPr="00E056B4">
        <w:rPr>
          <w:lang w:val="en-US"/>
        </w:rPr>
        <w:t xml:space="preserve">gewandten Naturwissenschaften und der Ökonomie </w:t>
      </w:r>
      <w:r w:rsidRPr="00FE1E59">
        <w:rPr>
          <w:lang w:val="de-DE"/>
        </w:rPr>
        <w:t xml:space="preserve">zu </w:t>
      </w:r>
      <w:r w:rsidRPr="00E056B4">
        <w:rPr>
          <w:lang w:val="en-US"/>
        </w:rPr>
        <w:t>ve</w:t>
      </w:r>
      <w:r w:rsidRPr="00E056B4">
        <w:rPr>
          <w:lang w:val="en-US"/>
        </w:rPr>
        <w:t>r</w:t>
      </w:r>
      <w:r w:rsidRPr="00E056B4">
        <w:rPr>
          <w:lang w:val="en-US"/>
        </w:rPr>
        <w:t>gleich</w:t>
      </w:r>
      <w:r w:rsidRPr="00FE1E59">
        <w:rPr>
          <w:lang w:val="de-DE"/>
        </w:rPr>
        <w:t>en</w:t>
      </w:r>
      <w:r w:rsidRPr="00E056B4">
        <w:rPr>
          <w:lang w:val="en-US"/>
        </w:rPr>
        <w:t>.</w:t>
      </w:r>
    </w:p>
    <w:p w:rsidR="008125E9" w:rsidRPr="00FE1E59" w:rsidRDefault="008125E9" w:rsidP="00637C36">
      <w:pPr>
        <w:pStyle w:val="a7"/>
        <w:numPr>
          <w:ilvl w:val="0"/>
          <w:numId w:val="25"/>
        </w:numPr>
        <w:tabs>
          <w:tab w:val="left" w:pos="284"/>
        </w:tabs>
        <w:ind w:left="284" w:hanging="284"/>
        <w:rPr>
          <w:lang w:val="de-DE"/>
        </w:rPr>
      </w:pPr>
      <w:r w:rsidRPr="00E056B4">
        <w:rPr>
          <w:lang w:val="en-US"/>
        </w:rPr>
        <w:t>Von</w:t>
      </w:r>
      <w:r w:rsidRPr="00FE1E59">
        <w:rPr>
          <w:lang w:val="de-DE"/>
        </w:rPr>
        <w:t xml:space="preserve"> </w:t>
      </w:r>
      <w:r w:rsidRPr="00E056B4">
        <w:rPr>
          <w:lang w:val="en-US"/>
        </w:rPr>
        <w:t>der</w:t>
      </w:r>
      <w:r w:rsidRPr="00FE1E59">
        <w:rPr>
          <w:lang w:val="de-DE"/>
        </w:rPr>
        <w:t xml:space="preserve"> </w:t>
      </w:r>
      <w:r w:rsidRPr="00E056B4">
        <w:rPr>
          <w:lang w:val="en-US"/>
        </w:rPr>
        <w:t>Beratungstätigkeit</w:t>
      </w:r>
      <w:r w:rsidRPr="00FE1E59">
        <w:rPr>
          <w:lang w:val="de-DE"/>
        </w:rPr>
        <w:t xml:space="preserve"> </w:t>
      </w:r>
      <w:proofErr w:type="gramStart"/>
      <w:r w:rsidRPr="00E056B4">
        <w:rPr>
          <w:lang w:val="en-US"/>
        </w:rPr>
        <w:t>sind</w:t>
      </w:r>
      <w:proofErr w:type="gramEnd"/>
      <w:r w:rsidRPr="00FE1E59">
        <w:rPr>
          <w:lang w:val="de-DE"/>
        </w:rPr>
        <w:t xml:space="preserve"> </w:t>
      </w:r>
      <w:r w:rsidRPr="00E056B4">
        <w:rPr>
          <w:lang w:val="en-US"/>
        </w:rPr>
        <w:t>die</w:t>
      </w:r>
      <w:r w:rsidRPr="00FE1E59">
        <w:rPr>
          <w:lang w:val="de-DE"/>
        </w:rPr>
        <w:t xml:space="preserve"> </w:t>
      </w:r>
      <w:r w:rsidRPr="00E056B4">
        <w:rPr>
          <w:lang w:val="en-US"/>
        </w:rPr>
        <w:t>Tätigkeiten</w:t>
      </w:r>
      <w:r w:rsidRPr="00FE1E59">
        <w:rPr>
          <w:lang w:val="de-DE"/>
        </w:rPr>
        <w:t xml:space="preserve"> </w:t>
      </w:r>
      <w:r w:rsidRPr="00E056B4">
        <w:rPr>
          <w:lang w:val="en-US"/>
        </w:rPr>
        <w:t>der</w:t>
      </w:r>
      <w:r w:rsidRPr="00FE1E59">
        <w:rPr>
          <w:lang w:val="de-DE"/>
        </w:rPr>
        <w:t xml:space="preserve"> </w:t>
      </w:r>
      <w:hyperlink r:id="rId189" w:tooltip="Rechtsbesorgung" w:history="1">
        <w:r w:rsidRPr="00E056B4">
          <w:rPr>
            <w:rStyle w:val="a4"/>
            <w:color w:val="auto"/>
            <w:u w:val="none"/>
            <w:lang w:val="en-US"/>
          </w:rPr>
          <w:t>Rechtsb</w:t>
        </w:r>
        <w:r w:rsidRPr="00E056B4">
          <w:rPr>
            <w:rStyle w:val="a4"/>
            <w:color w:val="auto"/>
            <w:u w:val="none"/>
            <w:lang w:val="en-US"/>
          </w:rPr>
          <w:t>e</w:t>
        </w:r>
        <w:r w:rsidRPr="00E056B4">
          <w:rPr>
            <w:rStyle w:val="a4"/>
            <w:color w:val="auto"/>
            <w:u w:val="none"/>
            <w:lang w:val="en-US"/>
          </w:rPr>
          <w:t>sorgung</w:t>
        </w:r>
      </w:hyperlink>
      <w:r w:rsidRPr="00FE1E59">
        <w:rPr>
          <w:rStyle w:val="a4"/>
          <w:color w:val="auto"/>
          <w:u w:val="none"/>
          <w:lang w:val="de-DE"/>
        </w:rPr>
        <w:t xml:space="preserve"> </w:t>
      </w:r>
      <w:r w:rsidRPr="00E056B4">
        <w:rPr>
          <w:lang w:val="en-US"/>
        </w:rPr>
        <w:t>und</w:t>
      </w:r>
      <w:r w:rsidRPr="00FE1E59">
        <w:rPr>
          <w:lang w:val="de-DE"/>
        </w:rPr>
        <w:t xml:space="preserve"> </w:t>
      </w:r>
      <w:hyperlink r:id="rId190" w:tooltip="Rechtsvertretung" w:history="1">
        <w:r w:rsidRPr="00E056B4">
          <w:rPr>
            <w:rStyle w:val="a4"/>
            <w:color w:val="auto"/>
            <w:u w:val="none"/>
            <w:lang w:val="en-US"/>
          </w:rPr>
          <w:t>Rechtsvertretung</w:t>
        </w:r>
      </w:hyperlink>
      <w:r w:rsidRPr="00FE1E59">
        <w:rPr>
          <w:rStyle w:val="a4"/>
          <w:color w:val="auto"/>
          <w:u w:val="none"/>
          <w:lang w:val="de-DE"/>
        </w:rPr>
        <w:t xml:space="preserve"> </w:t>
      </w:r>
      <w:r w:rsidRPr="00E056B4">
        <w:rPr>
          <w:lang w:val="en-US"/>
        </w:rPr>
        <w:t>abzugrenzen.</w:t>
      </w:r>
    </w:p>
    <w:p w:rsidR="00E653CE" w:rsidRPr="002D63D5" w:rsidRDefault="00E653CE" w:rsidP="00EB0E49">
      <w:pPr>
        <w:ind w:firstLine="851"/>
        <w:rPr>
          <w:lang w:val="de-DE"/>
        </w:rPr>
      </w:pPr>
    </w:p>
    <w:p w:rsidR="00E653CE" w:rsidRPr="00E056B4" w:rsidRDefault="007D5DDD" w:rsidP="00990F54">
      <w:pPr>
        <w:rPr>
          <w:b/>
          <w:lang w:val="en-US"/>
        </w:rPr>
      </w:pPr>
      <w:r w:rsidRPr="00990F54">
        <w:rPr>
          <w:b/>
          <w:lang w:val="de-DE"/>
        </w:rPr>
        <w:lastRenderedPageBreak/>
        <w:t>X</w:t>
      </w:r>
      <w:r w:rsidR="003F7DBA" w:rsidRPr="00990F54">
        <w:rPr>
          <w:b/>
          <w:lang w:val="de-DE"/>
        </w:rPr>
        <w:t>X</w:t>
      </w:r>
      <w:r w:rsidR="00E653CE" w:rsidRPr="00990F54">
        <w:rPr>
          <w:b/>
          <w:lang w:val="de-DE"/>
        </w:rPr>
        <w:t>. Übersetzen Sie ins Deutsche.</w:t>
      </w:r>
    </w:p>
    <w:p w:rsidR="001D0492" w:rsidRPr="00E056B4" w:rsidRDefault="001D0492" w:rsidP="00EB0E49">
      <w:pPr>
        <w:ind w:firstLine="851"/>
        <w:rPr>
          <w:lang w:val="en-US"/>
        </w:rPr>
      </w:pPr>
    </w:p>
    <w:p w:rsidR="00E653CE" w:rsidRPr="002D63D5" w:rsidRDefault="00E653CE" w:rsidP="00637C36">
      <w:pPr>
        <w:pStyle w:val="a7"/>
        <w:numPr>
          <w:ilvl w:val="0"/>
          <w:numId w:val="26"/>
        </w:numPr>
        <w:ind w:left="426" w:hanging="426"/>
      </w:pPr>
      <w:r w:rsidRPr="002D63D5">
        <w:t>Под юриспруденцией понимают несколько взаимосвяза</w:t>
      </w:r>
      <w:r w:rsidRPr="002D63D5">
        <w:t>н</w:t>
      </w:r>
      <w:r w:rsidRPr="002D63D5">
        <w:t xml:space="preserve">ных понятий: комплексная </w:t>
      </w:r>
      <w:hyperlink r:id="rId191" w:tooltip="Наука" w:history="1">
        <w:r w:rsidRPr="002D63D5">
          <w:t>наука</w:t>
        </w:r>
      </w:hyperlink>
      <w:r w:rsidRPr="002D63D5">
        <w:t xml:space="preserve">, изучающая сущностные свойства </w:t>
      </w:r>
      <w:hyperlink r:id="rId192" w:tooltip="Государство" w:history="1">
        <w:r w:rsidRPr="002D63D5">
          <w:t>государства</w:t>
        </w:r>
      </w:hyperlink>
      <w:r w:rsidRPr="002D63D5">
        <w:t xml:space="preserve"> и </w:t>
      </w:r>
      <w:hyperlink r:id="rId193" w:tooltip="Право" w:history="1">
        <w:r w:rsidRPr="002D63D5">
          <w:t>права</w:t>
        </w:r>
      </w:hyperlink>
      <w:r w:rsidRPr="002D63D5">
        <w:t xml:space="preserve">; совокупность правовых знаний; практическая деятельность </w:t>
      </w:r>
      <w:hyperlink r:id="rId194" w:tooltip="Юрист" w:history="1">
        <w:r w:rsidRPr="002D63D5">
          <w:t>юристов</w:t>
        </w:r>
      </w:hyperlink>
      <w:r w:rsidRPr="002D63D5">
        <w:t xml:space="preserve"> и система их подготовки.</w:t>
      </w:r>
    </w:p>
    <w:p w:rsidR="00E653CE" w:rsidRPr="002D63D5" w:rsidRDefault="00E653CE" w:rsidP="00637C36">
      <w:pPr>
        <w:pStyle w:val="a7"/>
        <w:numPr>
          <w:ilvl w:val="0"/>
          <w:numId w:val="26"/>
        </w:numPr>
        <w:ind w:left="426" w:hanging="426"/>
      </w:pPr>
      <w:r w:rsidRPr="00FE1E59">
        <w:rPr>
          <w:bCs/>
        </w:rPr>
        <w:t>Правовая наука</w:t>
      </w:r>
      <w:r w:rsidR="0081726D" w:rsidRPr="00FE1E59">
        <w:rPr>
          <w:bCs/>
          <w:lang w:val="de-DE"/>
        </w:rPr>
        <w:t xml:space="preserve"> </w:t>
      </w:r>
      <w:r w:rsidR="0081726D" w:rsidRPr="00FE1E59">
        <w:rPr>
          <w:b/>
          <w:bCs/>
          <w:lang w:val="de-DE"/>
        </w:rPr>
        <w:t xml:space="preserve">– </w:t>
      </w:r>
      <w:r w:rsidRPr="002D63D5">
        <w:t>это наука о государстве и праве, изуч</w:t>
      </w:r>
      <w:r w:rsidRPr="002D63D5">
        <w:t>а</w:t>
      </w:r>
      <w:r w:rsidRPr="002D63D5">
        <w:t>ющая результаты правового регулирования и выдвига</w:t>
      </w:r>
      <w:r w:rsidRPr="002D63D5">
        <w:t>ю</w:t>
      </w:r>
      <w:r w:rsidRPr="002D63D5">
        <w:t>щая правовые идеи о возможности внесения прогресси</w:t>
      </w:r>
      <w:r w:rsidRPr="002D63D5">
        <w:t>в</w:t>
      </w:r>
      <w:r w:rsidRPr="002D63D5">
        <w:t>ных изменений в механизм и способы регулирования о</w:t>
      </w:r>
      <w:r w:rsidRPr="002D63D5">
        <w:t>б</w:t>
      </w:r>
      <w:r w:rsidRPr="002D63D5">
        <w:t>щества.</w:t>
      </w:r>
    </w:p>
    <w:p w:rsidR="00E653CE" w:rsidRPr="002D63D5" w:rsidRDefault="00E653CE" w:rsidP="00637C36">
      <w:pPr>
        <w:pStyle w:val="a7"/>
        <w:numPr>
          <w:ilvl w:val="0"/>
          <w:numId w:val="26"/>
        </w:numPr>
        <w:ind w:left="426" w:hanging="426"/>
      </w:pPr>
      <w:r w:rsidRPr="00FE1E59">
        <w:rPr>
          <w:bCs/>
        </w:rPr>
        <w:t>Правовая наука</w:t>
      </w:r>
      <w:r w:rsidRPr="00FE1E59">
        <w:rPr>
          <w:b/>
          <w:bCs/>
        </w:rPr>
        <w:t xml:space="preserve"> –</w:t>
      </w:r>
      <w:r w:rsidRPr="002D63D5">
        <w:t xml:space="preserve"> это совокупность знаний о </w:t>
      </w:r>
      <w:hyperlink r:id="rId195" w:tooltip="Государство" w:history="1">
        <w:r w:rsidRPr="002D63D5">
          <w:t>государстве</w:t>
        </w:r>
      </w:hyperlink>
      <w:r w:rsidRPr="002D63D5">
        <w:t xml:space="preserve">, </w:t>
      </w:r>
      <w:hyperlink r:id="rId196" w:tooltip="Управление (страница отсутствует)" w:history="1">
        <w:r w:rsidRPr="002D63D5">
          <w:t>управлении</w:t>
        </w:r>
      </w:hyperlink>
      <w:r w:rsidRPr="002D63D5">
        <w:t xml:space="preserve">, </w:t>
      </w:r>
      <w:hyperlink r:id="rId197" w:tooltip="Право" w:history="1">
        <w:r w:rsidRPr="002D63D5">
          <w:t>праве</w:t>
        </w:r>
      </w:hyperlink>
      <w:r w:rsidRPr="002D63D5">
        <w:t>, наличие которых даёт основание для профессионального занятия юридической деятельностью.</w:t>
      </w:r>
    </w:p>
    <w:p w:rsidR="00E653CE" w:rsidRPr="002D63D5" w:rsidRDefault="00E653CE" w:rsidP="00637C36">
      <w:pPr>
        <w:pStyle w:val="a7"/>
        <w:numPr>
          <w:ilvl w:val="0"/>
          <w:numId w:val="26"/>
        </w:numPr>
        <w:ind w:left="426" w:hanging="426"/>
      </w:pPr>
      <w:r w:rsidRPr="00FE1E59">
        <w:rPr>
          <w:bCs/>
        </w:rPr>
        <w:t>Правовые науки</w:t>
      </w:r>
      <w:r w:rsidRPr="002D63D5">
        <w:t xml:space="preserve">, </w:t>
      </w:r>
      <w:r w:rsidRPr="00FE1E59">
        <w:rPr>
          <w:bCs/>
        </w:rPr>
        <w:t>юридические науки</w:t>
      </w:r>
      <w:r w:rsidR="0081726D" w:rsidRPr="00FE1E59">
        <w:rPr>
          <w:lang w:val="de-DE"/>
        </w:rPr>
        <w:t xml:space="preserve"> –</w:t>
      </w:r>
      <w:r w:rsidRPr="002D63D5">
        <w:t xml:space="preserve"> </w:t>
      </w:r>
      <w:hyperlink r:id="rId198" w:tooltip="Общественные науки" w:history="1">
        <w:r w:rsidRPr="002D63D5">
          <w:t>общественные науки</w:t>
        </w:r>
      </w:hyperlink>
      <w:r w:rsidRPr="002D63D5">
        <w:t xml:space="preserve">, изучающие </w:t>
      </w:r>
      <w:hyperlink r:id="rId199" w:tooltip="Право" w:history="1">
        <w:r w:rsidRPr="002D63D5">
          <w:t>право</w:t>
        </w:r>
      </w:hyperlink>
      <w:r w:rsidRPr="002D63D5">
        <w:t xml:space="preserve">, </w:t>
      </w:r>
      <w:hyperlink r:id="rId200" w:tooltip="Правовая система" w:history="1">
        <w:r w:rsidRPr="002D63D5">
          <w:t>правовую систему</w:t>
        </w:r>
      </w:hyperlink>
      <w:r w:rsidRPr="002D63D5">
        <w:t xml:space="preserve"> как систему социальных норм, </w:t>
      </w:r>
      <w:hyperlink r:id="rId201" w:tooltip="Правотворчество" w:history="1">
        <w:r w:rsidRPr="002D63D5">
          <w:t>правотворческую</w:t>
        </w:r>
      </w:hyperlink>
      <w:r w:rsidRPr="002D63D5">
        <w:t xml:space="preserve"> и правоприменител</w:t>
      </w:r>
      <w:r w:rsidRPr="002D63D5">
        <w:t>ь</w:t>
      </w:r>
      <w:r w:rsidRPr="002D63D5">
        <w:t>ную деятельность.</w:t>
      </w:r>
    </w:p>
    <w:p w:rsidR="00E653CE" w:rsidRPr="002D63D5" w:rsidRDefault="00E653CE" w:rsidP="00637C36">
      <w:pPr>
        <w:pStyle w:val="a7"/>
        <w:numPr>
          <w:ilvl w:val="0"/>
          <w:numId w:val="26"/>
        </w:numPr>
        <w:ind w:left="426" w:hanging="426"/>
      </w:pPr>
      <w:r w:rsidRPr="002D63D5">
        <w:t xml:space="preserve">К </w:t>
      </w:r>
      <w:r w:rsidRPr="00FE1E59">
        <w:rPr>
          <w:bCs/>
        </w:rPr>
        <w:t>прикладным</w:t>
      </w:r>
      <w:r w:rsidR="00654ABA" w:rsidRPr="002D63D5">
        <w:t xml:space="preserve"> правовым наукам</w:t>
      </w:r>
      <w:r w:rsidRPr="002D63D5">
        <w:t xml:space="preserve"> относятся </w:t>
      </w:r>
      <w:hyperlink r:id="rId202" w:tooltip="Криминалистика" w:history="1">
        <w:r w:rsidRPr="002D63D5">
          <w:t>криминал</w:t>
        </w:r>
        <w:r w:rsidRPr="002D63D5">
          <w:t>и</w:t>
        </w:r>
        <w:r w:rsidRPr="002D63D5">
          <w:t>стика</w:t>
        </w:r>
      </w:hyperlink>
      <w:r w:rsidRPr="002D63D5">
        <w:t xml:space="preserve">, </w:t>
      </w:r>
      <w:hyperlink r:id="rId203" w:tooltip="Криминология" w:history="1">
        <w:r w:rsidRPr="002D63D5">
          <w:t>криминология</w:t>
        </w:r>
      </w:hyperlink>
      <w:r w:rsidRPr="002D63D5">
        <w:t xml:space="preserve">, </w:t>
      </w:r>
      <w:hyperlink r:id="rId204" w:tooltip="Судебная медицина" w:history="1">
        <w:r w:rsidRPr="002D63D5">
          <w:t>судебная медицина</w:t>
        </w:r>
      </w:hyperlink>
      <w:r w:rsidRPr="002D63D5">
        <w:t xml:space="preserve">, </w:t>
      </w:r>
      <w:hyperlink r:id="rId205" w:tooltip="Судебная психиатрия" w:history="1">
        <w:r w:rsidRPr="002D63D5">
          <w:t>судебная пс</w:t>
        </w:r>
        <w:r w:rsidRPr="002D63D5">
          <w:t>и</w:t>
        </w:r>
        <w:r w:rsidRPr="002D63D5">
          <w:t>хиатрия</w:t>
        </w:r>
      </w:hyperlink>
      <w:r w:rsidRPr="002D63D5">
        <w:t xml:space="preserve">, </w:t>
      </w:r>
      <w:hyperlink r:id="rId206" w:tooltip="Юридическая психология" w:history="1">
        <w:r w:rsidRPr="002D63D5">
          <w:t>юридическая психология</w:t>
        </w:r>
      </w:hyperlink>
      <w:r w:rsidRPr="002D63D5">
        <w:t xml:space="preserve"> и др.</w:t>
      </w:r>
    </w:p>
    <w:p w:rsidR="005666B7" w:rsidRPr="002D63D5" w:rsidRDefault="005666B7" w:rsidP="001D5E4A">
      <w:pPr>
        <w:tabs>
          <w:tab w:val="left" w:pos="284"/>
        </w:tabs>
        <w:ind w:left="284" w:hanging="284"/>
      </w:pPr>
    </w:p>
    <w:p w:rsidR="002E0F2B" w:rsidRPr="00990F54" w:rsidRDefault="007D5DDD" w:rsidP="00990F54">
      <w:pPr>
        <w:rPr>
          <w:b/>
          <w:lang w:val="de-DE"/>
        </w:rPr>
      </w:pPr>
      <w:r w:rsidRPr="00990F54">
        <w:rPr>
          <w:b/>
          <w:lang w:val="de-DE"/>
        </w:rPr>
        <w:t>X</w:t>
      </w:r>
      <w:r w:rsidR="003F7DBA" w:rsidRPr="00990F54">
        <w:rPr>
          <w:b/>
          <w:lang w:val="de-DE"/>
        </w:rPr>
        <w:t>XI</w:t>
      </w:r>
      <w:r w:rsidR="001D5E4A" w:rsidRPr="00990F54">
        <w:rPr>
          <w:b/>
          <w:lang w:val="de-DE"/>
        </w:rPr>
        <w:t xml:space="preserve">. Erzählen Sie kurz über </w:t>
      </w:r>
      <w:r w:rsidR="00E653CE" w:rsidRPr="00990F54">
        <w:rPr>
          <w:b/>
          <w:lang w:val="de-DE"/>
        </w:rPr>
        <w:t xml:space="preserve">die wissenschaftstheoretische Einordnung der Rechtswissenschaft. </w:t>
      </w:r>
    </w:p>
    <w:p w:rsidR="00BB426F" w:rsidRPr="00E056B4" w:rsidRDefault="00BB426F">
      <w:pPr>
        <w:ind w:firstLine="0"/>
        <w:jc w:val="left"/>
        <w:rPr>
          <w:b/>
          <w:lang w:val="en-US"/>
        </w:rPr>
      </w:pPr>
      <w:r w:rsidRPr="00E056B4">
        <w:rPr>
          <w:b/>
          <w:lang w:val="en-US"/>
        </w:rPr>
        <w:br w:type="page"/>
      </w:r>
    </w:p>
    <w:p w:rsidR="00027B7A" w:rsidRPr="009C2F5C" w:rsidRDefault="007F092D" w:rsidP="00FB2980">
      <w:pPr>
        <w:pStyle w:val="3"/>
        <w:ind w:firstLine="0"/>
        <w:jc w:val="center"/>
        <w:rPr>
          <w:sz w:val="24"/>
          <w:szCs w:val="24"/>
          <w:lang w:val="de-DE"/>
        </w:rPr>
      </w:pPr>
      <w:bookmarkStart w:id="7" w:name="_Toc436248140"/>
      <w:r w:rsidRPr="003A4310">
        <w:rPr>
          <w:sz w:val="24"/>
          <w:szCs w:val="24"/>
        </w:rPr>
        <w:lastRenderedPageBreak/>
        <w:t>ГРАММАТИЧЕСКОЕ ПРИЛОЖЕНИЕ</w:t>
      </w:r>
      <w:bookmarkEnd w:id="7"/>
    </w:p>
    <w:p w:rsidR="00BB426F" w:rsidRDefault="00BB426F" w:rsidP="00FB2980">
      <w:pPr>
        <w:ind w:firstLine="0"/>
        <w:jc w:val="center"/>
        <w:rPr>
          <w:b/>
        </w:rPr>
      </w:pPr>
      <w:r w:rsidRPr="00027B7A">
        <w:rPr>
          <w:b/>
        </w:rPr>
        <w:t>§</w:t>
      </w:r>
      <w:r w:rsidR="007F092D">
        <w:rPr>
          <w:b/>
        </w:rPr>
        <w:t> </w:t>
      </w:r>
      <w:r w:rsidRPr="00027B7A">
        <w:rPr>
          <w:b/>
        </w:rPr>
        <w:t>1</w:t>
      </w:r>
      <w:r w:rsidRPr="00027B7A">
        <w:rPr>
          <w:b/>
          <w:lang w:val="de-DE"/>
        </w:rPr>
        <w:t xml:space="preserve"> Wortbildung (</w:t>
      </w:r>
      <w:r w:rsidRPr="00027B7A">
        <w:rPr>
          <w:b/>
        </w:rPr>
        <w:t>Словообразование</w:t>
      </w:r>
      <w:r w:rsidRPr="00027B7A">
        <w:rPr>
          <w:b/>
          <w:lang w:val="de-DE"/>
        </w:rPr>
        <w:t>)</w:t>
      </w:r>
    </w:p>
    <w:p w:rsidR="00027B7A" w:rsidRPr="00027B7A" w:rsidRDefault="00027B7A" w:rsidP="00027B7A">
      <w:pPr>
        <w:ind w:firstLine="851"/>
        <w:jc w:val="center"/>
        <w:rPr>
          <w:b/>
        </w:rPr>
      </w:pPr>
    </w:p>
    <w:p w:rsidR="00BB426F" w:rsidRPr="00BB426F" w:rsidRDefault="00BB426F" w:rsidP="001F7B5D">
      <w:r w:rsidRPr="00BB426F">
        <w:t>Существительные, образованные от основы глагола с суффиксом -</w:t>
      </w:r>
      <w:r w:rsidRPr="00F47240">
        <w:rPr>
          <w:lang w:val="de-DE"/>
        </w:rPr>
        <w:t>ung</w:t>
      </w:r>
      <w:r w:rsidRPr="00BB426F">
        <w:t>, обычно обозначают действие, процесс и вс</w:t>
      </w:r>
      <w:r w:rsidRPr="00BB426F">
        <w:t>е</w:t>
      </w:r>
      <w:r w:rsidRPr="00BB426F">
        <w:t xml:space="preserve">гда женского рода. Например: </w:t>
      </w:r>
      <w:r w:rsidRPr="00F47240">
        <w:rPr>
          <w:lang w:val="de-DE"/>
        </w:rPr>
        <w:t>untersuchen (</w:t>
      </w:r>
      <w:r w:rsidRPr="00BB426F">
        <w:t>расследовать</w:t>
      </w:r>
      <w:r w:rsidRPr="00F47240">
        <w:rPr>
          <w:lang w:val="de-DE"/>
        </w:rPr>
        <w:t>) – die Untersuchung (</w:t>
      </w:r>
      <w:r w:rsidRPr="00BB426F">
        <w:t>расследование</w:t>
      </w:r>
      <w:r w:rsidRPr="00F47240">
        <w:rPr>
          <w:lang w:val="de-DE"/>
        </w:rPr>
        <w:t>)</w:t>
      </w:r>
      <w:r w:rsidRPr="00BB426F">
        <w:t xml:space="preserve">, </w:t>
      </w:r>
      <w:r w:rsidRPr="00F47240">
        <w:rPr>
          <w:lang w:val="de-DE"/>
        </w:rPr>
        <w:t>besprechen (</w:t>
      </w:r>
      <w:r w:rsidRPr="00BB426F">
        <w:t>обсуждать</w:t>
      </w:r>
      <w:r w:rsidRPr="00F47240">
        <w:rPr>
          <w:lang w:val="de-DE"/>
        </w:rPr>
        <w:t>) – die Bespre</w:t>
      </w:r>
      <w:r w:rsidR="00027B7A" w:rsidRPr="00F47240">
        <w:rPr>
          <w:lang w:val="de-DE"/>
        </w:rPr>
        <w:t>chung</w:t>
      </w:r>
      <w:r w:rsidRPr="00F47240">
        <w:rPr>
          <w:lang w:val="de-DE"/>
        </w:rPr>
        <w:t xml:space="preserve"> (</w:t>
      </w:r>
      <w:r w:rsidRPr="00BB426F">
        <w:t>обсуждение</w:t>
      </w:r>
      <w:r w:rsidRPr="00F47240">
        <w:rPr>
          <w:lang w:val="de-DE"/>
        </w:rPr>
        <w:t>).</w:t>
      </w:r>
    </w:p>
    <w:p w:rsidR="00BB426F" w:rsidRDefault="00BB426F" w:rsidP="001F7B5D">
      <w:r w:rsidRPr="00BB426F">
        <w:t>Существительные, образованные</w:t>
      </w:r>
      <w:r>
        <w:t xml:space="preserve"> от основы глагола с суффиксом</w:t>
      </w:r>
      <w:r w:rsidR="00CF6EB1" w:rsidRPr="00F47240">
        <w:rPr>
          <w:lang w:val="de-DE"/>
        </w:rPr>
        <w:t xml:space="preserve"> </w:t>
      </w:r>
      <w:r w:rsidR="00CF6EB1">
        <w:t>-</w:t>
      </w:r>
      <w:r w:rsidRPr="00F47240">
        <w:rPr>
          <w:lang w:val="de-DE"/>
        </w:rPr>
        <w:t>er,</w:t>
      </w:r>
      <w:r>
        <w:t xml:space="preserve"> часто обозначают действующее лицо мужск</w:t>
      </w:r>
      <w:r>
        <w:t>о</w:t>
      </w:r>
      <w:r>
        <w:t xml:space="preserve">го рода, профессию. Например: </w:t>
      </w:r>
      <w:r w:rsidRPr="00F47240">
        <w:rPr>
          <w:lang w:val="de-DE"/>
        </w:rPr>
        <w:t>betrügen (</w:t>
      </w:r>
      <w:r>
        <w:t>обманывать</w:t>
      </w:r>
      <w:r w:rsidRPr="00F47240">
        <w:rPr>
          <w:lang w:val="de-DE"/>
        </w:rPr>
        <w:t>) – der Betrüger (</w:t>
      </w:r>
      <w:r>
        <w:t>мошенник</w:t>
      </w:r>
      <w:r w:rsidRPr="00F47240">
        <w:rPr>
          <w:lang w:val="de-DE"/>
        </w:rPr>
        <w:t>)</w:t>
      </w:r>
      <w:r>
        <w:t xml:space="preserve">, </w:t>
      </w:r>
      <w:r w:rsidRPr="00F47240">
        <w:rPr>
          <w:lang w:val="de-DE"/>
        </w:rPr>
        <w:t xml:space="preserve"> mitarbeiten (</w:t>
      </w:r>
      <w:r>
        <w:t>сотрудничать</w:t>
      </w:r>
      <w:r w:rsidRPr="00F47240">
        <w:rPr>
          <w:lang w:val="de-DE"/>
        </w:rPr>
        <w:t>) – der Mita</w:t>
      </w:r>
      <w:r w:rsidRPr="00F47240">
        <w:rPr>
          <w:lang w:val="de-DE"/>
        </w:rPr>
        <w:t>r</w:t>
      </w:r>
      <w:r w:rsidRPr="00F47240">
        <w:rPr>
          <w:lang w:val="de-DE"/>
        </w:rPr>
        <w:t>beiter (</w:t>
      </w:r>
      <w:r>
        <w:t>сотрудник</w:t>
      </w:r>
      <w:r w:rsidRPr="00F47240">
        <w:rPr>
          <w:lang w:val="de-DE"/>
        </w:rPr>
        <w:t>)</w:t>
      </w:r>
      <w:r>
        <w:t>.</w:t>
      </w:r>
    </w:p>
    <w:p w:rsidR="00BB426F" w:rsidRDefault="00BB426F" w:rsidP="001F7B5D">
      <w:r>
        <w:t>Сложные существительные образуются путем соединения двух или нескольких слов в одно. При этом последняя соста</w:t>
      </w:r>
      <w:r>
        <w:t>в</w:t>
      </w:r>
      <w:r>
        <w:t>ная часть является существительным, обозначает основное понятие и называется основным словом. Сложное существ</w:t>
      </w:r>
      <w:r>
        <w:t>и</w:t>
      </w:r>
      <w:r>
        <w:t xml:space="preserve">тельное имеет род основного слова. Например: </w:t>
      </w:r>
      <w:r w:rsidRPr="00F47240">
        <w:rPr>
          <w:lang w:val="de-DE"/>
        </w:rPr>
        <w:t>die Tat</w:t>
      </w:r>
      <m:oMath>
        <m:r>
          <w:rPr>
            <w:rFonts w:ascii="Cambria Math" w:hAnsi="Cambria Math"/>
            <w:lang w:val="de-DE"/>
          </w:rPr>
          <m:t xml:space="preserve"> + </m:t>
        </m:r>
      </m:oMath>
      <w:r w:rsidRPr="00F47240">
        <w:rPr>
          <w:lang w:val="de-DE"/>
        </w:rPr>
        <w:t>der Ort</w:t>
      </w:r>
      <m:oMath>
        <m:r>
          <w:rPr>
            <w:rFonts w:ascii="Cambria Math" w:hAnsi="Cambria Math"/>
            <w:lang w:val="de-DE"/>
          </w:rPr>
          <m:t xml:space="preserve"> + </m:t>
        </m:r>
        <m:r>
          <m:rPr>
            <m:sty m:val="p"/>
          </m:rPr>
          <w:rPr>
            <w:rFonts w:ascii="Cambria Math" w:hAnsi="Cambria Math"/>
            <w:lang w:val="de-DE"/>
          </w:rPr>
          <m:t>die Besichtigung</m:t>
        </m:r>
        <m:r>
          <w:rPr>
            <w:rFonts w:ascii="Cambria Math" w:hAnsi="Cambria Math"/>
            <w:lang w:val="de-DE"/>
          </w:rPr>
          <m:t xml:space="preserve">= </m:t>
        </m:r>
      </m:oMath>
      <w:r w:rsidRPr="00F47240">
        <w:rPr>
          <w:lang w:val="de-DE"/>
        </w:rPr>
        <w:t>die Tatortbesichtigung (</w:t>
      </w:r>
      <w:r>
        <w:t>осмотр места преступления</w:t>
      </w:r>
      <w:r w:rsidRPr="00F47240">
        <w:rPr>
          <w:lang w:val="de-DE"/>
        </w:rPr>
        <w:t>)</w:t>
      </w:r>
      <w:r>
        <w:t xml:space="preserve">, </w:t>
      </w:r>
      <w:r w:rsidR="00CF6EB1" w:rsidRPr="00F47240">
        <w:rPr>
          <w:lang w:val="de-DE"/>
        </w:rPr>
        <w:t>krimina</w:t>
      </w:r>
      <w:r w:rsidR="00CF6EB1">
        <w:t xml:space="preserve"> </w:t>
      </w:r>
      <m:oMath>
        <m:r>
          <w:rPr>
            <w:rFonts w:ascii="Cambria Math" w:hAnsi="Cambria Math"/>
            <w:lang w:val="de-DE"/>
          </w:rPr>
          <m:t xml:space="preserve">+ </m:t>
        </m:r>
      </m:oMath>
      <w:r w:rsidRPr="00F47240">
        <w:rPr>
          <w:lang w:val="de-DE"/>
        </w:rPr>
        <w:t xml:space="preserve">der Beamte </w:t>
      </w:r>
      <m:oMath>
        <m:r>
          <w:rPr>
            <w:rFonts w:ascii="Cambria Math" w:hAnsi="Cambria Math"/>
            <w:lang w:val="de-DE"/>
          </w:rPr>
          <m:t>=</m:t>
        </m:r>
      </m:oMath>
      <w:r w:rsidRPr="00F47240">
        <w:rPr>
          <w:lang w:val="de-DE"/>
        </w:rPr>
        <w:t xml:space="preserve"> der Kriminalbeamte </w:t>
      </w:r>
      <w:r>
        <w:t>(служащий уголовной полиции).</w:t>
      </w:r>
    </w:p>
    <w:p w:rsidR="00BB426F" w:rsidRPr="00D65F39" w:rsidRDefault="00BB426F" w:rsidP="001F7B5D">
      <w:r>
        <w:t>Производные глаголы могут образовываться с помощью отделяемых</w:t>
      </w:r>
      <w:r w:rsidRPr="00F47240">
        <w:rPr>
          <w:lang w:val="de-DE"/>
        </w:rPr>
        <w:t xml:space="preserve"> (an-, auf-, aus-, bei-, ein-</w:t>
      </w:r>
      <w:r w:rsidR="00792437">
        <w:rPr>
          <w:lang w:val="de-DE"/>
        </w:rPr>
        <w:t xml:space="preserve">, fort-, her-, mit-, nach-, vor, </w:t>
      </w:r>
      <w:r w:rsidRPr="00F47240">
        <w:rPr>
          <w:lang w:val="de-DE"/>
        </w:rPr>
        <w:t xml:space="preserve">vorbei-, zu- u.a.), </w:t>
      </w:r>
      <w:r>
        <w:t>неотделяемых (</w:t>
      </w:r>
      <w:r w:rsidRPr="00F47240">
        <w:rPr>
          <w:lang w:val="de-DE"/>
        </w:rPr>
        <w:t>be-</w:t>
      </w:r>
      <w:r w:rsidR="00792437">
        <w:rPr>
          <w:lang w:val="de-DE"/>
        </w:rPr>
        <w:t>, ge-, er-, ver-, zer-, ent-emp</w:t>
      </w:r>
      <w:r w:rsidRPr="00F47240">
        <w:rPr>
          <w:lang w:val="de-DE"/>
        </w:rPr>
        <w:t>, miß-</w:t>
      </w:r>
      <w:r>
        <w:t>) и колеблющихся</w:t>
      </w:r>
      <w:r w:rsidRPr="00F47240">
        <w:rPr>
          <w:lang w:val="de-DE"/>
        </w:rPr>
        <w:t xml:space="preserve"> </w:t>
      </w:r>
      <w:r>
        <w:t>приставок</w:t>
      </w:r>
      <w:r w:rsidRPr="00F47240">
        <w:rPr>
          <w:lang w:val="de-DE"/>
        </w:rPr>
        <w:t xml:space="preserve"> </w:t>
      </w:r>
      <w:r>
        <w:t>(</w:t>
      </w:r>
      <w:r w:rsidRPr="00F47240">
        <w:rPr>
          <w:lang w:val="de-DE"/>
        </w:rPr>
        <w:t>durch-, hinter-, über-, um-, wider-, wieder-</w:t>
      </w:r>
      <w:r>
        <w:t>). При этом под ударением колеблющиеся пр</w:t>
      </w:r>
      <w:r>
        <w:t>и</w:t>
      </w:r>
      <w:r>
        <w:t xml:space="preserve">ставки отделяются, без ударения – нет. Например: </w:t>
      </w:r>
      <w:r w:rsidRPr="00F47240">
        <w:rPr>
          <w:lang w:val="de-DE"/>
        </w:rPr>
        <w:t>bekommen, gebrauchen, erzählen, verstehen, zerbrechen, entstehen, empfa</w:t>
      </w:r>
      <w:r w:rsidRPr="00F47240">
        <w:rPr>
          <w:lang w:val="de-DE"/>
        </w:rPr>
        <w:t>n</w:t>
      </w:r>
      <w:r w:rsidRPr="00F47240">
        <w:rPr>
          <w:lang w:val="de-DE"/>
        </w:rPr>
        <w:t>gen, mißtrauen, ansetzen, aufstehem, ausarbeiten, einführen, mi</w:t>
      </w:r>
      <w:r w:rsidRPr="00F47240">
        <w:rPr>
          <w:lang w:val="de-DE"/>
        </w:rPr>
        <w:t>t</w:t>
      </w:r>
      <w:r w:rsidRPr="00F47240">
        <w:rPr>
          <w:lang w:val="de-DE"/>
        </w:rPr>
        <w:t>nehmen, übergehen, umschreiben.</w:t>
      </w:r>
    </w:p>
    <w:p w:rsidR="00027B7A" w:rsidRDefault="00027B7A" w:rsidP="00FC3AB5">
      <w:pPr>
        <w:ind w:firstLine="0"/>
        <w:rPr>
          <w:b/>
        </w:rPr>
      </w:pPr>
    </w:p>
    <w:p w:rsidR="00FC3AB5" w:rsidRDefault="00FC3AB5">
      <w:pPr>
        <w:ind w:firstLine="0"/>
        <w:jc w:val="left"/>
        <w:rPr>
          <w:b/>
        </w:rPr>
      </w:pPr>
      <w:r>
        <w:rPr>
          <w:b/>
        </w:rPr>
        <w:br w:type="page"/>
      </w:r>
    </w:p>
    <w:p w:rsidR="00BB426F" w:rsidRPr="006B4286" w:rsidRDefault="00BB426F" w:rsidP="007F092D">
      <w:pPr>
        <w:ind w:firstLine="0"/>
        <w:jc w:val="center"/>
        <w:rPr>
          <w:b/>
          <w:lang w:val="de-DE"/>
        </w:rPr>
      </w:pPr>
      <w:r w:rsidRPr="006B4286">
        <w:rPr>
          <w:b/>
        </w:rPr>
        <w:lastRenderedPageBreak/>
        <w:t>§</w:t>
      </w:r>
      <w:r w:rsidR="007F092D">
        <w:rPr>
          <w:b/>
        </w:rPr>
        <w:t> </w:t>
      </w:r>
      <w:r w:rsidRPr="006B4286">
        <w:rPr>
          <w:b/>
        </w:rPr>
        <w:t xml:space="preserve">2 </w:t>
      </w:r>
      <w:r w:rsidRPr="006B4286">
        <w:rPr>
          <w:b/>
          <w:lang w:val="de-DE"/>
        </w:rPr>
        <w:t>Bestimmung des Geschlechts der Substantive nach der Form (</w:t>
      </w:r>
      <w:r w:rsidRPr="006B4286">
        <w:rPr>
          <w:b/>
        </w:rPr>
        <w:t>Определение рода имен существительных по форме</w:t>
      </w:r>
      <w:r w:rsidRPr="006B4286">
        <w:rPr>
          <w:b/>
          <w:lang w:val="de-DE"/>
        </w:rPr>
        <w:t>)</w:t>
      </w:r>
    </w:p>
    <w:p w:rsidR="00BB426F" w:rsidRDefault="00BB426F" w:rsidP="001F7B5D">
      <w:pPr>
        <w:rPr>
          <w:b/>
          <w:sz w:val="28"/>
          <w:szCs w:val="28"/>
        </w:rPr>
      </w:pPr>
    </w:p>
    <w:p w:rsidR="007F092D" w:rsidRDefault="00027B7A" w:rsidP="001F7B5D">
      <w:r>
        <w:t>1.</w:t>
      </w:r>
      <w:r>
        <w:tab/>
      </w:r>
      <w:r w:rsidR="00BB426F" w:rsidRPr="008E5B43">
        <w:t>К мужскому роду относятся существительные с су</w:t>
      </w:r>
      <w:r w:rsidR="00BB426F" w:rsidRPr="008E5B43">
        <w:t>ф</w:t>
      </w:r>
      <w:r w:rsidR="00BB426F" w:rsidRPr="008E5B43">
        <w:t>фиксами</w:t>
      </w:r>
      <w:r w:rsidR="00BB426F" w:rsidRPr="00027B7A">
        <w:rPr>
          <w:lang w:val="de-DE"/>
        </w:rPr>
        <w:t xml:space="preserve">: -e, -er, -ler, -ner, -aner, -ianer, -el, -ling, -en, - ant, -at, </w:t>
      </w:r>
    </w:p>
    <w:p w:rsidR="007F092D" w:rsidRPr="00E056B4" w:rsidRDefault="00BB426F" w:rsidP="007F092D">
      <w:pPr>
        <w:ind w:firstLine="0"/>
        <w:rPr>
          <w:lang w:val="en-US"/>
        </w:rPr>
      </w:pPr>
      <w:r w:rsidRPr="00027B7A">
        <w:rPr>
          <w:lang w:val="de-DE"/>
        </w:rPr>
        <w:t xml:space="preserve">-ad, -ent, -et, -ot, -it, -ist, -log, -nom, -soph, -graph, -or, -ar, -ier, </w:t>
      </w:r>
    </w:p>
    <w:p w:rsidR="00BB426F" w:rsidRPr="00E056B4" w:rsidRDefault="00BB426F" w:rsidP="007F092D">
      <w:pPr>
        <w:ind w:firstLine="0"/>
        <w:rPr>
          <w:lang w:val="en-US"/>
        </w:rPr>
      </w:pPr>
      <w:r w:rsidRPr="00027B7A">
        <w:rPr>
          <w:lang w:val="de-DE"/>
        </w:rPr>
        <w:t>-eur, -är, -ismus</w:t>
      </w:r>
      <w:r w:rsidRPr="008E5B43">
        <w:t>, а также многие односложные существител</w:t>
      </w:r>
      <w:r w:rsidRPr="008E5B43">
        <w:t>ь</w:t>
      </w:r>
      <w:r w:rsidRPr="008E5B43">
        <w:t>ные, образованные от глагольных форм с нулевым суффи</w:t>
      </w:r>
      <w:r w:rsidRPr="008E5B43">
        <w:t>к</w:t>
      </w:r>
      <w:r w:rsidRPr="008E5B43">
        <w:t>сом. Например</w:t>
      </w:r>
      <w:r w:rsidRPr="00E056B4">
        <w:rPr>
          <w:lang w:val="en-US"/>
        </w:rPr>
        <w:t>:</w:t>
      </w:r>
      <w:r w:rsidRPr="00027B7A">
        <w:rPr>
          <w:lang w:val="de-DE"/>
        </w:rPr>
        <w:t xml:space="preserve"> der Zeuge, der Verbrecher, der Kanzler, der Par</w:t>
      </w:r>
      <w:r w:rsidRPr="00027B7A">
        <w:rPr>
          <w:lang w:val="de-DE"/>
        </w:rPr>
        <w:t>t</w:t>
      </w:r>
      <w:r w:rsidRPr="00027B7A">
        <w:rPr>
          <w:lang w:val="de-DE"/>
        </w:rPr>
        <w:t>ner, der Indianer, der Schlüssel, der Sträfling, der Boden, der Asp</w:t>
      </w:r>
      <w:r w:rsidRPr="00027B7A">
        <w:rPr>
          <w:lang w:val="de-DE"/>
        </w:rPr>
        <w:t>i</w:t>
      </w:r>
      <w:r w:rsidRPr="00027B7A">
        <w:rPr>
          <w:lang w:val="de-DE"/>
        </w:rPr>
        <w:t>rant, der Advokat, der Präsi</w:t>
      </w:r>
      <w:r w:rsidR="00027B7A">
        <w:rPr>
          <w:lang w:val="de-DE"/>
        </w:rPr>
        <w:t>dent,</w:t>
      </w:r>
      <w:r w:rsidRPr="00027B7A">
        <w:rPr>
          <w:lang w:val="de-DE"/>
        </w:rPr>
        <w:t xml:space="preserve"> der Kriminalist, der Doktor, der Notar, der Inspekteur, der Sekretär, der Extremismus, der Erlass.</w:t>
      </w:r>
    </w:p>
    <w:p w:rsidR="00BB426F" w:rsidRPr="00E056B4" w:rsidRDefault="00027B7A" w:rsidP="001F7B5D">
      <w:pPr>
        <w:rPr>
          <w:lang w:val="en-US"/>
        </w:rPr>
      </w:pPr>
      <w:r w:rsidRPr="00E056B4">
        <w:rPr>
          <w:lang w:val="en-US"/>
        </w:rPr>
        <w:t>2.</w:t>
      </w:r>
      <w:r w:rsidRPr="00E056B4">
        <w:rPr>
          <w:lang w:val="en-US"/>
        </w:rPr>
        <w:tab/>
      </w:r>
      <w:r w:rsidR="00BB426F" w:rsidRPr="008E5B43">
        <w:t>К</w:t>
      </w:r>
      <w:r w:rsidR="00BB426F" w:rsidRPr="00E056B4">
        <w:rPr>
          <w:lang w:val="en-US"/>
        </w:rPr>
        <w:t xml:space="preserve"> </w:t>
      </w:r>
      <w:r w:rsidR="00BB426F" w:rsidRPr="008E5B43">
        <w:t>среднему</w:t>
      </w:r>
      <w:r w:rsidR="00BB426F" w:rsidRPr="00E056B4">
        <w:rPr>
          <w:lang w:val="en-US"/>
        </w:rPr>
        <w:t xml:space="preserve"> </w:t>
      </w:r>
      <w:r w:rsidR="00BB426F" w:rsidRPr="008E5B43">
        <w:t>роду</w:t>
      </w:r>
      <w:r w:rsidR="00BB426F" w:rsidRPr="00E056B4">
        <w:rPr>
          <w:lang w:val="en-US"/>
        </w:rPr>
        <w:t xml:space="preserve"> </w:t>
      </w:r>
      <w:r w:rsidR="00BB426F" w:rsidRPr="008E5B43">
        <w:t>относятся</w:t>
      </w:r>
      <w:r w:rsidR="00BB426F" w:rsidRPr="00E056B4">
        <w:rPr>
          <w:lang w:val="en-US"/>
        </w:rPr>
        <w:t xml:space="preserve"> </w:t>
      </w:r>
      <w:r w:rsidR="00BB426F" w:rsidRPr="008E5B43">
        <w:t>существительные</w:t>
      </w:r>
      <w:r w:rsidR="00BB426F" w:rsidRPr="00E056B4">
        <w:rPr>
          <w:lang w:val="en-US"/>
        </w:rPr>
        <w:t xml:space="preserve"> </w:t>
      </w:r>
      <w:r w:rsidR="00BB426F" w:rsidRPr="008E5B43">
        <w:t>с</w:t>
      </w:r>
      <w:r w:rsidR="00BB426F" w:rsidRPr="00E056B4">
        <w:rPr>
          <w:lang w:val="en-US"/>
        </w:rPr>
        <w:t xml:space="preserve"> </w:t>
      </w:r>
      <w:r w:rsidR="00BB426F" w:rsidRPr="008E5B43">
        <w:t>су</w:t>
      </w:r>
      <w:r w:rsidR="00BB426F" w:rsidRPr="008E5B43">
        <w:t>ф</w:t>
      </w:r>
      <w:r w:rsidR="00BB426F" w:rsidRPr="008E5B43">
        <w:t>фиксами</w:t>
      </w:r>
      <w:r w:rsidR="00BB426F" w:rsidRPr="00027B7A">
        <w:rPr>
          <w:lang w:val="de-DE"/>
        </w:rPr>
        <w:t>: -chen, -lein, -um, -tum, -nis, -sal, -sel, -ment, -(s)tel, -phon, -skop, -gramm</w:t>
      </w:r>
      <w:r w:rsidR="00BB426F" w:rsidRPr="00E056B4">
        <w:rPr>
          <w:lang w:val="en-US"/>
        </w:rPr>
        <w:t xml:space="preserve"> </w:t>
      </w:r>
      <w:r w:rsidR="00BB426F" w:rsidRPr="008E5B43">
        <w:t>и</w:t>
      </w:r>
      <w:r w:rsidR="00BB426F" w:rsidRPr="00E056B4">
        <w:rPr>
          <w:lang w:val="en-US"/>
        </w:rPr>
        <w:t xml:space="preserve"> </w:t>
      </w:r>
      <w:r w:rsidR="00BB426F" w:rsidRPr="008E5B43">
        <w:t>полусуффиксами</w:t>
      </w:r>
      <w:r w:rsidR="00BB426F" w:rsidRPr="00E056B4">
        <w:rPr>
          <w:lang w:val="en-US"/>
        </w:rPr>
        <w:t xml:space="preserve">: </w:t>
      </w:r>
      <w:r w:rsidR="007F092D" w:rsidRPr="00E056B4">
        <w:rPr>
          <w:lang w:val="en-US"/>
        </w:rPr>
        <w:t>-</w:t>
      </w:r>
      <w:r w:rsidR="00BB426F" w:rsidRPr="00027B7A">
        <w:rPr>
          <w:lang w:val="de-DE"/>
        </w:rPr>
        <w:t>gut, -werk, -zeug,</w:t>
      </w:r>
      <w:r w:rsidR="00BB426F" w:rsidRPr="00E056B4">
        <w:rPr>
          <w:lang w:val="en-US"/>
        </w:rPr>
        <w:t xml:space="preserve"> </w:t>
      </w:r>
      <w:r w:rsidR="00BB426F" w:rsidRPr="008E5B43">
        <w:t>а</w:t>
      </w:r>
      <w:r w:rsidR="00BB426F" w:rsidRPr="00E056B4">
        <w:rPr>
          <w:lang w:val="en-US"/>
        </w:rPr>
        <w:t xml:space="preserve"> </w:t>
      </w:r>
      <w:r w:rsidR="00BB426F" w:rsidRPr="008E5B43">
        <w:t>также</w:t>
      </w:r>
      <w:r w:rsidR="00BB426F" w:rsidRPr="00E056B4">
        <w:rPr>
          <w:lang w:val="en-US"/>
        </w:rPr>
        <w:t xml:space="preserve"> </w:t>
      </w:r>
      <w:r w:rsidR="00BB426F" w:rsidRPr="008E5B43">
        <w:t>существительные</w:t>
      </w:r>
      <w:r w:rsidR="00BB426F" w:rsidRPr="00E056B4">
        <w:rPr>
          <w:lang w:val="en-US"/>
        </w:rPr>
        <w:t xml:space="preserve"> </w:t>
      </w:r>
      <w:r w:rsidR="00BB426F" w:rsidRPr="008E5B43">
        <w:t>с</w:t>
      </w:r>
      <w:r w:rsidR="00BB426F" w:rsidRPr="00E056B4">
        <w:rPr>
          <w:lang w:val="en-US"/>
        </w:rPr>
        <w:t xml:space="preserve"> </w:t>
      </w:r>
      <w:r w:rsidR="00BB426F" w:rsidRPr="008E5B43">
        <w:t>приставкой</w:t>
      </w:r>
      <w:r w:rsidR="00BB426F" w:rsidRPr="00027B7A">
        <w:rPr>
          <w:lang w:val="de-DE"/>
        </w:rPr>
        <w:t xml:space="preserve"> ge-</w:t>
      </w:r>
      <w:r w:rsidR="00BB426F" w:rsidRPr="00E056B4">
        <w:rPr>
          <w:lang w:val="en-US"/>
        </w:rPr>
        <w:t xml:space="preserve"> </w:t>
      </w:r>
      <w:r w:rsidR="00BB426F" w:rsidRPr="008E5B43">
        <w:t>и</w:t>
      </w:r>
      <w:r w:rsidR="00BB426F" w:rsidRPr="00E056B4">
        <w:rPr>
          <w:lang w:val="en-US"/>
        </w:rPr>
        <w:t xml:space="preserve"> </w:t>
      </w:r>
      <w:r w:rsidR="00BB426F" w:rsidRPr="008E5B43">
        <w:t>суффиксом</w:t>
      </w:r>
      <w:r w:rsidR="00BB426F" w:rsidRPr="00E056B4">
        <w:rPr>
          <w:lang w:val="en-US"/>
        </w:rPr>
        <w:t xml:space="preserve"> </w:t>
      </w:r>
      <w:r w:rsidR="007F092D" w:rsidRPr="00E056B4">
        <w:rPr>
          <w:lang w:val="en-US"/>
        </w:rPr>
        <w:t>-</w:t>
      </w:r>
      <w:r w:rsidR="00BB426F" w:rsidRPr="00027B7A">
        <w:rPr>
          <w:lang w:val="de-DE"/>
        </w:rPr>
        <w:t xml:space="preserve">e. </w:t>
      </w:r>
      <w:r w:rsidR="00BB426F" w:rsidRPr="008E5B43">
        <w:t>Например</w:t>
      </w:r>
      <w:r w:rsidR="00BB426F" w:rsidRPr="00E056B4">
        <w:rPr>
          <w:lang w:val="en-US"/>
        </w:rPr>
        <w:t>:</w:t>
      </w:r>
      <w:r w:rsidR="00BB426F" w:rsidRPr="00027B7A">
        <w:rPr>
          <w:lang w:val="de-DE"/>
        </w:rPr>
        <w:t xml:space="preserve"> das Heftchen, das Büchlein, das Studium,das Fürste</w:t>
      </w:r>
      <w:r w:rsidR="00BB426F" w:rsidRPr="00027B7A">
        <w:rPr>
          <w:lang w:val="de-DE"/>
        </w:rPr>
        <w:t>n</w:t>
      </w:r>
      <w:r>
        <w:rPr>
          <w:lang w:val="de-DE"/>
        </w:rPr>
        <w:t>tum,</w:t>
      </w:r>
      <w:r w:rsidR="00BB426F" w:rsidRPr="00027B7A">
        <w:rPr>
          <w:lang w:val="de-DE"/>
        </w:rPr>
        <w:t xml:space="preserve"> das Ereignis, das Schicksal, das Dokument, das Drittel, das Mikrophon, das Mikroskop, das Monogramm, das Beweisgut, das Spielzeug, das Gebäude.</w:t>
      </w:r>
    </w:p>
    <w:p w:rsidR="00BB426F" w:rsidRPr="00E056B4" w:rsidRDefault="00027B7A" w:rsidP="001F7B5D">
      <w:pPr>
        <w:rPr>
          <w:lang w:val="en-US"/>
        </w:rPr>
      </w:pPr>
      <w:r w:rsidRPr="00E056B4">
        <w:rPr>
          <w:lang w:val="en-US"/>
        </w:rPr>
        <w:t>3.</w:t>
      </w:r>
      <w:r w:rsidRPr="00E056B4">
        <w:rPr>
          <w:lang w:val="en-US"/>
        </w:rPr>
        <w:tab/>
      </w:r>
      <w:r w:rsidR="00BB426F" w:rsidRPr="008E5B43">
        <w:t>К</w:t>
      </w:r>
      <w:r w:rsidR="00BB426F" w:rsidRPr="00E056B4">
        <w:rPr>
          <w:lang w:val="en-US"/>
        </w:rPr>
        <w:t xml:space="preserve"> </w:t>
      </w:r>
      <w:r w:rsidR="00BB426F" w:rsidRPr="008E5B43">
        <w:t>женскому</w:t>
      </w:r>
      <w:r w:rsidR="00BB426F" w:rsidRPr="00E056B4">
        <w:rPr>
          <w:lang w:val="en-US"/>
        </w:rPr>
        <w:t xml:space="preserve"> </w:t>
      </w:r>
      <w:r w:rsidR="00BB426F" w:rsidRPr="008E5B43">
        <w:t>роду</w:t>
      </w:r>
      <w:r w:rsidR="00BB426F" w:rsidRPr="00E056B4">
        <w:rPr>
          <w:lang w:val="en-US"/>
        </w:rPr>
        <w:t xml:space="preserve"> </w:t>
      </w:r>
      <w:r w:rsidR="00BB426F" w:rsidRPr="008E5B43">
        <w:t>относятся</w:t>
      </w:r>
      <w:r w:rsidR="00BB426F" w:rsidRPr="00E056B4">
        <w:rPr>
          <w:lang w:val="en-US"/>
        </w:rPr>
        <w:t xml:space="preserve"> </w:t>
      </w:r>
      <w:r w:rsidR="00BB426F" w:rsidRPr="008E5B43">
        <w:t>существительные</w:t>
      </w:r>
      <w:r w:rsidR="00BB426F" w:rsidRPr="00E056B4">
        <w:rPr>
          <w:lang w:val="en-US"/>
        </w:rPr>
        <w:t xml:space="preserve"> </w:t>
      </w:r>
      <w:r w:rsidR="00BB426F" w:rsidRPr="008E5B43">
        <w:t>с</w:t>
      </w:r>
      <w:r w:rsidR="00BB426F" w:rsidRPr="00E056B4">
        <w:rPr>
          <w:lang w:val="en-US"/>
        </w:rPr>
        <w:t xml:space="preserve"> </w:t>
      </w:r>
      <w:r w:rsidR="00BB426F" w:rsidRPr="008E5B43">
        <w:t>су</w:t>
      </w:r>
      <w:r w:rsidR="00BB426F" w:rsidRPr="008E5B43">
        <w:t>ф</w:t>
      </w:r>
      <w:r w:rsidR="00BB426F" w:rsidRPr="008E5B43">
        <w:t>фиксами</w:t>
      </w:r>
      <w:r w:rsidR="00BB426F" w:rsidRPr="00027B7A">
        <w:rPr>
          <w:lang w:val="de-DE"/>
        </w:rPr>
        <w:t>: -in, -ei, -erei, -heit, -keit, -schaft, -ung, -ie, -ik, -ät, -ur</w:t>
      </w:r>
      <w:proofErr w:type="gramStart"/>
      <w:r w:rsidR="00BB426F" w:rsidRPr="00027B7A">
        <w:rPr>
          <w:lang w:val="de-DE"/>
        </w:rPr>
        <w:t xml:space="preserve">, </w:t>
      </w:r>
      <w:r w:rsidR="00792437">
        <w:rPr>
          <w:lang w:val="de-DE"/>
        </w:rPr>
        <w:t xml:space="preserve"> </w:t>
      </w:r>
      <w:r w:rsidR="00BB426F" w:rsidRPr="00027B7A">
        <w:rPr>
          <w:lang w:val="de-DE"/>
        </w:rPr>
        <w:t>-</w:t>
      </w:r>
      <w:proofErr w:type="gramEnd"/>
      <w:r w:rsidR="00BB426F" w:rsidRPr="00027B7A">
        <w:rPr>
          <w:lang w:val="de-DE"/>
        </w:rPr>
        <w:t xml:space="preserve">tion, -ion, -anz, -enz. </w:t>
      </w:r>
      <w:r w:rsidR="00BB426F" w:rsidRPr="008E5B43">
        <w:t>Например</w:t>
      </w:r>
      <w:r w:rsidR="00BB426F" w:rsidRPr="00E056B4">
        <w:rPr>
          <w:lang w:val="en-US"/>
        </w:rPr>
        <w:t>:</w:t>
      </w:r>
      <w:r w:rsidR="00BB426F" w:rsidRPr="00027B7A">
        <w:rPr>
          <w:lang w:val="de-DE"/>
        </w:rPr>
        <w:t xml:space="preserve"> die Kundin, die Polizei, die B</w:t>
      </w:r>
      <w:r w:rsidR="00BB426F" w:rsidRPr="00027B7A">
        <w:rPr>
          <w:lang w:val="de-DE"/>
        </w:rPr>
        <w:t>ü</w:t>
      </w:r>
      <w:r w:rsidR="00BB426F" w:rsidRPr="00027B7A">
        <w:rPr>
          <w:lang w:val="de-DE"/>
        </w:rPr>
        <w:t>cherei, die Freiheit, die Aufmerksamkeit, die Staatsanwaltschaft, die Beschuldigung, die Kriminologie, die Politik, die Kriminalität, die Natur, die Organisation, die Aktion, die Instanz, die Existenz.</w:t>
      </w:r>
    </w:p>
    <w:p w:rsidR="00BB426F" w:rsidRPr="00E056B4" w:rsidRDefault="00BB426F" w:rsidP="001F7B5D">
      <w:pPr>
        <w:rPr>
          <w:lang w:val="en-US"/>
        </w:rPr>
      </w:pPr>
    </w:p>
    <w:p w:rsidR="00BB426F" w:rsidRPr="00027B7A" w:rsidRDefault="00BB426F" w:rsidP="00340D93">
      <w:pPr>
        <w:ind w:firstLine="0"/>
        <w:jc w:val="center"/>
        <w:rPr>
          <w:b/>
          <w:lang w:val="de-DE"/>
        </w:rPr>
      </w:pPr>
      <w:r w:rsidRPr="00E056B4">
        <w:rPr>
          <w:b/>
          <w:lang w:val="en-US"/>
        </w:rPr>
        <w:t>§</w:t>
      </w:r>
      <w:r w:rsidR="007F092D" w:rsidRPr="00E056B4">
        <w:rPr>
          <w:b/>
          <w:lang w:val="en-US"/>
        </w:rPr>
        <w:t> </w:t>
      </w:r>
      <w:r w:rsidRPr="00027B7A">
        <w:rPr>
          <w:b/>
          <w:lang w:val="de-DE"/>
        </w:rPr>
        <w:t>3 Steigerungsstufen von Adjektiven und Adverbien</w:t>
      </w:r>
    </w:p>
    <w:p w:rsidR="00BB426F" w:rsidRPr="00E056B4" w:rsidRDefault="00BB426F" w:rsidP="00340D93">
      <w:pPr>
        <w:ind w:firstLine="0"/>
        <w:jc w:val="center"/>
        <w:rPr>
          <w:b/>
          <w:lang w:val="en-US"/>
        </w:rPr>
      </w:pPr>
      <w:r w:rsidRPr="00E056B4">
        <w:rPr>
          <w:b/>
          <w:lang w:val="en-US"/>
        </w:rPr>
        <w:t>(</w:t>
      </w:r>
      <w:r w:rsidRPr="00027B7A">
        <w:rPr>
          <w:b/>
        </w:rPr>
        <w:t>Степени</w:t>
      </w:r>
      <w:r w:rsidRPr="00E056B4">
        <w:rPr>
          <w:b/>
          <w:lang w:val="en-US"/>
        </w:rPr>
        <w:t xml:space="preserve"> </w:t>
      </w:r>
      <w:r w:rsidRPr="00027B7A">
        <w:rPr>
          <w:b/>
        </w:rPr>
        <w:t>сравнения</w:t>
      </w:r>
      <w:r w:rsidRPr="00E056B4">
        <w:rPr>
          <w:b/>
          <w:lang w:val="en-US"/>
        </w:rPr>
        <w:t xml:space="preserve"> </w:t>
      </w:r>
      <w:r w:rsidRPr="00027B7A">
        <w:rPr>
          <w:b/>
        </w:rPr>
        <w:t>прилагательных</w:t>
      </w:r>
      <w:r w:rsidRPr="00E056B4">
        <w:rPr>
          <w:b/>
          <w:lang w:val="en-US"/>
        </w:rPr>
        <w:t xml:space="preserve"> </w:t>
      </w:r>
      <w:r w:rsidRPr="00027B7A">
        <w:rPr>
          <w:b/>
        </w:rPr>
        <w:t>и</w:t>
      </w:r>
      <w:r w:rsidRPr="00E056B4">
        <w:rPr>
          <w:b/>
          <w:lang w:val="en-US"/>
        </w:rPr>
        <w:t xml:space="preserve"> </w:t>
      </w:r>
      <w:r w:rsidRPr="00027B7A">
        <w:rPr>
          <w:b/>
        </w:rPr>
        <w:t>наречий</w:t>
      </w:r>
      <w:r w:rsidRPr="00E056B4">
        <w:rPr>
          <w:b/>
          <w:lang w:val="en-US"/>
        </w:rPr>
        <w:t>)</w:t>
      </w:r>
    </w:p>
    <w:p w:rsidR="00BB426F" w:rsidRPr="00E056B4" w:rsidRDefault="00BB426F" w:rsidP="001F7B5D">
      <w:pPr>
        <w:rPr>
          <w:b/>
          <w:sz w:val="28"/>
          <w:szCs w:val="28"/>
          <w:lang w:val="en-US"/>
        </w:rPr>
      </w:pPr>
    </w:p>
    <w:p w:rsidR="00792437" w:rsidRDefault="00BB426F" w:rsidP="001F7B5D">
      <w:pPr>
        <w:rPr>
          <w:lang w:val="de-DE"/>
        </w:rPr>
      </w:pPr>
      <w:r w:rsidRPr="00247B6F">
        <w:t>Качественные пр</w:t>
      </w:r>
      <w:r>
        <w:t>илагательные имеют основную сте</w:t>
      </w:r>
      <w:r w:rsidRPr="00247B6F">
        <w:t>пень</w:t>
      </w:r>
      <w:r>
        <w:t xml:space="preserve"> (</w:t>
      </w:r>
      <w:r>
        <w:rPr>
          <w:lang w:val="de-DE"/>
        </w:rPr>
        <w:t xml:space="preserve">Positiv – </w:t>
      </w:r>
      <w:r>
        <w:t>положительную</w:t>
      </w:r>
      <w:r>
        <w:rPr>
          <w:lang w:val="de-DE"/>
        </w:rPr>
        <w:t>)</w:t>
      </w:r>
      <w:r w:rsidRPr="00247B6F">
        <w:t xml:space="preserve"> и две</w:t>
      </w:r>
      <w:r>
        <w:t xml:space="preserve"> степени </w:t>
      </w:r>
      <w:r w:rsidRPr="00247B6F">
        <w:t>сравн</w:t>
      </w:r>
      <w:r>
        <w:t>ения</w:t>
      </w:r>
      <w:r>
        <w:rPr>
          <w:lang w:val="de-DE"/>
        </w:rPr>
        <w:t xml:space="preserve"> (Kompar</w:t>
      </w:r>
      <w:r>
        <w:rPr>
          <w:lang w:val="de-DE"/>
        </w:rPr>
        <w:t>a</w:t>
      </w:r>
      <w:r>
        <w:rPr>
          <w:lang w:val="de-DE"/>
        </w:rPr>
        <w:t xml:space="preserve">tiv – </w:t>
      </w:r>
      <w:r>
        <w:t xml:space="preserve">сравнительную </w:t>
      </w:r>
      <w:r w:rsidRPr="00247B6F">
        <w:t xml:space="preserve">и </w:t>
      </w:r>
      <w:r>
        <w:rPr>
          <w:lang w:val="de-DE"/>
        </w:rPr>
        <w:t xml:space="preserve">Superlativ – </w:t>
      </w:r>
      <w:r>
        <w:t>превосходную</w:t>
      </w:r>
      <w:r>
        <w:rPr>
          <w:lang w:val="de-DE"/>
        </w:rPr>
        <w:t>)</w:t>
      </w:r>
      <w:r>
        <w:t>. Больши</w:t>
      </w:r>
      <w:r>
        <w:t>н</w:t>
      </w:r>
      <w:r>
        <w:t xml:space="preserve">ство односложных прилагательных (наречий) с корневыми </w:t>
      </w:r>
      <w:r>
        <w:lastRenderedPageBreak/>
        <w:t>гласными</w:t>
      </w:r>
      <w:r>
        <w:rPr>
          <w:lang w:val="de-DE"/>
        </w:rPr>
        <w:t xml:space="preserve"> </w:t>
      </w:r>
      <w:r w:rsidRPr="001F7B5D">
        <w:rPr>
          <w:b/>
          <w:lang w:val="de-DE"/>
        </w:rPr>
        <w:t>a,</w:t>
      </w:r>
      <w:r w:rsidR="007F092D">
        <w:rPr>
          <w:b/>
        </w:rPr>
        <w:t xml:space="preserve"> </w:t>
      </w:r>
      <w:r w:rsidRPr="001F7B5D">
        <w:rPr>
          <w:b/>
          <w:lang w:val="de-DE"/>
        </w:rPr>
        <w:t>o,</w:t>
      </w:r>
      <w:r w:rsidR="007F092D">
        <w:rPr>
          <w:b/>
        </w:rPr>
        <w:t xml:space="preserve"> </w:t>
      </w:r>
      <w:r w:rsidRPr="001F7B5D">
        <w:rPr>
          <w:b/>
          <w:lang w:val="de-DE"/>
        </w:rPr>
        <w:t>u</w:t>
      </w:r>
      <w:r>
        <w:t xml:space="preserve"> в сравнительной и превосходной степени п</w:t>
      </w:r>
      <w:r>
        <w:t>о</w:t>
      </w:r>
      <w:r>
        <w:t xml:space="preserve">лучают </w:t>
      </w:r>
      <w:r w:rsidRPr="001F7B5D">
        <w:rPr>
          <w:b/>
        </w:rPr>
        <w:t>умлаут</w:t>
      </w:r>
      <w:r>
        <w:t>. Для образования сравнительной степени сл</w:t>
      </w:r>
      <w:r>
        <w:t>у</w:t>
      </w:r>
      <w:r>
        <w:t xml:space="preserve">жит суффикс </w:t>
      </w:r>
      <w:r w:rsidRPr="001F7B5D">
        <w:rPr>
          <w:b/>
          <w:lang w:val="de-DE"/>
        </w:rPr>
        <w:t>-er</w:t>
      </w:r>
      <w:r w:rsidR="00DE52A8">
        <w:t>, для образования превосходной</w:t>
      </w:r>
      <w:r>
        <w:rPr>
          <w:lang w:val="de-DE"/>
        </w:rPr>
        <w:t xml:space="preserve"> – </w:t>
      </w:r>
      <w:r>
        <w:t>суффикс</w:t>
      </w:r>
      <w:r w:rsidR="00792437">
        <w:rPr>
          <w:lang w:val="de-DE"/>
        </w:rPr>
        <w:t xml:space="preserve"> </w:t>
      </w:r>
    </w:p>
    <w:p w:rsidR="00BB426F" w:rsidRPr="008644AA" w:rsidRDefault="00BB426F" w:rsidP="00792437">
      <w:pPr>
        <w:ind w:firstLine="0"/>
        <w:rPr>
          <w:lang w:val="de-DE"/>
        </w:rPr>
      </w:pPr>
      <w:r>
        <w:t>-</w:t>
      </w:r>
      <w:r w:rsidRPr="001F7B5D">
        <w:rPr>
          <w:b/>
          <w:lang w:val="de-DE"/>
        </w:rPr>
        <w:t>ste (</w:t>
      </w:r>
      <w:r w:rsidRPr="001F7B5D">
        <w:rPr>
          <w:b/>
        </w:rPr>
        <w:t>-</w:t>
      </w:r>
      <w:r w:rsidRPr="001F7B5D">
        <w:rPr>
          <w:b/>
          <w:lang w:val="de-DE"/>
        </w:rPr>
        <w:t>sten)</w:t>
      </w:r>
      <w:r w:rsidRPr="001F7B5D">
        <w:rPr>
          <w:b/>
        </w:rPr>
        <w:t>.</w:t>
      </w:r>
    </w:p>
    <w:p w:rsidR="00BB426F" w:rsidRPr="00D867B0" w:rsidRDefault="00BB426F" w:rsidP="001F7B5D"/>
    <w:tbl>
      <w:tblPr>
        <w:tblW w:w="6629" w:type="dxa"/>
        <w:tblLook w:val="04A0" w:firstRow="1" w:lastRow="0" w:firstColumn="1" w:lastColumn="0" w:noHBand="0" w:noVBand="1"/>
      </w:tblPr>
      <w:tblGrid>
        <w:gridCol w:w="108"/>
        <w:gridCol w:w="1418"/>
        <w:gridCol w:w="392"/>
        <w:gridCol w:w="1876"/>
        <w:gridCol w:w="392"/>
        <w:gridCol w:w="2443"/>
      </w:tblGrid>
      <w:tr w:rsidR="00BB426F" w:rsidTr="00E40058">
        <w:trPr>
          <w:gridBefore w:val="1"/>
          <w:wBefore w:w="108" w:type="dxa"/>
        </w:trPr>
        <w:tc>
          <w:tcPr>
            <w:tcW w:w="1810"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
                <w:bCs/>
                <w:lang w:val="de-DE"/>
              </w:rPr>
            </w:pPr>
            <w:r w:rsidRPr="00D867B0">
              <w:rPr>
                <w:b/>
                <w:lang w:val="de-DE"/>
              </w:rPr>
              <w:t>Positiv</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
                <w:bCs/>
                <w:lang w:val="de-DE"/>
              </w:rPr>
            </w:pPr>
            <w:r w:rsidRPr="00D867B0">
              <w:rPr>
                <w:b/>
                <w:lang w:val="de-DE"/>
              </w:rPr>
              <w:t>Komparativ</w:t>
            </w:r>
          </w:p>
        </w:tc>
        <w:tc>
          <w:tcPr>
            <w:tcW w:w="2443" w:type="dxa"/>
            <w:tcBorders>
              <w:top w:val="single" w:sz="4" w:space="0" w:color="auto"/>
              <w:left w:val="single" w:sz="4" w:space="0" w:color="auto"/>
              <w:bottom w:val="single" w:sz="4" w:space="0" w:color="auto"/>
              <w:right w:val="single" w:sz="4" w:space="0" w:color="auto"/>
            </w:tcBorders>
          </w:tcPr>
          <w:p w:rsidR="00BB426F" w:rsidRPr="00D867B0" w:rsidRDefault="00BB426F" w:rsidP="001F7B5D">
            <w:pPr>
              <w:rPr>
                <w:b/>
                <w:bCs/>
                <w:lang w:val="de-DE"/>
              </w:rPr>
            </w:pPr>
            <w:r w:rsidRPr="00D867B0">
              <w:rPr>
                <w:b/>
                <w:lang w:val="de-DE"/>
              </w:rPr>
              <w:t>Superlativ</w:t>
            </w:r>
          </w:p>
        </w:tc>
      </w:tr>
      <w:tr w:rsidR="00BB426F" w:rsidRPr="00F01AD1" w:rsidTr="00E40058">
        <w:trPr>
          <w:gridBefore w:val="1"/>
          <w:wBefore w:w="108" w:type="dxa"/>
        </w:trPr>
        <w:tc>
          <w:tcPr>
            <w:tcW w:w="1810"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klein</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klein</w:t>
            </w:r>
            <w:r w:rsidRPr="00D867B0">
              <w:rPr>
                <w:b/>
                <w:bCs/>
                <w:lang w:val="de-DE"/>
              </w:rPr>
              <w:t>er</w:t>
            </w:r>
          </w:p>
        </w:tc>
        <w:tc>
          <w:tcPr>
            <w:tcW w:w="2443" w:type="dxa"/>
            <w:tcBorders>
              <w:top w:val="single" w:sz="4" w:space="0" w:color="auto"/>
              <w:left w:val="single" w:sz="4" w:space="0" w:color="auto"/>
              <w:bottom w:val="single" w:sz="4" w:space="0" w:color="auto"/>
              <w:right w:val="single" w:sz="4" w:space="0" w:color="auto"/>
            </w:tcBorders>
          </w:tcPr>
          <w:p w:rsidR="00DE52A8" w:rsidRPr="00E056B4" w:rsidRDefault="00BB426F" w:rsidP="001F7B5D">
            <w:pPr>
              <w:ind w:firstLine="0"/>
              <w:rPr>
                <w:bCs/>
                <w:lang w:val="en-US"/>
              </w:rPr>
            </w:pPr>
            <w:r>
              <w:rPr>
                <w:bCs/>
                <w:lang w:val="de-DE"/>
              </w:rPr>
              <w:t>d</w:t>
            </w:r>
            <w:r w:rsidRPr="00D867B0">
              <w:rPr>
                <w:bCs/>
                <w:lang w:val="de-DE"/>
              </w:rPr>
              <w:t>er, die, das klein</w:t>
            </w:r>
            <w:r w:rsidRPr="00D867B0">
              <w:rPr>
                <w:b/>
                <w:bCs/>
                <w:lang w:val="de-DE"/>
              </w:rPr>
              <w:t>ste</w:t>
            </w:r>
            <w:r w:rsidR="00DE52A8">
              <w:rPr>
                <w:bCs/>
                <w:lang w:val="de-DE"/>
              </w:rPr>
              <w:t>;</w:t>
            </w:r>
          </w:p>
          <w:p w:rsidR="00BB426F" w:rsidRPr="00D867B0" w:rsidRDefault="00BB426F" w:rsidP="001F7B5D">
            <w:pPr>
              <w:rPr>
                <w:bCs/>
                <w:lang w:val="de-DE"/>
              </w:rPr>
            </w:pPr>
            <w:r w:rsidRPr="00D867B0">
              <w:rPr>
                <w:b/>
                <w:bCs/>
                <w:lang w:val="de-DE"/>
              </w:rPr>
              <w:t>am</w:t>
            </w:r>
            <w:r w:rsidRPr="00D867B0">
              <w:rPr>
                <w:bCs/>
                <w:lang w:val="de-DE"/>
              </w:rPr>
              <w:t xml:space="preserve"> klein</w:t>
            </w:r>
            <w:r w:rsidRPr="00D867B0">
              <w:rPr>
                <w:b/>
                <w:bCs/>
                <w:lang w:val="de-DE"/>
              </w:rPr>
              <w:t>sten</w:t>
            </w:r>
          </w:p>
        </w:tc>
      </w:tr>
      <w:tr w:rsidR="00BB426F" w:rsidRPr="00F01AD1" w:rsidTr="00E40058">
        <w:trPr>
          <w:gridBefore w:val="1"/>
          <w:wBefore w:w="108" w:type="dxa"/>
        </w:trPr>
        <w:tc>
          <w:tcPr>
            <w:tcW w:w="1810"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schön</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schön</w:t>
            </w:r>
            <w:r w:rsidRPr="00D867B0">
              <w:rPr>
                <w:b/>
                <w:bCs/>
                <w:lang w:val="de-DE"/>
              </w:rPr>
              <w:t>er</w:t>
            </w:r>
          </w:p>
        </w:tc>
        <w:tc>
          <w:tcPr>
            <w:tcW w:w="2443" w:type="dxa"/>
            <w:tcBorders>
              <w:top w:val="single" w:sz="4" w:space="0" w:color="auto"/>
              <w:left w:val="single" w:sz="4" w:space="0" w:color="auto"/>
              <w:bottom w:val="single" w:sz="4" w:space="0" w:color="auto"/>
              <w:right w:val="single" w:sz="4" w:space="0" w:color="auto"/>
            </w:tcBorders>
          </w:tcPr>
          <w:p w:rsidR="00DE52A8" w:rsidRPr="00E056B4" w:rsidRDefault="00BB426F" w:rsidP="001F7B5D">
            <w:pPr>
              <w:ind w:firstLine="0"/>
              <w:rPr>
                <w:bCs/>
                <w:lang w:val="en-US"/>
              </w:rPr>
            </w:pPr>
            <w:r>
              <w:rPr>
                <w:bCs/>
                <w:lang w:val="de-DE"/>
              </w:rPr>
              <w:t>d</w:t>
            </w:r>
            <w:r w:rsidRPr="00D867B0">
              <w:rPr>
                <w:bCs/>
                <w:lang w:val="de-DE"/>
              </w:rPr>
              <w:t>er, die, das schön</w:t>
            </w:r>
            <w:r w:rsidRPr="00D867B0">
              <w:rPr>
                <w:b/>
                <w:bCs/>
                <w:lang w:val="de-DE"/>
              </w:rPr>
              <w:t>ste</w:t>
            </w:r>
            <w:r w:rsidR="00DE52A8">
              <w:rPr>
                <w:bCs/>
                <w:lang w:val="de-DE"/>
              </w:rPr>
              <w:t>;</w:t>
            </w:r>
          </w:p>
          <w:p w:rsidR="00BB426F" w:rsidRPr="00D867B0" w:rsidRDefault="00BB426F" w:rsidP="001F7B5D">
            <w:pPr>
              <w:rPr>
                <w:bCs/>
                <w:lang w:val="de-DE"/>
              </w:rPr>
            </w:pPr>
            <w:r w:rsidRPr="00D867B0">
              <w:rPr>
                <w:b/>
                <w:bCs/>
                <w:lang w:val="de-DE"/>
              </w:rPr>
              <w:t>am</w:t>
            </w:r>
            <w:r w:rsidRPr="00D867B0">
              <w:rPr>
                <w:bCs/>
                <w:lang w:val="de-DE"/>
              </w:rPr>
              <w:t xml:space="preserve"> schön</w:t>
            </w:r>
            <w:r w:rsidRPr="00D867B0">
              <w:rPr>
                <w:b/>
                <w:bCs/>
                <w:lang w:val="de-DE"/>
              </w:rPr>
              <w:t>sten</w:t>
            </w:r>
          </w:p>
        </w:tc>
      </w:tr>
      <w:tr w:rsidR="00BB426F" w:rsidRPr="00F01AD1" w:rsidTr="00E40058">
        <w:trPr>
          <w:gridBefore w:val="1"/>
          <w:wBefore w:w="108" w:type="dxa"/>
        </w:trPr>
        <w:tc>
          <w:tcPr>
            <w:tcW w:w="1810"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warm</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w</w:t>
            </w:r>
            <w:r w:rsidRPr="00D867B0">
              <w:rPr>
                <w:b/>
                <w:bCs/>
                <w:lang w:val="de-DE"/>
              </w:rPr>
              <w:t>ä</w:t>
            </w:r>
            <w:r w:rsidRPr="00D867B0">
              <w:rPr>
                <w:bCs/>
                <w:lang w:val="de-DE"/>
              </w:rPr>
              <w:t>rm</w:t>
            </w:r>
            <w:r w:rsidRPr="00D867B0">
              <w:rPr>
                <w:b/>
                <w:bCs/>
                <w:lang w:val="de-DE"/>
              </w:rPr>
              <w:t>er</w:t>
            </w:r>
          </w:p>
        </w:tc>
        <w:tc>
          <w:tcPr>
            <w:tcW w:w="2443" w:type="dxa"/>
            <w:tcBorders>
              <w:top w:val="single" w:sz="4" w:space="0" w:color="auto"/>
              <w:left w:val="single" w:sz="4" w:space="0" w:color="auto"/>
              <w:bottom w:val="single" w:sz="4" w:space="0" w:color="auto"/>
              <w:right w:val="single" w:sz="4" w:space="0" w:color="auto"/>
            </w:tcBorders>
          </w:tcPr>
          <w:p w:rsidR="00DE52A8" w:rsidRPr="00E056B4" w:rsidRDefault="00BB426F" w:rsidP="001F7B5D">
            <w:pPr>
              <w:ind w:firstLine="0"/>
              <w:rPr>
                <w:bCs/>
                <w:lang w:val="en-US"/>
              </w:rPr>
            </w:pPr>
            <w:r w:rsidRPr="00D867B0">
              <w:rPr>
                <w:bCs/>
                <w:lang w:val="de-DE"/>
              </w:rPr>
              <w:t>der, die, das wärm</w:t>
            </w:r>
            <w:r w:rsidRPr="00D867B0">
              <w:rPr>
                <w:b/>
                <w:bCs/>
                <w:lang w:val="de-DE"/>
              </w:rPr>
              <w:t>ste</w:t>
            </w:r>
            <w:r w:rsidR="00DE52A8">
              <w:rPr>
                <w:bCs/>
                <w:lang w:val="de-DE"/>
              </w:rPr>
              <w:t>;</w:t>
            </w:r>
          </w:p>
          <w:p w:rsidR="00BB426F" w:rsidRPr="00D867B0" w:rsidRDefault="00BB426F" w:rsidP="001F7B5D">
            <w:pPr>
              <w:rPr>
                <w:bCs/>
                <w:lang w:val="de-DE"/>
              </w:rPr>
            </w:pPr>
            <w:r w:rsidRPr="00D867B0">
              <w:rPr>
                <w:b/>
                <w:bCs/>
                <w:lang w:val="de-DE"/>
              </w:rPr>
              <w:t>am</w:t>
            </w:r>
            <w:r w:rsidRPr="00D867B0">
              <w:rPr>
                <w:bCs/>
                <w:lang w:val="de-DE"/>
              </w:rPr>
              <w:t xml:space="preserve"> w</w:t>
            </w:r>
            <w:r w:rsidRPr="00D867B0">
              <w:rPr>
                <w:b/>
                <w:bCs/>
                <w:lang w:val="de-DE"/>
              </w:rPr>
              <w:t>ä</w:t>
            </w:r>
            <w:r w:rsidRPr="00D867B0">
              <w:rPr>
                <w:bCs/>
                <w:lang w:val="de-DE"/>
              </w:rPr>
              <w:t>rm</w:t>
            </w:r>
            <w:r w:rsidRPr="00D867B0">
              <w:rPr>
                <w:b/>
                <w:bCs/>
                <w:lang w:val="de-DE"/>
              </w:rPr>
              <w:t>sten</w:t>
            </w:r>
          </w:p>
        </w:tc>
      </w:tr>
      <w:tr w:rsidR="00BB426F" w:rsidRPr="00F01AD1" w:rsidTr="00E40058">
        <w:trPr>
          <w:gridBefore w:val="1"/>
          <w:wBefore w:w="108" w:type="dxa"/>
        </w:trPr>
        <w:tc>
          <w:tcPr>
            <w:tcW w:w="1810"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jung</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D867B0" w:rsidRDefault="00BB426F" w:rsidP="001F7B5D">
            <w:pPr>
              <w:rPr>
                <w:bCs/>
                <w:lang w:val="de-DE"/>
              </w:rPr>
            </w:pPr>
            <w:r w:rsidRPr="00D867B0">
              <w:rPr>
                <w:bCs/>
                <w:lang w:val="de-DE"/>
              </w:rPr>
              <w:t>j</w:t>
            </w:r>
            <w:r w:rsidRPr="008644AA">
              <w:rPr>
                <w:b/>
                <w:bCs/>
                <w:lang w:val="de-DE"/>
              </w:rPr>
              <w:t>ü</w:t>
            </w:r>
            <w:r w:rsidRPr="00D867B0">
              <w:rPr>
                <w:bCs/>
                <w:lang w:val="de-DE"/>
              </w:rPr>
              <w:t>nger</w:t>
            </w:r>
          </w:p>
        </w:tc>
        <w:tc>
          <w:tcPr>
            <w:tcW w:w="2443" w:type="dxa"/>
            <w:tcBorders>
              <w:top w:val="single" w:sz="4" w:space="0" w:color="auto"/>
              <w:left w:val="single" w:sz="4" w:space="0" w:color="auto"/>
              <w:bottom w:val="single" w:sz="4" w:space="0" w:color="auto"/>
              <w:right w:val="single" w:sz="4" w:space="0" w:color="auto"/>
            </w:tcBorders>
          </w:tcPr>
          <w:p w:rsidR="00DE52A8" w:rsidRPr="00E056B4" w:rsidRDefault="00BB426F" w:rsidP="001F7B5D">
            <w:pPr>
              <w:ind w:firstLine="0"/>
              <w:rPr>
                <w:bCs/>
                <w:lang w:val="en-US"/>
              </w:rPr>
            </w:pPr>
            <w:r w:rsidRPr="00D867B0">
              <w:rPr>
                <w:bCs/>
                <w:lang w:val="de-DE"/>
              </w:rPr>
              <w:t>der, die, das j</w:t>
            </w:r>
            <w:r w:rsidRPr="008644AA">
              <w:rPr>
                <w:b/>
                <w:bCs/>
                <w:lang w:val="de-DE"/>
              </w:rPr>
              <w:t>ü</w:t>
            </w:r>
            <w:r w:rsidRPr="00D867B0">
              <w:rPr>
                <w:bCs/>
                <w:lang w:val="de-DE"/>
              </w:rPr>
              <w:t>ngs</w:t>
            </w:r>
            <w:r w:rsidR="00DE52A8">
              <w:rPr>
                <w:bCs/>
                <w:lang w:val="de-DE"/>
              </w:rPr>
              <w:t>te;</w:t>
            </w:r>
          </w:p>
          <w:p w:rsidR="00BB426F" w:rsidRPr="00D867B0" w:rsidRDefault="00BB426F" w:rsidP="001F7B5D">
            <w:pPr>
              <w:rPr>
                <w:bCs/>
                <w:lang w:val="de-DE"/>
              </w:rPr>
            </w:pPr>
            <w:r w:rsidRPr="00D867B0">
              <w:rPr>
                <w:bCs/>
                <w:lang w:val="de-DE"/>
              </w:rPr>
              <w:t>am j</w:t>
            </w:r>
            <w:r w:rsidRPr="008644AA">
              <w:rPr>
                <w:b/>
                <w:bCs/>
                <w:lang w:val="de-DE"/>
              </w:rPr>
              <w:t>ü</w:t>
            </w:r>
            <w:r w:rsidRPr="00D867B0">
              <w:rPr>
                <w:bCs/>
                <w:lang w:val="de-DE"/>
              </w:rPr>
              <w:t>ngsten</w:t>
            </w:r>
          </w:p>
        </w:tc>
      </w:tr>
      <w:tr w:rsidR="00BB426F" w:rsidRPr="009C090F" w:rsidTr="00E40058">
        <w:tc>
          <w:tcPr>
            <w:tcW w:w="6629" w:type="dxa"/>
            <w:gridSpan w:val="6"/>
            <w:tcBorders>
              <w:bottom w:val="single" w:sz="4" w:space="0" w:color="auto"/>
            </w:tcBorders>
          </w:tcPr>
          <w:p w:rsidR="00E40058" w:rsidRDefault="00E40058" w:rsidP="001F7B5D">
            <w:pPr>
              <w:rPr>
                <w:b/>
                <w:bCs/>
                <w:lang w:val="de-DE"/>
              </w:rPr>
            </w:pPr>
          </w:p>
          <w:p w:rsidR="00BB426F" w:rsidRDefault="00BB426F" w:rsidP="001F7B5D">
            <w:pPr>
              <w:rPr>
                <w:b/>
                <w:bCs/>
                <w:lang w:val="de-DE"/>
              </w:rPr>
            </w:pPr>
            <w:r>
              <w:rPr>
                <w:b/>
                <w:bCs/>
              </w:rPr>
              <w:t xml:space="preserve">После </w:t>
            </w:r>
            <w:r>
              <w:rPr>
                <w:b/>
                <w:bCs/>
                <w:lang w:val="de-DE"/>
              </w:rPr>
              <w:t>d,</w:t>
            </w:r>
            <w:r>
              <w:rPr>
                <w:b/>
                <w:bCs/>
              </w:rPr>
              <w:t xml:space="preserve"> </w:t>
            </w:r>
            <w:r>
              <w:rPr>
                <w:b/>
                <w:bCs/>
                <w:lang w:val="de-DE"/>
              </w:rPr>
              <w:t>t,</w:t>
            </w:r>
            <w:r>
              <w:rPr>
                <w:b/>
                <w:bCs/>
              </w:rPr>
              <w:t xml:space="preserve"> </w:t>
            </w:r>
            <w:r>
              <w:rPr>
                <w:b/>
                <w:bCs/>
                <w:lang w:val="de-DE"/>
              </w:rPr>
              <w:t>s,</w:t>
            </w:r>
            <w:r>
              <w:rPr>
                <w:b/>
                <w:bCs/>
              </w:rPr>
              <w:t xml:space="preserve"> </w:t>
            </w:r>
            <w:r>
              <w:rPr>
                <w:b/>
                <w:bCs/>
                <w:lang w:val="de-DE"/>
              </w:rPr>
              <w:t>ß,</w:t>
            </w:r>
            <w:r>
              <w:rPr>
                <w:b/>
                <w:bCs/>
              </w:rPr>
              <w:t xml:space="preserve"> </w:t>
            </w:r>
            <w:r>
              <w:rPr>
                <w:b/>
                <w:bCs/>
                <w:lang w:val="de-DE"/>
              </w:rPr>
              <w:t>x,</w:t>
            </w:r>
            <w:r>
              <w:rPr>
                <w:b/>
                <w:bCs/>
              </w:rPr>
              <w:t xml:space="preserve"> </w:t>
            </w:r>
            <w:r>
              <w:rPr>
                <w:b/>
                <w:bCs/>
                <w:lang w:val="de-DE"/>
              </w:rPr>
              <w:t>z,</w:t>
            </w:r>
            <w:r>
              <w:rPr>
                <w:b/>
                <w:bCs/>
              </w:rPr>
              <w:t xml:space="preserve"> </w:t>
            </w:r>
            <w:r>
              <w:rPr>
                <w:b/>
                <w:bCs/>
                <w:lang w:val="de-DE"/>
              </w:rPr>
              <w:t>tz,</w:t>
            </w:r>
            <w:r>
              <w:rPr>
                <w:b/>
                <w:bCs/>
              </w:rPr>
              <w:t xml:space="preserve"> </w:t>
            </w:r>
            <w:r w:rsidR="00DE52A8">
              <w:rPr>
                <w:b/>
                <w:bCs/>
                <w:lang w:val="de-DE"/>
              </w:rPr>
              <w:t>st</w:t>
            </w:r>
            <w:r>
              <w:rPr>
                <w:b/>
                <w:bCs/>
                <w:lang w:val="de-DE"/>
              </w:rPr>
              <w:t xml:space="preserve"> </w:t>
            </w:r>
            <w:r>
              <w:rPr>
                <w:b/>
                <w:bCs/>
              </w:rPr>
              <w:t>превосходная степень имеет</w:t>
            </w:r>
            <w:r>
              <w:rPr>
                <w:b/>
                <w:bCs/>
                <w:lang w:val="de-DE"/>
              </w:rPr>
              <w:t xml:space="preserve"> e</w:t>
            </w:r>
          </w:p>
          <w:p w:rsidR="00E40058" w:rsidRPr="0077373F" w:rsidRDefault="00E40058" w:rsidP="001F7B5D">
            <w:pPr>
              <w:rPr>
                <w:b/>
                <w:bCs/>
              </w:rPr>
            </w:pPr>
          </w:p>
        </w:tc>
      </w:tr>
      <w:tr w:rsidR="00BB426F" w:rsidRPr="00F01AD1" w:rsidTr="00E40058">
        <w:tc>
          <w:tcPr>
            <w:tcW w:w="1526" w:type="dxa"/>
            <w:gridSpan w:val="2"/>
            <w:tcBorders>
              <w:top w:val="single" w:sz="4" w:space="0" w:color="auto"/>
              <w:left w:val="single" w:sz="4" w:space="0" w:color="auto"/>
              <w:bottom w:val="single" w:sz="4" w:space="0" w:color="auto"/>
              <w:right w:val="single" w:sz="4" w:space="0" w:color="auto"/>
            </w:tcBorders>
          </w:tcPr>
          <w:p w:rsidR="00BB426F" w:rsidRPr="0077373F" w:rsidRDefault="00BB426F" w:rsidP="001F7B5D">
            <w:pPr>
              <w:rPr>
                <w:bCs/>
                <w:lang w:val="de-DE"/>
              </w:rPr>
            </w:pPr>
            <w:r w:rsidRPr="0077373F">
              <w:rPr>
                <w:bCs/>
                <w:lang w:val="de-DE"/>
              </w:rPr>
              <w:t>kurz</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77373F" w:rsidRDefault="00BB426F" w:rsidP="001F7B5D">
            <w:pPr>
              <w:rPr>
                <w:bCs/>
                <w:lang w:val="de-DE"/>
              </w:rPr>
            </w:pPr>
            <w:r w:rsidRPr="0077373F">
              <w:rPr>
                <w:bCs/>
                <w:lang w:val="de-DE"/>
              </w:rPr>
              <w:t>kürzer</w:t>
            </w:r>
          </w:p>
        </w:tc>
        <w:tc>
          <w:tcPr>
            <w:tcW w:w="2835" w:type="dxa"/>
            <w:gridSpan w:val="2"/>
            <w:tcBorders>
              <w:top w:val="single" w:sz="4" w:space="0" w:color="auto"/>
              <w:left w:val="single" w:sz="4" w:space="0" w:color="auto"/>
              <w:bottom w:val="single" w:sz="4" w:space="0" w:color="auto"/>
              <w:right w:val="single" w:sz="4" w:space="0" w:color="auto"/>
            </w:tcBorders>
          </w:tcPr>
          <w:p w:rsidR="00DE52A8" w:rsidRPr="00E056B4" w:rsidRDefault="00BB426F" w:rsidP="001F7B5D">
            <w:pPr>
              <w:rPr>
                <w:bCs/>
                <w:lang w:val="en-US"/>
              </w:rPr>
            </w:pPr>
            <w:r>
              <w:rPr>
                <w:bCs/>
                <w:lang w:val="de-DE"/>
              </w:rPr>
              <w:t>d</w:t>
            </w:r>
            <w:r w:rsidRPr="0077373F">
              <w:rPr>
                <w:bCs/>
                <w:lang w:val="de-DE"/>
              </w:rPr>
              <w:t>er, die, das kürz</w:t>
            </w:r>
            <w:r w:rsidRPr="0077373F">
              <w:rPr>
                <w:b/>
                <w:bCs/>
                <w:lang w:val="de-DE"/>
              </w:rPr>
              <w:t>e</w:t>
            </w:r>
            <w:r w:rsidRPr="0077373F">
              <w:rPr>
                <w:bCs/>
                <w:lang w:val="de-DE"/>
              </w:rPr>
              <w:t>s</w:t>
            </w:r>
            <w:r w:rsidR="00DE52A8">
              <w:rPr>
                <w:bCs/>
                <w:lang w:val="de-DE"/>
              </w:rPr>
              <w:t>te;</w:t>
            </w:r>
          </w:p>
          <w:p w:rsidR="00BB426F" w:rsidRPr="0077373F" w:rsidRDefault="00BB426F" w:rsidP="001F7B5D">
            <w:pPr>
              <w:rPr>
                <w:bCs/>
                <w:lang w:val="de-DE"/>
              </w:rPr>
            </w:pPr>
            <w:r w:rsidRPr="0077373F">
              <w:rPr>
                <w:bCs/>
                <w:lang w:val="de-DE"/>
              </w:rPr>
              <w:t>am kürz</w:t>
            </w:r>
            <w:r w:rsidRPr="0077373F">
              <w:rPr>
                <w:b/>
                <w:bCs/>
                <w:lang w:val="de-DE"/>
              </w:rPr>
              <w:t>e</w:t>
            </w:r>
            <w:r w:rsidRPr="0077373F">
              <w:rPr>
                <w:bCs/>
                <w:lang w:val="de-DE"/>
              </w:rPr>
              <w:t>sten</w:t>
            </w:r>
          </w:p>
        </w:tc>
      </w:tr>
      <w:tr w:rsidR="00BB426F" w:rsidRPr="00F01AD1" w:rsidTr="00E40058">
        <w:tc>
          <w:tcPr>
            <w:tcW w:w="1526" w:type="dxa"/>
            <w:gridSpan w:val="2"/>
            <w:tcBorders>
              <w:top w:val="single" w:sz="4" w:space="0" w:color="auto"/>
              <w:left w:val="single" w:sz="4" w:space="0" w:color="auto"/>
              <w:bottom w:val="single" w:sz="4" w:space="0" w:color="auto"/>
              <w:right w:val="single" w:sz="4" w:space="0" w:color="auto"/>
            </w:tcBorders>
          </w:tcPr>
          <w:p w:rsidR="00BB426F" w:rsidRPr="0077373F" w:rsidRDefault="00BB426F" w:rsidP="001F7B5D">
            <w:pPr>
              <w:rPr>
                <w:bCs/>
                <w:lang w:val="de-DE"/>
              </w:rPr>
            </w:pPr>
            <w:r w:rsidRPr="0077373F">
              <w:rPr>
                <w:bCs/>
                <w:lang w:val="de-DE"/>
              </w:rPr>
              <w:t>kalt</w:t>
            </w:r>
          </w:p>
        </w:tc>
        <w:tc>
          <w:tcPr>
            <w:tcW w:w="2268" w:type="dxa"/>
            <w:gridSpan w:val="2"/>
            <w:tcBorders>
              <w:top w:val="single" w:sz="4" w:space="0" w:color="auto"/>
              <w:left w:val="single" w:sz="4" w:space="0" w:color="auto"/>
              <w:bottom w:val="single" w:sz="4" w:space="0" w:color="auto"/>
              <w:right w:val="single" w:sz="4" w:space="0" w:color="auto"/>
            </w:tcBorders>
          </w:tcPr>
          <w:p w:rsidR="00BB426F" w:rsidRPr="0077373F" w:rsidRDefault="00BB426F" w:rsidP="001F7B5D">
            <w:pPr>
              <w:rPr>
                <w:bCs/>
                <w:lang w:val="de-DE"/>
              </w:rPr>
            </w:pPr>
            <w:r w:rsidRPr="0077373F">
              <w:rPr>
                <w:bCs/>
                <w:lang w:val="de-DE"/>
              </w:rPr>
              <w:t>kälter</w:t>
            </w:r>
          </w:p>
        </w:tc>
        <w:tc>
          <w:tcPr>
            <w:tcW w:w="2835" w:type="dxa"/>
            <w:gridSpan w:val="2"/>
            <w:tcBorders>
              <w:top w:val="single" w:sz="4" w:space="0" w:color="auto"/>
              <w:left w:val="single" w:sz="4" w:space="0" w:color="auto"/>
              <w:bottom w:val="single" w:sz="4" w:space="0" w:color="auto"/>
              <w:right w:val="single" w:sz="4" w:space="0" w:color="auto"/>
            </w:tcBorders>
          </w:tcPr>
          <w:p w:rsidR="00DE52A8" w:rsidRPr="00E056B4" w:rsidRDefault="00BB426F" w:rsidP="001F7B5D">
            <w:pPr>
              <w:rPr>
                <w:bCs/>
                <w:lang w:val="en-US"/>
              </w:rPr>
            </w:pPr>
            <w:r>
              <w:rPr>
                <w:bCs/>
                <w:lang w:val="de-DE"/>
              </w:rPr>
              <w:t>d</w:t>
            </w:r>
            <w:r w:rsidRPr="0077373F">
              <w:rPr>
                <w:bCs/>
                <w:lang w:val="de-DE"/>
              </w:rPr>
              <w:t>er, die, das kält</w:t>
            </w:r>
            <w:r w:rsidRPr="0077373F">
              <w:rPr>
                <w:b/>
                <w:bCs/>
                <w:lang w:val="de-DE"/>
              </w:rPr>
              <w:t>e</w:t>
            </w:r>
            <w:r w:rsidRPr="0077373F">
              <w:rPr>
                <w:bCs/>
                <w:lang w:val="de-DE"/>
              </w:rPr>
              <w:t>s</w:t>
            </w:r>
            <w:r w:rsidR="00DE52A8">
              <w:rPr>
                <w:bCs/>
                <w:lang w:val="de-DE"/>
              </w:rPr>
              <w:t>te;</w:t>
            </w:r>
          </w:p>
          <w:p w:rsidR="00BB426F" w:rsidRPr="0077373F" w:rsidRDefault="00BB426F" w:rsidP="001F7B5D">
            <w:pPr>
              <w:rPr>
                <w:bCs/>
                <w:lang w:val="de-DE"/>
              </w:rPr>
            </w:pPr>
            <w:r w:rsidRPr="0077373F">
              <w:rPr>
                <w:bCs/>
                <w:lang w:val="de-DE"/>
              </w:rPr>
              <w:t>am kält</w:t>
            </w:r>
            <w:r w:rsidRPr="0077373F">
              <w:rPr>
                <w:b/>
                <w:bCs/>
                <w:lang w:val="de-DE"/>
              </w:rPr>
              <w:t>e</w:t>
            </w:r>
            <w:r w:rsidRPr="0077373F">
              <w:rPr>
                <w:bCs/>
                <w:lang w:val="de-DE"/>
              </w:rPr>
              <w:t>sten</w:t>
            </w:r>
          </w:p>
        </w:tc>
      </w:tr>
      <w:tr w:rsidR="00BB426F" w:rsidRPr="00F01AD1" w:rsidTr="00E40058">
        <w:tc>
          <w:tcPr>
            <w:tcW w:w="1526" w:type="dxa"/>
            <w:gridSpan w:val="2"/>
            <w:tcBorders>
              <w:top w:val="single" w:sz="4" w:space="0" w:color="auto"/>
            </w:tcBorders>
          </w:tcPr>
          <w:p w:rsidR="00E40058" w:rsidRDefault="00E40058" w:rsidP="001F7B5D">
            <w:pPr>
              <w:rPr>
                <w:b/>
                <w:bCs/>
                <w:lang w:val="de-DE"/>
              </w:rPr>
            </w:pPr>
          </w:p>
          <w:p w:rsidR="00BB426F" w:rsidRPr="00D867B0" w:rsidRDefault="00BB426F" w:rsidP="001F7B5D">
            <w:pPr>
              <w:ind w:firstLine="0"/>
              <w:rPr>
                <w:bCs/>
                <w:lang w:val="de-DE"/>
              </w:rPr>
            </w:pPr>
            <w:r w:rsidRPr="0077373F">
              <w:rPr>
                <w:b/>
                <w:bCs/>
              </w:rPr>
              <w:t>Но:</w:t>
            </w:r>
            <w:r>
              <w:rPr>
                <w:bCs/>
              </w:rPr>
              <w:t xml:space="preserve"> </w:t>
            </w:r>
            <w:r w:rsidRPr="00D867B0">
              <w:rPr>
                <w:bCs/>
                <w:lang w:val="de-DE"/>
              </w:rPr>
              <w:t>groß</w:t>
            </w:r>
          </w:p>
        </w:tc>
        <w:tc>
          <w:tcPr>
            <w:tcW w:w="2268" w:type="dxa"/>
            <w:gridSpan w:val="2"/>
            <w:tcBorders>
              <w:top w:val="single" w:sz="4" w:space="0" w:color="auto"/>
            </w:tcBorders>
          </w:tcPr>
          <w:p w:rsidR="00E40058" w:rsidRDefault="00E40058" w:rsidP="001F7B5D">
            <w:pPr>
              <w:rPr>
                <w:bCs/>
                <w:lang w:val="de-DE"/>
              </w:rPr>
            </w:pPr>
          </w:p>
          <w:p w:rsidR="00BB426F" w:rsidRPr="00D867B0" w:rsidRDefault="00BB426F" w:rsidP="001F7B5D">
            <w:pPr>
              <w:rPr>
                <w:bCs/>
                <w:lang w:val="de-DE"/>
              </w:rPr>
            </w:pPr>
            <w:r w:rsidRPr="00D867B0">
              <w:rPr>
                <w:bCs/>
                <w:lang w:val="de-DE"/>
              </w:rPr>
              <w:t>gr</w:t>
            </w:r>
            <w:r w:rsidRPr="008644AA">
              <w:rPr>
                <w:b/>
                <w:bCs/>
                <w:lang w:val="de-DE"/>
              </w:rPr>
              <w:t>ö</w:t>
            </w:r>
            <w:r w:rsidRPr="00D867B0">
              <w:rPr>
                <w:bCs/>
                <w:lang w:val="de-DE"/>
              </w:rPr>
              <w:t>ßer</w:t>
            </w:r>
          </w:p>
        </w:tc>
        <w:tc>
          <w:tcPr>
            <w:tcW w:w="2835" w:type="dxa"/>
            <w:gridSpan w:val="2"/>
            <w:tcBorders>
              <w:top w:val="single" w:sz="4" w:space="0" w:color="auto"/>
            </w:tcBorders>
          </w:tcPr>
          <w:p w:rsidR="00E40058" w:rsidRDefault="00E40058" w:rsidP="001F7B5D">
            <w:pPr>
              <w:rPr>
                <w:bCs/>
                <w:lang w:val="de-DE"/>
              </w:rPr>
            </w:pPr>
          </w:p>
          <w:p w:rsidR="00DE52A8" w:rsidRPr="00E056B4" w:rsidRDefault="00BB426F" w:rsidP="001F7B5D">
            <w:pPr>
              <w:rPr>
                <w:bCs/>
                <w:lang w:val="en-US"/>
              </w:rPr>
            </w:pPr>
            <w:r w:rsidRPr="00D867B0">
              <w:rPr>
                <w:bCs/>
                <w:lang w:val="de-DE"/>
              </w:rPr>
              <w:t>der, die, das gr</w:t>
            </w:r>
            <w:r w:rsidRPr="008644AA">
              <w:rPr>
                <w:b/>
                <w:bCs/>
                <w:lang w:val="de-DE"/>
              </w:rPr>
              <w:t>ö</w:t>
            </w:r>
            <w:r w:rsidRPr="0077373F">
              <w:rPr>
                <w:b/>
                <w:bCs/>
                <w:lang w:val="de-DE"/>
              </w:rPr>
              <w:t>ßte</w:t>
            </w:r>
            <w:r w:rsidR="00DE52A8">
              <w:rPr>
                <w:bCs/>
                <w:lang w:val="de-DE"/>
              </w:rPr>
              <w:t>;</w:t>
            </w:r>
          </w:p>
          <w:p w:rsidR="00BB426F" w:rsidRPr="00D867B0" w:rsidRDefault="00BB426F" w:rsidP="001F7B5D">
            <w:pPr>
              <w:rPr>
                <w:bCs/>
                <w:lang w:val="de-DE"/>
              </w:rPr>
            </w:pPr>
            <w:r w:rsidRPr="00D867B0">
              <w:rPr>
                <w:bCs/>
                <w:lang w:val="de-DE"/>
              </w:rPr>
              <w:t>am gr</w:t>
            </w:r>
            <w:r w:rsidRPr="008644AA">
              <w:rPr>
                <w:b/>
                <w:bCs/>
                <w:lang w:val="de-DE"/>
              </w:rPr>
              <w:t>ö</w:t>
            </w:r>
            <w:r w:rsidRPr="0077373F">
              <w:rPr>
                <w:b/>
                <w:bCs/>
                <w:lang w:val="de-DE"/>
              </w:rPr>
              <w:t>ßten</w:t>
            </w:r>
          </w:p>
        </w:tc>
      </w:tr>
    </w:tbl>
    <w:p w:rsidR="00FC3AB5" w:rsidRPr="00E056B4" w:rsidRDefault="00FC3AB5" w:rsidP="001F7B5D">
      <w:pPr>
        <w:rPr>
          <w:bCs/>
          <w:lang w:val="en-US"/>
        </w:rPr>
      </w:pPr>
    </w:p>
    <w:p w:rsidR="00BB426F" w:rsidRPr="00E056B4" w:rsidRDefault="00BB426F" w:rsidP="001F7B5D">
      <w:pPr>
        <w:rPr>
          <w:bCs/>
          <w:lang w:val="en-US"/>
        </w:rPr>
      </w:pPr>
      <w:r w:rsidRPr="009C090F">
        <w:rPr>
          <w:bCs/>
        </w:rPr>
        <w:t>Некоторые</w:t>
      </w:r>
      <w:r w:rsidRPr="00E056B4">
        <w:rPr>
          <w:bCs/>
          <w:lang w:val="en-US"/>
        </w:rPr>
        <w:t xml:space="preserve"> </w:t>
      </w:r>
      <w:r w:rsidRPr="009C090F">
        <w:rPr>
          <w:bCs/>
        </w:rPr>
        <w:t>прилагательные</w:t>
      </w:r>
      <w:r w:rsidRPr="00E056B4">
        <w:rPr>
          <w:bCs/>
          <w:lang w:val="en-US"/>
        </w:rPr>
        <w:t xml:space="preserve"> </w:t>
      </w:r>
      <w:r w:rsidRPr="009C090F">
        <w:rPr>
          <w:bCs/>
        </w:rPr>
        <w:t>образуют</w:t>
      </w:r>
      <w:r w:rsidRPr="00E056B4">
        <w:rPr>
          <w:bCs/>
          <w:lang w:val="en-US"/>
        </w:rPr>
        <w:t xml:space="preserve"> </w:t>
      </w:r>
      <w:r w:rsidRPr="009C090F">
        <w:rPr>
          <w:bCs/>
        </w:rPr>
        <w:t>степени</w:t>
      </w:r>
      <w:r w:rsidRPr="00E056B4">
        <w:rPr>
          <w:bCs/>
          <w:lang w:val="en-US"/>
        </w:rPr>
        <w:t xml:space="preserve"> </w:t>
      </w:r>
      <w:r w:rsidRPr="009C090F">
        <w:rPr>
          <w:bCs/>
        </w:rPr>
        <w:t>сравнения</w:t>
      </w:r>
      <w:r w:rsidRPr="00E056B4">
        <w:rPr>
          <w:bCs/>
          <w:lang w:val="en-US"/>
        </w:rPr>
        <w:t xml:space="preserve"> </w:t>
      </w:r>
      <w:r w:rsidRPr="009C090F">
        <w:rPr>
          <w:bCs/>
        </w:rPr>
        <w:t>без</w:t>
      </w:r>
      <w:r w:rsidRPr="00E056B4">
        <w:rPr>
          <w:bCs/>
          <w:lang w:val="en-US"/>
        </w:rPr>
        <w:t xml:space="preserve"> </w:t>
      </w:r>
      <w:r w:rsidRPr="009C090F">
        <w:rPr>
          <w:bCs/>
        </w:rPr>
        <w:t>умлаута</w:t>
      </w:r>
      <w:r w:rsidRPr="00E056B4">
        <w:rPr>
          <w:b/>
          <w:bCs/>
          <w:lang w:val="en-US"/>
        </w:rPr>
        <w:t xml:space="preserve">: </w:t>
      </w:r>
      <w:r w:rsidRPr="009C090F">
        <w:rPr>
          <w:b/>
          <w:bCs/>
          <w:lang w:val="de-DE"/>
        </w:rPr>
        <w:t xml:space="preserve">laut, munter, offen, dunkel, dankbar, langsam, ruhig, gerade, froh, klar, rasch, voll </w:t>
      </w:r>
      <w:r w:rsidRPr="009C090F">
        <w:rPr>
          <w:bCs/>
        </w:rPr>
        <w:t>и</w:t>
      </w:r>
      <w:r w:rsidRPr="00E056B4">
        <w:rPr>
          <w:bCs/>
          <w:lang w:val="en-US"/>
        </w:rPr>
        <w:t xml:space="preserve"> </w:t>
      </w:r>
      <w:r w:rsidRPr="009C090F">
        <w:rPr>
          <w:bCs/>
        </w:rPr>
        <w:t>др</w:t>
      </w:r>
      <w:r w:rsidRPr="00E056B4">
        <w:rPr>
          <w:bCs/>
          <w:lang w:val="en-US"/>
        </w:rPr>
        <w:t>.</w:t>
      </w:r>
    </w:p>
    <w:p w:rsidR="00BB426F" w:rsidRPr="00E056B4" w:rsidRDefault="00BB426F" w:rsidP="001F7B5D">
      <w:pPr>
        <w:rPr>
          <w:bCs/>
          <w:lang w:val="en-US"/>
        </w:rPr>
      </w:pPr>
    </w:p>
    <w:p w:rsidR="00BB426F" w:rsidRPr="009C090F" w:rsidRDefault="00BB426F" w:rsidP="001F7B5D">
      <w:pPr>
        <w:rPr>
          <w:bCs/>
        </w:rPr>
      </w:pPr>
      <w:r w:rsidRPr="009C090F">
        <w:rPr>
          <w:bCs/>
        </w:rPr>
        <w:t>Некоторые имена прилагательные и наречия образуют степени сравнения не по общим правилам:</w:t>
      </w:r>
    </w:p>
    <w:tbl>
      <w:tblPr>
        <w:tblW w:w="0" w:type="auto"/>
        <w:tblLook w:val="04A0" w:firstRow="1" w:lastRow="0" w:firstColumn="1" w:lastColumn="0" w:noHBand="0" w:noVBand="1"/>
      </w:tblPr>
      <w:tblGrid>
        <w:gridCol w:w="1656"/>
        <w:gridCol w:w="1820"/>
        <w:gridCol w:w="3204"/>
      </w:tblGrid>
      <w:tr w:rsidR="00BB426F" w:rsidTr="00BB426F">
        <w:tc>
          <w:tcPr>
            <w:tcW w:w="2376" w:type="dxa"/>
          </w:tcPr>
          <w:p w:rsidR="00BB426F" w:rsidRPr="009C090F" w:rsidRDefault="00BB426F" w:rsidP="001F7B5D">
            <w:pPr>
              <w:rPr>
                <w:b/>
                <w:bCs/>
                <w:lang w:val="de-DE"/>
              </w:rPr>
            </w:pPr>
            <w:r>
              <w:rPr>
                <w:b/>
                <w:bCs/>
                <w:lang w:val="de-DE"/>
              </w:rPr>
              <w:t>gut</w:t>
            </w:r>
          </w:p>
        </w:tc>
        <w:tc>
          <w:tcPr>
            <w:tcW w:w="2552" w:type="dxa"/>
          </w:tcPr>
          <w:p w:rsidR="00BB426F" w:rsidRPr="009C090F" w:rsidRDefault="00BB426F" w:rsidP="001F7B5D">
            <w:pPr>
              <w:rPr>
                <w:b/>
                <w:bCs/>
                <w:lang w:val="de-DE"/>
              </w:rPr>
            </w:pPr>
            <w:r>
              <w:rPr>
                <w:b/>
                <w:bCs/>
                <w:lang w:val="de-DE"/>
              </w:rPr>
              <w:t>besser</w:t>
            </w:r>
          </w:p>
        </w:tc>
        <w:tc>
          <w:tcPr>
            <w:tcW w:w="4786" w:type="dxa"/>
          </w:tcPr>
          <w:p w:rsidR="00BB426F" w:rsidRPr="009C090F" w:rsidRDefault="00BB426F" w:rsidP="001F7B5D">
            <w:pPr>
              <w:rPr>
                <w:b/>
                <w:bCs/>
                <w:lang w:val="de-DE"/>
              </w:rPr>
            </w:pPr>
            <w:r>
              <w:rPr>
                <w:b/>
                <w:bCs/>
                <w:lang w:val="de-DE"/>
              </w:rPr>
              <w:t>am besten</w:t>
            </w:r>
          </w:p>
        </w:tc>
      </w:tr>
      <w:tr w:rsidR="00BB426F" w:rsidTr="00BB426F">
        <w:tc>
          <w:tcPr>
            <w:tcW w:w="2376" w:type="dxa"/>
          </w:tcPr>
          <w:p w:rsidR="00BB426F" w:rsidRPr="009C090F" w:rsidRDefault="00BB426F" w:rsidP="001F7B5D">
            <w:pPr>
              <w:rPr>
                <w:b/>
                <w:bCs/>
                <w:lang w:val="de-DE"/>
              </w:rPr>
            </w:pPr>
            <w:r>
              <w:rPr>
                <w:b/>
                <w:bCs/>
                <w:lang w:val="de-DE"/>
              </w:rPr>
              <w:t>gern</w:t>
            </w:r>
          </w:p>
        </w:tc>
        <w:tc>
          <w:tcPr>
            <w:tcW w:w="2552" w:type="dxa"/>
          </w:tcPr>
          <w:p w:rsidR="00BB426F" w:rsidRPr="009C090F" w:rsidRDefault="00BB426F" w:rsidP="001F7B5D">
            <w:pPr>
              <w:rPr>
                <w:b/>
                <w:bCs/>
                <w:lang w:val="de-DE"/>
              </w:rPr>
            </w:pPr>
            <w:r>
              <w:rPr>
                <w:b/>
                <w:bCs/>
                <w:lang w:val="de-DE"/>
              </w:rPr>
              <w:t>lieber</w:t>
            </w:r>
          </w:p>
        </w:tc>
        <w:tc>
          <w:tcPr>
            <w:tcW w:w="4786" w:type="dxa"/>
          </w:tcPr>
          <w:p w:rsidR="00BB426F" w:rsidRPr="009C090F" w:rsidRDefault="00BB426F" w:rsidP="001F7B5D">
            <w:pPr>
              <w:rPr>
                <w:b/>
                <w:bCs/>
                <w:lang w:val="de-DE"/>
              </w:rPr>
            </w:pPr>
            <w:r>
              <w:rPr>
                <w:b/>
                <w:bCs/>
                <w:lang w:val="de-DE"/>
              </w:rPr>
              <w:t>am liebsten</w:t>
            </w:r>
          </w:p>
        </w:tc>
      </w:tr>
      <w:tr w:rsidR="00BB426F" w:rsidTr="00BB426F">
        <w:tc>
          <w:tcPr>
            <w:tcW w:w="2376" w:type="dxa"/>
          </w:tcPr>
          <w:p w:rsidR="00BB426F" w:rsidRPr="009C090F" w:rsidRDefault="00BB426F" w:rsidP="001F7B5D">
            <w:pPr>
              <w:rPr>
                <w:b/>
                <w:bCs/>
                <w:lang w:val="de-DE"/>
              </w:rPr>
            </w:pPr>
            <w:r>
              <w:rPr>
                <w:b/>
                <w:bCs/>
                <w:lang w:val="de-DE"/>
              </w:rPr>
              <w:t>viel</w:t>
            </w:r>
          </w:p>
        </w:tc>
        <w:tc>
          <w:tcPr>
            <w:tcW w:w="2552" w:type="dxa"/>
          </w:tcPr>
          <w:p w:rsidR="00BB426F" w:rsidRPr="009C090F" w:rsidRDefault="00BB426F" w:rsidP="001F7B5D">
            <w:pPr>
              <w:rPr>
                <w:b/>
                <w:bCs/>
                <w:lang w:val="de-DE"/>
              </w:rPr>
            </w:pPr>
            <w:r>
              <w:rPr>
                <w:b/>
                <w:bCs/>
                <w:lang w:val="de-DE"/>
              </w:rPr>
              <w:t>mehr</w:t>
            </w:r>
          </w:p>
        </w:tc>
        <w:tc>
          <w:tcPr>
            <w:tcW w:w="4786" w:type="dxa"/>
          </w:tcPr>
          <w:p w:rsidR="00BB426F" w:rsidRPr="009C090F" w:rsidRDefault="00BB426F" w:rsidP="001F7B5D">
            <w:pPr>
              <w:rPr>
                <w:b/>
                <w:bCs/>
                <w:lang w:val="de-DE"/>
              </w:rPr>
            </w:pPr>
            <w:r>
              <w:rPr>
                <w:b/>
                <w:bCs/>
                <w:lang w:val="de-DE"/>
              </w:rPr>
              <w:t>am meisten</w:t>
            </w:r>
          </w:p>
        </w:tc>
      </w:tr>
      <w:tr w:rsidR="00BB426F" w:rsidTr="00BB426F">
        <w:tc>
          <w:tcPr>
            <w:tcW w:w="2376" w:type="dxa"/>
          </w:tcPr>
          <w:p w:rsidR="00BB426F" w:rsidRPr="009C090F" w:rsidRDefault="00BB426F" w:rsidP="001F7B5D">
            <w:pPr>
              <w:rPr>
                <w:b/>
                <w:bCs/>
                <w:lang w:val="de-DE"/>
              </w:rPr>
            </w:pPr>
            <w:r>
              <w:rPr>
                <w:b/>
                <w:bCs/>
                <w:lang w:val="de-DE"/>
              </w:rPr>
              <w:lastRenderedPageBreak/>
              <w:t>bald</w:t>
            </w:r>
          </w:p>
        </w:tc>
        <w:tc>
          <w:tcPr>
            <w:tcW w:w="2552" w:type="dxa"/>
          </w:tcPr>
          <w:p w:rsidR="00BB426F" w:rsidRPr="009C090F" w:rsidRDefault="00BB426F" w:rsidP="001F7B5D">
            <w:pPr>
              <w:rPr>
                <w:b/>
                <w:bCs/>
                <w:lang w:val="de-DE"/>
              </w:rPr>
            </w:pPr>
            <w:r>
              <w:rPr>
                <w:b/>
                <w:bCs/>
                <w:lang w:val="de-DE"/>
              </w:rPr>
              <w:t>eher</w:t>
            </w:r>
          </w:p>
        </w:tc>
        <w:tc>
          <w:tcPr>
            <w:tcW w:w="4786" w:type="dxa"/>
          </w:tcPr>
          <w:p w:rsidR="00BB426F" w:rsidRPr="009C090F" w:rsidRDefault="00BB426F" w:rsidP="001F7B5D">
            <w:pPr>
              <w:rPr>
                <w:b/>
                <w:bCs/>
                <w:lang w:val="de-DE"/>
              </w:rPr>
            </w:pPr>
            <w:r>
              <w:rPr>
                <w:b/>
                <w:bCs/>
                <w:lang w:val="de-DE"/>
              </w:rPr>
              <w:t>am ehesten</w:t>
            </w:r>
          </w:p>
        </w:tc>
      </w:tr>
      <w:tr w:rsidR="00BB426F" w:rsidTr="00BB426F">
        <w:tc>
          <w:tcPr>
            <w:tcW w:w="2376" w:type="dxa"/>
          </w:tcPr>
          <w:p w:rsidR="00BB426F" w:rsidRPr="009C090F" w:rsidRDefault="00BB426F" w:rsidP="001F7B5D">
            <w:pPr>
              <w:rPr>
                <w:b/>
                <w:bCs/>
                <w:lang w:val="de-DE"/>
              </w:rPr>
            </w:pPr>
            <w:r>
              <w:rPr>
                <w:b/>
                <w:bCs/>
                <w:lang w:val="de-DE"/>
              </w:rPr>
              <w:t>hoch</w:t>
            </w:r>
          </w:p>
        </w:tc>
        <w:tc>
          <w:tcPr>
            <w:tcW w:w="2552" w:type="dxa"/>
          </w:tcPr>
          <w:p w:rsidR="00BB426F" w:rsidRPr="009C090F" w:rsidRDefault="00BB426F" w:rsidP="001F7B5D">
            <w:pPr>
              <w:rPr>
                <w:b/>
                <w:bCs/>
                <w:lang w:val="de-DE"/>
              </w:rPr>
            </w:pPr>
            <w:r>
              <w:rPr>
                <w:b/>
                <w:bCs/>
                <w:lang w:val="de-DE"/>
              </w:rPr>
              <w:t>höher</w:t>
            </w:r>
          </w:p>
        </w:tc>
        <w:tc>
          <w:tcPr>
            <w:tcW w:w="4786" w:type="dxa"/>
          </w:tcPr>
          <w:p w:rsidR="00BB426F" w:rsidRPr="009C090F" w:rsidRDefault="00BB426F" w:rsidP="001F7B5D">
            <w:pPr>
              <w:rPr>
                <w:b/>
                <w:bCs/>
                <w:lang w:val="de-DE"/>
              </w:rPr>
            </w:pPr>
            <w:r>
              <w:rPr>
                <w:b/>
                <w:bCs/>
                <w:lang w:val="de-DE"/>
              </w:rPr>
              <w:t>am höchsten</w:t>
            </w:r>
          </w:p>
        </w:tc>
      </w:tr>
      <w:tr w:rsidR="00BB426F" w:rsidTr="00BB426F">
        <w:tc>
          <w:tcPr>
            <w:tcW w:w="2376" w:type="dxa"/>
          </w:tcPr>
          <w:p w:rsidR="00BB426F" w:rsidRDefault="00BB426F" w:rsidP="001F7B5D">
            <w:pPr>
              <w:rPr>
                <w:b/>
                <w:bCs/>
                <w:lang w:val="de-DE"/>
              </w:rPr>
            </w:pPr>
            <w:r>
              <w:rPr>
                <w:b/>
                <w:bCs/>
                <w:lang w:val="de-DE"/>
              </w:rPr>
              <w:t>nah</w:t>
            </w:r>
          </w:p>
        </w:tc>
        <w:tc>
          <w:tcPr>
            <w:tcW w:w="2552" w:type="dxa"/>
          </w:tcPr>
          <w:p w:rsidR="00BB426F" w:rsidRDefault="00BB426F" w:rsidP="001F7B5D">
            <w:pPr>
              <w:rPr>
                <w:b/>
                <w:bCs/>
                <w:lang w:val="de-DE"/>
              </w:rPr>
            </w:pPr>
            <w:r>
              <w:rPr>
                <w:b/>
                <w:bCs/>
                <w:lang w:val="de-DE"/>
              </w:rPr>
              <w:t>näher</w:t>
            </w:r>
          </w:p>
        </w:tc>
        <w:tc>
          <w:tcPr>
            <w:tcW w:w="4786" w:type="dxa"/>
          </w:tcPr>
          <w:p w:rsidR="00BB426F" w:rsidRDefault="00BB426F" w:rsidP="001F7B5D">
            <w:pPr>
              <w:rPr>
                <w:b/>
                <w:bCs/>
                <w:lang w:val="de-DE"/>
              </w:rPr>
            </w:pPr>
            <w:r>
              <w:rPr>
                <w:b/>
                <w:bCs/>
                <w:lang w:val="de-DE"/>
              </w:rPr>
              <w:t>am nächsten</w:t>
            </w:r>
          </w:p>
          <w:p w:rsidR="00E40058" w:rsidRDefault="00E40058" w:rsidP="001F7B5D">
            <w:pPr>
              <w:rPr>
                <w:b/>
                <w:bCs/>
                <w:lang w:val="de-DE"/>
              </w:rPr>
            </w:pPr>
          </w:p>
        </w:tc>
      </w:tr>
    </w:tbl>
    <w:p w:rsidR="007F092D" w:rsidRDefault="00BB426F" w:rsidP="007F092D">
      <w:pPr>
        <w:ind w:firstLine="0"/>
        <w:jc w:val="center"/>
        <w:rPr>
          <w:b/>
        </w:rPr>
      </w:pPr>
      <w:r w:rsidRPr="00DE52A8">
        <w:rPr>
          <w:b/>
        </w:rPr>
        <w:t>§</w:t>
      </w:r>
      <w:r w:rsidR="007F092D">
        <w:rPr>
          <w:b/>
        </w:rPr>
        <w:t> </w:t>
      </w:r>
      <w:r w:rsidR="00DE52A8">
        <w:rPr>
          <w:b/>
          <w:lang w:val="de-DE"/>
        </w:rPr>
        <w:t xml:space="preserve">4 </w:t>
      </w:r>
      <w:r w:rsidRPr="00DE52A8">
        <w:rPr>
          <w:b/>
          <w:lang w:val="de-DE"/>
        </w:rPr>
        <w:t>Deklination von Adjektiven</w:t>
      </w:r>
    </w:p>
    <w:p w:rsidR="00BB426F" w:rsidRPr="00DE52A8" w:rsidRDefault="00BB426F" w:rsidP="007F092D">
      <w:pPr>
        <w:ind w:firstLine="0"/>
        <w:jc w:val="center"/>
        <w:rPr>
          <w:b/>
        </w:rPr>
      </w:pPr>
      <w:r w:rsidRPr="00DE52A8">
        <w:rPr>
          <w:b/>
          <w:lang w:val="de-DE"/>
        </w:rPr>
        <w:t>(</w:t>
      </w:r>
      <w:r w:rsidRPr="00DE52A8">
        <w:rPr>
          <w:b/>
        </w:rPr>
        <w:t>Склонение прилагательных)</w:t>
      </w:r>
    </w:p>
    <w:p w:rsidR="00BB426F" w:rsidRDefault="00BB426F" w:rsidP="001F7B5D">
      <w:pPr>
        <w:rPr>
          <w:b/>
          <w:sz w:val="28"/>
          <w:szCs w:val="28"/>
          <w:lang w:val="de-DE"/>
        </w:rPr>
      </w:pPr>
    </w:p>
    <w:p w:rsidR="00BB426F" w:rsidRPr="00DE52A8" w:rsidRDefault="00BB426F" w:rsidP="00FC3AB5">
      <w:pPr>
        <w:ind w:firstLine="0"/>
        <w:jc w:val="center"/>
        <w:rPr>
          <w:b/>
        </w:rPr>
      </w:pPr>
      <w:r w:rsidRPr="00DE52A8">
        <w:rPr>
          <w:b/>
          <w:lang w:val="de-DE"/>
        </w:rPr>
        <w:t xml:space="preserve">Starke Deklination </w:t>
      </w:r>
      <w:r w:rsidRPr="00DE52A8">
        <w:rPr>
          <w:b/>
        </w:rPr>
        <w:t>(Сильное склонение)</w:t>
      </w:r>
    </w:p>
    <w:p w:rsidR="00BB426F" w:rsidRDefault="00BB426F" w:rsidP="001F7B5D">
      <w:pPr>
        <w:rPr>
          <w:lang w:val="de-DE"/>
        </w:rPr>
      </w:pPr>
      <w:r w:rsidRPr="00C134A3">
        <w:t>По с</w:t>
      </w:r>
      <w:r>
        <w:t>и</w:t>
      </w:r>
      <w:r w:rsidRPr="00C134A3">
        <w:t>л</w:t>
      </w:r>
      <w:r>
        <w:t>ьн</w:t>
      </w:r>
      <w:r w:rsidRPr="00C134A3">
        <w:t xml:space="preserve">ому </w:t>
      </w:r>
      <w:r>
        <w:t>с</w:t>
      </w:r>
      <w:r w:rsidRPr="00C134A3">
        <w:t>клонению прилагательные склоняются</w:t>
      </w:r>
      <w:r>
        <w:t>, е</w:t>
      </w:r>
      <w:r>
        <w:t>с</w:t>
      </w:r>
      <w:r>
        <w:t>ли употребляются</w:t>
      </w:r>
      <w:r w:rsidRPr="00C134A3">
        <w:t xml:space="preserve"> </w:t>
      </w:r>
      <w:r>
        <w:t>без сопроводительных слов</w:t>
      </w:r>
      <w:r>
        <w:rPr>
          <w:lang w:val="de-DE"/>
        </w:rPr>
        <w:t>,</w:t>
      </w:r>
      <w:r w:rsidRPr="00BC2587">
        <w:t xml:space="preserve"> </w:t>
      </w:r>
      <w:r>
        <w:t>и</w:t>
      </w:r>
      <w:r w:rsidRPr="00C134A3">
        <w:t xml:space="preserve"> после</w:t>
      </w:r>
      <w:r>
        <w:rPr>
          <w:lang w:val="de-DE"/>
        </w:rPr>
        <w:t xml:space="preserve"> viele, mehrere, einige</w:t>
      </w:r>
      <w:r>
        <w:t>.</w:t>
      </w:r>
    </w:p>
    <w:p w:rsidR="009C2F5C" w:rsidRPr="009C2F5C" w:rsidRDefault="009C2F5C" w:rsidP="001F7B5D">
      <w:pPr>
        <w:rPr>
          <w:lang w:val="de-DE"/>
        </w:rPr>
      </w:pPr>
    </w:p>
    <w:tbl>
      <w:tblPr>
        <w:tblW w:w="6820" w:type="dxa"/>
        <w:tblInd w:w="108" w:type="dxa"/>
        <w:tblLook w:val="04A0" w:firstRow="1" w:lastRow="0" w:firstColumn="1" w:lastColumn="0" w:noHBand="0" w:noVBand="1"/>
      </w:tblPr>
      <w:tblGrid>
        <w:gridCol w:w="1134"/>
        <w:gridCol w:w="1774"/>
        <w:gridCol w:w="1388"/>
        <w:gridCol w:w="1403"/>
        <w:gridCol w:w="822"/>
        <w:gridCol w:w="299"/>
      </w:tblGrid>
      <w:tr w:rsidR="00BB426F" w:rsidTr="00E40058">
        <w:tc>
          <w:tcPr>
            <w:tcW w:w="1134" w:type="dxa"/>
          </w:tcPr>
          <w:p w:rsidR="00BB426F" w:rsidRDefault="00BB426F" w:rsidP="001F7B5D">
            <w:pPr>
              <w:rPr>
                <w:lang w:val="de-DE"/>
              </w:rPr>
            </w:pPr>
          </w:p>
        </w:tc>
        <w:tc>
          <w:tcPr>
            <w:tcW w:w="1774" w:type="dxa"/>
          </w:tcPr>
          <w:p w:rsidR="00BB426F" w:rsidRPr="00590BB7" w:rsidRDefault="00BB426F" w:rsidP="001F7B5D">
            <w:pPr>
              <w:ind w:firstLine="0"/>
              <w:rPr>
                <w:b/>
                <w:lang w:val="de-DE"/>
              </w:rPr>
            </w:pPr>
            <w:r w:rsidRPr="00590BB7">
              <w:rPr>
                <w:b/>
                <w:lang w:val="de-DE"/>
              </w:rPr>
              <w:t>Maskulinum</w:t>
            </w:r>
          </w:p>
        </w:tc>
        <w:tc>
          <w:tcPr>
            <w:tcW w:w="1388" w:type="dxa"/>
          </w:tcPr>
          <w:p w:rsidR="00BB426F" w:rsidRPr="00590BB7" w:rsidRDefault="00BB426F" w:rsidP="001F7B5D">
            <w:pPr>
              <w:ind w:firstLine="0"/>
              <w:rPr>
                <w:b/>
                <w:lang w:val="de-DE"/>
              </w:rPr>
            </w:pPr>
            <w:r w:rsidRPr="00590BB7">
              <w:rPr>
                <w:b/>
                <w:lang w:val="de-DE"/>
              </w:rPr>
              <w:t>Neutrum</w:t>
            </w:r>
          </w:p>
        </w:tc>
        <w:tc>
          <w:tcPr>
            <w:tcW w:w="1403" w:type="dxa"/>
          </w:tcPr>
          <w:p w:rsidR="00BB426F" w:rsidRPr="00590BB7" w:rsidRDefault="00BB426F" w:rsidP="001F7B5D">
            <w:pPr>
              <w:ind w:firstLine="0"/>
              <w:rPr>
                <w:b/>
                <w:lang w:val="de-DE"/>
              </w:rPr>
            </w:pPr>
            <w:r w:rsidRPr="00590BB7">
              <w:rPr>
                <w:b/>
                <w:lang w:val="de-DE"/>
              </w:rPr>
              <w:t>Femininum</w:t>
            </w:r>
          </w:p>
        </w:tc>
        <w:tc>
          <w:tcPr>
            <w:tcW w:w="1121" w:type="dxa"/>
            <w:gridSpan w:val="2"/>
          </w:tcPr>
          <w:p w:rsidR="00BB426F" w:rsidRPr="00590BB7" w:rsidRDefault="00BB426F" w:rsidP="001F7B5D">
            <w:pPr>
              <w:ind w:firstLine="0"/>
              <w:rPr>
                <w:b/>
                <w:lang w:val="de-DE"/>
              </w:rPr>
            </w:pPr>
            <w:r w:rsidRPr="00590BB7">
              <w:rPr>
                <w:b/>
                <w:lang w:val="de-DE"/>
              </w:rPr>
              <w:t>Plural</w:t>
            </w:r>
          </w:p>
        </w:tc>
      </w:tr>
      <w:tr w:rsidR="00BB426F" w:rsidTr="00E40058">
        <w:trPr>
          <w:gridAfter w:val="1"/>
          <w:wAfter w:w="299" w:type="dxa"/>
        </w:trPr>
        <w:tc>
          <w:tcPr>
            <w:tcW w:w="1134" w:type="dxa"/>
            <w:tcBorders>
              <w:top w:val="single" w:sz="4" w:space="0" w:color="auto"/>
              <w:left w:val="single" w:sz="4" w:space="0" w:color="auto"/>
              <w:bottom w:val="single" w:sz="4" w:space="0" w:color="auto"/>
              <w:right w:val="single" w:sz="4" w:space="0" w:color="auto"/>
            </w:tcBorders>
          </w:tcPr>
          <w:p w:rsidR="00BB426F" w:rsidRPr="00590BB7" w:rsidRDefault="003256FB" w:rsidP="001F7B5D">
            <w:pPr>
              <w:ind w:firstLine="0"/>
              <w:rPr>
                <w:b/>
                <w:lang w:val="de-DE"/>
              </w:rPr>
            </w:pPr>
            <w:r>
              <w:rPr>
                <w:b/>
                <w:lang w:val="de-DE"/>
              </w:rPr>
              <w:t>N</w:t>
            </w:r>
            <w:r w:rsidR="00BB426F" w:rsidRPr="00590BB7">
              <w:rPr>
                <w:b/>
                <w:lang w:val="de-DE"/>
              </w:rPr>
              <w:t>om.</w:t>
            </w:r>
          </w:p>
        </w:tc>
        <w:tc>
          <w:tcPr>
            <w:tcW w:w="1774"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-er</w:t>
            </w:r>
          </w:p>
        </w:tc>
        <w:tc>
          <w:tcPr>
            <w:tcW w:w="1388"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-es</w:t>
            </w:r>
          </w:p>
        </w:tc>
        <w:tc>
          <w:tcPr>
            <w:tcW w:w="140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82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w:t>
            </w:r>
          </w:p>
        </w:tc>
      </w:tr>
      <w:tr w:rsidR="00BB426F" w:rsidTr="00E40058">
        <w:trPr>
          <w:gridAfter w:val="1"/>
          <w:wAfter w:w="299" w:type="dxa"/>
        </w:trPr>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Gen.</w:t>
            </w:r>
          </w:p>
        </w:tc>
        <w:tc>
          <w:tcPr>
            <w:tcW w:w="1774"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388"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40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-er</w:t>
            </w:r>
          </w:p>
        </w:tc>
        <w:tc>
          <w:tcPr>
            <w:tcW w:w="82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-er</w:t>
            </w:r>
          </w:p>
        </w:tc>
      </w:tr>
      <w:tr w:rsidR="00BB426F" w:rsidTr="00E40058">
        <w:trPr>
          <w:gridAfter w:val="1"/>
          <w:wAfter w:w="299" w:type="dxa"/>
        </w:trPr>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Dat.</w:t>
            </w:r>
          </w:p>
        </w:tc>
        <w:tc>
          <w:tcPr>
            <w:tcW w:w="1774"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-em</w:t>
            </w:r>
          </w:p>
        </w:tc>
        <w:tc>
          <w:tcPr>
            <w:tcW w:w="1388"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-em</w:t>
            </w:r>
          </w:p>
        </w:tc>
        <w:tc>
          <w:tcPr>
            <w:tcW w:w="140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-er</w:t>
            </w:r>
          </w:p>
        </w:tc>
        <w:tc>
          <w:tcPr>
            <w:tcW w:w="82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-en</w:t>
            </w:r>
          </w:p>
        </w:tc>
      </w:tr>
      <w:tr w:rsidR="00BB426F" w:rsidTr="00E40058">
        <w:trPr>
          <w:gridAfter w:val="1"/>
          <w:wAfter w:w="299" w:type="dxa"/>
        </w:trPr>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Akk.</w:t>
            </w:r>
          </w:p>
        </w:tc>
        <w:tc>
          <w:tcPr>
            <w:tcW w:w="1774"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388"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-es</w:t>
            </w:r>
          </w:p>
        </w:tc>
        <w:tc>
          <w:tcPr>
            <w:tcW w:w="140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82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w:t>
            </w:r>
          </w:p>
        </w:tc>
      </w:tr>
    </w:tbl>
    <w:p w:rsidR="00BB426F" w:rsidRDefault="00BB426F" w:rsidP="001F7B5D">
      <w:pPr>
        <w:rPr>
          <w:b/>
          <w:sz w:val="28"/>
          <w:szCs w:val="28"/>
          <w:lang w:val="de-DE"/>
        </w:rPr>
      </w:pPr>
    </w:p>
    <w:p w:rsidR="00E40058" w:rsidRPr="00FC3AB5" w:rsidRDefault="00BB426F" w:rsidP="00FC3AB5">
      <w:pPr>
        <w:ind w:firstLine="0"/>
        <w:jc w:val="center"/>
        <w:rPr>
          <w:b/>
        </w:rPr>
      </w:pPr>
      <w:r w:rsidRPr="003256FB">
        <w:rPr>
          <w:b/>
          <w:lang w:val="de-DE"/>
        </w:rPr>
        <w:t>Schwache Deklination</w:t>
      </w:r>
      <w:r w:rsidRPr="003256FB">
        <w:rPr>
          <w:b/>
        </w:rPr>
        <w:t xml:space="preserve"> (Слабое склонение)</w:t>
      </w:r>
    </w:p>
    <w:p w:rsidR="00BB426F" w:rsidRPr="00FC3AB5" w:rsidRDefault="00BB426F" w:rsidP="00FC3AB5">
      <w:r w:rsidRPr="003256FB">
        <w:t xml:space="preserve">По слабому склонению прилагательные склоняются после определенных артиклей </w:t>
      </w:r>
      <w:r w:rsidRPr="003256FB">
        <w:rPr>
          <w:lang w:val="de-DE"/>
        </w:rPr>
        <w:t>(der, die das)</w:t>
      </w:r>
      <w:r w:rsidRPr="003256FB">
        <w:t xml:space="preserve"> и указательных мест</w:t>
      </w:r>
      <w:r w:rsidRPr="003256FB">
        <w:t>о</w:t>
      </w:r>
      <w:r w:rsidRPr="003256FB">
        <w:t>имений</w:t>
      </w:r>
      <w:r w:rsidRPr="003256FB">
        <w:rPr>
          <w:lang w:val="de-DE"/>
        </w:rPr>
        <w:t xml:space="preserve"> (dieser, jeder, jener)</w:t>
      </w:r>
      <w:r w:rsidRPr="003256FB">
        <w:t>, во множественном числе еще п</w:t>
      </w:r>
      <w:r w:rsidRPr="003256FB">
        <w:t>о</w:t>
      </w:r>
      <w:r w:rsidRPr="003256FB">
        <w:t xml:space="preserve">сле притяжательных местоимений, </w:t>
      </w:r>
      <w:r w:rsidRPr="003256FB">
        <w:rPr>
          <w:lang w:val="de-DE"/>
        </w:rPr>
        <w:t xml:space="preserve">kein </w:t>
      </w:r>
      <w:r w:rsidRPr="003256FB">
        <w:t>и после</w:t>
      </w:r>
      <w:r w:rsidRPr="003256FB">
        <w:rPr>
          <w:lang w:val="de-DE"/>
        </w:rPr>
        <w:t xml:space="preserve"> alle, beide, welche</w:t>
      </w:r>
      <w:r w:rsidR="00FC3AB5">
        <w:rPr>
          <w:lang w:val="de-DE"/>
        </w:rPr>
        <w:t>.</w:t>
      </w:r>
    </w:p>
    <w:tbl>
      <w:tblPr>
        <w:tblW w:w="6521" w:type="dxa"/>
        <w:tblInd w:w="108" w:type="dxa"/>
        <w:tblLayout w:type="fixed"/>
        <w:tblLook w:val="04A0" w:firstRow="1" w:lastRow="0" w:firstColumn="1" w:lastColumn="0" w:noHBand="0" w:noVBand="1"/>
      </w:tblPr>
      <w:tblGrid>
        <w:gridCol w:w="1134"/>
        <w:gridCol w:w="1560"/>
        <w:gridCol w:w="1275"/>
        <w:gridCol w:w="1560"/>
        <w:gridCol w:w="992"/>
      </w:tblGrid>
      <w:tr w:rsidR="00BB426F" w:rsidTr="00E40058">
        <w:tc>
          <w:tcPr>
            <w:tcW w:w="1134" w:type="dxa"/>
            <w:tcBorders>
              <w:bottom w:val="single" w:sz="4" w:space="0" w:color="auto"/>
            </w:tcBorders>
          </w:tcPr>
          <w:p w:rsidR="00BB426F" w:rsidRDefault="00BB426F" w:rsidP="001F7B5D">
            <w:pPr>
              <w:rPr>
                <w:lang w:val="de-DE"/>
              </w:rPr>
            </w:pPr>
          </w:p>
        </w:tc>
        <w:tc>
          <w:tcPr>
            <w:tcW w:w="1560" w:type="dxa"/>
            <w:tcBorders>
              <w:bottom w:val="single" w:sz="4" w:space="0" w:color="auto"/>
            </w:tcBorders>
          </w:tcPr>
          <w:p w:rsidR="00BB426F" w:rsidRPr="00590BB7" w:rsidRDefault="00BB426F" w:rsidP="001F7B5D">
            <w:pPr>
              <w:ind w:firstLine="0"/>
              <w:rPr>
                <w:b/>
                <w:lang w:val="de-DE"/>
              </w:rPr>
            </w:pPr>
            <w:r w:rsidRPr="00590BB7">
              <w:rPr>
                <w:b/>
                <w:lang w:val="de-DE"/>
              </w:rPr>
              <w:t>Maskulinum</w:t>
            </w:r>
          </w:p>
        </w:tc>
        <w:tc>
          <w:tcPr>
            <w:tcW w:w="1275" w:type="dxa"/>
            <w:tcBorders>
              <w:bottom w:val="single" w:sz="4" w:space="0" w:color="auto"/>
            </w:tcBorders>
          </w:tcPr>
          <w:p w:rsidR="00BB426F" w:rsidRPr="00590BB7" w:rsidRDefault="00BB426F" w:rsidP="001F7B5D">
            <w:pPr>
              <w:ind w:firstLine="0"/>
              <w:rPr>
                <w:b/>
                <w:lang w:val="de-DE"/>
              </w:rPr>
            </w:pPr>
            <w:r w:rsidRPr="00590BB7">
              <w:rPr>
                <w:b/>
                <w:lang w:val="de-DE"/>
              </w:rPr>
              <w:t>Neutrum</w:t>
            </w:r>
          </w:p>
        </w:tc>
        <w:tc>
          <w:tcPr>
            <w:tcW w:w="1560" w:type="dxa"/>
            <w:tcBorders>
              <w:bottom w:val="single" w:sz="4" w:space="0" w:color="auto"/>
            </w:tcBorders>
          </w:tcPr>
          <w:p w:rsidR="00BB426F" w:rsidRPr="00590BB7" w:rsidRDefault="00BB426F" w:rsidP="001F7B5D">
            <w:pPr>
              <w:ind w:firstLine="0"/>
              <w:rPr>
                <w:b/>
                <w:lang w:val="de-DE"/>
              </w:rPr>
            </w:pPr>
            <w:r w:rsidRPr="00590BB7">
              <w:rPr>
                <w:b/>
                <w:lang w:val="de-DE"/>
              </w:rPr>
              <w:t>Femininum</w:t>
            </w:r>
          </w:p>
        </w:tc>
        <w:tc>
          <w:tcPr>
            <w:tcW w:w="992" w:type="dxa"/>
            <w:tcBorders>
              <w:bottom w:val="single" w:sz="4" w:space="0" w:color="auto"/>
            </w:tcBorders>
          </w:tcPr>
          <w:p w:rsidR="00E40058" w:rsidRPr="00590BB7" w:rsidRDefault="00BB426F" w:rsidP="001F7B5D">
            <w:pPr>
              <w:ind w:firstLine="0"/>
              <w:rPr>
                <w:b/>
                <w:lang w:val="de-DE"/>
              </w:rPr>
            </w:pPr>
            <w:r w:rsidRPr="00590BB7">
              <w:rPr>
                <w:b/>
                <w:lang w:val="de-DE"/>
              </w:rPr>
              <w:t>Plural</w:t>
            </w:r>
          </w:p>
        </w:tc>
      </w:tr>
      <w:tr w:rsidR="00BB426F" w:rsidTr="00E40058">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Nom.</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1275"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99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-en</w:t>
            </w:r>
          </w:p>
        </w:tc>
      </w:tr>
      <w:tr w:rsidR="00BB426F" w:rsidTr="00E40058">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Gen.</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275"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99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-en</w:t>
            </w:r>
          </w:p>
        </w:tc>
      </w:tr>
      <w:tr w:rsidR="00BB426F" w:rsidTr="00E40058">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Dat.</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275"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99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-en</w:t>
            </w:r>
          </w:p>
        </w:tc>
      </w:tr>
      <w:tr w:rsidR="00BB426F" w:rsidTr="00E40058">
        <w:tc>
          <w:tcPr>
            <w:tcW w:w="1134"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Akk.</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-en</w:t>
            </w:r>
          </w:p>
        </w:tc>
        <w:tc>
          <w:tcPr>
            <w:tcW w:w="1275"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1560"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rPr>
                <w:lang w:val="de-DE"/>
              </w:rPr>
              <w:t>-e</w:t>
            </w:r>
          </w:p>
        </w:tc>
        <w:tc>
          <w:tcPr>
            <w:tcW w:w="992" w:type="dxa"/>
            <w:tcBorders>
              <w:top w:val="single" w:sz="4" w:space="0" w:color="auto"/>
              <w:left w:val="single" w:sz="4" w:space="0" w:color="auto"/>
              <w:bottom w:val="single" w:sz="4" w:space="0" w:color="auto"/>
              <w:right w:val="single" w:sz="4" w:space="0" w:color="auto"/>
            </w:tcBorders>
          </w:tcPr>
          <w:p w:rsidR="00BB426F" w:rsidRDefault="00BB426F" w:rsidP="001F7B5D">
            <w:pPr>
              <w:ind w:firstLine="0"/>
              <w:rPr>
                <w:lang w:val="de-DE"/>
              </w:rPr>
            </w:pPr>
            <w:r>
              <w:rPr>
                <w:lang w:val="de-DE"/>
              </w:rPr>
              <w:t>-en</w:t>
            </w:r>
          </w:p>
        </w:tc>
      </w:tr>
    </w:tbl>
    <w:p w:rsidR="00FC3AB5" w:rsidRPr="00FC3AB5" w:rsidRDefault="009C2F5C" w:rsidP="00FC3AB5">
      <w:r>
        <w:rPr>
          <w:lang w:val="de-DE"/>
        </w:rPr>
        <w:t xml:space="preserve"> </w:t>
      </w:r>
    </w:p>
    <w:p w:rsidR="00FC3AB5" w:rsidRPr="00FC3AB5" w:rsidRDefault="00BB426F" w:rsidP="00FC3AB5">
      <w:pPr>
        <w:ind w:firstLine="0"/>
        <w:jc w:val="center"/>
        <w:rPr>
          <w:b/>
        </w:rPr>
      </w:pPr>
      <w:r w:rsidRPr="003256FB">
        <w:rPr>
          <w:b/>
          <w:lang w:val="de-DE"/>
        </w:rPr>
        <w:t>Gemischte Deklination</w:t>
      </w:r>
      <w:r w:rsidRPr="003256FB">
        <w:rPr>
          <w:b/>
        </w:rPr>
        <w:t xml:space="preserve"> (Смешанное склонение)</w:t>
      </w:r>
    </w:p>
    <w:p w:rsidR="00BB426F" w:rsidRPr="0031747E" w:rsidRDefault="00BB426F" w:rsidP="001F7B5D">
      <w:pPr>
        <w:rPr>
          <w:lang w:val="de-DE"/>
        </w:rPr>
      </w:pPr>
      <w:r w:rsidRPr="003256FB">
        <w:t xml:space="preserve">По смешанному склонению прилагательные склоняются в единственном числе после неопределенных артиклей </w:t>
      </w:r>
      <w:r w:rsidRPr="003256FB">
        <w:rPr>
          <w:lang w:val="de-DE"/>
        </w:rPr>
        <w:t>(ein, e</w:t>
      </w:r>
      <w:r w:rsidRPr="003256FB">
        <w:rPr>
          <w:lang w:val="de-DE"/>
        </w:rPr>
        <w:t>i</w:t>
      </w:r>
      <w:r w:rsidRPr="003256FB">
        <w:rPr>
          <w:lang w:val="de-DE"/>
        </w:rPr>
        <w:lastRenderedPageBreak/>
        <w:t>ne, ein)</w:t>
      </w:r>
      <w:r w:rsidRPr="003256FB">
        <w:t>, притяжательных местоимений</w:t>
      </w:r>
      <w:r w:rsidRPr="003256FB">
        <w:rPr>
          <w:lang w:val="de-DE"/>
        </w:rPr>
        <w:t xml:space="preserve"> (mein, dein, sein, unser, euer, ihr)</w:t>
      </w:r>
      <w:r w:rsidRPr="003256FB">
        <w:t xml:space="preserve"> и отрицания</w:t>
      </w:r>
      <w:r w:rsidRPr="003256FB">
        <w:rPr>
          <w:lang w:val="de-DE"/>
        </w:rPr>
        <w:t xml:space="preserve"> kein.</w:t>
      </w:r>
    </w:p>
    <w:tbl>
      <w:tblPr>
        <w:tblW w:w="6629" w:type="dxa"/>
        <w:tblLayout w:type="fixed"/>
        <w:tblLook w:val="04A0" w:firstRow="1" w:lastRow="0" w:firstColumn="1" w:lastColumn="0" w:noHBand="0" w:noVBand="1"/>
      </w:tblPr>
      <w:tblGrid>
        <w:gridCol w:w="1242"/>
        <w:gridCol w:w="1843"/>
        <w:gridCol w:w="1843"/>
        <w:gridCol w:w="1701"/>
      </w:tblGrid>
      <w:tr w:rsidR="00BB426F" w:rsidTr="00FC3AB5">
        <w:tc>
          <w:tcPr>
            <w:tcW w:w="1242" w:type="dxa"/>
            <w:tcBorders>
              <w:bottom w:val="single" w:sz="4" w:space="0" w:color="auto"/>
            </w:tcBorders>
            <w:shd w:val="clear" w:color="auto" w:fill="auto"/>
          </w:tcPr>
          <w:p w:rsidR="00BB426F" w:rsidRDefault="00BB426F" w:rsidP="001F7B5D">
            <w:pPr>
              <w:rPr>
                <w:lang w:val="de-DE"/>
              </w:rPr>
            </w:pPr>
          </w:p>
        </w:tc>
        <w:tc>
          <w:tcPr>
            <w:tcW w:w="1843" w:type="dxa"/>
            <w:tcBorders>
              <w:bottom w:val="single" w:sz="4" w:space="0" w:color="auto"/>
            </w:tcBorders>
            <w:shd w:val="clear" w:color="auto" w:fill="auto"/>
          </w:tcPr>
          <w:p w:rsidR="003256FB" w:rsidRPr="00FC3AB5" w:rsidRDefault="003256FB" w:rsidP="00FC3AB5">
            <w:pPr>
              <w:ind w:firstLine="0"/>
              <w:rPr>
                <w:b/>
              </w:rPr>
            </w:pPr>
          </w:p>
          <w:p w:rsidR="00BB426F" w:rsidRPr="00590BB7" w:rsidRDefault="00BB426F" w:rsidP="001F7B5D">
            <w:pPr>
              <w:ind w:firstLine="0"/>
              <w:rPr>
                <w:b/>
                <w:lang w:val="de-DE"/>
              </w:rPr>
            </w:pPr>
            <w:r w:rsidRPr="00590BB7">
              <w:rPr>
                <w:b/>
                <w:lang w:val="de-DE"/>
              </w:rPr>
              <w:t>Maskulinum</w:t>
            </w:r>
          </w:p>
        </w:tc>
        <w:tc>
          <w:tcPr>
            <w:tcW w:w="1843" w:type="dxa"/>
            <w:tcBorders>
              <w:bottom w:val="single" w:sz="4" w:space="0" w:color="auto"/>
            </w:tcBorders>
            <w:shd w:val="clear" w:color="auto" w:fill="auto"/>
          </w:tcPr>
          <w:p w:rsidR="003256FB" w:rsidRDefault="003256FB" w:rsidP="001F7B5D">
            <w:pPr>
              <w:rPr>
                <w:b/>
                <w:lang w:val="de-DE"/>
              </w:rPr>
            </w:pPr>
          </w:p>
          <w:p w:rsidR="00BB426F" w:rsidRPr="00590BB7" w:rsidRDefault="00BB426F" w:rsidP="001F7B5D">
            <w:pPr>
              <w:ind w:firstLine="0"/>
              <w:rPr>
                <w:b/>
                <w:lang w:val="de-DE"/>
              </w:rPr>
            </w:pPr>
            <w:r w:rsidRPr="00590BB7">
              <w:rPr>
                <w:b/>
                <w:lang w:val="de-DE"/>
              </w:rPr>
              <w:t>Neutrum</w:t>
            </w:r>
          </w:p>
        </w:tc>
        <w:tc>
          <w:tcPr>
            <w:tcW w:w="1701" w:type="dxa"/>
            <w:tcBorders>
              <w:bottom w:val="single" w:sz="4" w:space="0" w:color="auto"/>
            </w:tcBorders>
            <w:shd w:val="clear" w:color="auto" w:fill="auto"/>
          </w:tcPr>
          <w:p w:rsidR="003256FB" w:rsidRDefault="003256FB" w:rsidP="001F7B5D">
            <w:pPr>
              <w:rPr>
                <w:b/>
                <w:lang w:val="de-DE"/>
              </w:rPr>
            </w:pPr>
          </w:p>
          <w:p w:rsidR="00BB426F" w:rsidRPr="00590BB7" w:rsidRDefault="00BB426F" w:rsidP="001F7B5D">
            <w:pPr>
              <w:ind w:firstLine="0"/>
              <w:rPr>
                <w:b/>
                <w:lang w:val="de-DE"/>
              </w:rPr>
            </w:pPr>
            <w:r w:rsidRPr="00590BB7">
              <w:rPr>
                <w:b/>
                <w:lang w:val="de-DE"/>
              </w:rPr>
              <w:t>Femininum</w:t>
            </w:r>
          </w:p>
        </w:tc>
      </w:tr>
      <w:tr w:rsidR="00BB426F" w:rsidTr="00E40058">
        <w:tc>
          <w:tcPr>
            <w:tcW w:w="1242"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Nom.</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er</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es</w:t>
            </w:r>
          </w:p>
        </w:tc>
        <w:tc>
          <w:tcPr>
            <w:tcW w:w="1701"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w:t>
            </w:r>
          </w:p>
        </w:tc>
      </w:tr>
      <w:tr w:rsidR="00BB426F" w:rsidTr="00E40058">
        <w:tc>
          <w:tcPr>
            <w:tcW w:w="1242"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Gen.</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c>
          <w:tcPr>
            <w:tcW w:w="1701"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r>
      <w:tr w:rsidR="00BB426F" w:rsidTr="00E40058">
        <w:tc>
          <w:tcPr>
            <w:tcW w:w="1242"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Dat.</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c>
          <w:tcPr>
            <w:tcW w:w="1701"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r>
      <w:tr w:rsidR="00BB426F" w:rsidTr="00E40058">
        <w:trPr>
          <w:trHeight w:val="47"/>
        </w:trPr>
        <w:tc>
          <w:tcPr>
            <w:tcW w:w="1242" w:type="dxa"/>
            <w:tcBorders>
              <w:top w:val="single" w:sz="4" w:space="0" w:color="auto"/>
              <w:left w:val="single" w:sz="4" w:space="0" w:color="auto"/>
              <w:bottom w:val="single" w:sz="4" w:space="0" w:color="auto"/>
              <w:right w:val="single" w:sz="4" w:space="0" w:color="auto"/>
            </w:tcBorders>
          </w:tcPr>
          <w:p w:rsidR="00BB426F" w:rsidRPr="00590BB7" w:rsidRDefault="00BB426F" w:rsidP="001F7B5D">
            <w:pPr>
              <w:ind w:firstLine="0"/>
              <w:rPr>
                <w:b/>
                <w:lang w:val="de-DE"/>
              </w:rPr>
            </w:pPr>
            <w:r w:rsidRPr="00590BB7">
              <w:rPr>
                <w:b/>
                <w:lang w:val="de-DE"/>
              </w:rPr>
              <w:t>Akk.</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en</w:t>
            </w:r>
          </w:p>
        </w:tc>
        <w:tc>
          <w:tcPr>
            <w:tcW w:w="1843"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es</w:t>
            </w:r>
          </w:p>
        </w:tc>
        <w:tc>
          <w:tcPr>
            <w:tcW w:w="1701" w:type="dxa"/>
            <w:tcBorders>
              <w:top w:val="single" w:sz="4" w:space="0" w:color="auto"/>
              <w:left w:val="single" w:sz="4" w:space="0" w:color="auto"/>
              <w:bottom w:val="single" w:sz="4" w:space="0" w:color="auto"/>
              <w:right w:val="single" w:sz="4" w:space="0" w:color="auto"/>
            </w:tcBorders>
          </w:tcPr>
          <w:p w:rsidR="00BB426F" w:rsidRDefault="00BB426F" w:rsidP="001F7B5D">
            <w:pPr>
              <w:rPr>
                <w:lang w:val="de-DE"/>
              </w:rPr>
            </w:pPr>
            <w:r>
              <w:t>-</w:t>
            </w:r>
            <w:r>
              <w:rPr>
                <w:lang w:val="de-DE"/>
              </w:rPr>
              <w:t>e</w:t>
            </w:r>
          </w:p>
        </w:tc>
      </w:tr>
    </w:tbl>
    <w:p w:rsidR="00BB426F" w:rsidRPr="00851739" w:rsidRDefault="00BB426F" w:rsidP="001F7B5D">
      <w:pPr>
        <w:rPr>
          <w:b/>
          <w:sz w:val="28"/>
          <w:szCs w:val="28"/>
          <w:lang w:val="de-DE"/>
        </w:rPr>
      </w:pPr>
    </w:p>
    <w:p w:rsidR="00D015FB" w:rsidRPr="00E056B4" w:rsidRDefault="00BB426F" w:rsidP="00340D93">
      <w:pPr>
        <w:ind w:firstLine="0"/>
        <w:jc w:val="center"/>
        <w:rPr>
          <w:b/>
          <w:lang w:val="en-US"/>
        </w:rPr>
      </w:pPr>
      <w:r w:rsidRPr="00E056B4">
        <w:rPr>
          <w:b/>
          <w:lang w:val="en-US"/>
        </w:rPr>
        <w:t>§</w:t>
      </w:r>
      <w:r w:rsidR="007F092D" w:rsidRPr="00E056B4">
        <w:rPr>
          <w:b/>
          <w:lang w:val="en-US"/>
        </w:rPr>
        <w:t> </w:t>
      </w:r>
      <w:r w:rsidRPr="00E056B4">
        <w:rPr>
          <w:b/>
          <w:lang w:val="en-US"/>
        </w:rPr>
        <w:t xml:space="preserve">5 </w:t>
      </w:r>
      <w:r w:rsidRPr="003256FB">
        <w:rPr>
          <w:b/>
          <w:lang w:val="de-DE"/>
        </w:rPr>
        <w:t>Konjugation der Verben im Indikativ Aktiv</w:t>
      </w:r>
    </w:p>
    <w:p w:rsidR="007F092D" w:rsidRDefault="00BB426F" w:rsidP="00340D93">
      <w:pPr>
        <w:ind w:firstLine="0"/>
        <w:jc w:val="center"/>
        <w:rPr>
          <w:b/>
        </w:rPr>
      </w:pPr>
      <w:r w:rsidRPr="003256FB">
        <w:rPr>
          <w:b/>
          <w:lang w:val="de-DE"/>
        </w:rPr>
        <w:t>(</w:t>
      </w:r>
      <w:r w:rsidRPr="003256FB">
        <w:rPr>
          <w:b/>
        </w:rPr>
        <w:t>Спряжение глаголов в изъявительном наклонении</w:t>
      </w:r>
    </w:p>
    <w:p w:rsidR="00BB426F" w:rsidRPr="001F7B5D" w:rsidRDefault="00BB426F" w:rsidP="00597AE4">
      <w:pPr>
        <w:rPr>
          <w:b/>
        </w:rPr>
      </w:pPr>
      <w:r w:rsidRPr="003256FB">
        <w:rPr>
          <w:b/>
        </w:rPr>
        <w:t>дей</w:t>
      </w:r>
      <w:r w:rsidR="003256FB">
        <w:rPr>
          <w:b/>
        </w:rPr>
        <w:t xml:space="preserve">ствительного </w:t>
      </w:r>
      <w:r w:rsidRPr="003256FB">
        <w:rPr>
          <w:b/>
        </w:rPr>
        <w:t>залога)</w:t>
      </w:r>
    </w:p>
    <w:p w:rsidR="00F445A9" w:rsidRPr="00E056B4" w:rsidRDefault="00F445A9" w:rsidP="00340D93">
      <w:pPr>
        <w:ind w:firstLine="0"/>
        <w:jc w:val="center"/>
        <w:rPr>
          <w:b/>
        </w:rPr>
      </w:pPr>
    </w:p>
    <w:p w:rsidR="00BB426F" w:rsidRDefault="00BB426F" w:rsidP="00340D93">
      <w:pPr>
        <w:ind w:firstLine="0"/>
        <w:jc w:val="center"/>
        <w:rPr>
          <w:b/>
          <w:lang w:val="de-DE"/>
        </w:rPr>
      </w:pPr>
      <w:r w:rsidRPr="003256FB">
        <w:rPr>
          <w:b/>
          <w:lang w:val="de-DE"/>
        </w:rPr>
        <w:t>Präsens</w:t>
      </w:r>
      <w:r w:rsidRPr="003256FB">
        <w:rPr>
          <w:b/>
        </w:rPr>
        <w:t xml:space="preserve"> (Настоящее время)</w:t>
      </w:r>
    </w:p>
    <w:p w:rsidR="0031747E" w:rsidRPr="0031747E" w:rsidRDefault="0031747E" w:rsidP="001F7B5D">
      <w:pPr>
        <w:rPr>
          <w:b/>
          <w:lang w:val="de-DE"/>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276"/>
        <w:gridCol w:w="709"/>
        <w:gridCol w:w="992"/>
        <w:gridCol w:w="1134"/>
      </w:tblGrid>
      <w:tr w:rsidR="00BB426F" w:rsidTr="00384ED1">
        <w:tc>
          <w:tcPr>
            <w:tcW w:w="1242" w:type="dxa"/>
          </w:tcPr>
          <w:p w:rsidR="00BB426F" w:rsidRPr="00F437A7" w:rsidRDefault="00BB426F" w:rsidP="001F7B5D">
            <w:pPr>
              <w:rPr>
                <w:b/>
              </w:rPr>
            </w:pPr>
          </w:p>
        </w:tc>
        <w:tc>
          <w:tcPr>
            <w:tcW w:w="1276" w:type="dxa"/>
          </w:tcPr>
          <w:p w:rsidR="00BB426F" w:rsidRPr="00F437A7" w:rsidRDefault="00BB426F" w:rsidP="00D015FB">
            <w:pPr>
              <w:ind w:firstLine="0"/>
              <w:rPr>
                <w:b/>
              </w:rPr>
            </w:pPr>
            <w:r w:rsidRPr="00F437A7">
              <w:rPr>
                <w:b/>
              </w:rPr>
              <w:t>Слабые глаголы</w:t>
            </w:r>
          </w:p>
        </w:tc>
        <w:tc>
          <w:tcPr>
            <w:tcW w:w="1276" w:type="dxa"/>
          </w:tcPr>
          <w:p w:rsidR="00BB426F" w:rsidRPr="00F437A7" w:rsidRDefault="00BB426F" w:rsidP="00D015FB">
            <w:pPr>
              <w:ind w:firstLine="0"/>
              <w:rPr>
                <w:b/>
              </w:rPr>
            </w:pPr>
            <w:r w:rsidRPr="00F437A7">
              <w:rPr>
                <w:b/>
              </w:rPr>
              <w:t>Сильные глаголы</w:t>
            </w:r>
          </w:p>
        </w:tc>
        <w:tc>
          <w:tcPr>
            <w:tcW w:w="709" w:type="dxa"/>
          </w:tcPr>
          <w:p w:rsidR="00BB426F" w:rsidRPr="00F437A7" w:rsidRDefault="00BB426F" w:rsidP="00D015FB">
            <w:pPr>
              <w:ind w:firstLine="0"/>
              <w:rPr>
                <w:b/>
                <w:lang w:val="de-DE"/>
              </w:rPr>
            </w:pPr>
            <w:r w:rsidRPr="00F437A7">
              <w:rPr>
                <w:b/>
                <w:lang w:val="de-DE"/>
              </w:rPr>
              <w:t>sein</w:t>
            </w:r>
          </w:p>
        </w:tc>
        <w:tc>
          <w:tcPr>
            <w:tcW w:w="992" w:type="dxa"/>
          </w:tcPr>
          <w:p w:rsidR="00BB426F" w:rsidRPr="00F437A7" w:rsidRDefault="00BB426F" w:rsidP="00D015FB">
            <w:pPr>
              <w:ind w:firstLine="0"/>
              <w:rPr>
                <w:b/>
                <w:lang w:val="de-DE"/>
              </w:rPr>
            </w:pPr>
            <w:r w:rsidRPr="00F437A7">
              <w:rPr>
                <w:b/>
                <w:lang w:val="de-DE"/>
              </w:rPr>
              <w:t>haben</w:t>
            </w:r>
          </w:p>
        </w:tc>
        <w:tc>
          <w:tcPr>
            <w:tcW w:w="1134" w:type="dxa"/>
          </w:tcPr>
          <w:p w:rsidR="00BB426F" w:rsidRPr="00F437A7" w:rsidRDefault="00BB426F" w:rsidP="00D015FB">
            <w:pPr>
              <w:ind w:firstLine="0"/>
              <w:rPr>
                <w:b/>
                <w:lang w:val="de-DE"/>
              </w:rPr>
            </w:pPr>
            <w:r w:rsidRPr="00F437A7">
              <w:rPr>
                <w:b/>
                <w:lang w:val="de-DE"/>
              </w:rPr>
              <w:t>werden</w:t>
            </w:r>
          </w:p>
        </w:tc>
      </w:tr>
      <w:tr w:rsidR="00BB426F" w:rsidTr="00384ED1">
        <w:tc>
          <w:tcPr>
            <w:tcW w:w="6629" w:type="dxa"/>
            <w:gridSpan w:val="6"/>
          </w:tcPr>
          <w:p w:rsidR="00BB426F" w:rsidRPr="00F437A7" w:rsidRDefault="00BB426F" w:rsidP="00D015FB">
            <w:pPr>
              <w:jc w:val="center"/>
              <w:rPr>
                <w:b/>
                <w:lang w:val="de-DE"/>
              </w:rPr>
            </w:pPr>
            <w:r w:rsidRPr="00F437A7">
              <w:rPr>
                <w:b/>
                <w:lang w:val="de-DE"/>
              </w:rPr>
              <w:t>Singular</w:t>
            </w:r>
          </w:p>
        </w:tc>
      </w:tr>
      <w:tr w:rsidR="00BB426F" w:rsidTr="00384ED1">
        <w:tc>
          <w:tcPr>
            <w:tcW w:w="1242" w:type="dxa"/>
          </w:tcPr>
          <w:p w:rsidR="00BB426F" w:rsidRPr="00E0279A" w:rsidRDefault="00BB426F" w:rsidP="001F7B5D">
            <w:pPr>
              <w:rPr>
                <w:lang w:val="de-DE"/>
              </w:rPr>
            </w:pPr>
            <w:r w:rsidRPr="00E0279A">
              <w:rPr>
                <w:lang w:val="de-DE"/>
              </w:rPr>
              <w:t>ich</w:t>
            </w:r>
          </w:p>
        </w:tc>
        <w:tc>
          <w:tcPr>
            <w:tcW w:w="1276" w:type="dxa"/>
          </w:tcPr>
          <w:p w:rsidR="000323DB" w:rsidRDefault="00BB426F" w:rsidP="00D015FB">
            <w:pPr>
              <w:ind w:firstLine="0"/>
              <w:rPr>
                <w:lang w:val="de-DE"/>
              </w:rPr>
            </w:pPr>
            <w:r w:rsidRPr="00E0279A">
              <w:rPr>
                <w:lang w:val="de-DE"/>
              </w:rPr>
              <w:t>sag</w:t>
            </w:r>
            <w:r w:rsidR="000323DB" w:rsidRPr="008503A8">
              <w:rPr>
                <w:b/>
                <w:lang w:val="de-DE"/>
              </w:rPr>
              <w:t>e</w:t>
            </w:r>
          </w:p>
          <w:p w:rsidR="00BB426F" w:rsidRPr="00E0279A" w:rsidRDefault="00BB426F" w:rsidP="00D015FB">
            <w:pPr>
              <w:ind w:firstLine="0"/>
              <w:rPr>
                <w:lang w:val="de-DE"/>
              </w:rPr>
            </w:pPr>
            <w:r w:rsidRPr="00E0279A">
              <w:rPr>
                <w:lang w:val="de-DE"/>
              </w:rPr>
              <w:t>arbeit</w:t>
            </w:r>
            <w:r w:rsidRPr="00792437">
              <w:rPr>
                <w:b/>
                <w:lang w:val="de-DE"/>
              </w:rPr>
              <w:t>e</w:t>
            </w:r>
          </w:p>
        </w:tc>
        <w:tc>
          <w:tcPr>
            <w:tcW w:w="1276" w:type="dxa"/>
          </w:tcPr>
          <w:p w:rsidR="000323DB" w:rsidRDefault="000323DB" w:rsidP="00D015FB">
            <w:pPr>
              <w:ind w:firstLine="0"/>
              <w:rPr>
                <w:lang w:val="de-DE"/>
              </w:rPr>
            </w:pPr>
            <w:r>
              <w:rPr>
                <w:lang w:val="de-DE"/>
              </w:rPr>
              <w:t>s</w:t>
            </w:r>
            <w:r w:rsidR="00BB426F" w:rsidRPr="00E0279A">
              <w:rPr>
                <w:lang w:val="de-DE"/>
              </w:rPr>
              <w:t>pre</w:t>
            </w:r>
            <w:r>
              <w:rPr>
                <w:lang w:val="de-DE"/>
              </w:rPr>
              <w:t>che</w:t>
            </w:r>
          </w:p>
          <w:p w:rsidR="00BB426F" w:rsidRPr="00E0279A" w:rsidRDefault="00BB426F" w:rsidP="00D015FB">
            <w:pPr>
              <w:ind w:firstLine="0"/>
              <w:rPr>
                <w:lang w:val="de-DE"/>
              </w:rPr>
            </w:pPr>
            <w:r w:rsidRPr="00E0279A">
              <w:rPr>
                <w:lang w:val="de-DE"/>
              </w:rPr>
              <w:t>fahre</w:t>
            </w:r>
          </w:p>
        </w:tc>
        <w:tc>
          <w:tcPr>
            <w:tcW w:w="709" w:type="dxa"/>
          </w:tcPr>
          <w:p w:rsidR="00BB426F" w:rsidRPr="00E0279A" w:rsidRDefault="00BB426F" w:rsidP="00D015FB">
            <w:pPr>
              <w:ind w:firstLine="0"/>
              <w:rPr>
                <w:lang w:val="de-DE"/>
              </w:rPr>
            </w:pPr>
            <w:r w:rsidRPr="00E0279A">
              <w:rPr>
                <w:lang w:val="de-DE"/>
              </w:rPr>
              <w:t>bin</w:t>
            </w:r>
          </w:p>
        </w:tc>
        <w:tc>
          <w:tcPr>
            <w:tcW w:w="992" w:type="dxa"/>
          </w:tcPr>
          <w:p w:rsidR="00BB426F" w:rsidRPr="00E0279A" w:rsidRDefault="00BB426F" w:rsidP="00D015FB">
            <w:pPr>
              <w:ind w:firstLine="0"/>
              <w:rPr>
                <w:lang w:val="de-DE"/>
              </w:rPr>
            </w:pPr>
            <w:r w:rsidRPr="00E0279A">
              <w:rPr>
                <w:lang w:val="de-DE"/>
              </w:rPr>
              <w:t>habe</w:t>
            </w:r>
          </w:p>
        </w:tc>
        <w:tc>
          <w:tcPr>
            <w:tcW w:w="1134" w:type="dxa"/>
          </w:tcPr>
          <w:p w:rsidR="00BB426F" w:rsidRPr="00E0279A" w:rsidRDefault="00BB426F" w:rsidP="00D015FB">
            <w:pPr>
              <w:ind w:firstLine="0"/>
              <w:rPr>
                <w:lang w:val="de-DE"/>
              </w:rPr>
            </w:pPr>
            <w:r w:rsidRPr="00E0279A">
              <w:rPr>
                <w:lang w:val="de-DE"/>
              </w:rPr>
              <w:t>werde</w:t>
            </w:r>
          </w:p>
        </w:tc>
      </w:tr>
      <w:tr w:rsidR="00BB426F" w:rsidTr="00384ED1">
        <w:tc>
          <w:tcPr>
            <w:tcW w:w="1242" w:type="dxa"/>
          </w:tcPr>
          <w:p w:rsidR="00BB426F" w:rsidRPr="00E0279A" w:rsidRDefault="00BB426F" w:rsidP="001F7B5D">
            <w:pPr>
              <w:rPr>
                <w:lang w:val="de-DE"/>
              </w:rPr>
            </w:pPr>
            <w:r w:rsidRPr="00E0279A">
              <w:rPr>
                <w:lang w:val="de-DE"/>
              </w:rPr>
              <w:t>du</w:t>
            </w:r>
          </w:p>
        </w:tc>
        <w:tc>
          <w:tcPr>
            <w:tcW w:w="1276" w:type="dxa"/>
          </w:tcPr>
          <w:p w:rsidR="000323DB" w:rsidRDefault="00BB426F" w:rsidP="00D015FB">
            <w:pPr>
              <w:ind w:firstLine="0"/>
              <w:rPr>
                <w:lang w:val="de-DE"/>
              </w:rPr>
            </w:pPr>
            <w:r w:rsidRPr="00E0279A">
              <w:rPr>
                <w:lang w:val="de-DE"/>
              </w:rPr>
              <w:t>sag</w:t>
            </w:r>
            <w:r w:rsidR="000323DB" w:rsidRPr="00F437A7">
              <w:rPr>
                <w:b/>
                <w:lang w:val="de-DE"/>
              </w:rPr>
              <w:t>st</w:t>
            </w:r>
          </w:p>
          <w:p w:rsidR="00BB426F" w:rsidRPr="00E0279A" w:rsidRDefault="00BB426F" w:rsidP="00D015FB">
            <w:pPr>
              <w:ind w:firstLine="0"/>
              <w:rPr>
                <w:lang w:val="de-DE"/>
              </w:rPr>
            </w:pPr>
            <w:r w:rsidRPr="00E0279A">
              <w:rPr>
                <w:lang w:val="de-DE"/>
              </w:rPr>
              <w:t>arbeit</w:t>
            </w:r>
            <w:r w:rsidRPr="00AB6D21">
              <w:rPr>
                <w:b/>
                <w:lang w:val="de-DE"/>
              </w:rPr>
              <w:t>e</w:t>
            </w:r>
            <w:r w:rsidRPr="00792437">
              <w:rPr>
                <w:b/>
                <w:lang w:val="de-DE"/>
              </w:rPr>
              <w:t>st</w:t>
            </w:r>
          </w:p>
        </w:tc>
        <w:tc>
          <w:tcPr>
            <w:tcW w:w="1276" w:type="dxa"/>
          </w:tcPr>
          <w:p w:rsidR="000323DB" w:rsidRDefault="000323DB" w:rsidP="00D015FB">
            <w:pPr>
              <w:ind w:firstLine="0"/>
              <w:rPr>
                <w:lang w:val="de-DE"/>
              </w:rPr>
            </w:pPr>
            <w:r>
              <w:rPr>
                <w:lang w:val="de-DE"/>
              </w:rPr>
              <w:t>s</w:t>
            </w:r>
            <w:r w:rsidR="00BB426F" w:rsidRPr="00E0279A">
              <w:rPr>
                <w:lang w:val="de-DE"/>
              </w:rPr>
              <w:t>pr</w:t>
            </w:r>
            <w:r w:rsidR="00BB426F" w:rsidRPr="00AB6D21">
              <w:rPr>
                <w:b/>
                <w:lang w:val="de-DE"/>
              </w:rPr>
              <w:t>i</w:t>
            </w:r>
            <w:r>
              <w:rPr>
                <w:lang w:val="de-DE"/>
              </w:rPr>
              <w:t>chst</w:t>
            </w:r>
          </w:p>
          <w:p w:rsidR="00BB426F" w:rsidRPr="00E0279A" w:rsidRDefault="00BB426F" w:rsidP="00D015FB">
            <w:pPr>
              <w:ind w:firstLine="0"/>
              <w:rPr>
                <w:lang w:val="de-DE"/>
              </w:rPr>
            </w:pPr>
            <w:r w:rsidRPr="00E0279A">
              <w:rPr>
                <w:lang w:val="de-DE"/>
              </w:rPr>
              <w:t>f</w:t>
            </w:r>
            <w:r w:rsidRPr="00AB6D21">
              <w:rPr>
                <w:b/>
                <w:lang w:val="de-DE"/>
              </w:rPr>
              <w:t>ä</w:t>
            </w:r>
            <w:r w:rsidRPr="00E0279A">
              <w:rPr>
                <w:lang w:val="de-DE"/>
              </w:rPr>
              <w:t>hrst</w:t>
            </w:r>
          </w:p>
        </w:tc>
        <w:tc>
          <w:tcPr>
            <w:tcW w:w="709" w:type="dxa"/>
          </w:tcPr>
          <w:p w:rsidR="00BB426F" w:rsidRPr="00E0279A" w:rsidRDefault="00BB426F" w:rsidP="00D015FB">
            <w:pPr>
              <w:ind w:firstLine="0"/>
              <w:rPr>
                <w:lang w:val="de-DE"/>
              </w:rPr>
            </w:pPr>
            <w:r w:rsidRPr="00E0279A">
              <w:rPr>
                <w:lang w:val="de-DE"/>
              </w:rPr>
              <w:t>bist</w:t>
            </w:r>
          </w:p>
        </w:tc>
        <w:tc>
          <w:tcPr>
            <w:tcW w:w="992" w:type="dxa"/>
          </w:tcPr>
          <w:p w:rsidR="00BB426F" w:rsidRPr="00E0279A" w:rsidRDefault="00BB426F" w:rsidP="00D015FB">
            <w:pPr>
              <w:ind w:firstLine="0"/>
              <w:rPr>
                <w:lang w:val="de-DE"/>
              </w:rPr>
            </w:pPr>
            <w:r w:rsidRPr="00E0279A">
              <w:rPr>
                <w:lang w:val="de-DE"/>
              </w:rPr>
              <w:t>hast</w:t>
            </w:r>
          </w:p>
        </w:tc>
        <w:tc>
          <w:tcPr>
            <w:tcW w:w="1134" w:type="dxa"/>
          </w:tcPr>
          <w:p w:rsidR="00BB426F" w:rsidRPr="00E0279A" w:rsidRDefault="00BB426F" w:rsidP="00D015FB">
            <w:pPr>
              <w:ind w:firstLine="0"/>
              <w:rPr>
                <w:lang w:val="de-DE"/>
              </w:rPr>
            </w:pPr>
            <w:r w:rsidRPr="00E0279A">
              <w:rPr>
                <w:lang w:val="de-DE"/>
              </w:rPr>
              <w:t>wirst</w:t>
            </w:r>
          </w:p>
        </w:tc>
      </w:tr>
      <w:tr w:rsidR="00BB426F" w:rsidTr="00384ED1">
        <w:tc>
          <w:tcPr>
            <w:tcW w:w="1242" w:type="dxa"/>
          </w:tcPr>
          <w:p w:rsidR="00BB426F" w:rsidRPr="00E0279A" w:rsidRDefault="00BB426F" w:rsidP="00D015FB">
            <w:pPr>
              <w:ind w:firstLine="0"/>
              <w:rPr>
                <w:lang w:val="de-DE"/>
              </w:rPr>
            </w:pPr>
            <w:r w:rsidRPr="00E0279A">
              <w:rPr>
                <w:lang w:val="de-DE"/>
              </w:rPr>
              <w:t>er, sie, es</w:t>
            </w:r>
          </w:p>
        </w:tc>
        <w:tc>
          <w:tcPr>
            <w:tcW w:w="1276" w:type="dxa"/>
          </w:tcPr>
          <w:p w:rsidR="000323DB" w:rsidRDefault="00BB426F" w:rsidP="00D015FB">
            <w:pPr>
              <w:ind w:firstLine="0"/>
              <w:rPr>
                <w:lang w:val="de-DE"/>
              </w:rPr>
            </w:pPr>
            <w:r w:rsidRPr="00E0279A">
              <w:rPr>
                <w:lang w:val="de-DE"/>
              </w:rPr>
              <w:t>sag</w:t>
            </w:r>
            <w:r w:rsidR="000323DB" w:rsidRPr="00AB6D21">
              <w:rPr>
                <w:b/>
                <w:lang w:val="de-DE"/>
              </w:rPr>
              <w:t>t</w:t>
            </w:r>
          </w:p>
          <w:p w:rsidR="00BB426F" w:rsidRPr="00E0279A" w:rsidRDefault="00BB426F" w:rsidP="00D015FB">
            <w:pPr>
              <w:ind w:firstLine="0"/>
              <w:rPr>
                <w:lang w:val="de-DE"/>
              </w:rPr>
            </w:pPr>
            <w:r w:rsidRPr="00E0279A">
              <w:rPr>
                <w:lang w:val="de-DE"/>
              </w:rPr>
              <w:t>arbeit</w:t>
            </w:r>
            <w:r w:rsidRPr="00AB6D21">
              <w:rPr>
                <w:b/>
                <w:lang w:val="de-DE"/>
              </w:rPr>
              <w:t>e</w:t>
            </w:r>
            <w:r w:rsidRPr="00E0279A">
              <w:rPr>
                <w:lang w:val="de-DE"/>
              </w:rPr>
              <w:t>t</w:t>
            </w:r>
          </w:p>
        </w:tc>
        <w:tc>
          <w:tcPr>
            <w:tcW w:w="1276" w:type="dxa"/>
          </w:tcPr>
          <w:p w:rsidR="000323DB" w:rsidRDefault="00BB426F" w:rsidP="00D015FB">
            <w:pPr>
              <w:ind w:firstLine="0"/>
              <w:rPr>
                <w:lang w:val="de-DE"/>
              </w:rPr>
            </w:pPr>
            <w:r w:rsidRPr="00E0279A">
              <w:rPr>
                <w:lang w:val="de-DE"/>
              </w:rPr>
              <w:t>spr</w:t>
            </w:r>
            <w:r w:rsidRPr="00AB6D21">
              <w:rPr>
                <w:b/>
                <w:lang w:val="de-DE"/>
              </w:rPr>
              <w:t>i</w:t>
            </w:r>
            <w:r w:rsidR="000323DB">
              <w:rPr>
                <w:lang w:val="de-DE"/>
              </w:rPr>
              <w:t>cht</w:t>
            </w:r>
          </w:p>
          <w:p w:rsidR="00BB426F" w:rsidRPr="00E0279A" w:rsidRDefault="00BB426F" w:rsidP="00D015FB">
            <w:pPr>
              <w:ind w:firstLine="0"/>
              <w:rPr>
                <w:lang w:val="de-DE"/>
              </w:rPr>
            </w:pPr>
            <w:r w:rsidRPr="00E0279A">
              <w:rPr>
                <w:lang w:val="de-DE"/>
              </w:rPr>
              <w:t>f</w:t>
            </w:r>
            <w:r w:rsidRPr="00AB6D21">
              <w:rPr>
                <w:b/>
                <w:lang w:val="de-DE"/>
              </w:rPr>
              <w:t>ä</w:t>
            </w:r>
            <w:r w:rsidRPr="00E0279A">
              <w:rPr>
                <w:lang w:val="de-DE"/>
              </w:rPr>
              <w:t>hrt</w:t>
            </w:r>
          </w:p>
        </w:tc>
        <w:tc>
          <w:tcPr>
            <w:tcW w:w="709" w:type="dxa"/>
          </w:tcPr>
          <w:p w:rsidR="00BB426F" w:rsidRPr="00E0279A" w:rsidRDefault="00BB426F" w:rsidP="00D015FB">
            <w:pPr>
              <w:ind w:firstLine="0"/>
              <w:rPr>
                <w:lang w:val="de-DE"/>
              </w:rPr>
            </w:pPr>
            <w:r w:rsidRPr="00E0279A">
              <w:rPr>
                <w:lang w:val="de-DE"/>
              </w:rPr>
              <w:t>ist</w:t>
            </w:r>
          </w:p>
        </w:tc>
        <w:tc>
          <w:tcPr>
            <w:tcW w:w="992" w:type="dxa"/>
          </w:tcPr>
          <w:p w:rsidR="00BB426F" w:rsidRPr="00E0279A" w:rsidRDefault="00BB426F" w:rsidP="00D015FB">
            <w:pPr>
              <w:ind w:firstLine="0"/>
              <w:rPr>
                <w:lang w:val="de-DE"/>
              </w:rPr>
            </w:pPr>
            <w:r w:rsidRPr="00E0279A">
              <w:rPr>
                <w:lang w:val="de-DE"/>
              </w:rPr>
              <w:t>hat</w:t>
            </w:r>
          </w:p>
        </w:tc>
        <w:tc>
          <w:tcPr>
            <w:tcW w:w="1134" w:type="dxa"/>
          </w:tcPr>
          <w:p w:rsidR="00BB426F" w:rsidRPr="00E0279A" w:rsidRDefault="00BB426F" w:rsidP="00D015FB">
            <w:pPr>
              <w:ind w:firstLine="0"/>
              <w:rPr>
                <w:lang w:val="de-DE"/>
              </w:rPr>
            </w:pPr>
            <w:r w:rsidRPr="00E0279A">
              <w:rPr>
                <w:lang w:val="de-DE"/>
              </w:rPr>
              <w:t>wird</w:t>
            </w:r>
          </w:p>
        </w:tc>
      </w:tr>
      <w:tr w:rsidR="00BB426F" w:rsidTr="00384ED1">
        <w:tc>
          <w:tcPr>
            <w:tcW w:w="6629" w:type="dxa"/>
            <w:gridSpan w:val="6"/>
          </w:tcPr>
          <w:p w:rsidR="00BB426F" w:rsidRPr="00F437A7" w:rsidRDefault="00BB426F" w:rsidP="00D015FB">
            <w:pPr>
              <w:jc w:val="center"/>
              <w:rPr>
                <w:b/>
                <w:lang w:val="de-DE"/>
              </w:rPr>
            </w:pPr>
            <w:r w:rsidRPr="00F437A7">
              <w:rPr>
                <w:b/>
                <w:lang w:val="de-DE"/>
              </w:rPr>
              <w:t>Plural</w:t>
            </w:r>
          </w:p>
        </w:tc>
      </w:tr>
      <w:tr w:rsidR="00BB426F" w:rsidTr="00384ED1">
        <w:tc>
          <w:tcPr>
            <w:tcW w:w="1242" w:type="dxa"/>
          </w:tcPr>
          <w:p w:rsidR="00BB426F" w:rsidRPr="00E0279A" w:rsidRDefault="00BB426F" w:rsidP="001F7B5D">
            <w:pPr>
              <w:rPr>
                <w:lang w:val="de-DE"/>
              </w:rPr>
            </w:pPr>
            <w:r w:rsidRPr="00E0279A">
              <w:rPr>
                <w:lang w:val="de-DE"/>
              </w:rPr>
              <w:t>wir</w:t>
            </w:r>
          </w:p>
        </w:tc>
        <w:tc>
          <w:tcPr>
            <w:tcW w:w="1276" w:type="dxa"/>
          </w:tcPr>
          <w:p w:rsidR="000323DB" w:rsidRDefault="00BB426F" w:rsidP="00D015FB">
            <w:pPr>
              <w:ind w:firstLine="0"/>
              <w:rPr>
                <w:lang w:val="de-DE"/>
              </w:rPr>
            </w:pPr>
            <w:r w:rsidRPr="00E0279A">
              <w:rPr>
                <w:lang w:val="de-DE"/>
              </w:rPr>
              <w:t>sag</w:t>
            </w:r>
            <w:r w:rsidR="000323DB" w:rsidRPr="00AB6D21">
              <w:rPr>
                <w:b/>
                <w:lang w:val="de-DE"/>
              </w:rPr>
              <w:t>en</w:t>
            </w:r>
          </w:p>
          <w:p w:rsidR="00BB426F" w:rsidRPr="00E0279A" w:rsidRDefault="00BB426F" w:rsidP="00D015FB">
            <w:pPr>
              <w:ind w:firstLine="0"/>
              <w:rPr>
                <w:lang w:val="de-DE"/>
              </w:rPr>
            </w:pPr>
            <w:r w:rsidRPr="00E0279A">
              <w:rPr>
                <w:lang w:val="de-DE"/>
              </w:rPr>
              <w:t>arbeit</w:t>
            </w:r>
            <w:r w:rsidRPr="00792437">
              <w:rPr>
                <w:b/>
                <w:lang w:val="de-DE"/>
              </w:rPr>
              <w:t>en</w:t>
            </w:r>
          </w:p>
        </w:tc>
        <w:tc>
          <w:tcPr>
            <w:tcW w:w="1276" w:type="dxa"/>
          </w:tcPr>
          <w:p w:rsidR="000323DB" w:rsidRDefault="00BB426F" w:rsidP="00D015FB">
            <w:pPr>
              <w:ind w:firstLine="0"/>
              <w:rPr>
                <w:lang w:val="de-DE"/>
              </w:rPr>
            </w:pPr>
            <w:r w:rsidRPr="00E0279A">
              <w:rPr>
                <w:lang w:val="de-DE"/>
              </w:rPr>
              <w:t>spre</w:t>
            </w:r>
            <w:r w:rsidR="000323DB">
              <w:rPr>
                <w:lang w:val="de-DE"/>
              </w:rPr>
              <w:t>chen</w:t>
            </w:r>
          </w:p>
          <w:p w:rsidR="00BB426F" w:rsidRPr="00E0279A" w:rsidRDefault="00BB426F" w:rsidP="00D015FB">
            <w:pPr>
              <w:ind w:firstLine="0"/>
              <w:rPr>
                <w:lang w:val="de-DE"/>
              </w:rPr>
            </w:pPr>
            <w:r w:rsidRPr="00E0279A">
              <w:rPr>
                <w:lang w:val="de-DE"/>
              </w:rPr>
              <w:t>fahren</w:t>
            </w:r>
          </w:p>
        </w:tc>
        <w:tc>
          <w:tcPr>
            <w:tcW w:w="709" w:type="dxa"/>
          </w:tcPr>
          <w:p w:rsidR="00BB426F" w:rsidRPr="00E0279A" w:rsidRDefault="00BB426F" w:rsidP="00D015FB">
            <w:pPr>
              <w:ind w:firstLine="0"/>
              <w:rPr>
                <w:lang w:val="de-DE"/>
              </w:rPr>
            </w:pPr>
            <w:r w:rsidRPr="00E0279A">
              <w:rPr>
                <w:lang w:val="de-DE"/>
              </w:rPr>
              <w:t>sind</w:t>
            </w:r>
          </w:p>
        </w:tc>
        <w:tc>
          <w:tcPr>
            <w:tcW w:w="992" w:type="dxa"/>
          </w:tcPr>
          <w:p w:rsidR="00BB426F" w:rsidRPr="00E0279A" w:rsidRDefault="00BB426F" w:rsidP="00D015FB">
            <w:pPr>
              <w:ind w:firstLine="0"/>
              <w:rPr>
                <w:lang w:val="de-DE"/>
              </w:rPr>
            </w:pPr>
            <w:r w:rsidRPr="00E0279A">
              <w:rPr>
                <w:lang w:val="de-DE"/>
              </w:rPr>
              <w:t>haben</w:t>
            </w:r>
          </w:p>
        </w:tc>
        <w:tc>
          <w:tcPr>
            <w:tcW w:w="1134" w:type="dxa"/>
          </w:tcPr>
          <w:p w:rsidR="00BB426F" w:rsidRPr="00E0279A" w:rsidRDefault="00BB426F" w:rsidP="00D015FB">
            <w:pPr>
              <w:ind w:firstLine="0"/>
              <w:rPr>
                <w:lang w:val="de-DE"/>
              </w:rPr>
            </w:pPr>
            <w:r w:rsidRPr="00E0279A">
              <w:rPr>
                <w:lang w:val="de-DE"/>
              </w:rPr>
              <w:t>werden</w:t>
            </w:r>
          </w:p>
        </w:tc>
      </w:tr>
      <w:tr w:rsidR="00BB426F" w:rsidTr="00384ED1">
        <w:tc>
          <w:tcPr>
            <w:tcW w:w="1242" w:type="dxa"/>
          </w:tcPr>
          <w:p w:rsidR="00BB426F" w:rsidRPr="00E0279A" w:rsidRDefault="00BB426F" w:rsidP="001F7B5D">
            <w:pPr>
              <w:rPr>
                <w:lang w:val="de-DE"/>
              </w:rPr>
            </w:pPr>
            <w:r w:rsidRPr="00E0279A">
              <w:rPr>
                <w:lang w:val="de-DE"/>
              </w:rPr>
              <w:t>ihr</w:t>
            </w:r>
          </w:p>
        </w:tc>
        <w:tc>
          <w:tcPr>
            <w:tcW w:w="1276" w:type="dxa"/>
          </w:tcPr>
          <w:p w:rsidR="000323DB" w:rsidRDefault="00BB426F" w:rsidP="00D015FB">
            <w:pPr>
              <w:ind w:firstLine="0"/>
              <w:rPr>
                <w:lang w:val="de-DE"/>
              </w:rPr>
            </w:pPr>
            <w:r w:rsidRPr="00E0279A">
              <w:rPr>
                <w:lang w:val="de-DE"/>
              </w:rPr>
              <w:t>sag</w:t>
            </w:r>
            <w:r w:rsidR="000323DB" w:rsidRPr="00AB6D21">
              <w:rPr>
                <w:b/>
                <w:lang w:val="de-DE"/>
              </w:rPr>
              <w:t>t</w:t>
            </w:r>
          </w:p>
          <w:p w:rsidR="00BB426F" w:rsidRPr="00E0279A" w:rsidRDefault="00BB426F" w:rsidP="00D015FB">
            <w:pPr>
              <w:ind w:firstLine="0"/>
              <w:rPr>
                <w:lang w:val="de-DE"/>
              </w:rPr>
            </w:pPr>
            <w:r w:rsidRPr="00E0279A">
              <w:rPr>
                <w:lang w:val="de-DE"/>
              </w:rPr>
              <w:t>arbeit</w:t>
            </w:r>
            <w:r w:rsidRPr="00AB6D21">
              <w:rPr>
                <w:b/>
                <w:lang w:val="de-DE"/>
              </w:rPr>
              <w:t>e</w:t>
            </w:r>
            <w:r w:rsidRPr="00792437">
              <w:rPr>
                <w:b/>
                <w:lang w:val="de-DE"/>
              </w:rPr>
              <w:t>t</w:t>
            </w:r>
          </w:p>
        </w:tc>
        <w:tc>
          <w:tcPr>
            <w:tcW w:w="1276" w:type="dxa"/>
          </w:tcPr>
          <w:p w:rsidR="000323DB" w:rsidRDefault="000323DB" w:rsidP="00D015FB">
            <w:pPr>
              <w:ind w:firstLine="0"/>
              <w:rPr>
                <w:lang w:val="de-DE"/>
              </w:rPr>
            </w:pPr>
            <w:r>
              <w:rPr>
                <w:lang w:val="de-DE"/>
              </w:rPr>
              <w:t>sprecht</w:t>
            </w:r>
          </w:p>
          <w:p w:rsidR="00BB426F" w:rsidRPr="00E0279A" w:rsidRDefault="00BB426F" w:rsidP="00D015FB">
            <w:pPr>
              <w:ind w:firstLine="0"/>
              <w:rPr>
                <w:lang w:val="de-DE"/>
              </w:rPr>
            </w:pPr>
            <w:r w:rsidRPr="00E0279A">
              <w:rPr>
                <w:lang w:val="de-DE"/>
              </w:rPr>
              <w:t>fahrt</w:t>
            </w:r>
          </w:p>
        </w:tc>
        <w:tc>
          <w:tcPr>
            <w:tcW w:w="709" w:type="dxa"/>
          </w:tcPr>
          <w:p w:rsidR="00BB426F" w:rsidRPr="00E0279A" w:rsidRDefault="00BB426F" w:rsidP="00D015FB">
            <w:pPr>
              <w:ind w:firstLine="0"/>
              <w:rPr>
                <w:lang w:val="de-DE"/>
              </w:rPr>
            </w:pPr>
            <w:r w:rsidRPr="00E0279A">
              <w:rPr>
                <w:lang w:val="de-DE"/>
              </w:rPr>
              <w:t>seid</w:t>
            </w:r>
          </w:p>
        </w:tc>
        <w:tc>
          <w:tcPr>
            <w:tcW w:w="992" w:type="dxa"/>
          </w:tcPr>
          <w:p w:rsidR="00BB426F" w:rsidRPr="00E0279A" w:rsidRDefault="00BB426F" w:rsidP="00D015FB">
            <w:pPr>
              <w:ind w:firstLine="0"/>
              <w:rPr>
                <w:lang w:val="de-DE"/>
              </w:rPr>
            </w:pPr>
            <w:r w:rsidRPr="00E0279A">
              <w:rPr>
                <w:lang w:val="de-DE"/>
              </w:rPr>
              <w:t>habt</w:t>
            </w:r>
          </w:p>
        </w:tc>
        <w:tc>
          <w:tcPr>
            <w:tcW w:w="1134" w:type="dxa"/>
          </w:tcPr>
          <w:p w:rsidR="00BB426F" w:rsidRPr="00E0279A" w:rsidRDefault="00BB426F" w:rsidP="00D015FB">
            <w:pPr>
              <w:ind w:firstLine="0"/>
              <w:rPr>
                <w:lang w:val="de-DE"/>
              </w:rPr>
            </w:pPr>
            <w:r w:rsidRPr="00E0279A">
              <w:rPr>
                <w:lang w:val="de-DE"/>
              </w:rPr>
              <w:t>werdet</w:t>
            </w:r>
          </w:p>
        </w:tc>
      </w:tr>
      <w:tr w:rsidR="00BB426F" w:rsidTr="00384ED1">
        <w:tc>
          <w:tcPr>
            <w:tcW w:w="1242" w:type="dxa"/>
          </w:tcPr>
          <w:p w:rsidR="00BB426F" w:rsidRPr="00E0279A" w:rsidRDefault="00BB426F" w:rsidP="00D015FB">
            <w:pPr>
              <w:ind w:firstLine="0"/>
              <w:rPr>
                <w:lang w:val="de-DE"/>
              </w:rPr>
            </w:pPr>
            <w:r w:rsidRPr="00E0279A">
              <w:rPr>
                <w:lang w:val="de-DE"/>
              </w:rPr>
              <w:t>sie, Sie</w:t>
            </w:r>
          </w:p>
        </w:tc>
        <w:tc>
          <w:tcPr>
            <w:tcW w:w="1276" w:type="dxa"/>
          </w:tcPr>
          <w:p w:rsidR="000323DB" w:rsidRDefault="00BB426F" w:rsidP="00D015FB">
            <w:pPr>
              <w:ind w:firstLine="0"/>
              <w:rPr>
                <w:lang w:val="de-DE"/>
              </w:rPr>
            </w:pPr>
            <w:r w:rsidRPr="00E0279A">
              <w:rPr>
                <w:lang w:val="de-DE"/>
              </w:rPr>
              <w:t>sag</w:t>
            </w:r>
            <w:r w:rsidRPr="00AB6D21">
              <w:rPr>
                <w:b/>
                <w:lang w:val="de-DE"/>
              </w:rPr>
              <w:t>en</w:t>
            </w:r>
          </w:p>
          <w:p w:rsidR="00BB426F" w:rsidRPr="00E0279A" w:rsidRDefault="00BB426F" w:rsidP="00D015FB">
            <w:pPr>
              <w:ind w:firstLine="0"/>
              <w:rPr>
                <w:lang w:val="de-DE"/>
              </w:rPr>
            </w:pPr>
            <w:r w:rsidRPr="00E0279A">
              <w:rPr>
                <w:lang w:val="de-DE"/>
              </w:rPr>
              <w:t>arbeit</w:t>
            </w:r>
            <w:r w:rsidRPr="00792437">
              <w:rPr>
                <w:b/>
                <w:lang w:val="de-DE"/>
              </w:rPr>
              <w:t>en</w:t>
            </w:r>
          </w:p>
        </w:tc>
        <w:tc>
          <w:tcPr>
            <w:tcW w:w="1276" w:type="dxa"/>
          </w:tcPr>
          <w:p w:rsidR="000323DB" w:rsidRDefault="00BB426F" w:rsidP="00D015FB">
            <w:pPr>
              <w:ind w:firstLine="0"/>
              <w:rPr>
                <w:lang w:val="de-DE"/>
              </w:rPr>
            </w:pPr>
            <w:r w:rsidRPr="00E0279A">
              <w:rPr>
                <w:lang w:val="de-DE"/>
              </w:rPr>
              <w:t>spre</w:t>
            </w:r>
            <w:r w:rsidR="000323DB">
              <w:rPr>
                <w:lang w:val="de-DE"/>
              </w:rPr>
              <w:t>chen</w:t>
            </w:r>
          </w:p>
          <w:p w:rsidR="00BB426F" w:rsidRPr="00E0279A" w:rsidRDefault="00BB426F" w:rsidP="00D015FB">
            <w:pPr>
              <w:ind w:firstLine="0"/>
              <w:rPr>
                <w:lang w:val="de-DE"/>
              </w:rPr>
            </w:pPr>
            <w:r w:rsidRPr="00E0279A">
              <w:rPr>
                <w:lang w:val="de-DE"/>
              </w:rPr>
              <w:t>fahren</w:t>
            </w:r>
          </w:p>
        </w:tc>
        <w:tc>
          <w:tcPr>
            <w:tcW w:w="709" w:type="dxa"/>
          </w:tcPr>
          <w:p w:rsidR="00BB426F" w:rsidRPr="00E0279A" w:rsidRDefault="00BB426F" w:rsidP="00D015FB">
            <w:pPr>
              <w:ind w:firstLine="0"/>
              <w:rPr>
                <w:lang w:val="de-DE"/>
              </w:rPr>
            </w:pPr>
            <w:r w:rsidRPr="00E0279A">
              <w:rPr>
                <w:lang w:val="de-DE"/>
              </w:rPr>
              <w:t>sind</w:t>
            </w:r>
          </w:p>
        </w:tc>
        <w:tc>
          <w:tcPr>
            <w:tcW w:w="992" w:type="dxa"/>
          </w:tcPr>
          <w:p w:rsidR="00BB426F" w:rsidRPr="00E0279A" w:rsidRDefault="00BB426F" w:rsidP="00D015FB">
            <w:pPr>
              <w:ind w:firstLine="0"/>
              <w:rPr>
                <w:lang w:val="de-DE"/>
              </w:rPr>
            </w:pPr>
            <w:r w:rsidRPr="00E0279A">
              <w:rPr>
                <w:lang w:val="de-DE"/>
              </w:rPr>
              <w:t>haben</w:t>
            </w:r>
          </w:p>
        </w:tc>
        <w:tc>
          <w:tcPr>
            <w:tcW w:w="1134" w:type="dxa"/>
          </w:tcPr>
          <w:p w:rsidR="00BB426F" w:rsidRPr="00E0279A" w:rsidRDefault="00BB426F" w:rsidP="00D015FB">
            <w:pPr>
              <w:ind w:firstLine="0"/>
              <w:rPr>
                <w:lang w:val="de-DE"/>
              </w:rPr>
            </w:pPr>
            <w:r w:rsidRPr="00E0279A">
              <w:rPr>
                <w:lang w:val="de-DE"/>
              </w:rPr>
              <w:t>werden</w:t>
            </w:r>
          </w:p>
        </w:tc>
      </w:tr>
    </w:tbl>
    <w:p w:rsidR="00FC3AB5" w:rsidRDefault="00FC3AB5" w:rsidP="00340D93">
      <w:pPr>
        <w:ind w:firstLine="0"/>
        <w:jc w:val="center"/>
        <w:rPr>
          <w:b/>
          <w:lang w:val="de-DE"/>
        </w:rPr>
      </w:pPr>
    </w:p>
    <w:p w:rsidR="00FC3AB5" w:rsidRDefault="00FC3AB5">
      <w:pPr>
        <w:ind w:firstLine="0"/>
        <w:jc w:val="left"/>
        <w:rPr>
          <w:b/>
          <w:lang w:val="de-DE"/>
        </w:rPr>
      </w:pPr>
      <w:r>
        <w:rPr>
          <w:b/>
          <w:lang w:val="de-DE"/>
        </w:rPr>
        <w:br w:type="page"/>
      </w:r>
    </w:p>
    <w:p w:rsidR="0031747E" w:rsidRPr="009A38C3" w:rsidRDefault="00BB426F" w:rsidP="00340D93">
      <w:pPr>
        <w:ind w:firstLine="0"/>
        <w:jc w:val="center"/>
        <w:rPr>
          <w:b/>
          <w:lang w:val="de-DE"/>
        </w:rPr>
      </w:pPr>
      <w:r w:rsidRPr="009A38C3">
        <w:rPr>
          <w:b/>
          <w:lang w:val="de-DE"/>
        </w:rPr>
        <w:lastRenderedPageBreak/>
        <w:t>Imperfekt/P</w:t>
      </w:r>
      <w:r w:rsidR="0031747E" w:rsidRPr="009A38C3">
        <w:rPr>
          <w:b/>
          <w:lang w:val="de-DE"/>
        </w:rPr>
        <w:t>räteritum</w:t>
      </w:r>
    </w:p>
    <w:p w:rsidR="00BB426F" w:rsidRPr="009A38C3" w:rsidRDefault="00BB426F" w:rsidP="00340D93">
      <w:pPr>
        <w:ind w:firstLine="0"/>
        <w:jc w:val="center"/>
        <w:rPr>
          <w:b/>
          <w:lang w:val="de-DE"/>
        </w:rPr>
      </w:pPr>
      <w:r w:rsidRPr="009A38C3">
        <w:rPr>
          <w:b/>
        </w:rPr>
        <w:t>(Простое прошедшее повествовательное время)</w:t>
      </w:r>
    </w:p>
    <w:p w:rsidR="00384ED1" w:rsidRPr="00384ED1" w:rsidRDefault="00384ED1" w:rsidP="001F7B5D">
      <w:pPr>
        <w:rPr>
          <w:b/>
          <w:lang w:val="de-DE"/>
        </w:rPr>
      </w:pPr>
    </w:p>
    <w:tbl>
      <w:tblPr>
        <w:tblW w:w="6629" w:type="dxa"/>
        <w:tblLayout w:type="fixed"/>
        <w:tblLook w:val="04A0" w:firstRow="1" w:lastRow="0" w:firstColumn="1" w:lastColumn="0" w:noHBand="0" w:noVBand="1"/>
      </w:tblPr>
      <w:tblGrid>
        <w:gridCol w:w="817"/>
        <w:gridCol w:w="1134"/>
        <w:gridCol w:w="1276"/>
        <w:gridCol w:w="992"/>
        <w:gridCol w:w="1134"/>
        <w:gridCol w:w="1276"/>
      </w:tblGrid>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BB426F" w:rsidRPr="00E0279A" w:rsidRDefault="00BB426F" w:rsidP="001F7B5D">
            <w:pPr>
              <w:rPr>
                <w:b/>
              </w:rPr>
            </w:pPr>
          </w:p>
        </w:tc>
        <w:tc>
          <w:tcPr>
            <w:tcW w:w="1134" w:type="dxa"/>
            <w:tcBorders>
              <w:top w:val="single" w:sz="4" w:space="0" w:color="auto"/>
              <w:left w:val="single" w:sz="4" w:space="0" w:color="auto"/>
              <w:bottom w:val="single" w:sz="4" w:space="0" w:color="auto"/>
              <w:right w:val="single" w:sz="4" w:space="0" w:color="auto"/>
            </w:tcBorders>
          </w:tcPr>
          <w:p w:rsidR="00BB426F" w:rsidRPr="005A5FEC" w:rsidRDefault="000B497D" w:rsidP="00D015FB">
            <w:pPr>
              <w:ind w:firstLine="0"/>
              <w:rPr>
                <w:b/>
              </w:rPr>
            </w:pPr>
            <w:r w:rsidRPr="005A5FEC">
              <w:rPr>
                <w:b/>
              </w:rPr>
              <w:t>Слабые</w:t>
            </w:r>
            <w:r w:rsidRPr="005A5FEC">
              <w:rPr>
                <w:b/>
                <w:lang w:val="de-DE"/>
              </w:rPr>
              <w:t xml:space="preserve"> </w:t>
            </w:r>
            <w:r w:rsidR="00BB426F" w:rsidRPr="005A5FEC">
              <w:rPr>
                <w:b/>
              </w:rPr>
              <w:t>глаголы</w:t>
            </w:r>
          </w:p>
        </w:tc>
        <w:tc>
          <w:tcPr>
            <w:tcW w:w="1276" w:type="dxa"/>
            <w:tcBorders>
              <w:top w:val="single" w:sz="4" w:space="0" w:color="auto"/>
              <w:left w:val="single" w:sz="4" w:space="0" w:color="auto"/>
              <w:bottom w:val="single" w:sz="4" w:space="0" w:color="auto"/>
              <w:right w:val="single" w:sz="4" w:space="0" w:color="auto"/>
            </w:tcBorders>
          </w:tcPr>
          <w:p w:rsidR="0031747E" w:rsidRPr="005A5FEC" w:rsidRDefault="00BB426F" w:rsidP="00D015FB">
            <w:pPr>
              <w:ind w:firstLine="0"/>
              <w:rPr>
                <w:b/>
                <w:lang w:val="de-DE"/>
              </w:rPr>
            </w:pPr>
            <w:r w:rsidRPr="005A5FEC">
              <w:rPr>
                <w:b/>
              </w:rPr>
              <w:t>Силь</w:t>
            </w:r>
            <w:r w:rsidR="000B497D" w:rsidRPr="005A5FEC">
              <w:rPr>
                <w:b/>
              </w:rPr>
              <w:t>ные</w:t>
            </w:r>
          </w:p>
          <w:p w:rsidR="00BB426F" w:rsidRPr="005A5FEC" w:rsidRDefault="00BB426F" w:rsidP="00D015FB">
            <w:pPr>
              <w:ind w:firstLine="0"/>
              <w:rPr>
                <w:b/>
              </w:rPr>
            </w:pPr>
            <w:r w:rsidRPr="005A5FEC">
              <w:rPr>
                <w:b/>
              </w:rPr>
              <w:t>глаг</w:t>
            </w:r>
            <w:proofErr w:type="gramStart"/>
            <w:r w:rsidR="000B497D" w:rsidRPr="005A5FEC">
              <w:rPr>
                <w:b/>
                <w:lang w:val="de-DE"/>
              </w:rPr>
              <w:t>o</w:t>
            </w:r>
            <w:proofErr w:type="gramEnd"/>
            <w:r w:rsidRPr="005A5FEC">
              <w:rPr>
                <w:b/>
              </w:rPr>
              <w:t>лы</w:t>
            </w:r>
          </w:p>
        </w:tc>
        <w:tc>
          <w:tcPr>
            <w:tcW w:w="992" w:type="dxa"/>
            <w:tcBorders>
              <w:top w:val="single" w:sz="4" w:space="0" w:color="auto"/>
              <w:left w:val="single" w:sz="4" w:space="0" w:color="auto"/>
              <w:bottom w:val="single" w:sz="4" w:space="0" w:color="auto"/>
              <w:right w:val="single" w:sz="4" w:space="0" w:color="auto"/>
            </w:tcBorders>
          </w:tcPr>
          <w:p w:rsidR="00BB426F" w:rsidRPr="005A5FEC" w:rsidRDefault="00BB426F" w:rsidP="00A13050">
            <w:pPr>
              <w:ind w:firstLine="0"/>
              <w:jc w:val="center"/>
              <w:rPr>
                <w:b/>
                <w:lang w:val="de-DE"/>
              </w:rPr>
            </w:pPr>
            <w:r w:rsidRPr="005A5FEC">
              <w:rPr>
                <w:b/>
                <w:lang w:val="de-DE"/>
              </w:rPr>
              <w:t>sein</w:t>
            </w:r>
          </w:p>
        </w:tc>
        <w:tc>
          <w:tcPr>
            <w:tcW w:w="1134" w:type="dxa"/>
            <w:tcBorders>
              <w:top w:val="single" w:sz="4" w:space="0" w:color="auto"/>
              <w:left w:val="single" w:sz="4" w:space="0" w:color="auto"/>
              <w:bottom w:val="single" w:sz="4" w:space="0" w:color="auto"/>
              <w:right w:val="single" w:sz="4" w:space="0" w:color="auto"/>
            </w:tcBorders>
          </w:tcPr>
          <w:p w:rsidR="00BB426F" w:rsidRPr="005A5FEC" w:rsidRDefault="00BB426F" w:rsidP="00A13050">
            <w:pPr>
              <w:ind w:firstLine="0"/>
              <w:jc w:val="center"/>
              <w:rPr>
                <w:b/>
                <w:lang w:val="de-DE"/>
              </w:rPr>
            </w:pPr>
            <w:r w:rsidRPr="005A5FEC">
              <w:rPr>
                <w:b/>
                <w:lang w:val="de-DE"/>
              </w:rPr>
              <w:t>haben</w:t>
            </w:r>
          </w:p>
        </w:tc>
        <w:tc>
          <w:tcPr>
            <w:tcW w:w="1276" w:type="dxa"/>
            <w:tcBorders>
              <w:top w:val="single" w:sz="4" w:space="0" w:color="auto"/>
              <w:left w:val="single" w:sz="4" w:space="0" w:color="auto"/>
              <w:bottom w:val="single" w:sz="4" w:space="0" w:color="auto"/>
              <w:right w:val="single" w:sz="4" w:space="0" w:color="auto"/>
            </w:tcBorders>
          </w:tcPr>
          <w:p w:rsidR="00BB426F" w:rsidRPr="005A5FEC" w:rsidRDefault="00BB426F" w:rsidP="00A13050">
            <w:pPr>
              <w:ind w:firstLine="0"/>
              <w:jc w:val="center"/>
              <w:rPr>
                <w:b/>
                <w:lang w:val="de-DE"/>
              </w:rPr>
            </w:pPr>
            <w:r w:rsidRPr="005A5FEC">
              <w:rPr>
                <w:b/>
                <w:lang w:val="de-DE"/>
              </w:rPr>
              <w:t>werden</w:t>
            </w:r>
          </w:p>
        </w:tc>
      </w:tr>
      <w:tr w:rsidR="000B497D" w:rsidRPr="00E0279A" w:rsidTr="00384ED1">
        <w:tc>
          <w:tcPr>
            <w:tcW w:w="6629" w:type="dxa"/>
            <w:gridSpan w:val="6"/>
            <w:tcBorders>
              <w:top w:val="single" w:sz="4" w:space="0" w:color="auto"/>
              <w:left w:val="single" w:sz="4" w:space="0" w:color="auto"/>
              <w:bottom w:val="single" w:sz="4" w:space="0" w:color="auto"/>
              <w:right w:val="single" w:sz="4" w:space="0" w:color="auto"/>
            </w:tcBorders>
          </w:tcPr>
          <w:p w:rsidR="00BB426F" w:rsidRPr="00811EA0" w:rsidRDefault="00BB426F" w:rsidP="00D015FB">
            <w:pPr>
              <w:jc w:val="center"/>
              <w:rPr>
                <w:b/>
                <w:lang w:val="de-DE"/>
              </w:rPr>
            </w:pPr>
            <w:r w:rsidRPr="00811EA0">
              <w:rPr>
                <w:b/>
                <w:lang w:val="de-DE"/>
              </w:rPr>
              <w:t>Singular</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BB426F" w:rsidRPr="00811EA0" w:rsidRDefault="00BB426F" w:rsidP="00D015FB">
            <w:pPr>
              <w:ind w:firstLine="0"/>
              <w:rPr>
                <w:b/>
                <w:lang w:val="de-DE"/>
              </w:rPr>
            </w:pPr>
            <w:r w:rsidRPr="00811EA0">
              <w:rPr>
                <w:b/>
                <w:lang w:val="de-DE"/>
              </w:rPr>
              <w:t>ich</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sidRPr="00DD1F28">
              <w:rPr>
                <w:b/>
                <w:lang w:val="de-DE"/>
              </w:rPr>
              <w:t>t</w:t>
            </w:r>
            <w:r w:rsidR="00384ED1">
              <w:rPr>
                <w:b/>
                <w:lang w:val="de-DE"/>
              </w:rPr>
              <w:t>e</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w:t>
            </w:r>
            <w:r>
              <w:rPr>
                <w:lang w:val="de-DE"/>
              </w:rPr>
              <w:t>pr</w:t>
            </w:r>
            <w:r w:rsidRPr="00DD1F28">
              <w:rPr>
                <w:b/>
                <w:lang w:val="de-DE"/>
              </w:rPr>
              <w:t>a</w:t>
            </w:r>
            <w:r>
              <w:rPr>
                <w:lang w:val="de-DE"/>
              </w:rPr>
              <w:t>ch</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31747E" w:rsidP="00D015FB">
            <w:pPr>
              <w:ind w:firstLine="0"/>
              <w:rPr>
                <w:lang w:val="de-DE"/>
              </w:rPr>
            </w:pPr>
            <w:r>
              <w:rPr>
                <w:lang w:val="de-DE"/>
              </w:rPr>
              <w:t>w</w:t>
            </w:r>
            <w:r w:rsidR="00BB426F">
              <w:rPr>
                <w:lang w:val="de-DE"/>
              </w:rPr>
              <w:t>ar</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ha</w:t>
            </w:r>
            <w:r>
              <w:rPr>
                <w:lang w:val="de-DE"/>
              </w:rPr>
              <w:t>tt</w:t>
            </w:r>
            <w:r w:rsidRPr="00E0279A">
              <w:rPr>
                <w:lang w:val="de-DE"/>
              </w:rPr>
              <w:t>e</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w</w:t>
            </w:r>
            <w:r>
              <w:rPr>
                <w:lang w:val="de-DE"/>
              </w:rPr>
              <w:t>u</w:t>
            </w:r>
            <w:r w:rsidRPr="00E0279A">
              <w:rPr>
                <w:lang w:val="de-DE"/>
              </w:rPr>
              <w:t>rde</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BB426F" w:rsidRPr="00811EA0" w:rsidRDefault="00BB426F" w:rsidP="00D015FB">
            <w:pPr>
              <w:ind w:firstLine="0"/>
              <w:rPr>
                <w:b/>
                <w:lang w:val="de-DE"/>
              </w:rPr>
            </w:pPr>
            <w:r w:rsidRPr="00811EA0">
              <w:rPr>
                <w:b/>
                <w:lang w:val="de-DE"/>
              </w:rPr>
              <w:t>du</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Pr>
                <w:b/>
                <w:lang w:val="de-DE"/>
              </w:rPr>
              <w:t>te</w:t>
            </w:r>
            <w:r w:rsidRPr="00DD1F28">
              <w:rPr>
                <w:lang w:val="de-DE"/>
              </w:rPr>
              <w:t>st</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spr</w:t>
            </w:r>
            <w:r>
              <w:rPr>
                <w:b/>
                <w:lang w:val="de-DE"/>
              </w:rPr>
              <w:t>a</w:t>
            </w:r>
            <w:r>
              <w:rPr>
                <w:lang w:val="de-DE"/>
              </w:rPr>
              <w:t>chst</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warst</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ha</w:t>
            </w:r>
            <w:r>
              <w:rPr>
                <w:lang w:val="de-DE"/>
              </w:rPr>
              <w:t>tte</w:t>
            </w:r>
            <w:r w:rsidRPr="00E0279A">
              <w:rPr>
                <w:lang w:val="de-DE"/>
              </w:rPr>
              <w:t>st</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w</w:t>
            </w:r>
            <w:r>
              <w:rPr>
                <w:lang w:val="de-DE"/>
              </w:rPr>
              <w:t>u</w:t>
            </w:r>
            <w:r w:rsidRPr="00E0279A">
              <w:rPr>
                <w:lang w:val="de-DE"/>
              </w:rPr>
              <w:t>r</w:t>
            </w:r>
            <w:r>
              <w:rPr>
                <w:lang w:val="de-DE"/>
              </w:rPr>
              <w:t>de</w:t>
            </w:r>
            <w:r w:rsidRPr="00E0279A">
              <w:rPr>
                <w:lang w:val="de-DE"/>
              </w:rPr>
              <w:t>st</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0B497D" w:rsidRPr="00811EA0" w:rsidRDefault="000B497D" w:rsidP="00D015FB">
            <w:pPr>
              <w:ind w:firstLine="0"/>
              <w:rPr>
                <w:b/>
                <w:lang w:val="de-DE"/>
              </w:rPr>
            </w:pPr>
            <w:r w:rsidRPr="00811EA0">
              <w:rPr>
                <w:b/>
                <w:lang w:val="de-DE"/>
              </w:rPr>
              <w:t>er</w:t>
            </w:r>
          </w:p>
          <w:p w:rsidR="000B497D" w:rsidRPr="00811EA0" w:rsidRDefault="00BB426F" w:rsidP="00D015FB">
            <w:pPr>
              <w:ind w:firstLine="0"/>
              <w:rPr>
                <w:b/>
                <w:lang w:val="de-DE"/>
              </w:rPr>
            </w:pPr>
            <w:r w:rsidRPr="00811EA0">
              <w:rPr>
                <w:b/>
                <w:lang w:val="de-DE"/>
              </w:rPr>
              <w:t>s</w:t>
            </w:r>
            <w:r w:rsidR="000B497D" w:rsidRPr="00811EA0">
              <w:rPr>
                <w:b/>
                <w:lang w:val="de-DE"/>
              </w:rPr>
              <w:t>ie</w:t>
            </w:r>
            <w:r w:rsidRPr="00811EA0">
              <w:rPr>
                <w:b/>
                <w:lang w:val="de-DE"/>
              </w:rPr>
              <w:t xml:space="preserve"> </w:t>
            </w:r>
          </w:p>
          <w:p w:rsidR="00BB426F" w:rsidRPr="00811EA0" w:rsidRDefault="00BB426F" w:rsidP="00D015FB">
            <w:pPr>
              <w:ind w:firstLine="0"/>
              <w:rPr>
                <w:b/>
                <w:lang w:val="de-DE"/>
              </w:rPr>
            </w:pPr>
            <w:r w:rsidRPr="00811EA0">
              <w:rPr>
                <w:b/>
                <w:lang w:val="de-DE"/>
              </w:rPr>
              <w:t>es</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sidRPr="00E0279A">
              <w:rPr>
                <w:b/>
                <w:lang w:val="de-DE"/>
              </w:rPr>
              <w:t>t</w:t>
            </w:r>
            <w:r>
              <w:rPr>
                <w:b/>
                <w:lang w:val="de-DE"/>
              </w:rPr>
              <w:t>e</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spr</w:t>
            </w:r>
            <w:r>
              <w:rPr>
                <w:b/>
                <w:lang w:val="de-DE"/>
              </w:rPr>
              <w:t>a</w:t>
            </w:r>
            <w:r w:rsidR="00384ED1">
              <w:rPr>
                <w:lang w:val="de-DE"/>
              </w:rPr>
              <w:t>ch</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war</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hat</w:t>
            </w:r>
            <w:r>
              <w:rPr>
                <w:lang w:val="de-DE"/>
              </w:rPr>
              <w:t>te</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w</w:t>
            </w:r>
            <w:r>
              <w:rPr>
                <w:lang w:val="de-DE"/>
              </w:rPr>
              <w:t>u</w:t>
            </w:r>
            <w:r w:rsidRPr="00E0279A">
              <w:rPr>
                <w:lang w:val="de-DE"/>
              </w:rPr>
              <w:t>rd</w:t>
            </w:r>
            <w:r>
              <w:rPr>
                <w:lang w:val="de-DE"/>
              </w:rPr>
              <w:t>e</w:t>
            </w:r>
          </w:p>
        </w:tc>
      </w:tr>
      <w:tr w:rsidR="000B497D" w:rsidRPr="00E0279A" w:rsidTr="00384ED1">
        <w:tc>
          <w:tcPr>
            <w:tcW w:w="6629" w:type="dxa"/>
            <w:gridSpan w:val="6"/>
            <w:tcBorders>
              <w:top w:val="single" w:sz="4" w:space="0" w:color="auto"/>
              <w:left w:val="single" w:sz="4" w:space="0" w:color="auto"/>
              <w:bottom w:val="single" w:sz="4" w:space="0" w:color="auto"/>
              <w:right w:val="single" w:sz="4" w:space="0" w:color="auto"/>
            </w:tcBorders>
          </w:tcPr>
          <w:p w:rsidR="00BB426F" w:rsidRPr="00811EA0" w:rsidRDefault="00BB426F" w:rsidP="00D015FB">
            <w:pPr>
              <w:jc w:val="center"/>
              <w:rPr>
                <w:b/>
                <w:lang w:val="de-DE"/>
              </w:rPr>
            </w:pPr>
            <w:r w:rsidRPr="00811EA0">
              <w:rPr>
                <w:b/>
                <w:lang w:val="de-DE"/>
              </w:rPr>
              <w:t>Plural</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BB426F" w:rsidRPr="00811EA0" w:rsidRDefault="00BB426F" w:rsidP="00D015FB">
            <w:pPr>
              <w:ind w:firstLine="0"/>
              <w:rPr>
                <w:b/>
                <w:lang w:val="de-DE"/>
              </w:rPr>
            </w:pPr>
            <w:r w:rsidRPr="00811EA0">
              <w:rPr>
                <w:b/>
                <w:lang w:val="de-DE"/>
              </w:rPr>
              <w:t>wir</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sidRPr="00DD1F28">
              <w:rPr>
                <w:b/>
                <w:lang w:val="de-DE"/>
              </w:rPr>
              <w:t>t</w:t>
            </w:r>
            <w:r w:rsidRPr="00E0279A">
              <w:rPr>
                <w:b/>
                <w:lang w:val="de-DE"/>
              </w:rPr>
              <w:t>e</w:t>
            </w:r>
            <w:r w:rsidRPr="00DD1F28">
              <w:rPr>
                <w:lang w:val="de-DE"/>
              </w:rPr>
              <w:t>n</w:t>
            </w:r>
            <w:r w:rsidR="0031747E">
              <w:rPr>
                <w:b/>
                <w:lang w:val="de-DE"/>
              </w:rPr>
              <w:t xml:space="preserve"> </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w:t>
            </w:r>
            <w:r>
              <w:rPr>
                <w:lang w:val="de-DE"/>
              </w:rPr>
              <w:t>p</w:t>
            </w:r>
            <w:r w:rsidRPr="00DD1F28">
              <w:rPr>
                <w:lang w:val="de-DE"/>
              </w:rPr>
              <w:t>r</w:t>
            </w:r>
            <w:r w:rsidRPr="00DD1F28">
              <w:rPr>
                <w:b/>
                <w:lang w:val="de-DE"/>
              </w:rPr>
              <w:t>a</w:t>
            </w:r>
            <w:r w:rsidR="0031747E">
              <w:rPr>
                <w:lang w:val="de-DE"/>
              </w:rPr>
              <w:t xml:space="preserve">chen </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waren</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hatt</w:t>
            </w:r>
            <w:r w:rsidRPr="00E0279A">
              <w:rPr>
                <w:lang w:val="de-DE"/>
              </w:rPr>
              <w:t>en</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w</w:t>
            </w:r>
            <w:r>
              <w:rPr>
                <w:lang w:val="de-DE"/>
              </w:rPr>
              <w:t>u</w:t>
            </w:r>
            <w:r w:rsidRPr="00E0279A">
              <w:rPr>
                <w:lang w:val="de-DE"/>
              </w:rPr>
              <w:t>rden</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BB426F" w:rsidRPr="00811EA0" w:rsidRDefault="00BB426F" w:rsidP="00D015FB">
            <w:pPr>
              <w:ind w:firstLine="0"/>
              <w:rPr>
                <w:b/>
                <w:lang w:val="de-DE"/>
              </w:rPr>
            </w:pPr>
            <w:r w:rsidRPr="00811EA0">
              <w:rPr>
                <w:b/>
                <w:lang w:val="de-DE"/>
              </w:rPr>
              <w:t>ihr</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sidRPr="00E0279A">
              <w:rPr>
                <w:b/>
                <w:lang w:val="de-DE"/>
              </w:rPr>
              <w:t>t</w:t>
            </w:r>
            <w:r>
              <w:rPr>
                <w:b/>
                <w:lang w:val="de-DE"/>
              </w:rPr>
              <w:t>e</w:t>
            </w:r>
            <w:r w:rsidRPr="00DD1F28">
              <w:rPr>
                <w:lang w:val="de-DE"/>
              </w:rPr>
              <w:t>t</w:t>
            </w:r>
            <w:r w:rsidR="0031747E">
              <w:rPr>
                <w:b/>
                <w:lang w:val="de-DE"/>
              </w:rPr>
              <w:t xml:space="preserve"> </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w:t>
            </w:r>
            <w:r>
              <w:rPr>
                <w:lang w:val="de-DE"/>
              </w:rPr>
              <w:t>pr</w:t>
            </w:r>
            <w:r w:rsidRPr="00DD1F28">
              <w:rPr>
                <w:b/>
                <w:lang w:val="de-DE"/>
              </w:rPr>
              <w:t>a</w:t>
            </w:r>
            <w:r w:rsidR="0031747E">
              <w:rPr>
                <w:lang w:val="de-DE"/>
              </w:rPr>
              <w:t xml:space="preserve">cht </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wart</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hatte</w:t>
            </w:r>
            <w:r w:rsidRPr="00E0279A">
              <w:rPr>
                <w:lang w:val="de-DE"/>
              </w:rPr>
              <w:t>t</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w</w:t>
            </w:r>
            <w:r>
              <w:rPr>
                <w:lang w:val="de-DE"/>
              </w:rPr>
              <w:t>u</w:t>
            </w:r>
            <w:r w:rsidRPr="00E0279A">
              <w:rPr>
                <w:lang w:val="de-DE"/>
              </w:rPr>
              <w:t>rdet</w:t>
            </w:r>
          </w:p>
        </w:tc>
      </w:tr>
      <w:tr w:rsidR="0031747E" w:rsidRPr="00E0279A" w:rsidTr="00384ED1">
        <w:tc>
          <w:tcPr>
            <w:tcW w:w="817" w:type="dxa"/>
            <w:tcBorders>
              <w:top w:val="single" w:sz="4" w:space="0" w:color="auto"/>
              <w:left w:val="single" w:sz="4" w:space="0" w:color="auto"/>
              <w:bottom w:val="single" w:sz="4" w:space="0" w:color="auto"/>
              <w:right w:val="single" w:sz="4" w:space="0" w:color="auto"/>
            </w:tcBorders>
          </w:tcPr>
          <w:p w:rsidR="000B497D" w:rsidRPr="00811EA0" w:rsidRDefault="000B497D" w:rsidP="00D015FB">
            <w:pPr>
              <w:ind w:firstLine="0"/>
              <w:rPr>
                <w:b/>
                <w:lang w:val="de-DE"/>
              </w:rPr>
            </w:pPr>
            <w:r w:rsidRPr="00811EA0">
              <w:rPr>
                <w:b/>
                <w:lang w:val="de-DE"/>
              </w:rPr>
              <w:t>sie</w:t>
            </w:r>
            <w:r w:rsidR="00BB426F" w:rsidRPr="00811EA0">
              <w:rPr>
                <w:b/>
                <w:lang w:val="de-DE"/>
              </w:rPr>
              <w:t xml:space="preserve"> </w:t>
            </w:r>
          </w:p>
          <w:p w:rsidR="00BB426F" w:rsidRPr="00811EA0" w:rsidRDefault="00BB426F" w:rsidP="00D015FB">
            <w:pPr>
              <w:ind w:firstLine="0"/>
              <w:rPr>
                <w:b/>
                <w:lang w:val="de-DE"/>
              </w:rPr>
            </w:pPr>
            <w:r w:rsidRPr="00811EA0">
              <w:rPr>
                <w:b/>
                <w:lang w:val="de-DE"/>
              </w:rPr>
              <w:t>Sie</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sag</w:t>
            </w:r>
            <w:r w:rsidRPr="00DD1F28">
              <w:rPr>
                <w:b/>
                <w:lang w:val="de-DE"/>
              </w:rPr>
              <w:t>t</w:t>
            </w:r>
            <w:r w:rsidRPr="00E0279A">
              <w:rPr>
                <w:b/>
                <w:lang w:val="de-DE"/>
              </w:rPr>
              <w:t>e</w:t>
            </w:r>
            <w:r w:rsidRPr="00DD1F28">
              <w:rPr>
                <w:lang w:val="de-DE"/>
              </w:rPr>
              <w:t xml:space="preserve">n </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sidRPr="00E0279A">
              <w:rPr>
                <w:lang w:val="de-DE"/>
              </w:rPr>
              <w:t>s</w:t>
            </w:r>
            <w:r>
              <w:rPr>
                <w:lang w:val="de-DE"/>
              </w:rPr>
              <w:t>pr</w:t>
            </w:r>
            <w:r w:rsidRPr="00DD1F28">
              <w:rPr>
                <w:b/>
                <w:lang w:val="de-DE"/>
              </w:rPr>
              <w:t>a</w:t>
            </w:r>
            <w:r w:rsidR="0031747E">
              <w:rPr>
                <w:lang w:val="de-DE"/>
              </w:rPr>
              <w:t xml:space="preserve">chen </w:t>
            </w:r>
          </w:p>
        </w:tc>
        <w:tc>
          <w:tcPr>
            <w:tcW w:w="992"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waren</w:t>
            </w:r>
          </w:p>
        </w:tc>
        <w:tc>
          <w:tcPr>
            <w:tcW w:w="1134"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hatt</w:t>
            </w:r>
            <w:r w:rsidRPr="00E0279A">
              <w:rPr>
                <w:lang w:val="de-DE"/>
              </w:rPr>
              <w:t>en</w:t>
            </w:r>
          </w:p>
        </w:tc>
        <w:tc>
          <w:tcPr>
            <w:tcW w:w="1276" w:type="dxa"/>
            <w:tcBorders>
              <w:top w:val="single" w:sz="4" w:space="0" w:color="auto"/>
              <w:left w:val="single" w:sz="4" w:space="0" w:color="auto"/>
              <w:bottom w:val="single" w:sz="4" w:space="0" w:color="auto"/>
              <w:right w:val="single" w:sz="4" w:space="0" w:color="auto"/>
            </w:tcBorders>
          </w:tcPr>
          <w:p w:rsidR="00BB426F" w:rsidRPr="00E0279A" w:rsidRDefault="00BB426F" w:rsidP="00D015FB">
            <w:pPr>
              <w:ind w:firstLine="0"/>
              <w:rPr>
                <w:lang w:val="de-DE"/>
              </w:rPr>
            </w:pPr>
            <w:r>
              <w:rPr>
                <w:lang w:val="de-DE"/>
              </w:rPr>
              <w:t>wu</w:t>
            </w:r>
            <w:r w:rsidRPr="00E0279A">
              <w:rPr>
                <w:lang w:val="de-DE"/>
              </w:rPr>
              <w:t>rden</w:t>
            </w:r>
          </w:p>
        </w:tc>
      </w:tr>
    </w:tbl>
    <w:p w:rsidR="00BB426F" w:rsidRDefault="00BB426F" w:rsidP="001F7B5D">
      <w:pPr>
        <w:rPr>
          <w:b/>
          <w:sz w:val="28"/>
          <w:szCs w:val="28"/>
        </w:rPr>
      </w:pPr>
    </w:p>
    <w:p w:rsidR="00BB426F" w:rsidRPr="00811EA0" w:rsidRDefault="00BB426F" w:rsidP="00D015FB">
      <w:pPr>
        <w:jc w:val="center"/>
        <w:rPr>
          <w:b/>
        </w:rPr>
      </w:pPr>
      <w:r w:rsidRPr="00811EA0">
        <w:rPr>
          <w:b/>
          <w:lang w:val="de-DE"/>
        </w:rPr>
        <w:t xml:space="preserve">Perfekt </w:t>
      </w:r>
      <w:r w:rsidRPr="00811EA0">
        <w:rPr>
          <w:b/>
        </w:rPr>
        <w:t>(Сложное прошедшее разговорное время)</w:t>
      </w:r>
    </w:p>
    <w:p w:rsidR="00BB426F" w:rsidRPr="00811EA0" w:rsidRDefault="00BB426F" w:rsidP="00D015FB">
      <w:pPr>
        <w:jc w:val="center"/>
        <w:rPr>
          <w:b/>
        </w:rPr>
      </w:pPr>
      <w:r w:rsidRPr="00811EA0">
        <w:rPr>
          <w:b/>
        </w:rPr>
        <w:t>(</w:t>
      </w:r>
      <w:r w:rsidR="000B497D" w:rsidRPr="00811EA0">
        <w:rPr>
          <w:b/>
          <w:lang w:val="de-DE"/>
        </w:rPr>
        <w:t>haben/sein im Präsens+Partizip</w:t>
      </w:r>
      <w:r w:rsidRPr="00811EA0">
        <w:rPr>
          <w:b/>
          <w:lang w:val="de-DE"/>
        </w:rPr>
        <w:t xml:space="preserve">II </w:t>
      </w:r>
      <w:r w:rsidRPr="00811EA0">
        <w:rPr>
          <w:b/>
        </w:rPr>
        <w:t>основного глагола)</w:t>
      </w:r>
    </w:p>
    <w:p w:rsidR="00BB426F" w:rsidRPr="00811EA0" w:rsidRDefault="00BB426F" w:rsidP="001F7B5D">
      <w:pPr>
        <w:rPr>
          <w:b/>
          <w:lang w:val="de-DE"/>
        </w:rPr>
      </w:pPr>
    </w:p>
    <w:tbl>
      <w:tblPr>
        <w:tblW w:w="6487" w:type="dxa"/>
        <w:tblLayout w:type="fixed"/>
        <w:tblLook w:val="04A0" w:firstRow="1" w:lastRow="0" w:firstColumn="1" w:lastColumn="0" w:noHBand="0" w:noVBand="1"/>
      </w:tblPr>
      <w:tblGrid>
        <w:gridCol w:w="1242"/>
        <w:gridCol w:w="2977"/>
        <w:gridCol w:w="2268"/>
      </w:tblGrid>
      <w:tr w:rsidR="00BB426F" w:rsidRPr="00740176" w:rsidTr="002043FA">
        <w:tc>
          <w:tcPr>
            <w:tcW w:w="1242" w:type="dxa"/>
          </w:tcPr>
          <w:p w:rsidR="00BB426F" w:rsidRPr="002043FA" w:rsidRDefault="00BB426F" w:rsidP="001F7B5D">
            <w:pPr>
              <w:rPr>
                <w:b/>
              </w:rPr>
            </w:pPr>
          </w:p>
        </w:tc>
        <w:tc>
          <w:tcPr>
            <w:tcW w:w="2977" w:type="dxa"/>
          </w:tcPr>
          <w:p w:rsidR="00BB426F" w:rsidRPr="00740176" w:rsidRDefault="00BB426F" w:rsidP="001F7B5D">
            <w:pPr>
              <w:rPr>
                <w:b/>
              </w:rPr>
            </w:pPr>
            <w:r w:rsidRPr="00740176">
              <w:rPr>
                <w:b/>
              </w:rPr>
              <w:t>Слабые глаголы</w:t>
            </w:r>
          </w:p>
        </w:tc>
        <w:tc>
          <w:tcPr>
            <w:tcW w:w="2268" w:type="dxa"/>
          </w:tcPr>
          <w:p w:rsidR="00BB426F" w:rsidRPr="00740176" w:rsidRDefault="00BB426F" w:rsidP="00D015FB">
            <w:pPr>
              <w:ind w:firstLine="0"/>
              <w:rPr>
                <w:b/>
              </w:rPr>
            </w:pPr>
            <w:r w:rsidRPr="00740176">
              <w:rPr>
                <w:b/>
              </w:rPr>
              <w:t>Сильные глаголы</w:t>
            </w:r>
          </w:p>
        </w:tc>
      </w:tr>
      <w:tr w:rsidR="00BB426F" w:rsidRPr="002043FA" w:rsidTr="002043FA">
        <w:tc>
          <w:tcPr>
            <w:tcW w:w="6487" w:type="dxa"/>
            <w:gridSpan w:val="3"/>
          </w:tcPr>
          <w:p w:rsidR="00BB426F" w:rsidRPr="00740176" w:rsidRDefault="00BB426F" w:rsidP="00792437">
            <w:pPr>
              <w:tabs>
                <w:tab w:val="left" w:pos="3261"/>
              </w:tabs>
              <w:jc w:val="center"/>
              <w:rPr>
                <w:b/>
                <w:lang w:val="de-DE"/>
              </w:rPr>
            </w:pPr>
            <w:r w:rsidRPr="00740176">
              <w:rPr>
                <w:b/>
                <w:lang w:val="de-DE"/>
              </w:rPr>
              <w:t>Singular</w:t>
            </w:r>
          </w:p>
        </w:tc>
      </w:tr>
      <w:tr w:rsidR="00BB426F" w:rsidRPr="002043FA" w:rsidTr="002043FA">
        <w:tc>
          <w:tcPr>
            <w:tcW w:w="1242" w:type="dxa"/>
          </w:tcPr>
          <w:p w:rsidR="00BB426F" w:rsidRPr="0019783D" w:rsidRDefault="00BB426F" w:rsidP="00D015FB">
            <w:pPr>
              <w:ind w:firstLine="0"/>
              <w:rPr>
                <w:b/>
                <w:lang w:val="de-DE"/>
              </w:rPr>
            </w:pPr>
            <w:r w:rsidRPr="0019783D">
              <w:rPr>
                <w:b/>
                <w:lang w:val="de-DE"/>
              </w:rPr>
              <w:t>ich</w:t>
            </w:r>
          </w:p>
        </w:tc>
        <w:tc>
          <w:tcPr>
            <w:tcW w:w="2977" w:type="dxa"/>
          </w:tcPr>
          <w:p w:rsidR="00BB426F" w:rsidRPr="002043FA" w:rsidRDefault="00BB426F" w:rsidP="001F7B5D">
            <w:pPr>
              <w:rPr>
                <w:lang w:val="de-DE"/>
              </w:rPr>
            </w:pPr>
            <w:r w:rsidRPr="002043FA">
              <w:rPr>
                <w:lang w:val="de-DE"/>
              </w:rPr>
              <w:t xml:space="preserve">habe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bin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r w:rsidR="00BB426F" w:rsidRPr="002043FA" w:rsidTr="002043FA">
        <w:tc>
          <w:tcPr>
            <w:tcW w:w="1242" w:type="dxa"/>
          </w:tcPr>
          <w:p w:rsidR="00BB426F" w:rsidRPr="0019783D" w:rsidRDefault="00BB426F" w:rsidP="00D015FB">
            <w:pPr>
              <w:ind w:firstLine="0"/>
              <w:rPr>
                <w:b/>
                <w:lang w:val="de-DE"/>
              </w:rPr>
            </w:pPr>
            <w:r w:rsidRPr="0019783D">
              <w:rPr>
                <w:b/>
                <w:lang w:val="de-DE"/>
              </w:rPr>
              <w:t>du</w:t>
            </w:r>
          </w:p>
        </w:tc>
        <w:tc>
          <w:tcPr>
            <w:tcW w:w="2977" w:type="dxa"/>
          </w:tcPr>
          <w:p w:rsidR="00BB426F" w:rsidRPr="002043FA" w:rsidRDefault="00BB426F" w:rsidP="001F7B5D">
            <w:pPr>
              <w:rPr>
                <w:lang w:val="de-DE"/>
              </w:rPr>
            </w:pPr>
            <w:r w:rsidRPr="002043FA">
              <w:rPr>
                <w:lang w:val="de-DE"/>
              </w:rPr>
              <w:t xml:space="preserve">hast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bist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r w:rsidR="00BB426F" w:rsidRPr="002043FA" w:rsidTr="002043FA">
        <w:tc>
          <w:tcPr>
            <w:tcW w:w="1242" w:type="dxa"/>
          </w:tcPr>
          <w:p w:rsidR="00BB426F" w:rsidRPr="0019783D" w:rsidRDefault="00D015FB" w:rsidP="00D015FB">
            <w:pPr>
              <w:ind w:firstLine="0"/>
              <w:rPr>
                <w:b/>
                <w:lang w:val="de-DE"/>
              </w:rPr>
            </w:pPr>
            <w:r>
              <w:rPr>
                <w:b/>
                <w:lang w:val="de-DE"/>
              </w:rPr>
              <w:t>er,</w:t>
            </w:r>
            <w:r w:rsidR="00C21374">
              <w:rPr>
                <w:b/>
              </w:rPr>
              <w:t xml:space="preserve"> </w:t>
            </w:r>
            <w:r w:rsidR="00BB426F" w:rsidRPr="0019783D">
              <w:rPr>
                <w:b/>
                <w:lang w:val="de-DE"/>
              </w:rPr>
              <w:t>sie, es</w:t>
            </w:r>
          </w:p>
        </w:tc>
        <w:tc>
          <w:tcPr>
            <w:tcW w:w="2977" w:type="dxa"/>
          </w:tcPr>
          <w:p w:rsidR="00BB426F" w:rsidRPr="002043FA" w:rsidRDefault="00BB426F" w:rsidP="001F7B5D">
            <w:pPr>
              <w:rPr>
                <w:lang w:val="de-DE"/>
              </w:rPr>
            </w:pPr>
            <w:r w:rsidRPr="002043FA">
              <w:rPr>
                <w:lang w:val="de-DE"/>
              </w:rPr>
              <w:t xml:space="preserve">hat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ist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r w:rsidR="00BB426F" w:rsidRPr="002043FA" w:rsidTr="002043FA">
        <w:tc>
          <w:tcPr>
            <w:tcW w:w="6487" w:type="dxa"/>
            <w:gridSpan w:val="3"/>
          </w:tcPr>
          <w:p w:rsidR="00BB426F" w:rsidRPr="00740176" w:rsidRDefault="00BB426F" w:rsidP="00D015FB">
            <w:pPr>
              <w:jc w:val="center"/>
              <w:rPr>
                <w:b/>
                <w:lang w:val="de-DE"/>
              </w:rPr>
            </w:pPr>
            <w:r w:rsidRPr="00740176">
              <w:rPr>
                <w:b/>
                <w:lang w:val="de-DE"/>
              </w:rPr>
              <w:t>Plural</w:t>
            </w:r>
          </w:p>
        </w:tc>
      </w:tr>
      <w:tr w:rsidR="00BB426F" w:rsidRPr="002043FA" w:rsidTr="002043FA">
        <w:tc>
          <w:tcPr>
            <w:tcW w:w="1242" w:type="dxa"/>
          </w:tcPr>
          <w:p w:rsidR="00BB426F" w:rsidRPr="0019783D" w:rsidRDefault="00BB426F" w:rsidP="00D015FB">
            <w:pPr>
              <w:ind w:firstLine="0"/>
              <w:rPr>
                <w:b/>
                <w:lang w:val="de-DE"/>
              </w:rPr>
            </w:pPr>
            <w:r w:rsidRPr="0019783D">
              <w:rPr>
                <w:b/>
                <w:lang w:val="de-DE"/>
              </w:rPr>
              <w:t>wir</w:t>
            </w:r>
          </w:p>
        </w:tc>
        <w:tc>
          <w:tcPr>
            <w:tcW w:w="2977" w:type="dxa"/>
          </w:tcPr>
          <w:p w:rsidR="00BB426F" w:rsidRPr="002043FA" w:rsidRDefault="00BB426F" w:rsidP="001F7B5D">
            <w:pPr>
              <w:rPr>
                <w:lang w:val="de-DE"/>
              </w:rPr>
            </w:pPr>
            <w:r w:rsidRPr="002043FA">
              <w:rPr>
                <w:lang w:val="de-DE"/>
              </w:rPr>
              <w:t xml:space="preserve">haben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sind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r w:rsidR="00BB426F" w:rsidRPr="002043FA" w:rsidTr="002043FA">
        <w:tc>
          <w:tcPr>
            <w:tcW w:w="1242" w:type="dxa"/>
          </w:tcPr>
          <w:p w:rsidR="00BB426F" w:rsidRPr="0019783D" w:rsidRDefault="00BB426F" w:rsidP="00D015FB">
            <w:pPr>
              <w:ind w:firstLine="0"/>
              <w:rPr>
                <w:b/>
                <w:lang w:val="de-DE"/>
              </w:rPr>
            </w:pPr>
            <w:r w:rsidRPr="0019783D">
              <w:rPr>
                <w:b/>
                <w:lang w:val="de-DE"/>
              </w:rPr>
              <w:t>ihr</w:t>
            </w:r>
          </w:p>
        </w:tc>
        <w:tc>
          <w:tcPr>
            <w:tcW w:w="2977" w:type="dxa"/>
          </w:tcPr>
          <w:p w:rsidR="00BB426F" w:rsidRPr="002043FA" w:rsidRDefault="00BB426F" w:rsidP="001F7B5D">
            <w:pPr>
              <w:rPr>
                <w:lang w:val="de-DE"/>
              </w:rPr>
            </w:pPr>
            <w:r w:rsidRPr="002043FA">
              <w:rPr>
                <w:lang w:val="de-DE"/>
              </w:rPr>
              <w:t xml:space="preserve">habt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seid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r w:rsidR="00BB426F" w:rsidRPr="002043FA" w:rsidTr="002043FA">
        <w:trPr>
          <w:trHeight w:val="57"/>
        </w:trPr>
        <w:tc>
          <w:tcPr>
            <w:tcW w:w="1242" w:type="dxa"/>
          </w:tcPr>
          <w:p w:rsidR="00BB426F" w:rsidRPr="0019783D" w:rsidRDefault="00BB426F" w:rsidP="00D015FB">
            <w:pPr>
              <w:ind w:firstLine="0"/>
              <w:rPr>
                <w:b/>
                <w:lang w:val="de-DE"/>
              </w:rPr>
            </w:pPr>
            <w:r w:rsidRPr="0019783D">
              <w:rPr>
                <w:b/>
                <w:lang w:val="de-DE"/>
              </w:rPr>
              <w:t>sie, Sie</w:t>
            </w:r>
          </w:p>
        </w:tc>
        <w:tc>
          <w:tcPr>
            <w:tcW w:w="2977" w:type="dxa"/>
          </w:tcPr>
          <w:p w:rsidR="00BB426F" w:rsidRPr="002043FA" w:rsidRDefault="00BB426F" w:rsidP="001F7B5D">
            <w:pPr>
              <w:rPr>
                <w:lang w:val="de-DE"/>
              </w:rPr>
            </w:pPr>
            <w:r w:rsidRPr="002043FA">
              <w:rPr>
                <w:lang w:val="de-DE"/>
              </w:rPr>
              <w:t xml:space="preserve">haben </w:t>
            </w:r>
            <w:r w:rsidRPr="002043FA">
              <w:rPr>
                <w:b/>
                <w:lang w:val="de-DE"/>
              </w:rPr>
              <w:t>ge</w:t>
            </w:r>
            <w:r w:rsidRPr="002043FA">
              <w:rPr>
                <w:lang w:val="de-DE"/>
              </w:rPr>
              <w:t>sag</w:t>
            </w:r>
            <w:r w:rsidRPr="002043FA">
              <w:rPr>
                <w:b/>
                <w:lang w:val="de-DE"/>
              </w:rPr>
              <w:t>t</w:t>
            </w:r>
          </w:p>
        </w:tc>
        <w:tc>
          <w:tcPr>
            <w:tcW w:w="2268" w:type="dxa"/>
          </w:tcPr>
          <w:p w:rsidR="00BB426F" w:rsidRPr="002043FA" w:rsidRDefault="00BB426F" w:rsidP="001F7B5D">
            <w:pPr>
              <w:rPr>
                <w:lang w:val="de-DE"/>
              </w:rPr>
            </w:pPr>
            <w:r w:rsidRPr="002043FA">
              <w:rPr>
                <w:lang w:val="de-DE"/>
              </w:rPr>
              <w:t xml:space="preserve">sind </w:t>
            </w:r>
            <w:r w:rsidRPr="002043FA">
              <w:rPr>
                <w:b/>
                <w:lang w:val="de-DE"/>
              </w:rPr>
              <w:t>ge</w:t>
            </w:r>
            <w:r w:rsidRPr="002043FA">
              <w:rPr>
                <w:lang w:val="de-DE"/>
              </w:rPr>
              <w:t>st</w:t>
            </w:r>
            <w:r w:rsidRPr="002043FA">
              <w:rPr>
                <w:b/>
                <w:lang w:val="de-DE"/>
              </w:rPr>
              <w:t>ie</w:t>
            </w:r>
            <w:r w:rsidRPr="002043FA">
              <w:rPr>
                <w:lang w:val="de-DE"/>
              </w:rPr>
              <w:t>g</w:t>
            </w:r>
            <w:r w:rsidRPr="002043FA">
              <w:rPr>
                <w:b/>
                <w:lang w:val="de-DE"/>
              </w:rPr>
              <w:t>en</w:t>
            </w:r>
          </w:p>
        </w:tc>
      </w:tr>
    </w:tbl>
    <w:p w:rsidR="00BB426F" w:rsidRDefault="00BB426F" w:rsidP="001F7B5D">
      <w:pPr>
        <w:rPr>
          <w:b/>
          <w:sz w:val="28"/>
          <w:szCs w:val="28"/>
        </w:rPr>
      </w:pPr>
    </w:p>
    <w:p w:rsidR="00BB426F" w:rsidRPr="002043FA" w:rsidRDefault="00BB426F" w:rsidP="001F7B5D">
      <w:pPr>
        <w:rPr>
          <w:lang w:val="de-DE"/>
        </w:rPr>
      </w:pPr>
      <w:r w:rsidRPr="002043FA">
        <w:t>Со вспомогательным глаголом</w:t>
      </w:r>
      <w:r w:rsidRPr="002043FA">
        <w:rPr>
          <w:b/>
          <w:lang w:val="de-DE"/>
        </w:rPr>
        <w:t xml:space="preserve"> sein</w:t>
      </w:r>
      <w:r w:rsidRPr="002043FA">
        <w:t xml:space="preserve"> перфект образуют гл</w:t>
      </w:r>
      <w:r w:rsidRPr="002043FA">
        <w:t>а</w:t>
      </w:r>
      <w:r w:rsidRPr="002043FA">
        <w:t>голы</w:t>
      </w:r>
      <w:r w:rsidR="000B497D" w:rsidRPr="002043FA">
        <w:t>:</w:t>
      </w:r>
    </w:p>
    <w:p w:rsidR="00BB426F" w:rsidRPr="00FC3AB5" w:rsidRDefault="00BB426F" w:rsidP="009915D8">
      <w:pPr>
        <w:pStyle w:val="a7"/>
        <w:numPr>
          <w:ilvl w:val="0"/>
          <w:numId w:val="50"/>
        </w:numPr>
        <w:ind w:left="284" w:hanging="284"/>
        <w:rPr>
          <w:lang w:val="de-DE"/>
        </w:rPr>
      </w:pPr>
      <w:proofErr w:type="gramStart"/>
      <w:r w:rsidRPr="002043FA">
        <w:t>обозначающие</w:t>
      </w:r>
      <w:proofErr w:type="gramEnd"/>
      <w:r w:rsidRPr="002043FA">
        <w:t xml:space="preserve"> перемещение в пространстве</w:t>
      </w:r>
      <w:r w:rsidRPr="00FC3AB5">
        <w:rPr>
          <w:lang w:val="de-DE"/>
        </w:rPr>
        <w:t>: gehen, fahren, laufen</w:t>
      </w:r>
    </w:p>
    <w:p w:rsidR="00BB426F" w:rsidRPr="00FC3AB5" w:rsidRDefault="00BB426F" w:rsidP="009915D8">
      <w:pPr>
        <w:pStyle w:val="a7"/>
        <w:numPr>
          <w:ilvl w:val="0"/>
          <w:numId w:val="50"/>
        </w:numPr>
        <w:ind w:left="284" w:hanging="284"/>
        <w:rPr>
          <w:lang w:val="de-DE"/>
        </w:rPr>
      </w:pPr>
      <w:r w:rsidRPr="002043FA">
        <w:lastRenderedPageBreak/>
        <w:t>обозначающие перемену состояния</w:t>
      </w:r>
      <w:r w:rsidRPr="00FC3AB5">
        <w:rPr>
          <w:lang w:val="de-DE"/>
        </w:rPr>
        <w:t>: sterben, wachsen, au</w:t>
      </w:r>
      <w:r w:rsidRPr="00FC3AB5">
        <w:rPr>
          <w:lang w:val="de-DE"/>
        </w:rPr>
        <w:t>f</w:t>
      </w:r>
      <w:r w:rsidRPr="00FC3AB5">
        <w:rPr>
          <w:lang w:val="de-DE"/>
        </w:rPr>
        <w:t>blühen</w:t>
      </w:r>
    </w:p>
    <w:p w:rsidR="00BB426F" w:rsidRPr="00FC3AB5" w:rsidRDefault="00BB426F" w:rsidP="009915D8">
      <w:pPr>
        <w:pStyle w:val="a7"/>
        <w:numPr>
          <w:ilvl w:val="0"/>
          <w:numId w:val="50"/>
        </w:numPr>
        <w:ind w:left="284" w:hanging="284"/>
        <w:rPr>
          <w:lang w:val="de-DE"/>
        </w:rPr>
      </w:pPr>
      <w:r w:rsidRPr="002043FA">
        <w:t>некоторые</w:t>
      </w:r>
      <w:r w:rsidRPr="00E056B4">
        <w:rPr>
          <w:lang w:val="en-US"/>
        </w:rPr>
        <w:t xml:space="preserve"> </w:t>
      </w:r>
      <w:r w:rsidRPr="002043FA">
        <w:t>другие</w:t>
      </w:r>
      <w:r w:rsidRPr="00E056B4">
        <w:rPr>
          <w:lang w:val="en-US"/>
        </w:rPr>
        <w:t xml:space="preserve"> </w:t>
      </w:r>
      <w:r w:rsidRPr="002043FA">
        <w:t>глаголы</w:t>
      </w:r>
      <w:r w:rsidRPr="00FC3AB5">
        <w:rPr>
          <w:lang w:val="de-DE"/>
        </w:rPr>
        <w:t>: sein, werden, bleiben, geschehen, gelingen, mißlingen, folgen, begegnen, passsieren, geraten.</w:t>
      </w:r>
    </w:p>
    <w:p w:rsidR="000B497D" w:rsidRPr="002043FA" w:rsidRDefault="000B497D" w:rsidP="001F7B5D">
      <w:pPr>
        <w:rPr>
          <w:lang w:val="de-DE"/>
        </w:rPr>
      </w:pPr>
    </w:p>
    <w:p w:rsidR="00BB426F" w:rsidRPr="002043FA" w:rsidRDefault="00BB426F" w:rsidP="001F7B5D">
      <w:pPr>
        <w:rPr>
          <w:lang w:val="de-DE"/>
        </w:rPr>
      </w:pPr>
      <w:r w:rsidRPr="002043FA">
        <w:t>Со вспомогательным глаголом</w:t>
      </w:r>
      <w:r w:rsidRPr="002043FA">
        <w:rPr>
          <w:lang w:val="de-DE"/>
        </w:rPr>
        <w:t xml:space="preserve"> </w:t>
      </w:r>
      <w:r w:rsidRPr="002043FA">
        <w:rPr>
          <w:b/>
          <w:lang w:val="de-DE"/>
        </w:rPr>
        <w:t>haben</w:t>
      </w:r>
      <w:r w:rsidRPr="002043FA">
        <w:t xml:space="preserve"> перфект образуют</w:t>
      </w:r>
      <w:r w:rsidR="000B497D" w:rsidRPr="002043FA">
        <w:t>:</w:t>
      </w:r>
    </w:p>
    <w:p w:rsidR="00BB426F" w:rsidRPr="002B1407" w:rsidRDefault="00BB426F" w:rsidP="009915D8">
      <w:pPr>
        <w:pStyle w:val="a7"/>
        <w:numPr>
          <w:ilvl w:val="0"/>
          <w:numId w:val="51"/>
        </w:numPr>
        <w:ind w:left="284" w:hanging="284"/>
        <w:rPr>
          <w:lang w:val="de-DE"/>
        </w:rPr>
      </w:pPr>
      <w:r w:rsidRPr="002043FA">
        <w:t>переходные</w:t>
      </w:r>
      <w:r w:rsidRPr="00E056B4">
        <w:rPr>
          <w:lang w:val="en-US"/>
        </w:rPr>
        <w:t xml:space="preserve"> </w:t>
      </w:r>
      <w:r w:rsidRPr="002043FA">
        <w:t>глаголы</w:t>
      </w:r>
      <w:r w:rsidRPr="00E056B4">
        <w:rPr>
          <w:lang w:val="en-US"/>
        </w:rPr>
        <w:t xml:space="preserve">: </w:t>
      </w:r>
      <w:r w:rsidRPr="002B1407">
        <w:rPr>
          <w:lang w:val="de-DE"/>
        </w:rPr>
        <w:t>besuchen, besprechen, finden, malen, lieben, sehen</w:t>
      </w:r>
    </w:p>
    <w:p w:rsidR="00BB426F" w:rsidRPr="002B1407" w:rsidRDefault="00BB426F" w:rsidP="009915D8">
      <w:pPr>
        <w:pStyle w:val="a7"/>
        <w:numPr>
          <w:ilvl w:val="0"/>
          <w:numId w:val="51"/>
        </w:numPr>
        <w:ind w:left="284" w:hanging="284"/>
        <w:rPr>
          <w:lang w:val="de-DE"/>
        </w:rPr>
      </w:pPr>
      <w:r w:rsidRPr="002043FA">
        <w:t>возвратные</w:t>
      </w:r>
      <w:r w:rsidRPr="00E056B4">
        <w:rPr>
          <w:lang w:val="en-US"/>
        </w:rPr>
        <w:t xml:space="preserve"> </w:t>
      </w:r>
      <w:r w:rsidRPr="002043FA">
        <w:t>глаголы</w:t>
      </w:r>
      <w:r w:rsidRPr="00E056B4">
        <w:rPr>
          <w:lang w:val="en-US"/>
        </w:rPr>
        <w:t>:</w:t>
      </w:r>
      <w:r w:rsidRPr="002B1407">
        <w:rPr>
          <w:lang w:val="de-DE"/>
        </w:rPr>
        <w:t xml:space="preserve"> sich waschen, sich anziehen, sich intere</w:t>
      </w:r>
      <w:r w:rsidRPr="002B1407">
        <w:rPr>
          <w:lang w:val="de-DE"/>
        </w:rPr>
        <w:t>s</w:t>
      </w:r>
      <w:r w:rsidRPr="002B1407">
        <w:rPr>
          <w:lang w:val="de-DE"/>
        </w:rPr>
        <w:t>sieren</w:t>
      </w:r>
    </w:p>
    <w:p w:rsidR="00BB426F" w:rsidRPr="002B1407" w:rsidRDefault="00BB426F" w:rsidP="009915D8">
      <w:pPr>
        <w:pStyle w:val="a7"/>
        <w:numPr>
          <w:ilvl w:val="0"/>
          <w:numId w:val="51"/>
        </w:numPr>
        <w:ind w:left="284" w:hanging="284"/>
        <w:rPr>
          <w:lang w:val="de-DE"/>
        </w:rPr>
      </w:pPr>
      <w:r w:rsidRPr="002043FA">
        <w:t>модальные</w:t>
      </w:r>
      <w:r w:rsidRPr="00E056B4">
        <w:rPr>
          <w:lang w:val="de-DE"/>
        </w:rPr>
        <w:t xml:space="preserve"> </w:t>
      </w:r>
      <w:r w:rsidRPr="002043FA">
        <w:t>глаголы</w:t>
      </w:r>
      <w:r w:rsidRPr="00E056B4">
        <w:rPr>
          <w:lang w:val="de-DE"/>
        </w:rPr>
        <w:t>:</w:t>
      </w:r>
      <w:r w:rsidRPr="002B1407">
        <w:rPr>
          <w:lang w:val="de-DE"/>
        </w:rPr>
        <w:t xml:space="preserve"> können, sollen, dürfen, müssen, wollen, mögen</w:t>
      </w:r>
    </w:p>
    <w:p w:rsidR="00BB426F" w:rsidRPr="002B1407" w:rsidRDefault="00BB426F" w:rsidP="009915D8">
      <w:pPr>
        <w:pStyle w:val="a7"/>
        <w:numPr>
          <w:ilvl w:val="0"/>
          <w:numId w:val="51"/>
        </w:numPr>
        <w:ind w:left="284" w:hanging="284"/>
        <w:rPr>
          <w:lang w:val="de-DE"/>
        </w:rPr>
      </w:pPr>
      <w:r w:rsidRPr="002043FA">
        <w:t>безличные</w:t>
      </w:r>
      <w:r w:rsidRPr="00E056B4">
        <w:rPr>
          <w:lang w:val="en-US"/>
        </w:rPr>
        <w:t xml:space="preserve"> </w:t>
      </w:r>
      <w:r w:rsidRPr="002043FA">
        <w:t>глаголы</w:t>
      </w:r>
      <w:r w:rsidRPr="00E056B4">
        <w:rPr>
          <w:lang w:val="en-US"/>
        </w:rPr>
        <w:t>:</w:t>
      </w:r>
      <w:r w:rsidRPr="002B1407">
        <w:rPr>
          <w:lang w:val="de-DE"/>
        </w:rPr>
        <w:t xml:space="preserve"> es regnet, es donnert, es blitzt</w:t>
      </w:r>
    </w:p>
    <w:p w:rsidR="00BB426F" w:rsidRPr="002B1407" w:rsidRDefault="00BB426F" w:rsidP="009915D8">
      <w:pPr>
        <w:pStyle w:val="a7"/>
        <w:numPr>
          <w:ilvl w:val="0"/>
          <w:numId w:val="51"/>
        </w:numPr>
        <w:ind w:left="284" w:hanging="284"/>
        <w:rPr>
          <w:lang w:val="de-DE"/>
        </w:rPr>
      </w:pPr>
      <w:r w:rsidRPr="002043FA">
        <w:t>глаголы</w:t>
      </w:r>
      <w:r w:rsidRPr="00E056B4">
        <w:rPr>
          <w:lang w:val="de-DE"/>
        </w:rPr>
        <w:t xml:space="preserve">, </w:t>
      </w:r>
      <w:r w:rsidRPr="002043FA">
        <w:t>обозначающие</w:t>
      </w:r>
      <w:r w:rsidRPr="00E056B4">
        <w:rPr>
          <w:lang w:val="de-DE"/>
        </w:rPr>
        <w:t xml:space="preserve"> </w:t>
      </w:r>
      <w:r w:rsidRPr="002043FA">
        <w:t>состояние</w:t>
      </w:r>
      <w:r w:rsidRPr="00E056B4">
        <w:rPr>
          <w:lang w:val="de-DE"/>
        </w:rPr>
        <w:t xml:space="preserve"> </w:t>
      </w:r>
      <w:r w:rsidRPr="002043FA">
        <w:t>покоя</w:t>
      </w:r>
      <w:r w:rsidRPr="00E056B4">
        <w:rPr>
          <w:lang w:val="de-DE"/>
        </w:rPr>
        <w:t>:</w:t>
      </w:r>
      <w:r w:rsidRPr="002B1407">
        <w:rPr>
          <w:lang w:val="de-DE"/>
        </w:rPr>
        <w:t xml:space="preserve"> sitzen, schlafen, liegen, stehen</w:t>
      </w:r>
    </w:p>
    <w:p w:rsidR="00D015FB" w:rsidRPr="00D015FB" w:rsidRDefault="00D015FB" w:rsidP="00D015FB">
      <w:pPr>
        <w:pStyle w:val="a7"/>
        <w:ind w:left="284" w:firstLine="0"/>
        <w:rPr>
          <w:lang w:val="de-DE"/>
        </w:rPr>
      </w:pPr>
    </w:p>
    <w:p w:rsidR="00BB426F" w:rsidRPr="002043FA" w:rsidRDefault="00BB426F" w:rsidP="001F7B5D">
      <w:pPr>
        <w:rPr>
          <w:lang w:val="de-DE"/>
        </w:rPr>
      </w:pPr>
      <w:r w:rsidRPr="002043FA">
        <w:rPr>
          <w:b/>
          <w:lang w:val="de-DE"/>
        </w:rPr>
        <w:t xml:space="preserve">Partizip II </w:t>
      </w:r>
      <w:r w:rsidRPr="002043FA">
        <w:t xml:space="preserve">слабые глаголы образуют от основы глагола с помощью приставки </w:t>
      </w:r>
      <w:r w:rsidRPr="002043FA">
        <w:rPr>
          <w:b/>
          <w:lang w:val="de-DE"/>
        </w:rPr>
        <w:t>ge-</w:t>
      </w:r>
      <w:r w:rsidRPr="002043FA">
        <w:rPr>
          <w:lang w:val="de-DE"/>
        </w:rPr>
        <w:t xml:space="preserve"> </w:t>
      </w:r>
      <w:r w:rsidRPr="002043FA">
        <w:t>и суффикса</w:t>
      </w:r>
      <w:r w:rsidRPr="002043FA">
        <w:rPr>
          <w:lang w:val="de-DE"/>
        </w:rPr>
        <w:t xml:space="preserve"> </w:t>
      </w:r>
      <w:r w:rsidR="000B497D" w:rsidRPr="002043FA">
        <w:rPr>
          <w:b/>
          <w:lang w:val="de-DE"/>
        </w:rPr>
        <w:t>-</w:t>
      </w:r>
      <w:r w:rsidRPr="002043FA">
        <w:rPr>
          <w:b/>
          <w:lang w:val="de-DE"/>
        </w:rPr>
        <w:t>te</w:t>
      </w:r>
      <w:r w:rsidRPr="002043FA">
        <w:rPr>
          <w:lang w:val="de-DE"/>
        </w:rPr>
        <w:t xml:space="preserve"> (hören – gehört, m</w:t>
      </w:r>
      <w:r w:rsidRPr="002043FA">
        <w:rPr>
          <w:lang w:val="de-DE"/>
        </w:rPr>
        <w:t>a</w:t>
      </w:r>
      <w:r w:rsidRPr="002043FA">
        <w:rPr>
          <w:lang w:val="de-DE"/>
        </w:rPr>
        <w:t>chen</w:t>
      </w:r>
      <w:r w:rsidR="00053335">
        <w:rPr>
          <w:lang w:val="de-DE"/>
        </w:rPr>
        <w:t> </w:t>
      </w:r>
      <w:r w:rsidRPr="002043FA">
        <w:rPr>
          <w:lang w:val="de-DE"/>
        </w:rPr>
        <w:t xml:space="preserve">– gemacht), </w:t>
      </w:r>
      <w:r w:rsidRPr="002043FA">
        <w:t>сильные глаголы</w:t>
      </w:r>
      <w:r w:rsidR="000B497D" w:rsidRPr="002043FA">
        <w:rPr>
          <w:lang w:val="de-DE"/>
        </w:rPr>
        <w:t xml:space="preserve"> – </w:t>
      </w:r>
      <w:r w:rsidRPr="002043FA">
        <w:t>от основы глагола с п</w:t>
      </w:r>
      <w:r w:rsidRPr="002043FA">
        <w:t>о</w:t>
      </w:r>
      <w:r w:rsidRPr="002043FA">
        <w:t>мощью приставки</w:t>
      </w:r>
      <w:r w:rsidRPr="002043FA">
        <w:rPr>
          <w:lang w:val="de-DE"/>
        </w:rPr>
        <w:t xml:space="preserve"> </w:t>
      </w:r>
      <w:r w:rsidRPr="002043FA">
        <w:rPr>
          <w:b/>
          <w:lang w:val="de-DE"/>
        </w:rPr>
        <w:t>ge-</w:t>
      </w:r>
      <w:r w:rsidRPr="002043FA">
        <w:t xml:space="preserve"> и суффикса</w:t>
      </w:r>
      <w:r w:rsidRPr="002043FA">
        <w:rPr>
          <w:lang w:val="de-DE"/>
        </w:rPr>
        <w:t xml:space="preserve"> </w:t>
      </w:r>
      <w:r w:rsidRPr="002043FA">
        <w:rPr>
          <w:b/>
          <w:lang w:val="de-DE"/>
        </w:rPr>
        <w:t>-en</w:t>
      </w:r>
      <w:r w:rsidRPr="002043FA">
        <w:t xml:space="preserve">. </w:t>
      </w:r>
      <w:r w:rsidRPr="002043FA">
        <w:rPr>
          <w:b/>
        </w:rPr>
        <w:t>Корневая гласная</w:t>
      </w:r>
      <w:r w:rsidRPr="002043FA">
        <w:t xml:space="preserve"> при этом</w:t>
      </w:r>
      <w:r w:rsidR="00053335">
        <w:t xml:space="preserve"> </w:t>
      </w:r>
      <w:r w:rsidRPr="002043FA">
        <w:t xml:space="preserve"> часто</w:t>
      </w:r>
      <w:r w:rsidR="00053335">
        <w:t xml:space="preserve"> </w:t>
      </w:r>
      <w:r w:rsidRPr="002043FA">
        <w:t xml:space="preserve"> </w:t>
      </w:r>
      <w:r w:rsidRPr="002043FA">
        <w:rPr>
          <w:b/>
        </w:rPr>
        <w:t>меняется</w:t>
      </w:r>
      <w:r w:rsidR="00053335">
        <w:rPr>
          <w:b/>
        </w:rPr>
        <w:t xml:space="preserve"> </w:t>
      </w:r>
      <w:r w:rsidRPr="002043FA">
        <w:rPr>
          <w:b/>
          <w:lang w:val="de-DE"/>
        </w:rPr>
        <w:t xml:space="preserve"> </w:t>
      </w:r>
      <w:r w:rsidRPr="002043FA">
        <w:rPr>
          <w:lang w:val="de-DE"/>
        </w:rPr>
        <w:t xml:space="preserve">(schreiben </w:t>
      </w:r>
      <w:r w:rsidR="00053335">
        <w:t xml:space="preserve"> </w:t>
      </w:r>
      <w:r w:rsidRPr="002043FA">
        <w:rPr>
          <w:lang w:val="de-DE"/>
        </w:rPr>
        <w:t>– geschrieben, finden – g</w:t>
      </w:r>
      <w:r w:rsidRPr="002043FA">
        <w:rPr>
          <w:lang w:val="de-DE"/>
        </w:rPr>
        <w:t>e</w:t>
      </w:r>
      <w:r w:rsidRPr="002043FA">
        <w:rPr>
          <w:lang w:val="de-DE"/>
        </w:rPr>
        <w:t>funden)</w:t>
      </w:r>
      <w:r w:rsidRPr="002043FA">
        <w:t>.</w:t>
      </w:r>
    </w:p>
    <w:p w:rsidR="00BB426F" w:rsidRPr="002043FA" w:rsidRDefault="00BB426F" w:rsidP="001F7B5D">
      <w:pPr>
        <w:rPr>
          <w:lang w:val="de-DE"/>
        </w:rPr>
      </w:pPr>
      <w:r w:rsidRPr="002043FA">
        <w:t>Глаголы с неотделяемыми приставками и оканчивающи</w:t>
      </w:r>
      <w:r w:rsidRPr="002043FA">
        <w:t>е</w:t>
      </w:r>
      <w:r w:rsidRPr="002043FA">
        <w:t xml:space="preserve">ся на </w:t>
      </w:r>
      <w:r w:rsidR="000B497D" w:rsidRPr="002043FA">
        <w:rPr>
          <w:lang w:val="de-DE"/>
        </w:rPr>
        <w:t>-</w:t>
      </w:r>
      <w:r w:rsidRPr="002043FA">
        <w:rPr>
          <w:lang w:val="de-DE"/>
        </w:rPr>
        <w:t xml:space="preserve">ieren </w:t>
      </w:r>
      <w:r w:rsidRPr="002043FA">
        <w:t xml:space="preserve">образуют партицип </w:t>
      </w:r>
      <w:r w:rsidRPr="002043FA">
        <w:rPr>
          <w:lang w:val="de-DE"/>
        </w:rPr>
        <w:t>II</w:t>
      </w:r>
      <w:r w:rsidRPr="002043FA">
        <w:t xml:space="preserve"> без приставки</w:t>
      </w:r>
      <w:r w:rsidRPr="002043FA">
        <w:rPr>
          <w:lang w:val="de-DE"/>
        </w:rPr>
        <w:t xml:space="preserve"> ge- (erzählen – erzählt, studieren – studiert).</w:t>
      </w:r>
    </w:p>
    <w:p w:rsidR="00BB426F" w:rsidRPr="002043FA" w:rsidRDefault="00BB426F" w:rsidP="001F7B5D">
      <w:pPr>
        <w:rPr>
          <w:lang w:val="de-DE"/>
        </w:rPr>
      </w:pPr>
      <w:r w:rsidRPr="002043FA">
        <w:t>У глаголов с отделяемыми приставками при образовании партиципа</w:t>
      </w:r>
      <w:r w:rsidRPr="002043FA">
        <w:rPr>
          <w:lang w:val="de-DE"/>
        </w:rPr>
        <w:t xml:space="preserve"> II</w:t>
      </w:r>
      <w:r w:rsidRPr="002043FA">
        <w:t xml:space="preserve"> приставка </w:t>
      </w:r>
      <w:r w:rsidRPr="002043FA">
        <w:rPr>
          <w:lang w:val="de-DE"/>
        </w:rPr>
        <w:t>ge-</w:t>
      </w:r>
      <w:r w:rsidR="000B497D" w:rsidRPr="002043FA">
        <w:rPr>
          <w:lang w:val="de-DE"/>
        </w:rPr>
        <w:t xml:space="preserve"> </w:t>
      </w:r>
      <w:r w:rsidRPr="002043FA">
        <w:t>ставится между отделяемой пр</w:t>
      </w:r>
      <w:r w:rsidRPr="002043FA">
        <w:t>и</w:t>
      </w:r>
      <w:r w:rsidRPr="002043FA">
        <w:t>ставкой и корнем (</w:t>
      </w:r>
      <w:r w:rsidRPr="002043FA">
        <w:rPr>
          <w:lang w:val="de-DE"/>
        </w:rPr>
        <w:t>absuchen – abgesucht, fortschreiten – fortg</w:t>
      </w:r>
      <w:r w:rsidRPr="002043FA">
        <w:rPr>
          <w:lang w:val="de-DE"/>
        </w:rPr>
        <w:t>e</w:t>
      </w:r>
      <w:r w:rsidRPr="002043FA">
        <w:rPr>
          <w:lang w:val="de-DE"/>
        </w:rPr>
        <w:t>schritten).</w:t>
      </w:r>
    </w:p>
    <w:p w:rsidR="00384ED1" w:rsidRPr="002043FA" w:rsidRDefault="00384ED1" w:rsidP="001F7B5D">
      <w:pPr>
        <w:rPr>
          <w:b/>
          <w:lang w:val="de-DE"/>
        </w:rPr>
      </w:pPr>
    </w:p>
    <w:p w:rsidR="00C21374" w:rsidRDefault="00C21374">
      <w:pPr>
        <w:ind w:firstLine="0"/>
        <w:jc w:val="left"/>
        <w:rPr>
          <w:b/>
          <w:lang w:val="de-DE"/>
        </w:rPr>
      </w:pPr>
      <w:r>
        <w:rPr>
          <w:b/>
          <w:lang w:val="de-DE"/>
        </w:rPr>
        <w:br w:type="page"/>
      </w:r>
    </w:p>
    <w:p w:rsidR="00845851" w:rsidRPr="00E056B4" w:rsidRDefault="00BB426F" w:rsidP="00F17A48">
      <w:pPr>
        <w:ind w:firstLine="0"/>
        <w:jc w:val="center"/>
        <w:rPr>
          <w:b/>
          <w:lang w:val="de-DE"/>
        </w:rPr>
      </w:pPr>
      <w:r w:rsidRPr="009B704C">
        <w:rPr>
          <w:b/>
          <w:lang w:val="de-DE"/>
        </w:rPr>
        <w:lastRenderedPageBreak/>
        <w:t xml:space="preserve">Plusquamperfekt </w:t>
      </w:r>
      <w:r w:rsidRPr="00E056B4">
        <w:rPr>
          <w:b/>
          <w:lang w:val="de-DE"/>
        </w:rPr>
        <w:t>(</w:t>
      </w:r>
      <w:r w:rsidRPr="009B704C">
        <w:rPr>
          <w:b/>
        </w:rPr>
        <w:t>Предпрошедшее</w:t>
      </w:r>
      <w:r w:rsidRPr="00E056B4">
        <w:rPr>
          <w:b/>
          <w:lang w:val="de-DE"/>
        </w:rPr>
        <w:t xml:space="preserve"> </w:t>
      </w:r>
      <w:r w:rsidRPr="009B704C">
        <w:rPr>
          <w:b/>
        </w:rPr>
        <w:t>время</w:t>
      </w:r>
      <w:r w:rsidRPr="00E056B4">
        <w:rPr>
          <w:b/>
          <w:lang w:val="de-DE"/>
        </w:rPr>
        <w:t>)</w:t>
      </w:r>
    </w:p>
    <w:p w:rsidR="00BB426F" w:rsidRPr="00E056B4" w:rsidRDefault="00BB426F" w:rsidP="002B1407">
      <w:pPr>
        <w:ind w:firstLine="0"/>
        <w:jc w:val="center"/>
        <w:rPr>
          <w:b/>
          <w:lang w:val="de-DE"/>
        </w:rPr>
      </w:pPr>
      <w:r w:rsidRPr="00E056B4">
        <w:rPr>
          <w:b/>
          <w:lang w:val="de-DE"/>
        </w:rPr>
        <w:t>(</w:t>
      </w:r>
      <w:r w:rsidR="002043FA" w:rsidRPr="009B704C">
        <w:rPr>
          <w:b/>
          <w:lang w:val="de-DE"/>
        </w:rPr>
        <w:t xml:space="preserve">haben/sein </w:t>
      </w:r>
      <w:r w:rsidRPr="009B704C">
        <w:rPr>
          <w:b/>
          <w:lang w:val="de-DE"/>
        </w:rPr>
        <w:t xml:space="preserve">im Imperfekt + Partizip II </w:t>
      </w:r>
      <w:r w:rsidRPr="009B704C">
        <w:rPr>
          <w:b/>
        </w:rPr>
        <w:t>основного</w:t>
      </w:r>
      <w:r w:rsidRPr="00E056B4">
        <w:rPr>
          <w:b/>
          <w:lang w:val="de-DE"/>
        </w:rPr>
        <w:t xml:space="preserve"> </w:t>
      </w:r>
      <w:r w:rsidRPr="009B704C">
        <w:rPr>
          <w:b/>
        </w:rPr>
        <w:t>глагола</w:t>
      </w:r>
      <w:r w:rsidRPr="00E056B4">
        <w:rPr>
          <w:b/>
          <w:lang w:val="de-DE"/>
        </w:rPr>
        <w:t>)</w:t>
      </w:r>
    </w:p>
    <w:p w:rsidR="00BB426F" w:rsidRPr="002043FA" w:rsidRDefault="00BB426F" w:rsidP="001F7B5D">
      <w:pPr>
        <w:rPr>
          <w:b/>
          <w:lang w:val="de-DE"/>
        </w:rPr>
      </w:pPr>
    </w:p>
    <w:tbl>
      <w:tblPr>
        <w:tblW w:w="7196" w:type="dxa"/>
        <w:tblLook w:val="04A0" w:firstRow="1" w:lastRow="0" w:firstColumn="1" w:lastColumn="0" w:noHBand="0" w:noVBand="1"/>
      </w:tblPr>
      <w:tblGrid>
        <w:gridCol w:w="1384"/>
        <w:gridCol w:w="2977"/>
        <w:gridCol w:w="2835"/>
      </w:tblGrid>
      <w:tr w:rsidR="00BB426F" w:rsidRPr="00E0279A" w:rsidTr="00AB3B8F">
        <w:tc>
          <w:tcPr>
            <w:tcW w:w="1384" w:type="dxa"/>
          </w:tcPr>
          <w:p w:rsidR="00BB426F" w:rsidRPr="00E056B4" w:rsidRDefault="00BB426F" w:rsidP="00D015FB">
            <w:pPr>
              <w:ind w:firstLine="0"/>
              <w:rPr>
                <w:b/>
                <w:lang w:val="de-DE"/>
              </w:rPr>
            </w:pPr>
          </w:p>
        </w:tc>
        <w:tc>
          <w:tcPr>
            <w:tcW w:w="2977" w:type="dxa"/>
          </w:tcPr>
          <w:p w:rsidR="00BB426F" w:rsidRPr="00B850C2" w:rsidRDefault="00BB426F" w:rsidP="001F7B5D">
            <w:pPr>
              <w:rPr>
                <w:b/>
              </w:rPr>
            </w:pPr>
            <w:r w:rsidRPr="00B850C2">
              <w:rPr>
                <w:b/>
              </w:rPr>
              <w:t>Слабые глаголы</w:t>
            </w:r>
          </w:p>
        </w:tc>
        <w:tc>
          <w:tcPr>
            <w:tcW w:w="2835" w:type="dxa"/>
          </w:tcPr>
          <w:p w:rsidR="00BB426F" w:rsidRPr="00B850C2" w:rsidRDefault="00BB426F" w:rsidP="00D015FB">
            <w:pPr>
              <w:ind w:firstLine="0"/>
              <w:rPr>
                <w:b/>
              </w:rPr>
            </w:pPr>
            <w:r w:rsidRPr="00B850C2">
              <w:rPr>
                <w:b/>
              </w:rPr>
              <w:t>Сильные глаголы</w:t>
            </w:r>
          </w:p>
        </w:tc>
      </w:tr>
      <w:tr w:rsidR="00BB426F" w:rsidRPr="00E0279A" w:rsidTr="00AB3B8F">
        <w:tc>
          <w:tcPr>
            <w:tcW w:w="7196" w:type="dxa"/>
            <w:gridSpan w:val="3"/>
          </w:tcPr>
          <w:p w:rsidR="00BB426F" w:rsidRPr="00EC6F6C" w:rsidRDefault="00BB426F" w:rsidP="00D015FB">
            <w:pPr>
              <w:jc w:val="center"/>
              <w:rPr>
                <w:b/>
                <w:lang w:val="de-DE"/>
              </w:rPr>
            </w:pPr>
            <w:r w:rsidRPr="00EC6F6C">
              <w:rPr>
                <w:b/>
                <w:lang w:val="de-DE"/>
              </w:rPr>
              <w:t>Singular</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ich</w:t>
            </w:r>
          </w:p>
        </w:tc>
        <w:tc>
          <w:tcPr>
            <w:tcW w:w="2977" w:type="dxa"/>
          </w:tcPr>
          <w:p w:rsidR="00BB426F" w:rsidRPr="002043FA" w:rsidRDefault="00BB426F" w:rsidP="001F7B5D">
            <w:r>
              <w:rPr>
                <w:lang w:val="de-DE"/>
              </w:rPr>
              <w:t xml:space="preserve">hatte </w:t>
            </w:r>
            <w:r w:rsidRPr="00230C43">
              <w:rPr>
                <w:b/>
                <w:lang w:val="de-DE"/>
              </w:rPr>
              <w:t>ge</w:t>
            </w:r>
            <w:r w:rsidRPr="00E0279A">
              <w:rPr>
                <w:lang w:val="de-DE"/>
              </w:rPr>
              <w:t>sag</w:t>
            </w:r>
            <w:r w:rsidRPr="00DD1F28">
              <w:rPr>
                <w:b/>
                <w:lang w:val="de-DE"/>
              </w:rPr>
              <w:t>t</w:t>
            </w:r>
          </w:p>
        </w:tc>
        <w:tc>
          <w:tcPr>
            <w:tcW w:w="2835" w:type="dxa"/>
          </w:tcPr>
          <w:p w:rsidR="00BB426F" w:rsidRPr="00E0279A" w:rsidRDefault="002043FA" w:rsidP="001F7B5D">
            <w:pPr>
              <w:rPr>
                <w:lang w:val="de-DE"/>
              </w:rPr>
            </w:pPr>
            <w:r>
              <w:rPr>
                <w:lang w:val="de-DE"/>
              </w:rPr>
              <w:t>war</w:t>
            </w:r>
            <w:r w:rsidR="00BB426F">
              <w:rPr>
                <w:lang w:val="de-DE"/>
              </w:rPr>
              <w:t xml:space="preserve"> </w:t>
            </w:r>
            <w:r w:rsidR="00BB426F" w:rsidRPr="00230C43">
              <w:rPr>
                <w:b/>
                <w:lang w:val="de-DE"/>
              </w:rPr>
              <w:t>ge</w:t>
            </w:r>
            <w:r w:rsidR="00BB426F">
              <w:rPr>
                <w:lang w:val="de-DE"/>
              </w:rPr>
              <w:t>st</w:t>
            </w:r>
            <w:r w:rsidR="00BB426F" w:rsidRPr="00230C43">
              <w:rPr>
                <w:b/>
                <w:lang w:val="de-DE"/>
              </w:rPr>
              <w:t>ie</w:t>
            </w:r>
            <w:r w:rsidR="00BB426F">
              <w:rPr>
                <w:lang w:val="de-DE"/>
              </w:rPr>
              <w:t>g</w:t>
            </w:r>
            <w:r w:rsidR="00BB426F" w:rsidRPr="00230C43">
              <w:rPr>
                <w:b/>
                <w:lang w:val="de-DE"/>
              </w:rPr>
              <w:t>en</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du</w:t>
            </w:r>
          </w:p>
        </w:tc>
        <w:tc>
          <w:tcPr>
            <w:tcW w:w="2977" w:type="dxa"/>
          </w:tcPr>
          <w:p w:rsidR="00BB426F" w:rsidRPr="00E0279A" w:rsidRDefault="00BB426F" w:rsidP="001F7B5D">
            <w:pPr>
              <w:rPr>
                <w:lang w:val="de-DE"/>
              </w:rPr>
            </w:pPr>
            <w:r w:rsidRPr="00E0279A">
              <w:rPr>
                <w:lang w:val="de-DE"/>
              </w:rPr>
              <w:t>ha</w:t>
            </w:r>
            <w:r>
              <w:rPr>
                <w:lang w:val="de-DE"/>
              </w:rPr>
              <w:t>tte</w:t>
            </w:r>
            <w:r w:rsidRPr="00E0279A">
              <w:rPr>
                <w:lang w:val="de-DE"/>
              </w:rPr>
              <w:t>st</w:t>
            </w:r>
            <w:r>
              <w:rPr>
                <w:lang w:val="de-DE"/>
              </w:rPr>
              <w:t xml:space="preserve"> </w:t>
            </w:r>
            <w:r w:rsidRPr="00230C43">
              <w:rPr>
                <w:b/>
                <w:lang w:val="de-DE"/>
              </w:rPr>
              <w:t>ge</w:t>
            </w:r>
            <w:r w:rsidRPr="00E0279A">
              <w:rPr>
                <w:lang w:val="de-DE"/>
              </w:rPr>
              <w:t>sag</w:t>
            </w:r>
            <w:r w:rsidRPr="00DD1F28">
              <w:rPr>
                <w:b/>
                <w:lang w:val="de-DE"/>
              </w:rPr>
              <w:t>t</w:t>
            </w:r>
          </w:p>
        </w:tc>
        <w:tc>
          <w:tcPr>
            <w:tcW w:w="2835" w:type="dxa"/>
          </w:tcPr>
          <w:p w:rsidR="00BB426F" w:rsidRPr="00E0279A" w:rsidRDefault="00BB426F" w:rsidP="001F7B5D">
            <w:pPr>
              <w:rPr>
                <w:lang w:val="de-DE"/>
              </w:rPr>
            </w:pPr>
            <w:r>
              <w:rPr>
                <w:lang w:val="de-DE"/>
              </w:rPr>
              <w:t>war</w:t>
            </w:r>
            <w:r w:rsidRPr="00E0279A">
              <w:rPr>
                <w:lang w:val="de-DE"/>
              </w:rPr>
              <w:t>st</w:t>
            </w:r>
            <w:r>
              <w:rPr>
                <w:lang w:val="de-DE"/>
              </w:rPr>
              <w:t xml:space="preserve"> </w:t>
            </w:r>
            <w:r w:rsidRPr="00230C43">
              <w:rPr>
                <w:b/>
                <w:lang w:val="de-DE"/>
              </w:rPr>
              <w:t>ge</w:t>
            </w:r>
            <w:r>
              <w:rPr>
                <w:lang w:val="de-DE"/>
              </w:rPr>
              <w:t>st</w:t>
            </w:r>
            <w:r w:rsidRPr="00230C43">
              <w:rPr>
                <w:b/>
                <w:lang w:val="de-DE"/>
              </w:rPr>
              <w:t>ie</w:t>
            </w:r>
            <w:r>
              <w:rPr>
                <w:lang w:val="de-DE"/>
              </w:rPr>
              <w:t>g</w:t>
            </w:r>
            <w:r w:rsidRPr="00230C43">
              <w:rPr>
                <w:b/>
                <w:lang w:val="de-DE"/>
              </w:rPr>
              <w:t>en</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er, sie, es</w:t>
            </w:r>
          </w:p>
        </w:tc>
        <w:tc>
          <w:tcPr>
            <w:tcW w:w="2977" w:type="dxa"/>
          </w:tcPr>
          <w:p w:rsidR="00BB426F" w:rsidRPr="00E0279A" w:rsidRDefault="00BB426F" w:rsidP="001F7B5D">
            <w:pPr>
              <w:rPr>
                <w:lang w:val="de-DE"/>
              </w:rPr>
            </w:pPr>
            <w:r>
              <w:rPr>
                <w:lang w:val="de-DE"/>
              </w:rPr>
              <w:t>h</w:t>
            </w:r>
            <w:r w:rsidRPr="00E0279A">
              <w:rPr>
                <w:lang w:val="de-DE"/>
              </w:rPr>
              <w:t>a</w:t>
            </w:r>
            <w:r>
              <w:rPr>
                <w:lang w:val="de-DE"/>
              </w:rPr>
              <w:t xml:space="preserve">tte </w:t>
            </w:r>
            <w:r w:rsidRPr="00230C43">
              <w:rPr>
                <w:b/>
                <w:lang w:val="de-DE"/>
              </w:rPr>
              <w:t>ge</w:t>
            </w:r>
            <w:r w:rsidRPr="00E0279A">
              <w:rPr>
                <w:lang w:val="de-DE"/>
              </w:rPr>
              <w:t>sag</w:t>
            </w:r>
            <w:r w:rsidRPr="00DD1F28">
              <w:rPr>
                <w:b/>
                <w:lang w:val="de-DE"/>
              </w:rPr>
              <w:t>t</w:t>
            </w:r>
          </w:p>
        </w:tc>
        <w:tc>
          <w:tcPr>
            <w:tcW w:w="2835" w:type="dxa"/>
          </w:tcPr>
          <w:p w:rsidR="00BB426F" w:rsidRPr="00E0279A" w:rsidRDefault="00BB426F" w:rsidP="001F7B5D">
            <w:pPr>
              <w:rPr>
                <w:lang w:val="de-DE"/>
              </w:rPr>
            </w:pPr>
            <w:r>
              <w:rPr>
                <w:lang w:val="de-DE"/>
              </w:rPr>
              <w:t xml:space="preserve">war </w:t>
            </w:r>
            <w:r w:rsidRPr="00230C43">
              <w:rPr>
                <w:b/>
                <w:lang w:val="de-DE"/>
              </w:rPr>
              <w:t>ge</w:t>
            </w:r>
            <w:r>
              <w:rPr>
                <w:lang w:val="de-DE"/>
              </w:rPr>
              <w:t>st</w:t>
            </w:r>
            <w:r w:rsidRPr="00230C43">
              <w:rPr>
                <w:b/>
                <w:lang w:val="de-DE"/>
              </w:rPr>
              <w:t>ie</w:t>
            </w:r>
            <w:r>
              <w:rPr>
                <w:lang w:val="de-DE"/>
              </w:rPr>
              <w:t>g</w:t>
            </w:r>
            <w:r w:rsidRPr="00230C43">
              <w:rPr>
                <w:b/>
                <w:lang w:val="de-DE"/>
              </w:rPr>
              <w:t>en</w:t>
            </w:r>
          </w:p>
        </w:tc>
      </w:tr>
      <w:tr w:rsidR="00BB426F" w:rsidRPr="009A2EC2" w:rsidTr="00AB3B8F">
        <w:tc>
          <w:tcPr>
            <w:tcW w:w="7196" w:type="dxa"/>
            <w:gridSpan w:val="3"/>
          </w:tcPr>
          <w:p w:rsidR="00BB426F" w:rsidRPr="00EC6F6C" w:rsidRDefault="00BB426F" w:rsidP="00D015FB">
            <w:pPr>
              <w:jc w:val="center"/>
              <w:rPr>
                <w:b/>
                <w:lang w:val="de-DE"/>
              </w:rPr>
            </w:pPr>
            <w:r w:rsidRPr="00EC6F6C">
              <w:rPr>
                <w:b/>
                <w:lang w:val="de-DE"/>
              </w:rPr>
              <w:t>Plural</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wir</w:t>
            </w:r>
          </w:p>
        </w:tc>
        <w:tc>
          <w:tcPr>
            <w:tcW w:w="2977" w:type="dxa"/>
          </w:tcPr>
          <w:p w:rsidR="00BB426F" w:rsidRPr="00E0279A" w:rsidRDefault="00BB426F" w:rsidP="001F7B5D">
            <w:pPr>
              <w:rPr>
                <w:lang w:val="de-DE"/>
              </w:rPr>
            </w:pPr>
            <w:r>
              <w:rPr>
                <w:lang w:val="de-DE"/>
              </w:rPr>
              <w:t>hatt</w:t>
            </w:r>
            <w:r w:rsidRPr="00E0279A">
              <w:rPr>
                <w:lang w:val="de-DE"/>
              </w:rPr>
              <w:t>en</w:t>
            </w:r>
            <w:r>
              <w:rPr>
                <w:lang w:val="de-DE"/>
              </w:rPr>
              <w:t xml:space="preserve"> </w:t>
            </w:r>
            <w:r w:rsidRPr="00230C43">
              <w:rPr>
                <w:b/>
                <w:lang w:val="de-DE"/>
              </w:rPr>
              <w:t>ge</w:t>
            </w:r>
            <w:r w:rsidRPr="00E0279A">
              <w:rPr>
                <w:lang w:val="de-DE"/>
              </w:rPr>
              <w:t>sag</w:t>
            </w:r>
            <w:r w:rsidRPr="00DD1F28">
              <w:rPr>
                <w:b/>
                <w:lang w:val="de-DE"/>
              </w:rPr>
              <w:t>t</w:t>
            </w:r>
          </w:p>
        </w:tc>
        <w:tc>
          <w:tcPr>
            <w:tcW w:w="2835" w:type="dxa"/>
          </w:tcPr>
          <w:p w:rsidR="00BB426F" w:rsidRPr="00E0279A" w:rsidRDefault="00BB426F" w:rsidP="001F7B5D">
            <w:pPr>
              <w:rPr>
                <w:lang w:val="de-DE"/>
              </w:rPr>
            </w:pPr>
            <w:r>
              <w:rPr>
                <w:lang w:val="de-DE"/>
              </w:rPr>
              <w:t xml:space="preserve">waren </w:t>
            </w:r>
            <w:r w:rsidRPr="00230C43">
              <w:rPr>
                <w:b/>
                <w:lang w:val="de-DE"/>
              </w:rPr>
              <w:t>ge</w:t>
            </w:r>
            <w:r>
              <w:rPr>
                <w:lang w:val="de-DE"/>
              </w:rPr>
              <w:t>st</w:t>
            </w:r>
            <w:r w:rsidRPr="00230C43">
              <w:rPr>
                <w:b/>
                <w:lang w:val="de-DE"/>
              </w:rPr>
              <w:t>ie</w:t>
            </w:r>
            <w:r>
              <w:rPr>
                <w:lang w:val="de-DE"/>
              </w:rPr>
              <w:t>g</w:t>
            </w:r>
            <w:r w:rsidRPr="00230C43">
              <w:rPr>
                <w:b/>
                <w:lang w:val="de-DE"/>
              </w:rPr>
              <w:t>en</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ihr</w:t>
            </w:r>
          </w:p>
        </w:tc>
        <w:tc>
          <w:tcPr>
            <w:tcW w:w="2977" w:type="dxa"/>
          </w:tcPr>
          <w:p w:rsidR="00BB426F" w:rsidRPr="00E0279A" w:rsidRDefault="00BB426F" w:rsidP="001F7B5D">
            <w:pPr>
              <w:rPr>
                <w:lang w:val="de-DE"/>
              </w:rPr>
            </w:pPr>
            <w:r>
              <w:rPr>
                <w:lang w:val="de-DE"/>
              </w:rPr>
              <w:t>hatte</w:t>
            </w:r>
            <w:r w:rsidRPr="00E0279A">
              <w:rPr>
                <w:lang w:val="de-DE"/>
              </w:rPr>
              <w:t>t</w:t>
            </w:r>
            <w:r>
              <w:rPr>
                <w:lang w:val="de-DE"/>
              </w:rPr>
              <w:t xml:space="preserve"> </w:t>
            </w:r>
            <w:r w:rsidRPr="00230C43">
              <w:rPr>
                <w:b/>
                <w:lang w:val="de-DE"/>
              </w:rPr>
              <w:t>ge</w:t>
            </w:r>
            <w:r w:rsidRPr="00E0279A">
              <w:rPr>
                <w:lang w:val="de-DE"/>
              </w:rPr>
              <w:t>sag</w:t>
            </w:r>
            <w:r w:rsidRPr="00DD1F28">
              <w:rPr>
                <w:b/>
                <w:lang w:val="de-DE"/>
              </w:rPr>
              <w:t>t</w:t>
            </w:r>
          </w:p>
        </w:tc>
        <w:tc>
          <w:tcPr>
            <w:tcW w:w="2835" w:type="dxa"/>
          </w:tcPr>
          <w:p w:rsidR="00BB426F" w:rsidRPr="00E0279A" w:rsidRDefault="00BB426F" w:rsidP="001F7B5D">
            <w:pPr>
              <w:rPr>
                <w:lang w:val="de-DE"/>
              </w:rPr>
            </w:pPr>
            <w:r>
              <w:rPr>
                <w:lang w:val="de-DE"/>
              </w:rPr>
              <w:t xml:space="preserve">wart </w:t>
            </w:r>
            <w:r w:rsidRPr="00230C43">
              <w:rPr>
                <w:b/>
                <w:lang w:val="de-DE"/>
              </w:rPr>
              <w:t>ge</w:t>
            </w:r>
            <w:r>
              <w:rPr>
                <w:lang w:val="de-DE"/>
              </w:rPr>
              <w:t>st</w:t>
            </w:r>
            <w:r w:rsidRPr="00230C43">
              <w:rPr>
                <w:b/>
                <w:lang w:val="de-DE"/>
              </w:rPr>
              <w:t>ie</w:t>
            </w:r>
            <w:r>
              <w:rPr>
                <w:lang w:val="de-DE"/>
              </w:rPr>
              <w:t>g</w:t>
            </w:r>
            <w:r w:rsidRPr="00230C43">
              <w:rPr>
                <w:b/>
                <w:lang w:val="de-DE"/>
              </w:rPr>
              <w:t>en</w:t>
            </w:r>
          </w:p>
        </w:tc>
      </w:tr>
      <w:tr w:rsidR="00BB426F" w:rsidRPr="00E0279A" w:rsidTr="00AB3B8F">
        <w:tc>
          <w:tcPr>
            <w:tcW w:w="1384" w:type="dxa"/>
          </w:tcPr>
          <w:p w:rsidR="00BB426F" w:rsidRPr="00EC6F6C" w:rsidRDefault="00BB426F" w:rsidP="00D015FB">
            <w:pPr>
              <w:ind w:firstLine="0"/>
              <w:rPr>
                <w:b/>
                <w:lang w:val="de-DE"/>
              </w:rPr>
            </w:pPr>
            <w:r w:rsidRPr="00EC6F6C">
              <w:rPr>
                <w:b/>
                <w:lang w:val="de-DE"/>
              </w:rPr>
              <w:t>sie, Sie</w:t>
            </w:r>
          </w:p>
        </w:tc>
        <w:tc>
          <w:tcPr>
            <w:tcW w:w="2977" w:type="dxa"/>
          </w:tcPr>
          <w:p w:rsidR="00BB426F" w:rsidRPr="00E0279A" w:rsidRDefault="00BB426F" w:rsidP="001F7B5D">
            <w:pPr>
              <w:rPr>
                <w:lang w:val="de-DE"/>
              </w:rPr>
            </w:pPr>
            <w:r>
              <w:rPr>
                <w:lang w:val="de-DE"/>
              </w:rPr>
              <w:t>hatt</w:t>
            </w:r>
            <w:r w:rsidRPr="00E0279A">
              <w:rPr>
                <w:lang w:val="de-DE"/>
              </w:rPr>
              <w:t>en</w:t>
            </w:r>
            <w:r>
              <w:rPr>
                <w:lang w:val="de-DE"/>
              </w:rPr>
              <w:t xml:space="preserve"> </w:t>
            </w:r>
            <w:r w:rsidRPr="00230C43">
              <w:rPr>
                <w:b/>
                <w:lang w:val="de-DE"/>
              </w:rPr>
              <w:t>ge</w:t>
            </w:r>
            <w:r w:rsidRPr="00E0279A">
              <w:rPr>
                <w:lang w:val="de-DE"/>
              </w:rPr>
              <w:t>sag</w:t>
            </w:r>
            <w:r w:rsidRPr="00DD1F28">
              <w:rPr>
                <w:b/>
                <w:lang w:val="de-DE"/>
              </w:rPr>
              <w:t>t</w:t>
            </w:r>
          </w:p>
        </w:tc>
        <w:tc>
          <w:tcPr>
            <w:tcW w:w="2835" w:type="dxa"/>
          </w:tcPr>
          <w:p w:rsidR="00BB426F" w:rsidRPr="00E0279A" w:rsidRDefault="00BB426F" w:rsidP="001F7B5D">
            <w:pPr>
              <w:rPr>
                <w:lang w:val="de-DE"/>
              </w:rPr>
            </w:pPr>
            <w:r>
              <w:rPr>
                <w:lang w:val="de-DE"/>
              </w:rPr>
              <w:t xml:space="preserve">waren </w:t>
            </w:r>
            <w:r w:rsidRPr="00230C43">
              <w:rPr>
                <w:b/>
                <w:lang w:val="de-DE"/>
              </w:rPr>
              <w:t>ge</w:t>
            </w:r>
            <w:r>
              <w:rPr>
                <w:lang w:val="de-DE"/>
              </w:rPr>
              <w:t>st</w:t>
            </w:r>
            <w:r w:rsidRPr="00230C43">
              <w:rPr>
                <w:b/>
                <w:lang w:val="de-DE"/>
              </w:rPr>
              <w:t>ie</w:t>
            </w:r>
            <w:r>
              <w:rPr>
                <w:lang w:val="de-DE"/>
              </w:rPr>
              <w:t>g</w:t>
            </w:r>
            <w:r w:rsidRPr="00230C43">
              <w:rPr>
                <w:b/>
                <w:lang w:val="de-DE"/>
              </w:rPr>
              <w:t>en</w:t>
            </w:r>
          </w:p>
        </w:tc>
      </w:tr>
    </w:tbl>
    <w:p w:rsidR="00BB426F" w:rsidRPr="001468E7" w:rsidRDefault="00BB426F" w:rsidP="001F7B5D">
      <w:pPr>
        <w:rPr>
          <w:lang w:val="de-DE"/>
        </w:rPr>
      </w:pPr>
    </w:p>
    <w:p w:rsidR="00BB426F" w:rsidRPr="00DF7251" w:rsidRDefault="00BB426F" w:rsidP="002B1407">
      <w:pPr>
        <w:ind w:firstLine="0"/>
        <w:jc w:val="center"/>
        <w:rPr>
          <w:b/>
          <w:lang w:val="de-DE"/>
        </w:rPr>
      </w:pPr>
      <w:r w:rsidRPr="00DF7251">
        <w:rPr>
          <w:b/>
          <w:lang w:val="de-DE"/>
        </w:rPr>
        <w:t xml:space="preserve">Futurum I </w:t>
      </w:r>
      <w:r w:rsidRPr="00DF7251">
        <w:rPr>
          <w:b/>
        </w:rPr>
        <w:t>(Будущее время)</w:t>
      </w:r>
    </w:p>
    <w:p w:rsidR="00BB426F" w:rsidRPr="00DF7251" w:rsidRDefault="00BB426F" w:rsidP="002B1407">
      <w:pPr>
        <w:ind w:firstLine="0"/>
        <w:jc w:val="center"/>
        <w:rPr>
          <w:b/>
          <w:lang w:val="de-DE"/>
        </w:rPr>
      </w:pPr>
      <w:r w:rsidRPr="00DF7251">
        <w:rPr>
          <w:b/>
          <w:lang w:val="de-DE"/>
        </w:rPr>
        <w:t>(werden + Infinitiv</w:t>
      </w:r>
      <w:r w:rsidRPr="00DF7251">
        <w:rPr>
          <w:b/>
        </w:rPr>
        <w:t xml:space="preserve"> основного глагола</w:t>
      </w:r>
      <w:r w:rsidRPr="00DF7251">
        <w:rPr>
          <w:b/>
          <w:lang w:val="de-DE"/>
        </w:rPr>
        <w:t>)</w:t>
      </w:r>
    </w:p>
    <w:p w:rsidR="00BB426F" w:rsidRPr="009A2EC2" w:rsidRDefault="00BB426F" w:rsidP="001F7B5D">
      <w:pPr>
        <w:rPr>
          <w:b/>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26"/>
      </w:tblGrid>
      <w:tr w:rsidR="00BB426F" w:rsidTr="00384ED1">
        <w:tc>
          <w:tcPr>
            <w:tcW w:w="3403" w:type="dxa"/>
          </w:tcPr>
          <w:p w:rsidR="00BB426F" w:rsidRPr="001338E4" w:rsidRDefault="00BB426F" w:rsidP="001F7B5D">
            <w:pPr>
              <w:rPr>
                <w:b/>
                <w:sz w:val="28"/>
                <w:szCs w:val="28"/>
                <w:lang w:val="de-DE"/>
              </w:rPr>
            </w:pPr>
            <w:r w:rsidRPr="001338E4">
              <w:rPr>
                <w:b/>
                <w:lang w:val="de-DE"/>
              </w:rPr>
              <w:t>Singular</w:t>
            </w:r>
          </w:p>
        </w:tc>
        <w:tc>
          <w:tcPr>
            <w:tcW w:w="3126" w:type="dxa"/>
          </w:tcPr>
          <w:p w:rsidR="00BB426F" w:rsidRPr="001338E4" w:rsidRDefault="00BB426F" w:rsidP="001F7B5D">
            <w:pPr>
              <w:rPr>
                <w:b/>
                <w:sz w:val="28"/>
                <w:szCs w:val="28"/>
                <w:lang w:val="de-DE"/>
              </w:rPr>
            </w:pPr>
            <w:r w:rsidRPr="001338E4">
              <w:rPr>
                <w:b/>
                <w:lang w:val="de-DE"/>
              </w:rPr>
              <w:t>Plural</w:t>
            </w:r>
          </w:p>
        </w:tc>
      </w:tr>
      <w:tr w:rsidR="00BB426F" w:rsidTr="00384ED1">
        <w:tc>
          <w:tcPr>
            <w:tcW w:w="3403" w:type="dxa"/>
          </w:tcPr>
          <w:p w:rsidR="00BB426F" w:rsidRPr="009A2EC2" w:rsidRDefault="00BB426F" w:rsidP="001F7B5D">
            <w:pPr>
              <w:rPr>
                <w:lang w:val="de-DE"/>
              </w:rPr>
            </w:pPr>
            <w:r w:rsidRPr="009A2EC2">
              <w:rPr>
                <w:lang w:val="de-DE"/>
              </w:rPr>
              <w:t>ich werde kommen</w:t>
            </w:r>
          </w:p>
        </w:tc>
        <w:tc>
          <w:tcPr>
            <w:tcW w:w="3126" w:type="dxa"/>
          </w:tcPr>
          <w:p w:rsidR="00BB426F" w:rsidRPr="009A2EC2" w:rsidRDefault="00BB426F" w:rsidP="001F7B5D">
            <w:pPr>
              <w:rPr>
                <w:lang w:val="de-DE"/>
              </w:rPr>
            </w:pPr>
            <w:r w:rsidRPr="009A2EC2">
              <w:rPr>
                <w:lang w:val="de-DE"/>
              </w:rPr>
              <w:t>wir werden kommen</w:t>
            </w:r>
          </w:p>
        </w:tc>
      </w:tr>
      <w:tr w:rsidR="00BB426F" w:rsidTr="00384ED1">
        <w:tc>
          <w:tcPr>
            <w:tcW w:w="3403" w:type="dxa"/>
          </w:tcPr>
          <w:p w:rsidR="00BB426F" w:rsidRPr="009A2EC2" w:rsidRDefault="00BB426F" w:rsidP="001F7B5D">
            <w:pPr>
              <w:rPr>
                <w:lang w:val="de-DE"/>
              </w:rPr>
            </w:pPr>
            <w:r w:rsidRPr="009A2EC2">
              <w:rPr>
                <w:lang w:val="de-DE"/>
              </w:rPr>
              <w:t>du wirst  kommen</w:t>
            </w:r>
          </w:p>
        </w:tc>
        <w:tc>
          <w:tcPr>
            <w:tcW w:w="3126" w:type="dxa"/>
          </w:tcPr>
          <w:p w:rsidR="00BB426F" w:rsidRPr="009A2EC2" w:rsidRDefault="00BB426F" w:rsidP="001F7B5D">
            <w:pPr>
              <w:rPr>
                <w:lang w:val="de-DE"/>
              </w:rPr>
            </w:pPr>
            <w:r w:rsidRPr="009A2EC2">
              <w:rPr>
                <w:lang w:val="de-DE"/>
              </w:rPr>
              <w:t>ihr werdet kommen</w:t>
            </w:r>
          </w:p>
        </w:tc>
      </w:tr>
      <w:tr w:rsidR="00BB426F" w:rsidTr="00384ED1">
        <w:tc>
          <w:tcPr>
            <w:tcW w:w="3403" w:type="dxa"/>
          </w:tcPr>
          <w:p w:rsidR="00BB426F" w:rsidRPr="009A2EC2" w:rsidRDefault="00BB426F" w:rsidP="001F7B5D">
            <w:pPr>
              <w:rPr>
                <w:lang w:val="de-DE"/>
              </w:rPr>
            </w:pPr>
            <w:r w:rsidRPr="009A2EC2">
              <w:rPr>
                <w:lang w:val="de-DE"/>
              </w:rPr>
              <w:t>er, sie, es wird kommen</w:t>
            </w:r>
          </w:p>
        </w:tc>
        <w:tc>
          <w:tcPr>
            <w:tcW w:w="3126" w:type="dxa"/>
          </w:tcPr>
          <w:p w:rsidR="00BB426F" w:rsidRPr="009A2EC2" w:rsidRDefault="00BB426F" w:rsidP="001F7B5D">
            <w:pPr>
              <w:rPr>
                <w:lang w:val="de-DE"/>
              </w:rPr>
            </w:pPr>
            <w:r w:rsidRPr="009A2EC2">
              <w:rPr>
                <w:lang w:val="de-DE"/>
              </w:rPr>
              <w:t>sie, Sie werden kommen</w:t>
            </w:r>
          </w:p>
        </w:tc>
      </w:tr>
    </w:tbl>
    <w:p w:rsidR="00BB426F" w:rsidRPr="009A2EC2" w:rsidRDefault="00BB426F" w:rsidP="001F7B5D">
      <w:pPr>
        <w:rPr>
          <w:b/>
          <w:sz w:val="28"/>
          <w:szCs w:val="28"/>
          <w:lang w:val="de-DE"/>
        </w:rPr>
      </w:pPr>
    </w:p>
    <w:p w:rsidR="00BB426F" w:rsidRPr="00DF7251" w:rsidRDefault="00BB426F" w:rsidP="0072532C">
      <w:pPr>
        <w:ind w:firstLine="0"/>
        <w:jc w:val="center"/>
        <w:rPr>
          <w:b/>
          <w:lang w:val="de-DE"/>
        </w:rPr>
      </w:pPr>
      <w:r w:rsidRPr="00DF7251">
        <w:rPr>
          <w:b/>
        </w:rPr>
        <w:t>§</w:t>
      </w:r>
      <w:r w:rsidR="00C21374">
        <w:rPr>
          <w:b/>
        </w:rPr>
        <w:t> </w:t>
      </w:r>
      <w:r w:rsidRPr="00DF7251">
        <w:rPr>
          <w:b/>
        </w:rPr>
        <w:t>6</w:t>
      </w:r>
      <w:r w:rsidRPr="00DF7251">
        <w:rPr>
          <w:b/>
          <w:lang w:val="de-DE"/>
        </w:rPr>
        <w:t xml:space="preserve"> Grundformen der Verben (</w:t>
      </w:r>
      <w:r w:rsidRPr="00DF7251">
        <w:rPr>
          <w:b/>
        </w:rPr>
        <w:t>основные формы глаголов</w:t>
      </w:r>
      <w:r w:rsidRPr="00DF7251">
        <w:rPr>
          <w:b/>
          <w:lang w:val="de-DE"/>
        </w:rPr>
        <w:t>)</w:t>
      </w:r>
    </w:p>
    <w:p w:rsidR="00BB426F" w:rsidRDefault="00BB426F" w:rsidP="001F7B5D">
      <w:pPr>
        <w:rPr>
          <w:b/>
          <w:sz w:val="28"/>
          <w:szCs w:val="28"/>
        </w:rPr>
      </w:pPr>
    </w:p>
    <w:p w:rsidR="00BB426F" w:rsidRDefault="00BB426F" w:rsidP="001F7B5D">
      <w:r w:rsidRPr="0091004C">
        <w:t xml:space="preserve">Основными формами глагола являются </w:t>
      </w:r>
      <w:r w:rsidRPr="002919D9">
        <w:rPr>
          <w:b/>
        </w:rPr>
        <w:t>инфинитив</w:t>
      </w:r>
      <w:r w:rsidRPr="002919D9">
        <w:t>,</w:t>
      </w:r>
      <w:r w:rsidRPr="002919D9">
        <w:rPr>
          <w:b/>
        </w:rPr>
        <w:t xml:space="preserve"> и</w:t>
      </w:r>
      <w:r w:rsidRPr="002919D9">
        <w:rPr>
          <w:b/>
        </w:rPr>
        <w:t>м</w:t>
      </w:r>
      <w:r w:rsidRPr="002919D9">
        <w:rPr>
          <w:b/>
        </w:rPr>
        <w:t xml:space="preserve">перфект </w:t>
      </w:r>
      <w:r w:rsidRPr="002919D9">
        <w:t>и</w:t>
      </w:r>
      <w:r w:rsidRPr="002919D9">
        <w:rPr>
          <w:b/>
        </w:rPr>
        <w:t xml:space="preserve"> партицип </w:t>
      </w:r>
      <w:r w:rsidRPr="002919D9">
        <w:rPr>
          <w:b/>
          <w:lang w:val="de-DE"/>
        </w:rPr>
        <w:t>II</w:t>
      </w:r>
      <w:r w:rsidRPr="0091004C">
        <w:t>, т.к. от них образуются все остальные формы глагола.</w:t>
      </w:r>
    </w:p>
    <w:p w:rsidR="00BB426F" w:rsidRDefault="00BB426F" w:rsidP="001F7B5D">
      <w:pPr>
        <w:rPr>
          <w:lang w:val="de-DE"/>
        </w:rPr>
      </w:pPr>
      <w:r>
        <w:t>Основные формы слабых глаголов (их большинство) о</w:t>
      </w:r>
      <w:r>
        <w:t>б</w:t>
      </w:r>
      <w:r>
        <w:t>разуются по общему правилу. Например</w:t>
      </w:r>
      <w:r w:rsidRPr="00E056B4">
        <w:rPr>
          <w:lang w:val="en-US"/>
        </w:rPr>
        <w:t xml:space="preserve">: </w:t>
      </w:r>
      <w:r>
        <w:rPr>
          <w:lang w:val="de-DE"/>
        </w:rPr>
        <w:t>fragen – fragte – g</w:t>
      </w:r>
      <w:r>
        <w:rPr>
          <w:lang w:val="de-DE"/>
        </w:rPr>
        <w:t>e</w:t>
      </w:r>
      <w:r>
        <w:rPr>
          <w:lang w:val="de-DE"/>
        </w:rPr>
        <w:t>fragt; besuchen – besuchte – besucht; studieren – studierte – st</w:t>
      </w:r>
      <w:r>
        <w:rPr>
          <w:lang w:val="de-DE"/>
        </w:rPr>
        <w:t>u</w:t>
      </w:r>
      <w:r>
        <w:rPr>
          <w:lang w:val="de-DE"/>
        </w:rPr>
        <w:t>diert; durchführen – führte durch – durchgeführt.</w:t>
      </w:r>
    </w:p>
    <w:p w:rsidR="00BB426F" w:rsidRDefault="0072532C" w:rsidP="001F7B5D">
      <w:r>
        <w:t>Основные формы сильных</w:t>
      </w:r>
      <w:r w:rsidR="00BB426F">
        <w:t xml:space="preserve"> и неправильных глаголов надо заучивать, т.</w:t>
      </w:r>
      <w:r w:rsidR="00384ED1">
        <w:rPr>
          <w:lang w:val="de-DE"/>
        </w:rPr>
        <w:t xml:space="preserve"> </w:t>
      </w:r>
      <w:r w:rsidR="00BB426F">
        <w:t>к. они образуются не по общему правилу.</w:t>
      </w:r>
    </w:p>
    <w:p w:rsidR="009C2F5C" w:rsidRPr="00E056B4" w:rsidRDefault="00BB426F" w:rsidP="00F17A48">
      <w:pPr>
        <w:rPr>
          <w:lang w:val="en-US"/>
        </w:rPr>
      </w:pPr>
      <w:r>
        <w:t>Например</w:t>
      </w:r>
      <w:r w:rsidRPr="00E056B4">
        <w:rPr>
          <w:lang w:val="en-US"/>
        </w:rPr>
        <w:t>:</w:t>
      </w:r>
      <w:r>
        <w:rPr>
          <w:lang w:val="de-DE"/>
        </w:rPr>
        <w:t xml:space="preserve"> sprechen – sprach – gesprochen; gelingen – g</w:t>
      </w:r>
      <w:r>
        <w:rPr>
          <w:lang w:val="de-DE"/>
        </w:rPr>
        <w:t>e</w:t>
      </w:r>
      <w:r>
        <w:rPr>
          <w:lang w:val="de-DE"/>
        </w:rPr>
        <w:t>lang – gelungen; mitnehmen – nahm mit – mitgenommen.</w:t>
      </w:r>
    </w:p>
    <w:p w:rsidR="00BB426F" w:rsidRDefault="00BB426F" w:rsidP="002B1407">
      <w:pPr>
        <w:ind w:firstLine="0"/>
        <w:jc w:val="center"/>
        <w:rPr>
          <w:b/>
        </w:rPr>
      </w:pPr>
      <w:r w:rsidRPr="003F7140">
        <w:rPr>
          <w:b/>
        </w:rPr>
        <w:lastRenderedPageBreak/>
        <w:t>§</w:t>
      </w:r>
      <w:r w:rsidR="00C21374">
        <w:rPr>
          <w:b/>
        </w:rPr>
        <w:t> </w:t>
      </w:r>
      <w:r w:rsidRPr="003F7140">
        <w:rPr>
          <w:b/>
        </w:rPr>
        <w:t xml:space="preserve">7 </w:t>
      </w:r>
      <w:r w:rsidRPr="003F7140">
        <w:rPr>
          <w:b/>
          <w:lang w:val="de-DE"/>
        </w:rPr>
        <w:t>Modallverben (</w:t>
      </w:r>
      <w:r w:rsidRPr="003F7140">
        <w:rPr>
          <w:b/>
        </w:rPr>
        <w:t>Модальные глаголы</w:t>
      </w:r>
      <w:r w:rsidRPr="003F7140">
        <w:rPr>
          <w:b/>
          <w:lang w:val="de-DE"/>
        </w:rPr>
        <w:t>)</w:t>
      </w:r>
    </w:p>
    <w:p w:rsidR="002B1407" w:rsidRPr="002B1407" w:rsidRDefault="002B1407" w:rsidP="002B1407">
      <w:pPr>
        <w:ind w:firstLine="0"/>
        <w:jc w:val="center"/>
        <w:rPr>
          <w:b/>
        </w:rPr>
      </w:pPr>
    </w:p>
    <w:p w:rsidR="00BB426F" w:rsidRPr="00384ED1" w:rsidRDefault="00BB426F" w:rsidP="001F7B5D">
      <w:pPr>
        <w:rPr>
          <w:lang w:val="de-DE"/>
        </w:rPr>
      </w:pPr>
      <w:r w:rsidRPr="00384ED1">
        <w:t>В современном немецком языке имеются следующие м</w:t>
      </w:r>
      <w:r w:rsidRPr="00384ED1">
        <w:t>о</w:t>
      </w:r>
      <w:r w:rsidRPr="00384ED1">
        <w:t>дальные глаголы:</w:t>
      </w:r>
    </w:p>
    <w:p w:rsidR="00BB426F" w:rsidRPr="00384ED1" w:rsidRDefault="00BB426F" w:rsidP="0072532C">
      <w:pPr>
        <w:ind w:firstLine="0"/>
      </w:pPr>
      <w:r w:rsidRPr="00384ED1">
        <w:rPr>
          <w:lang w:val="de-DE"/>
        </w:rPr>
        <w:t xml:space="preserve">können – </w:t>
      </w:r>
      <w:r w:rsidRPr="00384ED1">
        <w:t>мочь, уметь, быть в состоянии</w:t>
      </w:r>
    </w:p>
    <w:p w:rsidR="00BB426F" w:rsidRPr="00384ED1" w:rsidRDefault="00BB426F" w:rsidP="0072532C">
      <w:pPr>
        <w:ind w:firstLine="0"/>
      </w:pPr>
      <w:r w:rsidRPr="00384ED1">
        <w:rPr>
          <w:lang w:val="de-DE"/>
        </w:rPr>
        <w:t>dürfen</w:t>
      </w:r>
      <w:r w:rsidRPr="00384ED1">
        <w:t xml:space="preserve"> </w:t>
      </w:r>
      <w:r w:rsidRPr="00384ED1">
        <w:rPr>
          <w:lang w:val="de-DE"/>
        </w:rPr>
        <w:t>–</w:t>
      </w:r>
      <w:r w:rsidRPr="00384ED1">
        <w:t xml:space="preserve"> сметь, мочь, иметь право, иметь разрешение</w:t>
      </w:r>
    </w:p>
    <w:p w:rsidR="00BB426F" w:rsidRPr="00384ED1" w:rsidRDefault="00BB426F" w:rsidP="0072532C">
      <w:pPr>
        <w:ind w:firstLine="0"/>
      </w:pPr>
      <w:r w:rsidRPr="00384ED1">
        <w:rPr>
          <w:lang w:val="de-DE"/>
        </w:rPr>
        <w:t>sollen</w:t>
      </w:r>
      <w:r w:rsidRPr="00384ED1">
        <w:t xml:space="preserve"> </w:t>
      </w:r>
      <w:r w:rsidRPr="00384ED1">
        <w:rPr>
          <w:lang w:val="de-DE"/>
        </w:rPr>
        <w:t>–</w:t>
      </w:r>
      <w:r w:rsidRPr="00384ED1">
        <w:t xml:space="preserve"> быть обязанным в силу приказа или поручения</w:t>
      </w:r>
    </w:p>
    <w:p w:rsidR="00BB426F" w:rsidRPr="00384ED1" w:rsidRDefault="00BB426F" w:rsidP="0072532C">
      <w:pPr>
        <w:ind w:firstLine="0"/>
      </w:pPr>
      <w:r w:rsidRPr="00384ED1">
        <w:rPr>
          <w:lang w:val="de-DE"/>
        </w:rPr>
        <w:t>müssen</w:t>
      </w:r>
      <w:r w:rsidRPr="00384ED1">
        <w:t xml:space="preserve"> </w:t>
      </w:r>
      <w:r w:rsidRPr="00384ED1">
        <w:rPr>
          <w:lang w:val="de-DE"/>
        </w:rPr>
        <w:t>–</w:t>
      </w:r>
      <w:r w:rsidRPr="00384ED1">
        <w:t xml:space="preserve"> быть вынужденным в силу внутреннего убеждения</w:t>
      </w:r>
    </w:p>
    <w:p w:rsidR="00BB426F" w:rsidRPr="00384ED1" w:rsidRDefault="00BB426F" w:rsidP="0072532C">
      <w:pPr>
        <w:ind w:firstLine="0"/>
      </w:pPr>
      <w:r w:rsidRPr="00384ED1">
        <w:rPr>
          <w:lang w:val="de-DE"/>
        </w:rPr>
        <w:t>wollen</w:t>
      </w:r>
      <w:r w:rsidRPr="00384ED1">
        <w:t xml:space="preserve"> </w:t>
      </w:r>
      <w:r w:rsidRPr="00384ED1">
        <w:rPr>
          <w:lang w:val="de-DE"/>
        </w:rPr>
        <w:t>–</w:t>
      </w:r>
      <w:r w:rsidRPr="00384ED1">
        <w:t xml:space="preserve"> хотеть, желать (реально</w:t>
      </w:r>
      <w:r w:rsidRPr="00384ED1">
        <w:rPr>
          <w:lang w:val="de-DE"/>
        </w:rPr>
        <w:t>,</w:t>
      </w:r>
      <w:r w:rsidRPr="00384ED1">
        <w:t xml:space="preserve"> категорично)</w:t>
      </w:r>
    </w:p>
    <w:p w:rsidR="00BB426F" w:rsidRPr="00384ED1" w:rsidRDefault="00BB426F" w:rsidP="0072532C">
      <w:pPr>
        <w:ind w:firstLine="0"/>
      </w:pPr>
      <w:r w:rsidRPr="00384ED1">
        <w:rPr>
          <w:lang w:val="de-DE"/>
        </w:rPr>
        <w:t>mögen</w:t>
      </w:r>
      <w:r w:rsidRPr="00384ED1">
        <w:t xml:space="preserve"> </w:t>
      </w:r>
      <w:r w:rsidRPr="00384ED1">
        <w:rPr>
          <w:lang w:val="de-DE"/>
        </w:rPr>
        <w:t>–</w:t>
      </w:r>
      <w:r w:rsidRPr="00384ED1">
        <w:t xml:space="preserve"> хотеть (чаще в сослагательном наклонении), любить (как самостоятельный глагол)</w:t>
      </w:r>
    </w:p>
    <w:p w:rsidR="00BB426F" w:rsidRPr="00384ED1" w:rsidRDefault="00BB426F" w:rsidP="001F7B5D">
      <w:r w:rsidRPr="00384ED1">
        <w:t>Модальные глаголы, которые обозначают не действие, а отношение к действию, согласуясь в лице и числе с подлеж</w:t>
      </w:r>
      <w:r w:rsidRPr="00384ED1">
        <w:t>а</w:t>
      </w:r>
      <w:r w:rsidRPr="00384ED1">
        <w:t>щим, вместе с инфинитивом смыслового глагола образуют с</w:t>
      </w:r>
      <w:r w:rsidRPr="00384ED1">
        <w:t>о</w:t>
      </w:r>
      <w:r w:rsidRPr="00384ED1">
        <w:t>ставное глагольное сказуемое. При этом модальный глагол стоит, как правило, на втором месте в предложении, а неопр</w:t>
      </w:r>
      <w:r w:rsidRPr="00384ED1">
        <w:t>е</w:t>
      </w:r>
      <w:r w:rsidRPr="00384ED1">
        <w:t>деленная форма смыслового глагола – в конце предложения. Особенность спряжения модальн</w:t>
      </w:r>
      <w:r w:rsidR="00C21374">
        <w:t>ых глаголов в настоящем времени –</w:t>
      </w:r>
      <w:r w:rsidRPr="00384ED1">
        <w:t xml:space="preserve"> это отсутствие личных окончаний в 1-м и 3-м лице ед.</w:t>
      </w:r>
      <w:r w:rsidR="00C21374">
        <w:t xml:space="preserve"> </w:t>
      </w:r>
      <w:r w:rsidRPr="00384ED1">
        <w:t>ч. и изменение корневой гласной во всех лицах ед.ч. (кр</w:t>
      </w:r>
      <w:r w:rsidRPr="00384ED1">
        <w:t>о</w:t>
      </w:r>
      <w:r w:rsidRPr="00384ED1">
        <w:t xml:space="preserve">ме </w:t>
      </w:r>
      <w:r w:rsidRPr="00384ED1">
        <w:rPr>
          <w:lang w:val="de-DE"/>
        </w:rPr>
        <w:t>sollen</w:t>
      </w:r>
      <w:r w:rsidRPr="00384ED1">
        <w:t>)</w:t>
      </w:r>
      <w:r w:rsidRPr="00384ED1">
        <w:rPr>
          <w:lang w:val="de-DE"/>
        </w:rPr>
        <w:t>.</w:t>
      </w:r>
      <w:r w:rsidRPr="00384ED1">
        <w:t xml:space="preserve"> Например:</w:t>
      </w:r>
      <w:r w:rsidRPr="00384ED1">
        <w:rPr>
          <w:lang w:val="de-DE"/>
        </w:rPr>
        <w:t xml:space="preserve"> Ich </w:t>
      </w:r>
      <w:r w:rsidRPr="00384ED1">
        <w:rPr>
          <w:u w:val="single"/>
          <w:lang w:val="de-DE"/>
        </w:rPr>
        <w:t>will</w:t>
      </w:r>
      <w:r w:rsidRPr="00384ED1">
        <w:rPr>
          <w:lang w:val="de-DE"/>
        </w:rPr>
        <w:t xml:space="preserve"> Rechtsanwalt </w:t>
      </w:r>
      <w:r w:rsidRPr="00384ED1">
        <w:rPr>
          <w:u w:val="single"/>
          <w:lang w:val="de-DE"/>
        </w:rPr>
        <w:t>werden</w:t>
      </w:r>
      <w:r w:rsidRPr="00384ED1">
        <w:rPr>
          <w:lang w:val="de-DE"/>
        </w:rPr>
        <w:t>.</w:t>
      </w:r>
    </w:p>
    <w:p w:rsidR="00BB426F" w:rsidRDefault="00BB426F" w:rsidP="001F7B5D"/>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77"/>
        <w:gridCol w:w="910"/>
        <w:gridCol w:w="838"/>
        <w:gridCol w:w="1017"/>
        <w:gridCol w:w="923"/>
        <w:gridCol w:w="932"/>
      </w:tblGrid>
      <w:tr w:rsidR="008033B8" w:rsidRPr="008033B8" w:rsidTr="002C0955">
        <w:trPr>
          <w:trHeight w:val="282"/>
        </w:trPr>
        <w:tc>
          <w:tcPr>
            <w:tcW w:w="815" w:type="dxa"/>
          </w:tcPr>
          <w:p w:rsidR="00BB426F" w:rsidRPr="007E3F25" w:rsidRDefault="00BB426F" w:rsidP="0072532C">
            <w:pPr>
              <w:ind w:firstLine="0"/>
              <w:rPr>
                <w:b/>
                <w:lang w:val="de-DE"/>
              </w:rPr>
            </w:pPr>
            <w:r w:rsidRPr="007E3F25">
              <w:rPr>
                <w:b/>
                <w:lang w:val="de-DE"/>
              </w:rPr>
              <w:t>Person</w:t>
            </w:r>
          </w:p>
        </w:tc>
        <w:tc>
          <w:tcPr>
            <w:tcW w:w="977" w:type="dxa"/>
          </w:tcPr>
          <w:p w:rsidR="00BB426F" w:rsidRPr="007E3F25" w:rsidRDefault="00BB426F" w:rsidP="0072532C">
            <w:pPr>
              <w:ind w:firstLine="0"/>
              <w:rPr>
                <w:b/>
              </w:rPr>
            </w:pPr>
            <w:r w:rsidRPr="007E3F25">
              <w:rPr>
                <w:b/>
                <w:lang w:val="de-DE"/>
              </w:rPr>
              <w:t>können</w:t>
            </w:r>
          </w:p>
        </w:tc>
        <w:tc>
          <w:tcPr>
            <w:tcW w:w="910" w:type="dxa"/>
          </w:tcPr>
          <w:p w:rsidR="00BB426F" w:rsidRPr="007E3F25" w:rsidRDefault="00BB426F" w:rsidP="0072532C">
            <w:pPr>
              <w:ind w:firstLine="0"/>
              <w:rPr>
                <w:b/>
              </w:rPr>
            </w:pPr>
            <w:r w:rsidRPr="007E3F25">
              <w:rPr>
                <w:b/>
                <w:lang w:val="de-DE"/>
              </w:rPr>
              <w:t>dürfen</w:t>
            </w:r>
          </w:p>
        </w:tc>
        <w:tc>
          <w:tcPr>
            <w:tcW w:w="863" w:type="dxa"/>
          </w:tcPr>
          <w:p w:rsidR="00BB426F" w:rsidRPr="007E3F25" w:rsidRDefault="00BB426F" w:rsidP="0072532C">
            <w:pPr>
              <w:ind w:firstLine="0"/>
              <w:rPr>
                <w:b/>
              </w:rPr>
            </w:pPr>
            <w:r w:rsidRPr="007E3F25">
              <w:rPr>
                <w:b/>
                <w:lang w:val="de-DE"/>
              </w:rPr>
              <w:t>sollen</w:t>
            </w:r>
          </w:p>
        </w:tc>
        <w:tc>
          <w:tcPr>
            <w:tcW w:w="1046" w:type="dxa"/>
          </w:tcPr>
          <w:p w:rsidR="00BB426F" w:rsidRPr="007E3F25" w:rsidRDefault="00BB426F" w:rsidP="0072532C">
            <w:pPr>
              <w:ind w:firstLine="0"/>
              <w:rPr>
                <w:b/>
              </w:rPr>
            </w:pPr>
            <w:r w:rsidRPr="007E3F25">
              <w:rPr>
                <w:b/>
                <w:lang w:val="de-DE"/>
              </w:rPr>
              <w:t>müssen</w:t>
            </w:r>
          </w:p>
        </w:tc>
        <w:tc>
          <w:tcPr>
            <w:tcW w:w="952" w:type="dxa"/>
          </w:tcPr>
          <w:p w:rsidR="00BB426F" w:rsidRPr="007E3F25" w:rsidRDefault="00BB426F" w:rsidP="0072532C">
            <w:pPr>
              <w:ind w:firstLine="0"/>
              <w:rPr>
                <w:b/>
              </w:rPr>
            </w:pPr>
            <w:r w:rsidRPr="007E3F25">
              <w:rPr>
                <w:b/>
                <w:lang w:val="de-DE"/>
              </w:rPr>
              <w:t>wollen</w:t>
            </w:r>
          </w:p>
        </w:tc>
        <w:tc>
          <w:tcPr>
            <w:tcW w:w="958" w:type="dxa"/>
          </w:tcPr>
          <w:p w:rsidR="00BB426F" w:rsidRPr="007E3F25" w:rsidRDefault="00BB426F" w:rsidP="0072532C">
            <w:pPr>
              <w:ind w:firstLine="0"/>
              <w:rPr>
                <w:b/>
              </w:rPr>
            </w:pPr>
            <w:r w:rsidRPr="007E3F25">
              <w:rPr>
                <w:b/>
                <w:lang w:val="de-DE"/>
              </w:rPr>
              <w:t>mögen</w:t>
            </w:r>
          </w:p>
        </w:tc>
      </w:tr>
      <w:tr w:rsidR="008033B8" w:rsidRPr="008033B8" w:rsidTr="002C0955">
        <w:trPr>
          <w:trHeight w:val="282"/>
        </w:trPr>
        <w:tc>
          <w:tcPr>
            <w:tcW w:w="815" w:type="dxa"/>
          </w:tcPr>
          <w:p w:rsidR="00BB426F" w:rsidRPr="00C21374" w:rsidRDefault="00BB426F" w:rsidP="0072532C">
            <w:pPr>
              <w:ind w:firstLine="0"/>
              <w:jc w:val="center"/>
              <w:rPr>
                <w:sz w:val="22"/>
                <w:szCs w:val="22"/>
                <w:lang w:val="de-DE"/>
              </w:rPr>
            </w:pPr>
            <w:r w:rsidRPr="00C21374">
              <w:rPr>
                <w:sz w:val="22"/>
                <w:szCs w:val="22"/>
                <w:lang w:val="de-DE"/>
              </w:rPr>
              <w:t>ich</w:t>
            </w:r>
          </w:p>
        </w:tc>
        <w:tc>
          <w:tcPr>
            <w:tcW w:w="977" w:type="dxa"/>
          </w:tcPr>
          <w:p w:rsidR="00BB426F" w:rsidRPr="008033B8" w:rsidRDefault="00BB426F" w:rsidP="0072532C">
            <w:pPr>
              <w:ind w:firstLine="0"/>
              <w:rPr>
                <w:lang w:val="de-DE"/>
              </w:rPr>
            </w:pPr>
            <w:r w:rsidRPr="008033B8">
              <w:rPr>
                <w:lang w:val="de-DE"/>
              </w:rPr>
              <w:t>kann</w:t>
            </w:r>
          </w:p>
        </w:tc>
        <w:tc>
          <w:tcPr>
            <w:tcW w:w="910" w:type="dxa"/>
          </w:tcPr>
          <w:p w:rsidR="00BB426F" w:rsidRPr="008033B8" w:rsidRDefault="00BB426F" w:rsidP="0072532C">
            <w:pPr>
              <w:ind w:firstLine="0"/>
              <w:rPr>
                <w:lang w:val="de-DE"/>
              </w:rPr>
            </w:pPr>
            <w:r w:rsidRPr="008033B8">
              <w:rPr>
                <w:lang w:val="de-DE"/>
              </w:rPr>
              <w:t>darf</w:t>
            </w:r>
          </w:p>
        </w:tc>
        <w:tc>
          <w:tcPr>
            <w:tcW w:w="863" w:type="dxa"/>
          </w:tcPr>
          <w:p w:rsidR="00BB426F" w:rsidRPr="008033B8" w:rsidRDefault="00BB426F" w:rsidP="0072532C">
            <w:pPr>
              <w:ind w:firstLine="0"/>
              <w:rPr>
                <w:lang w:val="de-DE"/>
              </w:rPr>
            </w:pPr>
            <w:r w:rsidRPr="008033B8">
              <w:rPr>
                <w:lang w:val="de-DE"/>
              </w:rPr>
              <w:t>soll</w:t>
            </w:r>
          </w:p>
        </w:tc>
        <w:tc>
          <w:tcPr>
            <w:tcW w:w="1046" w:type="dxa"/>
          </w:tcPr>
          <w:p w:rsidR="00BB426F" w:rsidRPr="008033B8" w:rsidRDefault="00BB426F" w:rsidP="0072532C">
            <w:pPr>
              <w:ind w:firstLine="0"/>
              <w:rPr>
                <w:lang w:val="de-DE"/>
              </w:rPr>
            </w:pPr>
            <w:r w:rsidRPr="008033B8">
              <w:rPr>
                <w:lang w:val="de-DE"/>
              </w:rPr>
              <w:t>muss</w:t>
            </w:r>
          </w:p>
        </w:tc>
        <w:tc>
          <w:tcPr>
            <w:tcW w:w="952" w:type="dxa"/>
          </w:tcPr>
          <w:p w:rsidR="00BB426F" w:rsidRPr="008033B8" w:rsidRDefault="00BB426F" w:rsidP="0072532C">
            <w:pPr>
              <w:ind w:firstLine="0"/>
              <w:rPr>
                <w:lang w:val="de-DE"/>
              </w:rPr>
            </w:pPr>
            <w:r w:rsidRPr="008033B8">
              <w:rPr>
                <w:lang w:val="de-DE"/>
              </w:rPr>
              <w:t>will</w:t>
            </w:r>
          </w:p>
        </w:tc>
        <w:tc>
          <w:tcPr>
            <w:tcW w:w="958" w:type="dxa"/>
          </w:tcPr>
          <w:p w:rsidR="00BB426F" w:rsidRPr="008033B8" w:rsidRDefault="00BB426F" w:rsidP="0072532C">
            <w:pPr>
              <w:ind w:firstLine="0"/>
              <w:rPr>
                <w:lang w:val="de-DE"/>
              </w:rPr>
            </w:pPr>
            <w:r w:rsidRPr="008033B8">
              <w:rPr>
                <w:lang w:val="de-DE"/>
              </w:rPr>
              <w:t>mag</w:t>
            </w:r>
          </w:p>
        </w:tc>
      </w:tr>
      <w:tr w:rsidR="008033B8" w:rsidRPr="008033B8" w:rsidTr="002C0955">
        <w:trPr>
          <w:trHeight w:val="282"/>
        </w:trPr>
        <w:tc>
          <w:tcPr>
            <w:tcW w:w="815" w:type="dxa"/>
          </w:tcPr>
          <w:p w:rsidR="00BB426F" w:rsidRPr="00C21374" w:rsidRDefault="00BB426F" w:rsidP="0072532C">
            <w:pPr>
              <w:ind w:firstLine="0"/>
              <w:jc w:val="center"/>
              <w:rPr>
                <w:sz w:val="22"/>
                <w:szCs w:val="22"/>
                <w:lang w:val="de-DE"/>
              </w:rPr>
            </w:pPr>
            <w:r w:rsidRPr="00C21374">
              <w:rPr>
                <w:sz w:val="22"/>
                <w:szCs w:val="22"/>
                <w:lang w:val="de-DE"/>
              </w:rPr>
              <w:t>du</w:t>
            </w:r>
          </w:p>
        </w:tc>
        <w:tc>
          <w:tcPr>
            <w:tcW w:w="977" w:type="dxa"/>
          </w:tcPr>
          <w:p w:rsidR="00BB426F" w:rsidRPr="008033B8" w:rsidRDefault="00BB426F" w:rsidP="0072532C">
            <w:pPr>
              <w:ind w:firstLine="0"/>
              <w:rPr>
                <w:lang w:val="de-DE"/>
              </w:rPr>
            </w:pPr>
            <w:r w:rsidRPr="008033B8">
              <w:rPr>
                <w:lang w:val="de-DE"/>
              </w:rPr>
              <w:t>kannst</w:t>
            </w:r>
          </w:p>
        </w:tc>
        <w:tc>
          <w:tcPr>
            <w:tcW w:w="910" w:type="dxa"/>
          </w:tcPr>
          <w:p w:rsidR="00BB426F" w:rsidRPr="008033B8" w:rsidRDefault="00BB426F" w:rsidP="0072532C">
            <w:pPr>
              <w:ind w:firstLine="0"/>
              <w:rPr>
                <w:lang w:val="de-DE"/>
              </w:rPr>
            </w:pPr>
            <w:r w:rsidRPr="008033B8">
              <w:rPr>
                <w:lang w:val="de-DE"/>
              </w:rPr>
              <w:t>darfst</w:t>
            </w:r>
          </w:p>
        </w:tc>
        <w:tc>
          <w:tcPr>
            <w:tcW w:w="863" w:type="dxa"/>
          </w:tcPr>
          <w:p w:rsidR="00BB426F" w:rsidRPr="008033B8" w:rsidRDefault="00BB426F" w:rsidP="0072532C">
            <w:pPr>
              <w:ind w:firstLine="0"/>
              <w:rPr>
                <w:lang w:val="de-DE"/>
              </w:rPr>
            </w:pPr>
            <w:r w:rsidRPr="008033B8">
              <w:rPr>
                <w:lang w:val="de-DE"/>
              </w:rPr>
              <w:t>sollst</w:t>
            </w:r>
          </w:p>
        </w:tc>
        <w:tc>
          <w:tcPr>
            <w:tcW w:w="1046" w:type="dxa"/>
          </w:tcPr>
          <w:p w:rsidR="00BB426F" w:rsidRPr="008033B8" w:rsidRDefault="00BB426F" w:rsidP="0072532C">
            <w:pPr>
              <w:ind w:firstLine="0"/>
              <w:rPr>
                <w:lang w:val="de-DE"/>
              </w:rPr>
            </w:pPr>
            <w:r w:rsidRPr="008033B8">
              <w:rPr>
                <w:lang w:val="de-DE"/>
              </w:rPr>
              <w:t>musst</w:t>
            </w:r>
          </w:p>
        </w:tc>
        <w:tc>
          <w:tcPr>
            <w:tcW w:w="952" w:type="dxa"/>
          </w:tcPr>
          <w:p w:rsidR="00BB426F" w:rsidRPr="008033B8" w:rsidRDefault="00BB426F" w:rsidP="0072532C">
            <w:pPr>
              <w:ind w:firstLine="0"/>
              <w:rPr>
                <w:lang w:val="de-DE"/>
              </w:rPr>
            </w:pPr>
            <w:r w:rsidRPr="008033B8">
              <w:rPr>
                <w:lang w:val="de-DE"/>
              </w:rPr>
              <w:t>willst</w:t>
            </w:r>
          </w:p>
        </w:tc>
        <w:tc>
          <w:tcPr>
            <w:tcW w:w="958" w:type="dxa"/>
          </w:tcPr>
          <w:p w:rsidR="00BB426F" w:rsidRPr="008033B8" w:rsidRDefault="00BB426F" w:rsidP="0072532C">
            <w:pPr>
              <w:ind w:firstLine="0"/>
              <w:rPr>
                <w:lang w:val="de-DE"/>
              </w:rPr>
            </w:pPr>
            <w:r w:rsidRPr="008033B8">
              <w:rPr>
                <w:lang w:val="de-DE"/>
              </w:rPr>
              <w:t>magst</w:t>
            </w:r>
          </w:p>
        </w:tc>
      </w:tr>
      <w:tr w:rsidR="008033B8" w:rsidRPr="008033B8" w:rsidTr="002C0955">
        <w:trPr>
          <w:trHeight w:val="282"/>
        </w:trPr>
        <w:tc>
          <w:tcPr>
            <w:tcW w:w="815" w:type="dxa"/>
          </w:tcPr>
          <w:p w:rsidR="00BB426F" w:rsidRPr="00C21374" w:rsidRDefault="00C21374" w:rsidP="00C21374">
            <w:pPr>
              <w:ind w:left="-108" w:right="-177" w:firstLine="0"/>
              <w:rPr>
                <w:sz w:val="22"/>
                <w:szCs w:val="22"/>
                <w:lang w:val="de-DE"/>
              </w:rPr>
            </w:pPr>
            <w:r w:rsidRPr="00C21374">
              <w:rPr>
                <w:sz w:val="22"/>
                <w:szCs w:val="22"/>
                <w:lang w:val="de-DE"/>
              </w:rPr>
              <w:t>e</w:t>
            </w:r>
            <w:r w:rsidR="00BB426F" w:rsidRPr="00C21374">
              <w:rPr>
                <w:sz w:val="22"/>
                <w:szCs w:val="22"/>
                <w:lang w:val="de-DE"/>
              </w:rPr>
              <w:t>r</w:t>
            </w:r>
            <w:r w:rsidRPr="00C21374">
              <w:rPr>
                <w:sz w:val="22"/>
                <w:szCs w:val="22"/>
              </w:rPr>
              <w:t xml:space="preserve">, </w:t>
            </w:r>
            <w:r w:rsidR="00BB426F" w:rsidRPr="00C21374">
              <w:rPr>
                <w:sz w:val="22"/>
                <w:szCs w:val="22"/>
                <w:lang w:val="de-DE"/>
              </w:rPr>
              <w:t>sie</w:t>
            </w:r>
            <w:r w:rsidRPr="00C21374">
              <w:rPr>
                <w:sz w:val="22"/>
                <w:szCs w:val="22"/>
              </w:rPr>
              <w:t>,</w:t>
            </w:r>
            <w:r>
              <w:rPr>
                <w:sz w:val="22"/>
                <w:szCs w:val="22"/>
              </w:rPr>
              <w:t xml:space="preserve"> </w:t>
            </w:r>
            <w:r w:rsidR="00BB426F" w:rsidRPr="00C21374">
              <w:rPr>
                <w:sz w:val="22"/>
                <w:szCs w:val="22"/>
                <w:lang w:val="de-DE"/>
              </w:rPr>
              <w:t>es</w:t>
            </w:r>
          </w:p>
        </w:tc>
        <w:tc>
          <w:tcPr>
            <w:tcW w:w="977" w:type="dxa"/>
            <w:vAlign w:val="center"/>
          </w:tcPr>
          <w:p w:rsidR="00BB426F" w:rsidRPr="008033B8" w:rsidRDefault="00BB426F" w:rsidP="0072532C">
            <w:pPr>
              <w:ind w:firstLine="0"/>
              <w:rPr>
                <w:lang w:val="de-DE"/>
              </w:rPr>
            </w:pPr>
            <w:r w:rsidRPr="008033B8">
              <w:rPr>
                <w:lang w:val="de-DE"/>
              </w:rPr>
              <w:t>kann</w:t>
            </w:r>
          </w:p>
        </w:tc>
        <w:tc>
          <w:tcPr>
            <w:tcW w:w="910" w:type="dxa"/>
            <w:vAlign w:val="center"/>
          </w:tcPr>
          <w:p w:rsidR="00BB426F" w:rsidRPr="008033B8" w:rsidRDefault="00BB426F" w:rsidP="0072532C">
            <w:pPr>
              <w:ind w:firstLine="0"/>
              <w:rPr>
                <w:lang w:val="de-DE"/>
              </w:rPr>
            </w:pPr>
            <w:r w:rsidRPr="008033B8">
              <w:rPr>
                <w:lang w:val="de-DE"/>
              </w:rPr>
              <w:t>darf</w:t>
            </w:r>
          </w:p>
        </w:tc>
        <w:tc>
          <w:tcPr>
            <w:tcW w:w="863" w:type="dxa"/>
            <w:vAlign w:val="center"/>
          </w:tcPr>
          <w:p w:rsidR="00BB426F" w:rsidRPr="008033B8" w:rsidRDefault="00BB426F" w:rsidP="0072532C">
            <w:pPr>
              <w:ind w:firstLine="0"/>
              <w:rPr>
                <w:lang w:val="de-DE"/>
              </w:rPr>
            </w:pPr>
            <w:r w:rsidRPr="008033B8">
              <w:rPr>
                <w:lang w:val="de-DE"/>
              </w:rPr>
              <w:t>soll</w:t>
            </w:r>
          </w:p>
        </w:tc>
        <w:tc>
          <w:tcPr>
            <w:tcW w:w="1046" w:type="dxa"/>
            <w:vAlign w:val="center"/>
          </w:tcPr>
          <w:p w:rsidR="00BB426F" w:rsidRPr="008033B8" w:rsidRDefault="00BB426F" w:rsidP="0072532C">
            <w:pPr>
              <w:ind w:firstLine="0"/>
              <w:rPr>
                <w:lang w:val="de-DE"/>
              </w:rPr>
            </w:pPr>
            <w:r w:rsidRPr="008033B8">
              <w:rPr>
                <w:lang w:val="de-DE"/>
              </w:rPr>
              <w:t>muss</w:t>
            </w:r>
          </w:p>
        </w:tc>
        <w:tc>
          <w:tcPr>
            <w:tcW w:w="952" w:type="dxa"/>
            <w:vAlign w:val="center"/>
          </w:tcPr>
          <w:p w:rsidR="00BB426F" w:rsidRPr="008033B8" w:rsidRDefault="00BB426F" w:rsidP="0072532C">
            <w:pPr>
              <w:ind w:firstLine="0"/>
              <w:rPr>
                <w:lang w:val="de-DE"/>
              </w:rPr>
            </w:pPr>
            <w:r w:rsidRPr="008033B8">
              <w:rPr>
                <w:lang w:val="de-DE"/>
              </w:rPr>
              <w:t>will</w:t>
            </w:r>
          </w:p>
        </w:tc>
        <w:tc>
          <w:tcPr>
            <w:tcW w:w="958" w:type="dxa"/>
            <w:vAlign w:val="center"/>
          </w:tcPr>
          <w:p w:rsidR="00BB426F" w:rsidRPr="008033B8" w:rsidRDefault="00BB426F" w:rsidP="0072532C">
            <w:pPr>
              <w:ind w:firstLine="0"/>
              <w:rPr>
                <w:lang w:val="de-DE"/>
              </w:rPr>
            </w:pPr>
            <w:r w:rsidRPr="008033B8">
              <w:rPr>
                <w:lang w:val="de-DE"/>
              </w:rPr>
              <w:t>mag</w:t>
            </w:r>
          </w:p>
        </w:tc>
      </w:tr>
      <w:tr w:rsidR="008033B8" w:rsidRPr="008033B8" w:rsidTr="002C0955">
        <w:trPr>
          <w:trHeight w:val="297"/>
        </w:trPr>
        <w:tc>
          <w:tcPr>
            <w:tcW w:w="815" w:type="dxa"/>
          </w:tcPr>
          <w:p w:rsidR="00BB426F" w:rsidRPr="00C21374" w:rsidRDefault="00BB426F" w:rsidP="0072532C">
            <w:pPr>
              <w:ind w:firstLine="0"/>
              <w:jc w:val="center"/>
              <w:rPr>
                <w:sz w:val="22"/>
                <w:szCs w:val="22"/>
                <w:lang w:val="de-DE"/>
              </w:rPr>
            </w:pPr>
            <w:r w:rsidRPr="00C21374">
              <w:rPr>
                <w:sz w:val="22"/>
                <w:szCs w:val="22"/>
                <w:lang w:val="de-DE"/>
              </w:rPr>
              <w:t>wir</w:t>
            </w:r>
          </w:p>
        </w:tc>
        <w:tc>
          <w:tcPr>
            <w:tcW w:w="977" w:type="dxa"/>
          </w:tcPr>
          <w:p w:rsidR="00BB426F" w:rsidRPr="008033B8" w:rsidRDefault="00BB426F" w:rsidP="0072532C">
            <w:pPr>
              <w:ind w:firstLine="0"/>
              <w:rPr>
                <w:lang w:val="de-DE"/>
              </w:rPr>
            </w:pPr>
            <w:r w:rsidRPr="008033B8">
              <w:rPr>
                <w:lang w:val="de-DE"/>
              </w:rPr>
              <w:t>können</w:t>
            </w:r>
          </w:p>
        </w:tc>
        <w:tc>
          <w:tcPr>
            <w:tcW w:w="910" w:type="dxa"/>
          </w:tcPr>
          <w:p w:rsidR="00BB426F" w:rsidRPr="008033B8" w:rsidRDefault="00BB426F" w:rsidP="0072532C">
            <w:pPr>
              <w:ind w:firstLine="0"/>
              <w:rPr>
                <w:lang w:val="de-DE"/>
              </w:rPr>
            </w:pPr>
            <w:r w:rsidRPr="008033B8">
              <w:rPr>
                <w:lang w:val="de-DE"/>
              </w:rPr>
              <w:t>dürfen</w:t>
            </w:r>
          </w:p>
        </w:tc>
        <w:tc>
          <w:tcPr>
            <w:tcW w:w="863" w:type="dxa"/>
          </w:tcPr>
          <w:p w:rsidR="00BB426F" w:rsidRPr="008033B8" w:rsidRDefault="00BB426F" w:rsidP="0072532C">
            <w:pPr>
              <w:ind w:firstLine="0"/>
              <w:rPr>
                <w:lang w:val="de-DE"/>
              </w:rPr>
            </w:pPr>
            <w:r w:rsidRPr="008033B8">
              <w:rPr>
                <w:lang w:val="de-DE"/>
              </w:rPr>
              <w:t>sollen</w:t>
            </w:r>
          </w:p>
        </w:tc>
        <w:tc>
          <w:tcPr>
            <w:tcW w:w="1046" w:type="dxa"/>
          </w:tcPr>
          <w:p w:rsidR="00BB426F" w:rsidRPr="008033B8" w:rsidRDefault="00BB426F" w:rsidP="0072532C">
            <w:pPr>
              <w:ind w:firstLine="0"/>
              <w:rPr>
                <w:lang w:val="de-DE"/>
              </w:rPr>
            </w:pPr>
            <w:r w:rsidRPr="008033B8">
              <w:rPr>
                <w:lang w:val="de-DE"/>
              </w:rPr>
              <w:t>müssen</w:t>
            </w:r>
          </w:p>
        </w:tc>
        <w:tc>
          <w:tcPr>
            <w:tcW w:w="952" w:type="dxa"/>
          </w:tcPr>
          <w:p w:rsidR="00BB426F" w:rsidRPr="008033B8" w:rsidRDefault="00BB426F" w:rsidP="0072532C">
            <w:pPr>
              <w:ind w:firstLine="0"/>
              <w:rPr>
                <w:lang w:val="de-DE"/>
              </w:rPr>
            </w:pPr>
            <w:r w:rsidRPr="008033B8">
              <w:rPr>
                <w:lang w:val="de-DE"/>
              </w:rPr>
              <w:t>wollen</w:t>
            </w:r>
          </w:p>
        </w:tc>
        <w:tc>
          <w:tcPr>
            <w:tcW w:w="958" w:type="dxa"/>
          </w:tcPr>
          <w:p w:rsidR="00BB426F" w:rsidRPr="008033B8" w:rsidRDefault="00BB426F" w:rsidP="0072532C">
            <w:pPr>
              <w:ind w:firstLine="0"/>
              <w:rPr>
                <w:lang w:val="de-DE"/>
              </w:rPr>
            </w:pPr>
            <w:r w:rsidRPr="008033B8">
              <w:rPr>
                <w:lang w:val="de-DE"/>
              </w:rPr>
              <w:t>mögen</w:t>
            </w:r>
          </w:p>
        </w:tc>
      </w:tr>
      <w:tr w:rsidR="008033B8" w:rsidRPr="008033B8" w:rsidTr="002C0955">
        <w:trPr>
          <w:trHeight w:val="282"/>
        </w:trPr>
        <w:tc>
          <w:tcPr>
            <w:tcW w:w="815" w:type="dxa"/>
          </w:tcPr>
          <w:p w:rsidR="00BB426F" w:rsidRPr="00C21374" w:rsidRDefault="00BB426F" w:rsidP="0072532C">
            <w:pPr>
              <w:ind w:firstLine="0"/>
              <w:jc w:val="center"/>
              <w:rPr>
                <w:sz w:val="22"/>
                <w:szCs w:val="22"/>
                <w:lang w:val="de-DE"/>
              </w:rPr>
            </w:pPr>
            <w:r w:rsidRPr="00C21374">
              <w:rPr>
                <w:sz w:val="22"/>
                <w:szCs w:val="22"/>
                <w:lang w:val="de-DE"/>
              </w:rPr>
              <w:t>ihr</w:t>
            </w:r>
          </w:p>
        </w:tc>
        <w:tc>
          <w:tcPr>
            <w:tcW w:w="977" w:type="dxa"/>
          </w:tcPr>
          <w:p w:rsidR="00BB426F" w:rsidRPr="008033B8" w:rsidRDefault="00BB426F" w:rsidP="0072532C">
            <w:pPr>
              <w:ind w:firstLine="0"/>
              <w:rPr>
                <w:lang w:val="de-DE"/>
              </w:rPr>
            </w:pPr>
            <w:r w:rsidRPr="008033B8">
              <w:rPr>
                <w:lang w:val="de-DE"/>
              </w:rPr>
              <w:t>könnt</w:t>
            </w:r>
          </w:p>
        </w:tc>
        <w:tc>
          <w:tcPr>
            <w:tcW w:w="910" w:type="dxa"/>
          </w:tcPr>
          <w:p w:rsidR="00BB426F" w:rsidRPr="008033B8" w:rsidRDefault="00BB426F" w:rsidP="0072532C">
            <w:pPr>
              <w:ind w:firstLine="0"/>
              <w:rPr>
                <w:lang w:val="de-DE"/>
              </w:rPr>
            </w:pPr>
            <w:r w:rsidRPr="008033B8">
              <w:rPr>
                <w:lang w:val="de-DE"/>
              </w:rPr>
              <w:t>dürft</w:t>
            </w:r>
          </w:p>
        </w:tc>
        <w:tc>
          <w:tcPr>
            <w:tcW w:w="863" w:type="dxa"/>
          </w:tcPr>
          <w:p w:rsidR="00BB426F" w:rsidRPr="008033B8" w:rsidRDefault="00BB426F" w:rsidP="0072532C">
            <w:pPr>
              <w:ind w:firstLine="0"/>
              <w:rPr>
                <w:lang w:val="de-DE"/>
              </w:rPr>
            </w:pPr>
            <w:r w:rsidRPr="008033B8">
              <w:rPr>
                <w:lang w:val="de-DE"/>
              </w:rPr>
              <w:t>sollt</w:t>
            </w:r>
          </w:p>
        </w:tc>
        <w:tc>
          <w:tcPr>
            <w:tcW w:w="1046" w:type="dxa"/>
          </w:tcPr>
          <w:p w:rsidR="00BB426F" w:rsidRPr="008033B8" w:rsidRDefault="00BB426F" w:rsidP="0072532C">
            <w:pPr>
              <w:ind w:firstLine="0"/>
              <w:rPr>
                <w:lang w:val="de-DE"/>
              </w:rPr>
            </w:pPr>
            <w:r w:rsidRPr="008033B8">
              <w:rPr>
                <w:lang w:val="de-DE"/>
              </w:rPr>
              <w:t>müsst</w:t>
            </w:r>
          </w:p>
        </w:tc>
        <w:tc>
          <w:tcPr>
            <w:tcW w:w="952" w:type="dxa"/>
          </w:tcPr>
          <w:p w:rsidR="00BB426F" w:rsidRPr="008033B8" w:rsidRDefault="00BB426F" w:rsidP="0072532C">
            <w:pPr>
              <w:ind w:firstLine="0"/>
              <w:rPr>
                <w:lang w:val="de-DE"/>
              </w:rPr>
            </w:pPr>
            <w:r w:rsidRPr="008033B8">
              <w:rPr>
                <w:lang w:val="de-DE"/>
              </w:rPr>
              <w:t>wollt</w:t>
            </w:r>
          </w:p>
        </w:tc>
        <w:tc>
          <w:tcPr>
            <w:tcW w:w="958" w:type="dxa"/>
          </w:tcPr>
          <w:p w:rsidR="00BB426F" w:rsidRPr="008033B8" w:rsidRDefault="00BB426F" w:rsidP="0072532C">
            <w:pPr>
              <w:ind w:firstLine="0"/>
              <w:rPr>
                <w:lang w:val="de-DE"/>
              </w:rPr>
            </w:pPr>
            <w:r w:rsidRPr="008033B8">
              <w:rPr>
                <w:lang w:val="de-DE"/>
              </w:rPr>
              <w:t>mögt</w:t>
            </w:r>
          </w:p>
        </w:tc>
      </w:tr>
      <w:tr w:rsidR="008033B8" w:rsidRPr="008033B8" w:rsidTr="002C0955">
        <w:trPr>
          <w:trHeight w:val="282"/>
        </w:trPr>
        <w:tc>
          <w:tcPr>
            <w:tcW w:w="815" w:type="dxa"/>
          </w:tcPr>
          <w:p w:rsidR="00BB426F" w:rsidRPr="00C21374" w:rsidRDefault="00BB426F" w:rsidP="0072532C">
            <w:pPr>
              <w:ind w:firstLine="0"/>
              <w:jc w:val="center"/>
              <w:rPr>
                <w:sz w:val="22"/>
                <w:szCs w:val="22"/>
                <w:lang w:val="de-DE"/>
              </w:rPr>
            </w:pPr>
            <w:r w:rsidRPr="00C21374">
              <w:rPr>
                <w:sz w:val="22"/>
                <w:szCs w:val="22"/>
                <w:lang w:val="de-DE"/>
              </w:rPr>
              <w:t>sie</w:t>
            </w:r>
          </w:p>
        </w:tc>
        <w:tc>
          <w:tcPr>
            <w:tcW w:w="977" w:type="dxa"/>
          </w:tcPr>
          <w:p w:rsidR="00BB426F" w:rsidRPr="008033B8" w:rsidRDefault="00BB426F" w:rsidP="0072532C">
            <w:pPr>
              <w:ind w:firstLine="0"/>
              <w:rPr>
                <w:lang w:val="de-DE"/>
              </w:rPr>
            </w:pPr>
            <w:r w:rsidRPr="008033B8">
              <w:rPr>
                <w:lang w:val="de-DE"/>
              </w:rPr>
              <w:t>können</w:t>
            </w:r>
          </w:p>
        </w:tc>
        <w:tc>
          <w:tcPr>
            <w:tcW w:w="910" w:type="dxa"/>
          </w:tcPr>
          <w:p w:rsidR="00BB426F" w:rsidRPr="008033B8" w:rsidRDefault="00BB426F" w:rsidP="0072532C">
            <w:pPr>
              <w:ind w:firstLine="0"/>
            </w:pPr>
            <w:r w:rsidRPr="008033B8">
              <w:rPr>
                <w:lang w:val="de-DE"/>
              </w:rPr>
              <w:t>dürfen</w:t>
            </w:r>
          </w:p>
        </w:tc>
        <w:tc>
          <w:tcPr>
            <w:tcW w:w="863" w:type="dxa"/>
          </w:tcPr>
          <w:p w:rsidR="00BB426F" w:rsidRPr="008033B8" w:rsidRDefault="00BB426F" w:rsidP="0072532C">
            <w:pPr>
              <w:ind w:firstLine="0"/>
              <w:rPr>
                <w:lang w:val="de-DE"/>
              </w:rPr>
            </w:pPr>
            <w:r w:rsidRPr="008033B8">
              <w:rPr>
                <w:lang w:val="de-DE"/>
              </w:rPr>
              <w:t>sollen</w:t>
            </w:r>
          </w:p>
        </w:tc>
        <w:tc>
          <w:tcPr>
            <w:tcW w:w="1046" w:type="dxa"/>
          </w:tcPr>
          <w:p w:rsidR="00BB426F" w:rsidRPr="008033B8" w:rsidRDefault="00BB426F" w:rsidP="0072532C">
            <w:pPr>
              <w:ind w:firstLine="0"/>
              <w:rPr>
                <w:lang w:val="de-DE"/>
              </w:rPr>
            </w:pPr>
            <w:r w:rsidRPr="008033B8">
              <w:rPr>
                <w:lang w:val="de-DE"/>
              </w:rPr>
              <w:t>müssen</w:t>
            </w:r>
          </w:p>
        </w:tc>
        <w:tc>
          <w:tcPr>
            <w:tcW w:w="952" w:type="dxa"/>
          </w:tcPr>
          <w:p w:rsidR="00BB426F" w:rsidRPr="008033B8" w:rsidRDefault="00BB426F" w:rsidP="0072532C">
            <w:pPr>
              <w:ind w:firstLine="0"/>
              <w:rPr>
                <w:lang w:val="de-DE"/>
              </w:rPr>
            </w:pPr>
            <w:r w:rsidRPr="008033B8">
              <w:rPr>
                <w:lang w:val="de-DE"/>
              </w:rPr>
              <w:t>wollen</w:t>
            </w:r>
          </w:p>
        </w:tc>
        <w:tc>
          <w:tcPr>
            <w:tcW w:w="958" w:type="dxa"/>
          </w:tcPr>
          <w:p w:rsidR="00BB426F" w:rsidRPr="008033B8" w:rsidRDefault="00BB426F" w:rsidP="0072532C">
            <w:pPr>
              <w:ind w:firstLine="0"/>
              <w:rPr>
                <w:lang w:val="de-DE"/>
              </w:rPr>
            </w:pPr>
            <w:r w:rsidRPr="008033B8">
              <w:rPr>
                <w:lang w:val="de-DE"/>
              </w:rPr>
              <w:t>mögen</w:t>
            </w:r>
          </w:p>
        </w:tc>
      </w:tr>
      <w:tr w:rsidR="008033B8" w:rsidRPr="008033B8" w:rsidTr="002C0955">
        <w:trPr>
          <w:trHeight w:val="282"/>
        </w:trPr>
        <w:tc>
          <w:tcPr>
            <w:tcW w:w="815" w:type="dxa"/>
          </w:tcPr>
          <w:p w:rsidR="00BB426F" w:rsidRPr="00C21374" w:rsidRDefault="00BB426F" w:rsidP="0072532C">
            <w:pPr>
              <w:ind w:firstLine="0"/>
              <w:jc w:val="center"/>
              <w:rPr>
                <w:sz w:val="22"/>
                <w:szCs w:val="22"/>
                <w:lang w:val="de-DE"/>
              </w:rPr>
            </w:pPr>
            <w:r w:rsidRPr="00C21374">
              <w:rPr>
                <w:sz w:val="22"/>
                <w:szCs w:val="22"/>
                <w:lang w:val="de-DE"/>
              </w:rPr>
              <w:t>Sie</w:t>
            </w:r>
          </w:p>
        </w:tc>
        <w:tc>
          <w:tcPr>
            <w:tcW w:w="977" w:type="dxa"/>
          </w:tcPr>
          <w:p w:rsidR="00BB426F" w:rsidRPr="008033B8" w:rsidRDefault="00BB426F" w:rsidP="0072532C">
            <w:pPr>
              <w:ind w:firstLine="0"/>
              <w:rPr>
                <w:lang w:val="de-DE"/>
              </w:rPr>
            </w:pPr>
            <w:r w:rsidRPr="008033B8">
              <w:rPr>
                <w:lang w:val="de-DE"/>
              </w:rPr>
              <w:t>können</w:t>
            </w:r>
          </w:p>
        </w:tc>
        <w:tc>
          <w:tcPr>
            <w:tcW w:w="910" w:type="dxa"/>
          </w:tcPr>
          <w:p w:rsidR="00BB426F" w:rsidRPr="008033B8" w:rsidRDefault="00BB426F" w:rsidP="0072532C">
            <w:pPr>
              <w:ind w:firstLine="0"/>
            </w:pPr>
            <w:r w:rsidRPr="008033B8">
              <w:rPr>
                <w:lang w:val="de-DE"/>
              </w:rPr>
              <w:t>dürfen</w:t>
            </w:r>
          </w:p>
        </w:tc>
        <w:tc>
          <w:tcPr>
            <w:tcW w:w="863" w:type="dxa"/>
          </w:tcPr>
          <w:p w:rsidR="00BB426F" w:rsidRPr="008033B8" w:rsidRDefault="00BB426F" w:rsidP="0072532C">
            <w:pPr>
              <w:ind w:firstLine="0"/>
              <w:rPr>
                <w:lang w:val="de-DE"/>
              </w:rPr>
            </w:pPr>
            <w:r w:rsidRPr="008033B8">
              <w:rPr>
                <w:lang w:val="de-DE"/>
              </w:rPr>
              <w:t>sollen</w:t>
            </w:r>
          </w:p>
        </w:tc>
        <w:tc>
          <w:tcPr>
            <w:tcW w:w="1046" w:type="dxa"/>
          </w:tcPr>
          <w:p w:rsidR="00BB426F" w:rsidRPr="008033B8" w:rsidRDefault="00BB426F" w:rsidP="0072532C">
            <w:pPr>
              <w:ind w:firstLine="0"/>
              <w:rPr>
                <w:lang w:val="de-DE"/>
              </w:rPr>
            </w:pPr>
            <w:r w:rsidRPr="008033B8">
              <w:rPr>
                <w:lang w:val="de-DE"/>
              </w:rPr>
              <w:t>müssen</w:t>
            </w:r>
          </w:p>
        </w:tc>
        <w:tc>
          <w:tcPr>
            <w:tcW w:w="952" w:type="dxa"/>
          </w:tcPr>
          <w:p w:rsidR="00BB426F" w:rsidRPr="008033B8" w:rsidRDefault="00BB426F" w:rsidP="0072532C">
            <w:pPr>
              <w:ind w:firstLine="0"/>
              <w:rPr>
                <w:lang w:val="de-DE"/>
              </w:rPr>
            </w:pPr>
            <w:r w:rsidRPr="008033B8">
              <w:rPr>
                <w:lang w:val="de-DE"/>
              </w:rPr>
              <w:t>wollen</w:t>
            </w:r>
          </w:p>
        </w:tc>
        <w:tc>
          <w:tcPr>
            <w:tcW w:w="958" w:type="dxa"/>
          </w:tcPr>
          <w:p w:rsidR="00BB426F" w:rsidRPr="008033B8" w:rsidRDefault="00BB426F" w:rsidP="0072532C">
            <w:pPr>
              <w:ind w:firstLine="0"/>
              <w:rPr>
                <w:lang w:val="de-DE"/>
              </w:rPr>
            </w:pPr>
            <w:r w:rsidRPr="008033B8">
              <w:rPr>
                <w:lang w:val="de-DE"/>
              </w:rPr>
              <w:t>mögen</w:t>
            </w:r>
          </w:p>
        </w:tc>
      </w:tr>
    </w:tbl>
    <w:p w:rsidR="00D12CBE" w:rsidRPr="00900989" w:rsidRDefault="00D12CBE" w:rsidP="00900989">
      <w:pPr>
        <w:ind w:firstLine="0"/>
      </w:pPr>
    </w:p>
    <w:p w:rsidR="00F17A48" w:rsidRDefault="00F17A48" w:rsidP="002B1407">
      <w:pPr>
        <w:ind w:firstLine="0"/>
        <w:jc w:val="center"/>
        <w:rPr>
          <w:b/>
        </w:rPr>
      </w:pPr>
    </w:p>
    <w:p w:rsidR="00F17A48" w:rsidRDefault="00F17A48" w:rsidP="002B1407">
      <w:pPr>
        <w:ind w:firstLine="0"/>
        <w:jc w:val="center"/>
        <w:rPr>
          <w:b/>
        </w:rPr>
      </w:pPr>
    </w:p>
    <w:p w:rsidR="00F17A48" w:rsidRDefault="00F17A48" w:rsidP="002B1407">
      <w:pPr>
        <w:ind w:firstLine="0"/>
        <w:jc w:val="center"/>
        <w:rPr>
          <w:b/>
        </w:rPr>
      </w:pPr>
    </w:p>
    <w:p w:rsidR="00BB426F" w:rsidRPr="003F7140" w:rsidRDefault="00BB426F" w:rsidP="002B1407">
      <w:pPr>
        <w:ind w:firstLine="0"/>
        <w:jc w:val="center"/>
        <w:rPr>
          <w:b/>
          <w:lang w:val="de-DE"/>
        </w:rPr>
      </w:pPr>
      <w:r w:rsidRPr="003F7140">
        <w:rPr>
          <w:b/>
        </w:rPr>
        <w:lastRenderedPageBreak/>
        <w:t>§</w:t>
      </w:r>
      <w:r w:rsidR="00900989">
        <w:rPr>
          <w:b/>
        </w:rPr>
        <w:t> </w:t>
      </w:r>
      <w:r w:rsidRPr="003F7140">
        <w:rPr>
          <w:b/>
        </w:rPr>
        <w:t xml:space="preserve">8 </w:t>
      </w:r>
      <w:r w:rsidRPr="003F7140">
        <w:rPr>
          <w:b/>
          <w:lang w:val="de-DE"/>
        </w:rPr>
        <w:t>Reflexive Verben (</w:t>
      </w:r>
      <w:r w:rsidRPr="003F7140">
        <w:rPr>
          <w:b/>
        </w:rPr>
        <w:t>Возвратные глаголы</w:t>
      </w:r>
      <w:r w:rsidRPr="003F7140">
        <w:rPr>
          <w:b/>
          <w:lang w:val="de-DE"/>
        </w:rPr>
        <w:t>)</w:t>
      </w:r>
    </w:p>
    <w:p w:rsidR="00BB426F" w:rsidRDefault="00BB426F" w:rsidP="001F7B5D">
      <w:pPr>
        <w:rPr>
          <w:b/>
          <w:sz w:val="28"/>
          <w:szCs w:val="28"/>
        </w:rPr>
      </w:pPr>
    </w:p>
    <w:p w:rsidR="00384ED1" w:rsidRPr="002B1407" w:rsidRDefault="00BB426F" w:rsidP="002B1407">
      <w:r w:rsidRPr="008362DC">
        <w:t>Возвратные глаголы имеют пр</w:t>
      </w:r>
      <w:r>
        <w:t>и себе возвратное мест</w:t>
      </w:r>
      <w:r>
        <w:t>о</w:t>
      </w:r>
      <w:r>
        <w:t>имение</w:t>
      </w:r>
      <w:r>
        <w:rPr>
          <w:lang w:val="de-DE"/>
        </w:rPr>
        <w:t xml:space="preserve"> sich</w:t>
      </w:r>
      <w:r>
        <w:t xml:space="preserve"> (</w:t>
      </w:r>
      <w:r w:rsidRPr="008362DC">
        <w:t>в русском языке частица «ся»)</w:t>
      </w:r>
      <w:r>
        <w:t>. Это местоиме</w:t>
      </w:r>
      <w:r w:rsidR="00900989">
        <w:t>ние употреб</w:t>
      </w:r>
      <w:r w:rsidR="00597AE4">
        <w:t>ляется в 3-м лице ед. и мн. ч</w:t>
      </w:r>
      <w:r w:rsidR="00900989">
        <w:t>.</w:t>
      </w:r>
      <w:r>
        <w:t>, в остальных лицах уп</w:t>
      </w:r>
      <w:r>
        <w:t>о</w:t>
      </w:r>
      <w:r>
        <w:t xml:space="preserve">требляется </w:t>
      </w:r>
      <w:r>
        <w:rPr>
          <w:lang w:val="de-DE"/>
        </w:rPr>
        <w:t xml:space="preserve">Akkusativ </w:t>
      </w:r>
      <w:r>
        <w:t>соответствующего личного местоим</w:t>
      </w:r>
      <w:r>
        <w:t>е</w:t>
      </w:r>
      <w:r>
        <w:t>ния.</w:t>
      </w:r>
    </w:p>
    <w:p w:rsidR="00BB426F" w:rsidRPr="002B1407" w:rsidRDefault="00BB426F" w:rsidP="002B1407">
      <w:pPr>
        <w:ind w:firstLine="0"/>
        <w:jc w:val="center"/>
        <w:rPr>
          <w:b/>
        </w:rPr>
      </w:pPr>
      <w:r w:rsidRPr="00B4407E">
        <w:rPr>
          <w:b/>
        </w:rPr>
        <w:t xml:space="preserve">Спряжение возвратных глаголов в </w:t>
      </w:r>
      <w:r w:rsidRPr="00B4407E">
        <w:rPr>
          <w:b/>
          <w:lang w:val="de-DE"/>
        </w:rPr>
        <w:t>Präsens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354"/>
      </w:tblGrid>
      <w:tr w:rsidR="00BB426F" w:rsidTr="00384ED1">
        <w:tc>
          <w:tcPr>
            <w:tcW w:w="4857" w:type="dxa"/>
          </w:tcPr>
          <w:p w:rsidR="00BB426F" w:rsidRPr="00444D8D" w:rsidRDefault="00BB426F" w:rsidP="001F7B5D">
            <w:pPr>
              <w:rPr>
                <w:bCs/>
              </w:rPr>
            </w:pPr>
            <w:r w:rsidRPr="00444D8D">
              <w:rPr>
                <w:bCs/>
              </w:rPr>
              <w:t>Ед.</w:t>
            </w:r>
            <w:r>
              <w:rPr>
                <w:bCs/>
              </w:rPr>
              <w:t xml:space="preserve"> </w:t>
            </w:r>
            <w:proofErr w:type="gramStart"/>
            <w:r w:rsidRPr="00444D8D">
              <w:rPr>
                <w:bCs/>
              </w:rPr>
              <w:t>ч</w:t>
            </w:r>
            <w:proofErr w:type="gramEnd"/>
            <w:r w:rsidRPr="00444D8D">
              <w:rPr>
                <w:bCs/>
              </w:rPr>
              <w:t>.</w:t>
            </w:r>
          </w:p>
        </w:tc>
        <w:tc>
          <w:tcPr>
            <w:tcW w:w="4857" w:type="dxa"/>
          </w:tcPr>
          <w:p w:rsidR="00BB426F" w:rsidRPr="00444D8D" w:rsidRDefault="00BB426F" w:rsidP="001F7B5D">
            <w:pPr>
              <w:rPr>
                <w:bCs/>
              </w:rPr>
            </w:pPr>
            <w:r w:rsidRPr="00444D8D">
              <w:rPr>
                <w:bCs/>
              </w:rPr>
              <w:t>Мн.</w:t>
            </w:r>
            <w:r>
              <w:rPr>
                <w:bCs/>
              </w:rPr>
              <w:t xml:space="preserve"> </w:t>
            </w:r>
            <w:proofErr w:type="gramStart"/>
            <w:r w:rsidRPr="00444D8D">
              <w:rPr>
                <w:bCs/>
              </w:rPr>
              <w:t>ч</w:t>
            </w:r>
            <w:proofErr w:type="gramEnd"/>
            <w:r w:rsidRPr="00444D8D">
              <w:rPr>
                <w:bCs/>
              </w:rPr>
              <w:t>.</w:t>
            </w:r>
          </w:p>
        </w:tc>
      </w:tr>
      <w:tr w:rsidR="00BB426F" w:rsidTr="00384ED1">
        <w:tc>
          <w:tcPr>
            <w:tcW w:w="4857" w:type="dxa"/>
          </w:tcPr>
          <w:p w:rsidR="00BB426F" w:rsidRPr="00444D8D" w:rsidRDefault="00BB426F" w:rsidP="001F7B5D">
            <w:pPr>
              <w:rPr>
                <w:bCs/>
                <w:lang w:val="de-DE"/>
              </w:rPr>
            </w:pPr>
            <w:r>
              <w:rPr>
                <w:bCs/>
                <w:lang w:val="de-DE"/>
              </w:rPr>
              <w:t>i</w:t>
            </w:r>
            <w:r w:rsidRPr="00444D8D">
              <w:rPr>
                <w:bCs/>
                <w:lang w:val="de-DE"/>
              </w:rPr>
              <w:t xml:space="preserve">ch </w:t>
            </w:r>
            <w:r>
              <w:rPr>
                <w:bCs/>
                <w:lang w:val="de-DE"/>
              </w:rPr>
              <w:t xml:space="preserve"> </w:t>
            </w:r>
            <w:r w:rsidRPr="00444D8D">
              <w:rPr>
                <w:bCs/>
                <w:lang w:val="de-DE"/>
              </w:rPr>
              <w:t xml:space="preserve">interessiere </w:t>
            </w:r>
            <w:r w:rsidRPr="00444D8D">
              <w:rPr>
                <w:b/>
                <w:bCs/>
                <w:lang w:val="de-DE"/>
              </w:rPr>
              <w:t>mich</w:t>
            </w:r>
          </w:p>
        </w:tc>
        <w:tc>
          <w:tcPr>
            <w:tcW w:w="4857" w:type="dxa"/>
          </w:tcPr>
          <w:p w:rsidR="00BB426F" w:rsidRPr="00444D8D" w:rsidRDefault="00BB426F" w:rsidP="001F7B5D">
            <w:pPr>
              <w:rPr>
                <w:bCs/>
                <w:lang w:val="de-DE"/>
              </w:rPr>
            </w:pPr>
            <w:r>
              <w:rPr>
                <w:bCs/>
                <w:lang w:val="de-DE"/>
              </w:rPr>
              <w:t>w</w:t>
            </w:r>
            <w:r w:rsidRPr="00444D8D">
              <w:rPr>
                <w:bCs/>
                <w:lang w:val="de-DE"/>
              </w:rPr>
              <w:t>ir</w:t>
            </w:r>
            <w:r>
              <w:rPr>
                <w:bCs/>
                <w:lang w:val="de-DE"/>
              </w:rPr>
              <w:t xml:space="preserve"> </w:t>
            </w:r>
            <w:r w:rsidRPr="00444D8D">
              <w:rPr>
                <w:bCs/>
                <w:lang w:val="de-DE"/>
              </w:rPr>
              <w:t xml:space="preserve">interessieren </w:t>
            </w:r>
            <w:r w:rsidRPr="00444D8D">
              <w:rPr>
                <w:b/>
                <w:bCs/>
                <w:lang w:val="de-DE"/>
              </w:rPr>
              <w:t>uns</w:t>
            </w:r>
          </w:p>
        </w:tc>
      </w:tr>
      <w:tr w:rsidR="00BB426F" w:rsidTr="00384ED1">
        <w:tc>
          <w:tcPr>
            <w:tcW w:w="4857" w:type="dxa"/>
          </w:tcPr>
          <w:p w:rsidR="00BB426F" w:rsidRPr="00444D8D" w:rsidRDefault="00BB426F" w:rsidP="001F7B5D">
            <w:pPr>
              <w:rPr>
                <w:bCs/>
                <w:lang w:val="de-DE"/>
              </w:rPr>
            </w:pPr>
            <w:r>
              <w:rPr>
                <w:bCs/>
                <w:lang w:val="de-DE"/>
              </w:rPr>
              <w:t>d</w:t>
            </w:r>
            <w:r w:rsidRPr="00444D8D">
              <w:rPr>
                <w:bCs/>
                <w:lang w:val="de-DE"/>
              </w:rPr>
              <w:t>u</w:t>
            </w:r>
            <w:r>
              <w:rPr>
                <w:bCs/>
                <w:lang w:val="de-DE"/>
              </w:rPr>
              <w:t xml:space="preserve"> </w:t>
            </w:r>
            <w:r w:rsidRPr="00444D8D">
              <w:rPr>
                <w:bCs/>
                <w:lang w:val="de-DE"/>
              </w:rPr>
              <w:t xml:space="preserve"> interessierst </w:t>
            </w:r>
            <w:r w:rsidRPr="00444D8D">
              <w:rPr>
                <w:b/>
                <w:bCs/>
                <w:lang w:val="de-DE"/>
              </w:rPr>
              <w:t>dich</w:t>
            </w:r>
          </w:p>
        </w:tc>
        <w:tc>
          <w:tcPr>
            <w:tcW w:w="4857" w:type="dxa"/>
          </w:tcPr>
          <w:p w:rsidR="00BB426F" w:rsidRPr="00444D8D" w:rsidRDefault="00BB426F" w:rsidP="001F7B5D">
            <w:pPr>
              <w:rPr>
                <w:bCs/>
                <w:lang w:val="de-DE"/>
              </w:rPr>
            </w:pPr>
            <w:r>
              <w:rPr>
                <w:bCs/>
                <w:lang w:val="de-DE"/>
              </w:rPr>
              <w:t>i</w:t>
            </w:r>
            <w:r w:rsidRPr="00444D8D">
              <w:rPr>
                <w:bCs/>
                <w:lang w:val="de-DE"/>
              </w:rPr>
              <w:t xml:space="preserve">hr </w:t>
            </w:r>
            <w:r>
              <w:rPr>
                <w:bCs/>
                <w:lang w:val="de-DE"/>
              </w:rPr>
              <w:t xml:space="preserve"> </w:t>
            </w:r>
            <w:r w:rsidRPr="00444D8D">
              <w:rPr>
                <w:bCs/>
                <w:lang w:val="de-DE"/>
              </w:rPr>
              <w:t xml:space="preserve">interessiert </w:t>
            </w:r>
            <w:r w:rsidRPr="00444D8D">
              <w:rPr>
                <w:b/>
                <w:bCs/>
                <w:lang w:val="de-DE"/>
              </w:rPr>
              <w:t>euch</w:t>
            </w:r>
          </w:p>
        </w:tc>
      </w:tr>
      <w:tr w:rsidR="00BB426F" w:rsidTr="00384ED1">
        <w:trPr>
          <w:trHeight w:val="57"/>
        </w:trPr>
        <w:tc>
          <w:tcPr>
            <w:tcW w:w="4857" w:type="dxa"/>
          </w:tcPr>
          <w:p w:rsidR="00BB426F" w:rsidRPr="00444D8D" w:rsidRDefault="00BB426F" w:rsidP="001F7B5D">
            <w:pPr>
              <w:rPr>
                <w:bCs/>
                <w:lang w:val="de-DE"/>
              </w:rPr>
            </w:pPr>
            <w:r>
              <w:rPr>
                <w:bCs/>
                <w:lang w:val="de-DE"/>
              </w:rPr>
              <w:t>e</w:t>
            </w:r>
            <w:r w:rsidRPr="00444D8D">
              <w:rPr>
                <w:bCs/>
                <w:lang w:val="de-DE"/>
              </w:rPr>
              <w:t xml:space="preserve">r, sie, es </w:t>
            </w:r>
            <w:r>
              <w:rPr>
                <w:bCs/>
                <w:lang w:val="de-DE"/>
              </w:rPr>
              <w:t xml:space="preserve"> </w:t>
            </w:r>
            <w:r w:rsidRPr="00444D8D">
              <w:rPr>
                <w:bCs/>
                <w:lang w:val="de-DE"/>
              </w:rPr>
              <w:t xml:space="preserve">interessiert </w:t>
            </w:r>
            <w:r w:rsidRPr="00444D8D">
              <w:rPr>
                <w:b/>
                <w:bCs/>
                <w:lang w:val="de-DE"/>
              </w:rPr>
              <w:t>sich</w:t>
            </w:r>
          </w:p>
        </w:tc>
        <w:tc>
          <w:tcPr>
            <w:tcW w:w="4857" w:type="dxa"/>
          </w:tcPr>
          <w:p w:rsidR="00BB426F" w:rsidRPr="00444D8D" w:rsidRDefault="00BB426F" w:rsidP="001F7B5D">
            <w:pPr>
              <w:rPr>
                <w:bCs/>
                <w:lang w:val="de-DE"/>
              </w:rPr>
            </w:pPr>
            <w:r>
              <w:rPr>
                <w:bCs/>
                <w:lang w:val="de-DE"/>
              </w:rPr>
              <w:t>s</w:t>
            </w:r>
            <w:r w:rsidRPr="00444D8D">
              <w:rPr>
                <w:bCs/>
                <w:lang w:val="de-DE"/>
              </w:rPr>
              <w:t>ie, Sie</w:t>
            </w:r>
            <w:r>
              <w:rPr>
                <w:bCs/>
                <w:lang w:val="de-DE"/>
              </w:rPr>
              <w:t xml:space="preserve"> </w:t>
            </w:r>
            <w:r w:rsidRPr="00444D8D">
              <w:rPr>
                <w:bCs/>
                <w:lang w:val="de-DE"/>
              </w:rPr>
              <w:t xml:space="preserve"> interessieren </w:t>
            </w:r>
            <w:r w:rsidRPr="00444D8D">
              <w:rPr>
                <w:b/>
                <w:bCs/>
                <w:lang w:val="de-DE"/>
              </w:rPr>
              <w:t>sich</w:t>
            </w:r>
          </w:p>
        </w:tc>
      </w:tr>
    </w:tbl>
    <w:p w:rsidR="002B1407" w:rsidRDefault="002B1407" w:rsidP="001F7B5D"/>
    <w:p w:rsidR="00BB426F" w:rsidRPr="009C2F5C" w:rsidRDefault="00BB426F" w:rsidP="001F7B5D">
      <w:pPr>
        <w:rPr>
          <w:lang w:val="de-DE"/>
        </w:rPr>
      </w:pPr>
      <w:r>
        <w:t>У некоторых глаголов (</w:t>
      </w:r>
      <w:r>
        <w:rPr>
          <w:lang w:val="de-DE"/>
        </w:rPr>
        <w:t>sich ansehen, sich anhören, sich lei</w:t>
      </w:r>
      <w:r>
        <w:rPr>
          <w:lang w:val="de-DE"/>
        </w:rPr>
        <w:t>s</w:t>
      </w:r>
      <w:r>
        <w:rPr>
          <w:lang w:val="de-DE"/>
        </w:rPr>
        <w:t xml:space="preserve">ten, sich merken usw.) </w:t>
      </w:r>
      <w:r>
        <w:t xml:space="preserve">личное местоимение стоит в </w:t>
      </w:r>
      <w:r w:rsidR="009C2F5C">
        <w:rPr>
          <w:lang w:val="de-DE"/>
        </w:rPr>
        <w:t>Dativ.</w:t>
      </w:r>
    </w:p>
    <w:tbl>
      <w:tblPr>
        <w:tblW w:w="6850" w:type="dxa"/>
        <w:tblLook w:val="04A0" w:firstRow="1" w:lastRow="0" w:firstColumn="1" w:lastColumn="0" w:noHBand="0" w:noVBand="1"/>
      </w:tblPr>
      <w:tblGrid>
        <w:gridCol w:w="2943"/>
        <w:gridCol w:w="567"/>
        <w:gridCol w:w="2773"/>
        <w:gridCol w:w="567"/>
      </w:tblGrid>
      <w:tr w:rsidR="00BB426F" w:rsidRPr="00444D8D" w:rsidTr="00D12CBE">
        <w:trPr>
          <w:gridAfter w:val="1"/>
          <w:wAfter w:w="567" w:type="dxa"/>
        </w:trPr>
        <w:tc>
          <w:tcPr>
            <w:tcW w:w="2943" w:type="dxa"/>
          </w:tcPr>
          <w:p w:rsidR="00BB426F" w:rsidRPr="00444D8D" w:rsidRDefault="00BB426F" w:rsidP="0072532C">
            <w:pPr>
              <w:ind w:firstLine="993"/>
              <w:rPr>
                <w:bCs/>
              </w:rPr>
            </w:pPr>
            <w:r w:rsidRPr="00444D8D">
              <w:rPr>
                <w:bCs/>
              </w:rPr>
              <w:t>Ед.</w:t>
            </w:r>
            <w:r>
              <w:rPr>
                <w:bCs/>
              </w:rPr>
              <w:t xml:space="preserve"> </w:t>
            </w:r>
            <w:proofErr w:type="gramStart"/>
            <w:r w:rsidRPr="00444D8D">
              <w:rPr>
                <w:bCs/>
              </w:rPr>
              <w:t>ч</w:t>
            </w:r>
            <w:proofErr w:type="gramEnd"/>
            <w:r w:rsidRPr="00444D8D">
              <w:rPr>
                <w:bCs/>
              </w:rPr>
              <w:t>.</w:t>
            </w:r>
          </w:p>
        </w:tc>
        <w:tc>
          <w:tcPr>
            <w:tcW w:w="3340" w:type="dxa"/>
            <w:gridSpan w:val="2"/>
          </w:tcPr>
          <w:p w:rsidR="00BB426F" w:rsidRPr="00444D8D" w:rsidRDefault="00BB426F" w:rsidP="0072532C">
            <w:pPr>
              <w:ind w:firstLine="1452"/>
              <w:rPr>
                <w:bCs/>
              </w:rPr>
            </w:pPr>
            <w:r w:rsidRPr="00444D8D">
              <w:rPr>
                <w:bCs/>
              </w:rPr>
              <w:t>Мн.</w:t>
            </w:r>
            <w:r>
              <w:rPr>
                <w:bCs/>
              </w:rPr>
              <w:t xml:space="preserve"> </w:t>
            </w:r>
            <w:proofErr w:type="gramStart"/>
            <w:r w:rsidRPr="00444D8D">
              <w:rPr>
                <w:bCs/>
              </w:rPr>
              <w:t>ч</w:t>
            </w:r>
            <w:proofErr w:type="gramEnd"/>
            <w:r w:rsidRPr="00444D8D">
              <w:rPr>
                <w:bCs/>
              </w:rPr>
              <w:t>.</w:t>
            </w:r>
          </w:p>
        </w:tc>
      </w:tr>
      <w:tr w:rsidR="00BB426F" w:rsidRPr="00444D8D" w:rsidTr="00D12CBE">
        <w:tc>
          <w:tcPr>
            <w:tcW w:w="3510" w:type="dxa"/>
            <w:gridSpan w:val="2"/>
          </w:tcPr>
          <w:p w:rsidR="00BB426F" w:rsidRPr="00444D8D" w:rsidRDefault="00BB426F" w:rsidP="001F7B5D">
            <w:pPr>
              <w:rPr>
                <w:bCs/>
                <w:lang w:val="de-DE"/>
              </w:rPr>
            </w:pPr>
            <w:r>
              <w:rPr>
                <w:bCs/>
                <w:lang w:val="de-DE"/>
              </w:rPr>
              <w:t>i</w:t>
            </w:r>
            <w:r w:rsidRPr="00444D8D">
              <w:rPr>
                <w:bCs/>
                <w:lang w:val="de-DE"/>
              </w:rPr>
              <w:t xml:space="preserve">ch </w:t>
            </w:r>
            <w:r>
              <w:rPr>
                <w:bCs/>
                <w:lang w:val="de-DE"/>
              </w:rPr>
              <w:t xml:space="preserve">sehe </w:t>
            </w:r>
            <w:r w:rsidRPr="00D8524B">
              <w:rPr>
                <w:b/>
                <w:bCs/>
                <w:lang w:val="de-DE"/>
              </w:rPr>
              <w:t>mir</w:t>
            </w:r>
            <w:r>
              <w:rPr>
                <w:bCs/>
                <w:lang w:val="de-DE"/>
              </w:rPr>
              <w:t xml:space="preserve"> an</w:t>
            </w:r>
          </w:p>
        </w:tc>
        <w:tc>
          <w:tcPr>
            <w:tcW w:w="3340" w:type="dxa"/>
            <w:gridSpan w:val="2"/>
          </w:tcPr>
          <w:p w:rsidR="00BB426F" w:rsidRPr="00444D8D" w:rsidRDefault="00BB426F" w:rsidP="001F7B5D">
            <w:pPr>
              <w:rPr>
                <w:bCs/>
                <w:lang w:val="de-DE"/>
              </w:rPr>
            </w:pPr>
            <w:r>
              <w:rPr>
                <w:bCs/>
                <w:lang w:val="de-DE"/>
              </w:rPr>
              <w:t>w</w:t>
            </w:r>
            <w:r w:rsidRPr="00444D8D">
              <w:rPr>
                <w:bCs/>
                <w:lang w:val="de-DE"/>
              </w:rPr>
              <w:t>ir</w:t>
            </w:r>
            <w:r>
              <w:rPr>
                <w:bCs/>
                <w:lang w:val="de-DE"/>
              </w:rPr>
              <w:t xml:space="preserve"> sehen</w:t>
            </w:r>
            <w:r w:rsidRPr="00444D8D">
              <w:rPr>
                <w:bCs/>
                <w:lang w:val="de-DE"/>
              </w:rPr>
              <w:t xml:space="preserve"> </w:t>
            </w:r>
            <w:r w:rsidRPr="00444D8D">
              <w:rPr>
                <w:b/>
                <w:bCs/>
                <w:lang w:val="de-DE"/>
              </w:rPr>
              <w:t>uns</w:t>
            </w:r>
            <w:r>
              <w:rPr>
                <w:b/>
                <w:bCs/>
                <w:lang w:val="de-DE"/>
              </w:rPr>
              <w:t xml:space="preserve"> </w:t>
            </w:r>
            <w:r w:rsidRPr="00D8524B">
              <w:rPr>
                <w:bCs/>
                <w:lang w:val="de-DE"/>
              </w:rPr>
              <w:t>an</w:t>
            </w:r>
          </w:p>
        </w:tc>
      </w:tr>
      <w:tr w:rsidR="00BB426F" w:rsidRPr="00444D8D" w:rsidTr="00D12CBE">
        <w:tc>
          <w:tcPr>
            <w:tcW w:w="3510" w:type="dxa"/>
            <w:gridSpan w:val="2"/>
          </w:tcPr>
          <w:p w:rsidR="00BB426F" w:rsidRPr="00444D8D" w:rsidRDefault="00BB426F" w:rsidP="001F7B5D">
            <w:pPr>
              <w:rPr>
                <w:bCs/>
                <w:lang w:val="de-DE"/>
              </w:rPr>
            </w:pPr>
            <w:r>
              <w:rPr>
                <w:bCs/>
                <w:lang w:val="de-DE"/>
              </w:rPr>
              <w:t>d</w:t>
            </w:r>
            <w:r w:rsidRPr="00444D8D">
              <w:rPr>
                <w:bCs/>
                <w:lang w:val="de-DE"/>
              </w:rPr>
              <w:t>u</w:t>
            </w:r>
            <w:r>
              <w:rPr>
                <w:bCs/>
                <w:lang w:val="de-DE"/>
              </w:rPr>
              <w:t xml:space="preserve"> siehst </w:t>
            </w:r>
            <w:r w:rsidRPr="00D8524B">
              <w:rPr>
                <w:b/>
                <w:bCs/>
                <w:lang w:val="de-DE"/>
              </w:rPr>
              <w:t>dir</w:t>
            </w:r>
            <w:r>
              <w:rPr>
                <w:bCs/>
                <w:lang w:val="de-DE"/>
              </w:rPr>
              <w:t xml:space="preserve"> an</w:t>
            </w:r>
          </w:p>
        </w:tc>
        <w:tc>
          <w:tcPr>
            <w:tcW w:w="3340" w:type="dxa"/>
            <w:gridSpan w:val="2"/>
          </w:tcPr>
          <w:p w:rsidR="00BB426F" w:rsidRPr="00444D8D" w:rsidRDefault="00BB426F" w:rsidP="001F7B5D">
            <w:pPr>
              <w:rPr>
                <w:bCs/>
                <w:lang w:val="de-DE"/>
              </w:rPr>
            </w:pPr>
            <w:r>
              <w:rPr>
                <w:bCs/>
                <w:lang w:val="de-DE"/>
              </w:rPr>
              <w:t>i</w:t>
            </w:r>
            <w:r w:rsidRPr="00444D8D">
              <w:rPr>
                <w:bCs/>
                <w:lang w:val="de-DE"/>
              </w:rPr>
              <w:t xml:space="preserve">hr </w:t>
            </w:r>
            <w:r>
              <w:rPr>
                <w:bCs/>
                <w:lang w:val="de-DE"/>
              </w:rPr>
              <w:t>seh</w:t>
            </w:r>
            <w:r w:rsidRPr="00444D8D">
              <w:rPr>
                <w:bCs/>
                <w:lang w:val="de-DE"/>
              </w:rPr>
              <w:t xml:space="preserve">t </w:t>
            </w:r>
            <w:r w:rsidRPr="00444D8D">
              <w:rPr>
                <w:b/>
                <w:bCs/>
                <w:lang w:val="de-DE"/>
              </w:rPr>
              <w:t>euch</w:t>
            </w:r>
            <w:r>
              <w:rPr>
                <w:b/>
                <w:bCs/>
                <w:lang w:val="de-DE"/>
              </w:rPr>
              <w:t xml:space="preserve"> </w:t>
            </w:r>
            <w:r w:rsidRPr="00D8524B">
              <w:rPr>
                <w:bCs/>
                <w:lang w:val="de-DE"/>
              </w:rPr>
              <w:t>an</w:t>
            </w:r>
          </w:p>
        </w:tc>
      </w:tr>
      <w:tr w:rsidR="00BB426F" w:rsidRPr="00F01AD1" w:rsidTr="00D12CBE">
        <w:tc>
          <w:tcPr>
            <w:tcW w:w="3510" w:type="dxa"/>
            <w:gridSpan w:val="2"/>
          </w:tcPr>
          <w:p w:rsidR="00BB426F" w:rsidRPr="00444D8D" w:rsidRDefault="00BB426F" w:rsidP="001F7B5D">
            <w:pPr>
              <w:rPr>
                <w:bCs/>
                <w:lang w:val="de-DE"/>
              </w:rPr>
            </w:pPr>
            <w:r>
              <w:rPr>
                <w:bCs/>
                <w:lang w:val="de-DE"/>
              </w:rPr>
              <w:t>e</w:t>
            </w:r>
            <w:r w:rsidRPr="00444D8D">
              <w:rPr>
                <w:bCs/>
                <w:lang w:val="de-DE"/>
              </w:rPr>
              <w:t xml:space="preserve">r, sie, es </w:t>
            </w:r>
            <w:r>
              <w:rPr>
                <w:bCs/>
                <w:lang w:val="de-DE"/>
              </w:rPr>
              <w:t xml:space="preserve">sieht </w:t>
            </w:r>
            <w:r w:rsidRPr="00444D8D">
              <w:rPr>
                <w:b/>
                <w:bCs/>
                <w:lang w:val="de-DE"/>
              </w:rPr>
              <w:t>sich</w:t>
            </w:r>
            <w:r>
              <w:rPr>
                <w:b/>
                <w:bCs/>
                <w:lang w:val="de-DE"/>
              </w:rPr>
              <w:t xml:space="preserve"> </w:t>
            </w:r>
            <w:r w:rsidRPr="00D8524B">
              <w:rPr>
                <w:bCs/>
                <w:lang w:val="de-DE"/>
              </w:rPr>
              <w:t>an</w:t>
            </w:r>
          </w:p>
        </w:tc>
        <w:tc>
          <w:tcPr>
            <w:tcW w:w="3340" w:type="dxa"/>
            <w:gridSpan w:val="2"/>
          </w:tcPr>
          <w:p w:rsidR="00BB426F" w:rsidRPr="00444D8D" w:rsidRDefault="00BB426F" w:rsidP="001F7B5D">
            <w:pPr>
              <w:rPr>
                <w:bCs/>
                <w:lang w:val="de-DE"/>
              </w:rPr>
            </w:pPr>
            <w:r>
              <w:rPr>
                <w:bCs/>
                <w:lang w:val="de-DE"/>
              </w:rPr>
              <w:t>s</w:t>
            </w:r>
            <w:r w:rsidRPr="00444D8D">
              <w:rPr>
                <w:bCs/>
                <w:lang w:val="de-DE"/>
              </w:rPr>
              <w:t>ie, Sie</w:t>
            </w:r>
            <w:r>
              <w:rPr>
                <w:bCs/>
                <w:lang w:val="de-DE"/>
              </w:rPr>
              <w:t xml:space="preserve"> seh</w:t>
            </w:r>
            <w:r w:rsidRPr="00444D8D">
              <w:rPr>
                <w:bCs/>
                <w:lang w:val="de-DE"/>
              </w:rPr>
              <w:t xml:space="preserve">en </w:t>
            </w:r>
            <w:r w:rsidRPr="00444D8D">
              <w:rPr>
                <w:b/>
                <w:bCs/>
                <w:lang w:val="de-DE"/>
              </w:rPr>
              <w:t>sich</w:t>
            </w:r>
            <w:r>
              <w:rPr>
                <w:b/>
                <w:bCs/>
                <w:lang w:val="de-DE"/>
              </w:rPr>
              <w:t xml:space="preserve"> </w:t>
            </w:r>
            <w:r w:rsidRPr="00D8524B">
              <w:rPr>
                <w:bCs/>
                <w:lang w:val="de-DE"/>
              </w:rPr>
              <w:t>an</w:t>
            </w:r>
          </w:p>
        </w:tc>
      </w:tr>
    </w:tbl>
    <w:p w:rsidR="00BB426F" w:rsidRDefault="00BB426F" w:rsidP="001F7B5D">
      <w:pPr>
        <w:rPr>
          <w:b/>
          <w:sz w:val="28"/>
          <w:szCs w:val="28"/>
          <w:lang w:val="de-DE"/>
        </w:rPr>
      </w:pPr>
    </w:p>
    <w:p w:rsidR="00BB426F" w:rsidRDefault="00BB426F" w:rsidP="002B1407">
      <w:pPr>
        <w:ind w:firstLine="0"/>
        <w:jc w:val="center"/>
        <w:rPr>
          <w:b/>
          <w:bCs/>
        </w:rPr>
      </w:pPr>
      <w:r w:rsidRPr="00384ED1">
        <w:rPr>
          <w:b/>
        </w:rPr>
        <w:t>§</w:t>
      </w:r>
      <w:r w:rsidR="00900989">
        <w:rPr>
          <w:b/>
        </w:rPr>
        <w:t> </w:t>
      </w:r>
      <w:r w:rsidRPr="00384ED1">
        <w:rPr>
          <w:b/>
        </w:rPr>
        <w:t>9</w:t>
      </w:r>
      <w:r w:rsidRPr="00384ED1">
        <w:rPr>
          <w:b/>
          <w:lang w:val="de-DE"/>
        </w:rPr>
        <w:t xml:space="preserve"> Imperativ </w:t>
      </w:r>
      <w:r w:rsidRPr="00384ED1">
        <w:rPr>
          <w:b/>
        </w:rPr>
        <w:t>(Повелительное наклонение)</w:t>
      </w:r>
    </w:p>
    <w:p w:rsidR="002B1407" w:rsidRPr="002B1407" w:rsidRDefault="002B1407" w:rsidP="002B1407">
      <w:pPr>
        <w:ind w:firstLine="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2202"/>
        <w:gridCol w:w="2319"/>
      </w:tblGrid>
      <w:tr w:rsidR="00BB426F" w:rsidRPr="00F01AD1" w:rsidTr="002B1407">
        <w:tc>
          <w:tcPr>
            <w:tcW w:w="2159" w:type="dxa"/>
          </w:tcPr>
          <w:p w:rsidR="00BB426F" w:rsidRPr="0072532C" w:rsidRDefault="00BB426F" w:rsidP="0072532C">
            <w:pPr>
              <w:ind w:firstLine="0"/>
              <w:rPr>
                <w:b/>
                <w:bCs/>
                <w:lang w:val="de-DE"/>
              </w:rPr>
            </w:pPr>
            <w:r w:rsidRPr="0072532C">
              <w:t>Форма 2-го лица ед.</w:t>
            </w:r>
            <w:r w:rsidR="00900989">
              <w:t xml:space="preserve"> ч.</w:t>
            </w:r>
            <w:r w:rsidRPr="0072532C">
              <w:t xml:space="preserve"> при обращ</w:t>
            </w:r>
            <w:r w:rsidRPr="0072532C">
              <w:t>е</w:t>
            </w:r>
            <w:r w:rsidRPr="0072532C">
              <w:t>нии к одному ч</w:t>
            </w:r>
            <w:r w:rsidRPr="0072532C">
              <w:t>е</w:t>
            </w:r>
            <w:r w:rsidRPr="0072532C">
              <w:t>ловеку на «ты»</w:t>
            </w:r>
          </w:p>
        </w:tc>
        <w:tc>
          <w:tcPr>
            <w:tcW w:w="2202" w:type="dxa"/>
          </w:tcPr>
          <w:p w:rsidR="00BB426F" w:rsidRPr="0072532C" w:rsidRDefault="00BB426F" w:rsidP="0072532C">
            <w:pPr>
              <w:ind w:firstLine="0"/>
              <w:rPr>
                <w:b/>
                <w:bCs/>
              </w:rPr>
            </w:pPr>
            <w:r w:rsidRPr="0072532C">
              <w:t>Совпадает с осн</w:t>
            </w:r>
            <w:r w:rsidRPr="0072532C">
              <w:t>о</w:t>
            </w:r>
            <w:r w:rsidRPr="0072532C">
              <w:t>вой глагола 2-го лица ед.ч. презенса изъявительного наклонения, не с</w:t>
            </w:r>
            <w:r w:rsidRPr="0072532C">
              <w:t>о</w:t>
            </w:r>
            <w:r w:rsidRPr="0072532C">
              <w:t>храняется лишь ä.</w:t>
            </w:r>
          </w:p>
        </w:tc>
        <w:tc>
          <w:tcPr>
            <w:tcW w:w="2319" w:type="dxa"/>
          </w:tcPr>
          <w:p w:rsidR="00BB426F" w:rsidRDefault="00BB426F" w:rsidP="0072532C">
            <w:pPr>
              <w:ind w:firstLine="0"/>
              <w:rPr>
                <w:bCs/>
                <w:lang w:val="de-DE"/>
              </w:rPr>
            </w:pPr>
            <w:r>
              <w:rPr>
                <w:bCs/>
                <w:lang w:val="de-DE"/>
              </w:rPr>
              <w:t>Hilf mir!</w:t>
            </w:r>
          </w:p>
          <w:p w:rsidR="00BB426F" w:rsidRDefault="00BB426F" w:rsidP="0072532C">
            <w:pPr>
              <w:ind w:firstLine="0"/>
              <w:rPr>
                <w:bCs/>
                <w:lang w:val="de-DE"/>
              </w:rPr>
            </w:pPr>
            <w:r>
              <w:rPr>
                <w:bCs/>
                <w:lang w:val="de-DE"/>
              </w:rPr>
              <w:t>Vernimm den Ve</w:t>
            </w:r>
            <w:r>
              <w:rPr>
                <w:bCs/>
                <w:lang w:val="de-DE"/>
              </w:rPr>
              <w:t>r</w:t>
            </w:r>
            <w:r>
              <w:rPr>
                <w:bCs/>
                <w:lang w:val="de-DE"/>
              </w:rPr>
              <w:t>dächtigen!</w:t>
            </w:r>
          </w:p>
          <w:p w:rsidR="00BB426F" w:rsidRDefault="00BB426F" w:rsidP="0072532C">
            <w:pPr>
              <w:ind w:firstLine="0"/>
              <w:rPr>
                <w:bCs/>
                <w:lang w:val="de-DE"/>
              </w:rPr>
            </w:pPr>
            <w:r>
              <w:rPr>
                <w:bCs/>
                <w:lang w:val="de-DE"/>
              </w:rPr>
              <w:t>Hör(e) aufmerksam zu!</w:t>
            </w:r>
          </w:p>
          <w:p w:rsidR="00BB426F" w:rsidRPr="00DE3C2E" w:rsidRDefault="00BB426F" w:rsidP="0072532C">
            <w:pPr>
              <w:ind w:firstLine="0"/>
              <w:rPr>
                <w:bCs/>
                <w:lang w:val="de-DE"/>
              </w:rPr>
            </w:pPr>
            <w:r>
              <w:rPr>
                <w:bCs/>
                <w:lang w:val="de-DE"/>
              </w:rPr>
              <w:t>Fahr(e) zum Tatort!</w:t>
            </w:r>
          </w:p>
        </w:tc>
      </w:tr>
      <w:tr w:rsidR="00BB426F" w:rsidTr="002B1407">
        <w:tc>
          <w:tcPr>
            <w:tcW w:w="2159" w:type="dxa"/>
          </w:tcPr>
          <w:p w:rsidR="00BB426F" w:rsidRPr="0072532C" w:rsidRDefault="00900989" w:rsidP="0072532C">
            <w:pPr>
              <w:ind w:firstLine="0"/>
              <w:rPr>
                <w:b/>
                <w:bCs/>
                <w:lang w:val="de-DE"/>
              </w:rPr>
            </w:pPr>
            <w:r>
              <w:t>Форма 2-го лица мн. ч.</w:t>
            </w:r>
            <w:r w:rsidR="00BB426F" w:rsidRPr="0072532C">
              <w:t xml:space="preserve"> при обр</w:t>
            </w:r>
            <w:r w:rsidR="00BB426F" w:rsidRPr="0072532C">
              <w:t>а</w:t>
            </w:r>
            <w:r w:rsidR="00BB426F" w:rsidRPr="0072532C">
              <w:t>щении к двум или нескольким соб</w:t>
            </w:r>
            <w:r w:rsidR="00BB426F" w:rsidRPr="0072532C">
              <w:t>е</w:t>
            </w:r>
            <w:r w:rsidR="00BB426F" w:rsidRPr="0072532C">
              <w:t>седникам на «ты»</w:t>
            </w:r>
          </w:p>
        </w:tc>
        <w:tc>
          <w:tcPr>
            <w:tcW w:w="2202" w:type="dxa"/>
          </w:tcPr>
          <w:p w:rsidR="00BB426F" w:rsidRPr="0072532C" w:rsidRDefault="00BB426F" w:rsidP="0072532C">
            <w:pPr>
              <w:ind w:firstLine="0"/>
              <w:rPr>
                <w:b/>
                <w:bCs/>
              </w:rPr>
            </w:pPr>
            <w:r w:rsidRPr="0072532C">
              <w:t>Полностью совп</w:t>
            </w:r>
            <w:r w:rsidRPr="0072532C">
              <w:t>а</w:t>
            </w:r>
            <w:r w:rsidRPr="0072532C">
              <w:t>дает с фо</w:t>
            </w:r>
            <w:r w:rsidR="00900989">
              <w:t>рмой гл</w:t>
            </w:r>
            <w:r w:rsidR="00900989">
              <w:t>а</w:t>
            </w:r>
            <w:r w:rsidR="00900989">
              <w:t xml:space="preserve">гола во 2 лице </w:t>
            </w:r>
            <w:r w:rsidR="00597AE4">
              <w:rPr>
                <w:lang w:val="de-DE"/>
              </w:rPr>
              <w:t xml:space="preserve">   </w:t>
            </w:r>
            <w:r w:rsidR="00900989">
              <w:t>мн. ч.</w:t>
            </w:r>
            <w:r w:rsidRPr="0072532C">
              <w:t xml:space="preserve"> презенса изъявительного наклонения.</w:t>
            </w:r>
          </w:p>
        </w:tc>
        <w:tc>
          <w:tcPr>
            <w:tcW w:w="2319" w:type="dxa"/>
          </w:tcPr>
          <w:p w:rsidR="00BB426F" w:rsidRDefault="00BB426F" w:rsidP="0072532C">
            <w:pPr>
              <w:ind w:firstLine="0"/>
              <w:rPr>
                <w:bCs/>
                <w:lang w:val="de-DE"/>
              </w:rPr>
            </w:pPr>
            <w:r w:rsidRPr="00214396">
              <w:rPr>
                <w:bCs/>
                <w:lang w:val="de-DE"/>
              </w:rPr>
              <w:t>Gesteht eure Schuld!</w:t>
            </w:r>
          </w:p>
          <w:p w:rsidR="00BB426F" w:rsidRDefault="00BB426F" w:rsidP="0072532C">
            <w:pPr>
              <w:ind w:firstLine="0"/>
              <w:rPr>
                <w:bCs/>
                <w:lang w:val="de-DE"/>
              </w:rPr>
            </w:pPr>
            <w:r>
              <w:rPr>
                <w:bCs/>
                <w:lang w:val="de-DE"/>
              </w:rPr>
              <w:t>Sperrt das Gebäude ab!</w:t>
            </w:r>
          </w:p>
          <w:p w:rsidR="00BB426F" w:rsidRPr="00214396" w:rsidRDefault="00BB426F" w:rsidP="0072532C">
            <w:pPr>
              <w:ind w:firstLine="0"/>
              <w:rPr>
                <w:b/>
                <w:bCs/>
                <w:lang w:val="de-DE"/>
              </w:rPr>
            </w:pPr>
            <w:r>
              <w:rPr>
                <w:bCs/>
                <w:lang w:val="de-DE"/>
              </w:rPr>
              <w:t>Macht die Aussagen!</w:t>
            </w:r>
          </w:p>
        </w:tc>
      </w:tr>
      <w:tr w:rsidR="00BB426F" w:rsidTr="002B1407">
        <w:tc>
          <w:tcPr>
            <w:tcW w:w="2159" w:type="dxa"/>
          </w:tcPr>
          <w:p w:rsidR="00BB426F" w:rsidRDefault="00BB426F" w:rsidP="0072532C">
            <w:pPr>
              <w:ind w:firstLine="0"/>
              <w:rPr>
                <w:b/>
                <w:bCs/>
              </w:rPr>
            </w:pPr>
            <w:r>
              <w:lastRenderedPageBreak/>
              <w:t>В</w:t>
            </w:r>
            <w:r w:rsidRPr="00FC58B3">
              <w:t>ежливая форма при обращении на «Вы»</w:t>
            </w:r>
          </w:p>
        </w:tc>
        <w:tc>
          <w:tcPr>
            <w:tcW w:w="2202" w:type="dxa"/>
          </w:tcPr>
          <w:p w:rsidR="00BB426F" w:rsidRDefault="00BB426F" w:rsidP="0072532C">
            <w:pPr>
              <w:ind w:firstLine="0"/>
              <w:rPr>
                <w:b/>
                <w:bCs/>
              </w:rPr>
            </w:pPr>
            <w:r>
              <w:t>С</w:t>
            </w:r>
            <w:r w:rsidRPr="00FC58B3">
              <w:t>овпа</w:t>
            </w:r>
            <w:r>
              <w:t>дает с ве</w:t>
            </w:r>
            <w:r>
              <w:t>ж</w:t>
            </w:r>
            <w:r>
              <w:t>ливой формой пр</w:t>
            </w:r>
            <w:r>
              <w:t>е</w:t>
            </w:r>
            <w:r>
              <w:t xml:space="preserve">зенса, но </w:t>
            </w:r>
            <w:r w:rsidRPr="00FC58B3">
              <w:t>личное местоимение стоит после глагола.</w:t>
            </w:r>
          </w:p>
        </w:tc>
        <w:tc>
          <w:tcPr>
            <w:tcW w:w="2319" w:type="dxa"/>
          </w:tcPr>
          <w:p w:rsidR="00BB426F" w:rsidRPr="00214396" w:rsidRDefault="00BB426F" w:rsidP="0072532C">
            <w:pPr>
              <w:ind w:firstLine="0"/>
              <w:rPr>
                <w:bCs/>
                <w:lang w:val="de-DE"/>
              </w:rPr>
            </w:pPr>
            <w:r w:rsidRPr="00214396">
              <w:rPr>
                <w:bCs/>
                <w:lang w:val="de-DE"/>
              </w:rPr>
              <w:t>Stellen Sie sich vor!</w:t>
            </w:r>
          </w:p>
          <w:p w:rsidR="00BB426F" w:rsidRPr="00214396" w:rsidRDefault="00BB426F" w:rsidP="0072532C">
            <w:pPr>
              <w:ind w:firstLine="0"/>
              <w:rPr>
                <w:bCs/>
                <w:lang w:val="de-DE"/>
              </w:rPr>
            </w:pPr>
            <w:r w:rsidRPr="00214396">
              <w:rPr>
                <w:bCs/>
                <w:lang w:val="de-DE"/>
              </w:rPr>
              <w:t>Befragen Sie die Einwohner!</w:t>
            </w:r>
          </w:p>
          <w:p w:rsidR="00BB426F" w:rsidRPr="00214396" w:rsidRDefault="00BB426F" w:rsidP="0072532C">
            <w:pPr>
              <w:ind w:firstLine="0"/>
              <w:rPr>
                <w:b/>
                <w:bCs/>
                <w:lang w:val="de-DE"/>
              </w:rPr>
            </w:pPr>
            <w:r w:rsidRPr="00214396">
              <w:rPr>
                <w:bCs/>
                <w:lang w:val="de-DE"/>
              </w:rPr>
              <w:t>Zweifeln Sie nicht!</w:t>
            </w:r>
          </w:p>
        </w:tc>
      </w:tr>
      <w:tr w:rsidR="00BB426F" w:rsidRPr="00F01AD1" w:rsidTr="002B1407">
        <w:tc>
          <w:tcPr>
            <w:tcW w:w="2159" w:type="dxa"/>
          </w:tcPr>
          <w:p w:rsidR="00BB426F" w:rsidRPr="00F521AC" w:rsidRDefault="00BB426F" w:rsidP="0072532C">
            <w:pPr>
              <w:ind w:firstLine="0"/>
              <w:rPr>
                <w:b/>
                <w:bCs/>
                <w:lang w:val="de-DE"/>
              </w:rPr>
            </w:pPr>
            <w:r>
              <w:t>Ф</w:t>
            </w:r>
            <w:r w:rsidRPr="00FC58B3">
              <w:t>орма 1-го лица мн.</w:t>
            </w:r>
            <w:r w:rsidR="00597AE4">
              <w:rPr>
                <w:lang w:val="de-DE"/>
              </w:rPr>
              <w:t xml:space="preserve"> </w:t>
            </w:r>
            <w:r w:rsidRPr="00FC58B3">
              <w:t>ч., побужд</w:t>
            </w:r>
            <w:r w:rsidRPr="00FC58B3">
              <w:t>а</w:t>
            </w:r>
            <w:r w:rsidRPr="00FC58B3">
              <w:t>ющая к совмес</w:t>
            </w:r>
            <w:r w:rsidRPr="00FC58B3">
              <w:t>т</w:t>
            </w:r>
            <w:r w:rsidRPr="00FC58B3">
              <w:t>ному действи</w:t>
            </w:r>
            <w:r>
              <w:t xml:space="preserve">ю </w:t>
            </w:r>
          </w:p>
        </w:tc>
        <w:tc>
          <w:tcPr>
            <w:tcW w:w="2202" w:type="dxa"/>
          </w:tcPr>
          <w:p w:rsidR="00BB426F" w:rsidRDefault="00BB426F" w:rsidP="0072532C">
            <w:pPr>
              <w:ind w:firstLine="0"/>
              <w:rPr>
                <w:b/>
                <w:bCs/>
              </w:rPr>
            </w:pPr>
            <w:r>
              <w:t>О</w:t>
            </w:r>
            <w:r w:rsidRPr="00FC58B3">
              <w:t xml:space="preserve">бразуется </w:t>
            </w:r>
            <w:r>
              <w:t xml:space="preserve">как вежливая форма или </w:t>
            </w:r>
            <w:r w:rsidRPr="00FC58B3">
              <w:t xml:space="preserve">с помощью вспомогательного глагола </w:t>
            </w:r>
            <w:r w:rsidRPr="00FC58B3">
              <w:rPr>
                <w:lang w:val="en-US"/>
              </w:rPr>
              <w:t>wollen</w:t>
            </w:r>
            <w:r>
              <w:t>,</w:t>
            </w:r>
            <w:r w:rsidRPr="00FC58B3">
              <w:t xml:space="preserve"> м</w:t>
            </w:r>
            <w:r w:rsidRPr="00FC58B3">
              <w:t>е</w:t>
            </w:r>
            <w:r w:rsidRPr="00FC58B3">
              <w:t xml:space="preserve">стоимения </w:t>
            </w:r>
            <w:r w:rsidRPr="00FC58B3">
              <w:rPr>
                <w:lang w:val="en-US"/>
              </w:rPr>
              <w:t>wir</w:t>
            </w:r>
            <w:r w:rsidRPr="00FC58B3">
              <w:t xml:space="preserve"> и инфинитива смы</w:t>
            </w:r>
            <w:r w:rsidRPr="00FC58B3">
              <w:t>с</w:t>
            </w:r>
            <w:r w:rsidRPr="00FC58B3">
              <w:t>лового глагола.</w:t>
            </w:r>
          </w:p>
        </w:tc>
        <w:tc>
          <w:tcPr>
            <w:tcW w:w="2319" w:type="dxa"/>
          </w:tcPr>
          <w:p w:rsidR="00BB426F" w:rsidRPr="00122FA1" w:rsidRDefault="00BB426F" w:rsidP="0072532C">
            <w:pPr>
              <w:ind w:firstLine="0"/>
              <w:rPr>
                <w:bCs/>
                <w:lang w:val="de-DE"/>
              </w:rPr>
            </w:pPr>
            <w:r w:rsidRPr="00122FA1">
              <w:rPr>
                <w:bCs/>
                <w:lang w:val="de-DE"/>
              </w:rPr>
              <w:t>Untersuchen wir di</w:t>
            </w:r>
            <w:r w:rsidRPr="00122FA1">
              <w:rPr>
                <w:bCs/>
                <w:lang w:val="de-DE"/>
              </w:rPr>
              <w:t>e</w:t>
            </w:r>
            <w:r w:rsidRPr="00122FA1">
              <w:rPr>
                <w:bCs/>
                <w:lang w:val="de-DE"/>
              </w:rPr>
              <w:t>sen Fall!</w:t>
            </w:r>
          </w:p>
          <w:p w:rsidR="00BB426F" w:rsidRPr="00122FA1" w:rsidRDefault="00BB426F" w:rsidP="0072532C">
            <w:pPr>
              <w:ind w:firstLine="0"/>
              <w:rPr>
                <w:b/>
                <w:bCs/>
                <w:lang w:val="de-DE"/>
              </w:rPr>
            </w:pPr>
            <w:r w:rsidRPr="00122FA1">
              <w:rPr>
                <w:bCs/>
                <w:lang w:val="de-DE"/>
              </w:rPr>
              <w:t xml:space="preserve">Wollen wir </w:t>
            </w:r>
            <w:r>
              <w:rPr>
                <w:bCs/>
                <w:lang w:val="de-DE"/>
              </w:rPr>
              <w:t xml:space="preserve">darüber </w:t>
            </w:r>
            <w:r w:rsidRPr="00122FA1">
              <w:rPr>
                <w:bCs/>
                <w:lang w:val="de-DE"/>
              </w:rPr>
              <w:t>sprechen!</w:t>
            </w:r>
          </w:p>
        </w:tc>
      </w:tr>
    </w:tbl>
    <w:p w:rsidR="00BB426F" w:rsidRDefault="00BB426F" w:rsidP="001F7B5D">
      <w:pPr>
        <w:rPr>
          <w:b/>
          <w:bCs/>
          <w:lang w:val="de-DE"/>
        </w:rPr>
      </w:pPr>
    </w:p>
    <w:p w:rsidR="00074C19" w:rsidRDefault="00BB426F" w:rsidP="0072532C">
      <w:pPr>
        <w:jc w:val="center"/>
        <w:rPr>
          <w:b/>
          <w:lang w:val="de-DE"/>
        </w:rPr>
      </w:pPr>
      <w:r w:rsidRPr="00E056B4">
        <w:rPr>
          <w:b/>
          <w:lang w:val="de-DE"/>
        </w:rPr>
        <w:t>§</w:t>
      </w:r>
      <w:r w:rsidR="00900989" w:rsidRPr="00E056B4">
        <w:rPr>
          <w:b/>
          <w:lang w:val="de-DE"/>
        </w:rPr>
        <w:t> </w:t>
      </w:r>
      <w:r w:rsidRPr="00E056B4">
        <w:rPr>
          <w:b/>
          <w:lang w:val="de-DE"/>
        </w:rPr>
        <w:t>10</w:t>
      </w:r>
      <w:r w:rsidRPr="00384ED1">
        <w:rPr>
          <w:b/>
          <w:lang w:val="de-DE"/>
        </w:rPr>
        <w:t xml:space="preserve"> Infinitiv und Infinitivgruppen</w:t>
      </w:r>
    </w:p>
    <w:p w:rsidR="00BB426F" w:rsidRPr="00384ED1" w:rsidRDefault="0072532C" w:rsidP="0072532C">
      <w:pPr>
        <w:jc w:val="center"/>
        <w:rPr>
          <w:b/>
          <w:lang w:val="de-DE"/>
        </w:rPr>
      </w:pPr>
      <w:r w:rsidRPr="00E056B4">
        <w:rPr>
          <w:b/>
          <w:lang w:val="de-DE"/>
        </w:rPr>
        <w:t>(</w:t>
      </w:r>
      <w:r>
        <w:rPr>
          <w:b/>
        </w:rPr>
        <w:t>И</w:t>
      </w:r>
      <w:r w:rsidR="00BB426F" w:rsidRPr="00384ED1">
        <w:rPr>
          <w:b/>
        </w:rPr>
        <w:t>нфинитив</w:t>
      </w:r>
      <w:r w:rsidR="00BB426F" w:rsidRPr="00E056B4">
        <w:rPr>
          <w:b/>
          <w:lang w:val="de-DE"/>
        </w:rPr>
        <w:t xml:space="preserve"> </w:t>
      </w:r>
      <w:r w:rsidR="00BB426F" w:rsidRPr="00384ED1">
        <w:rPr>
          <w:b/>
        </w:rPr>
        <w:t>и</w:t>
      </w:r>
      <w:r w:rsidR="00BB426F" w:rsidRPr="00E056B4">
        <w:rPr>
          <w:b/>
          <w:lang w:val="de-DE"/>
        </w:rPr>
        <w:t xml:space="preserve"> </w:t>
      </w:r>
      <w:r w:rsidR="00BB426F" w:rsidRPr="00384ED1">
        <w:rPr>
          <w:b/>
        </w:rPr>
        <w:t>инфинитивные</w:t>
      </w:r>
      <w:r w:rsidR="00BB426F" w:rsidRPr="00E056B4">
        <w:rPr>
          <w:b/>
          <w:lang w:val="de-DE"/>
        </w:rPr>
        <w:t xml:space="preserve"> </w:t>
      </w:r>
      <w:r w:rsidR="00BB426F" w:rsidRPr="00384ED1">
        <w:rPr>
          <w:b/>
        </w:rPr>
        <w:t>группы</w:t>
      </w:r>
      <w:r w:rsidR="00BB426F" w:rsidRPr="00E056B4">
        <w:rPr>
          <w:b/>
          <w:lang w:val="de-DE"/>
        </w:rPr>
        <w:t>)</w:t>
      </w:r>
    </w:p>
    <w:p w:rsidR="00BB426F" w:rsidRPr="00A31E88" w:rsidRDefault="00BB426F" w:rsidP="001F7B5D">
      <w:pPr>
        <w:rPr>
          <w:b/>
          <w:sz w:val="28"/>
          <w:szCs w:val="28"/>
          <w:lang w:val="de-DE"/>
        </w:rPr>
      </w:pPr>
    </w:p>
    <w:p w:rsidR="00BB426F" w:rsidRPr="00310EEE" w:rsidRDefault="00BB426F" w:rsidP="001F7B5D">
      <w:pPr>
        <w:rPr>
          <w:lang w:val="de-DE"/>
        </w:rPr>
      </w:pPr>
      <w:r w:rsidRPr="00A31E88">
        <w:t>Инфинитив,</w:t>
      </w:r>
      <w:r>
        <w:t xml:space="preserve"> </w:t>
      </w:r>
      <w:r w:rsidRPr="00A31E88">
        <w:t>как правило, употребляется с ча</w:t>
      </w:r>
      <w:r>
        <w:t>с</w:t>
      </w:r>
      <w:r w:rsidRPr="00A31E88">
        <w:t>тицей</w:t>
      </w:r>
      <w:r>
        <w:rPr>
          <w:lang w:val="de-DE"/>
        </w:rPr>
        <w:t xml:space="preserve"> zu</w:t>
      </w:r>
      <w:r w:rsidRPr="00A31E88">
        <w:t>, которая</w:t>
      </w:r>
      <w:r>
        <w:t xml:space="preserve"> на русский язык не переводится</w:t>
      </w:r>
      <w:r>
        <w:rPr>
          <w:lang w:val="de-DE"/>
        </w:rPr>
        <w:t>:</w:t>
      </w:r>
      <w:r w:rsidRPr="00A31E88">
        <w:t xml:space="preserve"> </w:t>
      </w:r>
      <w:r>
        <w:rPr>
          <w:lang w:val="de-DE"/>
        </w:rPr>
        <w:t xml:space="preserve">Von Kindheit an träumte er, Jurist zu werden. </w:t>
      </w:r>
      <w:r w:rsidRPr="00A31E88">
        <w:t>Если глагол имеет отделяемую приставку, то частица</w:t>
      </w:r>
      <w:r>
        <w:rPr>
          <w:lang w:val="de-DE"/>
        </w:rPr>
        <w:t xml:space="preserve"> zu</w:t>
      </w:r>
      <w:r>
        <w:t xml:space="preserve"> ставится между корнем глагола и приставкой</w:t>
      </w:r>
      <w:r w:rsidR="00597AE4">
        <w:t>. Например:</w:t>
      </w:r>
      <w:r>
        <w:rPr>
          <w:lang w:val="de-DE"/>
        </w:rPr>
        <w:t xml:space="preserve"> Es ist sehr wichtig, diese Straftat sorgfä</w:t>
      </w:r>
      <w:r>
        <w:rPr>
          <w:lang w:val="de-DE"/>
        </w:rPr>
        <w:t>l</w:t>
      </w:r>
      <w:r>
        <w:rPr>
          <w:lang w:val="de-DE"/>
        </w:rPr>
        <w:t>tig aufzuklären.</w:t>
      </w:r>
    </w:p>
    <w:p w:rsidR="00BB426F" w:rsidRPr="00AB26D1" w:rsidRDefault="00BB426F" w:rsidP="001F7B5D">
      <w:pPr>
        <w:rPr>
          <w:b/>
        </w:rPr>
      </w:pPr>
      <w:r w:rsidRPr="00AB26D1">
        <w:rPr>
          <w:b/>
        </w:rPr>
        <w:t xml:space="preserve">Без частицы </w:t>
      </w:r>
      <w:r w:rsidRPr="00AB26D1">
        <w:rPr>
          <w:b/>
          <w:lang w:val="de-DE"/>
        </w:rPr>
        <w:t xml:space="preserve">zu </w:t>
      </w:r>
      <w:r w:rsidRPr="00AB26D1">
        <w:rPr>
          <w:b/>
        </w:rPr>
        <w:t>инфинитив употребляется:</w:t>
      </w:r>
    </w:p>
    <w:p w:rsidR="00BB426F" w:rsidRPr="00B81084" w:rsidRDefault="00BB426F" w:rsidP="009915D8">
      <w:pPr>
        <w:pStyle w:val="a7"/>
        <w:numPr>
          <w:ilvl w:val="0"/>
          <w:numId w:val="49"/>
        </w:numPr>
        <w:ind w:left="284" w:hanging="284"/>
        <w:rPr>
          <w:lang w:val="de-DE"/>
        </w:rPr>
      </w:pPr>
      <w:r w:rsidRPr="00A31E88">
        <w:t xml:space="preserve">после </w:t>
      </w:r>
      <w:r w:rsidRPr="00B81084">
        <w:rPr>
          <w:b/>
        </w:rPr>
        <w:t>модальных</w:t>
      </w:r>
      <w:r w:rsidRPr="00A31E88">
        <w:t xml:space="preserve"> глаголов</w:t>
      </w:r>
      <w:r>
        <w:t>:</w:t>
      </w:r>
      <w:r w:rsidRPr="00B81084">
        <w:rPr>
          <w:lang w:val="de-DE"/>
        </w:rPr>
        <w:t xml:space="preserve"> Können Sie mir Rat geben?</w:t>
      </w:r>
    </w:p>
    <w:p w:rsidR="00BB426F" w:rsidRPr="00B81084" w:rsidRDefault="00BB426F" w:rsidP="009915D8">
      <w:pPr>
        <w:pStyle w:val="a7"/>
        <w:numPr>
          <w:ilvl w:val="0"/>
          <w:numId w:val="49"/>
        </w:numPr>
        <w:ind w:left="284" w:hanging="284"/>
        <w:rPr>
          <w:lang w:val="de-DE"/>
        </w:rPr>
      </w:pPr>
      <w:r w:rsidRPr="00A31E88">
        <w:t>после</w:t>
      </w:r>
      <w:r w:rsidRPr="00E056B4">
        <w:rPr>
          <w:lang w:val="de-DE"/>
        </w:rPr>
        <w:t xml:space="preserve"> </w:t>
      </w:r>
      <w:r w:rsidRPr="00A31E88">
        <w:t>глаголов</w:t>
      </w:r>
      <w:r w:rsidRPr="00E056B4">
        <w:rPr>
          <w:lang w:val="de-DE"/>
        </w:rPr>
        <w:t xml:space="preserve"> </w:t>
      </w:r>
      <w:r w:rsidRPr="00B81084">
        <w:rPr>
          <w:b/>
        </w:rPr>
        <w:t>восприятия</w:t>
      </w:r>
      <w:r w:rsidRPr="00E056B4">
        <w:rPr>
          <w:lang w:val="de-DE"/>
        </w:rPr>
        <w:t>:</w:t>
      </w:r>
      <w:r w:rsidRPr="00B81084">
        <w:rPr>
          <w:lang w:val="de-DE"/>
        </w:rPr>
        <w:t xml:space="preserve"> Ich höre jemanden die Treppe hinaufsteigen.</w:t>
      </w:r>
    </w:p>
    <w:p w:rsidR="00BB426F" w:rsidRPr="00B81084" w:rsidRDefault="00BB426F" w:rsidP="009915D8">
      <w:pPr>
        <w:pStyle w:val="a7"/>
        <w:numPr>
          <w:ilvl w:val="0"/>
          <w:numId w:val="49"/>
        </w:numPr>
        <w:ind w:left="284" w:hanging="284"/>
        <w:rPr>
          <w:lang w:val="de-DE"/>
        </w:rPr>
      </w:pPr>
      <w:r w:rsidRPr="00A31E88">
        <w:t>после</w:t>
      </w:r>
      <w:r w:rsidRPr="00E056B4">
        <w:rPr>
          <w:lang w:val="de-DE"/>
        </w:rPr>
        <w:t xml:space="preserve"> </w:t>
      </w:r>
      <w:r w:rsidRPr="00A31E88">
        <w:t>глаголов</w:t>
      </w:r>
      <w:r w:rsidRPr="00E056B4">
        <w:rPr>
          <w:b/>
          <w:lang w:val="de-DE"/>
        </w:rPr>
        <w:t xml:space="preserve"> </w:t>
      </w:r>
      <w:r w:rsidRPr="00B81084">
        <w:rPr>
          <w:b/>
        </w:rPr>
        <w:t>движения</w:t>
      </w:r>
      <w:r w:rsidRPr="00E056B4">
        <w:rPr>
          <w:lang w:val="de-DE"/>
        </w:rPr>
        <w:t>:</w:t>
      </w:r>
      <w:r w:rsidRPr="00B81084">
        <w:rPr>
          <w:lang w:val="de-DE"/>
        </w:rPr>
        <w:t xml:space="preserve"> Am Wochenende gehe ich immer einkaufen.</w:t>
      </w:r>
    </w:p>
    <w:p w:rsidR="00BB426F" w:rsidRDefault="00BB426F" w:rsidP="009915D8">
      <w:pPr>
        <w:pStyle w:val="a7"/>
        <w:numPr>
          <w:ilvl w:val="0"/>
          <w:numId w:val="49"/>
        </w:numPr>
        <w:ind w:left="284" w:hanging="284"/>
      </w:pPr>
      <w:r w:rsidRPr="00A31E88">
        <w:t>после</w:t>
      </w:r>
      <w:r w:rsidRPr="00E056B4">
        <w:rPr>
          <w:lang w:val="en-US"/>
        </w:rPr>
        <w:t xml:space="preserve"> </w:t>
      </w:r>
      <w:r w:rsidRPr="00A31E88">
        <w:t>глаголов</w:t>
      </w:r>
      <w:r w:rsidRPr="00E056B4">
        <w:rPr>
          <w:lang w:val="en-US"/>
        </w:rPr>
        <w:t>:</w:t>
      </w:r>
      <w:r w:rsidRPr="00E056B4">
        <w:rPr>
          <w:b/>
          <w:sz w:val="28"/>
          <w:szCs w:val="28"/>
          <w:lang w:val="en-US"/>
        </w:rPr>
        <w:t xml:space="preserve"> </w:t>
      </w:r>
      <w:r w:rsidRPr="00B81084">
        <w:rPr>
          <w:b/>
          <w:lang w:val="de-DE"/>
        </w:rPr>
        <w:t>werden, bleiben, lernen, lehren, helfen, schicken, lassen</w:t>
      </w:r>
      <w:r w:rsidRPr="00B81084">
        <w:rPr>
          <w:lang w:val="de-DE"/>
        </w:rPr>
        <w:t>. Der Polizist lässt den Fahrer anhalten.</w:t>
      </w:r>
    </w:p>
    <w:p w:rsidR="00BB426F" w:rsidRPr="00E056B4" w:rsidRDefault="00BB426F" w:rsidP="001F7B5D">
      <w:r w:rsidRPr="00384ED1">
        <w:t>Инфинитивная группа может стоять в начале, в середине и в конце предложения.</w:t>
      </w:r>
    </w:p>
    <w:p w:rsidR="00BB426F" w:rsidRPr="00384ED1" w:rsidRDefault="00BB426F" w:rsidP="001F7B5D">
      <w:pPr>
        <w:rPr>
          <w:lang w:val="de-DE"/>
        </w:rPr>
      </w:pPr>
      <w:r w:rsidRPr="00384ED1">
        <w:rPr>
          <w:b/>
          <w:lang w:val="de-DE"/>
        </w:rPr>
        <w:t>Alles zu wissen</w:t>
      </w:r>
      <w:r w:rsidR="00172C28">
        <w:rPr>
          <w:lang w:val="de-DE"/>
        </w:rPr>
        <w:t xml:space="preserve"> ist es einfach unmöglich.</w:t>
      </w:r>
    </w:p>
    <w:p w:rsidR="00BB426F" w:rsidRPr="00384ED1" w:rsidRDefault="00BB426F" w:rsidP="001F7B5D">
      <w:pPr>
        <w:rPr>
          <w:lang w:val="de-DE"/>
        </w:rPr>
      </w:pPr>
      <w:r w:rsidRPr="00384ED1">
        <w:rPr>
          <w:lang w:val="de-DE"/>
        </w:rPr>
        <w:lastRenderedPageBreak/>
        <w:t xml:space="preserve">Das Recht, </w:t>
      </w:r>
      <w:r w:rsidRPr="00384ED1">
        <w:rPr>
          <w:b/>
          <w:lang w:val="de-DE"/>
        </w:rPr>
        <w:t>den Beruf frei zu wählen</w:t>
      </w:r>
      <w:r w:rsidRPr="00384ED1">
        <w:rPr>
          <w:lang w:val="de-DE"/>
        </w:rPr>
        <w:t>, h</w:t>
      </w:r>
      <w:r w:rsidR="00172C28">
        <w:rPr>
          <w:lang w:val="de-DE"/>
        </w:rPr>
        <w:t>at jeder Bürger uns</w:t>
      </w:r>
      <w:r w:rsidR="00172C28">
        <w:rPr>
          <w:lang w:val="de-DE"/>
        </w:rPr>
        <w:t>e</w:t>
      </w:r>
      <w:r w:rsidR="00172C28">
        <w:rPr>
          <w:lang w:val="de-DE"/>
        </w:rPr>
        <w:t>res Landes.</w:t>
      </w:r>
    </w:p>
    <w:p w:rsidR="00BB426F" w:rsidRPr="008334BB" w:rsidRDefault="00BB426F" w:rsidP="001F7B5D">
      <w:pPr>
        <w:rPr>
          <w:lang w:val="de-DE"/>
        </w:rPr>
      </w:pPr>
      <w:r w:rsidRPr="00384ED1">
        <w:rPr>
          <w:lang w:val="de-DE"/>
        </w:rPr>
        <w:t xml:space="preserve">Ich hatte keine Möglichkeit, </w:t>
      </w:r>
      <w:r w:rsidRPr="00384ED1">
        <w:rPr>
          <w:b/>
          <w:lang w:val="de-DE"/>
        </w:rPr>
        <w:t>mit dem Arbeitgeber zu telef</w:t>
      </w:r>
      <w:r w:rsidRPr="00384ED1">
        <w:rPr>
          <w:b/>
          <w:lang w:val="de-DE"/>
        </w:rPr>
        <w:t>o</w:t>
      </w:r>
      <w:r w:rsidRPr="00384ED1">
        <w:rPr>
          <w:b/>
          <w:lang w:val="de-DE"/>
        </w:rPr>
        <w:t>nieren</w:t>
      </w:r>
      <w:r w:rsidRPr="00384ED1">
        <w:rPr>
          <w:lang w:val="de-DE"/>
        </w:rPr>
        <w:t>.</w:t>
      </w:r>
    </w:p>
    <w:p w:rsidR="00BB426F" w:rsidRDefault="00B81084" w:rsidP="001F7B5D">
      <w:pPr>
        <w:rPr>
          <w:lang w:val="de-DE"/>
        </w:rPr>
      </w:pPr>
      <w:r>
        <w:t>Имеется еще</w:t>
      </w:r>
      <w:r w:rsidR="00BB426F" w:rsidRPr="00384ED1">
        <w:t xml:space="preserve"> </w:t>
      </w:r>
      <w:r w:rsidR="00BB426F" w:rsidRPr="00384ED1">
        <w:rPr>
          <w:b/>
        </w:rPr>
        <w:t>три инфинитивных оборота</w:t>
      </w:r>
      <w:r w:rsidR="00BB426F" w:rsidRPr="00384ED1">
        <w:t>:</w:t>
      </w:r>
    </w:p>
    <w:p w:rsidR="00384ED1" w:rsidRPr="00384ED1" w:rsidRDefault="00384ED1" w:rsidP="001F7B5D">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2554"/>
        <w:gridCol w:w="2752"/>
      </w:tblGrid>
      <w:tr w:rsidR="00BB426F" w:rsidTr="00074C19">
        <w:tc>
          <w:tcPr>
            <w:tcW w:w="1809" w:type="dxa"/>
          </w:tcPr>
          <w:p w:rsidR="00BB426F" w:rsidRPr="002F7CDE" w:rsidRDefault="00BB426F" w:rsidP="0072532C">
            <w:pPr>
              <w:ind w:firstLine="0"/>
              <w:rPr>
                <w:b/>
                <w:lang w:val="de-DE"/>
              </w:rPr>
            </w:pPr>
            <w:r w:rsidRPr="002F7CDE">
              <w:rPr>
                <w:b/>
                <w:lang w:val="de-DE"/>
              </w:rPr>
              <w:t>um …zu</w:t>
            </w:r>
            <w:r>
              <w:rPr>
                <w:b/>
                <w:lang w:val="de-DE"/>
              </w:rPr>
              <w:t xml:space="preserve"> </w:t>
            </w:r>
          </w:p>
        </w:tc>
        <w:tc>
          <w:tcPr>
            <w:tcW w:w="3828" w:type="dxa"/>
          </w:tcPr>
          <w:p w:rsidR="00BB426F" w:rsidRPr="00071E36" w:rsidRDefault="00BB426F" w:rsidP="0072532C">
            <w:pPr>
              <w:ind w:firstLine="0"/>
              <w:rPr>
                <w:lang w:val="de-DE"/>
              </w:rPr>
            </w:pPr>
            <w:r>
              <w:rPr>
                <w:lang w:val="de-DE"/>
              </w:rPr>
              <w:t>Man muss sich gut vo</w:t>
            </w:r>
            <w:r>
              <w:rPr>
                <w:lang w:val="de-DE"/>
              </w:rPr>
              <w:t>r</w:t>
            </w:r>
            <w:r>
              <w:rPr>
                <w:lang w:val="de-DE"/>
              </w:rPr>
              <w:t>bereiten, um typische Fehler zu vermeiden.</w:t>
            </w:r>
          </w:p>
        </w:tc>
        <w:tc>
          <w:tcPr>
            <w:tcW w:w="4077" w:type="dxa"/>
          </w:tcPr>
          <w:p w:rsidR="00BB426F" w:rsidRDefault="00BB426F" w:rsidP="0072532C">
            <w:pPr>
              <w:ind w:firstLine="0"/>
            </w:pPr>
            <w:r>
              <w:t>Нужно хорошо подг</w:t>
            </w:r>
            <w:r>
              <w:t>о</w:t>
            </w:r>
            <w:r>
              <w:t xml:space="preserve">товиться, чтобы </w:t>
            </w:r>
            <w:proofErr w:type="gramStart"/>
            <w:r>
              <w:t>изб</w:t>
            </w:r>
            <w:r>
              <w:t>е</w:t>
            </w:r>
            <w:r>
              <w:t>жать</w:t>
            </w:r>
            <w:proofErr w:type="gramEnd"/>
            <w:r>
              <w:t xml:space="preserve"> типичные ошибки.</w:t>
            </w:r>
          </w:p>
        </w:tc>
      </w:tr>
      <w:tr w:rsidR="00BB426F" w:rsidTr="00074C19">
        <w:tc>
          <w:tcPr>
            <w:tcW w:w="1809" w:type="dxa"/>
          </w:tcPr>
          <w:p w:rsidR="00BB426F" w:rsidRPr="002F7CDE" w:rsidRDefault="00BB426F" w:rsidP="0072532C">
            <w:pPr>
              <w:ind w:firstLine="0"/>
              <w:rPr>
                <w:b/>
                <w:lang w:val="de-DE"/>
              </w:rPr>
            </w:pPr>
            <w:r w:rsidRPr="002F7CDE">
              <w:rPr>
                <w:b/>
                <w:lang w:val="de-DE"/>
              </w:rPr>
              <w:t>(an)statt … zu</w:t>
            </w:r>
          </w:p>
        </w:tc>
        <w:tc>
          <w:tcPr>
            <w:tcW w:w="3828" w:type="dxa"/>
          </w:tcPr>
          <w:p w:rsidR="00BB426F" w:rsidRPr="00081EBE" w:rsidRDefault="00BB426F" w:rsidP="0072532C">
            <w:pPr>
              <w:ind w:firstLine="0"/>
              <w:rPr>
                <w:lang w:val="de-DE"/>
              </w:rPr>
            </w:pPr>
            <w:r>
              <w:rPr>
                <w:lang w:val="de-DE"/>
              </w:rPr>
              <w:t>Statt weiter zu fahren, half er einem Veru</w:t>
            </w:r>
            <w:r>
              <w:rPr>
                <w:lang w:val="de-DE"/>
              </w:rPr>
              <w:t>n</w:t>
            </w:r>
            <w:r>
              <w:rPr>
                <w:lang w:val="de-DE"/>
              </w:rPr>
              <w:t>glückten.</w:t>
            </w:r>
          </w:p>
        </w:tc>
        <w:tc>
          <w:tcPr>
            <w:tcW w:w="4077" w:type="dxa"/>
          </w:tcPr>
          <w:p w:rsidR="00BB426F" w:rsidRDefault="00BB426F" w:rsidP="0072532C">
            <w:pPr>
              <w:ind w:firstLine="0"/>
            </w:pPr>
            <w:r>
              <w:t>Вместо того чтобы ехать дальше, он помог пострадавшему.</w:t>
            </w:r>
          </w:p>
        </w:tc>
      </w:tr>
      <w:tr w:rsidR="00BB426F" w:rsidTr="00074C19">
        <w:tc>
          <w:tcPr>
            <w:tcW w:w="1809" w:type="dxa"/>
          </w:tcPr>
          <w:p w:rsidR="00BB426F" w:rsidRPr="002F7CDE" w:rsidRDefault="00BB426F" w:rsidP="0072532C">
            <w:pPr>
              <w:ind w:firstLine="0"/>
              <w:rPr>
                <w:b/>
                <w:lang w:val="de-DE"/>
              </w:rPr>
            </w:pPr>
            <w:r w:rsidRPr="002F7CDE">
              <w:rPr>
                <w:b/>
                <w:lang w:val="de-DE"/>
              </w:rPr>
              <w:t>ohne .. zu</w:t>
            </w:r>
          </w:p>
        </w:tc>
        <w:tc>
          <w:tcPr>
            <w:tcW w:w="3828" w:type="dxa"/>
          </w:tcPr>
          <w:p w:rsidR="00BB426F" w:rsidRPr="00920737" w:rsidRDefault="00BB426F" w:rsidP="0072532C">
            <w:pPr>
              <w:ind w:firstLine="0"/>
              <w:rPr>
                <w:lang w:val="de-DE"/>
              </w:rPr>
            </w:pPr>
            <w:r>
              <w:rPr>
                <w:lang w:val="de-DE"/>
              </w:rPr>
              <w:t>Er erklärte alles selbst, ohne auf die Frage zu warten.</w:t>
            </w:r>
          </w:p>
        </w:tc>
        <w:tc>
          <w:tcPr>
            <w:tcW w:w="4077" w:type="dxa"/>
          </w:tcPr>
          <w:p w:rsidR="00BB426F" w:rsidRPr="00920737" w:rsidRDefault="00BB426F" w:rsidP="0072532C">
            <w:pPr>
              <w:ind w:firstLine="0"/>
              <w:rPr>
                <w:lang w:val="de-DE"/>
              </w:rPr>
            </w:pPr>
            <w:r>
              <w:t>Он объяснил все сам, не дожидаясь вопроса.</w:t>
            </w:r>
          </w:p>
        </w:tc>
      </w:tr>
    </w:tbl>
    <w:p w:rsidR="00BB426F" w:rsidRDefault="00BB426F" w:rsidP="001F7B5D">
      <w:pPr>
        <w:rPr>
          <w:b/>
          <w:sz w:val="28"/>
          <w:szCs w:val="28"/>
        </w:rPr>
      </w:pPr>
    </w:p>
    <w:p w:rsidR="00BB426F" w:rsidRPr="00384ED1" w:rsidRDefault="00BB426F" w:rsidP="001F7B5D">
      <w:pPr>
        <w:rPr>
          <w:b/>
        </w:rPr>
      </w:pPr>
      <w:r w:rsidRPr="00384ED1">
        <w:rPr>
          <w:b/>
        </w:rPr>
        <w:t>§</w:t>
      </w:r>
      <w:r w:rsidR="00B81084">
        <w:rPr>
          <w:b/>
        </w:rPr>
        <w:t> </w:t>
      </w:r>
      <w:r w:rsidRPr="00384ED1">
        <w:rPr>
          <w:b/>
        </w:rPr>
        <w:t>11</w:t>
      </w:r>
      <w:r w:rsidRPr="00384ED1">
        <w:rPr>
          <w:b/>
          <w:lang w:val="de-DE"/>
        </w:rPr>
        <w:t xml:space="preserve"> Modalkonstruktionen (</w:t>
      </w:r>
      <w:r w:rsidRPr="00384ED1">
        <w:rPr>
          <w:b/>
        </w:rPr>
        <w:t>Модальные конструкции</w:t>
      </w:r>
      <w:r w:rsidRPr="00384ED1">
        <w:rPr>
          <w:b/>
          <w:lang w:val="de-DE"/>
        </w:rPr>
        <w:t>)</w:t>
      </w:r>
    </w:p>
    <w:p w:rsidR="00BB426F" w:rsidRPr="00786855" w:rsidRDefault="00BB426F" w:rsidP="001F7B5D">
      <w:pPr>
        <w:rPr>
          <w:b/>
          <w:sz w:val="28"/>
          <w:szCs w:val="28"/>
        </w:rPr>
      </w:pPr>
    </w:p>
    <w:p w:rsidR="00BB426F" w:rsidRDefault="00BB426F" w:rsidP="001F7B5D">
      <w:r w:rsidRPr="000D06AB">
        <w:rPr>
          <w:b/>
        </w:rPr>
        <w:t xml:space="preserve">Конструкция </w:t>
      </w:r>
      <w:r w:rsidRPr="000D06AB">
        <w:rPr>
          <w:b/>
          <w:lang w:val="de-DE"/>
        </w:rPr>
        <w:t>„</w:t>
      </w:r>
      <w:r>
        <w:rPr>
          <w:b/>
          <w:lang w:val="de-DE"/>
        </w:rPr>
        <w:t xml:space="preserve">haben </w:t>
      </w:r>
      <w:r w:rsidRPr="000D06AB">
        <w:rPr>
          <w:b/>
          <w:lang w:val="de-DE"/>
        </w:rPr>
        <w:t>+</w:t>
      </w:r>
      <w:r>
        <w:rPr>
          <w:b/>
          <w:lang w:val="de-DE"/>
        </w:rPr>
        <w:t xml:space="preserve"> </w:t>
      </w:r>
      <w:r w:rsidRPr="000D06AB">
        <w:rPr>
          <w:b/>
          <w:lang w:val="de-DE"/>
        </w:rPr>
        <w:t>zu</w:t>
      </w:r>
      <w:r>
        <w:rPr>
          <w:b/>
          <w:lang w:val="de-DE"/>
        </w:rPr>
        <w:t xml:space="preserve"> </w:t>
      </w:r>
      <w:r w:rsidRPr="000D06AB">
        <w:rPr>
          <w:b/>
          <w:lang w:val="de-DE"/>
        </w:rPr>
        <w:t>+</w:t>
      </w:r>
      <w:r>
        <w:rPr>
          <w:b/>
          <w:lang w:val="de-DE"/>
        </w:rPr>
        <w:t xml:space="preserve"> </w:t>
      </w:r>
      <w:r w:rsidRPr="000D06AB">
        <w:rPr>
          <w:b/>
          <w:lang w:val="de-DE"/>
        </w:rPr>
        <w:t>Infinitiv“</w:t>
      </w:r>
      <w:r w:rsidRPr="000D06AB">
        <w:rPr>
          <w:b/>
        </w:rPr>
        <w:t xml:space="preserve"> </w:t>
      </w:r>
      <w:r w:rsidRPr="000D06AB">
        <w:t>имеет активное значение</w:t>
      </w:r>
      <w:r>
        <w:t xml:space="preserve"> и может выражать в зависимости от контекста во</w:t>
      </w:r>
      <w:r>
        <w:t>з</w:t>
      </w:r>
      <w:r>
        <w:t xml:space="preserve">можность или необходимость, </w:t>
      </w:r>
      <w:r w:rsidRPr="000D06AB">
        <w:t>долженствование</w:t>
      </w:r>
      <w:r>
        <w:t xml:space="preserve">. </w:t>
      </w:r>
    </w:p>
    <w:p w:rsidR="00BB426F" w:rsidRPr="00786855" w:rsidRDefault="00BB426F" w:rsidP="00B81084">
      <w:pPr>
        <w:ind w:firstLine="0"/>
        <w:rPr>
          <w:lang w:val="de-DE"/>
        </w:rPr>
      </w:pPr>
      <w:r>
        <w:rPr>
          <w:lang w:val="de-DE"/>
        </w:rPr>
        <w:t>Ich habe dir nichts mehr zu sagen.</w:t>
      </w:r>
      <w:r>
        <w:t xml:space="preserve"> </w:t>
      </w:r>
      <w:r w:rsidR="00172C28" w:rsidRPr="00E056B4">
        <w:t>–</w:t>
      </w:r>
      <w:r>
        <w:rPr>
          <w:lang w:val="de-DE"/>
        </w:rPr>
        <w:t xml:space="preserve"> </w:t>
      </w:r>
      <w:r>
        <w:t>Я не могу ничего тебе больше сказать.</w:t>
      </w:r>
    </w:p>
    <w:p w:rsidR="00BB426F" w:rsidRDefault="00BB426F" w:rsidP="00B81084">
      <w:pPr>
        <w:ind w:firstLine="0"/>
        <w:rPr>
          <w:lang w:val="de-DE"/>
        </w:rPr>
      </w:pPr>
      <w:r>
        <w:rPr>
          <w:lang w:val="de-DE"/>
        </w:rPr>
        <w:t xml:space="preserve">Du hast mit ihm zu telefonieren. </w:t>
      </w:r>
      <w:r w:rsidR="00172C28">
        <w:rPr>
          <w:lang w:val="de-DE"/>
        </w:rPr>
        <w:t>–</w:t>
      </w:r>
      <w:r>
        <w:rPr>
          <w:lang w:val="de-DE"/>
        </w:rPr>
        <w:t xml:space="preserve"> </w:t>
      </w:r>
      <w:r>
        <w:t>Ты должен ему позвонить.</w:t>
      </w:r>
    </w:p>
    <w:p w:rsidR="00BB426F" w:rsidRDefault="00BB426F" w:rsidP="001F7B5D">
      <w:r>
        <w:rPr>
          <w:b/>
        </w:rPr>
        <w:t xml:space="preserve">Конструкция </w:t>
      </w:r>
      <w:r>
        <w:rPr>
          <w:b/>
          <w:lang w:val="de-DE"/>
        </w:rPr>
        <w:t>„sein + zu +Infinitiv“</w:t>
      </w:r>
      <w:r>
        <w:rPr>
          <w:b/>
        </w:rPr>
        <w:t xml:space="preserve"> </w:t>
      </w:r>
      <w:r w:rsidRPr="00786855">
        <w:t>тоже</w:t>
      </w:r>
      <w:r>
        <w:rPr>
          <w:b/>
        </w:rPr>
        <w:t xml:space="preserve"> </w:t>
      </w:r>
      <w:r>
        <w:t>может выражать в зависимости от контекста возможность или необходимость, но имеет пассивное значение.</w:t>
      </w:r>
    </w:p>
    <w:p w:rsidR="00BB426F" w:rsidRDefault="00BB426F" w:rsidP="00B81084">
      <w:pPr>
        <w:ind w:firstLine="0"/>
        <w:rPr>
          <w:lang w:val="de-DE"/>
        </w:rPr>
      </w:pPr>
      <w:r>
        <w:rPr>
          <w:lang w:val="de-DE"/>
        </w:rPr>
        <w:t xml:space="preserve">Dieses Problem ist zu lösen. </w:t>
      </w:r>
      <w:r w:rsidR="00172C28">
        <w:rPr>
          <w:lang w:val="de-DE"/>
        </w:rPr>
        <w:t>–</w:t>
      </w:r>
      <w:r>
        <w:rPr>
          <w:lang w:val="de-DE"/>
        </w:rPr>
        <w:t xml:space="preserve"> </w:t>
      </w:r>
      <w:r>
        <w:t>Эта проблема может (должна) быть решена.</w:t>
      </w:r>
    </w:p>
    <w:p w:rsidR="00BB426F" w:rsidRDefault="00BB426F" w:rsidP="001F7B5D">
      <w:pPr>
        <w:rPr>
          <w:lang w:val="de-DE"/>
        </w:rPr>
      </w:pPr>
      <w:r w:rsidRPr="00F96E5C">
        <w:rPr>
          <w:b/>
        </w:rPr>
        <w:t xml:space="preserve">Конструкция </w:t>
      </w:r>
      <w:r w:rsidRPr="00F96E5C">
        <w:rPr>
          <w:b/>
          <w:lang w:val="de-DE"/>
        </w:rPr>
        <w:t>„lassen + sich + Infinitiv“</w:t>
      </w:r>
      <w:r>
        <w:t xml:space="preserve"> означает возмо</w:t>
      </w:r>
      <w:r>
        <w:t>ж</w:t>
      </w:r>
      <w:r>
        <w:t xml:space="preserve">ность и соответствует значению глагола </w:t>
      </w:r>
      <w:r>
        <w:rPr>
          <w:lang w:val="de-DE"/>
        </w:rPr>
        <w:t>können</w:t>
      </w:r>
      <w:r>
        <w:t>.</w:t>
      </w:r>
    </w:p>
    <w:p w:rsidR="00BB426F" w:rsidRDefault="00BB426F" w:rsidP="001F7B5D">
      <w:r>
        <w:rPr>
          <w:lang w:val="de-DE"/>
        </w:rPr>
        <w:t xml:space="preserve">Hier lässt es sich arbeiten. = Hier kann man arbeiten. = Hier kann gearbeitet werden. = </w:t>
      </w:r>
      <w:r>
        <w:t>Здесь можно работать.</w:t>
      </w:r>
    </w:p>
    <w:p w:rsidR="00BB426F" w:rsidRDefault="00BB426F" w:rsidP="001F7B5D"/>
    <w:p w:rsidR="00BB426F" w:rsidRPr="00384ED1" w:rsidRDefault="00BB426F" w:rsidP="002B1407">
      <w:pPr>
        <w:ind w:firstLine="0"/>
        <w:jc w:val="center"/>
        <w:rPr>
          <w:b/>
          <w:lang w:val="de-DE"/>
        </w:rPr>
      </w:pPr>
      <w:r w:rsidRPr="00384ED1">
        <w:rPr>
          <w:b/>
        </w:rPr>
        <w:lastRenderedPageBreak/>
        <w:t>§</w:t>
      </w:r>
      <w:r w:rsidR="00B81084">
        <w:rPr>
          <w:b/>
        </w:rPr>
        <w:t> </w:t>
      </w:r>
      <w:r w:rsidRPr="00384ED1">
        <w:rPr>
          <w:b/>
        </w:rPr>
        <w:t>12</w:t>
      </w:r>
      <w:r w:rsidRPr="00384ED1">
        <w:rPr>
          <w:b/>
          <w:lang w:val="de-DE"/>
        </w:rPr>
        <w:t xml:space="preserve"> Passiv </w:t>
      </w:r>
      <w:r w:rsidRPr="00384ED1">
        <w:rPr>
          <w:b/>
        </w:rPr>
        <w:t>(Страдательный залог)</w:t>
      </w:r>
    </w:p>
    <w:p w:rsidR="00BB426F" w:rsidRPr="00384ED1" w:rsidRDefault="00BB426F" w:rsidP="002B1407">
      <w:pPr>
        <w:ind w:firstLine="0"/>
        <w:jc w:val="center"/>
        <w:rPr>
          <w:b/>
          <w:lang w:val="de-DE"/>
        </w:rPr>
      </w:pPr>
      <w:r w:rsidRPr="00384ED1">
        <w:rPr>
          <w:b/>
          <w:lang w:val="de-DE"/>
        </w:rPr>
        <w:t xml:space="preserve">(werden + Partizip II </w:t>
      </w:r>
      <w:r w:rsidRPr="00384ED1">
        <w:rPr>
          <w:b/>
        </w:rPr>
        <w:t>основного глагола</w:t>
      </w:r>
      <w:r w:rsidRPr="00384ED1">
        <w:rPr>
          <w:b/>
          <w:lang w:val="de-DE"/>
        </w:rPr>
        <w:t>)</w:t>
      </w:r>
    </w:p>
    <w:p w:rsidR="00BB426F" w:rsidRDefault="00BB426F" w:rsidP="001F7B5D">
      <w:pPr>
        <w:rPr>
          <w:b/>
          <w:sz w:val="28"/>
          <w:szCs w:val="28"/>
          <w:lang w:val="de-DE"/>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985"/>
        <w:gridCol w:w="2268"/>
      </w:tblGrid>
      <w:tr w:rsidR="00BB426F" w:rsidTr="00172C28">
        <w:tc>
          <w:tcPr>
            <w:tcW w:w="675" w:type="dxa"/>
          </w:tcPr>
          <w:p w:rsidR="00BB426F" w:rsidRPr="00172C28" w:rsidRDefault="00BB426F" w:rsidP="001F7B5D">
            <w:pPr>
              <w:rPr>
                <w:b/>
                <w:lang w:val="de-DE"/>
              </w:rPr>
            </w:pPr>
          </w:p>
        </w:tc>
        <w:tc>
          <w:tcPr>
            <w:tcW w:w="1843" w:type="dxa"/>
          </w:tcPr>
          <w:p w:rsidR="00BB426F" w:rsidRPr="00172C28" w:rsidRDefault="00BB426F" w:rsidP="00B81084">
            <w:pPr>
              <w:ind w:firstLine="0"/>
              <w:jc w:val="center"/>
              <w:rPr>
                <w:b/>
                <w:sz w:val="22"/>
                <w:szCs w:val="22"/>
              </w:rPr>
            </w:pPr>
            <w:r w:rsidRPr="00172C28">
              <w:rPr>
                <w:b/>
                <w:sz w:val="22"/>
                <w:szCs w:val="22"/>
                <w:lang w:val="de-DE"/>
              </w:rPr>
              <w:t>Präsens</w:t>
            </w:r>
            <w:r w:rsidRPr="00172C28">
              <w:rPr>
                <w:b/>
                <w:sz w:val="22"/>
                <w:szCs w:val="22"/>
              </w:rPr>
              <w:t xml:space="preserve"> </w:t>
            </w:r>
            <w:r w:rsidRPr="00172C28">
              <w:rPr>
                <w:b/>
                <w:sz w:val="22"/>
                <w:szCs w:val="22"/>
                <w:lang w:val="de-DE"/>
              </w:rPr>
              <w:t>Passiv</w:t>
            </w:r>
          </w:p>
        </w:tc>
        <w:tc>
          <w:tcPr>
            <w:tcW w:w="1985" w:type="dxa"/>
          </w:tcPr>
          <w:p w:rsidR="00BB426F" w:rsidRPr="00172C28" w:rsidRDefault="00BB426F" w:rsidP="00B81084">
            <w:pPr>
              <w:ind w:firstLine="0"/>
              <w:jc w:val="center"/>
              <w:rPr>
                <w:b/>
                <w:sz w:val="22"/>
                <w:szCs w:val="22"/>
              </w:rPr>
            </w:pPr>
            <w:r w:rsidRPr="00172C28">
              <w:rPr>
                <w:b/>
                <w:sz w:val="22"/>
                <w:szCs w:val="22"/>
                <w:lang w:val="de-DE"/>
              </w:rPr>
              <w:t>Imperfekt</w:t>
            </w:r>
            <w:r w:rsidRPr="00172C28">
              <w:rPr>
                <w:b/>
                <w:sz w:val="22"/>
                <w:szCs w:val="22"/>
              </w:rPr>
              <w:t xml:space="preserve"> </w:t>
            </w:r>
            <w:r w:rsidRPr="00172C28">
              <w:rPr>
                <w:b/>
                <w:sz w:val="22"/>
                <w:szCs w:val="22"/>
                <w:lang w:val="de-DE"/>
              </w:rPr>
              <w:t>Passiv</w:t>
            </w:r>
          </w:p>
        </w:tc>
        <w:tc>
          <w:tcPr>
            <w:tcW w:w="2268" w:type="dxa"/>
          </w:tcPr>
          <w:p w:rsidR="00BB426F" w:rsidRPr="00172C28" w:rsidRDefault="00BB426F" w:rsidP="00B81084">
            <w:pPr>
              <w:ind w:firstLine="0"/>
              <w:jc w:val="center"/>
              <w:rPr>
                <w:b/>
                <w:sz w:val="22"/>
                <w:szCs w:val="22"/>
              </w:rPr>
            </w:pPr>
            <w:r w:rsidRPr="00172C28">
              <w:rPr>
                <w:b/>
                <w:sz w:val="22"/>
                <w:szCs w:val="22"/>
                <w:lang w:val="de-DE"/>
              </w:rPr>
              <w:t>Perfekt</w:t>
            </w:r>
            <w:r w:rsidRPr="00172C28">
              <w:rPr>
                <w:b/>
                <w:sz w:val="22"/>
                <w:szCs w:val="22"/>
              </w:rPr>
              <w:t xml:space="preserve"> </w:t>
            </w:r>
            <w:r w:rsidRPr="00172C28">
              <w:rPr>
                <w:b/>
                <w:sz w:val="22"/>
                <w:szCs w:val="22"/>
                <w:lang w:val="de-DE"/>
              </w:rPr>
              <w:t>Passiv</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ich</w:t>
            </w:r>
          </w:p>
        </w:tc>
        <w:tc>
          <w:tcPr>
            <w:tcW w:w="1843" w:type="dxa"/>
          </w:tcPr>
          <w:p w:rsidR="00BB426F" w:rsidRPr="001253DC" w:rsidRDefault="00BB426F" w:rsidP="0072532C">
            <w:pPr>
              <w:ind w:firstLine="0"/>
              <w:rPr>
                <w:sz w:val="20"/>
                <w:szCs w:val="20"/>
                <w:lang w:val="de-DE"/>
              </w:rPr>
            </w:pPr>
            <w:r w:rsidRPr="001253DC">
              <w:rPr>
                <w:sz w:val="20"/>
                <w:szCs w:val="20"/>
                <w:lang w:val="de-DE"/>
              </w:rPr>
              <w:t>werde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bin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du</w:t>
            </w:r>
          </w:p>
        </w:tc>
        <w:tc>
          <w:tcPr>
            <w:tcW w:w="1843" w:type="dxa"/>
          </w:tcPr>
          <w:p w:rsidR="00BB426F" w:rsidRPr="001253DC" w:rsidRDefault="00BB426F" w:rsidP="0072532C">
            <w:pPr>
              <w:ind w:firstLine="0"/>
              <w:rPr>
                <w:sz w:val="20"/>
                <w:szCs w:val="20"/>
                <w:lang w:val="de-DE"/>
              </w:rPr>
            </w:pPr>
            <w:r w:rsidRPr="001253DC">
              <w:rPr>
                <w:sz w:val="20"/>
                <w:szCs w:val="20"/>
                <w:lang w:val="de-DE"/>
              </w:rPr>
              <w:t>wirst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wurdest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bist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 xml:space="preserve">er </w:t>
            </w:r>
          </w:p>
          <w:p w:rsidR="00BB426F" w:rsidRPr="001253DC" w:rsidRDefault="00BB426F" w:rsidP="0072532C">
            <w:pPr>
              <w:ind w:firstLine="0"/>
              <w:rPr>
                <w:sz w:val="20"/>
                <w:szCs w:val="20"/>
                <w:lang w:val="de-DE"/>
              </w:rPr>
            </w:pPr>
            <w:r w:rsidRPr="001253DC">
              <w:rPr>
                <w:sz w:val="20"/>
                <w:szCs w:val="20"/>
                <w:lang w:val="de-DE"/>
              </w:rPr>
              <w:t xml:space="preserve">sie </w:t>
            </w:r>
          </w:p>
          <w:p w:rsidR="00BB426F" w:rsidRPr="001253DC" w:rsidRDefault="00BB426F" w:rsidP="0072532C">
            <w:pPr>
              <w:ind w:firstLine="0"/>
              <w:rPr>
                <w:sz w:val="20"/>
                <w:szCs w:val="20"/>
                <w:lang w:val="de-DE"/>
              </w:rPr>
            </w:pPr>
            <w:r w:rsidRPr="001253DC">
              <w:rPr>
                <w:sz w:val="20"/>
                <w:szCs w:val="20"/>
                <w:lang w:val="de-DE"/>
              </w:rPr>
              <w:t>es</w:t>
            </w:r>
          </w:p>
        </w:tc>
        <w:tc>
          <w:tcPr>
            <w:tcW w:w="1843" w:type="dxa"/>
            <w:vAlign w:val="center"/>
          </w:tcPr>
          <w:p w:rsidR="00BB426F" w:rsidRPr="001253DC" w:rsidRDefault="00BB426F" w:rsidP="0072532C">
            <w:pPr>
              <w:ind w:firstLine="0"/>
              <w:rPr>
                <w:sz w:val="20"/>
                <w:szCs w:val="20"/>
                <w:lang w:val="de-DE"/>
              </w:rPr>
            </w:pPr>
            <w:r w:rsidRPr="001253DC">
              <w:rPr>
                <w:sz w:val="20"/>
                <w:szCs w:val="20"/>
                <w:lang w:val="de-DE"/>
              </w:rPr>
              <w:t>wird … besucht</w:t>
            </w:r>
          </w:p>
        </w:tc>
        <w:tc>
          <w:tcPr>
            <w:tcW w:w="1985" w:type="dxa"/>
            <w:vAlign w:val="center"/>
          </w:tcPr>
          <w:p w:rsidR="00BB426F" w:rsidRPr="001253DC" w:rsidRDefault="00BB426F" w:rsidP="0072532C">
            <w:pPr>
              <w:ind w:firstLine="0"/>
              <w:rPr>
                <w:sz w:val="20"/>
                <w:szCs w:val="20"/>
                <w:lang w:val="de-DE"/>
              </w:rPr>
            </w:pPr>
            <w:r w:rsidRPr="001253DC">
              <w:rPr>
                <w:sz w:val="20"/>
                <w:szCs w:val="20"/>
                <w:lang w:val="de-DE"/>
              </w:rPr>
              <w:t>wurde … besucht</w:t>
            </w:r>
          </w:p>
        </w:tc>
        <w:tc>
          <w:tcPr>
            <w:tcW w:w="2268" w:type="dxa"/>
            <w:vAlign w:val="center"/>
          </w:tcPr>
          <w:p w:rsidR="00BB426F" w:rsidRPr="001253DC" w:rsidRDefault="00BB426F" w:rsidP="0072532C">
            <w:pPr>
              <w:ind w:firstLine="0"/>
              <w:rPr>
                <w:b/>
                <w:sz w:val="20"/>
                <w:szCs w:val="20"/>
                <w:lang w:val="de-DE"/>
              </w:rPr>
            </w:pPr>
            <w:r w:rsidRPr="001253DC">
              <w:rPr>
                <w:sz w:val="20"/>
                <w:szCs w:val="20"/>
                <w:lang w:val="de-DE"/>
              </w:rPr>
              <w:t>ist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wir</w:t>
            </w:r>
          </w:p>
        </w:tc>
        <w:tc>
          <w:tcPr>
            <w:tcW w:w="1843" w:type="dxa"/>
          </w:tcPr>
          <w:p w:rsidR="00BB426F" w:rsidRPr="001253DC" w:rsidRDefault="00BB426F" w:rsidP="0072532C">
            <w:pPr>
              <w:ind w:firstLine="0"/>
              <w:rPr>
                <w:sz w:val="20"/>
                <w:szCs w:val="20"/>
                <w:lang w:val="de-DE"/>
              </w:rPr>
            </w:pPr>
            <w:r w:rsidRPr="001253DC">
              <w:rPr>
                <w:sz w:val="20"/>
                <w:szCs w:val="20"/>
                <w:lang w:val="de-DE"/>
              </w:rPr>
              <w:t>werden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wurden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sind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ihr</w:t>
            </w:r>
          </w:p>
        </w:tc>
        <w:tc>
          <w:tcPr>
            <w:tcW w:w="1843" w:type="dxa"/>
          </w:tcPr>
          <w:p w:rsidR="00BB426F" w:rsidRPr="001253DC" w:rsidRDefault="00BB426F" w:rsidP="0072532C">
            <w:pPr>
              <w:ind w:firstLine="0"/>
              <w:rPr>
                <w:sz w:val="20"/>
                <w:szCs w:val="20"/>
                <w:lang w:val="de-DE"/>
              </w:rPr>
            </w:pPr>
            <w:r w:rsidRPr="001253DC">
              <w:rPr>
                <w:sz w:val="20"/>
                <w:szCs w:val="20"/>
                <w:lang w:val="de-DE"/>
              </w:rPr>
              <w:t>werdet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wurdet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seid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sie</w:t>
            </w:r>
          </w:p>
        </w:tc>
        <w:tc>
          <w:tcPr>
            <w:tcW w:w="1843" w:type="dxa"/>
          </w:tcPr>
          <w:p w:rsidR="00BB426F" w:rsidRPr="001253DC" w:rsidRDefault="00BB426F" w:rsidP="0072532C">
            <w:pPr>
              <w:ind w:firstLine="0"/>
              <w:rPr>
                <w:sz w:val="20"/>
                <w:szCs w:val="20"/>
                <w:lang w:val="de-DE"/>
              </w:rPr>
            </w:pPr>
            <w:r w:rsidRPr="001253DC">
              <w:rPr>
                <w:sz w:val="20"/>
                <w:szCs w:val="20"/>
                <w:lang w:val="de-DE"/>
              </w:rPr>
              <w:t>werden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wurden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sind … besucht worden</w:t>
            </w:r>
          </w:p>
        </w:tc>
      </w:tr>
      <w:tr w:rsidR="00BB426F" w:rsidTr="00172C28">
        <w:tc>
          <w:tcPr>
            <w:tcW w:w="675" w:type="dxa"/>
          </w:tcPr>
          <w:p w:rsidR="00BB426F" w:rsidRPr="001253DC" w:rsidRDefault="00BB426F" w:rsidP="0072532C">
            <w:pPr>
              <w:ind w:firstLine="0"/>
              <w:rPr>
                <w:sz w:val="20"/>
                <w:szCs w:val="20"/>
                <w:lang w:val="de-DE"/>
              </w:rPr>
            </w:pPr>
            <w:r w:rsidRPr="001253DC">
              <w:rPr>
                <w:sz w:val="20"/>
                <w:szCs w:val="20"/>
                <w:lang w:val="de-DE"/>
              </w:rPr>
              <w:t>Sie</w:t>
            </w:r>
          </w:p>
        </w:tc>
        <w:tc>
          <w:tcPr>
            <w:tcW w:w="1843" w:type="dxa"/>
          </w:tcPr>
          <w:p w:rsidR="00BB426F" w:rsidRPr="001253DC" w:rsidRDefault="00BB426F" w:rsidP="0072532C">
            <w:pPr>
              <w:ind w:firstLine="0"/>
              <w:rPr>
                <w:sz w:val="20"/>
                <w:szCs w:val="20"/>
                <w:lang w:val="de-DE"/>
              </w:rPr>
            </w:pPr>
            <w:r w:rsidRPr="001253DC">
              <w:rPr>
                <w:sz w:val="20"/>
                <w:szCs w:val="20"/>
                <w:lang w:val="de-DE"/>
              </w:rPr>
              <w:t>werden … besucht</w:t>
            </w:r>
          </w:p>
        </w:tc>
        <w:tc>
          <w:tcPr>
            <w:tcW w:w="1985" w:type="dxa"/>
          </w:tcPr>
          <w:p w:rsidR="00BB426F" w:rsidRPr="001253DC" w:rsidRDefault="00BB426F" w:rsidP="0072532C">
            <w:pPr>
              <w:ind w:firstLine="0"/>
              <w:rPr>
                <w:sz w:val="20"/>
                <w:szCs w:val="20"/>
                <w:lang w:val="de-DE"/>
              </w:rPr>
            </w:pPr>
            <w:r w:rsidRPr="001253DC">
              <w:rPr>
                <w:sz w:val="20"/>
                <w:szCs w:val="20"/>
                <w:lang w:val="de-DE"/>
              </w:rPr>
              <w:t>wurden … besucht</w:t>
            </w:r>
          </w:p>
        </w:tc>
        <w:tc>
          <w:tcPr>
            <w:tcW w:w="2268" w:type="dxa"/>
          </w:tcPr>
          <w:p w:rsidR="00BB426F" w:rsidRPr="001253DC" w:rsidRDefault="00BB426F" w:rsidP="0072532C">
            <w:pPr>
              <w:ind w:firstLine="0"/>
              <w:rPr>
                <w:b/>
                <w:sz w:val="20"/>
                <w:szCs w:val="20"/>
                <w:lang w:val="de-DE"/>
              </w:rPr>
            </w:pPr>
            <w:r w:rsidRPr="001253DC">
              <w:rPr>
                <w:sz w:val="20"/>
                <w:szCs w:val="20"/>
                <w:lang w:val="de-DE"/>
              </w:rPr>
              <w:t>sind … besucht worden</w:t>
            </w:r>
          </w:p>
        </w:tc>
      </w:tr>
    </w:tbl>
    <w:p w:rsidR="00BB426F" w:rsidRPr="00966F6C" w:rsidRDefault="00BB426F" w:rsidP="001F7B5D">
      <w:pPr>
        <w:rPr>
          <w:b/>
          <w:lang w:val="de-DE"/>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3119"/>
      </w:tblGrid>
      <w:tr w:rsidR="00BB426F" w:rsidRPr="00966F6C" w:rsidTr="00713BC5">
        <w:tc>
          <w:tcPr>
            <w:tcW w:w="709" w:type="dxa"/>
          </w:tcPr>
          <w:p w:rsidR="00BB426F" w:rsidRPr="00172C28" w:rsidRDefault="00BB426F" w:rsidP="001F7B5D">
            <w:pPr>
              <w:rPr>
                <w:b/>
                <w:sz w:val="22"/>
                <w:szCs w:val="22"/>
                <w:lang w:val="de-DE"/>
              </w:rPr>
            </w:pPr>
          </w:p>
        </w:tc>
        <w:tc>
          <w:tcPr>
            <w:tcW w:w="2977" w:type="dxa"/>
          </w:tcPr>
          <w:p w:rsidR="00BB426F" w:rsidRPr="00172C28" w:rsidRDefault="00BB426F" w:rsidP="00597AE4">
            <w:pPr>
              <w:ind w:firstLine="0"/>
              <w:jc w:val="center"/>
              <w:rPr>
                <w:b/>
                <w:sz w:val="22"/>
                <w:szCs w:val="22"/>
              </w:rPr>
            </w:pPr>
            <w:r w:rsidRPr="00172C28">
              <w:rPr>
                <w:b/>
                <w:sz w:val="22"/>
                <w:szCs w:val="22"/>
                <w:lang w:val="de-DE"/>
              </w:rPr>
              <w:t>Plusquamperfekt</w:t>
            </w:r>
            <w:r w:rsidRPr="00172C28">
              <w:rPr>
                <w:b/>
                <w:sz w:val="22"/>
                <w:szCs w:val="22"/>
              </w:rPr>
              <w:t xml:space="preserve"> </w:t>
            </w:r>
            <w:r w:rsidRPr="00172C28">
              <w:rPr>
                <w:b/>
                <w:sz w:val="22"/>
                <w:szCs w:val="22"/>
                <w:lang w:val="de-DE"/>
              </w:rPr>
              <w:t>Passiv</w:t>
            </w:r>
          </w:p>
        </w:tc>
        <w:tc>
          <w:tcPr>
            <w:tcW w:w="3119" w:type="dxa"/>
          </w:tcPr>
          <w:p w:rsidR="00BB426F" w:rsidRPr="00172C28" w:rsidRDefault="00BB426F" w:rsidP="00597AE4">
            <w:pPr>
              <w:ind w:hanging="108"/>
              <w:jc w:val="center"/>
              <w:rPr>
                <w:b/>
                <w:sz w:val="22"/>
                <w:szCs w:val="22"/>
              </w:rPr>
            </w:pPr>
            <w:r w:rsidRPr="00172C28">
              <w:rPr>
                <w:b/>
                <w:sz w:val="22"/>
                <w:szCs w:val="22"/>
                <w:lang w:val="de-DE"/>
              </w:rPr>
              <w:t>Futurum</w:t>
            </w:r>
            <w:r w:rsidRPr="00172C28">
              <w:rPr>
                <w:b/>
                <w:sz w:val="22"/>
                <w:szCs w:val="22"/>
              </w:rPr>
              <w:t xml:space="preserve"> </w:t>
            </w:r>
            <w:r w:rsidRPr="00172C28">
              <w:rPr>
                <w:b/>
                <w:sz w:val="22"/>
                <w:szCs w:val="22"/>
                <w:lang w:val="de-DE"/>
              </w:rPr>
              <w:t>I</w:t>
            </w:r>
            <w:r w:rsidRPr="00172C28">
              <w:rPr>
                <w:b/>
                <w:sz w:val="22"/>
                <w:szCs w:val="22"/>
              </w:rPr>
              <w:t xml:space="preserve"> </w:t>
            </w:r>
            <w:r w:rsidRPr="00172C28">
              <w:rPr>
                <w:b/>
                <w:sz w:val="22"/>
                <w:szCs w:val="22"/>
                <w:lang w:val="de-DE"/>
              </w:rPr>
              <w:t>Passiv</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ich</w:t>
            </w:r>
          </w:p>
        </w:tc>
        <w:tc>
          <w:tcPr>
            <w:tcW w:w="2977" w:type="dxa"/>
          </w:tcPr>
          <w:p w:rsidR="00BB426F" w:rsidRPr="001253DC" w:rsidRDefault="00BB426F" w:rsidP="001F7B5D">
            <w:pPr>
              <w:rPr>
                <w:b/>
                <w:sz w:val="20"/>
                <w:szCs w:val="20"/>
                <w:lang w:val="de-DE"/>
              </w:rPr>
            </w:pPr>
            <w:r w:rsidRPr="001253DC">
              <w:rPr>
                <w:sz w:val="20"/>
                <w:szCs w:val="20"/>
                <w:lang w:val="de-DE"/>
              </w:rPr>
              <w:t>war … besucht worden</w:t>
            </w:r>
          </w:p>
        </w:tc>
        <w:tc>
          <w:tcPr>
            <w:tcW w:w="3119" w:type="dxa"/>
          </w:tcPr>
          <w:p w:rsidR="00BB426F" w:rsidRPr="001253DC" w:rsidRDefault="00BB426F" w:rsidP="001F7B5D">
            <w:pPr>
              <w:rPr>
                <w:sz w:val="20"/>
                <w:szCs w:val="20"/>
                <w:lang w:val="de-DE"/>
              </w:rPr>
            </w:pPr>
            <w:r w:rsidRPr="001253DC">
              <w:rPr>
                <w:sz w:val="20"/>
                <w:szCs w:val="20"/>
                <w:lang w:val="de-DE"/>
              </w:rPr>
              <w:t>werde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du</w:t>
            </w:r>
          </w:p>
        </w:tc>
        <w:tc>
          <w:tcPr>
            <w:tcW w:w="2977" w:type="dxa"/>
          </w:tcPr>
          <w:p w:rsidR="00BB426F" w:rsidRPr="001253DC" w:rsidRDefault="00BB426F" w:rsidP="001F7B5D">
            <w:pPr>
              <w:rPr>
                <w:b/>
                <w:sz w:val="20"/>
                <w:szCs w:val="20"/>
                <w:lang w:val="de-DE"/>
              </w:rPr>
            </w:pPr>
            <w:r w:rsidRPr="001253DC">
              <w:rPr>
                <w:sz w:val="20"/>
                <w:szCs w:val="20"/>
                <w:lang w:val="de-DE"/>
              </w:rPr>
              <w:t>warst … besucht worden</w:t>
            </w:r>
          </w:p>
        </w:tc>
        <w:tc>
          <w:tcPr>
            <w:tcW w:w="3119" w:type="dxa"/>
          </w:tcPr>
          <w:p w:rsidR="00BB426F" w:rsidRPr="001253DC" w:rsidRDefault="00BB426F" w:rsidP="001F7B5D">
            <w:pPr>
              <w:rPr>
                <w:b/>
                <w:sz w:val="20"/>
                <w:szCs w:val="20"/>
                <w:lang w:val="de-DE"/>
              </w:rPr>
            </w:pPr>
            <w:r w:rsidRPr="001253DC">
              <w:rPr>
                <w:sz w:val="20"/>
                <w:szCs w:val="20"/>
                <w:lang w:val="de-DE"/>
              </w:rPr>
              <w:t>wirst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 xml:space="preserve">er </w:t>
            </w:r>
          </w:p>
          <w:p w:rsidR="00BB426F" w:rsidRPr="001253DC" w:rsidRDefault="00BB426F" w:rsidP="0072532C">
            <w:pPr>
              <w:ind w:firstLine="0"/>
              <w:rPr>
                <w:sz w:val="20"/>
                <w:szCs w:val="20"/>
                <w:lang w:val="de-DE"/>
              </w:rPr>
            </w:pPr>
            <w:r w:rsidRPr="001253DC">
              <w:rPr>
                <w:sz w:val="20"/>
                <w:szCs w:val="20"/>
                <w:lang w:val="de-DE"/>
              </w:rPr>
              <w:t xml:space="preserve">sie </w:t>
            </w:r>
          </w:p>
          <w:p w:rsidR="00BB426F" w:rsidRPr="001253DC" w:rsidRDefault="00BB426F" w:rsidP="0072532C">
            <w:pPr>
              <w:ind w:firstLine="0"/>
              <w:rPr>
                <w:sz w:val="20"/>
                <w:szCs w:val="20"/>
                <w:lang w:val="de-DE"/>
              </w:rPr>
            </w:pPr>
            <w:r w:rsidRPr="001253DC">
              <w:rPr>
                <w:sz w:val="20"/>
                <w:szCs w:val="20"/>
                <w:lang w:val="de-DE"/>
              </w:rPr>
              <w:t>es</w:t>
            </w:r>
          </w:p>
        </w:tc>
        <w:tc>
          <w:tcPr>
            <w:tcW w:w="2977" w:type="dxa"/>
            <w:vAlign w:val="center"/>
          </w:tcPr>
          <w:p w:rsidR="00BB426F" w:rsidRPr="001253DC" w:rsidRDefault="00BB426F" w:rsidP="001F7B5D">
            <w:pPr>
              <w:rPr>
                <w:b/>
                <w:sz w:val="20"/>
                <w:szCs w:val="20"/>
                <w:lang w:val="de-DE"/>
              </w:rPr>
            </w:pPr>
            <w:r w:rsidRPr="001253DC">
              <w:rPr>
                <w:sz w:val="20"/>
                <w:szCs w:val="20"/>
                <w:lang w:val="de-DE"/>
              </w:rPr>
              <w:t>war … besucht worden</w:t>
            </w:r>
          </w:p>
        </w:tc>
        <w:tc>
          <w:tcPr>
            <w:tcW w:w="3119" w:type="dxa"/>
            <w:vAlign w:val="center"/>
          </w:tcPr>
          <w:p w:rsidR="00BB426F" w:rsidRPr="001253DC" w:rsidRDefault="00BB426F" w:rsidP="001F7B5D">
            <w:pPr>
              <w:rPr>
                <w:b/>
                <w:sz w:val="20"/>
                <w:szCs w:val="20"/>
                <w:lang w:val="de-DE"/>
              </w:rPr>
            </w:pPr>
            <w:r w:rsidRPr="001253DC">
              <w:rPr>
                <w:sz w:val="20"/>
                <w:szCs w:val="20"/>
                <w:lang w:val="de-DE"/>
              </w:rPr>
              <w:t>wird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wir</w:t>
            </w:r>
          </w:p>
        </w:tc>
        <w:tc>
          <w:tcPr>
            <w:tcW w:w="2977" w:type="dxa"/>
          </w:tcPr>
          <w:p w:rsidR="00BB426F" w:rsidRPr="001253DC" w:rsidRDefault="00BB426F" w:rsidP="001F7B5D">
            <w:pPr>
              <w:rPr>
                <w:b/>
                <w:sz w:val="20"/>
                <w:szCs w:val="20"/>
                <w:lang w:val="de-DE"/>
              </w:rPr>
            </w:pPr>
            <w:r w:rsidRPr="001253DC">
              <w:rPr>
                <w:sz w:val="20"/>
                <w:szCs w:val="20"/>
                <w:lang w:val="de-DE"/>
              </w:rPr>
              <w:t>waren … besucht worden</w:t>
            </w:r>
          </w:p>
        </w:tc>
        <w:tc>
          <w:tcPr>
            <w:tcW w:w="3119" w:type="dxa"/>
          </w:tcPr>
          <w:p w:rsidR="00BB426F" w:rsidRPr="001253DC" w:rsidRDefault="00BB426F" w:rsidP="001F7B5D">
            <w:pPr>
              <w:rPr>
                <w:b/>
                <w:sz w:val="20"/>
                <w:szCs w:val="20"/>
                <w:lang w:val="de-DE"/>
              </w:rPr>
            </w:pPr>
            <w:r w:rsidRPr="001253DC">
              <w:rPr>
                <w:sz w:val="20"/>
                <w:szCs w:val="20"/>
                <w:lang w:val="de-DE"/>
              </w:rPr>
              <w:t>werden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ihr</w:t>
            </w:r>
          </w:p>
        </w:tc>
        <w:tc>
          <w:tcPr>
            <w:tcW w:w="2977" w:type="dxa"/>
          </w:tcPr>
          <w:p w:rsidR="00BB426F" w:rsidRPr="001253DC" w:rsidRDefault="00BB426F" w:rsidP="001F7B5D">
            <w:pPr>
              <w:rPr>
                <w:b/>
                <w:sz w:val="20"/>
                <w:szCs w:val="20"/>
                <w:lang w:val="de-DE"/>
              </w:rPr>
            </w:pPr>
            <w:r w:rsidRPr="001253DC">
              <w:rPr>
                <w:sz w:val="20"/>
                <w:szCs w:val="20"/>
                <w:lang w:val="de-DE"/>
              </w:rPr>
              <w:t>wart … besucht worden</w:t>
            </w:r>
          </w:p>
        </w:tc>
        <w:tc>
          <w:tcPr>
            <w:tcW w:w="3119" w:type="dxa"/>
          </w:tcPr>
          <w:p w:rsidR="00BB426F" w:rsidRPr="001253DC" w:rsidRDefault="00BB426F" w:rsidP="001F7B5D">
            <w:pPr>
              <w:rPr>
                <w:b/>
                <w:sz w:val="20"/>
                <w:szCs w:val="20"/>
                <w:lang w:val="de-DE"/>
              </w:rPr>
            </w:pPr>
            <w:r w:rsidRPr="001253DC">
              <w:rPr>
                <w:sz w:val="20"/>
                <w:szCs w:val="20"/>
                <w:lang w:val="de-DE"/>
              </w:rPr>
              <w:t>werdet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sie</w:t>
            </w:r>
          </w:p>
        </w:tc>
        <w:tc>
          <w:tcPr>
            <w:tcW w:w="2977" w:type="dxa"/>
          </w:tcPr>
          <w:p w:rsidR="00BB426F" w:rsidRPr="001253DC" w:rsidRDefault="00BB426F" w:rsidP="001F7B5D">
            <w:pPr>
              <w:rPr>
                <w:b/>
                <w:sz w:val="20"/>
                <w:szCs w:val="20"/>
                <w:lang w:val="de-DE"/>
              </w:rPr>
            </w:pPr>
            <w:r w:rsidRPr="001253DC">
              <w:rPr>
                <w:sz w:val="20"/>
                <w:szCs w:val="20"/>
                <w:lang w:val="de-DE"/>
              </w:rPr>
              <w:t>waren … besucht worden</w:t>
            </w:r>
          </w:p>
        </w:tc>
        <w:tc>
          <w:tcPr>
            <w:tcW w:w="3119" w:type="dxa"/>
          </w:tcPr>
          <w:p w:rsidR="00BB426F" w:rsidRPr="001253DC" w:rsidRDefault="00BB426F" w:rsidP="001F7B5D">
            <w:pPr>
              <w:rPr>
                <w:b/>
                <w:sz w:val="20"/>
                <w:szCs w:val="20"/>
                <w:lang w:val="de-DE"/>
              </w:rPr>
            </w:pPr>
            <w:r w:rsidRPr="001253DC">
              <w:rPr>
                <w:sz w:val="20"/>
                <w:szCs w:val="20"/>
                <w:lang w:val="de-DE"/>
              </w:rPr>
              <w:t>werden … besucht werden</w:t>
            </w:r>
          </w:p>
        </w:tc>
      </w:tr>
      <w:tr w:rsidR="00BB426F" w:rsidTr="00713BC5">
        <w:tc>
          <w:tcPr>
            <w:tcW w:w="709" w:type="dxa"/>
          </w:tcPr>
          <w:p w:rsidR="00BB426F" w:rsidRPr="001253DC" w:rsidRDefault="00BB426F" w:rsidP="0072532C">
            <w:pPr>
              <w:ind w:firstLine="0"/>
              <w:rPr>
                <w:sz w:val="20"/>
                <w:szCs w:val="20"/>
                <w:lang w:val="de-DE"/>
              </w:rPr>
            </w:pPr>
            <w:r w:rsidRPr="001253DC">
              <w:rPr>
                <w:sz w:val="20"/>
                <w:szCs w:val="20"/>
                <w:lang w:val="de-DE"/>
              </w:rPr>
              <w:t>Sie</w:t>
            </w:r>
          </w:p>
        </w:tc>
        <w:tc>
          <w:tcPr>
            <w:tcW w:w="2977" w:type="dxa"/>
          </w:tcPr>
          <w:p w:rsidR="00BB426F" w:rsidRPr="001253DC" w:rsidRDefault="00BB426F" w:rsidP="001F7B5D">
            <w:pPr>
              <w:rPr>
                <w:b/>
                <w:sz w:val="20"/>
                <w:szCs w:val="20"/>
                <w:lang w:val="de-DE"/>
              </w:rPr>
            </w:pPr>
            <w:r w:rsidRPr="001253DC">
              <w:rPr>
                <w:sz w:val="20"/>
                <w:szCs w:val="20"/>
                <w:lang w:val="de-DE"/>
              </w:rPr>
              <w:t>waren … besucht worden</w:t>
            </w:r>
          </w:p>
        </w:tc>
        <w:tc>
          <w:tcPr>
            <w:tcW w:w="3119" w:type="dxa"/>
          </w:tcPr>
          <w:p w:rsidR="00BB426F" w:rsidRPr="001253DC" w:rsidRDefault="00BB426F" w:rsidP="001F7B5D">
            <w:pPr>
              <w:rPr>
                <w:b/>
                <w:sz w:val="20"/>
                <w:szCs w:val="20"/>
                <w:lang w:val="de-DE"/>
              </w:rPr>
            </w:pPr>
            <w:r w:rsidRPr="001253DC">
              <w:rPr>
                <w:sz w:val="20"/>
                <w:szCs w:val="20"/>
                <w:lang w:val="de-DE"/>
              </w:rPr>
              <w:t>werden … besucht werden</w:t>
            </w:r>
          </w:p>
        </w:tc>
      </w:tr>
    </w:tbl>
    <w:p w:rsidR="00BB426F" w:rsidRDefault="00BB426F" w:rsidP="001F7B5D">
      <w:pPr>
        <w:rPr>
          <w:b/>
          <w:sz w:val="28"/>
          <w:szCs w:val="28"/>
          <w:lang w:val="de-DE"/>
        </w:rPr>
      </w:pPr>
    </w:p>
    <w:p w:rsidR="00A56CA4" w:rsidRDefault="00BB426F" w:rsidP="001F7B5D">
      <w:pPr>
        <w:rPr>
          <w:b/>
          <w:lang w:val="de-DE"/>
        </w:rPr>
      </w:pPr>
      <w:r w:rsidRPr="00665447">
        <w:rPr>
          <w:b/>
          <w:lang w:val="de-DE"/>
        </w:rPr>
        <w:t>Präsens</w:t>
      </w:r>
      <w:r w:rsidRPr="00665447">
        <w:rPr>
          <w:b/>
        </w:rPr>
        <w:t xml:space="preserve"> </w:t>
      </w:r>
      <w:r w:rsidRPr="00665447">
        <w:rPr>
          <w:b/>
          <w:lang w:val="de-DE"/>
        </w:rPr>
        <w:t>Passiv.</w:t>
      </w:r>
    </w:p>
    <w:p w:rsidR="00BB426F" w:rsidRPr="00E056B4" w:rsidRDefault="00BB426F" w:rsidP="001F7B5D">
      <w:pPr>
        <w:rPr>
          <w:lang w:val="de-DE"/>
        </w:rPr>
      </w:pPr>
      <w:r w:rsidRPr="00665447">
        <w:rPr>
          <w:lang w:val="de-DE"/>
        </w:rPr>
        <w:t xml:space="preserve">Das Gesetz wird besprochen. </w:t>
      </w:r>
      <w:r w:rsidRPr="00665447">
        <w:t>Закон</w:t>
      </w:r>
      <w:r w:rsidRPr="00E056B4">
        <w:rPr>
          <w:lang w:val="de-DE"/>
        </w:rPr>
        <w:t xml:space="preserve"> </w:t>
      </w:r>
      <w:r w:rsidRPr="00665447">
        <w:t>обсуждается</w:t>
      </w:r>
      <w:r w:rsidRPr="00E056B4">
        <w:rPr>
          <w:lang w:val="de-DE"/>
        </w:rPr>
        <w:t>.</w:t>
      </w:r>
    </w:p>
    <w:p w:rsidR="00A56CA4" w:rsidRDefault="00BB426F" w:rsidP="001F7B5D">
      <w:pPr>
        <w:rPr>
          <w:b/>
          <w:lang w:val="de-DE"/>
        </w:rPr>
      </w:pPr>
      <w:r w:rsidRPr="00665447">
        <w:rPr>
          <w:b/>
          <w:lang w:val="de-DE"/>
        </w:rPr>
        <w:t>Imperfekt</w:t>
      </w:r>
      <w:r w:rsidRPr="00E056B4">
        <w:rPr>
          <w:b/>
          <w:lang w:val="en-US"/>
        </w:rPr>
        <w:t xml:space="preserve"> </w:t>
      </w:r>
      <w:r w:rsidRPr="00665447">
        <w:rPr>
          <w:b/>
          <w:lang w:val="de-DE"/>
        </w:rPr>
        <w:t>Passiv.</w:t>
      </w:r>
    </w:p>
    <w:p w:rsidR="00BB426F" w:rsidRPr="00E056B4" w:rsidRDefault="00BB426F" w:rsidP="001F7B5D">
      <w:pPr>
        <w:rPr>
          <w:lang w:val="en-US"/>
        </w:rPr>
      </w:pPr>
      <w:r w:rsidRPr="00665447">
        <w:rPr>
          <w:lang w:val="de-DE"/>
        </w:rPr>
        <w:t>Das Gesetz wurde besprochen.</w:t>
      </w:r>
      <w:r w:rsidR="00A56CA4">
        <w:rPr>
          <w:lang w:val="de-DE"/>
        </w:rPr>
        <w:t xml:space="preserve"> </w:t>
      </w:r>
      <w:r w:rsidRPr="00665447">
        <w:t>Закон</w:t>
      </w:r>
      <w:r w:rsidRPr="00E056B4">
        <w:rPr>
          <w:lang w:val="en-US"/>
        </w:rPr>
        <w:t xml:space="preserve"> </w:t>
      </w:r>
      <w:r w:rsidRPr="00665447">
        <w:t>обсуждался</w:t>
      </w:r>
      <w:r w:rsidRPr="00E056B4">
        <w:rPr>
          <w:lang w:val="en-US"/>
        </w:rPr>
        <w:t>.</w:t>
      </w:r>
    </w:p>
    <w:p w:rsidR="00A56CA4" w:rsidRDefault="00BB426F" w:rsidP="001F7B5D">
      <w:pPr>
        <w:rPr>
          <w:b/>
          <w:lang w:val="de-DE"/>
        </w:rPr>
      </w:pPr>
      <w:r w:rsidRPr="00665447">
        <w:rPr>
          <w:b/>
          <w:lang w:val="de-DE"/>
        </w:rPr>
        <w:t>Perfekt</w:t>
      </w:r>
      <w:r w:rsidRPr="00E056B4">
        <w:rPr>
          <w:b/>
          <w:lang w:val="en-US"/>
        </w:rPr>
        <w:t xml:space="preserve"> </w:t>
      </w:r>
      <w:r w:rsidRPr="00665447">
        <w:rPr>
          <w:b/>
          <w:lang w:val="de-DE"/>
        </w:rPr>
        <w:t>Passiv.</w:t>
      </w:r>
    </w:p>
    <w:p w:rsidR="00BB426F" w:rsidRPr="00665447" w:rsidRDefault="00BB426F" w:rsidP="001F7B5D">
      <w:r w:rsidRPr="00665447">
        <w:rPr>
          <w:lang w:val="de-DE"/>
        </w:rPr>
        <w:t>Das Gesetz ist besprochen worden.</w:t>
      </w:r>
      <w:r w:rsidRPr="00E056B4">
        <w:rPr>
          <w:lang w:val="en-US"/>
        </w:rPr>
        <w:t xml:space="preserve"> </w:t>
      </w:r>
      <w:r w:rsidRPr="00665447">
        <w:t>Закон был обсужден.</w:t>
      </w:r>
    </w:p>
    <w:p w:rsidR="00A56CA4" w:rsidRDefault="00BB426F" w:rsidP="001F7B5D">
      <w:pPr>
        <w:rPr>
          <w:b/>
          <w:lang w:val="de-DE"/>
        </w:rPr>
      </w:pPr>
      <w:r w:rsidRPr="00665447">
        <w:rPr>
          <w:b/>
          <w:lang w:val="de-DE"/>
        </w:rPr>
        <w:t>Plusquamperfekt</w:t>
      </w:r>
      <w:r w:rsidRPr="00665447">
        <w:rPr>
          <w:b/>
        </w:rPr>
        <w:t xml:space="preserve"> </w:t>
      </w:r>
      <w:r w:rsidRPr="00665447">
        <w:rPr>
          <w:b/>
          <w:lang w:val="de-DE"/>
        </w:rPr>
        <w:t>Passiv.</w:t>
      </w:r>
    </w:p>
    <w:p w:rsidR="00BB426F" w:rsidRPr="00E056B4" w:rsidRDefault="00BB426F" w:rsidP="001F7B5D">
      <w:r w:rsidRPr="00665447">
        <w:rPr>
          <w:lang w:val="de-DE"/>
        </w:rPr>
        <w:t>Das Gesetz war besprochen worden.</w:t>
      </w:r>
      <w:r w:rsidRPr="00E056B4">
        <w:rPr>
          <w:lang w:val="en-US"/>
        </w:rPr>
        <w:t xml:space="preserve"> </w:t>
      </w:r>
      <w:r w:rsidRPr="00665447">
        <w:t>Закон был обсужден</w:t>
      </w:r>
      <w:r w:rsidR="00A56CA4" w:rsidRPr="00E056B4">
        <w:t>.</w:t>
      </w:r>
    </w:p>
    <w:p w:rsidR="00A56CA4" w:rsidRDefault="00BB426F" w:rsidP="001F7B5D">
      <w:pPr>
        <w:rPr>
          <w:b/>
          <w:lang w:val="de-DE"/>
        </w:rPr>
      </w:pPr>
      <w:r w:rsidRPr="00665447">
        <w:rPr>
          <w:b/>
          <w:lang w:val="de-DE"/>
        </w:rPr>
        <w:t>Futurum I</w:t>
      </w:r>
      <w:r w:rsidRPr="00665447">
        <w:rPr>
          <w:b/>
        </w:rPr>
        <w:t xml:space="preserve"> </w:t>
      </w:r>
      <w:r w:rsidRPr="00665447">
        <w:rPr>
          <w:b/>
          <w:lang w:val="de-DE"/>
        </w:rPr>
        <w:t>Passiv.</w:t>
      </w:r>
    </w:p>
    <w:p w:rsidR="00BB426F" w:rsidRDefault="00BB426F" w:rsidP="001F7B5D">
      <w:pPr>
        <w:rPr>
          <w:lang w:val="de-DE"/>
        </w:rPr>
      </w:pPr>
      <w:r w:rsidRPr="00665447">
        <w:rPr>
          <w:lang w:val="de-DE"/>
        </w:rPr>
        <w:t>Das Gesetz wird besprochen werden.</w:t>
      </w:r>
      <w:r w:rsidRPr="00E056B4">
        <w:rPr>
          <w:lang w:val="en-US"/>
        </w:rPr>
        <w:t xml:space="preserve"> </w:t>
      </w:r>
      <w:r>
        <w:t>Закон будет обсужден.</w:t>
      </w:r>
    </w:p>
    <w:p w:rsidR="00BB426F" w:rsidRPr="00BC2587" w:rsidRDefault="00BB426F" w:rsidP="001F7B5D">
      <w:pPr>
        <w:rPr>
          <w:lang w:val="de-DE"/>
        </w:rPr>
      </w:pPr>
    </w:p>
    <w:p w:rsidR="00BB426F" w:rsidRDefault="00BB426F" w:rsidP="001F7B5D">
      <w:r>
        <w:lastRenderedPageBreak/>
        <w:t>Носитель действия вводится в пассивные предложения при помощи предлогов:</w:t>
      </w:r>
    </w:p>
    <w:p w:rsidR="00BB426F" w:rsidRDefault="00BB426F" w:rsidP="001F7B5D">
      <w:r w:rsidRPr="00816239">
        <w:rPr>
          <w:b/>
          <w:lang w:val="de-DE"/>
        </w:rPr>
        <w:t>von</w:t>
      </w:r>
      <w:r>
        <w:t xml:space="preserve"> – если носитель действия – лицо одушевленное (</w:t>
      </w:r>
      <w:r>
        <w:rPr>
          <w:lang w:val="de-DE"/>
        </w:rPr>
        <w:t>Der Verdächtige wurde von dem Untersuchungsrichter vernommen.</w:t>
      </w:r>
      <w:r>
        <w:t xml:space="preserve"> </w:t>
      </w:r>
      <w:proofErr w:type="gramStart"/>
      <w:r>
        <w:t>Подозреваемый был допрошен следователем.);</w:t>
      </w:r>
      <w:proofErr w:type="gramEnd"/>
    </w:p>
    <w:p w:rsidR="00BB426F" w:rsidRDefault="00BB426F" w:rsidP="001F7B5D">
      <w:r w:rsidRPr="00816239">
        <w:rPr>
          <w:b/>
          <w:lang w:val="de-DE"/>
        </w:rPr>
        <w:t>mit</w:t>
      </w:r>
      <w:r>
        <w:t xml:space="preserve"> – если носитель действия – предмет, орудие труда (</w:t>
      </w:r>
      <w:r>
        <w:rPr>
          <w:lang w:val="de-DE"/>
        </w:rPr>
        <w:t>Der Safe ist mit dem Knacker aufgebrochen.</w:t>
      </w:r>
      <w:r>
        <w:t xml:space="preserve"> </w:t>
      </w:r>
      <w:proofErr w:type="gramStart"/>
      <w:r>
        <w:t>Сейф взломан о</w:t>
      </w:r>
      <w:r>
        <w:t>т</w:t>
      </w:r>
      <w:r>
        <w:t>мычкой.);</w:t>
      </w:r>
      <w:proofErr w:type="gramEnd"/>
    </w:p>
    <w:p w:rsidR="00BB426F" w:rsidRDefault="00BB426F" w:rsidP="001F7B5D">
      <w:r w:rsidRPr="00816239">
        <w:rPr>
          <w:b/>
          <w:lang w:val="de-DE"/>
        </w:rPr>
        <w:t>durch</w:t>
      </w:r>
      <w:r>
        <w:t xml:space="preserve"> – если носитель действия – явление природы, и</w:t>
      </w:r>
      <w:r>
        <w:t>н</w:t>
      </w:r>
      <w:r>
        <w:t>станция, организация или абстрактное понятие (</w:t>
      </w:r>
      <w:r>
        <w:rPr>
          <w:lang w:val="de-DE"/>
        </w:rPr>
        <w:t>Sie wird durch seine Gleichgültigkeit beleidet.</w:t>
      </w:r>
      <w:r>
        <w:t xml:space="preserve"> </w:t>
      </w:r>
      <w:proofErr w:type="gramStart"/>
      <w:r>
        <w:t>Её оскорбляет его равнодушие.).</w:t>
      </w:r>
      <w:proofErr w:type="gramEnd"/>
    </w:p>
    <w:p w:rsidR="00BB426F" w:rsidRPr="00816239" w:rsidRDefault="00BB426F" w:rsidP="001F7B5D"/>
    <w:p w:rsidR="00BB426F" w:rsidRPr="00925702" w:rsidRDefault="00BB426F" w:rsidP="00FB2980">
      <w:pPr>
        <w:ind w:firstLine="0"/>
        <w:jc w:val="center"/>
        <w:rPr>
          <w:b/>
          <w:lang w:val="de-DE"/>
        </w:rPr>
      </w:pPr>
      <w:r w:rsidRPr="00925702">
        <w:rPr>
          <w:b/>
        </w:rPr>
        <w:t>§</w:t>
      </w:r>
      <w:r w:rsidR="00B81084">
        <w:rPr>
          <w:b/>
        </w:rPr>
        <w:t> </w:t>
      </w:r>
      <w:r w:rsidRPr="00925702">
        <w:rPr>
          <w:b/>
        </w:rPr>
        <w:t xml:space="preserve">13 </w:t>
      </w:r>
      <w:r w:rsidRPr="00925702">
        <w:rPr>
          <w:b/>
          <w:lang w:val="de-DE"/>
        </w:rPr>
        <w:t>Präpositionen (</w:t>
      </w:r>
      <w:r w:rsidRPr="00925702">
        <w:rPr>
          <w:b/>
        </w:rPr>
        <w:t>Предлоги</w:t>
      </w:r>
      <w:r w:rsidRPr="00925702">
        <w:rPr>
          <w:b/>
          <w:lang w:val="de-DE"/>
        </w:rPr>
        <w:t>)</w:t>
      </w:r>
    </w:p>
    <w:p w:rsidR="00966F6C" w:rsidRPr="00925702" w:rsidRDefault="00966F6C" w:rsidP="00FB2980">
      <w:pPr>
        <w:ind w:firstLine="0"/>
        <w:jc w:val="center"/>
        <w:rPr>
          <w:b/>
          <w:lang w:val="de-DE"/>
        </w:rPr>
      </w:pPr>
    </w:p>
    <w:p w:rsidR="00966F6C" w:rsidRPr="00B81084" w:rsidRDefault="00B81084" w:rsidP="00FB2980">
      <w:pPr>
        <w:ind w:firstLine="0"/>
        <w:jc w:val="center"/>
        <w:rPr>
          <w:b/>
        </w:rPr>
      </w:pPr>
      <w:r>
        <w:rPr>
          <w:b/>
          <w:lang w:val="de-DE"/>
        </w:rPr>
        <w:t>Präpositionen mit D</w:t>
      </w:r>
    </w:p>
    <w:p w:rsidR="00BB426F" w:rsidRPr="00925702" w:rsidRDefault="00BB426F" w:rsidP="00FB2980">
      <w:pPr>
        <w:ind w:firstLine="0"/>
        <w:jc w:val="center"/>
        <w:rPr>
          <w:b/>
        </w:rPr>
      </w:pPr>
      <w:r w:rsidRPr="00925702">
        <w:rPr>
          <w:b/>
          <w:lang w:val="de-DE"/>
        </w:rPr>
        <w:t>(</w:t>
      </w:r>
      <w:r w:rsidRPr="00925702">
        <w:rPr>
          <w:b/>
        </w:rPr>
        <w:t>Предлоги, управляющие дательным падежом</w:t>
      </w:r>
      <w:r w:rsidRPr="00925702">
        <w:rPr>
          <w:b/>
          <w:lang w:val="de-DE"/>
        </w:rPr>
        <w:t>)</w:t>
      </w:r>
    </w:p>
    <w:p w:rsidR="00BB426F" w:rsidRPr="00864D4D" w:rsidRDefault="00BB426F" w:rsidP="001F7B5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12"/>
        <w:gridCol w:w="3544"/>
      </w:tblGrid>
      <w:tr w:rsidR="00BB426F" w:rsidRPr="00F01AD1" w:rsidTr="00966F6C">
        <w:tc>
          <w:tcPr>
            <w:tcW w:w="1358" w:type="dxa"/>
          </w:tcPr>
          <w:p w:rsidR="00BB426F" w:rsidRDefault="00BB426F" w:rsidP="0072532C">
            <w:pPr>
              <w:ind w:firstLine="0"/>
            </w:pPr>
            <w:r w:rsidRPr="00864D4D">
              <w:rPr>
                <w:lang w:val="de-DE"/>
              </w:rPr>
              <w:t>aus</w:t>
            </w:r>
          </w:p>
        </w:tc>
        <w:tc>
          <w:tcPr>
            <w:tcW w:w="1912" w:type="dxa"/>
          </w:tcPr>
          <w:p w:rsidR="00BB426F" w:rsidRDefault="00BB426F" w:rsidP="0072532C">
            <w:pPr>
              <w:ind w:firstLine="0"/>
            </w:pPr>
            <w:r w:rsidRPr="00FC58B3">
              <w:t>из</w:t>
            </w:r>
          </w:p>
        </w:tc>
        <w:tc>
          <w:tcPr>
            <w:tcW w:w="6478" w:type="dxa"/>
          </w:tcPr>
          <w:p w:rsidR="00BB426F" w:rsidRPr="00966F6C" w:rsidRDefault="00BB426F" w:rsidP="0072532C">
            <w:pPr>
              <w:ind w:firstLine="0"/>
              <w:rPr>
                <w:lang w:val="de-DE"/>
              </w:rPr>
            </w:pPr>
            <w:r w:rsidRPr="00966F6C">
              <w:rPr>
                <w:lang w:val="de-DE"/>
              </w:rPr>
              <w:t>Wir erfuhren über diesen Mord aus den Zeitungen.</w:t>
            </w:r>
          </w:p>
        </w:tc>
      </w:tr>
      <w:tr w:rsidR="00BB426F" w:rsidRPr="00F01AD1" w:rsidTr="00966F6C">
        <w:tc>
          <w:tcPr>
            <w:tcW w:w="1358" w:type="dxa"/>
          </w:tcPr>
          <w:p w:rsidR="00BB426F" w:rsidRDefault="00BB426F" w:rsidP="0072532C">
            <w:pPr>
              <w:ind w:firstLine="0"/>
            </w:pPr>
            <w:r w:rsidRPr="00864D4D">
              <w:rPr>
                <w:lang w:val="de-DE"/>
              </w:rPr>
              <w:t>mit</w:t>
            </w:r>
          </w:p>
        </w:tc>
        <w:tc>
          <w:tcPr>
            <w:tcW w:w="1912" w:type="dxa"/>
          </w:tcPr>
          <w:p w:rsidR="00BB426F" w:rsidRDefault="00BB426F" w:rsidP="0072532C">
            <w:pPr>
              <w:ind w:firstLine="0"/>
            </w:pPr>
            <w:r>
              <w:t>с</w:t>
            </w:r>
          </w:p>
          <w:p w:rsidR="00BB426F" w:rsidRDefault="00BB426F" w:rsidP="001F7B5D"/>
          <w:p w:rsidR="00BB426F" w:rsidRDefault="00BB426F" w:rsidP="0072532C">
            <w:pPr>
              <w:ind w:firstLine="0"/>
            </w:pPr>
            <w:r w:rsidRPr="00FC58B3">
              <w:t>на</w:t>
            </w:r>
          </w:p>
        </w:tc>
        <w:tc>
          <w:tcPr>
            <w:tcW w:w="6478" w:type="dxa"/>
          </w:tcPr>
          <w:p w:rsidR="00BB426F" w:rsidRPr="00966F6C" w:rsidRDefault="00BB426F" w:rsidP="0072532C">
            <w:pPr>
              <w:ind w:firstLine="0"/>
              <w:rPr>
                <w:bCs/>
                <w:lang w:val="de-DE"/>
              </w:rPr>
            </w:pPr>
            <w:r w:rsidRPr="00966F6C">
              <w:rPr>
                <w:bCs/>
                <w:lang w:val="de-DE"/>
              </w:rPr>
              <w:t>Anfangs wurde Recht mit den herrschenden Moralvorstellungen gleichgesetzt.</w:t>
            </w:r>
          </w:p>
          <w:p w:rsidR="00BB426F" w:rsidRPr="00966F6C" w:rsidRDefault="00BB426F" w:rsidP="0072532C">
            <w:pPr>
              <w:ind w:firstLine="0"/>
              <w:rPr>
                <w:lang w:val="de-DE"/>
              </w:rPr>
            </w:pPr>
            <w:r w:rsidRPr="00966F6C">
              <w:rPr>
                <w:lang w:val="de-DE"/>
              </w:rPr>
              <w:t>Der Täter ist mit dem Auto gefa</w:t>
            </w:r>
            <w:r w:rsidRPr="00966F6C">
              <w:rPr>
                <w:lang w:val="de-DE"/>
              </w:rPr>
              <w:t>h</w:t>
            </w:r>
            <w:r w:rsidRPr="00966F6C">
              <w:rPr>
                <w:lang w:val="de-DE"/>
              </w:rPr>
              <w:t>ren.</w:t>
            </w:r>
          </w:p>
        </w:tc>
      </w:tr>
      <w:tr w:rsidR="00BB426F" w:rsidRPr="00F01AD1" w:rsidTr="00966F6C">
        <w:tc>
          <w:tcPr>
            <w:tcW w:w="1358" w:type="dxa"/>
          </w:tcPr>
          <w:p w:rsidR="00BB426F" w:rsidRDefault="00BB426F" w:rsidP="0072532C">
            <w:pPr>
              <w:ind w:firstLine="0"/>
            </w:pPr>
            <w:r w:rsidRPr="00864D4D">
              <w:rPr>
                <w:lang w:val="de-DE"/>
              </w:rPr>
              <w:t>nach</w:t>
            </w:r>
          </w:p>
        </w:tc>
        <w:tc>
          <w:tcPr>
            <w:tcW w:w="1912" w:type="dxa"/>
          </w:tcPr>
          <w:p w:rsidR="00BB426F" w:rsidRPr="00966F6C" w:rsidRDefault="00BB426F" w:rsidP="0072532C">
            <w:pPr>
              <w:ind w:firstLine="0"/>
              <w:rPr>
                <w:lang w:val="de-DE"/>
              </w:rPr>
            </w:pPr>
            <w:r>
              <w:t>по</w:t>
            </w:r>
            <w:r w:rsidRPr="00FC58B3">
              <w:t xml:space="preserve"> </w:t>
            </w:r>
          </w:p>
          <w:p w:rsidR="00966F6C" w:rsidRDefault="00966F6C" w:rsidP="001F7B5D">
            <w:pPr>
              <w:rPr>
                <w:lang w:val="de-DE"/>
              </w:rPr>
            </w:pPr>
          </w:p>
          <w:p w:rsidR="00BB426F" w:rsidRPr="00966F6C" w:rsidRDefault="00BB426F" w:rsidP="0072532C">
            <w:pPr>
              <w:ind w:firstLine="0"/>
              <w:rPr>
                <w:lang w:val="de-DE"/>
              </w:rPr>
            </w:pPr>
            <w:r>
              <w:t>после</w:t>
            </w:r>
            <w:r w:rsidRPr="00FC58B3">
              <w:t xml:space="preserve"> </w:t>
            </w:r>
          </w:p>
          <w:p w:rsidR="00BB426F" w:rsidRDefault="00BB426F" w:rsidP="001F7B5D">
            <w:pPr>
              <w:rPr>
                <w:lang w:val="de-DE"/>
              </w:rPr>
            </w:pPr>
          </w:p>
          <w:p w:rsidR="00966F6C" w:rsidRDefault="00966F6C" w:rsidP="001F7B5D">
            <w:pPr>
              <w:rPr>
                <w:lang w:val="de-DE"/>
              </w:rPr>
            </w:pPr>
          </w:p>
          <w:p w:rsidR="00BB426F" w:rsidRPr="00966F6C" w:rsidRDefault="00BB426F" w:rsidP="0072532C">
            <w:pPr>
              <w:ind w:firstLine="0"/>
              <w:rPr>
                <w:lang w:val="de-DE"/>
              </w:rPr>
            </w:pPr>
            <w:r w:rsidRPr="00FC58B3">
              <w:t>через</w:t>
            </w:r>
          </w:p>
          <w:p w:rsidR="00966F6C" w:rsidRDefault="00966F6C" w:rsidP="001F7B5D">
            <w:pPr>
              <w:rPr>
                <w:lang w:val="de-DE"/>
              </w:rPr>
            </w:pPr>
          </w:p>
          <w:p w:rsidR="00BB426F" w:rsidRPr="00966F6C" w:rsidRDefault="00BB426F" w:rsidP="0072532C">
            <w:pPr>
              <w:ind w:firstLine="0"/>
              <w:rPr>
                <w:lang w:val="de-DE"/>
              </w:rPr>
            </w:pPr>
            <w:r>
              <w:t>в</w:t>
            </w:r>
          </w:p>
        </w:tc>
        <w:tc>
          <w:tcPr>
            <w:tcW w:w="6478" w:type="dxa"/>
          </w:tcPr>
          <w:p w:rsidR="00BB426F" w:rsidRPr="00E056B4" w:rsidRDefault="00BB426F" w:rsidP="0072532C">
            <w:pPr>
              <w:ind w:firstLine="0"/>
              <w:rPr>
                <w:lang w:val="en-US"/>
              </w:rPr>
            </w:pPr>
            <w:r w:rsidRPr="00966F6C">
              <w:rPr>
                <w:lang w:val="de-DE"/>
              </w:rPr>
              <w:t>Wer hat das Wahlrecht nach dem Gesetz?</w:t>
            </w:r>
          </w:p>
          <w:p w:rsidR="00BB426F" w:rsidRPr="00966F6C" w:rsidRDefault="00BB426F" w:rsidP="0072532C">
            <w:pPr>
              <w:ind w:firstLine="0"/>
              <w:rPr>
                <w:rFonts w:cs="CorpoS"/>
                <w:lang w:val="de-DE"/>
              </w:rPr>
            </w:pPr>
            <w:r w:rsidRPr="00966F6C">
              <w:rPr>
                <w:rFonts w:cs="CorpoS"/>
                <w:lang w:val="de-DE"/>
              </w:rPr>
              <w:t xml:space="preserve">Nach </w:t>
            </w:r>
            <w:r w:rsidR="00AA6AF4" w:rsidRPr="00E056B4">
              <w:rPr>
                <w:rFonts w:cs="CorpoS"/>
                <w:lang w:val="en-US"/>
              </w:rPr>
              <w:t>der Bachelorabsol</w:t>
            </w:r>
            <w:r w:rsidRPr="00E056B4">
              <w:rPr>
                <w:rFonts w:cs="CorpoS"/>
                <w:lang w:val="en-US"/>
              </w:rPr>
              <w:t>v</w:t>
            </w:r>
            <w:r w:rsidRPr="00966F6C">
              <w:rPr>
                <w:rFonts w:cs="CorpoS"/>
                <w:lang w:val="de-DE"/>
              </w:rPr>
              <w:t>ierung</w:t>
            </w:r>
            <w:r w:rsidRPr="00E056B4">
              <w:rPr>
                <w:rFonts w:cs="CorpoS"/>
                <w:lang w:val="en-US"/>
              </w:rPr>
              <w:t xml:space="preserve"> schr</w:t>
            </w:r>
            <w:r w:rsidRPr="00966F6C">
              <w:rPr>
                <w:rFonts w:cs="CorpoS"/>
                <w:lang w:val="de-DE"/>
              </w:rPr>
              <w:t>ie</w:t>
            </w:r>
            <w:r w:rsidRPr="00E056B4">
              <w:rPr>
                <w:rFonts w:cs="CorpoS"/>
                <w:lang w:val="en-US"/>
              </w:rPr>
              <w:t>b</w:t>
            </w:r>
            <w:r w:rsidRPr="00966F6C">
              <w:rPr>
                <w:rFonts w:cs="CorpoS"/>
                <w:lang w:val="de-DE"/>
              </w:rPr>
              <w:t xml:space="preserve"> ich mich </w:t>
            </w:r>
            <w:r w:rsidRPr="00E056B4">
              <w:rPr>
                <w:rFonts w:cs="CorpoS"/>
                <w:lang w:val="en-US"/>
              </w:rPr>
              <w:t>in einen Maste</w:t>
            </w:r>
            <w:r w:rsidRPr="00E056B4">
              <w:rPr>
                <w:rFonts w:cs="CorpoS"/>
                <w:lang w:val="en-US"/>
              </w:rPr>
              <w:t>r</w:t>
            </w:r>
            <w:r w:rsidRPr="00E056B4">
              <w:rPr>
                <w:rFonts w:cs="CorpoS"/>
                <w:lang w:val="en-US"/>
              </w:rPr>
              <w:t>studiengang ein.</w:t>
            </w:r>
          </w:p>
          <w:p w:rsidR="00BB426F" w:rsidRPr="00966F6C" w:rsidRDefault="00BB426F" w:rsidP="0072532C">
            <w:pPr>
              <w:ind w:firstLine="0"/>
              <w:rPr>
                <w:lang w:val="de-DE"/>
              </w:rPr>
            </w:pPr>
            <w:r w:rsidRPr="00966F6C">
              <w:rPr>
                <w:lang w:val="de-DE"/>
              </w:rPr>
              <w:t>Nach einiger Zeit ist er in den A</w:t>
            </w:r>
            <w:r w:rsidRPr="00966F6C">
              <w:rPr>
                <w:lang w:val="de-DE"/>
              </w:rPr>
              <w:t>r</w:t>
            </w:r>
            <w:r w:rsidRPr="00966F6C">
              <w:rPr>
                <w:lang w:val="de-DE"/>
              </w:rPr>
              <w:t>beitsmarkt eingetreten.</w:t>
            </w:r>
          </w:p>
          <w:p w:rsidR="00BB426F" w:rsidRPr="00966F6C" w:rsidRDefault="00BB426F" w:rsidP="0072532C">
            <w:pPr>
              <w:ind w:firstLine="0"/>
              <w:rPr>
                <w:lang w:val="de-DE"/>
              </w:rPr>
            </w:pPr>
            <w:r w:rsidRPr="00966F6C">
              <w:rPr>
                <w:lang w:val="de-DE"/>
              </w:rPr>
              <w:t>Zum Referendariat fahren manche Magister nach Deutschland.</w:t>
            </w:r>
          </w:p>
        </w:tc>
      </w:tr>
      <w:tr w:rsidR="00BB426F" w:rsidRPr="00F01AD1" w:rsidTr="00966F6C">
        <w:tc>
          <w:tcPr>
            <w:tcW w:w="1358" w:type="dxa"/>
          </w:tcPr>
          <w:p w:rsidR="00BB426F" w:rsidRDefault="00BB426F" w:rsidP="0072532C">
            <w:pPr>
              <w:ind w:firstLine="0"/>
            </w:pPr>
            <w:r w:rsidRPr="00864D4D">
              <w:rPr>
                <w:lang w:val="de-DE"/>
              </w:rPr>
              <w:t>von</w:t>
            </w:r>
          </w:p>
        </w:tc>
        <w:tc>
          <w:tcPr>
            <w:tcW w:w="1912" w:type="dxa"/>
          </w:tcPr>
          <w:p w:rsidR="00BB426F" w:rsidRDefault="00BB426F" w:rsidP="0072532C">
            <w:pPr>
              <w:ind w:firstLine="0"/>
            </w:pPr>
            <w:r>
              <w:t>о</w:t>
            </w:r>
            <w:r w:rsidRPr="00966F6C">
              <w:rPr>
                <w:lang w:val="de-DE"/>
              </w:rPr>
              <w:t>,</w:t>
            </w:r>
            <w:r>
              <w:t xml:space="preserve"> об</w:t>
            </w:r>
            <w:r w:rsidRPr="00966F6C">
              <w:rPr>
                <w:lang w:val="de-DE"/>
              </w:rPr>
              <w:t xml:space="preserve"> </w:t>
            </w:r>
          </w:p>
          <w:p w:rsidR="00BB426F" w:rsidRDefault="00BB426F" w:rsidP="0072532C">
            <w:pPr>
              <w:ind w:firstLine="0"/>
            </w:pPr>
            <w:r>
              <w:lastRenderedPageBreak/>
              <w:t>от</w:t>
            </w:r>
          </w:p>
          <w:p w:rsidR="00BB426F" w:rsidRDefault="00BB426F" w:rsidP="0072532C">
            <w:pPr>
              <w:ind w:firstLine="0"/>
            </w:pPr>
            <w:r w:rsidRPr="00FC58B3">
              <w:t>без перевода с указанием на принадлежность</w:t>
            </w:r>
          </w:p>
        </w:tc>
        <w:tc>
          <w:tcPr>
            <w:tcW w:w="6478" w:type="dxa"/>
          </w:tcPr>
          <w:p w:rsidR="00BB426F" w:rsidRPr="00966F6C" w:rsidRDefault="00BB426F" w:rsidP="0072532C">
            <w:pPr>
              <w:ind w:firstLine="0"/>
              <w:rPr>
                <w:lang w:val="de-DE"/>
              </w:rPr>
            </w:pPr>
            <w:r w:rsidRPr="00966F6C">
              <w:rPr>
                <w:lang w:val="de-DE"/>
              </w:rPr>
              <w:lastRenderedPageBreak/>
              <w:t>Die Rede ist von der Todesstrafe.</w:t>
            </w:r>
          </w:p>
          <w:p w:rsidR="00BB426F" w:rsidRPr="00966F6C" w:rsidRDefault="00BB426F" w:rsidP="0072532C">
            <w:pPr>
              <w:ind w:firstLine="0"/>
              <w:rPr>
                <w:lang w:val="de-DE"/>
              </w:rPr>
            </w:pPr>
            <w:r w:rsidRPr="00966F6C">
              <w:rPr>
                <w:lang w:val="de-DE"/>
              </w:rPr>
              <w:lastRenderedPageBreak/>
              <w:t>Der gestohlene Wagen war nicht weit von hier gefunden.</w:t>
            </w:r>
          </w:p>
          <w:p w:rsidR="00BB426F" w:rsidRPr="00966F6C" w:rsidRDefault="00BB426F" w:rsidP="0072532C">
            <w:pPr>
              <w:ind w:firstLine="0"/>
              <w:rPr>
                <w:lang w:val="de-DE"/>
              </w:rPr>
            </w:pPr>
            <w:r w:rsidRPr="00966F6C">
              <w:rPr>
                <w:lang w:val="de-DE"/>
              </w:rPr>
              <w:t>Die Aussagen von einigen Zeugen sind zu überprüfen.</w:t>
            </w:r>
          </w:p>
        </w:tc>
      </w:tr>
      <w:tr w:rsidR="00BB426F" w:rsidTr="00966F6C">
        <w:tc>
          <w:tcPr>
            <w:tcW w:w="1358" w:type="dxa"/>
          </w:tcPr>
          <w:p w:rsidR="00BB426F" w:rsidRDefault="00BB426F" w:rsidP="0072532C">
            <w:pPr>
              <w:ind w:firstLine="0"/>
            </w:pPr>
            <w:r w:rsidRPr="00864D4D">
              <w:rPr>
                <w:lang w:val="de-DE"/>
              </w:rPr>
              <w:lastRenderedPageBreak/>
              <w:t>zu</w:t>
            </w:r>
          </w:p>
        </w:tc>
        <w:tc>
          <w:tcPr>
            <w:tcW w:w="1912" w:type="dxa"/>
          </w:tcPr>
          <w:p w:rsidR="00BB426F" w:rsidRDefault="00BB426F" w:rsidP="0072532C">
            <w:pPr>
              <w:ind w:firstLine="0"/>
            </w:pPr>
            <w:r>
              <w:t>к, на, для</w:t>
            </w:r>
          </w:p>
        </w:tc>
        <w:tc>
          <w:tcPr>
            <w:tcW w:w="6478" w:type="dxa"/>
          </w:tcPr>
          <w:p w:rsidR="00BB426F" w:rsidRPr="00966F6C" w:rsidRDefault="00BB426F" w:rsidP="0072532C">
            <w:pPr>
              <w:ind w:firstLine="0"/>
              <w:rPr>
                <w:lang w:val="de-DE"/>
              </w:rPr>
            </w:pPr>
            <w:r w:rsidRPr="00966F6C">
              <w:rPr>
                <w:lang w:val="de-DE"/>
              </w:rPr>
              <w:t>Fahre sofort zum Tatort!</w:t>
            </w:r>
          </w:p>
        </w:tc>
      </w:tr>
      <w:tr w:rsidR="00BB426F" w:rsidRPr="00F01AD1" w:rsidTr="00966F6C">
        <w:tc>
          <w:tcPr>
            <w:tcW w:w="1358" w:type="dxa"/>
          </w:tcPr>
          <w:p w:rsidR="00BB426F" w:rsidRDefault="00BB426F" w:rsidP="0072532C">
            <w:pPr>
              <w:ind w:firstLine="0"/>
            </w:pPr>
            <w:r w:rsidRPr="00864D4D">
              <w:rPr>
                <w:lang w:val="de-DE"/>
              </w:rPr>
              <w:t>bei</w:t>
            </w:r>
          </w:p>
        </w:tc>
        <w:tc>
          <w:tcPr>
            <w:tcW w:w="1912" w:type="dxa"/>
          </w:tcPr>
          <w:p w:rsidR="00BB426F" w:rsidRDefault="00BB426F" w:rsidP="0072532C">
            <w:pPr>
              <w:ind w:firstLine="0"/>
            </w:pPr>
            <w:r w:rsidRPr="00FC58B3">
              <w:t>у, около, при</w:t>
            </w:r>
          </w:p>
        </w:tc>
        <w:tc>
          <w:tcPr>
            <w:tcW w:w="6478" w:type="dxa"/>
          </w:tcPr>
          <w:p w:rsidR="00BB426F" w:rsidRPr="00966F6C" w:rsidRDefault="00BB426F" w:rsidP="0072532C">
            <w:pPr>
              <w:ind w:firstLine="0"/>
              <w:rPr>
                <w:lang w:val="de-DE"/>
              </w:rPr>
            </w:pPr>
            <w:r w:rsidRPr="00966F6C">
              <w:rPr>
                <w:lang w:val="de-DE"/>
              </w:rPr>
              <w:t>Der Tote lag bei der Tür.</w:t>
            </w:r>
          </w:p>
        </w:tc>
      </w:tr>
      <w:tr w:rsidR="00BB426F" w:rsidRPr="00F01AD1" w:rsidTr="00966F6C">
        <w:tc>
          <w:tcPr>
            <w:tcW w:w="1358" w:type="dxa"/>
          </w:tcPr>
          <w:p w:rsidR="00BB426F" w:rsidRDefault="00BB426F" w:rsidP="0072532C">
            <w:pPr>
              <w:ind w:firstLine="0"/>
            </w:pPr>
            <w:r>
              <w:rPr>
                <w:lang w:val="de-DE"/>
              </w:rPr>
              <w:t>s</w:t>
            </w:r>
            <w:r w:rsidRPr="00864D4D">
              <w:rPr>
                <w:lang w:val="de-DE"/>
              </w:rPr>
              <w:t>eit</w:t>
            </w:r>
          </w:p>
        </w:tc>
        <w:tc>
          <w:tcPr>
            <w:tcW w:w="1912" w:type="dxa"/>
          </w:tcPr>
          <w:p w:rsidR="00BB426F" w:rsidRPr="00395A5C" w:rsidRDefault="00BB426F" w:rsidP="0072532C">
            <w:pPr>
              <w:ind w:firstLine="0"/>
              <w:rPr>
                <w:lang w:val="de-DE"/>
              </w:rPr>
            </w:pPr>
            <w:r w:rsidRPr="00FC58B3">
              <w:t xml:space="preserve">с </w:t>
            </w:r>
            <w:r>
              <w:rPr>
                <w:lang w:val="de-DE"/>
              </w:rPr>
              <w:t>(</w:t>
            </w:r>
            <w:r w:rsidRPr="00FC58B3">
              <w:t>какого-либо времени</w:t>
            </w:r>
            <w:r>
              <w:rPr>
                <w:lang w:val="de-DE"/>
              </w:rPr>
              <w:t>)</w:t>
            </w:r>
          </w:p>
        </w:tc>
        <w:tc>
          <w:tcPr>
            <w:tcW w:w="6478" w:type="dxa"/>
          </w:tcPr>
          <w:p w:rsidR="00BB426F" w:rsidRPr="00966F6C" w:rsidRDefault="00BB426F" w:rsidP="0072532C">
            <w:pPr>
              <w:ind w:firstLine="0"/>
              <w:rPr>
                <w:lang w:val="de-DE"/>
              </w:rPr>
            </w:pPr>
            <w:r w:rsidRPr="00966F6C">
              <w:rPr>
                <w:lang w:val="de-DE"/>
              </w:rPr>
              <w:t>Die Jurafakultät an unserer Uni besteht seit 1990.</w:t>
            </w:r>
          </w:p>
        </w:tc>
      </w:tr>
      <w:tr w:rsidR="00BB426F" w:rsidRPr="00F01AD1" w:rsidTr="00966F6C">
        <w:tc>
          <w:tcPr>
            <w:tcW w:w="1358" w:type="dxa"/>
          </w:tcPr>
          <w:p w:rsidR="00BB426F" w:rsidRPr="00864D4D" w:rsidRDefault="00BB426F" w:rsidP="0072532C">
            <w:pPr>
              <w:ind w:firstLine="0"/>
              <w:rPr>
                <w:lang w:val="de-DE"/>
              </w:rPr>
            </w:pPr>
            <w:r>
              <w:rPr>
                <w:lang w:val="de-DE"/>
              </w:rPr>
              <w:t>entgegen</w:t>
            </w:r>
          </w:p>
        </w:tc>
        <w:tc>
          <w:tcPr>
            <w:tcW w:w="1912" w:type="dxa"/>
          </w:tcPr>
          <w:p w:rsidR="00BB426F" w:rsidRDefault="00BB426F" w:rsidP="0072532C">
            <w:pPr>
              <w:ind w:firstLine="0"/>
            </w:pPr>
            <w:r>
              <w:t>вопреки</w:t>
            </w:r>
          </w:p>
        </w:tc>
        <w:tc>
          <w:tcPr>
            <w:tcW w:w="6478" w:type="dxa"/>
          </w:tcPr>
          <w:p w:rsidR="00BB426F" w:rsidRPr="00966F6C" w:rsidRDefault="00BB426F" w:rsidP="0072532C">
            <w:pPr>
              <w:ind w:firstLine="0"/>
              <w:rPr>
                <w:lang w:val="de-DE"/>
              </w:rPr>
            </w:pPr>
            <w:r w:rsidRPr="00966F6C">
              <w:rPr>
                <w:lang w:val="de-DE"/>
              </w:rPr>
              <w:t>Allen Erwartungen entgegen wu</w:t>
            </w:r>
            <w:r w:rsidRPr="00966F6C">
              <w:rPr>
                <w:lang w:val="de-DE"/>
              </w:rPr>
              <w:t>r</w:t>
            </w:r>
            <w:r w:rsidRPr="00966F6C">
              <w:rPr>
                <w:lang w:val="de-DE"/>
              </w:rPr>
              <w:t>de er freigelassen.</w:t>
            </w:r>
          </w:p>
        </w:tc>
      </w:tr>
      <w:tr w:rsidR="00BB426F" w:rsidRPr="00F01AD1" w:rsidTr="00966F6C">
        <w:tc>
          <w:tcPr>
            <w:tcW w:w="1358" w:type="dxa"/>
          </w:tcPr>
          <w:p w:rsidR="00BB426F" w:rsidRPr="00864D4D" w:rsidRDefault="00BB426F" w:rsidP="0072532C">
            <w:pPr>
              <w:ind w:firstLine="0"/>
              <w:rPr>
                <w:lang w:val="de-DE"/>
              </w:rPr>
            </w:pPr>
            <w:r>
              <w:rPr>
                <w:lang w:val="de-DE"/>
              </w:rPr>
              <w:t>gegenüber</w:t>
            </w:r>
          </w:p>
        </w:tc>
        <w:tc>
          <w:tcPr>
            <w:tcW w:w="1912" w:type="dxa"/>
          </w:tcPr>
          <w:p w:rsidR="00BB426F" w:rsidRDefault="00BB426F" w:rsidP="0072532C">
            <w:pPr>
              <w:ind w:firstLine="0"/>
            </w:pPr>
            <w:r>
              <w:t>напротив</w:t>
            </w:r>
          </w:p>
        </w:tc>
        <w:tc>
          <w:tcPr>
            <w:tcW w:w="6478" w:type="dxa"/>
          </w:tcPr>
          <w:p w:rsidR="00BB426F" w:rsidRPr="00966F6C" w:rsidRDefault="00BB426F" w:rsidP="0072532C">
            <w:pPr>
              <w:ind w:firstLine="0"/>
              <w:rPr>
                <w:lang w:val="de-DE"/>
              </w:rPr>
            </w:pPr>
            <w:r w:rsidRPr="00966F6C">
              <w:rPr>
                <w:lang w:val="de-DE"/>
              </w:rPr>
              <w:t>Der Zeuge steht dem Richter g</w:t>
            </w:r>
            <w:r w:rsidRPr="00966F6C">
              <w:rPr>
                <w:lang w:val="de-DE"/>
              </w:rPr>
              <w:t>e</w:t>
            </w:r>
            <w:r w:rsidRPr="00966F6C">
              <w:rPr>
                <w:lang w:val="de-DE"/>
              </w:rPr>
              <w:t>genüber.</w:t>
            </w:r>
          </w:p>
        </w:tc>
      </w:tr>
      <w:tr w:rsidR="00BB426F" w:rsidRPr="00F01AD1" w:rsidTr="00966F6C">
        <w:tc>
          <w:tcPr>
            <w:tcW w:w="1358" w:type="dxa"/>
          </w:tcPr>
          <w:p w:rsidR="00BB426F" w:rsidRPr="00395A5C" w:rsidRDefault="00BB426F" w:rsidP="0072532C">
            <w:pPr>
              <w:ind w:firstLine="0"/>
              <w:rPr>
                <w:lang w:val="de-DE"/>
              </w:rPr>
            </w:pPr>
            <w:r>
              <w:rPr>
                <w:lang w:val="de-DE"/>
              </w:rPr>
              <w:t>außer</w:t>
            </w:r>
          </w:p>
        </w:tc>
        <w:tc>
          <w:tcPr>
            <w:tcW w:w="1912" w:type="dxa"/>
          </w:tcPr>
          <w:p w:rsidR="00BB426F" w:rsidRDefault="00BB426F" w:rsidP="0072532C">
            <w:pPr>
              <w:ind w:firstLine="0"/>
            </w:pPr>
            <w:r>
              <w:t>кроме</w:t>
            </w:r>
          </w:p>
        </w:tc>
        <w:tc>
          <w:tcPr>
            <w:tcW w:w="6478" w:type="dxa"/>
          </w:tcPr>
          <w:p w:rsidR="00BB426F" w:rsidRPr="00966F6C" w:rsidRDefault="00BB426F" w:rsidP="0072532C">
            <w:pPr>
              <w:ind w:firstLine="0"/>
              <w:rPr>
                <w:lang w:val="de-DE"/>
              </w:rPr>
            </w:pPr>
            <w:r w:rsidRPr="00966F6C">
              <w:rPr>
                <w:lang w:val="de-DE"/>
              </w:rPr>
              <w:t>Außer diesen Spuren fand man nichts.</w:t>
            </w:r>
          </w:p>
        </w:tc>
      </w:tr>
      <w:tr w:rsidR="00BB426F" w:rsidRPr="00F01AD1" w:rsidTr="00966F6C">
        <w:tc>
          <w:tcPr>
            <w:tcW w:w="1358" w:type="dxa"/>
          </w:tcPr>
          <w:p w:rsidR="00BB426F" w:rsidRDefault="00BB426F" w:rsidP="0072532C">
            <w:pPr>
              <w:ind w:firstLine="0"/>
              <w:rPr>
                <w:lang w:val="de-DE"/>
              </w:rPr>
            </w:pPr>
            <w:r>
              <w:rPr>
                <w:lang w:val="de-DE"/>
              </w:rPr>
              <w:t>laut</w:t>
            </w:r>
          </w:p>
        </w:tc>
        <w:tc>
          <w:tcPr>
            <w:tcW w:w="1912" w:type="dxa"/>
          </w:tcPr>
          <w:p w:rsidR="00BB426F" w:rsidRDefault="00BB426F" w:rsidP="0072532C">
            <w:pPr>
              <w:ind w:firstLine="0"/>
            </w:pPr>
            <w:r>
              <w:t>согласно</w:t>
            </w:r>
          </w:p>
        </w:tc>
        <w:tc>
          <w:tcPr>
            <w:tcW w:w="6478" w:type="dxa"/>
          </w:tcPr>
          <w:p w:rsidR="00BB426F" w:rsidRPr="00966F6C" w:rsidRDefault="00BB426F" w:rsidP="0072532C">
            <w:pPr>
              <w:ind w:firstLine="0"/>
              <w:rPr>
                <w:lang w:val="de-DE"/>
              </w:rPr>
            </w:pPr>
            <w:r w:rsidRPr="00966F6C">
              <w:rPr>
                <w:lang w:val="de-DE"/>
              </w:rPr>
              <w:t>Laut Befehl ist er verhaftet.</w:t>
            </w:r>
          </w:p>
        </w:tc>
      </w:tr>
      <w:tr w:rsidR="00BB426F" w:rsidRPr="00F01AD1" w:rsidTr="00966F6C">
        <w:tc>
          <w:tcPr>
            <w:tcW w:w="1358" w:type="dxa"/>
          </w:tcPr>
          <w:p w:rsidR="00BB426F" w:rsidRDefault="00BB426F" w:rsidP="0072532C">
            <w:pPr>
              <w:ind w:firstLine="0"/>
              <w:rPr>
                <w:lang w:val="de-DE"/>
              </w:rPr>
            </w:pPr>
            <w:r>
              <w:rPr>
                <w:lang w:val="de-DE"/>
              </w:rPr>
              <w:t>dank</w:t>
            </w:r>
          </w:p>
        </w:tc>
        <w:tc>
          <w:tcPr>
            <w:tcW w:w="1912" w:type="dxa"/>
          </w:tcPr>
          <w:p w:rsidR="00BB426F" w:rsidRDefault="00BB426F" w:rsidP="0072532C">
            <w:pPr>
              <w:ind w:firstLine="0"/>
            </w:pPr>
            <w:r>
              <w:t>благодаря</w:t>
            </w:r>
          </w:p>
        </w:tc>
        <w:tc>
          <w:tcPr>
            <w:tcW w:w="6478" w:type="dxa"/>
          </w:tcPr>
          <w:p w:rsidR="00BB426F" w:rsidRPr="00966F6C" w:rsidRDefault="00BB426F" w:rsidP="0072532C">
            <w:pPr>
              <w:ind w:firstLine="0"/>
              <w:rPr>
                <w:lang w:val="de-DE"/>
              </w:rPr>
            </w:pPr>
            <w:r w:rsidRPr="00966F6C">
              <w:rPr>
                <w:lang w:val="de-DE"/>
              </w:rPr>
              <w:t>Dank einem Zufall wurde die Tat entdeckt.</w:t>
            </w:r>
          </w:p>
        </w:tc>
      </w:tr>
      <w:tr w:rsidR="00BB426F" w:rsidRPr="00F01AD1" w:rsidTr="00966F6C">
        <w:tc>
          <w:tcPr>
            <w:tcW w:w="1358" w:type="dxa"/>
          </w:tcPr>
          <w:p w:rsidR="00BB426F" w:rsidRDefault="00BB426F" w:rsidP="0072532C">
            <w:pPr>
              <w:ind w:firstLine="0"/>
              <w:rPr>
                <w:lang w:val="de-DE"/>
              </w:rPr>
            </w:pPr>
            <w:r>
              <w:rPr>
                <w:lang w:val="de-DE"/>
              </w:rPr>
              <w:t>gemäß</w:t>
            </w:r>
          </w:p>
        </w:tc>
        <w:tc>
          <w:tcPr>
            <w:tcW w:w="1912" w:type="dxa"/>
          </w:tcPr>
          <w:p w:rsidR="00BB426F" w:rsidRDefault="00BB426F" w:rsidP="0072532C">
            <w:pPr>
              <w:ind w:firstLine="0"/>
            </w:pPr>
            <w:r>
              <w:t>согласно, по</w:t>
            </w:r>
          </w:p>
        </w:tc>
        <w:tc>
          <w:tcPr>
            <w:tcW w:w="6478" w:type="dxa"/>
          </w:tcPr>
          <w:p w:rsidR="00BB426F" w:rsidRPr="00E056B4" w:rsidRDefault="00BB426F" w:rsidP="0072532C">
            <w:pPr>
              <w:ind w:firstLine="0"/>
              <w:rPr>
                <w:lang w:val="en-US"/>
              </w:rPr>
            </w:pPr>
            <w:r w:rsidRPr="00966F6C">
              <w:rPr>
                <w:lang w:val="de-DE"/>
              </w:rPr>
              <w:t>Dem Gesetz gemäß ist er der E</w:t>
            </w:r>
            <w:r w:rsidRPr="00966F6C">
              <w:rPr>
                <w:lang w:val="de-DE"/>
              </w:rPr>
              <w:t>r</w:t>
            </w:r>
            <w:r w:rsidRPr="00966F6C">
              <w:rPr>
                <w:lang w:val="de-DE"/>
              </w:rPr>
              <w:t>be.</w:t>
            </w:r>
          </w:p>
        </w:tc>
      </w:tr>
    </w:tbl>
    <w:p w:rsidR="00BB426F" w:rsidRPr="00395A5C" w:rsidRDefault="00BB426F" w:rsidP="001F7B5D">
      <w:pPr>
        <w:rPr>
          <w:lang w:val="de-DE"/>
        </w:rPr>
      </w:pPr>
    </w:p>
    <w:p w:rsidR="00966F6C" w:rsidRPr="00B81084" w:rsidRDefault="00BB426F" w:rsidP="00FB2980">
      <w:pPr>
        <w:ind w:firstLine="0"/>
        <w:jc w:val="center"/>
        <w:rPr>
          <w:b/>
        </w:rPr>
      </w:pPr>
      <w:r w:rsidRPr="00966F6C">
        <w:rPr>
          <w:b/>
          <w:lang w:val="de-DE"/>
        </w:rPr>
        <w:t>Präpositionen</w:t>
      </w:r>
      <w:r w:rsidRPr="00966F6C">
        <w:rPr>
          <w:b/>
        </w:rPr>
        <w:t xml:space="preserve"> </w:t>
      </w:r>
      <w:r w:rsidR="00B81084">
        <w:rPr>
          <w:b/>
          <w:lang w:val="de-DE"/>
        </w:rPr>
        <w:t>mit Akk</w:t>
      </w:r>
    </w:p>
    <w:p w:rsidR="00BB426F" w:rsidRPr="00966F6C" w:rsidRDefault="00BB426F" w:rsidP="00FB2980">
      <w:pPr>
        <w:ind w:firstLine="0"/>
        <w:jc w:val="center"/>
        <w:rPr>
          <w:b/>
          <w:lang w:val="de-DE"/>
        </w:rPr>
      </w:pPr>
      <w:r w:rsidRPr="00966F6C">
        <w:rPr>
          <w:b/>
          <w:lang w:val="de-DE"/>
        </w:rPr>
        <w:t>(</w:t>
      </w:r>
      <w:r w:rsidRPr="00966F6C">
        <w:rPr>
          <w:b/>
        </w:rPr>
        <w:t>Предлоги, управляющие винительным</w:t>
      </w:r>
      <w:r w:rsidR="001B78BF">
        <w:rPr>
          <w:b/>
        </w:rPr>
        <w:t xml:space="preserve"> </w:t>
      </w:r>
      <w:r w:rsidRPr="00966F6C">
        <w:rPr>
          <w:b/>
        </w:rPr>
        <w:t>падежом</w:t>
      </w:r>
      <w:r w:rsidRPr="00966F6C">
        <w:rPr>
          <w:b/>
          <w:lang w:val="de-DE"/>
        </w:rPr>
        <w:t>)</w:t>
      </w:r>
    </w:p>
    <w:p w:rsidR="00BB426F" w:rsidRPr="00484F7B" w:rsidRDefault="00BB426F" w:rsidP="001F7B5D">
      <w:pPr>
        <w:rPr>
          <w:b/>
          <w:sz w:val="28"/>
          <w:szCs w:val="28"/>
          <w:lang w:val="de-D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95"/>
        <w:gridCol w:w="3987"/>
      </w:tblGrid>
      <w:tr w:rsidR="00BB426F" w:rsidRPr="00F01AD1" w:rsidTr="001F67DB">
        <w:tc>
          <w:tcPr>
            <w:tcW w:w="1132" w:type="dxa"/>
          </w:tcPr>
          <w:p w:rsidR="00BB426F" w:rsidRDefault="00BB426F" w:rsidP="009F786C">
            <w:pPr>
              <w:ind w:firstLine="0"/>
              <w:rPr>
                <w:b/>
                <w:sz w:val="28"/>
                <w:szCs w:val="28"/>
                <w:lang w:val="de-DE"/>
              </w:rPr>
            </w:pPr>
            <w:r>
              <w:rPr>
                <w:lang w:val="de-DE"/>
              </w:rPr>
              <w:t>d</w:t>
            </w:r>
            <w:r w:rsidRPr="00FC58B3">
              <w:rPr>
                <w:lang w:val="de-DE"/>
              </w:rPr>
              <w:t>urch</w:t>
            </w:r>
          </w:p>
        </w:tc>
        <w:tc>
          <w:tcPr>
            <w:tcW w:w="1595" w:type="dxa"/>
          </w:tcPr>
          <w:p w:rsidR="00966F6C" w:rsidRDefault="00BB426F" w:rsidP="009F786C">
            <w:pPr>
              <w:ind w:firstLine="0"/>
              <w:rPr>
                <w:lang w:val="de-DE"/>
              </w:rPr>
            </w:pPr>
            <w:r>
              <w:t xml:space="preserve">через </w:t>
            </w:r>
          </w:p>
          <w:p w:rsidR="00BB426F" w:rsidRDefault="00BB426F" w:rsidP="009F786C">
            <w:pPr>
              <w:ind w:firstLine="0"/>
              <w:rPr>
                <w:lang w:val="de-DE"/>
              </w:rPr>
            </w:pPr>
            <w:r>
              <w:t>благодаря</w:t>
            </w:r>
          </w:p>
          <w:p w:rsidR="00BB426F" w:rsidRDefault="00BB426F" w:rsidP="009F786C">
            <w:pPr>
              <w:ind w:firstLine="0"/>
              <w:rPr>
                <w:b/>
                <w:sz w:val="28"/>
                <w:szCs w:val="28"/>
                <w:lang w:val="de-DE"/>
              </w:rPr>
            </w:pPr>
            <w:r w:rsidRPr="00FC58B3">
              <w:t>посредством</w:t>
            </w:r>
          </w:p>
        </w:tc>
        <w:tc>
          <w:tcPr>
            <w:tcW w:w="3987" w:type="dxa"/>
          </w:tcPr>
          <w:p w:rsidR="00BB426F" w:rsidRPr="00966F6C" w:rsidRDefault="00BB426F" w:rsidP="009F786C">
            <w:pPr>
              <w:ind w:firstLine="0"/>
              <w:rPr>
                <w:lang w:val="de-DE"/>
              </w:rPr>
            </w:pPr>
            <w:r>
              <w:rPr>
                <w:lang w:val="de-DE"/>
              </w:rPr>
              <w:t>Durch die Aspirantur kann man das Studium und die wissenschaftliche T</w:t>
            </w:r>
            <w:r w:rsidRPr="00E91E3B">
              <w:rPr>
                <w:lang w:val="de-DE"/>
              </w:rPr>
              <w:t>ä</w:t>
            </w:r>
            <w:r>
              <w:rPr>
                <w:lang w:val="de-DE"/>
              </w:rPr>
              <w:t>tigkeit in Jurafachrichtungen fortse</w:t>
            </w:r>
            <w:r>
              <w:rPr>
                <w:lang w:val="de-DE"/>
              </w:rPr>
              <w:t>t</w:t>
            </w:r>
            <w:r>
              <w:rPr>
                <w:lang w:val="de-DE"/>
              </w:rPr>
              <w:t>zen.</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t>f</w:t>
            </w:r>
            <w:r w:rsidRPr="00FC58B3">
              <w:t>ü</w:t>
            </w:r>
            <w:r w:rsidRPr="00FC58B3">
              <w:rPr>
                <w:lang w:val="de-DE"/>
              </w:rPr>
              <w:t>r</w:t>
            </w:r>
          </w:p>
        </w:tc>
        <w:tc>
          <w:tcPr>
            <w:tcW w:w="1595" w:type="dxa"/>
          </w:tcPr>
          <w:p w:rsidR="00BB426F" w:rsidRPr="00966F6C" w:rsidRDefault="00BB426F" w:rsidP="009F786C">
            <w:pPr>
              <w:ind w:firstLine="0"/>
              <w:rPr>
                <w:lang w:val="de-DE"/>
              </w:rPr>
            </w:pPr>
            <w:r>
              <w:t xml:space="preserve">для </w:t>
            </w:r>
          </w:p>
          <w:p w:rsidR="001F67DB" w:rsidRDefault="001F67DB" w:rsidP="001F7B5D"/>
          <w:p w:rsidR="00BB426F" w:rsidRPr="00966F6C" w:rsidRDefault="00BB426F" w:rsidP="009F786C">
            <w:pPr>
              <w:ind w:firstLine="0"/>
              <w:rPr>
                <w:lang w:val="de-DE"/>
              </w:rPr>
            </w:pPr>
            <w:r w:rsidRPr="00FC58B3">
              <w:t>на</w:t>
            </w:r>
          </w:p>
          <w:p w:rsidR="00BB426F" w:rsidRPr="00966F6C" w:rsidRDefault="00BB426F" w:rsidP="009F786C">
            <w:pPr>
              <w:ind w:firstLine="0"/>
              <w:rPr>
                <w:b/>
                <w:sz w:val="28"/>
                <w:szCs w:val="28"/>
                <w:lang w:val="de-DE"/>
              </w:rPr>
            </w:pPr>
            <w:r>
              <w:t>за</w:t>
            </w:r>
          </w:p>
        </w:tc>
        <w:tc>
          <w:tcPr>
            <w:tcW w:w="3987" w:type="dxa"/>
          </w:tcPr>
          <w:p w:rsidR="00BB426F" w:rsidRDefault="00BB426F" w:rsidP="009F786C">
            <w:pPr>
              <w:ind w:firstLine="0"/>
              <w:rPr>
                <w:lang w:val="de-DE"/>
              </w:rPr>
            </w:pPr>
            <w:r>
              <w:rPr>
                <w:lang w:val="de-DE"/>
              </w:rPr>
              <w:t>Für mich ist d</w:t>
            </w:r>
            <w:r w:rsidRPr="00E056B4">
              <w:rPr>
                <w:lang w:val="en-US"/>
              </w:rPr>
              <w:t>ie Jurisprudenz gesel</w:t>
            </w:r>
            <w:r w:rsidRPr="00E056B4">
              <w:rPr>
                <w:lang w:val="en-US"/>
              </w:rPr>
              <w:t>l</w:t>
            </w:r>
            <w:r w:rsidRPr="00E056B4">
              <w:rPr>
                <w:lang w:val="en-US"/>
              </w:rPr>
              <w:t>schaftlich</w:t>
            </w:r>
            <w:r>
              <w:rPr>
                <w:lang w:val="de-DE"/>
              </w:rPr>
              <w:t xml:space="preserve"> am </w:t>
            </w:r>
            <w:r w:rsidRPr="00E056B4">
              <w:rPr>
                <w:lang w:val="en-US"/>
              </w:rPr>
              <w:t>wichtig</w:t>
            </w:r>
            <w:r>
              <w:rPr>
                <w:lang w:val="de-DE"/>
              </w:rPr>
              <w:t>sten.</w:t>
            </w:r>
          </w:p>
          <w:p w:rsidR="00BB426F" w:rsidRDefault="00BB426F" w:rsidP="009F786C">
            <w:pPr>
              <w:ind w:firstLine="0"/>
              <w:rPr>
                <w:lang w:val="de-DE"/>
              </w:rPr>
            </w:pPr>
            <w:r>
              <w:rPr>
                <w:lang w:val="de-DE"/>
              </w:rPr>
              <w:t>Das ist die Aufgabe für morgen.</w:t>
            </w:r>
          </w:p>
          <w:p w:rsidR="00BB426F" w:rsidRPr="00801379" w:rsidRDefault="00BB426F" w:rsidP="009F786C">
            <w:pPr>
              <w:ind w:firstLine="0"/>
              <w:rPr>
                <w:b/>
                <w:sz w:val="28"/>
                <w:szCs w:val="28"/>
                <w:lang w:val="de-DE"/>
              </w:rPr>
            </w:pPr>
            <w:r>
              <w:rPr>
                <w:lang w:val="de-DE"/>
              </w:rPr>
              <w:t>Für eine Rechtsberatung hat er 130 € gezahlt.</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t>ohne</w:t>
            </w:r>
          </w:p>
        </w:tc>
        <w:tc>
          <w:tcPr>
            <w:tcW w:w="1595" w:type="dxa"/>
          </w:tcPr>
          <w:p w:rsidR="00BB426F" w:rsidRPr="00966F6C" w:rsidRDefault="00BB426F" w:rsidP="009F786C">
            <w:pPr>
              <w:ind w:firstLine="0"/>
              <w:rPr>
                <w:b/>
                <w:sz w:val="28"/>
                <w:szCs w:val="28"/>
                <w:lang w:val="de-DE"/>
              </w:rPr>
            </w:pPr>
            <w:r>
              <w:t>б</w:t>
            </w:r>
            <w:r w:rsidRPr="00FC58B3">
              <w:t>ез</w:t>
            </w:r>
          </w:p>
        </w:tc>
        <w:tc>
          <w:tcPr>
            <w:tcW w:w="3987" w:type="dxa"/>
          </w:tcPr>
          <w:p w:rsidR="00BB426F" w:rsidRPr="00966F6C" w:rsidRDefault="00BB426F" w:rsidP="009F786C">
            <w:pPr>
              <w:ind w:firstLine="0"/>
              <w:rPr>
                <w:b/>
                <w:sz w:val="28"/>
                <w:szCs w:val="28"/>
                <w:lang w:val="de-DE"/>
              </w:rPr>
            </w:pPr>
            <w:r w:rsidRPr="00966F6C">
              <w:rPr>
                <w:lang w:val="de-DE"/>
              </w:rPr>
              <w:t>Ohne Fleiß ist kein Preis.</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t>um</w:t>
            </w:r>
          </w:p>
        </w:tc>
        <w:tc>
          <w:tcPr>
            <w:tcW w:w="1595" w:type="dxa"/>
          </w:tcPr>
          <w:p w:rsidR="001F67DB" w:rsidRDefault="00BB426F" w:rsidP="009F786C">
            <w:pPr>
              <w:ind w:firstLine="0"/>
            </w:pPr>
            <w:r w:rsidRPr="00FC58B3">
              <w:t>вокруг, на</w:t>
            </w:r>
          </w:p>
          <w:p w:rsidR="001F67DB" w:rsidRDefault="001F67DB" w:rsidP="001F7B5D"/>
          <w:p w:rsidR="00BB426F" w:rsidRPr="007C601A" w:rsidRDefault="00BB426F" w:rsidP="009F786C">
            <w:pPr>
              <w:ind w:firstLine="0"/>
              <w:rPr>
                <w:b/>
                <w:sz w:val="28"/>
                <w:szCs w:val="28"/>
                <w:lang w:val="de-DE"/>
              </w:rPr>
            </w:pPr>
            <w:r>
              <w:t>в</w:t>
            </w:r>
          </w:p>
        </w:tc>
        <w:tc>
          <w:tcPr>
            <w:tcW w:w="3987" w:type="dxa"/>
          </w:tcPr>
          <w:p w:rsidR="00BB426F" w:rsidRDefault="00BB426F" w:rsidP="009F786C">
            <w:pPr>
              <w:ind w:firstLine="0"/>
              <w:rPr>
                <w:lang w:val="de-DE"/>
              </w:rPr>
            </w:pPr>
            <w:r w:rsidRPr="00CA13EA">
              <w:rPr>
                <w:lang w:val="de-DE"/>
              </w:rPr>
              <w:lastRenderedPageBreak/>
              <w:t>Die juristische Tätigkeit läuft sich um</w:t>
            </w:r>
            <w:r w:rsidRPr="00E056B4">
              <w:rPr>
                <w:lang w:val="en-US"/>
              </w:rPr>
              <w:t xml:space="preserve">  </w:t>
            </w:r>
            <w:r w:rsidRPr="00E056B4">
              <w:rPr>
                <w:lang w:val="en-US"/>
              </w:rPr>
              <w:lastRenderedPageBreak/>
              <w:t>sozial</w:t>
            </w:r>
            <w:r>
              <w:rPr>
                <w:lang w:val="de-DE"/>
              </w:rPr>
              <w:t>e</w:t>
            </w:r>
            <w:r w:rsidRPr="00E056B4">
              <w:rPr>
                <w:lang w:val="en-US"/>
              </w:rPr>
              <w:t xml:space="preserve"> Konflikte und Probleme</w:t>
            </w:r>
            <w:r w:rsidRPr="00CA13EA">
              <w:rPr>
                <w:lang w:val="de-DE"/>
              </w:rPr>
              <w:t xml:space="preserve"> ab.</w:t>
            </w:r>
          </w:p>
          <w:p w:rsidR="00BB426F" w:rsidRPr="00CA13EA" w:rsidRDefault="00BB426F" w:rsidP="009F786C">
            <w:pPr>
              <w:ind w:firstLine="0"/>
              <w:rPr>
                <w:lang w:val="de-DE"/>
              </w:rPr>
            </w:pPr>
            <w:r>
              <w:rPr>
                <w:lang w:val="de-DE"/>
              </w:rPr>
              <w:t>Das Eignungsgespräch findet um 15 Uhr statt.</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lastRenderedPageBreak/>
              <w:t>gegen</w:t>
            </w:r>
          </w:p>
        </w:tc>
        <w:tc>
          <w:tcPr>
            <w:tcW w:w="1595" w:type="dxa"/>
          </w:tcPr>
          <w:p w:rsidR="00BB426F" w:rsidRDefault="00BB426F" w:rsidP="009F786C">
            <w:pPr>
              <w:ind w:firstLine="0"/>
              <w:rPr>
                <w:b/>
                <w:sz w:val="28"/>
                <w:szCs w:val="28"/>
                <w:lang w:val="de-DE"/>
              </w:rPr>
            </w:pPr>
            <w:r w:rsidRPr="00FC58B3">
              <w:t>против</w:t>
            </w:r>
          </w:p>
        </w:tc>
        <w:tc>
          <w:tcPr>
            <w:tcW w:w="3987" w:type="dxa"/>
          </w:tcPr>
          <w:p w:rsidR="00BB426F" w:rsidRDefault="00BB426F" w:rsidP="009F786C">
            <w:pPr>
              <w:ind w:firstLine="0"/>
              <w:rPr>
                <w:b/>
                <w:sz w:val="28"/>
                <w:szCs w:val="28"/>
                <w:lang w:val="de-DE"/>
              </w:rPr>
            </w:pPr>
            <w:r>
              <w:rPr>
                <w:lang w:val="de-DE"/>
              </w:rPr>
              <w:t>Beschwerde ist ein Rechtsmittel gegen Beschlüsse einer Behörde.</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t>bis</w:t>
            </w:r>
          </w:p>
        </w:tc>
        <w:tc>
          <w:tcPr>
            <w:tcW w:w="1595" w:type="dxa"/>
          </w:tcPr>
          <w:p w:rsidR="00BB426F" w:rsidRPr="00966F6C" w:rsidRDefault="00BB426F" w:rsidP="009F786C">
            <w:pPr>
              <w:ind w:firstLine="0"/>
              <w:rPr>
                <w:b/>
                <w:sz w:val="28"/>
                <w:szCs w:val="28"/>
                <w:lang w:val="de-DE"/>
              </w:rPr>
            </w:pPr>
            <w:r w:rsidRPr="00FC58B3">
              <w:t>до</w:t>
            </w:r>
          </w:p>
        </w:tc>
        <w:tc>
          <w:tcPr>
            <w:tcW w:w="3987" w:type="dxa"/>
          </w:tcPr>
          <w:p w:rsidR="00BB426F" w:rsidRPr="0073290B" w:rsidRDefault="00BB426F" w:rsidP="009F786C">
            <w:pPr>
              <w:ind w:firstLine="0"/>
              <w:rPr>
                <w:lang w:val="de-DE"/>
              </w:rPr>
            </w:pPr>
            <w:r w:rsidRPr="0073290B">
              <w:rPr>
                <w:lang w:val="de-DE"/>
              </w:rPr>
              <w:t>Bis zur Magister-Prüfung sind 2 M</w:t>
            </w:r>
            <w:r w:rsidRPr="0073290B">
              <w:rPr>
                <w:lang w:val="de-DE"/>
              </w:rPr>
              <w:t>o</w:t>
            </w:r>
            <w:r w:rsidRPr="0073290B">
              <w:rPr>
                <w:lang w:val="de-DE"/>
              </w:rPr>
              <w:t>nate geblieben.</w:t>
            </w:r>
          </w:p>
        </w:tc>
      </w:tr>
      <w:tr w:rsidR="00BB426F" w:rsidRPr="00F01AD1" w:rsidTr="001F67DB">
        <w:tc>
          <w:tcPr>
            <w:tcW w:w="1132" w:type="dxa"/>
          </w:tcPr>
          <w:p w:rsidR="00BB426F" w:rsidRDefault="00BB426F" w:rsidP="009F786C">
            <w:pPr>
              <w:ind w:firstLine="0"/>
              <w:rPr>
                <w:b/>
                <w:sz w:val="28"/>
                <w:szCs w:val="28"/>
                <w:lang w:val="de-DE"/>
              </w:rPr>
            </w:pPr>
            <w:r w:rsidRPr="00FC58B3">
              <w:rPr>
                <w:lang w:val="de-DE"/>
              </w:rPr>
              <w:t>entlang</w:t>
            </w:r>
          </w:p>
        </w:tc>
        <w:tc>
          <w:tcPr>
            <w:tcW w:w="1595" w:type="dxa"/>
          </w:tcPr>
          <w:p w:rsidR="00BB426F" w:rsidRDefault="00BB426F" w:rsidP="009F786C">
            <w:pPr>
              <w:ind w:firstLine="0"/>
              <w:rPr>
                <w:b/>
                <w:sz w:val="28"/>
                <w:szCs w:val="28"/>
                <w:lang w:val="de-DE"/>
              </w:rPr>
            </w:pPr>
            <w:r w:rsidRPr="00FC58B3">
              <w:t>вдоль</w:t>
            </w:r>
          </w:p>
        </w:tc>
        <w:tc>
          <w:tcPr>
            <w:tcW w:w="3987" w:type="dxa"/>
          </w:tcPr>
          <w:p w:rsidR="00BB426F" w:rsidRPr="007C601A" w:rsidRDefault="00BB426F" w:rsidP="009F786C">
            <w:pPr>
              <w:ind w:firstLine="0"/>
              <w:rPr>
                <w:lang w:val="de-DE"/>
              </w:rPr>
            </w:pPr>
            <w:r w:rsidRPr="007C601A">
              <w:rPr>
                <w:lang w:val="de-DE"/>
              </w:rPr>
              <w:t>Die Spuren führen den Fluss entlang.</w:t>
            </w:r>
          </w:p>
        </w:tc>
      </w:tr>
    </w:tbl>
    <w:p w:rsidR="00BB426F" w:rsidRPr="00E93494" w:rsidRDefault="00BB426F" w:rsidP="001F7B5D">
      <w:pPr>
        <w:rPr>
          <w:b/>
          <w:sz w:val="28"/>
          <w:szCs w:val="28"/>
          <w:lang w:val="de-DE"/>
        </w:rPr>
      </w:pPr>
    </w:p>
    <w:p w:rsidR="00966F6C" w:rsidRPr="00B81084" w:rsidRDefault="00BB426F" w:rsidP="00FB2980">
      <w:pPr>
        <w:ind w:firstLine="0"/>
        <w:jc w:val="center"/>
        <w:rPr>
          <w:b/>
        </w:rPr>
      </w:pPr>
      <w:r w:rsidRPr="00966F6C">
        <w:rPr>
          <w:b/>
          <w:lang w:val="de-DE"/>
        </w:rPr>
        <w:t>Präpositionen</w:t>
      </w:r>
      <w:r w:rsidRPr="00966F6C">
        <w:rPr>
          <w:b/>
        </w:rPr>
        <w:t xml:space="preserve"> </w:t>
      </w:r>
      <w:r w:rsidR="00B81084">
        <w:rPr>
          <w:b/>
          <w:lang w:val="de-DE"/>
        </w:rPr>
        <w:t>mit G</w:t>
      </w:r>
    </w:p>
    <w:p w:rsidR="00BB426F" w:rsidRPr="00966F6C" w:rsidRDefault="00BB426F" w:rsidP="00FB2980">
      <w:pPr>
        <w:ind w:firstLine="0"/>
        <w:jc w:val="center"/>
        <w:rPr>
          <w:b/>
        </w:rPr>
      </w:pPr>
      <w:r w:rsidRPr="00966F6C">
        <w:rPr>
          <w:b/>
          <w:lang w:val="de-DE"/>
        </w:rPr>
        <w:t>(</w:t>
      </w:r>
      <w:r w:rsidRPr="00966F6C">
        <w:rPr>
          <w:b/>
        </w:rPr>
        <w:t>Предлоги, управляющие родительным падежом</w:t>
      </w:r>
      <w:r w:rsidRPr="00966F6C">
        <w:rPr>
          <w:b/>
          <w:lang w:val="de-DE"/>
        </w:rPr>
        <w:t>)</w:t>
      </w:r>
    </w:p>
    <w:p w:rsidR="00BB426F" w:rsidRPr="00484F7B" w:rsidRDefault="00BB426F" w:rsidP="001F7B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644"/>
        <w:gridCol w:w="3783"/>
      </w:tblGrid>
      <w:tr w:rsidR="00BB426F" w:rsidRPr="00F01AD1" w:rsidTr="00E93494">
        <w:tc>
          <w:tcPr>
            <w:tcW w:w="1384" w:type="dxa"/>
          </w:tcPr>
          <w:p w:rsidR="00BB426F" w:rsidRDefault="00BB426F" w:rsidP="009F786C">
            <w:pPr>
              <w:ind w:firstLine="0"/>
            </w:pPr>
            <w:r>
              <w:rPr>
                <w:lang w:val="de-DE"/>
              </w:rPr>
              <w:t>w</w:t>
            </w:r>
            <w:r w:rsidRPr="00FC58B3">
              <w:rPr>
                <w:lang w:val="de-DE"/>
              </w:rPr>
              <w:t>egen</w:t>
            </w:r>
          </w:p>
        </w:tc>
        <w:tc>
          <w:tcPr>
            <w:tcW w:w="1843" w:type="dxa"/>
          </w:tcPr>
          <w:p w:rsidR="00BB426F" w:rsidRDefault="00BB426F" w:rsidP="009F786C">
            <w:pPr>
              <w:ind w:firstLine="0"/>
            </w:pPr>
            <w:r w:rsidRPr="00FC58B3">
              <w:t>из-за</w:t>
            </w:r>
          </w:p>
        </w:tc>
        <w:tc>
          <w:tcPr>
            <w:tcW w:w="6487" w:type="dxa"/>
          </w:tcPr>
          <w:p w:rsidR="00BB426F" w:rsidRPr="00CA13EA" w:rsidRDefault="00BB426F" w:rsidP="009F786C">
            <w:pPr>
              <w:ind w:firstLine="0"/>
              <w:rPr>
                <w:lang w:val="de-DE"/>
              </w:rPr>
            </w:pPr>
            <w:r>
              <w:rPr>
                <w:lang w:val="de-DE"/>
              </w:rPr>
              <w:t>Sie bekam keine Arbeitsstelle wegen einer geringen Berufserfahrung.</w:t>
            </w:r>
          </w:p>
        </w:tc>
      </w:tr>
      <w:tr w:rsidR="00BB426F" w:rsidRPr="00F01AD1" w:rsidTr="00E93494">
        <w:tc>
          <w:tcPr>
            <w:tcW w:w="1384" w:type="dxa"/>
          </w:tcPr>
          <w:p w:rsidR="00BB426F" w:rsidRDefault="00BB426F" w:rsidP="009F786C">
            <w:pPr>
              <w:ind w:firstLine="0"/>
            </w:pPr>
            <w:r w:rsidRPr="00FC58B3">
              <w:rPr>
                <w:lang w:val="de-DE"/>
              </w:rPr>
              <w:t>w</w:t>
            </w:r>
            <w:r w:rsidRPr="00FC58B3">
              <w:t>ä</w:t>
            </w:r>
            <w:r w:rsidRPr="00FC58B3">
              <w:rPr>
                <w:lang w:val="de-DE"/>
              </w:rPr>
              <w:t>hrend</w:t>
            </w:r>
          </w:p>
        </w:tc>
        <w:tc>
          <w:tcPr>
            <w:tcW w:w="1843" w:type="dxa"/>
          </w:tcPr>
          <w:p w:rsidR="00BB426F" w:rsidRDefault="00BB426F" w:rsidP="009F786C">
            <w:pPr>
              <w:ind w:firstLine="0"/>
            </w:pPr>
            <w:proofErr w:type="gramStart"/>
            <w:r>
              <w:t>во</w:t>
            </w:r>
            <w:r>
              <w:rPr>
                <w:lang w:val="de-DE"/>
              </w:rPr>
              <w:t xml:space="preserve"> </w:t>
            </w:r>
            <w:r w:rsidRPr="00FC58B3">
              <w:t>время</w:t>
            </w:r>
            <w:proofErr w:type="gramEnd"/>
          </w:p>
        </w:tc>
        <w:tc>
          <w:tcPr>
            <w:tcW w:w="6487" w:type="dxa"/>
          </w:tcPr>
          <w:p w:rsidR="00BB426F" w:rsidRPr="00E056B4" w:rsidRDefault="00BB426F" w:rsidP="009F786C">
            <w:pPr>
              <w:ind w:firstLine="0"/>
              <w:rPr>
                <w:lang w:val="en-US"/>
              </w:rPr>
            </w:pPr>
            <w:r>
              <w:rPr>
                <w:lang w:val="de-DE"/>
              </w:rPr>
              <w:t>Während des Studiums muss man tiefe Kenntnisse erwerben.</w:t>
            </w:r>
          </w:p>
        </w:tc>
      </w:tr>
      <w:tr w:rsidR="00BB426F" w:rsidRPr="00F01AD1" w:rsidTr="00E93494">
        <w:tc>
          <w:tcPr>
            <w:tcW w:w="1384" w:type="dxa"/>
          </w:tcPr>
          <w:p w:rsidR="00BB426F" w:rsidRDefault="00BB426F" w:rsidP="009F786C">
            <w:pPr>
              <w:ind w:firstLine="0"/>
            </w:pPr>
            <w:r w:rsidRPr="00FC58B3">
              <w:rPr>
                <w:lang w:val="de-DE"/>
              </w:rPr>
              <w:t>statt</w:t>
            </w:r>
          </w:p>
        </w:tc>
        <w:tc>
          <w:tcPr>
            <w:tcW w:w="1843" w:type="dxa"/>
          </w:tcPr>
          <w:p w:rsidR="00BB426F" w:rsidRDefault="00BB426F" w:rsidP="009F786C">
            <w:pPr>
              <w:ind w:firstLine="0"/>
            </w:pPr>
            <w:r w:rsidRPr="00FC58B3">
              <w:t>вместо</w:t>
            </w:r>
          </w:p>
        </w:tc>
        <w:tc>
          <w:tcPr>
            <w:tcW w:w="6487" w:type="dxa"/>
          </w:tcPr>
          <w:p w:rsidR="00BB426F" w:rsidRPr="00E056B4" w:rsidRDefault="00BB426F" w:rsidP="009F786C">
            <w:pPr>
              <w:ind w:firstLine="0"/>
              <w:rPr>
                <w:lang w:val="en-US"/>
              </w:rPr>
            </w:pPr>
            <w:r>
              <w:rPr>
                <w:bCs/>
                <w:lang w:val="de-DE"/>
              </w:rPr>
              <w:t xml:space="preserve">Statt der </w:t>
            </w:r>
            <w:r w:rsidRPr="00C21F0F">
              <w:rPr>
                <w:bCs/>
                <w:lang w:val="de-DE"/>
              </w:rPr>
              <w:t>Karrierechancen</w:t>
            </w:r>
            <w:r>
              <w:rPr>
                <w:bCs/>
                <w:lang w:val="de-DE"/>
              </w:rPr>
              <w:t xml:space="preserve"> zieht er einen sicheren Arbetsplatz vor.</w:t>
            </w:r>
          </w:p>
        </w:tc>
      </w:tr>
      <w:tr w:rsidR="00BB426F" w:rsidRPr="00F01AD1" w:rsidTr="00E93494">
        <w:tc>
          <w:tcPr>
            <w:tcW w:w="1384" w:type="dxa"/>
          </w:tcPr>
          <w:p w:rsidR="00BB426F" w:rsidRDefault="00BB426F" w:rsidP="009F786C">
            <w:pPr>
              <w:ind w:firstLine="0"/>
            </w:pPr>
            <w:r w:rsidRPr="00FC58B3">
              <w:rPr>
                <w:lang w:val="de-DE"/>
              </w:rPr>
              <w:t>trotz</w:t>
            </w:r>
          </w:p>
        </w:tc>
        <w:tc>
          <w:tcPr>
            <w:tcW w:w="1843" w:type="dxa"/>
          </w:tcPr>
          <w:p w:rsidR="00BB426F" w:rsidRDefault="00BB426F" w:rsidP="009F786C">
            <w:pPr>
              <w:ind w:firstLine="0"/>
            </w:pPr>
            <w:r w:rsidRPr="00FC58B3">
              <w:t>несмотря на</w:t>
            </w:r>
          </w:p>
        </w:tc>
        <w:tc>
          <w:tcPr>
            <w:tcW w:w="6487" w:type="dxa"/>
          </w:tcPr>
          <w:p w:rsidR="00BB426F" w:rsidRPr="000C0481" w:rsidRDefault="00BB426F" w:rsidP="009F786C">
            <w:pPr>
              <w:ind w:firstLine="0"/>
              <w:rPr>
                <w:lang w:val="de-DE"/>
              </w:rPr>
            </w:pPr>
            <w:r>
              <w:rPr>
                <w:lang w:val="de-DE"/>
              </w:rPr>
              <w:t>Trotz der Konkurrenz werden die J</w:t>
            </w:r>
            <w:r>
              <w:rPr>
                <w:lang w:val="de-DE"/>
              </w:rPr>
              <w:t>u</w:t>
            </w:r>
            <w:r>
              <w:rPr>
                <w:lang w:val="de-DE"/>
              </w:rPr>
              <w:t>risten immer gesucht.</w:t>
            </w:r>
          </w:p>
        </w:tc>
      </w:tr>
      <w:tr w:rsidR="00BB426F" w:rsidRPr="00F01AD1" w:rsidTr="00E93494">
        <w:tc>
          <w:tcPr>
            <w:tcW w:w="1384" w:type="dxa"/>
          </w:tcPr>
          <w:p w:rsidR="00BB426F" w:rsidRDefault="00BB426F" w:rsidP="009F786C">
            <w:pPr>
              <w:ind w:firstLine="0"/>
            </w:pPr>
            <w:r w:rsidRPr="00FC58B3">
              <w:rPr>
                <w:lang w:val="de-DE"/>
              </w:rPr>
              <w:t>au</w:t>
            </w:r>
            <w:r w:rsidRPr="00FC58B3">
              <w:t>ß</w:t>
            </w:r>
            <w:r w:rsidRPr="00FC58B3">
              <w:rPr>
                <w:lang w:val="de-DE"/>
              </w:rPr>
              <w:t>erhalb</w:t>
            </w:r>
          </w:p>
        </w:tc>
        <w:tc>
          <w:tcPr>
            <w:tcW w:w="1843" w:type="dxa"/>
          </w:tcPr>
          <w:p w:rsidR="00BB426F" w:rsidRDefault="00BB426F" w:rsidP="009F786C">
            <w:pPr>
              <w:ind w:firstLine="0"/>
            </w:pPr>
            <w:r w:rsidRPr="00FC58B3">
              <w:t>вне, за</w:t>
            </w:r>
          </w:p>
        </w:tc>
        <w:tc>
          <w:tcPr>
            <w:tcW w:w="6487" w:type="dxa"/>
          </w:tcPr>
          <w:p w:rsidR="00BB426F" w:rsidRPr="00CA13EA" w:rsidRDefault="00BB426F" w:rsidP="009F786C">
            <w:pPr>
              <w:ind w:firstLine="0"/>
              <w:rPr>
                <w:lang w:val="de-DE"/>
              </w:rPr>
            </w:pPr>
            <w:r>
              <w:rPr>
                <w:lang w:val="de-DE"/>
              </w:rPr>
              <w:t>Außerhalb der Jurisprudenz hat er keine anderen Interssen.</w:t>
            </w:r>
          </w:p>
        </w:tc>
      </w:tr>
      <w:tr w:rsidR="00BB426F" w:rsidRPr="00F01AD1" w:rsidTr="00E93494">
        <w:tc>
          <w:tcPr>
            <w:tcW w:w="1384" w:type="dxa"/>
          </w:tcPr>
          <w:p w:rsidR="00BB426F" w:rsidRDefault="00BB426F" w:rsidP="009F786C">
            <w:pPr>
              <w:ind w:firstLine="0"/>
            </w:pPr>
            <w:r w:rsidRPr="00FC58B3">
              <w:rPr>
                <w:lang w:val="de-DE"/>
              </w:rPr>
              <w:t>innerhalb</w:t>
            </w:r>
          </w:p>
        </w:tc>
        <w:tc>
          <w:tcPr>
            <w:tcW w:w="1843" w:type="dxa"/>
          </w:tcPr>
          <w:p w:rsidR="00BB426F" w:rsidRDefault="00BB426F" w:rsidP="009F786C">
            <w:pPr>
              <w:ind w:firstLine="0"/>
            </w:pPr>
            <w:r>
              <w:t>в течение, в</w:t>
            </w:r>
            <w:r w:rsidRPr="00FC58B3">
              <w:t>нутри</w:t>
            </w:r>
            <w:r>
              <w:t xml:space="preserve"> </w:t>
            </w:r>
          </w:p>
        </w:tc>
        <w:tc>
          <w:tcPr>
            <w:tcW w:w="6487" w:type="dxa"/>
          </w:tcPr>
          <w:p w:rsidR="00BB426F" w:rsidRPr="0073290B" w:rsidRDefault="00BB426F" w:rsidP="009F786C">
            <w:pPr>
              <w:ind w:firstLine="0"/>
              <w:rPr>
                <w:lang w:val="de-DE"/>
              </w:rPr>
            </w:pPr>
            <w:r>
              <w:rPr>
                <w:lang w:val="de-DE"/>
              </w:rPr>
              <w:t>Innerhalb eines Monats wird das G</w:t>
            </w:r>
            <w:r>
              <w:rPr>
                <w:lang w:val="de-DE"/>
              </w:rPr>
              <w:t>e</w:t>
            </w:r>
            <w:r>
              <w:rPr>
                <w:lang w:val="de-DE"/>
              </w:rPr>
              <w:t>setz beschlossen werden.</w:t>
            </w:r>
          </w:p>
        </w:tc>
      </w:tr>
      <w:tr w:rsidR="00BB426F" w:rsidRPr="00F01AD1" w:rsidTr="00E93494">
        <w:tc>
          <w:tcPr>
            <w:tcW w:w="1384" w:type="dxa"/>
          </w:tcPr>
          <w:p w:rsidR="00BB426F" w:rsidRPr="00FC58B3" w:rsidRDefault="00BB426F" w:rsidP="009F786C">
            <w:pPr>
              <w:ind w:firstLine="0"/>
              <w:rPr>
                <w:lang w:val="de-DE"/>
              </w:rPr>
            </w:pPr>
            <w:r>
              <w:rPr>
                <w:lang w:val="de-DE"/>
              </w:rPr>
              <w:t>infolge</w:t>
            </w:r>
          </w:p>
        </w:tc>
        <w:tc>
          <w:tcPr>
            <w:tcW w:w="1843" w:type="dxa"/>
          </w:tcPr>
          <w:p w:rsidR="00BB426F" w:rsidRPr="00FC58B3" w:rsidRDefault="00BB426F" w:rsidP="009F786C">
            <w:pPr>
              <w:ind w:firstLine="0"/>
            </w:pPr>
            <w:r>
              <w:t>вследствие</w:t>
            </w:r>
          </w:p>
        </w:tc>
        <w:tc>
          <w:tcPr>
            <w:tcW w:w="6487" w:type="dxa"/>
          </w:tcPr>
          <w:p w:rsidR="00BB426F" w:rsidRDefault="00BB426F" w:rsidP="009F786C">
            <w:pPr>
              <w:ind w:firstLine="0"/>
              <w:rPr>
                <w:lang w:val="de-DE"/>
              </w:rPr>
            </w:pPr>
            <w:r>
              <w:rPr>
                <w:lang w:val="de-DE"/>
              </w:rPr>
              <w:t>Infolge eines Unfalls wurde er g</w:t>
            </w:r>
            <w:r>
              <w:rPr>
                <w:lang w:val="de-DE"/>
              </w:rPr>
              <w:t>e</w:t>
            </w:r>
            <w:r>
              <w:rPr>
                <w:lang w:val="de-DE"/>
              </w:rPr>
              <w:t>schäftsunfähig.</w:t>
            </w:r>
          </w:p>
        </w:tc>
      </w:tr>
      <w:tr w:rsidR="00BB426F" w:rsidRPr="00F01AD1" w:rsidTr="00E93494">
        <w:tc>
          <w:tcPr>
            <w:tcW w:w="1384" w:type="dxa"/>
          </w:tcPr>
          <w:p w:rsidR="00BB426F" w:rsidRPr="00C42D72" w:rsidRDefault="00BB426F" w:rsidP="009F786C">
            <w:pPr>
              <w:ind w:firstLine="0"/>
              <w:rPr>
                <w:lang w:val="de-DE"/>
              </w:rPr>
            </w:pPr>
            <w:r>
              <w:rPr>
                <w:lang w:val="de-DE"/>
              </w:rPr>
              <w:t>mangels</w:t>
            </w:r>
          </w:p>
        </w:tc>
        <w:tc>
          <w:tcPr>
            <w:tcW w:w="1843" w:type="dxa"/>
          </w:tcPr>
          <w:p w:rsidR="00BB426F" w:rsidRDefault="00BB426F" w:rsidP="009F786C">
            <w:pPr>
              <w:ind w:firstLine="0"/>
            </w:pPr>
            <w:r>
              <w:t>за недоста</w:t>
            </w:r>
            <w:r>
              <w:t>т</w:t>
            </w:r>
            <w:r>
              <w:t>ком</w:t>
            </w:r>
          </w:p>
        </w:tc>
        <w:tc>
          <w:tcPr>
            <w:tcW w:w="6487" w:type="dxa"/>
          </w:tcPr>
          <w:p w:rsidR="00BB426F" w:rsidRPr="00C42D72" w:rsidRDefault="00BB426F" w:rsidP="009F786C">
            <w:pPr>
              <w:ind w:firstLine="0"/>
              <w:rPr>
                <w:lang w:val="de-DE"/>
              </w:rPr>
            </w:pPr>
            <w:r>
              <w:rPr>
                <w:lang w:val="de-DE"/>
              </w:rPr>
              <w:t>Mangels der Beweise wurde der A</w:t>
            </w:r>
            <w:r>
              <w:rPr>
                <w:lang w:val="de-DE"/>
              </w:rPr>
              <w:t>n</w:t>
            </w:r>
            <w:r>
              <w:rPr>
                <w:lang w:val="de-DE"/>
              </w:rPr>
              <w:t>geklagte freigesprochen.</w:t>
            </w:r>
          </w:p>
        </w:tc>
      </w:tr>
    </w:tbl>
    <w:p w:rsidR="00B81084" w:rsidRDefault="00B81084" w:rsidP="009F786C">
      <w:pPr>
        <w:jc w:val="center"/>
        <w:rPr>
          <w:b/>
          <w:lang w:val="de-DE"/>
        </w:rPr>
      </w:pPr>
    </w:p>
    <w:p w:rsidR="00B81084" w:rsidRDefault="00B81084">
      <w:pPr>
        <w:ind w:firstLine="0"/>
        <w:jc w:val="left"/>
        <w:rPr>
          <w:b/>
          <w:lang w:val="de-DE"/>
        </w:rPr>
      </w:pPr>
      <w:r>
        <w:rPr>
          <w:b/>
          <w:lang w:val="de-DE"/>
        </w:rPr>
        <w:br w:type="page"/>
      </w:r>
    </w:p>
    <w:p w:rsidR="00966F6C" w:rsidRDefault="00B81084" w:rsidP="00FB2980">
      <w:pPr>
        <w:ind w:firstLine="0"/>
        <w:jc w:val="center"/>
        <w:rPr>
          <w:b/>
          <w:lang w:val="de-DE"/>
        </w:rPr>
      </w:pPr>
      <w:r>
        <w:rPr>
          <w:b/>
          <w:lang w:val="de-DE"/>
        </w:rPr>
        <w:lastRenderedPageBreak/>
        <w:t>Präpositionen mit D</w:t>
      </w:r>
      <w:r w:rsidR="00BB426F" w:rsidRPr="00966F6C">
        <w:rPr>
          <w:b/>
          <w:lang w:val="de-DE"/>
        </w:rPr>
        <w:t xml:space="preserve"> und Akk</w:t>
      </w:r>
    </w:p>
    <w:p w:rsidR="001F67DB" w:rsidRDefault="00BB426F" w:rsidP="00FB2980">
      <w:pPr>
        <w:ind w:firstLine="0"/>
        <w:jc w:val="center"/>
        <w:rPr>
          <w:b/>
        </w:rPr>
      </w:pPr>
      <w:r w:rsidRPr="00966F6C">
        <w:rPr>
          <w:b/>
          <w:lang w:val="de-DE"/>
        </w:rPr>
        <w:t>(</w:t>
      </w:r>
      <w:r w:rsidRPr="00966F6C">
        <w:rPr>
          <w:b/>
        </w:rPr>
        <w:t>Предлоги, управляющие дательным (</w:t>
      </w:r>
      <w:r w:rsidR="00824F13">
        <w:rPr>
          <w:b/>
          <w:lang w:val="de-DE"/>
        </w:rPr>
        <w:t>w</w:t>
      </w:r>
      <w:r w:rsidRPr="00966F6C">
        <w:rPr>
          <w:b/>
          <w:lang w:val="en-US"/>
        </w:rPr>
        <w:t>o</w:t>
      </w:r>
      <w:r w:rsidRPr="00966F6C">
        <w:rPr>
          <w:b/>
        </w:rPr>
        <w:t>?)</w:t>
      </w:r>
    </w:p>
    <w:p w:rsidR="00BB426F" w:rsidRPr="00966F6C" w:rsidRDefault="00BB426F" w:rsidP="00FB2980">
      <w:pPr>
        <w:ind w:firstLine="0"/>
        <w:jc w:val="center"/>
        <w:rPr>
          <w:b/>
        </w:rPr>
      </w:pPr>
      <w:r w:rsidRPr="00966F6C">
        <w:rPr>
          <w:b/>
        </w:rPr>
        <w:t xml:space="preserve">и </w:t>
      </w:r>
      <w:proofErr w:type="gramStart"/>
      <w:r w:rsidRPr="00966F6C">
        <w:rPr>
          <w:b/>
        </w:rPr>
        <w:t>винительным</w:t>
      </w:r>
      <w:proofErr w:type="gramEnd"/>
      <w:r w:rsidRPr="00966F6C">
        <w:rPr>
          <w:b/>
        </w:rPr>
        <w:t xml:space="preserve"> падежами (</w:t>
      </w:r>
      <w:r w:rsidR="00824F13">
        <w:rPr>
          <w:b/>
          <w:lang w:val="en-US"/>
        </w:rPr>
        <w:t>w</w:t>
      </w:r>
      <w:r w:rsidRPr="00966F6C">
        <w:rPr>
          <w:b/>
          <w:lang w:val="en-US"/>
        </w:rPr>
        <w:t>ohin</w:t>
      </w:r>
      <w:r w:rsidRPr="00966F6C">
        <w:rPr>
          <w:b/>
        </w:rPr>
        <w:t>?)</w:t>
      </w:r>
    </w:p>
    <w:p w:rsidR="00BB426F" w:rsidRPr="00D92BC1" w:rsidRDefault="00BB426F" w:rsidP="001F7B5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7"/>
        <w:gridCol w:w="1605"/>
        <w:gridCol w:w="3878"/>
      </w:tblGrid>
      <w:tr w:rsidR="00BB426F" w:rsidRPr="00F01AD1" w:rsidTr="001F67DB">
        <w:tc>
          <w:tcPr>
            <w:tcW w:w="1197" w:type="dxa"/>
          </w:tcPr>
          <w:p w:rsidR="00BB426F" w:rsidRDefault="00BB426F" w:rsidP="009F786C">
            <w:pPr>
              <w:ind w:firstLine="0"/>
            </w:pPr>
            <w:r>
              <w:t>а</w:t>
            </w:r>
            <w:proofErr w:type="gramStart"/>
            <w:r w:rsidRPr="00FC58B3">
              <w:rPr>
                <w:lang w:val="en-US"/>
              </w:rPr>
              <w:t>n</w:t>
            </w:r>
            <w:proofErr w:type="gramEnd"/>
          </w:p>
        </w:tc>
        <w:tc>
          <w:tcPr>
            <w:tcW w:w="1605" w:type="dxa"/>
          </w:tcPr>
          <w:p w:rsidR="00E93494" w:rsidRDefault="00E93494" w:rsidP="009F786C">
            <w:pPr>
              <w:ind w:firstLine="0"/>
              <w:rPr>
                <w:lang w:val="de-DE"/>
              </w:rPr>
            </w:pPr>
            <w:r>
              <w:t>в</w:t>
            </w:r>
            <w:r w:rsidR="00BB426F">
              <w:t xml:space="preserve"> </w:t>
            </w:r>
          </w:p>
          <w:p w:rsidR="00656D26" w:rsidRDefault="00656D26" w:rsidP="001F7B5D"/>
          <w:p w:rsidR="00656D26" w:rsidRDefault="00656D26" w:rsidP="001F7B5D"/>
          <w:p w:rsidR="00BB426F" w:rsidRDefault="00BB426F" w:rsidP="009F786C">
            <w:pPr>
              <w:ind w:firstLine="0"/>
            </w:pPr>
            <w:r w:rsidRPr="00FC58B3">
              <w:t xml:space="preserve">на </w:t>
            </w:r>
            <w:r>
              <w:t>(</w:t>
            </w:r>
            <w:r w:rsidRPr="00FC58B3">
              <w:t>верт</w:t>
            </w:r>
            <w:r w:rsidRPr="00FC58B3">
              <w:t>и</w:t>
            </w:r>
            <w:r w:rsidRPr="00FC58B3">
              <w:t>кальной п</w:t>
            </w:r>
            <w:r w:rsidRPr="00FC58B3">
              <w:t>о</w:t>
            </w:r>
            <w:r w:rsidRPr="00FC58B3">
              <w:t>верхности</w:t>
            </w:r>
            <w:r>
              <w:t>)</w:t>
            </w:r>
          </w:p>
        </w:tc>
        <w:tc>
          <w:tcPr>
            <w:tcW w:w="3878" w:type="dxa"/>
          </w:tcPr>
          <w:p w:rsidR="00BB426F" w:rsidRPr="00E056B4" w:rsidRDefault="00BB426F" w:rsidP="009F786C">
            <w:pPr>
              <w:ind w:firstLine="0"/>
              <w:rPr>
                <w:lang w:val="en-US"/>
              </w:rPr>
            </w:pPr>
            <w:r w:rsidRPr="00C21F0F">
              <w:rPr>
                <w:lang w:val="de-DE"/>
              </w:rPr>
              <w:t>Im Jahre 1755 waren an der Moska</w:t>
            </w:r>
            <w:r w:rsidRPr="00C21F0F">
              <w:rPr>
                <w:lang w:val="de-DE"/>
              </w:rPr>
              <w:t>u</w:t>
            </w:r>
            <w:r w:rsidRPr="00C21F0F">
              <w:rPr>
                <w:lang w:val="de-DE"/>
              </w:rPr>
              <w:t>er Universität die ersten Vorlesungen im Recht gehalten</w:t>
            </w:r>
            <w:r>
              <w:rPr>
                <w:lang w:val="de-DE"/>
              </w:rPr>
              <w:t>.</w:t>
            </w:r>
          </w:p>
          <w:p w:rsidR="00BB426F" w:rsidRDefault="00BB426F" w:rsidP="009F786C">
            <w:pPr>
              <w:ind w:firstLine="0"/>
              <w:rPr>
                <w:lang w:val="de-DE"/>
              </w:rPr>
            </w:pPr>
            <w:r>
              <w:rPr>
                <w:lang w:val="de-DE"/>
              </w:rPr>
              <w:t xml:space="preserve">An </w:t>
            </w:r>
            <w:r w:rsidRPr="009F287E">
              <w:rPr>
                <w:b/>
                <w:lang w:val="de-DE"/>
              </w:rPr>
              <w:t xml:space="preserve">der </w:t>
            </w:r>
            <w:r>
              <w:rPr>
                <w:lang w:val="de-DE"/>
              </w:rPr>
              <w:t>Tafel steht das Thema des Unterrichts geschrieben.</w:t>
            </w:r>
          </w:p>
          <w:p w:rsidR="00BB426F" w:rsidRPr="00E056B4" w:rsidRDefault="00BB426F" w:rsidP="009F786C">
            <w:pPr>
              <w:ind w:firstLine="0"/>
              <w:rPr>
                <w:lang w:val="en-US"/>
              </w:rPr>
            </w:pPr>
            <w:r>
              <w:rPr>
                <w:lang w:val="de-DE"/>
              </w:rPr>
              <w:t xml:space="preserve">Der Lektor schreibt das Thema des Unterrichts an </w:t>
            </w:r>
            <w:r w:rsidRPr="009F287E">
              <w:rPr>
                <w:b/>
                <w:lang w:val="de-DE"/>
              </w:rPr>
              <w:t>die</w:t>
            </w:r>
            <w:r>
              <w:rPr>
                <w:lang w:val="de-DE"/>
              </w:rPr>
              <w:t xml:space="preserve"> Tafel.</w:t>
            </w:r>
          </w:p>
        </w:tc>
      </w:tr>
      <w:tr w:rsidR="00BB426F" w:rsidRPr="00F01AD1" w:rsidTr="001F67DB">
        <w:tc>
          <w:tcPr>
            <w:tcW w:w="1197" w:type="dxa"/>
          </w:tcPr>
          <w:p w:rsidR="00BB426F" w:rsidRDefault="00BB426F" w:rsidP="009F786C">
            <w:pPr>
              <w:ind w:firstLine="0"/>
            </w:pPr>
            <w:r w:rsidRPr="00FC58B3">
              <w:rPr>
                <w:lang w:val="en-US"/>
              </w:rPr>
              <w:t>auf</w:t>
            </w:r>
          </w:p>
        </w:tc>
        <w:tc>
          <w:tcPr>
            <w:tcW w:w="1605" w:type="dxa"/>
          </w:tcPr>
          <w:p w:rsidR="00BB426F" w:rsidRDefault="00BB426F" w:rsidP="009F786C">
            <w:pPr>
              <w:ind w:firstLine="0"/>
            </w:pPr>
            <w:r w:rsidRPr="00FC58B3">
              <w:t xml:space="preserve">на </w:t>
            </w:r>
            <w:r>
              <w:t>(</w:t>
            </w:r>
            <w:r w:rsidRPr="00FC58B3">
              <w:t>горизо</w:t>
            </w:r>
            <w:r w:rsidRPr="00FC58B3">
              <w:t>н</w:t>
            </w:r>
            <w:r w:rsidRPr="00FC58B3">
              <w:t>тальной п</w:t>
            </w:r>
            <w:r w:rsidRPr="00FC58B3">
              <w:t>о</w:t>
            </w:r>
            <w:r w:rsidRPr="00FC58B3">
              <w:t>верхности</w:t>
            </w:r>
            <w:r>
              <w:t>)</w:t>
            </w:r>
          </w:p>
        </w:tc>
        <w:tc>
          <w:tcPr>
            <w:tcW w:w="3878" w:type="dxa"/>
          </w:tcPr>
          <w:p w:rsidR="00BB426F" w:rsidRDefault="00BB426F" w:rsidP="009F786C">
            <w:pPr>
              <w:ind w:firstLine="0"/>
              <w:rPr>
                <w:lang w:val="de-DE"/>
              </w:rPr>
            </w:pPr>
            <w:r>
              <w:rPr>
                <w:lang w:val="de-DE"/>
              </w:rPr>
              <w:t xml:space="preserve">Das Protokol liegt auf </w:t>
            </w:r>
            <w:r w:rsidRPr="009F287E">
              <w:rPr>
                <w:b/>
                <w:lang w:val="de-DE"/>
              </w:rPr>
              <w:t>dem</w:t>
            </w:r>
            <w:r>
              <w:rPr>
                <w:lang w:val="de-DE"/>
              </w:rPr>
              <w:t xml:space="preserve"> Tisch.</w:t>
            </w:r>
          </w:p>
          <w:p w:rsidR="00BB426F" w:rsidRPr="00D92BC1" w:rsidRDefault="00BB426F" w:rsidP="009F786C">
            <w:pPr>
              <w:ind w:firstLine="0"/>
              <w:rPr>
                <w:lang w:val="de-DE"/>
              </w:rPr>
            </w:pPr>
            <w:r>
              <w:rPr>
                <w:lang w:val="de-DE"/>
              </w:rPr>
              <w:t xml:space="preserve">Der Untersuchungsführer legt das Protokol auf </w:t>
            </w:r>
            <w:r w:rsidRPr="009F287E">
              <w:rPr>
                <w:b/>
                <w:lang w:val="de-DE"/>
              </w:rPr>
              <w:t>den</w:t>
            </w:r>
            <w:r>
              <w:rPr>
                <w:lang w:val="de-DE"/>
              </w:rPr>
              <w:t xml:space="preserve"> Tisch.</w:t>
            </w:r>
          </w:p>
        </w:tc>
      </w:tr>
      <w:tr w:rsidR="00BB426F" w:rsidRPr="00F01AD1" w:rsidTr="001F67DB">
        <w:tc>
          <w:tcPr>
            <w:tcW w:w="1197" w:type="dxa"/>
          </w:tcPr>
          <w:p w:rsidR="00BB426F" w:rsidRDefault="00BB426F" w:rsidP="009F786C">
            <w:pPr>
              <w:ind w:firstLine="0"/>
            </w:pPr>
            <w:r w:rsidRPr="00FC58B3">
              <w:rPr>
                <w:lang w:val="en-US"/>
              </w:rPr>
              <w:t>hinter</w:t>
            </w:r>
          </w:p>
        </w:tc>
        <w:tc>
          <w:tcPr>
            <w:tcW w:w="1605" w:type="dxa"/>
          </w:tcPr>
          <w:p w:rsidR="00BB426F" w:rsidRDefault="00BB426F" w:rsidP="009F786C">
            <w:pPr>
              <w:ind w:firstLine="0"/>
            </w:pPr>
            <w:r w:rsidRPr="00FC58B3">
              <w:t>за, позади</w:t>
            </w:r>
          </w:p>
        </w:tc>
        <w:tc>
          <w:tcPr>
            <w:tcW w:w="3878" w:type="dxa"/>
          </w:tcPr>
          <w:p w:rsidR="00BB426F" w:rsidRDefault="00BB426F" w:rsidP="009F786C">
            <w:pPr>
              <w:ind w:firstLine="0"/>
              <w:rPr>
                <w:lang w:val="de-DE"/>
              </w:rPr>
            </w:pPr>
            <w:r>
              <w:rPr>
                <w:lang w:val="de-DE"/>
              </w:rPr>
              <w:t xml:space="preserve">Der Dieb ließ das Auto hinter </w:t>
            </w:r>
            <w:r w:rsidRPr="009F287E">
              <w:rPr>
                <w:b/>
                <w:lang w:val="de-DE"/>
              </w:rPr>
              <w:t>der</w:t>
            </w:r>
            <w:r>
              <w:rPr>
                <w:lang w:val="de-DE"/>
              </w:rPr>
              <w:t xml:space="preserve"> Garage stehen.</w:t>
            </w:r>
          </w:p>
          <w:p w:rsidR="00BB426F" w:rsidRPr="00D92BC1" w:rsidRDefault="00BB426F" w:rsidP="009F786C">
            <w:pPr>
              <w:ind w:firstLine="0"/>
              <w:rPr>
                <w:lang w:val="de-DE"/>
              </w:rPr>
            </w:pPr>
            <w:r>
              <w:rPr>
                <w:lang w:val="de-DE"/>
              </w:rPr>
              <w:t xml:space="preserve">Stelle dein Auto hinter </w:t>
            </w:r>
            <w:r w:rsidRPr="009F287E">
              <w:rPr>
                <w:b/>
                <w:lang w:val="de-DE"/>
              </w:rPr>
              <w:t>die</w:t>
            </w:r>
            <w:r>
              <w:rPr>
                <w:lang w:val="de-DE"/>
              </w:rPr>
              <w:t xml:space="preserve"> Garage.</w:t>
            </w:r>
          </w:p>
        </w:tc>
      </w:tr>
      <w:tr w:rsidR="00BB426F" w:rsidRPr="00F01AD1" w:rsidTr="001F67DB">
        <w:tc>
          <w:tcPr>
            <w:tcW w:w="1197" w:type="dxa"/>
          </w:tcPr>
          <w:p w:rsidR="00BB426F" w:rsidRDefault="00BB426F" w:rsidP="009F786C">
            <w:pPr>
              <w:ind w:firstLine="0"/>
            </w:pPr>
            <w:r w:rsidRPr="00FC58B3">
              <w:rPr>
                <w:lang w:val="en-US"/>
              </w:rPr>
              <w:t>in</w:t>
            </w:r>
          </w:p>
        </w:tc>
        <w:tc>
          <w:tcPr>
            <w:tcW w:w="1605" w:type="dxa"/>
          </w:tcPr>
          <w:p w:rsidR="00BB426F" w:rsidRDefault="00BB426F" w:rsidP="009F786C">
            <w:pPr>
              <w:ind w:firstLine="0"/>
            </w:pPr>
            <w:r w:rsidRPr="00FC58B3">
              <w:t>в</w:t>
            </w:r>
          </w:p>
        </w:tc>
        <w:tc>
          <w:tcPr>
            <w:tcW w:w="3878" w:type="dxa"/>
          </w:tcPr>
          <w:p w:rsidR="00BB426F" w:rsidRPr="00A14ACB" w:rsidRDefault="00BB426F" w:rsidP="009F786C">
            <w:pPr>
              <w:ind w:firstLine="0"/>
              <w:rPr>
                <w:lang w:val="de-DE"/>
              </w:rPr>
            </w:pPr>
            <w:r>
              <w:rPr>
                <w:lang w:val="de-DE"/>
              </w:rPr>
              <w:t>In seinem Lebenslauf gibt es Lücken.</w:t>
            </w:r>
          </w:p>
        </w:tc>
      </w:tr>
      <w:tr w:rsidR="00BB426F" w:rsidRPr="00F01AD1" w:rsidTr="001F67DB">
        <w:tc>
          <w:tcPr>
            <w:tcW w:w="1197" w:type="dxa"/>
          </w:tcPr>
          <w:p w:rsidR="00BB426F" w:rsidRDefault="00BB426F" w:rsidP="009F786C">
            <w:pPr>
              <w:ind w:firstLine="0"/>
            </w:pPr>
            <w:r w:rsidRPr="00FC58B3">
              <w:rPr>
                <w:lang w:val="en-US"/>
              </w:rPr>
              <w:t>neben</w:t>
            </w:r>
          </w:p>
        </w:tc>
        <w:tc>
          <w:tcPr>
            <w:tcW w:w="1605" w:type="dxa"/>
          </w:tcPr>
          <w:p w:rsidR="00BB426F" w:rsidRDefault="00BB426F" w:rsidP="009F786C">
            <w:pPr>
              <w:ind w:firstLine="0"/>
            </w:pPr>
            <w:r w:rsidRPr="00FC58B3">
              <w:t>рядом, около</w:t>
            </w:r>
          </w:p>
        </w:tc>
        <w:tc>
          <w:tcPr>
            <w:tcW w:w="3878" w:type="dxa"/>
          </w:tcPr>
          <w:p w:rsidR="00BB426F" w:rsidRPr="00A14ACB" w:rsidRDefault="00BB426F" w:rsidP="009F786C">
            <w:pPr>
              <w:ind w:firstLine="0"/>
              <w:rPr>
                <w:lang w:val="de-DE"/>
              </w:rPr>
            </w:pPr>
            <w:r>
              <w:rPr>
                <w:lang w:val="de-DE"/>
              </w:rPr>
              <w:t>Unser Übungsraum ist neben dem kriminalistischen Labor.</w:t>
            </w:r>
          </w:p>
        </w:tc>
      </w:tr>
      <w:tr w:rsidR="00BB426F" w:rsidRPr="00F01AD1" w:rsidTr="001F67DB">
        <w:tc>
          <w:tcPr>
            <w:tcW w:w="1197" w:type="dxa"/>
          </w:tcPr>
          <w:p w:rsidR="00BB426F" w:rsidRDefault="00BB426F" w:rsidP="009F786C">
            <w:pPr>
              <w:ind w:firstLine="0"/>
            </w:pPr>
            <w:r w:rsidRPr="00FC58B3">
              <w:t>ü</w:t>
            </w:r>
            <w:r w:rsidRPr="00FC58B3">
              <w:rPr>
                <w:lang w:val="en-US"/>
              </w:rPr>
              <w:t>ber</w:t>
            </w:r>
          </w:p>
        </w:tc>
        <w:tc>
          <w:tcPr>
            <w:tcW w:w="1605" w:type="dxa"/>
          </w:tcPr>
          <w:p w:rsidR="00BB426F" w:rsidRDefault="00BB426F" w:rsidP="009F786C">
            <w:pPr>
              <w:ind w:firstLine="0"/>
            </w:pPr>
            <w:r w:rsidRPr="00FC58B3">
              <w:t>над</w:t>
            </w:r>
          </w:p>
        </w:tc>
        <w:tc>
          <w:tcPr>
            <w:tcW w:w="3878" w:type="dxa"/>
          </w:tcPr>
          <w:p w:rsidR="00BB426F" w:rsidRPr="0047130A" w:rsidRDefault="00BB426F" w:rsidP="009F786C">
            <w:pPr>
              <w:ind w:firstLine="0"/>
              <w:rPr>
                <w:lang w:val="de-DE"/>
              </w:rPr>
            </w:pPr>
            <w:r>
              <w:rPr>
                <w:lang w:val="de-DE"/>
              </w:rPr>
              <w:t>Über mir ist der friedliche Himmel.</w:t>
            </w:r>
          </w:p>
        </w:tc>
      </w:tr>
      <w:tr w:rsidR="00BB426F" w:rsidRPr="00F01AD1" w:rsidTr="001F67DB">
        <w:tc>
          <w:tcPr>
            <w:tcW w:w="1197" w:type="dxa"/>
          </w:tcPr>
          <w:p w:rsidR="00BB426F" w:rsidRDefault="00BB426F" w:rsidP="009F786C">
            <w:pPr>
              <w:ind w:firstLine="0"/>
            </w:pPr>
            <w:r w:rsidRPr="00FC58B3">
              <w:rPr>
                <w:lang w:val="en-US"/>
              </w:rPr>
              <w:t>unter</w:t>
            </w:r>
          </w:p>
        </w:tc>
        <w:tc>
          <w:tcPr>
            <w:tcW w:w="1605" w:type="dxa"/>
          </w:tcPr>
          <w:p w:rsidR="00BB426F" w:rsidRDefault="00BB426F" w:rsidP="009F786C">
            <w:pPr>
              <w:ind w:firstLine="0"/>
            </w:pPr>
            <w:r>
              <w:t xml:space="preserve">среди </w:t>
            </w:r>
          </w:p>
          <w:p w:rsidR="00656D26" w:rsidRDefault="00656D26" w:rsidP="001F7B5D"/>
          <w:p w:rsidR="00BB426F" w:rsidRDefault="00BB426F" w:rsidP="009F786C">
            <w:pPr>
              <w:ind w:firstLine="0"/>
            </w:pPr>
            <w:r w:rsidRPr="00FC58B3">
              <w:t>под</w:t>
            </w:r>
          </w:p>
        </w:tc>
        <w:tc>
          <w:tcPr>
            <w:tcW w:w="3878" w:type="dxa"/>
          </w:tcPr>
          <w:p w:rsidR="00BB426F" w:rsidRDefault="00BB426F" w:rsidP="009F786C">
            <w:pPr>
              <w:ind w:firstLine="0"/>
              <w:rPr>
                <w:rFonts w:cs="CorpoS"/>
                <w:lang w:val="de-DE"/>
              </w:rPr>
            </w:pPr>
            <w:r>
              <w:rPr>
                <w:rFonts w:cs="CorpoS"/>
                <w:lang w:val="de-DE"/>
              </w:rPr>
              <w:t>Die Arbeitslosigkeit</w:t>
            </w:r>
            <w:r w:rsidRPr="00E056B4">
              <w:rPr>
                <w:rFonts w:cs="CorpoS"/>
                <w:lang w:val="en-US"/>
              </w:rPr>
              <w:t xml:space="preserve"> </w:t>
            </w:r>
            <w:r>
              <w:rPr>
                <w:rFonts w:cs="CorpoS"/>
                <w:lang w:val="de-DE"/>
              </w:rPr>
              <w:t>gibt es auch u</w:t>
            </w:r>
            <w:r>
              <w:rPr>
                <w:rFonts w:cs="CorpoS"/>
                <w:lang w:val="de-DE"/>
              </w:rPr>
              <w:t>n</w:t>
            </w:r>
            <w:r>
              <w:rPr>
                <w:rFonts w:cs="CorpoS"/>
                <w:lang w:val="de-DE"/>
              </w:rPr>
              <w:t>ter den Juristen.</w:t>
            </w:r>
          </w:p>
          <w:p w:rsidR="00BB426F" w:rsidRPr="00E056B4" w:rsidRDefault="00BB426F" w:rsidP="009F786C">
            <w:pPr>
              <w:ind w:firstLine="0"/>
              <w:rPr>
                <w:lang w:val="en-US"/>
              </w:rPr>
            </w:pPr>
            <w:r>
              <w:rPr>
                <w:rFonts w:cs="CorpoS"/>
                <w:lang w:val="de-DE"/>
              </w:rPr>
              <w:t>Ehe und Familie stehen unter dem Schutz des Staates.</w:t>
            </w:r>
          </w:p>
        </w:tc>
      </w:tr>
      <w:tr w:rsidR="00BB426F" w:rsidRPr="00F01AD1" w:rsidTr="001F67DB">
        <w:tc>
          <w:tcPr>
            <w:tcW w:w="1197" w:type="dxa"/>
          </w:tcPr>
          <w:p w:rsidR="00BB426F" w:rsidRDefault="00BB426F" w:rsidP="009F786C">
            <w:pPr>
              <w:ind w:firstLine="0"/>
            </w:pPr>
            <w:r w:rsidRPr="00FC58B3">
              <w:rPr>
                <w:lang w:val="en-US"/>
              </w:rPr>
              <w:t>vor</w:t>
            </w:r>
          </w:p>
        </w:tc>
        <w:tc>
          <w:tcPr>
            <w:tcW w:w="1605" w:type="dxa"/>
          </w:tcPr>
          <w:p w:rsidR="00BB426F" w:rsidRDefault="00BB426F" w:rsidP="009F786C">
            <w:pPr>
              <w:ind w:firstLine="0"/>
            </w:pPr>
            <w:r w:rsidRPr="00FC58B3">
              <w:t>перед</w:t>
            </w:r>
          </w:p>
        </w:tc>
        <w:tc>
          <w:tcPr>
            <w:tcW w:w="3878" w:type="dxa"/>
          </w:tcPr>
          <w:p w:rsidR="00BB426F" w:rsidRPr="00777F17" w:rsidRDefault="00BB426F" w:rsidP="009F786C">
            <w:pPr>
              <w:ind w:firstLine="0"/>
              <w:rPr>
                <w:lang w:val="de-DE"/>
              </w:rPr>
            </w:pPr>
            <w:r>
              <w:rPr>
                <w:lang w:val="de-DE"/>
              </w:rPr>
              <w:t>Ich stehe vor der Berufswahl.</w:t>
            </w:r>
          </w:p>
        </w:tc>
      </w:tr>
      <w:tr w:rsidR="00BB426F" w:rsidRPr="00F01AD1" w:rsidTr="001F67DB">
        <w:tc>
          <w:tcPr>
            <w:tcW w:w="1197" w:type="dxa"/>
          </w:tcPr>
          <w:p w:rsidR="00BB426F" w:rsidRDefault="00BB426F" w:rsidP="009F786C">
            <w:pPr>
              <w:ind w:firstLine="0"/>
            </w:pPr>
            <w:r w:rsidRPr="00FC58B3">
              <w:rPr>
                <w:lang w:val="en-US"/>
              </w:rPr>
              <w:t>zwischen</w:t>
            </w:r>
          </w:p>
        </w:tc>
        <w:tc>
          <w:tcPr>
            <w:tcW w:w="1605" w:type="dxa"/>
          </w:tcPr>
          <w:p w:rsidR="00BB426F" w:rsidRDefault="00BB426F" w:rsidP="009F786C">
            <w:pPr>
              <w:ind w:firstLine="0"/>
            </w:pPr>
            <w:r>
              <w:t>между</w:t>
            </w:r>
          </w:p>
        </w:tc>
        <w:tc>
          <w:tcPr>
            <w:tcW w:w="3878" w:type="dxa"/>
          </w:tcPr>
          <w:p w:rsidR="00BB426F" w:rsidRPr="00A14ACB" w:rsidRDefault="00BB426F" w:rsidP="009F786C">
            <w:pPr>
              <w:ind w:firstLine="0"/>
              <w:rPr>
                <w:lang w:val="de-DE"/>
              </w:rPr>
            </w:pPr>
            <w:r>
              <w:rPr>
                <w:lang w:val="de-DE"/>
              </w:rPr>
              <w:t>Es ist zwischen dem Recht und der Moral zu unterscheiden.</w:t>
            </w:r>
          </w:p>
        </w:tc>
      </w:tr>
    </w:tbl>
    <w:p w:rsidR="00A56CA4" w:rsidRPr="00E056B4" w:rsidRDefault="00A56CA4" w:rsidP="001F7B5D">
      <w:pPr>
        <w:rPr>
          <w:b/>
          <w:sz w:val="28"/>
          <w:szCs w:val="28"/>
          <w:lang w:val="en-US"/>
        </w:rPr>
      </w:pPr>
    </w:p>
    <w:p w:rsidR="00BB426F" w:rsidRPr="00E93494" w:rsidRDefault="00BB426F" w:rsidP="00FB2980">
      <w:pPr>
        <w:ind w:firstLine="0"/>
        <w:jc w:val="center"/>
        <w:rPr>
          <w:b/>
        </w:rPr>
      </w:pPr>
      <w:r w:rsidRPr="00E93494">
        <w:rPr>
          <w:b/>
          <w:lang w:val="de-DE"/>
        </w:rPr>
        <w:t>Rektion der Verben (</w:t>
      </w:r>
      <w:r w:rsidRPr="00E93494">
        <w:rPr>
          <w:b/>
        </w:rPr>
        <w:t>Предложное управление</w:t>
      </w:r>
      <w:r w:rsidRPr="00E93494">
        <w:rPr>
          <w:b/>
          <w:lang w:val="de-DE"/>
        </w:rPr>
        <w:t>)</w:t>
      </w:r>
    </w:p>
    <w:p w:rsidR="00BB426F" w:rsidRPr="00E93494" w:rsidRDefault="00BB426F" w:rsidP="001F7B5D">
      <w:pPr>
        <w:rPr>
          <w:b/>
          <w:sz w:val="28"/>
          <w:szCs w:val="28"/>
          <w:lang w:val="de-DE"/>
        </w:rPr>
      </w:pPr>
    </w:p>
    <w:p w:rsidR="00BB426F" w:rsidRDefault="00BB426F" w:rsidP="001F7B5D">
      <w:r w:rsidRPr="008E00AA">
        <w:t>В некоторых случаях предлоги теряют свое значение и служат только для связи между словами в предложении.</w:t>
      </w:r>
      <w:r>
        <w:t xml:space="preserve"> Такое явление называется «предложным управлением». Поскольку </w:t>
      </w:r>
      <w:r>
        <w:lastRenderedPageBreak/>
        <w:t>«управление» глаголов в русском и немецком языках часто не совпадает, немецкие глаголы нужно заучивать вместе с пре</w:t>
      </w:r>
      <w:r>
        <w:t>д</w:t>
      </w:r>
      <w:r>
        <w:t>логом. Например:</w:t>
      </w:r>
      <w:r w:rsidRPr="00DD74FF">
        <w:rPr>
          <w:lang w:val="de-DE"/>
        </w:rPr>
        <w:t xml:space="preserve"> </w:t>
      </w:r>
      <w:r>
        <w:t xml:space="preserve">в немецком языке: </w:t>
      </w:r>
      <w:r w:rsidRPr="00DD74FF">
        <w:rPr>
          <w:lang w:val="de-DE"/>
        </w:rPr>
        <w:t xml:space="preserve">warten </w:t>
      </w:r>
      <w:r w:rsidRPr="00DD74FF">
        <w:rPr>
          <w:b/>
          <w:lang w:val="de-DE"/>
        </w:rPr>
        <w:t>auf Akk</w:t>
      </w:r>
      <w:r w:rsidRPr="00DD74FF">
        <w:rPr>
          <w:lang w:val="de-DE"/>
        </w:rPr>
        <w:t>.</w:t>
      </w:r>
      <w:r>
        <w:t>;</w:t>
      </w:r>
      <w:r w:rsidRPr="00DD74FF">
        <w:rPr>
          <w:lang w:val="de-DE"/>
        </w:rPr>
        <w:t xml:space="preserve"> </w:t>
      </w:r>
      <w:r>
        <w:t>в</w:t>
      </w:r>
      <w:r w:rsidRPr="00DD74FF">
        <w:rPr>
          <w:lang w:val="de-DE"/>
        </w:rPr>
        <w:t xml:space="preserve"> </w:t>
      </w:r>
      <w:r>
        <w:t>ру</w:t>
      </w:r>
      <w:r>
        <w:t>с</w:t>
      </w:r>
      <w:r>
        <w:t xml:space="preserve">ском языке: ждать </w:t>
      </w:r>
      <w:r w:rsidR="00E93494">
        <w:rPr>
          <w:lang w:val="de-DE"/>
        </w:rPr>
        <w:t>–</w:t>
      </w:r>
      <w:r>
        <w:t xml:space="preserve"> кого/чего? </w:t>
      </w:r>
      <w:r w:rsidR="00E93494">
        <w:rPr>
          <w:lang w:val="de-DE"/>
        </w:rPr>
        <w:t xml:space="preserve">– </w:t>
      </w:r>
      <w:r w:rsidRPr="00DD74FF">
        <w:rPr>
          <w:b/>
        </w:rPr>
        <w:t>роди</w:t>
      </w:r>
      <w:r w:rsidR="00B81084">
        <w:rPr>
          <w:b/>
        </w:rPr>
        <w:t>тельный</w:t>
      </w:r>
      <w:r w:rsidRPr="00DD74FF">
        <w:rPr>
          <w:b/>
        </w:rPr>
        <w:t xml:space="preserve"> падеж без предлога.</w:t>
      </w:r>
      <w:r w:rsidRPr="00DD74FF">
        <w:rPr>
          <w:lang w:val="de-DE"/>
        </w:rPr>
        <w:t xml:space="preserve"> </w:t>
      </w:r>
    </w:p>
    <w:p w:rsidR="00BB426F" w:rsidRPr="00DD74FF" w:rsidRDefault="00BB426F" w:rsidP="001F7B5D"/>
    <w:p w:rsidR="00BB426F" w:rsidRPr="00E93494" w:rsidRDefault="00BB426F" w:rsidP="009F786C">
      <w:pPr>
        <w:ind w:firstLine="0"/>
        <w:jc w:val="center"/>
        <w:rPr>
          <w:b/>
          <w:lang w:val="de-DE"/>
        </w:rPr>
      </w:pPr>
      <w:r w:rsidRPr="00E93494">
        <w:rPr>
          <w:b/>
        </w:rPr>
        <w:t>§</w:t>
      </w:r>
      <w:r w:rsidR="00FB2980">
        <w:rPr>
          <w:b/>
        </w:rPr>
        <w:t> </w:t>
      </w:r>
      <w:r w:rsidRPr="00E93494">
        <w:rPr>
          <w:b/>
        </w:rPr>
        <w:t>14</w:t>
      </w:r>
      <w:r w:rsidRPr="00E93494">
        <w:rPr>
          <w:b/>
          <w:lang w:val="de-DE"/>
        </w:rPr>
        <w:t xml:space="preserve"> Erweitertes Attribut </w:t>
      </w:r>
      <w:r w:rsidRPr="00E93494">
        <w:rPr>
          <w:b/>
        </w:rPr>
        <w:t>(Распространенное определение)</w:t>
      </w:r>
    </w:p>
    <w:p w:rsidR="00BB426F" w:rsidRPr="00BC2587" w:rsidRDefault="00BB426F" w:rsidP="001F7B5D">
      <w:pPr>
        <w:rPr>
          <w:b/>
          <w:sz w:val="28"/>
          <w:szCs w:val="28"/>
          <w:lang w:val="de-DE"/>
        </w:rPr>
      </w:pPr>
    </w:p>
    <w:p w:rsidR="00BB426F" w:rsidRPr="00E056B4" w:rsidRDefault="00BB426F" w:rsidP="001F7B5D">
      <w:pPr>
        <w:rPr>
          <w:lang w:val="en-US"/>
        </w:rPr>
      </w:pPr>
      <w:r w:rsidRPr="004E18CE">
        <w:t>Оно представляет собой причастие (иногда прилагател</w:t>
      </w:r>
      <w:r w:rsidRPr="004E18CE">
        <w:t>ь</w:t>
      </w:r>
      <w:r w:rsidRPr="004E18CE">
        <w:t>ное) и зависящие от него слова, стоит между артиклем (или его заменителем)</w:t>
      </w:r>
      <w:r>
        <w:t xml:space="preserve"> и определяемым существительным, перев</w:t>
      </w:r>
      <w:r>
        <w:t>о</w:t>
      </w:r>
      <w:r>
        <w:t>дится на русский язык причастным оборотом  или определ</w:t>
      </w:r>
      <w:r>
        <w:t>и</w:t>
      </w:r>
      <w:r>
        <w:t>тельным придаточным предложением. Обратите внимание на порядок перевода: сначала определяемое существительное, затем причастие или прилагательное, потом остальные поя</w:t>
      </w:r>
      <w:r>
        <w:t>с</w:t>
      </w:r>
      <w:r>
        <w:t>няющие слова по порядку. Например</w:t>
      </w:r>
      <w:r w:rsidRPr="00E056B4">
        <w:rPr>
          <w:lang w:val="en-US"/>
        </w:rPr>
        <w:t>:</w:t>
      </w:r>
    </w:p>
    <w:p w:rsidR="00BB426F" w:rsidRPr="00E056B4" w:rsidRDefault="00BB426F" w:rsidP="001F7B5D">
      <w:pPr>
        <w:rPr>
          <w:lang w:val="en-US"/>
        </w:rPr>
      </w:pPr>
      <w:r>
        <w:rPr>
          <w:lang w:val="de-DE"/>
        </w:rPr>
        <w:t>Die von mir gestern in der Tageszeitung zufällig gelesene Stellenanzeige ist wirklich interessant.</w:t>
      </w:r>
    </w:p>
    <w:p w:rsidR="00BB426F" w:rsidRDefault="00BB426F" w:rsidP="001F7B5D">
      <w:r>
        <w:t>Объявление о вакансии, прочитанное мною вчера случа</w:t>
      </w:r>
      <w:r>
        <w:t>й</w:t>
      </w:r>
      <w:r>
        <w:t xml:space="preserve">но в ежедневной газете, действительно интересно. </w:t>
      </w:r>
    </w:p>
    <w:p w:rsidR="00BB426F" w:rsidRDefault="00BB426F" w:rsidP="001F7B5D">
      <w:r>
        <w:t>Объявление о вакансии, которое я вчера случайно прочел в ежедневной газете, действительно интересно.</w:t>
      </w:r>
    </w:p>
    <w:p w:rsidR="00BB426F" w:rsidRDefault="00BB426F" w:rsidP="001F7B5D">
      <w:pPr>
        <w:rPr>
          <w:b/>
          <w:sz w:val="28"/>
          <w:szCs w:val="28"/>
          <w:lang w:val="de-DE"/>
        </w:rPr>
      </w:pPr>
    </w:p>
    <w:p w:rsidR="00BB426F" w:rsidRPr="00E93494" w:rsidRDefault="00BB426F" w:rsidP="002B1407">
      <w:pPr>
        <w:ind w:firstLine="0"/>
        <w:jc w:val="center"/>
        <w:rPr>
          <w:b/>
          <w:lang w:val="de-DE"/>
        </w:rPr>
      </w:pPr>
      <w:r w:rsidRPr="00E93494">
        <w:rPr>
          <w:b/>
        </w:rPr>
        <w:t>§</w:t>
      </w:r>
      <w:r w:rsidR="00FB2980">
        <w:rPr>
          <w:b/>
        </w:rPr>
        <w:t> </w:t>
      </w:r>
      <w:r w:rsidRPr="00E93494">
        <w:rPr>
          <w:b/>
        </w:rPr>
        <w:t xml:space="preserve">15 </w:t>
      </w:r>
      <w:r w:rsidRPr="00E93494">
        <w:rPr>
          <w:b/>
          <w:lang w:val="de-DE"/>
        </w:rPr>
        <w:t>Satzgefüge (</w:t>
      </w:r>
      <w:r w:rsidRPr="00E93494">
        <w:rPr>
          <w:b/>
        </w:rPr>
        <w:t>Сложноподчиненное предложение</w:t>
      </w:r>
      <w:r w:rsidRPr="00E93494">
        <w:rPr>
          <w:b/>
          <w:lang w:val="de-DE"/>
        </w:rPr>
        <w:t>)</w:t>
      </w:r>
    </w:p>
    <w:p w:rsidR="00BB426F" w:rsidRPr="00593894" w:rsidRDefault="00BB426F" w:rsidP="001F7B5D"/>
    <w:p w:rsidR="00BB426F" w:rsidRDefault="00BB426F" w:rsidP="001F7B5D">
      <w:pPr>
        <w:rPr>
          <w:lang w:val="de-DE"/>
        </w:rPr>
      </w:pPr>
      <w:r w:rsidRPr="00593894">
        <w:t>Сложноподчиненное предложение</w:t>
      </w:r>
      <w:r w:rsidRPr="00395975">
        <w:t xml:space="preserve"> </w:t>
      </w:r>
      <w:r w:rsidR="00A56CA4" w:rsidRPr="00E056B4">
        <w:t>–</w:t>
      </w:r>
      <w:r>
        <w:t xml:space="preserve"> это сложное предл</w:t>
      </w:r>
      <w:r>
        <w:t>о</w:t>
      </w:r>
      <w:r>
        <w:t>жение, состоящее из главного и одного или нескольких пр</w:t>
      </w:r>
      <w:r>
        <w:t>и</w:t>
      </w:r>
      <w:r>
        <w:t xml:space="preserve">даточных. Придаточное предложение в составе сложного предложения выполняет функцию члена предложения. </w:t>
      </w:r>
      <w:proofErr w:type="gramStart"/>
      <w:r>
        <w:t>Соо</w:t>
      </w:r>
      <w:r>
        <w:t>т</w:t>
      </w:r>
      <w:r>
        <w:t>ветственно различают придаточные дополнительные, опред</w:t>
      </w:r>
      <w:r>
        <w:t>е</w:t>
      </w:r>
      <w:r>
        <w:t>лительные, обстоятельственные</w:t>
      </w:r>
      <w:r>
        <w:rPr>
          <w:lang w:val="de-DE"/>
        </w:rPr>
        <w:t xml:space="preserve"> </w:t>
      </w:r>
      <w:r>
        <w:t>(времени, места, цели, прич</w:t>
      </w:r>
      <w:r>
        <w:t>и</w:t>
      </w:r>
      <w:r>
        <w:t>ны, условия, образа действия), придаточные-подлежащие и придаточные-сказуемые.</w:t>
      </w:r>
      <w:proofErr w:type="gramEnd"/>
      <w:r>
        <w:t xml:space="preserve"> Придаточные предложения могут стоять перед, после или в середине главного предложения.</w:t>
      </w:r>
    </w:p>
    <w:p w:rsidR="00A56CA4" w:rsidRPr="00E056B4" w:rsidRDefault="00BB426F" w:rsidP="001F7B5D">
      <w:r>
        <w:rPr>
          <w:lang w:val="de-DE"/>
        </w:rPr>
        <w:lastRenderedPageBreak/>
        <w:t>*</w:t>
      </w:r>
      <w:r>
        <w:t>Придаточные предложения начинаются, как правило, с с</w:t>
      </w:r>
      <w:r w:rsidR="00A56CA4">
        <w:t>оюза и заканчиваются сказуемым.</w:t>
      </w:r>
    </w:p>
    <w:p w:rsidR="00BB426F" w:rsidRDefault="00BB426F" w:rsidP="001F7B5D">
      <w:pPr>
        <w:rPr>
          <w:lang w:val="de-DE"/>
        </w:rPr>
      </w:pPr>
      <w:r>
        <w:rPr>
          <w:lang w:val="de-DE"/>
        </w:rPr>
        <w:t>*</w:t>
      </w:r>
      <w:r>
        <w:t xml:space="preserve">Если сказуемое составное, то на последнем месте стоит изменяемая часть сказуемого. </w:t>
      </w:r>
    </w:p>
    <w:p w:rsidR="00BB426F" w:rsidRDefault="00BB426F" w:rsidP="001F7B5D">
      <w:pPr>
        <w:rPr>
          <w:lang w:val="de-DE"/>
        </w:rPr>
      </w:pPr>
      <w:r>
        <w:rPr>
          <w:lang w:val="de-DE"/>
        </w:rPr>
        <w:t>*</w:t>
      </w:r>
      <w:r>
        <w:t xml:space="preserve">Если придаточное стоит перед главным предложением, то главное начинается со сказуемого </w:t>
      </w:r>
      <w:r>
        <w:rPr>
          <w:rFonts w:cs="CorpoS"/>
        </w:rPr>
        <w:t>(его изменяемой части)</w:t>
      </w:r>
      <w:r>
        <w:t xml:space="preserve">. </w:t>
      </w:r>
    </w:p>
    <w:p w:rsidR="00BB426F" w:rsidRDefault="00BB426F" w:rsidP="001F7B5D">
      <w:pPr>
        <w:rPr>
          <w:rFonts w:cs="CorpoS"/>
          <w:lang w:val="de-DE"/>
        </w:rPr>
      </w:pPr>
      <w:r>
        <w:rPr>
          <w:rFonts w:cs="CorpoS"/>
          <w:lang w:val="de-DE"/>
        </w:rPr>
        <w:t>*</w:t>
      </w:r>
      <w:r>
        <w:rPr>
          <w:rFonts w:cs="CorpoS"/>
        </w:rPr>
        <w:t>В случае бессоюзной связи придаточное условия всегда стоит перед главным предложением и начинается со сказу</w:t>
      </w:r>
      <w:r>
        <w:rPr>
          <w:rFonts w:cs="CorpoS"/>
        </w:rPr>
        <w:t>е</w:t>
      </w:r>
      <w:r>
        <w:rPr>
          <w:rFonts w:cs="CorpoS"/>
        </w:rPr>
        <w:t>мого (его изменяемой части).</w:t>
      </w:r>
    </w:p>
    <w:p w:rsidR="00BB426F" w:rsidRPr="00E056B4" w:rsidRDefault="00BB426F" w:rsidP="001F7B5D">
      <w:pPr>
        <w:rPr>
          <w:lang w:val="en-US"/>
        </w:rPr>
      </w:pPr>
      <w:r>
        <w:t>Например</w:t>
      </w:r>
      <w:r w:rsidRPr="00E056B4">
        <w:rPr>
          <w:lang w:val="en-US"/>
        </w:rPr>
        <w:t>:</w:t>
      </w:r>
    </w:p>
    <w:p w:rsidR="00BB426F" w:rsidRPr="00E056B4" w:rsidRDefault="00BB426F" w:rsidP="001F7B5D">
      <w:pPr>
        <w:rPr>
          <w:rFonts w:cs="CorpoS"/>
          <w:lang w:val="en-US"/>
        </w:rPr>
      </w:pPr>
      <w:r w:rsidRPr="0032352D">
        <w:rPr>
          <w:rFonts w:cs="CorpoS"/>
          <w:b/>
          <w:lang w:val="de-DE"/>
        </w:rPr>
        <w:t>Als</w:t>
      </w:r>
      <w:r>
        <w:rPr>
          <w:rFonts w:cs="CorpoS"/>
          <w:lang w:val="de-DE"/>
        </w:rPr>
        <w:t xml:space="preserve"> ich </w:t>
      </w:r>
      <w:r w:rsidRPr="00E056B4">
        <w:rPr>
          <w:rFonts w:cs="CorpoS"/>
          <w:lang w:val="en-US"/>
        </w:rPr>
        <w:t>Bachelor</w:t>
      </w:r>
      <w:r>
        <w:rPr>
          <w:rFonts w:cs="CorpoS"/>
          <w:lang w:val="de-DE"/>
        </w:rPr>
        <w:t xml:space="preserve"> </w:t>
      </w:r>
      <w:r w:rsidRPr="00E056B4">
        <w:rPr>
          <w:rFonts w:cs="CorpoS"/>
          <w:b/>
          <w:lang w:val="en-US"/>
        </w:rPr>
        <w:t>absolv</w:t>
      </w:r>
      <w:r w:rsidRPr="0032352D">
        <w:rPr>
          <w:rFonts w:cs="CorpoS"/>
          <w:b/>
          <w:lang w:val="de-DE"/>
        </w:rPr>
        <w:t>iert hatte</w:t>
      </w:r>
      <w:r>
        <w:rPr>
          <w:rFonts w:cs="CorpoS"/>
          <w:lang w:val="de-DE"/>
        </w:rPr>
        <w:t>,</w:t>
      </w:r>
      <w:r w:rsidRPr="00E056B4">
        <w:rPr>
          <w:rFonts w:cs="CorpoS"/>
          <w:lang w:val="en-US"/>
        </w:rPr>
        <w:t xml:space="preserve"> </w:t>
      </w:r>
      <w:r w:rsidRPr="00E056B4">
        <w:rPr>
          <w:rFonts w:cs="CorpoS"/>
          <w:b/>
          <w:lang w:val="en-US"/>
        </w:rPr>
        <w:t>schr</w:t>
      </w:r>
      <w:r w:rsidRPr="0032352D">
        <w:rPr>
          <w:rFonts w:cs="CorpoS"/>
          <w:b/>
          <w:lang w:val="de-DE"/>
        </w:rPr>
        <w:t>ie</w:t>
      </w:r>
      <w:r w:rsidRPr="00E056B4">
        <w:rPr>
          <w:rFonts w:cs="CorpoS"/>
          <w:b/>
          <w:lang w:val="en-US"/>
        </w:rPr>
        <w:t>b</w:t>
      </w:r>
      <w:r>
        <w:rPr>
          <w:rFonts w:cs="CorpoS"/>
          <w:lang w:val="de-DE"/>
        </w:rPr>
        <w:t xml:space="preserve"> ich mich </w:t>
      </w:r>
      <w:r w:rsidRPr="00E056B4">
        <w:rPr>
          <w:rFonts w:cs="CorpoS"/>
          <w:lang w:val="en-US"/>
        </w:rPr>
        <w:t xml:space="preserve">in einen Masterstudiengang </w:t>
      </w:r>
      <w:r w:rsidRPr="00E056B4">
        <w:rPr>
          <w:rFonts w:cs="CorpoS"/>
          <w:b/>
          <w:lang w:val="en-US"/>
        </w:rPr>
        <w:t>ein</w:t>
      </w:r>
      <w:r w:rsidRPr="00E056B4">
        <w:rPr>
          <w:rFonts w:cs="CorpoS"/>
          <w:lang w:val="en-US"/>
        </w:rPr>
        <w:t>.</w:t>
      </w:r>
    </w:p>
    <w:p w:rsidR="00BB426F" w:rsidRPr="00091F5B" w:rsidRDefault="00BB426F" w:rsidP="00FB2980">
      <w:pPr>
        <w:ind w:firstLine="0"/>
        <w:jc w:val="center"/>
        <w:rPr>
          <w:rFonts w:cs="CorpoS"/>
        </w:rPr>
      </w:pPr>
      <w:r>
        <w:rPr>
          <w:rFonts w:cs="CorpoS"/>
        </w:rPr>
        <w:t>(Когда я закончил бакалавриат, я поступил в магистратуру.)</w:t>
      </w:r>
    </w:p>
    <w:p w:rsidR="00BB426F" w:rsidRPr="00E056B4" w:rsidRDefault="00BB426F" w:rsidP="001F7B5D">
      <w:pPr>
        <w:rPr>
          <w:lang w:val="en-US"/>
        </w:rPr>
      </w:pPr>
      <w:r>
        <w:rPr>
          <w:lang w:val="de-DE"/>
        </w:rPr>
        <w:t>M</w:t>
      </w:r>
      <w:r w:rsidRPr="00C21F0F">
        <w:rPr>
          <w:lang w:val="de-DE"/>
        </w:rPr>
        <w:t xml:space="preserve">an </w:t>
      </w:r>
      <w:r>
        <w:rPr>
          <w:lang w:val="de-DE"/>
        </w:rPr>
        <w:t xml:space="preserve">muss </w:t>
      </w:r>
      <w:r w:rsidRPr="00C21F0F">
        <w:rPr>
          <w:lang w:val="de-DE"/>
        </w:rPr>
        <w:t xml:space="preserve">eigene Neigung und Eigenschaften </w:t>
      </w:r>
      <w:r>
        <w:rPr>
          <w:lang w:val="de-DE"/>
        </w:rPr>
        <w:t>berücksicht</w:t>
      </w:r>
      <w:r>
        <w:rPr>
          <w:lang w:val="de-DE"/>
        </w:rPr>
        <w:t>i</w:t>
      </w:r>
      <w:r>
        <w:rPr>
          <w:lang w:val="de-DE"/>
        </w:rPr>
        <w:t xml:space="preserve">gen, </w:t>
      </w:r>
      <w:r w:rsidRPr="00F33AF7">
        <w:rPr>
          <w:b/>
          <w:lang w:val="de-DE"/>
        </w:rPr>
        <w:t>wenn</w:t>
      </w:r>
      <w:r>
        <w:rPr>
          <w:lang w:val="de-DE"/>
        </w:rPr>
        <w:t xml:space="preserve"> man einen </w:t>
      </w:r>
      <w:r w:rsidRPr="00C21F0F">
        <w:rPr>
          <w:lang w:val="de-DE"/>
        </w:rPr>
        <w:t>Beruf</w:t>
      </w:r>
      <w:r>
        <w:rPr>
          <w:lang w:val="de-DE"/>
        </w:rPr>
        <w:t xml:space="preserve"> </w:t>
      </w:r>
      <w:r w:rsidRPr="00F33AF7">
        <w:rPr>
          <w:b/>
          <w:lang w:val="de-DE"/>
        </w:rPr>
        <w:t>wählt.</w:t>
      </w:r>
      <w:r>
        <w:rPr>
          <w:lang w:val="de-DE"/>
        </w:rPr>
        <w:t xml:space="preserve"> </w:t>
      </w:r>
    </w:p>
    <w:p w:rsidR="00BB426F" w:rsidRPr="009129C7" w:rsidRDefault="00BB426F" w:rsidP="001F7B5D">
      <w:r>
        <w:t>(Когда выбираешь профессию, нужно учитывать свои наклонности и качества.)</w:t>
      </w:r>
    </w:p>
    <w:p w:rsidR="00BB426F" w:rsidRPr="00E056B4" w:rsidRDefault="00BB426F" w:rsidP="001F7B5D">
      <w:pPr>
        <w:rPr>
          <w:lang w:val="en-US"/>
        </w:rPr>
      </w:pPr>
      <w:r w:rsidRPr="005903CA">
        <w:rPr>
          <w:b/>
          <w:lang w:val="de-DE"/>
        </w:rPr>
        <w:t>Erstel</w:t>
      </w:r>
      <w:r>
        <w:rPr>
          <w:b/>
          <w:lang w:val="de-DE"/>
        </w:rPr>
        <w:t xml:space="preserve">len </w:t>
      </w:r>
      <w:r w:rsidRPr="005903CA">
        <w:rPr>
          <w:lang w:val="de-DE"/>
        </w:rPr>
        <w:t>Sie Ihr Bewerbungsschreiben</w:t>
      </w:r>
      <w:r w:rsidRPr="00E056B4">
        <w:rPr>
          <w:b/>
          <w:lang w:val="en-US"/>
        </w:rPr>
        <w:t xml:space="preserve">, </w:t>
      </w:r>
      <w:r w:rsidRPr="005903CA">
        <w:rPr>
          <w:lang w:val="de-DE"/>
        </w:rPr>
        <w:t>so</w:t>
      </w:r>
      <w:r>
        <w:rPr>
          <w:b/>
          <w:lang w:val="de-DE"/>
        </w:rPr>
        <w:t xml:space="preserve"> </w:t>
      </w:r>
      <w:r w:rsidRPr="00E056B4">
        <w:rPr>
          <w:lang w:val="en-US"/>
        </w:rPr>
        <w:t>müssen Sie das Stellenangebot genau lesen</w:t>
      </w:r>
      <w:r>
        <w:rPr>
          <w:lang w:val="de-DE"/>
        </w:rPr>
        <w:t>.</w:t>
      </w:r>
    </w:p>
    <w:p w:rsidR="00BB426F" w:rsidRDefault="00BB426F" w:rsidP="001F7B5D">
      <w:r>
        <w:t>(</w:t>
      </w:r>
      <w:r w:rsidRPr="009129C7">
        <w:rPr>
          <w:b/>
        </w:rPr>
        <w:t>Если</w:t>
      </w:r>
      <w:r>
        <w:t xml:space="preserve"> Вы составляете резюме, то должны в</w:t>
      </w:r>
      <w:r w:rsidR="00824F13">
        <w:t>нимательно прочесть предложение</w:t>
      </w:r>
      <w:r>
        <w:t xml:space="preserve"> вакансии.)</w:t>
      </w:r>
    </w:p>
    <w:p w:rsidR="00BB426F" w:rsidRDefault="00BB426F" w:rsidP="001F7B5D"/>
    <w:p w:rsidR="00BB426F" w:rsidRPr="00E93494" w:rsidRDefault="00BB426F" w:rsidP="001F7B5D">
      <w:pPr>
        <w:rPr>
          <w:b/>
        </w:rPr>
      </w:pPr>
      <w:r w:rsidRPr="00E93494">
        <w:rPr>
          <w:b/>
        </w:rPr>
        <w:t>Наиболее распространенные подчинительные союзы:</w:t>
      </w:r>
    </w:p>
    <w:p w:rsidR="00BB426F" w:rsidRPr="00E93494" w:rsidRDefault="00BB426F" w:rsidP="001F7B5D">
      <w:r w:rsidRPr="00E93494">
        <w:rPr>
          <w:lang w:val="de-DE"/>
        </w:rPr>
        <w:t>Dass</w:t>
      </w:r>
      <w:r w:rsidRPr="00E93494">
        <w:t xml:space="preserve"> (что, чтобы)</w:t>
      </w:r>
      <w:r w:rsidRPr="00E93494">
        <w:rPr>
          <w:lang w:val="de-DE"/>
        </w:rPr>
        <w:t>, ob</w:t>
      </w:r>
      <w:r w:rsidRPr="00E93494">
        <w:t xml:space="preserve"> (ли)</w:t>
      </w:r>
      <w:r w:rsidRPr="00E93494">
        <w:rPr>
          <w:lang w:val="de-DE"/>
        </w:rPr>
        <w:t>, wenn</w:t>
      </w:r>
      <w:r w:rsidRPr="00E93494">
        <w:t xml:space="preserve"> (когда, если)</w:t>
      </w:r>
      <w:r w:rsidRPr="00E93494">
        <w:rPr>
          <w:lang w:val="de-DE"/>
        </w:rPr>
        <w:t>, als</w:t>
      </w:r>
      <w:r w:rsidRPr="00E93494">
        <w:t xml:space="preserve"> (когда)</w:t>
      </w:r>
      <w:r w:rsidRPr="00E93494">
        <w:rPr>
          <w:lang w:val="de-DE"/>
        </w:rPr>
        <w:t>, nachdem</w:t>
      </w:r>
      <w:r w:rsidRPr="00E93494">
        <w:t xml:space="preserve"> (после того как)</w:t>
      </w:r>
      <w:r w:rsidRPr="00E93494">
        <w:rPr>
          <w:lang w:val="de-DE"/>
        </w:rPr>
        <w:t>, seitdem</w:t>
      </w:r>
      <w:r w:rsidRPr="00E93494">
        <w:t xml:space="preserve"> (с тех пор как)</w:t>
      </w:r>
      <w:r w:rsidRPr="00E93494">
        <w:rPr>
          <w:lang w:val="de-DE"/>
        </w:rPr>
        <w:t>, sobald</w:t>
      </w:r>
      <w:r w:rsidRPr="00E93494">
        <w:t xml:space="preserve"> (как только)</w:t>
      </w:r>
      <w:r w:rsidRPr="00E93494">
        <w:rPr>
          <w:lang w:val="de-DE"/>
        </w:rPr>
        <w:t>, während</w:t>
      </w:r>
      <w:r w:rsidRPr="00E93494">
        <w:t xml:space="preserve"> (в то время как)</w:t>
      </w:r>
      <w:r w:rsidRPr="00E93494">
        <w:rPr>
          <w:lang w:val="de-DE"/>
        </w:rPr>
        <w:t>, solange</w:t>
      </w:r>
      <w:r w:rsidRPr="00E93494">
        <w:t xml:space="preserve"> (пока)</w:t>
      </w:r>
      <w:r w:rsidRPr="00E93494">
        <w:rPr>
          <w:lang w:val="de-DE"/>
        </w:rPr>
        <w:t>, bis</w:t>
      </w:r>
      <w:r w:rsidRPr="00E93494">
        <w:t xml:space="preserve"> (до тех пор пока не)</w:t>
      </w:r>
      <w:r w:rsidRPr="00E93494">
        <w:rPr>
          <w:lang w:val="de-DE"/>
        </w:rPr>
        <w:t>, bevor</w:t>
      </w:r>
      <w:r w:rsidRPr="00E93494">
        <w:t xml:space="preserve"> (прежде чем)</w:t>
      </w:r>
      <w:r w:rsidRPr="00E93494">
        <w:rPr>
          <w:lang w:val="de-DE"/>
        </w:rPr>
        <w:t>, weil</w:t>
      </w:r>
      <w:r w:rsidRPr="00E93494">
        <w:t xml:space="preserve"> (так как)</w:t>
      </w:r>
      <w:r w:rsidRPr="00E93494">
        <w:rPr>
          <w:lang w:val="de-DE"/>
        </w:rPr>
        <w:t>, da</w:t>
      </w:r>
      <w:r w:rsidRPr="00E93494">
        <w:t xml:space="preserve"> (так как)</w:t>
      </w:r>
      <w:r w:rsidRPr="00E93494">
        <w:rPr>
          <w:lang w:val="de-DE"/>
        </w:rPr>
        <w:t>, falls</w:t>
      </w:r>
      <w:r w:rsidRPr="00E93494">
        <w:t xml:space="preserve"> ( в случае если)</w:t>
      </w:r>
      <w:r w:rsidRPr="00E93494">
        <w:rPr>
          <w:lang w:val="de-DE"/>
        </w:rPr>
        <w:t>, damit</w:t>
      </w:r>
      <w:r w:rsidRPr="00E93494">
        <w:t xml:space="preserve"> (чтобы)</w:t>
      </w:r>
      <w:r w:rsidRPr="00E93494">
        <w:rPr>
          <w:lang w:val="de-DE"/>
        </w:rPr>
        <w:t>.</w:t>
      </w:r>
    </w:p>
    <w:p w:rsidR="00BB426F" w:rsidRPr="00E93494" w:rsidRDefault="00BB426F" w:rsidP="001F7B5D"/>
    <w:p w:rsidR="00BB426F" w:rsidRPr="00E93494" w:rsidRDefault="00BB426F" w:rsidP="001F7B5D">
      <w:pPr>
        <w:rPr>
          <w:bCs/>
        </w:rPr>
      </w:pPr>
      <w:r w:rsidRPr="00E93494">
        <w:rPr>
          <w:b/>
        </w:rPr>
        <w:t>Придаточные определительные</w:t>
      </w:r>
      <w:r w:rsidRPr="00E93494">
        <w:t xml:space="preserve"> чаще всего присоед</w:t>
      </w:r>
      <w:r w:rsidRPr="00E93494">
        <w:t>и</w:t>
      </w:r>
      <w:r w:rsidRPr="00E93494">
        <w:t>няются к главному предложению относительными местоим</w:t>
      </w:r>
      <w:r w:rsidRPr="00E93494">
        <w:t>е</w:t>
      </w:r>
      <w:r w:rsidRPr="00E93494">
        <w:t>ниями, которые согласуются в роде и числе с определяемым словом в главном предложении. При этом они могут употре</w:t>
      </w:r>
      <w:r w:rsidRPr="00E93494">
        <w:t>б</w:t>
      </w:r>
      <w:r w:rsidRPr="00E93494">
        <w:t>ляться с предлогами.</w:t>
      </w:r>
      <w:r w:rsidRPr="00E93494">
        <w:rPr>
          <w:lang w:val="de-DE"/>
        </w:rPr>
        <w:t xml:space="preserve"> </w:t>
      </w:r>
      <w:r w:rsidRPr="00E93494">
        <w:rPr>
          <w:bCs/>
        </w:rPr>
        <w:t xml:space="preserve">Например: </w:t>
      </w:r>
      <w:r w:rsidRPr="00E93494">
        <w:rPr>
          <w:color w:val="000000"/>
        </w:rPr>
        <w:t xml:space="preserve">Es erwartet Sie ein teamorientiertes Arbeitsumfeld, </w:t>
      </w:r>
      <w:r w:rsidRPr="00E93494">
        <w:rPr>
          <w:b/>
          <w:color w:val="000000"/>
        </w:rPr>
        <w:t>in dem</w:t>
      </w:r>
      <w:r w:rsidRPr="00E93494">
        <w:rPr>
          <w:color w:val="000000"/>
        </w:rPr>
        <w:t xml:space="preserve"> Ihre berufliche </w:t>
      </w:r>
      <w:r w:rsidRPr="00E93494">
        <w:rPr>
          <w:color w:val="000000"/>
        </w:rPr>
        <w:lastRenderedPageBreak/>
        <w:t xml:space="preserve">Weiterentwicklung gefördert wird. – Вас ждет работа в команде, </w:t>
      </w:r>
      <w:r w:rsidRPr="00E93494">
        <w:rPr>
          <w:b/>
          <w:color w:val="000000"/>
        </w:rPr>
        <w:t>в которой</w:t>
      </w:r>
      <w:r w:rsidRPr="00E93494">
        <w:rPr>
          <w:color w:val="000000"/>
        </w:rPr>
        <w:t xml:space="preserve"> поощряется Ваш профессиональный рост.</w:t>
      </w:r>
    </w:p>
    <w:p w:rsidR="00BB426F" w:rsidRPr="00BC2587" w:rsidRDefault="00BB426F" w:rsidP="001F7B5D">
      <w:pPr>
        <w:rPr>
          <w:color w:val="000000"/>
          <w:lang w:val="de-DE"/>
        </w:rPr>
      </w:pPr>
    </w:p>
    <w:p w:rsidR="00BB426F" w:rsidRPr="00E93494" w:rsidRDefault="00BB426F" w:rsidP="002B1407">
      <w:pPr>
        <w:ind w:firstLine="0"/>
        <w:jc w:val="center"/>
        <w:rPr>
          <w:b/>
          <w:color w:val="000000"/>
        </w:rPr>
      </w:pPr>
      <w:r w:rsidRPr="00E93494">
        <w:rPr>
          <w:b/>
          <w:color w:val="000000"/>
        </w:rPr>
        <w:t>Склонение относительных местоимений</w:t>
      </w:r>
    </w:p>
    <w:p w:rsidR="00BB426F" w:rsidRDefault="00BB426F" w:rsidP="001F7B5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584"/>
        <w:gridCol w:w="1263"/>
        <w:gridCol w:w="1480"/>
        <w:gridCol w:w="1011"/>
      </w:tblGrid>
      <w:tr w:rsidR="00BB426F" w:rsidTr="00E93494">
        <w:tc>
          <w:tcPr>
            <w:tcW w:w="1942" w:type="dxa"/>
            <w:vMerge w:val="restart"/>
          </w:tcPr>
          <w:p w:rsidR="00BB426F" w:rsidRPr="00E10E35" w:rsidRDefault="00BB426F" w:rsidP="009F786C">
            <w:pPr>
              <w:ind w:firstLine="0"/>
              <w:rPr>
                <w:b/>
                <w:lang w:val="de-DE"/>
              </w:rPr>
            </w:pPr>
            <w:r w:rsidRPr="00E10E35">
              <w:rPr>
                <w:b/>
                <w:lang w:val="de-DE"/>
              </w:rPr>
              <w:t>Kasus</w:t>
            </w:r>
          </w:p>
        </w:tc>
        <w:tc>
          <w:tcPr>
            <w:tcW w:w="5829" w:type="dxa"/>
            <w:gridSpan w:val="3"/>
          </w:tcPr>
          <w:p w:rsidR="00BB426F" w:rsidRPr="00E10E35" w:rsidRDefault="00BB426F" w:rsidP="009F786C">
            <w:pPr>
              <w:jc w:val="center"/>
              <w:rPr>
                <w:b/>
                <w:lang w:val="de-DE"/>
              </w:rPr>
            </w:pPr>
            <w:r w:rsidRPr="00E10E35">
              <w:rPr>
                <w:b/>
                <w:lang w:val="de-DE"/>
              </w:rPr>
              <w:t>Singular</w:t>
            </w:r>
          </w:p>
        </w:tc>
        <w:tc>
          <w:tcPr>
            <w:tcW w:w="1943" w:type="dxa"/>
            <w:vMerge w:val="restart"/>
          </w:tcPr>
          <w:p w:rsidR="00BB426F" w:rsidRPr="00E10E35" w:rsidRDefault="00BB426F" w:rsidP="009F786C">
            <w:pPr>
              <w:ind w:firstLine="0"/>
              <w:rPr>
                <w:b/>
                <w:lang w:val="de-DE"/>
              </w:rPr>
            </w:pPr>
            <w:r w:rsidRPr="00E10E35">
              <w:rPr>
                <w:b/>
                <w:lang w:val="de-DE"/>
              </w:rPr>
              <w:t>Plural</w:t>
            </w:r>
          </w:p>
        </w:tc>
      </w:tr>
      <w:tr w:rsidR="00BB426F" w:rsidTr="00E93494">
        <w:tc>
          <w:tcPr>
            <w:tcW w:w="1942" w:type="dxa"/>
            <w:vMerge/>
          </w:tcPr>
          <w:p w:rsidR="00BB426F" w:rsidRPr="00E10E35" w:rsidRDefault="00BB426F" w:rsidP="001F7B5D">
            <w:pPr>
              <w:rPr>
                <w:b/>
              </w:rPr>
            </w:pPr>
          </w:p>
        </w:tc>
        <w:tc>
          <w:tcPr>
            <w:tcW w:w="1943" w:type="dxa"/>
          </w:tcPr>
          <w:p w:rsidR="00BB426F" w:rsidRPr="00E10E35" w:rsidRDefault="00BB426F" w:rsidP="009F786C">
            <w:pPr>
              <w:ind w:firstLine="0"/>
              <w:rPr>
                <w:b/>
                <w:lang w:val="de-DE"/>
              </w:rPr>
            </w:pPr>
            <w:r w:rsidRPr="00E10E35">
              <w:rPr>
                <w:b/>
                <w:lang w:val="de-DE"/>
              </w:rPr>
              <w:t>Maskulinum</w:t>
            </w:r>
          </w:p>
        </w:tc>
        <w:tc>
          <w:tcPr>
            <w:tcW w:w="1943" w:type="dxa"/>
          </w:tcPr>
          <w:p w:rsidR="00BB426F" w:rsidRPr="00E10E35" w:rsidRDefault="00BB426F" w:rsidP="009F786C">
            <w:pPr>
              <w:ind w:firstLine="0"/>
              <w:rPr>
                <w:b/>
                <w:lang w:val="de-DE"/>
              </w:rPr>
            </w:pPr>
            <w:r w:rsidRPr="00E10E35">
              <w:rPr>
                <w:b/>
                <w:lang w:val="de-DE"/>
              </w:rPr>
              <w:t>Neutrum</w:t>
            </w:r>
          </w:p>
        </w:tc>
        <w:tc>
          <w:tcPr>
            <w:tcW w:w="1943" w:type="dxa"/>
          </w:tcPr>
          <w:p w:rsidR="00BB426F" w:rsidRPr="00E10E35" w:rsidRDefault="00BB426F" w:rsidP="009F786C">
            <w:pPr>
              <w:ind w:firstLine="0"/>
              <w:rPr>
                <w:b/>
                <w:lang w:val="de-DE"/>
              </w:rPr>
            </w:pPr>
            <w:r w:rsidRPr="00E10E35">
              <w:rPr>
                <w:b/>
                <w:lang w:val="de-DE"/>
              </w:rPr>
              <w:t>Femininum</w:t>
            </w:r>
          </w:p>
        </w:tc>
        <w:tc>
          <w:tcPr>
            <w:tcW w:w="1943" w:type="dxa"/>
            <w:vMerge/>
          </w:tcPr>
          <w:p w:rsidR="00BB426F" w:rsidRPr="00E10E35" w:rsidRDefault="00BB426F" w:rsidP="001F7B5D">
            <w:pPr>
              <w:rPr>
                <w:b/>
              </w:rPr>
            </w:pPr>
          </w:p>
        </w:tc>
      </w:tr>
      <w:tr w:rsidR="00BB426F" w:rsidRPr="00E10E35" w:rsidTr="00E93494">
        <w:tc>
          <w:tcPr>
            <w:tcW w:w="1942" w:type="dxa"/>
          </w:tcPr>
          <w:p w:rsidR="00BB426F" w:rsidRPr="008C2099" w:rsidRDefault="00BB426F" w:rsidP="009F786C">
            <w:pPr>
              <w:ind w:firstLine="0"/>
              <w:rPr>
                <w:lang w:val="de-DE"/>
              </w:rPr>
            </w:pPr>
            <w:r>
              <w:rPr>
                <w:lang w:val="de-DE"/>
              </w:rPr>
              <w:t>Nominativ</w:t>
            </w:r>
          </w:p>
        </w:tc>
        <w:tc>
          <w:tcPr>
            <w:tcW w:w="1943" w:type="dxa"/>
          </w:tcPr>
          <w:p w:rsidR="00BB426F" w:rsidRPr="008C2099" w:rsidRDefault="00BB426F" w:rsidP="001F7B5D">
            <w:pPr>
              <w:rPr>
                <w:lang w:val="de-DE"/>
              </w:rPr>
            </w:pPr>
            <w:r>
              <w:rPr>
                <w:lang w:val="de-DE"/>
              </w:rPr>
              <w:t>der</w:t>
            </w:r>
          </w:p>
        </w:tc>
        <w:tc>
          <w:tcPr>
            <w:tcW w:w="1943" w:type="dxa"/>
          </w:tcPr>
          <w:p w:rsidR="00BB426F" w:rsidRPr="008C2099" w:rsidRDefault="00BB426F" w:rsidP="009F786C">
            <w:pPr>
              <w:ind w:firstLine="0"/>
              <w:jc w:val="center"/>
              <w:rPr>
                <w:lang w:val="de-DE"/>
              </w:rPr>
            </w:pPr>
            <w:r>
              <w:rPr>
                <w:lang w:val="de-DE"/>
              </w:rPr>
              <w:t>das</w:t>
            </w:r>
          </w:p>
        </w:tc>
        <w:tc>
          <w:tcPr>
            <w:tcW w:w="1943" w:type="dxa"/>
          </w:tcPr>
          <w:p w:rsidR="00BB426F" w:rsidRPr="008C2099" w:rsidRDefault="00BB426F" w:rsidP="001F7B5D">
            <w:pPr>
              <w:rPr>
                <w:lang w:val="de-DE"/>
              </w:rPr>
            </w:pPr>
            <w:r>
              <w:rPr>
                <w:lang w:val="de-DE"/>
              </w:rPr>
              <w:t>die</w:t>
            </w:r>
          </w:p>
        </w:tc>
        <w:tc>
          <w:tcPr>
            <w:tcW w:w="1943" w:type="dxa"/>
          </w:tcPr>
          <w:p w:rsidR="00BB426F" w:rsidRPr="008C2099" w:rsidRDefault="00BB426F" w:rsidP="009F786C">
            <w:pPr>
              <w:ind w:firstLine="0"/>
              <w:rPr>
                <w:lang w:val="de-DE"/>
              </w:rPr>
            </w:pPr>
            <w:r>
              <w:rPr>
                <w:lang w:val="de-DE"/>
              </w:rPr>
              <w:t>die</w:t>
            </w:r>
          </w:p>
        </w:tc>
      </w:tr>
      <w:tr w:rsidR="00BB426F" w:rsidTr="00E93494">
        <w:tc>
          <w:tcPr>
            <w:tcW w:w="1942" w:type="dxa"/>
          </w:tcPr>
          <w:p w:rsidR="00BB426F" w:rsidRPr="008C2099" w:rsidRDefault="00BB426F" w:rsidP="009F786C">
            <w:pPr>
              <w:ind w:firstLine="0"/>
              <w:rPr>
                <w:lang w:val="de-DE"/>
              </w:rPr>
            </w:pPr>
            <w:r>
              <w:rPr>
                <w:lang w:val="de-DE"/>
              </w:rPr>
              <w:t>Genitiv</w:t>
            </w:r>
          </w:p>
        </w:tc>
        <w:tc>
          <w:tcPr>
            <w:tcW w:w="1943" w:type="dxa"/>
          </w:tcPr>
          <w:p w:rsidR="00BB426F" w:rsidRPr="008C2099" w:rsidRDefault="00BB426F" w:rsidP="001F7B5D">
            <w:pPr>
              <w:rPr>
                <w:lang w:val="de-DE"/>
              </w:rPr>
            </w:pPr>
            <w:r>
              <w:rPr>
                <w:lang w:val="de-DE"/>
              </w:rPr>
              <w:t>dessen</w:t>
            </w:r>
          </w:p>
        </w:tc>
        <w:tc>
          <w:tcPr>
            <w:tcW w:w="1943" w:type="dxa"/>
          </w:tcPr>
          <w:p w:rsidR="00BB426F" w:rsidRPr="008C2099" w:rsidRDefault="00BB426F" w:rsidP="009F786C">
            <w:pPr>
              <w:ind w:firstLine="0"/>
              <w:jc w:val="center"/>
              <w:rPr>
                <w:lang w:val="de-DE"/>
              </w:rPr>
            </w:pPr>
            <w:r>
              <w:rPr>
                <w:lang w:val="de-DE"/>
              </w:rPr>
              <w:t>dessen</w:t>
            </w:r>
          </w:p>
        </w:tc>
        <w:tc>
          <w:tcPr>
            <w:tcW w:w="1943" w:type="dxa"/>
          </w:tcPr>
          <w:p w:rsidR="00BB426F" w:rsidRPr="008C2099" w:rsidRDefault="00BB426F" w:rsidP="001F7B5D">
            <w:pPr>
              <w:rPr>
                <w:lang w:val="de-DE"/>
              </w:rPr>
            </w:pPr>
            <w:r>
              <w:rPr>
                <w:lang w:val="de-DE"/>
              </w:rPr>
              <w:t>deren</w:t>
            </w:r>
          </w:p>
        </w:tc>
        <w:tc>
          <w:tcPr>
            <w:tcW w:w="1943" w:type="dxa"/>
          </w:tcPr>
          <w:p w:rsidR="00BB426F" w:rsidRPr="008C2099" w:rsidRDefault="00BB426F" w:rsidP="009F786C">
            <w:pPr>
              <w:ind w:firstLine="0"/>
              <w:rPr>
                <w:lang w:val="de-DE"/>
              </w:rPr>
            </w:pPr>
            <w:r>
              <w:rPr>
                <w:lang w:val="de-DE"/>
              </w:rPr>
              <w:t>deren</w:t>
            </w:r>
          </w:p>
        </w:tc>
      </w:tr>
      <w:tr w:rsidR="00BB426F" w:rsidTr="00E93494">
        <w:tc>
          <w:tcPr>
            <w:tcW w:w="1942" w:type="dxa"/>
          </w:tcPr>
          <w:p w:rsidR="00BB426F" w:rsidRPr="008C2099" w:rsidRDefault="00BB426F" w:rsidP="009F786C">
            <w:pPr>
              <w:ind w:firstLine="0"/>
              <w:rPr>
                <w:lang w:val="de-DE"/>
              </w:rPr>
            </w:pPr>
            <w:r>
              <w:rPr>
                <w:lang w:val="de-DE"/>
              </w:rPr>
              <w:t>Dativ</w:t>
            </w:r>
          </w:p>
        </w:tc>
        <w:tc>
          <w:tcPr>
            <w:tcW w:w="1943" w:type="dxa"/>
          </w:tcPr>
          <w:p w:rsidR="00BB426F" w:rsidRPr="008C2099" w:rsidRDefault="00BB426F" w:rsidP="001F7B5D">
            <w:pPr>
              <w:rPr>
                <w:lang w:val="de-DE"/>
              </w:rPr>
            </w:pPr>
            <w:r>
              <w:rPr>
                <w:lang w:val="de-DE"/>
              </w:rPr>
              <w:t>dem</w:t>
            </w:r>
          </w:p>
        </w:tc>
        <w:tc>
          <w:tcPr>
            <w:tcW w:w="1943" w:type="dxa"/>
          </w:tcPr>
          <w:p w:rsidR="00BB426F" w:rsidRPr="008C2099" w:rsidRDefault="00BB426F" w:rsidP="009F786C">
            <w:pPr>
              <w:ind w:firstLine="0"/>
              <w:jc w:val="center"/>
              <w:rPr>
                <w:lang w:val="de-DE"/>
              </w:rPr>
            </w:pPr>
            <w:r>
              <w:rPr>
                <w:lang w:val="de-DE"/>
              </w:rPr>
              <w:t>dem</w:t>
            </w:r>
          </w:p>
        </w:tc>
        <w:tc>
          <w:tcPr>
            <w:tcW w:w="1943" w:type="dxa"/>
          </w:tcPr>
          <w:p w:rsidR="00BB426F" w:rsidRPr="008C2099" w:rsidRDefault="00BB426F" w:rsidP="001F7B5D">
            <w:pPr>
              <w:rPr>
                <w:lang w:val="de-DE"/>
              </w:rPr>
            </w:pPr>
            <w:r>
              <w:rPr>
                <w:lang w:val="de-DE"/>
              </w:rPr>
              <w:t>der</w:t>
            </w:r>
          </w:p>
        </w:tc>
        <w:tc>
          <w:tcPr>
            <w:tcW w:w="1943" w:type="dxa"/>
          </w:tcPr>
          <w:p w:rsidR="00BB426F" w:rsidRPr="008C2099" w:rsidRDefault="00BB426F" w:rsidP="009F786C">
            <w:pPr>
              <w:ind w:firstLine="0"/>
              <w:rPr>
                <w:lang w:val="de-DE"/>
              </w:rPr>
            </w:pPr>
            <w:r>
              <w:rPr>
                <w:lang w:val="de-DE"/>
              </w:rPr>
              <w:t>denen</w:t>
            </w:r>
          </w:p>
        </w:tc>
      </w:tr>
      <w:tr w:rsidR="00BB426F" w:rsidTr="00E93494">
        <w:tc>
          <w:tcPr>
            <w:tcW w:w="1942" w:type="dxa"/>
          </w:tcPr>
          <w:p w:rsidR="00BB426F" w:rsidRPr="008C2099" w:rsidRDefault="00BB426F" w:rsidP="009F786C">
            <w:pPr>
              <w:ind w:firstLine="0"/>
              <w:rPr>
                <w:lang w:val="de-DE"/>
              </w:rPr>
            </w:pPr>
            <w:r>
              <w:rPr>
                <w:lang w:val="de-DE"/>
              </w:rPr>
              <w:t>Akkusativ</w:t>
            </w:r>
          </w:p>
        </w:tc>
        <w:tc>
          <w:tcPr>
            <w:tcW w:w="1943" w:type="dxa"/>
          </w:tcPr>
          <w:p w:rsidR="00BB426F" w:rsidRPr="008C2099" w:rsidRDefault="00BB426F" w:rsidP="001F7B5D">
            <w:pPr>
              <w:rPr>
                <w:lang w:val="de-DE"/>
              </w:rPr>
            </w:pPr>
            <w:r>
              <w:rPr>
                <w:lang w:val="de-DE"/>
              </w:rPr>
              <w:t>den</w:t>
            </w:r>
          </w:p>
        </w:tc>
        <w:tc>
          <w:tcPr>
            <w:tcW w:w="1943" w:type="dxa"/>
          </w:tcPr>
          <w:p w:rsidR="00BB426F" w:rsidRPr="008C2099" w:rsidRDefault="00BB426F" w:rsidP="009F786C">
            <w:pPr>
              <w:ind w:firstLine="0"/>
              <w:jc w:val="center"/>
              <w:rPr>
                <w:lang w:val="de-DE"/>
              </w:rPr>
            </w:pPr>
            <w:r>
              <w:rPr>
                <w:lang w:val="de-DE"/>
              </w:rPr>
              <w:t>das</w:t>
            </w:r>
          </w:p>
        </w:tc>
        <w:tc>
          <w:tcPr>
            <w:tcW w:w="1943" w:type="dxa"/>
          </w:tcPr>
          <w:p w:rsidR="00BB426F" w:rsidRPr="008C2099" w:rsidRDefault="00BB426F" w:rsidP="001F7B5D">
            <w:pPr>
              <w:rPr>
                <w:lang w:val="de-DE"/>
              </w:rPr>
            </w:pPr>
            <w:r>
              <w:rPr>
                <w:lang w:val="de-DE"/>
              </w:rPr>
              <w:t>die</w:t>
            </w:r>
          </w:p>
        </w:tc>
        <w:tc>
          <w:tcPr>
            <w:tcW w:w="1943" w:type="dxa"/>
          </w:tcPr>
          <w:p w:rsidR="00BB426F" w:rsidRPr="008C2099" w:rsidRDefault="00BB426F" w:rsidP="009F786C">
            <w:pPr>
              <w:ind w:firstLine="0"/>
              <w:rPr>
                <w:lang w:val="de-DE"/>
              </w:rPr>
            </w:pPr>
            <w:r>
              <w:rPr>
                <w:lang w:val="de-DE"/>
              </w:rPr>
              <w:t>die</w:t>
            </w:r>
          </w:p>
        </w:tc>
      </w:tr>
    </w:tbl>
    <w:p w:rsidR="00E653CE" w:rsidRPr="00BB426F" w:rsidRDefault="00E653CE" w:rsidP="002E0F2B">
      <w:pPr>
        <w:ind w:firstLine="0"/>
        <w:jc w:val="left"/>
        <w:rPr>
          <w:b/>
        </w:rPr>
      </w:pPr>
    </w:p>
    <w:p w:rsidR="00A269E2" w:rsidRDefault="00A269E2">
      <w:pPr>
        <w:ind w:firstLine="0"/>
        <w:jc w:val="left"/>
        <w:rPr>
          <w:b/>
        </w:rPr>
      </w:pPr>
      <w:r>
        <w:rPr>
          <w:b/>
        </w:rPr>
        <w:br w:type="page"/>
      </w:r>
    </w:p>
    <w:p w:rsidR="00A269E2" w:rsidRPr="006D4921" w:rsidRDefault="00FB2980" w:rsidP="002B1407">
      <w:pPr>
        <w:pStyle w:val="3"/>
        <w:ind w:firstLine="0"/>
        <w:jc w:val="center"/>
        <w:rPr>
          <w:sz w:val="24"/>
          <w:szCs w:val="24"/>
          <w:lang w:val="de-DE"/>
        </w:rPr>
      </w:pPr>
      <w:bookmarkStart w:id="8" w:name="_Toc436248141"/>
      <w:r w:rsidRPr="00A044CC">
        <w:rPr>
          <w:sz w:val="24"/>
          <w:szCs w:val="24"/>
        </w:rPr>
        <w:lastRenderedPageBreak/>
        <w:t>ЗАКЛЮЧЕНИЕ</w:t>
      </w:r>
      <w:bookmarkEnd w:id="8"/>
    </w:p>
    <w:p w:rsidR="00A269E2" w:rsidRDefault="00A269E2" w:rsidP="00A269E2">
      <w:pPr>
        <w:rPr>
          <w:rFonts w:eastAsia="Newton-Regular"/>
        </w:rPr>
      </w:pPr>
      <w:r w:rsidRPr="00640644">
        <w:rPr>
          <w:rFonts w:eastAsia="Newton-Regular"/>
        </w:rPr>
        <w:t xml:space="preserve">Основная задача </w:t>
      </w:r>
      <w:r>
        <w:rPr>
          <w:rFonts w:eastAsia="Newton-Regular"/>
        </w:rPr>
        <w:t xml:space="preserve">предлагаемого учебного пособия </w:t>
      </w:r>
      <w:r>
        <w:rPr>
          <w:rFonts w:eastAsia="Newton-Regular"/>
          <w:lang w:val="de-DE"/>
        </w:rPr>
        <w:t>–</w:t>
      </w:r>
      <w:r w:rsidRPr="00640644">
        <w:rPr>
          <w:rFonts w:eastAsia="Newton-Regular"/>
        </w:rPr>
        <w:t xml:space="preserve"> ра</w:t>
      </w:r>
      <w:r w:rsidRPr="00640644">
        <w:rPr>
          <w:rFonts w:eastAsia="Newton-Regular"/>
        </w:rPr>
        <w:t>с</w:t>
      </w:r>
      <w:r w:rsidRPr="00640644">
        <w:rPr>
          <w:rFonts w:eastAsia="Newton-Regular"/>
        </w:rPr>
        <w:t>ширение словарного запаса за счет общеупотребительной, общенаучной, общегуманитарной и правовой лексики; разв</w:t>
      </w:r>
      <w:r w:rsidRPr="00640644">
        <w:rPr>
          <w:rFonts w:eastAsia="Newton-Regular"/>
        </w:rPr>
        <w:t>и</w:t>
      </w:r>
      <w:r w:rsidRPr="00640644">
        <w:rPr>
          <w:rFonts w:eastAsia="Newton-Regular"/>
        </w:rPr>
        <w:t>тие и совершенствование навыков чтения литературы по сп</w:t>
      </w:r>
      <w:r w:rsidRPr="00640644">
        <w:rPr>
          <w:rFonts w:eastAsia="Newton-Regular"/>
        </w:rPr>
        <w:t>е</w:t>
      </w:r>
      <w:r w:rsidRPr="00640644">
        <w:rPr>
          <w:rFonts w:eastAsia="Newton-Regular"/>
        </w:rPr>
        <w:t>циальности на иностранном языке; развитие и совершенств</w:t>
      </w:r>
      <w:r w:rsidRPr="00640644">
        <w:rPr>
          <w:rFonts w:eastAsia="Newton-Regular"/>
        </w:rPr>
        <w:t>о</w:t>
      </w:r>
      <w:r w:rsidRPr="00640644">
        <w:rPr>
          <w:rFonts w:eastAsia="Newton-Regular"/>
        </w:rPr>
        <w:t>вание навыков говорения (монологической и диалогической речи).</w:t>
      </w:r>
    </w:p>
    <w:p w:rsidR="00A269E2" w:rsidRPr="00E93370" w:rsidRDefault="00A269E2" w:rsidP="00A269E2">
      <w:r w:rsidRPr="00E3403B">
        <w:t>Учебное пособие предназначено для улучшения качества сформированности</w:t>
      </w:r>
      <w:r w:rsidRPr="00E3403B">
        <w:rPr>
          <w:rFonts w:ascii="Tahoma" w:hAnsi="Tahoma" w:cs="Tahoma"/>
        </w:rPr>
        <w:t xml:space="preserve"> </w:t>
      </w:r>
      <w:r w:rsidRPr="00E3403B">
        <w:t>грамматических умений и навыков, мех</w:t>
      </w:r>
      <w:r w:rsidRPr="00E3403B">
        <w:t>а</w:t>
      </w:r>
      <w:r w:rsidRPr="00E3403B">
        <w:t>низмов чтения и перевода аутентичных текстов, содержащих социокультурную и профессионально-деловую информацию.</w:t>
      </w:r>
    </w:p>
    <w:p w:rsidR="00A269E2" w:rsidRPr="00640644" w:rsidRDefault="00A269E2" w:rsidP="00A269E2">
      <w:pPr>
        <w:rPr>
          <w:rFonts w:eastAsia="Newton-Regular"/>
        </w:rPr>
      </w:pPr>
      <w:r w:rsidRPr="00640644">
        <w:rPr>
          <w:rFonts w:eastAsia="Newton-Regular"/>
        </w:rPr>
        <w:t>Учебное пособие обеспечивает развитие социокультурной и информационной (интернет-ресурсы) компетенции в уче</w:t>
      </w:r>
      <w:r w:rsidRPr="00640644">
        <w:rPr>
          <w:rFonts w:eastAsia="Newton-Regular"/>
        </w:rPr>
        <w:t>б</w:t>
      </w:r>
      <w:r w:rsidRPr="00640644">
        <w:rPr>
          <w:rFonts w:eastAsia="Newton-Regular"/>
        </w:rPr>
        <w:t xml:space="preserve">но-познавательных целях. </w:t>
      </w:r>
      <w:proofErr w:type="gramStart"/>
      <w:r w:rsidRPr="00640644">
        <w:rPr>
          <w:rFonts w:eastAsia="Newton-Regular"/>
        </w:rPr>
        <w:t>Аутентичные тексты и лексико-грамматические упражнения рассчитаны на профессионально-ориентированные ситуации общения, осуществляемые в ус</w:t>
      </w:r>
      <w:r w:rsidRPr="00640644">
        <w:rPr>
          <w:rFonts w:eastAsia="Newton-Regular"/>
        </w:rPr>
        <w:t>т</w:t>
      </w:r>
      <w:r w:rsidRPr="00640644">
        <w:rPr>
          <w:rFonts w:eastAsia="Newton-Regular"/>
        </w:rPr>
        <w:t>ной и письменной формах.</w:t>
      </w:r>
      <w:proofErr w:type="gramEnd"/>
    </w:p>
    <w:p w:rsidR="00BB426F" w:rsidRDefault="00BB426F">
      <w:pPr>
        <w:ind w:firstLine="0"/>
        <w:jc w:val="left"/>
        <w:rPr>
          <w:b/>
        </w:rPr>
      </w:pPr>
      <w:r>
        <w:rPr>
          <w:b/>
        </w:rPr>
        <w:br w:type="page"/>
      </w:r>
    </w:p>
    <w:p w:rsidR="00135AFE" w:rsidRPr="00247889" w:rsidRDefault="00FB2980" w:rsidP="002B1407">
      <w:pPr>
        <w:pStyle w:val="3"/>
        <w:ind w:firstLine="0"/>
        <w:jc w:val="center"/>
        <w:rPr>
          <w:sz w:val="24"/>
          <w:szCs w:val="24"/>
        </w:rPr>
      </w:pPr>
      <w:bookmarkStart w:id="9" w:name="_Toc436248142"/>
      <w:r w:rsidRPr="00247889">
        <w:rPr>
          <w:noProof/>
          <w:sz w:val="24"/>
          <w:szCs w:val="24"/>
        </w:rPr>
        <w:lastRenderedPageBreak/>
        <w:t xml:space="preserve">СПИСОК </w:t>
      </w:r>
      <w:r w:rsidRPr="00247889">
        <w:rPr>
          <w:sz w:val="24"/>
          <w:szCs w:val="24"/>
        </w:rPr>
        <w:t>СОКРАЩЕНИЙ</w:t>
      </w:r>
      <w:bookmarkEnd w:id="9"/>
    </w:p>
    <w:p w:rsidR="00135AFE" w:rsidRDefault="00135AFE" w:rsidP="00135AFE">
      <w:pPr>
        <w:ind w:firstLine="0"/>
        <w:rPr>
          <w:lang w:val="de-DE"/>
        </w:rPr>
        <w:sectPr w:rsidR="00135AFE" w:rsidSect="00656D26">
          <w:pgSz w:w="8392" w:h="11907" w:code="11"/>
          <w:pgMar w:top="1021" w:right="964" w:bottom="1021" w:left="964" w:header="720" w:footer="720" w:gutter="0"/>
          <w:cols w:space="720"/>
          <w:noEndnote/>
          <w:docGrid w:linePitch="326"/>
        </w:sectPr>
      </w:pPr>
    </w:p>
    <w:p w:rsidR="00135AFE" w:rsidRPr="00730BA8" w:rsidRDefault="00135AFE" w:rsidP="00E7466B">
      <w:pPr>
        <w:ind w:left="284" w:hanging="284"/>
      </w:pPr>
      <w:r w:rsidRPr="00135AFE">
        <w:rPr>
          <w:b/>
          <w:lang w:val="de-DE"/>
        </w:rPr>
        <w:lastRenderedPageBreak/>
        <w:t>AA</w:t>
      </w:r>
      <w:r w:rsidRPr="00E056B4">
        <w:rPr>
          <w:b/>
          <w:noProof/>
        </w:rPr>
        <w:t xml:space="preserve"> </w:t>
      </w:r>
      <w:r w:rsidR="009F786C">
        <w:rPr>
          <w:b/>
        </w:rPr>
        <w:t>–</w:t>
      </w:r>
      <w:r w:rsidRPr="00E056B4">
        <w:rPr>
          <w:b/>
        </w:rPr>
        <w:t xml:space="preserve"> </w:t>
      </w:r>
      <w:r w:rsidRPr="00135AFE">
        <w:rPr>
          <w:b/>
          <w:lang w:val="de-DE"/>
        </w:rPr>
        <w:t>Arbeitsamt</w:t>
      </w:r>
      <w:r>
        <w:rPr>
          <w:lang w:val="de-DE"/>
        </w:rPr>
        <w:t xml:space="preserve"> </w:t>
      </w:r>
      <w:r w:rsidR="00FB2980">
        <w:t xml:space="preserve">– </w:t>
      </w:r>
      <w:r>
        <w:t>биржа труда</w:t>
      </w:r>
    </w:p>
    <w:p w:rsidR="00135AFE" w:rsidRPr="00730BA8" w:rsidRDefault="00135AFE" w:rsidP="00E7466B">
      <w:pPr>
        <w:ind w:left="284" w:hanging="284"/>
      </w:pPr>
      <w:r w:rsidRPr="00135AFE">
        <w:rPr>
          <w:b/>
          <w:lang w:val="de-DE"/>
        </w:rPr>
        <w:t>a. A.</w:t>
      </w:r>
      <w:r w:rsidRPr="00E056B4">
        <w:rPr>
          <w:b/>
          <w:noProof/>
        </w:rPr>
        <w:t xml:space="preserve"> </w:t>
      </w:r>
      <w:r w:rsidR="009F786C">
        <w:rPr>
          <w:b/>
        </w:rPr>
        <w:t xml:space="preserve">– </w:t>
      </w:r>
      <w:r w:rsidRPr="00135AFE">
        <w:rPr>
          <w:b/>
          <w:lang w:val="de-DE"/>
        </w:rPr>
        <w:t>anderer Ansicht</w:t>
      </w:r>
      <w:r w:rsidRPr="00E056B4">
        <w:t xml:space="preserve"> </w:t>
      </w:r>
      <w:r w:rsidR="00FB2980">
        <w:t xml:space="preserve">– </w:t>
      </w:r>
      <w:r>
        <w:t>иного мнения</w:t>
      </w:r>
    </w:p>
    <w:p w:rsidR="00135AFE" w:rsidRPr="00730BA8" w:rsidRDefault="00135AFE" w:rsidP="00E7466B">
      <w:pPr>
        <w:ind w:left="284" w:hanging="284"/>
      </w:pPr>
      <w:r w:rsidRPr="00135AFE">
        <w:rPr>
          <w:b/>
          <w:lang w:val="de-DE"/>
        </w:rPr>
        <w:t>AAO</w:t>
      </w:r>
      <w:r w:rsidRPr="00E056B4">
        <w:rPr>
          <w:b/>
          <w:noProof/>
        </w:rPr>
        <w:t xml:space="preserve"> </w:t>
      </w:r>
      <w:r w:rsidR="009F786C">
        <w:rPr>
          <w:b/>
        </w:rPr>
        <w:t>–</w:t>
      </w:r>
      <w:r w:rsidRPr="00135AFE">
        <w:rPr>
          <w:b/>
        </w:rPr>
        <w:t xml:space="preserve"> </w:t>
      </w:r>
      <w:r w:rsidRPr="00135AFE">
        <w:rPr>
          <w:b/>
          <w:lang w:val="de-DE"/>
        </w:rPr>
        <w:t>Ausländeranor</w:t>
      </w:r>
      <w:r w:rsidRPr="00135AFE">
        <w:rPr>
          <w:b/>
          <w:lang w:val="de-DE"/>
        </w:rPr>
        <w:t>d</w:t>
      </w:r>
      <w:r w:rsidRPr="00135AFE">
        <w:rPr>
          <w:b/>
          <w:lang w:val="de-DE"/>
        </w:rPr>
        <w:t>nung</w:t>
      </w:r>
      <w:r w:rsidR="00FB2980">
        <w:rPr>
          <w:lang w:val="de-DE"/>
        </w:rPr>
        <w:t> </w:t>
      </w:r>
      <w:r w:rsidR="00FB2980">
        <w:t xml:space="preserve">– </w:t>
      </w:r>
      <w:r>
        <w:t>положение о ст</w:t>
      </w:r>
      <w:r>
        <w:t>а</w:t>
      </w:r>
      <w:r>
        <w:t>тусе иностранцев</w:t>
      </w:r>
    </w:p>
    <w:p w:rsidR="00135AFE" w:rsidRPr="00E845CB" w:rsidRDefault="00135AFE" w:rsidP="00E7466B">
      <w:pPr>
        <w:ind w:left="284" w:hanging="284"/>
        <w:rPr>
          <w:lang w:val="de-DE"/>
        </w:rPr>
      </w:pPr>
      <w:r w:rsidRPr="00135AFE">
        <w:rPr>
          <w:b/>
          <w:noProof/>
        </w:rPr>
        <w:t xml:space="preserve">а. </w:t>
      </w:r>
      <w:r w:rsidRPr="00135AFE">
        <w:rPr>
          <w:b/>
        </w:rPr>
        <w:t>а</w:t>
      </w:r>
      <w:r w:rsidRPr="00135AFE">
        <w:rPr>
          <w:b/>
          <w:noProof/>
        </w:rPr>
        <w:t xml:space="preserve">. </w:t>
      </w:r>
      <w:r w:rsidRPr="00135AFE">
        <w:rPr>
          <w:b/>
        </w:rPr>
        <w:t>О</w:t>
      </w:r>
      <w:r w:rsidRPr="00135AFE">
        <w:rPr>
          <w:b/>
          <w:noProof/>
        </w:rPr>
        <w:t xml:space="preserve">. </w:t>
      </w:r>
      <w:r w:rsidR="009F786C">
        <w:rPr>
          <w:b/>
        </w:rPr>
        <w:t xml:space="preserve">– </w:t>
      </w:r>
      <w:r w:rsidRPr="00135AFE">
        <w:rPr>
          <w:b/>
          <w:lang w:val="en-US"/>
        </w:rPr>
        <w:t>a</w:t>
      </w:r>
      <w:r w:rsidRPr="00135AFE">
        <w:rPr>
          <w:b/>
          <w:noProof/>
          <w:lang w:val="en-US"/>
        </w:rPr>
        <w:t>m</w:t>
      </w:r>
      <w:r w:rsidRPr="00E056B4">
        <w:rPr>
          <w:b/>
          <w:noProof/>
        </w:rPr>
        <w:t xml:space="preserve"> </w:t>
      </w:r>
      <w:r w:rsidRPr="00135AFE">
        <w:rPr>
          <w:b/>
          <w:lang w:val="en-US"/>
        </w:rPr>
        <w:t>angegebenen</w:t>
      </w:r>
      <w:r w:rsidRPr="00E056B4">
        <w:rPr>
          <w:b/>
          <w:noProof/>
        </w:rPr>
        <w:t xml:space="preserve"> </w:t>
      </w:r>
      <w:r w:rsidRPr="00135AFE">
        <w:rPr>
          <w:b/>
          <w:lang w:val="en-US"/>
        </w:rPr>
        <w:t>Ort</w:t>
      </w:r>
      <w:r w:rsidRPr="00E056B4">
        <w:rPr>
          <w:noProof/>
        </w:rPr>
        <w:t xml:space="preserve"> </w:t>
      </w:r>
      <w:r w:rsidR="00FB2980">
        <w:rPr>
          <w:noProof/>
        </w:rPr>
        <w:t xml:space="preserve">– </w:t>
      </w:r>
      <w:r w:rsidRPr="00B471FB">
        <w:t>в</w:t>
      </w:r>
      <w:r w:rsidRPr="00B471FB">
        <w:rPr>
          <w:noProof/>
        </w:rPr>
        <w:t xml:space="preserve"> </w:t>
      </w:r>
      <w:r w:rsidRPr="00B471FB">
        <w:t>ука</w:t>
      </w:r>
      <w:r w:rsidRPr="00B471FB">
        <w:rPr>
          <w:noProof/>
        </w:rPr>
        <w:t xml:space="preserve">занном </w:t>
      </w:r>
      <w:r w:rsidRPr="00B471FB">
        <w:t>м</w:t>
      </w:r>
      <w:r w:rsidRPr="00B471FB">
        <w:rPr>
          <w:noProof/>
        </w:rPr>
        <w:t xml:space="preserve">есте </w:t>
      </w:r>
    </w:p>
    <w:p w:rsidR="00135AFE" w:rsidRPr="00E056B4" w:rsidRDefault="00135AFE" w:rsidP="00E7466B">
      <w:pPr>
        <w:ind w:left="284" w:hanging="284"/>
        <w:rPr>
          <w:lang w:val="de-DE"/>
        </w:rPr>
      </w:pPr>
      <w:r w:rsidRPr="00135AFE">
        <w:rPr>
          <w:b/>
          <w:lang w:val="de-DE"/>
        </w:rPr>
        <w:t>AB</w:t>
      </w:r>
      <w:r w:rsidRPr="00E056B4">
        <w:rPr>
          <w:b/>
          <w:noProof/>
          <w:lang w:val="de-DE"/>
        </w:rPr>
        <w:t xml:space="preserve"> </w:t>
      </w:r>
      <w:r w:rsidR="009F786C" w:rsidRPr="00E056B4">
        <w:rPr>
          <w:b/>
          <w:lang w:val="de-DE"/>
        </w:rPr>
        <w:t>–</w:t>
      </w:r>
      <w:r w:rsidRPr="00E056B4">
        <w:rPr>
          <w:b/>
          <w:lang w:val="de-DE"/>
        </w:rPr>
        <w:t xml:space="preserve"> </w:t>
      </w:r>
      <w:r w:rsidRPr="00135AFE">
        <w:rPr>
          <w:b/>
          <w:lang w:val="de-DE"/>
        </w:rPr>
        <w:t>Allgemeine Bedingu</w:t>
      </w:r>
      <w:r w:rsidRPr="00135AFE">
        <w:rPr>
          <w:b/>
          <w:lang w:val="de-DE"/>
        </w:rPr>
        <w:t>n</w:t>
      </w:r>
      <w:r w:rsidRPr="00135AFE">
        <w:rPr>
          <w:b/>
          <w:lang w:val="de-DE"/>
        </w:rPr>
        <w:t>gen</w:t>
      </w:r>
      <w:r w:rsidRPr="00E056B4">
        <w:rPr>
          <w:lang w:val="de-DE"/>
        </w:rPr>
        <w:t xml:space="preserve"> </w:t>
      </w:r>
      <w:r w:rsidR="00FC786E" w:rsidRPr="00E056B4">
        <w:rPr>
          <w:lang w:val="de-DE"/>
        </w:rPr>
        <w:t xml:space="preserve">– </w:t>
      </w:r>
      <w:r>
        <w:t>общие</w:t>
      </w:r>
      <w:r w:rsidRPr="00E056B4">
        <w:rPr>
          <w:lang w:val="de-DE"/>
        </w:rPr>
        <w:t xml:space="preserve"> </w:t>
      </w:r>
      <w:r>
        <w:t>условия</w:t>
      </w:r>
    </w:p>
    <w:p w:rsidR="00135AFE" w:rsidRPr="00741572" w:rsidRDefault="00135AFE" w:rsidP="00E7466B">
      <w:pPr>
        <w:ind w:left="284" w:hanging="284"/>
        <w:rPr>
          <w:lang w:val="de-DE"/>
        </w:rPr>
      </w:pPr>
      <w:r w:rsidRPr="00E056B4">
        <w:rPr>
          <w:b/>
          <w:lang w:val="de-DE"/>
        </w:rPr>
        <w:t>ABAO</w:t>
      </w:r>
      <w:r w:rsidRPr="00E056B4">
        <w:rPr>
          <w:b/>
          <w:noProof/>
          <w:lang w:val="de-DE"/>
        </w:rPr>
        <w:t xml:space="preserve"> </w:t>
      </w:r>
      <w:r w:rsidR="009F786C" w:rsidRPr="00E056B4">
        <w:rPr>
          <w:b/>
          <w:lang w:val="de-DE"/>
        </w:rPr>
        <w:t>–</w:t>
      </w:r>
      <w:r w:rsidRPr="00135AFE">
        <w:rPr>
          <w:b/>
          <w:lang w:val="de-DE"/>
        </w:rPr>
        <w:t xml:space="preserve"> </w:t>
      </w:r>
      <w:r w:rsidRPr="00E056B4">
        <w:rPr>
          <w:b/>
          <w:lang w:val="de-DE"/>
        </w:rPr>
        <w:t>Arbeitsschutz-</w:t>
      </w:r>
      <w:r w:rsidRPr="00E056B4">
        <w:rPr>
          <w:b/>
          <w:noProof/>
          <w:lang w:val="de-DE"/>
        </w:rPr>
        <w:t xml:space="preserve"> </w:t>
      </w:r>
      <w:r w:rsidRPr="00E056B4">
        <w:rPr>
          <w:b/>
          <w:lang w:val="de-DE"/>
        </w:rPr>
        <w:t>u</w:t>
      </w:r>
      <w:r w:rsidRPr="00E056B4">
        <w:rPr>
          <w:b/>
          <w:noProof/>
          <w:lang w:val="de-DE"/>
        </w:rPr>
        <w:t xml:space="preserve">nd </w:t>
      </w:r>
      <w:r w:rsidRPr="00E056B4">
        <w:rPr>
          <w:b/>
          <w:lang w:val="de-DE"/>
        </w:rPr>
        <w:t>Brands</w:t>
      </w:r>
      <w:r w:rsidRPr="00E056B4">
        <w:rPr>
          <w:b/>
          <w:noProof/>
          <w:lang w:val="de-DE"/>
        </w:rPr>
        <w:t xml:space="preserve">chutzordnung </w:t>
      </w:r>
      <w:r w:rsidR="00FC786E" w:rsidRPr="00E056B4">
        <w:rPr>
          <w:b/>
          <w:noProof/>
          <w:lang w:val="de-DE"/>
        </w:rPr>
        <w:t xml:space="preserve">– </w:t>
      </w:r>
      <w:r w:rsidRPr="00B471FB">
        <w:t>п</w:t>
      </w:r>
      <w:r w:rsidRPr="00B471FB">
        <w:rPr>
          <w:noProof/>
        </w:rPr>
        <w:t>остановление</w:t>
      </w:r>
      <w:r w:rsidRPr="00E056B4">
        <w:rPr>
          <w:noProof/>
          <w:lang w:val="de-DE"/>
        </w:rPr>
        <w:t xml:space="preserve"> </w:t>
      </w:r>
      <w:r w:rsidRPr="00B471FB">
        <w:t>о</w:t>
      </w:r>
      <w:r w:rsidRPr="00B471FB">
        <w:rPr>
          <w:noProof/>
        </w:rPr>
        <w:t>б</w:t>
      </w:r>
      <w:r w:rsidRPr="00E056B4">
        <w:rPr>
          <w:noProof/>
          <w:lang w:val="de-DE"/>
        </w:rPr>
        <w:t xml:space="preserve"> </w:t>
      </w:r>
      <w:r w:rsidRPr="00B471FB">
        <w:t>охр</w:t>
      </w:r>
      <w:r w:rsidRPr="00B471FB">
        <w:rPr>
          <w:noProof/>
        </w:rPr>
        <w:t>ане</w:t>
      </w:r>
      <w:r w:rsidRPr="00E056B4">
        <w:rPr>
          <w:noProof/>
          <w:lang w:val="de-DE"/>
        </w:rPr>
        <w:t xml:space="preserve"> </w:t>
      </w:r>
      <w:r w:rsidRPr="00B471FB">
        <w:t>т</w:t>
      </w:r>
      <w:r w:rsidRPr="00B471FB">
        <w:rPr>
          <w:noProof/>
        </w:rPr>
        <w:t>руда</w:t>
      </w:r>
      <w:r w:rsidRPr="00E056B4">
        <w:rPr>
          <w:noProof/>
          <w:lang w:val="de-DE"/>
        </w:rPr>
        <w:t xml:space="preserve"> </w:t>
      </w:r>
      <w:r w:rsidRPr="00B471FB">
        <w:t>и</w:t>
      </w:r>
      <w:r w:rsidRPr="00E056B4">
        <w:rPr>
          <w:noProof/>
          <w:lang w:val="de-DE"/>
        </w:rPr>
        <w:t xml:space="preserve"> </w:t>
      </w:r>
      <w:r w:rsidRPr="00B471FB">
        <w:t>п</w:t>
      </w:r>
      <w:r w:rsidRPr="00B471FB">
        <w:rPr>
          <w:noProof/>
        </w:rPr>
        <w:t>ожарной</w:t>
      </w:r>
      <w:r w:rsidRPr="00E056B4">
        <w:rPr>
          <w:noProof/>
          <w:lang w:val="de-DE"/>
        </w:rPr>
        <w:t xml:space="preserve"> </w:t>
      </w:r>
      <w:r w:rsidRPr="00B471FB">
        <w:t>о</w:t>
      </w:r>
      <w:r w:rsidRPr="00B471FB">
        <w:rPr>
          <w:noProof/>
        </w:rPr>
        <w:t>хране</w:t>
      </w:r>
    </w:p>
    <w:p w:rsidR="00135AFE" w:rsidRPr="00730BA8" w:rsidRDefault="00135AFE" w:rsidP="00E7466B">
      <w:pPr>
        <w:ind w:left="284" w:hanging="284"/>
      </w:pPr>
      <w:r w:rsidRPr="00135AFE">
        <w:rPr>
          <w:b/>
          <w:lang w:val="de-DE"/>
        </w:rPr>
        <w:t>ABK</w:t>
      </w:r>
      <w:r w:rsidRPr="00E056B4">
        <w:rPr>
          <w:b/>
          <w:noProof/>
        </w:rPr>
        <w:t xml:space="preserve"> </w:t>
      </w:r>
      <w:r w:rsidR="009F786C">
        <w:rPr>
          <w:b/>
        </w:rPr>
        <w:t>–</w:t>
      </w:r>
      <w:r w:rsidRPr="00135AFE">
        <w:rPr>
          <w:b/>
        </w:rPr>
        <w:t xml:space="preserve"> </w:t>
      </w:r>
      <w:r w:rsidRPr="00135AFE">
        <w:rPr>
          <w:b/>
          <w:lang w:val="de-DE"/>
        </w:rPr>
        <w:t>Ärzteberatungsk</w:t>
      </w:r>
      <w:r w:rsidRPr="00135AFE">
        <w:rPr>
          <w:b/>
          <w:lang w:val="de-DE"/>
        </w:rPr>
        <w:t>o</w:t>
      </w:r>
      <w:r w:rsidRPr="00135AFE">
        <w:rPr>
          <w:b/>
          <w:lang w:val="de-DE"/>
        </w:rPr>
        <w:t>mission</w:t>
      </w:r>
      <w:r>
        <w:rPr>
          <w:lang w:val="de-DE"/>
        </w:rPr>
        <w:t xml:space="preserve"> </w:t>
      </w:r>
      <w:r w:rsidR="00FC786E">
        <w:t xml:space="preserve">– </w:t>
      </w:r>
      <w:r>
        <w:t>врачебно-трудовая экспертная к</w:t>
      </w:r>
      <w:r>
        <w:t>о</w:t>
      </w:r>
      <w:r>
        <w:t>миссия</w:t>
      </w:r>
    </w:p>
    <w:p w:rsidR="00135AFE" w:rsidRPr="00741572" w:rsidRDefault="00135AFE" w:rsidP="00E7466B">
      <w:pPr>
        <w:ind w:left="284" w:hanging="284"/>
        <w:rPr>
          <w:noProof/>
          <w:lang w:val="de-DE"/>
        </w:rPr>
      </w:pPr>
      <w:r w:rsidRPr="00135AFE">
        <w:rPr>
          <w:b/>
          <w:lang w:val="en-US"/>
        </w:rPr>
        <w:t>ABV</w:t>
      </w:r>
      <w:r w:rsidRPr="00E056B4">
        <w:rPr>
          <w:b/>
          <w:noProof/>
        </w:rPr>
        <w:t xml:space="preserve"> </w:t>
      </w:r>
      <w:r w:rsidR="009F786C">
        <w:rPr>
          <w:b/>
        </w:rPr>
        <w:t>–</w:t>
      </w:r>
      <w:r w:rsidRPr="00135AFE">
        <w:rPr>
          <w:b/>
          <w:noProof/>
        </w:rPr>
        <w:t xml:space="preserve"> </w:t>
      </w:r>
      <w:r w:rsidRPr="00135AFE">
        <w:rPr>
          <w:b/>
          <w:lang w:val="en-US"/>
        </w:rPr>
        <w:t>A</w:t>
      </w:r>
      <w:r w:rsidRPr="00135AFE">
        <w:rPr>
          <w:b/>
          <w:noProof/>
          <w:lang w:val="en-US"/>
        </w:rPr>
        <w:t>bschnit</w:t>
      </w:r>
      <w:r w:rsidRPr="00135AFE">
        <w:rPr>
          <w:b/>
          <w:lang w:val="en-US"/>
        </w:rPr>
        <w:t>t</w:t>
      </w:r>
      <w:r w:rsidRPr="00135AFE">
        <w:rPr>
          <w:b/>
          <w:lang w:val="en-US"/>
        </w:rPr>
        <w:t>s</w:t>
      </w:r>
      <w:r w:rsidRPr="00135AFE">
        <w:rPr>
          <w:b/>
          <w:lang w:val="en-US"/>
        </w:rPr>
        <w:t>bevollm</w:t>
      </w:r>
      <w:r w:rsidRPr="00E056B4">
        <w:rPr>
          <w:b/>
        </w:rPr>
        <w:t>ä</w:t>
      </w:r>
      <w:r w:rsidRPr="00135AFE">
        <w:rPr>
          <w:b/>
          <w:lang w:val="en-US"/>
        </w:rPr>
        <w:t>chtigter</w:t>
      </w:r>
      <w:r w:rsidRPr="00E056B4">
        <w:t xml:space="preserve"> </w:t>
      </w:r>
      <w:r w:rsidR="00FC786E">
        <w:t xml:space="preserve">– </w:t>
      </w:r>
      <w:r w:rsidRPr="00B471FB">
        <w:rPr>
          <w:noProof/>
        </w:rPr>
        <w:t xml:space="preserve">участковый </w:t>
      </w:r>
      <w:r w:rsidRPr="00B471FB">
        <w:t>и</w:t>
      </w:r>
      <w:r w:rsidRPr="00B471FB">
        <w:rPr>
          <w:noProof/>
        </w:rPr>
        <w:t xml:space="preserve">нспектор </w:t>
      </w:r>
    </w:p>
    <w:p w:rsidR="00135AFE" w:rsidRPr="00730BA8" w:rsidRDefault="00135AFE" w:rsidP="00E7466B">
      <w:pPr>
        <w:ind w:left="284" w:hanging="284"/>
      </w:pPr>
      <w:r w:rsidRPr="00135AFE">
        <w:rPr>
          <w:b/>
          <w:lang w:val="de-DE"/>
        </w:rPr>
        <w:t>ABl.</w:t>
      </w:r>
      <w:r w:rsidRPr="00E056B4">
        <w:rPr>
          <w:b/>
          <w:noProof/>
        </w:rPr>
        <w:t xml:space="preserve"> </w:t>
      </w:r>
      <w:r w:rsidR="009F786C">
        <w:rPr>
          <w:b/>
        </w:rPr>
        <w:t xml:space="preserve">– </w:t>
      </w:r>
      <w:r w:rsidRPr="00135AFE">
        <w:rPr>
          <w:b/>
          <w:lang w:val="de-DE"/>
        </w:rPr>
        <w:t>Amtsblatt</w:t>
      </w:r>
      <w:r>
        <w:rPr>
          <w:lang w:val="de-DE"/>
        </w:rPr>
        <w:t xml:space="preserve"> </w:t>
      </w:r>
      <w:r w:rsidR="00FC786E">
        <w:t xml:space="preserve">– </w:t>
      </w:r>
      <w:r>
        <w:t>офиц</w:t>
      </w:r>
      <w:r>
        <w:t>и</w:t>
      </w:r>
      <w:r>
        <w:t>альный бюллетень</w:t>
      </w:r>
    </w:p>
    <w:p w:rsidR="00135AFE" w:rsidRPr="00730BA8" w:rsidRDefault="00135AFE" w:rsidP="00E7466B">
      <w:pPr>
        <w:ind w:left="284" w:hanging="284"/>
      </w:pPr>
      <w:r w:rsidRPr="00135AFE">
        <w:rPr>
          <w:b/>
          <w:lang w:val="de-DE"/>
        </w:rPr>
        <w:t>ABz</w:t>
      </w:r>
      <w:r w:rsidRPr="00E056B4">
        <w:rPr>
          <w:b/>
          <w:noProof/>
        </w:rPr>
        <w:t xml:space="preserve"> </w:t>
      </w:r>
      <w:r w:rsidR="009F786C">
        <w:rPr>
          <w:b/>
        </w:rPr>
        <w:t>–</w:t>
      </w:r>
      <w:r w:rsidRPr="00135AFE">
        <w:rPr>
          <w:b/>
        </w:rPr>
        <w:t xml:space="preserve"> </w:t>
      </w:r>
      <w:r w:rsidRPr="00135AFE">
        <w:rPr>
          <w:b/>
          <w:lang w:val="de-DE"/>
        </w:rPr>
        <w:t>Amtsbezirk</w:t>
      </w:r>
      <w:r>
        <w:rPr>
          <w:lang w:val="de-DE"/>
        </w:rPr>
        <w:t xml:space="preserve"> </w:t>
      </w:r>
      <w:r w:rsidR="00FC786E">
        <w:t xml:space="preserve">– </w:t>
      </w:r>
      <w:r>
        <w:t>админ</w:t>
      </w:r>
      <w:r>
        <w:t>и</w:t>
      </w:r>
      <w:r>
        <w:t>стративный округ</w:t>
      </w:r>
    </w:p>
    <w:p w:rsidR="00135AFE" w:rsidRPr="00E845CB" w:rsidRDefault="00135AFE" w:rsidP="00E7466B">
      <w:pPr>
        <w:ind w:left="284" w:hanging="284"/>
        <w:rPr>
          <w:noProof/>
          <w:lang w:val="de-DE"/>
        </w:rPr>
      </w:pPr>
      <w:r w:rsidRPr="00E45F30">
        <w:rPr>
          <w:b/>
          <w:lang w:val="en-US"/>
        </w:rPr>
        <w:t>A</w:t>
      </w:r>
      <w:r w:rsidR="00292FD6">
        <w:rPr>
          <w:b/>
          <w:noProof/>
          <w:lang w:val="en-US"/>
        </w:rPr>
        <w:t>bb</w:t>
      </w:r>
      <w:r w:rsidR="00292FD6" w:rsidRPr="00E056B4">
        <w:rPr>
          <w:b/>
          <w:noProof/>
        </w:rPr>
        <w:t>.</w:t>
      </w:r>
      <w:r w:rsidR="00292FD6">
        <w:rPr>
          <w:b/>
          <w:noProof/>
        </w:rPr>
        <w:t xml:space="preserve"> </w:t>
      </w:r>
      <w:r w:rsidR="009F786C">
        <w:rPr>
          <w:b/>
        </w:rPr>
        <w:t xml:space="preserve">– </w:t>
      </w:r>
      <w:r w:rsidRPr="00E45F30">
        <w:rPr>
          <w:b/>
          <w:lang w:val="en-US"/>
        </w:rPr>
        <w:t>Abbildung</w:t>
      </w:r>
      <w:r w:rsidRPr="00E056B4">
        <w:rPr>
          <w:noProof/>
        </w:rPr>
        <w:t xml:space="preserve"> </w:t>
      </w:r>
      <w:r w:rsidR="00FC786E">
        <w:rPr>
          <w:noProof/>
        </w:rPr>
        <w:t xml:space="preserve">– </w:t>
      </w:r>
      <w:r w:rsidRPr="00B471FB">
        <w:t>и</w:t>
      </w:r>
      <w:r w:rsidRPr="00B471FB">
        <w:rPr>
          <w:noProof/>
        </w:rPr>
        <w:t xml:space="preserve">зображение, </w:t>
      </w:r>
      <w:r w:rsidRPr="00B471FB">
        <w:t>рису</w:t>
      </w:r>
      <w:r w:rsidRPr="00B471FB">
        <w:rPr>
          <w:noProof/>
        </w:rPr>
        <w:t xml:space="preserve">нок </w:t>
      </w:r>
    </w:p>
    <w:p w:rsidR="00135AFE" w:rsidRDefault="00135AFE" w:rsidP="00E7466B">
      <w:pPr>
        <w:ind w:left="284" w:hanging="284"/>
        <w:rPr>
          <w:noProof/>
          <w:lang w:val="de-DE"/>
        </w:rPr>
      </w:pPr>
      <w:r w:rsidRPr="00E056B4">
        <w:rPr>
          <w:b/>
          <w:lang w:val="de-DE"/>
        </w:rPr>
        <w:t>Abg.</w:t>
      </w:r>
      <w:r w:rsidRPr="00E056B4">
        <w:rPr>
          <w:b/>
          <w:noProof/>
          <w:lang w:val="de-DE"/>
        </w:rPr>
        <w:t xml:space="preserve"> </w:t>
      </w:r>
      <w:r w:rsidR="009F786C" w:rsidRPr="00E056B4">
        <w:rPr>
          <w:b/>
          <w:lang w:val="de-DE"/>
        </w:rPr>
        <w:t>–</w:t>
      </w:r>
      <w:r w:rsidR="00292FD6" w:rsidRPr="00E056B4">
        <w:rPr>
          <w:b/>
          <w:lang w:val="de-DE"/>
        </w:rPr>
        <w:t xml:space="preserve"> </w:t>
      </w:r>
      <w:r w:rsidRPr="00E056B4">
        <w:rPr>
          <w:b/>
          <w:lang w:val="de-DE"/>
        </w:rPr>
        <w:t>Abgeordneter</w:t>
      </w:r>
      <w:r w:rsidR="00E45F30" w:rsidRPr="00E056B4">
        <w:rPr>
          <w:lang w:val="de-DE"/>
        </w:rPr>
        <w:t xml:space="preserve"> </w:t>
      </w:r>
      <w:r w:rsidR="00FC786E" w:rsidRPr="00E056B4">
        <w:rPr>
          <w:lang w:val="de-DE"/>
        </w:rPr>
        <w:t xml:space="preserve">– </w:t>
      </w:r>
      <w:r w:rsidRPr="00B471FB">
        <w:t>д</w:t>
      </w:r>
      <w:r w:rsidRPr="00B471FB">
        <w:rPr>
          <w:noProof/>
        </w:rPr>
        <w:t>епутат</w:t>
      </w:r>
    </w:p>
    <w:p w:rsidR="00135AFE" w:rsidRPr="00741572" w:rsidRDefault="00135AFE" w:rsidP="00E7466B">
      <w:pPr>
        <w:ind w:left="284" w:hanging="284"/>
        <w:rPr>
          <w:noProof/>
          <w:lang w:val="de-DE"/>
        </w:rPr>
      </w:pPr>
      <w:proofErr w:type="gramStart"/>
      <w:r w:rsidRPr="00E45F30">
        <w:rPr>
          <w:b/>
        </w:rPr>
        <w:t>А</w:t>
      </w:r>
      <w:proofErr w:type="gramEnd"/>
      <w:r w:rsidRPr="00E45F30">
        <w:rPr>
          <w:b/>
          <w:lang w:val="de-DE"/>
        </w:rPr>
        <w:t>bs</w:t>
      </w:r>
      <w:r w:rsidRPr="00E056B4">
        <w:rPr>
          <w:b/>
          <w:lang w:val="de-DE"/>
        </w:rPr>
        <w:t>.</w:t>
      </w:r>
      <w:r w:rsidRPr="00E056B4">
        <w:rPr>
          <w:b/>
          <w:noProof/>
          <w:lang w:val="de-DE"/>
        </w:rPr>
        <w:t xml:space="preserve"> </w:t>
      </w:r>
      <w:r w:rsidR="009F786C" w:rsidRPr="00E056B4">
        <w:rPr>
          <w:b/>
          <w:noProof/>
          <w:lang w:val="de-DE"/>
        </w:rPr>
        <w:t xml:space="preserve">– </w:t>
      </w:r>
      <w:r w:rsidRPr="00E056B4">
        <w:rPr>
          <w:b/>
          <w:lang w:val="de-DE"/>
        </w:rPr>
        <w:t>Absatz</w:t>
      </w:r>
      <w:r w:rsidR="00E45F30" w:rsidRPr="00E056B4">
        <w:rPr>
          <w:lang w:val="de-DE"/>
        </w:rPr>
        <w:t xml:space="preserve"> </w:t>
      </w:r>
      <w:r w:rsidR="00FC786E" w:rsidRPr="00E056B4">
        <w:rPr>
          <w:lang w:val="de-DE"/>
        </w:rPr>
        <w:t xml:space="preserve">– </w:t>
      </w:r>
      <w:r w:rsidRPr="00B471FB">
        <w:t>а</w:t>
      </w:r>
      <w:r w:rsidRPr="00B471FB">
        <w:rPr>
          <w:noProof/>
        </w:rPr>
        <w:t>бзац</w:t>
      </w:r>
      <w:r w:rsidRPr="00E056B4">
        <w:rPr>
          <w:noProof/>
          <w:lang w:val="de-DE"/>
        </w:rPr>
        <w:t xml:space="preserve">; </w:t>
      </w:r>
      <w:r w:rsidRPr="00B471FB">
        <w:t>к</w:t>
      </w:r>
      <w:r w:rsidRPr="00B471FB">
        <w:rPr>
          <w:noProof/>
        </w:rPr>
        <w:t>расная</w:t>
      </w:r>
      <w:r w:rsidRPr="00E056B4">
        <w:rPr>
          <w:noProof/>
          <w:lang w:val="de-DE"/>
        </w:rPr>
        <w:t xml:space="preserve"> </w:t>
      </w:r>
      <w:r w:rsidRPr="00B471FB">
        <w:t>с</w:t>
      </w:r>
      <w:r w:rsidRPr="00B471FB">
        <w:rPr>
          <w:noProof/>
        </w:rPr>
        <w:t>трока</w:t>
      </w:r>
    </w:p>
    <w:p w:rsidR="00135AFE" w:rsidRDefault="00135AFE" w:rsidP="00E7466B">
      <w:pPr>
        <w:ind w:left="284" w:hanging="284"/>
        <w:rPr>
          <w:noProof/>
          <w:lang w:val="de-DE"/>
        </w:rPr>
      </w:pPr>
      <w:r w:rsidRPr="00794EEE">
        <w:rPr>
          <w:b/>
          <w:lang w:val="de-DE"/>
        </w:rPr>
        <w:lastRenderedPageBreak/>
        <w:t>A</w:t>
      </w:r>
      <w:r w:rsidRPr="00794EEE">
        <w:rPr>
          <w:b/>
          <w:noProof/>
          <w:lang w:val="de-DE"/>
        </w:rPr>
        <w:t xml:space="preserve">bt. </w:t>
      </w:r>
      <w:r w:rsidR="009F786C" w:rsidRPr="00794EEE">
        <w:rPr>
          <w:b/>
          <w:lang w:val="de-DE"/>
        </w:rPr>
        <w:t xml:space="preserve">– </w:t>
      </w:r>
      <w:r w:rsidRPr="00794EEE">
        <w:rPr>
          <w:b/>
          <w:lang w:val="de-DE"/>
        </w:rPr>
        <w:t>Abteilung</w:t>
      </w:r>
      <w:r w:rsidR="00FC786E" w:rsidRPr="00794EEE">
        <w:rPr>
          <w:b/>
          <w:lang w:val="de-DE"/>
        </w:rPr>
        <w:t xml:space="preserve"> </w:t>
      </w:r>
      <w:r w:rsidR="00FC786E" w:rsidRPr="00794EEE">
        <w:rPr>
          <w:lang w:val="de-DE"/>
        </w:rPr>
        <w:t>–</w:t>
      </w:r>
      <w:r w:rsidR="00E45F30" w:rsidRPr="00794EEE">
        <w:rPr>
          <w:lang w:val="de-DE"/>
        </w:rPr>
        <w:t xml:space="preserve"> </w:t>
      </w:r>
      <w:r w:rsidRPr="00B471FB">
        <w:t>о</w:t>
      </w:r>
      <w:r w:rsidRPr="00B471FB">
        <w:rPr>
          <w:noProof/>
        </w:rPr>
        <w:t>тдел</w:t>
      </w:r>
      <w:r w:rsidRPr="00794EEE">
        <w:rPr>
          <w:noProof/>
          <w:lang w:val="de-DE"/>
        </w:rPr>
        <w:t xml:space="preserve">, </w:t>
      </w:r>
      <w:r w:rsidRPr="00B471FB">
        <w:t>о</w:t>
      </w:r>
      <w:r w:rsidRPr="00B471FB">
        <w:rPr>
          <w:noProof/>
        </w:rPr>
        <w:t>тделение</w:t>
      </w:r>
      <w:r w:rsidRPr="00794EEE">
        <w:rPr>
          <w:noProof/>
          <w:lang w:val="de-DE"/>
        </w:rPr>
        <w:t xml:space="preserve">; </w:t>
      </w:r>
      <w:r w:rsidRPr="00B471FB">
        <w:t>р</w:t>
      </w:r>
      <w:r>
        <w:rPr>
          <w:noProof/>
        </w:rPr>
        <w:t>аздел</w:t>
      </w:r>
      <w:r w:rsidRPr="00794EEE">
        <w:rPr>
          <w:noProof/>
          <w:lang w:val="de-DE"/>
        </w:rPr>
        <w:t xml:space="preserve"> </w:t>
      </w:r>
      <w:r w:rsidRPr="00794EEE">
        <w:rPr>
          <w:lang w:val="de-DE"/>
        </w:rPr>
        <w:t>(</w:t>
      </w:r>
      <w:r>
        <w:rPr>
          <w:noProof/>
        </w:rPr>
        <w:t>книги</w:t>
      </w:r>
      <w:r w:rsidRPr="00794EEE">
        <w:rPr>
          <w:noProof/>
          <w:lang w:val="de-DE"/>
        </w:rPr>
        <w:t>)</w:t>
      </w:r>
    </w:p>
    <w:p w:rsidR="00135AFE" w:rsidRPr="00741572" w:rsidRDefault="00135AFE" w:rsidP="00E7466B">
      <w:pPr>
        <w:ind w:left="284" w:hanging="284"/>
        <w:rPr>
          <w:noProof/>
          <w:lang w:val="de-DE"/>
        </w:rPr>
      </w:pPr>
      <w:r w:rsidRPr="00E45F30">
        <w:rPr>
          <w:b/>
          <w:noProof/>
          <w:lang w:val="de-DE"/>
        </w:rPr>
        <w:t xml:space="preserve">a. </w:t>
      </w:r>
      <w:r w:rsidRPr="00E45F30">
        <w:rPr>
          <w:b/>
          <w:lang w:val="en-US"/>
        </w:rPr>
        <w:t>D</w:t>
      </w:r>
      <w:r w:rsidRPr="00E056B4">
        <w:rPr>
          <w:b/>
          <w:noProof/>
        </w:rPr>
        <w:t xml:space="preserve">. </w:t>
      </w:r>
      <w:r w:rsidR="009F786C">
        <w:rPr>
          <w:b/>
        </w:rPr>
        <w:t xml:space="preserve">– </w:t>
      </w:r>
      <w:r w:rsidRPr="00E45F30">
        <w:rPr>
          <w:b/>
          <w:lang w:val="en-US"/>
        </w:rPr>
        <w:t>au</w:t>
      </w:r>
      <w:r w:rsidRPr="00E056B4">
        <w:rPr>
          <w:b/>
          <w:noProof/>
        </w:rPr>
        <w:t>ß</w:t>
      </w:r>
      <w:r w:rsidRPr="00E45F30">
        <w:rPr>
          <w:b/>
          <w:noProof/>
          <w:lang w:val="en-US"/>
        </w:rPr>
        <w:t>er</w:t>
      </w:r>
      <w:r w:rsidRPr="00E056B4">
        <w:rPr>
          <w:b/>
          <w:noProof/>
        </w:rPr>
        <w:t xml:space="preserve"> </w:t>
      </w:r>
      <w:r w:rsidRPr="00E45F30">
        <w:rPr>
          <w:b/>
          <w:lang w:val="en-US"/>
        </w:rPr>
        <w:t>Dienst</w:t>
      </w:r>
      <w:r w:rsidR="00E45F30" w:rsidRPr="00E056B4">
        <w:t xml:space="preserve"> </w:t>
      </w:r>
      <w:r w:rsidR="00FC786E">
        <w:t xml:space="preserve">– </w:t>
      </w:r>
      <w:r w:rsidRPr="00741572">
        <w:t>в</w:t>
      </w:r>
      <w:r w:rsidRPr="00741572">
        <w:rPr>
          <w:noProof/>
        </w:rPr>
        <w:t xml:space="preserve"> </w:t>
      </w:r>
      <w:r w:rsidRPr="00741572">
        <w:t>о</w:t>
      </w:r>
      <w:r w:rsidRPr="00741572">
        <w:rPr>
          <w:noProof/>
        </w:rPr>
        <w:t>тставке</w:t>
      </w:r>
    </w:p>
    <w:p w:rsidR="00135AFE" w:rsidRPr="00730BA8" w:rsidRDefault="00135AFE" w:rsidP="00E7466B">
      <w:pPr>
        <w:ind w:left="284" w:hanging="284"/>
      </w:pPr>
      <w:r w:rsidRPr="00E45F30">
        <w:rPr>
          <w:b/>
          <w:lang w:val="de-DE"/>
        </w:rPr>
        <w:t>a. D. D.</w:t>
      </w:r>
      <w:r w:rsidRPr="00E056B4">
        <w:rPr>
          <w:b/>
          <w:noProof/>
        </w:rPr>
        <w:t xml:space="preserve"> </w:t>
      </w:r>
      <w:r w:rsidR="009F786C">
        <w:rPr>
          <w:b/>
        </w:rPr>
        <w:t xml:space="preserve">– </w:t>
      </w:r>
      <w:r w:rsidRPr="00E45F30">
        <w:rPr>
          <w:b/>
          <w:lang w:val="de-DE"/>
        </w:rPr>
        <w:t>an diesem Datum</w:t>
      </w:r>
      <w:r w:rsidR="00E45F30" w:rsidRPr="001B78BF">
        <w:rPr>
          <w:lang w:val="de-DE"/>
        </w:rPr>
        <w:t xml:space="preserve"> </w:t>
      </w:r>
      <w:r w:rsidR="00FC786E" w:rsidRPr="001B78BF">
        <w:t>–</w:t>
      </w:r>
      <w:r w:rsidR="00FC786E">
        <w:rPr>
          <w:b/>
        </w:rPr>
        <w:t xml:space="preserve"> </w:t>
      </w:r>
      <w:r w:rsidRPr="00E45F30">
        <w:t>в</w:t>
      </w:r>
      <w:r>
        <w:t xml:space="preserve"> указанный срок</w:t>
      </w:r>
    </w:p>
    <w:p w:rsidR="00135AFE" w:rsidRPr="00730BA8" w:rsidRDefault="00135AFE" w:rsidP="00E7466B">
      <w:pPr>
        <w:ind w:left="284" w:hanging="284"/>
      </w:pPr>
      <w:r w:rsidRPr="00E45F30">
        <w:rPr>
          <w:b/>
          <w:lang w:val="de-DE"/>
        </w:rPr>
        <w:t>AEVO</w:t>
      </w:r>
      <w:r w:rsidRPr="00E056B4">
        <w:rPr>
          <w:b/>
          <w:noProof/>
        </w:rPr>
        <w:t xml:space="preserve"> </w:t>
      </w:r>
      <w:r w:rsidR="009F786C">
        <w:rPr>
          <w:b/>
        </w:rPr>
        <w:t>–</w:t>
      </w:r>
      <w:r w:rsidRPr="00E45F30">
        <w:rPr>
          <w:b/>
        </w:rPr>
        <w:t xml:space="preserve"> </w:t>
      </w:r>
      <w:r w:rsidRPr="00E45F30">
        <w:rPr>
          <w:b/>
          <w:lang w:val="de-DE"/>
        </w:rPr>
        <w:t>Arbeitserlaubni</w:t>
      </w:r>
      <w:r w:rsidRPr="00E45F30">
        <w:rPr>
          <w:b/>
          <w:lang w:val="de-DE"/>
        </w:rPr>
        <w:t>s</w:t>
      </w:r>
      <w:r w:rsidRPr="00E45F30">
        <w:rPr>
          <w:b/>
          <w:lang w:val="de-DE"/>
        </w:rPr>
        <w:t>verordnung</w:t>
      </w:r>
      <w:r w:rsidR="00E45F30">
        <w:rPr>
          <w:lang w:val="de-DE"/>
        </w:rPr>
        <w:t xml:space="preserve"> </w:t>
      </w:r>
      <w:r w:rsidR="00FC786E">
        <w:t xml:space="preserve">– </w:t>
      </w:r>
      <w:r>
        <w:t>положение о допуске к работе</w:t>
      </w:r>
    </w:p>
    <w:p w:rsidR="00135AFE" w:rsidRPr="00730BA8" w:rsidRDefault="00135AFE" w:rsidP="00E7466B">
      <w:pPr>
        <w:ind w:left="284" w:hanging="284"/>
      </w:pPr>
      <w:r w:rsidRPr="00E45F30">
        <w:rPr>
          <w:b/>
          <w:lang w:val="de-DE"/>
        </w:rPr>
        <w:t>a.</w:t>
      </w:r>
      <w:r w:rsidR="007C0BA6">
        <w:rPr>
          <w:b/>
        </w:rPr>
        <w:t xml:space="preserve"> </w:t>
      </w:r>
      <w:r w:rsidRPr="00E45F30">
        <w:rPr>
          <w:b/>
          <w:lang w:val="de-DE"/>
        </w:rPr>
        <w:t>F.</w:t>
      </w:r>
      <w:r w:rsidRPr="00E056B4">
        <w:rPr>
          <w:b/>
          <w:noProof/>
        </w:rPr>
        <w:t xml:space="preserve"> </w:t>
      </w:r>
      <w:r w:rsidR="009F786C">
        <w:rPr>
          <w:b/>
        </w:rPr>
        <w:t xml:space="preserve">– </w:t>
      </w:r>
      <w:r w:rsidRPr="00E45F30">
        <w:rPr>
          <w:b/>
          <w:lang w:val="de-DE"/>
        </w:rPr>
        <w:t>alte Fassung</w:t>
      </w:r>
      <w:r w:rsidR="00E45F30">
        <w:rPr>
          <w:lang w:val="de-DE"/>
        </w:rPr>
        <w:t xml:space="preserve"> </w:t>
      </w:r>
      <w:r w:rsidR="00FC786E">
        <w:t xml:space="preserve">– </w:t>
      </w:r>
      <w:r>
        <w:t>в ст</w:t>
      </w:r>
      <w:r>
        <w:t>а</w:t>
      </w:r>
      <w:r>
        <w:t>рой редакции</w:t>
      </w:r>
    </w:p>
    <w:p w:rsidR="00135AFE" w:rsidRPr="00B471FB" w:rsidRDefault="00135AFE" w:rsidP="00E7466B">
      <w:pPr>
        <w:ind w:left="284" w:hanging="284"/>
        <w:rPr>
          <w:noProof/>
        </w:rPr>
      </w:pPr>
      <w:r w:rsidRPr="00E45F30">
        <w:rPr>
          <w:b/>
          <w:lang w:val="en-US"/>
        </w:rPr>
        <w:t>A</w:t>
      </w:r>
      <w:r w:rsidRPr="00E45F30">
        <w:rPr>
          <w:b/>
          <w:noProof/>
          <w:lang w:val="en-US"/>
        </w:rPr>
        <w:t>G</w:t>
      </w:r>
      <w:r w:rsidRPr="00E056B4">
        <w:rPr>
          <w:b/>
          <w:noProof/>
        </w:rPr>
        <w:t xml:space="preserve"> </w:t>
      </w:r>
      <w:r w:rsidR="009F786C">
        <w:rPr>
          <w:b/>
          <w:noProof/>
        </w:rPr>
        <w:t>–</w:t>
      </w:r>
      <w:r w:rsidRPr="00E45F30">
        <w:rPr>
          <w:b/>
          <w:noProof/>
        </w:rPr>
        <w:t xml:space="preserve"> </w:t>
      </w:r>
      <w:r w:rsidRPr="00E45F30">
        <w:rPr>
          <w:b/>
          <w:lang w:val="en-US"/>
        </w:rPr>
        <w:t>Amtsgericht</w:t>
      </w:r>
      <w:r w:rsidR="00E45F30" w:rsidRPr="00E056B4">
        <w:t xml:space="preserve"> </w:t>
      </w:r>
      <w:r w:rsidR="00FC786E">
        <w:t xml:space="preserve">– </w:t>
      </w:r>
      <w:r w:rsidRPr="00B471FB">
        <w:t>р</w:t>
      </w:r>
      <w:r w:rsidRPr="00B471FB">
        <w:rPr>
          <w:noProof/>
        </w:rPr>
        <w:t xml:space="preserve">айонный </w:t>
      </w:r>
      <w:r w:rsidRPr="00B471FB">
        <w:t>с</w:t>
      </w:r>
      <w:r>
        <w:rPr>
          <w:noProof/>
        </w:rPr>
        <w:t>уд</w:t>
      </w:r>
    </w:p>
    <w:p w:rsidR="00135AFE" w:rsidRDefault="00135AFE" w:rsidP="00E7466B">
      <w:pPr>
        <w:ind w:left="284" w:hanging="284"/>
        <w:rPr>
          <w:noProof/>
          <w:lang w:val="de-DE"/>
        </w:rPr>
      </w:pPr>
      <w:proofErr w:type="gramStart"/>
      <w:r w:rsidRPr="00E45F30">
        <w:rPr>
          <w:b/>
          <w:lang w:val="en-US"/>
        </w:rPr>
        <w:t>A</w:t>
      </w:r>
      <w:r w:rsidRPr="00E45F30">
        <w:rPr>
          <w:b/>
          <w:noProof/>
          <w:lang w:val="en-US"/>
        </w:rPr>
        <w:t>g</w:t>
      </w:r>
      <w:r w:rsidRPr="00E056B4">
        <w:rPr>
          <w:b/>
          <w:noProof/>
        </w:rPr>
        <w:t>.</w:t>
      </w:r>
      <w:proofErr w:type="gramEnd"/>
      <w:r w:rsidRPr="00E056B4">
        <w:rPr>
          <w:b/>
          <w:noProof/>
        </w:rPr>
        <w:t xml:space="preserve"> </w:t>
      </w:r>
      <w:r w:rsidR="009F786C">
        <w:rPr>
          <w:b/>
        </w:rPr>
        <w:t xml:space="preserve">– </w:t>
      </w:r>
      <w:r w:rsidRPr="00E45F30">
        <w:rPr>
          <w:b/>
          <w:lang w:val="en-US"/>
        </w:rPr>
        <w:t>Agentur</w:t>
      </w:r>
      <w:r w:rsidR="00E45F30" w:rsidRPr="00E056B4">
        <w:t xml:space="preserve"> </w:t>
      </w:r>
      <w:r w:rsidR="00FC786E">
        <w:t xml:space="preserve">– </w:t>
      </w:r>
      <w:r w:rsidRPr="00B471FB">
        <w:t>а</w:t>
      </w:r>
      <w:r>
        <w:rPr>
          <w:noProof/>
        </w:rPr>
        <w:t>гентство</w:t>
      </w:r>
    </w:p>
    <w:p w:rsidR="00135AFE" w:rsidRPr="00730BA8" w:rsidRDefault="00135AFE" w:rsidP="00E7466B">
      <w:pPr>
        <w:ind w:left="284" w:hanging="284"/>
      </w:pPr>
      <w:r w:rsidRPr="00E45F30">
        <w:rPr>
          <w:b/>
          <w:lang w:val="de-DE"/>
        </w:rPr>
        <w:t>AGB</w:t>
      </w:r>
      <w:r w:rsidRPr="00E056B4">
        <w:rPr>
          <w:b/>
          <w:noProof/>
        </w:rPr>
        <w:t xml:space="preserve"> </w:t>
      </w:r>
      <w:r w:rsidR="009F786C">
        <w:rPr>
          <w:b/>
        </w:rPr>
        <w:t>–</w:t>
      </w:r>
      <w:r w:rsidRPr="00E45F30">
        <w:rPr>
          <w:b/>
        </w:rPr>
        <w:t xml:space="preserve"> </w:t>
      </w:r>
      <w:r w:rsidRPr="00E45F30">
        <w:rPr>
          <w:b/>
          <w:lang w:val="de-DE"/>
        </w:rPr>
        <w:t>Allgemeine G</w:t>
      </w:r>
      <w:r w:rsidRPr="00E45F30">
        <w:rPr>
          <w:b/>
          <w:lang w:val="de-DE"/>
        </w:rPr>
        <w:t>e</w:t>
      </w:r>
      <w:r w:rsidRPr="00E45F30">
        <w:rPr>
          <w:b/>
          <w:lang w:val="de-DE"/>
        </w:rPr>
        <w:t>schäftsbedingungen</w:t>
      </w:r>
      <w:r w:rsidR="00E45F30">
        <w:rPr>
          <w:lang w:val="de-DE"/>
        </w:rPr>
        <w:t xml:space="preserve"> </w:t>
      </w:r>
      <w:r w:rsidR="00FC786E">
        <w:t xml:space="preserve">– </w:t>
      </w:r>
      <w:r>
        <w:t>о</w:t>
      </w:r>
      <w:r>
        <w:t>б</w:t>
      </w:r>
      <w:r>
        <w:t>щие условия заключения торговых сделок</w:t>
      </w:r>
    </w:p>
    <w:p w:rsidR="00135AFE" w:rsidRPr="00730BA8" w:rsidRDefault="00135AFE" w:rsidP="00E7466B">
      <w:pPr>
        <w:ind w:left="284" w:hanging="284"/>
      </w:pPr>
      <w:r w:rsidRPr="00E45F30">
        <w:rPr>
          <w:b/>
          <w:lang w:val="de-DE"/>
        </w:rPr>
        <w:t>AGO</w:t>
      </w:r>
      <w:r w:rsidRPr="00E056B4">
        <w:rPr>
          <w:b/>
          <w:noProof/>
        </w:rPr>
        <w:t xml:space="preserve"> </w:t>
      </w:r>
      <w:r w:rsidR="009F786C">
        <w:rPr>
          <w:b/>
        </w:rPr>
        <w:t>–</w:t>
      </w:r>
      <w:r w:rsidRPr="00E45F30">
        <w:rPr>
          <w:b/>
        </w:rPr>
        <w:t xml:space="preserve"> </w:t>
      </w:r>
      <w:r w:rsidRPr="00E45F30">
        <w:rPr>
          <w:b/>
          <w:lang w:val="de-DE"/>
        </w:rPr>
        <w:t>Arbeitsgerichtsor</w:t>
      </w:r>
      <w:r w:rsidRPr="00E45F30">
        <w:rPr>
          <w:b/>
          <w:lang w:val="de-DE"/>
        </w:rPr>
        <w:t>d</w:t>
      </w:r>
      <w:r w:rsidRPr="00E45F30">
        <w:rPr>
          <w:b/>
          <w:lang w:val="de-DE"/>
        </w:rPr>
        <w:t>nung</w:t>
      </w:r>
      <w:r w:rsidR="00E45F30">
        <w:rPr>
          <w:lang w:val="de-DE"/>
        </w:rPr>
        <w:t xml:space="preserve"> </w:t>
      </w:r>
      <w:r w:rsidR="00FC786E">
        <w:t xml:space="preserve">– </w:t>
      </w:r>
      <w:r>
        <w:t>порядок судопр</w:t>
      </w:r>
      <w:r>
        <w:t>о</w:t>
      </w:r>
      <w:r>
        <w:t>изводства по трудовым спорам</w:t>
      </w:r>
    </w:p>
    <w:p w:rsidR="00135AFE" w:rsidRPr="00730BA8" w:rsidRDefault="00135AFE" w:rsidP="00E7466B">
      <w:pPr>
        <w:ind w:left="284" w:hanging="284"/>
      </w:pPr>
      <w:r w:rsidRPr="00E45F30">
        <w:rPr>
          <w:b/>
          <w:lang w:val="de-DE"/>
        </w:rPr>
        <w:t>Alu</w:t>
      </w:r>
      <w:r w:rsidRPr="00E056B4">
        <w:rPr>
          <w:b/>
          <w:noProof/>
        </w:rPr>
        <w:t xml:space="preserve"> </w:t>
      </w:r>
      <w:r w:rsidR="009F786C">
        <w:rPr>
          <w:b/>
        </w:rPr>
        <w:t>–</w:t>
      </w:r>
      <w:r w:rsidRPr="00E45F30">
        <w:rPr>
          <w:b/>
        </w:rPr>
        <w:t xml:space="preserve"> </w:t>
      </w:r>
      <w:r w:rsidRPr="00E45F30">
        <w:rPr>
          <w:b/>
          <w:lang w:val="de-DE"/>
        </w:rPr>
        <w:t>Arbeitslosenunterstü</w:t>
      </w:r>
      <w:r w:rsidRPr="00E45F30">
        <w:rPr>
          <w:b/>
          <w:lang w:val="de-DE"/>
        </w:rPr>
        <w:t>t</w:t>
      </w:r>
      <w:r w:rsidRPr="00E45F30">
        <w:rPr>
          <w:b/>
          <w:lang w:val="de-DE"/>
        </w:rPr>
        <w:t>zung</w:t>
      </w:r>
      <w:r w:rsidR="00E45F30">
        <w:rPr>
          <w:lang w:val="de-DE"/>
        </w:rPr>
        <w:t xml:space="preserve"> </w:t>
      </w:r>
      <w:r w:rsidR="00FC786E">
        <w:t xml:space="preserve">– </w:t>
      </w:r>
      <w:r>
        <w:t>пособие по безр</w:t>
      </w:r>
      <w:r>
        <w:t>а</w:t>
      </w:r>
      <w:r>
        <w:t>ботице</w:t>
      </w:r>
    </w:p>
    <w:p w:rsidR="00135AFE" w:rsidRPr="00730BA8" w:rsidRDefault="00135AFE" w:rsidP="00E7466B">
      <w:pPr>
        <w:ind w:left="284" w:hanging="284"/>
        <w:rPr>
          <w:noProof/>
        </w:rPr>
      </w:pPr>
      <w:r w:rsidRPr="00E45F30">
        <w:rPr>
          <w:b/>
          <w:lang w:val="de-DE"/>
        </w:rPr>
        <w:t>AM</w:t>
      </w:r>
      <w:r w:rsidRPr="00E056B4">
        <w:rPr>
          <w:b/>
          <w:noProof/>
        </w:rPr>
        <w:t xml:space="preserve"> </w:t>
      </w:r>
      <w:r w:rsidR="009F786C">
        <w:rPr>
          <w:b/>
        </w:rPr>
        <w:t>–</w:t>
      </w:r>
      <w:r w:rsidRPr="00E45F30">
        <w:rPr>
          <w:b/>
        </w:rPr>
        <w:t xml:space="preserve"> </w:t>
      </w:r>
      <w:r w:rsidRPr="00E45F30">
        <w:rPr>
          <w:b/>
          <w:lang w:val="de-DE"/>
        </w:rPr>
        <w:t>Ausfuhrmeldung</w:t>
      </w:r>
      <w:r w:rsidR="00E45F30">
        <w:rPr>
          <w:lang w:val="de-DE"/>
        </w:rPr>
        <w:t xml:space="preserve"> </w:t>
      </w:r>
      <w:r w:rsidR="00FC786E">
        <w:t xml:space="preserve">– </w:t>
      </w:r>
      <w:r>
        <w:t>экспортная декларация</w:t>
      </w:r>
    </w:p>
    <w:p w:rsidR="00135AFE" w:rsidRPr="00B471FB" w:rsidRDefault="00135AFE" w:rsidP="00E7466B">
      <w:pPr>
        <w:ind w:left="284" w:hanging="284"/>
        <w:rPr>
          <w:noProof/>
        </w:rPr>
      </w:pPr>
      <w:r w:rsidRPr="00E45F30">
        <w:rPr>
          <w:b/>
          <w:lang w:val="en-US"/>
        </w:rPr>
        <w:t>ADN</w:t>
      </w:r>
      <w:r w:rsidRPr="00E056B4">
        <w:rPr>
          <w:b/>
          <w:noProof/>
        </w:rPr>
        <w:t xml:space="preserve"> </w:t>
      </w:r>
      <w:r w:rsidR="009F786C">
        <w:rPr>
          <w:b/>
        </w:rPr>
        <w:t>–</w:t>
      </w:r>
      <w:r w:rsidRPr="00E45F30">
        <w:rPr>
          <w:b/>
          <w:noProof/>
        </w:rPr>
        <w:t xml:space="preserve"> </w:t>
      </w:r>
      <w:r w:rsidRPr="00E45F30">
        <w:rPr>
          <w:b/>
          <w:lang w:val="en-US"/>
        </w:rPr>
        <w:t>A</w:t>
      </w:r>
      <w:r w:rsidRPr="00E45F30">
        <w:rPr>
          <w:b/>
          <w:noProof/>
          <w:lang w:val="en-US"/>
        </w:rPr>
        <w:t>llgemeiner</w:t>
      </w:r>
      <w:r w:rsidRPr="00E056B4">
        <w:rPr>
          <w:b/>
          <w:noProof/>
        </w:rPr>
        <w:t xml:space="preserve"> </w:t>
      </w:r>
      <w:r w:rsidRPr="00E45F30">
        <w:rPr>
          <w:b/>
          <w:lang w:val="en-US"/>
        </w:rPr>
        <w:t>Deutscher</w:t>
      </w:r>
      <w:r w:rsidRPr="00E056B4">
        <w:rPr>
          <w:b/>
          <w:noProof/>
        </w:rPr>
        <w:t xml:space="preserve"> </w:t>
      </w:r>
      <w:r w:rsidRPr="00E45F30">
        <w:rPr>
          <w:b/>
          <w:lang w:val="en-US"/>
        </w:rPr>
        <w:t>Nachr</w:t>
      </w:r>
      <w:r w:rsidRPr="00E45F30">
        <w:rPr>
          <w:b/>
          <w:noProof/>
          <w:lang w:val="en-US"/>
        </w:rPr>
        <w:t>ichtendienst</w:t>
      </w:r>
      <w:r w:rsidR="00E45F30" w:rsidRPr="00E056B4">
        <w:rPr>
          <w:noProof/>
        </w:rPr>
        <w:t xml:space="preserve"> </w:t>
      </w:r>
      <w:r w:rsidR="00FC786E">
        <w:rPr>
          <w:noProof/>
        </w:rPr>
        <w:t xml:space="preserve">– </w:t>
      </w:r>
      <w:r>
        <w:rPr>
          <w:noProof/>
        </w:rPr>
        <w:t xml:space="preserve">информационное </w:t>
      </w:r>
      <w:r w:rsidRPr="00B471FB">
        <w:t>а</w:t>
      </w:r>
      <w:r w:rsidRPr="00B471FB">
        <w:rPr>
          <w:noProof/>
        </w:rPr>
        <w:t xml:space="preserve">гентство </w:t>
      </w:r>
      <w:r w:rsidRPr="00B471FB">
        <w:t>АДН</w:t>
      </w:r>
    </w:p>
    <w:p w:rsidR="00135AFE" w:rsidRDefault="00135AFE" w:rsidP="00E14A4C">
      <w:pPr>
        <w:ind w:left="284" w:hanging="284"/>
        <w:rPr>
          <w:noProof/>
        </w:rPr>
      </w:pPr>
      <w:r w:rsidRPr="00E45F30">
        <w:rPr>
          <w:b/>
        </w:rPr>
        <w:lastRenderedPageBreak/>
        <w:t>А</w:t>
      </w:r>
      <w:proofErr w:type="gramStart"/>
      <w:r w:rsidRPr="00E45F30">
        <w:rPr>
          <w:b/>
          <w:lang w:val="de-DE"/>
        </w:rPr>
        <w:t>G</w:t>
      </w:r>
      <w:proofErr w:type="gramEnd"/>
      <w:r w:rsidRPr="00E45F30">
        <w:rPr>
          <w:b/>
        </w:rPr>
        <w:t>В</w:t>
      </w:r>
      <w:r w:rsidRPr="00E45F30">
        <w:rPr>
          <w:b/>
          <w:noProof/>
        </w:rPr>
        <w:t xml:space="preserve"> </w:t>
      </w:r>
      <w:r w:rsidR="00292FD6">
        <w:rPr>
          <w:b/>
        </w:rPr>
        <w:t>–</w:t>
      </w:r>
      <w:r w:rsidRPr="00E45F30">
        <w:rPr>
          <w:b/>
          <w:noProof/>
        </w:rPr>
        <w:t xml:space="preserve"> </w:t>
      </w:r>
      <w:r w:rsidRPr="00E45F30">
        <w:rPr>
          <w:b/>
          <w:noProof/>
          <w:lang w:val="en-US"/>
        </w:rPr>
        <w:t>Arbeitsgesetzbuch</w:t>
      </w:r>
      <w:r w:rsidR="00E45F30" w:rsidRPr="00E056B4">
        <w:rPr>
          <w:noProof/>
        </w:rPr>
        <w:t xml:space="preserve"> </w:t>
      </w:r>
      <w:r w:rsidR="00FC786E">
        <w:rPr>
          <w:noProof/>
        </w:rPr>
        <w:t xml:space="preserve">– </w:t>
      </w:r>
      <w:r w:rsidRPr="00B471FB">
        <w:t>к</w:t>
      </w:r>
      <w:r w:rsidRPr="00B471FB">
        <w:rPr>
          <w:noProof/>
        </w:rPr>
        <w:t xml:space="preserve">одекс законов </w:t>
      </w:r>
      <w:r w:rsidRPr="00B471FB">
        <w:t>о</w:t>
      </w:r>
      <w:r w:rsidRPr="00B471FB">
        <w:rPr>
          <w:noProof/>
        </w:rPr>
        <w:t xml:space="preserve"> </w:t>
      </w:r>
      <w:r w:rsidRPr="00B471FB">
        <w:t>т</w:t>
      </w:r>
      <w:r w:rsidRPr="00B471FB">
        <w:rPr>
          <w:noProof/>
        </w:rPr>
        <w:t>руде</w:t>
      </w:r>
    </w:p>
    <w:p w:rsidR="00135AFE" w:rsidRPr="00C54A00" w:rsidRDefault="00135AFE" w:rsidP="00E14A4C">
      <w:pPr>
        <w:ind w:left="284" w:hanging="284"/>
        <w:rPr>
          <w:noProof/>
          <w:lang w:val="de-DE"/>
        </w:rPr>
      </w:pPr>
      <w:r w:rsidRPr="00E056B4">
        <w:rPr>
          <w:b/>
        </w:rPr>
        <w:t>Ä</w:t>
      </w:r>
      <w:r w:rsidRPr="00E45F30">
        <w:rPr>
          <w:b/>
          <w:noProof/>
          <w:lang w:val="en-US"/>
        </w:rPr>
        <w:t>nd</w:t>
      </w:r>
      <w:r w:rsidRPr="00E056B4">
        <w:rPr>
          <w:b/>
          <w:noProof/>
        </w:rPr>
        <w:t xml:space="preserve"> </w:t>
      </w:r>
      <w:r w:rsidRPr="00E45F30">
        <w:rPr>
          <w:b/>
          <w:lang w:val="de-DE"/>
        </w:rPr>
        <w:t>G.</w:t>
      </w:r>
      <w:r w:rsidRPr="00E45F30">
        <w:rPr>
          <w:b/>
          <w:noProof/>
        </w:rPr>
        <w:t xml:space="preserve"> </w:t>
      </w:r>
      <w:r w:rsidR="00292FD6">
        <w:rPr>
          <w:b/>
        </w:rPr>
        <w:t xml:space="preserve">– </w:t>
      </w:r>
      <w:r w:rsidRPr="00E056B4">
        <w:rPr>
          <w:b/>
        </w:rPr>
        <w:t>Ä</w:t>
      </w:r>
      <w:r w:rsidRPr="00E45F30">
        <w:rPr>
          <w:b/>
          <w:lang w:val="en-US"/>
        </w:rPr>
        <w:t>nderungsgesetz</w:t>
      </w:r>
      <w:r w:rsidR="00E45F30" w:rsidRPr="00E056B4">
        <w:t xml:space="preserve"> </w:t>
      </w:r>
      <w:r w:rsidR="00FC786E">
        <w:t xml:space="preserve">– </w:t>
      </w:r>
      <w:r w:rsidRPr="00B471FB">
        <w:t>з</w:t>
      </w:r>
      <w:r w:rsidRPr="00B471FB">
        <w:rPr>
          <w:noProof/>
        </w:rPr>
        <w:t xml:space="preserve">акон </w:t>
      </w:r>
      <w:r w:rsidRPr="00B471FB">
        <w:t>о</w:t>
      </w:r>
      <w:r w:rsidRPr="00B471FB">
        <w:rPr>
          <w:noProof/>
        </w:rPr>
        <w:t xml:space="preserve">б изменениях </w:t>
      </w:r>
      <w:r w:rsidRPr="00B471FB">
        <w:t>и</w:t>
      </w:r>
      <w:r w:rsidRPr="00B471FB">
        <w:rPr>
          <w:noProof/>
        </w:rPr>
        <w:t xml:space="preserve"> </w:t>
      </w:r>
      <w:r w:rsidRPr="00B471FB">
        <w:t>п</w:t>
      </w:r>
      <w:r w:rsidRPr="00B471FB">
        <w:rPr>
          <w:noProof/>
        </w:rPr>
        <w:t xml:space="preserve">оправках </w:t>
      </w:r>
    </w:p>
    <w:p w:rsidR="00135AFE" w:rsidRPr="00C54A00" w:rsidRDefault="00135AFE" w:rsidP="00E14A4C">
      <w:pPr>
        <w:ind w:left="284" w:hanging="284"/>
        <w:rPr>
          <w:noProof/>
          <w:lang w:val="de-DE"/>
        </w:rPr>
      </w:pPr>
      <w:r w:rsidRPr="00E056B4">
        <w:rPr>
          <w:b/>
          <w:lang w:val="de-DE"/>
        </w:rPr>
        <w:t>Angekl.</w:t>
      </w:r>
      <w:r w:rsidRPr="00E056B4">
        <w:rPr>
          <w:b/>
          <w:noProof/>
          <w:lang w:val="de-DE"/>
        </w:rPr>
        <w:t xml:space="preserve"> </w:t>
      </w:r>
      <w:r w:rsidR="00292FD6" w:rsidRPr="00E056B4">
        <w:rPr>
          <w:b/>
          <w:lang w:val="de-DE"/>
        </w:rPr>
        <w:t xml:space="preserve">– </w:t>
      </w:r>
      <w:r w:rsidRPr="00E056B4">
        <w:rPr>
          <w:b/>
          <w:lang w:val="de-DE"/>
        </w:rPr>
        <w:t>Angeklagter</w:t>
      </w:r>
      <w:r w:rsidRPr="00E056B4">
        <w:rPr>
          <w:noProof/>
          <w:lang w:val="de-DE"/>
        </w:rPr>
        <w:t xml:space="preserve"> </w:t>
      </w:r>
      <w:r w:rsidR="00FC786E" w:rsidRPr="00E056B4">
        <w:rPr>
          <w:noProof/>
          <w:lang w:val="de-DE"/>
        </w:rPr>
        <w:t xml:space="preserve">– </w:t>
      </w:r>
      <w:r w:rsidRPr="00B471FB">
        <w:t>о</w:t>
      </w:r>
      <w:r>
        <w:rPr>
          <w:noProof/>
        </w:rPr>
        <w:t>бвиняемый</w:t>
      </w:r>
      <w:r w:rsidRPr="00E056B4">
        <w:rPr>
          <w:noProof/>
          <w:lang w:val="de-DE"/>
        </w:rPr>
        <w:t xml:space="preserve">, </w:t>
      </w:r>
      <w:r w:rsidRPr="00B471FB">
        <w:rPr>
          <w:noProof/>
        </w:rPr>
        <w:t>подсудимый</w:t>
      </w:r>
      <w:r w:rsidRPr="00E056B4">
        <w:rPr>
          <w:noProof/>
          <w:lang w:val="de-DE"/>
        </w:rPr>
        <w:t xml:space="preserve"> </w:t>
      </w:r>
    </w:p>
    <w:p w:rsidR="00135AFE" w:rsidRPr="00C54A00" w:rsidRDefault="00135AFE" w:rsidP="00E14A4C">
      <w:pPr>
        <w:ind w:left="284" w:hanging="284"/>
        <w:rPr>
          <w:noProof/>
          <w:lang w:val="de-DE"/>
        </w:rPr>
      </w:pPr>
      <w:proofErr w:type="gramStart"/>
      <w:r w:rsidRPr="00E45F30">
        <w:rPr>
          <w:b/>
        </w:rPr>
        <w:t>А</w:t>
      </w:r>
      <w:proofErr w:type="gramEnd"/>
      <w:r w:rsidRPr="00E45F30">
        <w:rPr>
          <w:b/>
          <w:lang w:val="de-DE"/>
        </w:rPr>
        <w:t>nh</w:t>
      </w:r>
      <w:r w:rsidRPr="00E056B4">
        <w:rPr>
          <w:b/>
          <w:lang w:val="de-DE"/>
        </w:rPr>
        <w:t>.</w:t>
      </w:r>
      <w:r w:rsidRPr="00E056B4">
        <w:rPr>
          <w:b/>
          <w:noProof/>
          <w:lang w:val="de-DE"/>
        </w:rPr>
        <w:t xml:space="preserve"> </w:t>
      </w:r>
      <w:r w:rsidR="00FC786E" w:rsidRPr="00E056B4">
        <w:rPr>
          <w:b/>
          <w:lang w:val="de-DE"/>
        </w:rPr>
        <w:t xml:space="preserve">– </w:t>
      </w:r>
      <w:r w:rsidRPr="00E056B4">
        <w:rPr>
          <w:b/>
          <w:lang w:val="de-DE"/>
        </w:rPr>
        <w:t>Anhang</w:t>
      </w:r>
      <w:r w:rsidRPr="00E056B4">
        <w:rPr>
          <w:noProof/>
          <w:lang w:val="de-DE"/>
        </w:rPr>
        <w:t xml:space="preserve"> </w:t>
      </w:r>
      <w:r w:rsidR="00FC786E" w:rsidRPr="00E056B4">
        <w:rPr>
          <w:noProof/>
          <w:lang w:val="de-DE"/>
        </w:rPr>
        <w:t xml:space="preserve">– </w:t>
      </w:r>
      <w:r w:rsidRPr="00B471FB">
        <w:t>п</w:t>
      </w:r>
      <w:r w:rsidRPr="00B471FB">
        <w:rPr>
          <w:noProof/>
        </w:rPr>
        <w:t>риложение</w:t>
      </w:r>
      <w:r w:rsidRPr="00E056B4">
        <w:rPr>
          <w:noProof/>
          <w:lang w:val="de-DE"/>
        </w:rPr>
        <w:t xml:space="preserve"> </w:t>
      </w:r>
    </w:p>
    <w:p w:rsidR="00135AFE" w:rsidRPr="00C54A00" w:rsidRDefault="00135AFE" w:rsidP="00E14A4C">
      <w:pPr>
        <w:ind w:left="284" w:hanging="284"/>
        <w:rPr>
          <w:noProof/>
          <w:lang w:val="de-DE"/>
        </w:rPr>
      </w:pPr>
      <w:r w:rsidRPr="00E056B4">
        <w:rPr>
          <w:b/>
          <w:lang w:val="de-DE"/>
        </w:rPr>
        <w:t>Ankl.</w:t>
      </w:r>
      <w:r w:rsidRPr="00E056B4">
        <w:rPr>
          <w:b/>
          <w:noProof/>
          <w:lang w:val="de-DE"/>
        </w:rPr>
        <w:t xml:space="preserve"> </w:t>
      </w:r>
      <w:r w:rsidR="00292FD6" w:rsidRPr="00E056B4">
        <w:rPr>
          <w:b/>
          <w:lang w:val="de-DE"/>
        </w:rPr>
        <w:t xml:space="preserve">– </w:t>
      </w:r>
      <w:r w:rsidRPr="00E056B4">
        <w:rPr>
          <w:b/>
          <w:lang w:val="de-DE"/>
        </w:rPr>
        <w:t>Anklage</w:t>
      </w:r>
      <w:r w:rsidR="00E45F30" w:rsidRPr="00E056B4">
        <w:rPr>
          <w:lang w:val="de-DE"/>
        </w:rPr>
        <w:t xml:space="preserve"> </w:t>
      </w:r>
      <w:r w:rsidR="00FC786E" w:rsidRPr="00E056B4">
        <w:rPr>
          <w:lang w:val="de-DE"/>
        </w:rPr>
        <w:t xml:space="preserve">– </w:t>
      </w:r>
      <w:r w:rsidRPr="00B471FB">
        <w:t>о</w:t>
      </w:r>
      <w:r w:rsidRPr="00B471FB">
        <w:rPr>
          <w:noProof/>
        </w:rPr>
        <w:t>бвинение</w:t>
      </w:r>
      <w:r w:rsidRPr="00E056B4">
        <w:rPr>
          <w:noProof/>
          <w:lang w:val="de-DE"/>
        </w:rPr>
        <w:t xml:space="preserve"> </w:t>
      </w:r>
    </w:p>
    <w:p w:rsidR="00135AFE" w:rsidRPr="00C54A00" w:rsidRDefault="00135AFE" w:rsidP="00E14A4C">
      <w:pPr>
        <w:ind w:left="284" w:hanging="284"/>
        <w:rPr>
          <w:noProof/>
          <w:lang w:val="de-DE"/>
        </w:rPr>
      </w:pPr>
      <w:r w:rsidRPr="00E056B4">
        <w:rPr>
          <w:b/>
          <w:lang w:val="de-DE"/>
        </w:rPr>
        <w:t>A</w:t>
      </w:r>
      <w:r w:rsidRPr="00E056B4">
        <w:rPr>
          <w:b/>
          <w:noProof/>
          <w:lang w:val="de-DE"/>
        </w:rPr>
        <w:t>n</w:t>
      </w:r>
      <w:r w:rsidRPr="00E056B4">
        <w:rPr>
          <w:b/>
          <w:lang w:val="de-DE"/>
        </w:rPr>
        <w:t>w</w:t>
      </w:r>
      <w:r w:rsidRPr="00E056B4">
        <w:rPr>
          <w:b/>
          <w:noProof/>
          <w:lang w:val="de-DE"/>
        </w:rPr>
        <w:t xml:space="preserve">. </w:t>
      </w:r>
      <w:r w:rsidR="00292FD6" w:rsidRPr="00E056B4">
        <w:rPr>
          <w:b/>
          <w:lang w:val="de-DE"/>
        </w:rPr>
        <w:t xml:space="preserve">– </w:t>
      </w:r>
      <w:r w:rsidRPr="00E056B4">
        <w:rPr>
          <w:b/>
          <w:lang w:val="de-DE"/>
        </w:rPr>
        <w:t>Anwalt</w:t>
      </w:r>
      <w:r w:rsidRPr="00E056B4">
        <w:rPr>
          <w:noProof/>
          <w:lang w:val="de-DE"/>
        </w:rPr>
        <w:t xml:space="preserve"> </w:t>
      </w:r>
      <w:r w:rsidR="00FC786E" w:rsidRPr="00E056B4">
        <w:rPr>
          <w:noProof/>
          <w:lang w:val="de-DE"/>
        </w:rPr>
        <w:t xml:space="preserve">– </w:t>
      </w:r>
      <w:r w:rsidRPr="00B471FB">
        <w:t>а</w:t>
      </w:r>
      <w:r w:rsidRPr="00B471FB">
        <w:rPr>
          <w:noProof/>
        </w:rPr>
        <w:t>двокат</w:t>
      </w:r>
      <w:r w:rsidRPr="00E056B4">
        <w:rPr>
          <w:noProof/>
          <w:lang w:val="de-DE"/>
        </w:rPr>
        <w:t xml:space="preserve"> </w:t>
      </w:r>
    </w:p>
    <w:p w:rsidR="00135AFE" w:rsidRPr="00C54A00" w:rsidRDefault="00135AFE" w:rsidP="00E14A4C">
      <w:pPr>
        <w:ind w:left="284" w:hanging="284"/>
        <w:rPr>
          <w:noProof/>
          <w:lang w:val="de-DE"/>
        </w:rPr>
      </w:pPr>
      <w:r w:rsidRPr="00E45F30">
        <w:rPr>
          <w:b/>
        </w:rPr>
        <w:t>А</w:t>
      </w:r>
      <w:r w:rsidRPr="00E45F30">
        <w:rPr>
          <w:b/>
          <w:noProof/>
        </w:rPr>
        <w:t xml:space="preserve">О </w:t>
      </w:r>
      <w:r w:rsidR="00292FD6">
        <w:rPr>
          <w:b/>
        </w:rPr>
        <w:t>–</w:t>
      </w:r>
      <w:r w:rsidRPr="0098511B">
        <w:rPr>
          <w:b/>
          <w:noProof/>
        </w:rPr>
        <w:t xml:space="preserve"> </w:t>
      </w:r>
      <w:r w:rsidRPr="0098511B">
        <w:rPr>
          <w:b/>
          <w:lang w:val="en-US"/>
        </w:rPr>
        <w:t>A</w:t>
      </w:r>
      <w:r w:rsidRPr="0098511B">
        <w:rPr>
          <w:b/>
          <w:noProof/>
          <w:lang w:val="en-US"/>
        </w:rPr>
        <w:t>nordnung</w:t>
      </w:r>
      <w:r w:rsidR="00E45F30" w:rsidRPr="00E056B4">
        <w:rPr>
          <w:noProof/>
        </w:rPr>
        <w:t xml:space="preserve"> </w:t>
      </w:r>
      <w:r w:rsidR="00FC786E">
        <w:rPr>
          <w:noProof/>
        </w:rPr>
        <w:t xml:space="preserve">– </w:t>
      </w:r>
      <w:r w:rsidRPr="00B471FB">
        <w:rPr>
          <w:noProof/>
        </w:rPr>
        <w:t xml:space="preserve">предписание, </w:t>
      </w:r>
      <w:r w:rsidRPr="00B471FB">
        <w:t>распо</w:t>
      </w:r>
      <w:r w:rsidRPr="00B471FB">
        <w:rPr>
          <w:noProof/>
        </w:rPr>
        <w:t xml:space="preserve">ряжение </w:t>
      </w:r>
    </w:p>
    <w:p w:rsidR="00135AFE" w:rsidRDefault="00135AFE" w:rsidP="00E14A4C">
      <w:pPr>
        <w:ind w:left="284" w:hanging="284"/>
        <w:rPr>
          <w:noProof/>
          <w:lang w:val="de-DE"/>
        </w:rPr>
      </w:pPr>
      <w:r w:rsidRPr="00E14A4C">
        <w:rPr>
          <w:b/>
          <w:noProof/>
        </w:rPr>
        <w:t>АО</w:t>
      </w:r>
      <w:r w:rsidRPr="0098511B">
        <w:rPr>
          <w:b/>
          <w:noProof/>
        </w:rPr>
        <w:t xml:space="preserve"> </w:t>
      </w:r>
      <w:r w:rsidR="00292FD6">
        <w:rPr>
          <w:b/>
        </w:rPr>
        <w:t>–</w:t>
      </w:r>
      <w:r w:rsidRPr="0098511B">
        <w:rPr>
          <w:noProof/>
        </w:rPr>
        <w:t xml:space="preserve"> </w:t>
      </w:r>
      <w:r w:rsidRPr="00E14A4C">
        <w:rPr>
          <w:b/>
          <w:lang w:val="en-US"/>
        </w:rPr>
        <w:t>Arbeitsordnung</w:t>
      </w:r>
      <w:r w:rsidR="00E14A4C" w:rsidRPr="00E056B4">
        <w:rPr>
          <w:b/>
        </w:rPr>
        <w:t xml:space="preserve"> </w:t>
      </w:r>
      <w:r w:rsidR="00FC786E" w:rsidRPr="00FC786E">
        <w:t xml:space="preserve">– </w:t>
      </w:r>
      <w:r w:rsidRPr="00B471FB">
        <w:t>п</w:t>
      </w:r>
      <w:r w:rsidRPr="00B471FB">
        <w:rPr>
          <w:noProof/>
        </w:rPr>
        <w:t xml:space="preserve">равила </w:t>
      </w:r>
      <w:r w:rsidRPr="00B471FB">
        <w:t>внутр</w:t>
      </w:r>
      <w:r w:rsidRPr="00B471FB">
        <w:rPr>
          <w:noProof/>
        </w:rPr>
        <w:t xml:space="preserve">еннего </w:t>
      </w:r>
      <w:r w:rsidRPr="00B471FB">
        <w:t>р</w:t>
      </w:r>
      <w:r w:rsidRPr="00B471FB">
        <w:rPr>
          <w:noProof/>
        </w:rPr>
        <w:t xml:space="preserve">аспорядка </w:t>
      </w:r>
      <w:r w:rsidRPr="00B471FB">
        <w:t>п</w:t>
      </w:r>
      <w:r>
        <w:rPr>
          <w:noProof/>
        </w:rPr>
        <w:t>редприятия</w:t>
      </w:r>
    </w:p>
    <w:p w:rsidR="00135AFE" w:rsidRPr="00E056B4" w:rsidRDefault="00135AFE" w:rsidP="00E14A4C">
      <w:pPr>
        <w:ind w:left="284" w:hanging="284"/>
        <w:rPr>
          <w:noProof/>
          <w:lang w:val="de-DE"/>
        </w:rPr>
      </w:pPr>
      <w:r w:rsidRPr="00656D26">
        <w:rPr>
          <w:b/>
          <w:noProof/>
          <w:lang w:val="de-DE"/>
        </w:rPr>
        <w:t xml:space="preserve">A. </w:t>
      </w:r>
      <w:r w:rsidRPr="00656D26">
        <w:rPr>
          <w:b/>
        </w:rPr>
        <w:t>Р</w:t>
      </w:r>
      <w:r w:rsidRPr="00E056B4">
        <w:rPr>
          <w:b/>
          <w:noProof/>
          <w:lang w:val="de-DE"/>
        </w:rPr>
        <w:t xml:space="preserve">. </w:t>
      </w:r>
      <w:r w:rsidRPr="00656D26">
        <w:rPr>
          <w:b/>
        </w:rPr>
        <w:t>В</w:t>
      </w:r>
      <w:r w:rsidRPr="00E056B4">
        <w:rPr>
          <w:b/>
          <w:noProof/>
          <w:lang w:val="de-DE"/>
        </w:rPr>
        <w:t xml:space="preserve">. </w:t>
      </w:r>
      <w:r w:rsidR="00292FD6" w:rsidRPr="00E056B4">
        <w:rPr>
          <w:b/>
          <w:lang w:val="de-DE"/>
        </w:rPr>
        <w:t xml:space="preserve">– </w:t>
      </w:r>
      <w:r w:rsidRPr="00E056B4">
        <w:rPr>
          <w:b/>
          <w:lang w:val="de-DE"/>
        </w:rPr>
        <w:t>Allgemeine</w:t>
      </w:r>
      <w:r w:rsidRPr="00E056B4">
        <w:rPr>
          <w:b/>
          <w:noProof/>
          <w:lang w:val="de-DE"/>
        </w:rPr>
        <w:t xml:space="preserve"> </w:t>
      </w:r>
      <w:r w:rsidRPr="00E056B4">
        <w:rPr>
          <w:b/>
          <w:lang w:val="de-DE"/>
        </w:rPr>
        <w:t>Polize</w:t>
      </w:r>
      <w:r w:rsidRPr="00E056B4">
        <w:rPr>
          <w:b/>
          <w:lang w:val="de-DE"/>
        </w:rPr>
        <w:t>i</w:t>
      </w:r>
      <w:r w:rsidRPr="00E056B4">
        <w:rPr>
          <w:b/>
          <w:lang w:val="de-DE"/>
        </w:rPr>
        <w:t>liche</w:t>
      </w:r>
      <w:r w:rsidRPr="00E056B4">
        <w:rPr>
          <w:b/>
          <w:noProof/>
          <w:lang w:val="de-DE"/>
        </w:rPr>
        <w:t xml:space="preserve"> </w:t>
      </w:r>
      <w:r w:rsidRPr="00E056B4">
        <w:rPr>
          <w:b/>
          <w:lang w:val="de-DE"/>
        </w:rPr>
        <w:t>Be</w:t>
      </w:r>
      <w:r w:rsidR="00656D26" w:rsidRPr="00E056B4">
        <w:rPr>
          <w:b/>
          <w:noProof/>
          <w:lang w:val="de-DE"/>
        </w:rPr>
        <w:t xml:space="preserve">stimmungen </w:t>
      </w:r>
      <w:r w:rsidR="00FC786E" w:rsidRPr="00E056B4">
        <w:rPr>
          <w:noProof/>
          <w:lang w:val="de-DE"/>
        </w:rPr>
        <w:t xml:space="preserve">– </w:t>
      </w:r>
      <w:r w:rsidRPr="00741572">
        <w:t>в</w:t>
      </w:r>
      <w:r w:rsidRPr="00741572">
        <w:rPr>
          <w:noProof/>
        </w:rPr>
        <w:t>сеобщие</w:t>
      </w:r>
      <w:r w:rsidRPr="00E056B4">
        <w:rPr>
          <w:noProof/>
          <w:lang w:val="de-DE"/>
        </w:rPr>
        <w:t xml:space="preserve"> </w:t>
      </w:r>
      <w:r w:rsidRPr="00741572">
        <w:t>п</w:t>
      </w:r>
      <w:r w:rsidRPr="00741572">
        <w:rPr>
          <w:noProof/>
        </w:rPr>
        <w:t>олицейские</w:t>
      </w:r>
      <w:r w:rsidRPr="00E056B4">
        <w:rPr>
          <w:noProof/>
          <w:lang w:val="de-DE"/>
        </w:rPr>
        <w:t xml:space="preserve"> </w:t>
      </w:r>
      <w:r w:rsidRPr="00741572">
        <w:rPr>
          <w:noProof/>
        </w:rPr>
        <w:t>постановления</w:t>
      </w:r>
      <w:r w:rsidRPr="00E056B4">
        <w:rPr>
          <w:noProof/>
          <w:lang w:val="de-DE"/>
        </w:rPr>
        <w:t xml:space="preserve"> </w:t>
      </w:r>
    </w:p>
    <w:p w:rsidR="00135AFE" w:rsidRDefault="00135AFE" w:rsidP="00E14A4C">
      <w:pPr>
        <w:ind w:left="284" w:hanging="284"/>
        <w:rPr>
          <w:noProof/>
          <w:lang w:val="de-DE"/>
        </w:rPr>
      </w:pPr>
      <w:r w:rsidRPr="00656D26">
        <w:rPr>
          <w:b/>
          <w:noProof/>
          <w:lang w:val="en-US"/>
        </w:rPr>
        <w:t>Art</w:t>
      </w:r>
      <w:r w:rsidRPr="00E056B4">
        <w:rPr>
          <w:noProof/>
        </w:rPr>
        <w:t>.</w:t>
      </w:r>
      <w:r w:rsidRPr="00E056B4">
        <w:rPr>
          <w:b/>
          <w:noProof/>
        </w:rPr>
        <w:t xml:space="preserve"> </w:t>
      </w:r>
      <w:r w:rsidR="00292FD6">
        <w:rPr>
          <w:b/>
        </w:rPr>
        <w:t xml:space="preserve">– </w:t>
      </w:r>
      <w:r w:rsidRPr="0098511B">
        <w:rPr>
          <w:b/>
          <w:lang w:val="en-US"/>
        </w:rPr>
        <w:t>Artikel</w:t>
      </w:r>
      <w:r w:rsidR="00656D26" w:rsidRPr="0098511B">
        <w:rPr>
          <w:b/>
          <w:noProof/>
        </w:rPr>
        <w:t xml:space="preserve"> </w:t>
      </w:r>
      <w:r w:rsidR="00FC786E">
        <w:rPr>
          <w:b/>
          <w:noProof/>
        </w:rPr>
        <w:t xml:space="preserve">– </w:t>
      </w:r>
      <w:r w:rsidRPr="00B471FB">
        <w:t>с</w:t>
      </w:r>
      <w:r w:rsidRPr="00B471FB">
        <w:rPr>
          <w:noProof/>
        </w:rPr>
        <w:t>татья</w:t>
      </w:r>
    </w:p>
    <w:p w:rsidR="00135AFE" w:rsidRPr="00730BA8" w:rsidRDefault="00135AFE" w:rsidP="00E14A4C">
      <w:pPr>
        <w:ind w:left="284" w:hanging="284"/>
        <w:rPr>
          <w:noProof/>
        </w:rPr>
      </w:pPr>
      <w:r w:rsidRPr="00656D26">
        <w:rPr>
          <w:b/>
          <w:noProof/>
          <w:lang w:val="de-DE"/>
        </w:rPr>
        <w:t>ASAO</w:t>
      </w:r>
      <w:r w:rsidRPr="00E056B4">
        <w:rPr>
          <w:b/>
          <w:noProof/>
        </w:rPr>
        <w:t xml:space="preserve"> </w:t>
      </w:r>
      <w:r w:rsidR="00292FD6">
        <w:rPr>
          <w:b/>
        </w:rPr>
        <w:t>–</w:t>
      </w:r>
      <w:r w:rsidRPr="0098511B">
        <w:rPr>
          <w:b/>
          <w:noProof/>
        </w:rPr>
        <w:t xml:space="preserve"> </w:t>
      </w:r>
      <w:r w:rsidRPr="0098511B">
        <w:rPr>
          <w:b/>
          <w:noProof/>
          <w:lang w:val="de-DE"/>
        </w:rPr>
        <w:t>Arbeitsschutzanordnung</w:t>
      </w:r>
      <w:r w:rsidR="00656D26" w:rsidRPr="00FC786E">
        <w:rPr>
          <w:noProof/>
        </w:rPr>
        <w:t xml:space="preserve"> </w:t>
      </w:r>
      <w:r w:rsidR="00FC786E" w:rsidRPr="00FC786E">
        <w:rPr>
          <w:noProof/>
        </w:rPr>
        <w:t>–</w:t>
      </w:r>
      <w:r w:rsidR="00FC786E">
        <w:rPr>
          <w:b/>
          <w:noProof/>
        </w:rPr>
        <w:t xml:space="preserve"> </w:t>
      </w:r>
      <w:r>
        <w:rPr>
          <w:noProof/>
        </w:rPr>
        <w:t>положение по технике безопасности</w:t>
      </w:r>
    </w:p>
    <w:p w:rsidR="00135AFE" w:rsidRDefault="00135AFE" w:rsidP="00E14A4C">
      <w:pPr>
        <w:ind w:left="284" w:hanging="284"/>
      </w:pPr>
      <w:r w:rsidRPr="00656D26">
        <w:rPr>
          <w:b/>
          <w:lang w:val="en-US"/>
        </w:rPr>
        <w:t>ASB</w:t>
      </w:r>
      <w:r w:rsidRPr="00E056B4">
        <w:rPr>
          <w:b/>
          <w:noProof/>
        </w:rPr>
        <w:t xml:space="preserve"> </w:t>
      </w:r>
      <w:r w:rsidR="00292FD6">
        <w:rPr>
          <w:b/>
        </w:rPr>
        <w:t>–</w:t>
      </w:r>
      <w:r w:rsidRPr="0098511B">
        <w:rPr>
          <w:b/>
          <w:noProof/>
        </w:rPr>
        <w:t xml:space="preserve"> </w:t>
      </w:r>
      <w:r w:rsidRPr="0098511B">
        <w:rPr>
          <w:b/>
          <w:lang w:val="en-US"/>
        </w:rPr>
        <w:t>Arbeitsschutzbe</w:t>
      </w:r>
      <w:r w:rsidRPr="0098511B">
        <w:rPr>
          <w:b/>
          <w:lang w:val="en-US"/>
        </w:rPr>
        <w:t>s</w:t>
      </w:r>
      <w:r w:rsidRPr="0098511B">
        <w:rPr>
          <w:b/>
          <w:lang w:val="en-US"/>
        </w:rPr>
        <w:t>timrnung</w:t>
      </w:r>
      <w:r w:rsidR="00656D26" w:rsidRPr="0098511B">
        <w:rPr>
          <w:b/>
          <w:noProof/>
        </w:rPr>
        <w:t xml:space="preserve"> </w:t>
      </w:r>
      <w:r w:rsidR="00FC786E" w:rsidRPr="00FC786E">
        <w:rPr>
          <w:noProof/>
        </w:rPr>
        <w:t xml:space="preserve">– </w:t>
      </w:r>
      <w:r w:rsidRPr="00B471FB">
        <w:t>по</w:t>
      </w:r>
      <w:r w:rsidRPr="00B471FB">
        <w:rPr>
          <w:noProof/>
        </w:rPr>
        <w:t xml:space="preserve">ложение </w:t>
      </w:r>
      <w:r w:rsidRPr="00B471FB">
        <w:t>о</w:t>
      </w:r>
      <w:r w:rsidRPr="00B471FB">
        <w:rPr>
          <w:noProof/>
        </w:rPr>
        <w:t xml:space="preserve">б </w:t>
      </w:r>
      <w:r w:rsidRPr="00B471FB">
        <w:t>о</w:t>
      </w:r>
      <w:r w:rsidRPr="00B471FB">
        <w:rPr>
          <w:noProof/>
        </w:rPr>
        <w:t xml:space="preserve">хране </w:t>
      </w:r>
      <w:r>
        <w:t>труда</w:t>
      </w:r>
    </w:p>
    <w:p w:rsidR="00135AFE" w:rsidRPr="00C3026C" w:rsidRDefault="00135AFE" w:rsidP="00E14A4C">
      <w:pPr>
        <w:ind w:left="284" w:hanging="284"/>
        <w:rPr>
          <w:noProof/>
        </w:rPr>
      </w:pPr>
      <w:r w:rsidRPr="00656D26">
        <w:rPr>
          <w:b/>
          <w:noProof/>
          <w:lang w:val="en-US"/>
        </w:rPr>
        <w:t>AS</w:t>
      </w:r>
      <w:r w:rsidRPr="00656D26">
        <w:rPr>
          <w:b/>
        </w:rPr>
        <w:t>К</w:t>
      </w:r>
      <w:r w:rsidRPr="0098511B">
        <w:rPr>
          <w:b/>
          <w:noProof/>
        </w:rPr>
        <w:t xml:space="preserve"> </w:t>
      </w:r>
      <w:r w:rsidR="00292FD6">
        <w:rPr>
          <w:b/>
        </w:rPr>
        <w:t>–</w:t>
      </w:r>
      <w:r w:rsidRPr="0098511B">
        <w:rPr>
          <w:b/>
          <w:noProof/>
        </w:rPr>
        <w:t xml:space="preserve"> </w:t>
      </w:r>
      <w:r w:rsidRPr="0098511B">
        <w:rPr>
          <w:b/>
          <w:lang w:val="en-US"/>
        </w:rPr>
        <w:t>Arbeitsschutzko</w:t>
      </w:r>
      <w:r w:rsidRPr="0098511B">
        <w:rPr>
          <w:b/>
          <w:lang w:val="en-US"/>
        </w:rPr>
        <w:t>m</w:t>
      </w:r>
      <w:r w:rsidRPr="0098511B">
        <w:rPr>
          <w:b/>
          <w:lang w:val="en-US"/>
        </w:rPr>
        <w:t>mission</w:t>
      </w:r>
      <w:r w:rsidR="00656D26" w:rsidRPr="0098511B">
        <w:rPr>
          <w:b/>
          <w:noProof/>
        </w:rPr>
        <w:t xml:space="preserve"> </w:t>
      </w:r>
      <w:r w:rsidR="00FC786E" w:rsidRPr="00FC786E">
        <w:rPr>
          <w:noProof/>
        </w:rPr>
        <w:t>–</w:t>
      </w:r>
      <w:r w:rsidR="00FC786E">
        <w:rPr>
          <w:b/>
          <w:noProof/>
        </w:rPr>
        <w:t xml:space="preserve"> </w:t>
      </w:r>
      <w:r w:rsidRPr="00B471FB">
        <w:t>ком</w:t>
      </w:r>
      <w:r w:rsidRPr="00B471FB">
        <w:rPr>
          <w:noProof/>
        </w:rPr>
        <w:t xml:space="preserve">иссия </w:t>
      </w:r>
      <w:r w:rsidRPr="00B471FB">
        <w:t>п</w:t>
      </w:r>
      <w:r w:rsidRPr="00B471FB">
        <w:rPr>
          <w:noProof/>
        </w:rPr>
        <w:t xml:space="preserve">о </w:t>
      </w:r>
      <w:r w:rsidRPr="00B471FB">
        <w:t>о</w:t>
      </w:r>
      <w:r w:rsidRPr="00B471FB">
        <w:rPr>
          <w:noProof/>
        </w:rPr>
        <w:t xml:space="preserve">хране </w:t>
      </w:r>
      <w:r w:rsidRPr="00B471FB">
        <w:t>т</w:t>
      </w:r>
      <w:r w:rsidRPr="00B471FB">
        <w:rPr>
          <w:noProof/>
        </w:rPr>
        <w:t>руда</w:t>
      </w:r>
    </w:p>
    <w:p w:rsidR="00135AFE" w:rsidRPr="00C3026C" w:rsidRDefault="00135AFE" w:rsidP="00E14A4C">
      <w:pPr>
        <w:ind w:left="284" w:hanging="284"/>
        <w:rPr>
          <w:noProof/>
        </w:rPr>
      </w:pPr>
      <w:r w:rsidRPr="00656D26">
        <w:rPr>
          <w:b/>
          <w:lang w:val="en-US"/>
        </w:rPr>
        <w:t>A</w:t>
      </w:r>
      <w:r w:rsidRPr="00656D26">
        <w:rPr>
          <w:b/>
          <w:noProof/>
          <w:lang w:val="en-US"/>
        </w:rPr>
        <w:t>St</w:t>
      </w:r>
      <w:r w:rsidRPr="00E056B4">
        <w:rPr>
          <w:b/>
          <w:noProof/>
        </w:rPr>
        <w:t xml:space="preserve"> </w:t>
      </w:r>
      <w:r w:rsidR="00292FD6">
        <w:rPr>
          <w:b/>
        </w:rPr>
        <w:t>–</w:t>
      </w:r>
      <w:r w:rsidRPr="0098511B">
        <w:rPr>
          <w:b/>
          <w:noProof/>
        </w:rPr>
        <w:t xml:space="preserve"> </w:t>
      </w:r>
      <w:r w:rsidRPr="0098511B">
        <w:rPr>
          <w:b/>
          <w:lang w:val="en-US"/>
        </w:rPr>
        <w:t>Amtsstelle</w:t>
      </w:r>
      <w:r w:rsidR="00656D26" w:rsidRPr="0098511B">
        <w:rPr>
          <w:b/>
          <w:noProof/>
        </w:rPr>
        <w:t xml:space="preserve"> </w:t>
      </w:r>
      <w:r w:rsidR="00FC786E" w:rsidRPr="00FC786E">
        <w:rPr>
          <w:noProof/>
        </w:rPr>
        <w:t xml:space="preserve">– </w:t>
      </w:r>
      <w:r w:rsidRPr="00B471FB">
        <w:t>с</w:t>
      </w:r>
      <w:r w:rsidRPr="00B471FB">
        <w:rPr>
          <w:noProof/>
        </w:rPr>
        <w:t xml:space="preserve">лужебная </w:t>
      </w:r>
      <w:r w:rsidRPr="00B471FB">
        <w:t>инстанц</w:t>
      </w:r>
      <w:r w:rsidRPr="00B471FB">
        <w:rPr>
          <w:noProof/>
        </w:rPr>
        <w:t xml:space="preserve">ия, официальное </w:t>
      </w:r>
      <w:r w:rsidRPr="00B471FB">
        <w:t>у</w:t>
      </w:r>
      <w:r w:rsidRPr="00B471FB">
        <w:rPr>
          <w:noProof/>
        </w:rPr>
        <w:t xml:space="preserve">чреждение </w:t>
      </w:r>
    </w:p>
    <w:p w:rsidR="00135AFE" w:rsidRDefault="00135AFE" w:rsidP="00E14A4C">
      <w:pPr>
        <w:ind w:left="284" w:hanging="284"/>
        <w:rPr>
          <w:noProof/>
          <w:lang w:val="de-DE"/>
        </w:rPr>
      </w:pPr>
      <w:proofErr w:type="gramStart"/>
      <w:r w:rsidRPr="00656D26">
        <w:rPr>
          <w:b/>
          <w:lang w:val="en-US"/>
        </w:rPr>
        <w:lastRenderedPageBreak/>
        <w:t>Ausg</w:t>
      </w:r>
      <w:r w:rsidRPr="00E056B4">
        <w:rPr>
          <w:b/>
        </w:rPr>
        <w:t>.</w:t>
      </w:r>
      <w:proofErr w:type="gramEnd"/>
      <w:r w:rsidRPr="00E056B4">
        <w:rPr>
          <w:b/>
          <w:noProof/>
        </w:rPr>
        <w:t xml:space="preserve"> </w:t>
      </w:r>
      <w:r w:rsidR="00292FD6">
        <w:rPr>
          <w:b/>
        </w:rPr>
        <w:t xml:space="preserve">– </w:t>
      </w:r>
      <w:r w:rsidRPr="0098511B">
        <w:rPr>
          <w:b/>
          <w:lang w:val="en-US"/>
        </w:rPr>
        <w:t>Ausgabe</w:t>
      </w:r>
      <w:r w:rsidRPr="00E056B4">
        <w:rPr>
          <w:noProof/>
        </w:rPr>
        <w:t xml:space="preserve"> </w:t>
      </w:r>
      <w:r w:rsidR="00FC786E">
        <w:rPr>
          <w:noProof/>
        </w:rPr>
        <w:t xml:space="preserve">– </w:t>
      </w:r>
      <w:r w:rsidRPr="00B471FB">
        <w:t>(</w:t>
      </w:r>
      <w:r w:rsidRPr="00B471FB">
        <w:rPr>
          <w:noProof/>
        </w:rPr>
        <w:t xml:space="preserve">печатное) </w:t>
      </w:r>
      <w:r w:rsidRPr="00B471FB">
        <w:t>и</w:t>
      </w:r>
      <w:r w:rsidRPr="00B471FB">
        <w:rPr>
          <w:noProof/>
        </w:rPr>
        <w:t>здание</w:t>
      </w:r>
    </w:p>
    <w:p w:rsidR="00135AFE" w:rsidRPr="00730BA8" w:rsidRDefault="00135AFE" w:rsidP="00E14A4C">
      <w:pPr>
        <w:ind w:left="284" w:hanging="284"/>
        <w:rPr>
          <w:noProof/>
        </w:rPr>
      </w:pPr>
      <w:r w:rsidRPr="00656D26">
        <w:rPr>
          <w:b/>
          <w:noProof/>
          <w:lang w:val="de-DE"/>
        </w:rPr>
        <w:t>Ausl G</w:t>
      </w:r>
      <w:r w:rsidRPr="00E056B4">
        <w:rPr>
          <w:b/>
          <w:noProof/>
        </w:rPr>
        <w:t xml:space="preserve"> </w:t>
      </w:r>
      <w:r w:rsidR="00292FD6">
        <w:rPr>
          <w:b/>
        </w:rPr>
        <w:t>–</w:t>
      </w:r>
      <w:r w:rsidRPr="0098511B">
        <w:rPr>
          <w:b/>
          <w:noProof/>
        </w:rPr>
        <w:t xml:space="preserve"> </w:t>
      </w:r>
      <w:r w:rsidRPr="0098511B">
        <w:rPr>
          <w:b/>
          <w:noProof/>
          <w:lang w:val="de-DE"/>
        </w:rPr>
        <w:t>Ausländergesetz</w:t>
      </w:r>
      <w:r w:rsidR="00656D26" w:rsidRPr="0098511B">
        <w:rPr>
          <w:b/>
          <w:noProof/>
        </w:rPr>
        <w:t xml:space="preserve"> </w:t>
      </w:r>
      <w:r w:rsidR="00FC786E" w:rsidRPr="00FC786E">
        <w:rPr>
          <w:noProof/>
        </w:rPr>
        <w:t xml:space="preserve">– </w:t>
      </w:r>
      <w:r>
        <w:rPr>
          <w:noProof/>
        </w:rPr>
        <w:t>закон о статусе иностранных граждан</w:t>
      </w:r>
    </w:p>
    <w:p w:rsidR="00135AFE" w:rsidRPr="00730BA8" w:rsidRDefault="00135AFE" w:rsidP="00E14A4C">
      <w:pPr>
        <w:ind w:left="284" w:hanging="284"/>
        <w:rPr>
          <w:noProof/>
        </w:rPr>
      </w:pPr>
      <w:r w:rsidRPr="00656D26">
        <w:rPr>
          <w:b/>
          <w:noProof/>
          <w:lang w:val="de-DE"/>
        </w:rPr>
        <w:t>AVO</w:t>
      </w:r>
      <w:r w:rsidRPr="00E056B4">
        <w:rPr>
          <w:b/>
          <w:noProof/>
        </w:rPr>
        <w:t xml:space="preserve"> </w:t>
      </w:r>
      <w:r w:rsidR="00292FD6">
        <w:rPr>
          <w:b/>
        </w:rPr>
        <w:t>–</w:t>
      </w:r>
      <w:r w:rsidRPr="0098511B">
        <w:rPr>
          <w:b/>
          <w:noProof/>
        </w:rPr>
        <w:t xml:space="preserve"> </w:t>
      </w:r>
      <w:r w:rsidRPr="0098511B">
        <w:rPr>
          <w:b/>
          <w:noProof/>
          <w:lang w:val="de-DE"/>
        </w:rPr>
        <w:t>Ausführungsverordnung</w:t>
      </w:r>
      <w:r w:rsidR="00656D26" w:rsidRPr="0098511B">
        <w:rPr>
          <w:b/>
          <w:noProof/>
        </w:rPr>
        <w:t xml:space="preserve"> </w:t>
      </w:r>
      <w:r w:rsidR="00FC786E" w:rsidRPr="00FC786E">
        <w:rPr>
          <w:noProof/>
        </w:rPr>
        <w:t xml:space="preserve">– </w:t>
      </w:r>
      <w:r>
        <w:rPr>
          <w:noProof/>
        </w:rPr>
        <w:t>исполнительное постановление</w:t>
      </w:r>
    </w:p>
    <w:p w:rsidR="00135AFE" w:rsidRDefault="00135AFE" w:rsidP="00E14A4C">
      <w:pPr>
        <w:ind w:left="284" w:hanging="284"/>
        <w:rPr>
          <w:noProof/>
          <w:lang w:val="de-DE"/>
        </w:rPr>
      </w:pPr>
      <w:r w:rsidRPr="00656D26">
        <w:rPr>
          <w:b/>
          <w:noProof/>
          <w:lang w:val="de-DE"/>
        </w:rPr>
        <w:t>ÄV</w:t>
      </w:r>
      <w:r w:rsidRPr="00656D26">
        <w:rPr>
          <w:b/>
          <w:noProof/>
        </w:rPr>
        <w:t>О</w:t>
      </w:r>
      <w:r w:rsidRPr="0098511B">
        <w:rPr>
          <w:b/>
          <w:noProof/>
        </w:rPr>
        <w:t xml:space="preserve"> </w:t>
      </w:r>
      <w:r w:rsidR="00292FD6">
        <w:rPr>
          <w:b/>
        </w:rPr>
        <w:t>–</w:t>
      </w:r>
      <w:r w:rsidRPr="0098511B">
        <w:rPr>
          <w:b/>
          <w:noProof/>
        </w:rPr>
        <w:t xml:space="preserve"> </w:t>
      </w:r>
      <w:r w:rsidRPr="00E056B4">
        <w:rPr>
          <w:b/>
        </w:rPr>
        <w:t>Ä</w:t>
      </w:r>
      <w:r w:rsidRPr="0098511B">
        <w:rPr>
          <w:b/>
          <w:lang w:val="en-US"/>
        </w:rPr>
        <w:t>nderungsve</w:t>
      </w:r>
      <w:r w:rsidRPr="0098511B">
        <w:rPr>
          <w:b/>
          <w:lang w:val="en-US"/>
        </w:rPr>
        <w:t>r</w:t>
      </w:r>
      <w:r w:rsidRPr="0098511B">
        <w:rPr>
          <w:b/>
          <w:lang w:val="en-US"/>
        </w:rPr>
        <w:t>ordnung</w:t>
      </w:r>
      <w:r w:rsidRPr="00E056B4">
        <w:rPr>
          <w:b/>
          <w:noProof/>
        </w:rPr>
        <w:t xml:space="preserve"> </w:t>
      </w:r>
      <w:r w:rsidR="00FC786E" w:rsidRPr="00FC786E">
        <w:rPr>
          <w:noProof/>
        </w:rPr>
        <w:t xml:space="preserve">– </w:t>
      </w:r>
      <w:r w:rsidRPr="00B471FB">
        <w:t>распоряжение</w:t>
      </w:r>
      <w:r w:rsidRPr="00B471FB">
        <w:rPr>
          <w:noProof/>
        </w:rPr>
        <w:t xml:space="preserve"> </w:t>
      </w:r>
      <w:r w:rsidRPr="00B471FB">
        <w:t>о</w:t>
      </w:r>
      <w:r w:rsidRPr="00B471FB">
        <w:rPr>
          <w:noProof/>
        </w:rPr>
        <w:t xml:space="preserve">б изменениях </w:t>
      </w:r>
      <w:r w:rsidRPr="00B471FB">
        <w:t>(</w:t>
      </w:r>
      <w:r>
        <w:rPr>
          <w:noProof/>
        </w:rPr>
        <w:t xml:space="preserve">к </w:t>
      </w:r>
      <w:r w:rsidRPr="00B471FB">
        <w:t>закон</w:t>
      </w:r>
      <w:r w:rsidRPr="00B471FB">
        <w:t>о</w:t>
      </w:r>
      <w:r w:rsidRPr="00B471FB">
        <w:t>дат</w:t>
      </w:r>
      <w:r w:rsidRPr="00B471FB">
        <w:rPr>
          <w:noProof/>
        </w:rPr>
        <w:t>ельству)</w:t>
      </w:r>
    </w:p>
    <w:p w:rsidR="00135AFE" w:rsidRDefault="00135AFE" w:rsidP="00E14A4C">
      <w:pPr>
        <w:ind w:left="284" w:hanging="284"/>
        <w:rPr>
          <w:noProof/>
          <w:lang w:val="de-DE"/>
        </w:rPr>
      </w:pPr>
      <w:r w:rsidRPr="00656D26">
        <w:rPr>
          <w:b/>
          <w:noProof/>
          <w:lang w:val="de-DE"/>
        </w:rPr>
        <w:t>a Z</w:t>
      </w:r>
      <w:r w:rsidRPr="00E056B4">
        <w:rPr>
          <w:b/>
          <w:noProof/>
        </w:rPr>
        <w:t xml:space="preserve"> </w:t>
      </w:r>
      <w:r w:rsidR="00292FD6">
        <w:rPr>
          <w:b/>
        </w:rPr>
        <w:t>–</w:t>
      </w:r>
      <w:r w:rsidRPr="0098511B">
        <w:rPr>
          <w:b/>
          <w:noProof/>
        </w:rPr>
        <w:t xml:space="preserve"> </w:t>
      </w:r>
      <w:r w:rsidRPr="0098511B">
        <w:rPr>
          <w:b/>
          <w:noProof/>
          <w:lang w:val="de-DE"/>
        </w:rPr>
        <w:t>auf Zeit</w:t>
      </w:r>
      <w:r w:rsidR="00656D26">
        <w:rPr>
          <w:noProof/>
        </w:rPr>
        <w:t xml:space="preserve"> </w:t>
      </w:r>
      <w:r w:rsidR="00FC786E">
        <w:rPr>
          <w:noProof/>
        </w:rPr>
        <w:t xml:space="preserve">– </w:t>
      </w:r>
      <w:r>
        <w:rPr>
          <w:noProof/>
        </w:rPr>
        <w:t>на срок</w:t>
      </w:r>
      <w:r w:rsidRPr="00B471FB">
        <w:rPr>
          <w:noProof/>
        </w:rPr>
        <w:t xml:space="preserve"> </w:t>
      </w:r>
    </w:p>
    <w:p w:rsidR="00135AFE" w:rsidRPr="00E056B4" w:rsidRDefault="00135AFE" w:rsidP="00E14A4C">
      <w:pPr>
        <w:ind w:left="284" w:hanging="284"/>
        <w:rPr>
          <w:noProof/>
          <w:lang w:val="de-DE"/>
        </w:rPr>
      </w:pPr>
      <w:r w:rsidRPr="00656D26">
        <w:rPr>
          <w:b/>
          <w:lang w:val="de-DE"/>
        </w:rPr>
        <w:t>Az</w:t>
      </w:r>
      <w:r w:rsidRPr="00E056B4">
        <w:rPr>
          <w:b/>
          <w:noProof/>
          <w:lang w:val="de-DE"/>
        </w:rPr>
        <w:t xml:space="preserve"> </w:t>
      </w:r>
      <w:r w:rsidR="00292FD6" w:rsidRPr="00E056B4">
        <w:rPr>
          <w:b/>
          <w:lang w:val="de-DE"/>
        </w:rPr>
        <w:t>–</w:t>
      </w:r>
      <w:r w:rsidRPr="00E056B4">
        <w:rPr>
          <w:b/>
          <w:lang w:val="de-DE"/>
        </w:rPr>
        <w:t xml:space="preserve"> </w:t>
      </w:r>
      <w:r w:rsidRPr="0098511B">
        <w:rPr>
          <w:b/>
          <w:lang w:val="de-DE"/>
        </w:rPr>
        <w:t>Aktenzeichen</w:t>
      </w:r>
      <w:r w:rsidR="00656D26" w:rsidRPr="00E056B4">
        <w:rPr>
          <w:b/>
          <w:lang w:val="de-DE"/>
        </w:rPr>
        <w:t xml:space="preserve"> </w:t>
      </w:r>
      <w:r w:rsidR="00FC786E" w:rsidRPr="00E056B4">
        <w:rPr>
          <w:lang w:val="de-DE"/>
        </w:rPr>
        <w:t xml:space="preserve">– </w:t>
      </w:r>
      <w:r>
        <w:t>номер</w:t>
      </w:r>
      <w:r w:rsidRPr="00E056B4">
        <w:rPr>
          <w:lang w:val="de-DE"/>
        </w:rPr>
        <w:t xml:space="preserve"> </w:t>
      </w:r>
      <w:r>
        <w:t>дела</w:t>
      </w:r>
    </w:p>
    <w:p w:rsidR="00135AFE" w:rsidRPr="00E056B4" w:rsidRDefault="00135AFE" w:rsidP="00E14A4C">
      <w:pPr>
        <w:ind w:left="284" w:hanging="284"/>
        <w:rPr>
          <w:noProof/>
          <w:lang w:val="de-DE"/>
        </w:rPr>
      </w:pPr>
      <w:r w:rsidRPr="00656D26">
        <w:rPr>
          <w:b/>
          <w:noProof/>
          <w:lang w:val="de-DE"/>
        </w:rPr>
        <w:t>B</w:t>
      </w:r>
      <w:r w:rsidRPr="00E056B4">
        <w:rPr>
          <w:b/>
          <w:noProof/>
          <w:lang w:val="de-DE"/>
        </w:rPr>
        <w:t xml:space="preserve"> </w:t>
      </w:r>
      <w:r w:rsidR="00292FD6" w:rsidRPr="00E056B4">
        <w:rPr>
          <w:b/>
          <w:lang w:val="de-DE"/>
        </w:rPr>
        <w:t>–</w:t>
      </w:r>
      <w:r w:rsidRPr="00E056B4">
        <w:rPr>
          <w:b/>
          <w:noProof/>
          <w:lang w:val="de-DE"/>
        </w:rPr>
        <w:t xml:space="preserve"> </w:t>
      </w:r>
      <w:r w:rsidRPr="0098511B">
        <w:rPr>
          <w:b/>
          <w:noProof/>
          <w:lang w:val="de-DE"/>
        </w:rPr>
        <w:t>Bund</w:t>
      </w:r>
      <w:r w:rsidRPr="00E056B4">
        <w:rPr>
          <w:b/>
          <w:noProof/>
          <w:lang w:val="de-DE"/>
        </w:rPr>
        <w:t>(</w:t>
      </w:r>
      <w:r w:rsidRPr="0098511B">
        <w:rPr>
          <w:b/>
          <w:noProof/>
          <w:lang w:val="de-DE"/>
        </w:rPr>
        <w:t>es</w:t>
      </w:r>
      <w:r w:rsidRPr="00E056B4">
        <w:rPr>
          <w:b/>
          <w:noProof/>
          <w:lang w:val="de-DE"/>
        </w:rPr>
        <w:t>)</w:t>
      </w:r>
      <w:r w:rsidR="0098511B">
        <w:rPr>
          <w:noProof/>
          <w:lang w:val="de-DE"/>
        </w:rPr>
        <w:t xml:space="preserve"> </w:t>
      </w:r>
      <w:r>
        <w:rPr>
          <w:noProof/>
        </w:rPr>
        <w:t>федеральный</w:t>
      </w:r>
    </w:p>
    <w:p w:rsidR="00135AFE" w:rsidRPr="00794EEE" w:rsidRDefault="00135AFE" w:rsidP="00E14A4C">
      <w:pPr>
        <w:ind w:left="284" w:hanging="284"/>
        <w:rPr>
          <w:noProof/>
          <w:lang w:val="de-DE"/>
        </w:rPr>
      </w:pPr>
      <w:r w:rsidRPr="00794EEE">
        <w:rPr>
          <w:b/>
          <w:lang w:val="de-DE"/>
        </w:rPr>
        <w:t>begl.</w:t>
      </w:r>
      <w:r w:rsidRPr="00794EEE">
        <w:rPr>
          <w:b/>
          <w:noProof/>
          <w:lang w:val="de-DE"/>
        </w:rPr>
        <w:t xml:space="preserve"> </w:t>
      </w:r>
      <w:r w:rsidR="00292FD6" w:rsidRPr="00794EEE">
        <w:rPr>
          <w:b/>
          <w:lang w:val="de-DE"/>
        </w:rPr>
        <w:t xml:space="preserve">– </w:t>
      </w:r>
      <w:r w:rsidRPr="00794EEE">
        <w:rPr>
          <w:b/>
          <w:lang w:val="de-DE"/>
        </w:rPr>
        <w:t>beglaubigt</w:t>
      </w:r>
      <w:r w:rsidRPr="00794EEE">
        <w:rPr>
          <w:noProof/>
          <w:lang w:val="de-DE"/>
        </w:rPr>
        <w:t xml:space="preserve"> </w:t>
      </w:r>
      <w:r w:rsidR="00FC786E" w:rsidRPr="00794EEE">
        <w:rPr>
          <w:noProof/>
          <w:lang w:val="de-DE"/>
        </w:rPr>
        <w:t xml:space="preserve">– </w:t>
      </w:r>
      <w:r w:rsidRPr="00B471FB">
        <w:t>у</w:t>
      </w:r>
      <w:r w:rsidRPr="00B471FB">
        <w:rPr>
          <w:noProof/>
        </w:rPr>
        <w:t>достоверенный</w:t>
      </w:r>
      <w:r w:rsidRPr="00794EEE">
        <w:rPr>
          <w:noProof/>
          <w:lang w:val="de-DE"/>
        </w:rPr>
        <w:t xml:space="preserve"> </w:t>
      </w:r>
    </w:p>
    <w:p w:rsidR="00135AFE" w:rsidRPr="00794EEE" w:rsidRDefault="00135AFE" w:rsidP="00E14A4C">
      <w:pPr>
        <w:ind w:left="284" w:hanging="284"/>
        <w:rPr>
          <w:noProof/>
          <w:lang w:val="de-DE"/>
        </w:rPr>
      </w:pPr>
      <w:r w:rsidRPr="00794EEE">
        <w:rPr>
          <w:b/>
          <w:lang w:val="de-DE"/>
        </w:rPr>
        <w:t>bes.</w:t>
      </w:r>
      <w:r w:rsidRPr="00794EEE">
        <w:rPr>
          <w:b/>
          <w:noProof/>
          <w:lang w:val="de-DE"/>
        </w:rPr>
        <w:t xml:space="preserve"> </w:t>
      </w:r>
      <w:r w:rsidR="00292FD6" w:rsidRPr="00794EEE">
        <w:rPr>
          <w:b/>
          <w:noProof/>
          <w:lang w:val="de-DE"/>
        </w:rPr>
        <w:t xml:space="preserve">– </w:t>
      </w:r>
      <w:r w:rsidRPr="00794EEE">
        <w:rPr>
          <w:b/>
          <w:lang w:val="de-DE"/>
        </w:rPr>
        <w:t>besonders</w:t>
      </w:r>
      <w:r w:rsidRPr="00794EEE">
        <w:rPr>
          <w:b/>
          <w:noProof/>
          <w:lang w:val="de-DE"/>
        </w:rPr>
        <w:t xml:space="preserve"> </w:t>
      </w:r>
      <w:r w:rsidR="00FC786E" w:rsidRPr="00794EEE">
        <w:rPr>
          <w:noProof/>
          <w:lang w:val="de-DE"/>
        </w:rPr>
        <w:t xml:space="preserve">– </w:t>
      </w:r>
      <w:r w:rsidRPr="00B471FB">
        <w:t>о</w:t>
      </w:r>
      <w:r w:rsidRPr="00B471FB">
        <w:rPr>
          <w:noProof/>
        </w:rPr>
        <w:t>собенно</w:t>
      </w:r>
      <w:r w:rsidRPr="00794EEE">
        <w:rPr>
          <w:noProof/>
          <w:lang w:val="de-DE"/>
        </w:rPr>
        <w:t xml:space="preserve"> </w:t>
      </w:r>
    </w:p>
    <w:p w:rsidR="00135AFE" w:rsidRDefault="00135AFE" w:rsidP="00E14A4C">
      <w:pPr>
        <w:ind w:left="284" w:hanging="284"/>
        <w:rPr>
          <w:noProof/>
          <w:lang w:val="de-DE"/>
        </w:rPr>
      </w:pPr>
      <w:r w:rsidRPr="00794EEE">
        <w:rPr>
          <w:b/>
          <w:lang w:val="de-DE"/>
        </w:rPr>
        <w:t>betr.</w:t>
      </w:r>
      <w:r w:rsidRPr="00794EEE">
        <w:rPr>
          <w:b/>
          <w:noProof/>
          <w:lang w:val="de-DE"/>
        </w:rPr>
        <w:t xml:space="preserve"> </w:t>
      </w:r>
      <w:r w:rsidR="00292FD6" w:rsidRPr="00794EEE">
        <w:rPr>
          <w:b/>
          <w:lang w:val="de-DE"/>
        </w:rPr>
        <w:t xml:space="preserve">– </w:t>
      </w:r>
      <w:r w:rsidRPr="00794EEE">
        <w:rPr>
          <w:b/>
          <w:lang w:val="de-DE"/>
        </w:rPr>
        <w:t>betreffs</w:t>
      </w:r>
      <w:r w:rsidRPr="00794EEE">
        <w:rPr>
          <w:b/>
          <w:noProof/>
          <w:lang w:val="de-DE"/>
        </w:rPr>
        <w:t xml:space="preserve"> </w:t>
      </w:r>
      <w:r w:rsidR="00FC786E" w:rsidRPr="00794EEE">
        <w:rPr>
          <w:noProof/>
          <w:lang w:val="de-DE"/>
        </w:rPr>
        <w:t xml:space="preserve">– </w:t>
      </w:r>
      <w:r>
        <w:rPr>
          <w:noProof/>
        </w:rPr>
        <w:t>относительно</w:t>
      </w:r>
    </w:p>
    <w:p w:rsidR="00135AFE" w:rsidRPr="00794EEE" w:rsidRDefault="00135AFE" w:rsidP="00E14A4C">
      <w:pPr>
        <w:ind w:left="284" w:hanging="284"/>
        <w:rPr>
          <w:noProof/>
          <w:lang w:val="de-DE"/>
        </w:rPr>
      </w:pPr>
      <w:r w:rsidRPr="00656D26">
        <w:rPr>
          <w:b/>
          <w:noProof/>
          <w:lang w:val="de-DE"/>
        </w:rPr>
        <w:t>BGB</w:t>
      </w:r>
      <w:r w:rsidRPr="00794EEE">
        <w:rPr>
          <w:b/>
          <w:noProof/>
          <w:lang w:val="de-DE"/>
        </w:rPr>
        <w:t xml:space="preserve"> </w:t>
      </w:r>
      <w:r w:rsidR="00292FD6" w:rsidRPr="00794EEE">
        <w:rPr>
          <w:b/>
          <w:lang w:val="de-DE"/>
        </w:rPr>
        <w:t>–</w:t>
      </w:r>
      <w:r w:rsidRPr="00794EEE">
        <w:rPr>
          <w:b/>
          <w:noProof/>
          <w:lang w:val="de-DE"/>
        </w:rPr>
        <w:t xml:space="preserve"> </w:t>
      </w:r>
      <w:r w:rsidRPr="0098511B">
        <w:rPr>
          <w:b/>
          <w:noProof/>
          <w:lang w:val="de-DE"/>
        </w:rPr>
        <w:t>Bürgerliches Gesetzbuch</w:t>
      </w:r>
      <w:r w:rsidR="00656D26" w:rsidRPr="00794EEE">
        <w:rPr>
          <w:noProof/>
          <w:lang w:val="de-DE"/>
        </w:rPr>
        <w:t xml:space="preserve"> </w:t>
      </w:r>
      <w:r w:rsidR="00FC786E" w:rsidRPr="00794EEE">
        <w:rPr>
          <w:noProof/>
          <w:lang w:val="de-DE"/>
        </w:rPr>
        <w:t xml:space="preserve">– </w:t>
      </w:r>
      <w:r>
        <w:rPr>
          <w:noProof/>
        </w:rPr>
        <w:t>Гражданский</w:t>
      </w:r>
      <w:r w:rsidRPr="00794EEE">
        <w:rPr>
          <w:noProof/>
          <w:lang w:val="de-DE"/>
        </w:rPr>
        <w:t xml:space="preserve"> </w:t>
      </w:r>
      <w:r>
        <w:rPr>
          <w:noProof/>
        </w:rPr>
        <w:t>кодекс</w:t>
      </w:r>
    </w:p>
    <w:p w:rsidR="00135AFE" w:rsidRDefault="00135AFE" w:rsidP="00E14A4C">
      <w:pPr>
        <w:ind w:left="284" w:hanging="284"/>
        <w:rPr>
          <w:noProof/>
          <w:lang w:val="de-DE"/>
        </w:rPr>
      </w:pPr>
      <w:proofErr w:type="gramStart"/>
      <w:r w:rsidRPr="00656D26">
        <w:rPr>
          <w:b/>
        </w:rPr>
        <w:t>В</w:t>
      </w:r>
      <w:proofErr w:type="gramEnd"/>
      <w:r w:rsidRPr="00656D26">
        <w:rPr>
          <w:b/>
          <w:noProof/>
          <w:lang w:val="de-DE"/>
        </w:rPr>
        <w:t>GH</w:t>
      </w:r>
      <w:r w:rsidRPr="00785D47">
        <w:rPr>
          <w:b/>
          <w:i/>
          <w:noProof/>
        </w:rPr>
        <w:t xml:space="preserve"> </w:t>
      </w:r>
      <w:r w:rsidR="00292FD6">
        <w:rPr>
          <w:b/>
          <w:i/>
        </w:rPr>
        <w:t>–</w:t>
      </w:r>
      <w:r w:rsidRPr="0098511B">
        <w:rPr>
          <w:b/>
          <w:noProof/>
        </w:rPr>
        <w:t xml:space="preserve"> </w:t>
      </w:r>
      <w:r w:rsidRPr="0098511B">
        <w:rPr>
          <w:b/>
          <w:lang w:val="en-US"/>
        </w:rPr>
        <w:t>Bundesgerichtshof</w:t>
      </w:r>
      <w:r w:rsidR="00656D26" w:rsidRPr="0098511B">
        <w:rPr>
          <w:b/>
          <w:noProof/>
        </w:rPr>
        <w:t xml:space="preserve"> </w:t>
      </w:r>
      <w:r w:rsidR="00FC786E" w:rsidRPr="00FC786E">
        <w:rPr>
          <w:noProof/>
        </w:rPr>
        <w:t xml:space="preserve">– </w:t>
      </w:r>
      <w:r w:rsidRPr="00B471FB">
        <w:t>Федеральн</w:t>
      </w:r>
      <w:r w:rsidRPr="00B471FB">
        <w:rPr>
          <w:noProof/>
        </w:rPr>
        <w:t xml:space="preserve">ый </w:t>
      </w:r>
      <w:r>
        <w:t>су</w:t>
      </w:r>
      <w:r w:rsidRPr="00B471FB">
        <w:rPr>
          <w:noProof/>
        </w:rPr>
        <w:t xml:space="preserve">д </w:t>
      </w:r>
      <w:r w:rsidRPr="00B471FB">
        <w:t>(</w:t>
      </w:r>
      <w:r w:rsidRPr="00B471FB">
        <w:rPr>
          <w:noProof/>
        </w:rPr>
        <w:t xml:space="preserve">в </w:t>
      </w:r>
      <w:r w:rsidRPr="00B471FB">
        <w:t>Ф</w:t>
      </w:r>
      <w:r w:rsidRPr="00B471FB">
        <w:rPr>
          <w:noProof/>
        </w:rPr>
        <w:t xml:space="preserve">РГ) </w:t>
      </w:r>
    </w:p>
    <w:p w:rsidR="00785D47" w:rsidRPr="00E056B4" w:rsidRDefault="00785D47" w:rsidP="00E14A4C">
      <w:pPr>
        <w:ind w:left="284" w:hanging="284"/>
        <w:rPr>
          <w:b/>
          <w:noProof/>
          <w:lang w:val="de-DE"/>
        </w:rPr>
      </w:pPr>
      <w:r w:rsidRPr="00785D47">
        <w:rPr>
          <w:b/>
          <w:noProof/>
          <w:lang w:val="de-DE"/>
        </w:rPr>
        <w:t xml:space="preserve">BLZ – Bankleitzahl </w:t>
      </w:r>
      <w:r w:rsidR="00FC786E" w:rsidRPr="00E056B4">
        <w:rPr>
          <w:noProof/>
          <w:lang w:val="de-DE"/>
        </w:rPr>
        <w:t xml:space="preserve">– </w:t>
      </w:r>
      <w:r w:rsidRPr="00785D47">
        <w:rPr>
          <w:noProof/>
        </w:rPr>
        <w:t>код</w:t>
      </w:r>
      <w:r w:rsidRPr="00E056B4">
        <w:rPr>
          <w:noProof/>
          <w:lang w:val="de-DE"/>
        </w:rPr>
        <w:t xml:space="preserve"> </w:t>
      </w:r>
      <w:r w:rsidRPr="00785D47">
        <w:rPr>
          <w:noProof/>
        </w:rPr>
        <w:t>банка</w:t>
      </w:r>
    </w:p>
    <w:p w:rsidR="00135AFE" w:rsidRPr="00E056B4" w:rsidRDefault="00135AFE" w:rsidP="00E14A4C">
      <w:pPr>
        <w:ind w:left="284" w:hanging="284"/>
        <w:rPr>
          <w:noProof/>
          <w:lang w:val="de-DE"/>
        </w:rPr>
      </w:pPr>
      <w:r w:rsidRPr="00E056B4">
        <w:rPr>
          <w:b/>
          <w:noProof/>
          <w:lang w:val="de-DE"/>
        </w:rPr>
        <w:t>B</w:t>
      </w:r>
      <w:r w:rsidRPr="00E056B4">
        <w:rPr>
          <w:b/>
          <w:lang w:val="de-DE"/>
        </w:rPr>
        <w:t>RD</w:t>
      </w:r>
      <w:r w:rsidRPr="00E056B4">
        <w:rPr>
          <w:b/>
          <w:noProof/>
          <w:lang w:val="de-DE"/>
        </w:rPr>
        <w:t xml:space="preserve"> </w:t>
      </w:r>
      <w:r w:rsidR="00292FD6" w:rsidRPr="00E056B4">
        <w:rPr>
          <w:b/>
          <w:lang w:val="de-DE"/>
        </w:rPr>
        <w:t>–</w:t>
      </w:r>
      <w:r w:rsidRPr="00E056B4">
        <w:rPr>
          <w:b/>
          <w:noProof/>
          <w:lang w:val="de-DE"/>
        </w:rPr>
        <w:t xml:space="preserve"> </w:t>
      </w:r>
      <w:r w:rsidRPr="00E056B4">
        <w:rPr>
          <w:b/>
          <w:lang w:val="de-DE"/>
        </w:rPr>
        <w:t>B</w:t>
      </w:r>
      <w:r w:rsidRPr="00E056B4">
        <w:rPr>
          <w:b/>
          <w:noProof/>
          <w:lang w:val="de-DE"/>
        </w:rPr>
        <w:t>unde</w:t>
      </w:r>
      <w:r w:rsidRPr="00E056B4">
        <w:rPr>
          <w:b/>
          <w:lang w:val="de-DE"/>
        </w:rPr>
        <w:t>s</w:t>
      </w:r>
      <w:r w:rsidRPr="00E056B4">
        <w:rPr>
          <w:b/>
          <w:noProof/>
          <w:lang w:val="de-DE"/>
        </w:rPr>
        <w:t xml:space="preserve">republik </w:t>
      </w:r>
      <w:r w:rsidRPr="00E056B4">
        <w:rPr>
          <w:b/>
          <w:lang w:val="de-DE"/>
        </w:rPr>
        <w:t>D</w:t>
      </w:r>
      <w:r w:rsidRPr="00E056B4">
        <w:rPr>
          <w:b/>
          <w:noProof/>
          <w:lang w:val="de-DE"/>
        </w:rPr>
        <w:t>eutschland</w:t>
      </w:r>
      <w:r w:rsidR="00656D26" w:rsidRPr="00E056B4">
        <w:rPr>
          <w:b/>
          <w:noProof/>
          <w:lang w:val="de-DE"/>
        </w:rPr>
        <w:t xml:space="preserve"> </w:t>
      </w:r>
      <w:r w:rsidR="00FC786E" w:rsidRPr="00E056B4">
        <w:rPr>
          <w:noProof/>
          <w:lang w:val="de-DE"/>
        </w:rPr>
        <w:t xml:space="preserve">– </w:t>
      </w:r>
      <w:r w:rsidRPr="00B471FB">
        <w:rPr>
          <w:noProof/>
        </w:rPr>
        <w:t>Федератив</w:t>
      </w:r>
      <w:r w:rsidR="0095050E" w:rsidRPr="00E056B4">
        <w:rPr>
          <w:noProof/>
          <w:lang w:val="de-DE"/>
        </w:rPr>
        <w:softHyphen/>
      </w:r>
      <w:r w:rsidRPr="00B471FB">
        <w:rPr>
          <w:noProof/>
        </w:rPr>
        <w:t>ная</w:t>
      </w:r>
      <w:r w:rsidRPr="00E056B4">
        <w:rPr>
          <w:noProof/>
          <w:lang w:val="de-DE"/>
        </w:rPr>
        <w:t xml:space="preserve"> </w:t>
      </w:r>
      <w:r w:rsidRPr="00B471FB">
        <w:t>р</w:t>
      </w:r>
      <w:r w:rsidRPr="00B471FB">
        <w:rPr>
          <w:noProof/>
        </w:rPr>
        <w:t>еспублика</w:t>
      </w:r>
      <w:r w:rsidRPr="00E056B4">
        <w:rPr>
          <w:noProof/>
          <w:lang w:val="de-DE"/>
        </w:rPr>
        <w:t xml:space="preserve"> </w:t>
      </w:r>
      <w:r w:rsidRPr="00B471FB">
        <w:t>Герман</w:t>
      </w:r>
      <w:r w:rsidRPr="00B471FB">
        <w:rPr>
          <w:noProof/>
        </w:rPr>
        <w:t>ии</w:t>
      </w:r>
      <w:r w:rsidRPr="00E056B4">
        <w:rPr>
          <w:noProof/>
          <w:lang w:val="de-DE"/>
        </w:rPr>
        <w:t xml:space="preserve"> (</w:t>
      </w:r>
      <w:r w:rsidRPr="00B471FB">
        <w:rPr>
          <w:noProof/>
        </w:rPr>
        <w:t>ФРГ</w:t>
      </w:r>
      <w:r w:rsidRPr="00E056B4">
        <w:rPr>
          <w:noProof/>
          <w:lang w:val="de-DE"/>
        </w:rPr>
        <w:t xml:space="preserve">) </w:t>
      </w:r>
    </w:p>
    <w:p w:rsidR="00135AFE" w:rsidRPr="00C3026C" w:rsidRDefault="00135AFE" w:rsidP="00E14A4C">
      <w:pPr>
        <w:ind w:left="284" w:hanging="284"/>
        <w:rPr>
          <w:noProof/>
        </w:rPr>
      </w:pPr>
      <w:r w:rsidRPr="00656D26">
        <w:rPr>
          <w:b/>
          <w:lang w:val="en-US"/>
        </w:rPr>
        <w:t>BtG</w:t>
      </w:r>
      <w:r w:rsidRPr="00E056B4">
        <w:rPr>
          <w:b/>
          <w:noProof/>
        </w:rPr>
        <w:t xml:space="preserve"> </w:t>
      </w:r>
      <w:r w:rsidR="00292FD6">
        <w:rPr>
          <w:b/>
        </w:rPr>
        <w:t>–</w:t>
      </w:r>
      <w:r w:rsidRPr="0098511B">
        <w:rPr>
          <w:b/>
          <w:noProof/>
        </w:rPr>
        <w:t xml:space="preserve"> </w:t>
      </w:r>
      <w:r w:rsidRPr="0098511B">
        <w:rPr>
          <w:b/>
          <w:lang w:val="en-US"/>
        </w:rPr>
        <w:t>Bundesverfa</w:t>
      </w:r>
      <w:r w:rsidRPr="0098511B">
        <w:rPr>
          <w:b/>
          <w:lang w:val="en-US"/>
        </w:rPr>
        <w:t>s</w:t>
      </w:r>
      <w:r w:rsidRPr="0098511B">
        <w:rPr>
          <w:b/>
          <w:lang w:val="en-US"/>
        </w:rPr>
        <w:t>sungsgericht</w:t>
      </w:r>
      <w:r w:rsidR="00656D26" w:rsidRPr="0098511B">
        <w:rPr>
          <w:b/>
          <w:noProof/>
        </w:rPr>
        <w:t xml:space="preserve"> </w:t>
      </w:r>
      <w:r w:rsidR="00FC786E" w:rsidRPr="00FC786E">
        <w:rPr>
          <w:noProof/>
        </w:rPr>
        <w:t xml:space="preserve">– </w:t>
      </w:r>
      <w:r w:rsidRPr="00B471FB">
        <w:lastRenderedPageBreak/>
        <w:t>констит</w:t>
      </w:r>
      <w:r w:rsidRPr="00B471FB">
        <w:rPr>
          <w:noProof/>
        </w:rPr>
        <w:t xml:space="preserve">уционный </w:t>
      </w:r>
      <w:r w:rsidRPr="00B471FB">
        <w:t>с</w:t>
      </w:r>
      <w:r w:rsidRPr="00B471FB">
        <w:rPr>
          <w:noProof/>
        </w:rPr>
        <w:t xml:space="preserve">уд </w:t>
      </w:r>
      <w:r w:rsidRPr="00B471FB">
        <w:t>(</w:t>
      </w:r>
      <w:r w:rsidRPr="00B471FB">
        <w:rPr>
          <w:noProof/>
        </w:rPr>
        <w:t xml:space="preserve">в </w:t>
      </w:r>
      <w:r w:rsidRPr="00B471FB">
        <w:t>Ф</w:t>
      </w:r>
      <w:r w:rsidRPr="00B471FB">
        <w:rPr>
          <w:noProof/>
        </w:rPr>
        <w:t xml:space="preserve">РГ) </w:t>
      </w:r>
    </w:p>
    <w:p w:rsidR="00135AFE" w:rsidRPr="00B471FB" w:rsidRDefault="00135AFE" w:rsidP="00E14A4C">
      <w:pPr>
        <w:ind w:left="284" w:hanging="284"/>
        <w:rPr>
          <w:noProof/>
        </w:rPr>
      </w:pPr>
      <w:proofErr w:type="gramStart"/>
      <w:r w:rsidRPr="00656D26">
        <w:rPr>
          <w:b/>
          <w:lang w:val="en-US"/>
        </w:rPr>
        <w:t>bzw</w:t>
      </w:r>
      <w:proofErr w:type="gramEnd"/>
      <w:r w:rsidRPr="00E056B4">
        <w:rPr>
          <w:b/>
        </w:rPr>
        <w:t>.</w:t>
      </w:r>
      <w:r w:rsidRPr="00E056B4">
        <w:rPr>
          <w:b/>
          <w:noProof/>
        </w:rPr>
        <w:t xml:space="preserve"> </w:t>
      </w:r>
      <w:r w:rsidR="00292FD6">
        <w:rPr>
          <w:b/>
        </w:rPr>
        <w:t xml:space="preserve">– </w:t>
      </w:r>
      <w:r w:rsidRPr="0098511B">
        <w:rPr>
          <w:b/>
          <w:lang w:val="en-US"/>
        </w:rPr>
        <w:t>beziehungsweise</w:t>
      </w:r>
      <w:r w:rsidRPr="00E056B4">
        <w:rPr>
          <w:noProof/>
        </w:rPr>
        <w:t xml:space="preserve"> </w:t>
      </w:r>
      <w:r w:rsidR="00FC786E">
        <w:rPr>
          <w:noProof/>
        </w:rPr>
        <w:t xml:space="preserve">– </w:t>
      </w:r>
      <w:r w:rsidRPr="00B471FB">
        <w:t>и</w:t>
      </w:r>
      <w:r w:rsidRPr="00B471FB">
        <w:rPr>
          <w:noProof/>
        </w:rPr>
        <w:t xml:space="preserve">ли, </w:t>
      </w:r>
      <w:r w:rsidRPr="00B471FB">
        <w:t>и</w:t>
      </w:r>
      <w:r>
        <w:rPr>
          <w:noProof/>
        </w:rPr>
        <w:t xml:space="preserve">наче; </w:t>
      </w:r>
      <w:r w:rsidRPr="00B471FB">
        <w:rPr>
          <w:noProof/>
        </w:rPr>
        <w:t xml:space="preserve">соответственно </w:t>
      </w:r>
    </w:p>
    <w:p w:rsidR="00135AFE" w:rsidRPr="00D066E4" w:rsidRDefault="00135AFE" w:rsidP="00E14A4C">
      <w:pPr>
        <w:ind w:left="284" w:hanging="284"/>
        <w:rPr>
          <w:noProof/>
          <w:lang w:val="de-DE"/>
        </w:rPr>
      </w:pPr>
      <w:r w:rsidRPr="00656D26">
        <w:rPr>
          <w:b/>
          <w:noProof/>
        </w:rPr>
        <w:t>са</w:t>
      </w:r>
      <w:r w:rsidRPr="00B471FB">
        <w:rPr>
          <w:noProof/>
        </w:rPr>
        <w:t>.</w:t>
      </w:r>
      <w:r w:rsidRPr="0098511B">
        <w:rPr>
          <w:b/>
          <w:noProof/>
        </w:rPr>
        <w:t xml:space="preserve"> </w:t>
      </w:r>
      <w:r w:rsidR="00292FD6">
        <w:rPr>
          <w:b/>
        </w:rPr>
        <w:t xml:space="preserve">– </w:t>
      </w:r>
      <w:r w:rsidRPr="0098511B">
        <w:rPr>
          <w:b/>
          <w:lang w:val="en-US"/>
        </w:rPr>
        <w:t>cirka</w:t>
      </w:r>
      <w:r w:rsidRPr="00E056B4">
        <w:rPr>
          <w:b/>
          <w:noProof/>
        </w:rPr>
        <w:t xml:space="preserve"> </w:t>
      </w:r>
      <w:r w:rsidR="00FC786E" w:rsidRPr="00FC786E">
        <w:rPr>
          <w:noProof/>
        </w:rPr>
        <w:t>–</w:t>
      </w:r>
      <w:r w:rsidR="00FC786E">
        <w:rPr>
          <w:b/>
          <w:noProof/>
        </w:rPr>
        <w:t xml:space="preserve"> </w:t>
      </w:r>
      <w:r w:rsidRPr="00B471FB">
        <w:t>о</w:t>
      </w:r>
      <w:r w:rsidRPr="00B471FB">
        <w:rPr>
          <w:noProof/>
        </w:rPr>
        <w:t xml:space="preserve">коло, </w:t>
      </w:r>
      <w:r w:rsidRPr="00B471FB">
        <w:t>п</w:t>
      </w:r>
      <w:r w:rsidRPr="00B471FB">
        <w:rPr>
          <w:noProof/>
        </w:rPr>
        <w:t xml:space="preserve">риблизительно </w:t>
      </w:r>
    </w:p>
    <w:p w:rsidR="00135AFE" w:rsidRPr="00E056B4" w:rsidRDefault="00135AFE" w:rsidP="00E14A4C">
      <w:pPr>
        <w:ind w:left="284" w:hanging="284"/>
        <w:rPr>
          <w:noProof/>
          <w:lang w:val="de-DE"/>
        </w:rPr>
      </w:pPr>
      <w:r w:rsidRPr="00E056B4">
        <w:rPr>
          <w:b/>
          <w:lang w:val="de-DE"/>
        </w:rPr>
        <w:t>C</w:t>
      </w:r>
      <w:r w:rsidRPr="00E056B4">
        <w:rPr>
          <w:b/>
          <w:noProof/>
          <w:lang w:val="de-DE"/>
        </w:rPr>
        <w:t xml:space="preserve">DU </w:t>
      </w:r>
      <w:r w:rsidR="00292FD6" w:rsidRPr="00E056B4">
        <w:rPr>
          <w:b/>
          <w:noProof/>
          <w:lang w:val="de-DE"/>
        </w:rPr>
        <w:t>–</w:t>
      </w:r>
      <w:r w:rsidRPr="00E056B4">
        <w:rPr>
          <w:b/>
          <w:noProof/>
          <w:lang w:val="de-DE"/>
        </w:rPr>
        <w:t xml:space="preserve"> </w:t>
      </w:r>
      <w:r w:rsidRPr="00E056B4">
        <w:rPr>
          <w:b/>
          <w:lang w:val="de-DE"/>
        </w:rPr>
        <w:t>Christlich-Demokratische</w:t>
      </w:r>
      <w:r w:rsidRPr="00E056B4">
        <w:rPr>
          <w:b/>
          <w:noProof/>
          <w:lang w:val="de-DE"/>
        </w:rPr>
        <w:t xml:space="preserve"> </w:t>
      </w:r>
      <w:r w:rsidRPr="00E056B4">
        <w:rPr>
          <w:b/>
          <w:lang w:val="de-DE"/>
        </w:rPr>
        <w:t>Unio</w:t>
      </w:r>
      <w:r w:rsidR="00656D26" w:rsidRPr="00E056B4">
        <w:rPr>
          <w:b/>
          <w:noProof/>
          <w:lang w:val="de-DE"/>
        </w:rPr>
        <w:t>n</w:t>
      </w:r>
      <w:r w:rsidR="00656D26" w:rsidRPr="00E056B4">
        <w:rPr>
          <w:noProof/>
          <w:lang w:val="de-DE"/>
        </w:rPr>
        <w:t xml:space="preserve"> </w:t>
      </w:r>
      <w:r w:rsidR="00FC786E" w:rsidRPr="00E056B4">
        <w:rPr>
          <w:noProof/>
          <w:lang w:val="de-DE"/>
        </w:rPr>
        <w:t xml:space="preserve">– </w:t>
      </w:r>
      <w:r>
        <w:rPr>
          <w:noProof/>
        </w:rPr>
        <w:t>Христианско</w:t>
      </w:r>
      <w:r w:rsidRPr="00E056B4">
        <w:rPr>
          <w:noProof/>
          <w:lang w:val="de-DE"/>
        </w:rPr>
        <w:t>-</w:t>
      </w:r>
      <w:r>
        <w:rPr>
          <w:noProof/>
        </w:rPr>
        <w:t>демократический</w:t>
      </w:r>
      <w:r w:rsidRPr="00E056B4">
        <w:rPr>
          <w:noProof/>
          <w:lang w:val="de-DE"/>
        </w:rPr>
        <w:t xml:space="preserve"> </w:t>
      </w:r>
      <w:r w:rsidRPr="00B471FB">
        <w:rPr>
          <w:noProof/>
        </w:rPr>
        <w:t>союз</w:t>
      </w:r>
      <w:r w:rsidRPr="00E056B4">
        <w:rPr>
          <w:noProof/>
          <w:lang w:val="de-DE"/>
        </w:rPr>
        <w:t xml:space="preserve"> </w:t>
      </w:r>
    </w:p>
    <w:p w:rsidR="00135AFE" w:rsidRPr="00D066E4" w:rsidRDefault="00135AFE" w:rsidP="00E14A4C">
      <w:pPr>
        <w:ind w:left="284" w:hanging="284"/>
        <w:rPr>
          <w:noProof/>
          <w:lang w:val="de-DE"/>
        </w:rPr>
      </w:pPr>
      <w:r w:rsidRPr="00E056B4">
        <w:rPr>
          <w:b/>
          <w:noProof/>
          <w:lang w:val="de-DE"/>
        </w:rPr>
        <w:t xml:space="preserve">DB </w:t>
      </w:r>
      <w:r w:rsidR="00292FD6" w:rsidRPr="00E056B4">
        <w:rPr>
          <w:b/>
          <w:lang w:val="de-DE"/>
        </w:rPr>
        <w:t>–</w:t>
      </w:r>
      <w:r w:rsidRPr="00E056B4">
        <w:rPr>
          <w:b/>
          <w:noProof/>
          <w:lang w:val="de-DE"/>
        </w:rPr>
        <w:t xml:space="preserve"> </w:t>
      </w:r>
      <w:r w:rsidRPr="00E056B4">
        <w:rPr>
          <w:b/>
          <w:lang w:val="de-DE"/>
        </w:rPr>
        <w:t>Durchführungsb</w:t>
      </w:r>
      <w:r w:rsidRPr="00E056B4">
        <w:rPr>
          <w:b/>
          <w:lang w:val="de-DE"/>
        </w:rPr>
        <w:t>e</w:t>
      </w:r>
      <w:r w:rsidRPr="00E056B4">
        <w:rPr>
          <w:b/>
          <w:lang w:val="de-DE"/>
        </w:rPr>
        <w:t>stimmung</w:t>
      </w:r>
      <w:r w:rsidR="00656D26" w:rsidRPr="00E056B4">
        <w:rPr>
          <w:noProof/>
          <w:lang w:val="de-DE"/>
        </w:rPr>
        <w:t xml:space="preserve"> </w:t>
      </w:r>
      <w:r w:rsidR="00FC786E" w:rsidRPr="00E056B4">
        <w:rPr>
          <w:noProof/>
          <w:lang w:val="de-DE"/>
        </w:rPr>
        <w:t>–</w:t>
      </w:r>
      <w:r w:rsidR="00FC786E" w:rsidRPr="00E056B4">
        <w:rPr>
          <w:b/>
          <w:noProof/>
          <w:lang w:val="de-DE"/>
        </w:rPr>
        <w:t xml:space="preserve"> </w:t>
      </w:r>
      <w:r w:rsidRPr="00B471FB">
        <w:t>инс</w:t>
      </w:r>
      <w:r w:rsidRPr="00B471FB">
        <w:rPr>
          <w:noProof/>
        </w:rPr>
        <w:t>трукция</w:t>
      </w:r>
      <w:r w:rsidRPr="00E056B4">
        <w:rPr>
          <w:noProof/>
          <w:lang w:val="de-DE"/>
        </w:rPr>
        <w:t xml:space="preserve"> </w:t>
      </w:r>
      <w:r w:rsidRPr="00B471FB">
        <w:t>п</w:t>
      </w:r>
      <w:r w:rsidRPr="00B471FB">
        <w:rPr>
          <w:noProof/>
        </w:rPr>
        <w:t>о</w:t>
      </w:r>
      <w:r w:rsidRPr="00E056B4">
        <w:rPr>
          <w:noProof/>
          <w:lang w:val="de-DE"/>
        </w:rPr>
        <w:t xml:space="preserve"> </w:t>
      </w:r>
      <w:r w:rsidRPr="00B471FB">
        <w:t>и</w:t>
      </w:r>
      <w:r w:rsidRPr="00B471FB">
        <w:rPr>
          <w:noProof/>
        </w:rPr>
        <w:t>сполнению</w:t>
      </w:r>
    </w:p>
    <w:p w:rsidR="00135AFE" w:rsidRPr="00E056B4" w:rsidRDefault="00135AFE" w:rsidP="00E14A4C">
      <w:pPr>
        <w:ind w:left="284" w:hanging="284"/>
        <w:rPr>
          <w:noProof/>
          <w:lang w:val="de-DE"/>
        </w:rPr>
      </w:pPr>
      <w:r w:rsidRPr="00E056B4">
        <w:rPr>
          <w:b/>
          <w:lang w:val="de-DE"/>
        </w:rPr>
        <w:t>D</w:t>
      </w:r>
      <w:r w:rsidRPr="00E056B4">
        <w:rPr>
          <w:b/>
          <w:noProof/>
          <w:lang w:val="de-DE"/>
        </w:rPr>
        <w:t xml:space="preserve">DR </w:t>
      </w:r>
      <w:r w:rsidR="00292FD6" w:rsidRPr="00E056B4">
        <w:rPr>
          <w:b/>
          <w:lang w:val="de-DE"/>
        </w:rPr>
        <w:t>–</w:t>
      </w:r>
      <w:r w:rsidRPr="00E056B4">
        <w:rPr>
          <w:b/>
          <w:noProof/>
          <w:lang w:val="de-DE"/>
        </w:rPr>
        <w:t xml:space="preserve"> </w:t>
      </w:r>
      <w:r w:rsidRPr="00E056B4">
        <w:rPr>
          <w:b/>
          <w:lang w:val="de-DE"/>
        </w:rPr>
        <w:t>D</w:t>
      </w:r>
      <w:r w:rsidRPr="00E056B4">
        <w:rPr>
          <w:b/>
          <w:noProof/>
          <w:lang w:val="de-DE"/>
        </w:rPr>
        <w:t xml:space="preserve">eutsche </w:t>
      </w:r>
      <w:r w:rsidRPr="00E056B4">
        <w:rPr>
          <w:b/>
          <w:lang w:val="de-DE"/>
        </w:rPr>
        <w:t>Demokrat</w:t>
      </w:r>
      <w:r w:rsidRPr="00E056B4">
        <w:rPr>
          <w:b/>
          <w:lang w:val="de-DE"/>
        </w:rPr>
        <w:t>i</w:t>
      </w:r>
      <w:r w:rsidRPr="00E056B4">
        <w:rPr>
          <w:b/>
          <w:lang w:val="de-DE"/>
        </w:rPr>
        <w:t>sche</w:t>
      </w:r>
      <w:r w:rsidRPr="00E056B4">
        <w:rPr>
          <w:b/>
          <w:noProof/>
          <w:lang w:val="de-DE"/>
        </w:rPr>
        <w:t xml:space="preserve"> </w:t>
      </w:r>
      <w:r w:rsidRPr="00E056B4">
        <w:rPr>
          <w:b/>
          <w:lang w:val="de-DE"/>
        </w:rPr>
        <w:t>Rep</w:t>
      </w:r>
      <w:r w:rsidR="00656D26" w:rsidRPr="00E056B4">
        <w:rPr>
          <w:b/>
          <w:noProof/>
          <w:lang w:val="de-DE"/>
        </w:rPr>
        <w:t xml:space="preserve">ublik </w:t>
      </w:r>
      <w:r w:rsidR="00FC786E" w:rsidRPr="00E056B4">
        <w:rPr>
          <w:noProof/>
          <w:lang w:val="de-DE"/>
        </w:rPr>
        <w:t xml:space="preserve">– </w:t>
      </w:r>
      <w:r w:rsidRPr="00B471FB">
        <w:t>Г</w:t>
      </w:r>
      <w:r w:rsidRPr="00B471FB">
        <w:rPr>
          <w:noProof/>
        </w:rPr>
        <w:t>ерманская</w:t>
      </w:r>
      <w:r w:rsidRPr="00E056B4">
        <w:rPr>
          <w:noProof/>
          <w:lang w:val="de-DE"/>
        </w:rPr>
        <w:t xml:space="preserve"> </w:t>
      </w:r>
      <w:r w:rsidRPr="00B471FB">
        <w:t>Д</w:t>
      </w:r>
      <w:r>
        <w:rPr>
          <w:noProof/>
        </w:rPr>
        <w:t>емократическая</w:t>
      </w:r>
      <w:r w:rsidRPr="00E056B4">
        <w:rPr>
          <w:noProof/>
          <w:lang w:val="de-DE"/>
        </w:rPr>
        <w:t xml:space="preserve"> </w:t>
      </w:r>
      <w:r w:rsidRPr="00B471FB">
        <w:t>Р</w:t>
      </w:r>
      <w:r w:rsidRPr="00B471FB">
        <w:rPr>
          <w:noProof/>
        </w:rPr>
        <w:t>еспублика</w:t>
      </w:r>
      <w:r w:rsidRPr="00E056B4">
        <w:rPr>
          <w:noProof/>
          <w:lang w:val="de-DE"/>
        </w:rPr>
        <w:t xml:space="preserve"> </w:t>
      </w:r>
      <w:r w:rsidRPr="00E056B4">
        <w:rPr>
          <w:lang w:val="de-DE"/>
        </w:rPr>
        <w:t>(</w:t>
      </w:r>
      <w:r w:rsidRPr="00B471FB">
        <w:rPr>
          <w:noProof/>
        </w:rPr>
        <w:t>ГДР</w:t>
      </w:r>
      <w:r w:rsidRPr="00E056B4">
        <w:rPr>
          <w:noProof/>
          <w:lang w:val="de-DE"/>
        </w:rPr>
        <w:t xml:space="preserve">) </w:t>
      </w:r>
    </w:p>
    <w:p w:rsidR="00135AFE" w:rsidRPr="00B471FB" w:rsidRDefault="00135AFE" w:rsidP="00E14A4C">
      <w:pPr>
        <w:ind w:left="284" w:hanging="284"/>
        <w:rPr>
          <w:noProof/>
        </w:rPr>
      </w:pPr>
      <w:proofErr w:type="gramStart"/>
      <w:r w:rsidRPr="00656D26">
        <w:rPr>
          <w:b/>
          <w:lang w:val="en-US"/>
        </w:rPr>
        <w:t>dgl</w:t>
      </w:r>
      <w:proofErr w:type="gramEnd"/>
      <w:r w:rsidRPr="00E056B4">
        <w:rPr>
          <w:b/>
        </w:rPr>
        <w:t>.</w:t>
      </w:r>
      <w:r w:rsidRPr="00E056B4">
        <w:rPr>
          <w:b/>
          <w:noProof/>
        </w:rPr>
        <w:t xml:space="preserve"> </w:t>
      </w:r>
      <w:r w:rsidR="00292FD6">
        <w:rPr>
          <w:b/>
        </w:rPr>
        <w:t xml:space="preserve">– </w:t>
      </w:r>
      <w:r w:rsidRPr="0098511B">
        <w:rPr>
          <w:b/>
          <w:lang w:val="en-US"/>
        </w:rPr>
        <w:t>dergleichen</w:t>
      </w:r>
      <w:r w:rsidRPr="00E056B4">
        <w:rPr>
          <w:noProof/>
        </w:rPr>
        <w:t xml:space="preserve"> </w:t>
      </w:r>
      <w:r w:rsidR="00FC786E">
        <w:rPr>
          <w:noProof/>
        </w:rPr>
        <w:t xml:space="preserve">– </w:t>
      </w:r>
      <w:proofErr w:type="gramStart"/>
      <w:r w:rsidRPr="00B471FB">
        <w:t>п</w:t>
      </w:r>
      <w:r w:rsidRPr="00B471FB">
        <w:rPr>
          <w:noProof/>
        </w:rPr>
        <w:t>одобный</w:t>
      </w:r>
      <w:proofErr w:type="gramEnd"/>
      <w:r w:rsidRPr="00B471FB">
        <w:rPr>
          <w:noProof/>
        </w:rPr>
        <w:t xml:space="preserve"> </w:t>
      </w:r>
      <w:r w:rsidRPr="00B471FB">
        <w:t>т</w:t>
      </w:r>
      <w:r w:rsidRPr="00B471FB">
        <w:rPr>
          <w:noProof/>
        </w:rPr>
        <w:t xml:space="preserve">ому, </w:t>
      </w:r>
      <w:r w:rsidRPr="00B471FB">
        <w:t>так</w:t>
      </w:r>
      <w:r w:rsidRPr="00B471FB">
        <w:rPr>
          <w:noProof/>
        </w:rPr>
        <w:t xml:space="preserve">ого </w:t>
      </w:r>
      <w:r w:rsidRPr="00B471FB">
        <w:t>р</w:t>
      </w:r>
      <w:r w:rsidRPr="00B471FB">
        <w:rPr>
          <w:noProof/>
        </w:rPr>
        <w:t xml:space="preserve">ода </w:t>
      </w:r>
    </w:p>
    <w:p w:rsidR="00135AFE" w:rsidRPr="00C3026C" w:rsidRDefault="00656D26" w:rsidP="00E14A4C">
      <w:pPr>
        <w:ind w:left="284" w:hanging="284"/>
        <w:rPr>
          <w:noProof/>
        </w:rPr>
      </w:pPr>
      <w:r>
        <w:rPr>
          <w:b/>
          <w:noProof/>
          <w:lang w:val="en-US"/>
        </w:rPr>
        <w:t>d</w:t>
      </w:r>
      <w:r w:rsidRPr="00E056B4">
        <w:rPr>
          <w:b/>
          <w:noProof/>
        </w:rPr>
        <w:t>.</w:t>
      </w:r>
      <w:r w:rsidR="007C0BA6">
        <w:rPr>
          <w:b/>
          <w:noProof/>
        </w:rPr>
        <w:t xml:space="preserve"> </w:t>
      </w:r>
      <w:r>
        <w:rPr>
          <w:b/>
          <w:noProof/>
          <w:lang w:val="de-DE"/>
        </w:rPr>
        <w:t>h</w:t>
      </w:r>
      <w:r w:rsidR="00135AFE" w:rsidRPr="00E056B4">
        <w:rPr>
          <w:b/>
          <w:noProof/>
        </w:rPr>
        <w:t xml:space="preserve">. </w:t>
      </w:r>
      <w:r w:rsidR="00292FD6">
        <w:rPr>
          <w:b/>
        </w:rPr>
        <w:t xml:space="preserve">– </w:t>
      </w:r>
      <w:r w:rsidR="00135AFE" w:rsidRPr="0098511B">
        <w:rPr>
          <w:b/>
          <w:lang w:val="en-US"/>
        </w:rPr>
        <w:t>d</w:t>
      </w:r>
      <w:r w:rsidR="00135AFE" w:rsidRPr="0098511B">
        <w:rPr>
          <w:b/>
          <w:noProof/>
          <w:lang w:val="en-US"/>
        </w:rPr>
        <w:t>as</w:t>
      </w:r>
      <w:r w:rsidR="00135AFE" w:rsidRPr="00E056B4">
        <w:rPr>
          <w:b/>
          <w:noProof/>
        </w:rPr>
        <w:t xml:space="preserve"> </w:t>
      </w:r>
      <w:r w:rsidR="00135AFE" w:rsidRPr="0098511B">
        <w:rPr>
          <w:b/>
          <w:lang w:val="en-US"/>
        </w:rPr>
        <w:t>h</w:t>
      </w:r>
      <w:r w:rsidRPr="0098511B">
        <w:rPr>
          <w:b/>
          <w:noProof/>
          <w:lang w:val="en-US"/>
        </w:rPr>
        <w:t>ei</w:t>
      </w:r>
      <w:r w:rsidRPr="00E056B4">
        <w:rPr>
          <w:b/>
          <w:noProof/>
        </w:rPr>
        <w:t>ß</w:t>
      </w:r>
      <w:r w:rsidRPr="0098511B">
        <w:rPr>
          <w:b/>
          <w:noProof/>
          <w:lang w:val="en-US"/>
        </w:rPr>
        <w:t>t</w:t>
      </w:r>
      <w:r w:rsidRPr="00E056B4">
        <w:rPr>
          <w:noProof/>
        </w:rPr>
        <w:t xml:space="preserve"> </w:t>
      </w:r>
      <w:r w:rsidR="00FC786E">
        <w:rPr>
          <w:noProof/>
        </w:rPr>
        <w:t xml:space="preserve">– </w:t>
      </w:r>
      <w:r w:rsidR="00135AFE" w:rsidRPr="00B471FB">
        <w:t>т</w:t>
      </w:r>
      <w:r w:rsidR="00135AFE" w:rsidRPr="00B471FB">
        <w:rPr>
          <w:noProof/>
        </w:rPr>
        <w:t xml:space="preserve">о </w:t>
      </w:r>
      <w:r w:rsidR="00135AFE" w:rsidRPr="00B471FB">
        <w:t>е</w:t>
      </w:r>
      <w:r w:rsidR="00135AFE" w:rsidRPr="00B471FB">
        <w:rPr>
          <w:noProof/>
        </w:rPr>
        <w:t xml:space="preserve">сть; </w:t>
      </w:r>
      <w:r w:rsidR="00135AFE" w:rsidRPr="00B471FB">
        <w:t>э</w:t>
      </w:r>
      <w:r w:rsidR="00135AFE" w:rsidRPr="00B471FB">
        <w:rPr>
          <w:noProof/>
        </w:rPr>
        <w:t xml:space="preserve">то </w:t>
      </w:r>
      <w:r w:rsidR="00135AFE" w:rsidRPr="00B471FB">
        <w:t>о</w:t>
      </w:r>
      <w:r w:rsidR="00135AFE" w:rsidRPr="00B471FB">
        <w:rPr>
          <w:noProof/>
        </w:rPr>
        <w:t xml:space="preserve">значает </w:t>
      </w:r>
    </w:p>
    <w:p w:rsidR="00135AFE" w:rsidRPr="00C3026C" w:rsidRDefault="00135AFE" w:rsidP="00E14A4C">
      <w:pPr>
        <w:ind w:left="284" w:hanging="284"/>
        <w:rPr>
          <w:noProof/>
        </w:rPr>
      </w:pPr>
      <w:r w:rsidRPr="00656D26">
        <w:rPr>
          <w:b/>
          <w:lang w:val="en-US"/>
        </w:rPr>
        <w:t>d</w:t>
      </w:r>
      <w:r w:rsidRPr="00656D26">
        <w:rPr>
          <w:b/>
        </w:rPr>
        <w:t>.</w:t>
      </w:r>
      <w:r w:rsidR="007C0BA6">
        <w:rPr>
          <w:b/>
        </w:rPr>
        <w:t xml:space="preserve"> </w:t>
      </w:r>
      <w:r w:rsidRPr="00656D26">
        <w:rPr>
          <w:b/>
          <w:lang w:val="de-DE"/>
        </w:rPr>
        <w:t>i</w:t>
      </w:r>
      <w:r w:rsidRPr="00656D26">
        <w:rPr>
          <w:b/>
          <w:noProof/>
        </w:rPr>
        <w:t>.</w:t>
      </w:r>
      <w:r w:rsidRPr="00B471FB">
        <w:rPr>
          <w:noProof/>
        </w:rPr>
        <w:t xml:space="preserve"> </w:t>
      </w:r>
      <w:r w:rsidR="00292FD6">
        <w:rPr>
          <w:b/>
        </w:rPr>
        <w:t xml:space="preserve">– </w:t>
      </w:r>
      <w:r w:rsidRPr="0098511B">
        <w:rPr>
          <w:b/>
          <w:lang w:val="en-US"/>
        </w:rPr>
        <w:t>d</w:t>
      </w:r>
      <w:r w:rsidRPr="0098511B">
        <w:rPr>
          <w:b/>
          <w:noProof/>
          <w:lang w:val="en-US"/>
        </w:rPr>
        <w:t>as</w:t>
      </w:r>
      <w:r w:rsidRPr="00E056B4">
        <w:rPr>
          <w:b/>
          <w:noProof/>
        </w:rPr>
        <w:t xml:space="preserve"> </w:t>
      </w:r>
      <w:proofErr w:type="gramStart"/>
      <w:r w:rsidRPr="0098511B">
        <w:rPr>
          <w:b/>
          <w:lang w:val="en-US"/>
        </w:rPr>
        <w:t>i</w:t>
      </w:r>
      <w:r w:rsidRPr="0098511B">
        <w:rPr>
          <w:b/>
          <w:noProof/>
          <w:lang w:val="en-US"/>
        </w:rPr>
        <w:t>st</w:t>
      </w:r>
      <w:proofErr w:type="gramEnd"/>
      <w:r w:rsidRPr="00E056B4">
        <w:rPr>
          <w:noProof/>
        </w:rPr>
        <w:t xml:space="preserve"> </w:t>
      </w:r>
      <w:r w:rsidR="00FC786E">
        <w:rPr>
          <w:noProof/>
        </w:rPr>
        <w:t xml:space="preserve">– </w:t>
      </w:r>
      <w:r w:rsidRPr="00B471FB">
        <w:t>т</w:t>
      </w:r>
      <w:r w:rsidRPr="00B471FB">
        <w:rPr>
          <w:noProof/>
        </w:rPr>
        <w:t xml:space="preserve">о </w:t>
      </w:r>
      <w:r w:rsidRPr="00B471FB">
        <w:t>е</w:t>
      </w:r>
      <w:r w:rsidRPr="00B471FB">
        <w:rPr>
          <w:noProof/>
        </w:rPr>
        <w:t xml:space="preserve">сть </w:t>
      </w:r>
      <w:r w:rsidRPr="00B471FB">
        <w:t>(</w:t>
      </w:r>
      <w:r w:rsidRPr="00B471FB">
        <w:rPr>
          <w:noProof/>
        </w:rPr>
        <w:t xml:space="preserve">т. </w:t>
      </w:r>
      <w:r w:rsidRPr="00B471FB">
        <w:t>е</w:t>
      </w:r>
      <w:r w:rsidRPr="00B471FB">
        <w:rPr>
          <w:noProof/>
        </w:rPr>
        <w:t xml:space="preserve">.) </w:t>
      </w:r>
    </w:p>
    <w:p w:rsidR="00135AFE" w:rsidRPr="00480881" w:rsidRDefault="00135AFE" w:rsidP="00E14A4C">
      <w:pPr>
        <w:ind w:left="284" w:hanging="284"/>
        <w:rPr>
          <w:noProof/>
        </w:rPr>
      </w:pPr>
      <w:r w:rsidRPr="00656D26">
        <w:rPr>
          <w:b/>
          <w:lang w:val="de-DE"/>
        </w:rPr>
        <w:t>d</w:t>
      </w:r>
      <w:r w:rsidRPr="00E056B4">
        <w:rPr>
          <w:b/>
        </w:rPr>
        <w:t>.</w:t>
      </w:r>
      <w:r w:rsidR="007C0BA6">
        <w:rPr>
          <w:b/>
        </w:rPr>
        <w:t xml:space="preserve"> </w:t>
      </w:r>
      <w:r w:rsidRPr="00656D26">
        <w:rPr>
          <w:b/>
          <w:lang w:val="en-US"/>
        </w:rPr>
        <w:t>J</w:t>
      </w:r>
      <w:r w:rsidRPr="00E056B4">
        <w:rPr>
          <w:b/>
          <w:noProof/>
        </w:rPr>
        <w:t xml:space="preserve">. </w:t>
      </w:r>
      <w:r w:rsidR="00292FD6">
        <w:rPr>
          <w:b/>
        </w:rPr>
        <w:t xml:space="preserve">– </w:t>
      </w:r>
      <w:r w:rsidRPr="0098511B">
        <w:rPr>
          <w:b/>
          <w:lang w:val="en-US"/>
        </w:rPr>
        <w:t>dieses</w:t>
      </w:r>
      <w:r w:rsidRPr="00E056B4">
        <w:rPr>
          <w:b/>
          <w:noProof/>
        </w:rPr>
        <w:t xml:space="preserve"> </w:t>
      </w:r>
      <w:r w:rsidRPr="0098511B">
        <w:rPr>
          <w:b/>
          <w:lang w:val="en-US"/>
        </w:rPr>
        <w:t>Jahres</w:t>
      </w:r>
      <w:r w:rsidR="00656D26" w:rsidRPr="00E056B4">
        <w:rPr>
          <w:noProof/>
        </w:rPr>
        <w:t xml:space="preserve"> </w:t>
      </w:r>
      <w:r w:rsidR="00FC786E" w:rsidRPr="00FC786E">
        <w:rPr>
          <w:noProof/>
        </w:rPr>
        <w:t>–</w:t>
      </w:r>
      <w:r w:rsidR="00FC786E">
        <w:rPr>
          <w:b/>
          <w:noProof/>
        </w:rPr>
        <w:t xml:space="preserve"> </w:t>
      </w:r>
      <w:r w:rsidRPr="00B471FB">
        <w:t>э</w:t>
      </w:r>
      <w:r w:rsidRPr="00B471FB">
        <w:rPr>
          <w:noProof/>
        </w:rPr>
        <w:t xml:space="preserve">того </w:t>
      </w:r>
      <w:r w:rsidRPr="00B471FB">
        <w:t>(</w:t>
      </w:r>
      <w:r>
        <w:rPr>
          <w:noProof/>
        </w:rPr>
        <w:t xml:space="preserve">текущего) </w:t>
      </w:r>
      <w:r w:rsidRPr="00B471FB">
        <w:rPr>
          <w:noProof/>
        </w:rPr>
        <w:t xml:space="preserve">года </w:t>
      </w:r>
    </w:p>
    <w:p w:rsidR="00135AFE" w:rsidRPr="00C3026C" w:rsidRDefault="00135AFE" w:rsidP="00E14A4C">
      <w:pPr>
        <w:ind w:left="284" w:hanging="284"/>
        <w:rPr>
          <w:noProof/>
        </w:rPr>
      </w:pPr>
      <w:r w:rsidRPr="00656D26">
        <w:rPr>
          <w:b/>
          <w:noProof/>
          <w:lang w:val="en-US"/>
        </w:rPr>
        <w:t>DPA</w:t>
      </w:r>
      <w:r w:rsidRPr="00E056B4">
        <w:rPr>
          <w:b/>
          <w:noProof/>
        </w:rPr>
        <w:t xml:space="preserve"> </w:t>
      </w:r>
      <w:r w:rsidR="00292FD6">
        <w:rPr>
          <w:b/>
        </w:rPr>
        <w:t>–</w:t>
      </w:r>
      <w:r w:rsidRPr="0098511B">
        <w:rPr>
          <w:b/>
          <w:noProof/>
        </w:rPr>
        <w:t xml:space="preserve"> </w:t>
      </w:r>
      <w:r w:rsidRPr="0098511B">
        <w:rPr>
          <w:b/>
          <w:lang w:val="en-US"/>
        </w:rPr>
        <w:t>Deutscher</w:t>
      </w:r>
      <w:r w:rsidRPr="00E056B4">
        <w:rPr>
          <w:b/>
          <w:noProof/>
        </w:rPr>
        <w:t xml:space="preserve"> </w:t>
      </w:r>
      <w:r w:rsidRPr="0098511B">
        <w:rPr>
          <w:b/>
          <w:lang w:val="en-US"/>
        </w:rPr>
        <w:t>Perso</w:t>
      </w:r>
      <w:r w:rsidRPr="0098511B">
        <w:rPr>
          <w:b/>
          <w:lang w:val="en-US"/>
        </w:rPr>
        <w:t>n</w:t>
      </w:r>
      <w:r w:rsidRPr="0098511B">
        <w:rPr>
          <w:b/>
          <w:lang w:val="en-US"/>
        </w:rPr>
        <w:t>alausweis</w:t>
      </w:r>
      <w:r w:rsidR="00656D26" w:rsidRPr="00E056B4">
        <w:rPr>
          <w:b/>
          <w:noProof/>
        </w:rPr>
        <w:t xml:space="preserve"> </w:t>
      </w:r>
      <w:r w:rsidR="00FC786E" w:rsidRPr="00FC786E">
        <w:rPr>
          <w:noProof/>
        </w:rPr>
        <w:t>–</w:t>
      </w:r>
      <w:r w:rsidR="00FC786E">
        <w:rPr>
          <w:b/>
          <w:noProof/>
        </w:rPr>
        <w:t xml:space="preserve"> </w:t>
      </w:r>
      <w:r w:rsidRPr="00B471FB">
        <w:t>нем</w:t>
      </w:r>
      <w:r w:rsidRPr="00B471FB">
        <w:rPr>
          <w:noProof/>
        </w:rPr>
        <w:t xml:space="preserve">ецкое </w:t>
      </w:r>
      <w:r w:rsidRPr="00B471FB">
        <w:t>у</w:t>
      </w:r>
      <w:r w:rsidRPr="00B471FB">
        <w:rPr>
          <w:noProof/>
        </w:rPr>
        <w:t xml:space="preserve">достоверение </w:t>
      </w:r>
      <w:r w:rsidRPr="00B471FB">
        <w:t>л</w:t>
      </w:r>
      <w:r w:rsidRPr="00B471FB">
        <w:rPr>
          <w:noProof/>
        </w:rPr>
        <w:t xml:space="preserve">ичности </w:t>
      </w:r>
    </w:p>
    <w:p w:rsidR="00135AFE" w:rsidRPr="00B471FB" w:rsidRDefault="00135AFE" w:rsidP="00E14A4C">
      <w:pPr>
        <w:ind w:left="284" w:hanging="284"/>
        <w:rPr>
          <w:noProof/>
        </w:rPr>
      </w:pPr>
      <w:r w:rsidRPr="00656D26">
        <w:rPr>
          <w:b/>
          <w:lang w:val="de-DE"/>
        </w:rPr>
        <w:t>d</w:t>
      </w:r>
      <w:r w:rsidRPr="00E056B4">
        <w:rPr>
          <w:b/>
        </w:rPr>
        <w:t>.</w:t>
      </w:r>
      <w:r w:rsidR="007C0BA6">
        <w:rPr>
          <w:b/>
        </w:rPr>
        <w:t xml:space="preserve"> </w:t>
      </w:r>
      <w:r w:rsidRPr="00656D26">
        <w:rPr>
          <w:b/>
          <w:lang w:val="en-US"/>
        </w:rPr>
        <w:t>s</w:t>
      </w:r>
      <w:r w:rsidRPr="00E056B4">
        <w:rPr>
          <w:b/>
          <w:noProof/>
        </w:rPr>
        <w:t xml:space="preserve">. </w:t>
      </w:r>
      <w:r w:rsidR="00292FD6">
        <w:rPr>
          <w:b/>
          <w:noProof/>
        </w:rPr>
        <w:t xml:space="preserve">– </w:t>
      </w:r>
      <w:r w:rsidRPr="0098511B">
        <w:rPr>
          <w:b/>
          <w:lang w:val="en-US"/>
        </w:rPr>
        <w:t>d</w:t>
      </w:r>
      <w:r w:rsidRPr="0098511B">
        <w:rPr>
          <w:b/>
          <w:noProof/>
          <w:lang w:val="en-US"/>
        </w:rPr>
        <w:t>as</w:t>
      </w:r>
      <w:r w:rsidRPr="00E056B4">
        <w:rPr>
          <w:b/>
          <w:noProof/>
        </w:rPr>
        <w:t xml:space="preserve"> </w:t>
      </w:r>
      <w:r w:rsidRPr="0098511B">
        <w:rPr>
          <w:b/>
          <w:lang w:val="en-US"/>
        </w:rPr>
        <w:t>sind</w:t>
      </w:r>
      <w:r w:rsidR="00656D26" w:rsidRPr="00E056B4">
        <w:rPr>
          <w:b/>
          <w:noProof/>
        </w:rPr>
        <w:t xml:space="preserve"> </w:t>
      </w:r>
      <w:r w:rsidR="00FC786E" w:rsidRPr="00FC786E">
        <w:rPr>
          <w:noProof/>
        </w:rPr>
        <w:t xml:space="preserve">– </w:t>
      </w:r>
      <w:r w:rsidRPr="00B471FB">
        <w:t>к</w:t>
      </w:r>
      <w:r w:rsidRPr="00B471FB">
        <w:rPr>
          <w:noProof/>
        </w:rPr>
        <w:t xml:space="preserve">ак-то </w:t>
      </w:r>
      <w:r w:rsidRPr="00B471FB">
        <w:t>(</w:t>
      </w:r>
      <w:r w:rsidRPr="00B471FB">
        <w:rPr>
          <w:noProof/>
        </w:rPr>
        <w:t xml:space="preserve">при </w:t>
      </w:r>
      <w:r w:rsidRPr="00B471FB">
        <w:t>перечисл</w:t>
      </w:r>
      <w:r w:rsidR="002C0955">
        <w:rPr>
          <w:noProof/>
        </w:rPr>
        <w:t>ении</w:t>
      </w:r>
      <w:r w:rsidRPr="00B471FB">
        <w:t>)</w:t>
      </w:r>
      <w:r w:rsidRPr="00B471FB">
        <w:rPr>
          <w:noProof/>
        </w:rPr>
        <w:t xml:space="preserve"> </w:t>
      </w:r>
    </w:p>
    <w:p w:rsidR="00135AFE" w:rsidRPr="00E056B4" w:rsidRDefault="00135AFE" w:rsidP="00E14A4C">
      <w:pPr>
        <w:ind w:left="284" w:hanging="284"/>
      </w:pPr>
      <w:r w:rsidRPr="00656D26">
        <w:rPr>
          <w:b/>
          <w:bCs/>
          <w:lang w:val="en-US"/>
        </w:rPr>
        <w:t>DVP</w:t>
      </w:r>
      <w:r w:rsidRPr="00E056B4">
        <w:rPr>
          <w:b/>
          <w:bCs/>
          <w:noProof/>
        </w:rPr>
        <w:t xml:space="preserve"> </w:t>
      </w:r>
      <w:r w:rsidR="00292FD6">
        <w:rPr>
          <w:b/>
          <w:bCs/>
        </w:rPr>
        <w:t>–</w:t>
      </w:r>
      <w:r w:rsidRPr="0098511B">
        <w:rPr>
          <w:b/>
          <w:bCs/>
          <w:noProof/>
        </w:rPr>
        <w:t xml:space="preserve"> </w:t>
      </w:r>
      <w:r w:rsidRPr="0098511B">
        <w:rPr>
          <w:b/>
          <w:lang w:val="en-US"/>
        </w:rPr>
        <w:t>D</w:t>
      </w:r>
      <w:r w:rsidRPr="0098511B">
        <w:rPr>
          <w:b/>
          <w:noProof/>
          <w:lang w:val="en-US"/>
        </w:rPr>
        <w:t>eutsche</w:t>
      </w:r>
      <w:r w:rsidRPr="00E056B4">
        <w:rPr>
          <w:b/>
          <w:noProof/>
        </w:rPr>
        <w:t xml:space="preserve"> </w:t>
      </w:r>
      <w:r w:rsidRPr="0098511B">
        <w:rPr>
          <w:b/>
          <w:lang w:val="de-DE"/>
        </w:rPr>
        <w:t>Volks</w:t>
      </w:r>
      <w:r w:rsidRPr="0098511B">
        <w:rPr>
          <w:b/>
        </w:rPr>
        <w:t>р</w:t>
      </w:r>
      <w:r w:rsidRPr="0098511B">
        <w:rPr>
          <w:b/>
          <w:lang w:val="de-DE"/>
        </w:rPr>
        <w:t>ol</w:t>
      </w:r>
      <w:r w:rsidRPr="0098511B">
        <w:rPr>
          <w:b/>
          <w:noProof/>
          <w:lang w:val="de-DE"/>
        </w:rPr>
        <w:t>izei</w:t>
      </w:r>
      <w:r w:rsidRPr="0098511B">
        <w:rPr>
          <w:b/>
          <w:noProof/>
        </w:rPr>
        <w:t xml:space="preserve"> </w:t>
      </w:r>
      <w:r w:rsidR="00FC786E" w:rsidRPr="00FC786E">
        <w:rPr>
          <w:noProof/>
        </w:rPr>
        <w:t>–</w:t>
      </w:r>
      <w:r w:rsidR="00FC786E">
        <w:rPr>
          <w:b/>
          <w:noProof/>
        </w:rPr>
        <w:t xml:space="preserve"> </w:t>
      </w:r>
      <w:r w:rsidRPr="00B471FB">
        <w:t>немецк</w:t>
      </w:r>
      <w:r w:rsidRPr="00B471FB">
        <w:rPr>
          <w:noProof/>
        </w:rPr>
        <w:t xml:space="preserve">ая народная </w:t>
      </w:r>
      <w:r w:rsidRPr="00B471FB">
        <w:t>п</w:t>
      </w:r>
      <w:r w:rsidRPr="00B471FB">
        <w:rPr>
          <w:noProof/>
        </w:rPr>
        <w:t xml:space="preserve">олиция </w:t>
      </w:r>
    </w:p>
    <w:p w:rsidR="00135AFE" w:rsidRPr="00B471FB" w:rsidRDefault="00135AFE" w:rsidP="00E14A4C">
      <w:pPr>
        <w:ind w:left="284" w:hanging="284"/>
        <w:rPr>
          <w:noProof/>
        </w:rPr>
      </w:pPr>
      <w:r w:rsidRPr="00656D26">
        <w:rPr>
          <w:b/>
          <w:noProof/>
        </w:rPr>
        <w:lastRenderedPageBreak/>
        <w:t>ЕВ</w:t>
      </w:r>
      <w:r w:rsidRPr="0098511B">
        <w:rPr>
          <w:b/>
          <w:noProof/>
        </w:rPr>
        <w:t xml:space="preserve"> </w:t>
      </w:r>
      <w:r w:rsidR="00292FD6">
        <w:rPr>
          <w:b/>
        </w:rPr>
        <w:t>–</w:t>
      </w:r>
      <w:r w:rsidRPr="0098511B">
        <w:rPr>
          <w:b/>
          <w:noProof/>
        </w:rPr>
        <w:t xml:space="preserve"> </w:t>
      </w:r>
      <w:r w:rsidRPr="0098511B">
        <w:rPr>
          <w:b/>
          <w:lang w:val="en-US"/>
        </w:rPr>
        <w:t>Eigener</w:t>
      </w:r>
      <w:r w:rsidRPr="00E056B4">
        <w:rPr>
          <w:b/>
          <w:noProof/>
        </w:rPr>
        <w:t xml:space="preserve"> </w:t>
      </w:r>
      <w:r w:rsidRPr="0098511B">
        <w:rPr>
          <w:b/>
          <w:lang w:val="en-US"/>
        </w:rPr>
        <w:t>Berichters</w:t>
      </w:r>
      <w:r w:rsidRPr="0098511B">
        <w:rPr>
          <w:b/>
          <w:noProof/>
          <w:lang w:val="en-US"/>
        </w:rPr>
        <w:t>tatter</w:t>
      </w:r>
      <w:r w:rsidRPr="00E056B4">
        <w:rPr>
          <w:noProof/>
        </w:rPr>
        <w:t xml:space="preserve"> </w:t>
      </w:r>
      <w:r w:rsidR="00FC786E">
        <w:rPr>
          <w:noProof/>
        </w:rPr>
        <w:t xml:space="preserve">– </w:t>
      </w:r>
      <w:r w:rsidRPr="00B471FB">
        <w:rPr>
          <w:noProof/>
        </w:rPr>
        <w:t xml:space="preserve">от </w:t>
      </w:r>
      <w:r w:rsidRPr="00B471FB">
        <w:t>с</w:t>
      </w:r>
      <w:r w:rsidRPr="00B471FB">
        <w:rPr>
          <w:noProof/>
        </w:rPr>
        <w:t xml:space="preserve">обственного </w:t>
      </w:r>
      <w:r w:rsidRPr="00B471FB">
        <w:t>корреспонд</w:t>
      </w:r>
      <w:r w:rsidRPr="00B471FB">
        <w:rPr>
          <w:noProof/>
        </w:rPr>
        <w:t xml:space="preserve">ента </w:t>
      </w:r>
    </w:p>
    <w:p w:rsidR="00135AFE" w:rsidRPr="00B471FB" w:rsidRDefault="00135AFE" w:rsidP="00E14A4C">
      <w:pPr>
        <w:ind w:left="284" w:hanging="284"/>
        <w:rPr>
          <w:noProof/>
        </w:rPr>
      </w:pPr>
      <w:proofErr w:type="gramStart"/>
      <w:r w:rsidRPr="00656D26">
        <w:rPr>
          <w:b/>
        </w:rPr>
        <w:t>е</w:t>
      </w:r>
      <w:proofErr w:type="gramEnd"/>
      <w:r w:rsidRPr="00656D26">
        <w:rPr>
          <w:b/>
          <w:lang w:val="de-DE"/>
        </w:rPr>
        <w:t>bd</w:t>
      </w:r>
      <w:r w:rsidRPr="0098511B">
        <w:rPr>
          <w:b/>
        </w:rPr>
        <w:t>.</w:t>
      </w:r>
      <w:r w:rsidRPr="0098511B">
        <w:rPr>
          <w:b/>
          <w:noProof/>
        </w:rPr>
        <w:t xml:space="preserve"> </w:t>
      </w:r>
      <w:r w:rsidR="00292FD6">
        <w:rPr>
          <w:b/>
        </w:rPr>
        <w:t xml:space="preserve">– </w:t>
      </w:r>
      <w:r w:rsidRPr="0098511B">
        <w:rPr>
          <w:b/>
          <w:lang w:val="en-US"/>
        </w:rPr>
        <w:t>ebenda</w:t>
      </w:r>
      <w:r w:rsidR="00656D26" w:rsidRPr="00E056B4">
        <w:rPr>
          <w:noProof/>
        </w:rPr>
        <w:t xml:space="preserve"> </w:t>
      </w:r>
      <w:r w:rsidR="00FC786E">
        <w:rPr>
          <w:noProof/>
        </w:rPr>
        <w:t xml:space="preserve">– </w:t>
      </w:r>
      <w:r w:rsidRPr="00B471FB">
        <w:t>т</w:t>
      </w:r>
      <w:r w:rsidRPr="00B471FB">
        <w:rPr>
          <w:noProof/>
        </w:rPr>
        <w:t xml:space="preserve">ам </w:t>
      </w:r>
      <w:r w:rsidRPr="00B471FB">
        <w:t>ж</w:t>
      </w:r>
      <w:r w:rsidRPr="00B471FB">
        <w:rPr>
          <w:noProof/>
        </w:rPr>
        <w:t xml:space="preserve">е </w:t>
      </w:r>
    </w:p>
    <w:p w:rsidR="00135AFE" w:rsidRDefault="00135AFE" w:rsidP="00E14A4C">
      <w:pPr>
        <w:ind w:left="284" w:hanging="284"/>
        <w:rPr>
          <w:noProof/>
          <w:lang w:val="de-DE"/>
        </w:rPr>
      </w:pPr>
      <w:r w:rsidRPr="00656D26">
        <w:rPr>
          <w:b/>
          <w:noProof/>
          <w:lang w:val="en-US"/>
        </w:rPr>
        <w:t>E</w:t>
      </w:r>
      <w:r w:rsidRPr="00656D26">
        <w:rPr>
          <w:b/>
          <w:lang w:val="en-US"/>
        </w:rPr>
        <w:t>D</w:t>
      </w:r>
      <w:r w:rsidRPr="00656D26">
        <w:rPr>
          <w:b/>
          <w:noProof/>
          <w:lang w:val="en-US"/>
        </w:rPr>
        <w:t>V</w:t>
      </w:r>
      <w:r w:rsidRPr="00E056B4">
        <w:rPr>
          <w:b/>
          <w:noProof/>
        </w:rPr>
        <w:t xml:space="preserve"> </w:t>
      </w:r>
      <w:r w:rsidR="00292FD6">
        <w:rPr>
          <w:b/>
        </w:rPr>
        <w:t>–</w:t>
      </w:r>
      <w:r w:rsidRPr="0098511B">
        <w:rPr>
          <w:b/>
          <w:noProof/>
        </w:rPr>
        <w:t xml:space="preserve"> </w:t>
      </w:r>
      <w:r w:rsidRPr="0098511B">
        <w:rPr>
          <w:b/>
          <w:lang w:val="en-US"/>
        </w:rPr>
        <w:t>Elektronische</w:t>
      </w:r>
      <w:r w:rsidRPr="00E056B4">
        <w:rPr>
          <w:b/>
          <w:noProof/>
        </w:rPr>
        <w:t xml:space="preserve"> </w:t>
      </w:r>
      <w:r w:rsidRPr="0098511B">
        <w:rPr>
          <w:b/>
          <w:lang w:val="en-US"/>
        </w:rPr>
        <w:t>Date</w:t>
      </w:r>
      <w:r w:rsidRPr="0098511B">
        <w:rPr>
          <w:b/>
          <w:lang w:val="en-US"/>
        </w:rPr>
        <w:t>n</w:t>
      </w:r>
      <w:r w:rsidRPr="0098511B">
        <w:rPr>
          <w:b/>
          <w:lang w:val="en-US"/>
        </w:rPr>
        <w:t>verarbeit</w:t>
      </w:r>
      <w:r w:rsidR="00656D26" w:rsidRPr="0098511B">
        <w:rPr>
          <w:b/>
          <w:noProof/>
          <w:lang w:val="en-US"/>
        </w:rPr>
        <w:t>ung</w:t>
      </w:r>
      <w:r w:rsidR="00656D26" w:rsidRPr="00E056B4">
        <w:rPr>
          <w:b/>
          <w:noProof/>
        </w:rPr>
        <w:t xml:space="preserve"> </w:t>
      </w:r>
      <w:r w:rsidR="00FC786E" w:rsidRPr="00FC786E">
        <w:rPr>
          <w:noProof/>
        </w:rPr>
        <w:t xml:space="preserve">– </w:t>
      </w:r>
      <w:r w:rsidRPr="00B471FB">
        <w:rPr>
          <w:noProof/>
        </w:rPr>
        <w:t xml:space="preserve">электронная </w:t>
      </w:r>
      <w:r w:rsidRPr="00B471FB">
        <w:t>о</w:t>
      </w:r>
      <w:r w:rsidRPr="00B471FB">
        <w:rPr>
          <w:noProof/>
        </w:rPr>
        <w:t xml:space="preserve">бработка </w:t>
      </w:r>
      <w:r w:rsidRPr="00B471FB">
        <w:t>д</w:t>
      </w:r>
      <w:r w:rsidRPr="00B471FB">
        <w:rPr>
          <w:noProof/>
        </w:rPr>
        <w:t>анных</w:t>
      </w:r>
    </w:p>
    <w:p w:rsidR="00135AFE" w:rsidRPr="00FD42B7" w:rsidRDefault="00135AFE" w:rsidP="00E14A4C">
      <w:pPr>
        <w:ind w:left="284" w:hanging="284"/>
        <w:rPr>
          <w:noProof/>
        </w:rPr>
      </w:pPr>
      <w:r w:rsidRPr="00656D26">
        <w:rPr>
          <w:b/>
          <w:noProof/>
          <w:lang w:val="de-DE"/>
        </w:rPr>
        <w:t>Ef.</w:t>
      </w:r>
      <w:r w:rsidRPr="00E056B4">
        <w:rPr>
          <w:b/>
          <w:noProof/>
        </w:rPr>
        <w:t xml:space="preserve"> </w:t>
      </w:r>
      <w:r w:rsidR="00292FD6">
        <w:rPr>
          <w:b/>
        </w:rPr>
        <w:t xml:space="preserve">– </w:t>
      </w:r>
      <w:r w:rsidRPr="0098511B">
        <w:rPr>
          <w:b/>
          <w:noProof/>
          <w:lang w:val="de-DE"/>
        </w:rPr>
        <w:t>Erbfolge</w:t>
      </w:r>
      <w:r w:rsidR="00656D26" w:rsidRPr="0098511B">
        <w:rPr>
          <w:b/>
          <w:noProof/>
          <w:lang w:val="de-DE"/>
        </w:rPr>
        <w:t xml:space="preserve"> </w:t>
      </w:r>
      <w:r w:rsidR="00BC3B17" w:rsidRPr="00BC3B17">
        <w:rPr>
          <w:noProof/>
        </w:rPr>
        <w:t xml:space="preserve">– </w:t>
      </w:r>
      <w:r>
        <w:rPr>
          <w:noProof/>
        </w:rPr>
        <w:t>порядок наследования</w:t>
      </w:r>
    </w:p>
    <w:p w:rsidR="00135AFE" w:rsidRPr="00FD42B7" w:rsidRDefault="00135AFE" w:rsidP="00E14A4C">
      <w:pPr>
        <w:ind w:left="284" w:hanging="284"/>
        <w:rPr>
          <w:noProof/>
        </w:rPr>
      </w:pPr>
      <w:r w:rsidRPr="00656D26">
        <w:rPr>
          <w:b/>
          <w:noProof/>
          <w:lang w:val="de-DE"/>
        </w:rPr>
        <w:t>EG.</w:t>
      </w:r>
      <w:r w:rsidRPr="00E056B4">
        <w:rPr>
          <w:b/>
          <w:noProof/>
        </w:rPr>
        <w:t xml:space="preserve"> </w:t>
      </w:r>
      <w:r w:rsidR="00292FD6">
        <w:rPr>
          <w:b/>
        </w:rPr>
        <w:t xml:space="preserve">– </w:t>
      </w:r>
      <w:r w:rsidRPr="0098511B">
        <w:rPr>
          <w:b/>
          <w:noProof/>
          <w:lang w:val="de-DE"/>
        </w:rPr>
        <w:t>Ehrengericht</w:t>
      </w:r>
      <w:r w:rsidR="00656D26" w:rsidRPr="0098511B">
        <w:rPr>
          <w:b/>
          <w:noProof/>
          <w:lang w:val="de-DE"/>
        </w:rPr>
        <w:t xml:space="preserve"> </w:t>
      </w:r>
      <w:r w:rsidR="00BC3B17" w:rsidRPr="00BC3B17">
        <w:rPr>
          <w:noProof/>
        </w:rPr>
        <w:t>–</w:t>
      </w:r>
      <w:r w:rsidR="00BC3B17">
        <w:rPr>
          <w:b/>
          <w:noProof/>
        </w:rPr>
        <w:t xml:space="preserve"> </w:t>
      </w:r>
      <w:r>
        <w:rPr>
          <w:noProof/>
        </w:rPr>
        <w:t>суд чести</w:t>
      </w:r>
    </w:p>
    <w:p w:rsidR="00135AFE" w:rsidRPr="00B471FB" w:rsidRDefault="00135AFE" w:rsidP="00E14A4C">
      <w:pPr>
        <w:ind w:left="284" w:hanging="284"/>
        <w:rPr>
          <w:noProof/>
        </w:rPr>
      </w:pPr>
      <w:r w:rsidRPr="00656D26">
        <w:rPr>
          <w:b/>
        </w:rPr>
        <w:t>Е</w:t>
      </w:r>
      <w:r w:rsidRPr="00656D26">
        <w:rPr>
          <w:b/>
          <w:noProof/>
          <w:lang w:val="de-DE"/>
        </w:rPr>
        <w:t>G</w:t>
      </w:r>
      <w:r w:rsidRPr="0098511B">
        <w:rPr>
          <w:b/>
          <w:noProof/>
        </w:rPr>
        <w:t xml:space="preserve"> </w:t>
      </w:r>
      <w:r w:rsidR="00292FD6">
        <w:rPr>
          <w:b/>
        </w:rPr>
        <w:t>–</w:t>
      </w:r>
      <w:r w:rsidRPr="0098511B">
        <w:rPr>
          <w:b/>
          <w:noProof/>
        </w:rPr>
        <w:t xml:space="preserve"> </w:t>
      </w:r>
      <w:r w:rsidRPr="0098511B">
        <w:rPr>
          <w:b/>
          <w:lang w:val="en-US"/>
        </w:rPr>
        <w:t>Einf</w:t>
      </w:r>
      <w:r w:rsidRPr="00E056B4">
        <w:rPr>
          <w:b/>
        </w:rPr>
        <w:t>ü</w:t>
      </w:r>
      <w:r w:rsidRPr="0098511B">
        <w:rPr>
          <w:b/>
          <w:lang w:val="en-US"/>
        </w:rPr>
        <w:t>hrungsgesetz</w:t>
      </w:r>
      <w:r w:rsidR="00656D26" w:rsidRPr="00E056B4">
        <w:rPr>
          <w:b/>
          <w:noProof/>
        </w:rPr>
        <w:t xml:space="preserve"> </w:t>
      </w:r>
      <w:r w:rsidR="00BC3B17" w:rsidRPr="00BC3B17">
        <w:rPr>
          <w:noProof/>
        </w:rPr>
        <w:t xml:space="preserve">– </w:t>
      </w:r>
      <w:r w:rsidRPr="00B471FB">
        <w:t>в</w:t>
      </w:r>
      <w:r w:rsidRPr="00B471FB">
        <w:rPr>
          <w:noProof/>
        </w:rPr>
        <w:t xml:space="preserve">водный </w:t>
      </w:r>
      <w:r w:rsidRPr="00B471FB">
        <w:t>зак</w:t>
      </w:r>
      <w:r w:rsidRPr="00B471FB">
        <w:rPr>
          <w:noProof/>
        </w:rPr>
        <w:t xml:space="preserve">он </w:t>
      </w:r>
    </w:p>
    <w:p w:rsidR="00135AFE" w:rsidRDefault="00135AFE" w:rsidP="00E14A4C">
      <w:pPr>
        <w:ind w:left="284" w:hanging="284"/>
        <w:rPr>
          <w:noProof/>
          <w:lang w:val="de-DE"/>
        </w:rPr>
      </w:pPr>
      <w:r w:rsidRPr="00656D26">
        <w:rPr>
          <w:b/>
          <w:noProof/>
        </w:rPr>
        <w:t>Е.</w:t>
      </w:r>
      <w:r w:rsidR="007C0BA6">
        <w:rPr>
          <w:b/>
          <w:noProof/>
        </w:rPr>
        <w:t xml:space="preserve"> </w:t>
      </w:r>
      <w:r w:rsidRPr="00656D26">
        <w:rPr>
          <w:b/>
          <w:noProof/>
          <w:lang w:val="de-DE"/>
        </w:rPr>
        <w:t>G</w:t>
      </w:r>
      <w:r w:rsidRPr="00656D26">
        <w:rPr>
          <w:b/>
          <w:noProof/>
        </w:rPr>
        <w:t>.</w:t>
      </w:r>
      <w:r w:rsidRPr="0098511B">
        <w:rPr>
          <w:b/>
          <w:noProof/>
        </w:rPr>
        <w:t xml:space="preserve"> </w:t>
      </w:r>
      <w:r w:rsidR="00292FD6">
        <w:rPr>
          <w:b/>
        </w:rPr>
        <w:t xml:space="preserve">– </w:t>
      </w:r>
      <w:r w:rsidRPr="0098511B">
        <w:rPr>
          <w:b/>
          <w:lang w:val="en-US"/>
        </w:rPr>
        <w:t>Erg</w:t>
      </w:r>
      <w:r w:rsidRPr="00E056B4">
        <w:rPr>
          <w:b/>
        </w:rPr>
        <w:t>ä</w:t>
      </w:r>
      <w:r w:rsidRPr="0098511B">
        <w:rPr>
          <w:b/>
          <w:lang w:val="en-US"/>
        </w:rPr>
        <w:t>nzungsgesetz</w:t>
      </w:r>
      <w:r w:rsidR="00656D26" w:rsidRPr="00E056B4">
        <w:rPr>
          <w:noProof/>
        </w:rPr>
        <w:t xml:space="preserve"> </w:t>
      </w:r>
      <w:r w:rsidR="00BC3B17">
        <w:rPr>
          <w:noProof/>
        </w:rPr>
        <w:t xml:space="preserve">– </w:t>
      </w:r>
      <w:r w:rsidRPr="00B471FB">
        <w:t>дополнит</w:t>
      </w:r>
      <w:r w:rsidRPr="00B471FB">
        <w:rPr>
          <w:noProof/>
        </w:rPr>
        <w:t xml:space="preserve">ельный </w:t>
      </w:r>
      <w:r w:rsidRPr="00B471FB">
        <w:t>з</w:t>
      </w:r>
      <w:r w:rsidRPr="00B471FB">
        <w:rPr>
          <w:noProof/>
        </w:rPr>
        <w:t xml:space="preserve">акон </w:t>
      </w:r>
    </w:p>
    <w:p w:rsidR="00135AFE" w:rsidRPr="00FD42B7" w:rsidRDefault="00135AFE" w:rsidP="00E14A4C">
      <w:pPr>
        <w:ind w:left="284" w:hanging="284"/>
      </w:pPr>
      <w:r w:rsidRPr="00656D26">
        <w:rPr>
          <w:b/>
          <w:noProof/>
          <w:lang w:val="de-DE"/>
        </w:rPr>
        <w:t>Ehe G</w:t>
      </w:r>
      <w:r w:rsidRPr="00E056B4">
        <w:rPr>
          <w:b/>
          <w:noProof/>
        </w:rPr>
        <w:t xml:space="preserve"> </w:t>
      </w:r>
      <w:r w:rsidR="00292FD6">
        <w:rPr>
          <w:b/>
        </w:rPr>
        <w:t>–</w:t>
      </w:r>
      <w:r w:rsidRPr="0098511B">
        <w:rPr>
          <w:b/>
          <w:noProof/>
        </w:rPr>
        <w:t xml:space="preserve"> </w:t>
      </w:r>
      <w:r w:rsidRPr="0098511B">
        <w:rPr>
          <w:b/>
          <w:noProof/>
          <w:lang w:val="de-DE"/>
        </w:rPr>
        <w:t>Ehegesetz</w:t>
      </w:r>
      <w:r w:rsidR="00656D26" w:rsidRPr="0098511B">
        <w:rPr>
          <w:b/>
          <w:noProof/>
          <w:lang w:val="de-DE"/>
        </w:rPr>
        <w:t xml:space="preserve"> </w:t>
      </w:r>
      <w:r w:rsidR="00BC3B17" w:rsidRPr="00BC3B17">
        <w:rPr>
          <w:noProof/>
        </w:rPr>
        <w:t xml:space="preserve">– </w:t>
      </w:r>
      <w:r>
        <w:rPr>
          <w:noProof/>
        </w:rPr>
        <w:t>закон о браке</w:t>
      </w:r>
    </w:p>
    <w:p w:rsidR="00135AFE" w:rsidRPr="00FD42B7" w:rsidRDefault="00135AFE" w:rsidP="00E14A4C">
      <w:pPr>
        <w:ind w:left="284" w:hanging="284"/>
      </w:pPr>
      <w:r w:rsidRPr="00656D26">
        <w:rPr>
          <w:b/>
          <w:lang w:val="de-DE"/>
        </w:rPr>
        <w:t>Erl</w:t>
      </w:r>
      <w:r w:rsidRPr="00E056B4">
        <w:rPr>
          <w:b/>
          <w:noProof/>
        </w:rPr>
        <w:t xml:space="preserve"> </w:t>
      </w:r>
      <w:r w:rsidR="00292FD6">
        <w:rPr>
          <w:b/>
        </w:rPr>
        <w:t>–</w:t>
      </w:r>
      <w:r w:rsidRPr="0098511B">
        <w:rPr>
          <w:b/>
        </w:rPr>
        <w:t xml:space="preserve"> </w:t>
      </w:r>
      <w:r w:rsidRPr="0098511B">
        <w:rPr>
          <w:b/>
          <w:lang w:val="de-DE"/>
        </w:rPr>
        <w:t>Erlass</w:t>
      </w:r>
      <w:r w:rsidR="00656D26" w:rsidRPr="0098511B">
        <w:rPr>
          <w:b/>
          <w:lang w:val="de-DE"/>
        </w:rPr>
        <w:t xml:space="preserve"> </w:t>
      </w:r>
      <w:r w:rsidR="00BC3B17" w:rsidRPr="00BC3B17">
        <w:t xml:space="preserve">– </w:t>
      </w:r>
      <w:r>
        <w:t>указ</w:t>
      </w:r>
    </w:p>
    <w:p w:rsidR="00135AFE" w:rsidRDefault="00135AFE" w:rsidP="00E14A4C">
      <w:pPr>
        <w:ind w:left="284" w:hanging="284"/>
        <w:rPr>
          <w:noProof/>
          <w:lang w:val="de-DE"/>
        </w:rPr>
      </w:pPr>
      <w:r w:rsidRPr="00656D26">
        <w:rPr>
          <w:b/>
          <w:noProof/>
          <w:lang w:val="en-US"/>
        </w:rPr>
        <w:t>etc</w:t>
      </w:r>
      <w:r w:rsidRPr="00E056B4">
        <w:rPr>
          <w:b/>
          <w:noProof/>
        </w:rPr>
        <w:t xml:space="preserve">. </w:t>
      </w:r>
      <w:r w:rsidR="00292FD6">
        <w:rPr>
          <w:b/>
        </w:rPr>
        <w:t xml:space="preserve">– </w:t>
      </w:r>
      <w:r w:rsidRPr="0098511B">
        <w:rPr>
          <w:b/>
          <w:lang w:val="en-US"/>
        </w:rPr>
        <w:t>e</w:t>
      </w:r>
      <w:r w:rsidRPr="0098511B">
        <w:rPr>
          <w:b/>
          <w:noProof/>
          <w:lang w:val="en-US"/>
        </w:rPr>
        <w:t>t</w:t>
      </w:r>
      <w:r w:rsidRPr="00E056B4">
        <w:rPr>
          <w:b/>
          <w:noProof/>
        </w:rPr>
        <w:t xml:space="preserve"> </w:t>
      </w:r>
      <w:r w:rsidRPr="0098511B">
        <w:rPr>
          <w:b/>
          <w:lang w:val="en-US"/>
        </w:rPr>
        <w:t>c</w:t>
      </w:r>
      <w:r w:rsidRPr="0098511B">
        <w:rPr>
          <w:b/>
          <w:noProof/>
          <w:lang w:val="en-US"/>
        </w:rPr>
        <w:t>etera</w:t>
      </w:r>
      <w:r w:rsidR="00656D26" w:rsidRPr="00E056B4">
        <w:rPr>
          <w:b/>
          <w:noProof/>
        </w:rPr>
        <w:t xml:space="preserve"> </w:t>
      </w:r>
      <w:r w:rsidR="00BC3B17" w:rsidRPr="00BC3B17">
        <w:rPr>
          <w:noProof/>
        </w:rPr>
        <w:t xml:space="preserve">– </w:t>
      </w:r>
      <w:r w:rsidRPr="00B471FB">
        <w:t>и</w:t>
      </w:r>
      <w:r w:rsidRPr="00B471FB">
        <w:rPr>
          <w:noProof/>
        </w:rPr>
        <w:t xml:space="preserve"> </w:t>
      </w:r>
      <w:r w:rsidRPr="00B471FB">
        <w:t>т</w:t>
      </w:r>
      <w:r w:rsidRPr="00B471FB">
        <w:rPr>
          <w:noProof/>
        </w:rPr>
        <w:t xml:space="preserve">ак </w:t>
      </w:r>
      <w:r w:rsidRPr="00B471FB">
        <w:t>д</w:t>
      </w:r>
      <w:r w:rsidRPr="00B471FB">
        <w:rPr>
          <w:noProof/>
        </w:rPr>
        <w:t>алее</w:t>
      </w:r>
    </w:p>
    <w:p w:rsidR="00135AFE" w:rsidRPr="00E056B4" w:rsidRDefault="00135AFE" w:rsidP="00E14A4C">
      <w:pPr>
        <w:ind w:left="284" w:hanging="284"/>
        <w:rPr>
          <w:noProof/>
          <w:lang w:val="de-DE"/>
        </w:rPr>
      </w:pPr>
      <w:r w:rsidRPr="00656D26">
        <w:rPr>
          <w:b/>
          <w:noProof/>
          <w:lang w:val="de-DE"/>
        </w:rPr>
        <w:t>EV</w:t>
      </w:r>
      <w:r w:rsidRPr="00E056B4">
        <w:rPr>
          <w:b/>
          <w:noProof/>
          <w:lang w:val="de-DE"/>
        </w:rPr>
        <w:t xml:space="preserve"> </w:t>
      </w:r>
      <w:r w:rsidR="00292FD6" w:rsidRPr="00E056B4">
        <w:rPr>
          <w:b/>
          <w:lang w:val="de-DE"/>
        </w:rPr>
        <w:t>–</w:t>
      </w:r>
      <w:r w:rsidRPr="00E056B4">
        <w:rPr>
          <w:b/>
          <w:lang w:val="de-DE"/>
        </w:rPr>
        <w:t xml:space="preserve"> </w:t>
      </w:r>
      <w:r w:rsidRPr="0098511B">
        <w:rPr>
          <w:b/>
          <w:noProof/>
          <w:lang w:val="de-DE"/>
        </w:rPr>
        <w:t>Ermittlungsverfahren</w:t>
      </w:r>
      <w:r w:rsidR="00656D26" w:rsidRPr="0098511B">
        <w:rPr>
          <w:b/>
          <w:noProof/>
          <w:lang w:val="de-DE"/>
        </w:rPr>
        <w:t xml:space="preserve"> </w:t>
      </w:r>
      <w:r w:rsidR="00BC3B17" w:rsidRPr="00E056B4">
        <w:rPr>
          <w:noProof/>
          <w:lang w:val="de-DE"/>
        </w:rPr>
        <w:t xml:space="preserve">– </w:t>
      </w:r>
      <w:r>
        <w:rPr>
          <w:noProof/>
        </w:rPr>
        <w:t>предварительное</w:t>
      </w:r>
      <w:r w:rsidRPr="00E056B4">
        <w:rPr>
          <w:noProof/>
          <w:lang w:val="de-DE"/>
        </w:rPr>
        <w:t xml:space="preserve"> </w:t>
      </w:r>
      <w:r>
        <w:rPr>
          <w:noProof/>
        </w:rPr>
        <w:t>расследование</w:t>
      </w:r>
      <w:r w:rsidRPr="00E056B4">
        <w:rPr>
          <w:noProof/>
          <w:lang w:val="de-DE"/>
        </w:rPr>
        <w:t xml:space="preserve"> </w:t>
      </w:r>
    </w:p>
    <w:p w:rsidR="00135AFE" w:rsidRPr="00E056B4" w:rsidRDefault="00135AFE" w:rsidP="00E14A4C">
      <w:pPr>
        <w:ind w:left="284" w:hanging="284"/>
        <w:rPr>
          <w:noProof/>
          <w:lang w:val="de-DE"/>
        </w:rPr>
      </w:pPr>
      <w:r w:rsidRPr="00656D26">
        <w:rPr>
          <w:b/>
          <w:lang w:val="de-DE"/>
        </w:rPr>
        <w:t>EV</w:t>
      </w:r>
      <w:r w:rsidRPr="00656D26">
        <w:rPr>
          <w:b/>
          <w:noProof/>
        </w:rPr>
        <w:t>Р</w:t>
      </w:r>
      <w:r w:rsidRPr="00E056B4">
        <w:rPr>
          <w:b/>
          <w:noProof/>
          <w:lang w:val="de-DE"/>
        </w:rPr>
        <w:t xml:space="preserve"> </w:t>
      </w:r>
      <w:r w:rsidR="00292FD6" w:rsidRPr="00E056B4">
        <w:rPr>
          <w:b/>
          <w:lang w:val="de-DE"/>
        </w:rPr>
        <w:t>–</w:t>
      </w:r>
      <w:r w:rsidRPr="00E056B4">
        <w:rPr>
          <w:b/>
          <w:noProof/>
          <w:lang w:val="de-DE"/>
        </w:rPr>
        <w:t xml:space="preserve"> </w:t>
      </w:r>
      <w:r w:rsidRPr="00E056B4">
        <w:rPr>
          <w:b/>
          <w:lang w:val="de-DE"/>
        </w:rPr>
        <w:t>Einzelhandelsve</w:t>
      </w:r>
      <w:r w:rsidRPr="00E056B4">
        <w:rPr>
          <w:b/>
          <w:lang w:val="de-DE"/>
        </w:rPr>
        <w:t>r</w:t>
      </w:r>
      <w:r w:rsidRPr="00E056B4">
        <w:rPr>
          <w:b/>
          <w:lang w:val="de-DE"/>
        </w:rPr>
        <w:t>kaufspreis</w:t>
      </w:r>
      <w:r w:rsidR="00656D26" w:rsidRPr="00E056B4">
        <w:rPr>
          <w:b/>
          <w:noProof/>
          <w:lang w:val="de-DE"/>
        </w:rPr>
        <w:t xml:space="preserve"> </w:t>
      </w:r>
      <w:r w:rsidR="00BC3B17" w:rsidRPr="00E056B4">
        <w:rPr>
          <w:noProof/>
          <w:lang w:val="de-DE"/>
        </w:rPr>
        <w:t xml:space="preserve">– </w:t>
      </w:r>
      <w:r w:rsidRPr="00B471FB">
        <w:t>розн</w:t>
      </w:r>
      <w:r w:rsidRPr="00B471FB">
        <w:rPr>
          <w:noProof/>
        </w:rPr>
        <w:t>ичная</w:t>
      </w:r>
      <w:r w:rsidRPr="00E056B4">
        <w:rPr>
          <w:noProof/>
          <w:lang w:val="de-DE"/>
        </w:rPr>
        <w:t xml:space="preserve"> </w:t>
      </w:r>
      <w:r w:rsidRPr="00B471FB">
        <w:rPr>
          <w:noProof/>
        </w:rPr>
        <w:t>отпускная</w:t>
      </w:r>
      <w:r w:rsidRPr="00E056B4">
        <w:rPr>
          <w:noProof/>
          <w:lang w:val="de-DE"/>
        </w:rPr>
        <w:t xml:space="preserve"> </w:t>
      </w:r>
      <w:r w:rsidRPr="00B471FB">
        <w:t>ц</w:t>
      </w:r>
      <w:r w:rsidRPr="00B471FB">
        <w:rPr>
          <w:noProof/>
        </w:rPr>
        <w:t>ена</w:t>
      </w:r>
    </w:p>
    <w:p w:rsidR="00135AFE" w:rsidRPr="00B471FB" w:rsidRDefault="00135AFE" w:rsidP="00E14A4C">
      <w:pPr>
        <w:ind w:left="284" w:hanging="284"/>
        <w:rPr>
          <w:noProof/>
        </w:rPr>
      </w:pPr>
      <w:proofErr w:type="gramStart"/>
      <w:r w:rsidRPr="00656D26">
        <w:rPr>
          <w:b/>
          <w:lang w:val="en-US"/>
        </w:rPr>
        <w:t>evtl</w:t>
      </w:r>
      <w:proofErr w:type="gramEnd"/>
      <w:r w:rsidRPr="00E056B4">
        <w:rPr>
          <w:b/>
        </w:rPr>
        <w:t>.</w:t>
      </w:r>
      <w:r w:rsidRPr="00E056B4">
        <w:rPr>
          <w:b/>
          <w:noProof/>
        </w:rPr>
        <w:t xml:space="preserve"> </w:t>
      </w:r>
      <w:r w:rsidR="00292FD6">
        <w:rPr>
          <w:b/>
        </w:rPr>
        <w:t xml:space="preserve">– </w:t>
      </w:r>
      <w:r w:rsidRPr="0098511B">
        <w:rPr>
          <w:b/>
          <w:lang w:val="de-DE"/>
        </w:rPr>
        <w:t>eventuell</w:t>
      </w:r>
      <w:r w:rsidR="00656D26" w:rsidRPr="0098511B">
        <w:rPr>
          <w:b/>
          <w:lang w:val="de-DE"/>
        </w:rPr>
        <w:t xml:space="preserve"> </w:t>
      </w:r>
      <w:r w:rsidR="00BC3B17" w:rsidRPr="00BC3B17">
        <w:t xml:space="preserve">– </w:t>
      </w:r>
      <w:r w:rsidRPr="00B471FB">
        <w:rPr>
          <w:noProof/>
        </w:rPr>
        <w:t xml:space="preserve">возможно, </w:t>
      </w:r>
      <w:r w:rsidRPr="00B471FB">
        <w:t>п</w:t>
      </w:r>
      <w:r w:rsidRPr="00B471FB">
        <w:rPr>
          <w:noProof/>
        </w:rPr>
        <w:t xml:space="preserve">ри </w:t>
      </w:r>
      <w:r w:rsidRPr="00B471FB">
        <w:t>случ</w:t>
      </w:r>
      <w:r w:rsidRPr="00B471FB">
        <w:rPr>
          <w:noProof/>
        </w:rPr>
        <w:t xml:space="preserve">ае </w:t>
      </w:r>
    </w:p>
    <w:p w:rsidR="00135AFE" w:rsidRPr="00C3026C" w:rsidRDefault="00135AFE" w:rsidP="00E14A4C">
      <w:pPr>
        <w:ind w:left="284" w:hanging="284"/>
        <w:rPr>
          <w:noProof/>
        </w:rPr>
      </w:pPr>
      <w:r w:rsidRPr="00656D26">
        <w:rPr>
          <w:b/>
          <w:noProof/>
          <w:lang w:val="en-US"/>
        </w:rPr>
        <w:t>f</w:t>
      </w:r>
      <w:r w:rsidRPr="00E056B4">
        <w:rPr>
          <w:b/>
          <w:noProof/>
        </w:rPr>
        <w:t>.</w:t>
      </w:r>
      <w:r w:rsidR="007C0BA6">
        <w:rPr>
          <w:b/>
          <w:noProof/>
        </w:rPr>
        <w:t xml:space="preserve"> </w:t>
      </w:r>
      <w:r w:rsidRPr="00656D26">
        <w:rPr>
          <w:b/>
          <w:noProof/>
          <w:lang w:val="en-US"/>
        </w:rPr>
        <w:t>d</w:t>
      </w:r>
      <w:r w:rsidRPr="00E056B4">
        <w:rPr>
          <w:b/>
          <w:noProof/>
        </w:rPr>
        <w:t xml:space="preserve">. </w:t>
      </w:r>
      <w:r w:rsidR="00292FD6">
        <w:rPr>
          <w:b/>
        </w:rPr>
        <w:t xml:space="preserve">– </w:t>
      </w:r>
      <w:r w:rsidRPr="0098511B">
        <w:rPr>
          <w:b/>
          <w:lang w:val="de-DE"/>
        </w:rPr>
        <w:t>für</w:t>
      </w:r>
      <w:r w:rsidRPr="0098511B">
        <w:rPr>
          <w:b/>
          <w:noProof/>
        </w:rPr>
        <w:t xml:space="preserve"> </w:t>
      </w:r>
      <w:r w:rsidRPr="0098511B">
        <w:rPr>
          <w:b/>
          <w:lang w:val="en-US"/>
        </w:rPr>
        <w:t>d</w:t>
      </w:r>
      <w:r w:rsidR="00656D26" w:rsidRPr="0098511B">
        <w:rPr>
          <w:b/>
          <w:noProof/>
          <w:lang w:val="en-US"/>
        </w:rPr>
        <w:t>en</w:t>
      </w:r>
      <w:r w:rsidR="00656D26" w:rsidRPr="00E056B4">
        <w:rPr>
          <w:b/>
          <w:noProof/>
        </w:rPr>
        <w:t>...</w:t>
      </w:r>
      <w:r w:rsidR="00656D26" w:rsidRPr="00E056B4">
        <w:rPr>
          <w:noProof/>
        </w:rPr>
        <w:t xml:space="preserve"> </w:t>
      </w:r>
      <w:r w:rsidR="00BC3B17">
        <w:rPr>
          <w:noProof/>
        </w:rPr>
        <w:t xml:space="preserve">– </w:t>
      </w:r>
      <w:r w:rsidRPr="00B471FB">
        <w:t>з</w:t>
      </w:r>
      <w:r w:rsidRPr="00B471FB">
        <w:rPr>
          <w:noProof/>
        </w:rPr>
        <w:t xml:space="preserve">а </w:t>
      </w:r>
      <w:r w:rsidRPr="00B471FB">
        <w:t>(</w:t>
      </w:r>
      <w:r w:rsidRPr="00B471FB">
        <w:rPr>
          <w:noProof/>
        </w:rPr>
        <w:t xml:space="preserve">такого-то) </w:t>
      </w:r>
    </w:p>
    <w:p w:rsidR="00135AFE" w:rsidRPr="00B471FB" w:rsidRDefault="00135AFE" w:rsidP="00E14A4C">
      <w:pPr>
        <w:ind w:left="284" w:hanging="284"/>
        <w:rPr>
          <w:noProof/>
        </w:rPr>
      </w:pPr>
      <w:proofErr w:type="gramStart"/>
      <w:r w:rsidRPr="00656D26">
        <w:rPr>
          <w:b/>
          <w:lang w:val="en-US"/>
        </w:rPr>
        <w:t>f</w:t>
      </w:r>
      <w:proofErr w:type="gramEnd"/>
      <w:r w:rsidRPr="00E056B4">
        <w:rPr>
          <w:b/>
          <w:noProof/>
        </w:rPr>
        <w:t xml:space="preserve">. </w:t>
      </w:r>
      <w:r w:rsidRPr="00656D26">
        <w:rPr>
          <w:b/>
          <w:noProof/>
          <w:lang w:val="en-US"/>
        </w:rPr>
        <w:t>D</w:t>
      </w:r>
      <w:r w:rsidRPr="00E056B4">
        <w:rPr>
          <w:b/>
          <w:noProof/>
        </w:rPr>
        <w:t>.</w:t>
      </w:r>
      <w:r w:rsidR="007C0BA6">
        <w:rPr>
          <w:b/>
          <w:noProof/>
        </w:rPr>
        <w:t xml:space="preserve"> </w:t>
      </w:r>
      <w:r w:rsidRPr="00656D26">
        <w:rPr>
          <w:b/>
          <w:noProof/>
          <w:lang w:val="en-US"/>
        </w:rPr>
        <w:t>G</w:t>
      </w:r>
      <w:r w:rsidRPr="00E056B4">
        <w:rPr>
          <w:b/>
          <w:noProof/>
        </w:rPr>
        <w:t xml:space="preserve">. </w:t>
      </w:r>
      <w:r w:rsidR="00292FD6">
        <w:rPr>
          <w:b/>
          <w:bCs/>
        </w:rPr>
        <w:t xml:space="preserve">– </w:t>
      </w:r>
      <w:r w:rsidRPr="0098511B">
        <w:rPr>
          <w:b/>
          <w:lang w:val="en-US"/>
        </w:rPr>
        <w:t>f</w:t>
      </w:r>
      <w:r w:rsidRPr="00E056B4">
        <w:rPr>
          <w:b/>
        </w:rPr>
        <w:t>ü</w:t>
      </w:r>
      <w:r w:rsidRPr="0098511B">
        <w:rPr>
          <w:b/>
          <w:lang w:val="en-US"/>
        </w:rPr>
        <w:t>r</w:t>
      </w:r>
      <w:r w:rsidRPr="00E056B4">
        <w:rPr>
          <w:b/>
          <w:noProof/>
        </w:rPr>
        <w:t xml:space="preserve"> </w:t>
      </w:r>
      <w:r w:rsidRPr="0098511B">
        <w:rPr>
          <w:b/>
          <w:lang w:val="en-US"/>
        </w:rPr>
        <w:t>Dienstgebrauch</w:t>
      </w:r>
      <w:r w:rsidRPr="00E056B4">
        <w:rPr>
          <w:b/>
          <w:noProof/>
        </w:rPr>
        <w:t xml:space="preserve"> </w:t>
      </w:r>
      <w:r w:rsidR="00BC3B17" w:rsidRPr="00BC3B17">
        <w:rPr>
          <w:noProof/>
        </w:rPr>
        <w:t>–</w:t>
      </w:r>
      <w:r w:rsidR="00BC3B17">
        <w:rPr>
          <w:b/>
          <w:noProof/>
        </w:rPr>
        <w:t xml:space="preserve"> </w:t>
      </w:r>
      <w:r w:rsidRPr="00B471FB">
        <w:t>д</w:t>
      </w:r>
      <w:r w:rsidRPr="00B471FB">
        <w:rPr>
          <w:noProof/>
        </w:rPr>
        <w:t xml:space="preserve">ля </w:t>
      </w:r>
      <w:r w:rsidRPr="00B471FB">
        <w:t>служ</w:t>
      </w:r>
      <w:r w:rsidRPr="00B471FB">
        <w:rPr>
          <w:noProof/>
        </w:rPr>
        <w:t xml:space="preserve">ебного пользования </w:t>
      </w:r>
    </w:p>
    <w:p w:rsidR="00135AFE" w:rsidRPr="00C3026C" w:rsidRDefault="00135AFE" w:rsidP="00E14A4C">
      <w:pPr>
        <w:ind w:left="284" w:hanging="284"/>
        <w:rPr>
          <w:noProof/>
        </w:rPr>
      </w:pPr>
      <w:r w:rsidRPr="00656D26">
        <w:rPr>
          <w:b/>
          <w:lang w:val="en-US"/>
        </w:rPr>
        <w:lastRenderedPageBreak/>
        <w:t>FDGB</w:t>
      </w:r>
      <w:r w:rsidRPr="00E056B4">
        <w:rPr>
          <w:b/>
          <w:noProof/>
        </w:rPr>
        <w:t xml:space="preserve"> </w:t>
      </w:r>
      <w:r w:rsidR="00292FD6">
        <w:rPr>
          <w:b/>
        </w:rPr>
        <w:t>–</w:t>
      </w:r>
      <w:r w:rsidRPr="0098511B">
        <w:rPr>
          <w:b/>
          <w:noProof/>
        </w:rPr>
        <w:t xml:space="preserve"> </w:t>
      </w:r>
      <w:r w:rsidRPr="0098511B">
        <w:rPr>
          <w:b/>
          <w:lang w:val="en-US"/>
        </w:rPr>
        <w:t>Freier</w:t>
      </w:r>
      <w:r w:rsidRPr="00E056B4">
        <w:rPr>
          <w:b/>
          <w:noProof/>
        </w:rPr>
        <w:t xml:space="preserve"> </w:t>
      </w:r>
      <w:r w:rsidRPr="0098511B">
        <w:rPr>
          <w:b/>
          <w:lang w:val="en-US"/>
        </w:rPr>
        <w:t>Deutscher</w:t>
      </w:r>
      <w:r w:rsidRPr="00E056B4">
        <w:rPr>
          <w:b/>
          <w:noProof/>
        </w:rPr>
        <w:t xml:space="preserve"> </w:t>
      </w:r>
      <w:r w:rsidRPr="0098511B">
        <w:rPr>
          <w:b/>
          <w:lang w:val="en-US"/>
        </w:rPr>
        <w:t>Gewerks</w:t>
      </w:r>
      <w:r w:rsidRPr="0098511B">
        <w:rPr>
          <w:b/>
          <w:noProof/>
          <w:lang w:val="en-US"/>
        </w:rPr>
        <w:t>chaftsbund</w:t>
      </w:r>
      <w:r w:rsidR="00656D26" w:rsidRPr="00E056B4">
        <w:rPr>
          <w:b/>
          <w:noProof/>
        </w:rPr>
        <w:t xml:space="preserve"> </w:t>
      </w:r>
      <w:r w:rsidR="00BC3B17" w:rsidRPr="00BC3B17">
        <w:rPr>
          <w:noProof/>
        </w:rPr>
        <w:t xml:space="preserve">– </w:t>
      </w:r>
      <w:r w:rsidRPr="00B471FB">
        <w:t>О</w:t>
      </w:r>
      <w:r>
        <w:rPr>
          <w:noProof/>
        </w:rPr>
        <w:t xml:space="preserve">бъединение свободных </w:t>
      </w:r>
      <w:r w:rsidRPr="00B471FB">
        <w:rPr>
          <w:noProof/>
        </w:rPr>
        <w:t xml:space="preserve">немецких </w:t>
      </w:r>
      <w:r w:rsidRPr="00B471FB">
        <w:t>п</w:t>
      </w:r>
      <w:r w:rsidRPr="00B471FB">
        <w:rPr>
          <w:noProof/>
        </w:rPr>
        <w:t xml:space="preserve">рофсоюзов </w:t>
      </w:r>
    </w:p>
    <w:p w:rsidR="00135AFE" w:rsidRPr="00E056B4" w:rsidRDefault="00135AFE" w:rsidP="00E14A4C">
      <w:pPr>
        <w:ind w:left="284" w:hanging="284"/>
        <w:rPr>
          <w:noProof/>
          <w:lang w:val="en-US"/>
        </w:rPr>
      </w:pPr>
      <w:r w:rsidRPr="00656D26">
        <w:rPr>
          <w:b/>
          <w:lang w:val="en-US"/>
        </w:rPr>
        <w:t>f</w:t>
      </w:r>
      <w:r w:rsidRPr="00656D26">
        <w:rPr>
          <w:b/>
          <w:noProof/>
          <w:lang w:val="en-US"/>
        </w:rPr>
        <w:t>. d. R.</w:t>
      </w:r>
      <w:r w:rsidRPr="0098511B">
        <w:rPr>
          <w:b/>
          <w:noProof/>
          <w:lang w:val="en-US"/>
        </w:rPr>
        <w:t xml:space="preserve"> </w:t>
      </w:r>
      <w:r w:rsidR="00292FD6" w:rsidRPr="00E056B4">
        <w:rPr>
          <w:b/>
          <w:noProof/>
          <w:lang w:val="en-US"/>
        </w:rPr>
        <w:t xml:space="preserve">– </w:t>
      </w:r>
      <w:r w:rsidRPr="0098511B">
        <w:rPr>
          <w:b/>
          <w:lang w:val="de-DE"/>
        </w:rPr>
        <w:t xml:space="preserve">für </w:t>
      </w:r>
      <w:proofErr w:type="gramStart"/>
      <w:r w:rsidRPr="0098511B">
        <w:rPr>
          <w:b/>
          <w:lang w:val="de-DE"/>
        </w:rPr>
        <w:t>die</w:t>
      </w:r>
      <w:proofErr w:type="gramEnd"/>
      <w:r w:rsidRPr="0098511B">
        <w:rPr>
          <w:b/>
          <w:lang w:val="de-DE"/>
        </w:rPr>
        <w:t xml:space="preserve"> </w:t>
      </w:r>
      <w:r w:rsidRPr="0098511B">
        <w:rPr>
          <w:b/>
          <w:lang w:val="en-US"/>
        </w:rPr>
        <w:t>Richtigkeit</w:t>
      </w:r>
      <w:r w:rsidR="00656D26">
        <w:rPr>
          <w:lang w:val="en-US"/>
        </w:rPr>
        <w:t xml:space="preserve"> </w:t>
      </w:r>
      <w:r w:rsidR="00BC3B17" w:rsidRPr="00E056B4">
        <w:rPr>
          <w:lang w:val="en-US"/>
        </w:rPr>
        <w:t xml:space="preserve">– </w:t>
      </w:r>
      <w:r w:rsidRPr="00B471FB">
        <w:t>в</w:t>
      </w:r>
      <w:r w:rsidRPr="00B471FB">
        <w:rPr>
          <w:noProof/>
        </w:rPr>
        <w:t>ерно</w:t>
      </w:r>
    </w:p>
    <w:p w:rsidR="00135AFE" w:rsidRPr="00E056B4" w:rsidRDefault="00135AFE" w:rsidP="00E14A4C">
      <w:pPr>
        <w:ind w:left="284" w:hanging="284"/>
        <w:rPr>
          <w:noProof/>
          <w:lang w:val="en-US"/>
        </w:rPr>
      </w:pPr>
      <w:r w:rsidRPr="00656D26">
        <w:rPr>
          <w:b/>
          <w:lang w:val="en-US"/>
        </w:rPr>
        <w:t>f</w:t>
      </w:r>
      <w:r w:rsidRPr="00656D26">
        <w:rPr>
          <w:b/>
          <w:noProof/>
          <w:lang w:val="en-US"/>
        </w:rPr>
        <w:t>f.</w:t>
      </w:r>
      <w:r w:rsidRPr="0098511B">
        <w:rPr>
          <w:b/>
          <w:noProof/>
          <w:lang w:val="en-US"/>
        </w:rPr>
        <w:t xml:space="preserve"> </w:t>
      </w:r>
      <w:r w:rsidR="00292FD6" w:rsidRPr="00E056B4">
        <w:rPr>
          <w:b/>
          <w:lang w:val="en-US"/>
        </w:rPr>
        <w:t xml:space="preserve">– </w:t>
      </w:r>
      <w:r w:rsidRPr="0098511B">
        <w:rPr>
          <w:b/>
          <w:lang w:val="en-US"/>
        </w:rPr>
        <w:t>folgende</w:t>
      </w:r>
      <w:r w:rsidR="00656D26" w:rsidRPr="0098511B">
        <w:rPr>
          <w:b/>
          <w:noProof/>
          <w:lang w:val="en-US"/>
        </w:rPr>
        <w:t xml:space="preserve"> Seiten </w:t>
      </w:r>
      <w:r w:rsidR="00BC3B17" w:rsidRPr="00E056B4">
        <w:rPr>
          <w:noProof/>
          <w:lang w:val="en-US"/>
        </w:rPr>
        <w:t xml:space="preserve">– </w:t>
      </w:r>
      <w:r w:rsidRPr="00B471FB">
        <w:t>с</w:t>
      </w:r>
      <w:r w:rsidRPr="00B471FB">
        <w:rPr>
          <w:noProof/>
        </w:rPr>
        <w:t>ледующие</w:t>
      </w:r>
      <w:r w:rsidRPr="00E056B4">
        <w:rPr>
          <w:noProof/>
          <w:lang w:val="en-US"/>
        </w:rPr>
        <w:t xml:space="preserve"> </w:t>
      </w:r>
      <w:r w:rsidRPr="00B471FB">
        <w:t>стран</w:t>
      </w:r>
      <w:r w:rsidRPr="00B471FB">
        <w:rPr>
          <w:noProof/>
        </w:rPr>
        <w:t>ицы</w:t>
      </w:r>
      <w:r w:rsidRPr="00E056B4">
        <w:rPr>
          <w:noProof/>
          <w:lang w:val="en-US"/>
        </w:rPr>
        <w:t xml:space="preserve"> </w:t>
      </w:r>
    </w:p>
    <w:p w:rsidR="00135AFE" w:rsidRDefault="00135AFE" w:rsidP="00E14A4C">
      <w:pPr>
        <w:ind w:left="284" w:hanging="284"/>
        <w:rPr>
          <w:noProof/>
          <w:lang w:val="de-DE"/>
        </w:rPr>
      </w:pPr>
      <w:r w:rsidRPr="00656D26">
        <w:rPr>
          <w:b/>
          <w:lang w:val="en-US"/>
        </w:rPr>
        <w:t>FGB</w:t>
      </w:r>
      <w:r w:rsidRPr="0098511B">
        <w:rPr>
          <w:b/>
          <w:noProof/>
          <w:lang w:val="en-US"/>
        </w:rPr>
        <w:t xml:space="preserve"> </w:t>
      </w:r>
      <w:r w:rsidR="00292FD6" w:rsidRPr="00E056B4">
        <w:rPr>
          <w:b/>
          <w:lang w:val="en-US"/>
        </w:rPr>
        <w:t>–</w:t>
      </w:r>
      <w:r w:rsidRPr="00E056B4">
        <w:rPr>
          <w:b/>
          <w:noProof/>
          <w:lang w:val="en-US"/>
        </w:rPr>
        <w:t xml:space="preserve"> </w:t>
      </w:r>
      <w:r w:rsidRPr="0098511B">
        <w:rPr>
          <w:b/>
          <w:lang w:val="en-US"/>
        </w:rPr>
        <w:t>Familiengesetzbuch</w:t>
      </w:r>
      <w:r w:rsidR="00656D26" w:rsidRPr="00BC3B17">
        <w:rPr>
          <w:noProof/>
          <w:lang w:val="en-US"/>
        </w:rPr>
        <w:t xml:space="preserve"> </w:t>
      </w:r>
      <w:r w:rsidR="00BC3B17" w:rsidRPr="00E056B4">
        <w:rPr>
          <w:noProof/>
          <w:lang w:val="en-US"/>
        </w:rPr>
        <w:t>–</w:t>
      </w:r>
      <w:r w:rsidR="00BC3B17" w:rsidRPr="00E056B4">
        <w:rPr>
          <w:b/>
          <w:noProof/>
          <w:lang w:val="en-US"/>
        </w:rPr>
        <w:t xml:space="preserve"> </w:t>
      </w:r>
      <w:r w:rsidRPr="00B471FB">
        <w:t>к</w:t>
      </w:r>
      <w:r w:rsidRPr="00B471FB">
        <w:rPr>
          <w:noProof/>
        </w:rPr>
        <w:t>одекс</w:t>
      </w:r>
      <w:r w:rsidRPr="00E056B4">
        <w:rPr>
          <w:noProof/>
          <w:lang w:val="en-US"/>
        </w:rPr>
        <w:t xml:space="preserve"> </w:t>
      </w:r>
      <w:r w:rsidRPr="00B471FB">
        <w:t>зак</w:t>
      </w:r>
      <w:r w:rsidRPr="00B471FB">
        <w:rPr>
          <w:noProof/>
        </w:rPr>
        <w:t>онов</w:t>
      </w:r>
      <w:r w:rsidRPr="00E056B4">
        <w:rPr>
          <w:noProof/>
          <w:lang w:val="en-US"/>
        </w:rPr>
        <w:t xml:space="preserve"> </w:t>
      </w:r>
      <w:r w:rsidRPr="00B471FB">
        <w:t>о</w:t>
      </w:r>
      <w:r w:rsidRPr="00E056B4">
        <w:rPr>
          <w:noProof/>
          <w:lang w:val="en-US"/>
        </w:rPr>
        <w:t xml:space="preserve"> </w:t>
      </w:r>
      <w:r w:rsidRPr="00B471FB">
        <w:t>с</w:t>
      </w:r>
      <w:r>
        <w:rPr>
          <w:noProof/>
        </w:rPr>
        <w:t>емье</w:t>
      </w:r>
    </w:p>
    <w:p w:rsidR="00135AFE" w:rsidRPr="00E056B4" w:rsidRDefault="00135AFE" w:rsidP="00E14A4C">
      <w:pPr>
        <w:ind w:left="284" w:hanging="284"/>
        <w:rPr>
          <w:noProof/>
          <w:lang w:val="de-DE"/>
        </w:rPr>
      </w:pPr>
      <w:r w:rsidRPr="00656D26">
        <w:rPr>
          <w:b/>
          <w:noProof/>
          <w:lang w:val="de-DE"/>
        </w:rPr>
        <w:t>G</w:t>
      </w:r>
      <w:r w:rsidRPr="00E056B4">
        <w:rPr>
          <w:b/>
          <w:noProof/>
          <w:lang w:val="de-DE"/>
        </w:rPr>
        <w:t xml:space="preserve"> </w:t>
      </w:r>
      <w:r w:rsidR="00292FD6" w:rsidRPr="00E056B4">
        <w:rPr>
          <w:b/>
          <w:lang w:val="de-DE"/>
        </w:rPr>
        <w:t>–</w:t>
      </w:r>
      <w:r w:rsidRPr="00E056B4">
        <w:rPr>
          <w:b/>
          <w:noProof/>
          <w:lang w:val="de-DE"/>
        </w:rPr>
        <w:t xml:space="preserve"> </w:t>
      </w:r>
      <w:r w:rsidRPr="0098511B">
        <w:rPr>
          <w:b/>
          <w:noProof/>
          <w:lang w:val="de-DE"/>
        </w:rPr>
        <w:t>Gesetz</w:t>
      </w:r>
      <w:r w:rsidR="00656D26" w:rsidRPr="0098511B">
        <w:rPr>
          <w:b/>
          <w:noProof/>
          <w:lang w:val="de-DE"/>
        </w:rPr>
        <w:t xml:space="preserve"> </w:t>
      </w:r>
      <w:r w:rsidR="00BC3B17" w:rsidRPr="00E056B4">
        <w:rPr>
          <w:noProof/>
          <w:lang w:val="de-DE"/>
        </w:rPr>
        <w:t xml:space="preserve">– </w:t>
      </w:r>
      <w:r>
        <w:rPr>
          <w:noProof/>
        </w:rPr>
        <w:t>закон</w:t>
      </w:r>
    </w:p>
    <w:p w:rsidR="00135AFE" w:rsidRPr="00E056B4" w:rsidRDefault="00135AFE" w:rsidP="00E14A4C">
      <w:pPr>
        <w:ind w:left="284" w:hanging="284"/>
        <w:rPr>
          <w:noProof/>
          <w:lang w:val="de-DE"/>
        </w:rPr>
      </w:pPr>
      <w:r w:rsidRPr="00656D26">
        <w:rPr>
          <w:b/>
          <w:noProof/>
          <w:lang w:val="de-DE"/>
        </w:rPr>
        <w:t>G</w:t>
      </w:r>
      <w:r w:rsidRPr="00656D26">
        <w:rPr>
          <w:b/>
          <w:noProof/>
        </w:rPr>
        <w:t>В</w:t>
      </w:r>
      <w:r w:rsidRPr="00E056B4">
        <w:rPr>
          <w:b/>
          <w:noProof/>
          <w:lang w:val="de-DE"/>
        </w:rPr>
        <w:t xml:space="preserve"> </w:t>
      </w:r>
      <w:r w:rsidR="00292FD6" w:rsidRPr="00E056B4">
        <w:rPr>
          <w:b/>
          <w:lang w:val="de-DE"/>
        </w:rPr>
        <w:t>–</w:t>
      </w:r>
      <w:r w:rsidRPr="00E056B4">
        <w:rPr>
          <w:b/>
          <w:noProof/>
          <w:lang w:val="de-DE"/>
        </w:rPr>
        <w:t xml:space="preserve"> </w:t>
      </w:r>
      <w:r w:rsidRPr="00E056B4">
        <w:rPr>
          <w:b/>
          <w:lang w:val="de-DE"/>
        </w:rPr>
        <w:t>Gesetzbuch</w:t>
      </w:r>
      <w:r w:rsidR="00656D26" w:rsidRPr="00E056B4">
        <w:rPr>
          <w:b/>
          <w:noProof/>
          <w:lang w:val="de-DE"/>
        </w:rPr>
        <w:t xml:space="preserve"> </w:t>
      </w:r>
      <w:r w:rsidR="00BC3B17" w:rsidRPr="00E056B4">
        <w:rPr>
          <w:noProof/>
          <w:lang w:val="de-DE"/>
        </w:rPr>
        <w:t>–</w:t>
      </w:r>
      <w:r w:rsidR="00BC3B17" w:rsidRPr="00E056B4">
        <w:rPr>
          <w:b/>
          <w:noProof/>
          <w:lang w:val="de-DE"/>
        </w:rPr>
        <w:t xml:space="preserve"> </w:t>
      </w:r>
      <w:r w:rsidRPr="00B471FB">
        <w:t>к</w:t>
      </w:r>
      <w:r w:rsidRPr="00B471FB">
        <w:rPr>
          <w:noProof/>
        </w:rPr>
        <w:t>одекс</w:t>
      </w:r>
      <w:r w:rsidRPr="00E056B4">
        <w:rPr>
          <w:noProof/>
          <w:lang w:val="de-DE"/>
        </w:rPr>
        <w:t xml:space="preserve"> </w:t>
      </w:r>
      <w:r w:rsidRPr="00B471FB">
        <w:t>з</w:t>
      </w:r>
      <w:r w:rsidRPr="00B471FB">
        <w:rPr>
          <w:noProof/>
        </w:rPr>
        <w:t>аконов</w:t>
      </w:r>
      <w:r w:rsidRPr="00E056B4">
        <w:rPr>
          <w:noProof/>
          <w:lang w:val="de-DE"/>
        </w:rPr>
        <w:t xml:space="preserve"> </w:t>
      </w:r>
    </w:p>
    <w:p w:rsidR="00135AFE" w:rsidRDefault="00135AFE" w:rsidP="00E14A4C">
      <w:pPr>
        <w:ind w:left="284" w:hanging="284"/>
        <w:rPr>
          <w:noProof/>
          <w:lang w:val="de-DE"/>
        </w:rPr>
      </w:pPr>
      <w:r w:rsidRPr="00656D26">
        <w:rPr>
          <w:b/>
          <w:lang w:val="de-DE"/>
        </w:rPr>
        <w:t>G</w:t>
      </w:r>
      <w:r w:rsidRPr="00656D26">
        <w:rPr>
          <w:b/>
        </w:rPr>
        <w:t>ВА</w:t>
      </w:r>
      <w:r w:rsidRPr="0098511B">
        <w:rPr>
          <w:b/>
          <w:noProof/>
        </w:rPr>
        <w:t xml:space="preserve"> </w:t>
      </w:r>
      <w:r w:rsidR="00292FD6">
        <w:rPr>
          <w:b/>
          <w:noProof/>
        </w:rPr>
        <w:t>–</w:t>
      </w:r>
      <w:r w:rsidRPr="0098511B">
        <w:rPr>
          <w:b/>
          <w:noProof/>
        </w:rPr>
        <w:t xml:space="preserve"> </w:t>
      </w:r>
      <w:r w:rsidRPr="0098511B">
        <w:rPr>
          <w:b/>
          <w:lang w:val="en-US"/>
        </w:rPr>
        <w:t>Gesetzbuch</w:t>
      </w:r>
      <w:r w:rsidRPr="00E056B4">
        <w:rPr>
          <w:b/>
          <w:noProof/>
        </w:rPr>
        <w:t xml:space="preserve"> </w:t>
      </w:r>
      <w:r w:rsidRPr="0098511B">
        <w:rPr>
          <w:b/>
          <w:lang w:val="en-US"/>
        </w:rPr>
        <w:t>d</w:t>
      </w:r>
      <w:r w:rsidRPr="0098511B">
        <w:rPr>
          <w:b/>
          <w:noProof/>
          <w:lang w:val="en-US"/>
        </w:rPr>
        <w:t>er</w:t>
      </w:r>
      <w:r w:rsidRPr="00E056B4">
        <w:rPr>
          <w:b/>
          <w:noProof/>
        </w:rPr>
        <w:t xml:space="preserve"> </w:t>
      </w:r>
      <w:r w:rsidRPr="0098511B">
        <w:rPr>
          <w:b/>
          <w:lang w:val="en-US"/>
        </w:rPr>
        <w:t>Arb</w:t>
      </w:r>
      <w:r w:rsidRPr="0098511B">
        <w:rPr>
          <w:b/>
          <w:lang w:val="en-US"/>
        </w:rPr>
        <w:t>e</w:t>
      </w:r>
      <w:r w:rsidRPr="0098511B">
        <w:rPr>
          <w:b/>
          <w:lang w:val="en-US"/>
        </w:rPr>
        <w:t>it</w:t>
      </w:r>
      <w:r w:rsidR="00656D26" w:rsidRPr="00E056B4">
        <w:rPr>
          <w:b/>
          <w:noProof/>
        </w:rPr>
        <w:t xml:space="preserve"> </w:t>
      </w:r>
      <w:r w:rsidR="00BC3B17" w:rsidRPr="00BC3B17">
        <w:rPr>
          <w:noProof/>
        </w:rPr>
        <w:t xml:space="preserve">– </w:t>
      </w:r>
      <w:r w:rsidRPr="00B471FB">
        <w:t>к</w:t>
      </w:r>
      <w:r>
        <w:rPr>
          <w:noProof/>
        </w:rPr>
        <w:t xml:space="preserve">одекс </w:t>
      </w:r>
      <w:r w:rsidRPr="00B471FB">
        <w:rPr>
          <w:noProof/>
        </w:rPr>
        <w:t xml:space="preserve">законов </w:t>
      </w:r>
      <w:r w:rsidRPr="00B471FB">
        <w:t>о</w:t>
      </w:r>
      <w:r w:rsidRPr="00B471FB">
        <w:rPr>
          <w:noProof/>
        </w:rPr>
        <w:t xml:space="preserve"> </w:t>
      </w:r>
      <w:r w:rsidRPr="00B471FB">
        <w:t>т</w:t>
      </w:r>
      <w:r w:rsidRPr="00B471FB">
        <w:rPr>
          <w:noProof/>
        </w:rPr>
        <w:t>руде</w:t>
      </w:r>
    </w:p>
    <w:p w:rsidR="00135AFE" w:rsidRPr="00B471FB" w:rsidRDefault="00135AFE" w:rsidP="00E14A4C">
      <w:pPr>
        <w:ind w:left="284" w:hanging="284"/>
        <w:rPr>
          <w:noProof/>
        </w:rPr>
      </w:pPr>
      <w:r w:rsidRPr="00656D26">
        <w:rPr>
          <w:b/>
          <w:noProof/>
          <w:lang w:val="de-DE"/>
        </w:rPr>
        <w:t>GBl</w:t>
      </w:r>
      <w:r w:rsidRPr="0098511B">
        <w:rPr>
          <w:b/>
          <w:noProof/>
          <w:lang w:val="en-US"/>
        </w:rPr>
        <w:t xml:space="preserve"> </w:t>
      </w:r>
      <w:r w:rsidR="00292FD6">
        <w:rPr>
          <w:b/>
        </w:rPr>
        <w:t>–</w:t>
      </w:r>
      <w:r w:rsidRPr="0098511B">
        <w:rPr>
          <w:b/>
          <w:noProof/>
        </w:rPr>
        <w:t xml:space="preserve"> </w:t>
      </w:r>
      <w:r w:rsidRPr="0098511B">
        <w:rPr>
          <w:b/>
          <w:noProof/>
          <w:lang w:val="de-DE"/>
        </w:rPr>
        <w:t>Gesetzblatt</w:t>
      </w:r>
      <w:r w:rsidR="00656D26" w:rsidRPr="0098511B">
        <w:rPr>
          <w:b/>
          <w:noProof/>
          <w:lang w:val="de-DE"/>
        </w:rPr>
        <w:t xml:space="preserve"> </w:t>
      </w:r>
      <w:r w:rsidR="00BC3B17" w:rsidRPr="00BC3B17">
        <w:rPr>
          <w:noProof/>
        </w:rPr>
        <w:t xml:space="preserve">– </w:t>
      </w:r>
      <w:r>
        <w:rPr>
          <w:noProof/>
        </w:rPr>
        <w:t>вестник законов</w:t>
      </w:r>
      <w:r w:rsidRPr="00B471FB">
        <w:rPr>
          <w:noProof/>
        </w:rPr>
        <w:t xml:space="preserve"> </w:t>
      </w:r>
    </w:p>
    <w:p w:rsidR="00135AFE" w:rsidRPr="00B471FB" w:rsidRDefault="00135AFE" w:rsidP="00E14A4C">
      <w:pPr>
        <w:ind w:left="284" w:hanging="284"/>
        <w:rPr>
          <w:noProof/>
        </w:rPr>
      </w:pPr>
      <w:proofErr w:type="gramStart"/>
      <w:r w:rsidRPr="00656D26">
        <w:rPr>
          <w:b/>
          <w:lang w:val="en-US"/>
        </w:rPr>
        <w:t>geb</w:t>
      </w:r>
      <w:proofErr w:type="gramEnd"/>
      <w:r w:rsidRPr="00E056B4">
        <w:rPr>
          <w:b/>
        </w:rPr>
        <w:t>.</w:t>
      </w:r>
      <w:r w:rsidRPr="00E056B4">
        <w:rPr>
          <w:b/>
          <w:noProof/>
        </w:rPr>
        <w:t xml:space="preserve"> </w:t>
      </w:r>
      <w:r w:rsidR="00292FD6">
        <w:rPr>
          <w:b/>
        </w:rPr>
        <w:t xml:space="preserve">– </w:t>
      </w:r>
      <w:r w:rsidRPr="0098511B">
        <w:rPr>
          <w:b/>
          <w:lang w:val="en-US"/>
        </w:rPr>
        <w:t>g</w:t>
      </w:r>
      <w:r w:rsidR="00656D26" w:rsidRPr="0098511B">
        <w:rPr>
          <w:b/>
          <w:noProof/>
          <w:lang w:val="en-US"/>
        </w:rPr>
        <w:t>eboren</w:t>
      </w:r>
      <w:r w:rsidR="00656D26" w:rsidRPr="00E056B4">
        <w:rPr>
          <w:noProof/>
        </w:rPr>
        <w:t xml:space="preserve"> </w:t>
      </w:r>
      <w:r w:rsidR="00BC3B17">
        <w:rPr>
          <w:noProof/>
        </w:rPr>
        <w:t xml:space="preserve">– </w:t>
      </w:r>
      <w:r w:rsidRPr="00B471FB">
        <w:t>р</w:t>
      </w:r>
      <w:r w:rsidRPr="00B471FB">
        <w:rPr>
          <w:noProof/>
        </w:rPr>
        <w:t xml:space="preserve">одился, </w:t>
      </w:r>
      <w:r w:rsidRPr="00B471FB">
        <w:t>р</w:t>
      </w:r>
      <w:r>
        <w:rPr>
          <w:noProof/>
        </w:rPr>
        <w:t xml:space="preserve">одилась; </w:t>
      </w:r>
      <w:r w:rsidRPr="00B471FB">
        <w:rPr>
          <w:noProof/>
        </w:rPr>
        <w:t xml:space="preserve">урожденный </w:t>
      </w:r>
    </w:p>
    <w:p w:rsidR="00135AFE" w:rsidRPr="00B471FB" w:rsidRDefault="00135AFE" w:rsidP="00E14A4C">
      <w:pPr>
        <w:ind w:left="284" w:hanging="284"/>
        <w:rPr>
          <w:noProof/>
        </w:rPr>
      </w:pPr>
      <w:proofErr w:type="gramStart"/>
      <w:r w:rsidRPr="00656D26">
        <w:rPr>
          <w:b/>
          <w:lang w:val="en-US"/>
        </w:rPr>
        <w:t>gez</w:t>
      </w:r>
      <w:proofErr w:type="gramEnd"/>
      <w:r w:rsidRPr="00E056B4">
        <w:rPr>
          <w:b/>
        </w:rPr>
        <w:t>.</w:t>
      </w:r>
      <w:r w:rsidR="00656D26" w:rsidRPr="00E056B4">
        <w:rPr>
          <w:b/>
        </w:rPr>
        <w:t xml:space="preserve"> </w:t>
      </w:r>
      <w:r w:rsidR="00292FD6">
        <w:rPr>
          <w:b/>
        </w:rPr>
        <w:t xml:space="preserve">– </w:t>
      </w:r>
      <w:r w:rsidRPr="0098511B">
        <w:rPr>
          <w:b/>
          <w:lang w:val="en-US"/>
        </w:rPr>
        <w:t>gezeichnet</w:t>
      </w:r>
      <w:r w:rsidRPr="00E056B4">
        <w:rPr>
          <w:b/>
          <w:noProof/>
        </w:rPr>
        <w:t xml:space="preserve"> </w:t>
      </w:r>
      <w:r w:rsidR="00BC3B17" w:rsidRPr="00BC3B17">
        <w:rPr>
          <w:noProof/>
        </w:rPr>
        <w:t xml:space="preserve">– </w:t>
      </w:r>
      <w:r w:rsidRPr="00B471FB">
        <w:t>п</w:t>
      </w:r>
      <w:r w:rsidRPr="00B471FB">
        <w:rPr>
          <w:noProof/>
        </w:rPr>
        <w:t xml:space="preserve">одлинник </w:t>
      </w:r>
      <w:r w:rsidRPr="00B471FB">
        <w:t>п</w:t>
      </w:r>
      <w:r>
        <w:rPr>
          <w:noProof/>
        </w:rPr>
        <w:t xml:space="preserve">одписал </w:t>
      </w:r>
      <w:r w:rsidRPr="00B471FB">
        <w:rPr>
          <w:noProof/>
        </w:rPr>
        <w:t xml:space="preserve">(такой-то) </w:t>
      </w:r>
    </w:p>
    <w:p w:rsidR="00135AFE" w:rsidRPr="00B471FB" w:rsidRDefault="00135AFE" w:rsidP="00E14A4C">
      <w:pPr>
        <w:ind w:left="284" w:hanging="284"/>
        <w:rPr>
          <w:noProof/>
        </w:rPr>
      </w:pPr>
      <w:r w:rsidRPr="00656D26">
        <w:rPr>
          <w:b/>
          <w:noProof/>
          <w:lang w:val="en-US"/>
        </w:rPr>
        <w:t>GG</w:t>
      </w:r>
      <w:r w:rsidRPr="0098511B">
        <w:rPr>
          <w:b/>
          <w:noProof/>
          <w:lang w:val="en-US"/>
        </w:rPr>
        <w:t xml:space="preserve"> </w:t>
      </w:r>
      <w:r w:rsidR="00292FD6">
        <w:rPr>
          <w:b/>
        </w:rPr>
        <w:t>–</w:t>
      </w:r>
      <w:r w:rsidRPr="0098511B">
        <w:rPr>
          <w:b/>
          <w:noProof/>
        </w:rPr>
        <w:t xml:space="preserve"> </w:t>
      </w:r>
      <w:r w:rsidRPr="0098511B">
        <w:rPr>
          <w:b/>
          <w:lang w:val="en-US"/>
        </w:rPr>
        <w:t>Gr</w:t>
      </w:r>
      <w:r w:rsidR="00656D26" w:rsidRPr="0098511B">
        <w:rPr>
          <w:b/>
          <w:noProof/>
          <w:lang w:val="en-US"/>
        </w:rPr>
        <w:t xml:space="preserve">undgesetz </w:t>
      </w:r>
      <w:r w:rsidR="00BC3B17" w:rsidRPr="00BC3B17">
        <w:rPr>
          <w:noProof/>
        </w:rPr>
        <w:t xml:space="preserve">– </w:t>
      </w:r>
      <w:r w:rsidRPr="00B471FB">
        <w:t>о</w:t>
      </w:r>
      <w:r w:rsidRPr="00B471FB">
        <w:rPr>
          <w:noProof/>
        </w:rPr>
        <w:t xml:space="preserve">сновной </w:t>
      </w:r>
      <w:r w:rsidRPr="00B471FB">
        <w:t>з</w:t>
      </w:r>
      <w:r w:rsidRPr="00B471FB">
        <w:rPr>
          <w:noProof/>
        </w:rPr>
        <w:t xml:space="preserve">акон, конституция </w:t>
      </w:r>
    </w:p>
    <w:p w:rsidR="00135AFE" w:rsidRDefault="00135AFE" w:rsidP="00E14A4C">
      <w:pPr>
        <w:ind w:left="284" w:hanging="284"/>
        <w:rPr>
          <w:noProof/>
        </w:rPr>
      </w:pPr>
      <w:proofErr w:type="gramStart"/>
      <w:r w:rsidRPr="00656D26">
        <w:rPr>
          <w:b/>
          <w:lang w:val="en-US"/>
        </w:rPr>
        <w:t>ggf</w:t>
      </w:r>
      <w:proofErr w:type="gramEnd"/>
      <w:r w:rsidRPr="00E056B4">
        <w:rPr>
          <w:b/>
        </w:rPr>
        <w:t>.</w:t>
      </w:r>
      <w:r w:rsidRPr="00E056B4">
        <w:rPr>
          <w:b/>
          <w:noProof/>
        </w:rPr>
        <w:t xml:space="preserve"> </w:t>
      </w:r>
      <w:r w:rsidR="007C0BA6">
        <w:rPr>
          <w:b/>
        </w:rPr>
        <w:t xml:space="preserve">– </w:t>
      </w:r>
      <w:r w:rsidRPr="0098511B">
        <w:rPr>
          <w:b/>
          <w:lang w:val="en-US"/>
        </w:rPr>
        <w:t>gegebenenfalls</w:t>
      </w:r>
      <w:r w:rsidR="00656D26" w:rsidRPr="00E056B4">
        <w:rPr>
          <w:b/>
        </w:rPr>
        <w:t xml:space="preserve"> </w:t>
      </w:r>
      <w:r w:rsidR="00BC3B17" w:rsidRPr="00BC3B17">
        <w:t>–</w:t>
      </w:r>
      <w:r w:rsidR="00BC3B17">
        <w:rPr>
          <w:b/>
        </w:rPr>
        <w:t xml:space="preserve"> </w:t>
      </w:r>
      <w:r w:rsidRPr="00B471FB">
        <w:t>в</w:t>
      </w:r>
      <w:r w:rsidRPr="00B471FB">
        <w:rPr>
          <w:noProof/>
        </w:rPr>
        <w:t xml:space="preserve"> </w:t>
      </w:r>
      <w:r w:rsidRPr="00B471FB">
        <w:t>д</w:t>
      </w:r>
      <w:r w:rsidRPr="00B471FB">
        <w:rPr>
          <w:noProof/>
        </w:rPr>
        <w:t xml:space="preserve">анном </w:t>
      </w:r>
      <w:r w:rsidRPr="00B471FB">
        <w:t>с</w:t>
      </w:r>
      <w:r w:rsidRPr="00B471FB">
        <w:rPr>
          <w:noProof/>
        </w:rPr>
        <w:t xml:space="preserve">лучае, </w:t>
      </w:r>
      <w:r w:rsidRPr="00B471FB">
        <w:t>п</w:t>
      </w:r>
      <w:r w:rsidRPr="00B471FB">
        <w:rPr>
          <w:noProof/>
        </w:rPr>
        <w:t xml:space="preserve">ри </w:t>
      </w:r>
      <w:r w:rsidRPr="00B471FB">
        <w:t>и</w:t>
      </w:r>
      <w:r w:rsidRPr="00B471FB">
        <w:rPr>
          <w:noProof/>
        </w:rPr>
        <w:t xml:space="preserve">звестных </w:t>
      </w:r>
      <w:r w:rsidRPr="00B471FB">
        <w:t>у</w:t>
      </w:r>
      <w:r w:rsidRPr="00B471FB">
        <w:rPr>
          <w:noProof/>
        </w:rPr>
        <w:t>словиях</w:t>
      </w:r>
    </w:p>
    <w:p w:rsidR="00135AFE" w:rsidRDefault="00135AFE" w:rsidP="00E14A4C">
      <w:pPr>
        <w:ind w:left="284" w:hanging="284"/>
        <w:rPr>
          <w:noProof/>
        </w:rPr>
      </w:pPr>
      <w:r w:rsidRPr="00656D26">
        <w:rPr>
          <w:b/>
          <w:bCs/>
          <w:lang w:val="en-US"/>
        </w:rPr>
        <w:t>GGG</w:t>
      </w:r>
      <w:r w:rsidRPr="00E056B4">
        <w:rPr>
          <w:b/>
          <w:bCs/>
          <w:noProof/>
        </w:rPr>
        <w:t xml:space="preserve"> </w:t>
      </w:r>
      <w:r w:rsidR="00292FD6">
        <w:rPr>
          <w:b/>
          <w:bCs/>
        </w:rPr>
        <w:t>–</w:t>
      </w:r>
      <w:r w:rsidRPr="0098511B">
        <w:rPr>
          <w:b/>
          <w:bCs/>
          <w:noProof/>
        </w:rPr>
        <w:t xml:space="preserve"> </w:t>
      </w:r>
      <w:r w:rsidRPr="0098511B">
        <w:rPr>
          <w:b/>
          <w:lang w:val="en-US"/>
        </w:rPr>
        <w:t>Gesetz</w:t>
      </w:r>
      <w:r w:rsidRPr="00E056B4">
        <w:rPr>
          <w:b/>
          <w:noProof/>
        </w:rPr>
        <w:t xml:space="preserve"> </w:t>
      </w:r>
      <w:r w:rsidRPr="00E056B4">
        <w:rPr>
          <w:b/>
        </w:rPr>
        <w:t>ü</w:t>
      </w:r>
      <w:r w:rsidRPr="0098511B">
        <w:rPr>
          <w:b/>
          <w:lang w:val="en-US"/>
        </w:rPr>
        <w:t>ber</w:t>
      </w:r>
      <w:r w:rsidRPr="00E056B4">
        <w:rPr>
          <w:b/>
          <w:noProof/>
        </w:rPr>
        <w:t xml:space="preserve"> </w:t>
      </w:r>
      <w:r w:rsidRPr="0098511B">
        <w:rPr>
          <w:b/>
          <w:lang w:val="en-US"/>
        </w:rPr>
        <w:t>d</w:t>
      </w:r>
      <w:r w:rsidRPr="0098511B">
        <w:rPr>
          <w:b/>
          <w:noProof/>
          <w:lang w:val="en-US"/>
        </w:rPr>
        <w:t>ie</w:t>
      </w:r>
      <w:r w:rsidRPr="00E056B4">
        <w:rPr>
          <w:b/>
          <w:noProof/>
        </w:rPr>
        <w:t xml:space="preserve"> </w:t>
      </w:r>
      <w:r w:rsidRPr="0098511B">
        <w:rPr>
          <w:b/>
          <w:lang w:val="en-US"/>
        </w:rPr>
        <w:t>g</w:t>
      </w:r>
      <w:r w:rsidRPr="0098511B">
        <w:rPr>
          <w:b/>
          <w:lang w:val="en-US"/>
        </w:rPr>
        <w:t>e</w:t>
      </w:r>
      <w:r w:rsidRPr="0098511B">
        <w:rPr>
          <w:b/>
          <w:lang w:val="en-US"/>
        </w:rPr>
        <w:t>sellschaftl</w:t>
      </w:r>
      <w:r w:rsidRPr="0098511B">
        <w:rPr>
          <w:b/>
          <w:noProof/>
          <w:lang w:val="en-US"/>
        </w:rPr>
        <w:t>ichen</w:t>
      </w:r>
      <w:r w:rsidRPr="00E056B4">
        <w:rPr>
          <w:b/>
          <w:noProof/>
        </w:rPr>
        <w:t xml:space="preserve"> </w:t>
      </w:r>
      <w:r w:rsidRPr="0098511B">
        <w:rPr>
          <w:b/>
          <w:lang w:val="en-US"/>
        </w:rPr>
        <w:t>G</w:t>
      </w:r>
      <w:r w:rsidR="00656D26" w:rsidRPr="0098511B">
        <w:rPr>
          <w:b/>
          <w:noProof/>
          <w:lang w:val="en-US"/>
        </w:rPr>
        <w:t>erichte</w:t>
      </w:r>
      <w:r w:rsidR="00656D26" w:rsidRPr="00E056B4">
        <w:rPr>
          <w:b/>
          <w:noProof/>
        </w:rPr>
        <w:t xml:space="preserve"> </w:t>
      </w:r>
      <w:r w:rsidR="00BC3B17" w:rsidRPr="00BC3B17">
        <w:rPr>
          <w:noProof/>
        </w:rPr>
        <w:t xml:space="preserve">– </w:t>
      </w:r>
      <w:r w:rsidRPr="00B471FB">
        <w:t>з</w:t>
      </w:r>
      <w:r w:rsidRPr="00B471FB">
        <w:rPr>
          <w:noProof/>
        </w:rPr>
        <w:t xml:space="preserve">акон об </w:t>
      </w:r>
      <w:r w:rsidRPr="00B471FB">
        <w:t>общественн</w:t>
      </w:r>
      <w:r w:rsidRPr="00B471FB">
        <w:rPr>
          <w:noProof/>
        </w:rPr>
        <w:t xml:space="preserve">ых </w:t>
      </w:r>
      <w:r w:rsidRPr="00B471FB">
        <w:t>с</w:t>
      </w:r>
      <w:r>
        <w:rPr>
          <w:noProof/>
        </w:rPr>
        <w:t xml:space="preserve">удах </w:t>
      </w:r>
    </w:p>
    <w:p w:rsidR="00135AFE" w:rsidRDefault="00135AFE" w:rsidP="00E14A4C">
      <w:pPr>
        <w:ind w:left="284" w:hanging="284"/>
        <w:rPr>
          <w:noProof/>
        </w:rPr>
      </w:pPr>
      <w:r w:rsidRPr="00656D26">
        <w:rPr>
          <w:b/>
          <w:noProof/>
          <w:lang w:val="en-US"/>
        </w:rPr>
        <w:t>G</w:t>
      </w:r>
      <w:r w:rsidRPr="00656D26">
        <w:rPr>
          <w:b/>
          <w:lang w:val="de-DE"/>
        </w:rPr>
        <w:t>mb</w:t>
      </w:r>
      <w:r w:rsidRPr="00656D26">
        <w:rPr>
          <w:b/>
          <w:noProof/>
        </w:rPr>
        <w:t>Н</w:t>
      </w:r>
      <w:r w:rsidRPr="0098511B">
        <w:rPr>
          <w:b/>
          <w:noProof/>
        </w:rPr>
        <w:t xml:space="preserve"> </w:t>
      </w:r>
      <w:r w:rsidR="00292FD6">
        <w:rPr>
          <w:b/>
        </w:rPr>
        <w:t>–</w:t>
      </w:r>
      <w:r w:rsidRPr="0098511B">
        <w:rPr>
          <w:b/>
          <w:noProof/>
        </w:rPr>
        <w:t xml:space="preserve"> </w:t>
      </w:r>
      <w:r w:rsidRPr="0098511B">
        <w:rPr>
          <w:b/>
          <w:lang w:val="en-US"/>
        </w:rPr>
        <w:t>Gesellschaft</w:t>
      </w:r>
      <w:r w:rsidRPr="00E056B4">
        <w:rPr>
          <w:b/>
          <w:noProof/>
        </w:rPr>
        <w:t xml:space="preserve"> </w:t>
      </w:r>
      <w:r w:rsidRPr="0098511B">
        <w:rPr>
          <w:b/>
          <w:lang w:val="en-US"/>
        </w:rPr>
        <w:t>m</w:t>
      </w:r>
      <w:r w:rsidRPr="0098511B">
        <w:rPr>
          <w:b/>
          <w:noProof/>
          <w:lang w:val="en-US"/>
        </w:rPr>
        <w:t>it</w:t>
      </w:r>
      <w:r w:rsidRPr="00E056B4">
        <w:rPr>
          <w:b/>
          <w:noProof/>
        </w:rPr>
        <w:t xml:space="preserve"> </w:t>
      </w:r>
      <w:r w:rsidRPr="0098511B">
        <w:rPr>
          <w:b/>
          <w:lang w:val="en-US"/>
        </w:rPr>
        <w:t>beschr</w:t>
      </w:r>
      <w:r w:rsidRPr="00E056B4">
        <w:rPr>
          <w:b/>
        </w:rPr>
        <w:t>ä</w:t>
      </w:r>
      <w:r w:rsidRPr="0098511B">
        <w:rPr>
          <w:b/>
          <w:lang w:val="en-US"/>
        </w:rPr>
        <w:t>nkter</w:t>
      </w:r>
      <w:r w:rsidRPr="00E056B4">
        <w:rPr>
          <w:b/>
          <w:noProof/>
        </w:rPr>
        <w:t xml:space="preserve"> </w:t>
      </w:r>
      <w:r w:rsidRPr="0098511B">
        <w:rPr>
          <w:b/>
          <w:lang w:val="en-US"/>
        </w:rPr>
        <w:t>Haftung</w:t>
      </w:r>
      <w:r w:rsidRPr="00E056B4">
        <w:rPr>
          <w:b/>
          <w:noProof/>
        </w:rPr>
        <w:t xml:space="preserve"> </w:t>
      </w:r>
      <w:r w:rsidR="00BC3B17" w:rsidRPr="00BC3B17">
        <w:rPr>
          <w:noProof/>
        </w:rPr>
        <w:t xml:space="preserve">– </w:t>
      </w:r>
      <w:r w:rsidRPr="00B471FB">
        <w:lastRenderedPageBreak/>
        <w:t>о</w:t>
      </w:r>
      <w:r w:rsidRPr="00B471FB">
        <w:rPr>
          <w:noProof/>
        </w:rPr>
        <w:t xml:space="preserve">бщество </w:t>
      </w:r>
      <w:r w:rsidRPr="00B471FB">
        <w:t>с</w:t>
      </w:r>
      <w:r w:rsidRPr="00B471FB">
        <w:rPr>
          <w:noProof/>
        </w:rPr>
        <w:t xml:space="preserve"> </w:t>
      </w:r>
      <w:r w:rsidRPr="00B471FB">
        <w:t>о</w:t>
      </w:r>
      <w:r w:rsidRPr="00B471FB">
        <w:rPr>
          <w:noProof/>
        </w:rPr>
        <w:t xml:space="preserve">граниченной </w:t>
      </w:r>
      <w:r>
        <w:t>ответственностью</w:t>
      </w:r>
    </w:p>
    <w:p w:rsidR="00135AFE" w:rsidRDefault="00135AFE" w:rsidP="00E14A4C">
      <w:pPr>
        <w:ind w:left="284" w:hanging="284"/>
        <w:rPr>
          <w:noProof/>
        </w:rPr>
      </w:pPr>
      <w:r w:rsidRPr="00656D26">
        <w:rPr>
          <w:b/>
          <w:bCs/>
          <w:noProof/>
          <w:lang w:val="de-DE"/>
        </w:rPr>
        <w:t>GS</w:t>
      </w:r>
      <w:r w:rsidR="00E945EE" w:rsidRPr="0098511B">
        <w:rPr>
          <w:b/>
          <w:bCs/>
          <w:noProof/>
          <w:lang w:val="de-DE"/>
        </w:rPr>
        <w:t xml:space="preserve"> </w:t>
      </w:r>
      <w:r w:rsidR="00292FD6">
        <w:rPr>
          <w:b/>
          <w:bCs/>
        </w:rPr>
        <w:t>–</w:t>
      </w:r>
      <w:r w:rsidRPr="0098511B">
        <w:rPr>
          <w:b/>
          <w:bCs/>
          <w:noProof/>
        </w:rPr>
        <w:t xml:space="preserve"> </w:t>
      </w:r>
      <w:r w:rsidRPr="0098511B">
        <w:rPr>
          <w:b/>
          <w:lang w:val="en-US"/>
        </w:rPr>
        <w:t>G</w:t>
      </w:r>
      <w:r w:rsidRPr="0098511B">
        <w:rPr>
          <w:b/>
        </w:rPr>
        <w:t>estz(</w:t>
      </w:r>
      <w:r w:rsidRPr="0098511B">
        <w:rPr>
          <w:b/>
          <w:lang w:val="de-DE"/>
        </w:rPr>
        <w:t>es</w:t>
      </w:r>
      <w:r w:rsidRPr="0098511B">
        <w:rPr>
          <w:b/>
        </w:rPr>
        <w:t>)</w:t>
      </w:r>
      <w:r w:rsidR="000378ED" w:rsidRPr="0098511B">
        <w:rPr>
          <w:b/>
          <w:lang w:val="de-DE"/>
        </w:rPr>
        <w:t xml:space="preserve">sammlung </w:t>
      </w:r>
      <w:r w:rsidR="00BC3B17" w:rsidRPr="00BC3B17">
        <w:t xml:space="preserve">– </w:t>
      </w:r>
      <w:r w:rsidRPr="00B471FB">
        <w:t>с</w:t>
      </w:r>
      <w:r w:rsidRPr="00B471FB">
        <w:rPr>
          <w:noProof/>
        </w:rPr>
        <w:t xml:space="preserve">обрание (свод) </w:t>
      </w:r>
      <w:r w:rsidRPr="00B471FB">
        <w:t>з</w:t>
      </w:r>
      <w:r>
        <w:rPr>
          <w:noProof/>
        </w:rPr>
        <w:t>аконо</w:t>
      </w:r>
      <w:r w:rsidRPr="00B471FB">
        <w:t>в</w:t>
      </w:r>
      <w:r w:rsidRPr="00B471FB">
        <w:rPr>
          <w:noProof/>
        </w:rPr>
        <w:t xml:space="preserve"> </w:t>
      </w:r>
    </w:p>
    <w:p w:rsidR="00785D47" w:rsidRPr="00785D47" w:rsidRDefault="00785D47" w:rsidP="00E14A4C">
      <w:pPr>
        <w:ind w:left="284" w:hanging="284"/>
        <w:rPr>
          <w:noProof/>
        </w:rPr>
      </w:pPr>
      <w:r w:rsidRPr="00785D47">
        <w:rPr>
          <w:b/>
          <w:bCs/>
          <w:noProof/>
          <w:lang w:val="de-DE"/>
        </w:rPr>
        <w:t>GUS</w:t>
      </w:r>
      <w:r>
        <w:rPr>
          <w:b/>
          <w:bCs/>
          <w:noProof/>
          <w:lang w:val="de-DE"/>
        </w:rPr>
        <w:t xml:space="preserve"> – Gemeinschaft unabhängiger Staaten </w:t>
      </w:r>
      <w:r w:rsidR="00BC3B17" w:rsidRPr="00BC3B17">
        <w:rPr>
          <w:bCs/>
          <w:noProof/>
        </w:rPr>
        <w:t xml:space="preserve">– </w:t>
      </w:r>
      <w:r>
        <w:rPr>
          <w:bCs/>
          <w:noProof/>
        </w:rPr>
        <w:t>Содружество</w:t>
      </w:r>
      <w:r>
        <w:rPr>
          <w:bCs/>
          <w:noProof/>
          <w:lang w:val="de-DE"/>
        </w:rPr>
        <w:t xml:space="preserve"> </w:t>
      </w:r>
      <w:r w:rsidRPr="00785D47">
        <w:rPr>
          <w:bCs/>
          <w:noProof/>
        </w:rPr>
        <w:t>независимых государств, СНГ</w:t>
      </w:r>
    </w:p>
    <w:p w:rsidR="00135AFE" w:rsidRPr="00B471FB" w:rsidRDefault="00135AFE" w:rsidP="00E14A4C">
      <w:pPr>
        <w:ind w:left="284" w:hanging="284"/>
        <w:rPr>
          <w:noProof/>
        </w:rPr>
      </w:pPr>
      <w:r w:rsidRPr="00656D26">
        <w:rPr>
          <w:b/>
          <w:lang w:val="en-US"/>
        </w:rPr>
        <w:t>GVG</w:t>
      </w:r>
      <w:r w:rsidRPr="00E056B4">
        <w:rPr>
          <w:b/>
          <w:noProof/>
        </w:rPr>
        <w:t xml:space="preserve"> </w:t>
      </w:r>
      <w:r w:rsidR="00292FD6">
        <w:rPr>
          <w:b/>
        </w:rPr>
        <w:t>–</w:t>
      </w:r>
      <w:r w:rsidRPr="0098511B">
        <w:rPr>
          <w:b/>
          <w:noProof/>
        </w:rPr>
        <w:t xml:space="preserve"> </w:t>
      </w:r>
      <w:r w:rsidRPr="0098511B">
        <w:rPr>
          <w:b/>
          <w:lang w:val="en-US"/>
        </w:rPr>
        <w:t>Gerichtsverfa</w:t>
      </w:r>
      <w:r w:rsidRPr="0098511B">
        <w:rPr>
          <w:b/>
          <w:lang w:val="en-US"/>
        </w:rPr>
        <w:t>s</w:t>
      </w:r>
      <w:r w:rsidRPr="0098511B">
        <w:rPr>
          <w:b/>
          <w:lang w:val="en-US"/>
        </w:rPr>
        <w:t>sungsgesetz</w:t>
      </w:r>
      <w:r w:rsidR="000378ED" w:rsidRPr="0098511B">
        <w:rPr>
          <w:b/>
          <w:lang w:val="de-DE"/>
        </w:rPr>
        <w:t xml:space="preserve"> </w:t>
      </w:r>
      <w:r w:rsidR="00BC3B17" w:rsidRPr="00BC3B17">
        <w:t>–</w:t>
      </w:r>
      <w:r w:rsidR="00BC3B17">
        <w:rPr>
          <w:b/>
        </w:rPr>
        <w:t xml:space="preserve"> </w:t>
      </w:r>
      <w:r w:rsidRPr="00B471FB">
        <w:t>зак</w:t>
      </w:r>
      <w:r w:rsidRPr="00B471FB">
        <w:rPr>
          <w:noProof/>
        </w:rPr>
        <w:t xml:space="preserve">он </w:t>
      </w:r>
      <w:r w:rsidRPr="00B471FB">
        <w:t>о</w:t>
      </w:r>
      <w:r w:rsidRPr="00B471FB">
        <w:rPr>
          <w:noProof/>
        </w:rPr>
        <w:t xml:space="preserve"> судоустройстве </w:t>
      </w:r>
    </w:p>
    <w:p w:rsidR="00135AFE" w:rsidRDefault="00135AFE" w:rsidP="00E14A4C">
      <w:pPr>
        <w:ind w:left="284" w:hanging="284"/>
        <w:rPr>
          <w:noProof/>
        </w:rPr>
      </w:pPr>
      <w:r w:rsidRPr="00656D26">
        <w:rPr>
          <w:b/>
          <w:noProof/>
        </w:rPr>
        <w:t>Н</w:t>
      </w:r>
      <w:r w:rsidRPr="00656D26">
        <w:rPr>
          <w:b/>
          <w:noProof/>
          <w:lang w:val="de-DE"/>
        </w:rPr>
        <w:t>V</w:t>
      </w:r>
      <w:r w:rsidRPr="0098511B">
        <w:rPr>
          <w:b/>
          <w:noProof/>
        </w:rPr>
        <w:t xml:space="preserve"> </w:t>
      </w:r>
      <w:r w:rsidR="00292FD6">
        <w:rPr>
          <w:b/>
        </w:rPr>
        <w:t>–</w:t>
      </w:r>
      <w:r w:rsidRPr="0098511B">
        <w:rPr>
          <w:b/>
          <w:noProof/>
        </w:rPr>
        <w:t xml:space="preserve"> </w:t>
      </w:r>
      <w:r w:rsidRPr="0098511B">
        <w:rPr>
          <w:b/>
          <w:lang w:val="en-US"/>
        </w:rPr>
        <w:t>Hauptverwaltung</w:t>
      </w:r>
      <w:r w:rsidR="000378ED" w:rsidRPr="00E056B4">
        <w:rPr>
          <w:b/>
          <w:noProof/>
        </w:rPr>
        <w:t xml:space="preserve"> </w:t>
      </w:r>
      <w:r w:rsidR="00BC3B17" w:rsidRPr="00BC3B17">
        <w:rPr>
          <w:noProof/>
        </w:rPr>
        <w:t xml:space="preserve">– </w:t>
      </w:r>
      <w:r w:rsidRPr="00B471FB">
        <w:t>г</w:t>
      </w:r>
      <w:r w:rsidRPr="00B471FB">
        <w:rPr>
          <w:noProof/>
        </w:rPr>
        <w:t xml:space="preserve">лавное </w:t>
      </w:r>
      <w:r w:rsidRPr="00B471FB">
        <w:t>управл</w:t>
      </w:r>
      <w:r w:rsidRPr="00B471FB">
        <w:rPr>
          <w:noProof/>
        </w:rPr>
        <w:t xml:space="preserve">ение </w:t>
      </w:r>
    </w:p>
    <w:p w:rsidR="00135AFE" w:rsidRPr="00C3026C" w:rsidRDefault="00135AFE" w:rsidP="00E14A4C">
      <w:pPr>
        <w:ind w:left="284" w:hanging="284"/>
        <w:rPr>
          <w:noProof/>
        </w:rPr>
      </w:pPr>
      <w:r w:rsidRPr="00656D26">
        <w:rPr>
          <w:b/>
          <w:lang w:val="en-US"/>
        </w:rPr>
        <w:t>HVdVP</w:t>
      </w:r>
      <w:r w:rsidRPr="00E056B4">
        <w:rPr>
          <w:b/>
          <w:noProof/>
        </w:rPr>
        <w:t xml:space="preserve"> </w:t>
      </w:r>
      <w:r w:rsidR="00292FD6">
        <w:rPr>
          <w:b/>
        </w:rPr>
        <w:t>–</w:t>
      </w:r>
      <w:r w:rsidRPr="0098511B">
        <w:rPr>
          <w:b/>
          <w:noProof/>
        </w:rPr>
        <w:t xml:space="preserve"> </w:t>
      </w:r>
      <w:r w:rsidRPr="0098511B">
        <w:rPr>
          <w:b/>
          <w:lang w:val="en-US"/>
        </w:rPr>
        <w:t>Hauptverwaltung</w:t>
      </w:r>
      <w:r w:rsidRPr="00E056B4">
        <w:rPr>
          <w:b/>
          <w:noProof/>
        </w:rPr>
        <w:t xml:space="preserve"> </w:t>
      </w:r>
      <w:r w:rsidRPr="0098511B">
        <w:rPr>
          <w:b/>
          <w:iCs/>
          <w:lang w:val="en-US"/>
        </w:rPr>
        <w:t>d</w:t>
      </w:r>
      <w:r w:rsidRPr="0098511B">
        <w:rPr>
          <w:b/>
          <w:iCs/>
          <w:noProof/>
          <w:lang w:val="en-US"/>
        </w:rPr>
        <w:t>er</w:t>
      </w:r>
      <w:r w:rsidRPr="00E056B4">
        <w:rPr>
          <w:b/>
          <w:i/>
          <w:iCs/>
          <w:noProof/>
        </w:rPr>
        <w:t xml:space="preserve"> </w:t>
      </w:r>
      <w:r w:rsidRPr="0098511B">
        <w:rPr>
          <w:b/>
          <w:lang w:val="en-US"/>
        </w:rPr>
        <w:t>Deuts</w:t>
      </w:r>
      <w:r w:rsidRPr="0098511B">
        <w:rPr>
          <w:b/>
          <w:noProof/>
          <w:lang w:val="en-US"/>
        </w:rPr>
        <w:t>chen</w:t>
      </w:r>
      <w:r w:rsidRPr="00E056B4">
        <w:rPr>
          <w:b/>
          <w:noProof/>
        </w:rPr>
        <w:t xml:space="preserve"> </w:t>
      </w:r>
      <w:r w:rsidRPr="0098511B">
        <w:rPr>
          <w:b/>
          <w:lang w:val="en-US"/>
        </w:rPr>
        <w:t>Vokspolizei</w:t>
      </w:r>
      <w:r w:rsidR="00BC3B17">
        <w:rPr>
          <w:b/>
          <w:noProof/>
          <w:lang w:val="en-US"/>
        </w:rPr>
        <w:t> </w:t>
      </w:r>
      <w:r w:rsidR="00BC3B17" w:rsidRPr="00BC3B17">
        <w:rPr>
          <w:noProof/>
        </w:rPr>
        <w:t>–</w:t>
      </w:r>
      <w:r w:rsidR="00BC3B17">
        <w:rPr>
          <w:b/>
          <w:noProof/>
        </w:rPr>
        <w:t xml:space="preserve"> </w:t>
      </w:r>
      <w:r w:rsidRPr="00B471FB">
        <w:t>Г</w:t>
      </w:r>
      <w:r w:rsidRPr="00B471FB">
        <w:rPr>
          <w:noProof/>
        </w:rPr>
        <w:t xml:space="preserve">лавное </w:t>
      </w:r>
      <w:r w:rsidRPr="00B471FB">
        <w:t>управлен</w:t>
      </w:r>
      <w:r>
        <w:rPr>
          <w:noProof/>
        </w:rPr>
        <w:t>ие</w:t>
      </w:r>
      <w:r>
        <w:rPr>
          <w:noProof/>
          <w:lang w:val="de-DE"/>
        </w:rPr>
        <w:t xml:space="preserve"> </w:t>
      </w:r>
      <w:r w:rsidRPr="00B471FB">
        <w:t>н</w:t>
      </w:r>
      <w:r w:rsidRPr="00B471FB">
        <w:rPr>
          <w:noProof/>
        </w:rPr>
        <w:t xml:space="preserve">емецкой </w:t>
      </w:r>
      <w:r w:rsidRPr="00B471FB">
        <w:t>н</w:t>
      </w:r>
      <w:r w:rsidRPr="00B471FB">
        <w:rPr>
          <w:noProof/>
        </w:rPr>
        <w:t xml:space="preserve">ародной </w:t>
      </w:r>
      <w:r w:rsidRPr="00B471FB">
        <w:t>п</w:t>
      </w:r>
      <w:r w:rsidRPr="00B471FB">
        <w:rPr>
          <w:noProof/>
        </w:rPr>
        <w:t xml:space="preserve">олиции </w:t>
      </w:r>
    </w:p>
    <w:p w:rsidR="00135AFE" w:rsidRPr="00B471FB" w:rsidRDefault="00135AFE" w:rsidP="00E14A4C">
      <w:pPr>
        <w:ind w:left="284" w:hanging="284"/>
        <w:rPr>
          <w:noProof/>
        </w:rPr>
      </w:pPr>
      <w:r w:rsidRPr="00656D26">
        <w:rPr>
          <w:b/>
          <w:lang w:val="de-DE"/>
        </w:rPr>
        <w:t>i.</w:t>
      </w:r>
      <w:r w:rsidR="007C0BA6">
        <w:rPr>
          <w:b/>
          <w:noProof/>
        </w:rPr>
        <w:t> </w:t>
      </w:r>
      <w:r w:rsidRPr="00656D26">
        <w:rPr>
          <w:b/>
          <w:bCs/>
        </w:rPr>
        <w:t>А</w:t>
      </w:r>
      <w:r w:rsidRPr="00656D26">
        <w:rPr>
          <w:b/>
          <w:bCs/>
          <w:noProof/>
        </w:rPr>
        <w:t>.</w:t>
      </w:r>
      <w:r w:rsidRPr="0098511B">
        <w:rPr>
          <w:b/>
          <w:bCs/>
          <w:noProof/>
        </w:rPr>
        <w:t xml:space="preserve"> </w:t>
      </w:r>
      <w:r w:rsidR="00292FD6">
        <w:rPr>
          <w:b/>
          <w:bCs/>
        </w:rPr>
        <w:t xml:space="preserve">– </w:t>
      </w:r>
      <w:r w:rsidRPr="0098511B">
        <w:rPr>
          <w:b/>
          <w:lang w:val="en-US"/>
        </w:rPr>
        <w:t>i</w:t>
      </w:r>
      <w:r w:rsidRPr="0098511B">
        <w:rPr>
          <w:b/>
          <w:noProof/>
          <w:lang w:val="en-US"/>
        </w:rPr>
        <w:t>m</w:t>
      </w:r>
      <w:r w:rsidRPr="00E056B4">
        <w:rPr>
          <w:b/>
          <w:noProof/>
        </w:rPr>
        <w:t xml:space="preserve"> </w:t>
      </w:r>
      <w:r w:rsidRPr="0098511B">
        <w:rPr>
          <w:b/>
          <w:lang w:val="en-US"/>
        </w:rPr>
        <w:t>Auftrag</w:t>
      </w:r>
      <w:r w:rsidR="00656D26" w:rsidRPr="00E056B4">
        <w:rPr>
          <w:b/>
          <w:noProof/>
        </w:rPr>
        <w:t xml:space="preserve"> </w:t>
      </w:r>
      <w:r w:rsidR="00BC3B17" w:rsidRPr="00BC3B17">
        <w:rPr>
          <w:noProof/>
        </w:rPr>
        <w:t xml:space="preserve">– </w:t>
      </w:r>
      <w:r w:rsidRPr="00B471FB">
        <w:t>п</w:t>
      </w:r>
      <w:r w:rsidRPr="00B471FB">
        <w:rPr>
          <w:noProof/>
        </w:rPr>
        <w:t xml:space="preserve">о </w:t>
      </w:r>
      <w:r w:rsidRPr="00B471FB">
        <w:t>п</w:t>
      </w:r>
      <w:r>
        <w:rPr>
          <w:noProof/>
        </w:rPr>
        <w:t xml:space="preserve">оручению </w:t>
      </w:r>
      <w:r w:rsidRPr="00B471FB">
        <w:rPr>
          <w:noProof/>
        </w:rPr>
        <w:t xml:space="preserve">(такого-то) </w:t>
      </w:r>
    </w:p>
    <w:p w:rsidR="00135AFE" w:rsidRDefault="008D6A76" w:rsidP="00E14A4C">
      <w:pPr>
        <w:ind w:left="284" w:hanging="284"/>
        <w:rPr>
          <w:noProof/>
          <w:lang w:val="de-DE"/>
        </w:rPr>
      </w:pPr>
      <w:r>
        <w:rPr>
          <w:b/>
          <w:noProof/>
          <w:lang w:val="en-US"/>
        </w:rPr>
        <w:t>i</w:t>
      </w:r>
      <w:r w:rsidRPr="00E056B4">
        <w:rPr>
          <w:b/>
          <w:noProof/>
        </w:rPr>
        <w:t>.</w:t>
      </w:r>
      <w:r>
        <w:rPr>
          <w:b/>
          <w:noProof/>
          <w:lang w:val="en-US"/>
        </w:rPr>
        <w:t> </w:t>
      </w:r>
      <w:r w:rsidR="00135AFE" w:rsidRPr="00656D26">
        <w:rPr>
          <w:b/>
          <w:lang w:val="en-US"/>
        </w:rPr>
        <w:t>D</w:t>
      </w:r>
      <w:r w:rsidR="00135AFE" w:rsidRPr="00E056B4">
        <w:rPr>
          <w:b/>
          <w:noProof/>
        </w:rPr>
        <w:t xml:space="preserve">. </w:t>
      </w:r>
      <w:r w:rsidR="00292FD6">
        <w:rPr>
          <w:b/>
        </w:rPr>
        <w:t xml:space="preserve">– </w:t>
      </w:r>
      <w:r w:rsidR="00135AFE" w:rsidRPr="0098511B">
        <w:rPr>
          <w:b/>
          <w:lang w:val="en-US"/>
        </w:rPr>
        <w:t>i</w:t>
      </w:r>
      <w:r w:rsidR="00135AFE" w:rsidRPr="0098511B">
        <w:rPr>
          <w:b/>
          <w:noProof/>
          <w:lang w:val="en-US"/>
        </w:rPr>
        <w:t>m</w:t>
      </w:r>
      <w:r w:rsidR="00135AFE" w:rsidRPr="00E056B4">
        <w:rPr>
          <w:b/>
          <w:noProof/>
        </w:rPr>
        <w:t xml:space="preserve"> </w:t>
      </w:r>
      <w:r w:rsidR="00135AFE" w:rsidRPr="0098511B">
        <w:rPr>
          <w:b/>
          <w:lang w:val="en-US"/>
        </w:rPr>
        <w:t>Durchschnit</w:t>
      </w:r>
      <w:r w:rsidR="00656D26" w:rsidRPr="00E056B4">
        <w:rPr>
          <w:b/>
          <w:noProof/>
        </w:rPr>
        <w:t xml:space="preserve"> </w:t>
      </w:r>
      <w:r w:rsidR="00BC3B17" w:rsidRPr="00BC3B17">
        <w:rPr>
          <w:noProof/>
        </w:rPr>
        <w:t xml:space="preserve">– </w:t>
      </w:r>
      <w:r w:rsidR="00135AFE" w:rsidRPr="00B471FB">
        <w:t>в</w:t>
      </w:r>
      <w:r w:rsidR="00135AFE" w:rsidRPr="00B471FB">
        <w:rPr>
          <w:noProof/>
        </w:rPr>
        <w:t xml:space="preserve"> </w:t>
      </w:r>
      <w:r w:rsidR="00135AFE" w:rsidRPr="00B471FB">
        <w:t>с</w:t>
      </w:r>
      <w:r w:rsidR="00135AFE" w:rsidRPr="00B471FB">
        <w:rPr>
          <w:noProof/>
        </w:rPr>
        <w:t>реднем</w:t>
      </w:r>
    </w:p>
    <w:p w:rsidR="009418F6" w:rsidRPr="009418F6" w:rsidRDefault="009418F6" w:rsidP="00E14A4C">
      <w:pPr>
        <w:ind w:left="284" w:hanging="284"/>
        <w:rPr>
          <w:noProof/>
        </w:rPr>
      </w:pPr>
      <w:r>
        <w:rPr>
          <w:b/>
          <w:noProof/>
          <w:lang w:val="en-US"/>
        </w:rPr>
        <w:t>i</w:t>
      </w:r>
      <w:r w:rsidRPr="00E056B4">
        <w:rPr>
          <w:b/>
          <w:noProof/>
        </w:rPr>
        <w:t xml:space="preserve">. </w:t>
      </w:r>
      <w:r>
        <w:rPr>
          <w:b/>
          <w:noProof/>
          <w:lang w:val="en-US"/>
        </w:rPr>
        <w:t>G</w:t>
      </w:r>
      <w:r w:rsidRPr="00E056B4">
        <w:rPr>
          <w:b/>
          <w:noProof/>
        </w:rPr>
        <w:t xml:space="preserve">. – </w:t>
      </w:r>
      <w:r>
        <w:rPr>
          <w:b/>
          <w:noProof/>
          <w:lang w:val="en-US"/>
        </w:rPr>
        <w:t>in</w:t>
      </w:r>
      <w:r w:rsidRPr="00E056B4">
        <w:rPr>
          <w:b/>
          <w:noProof/>
        </w:rPr>
        <w:t xml:space="preserve"> </w:t>
      </w:r>
      <w:r>
        <w:rPr>
          <w:b/>
          <w:noProof/>
          <w:lang w:val="en-US"/>
        </w:rPr>
        <w:t>Gr</w:t>
      </w:r>
      <w:r w:rsidRPr="00E056B4">
        <w:rPr>
          <w:b/>
          <w:noProof/>
        </w:rPr>
        <w:t>ü</w:t>
      </w:r>
      <w:r>
        <w:rPr>
          <w:b/>
          <w:noProof/>
          <w:lang w:val="en-US"/>
        </w:rPr>
        <w:t>ndung</w:t>
      </w:r>
      <w:r w:rsidRPr="00E056B4">
        <w:rPr>
          <w:b/>
          <w:noProof/>
        </w:rPr>
        <w:t xml:space="preserve"> </w:t>
      </w:r>
      <w:r w:rsidR="00BC3B17" w:rsidRPr="00BC3B17">
        <w:rPr>
          <w:noProof/>
        </w:rPr>
        <w:t>–</w:t>
      </w:r>
      <w:r w:rsidR="00BC3B17">
        <w:rPr>
          <w:b/>
          <w:noProof/>
        </w:rPr>
        <w:t xml:space="preserve"> </w:t>
      </w:r>
      <w:r w:rsidRPr="009418F6">
        <w:rPr>
          <w:noProof/>
        </w:rPr>
        <w:t>в стадии учреждения</w:t>
      </w:r>
    </w:p>
    <w:p w:rsidR="00135AFE" w:rsidRPr="00E056B4" w:rsidRDefault="00135AFE" w:rsidP="00E14A4C">
      <w:pPr>
        <w:ind w:left="284" w:hanging="284"/>
        <w:rPr>
          <w:noProof/>
          <w:lang w:val="en-US"/>
        </w:rPr>
      </w:pPr>
      <w:r w:rsidRPr="00656D26">
        <w:rPr>
          <w:b/>
          <w:lang w:val="en-US"/>
        </w:rPr>
        <w:t>IGH</w:t>
      </w:r>
      <w:r w:rsidRPr="0098511B">
        <w:rPr>
          <w:b/>
          <w:noProof/>
          <w:lang w:val="en-US"/>
        </w:rPr>
        <w:t xml:space="preserve"> </w:t>
      </w:r>
      <w:r w:rsidR="00292FD6" w:rsidRPr="00E056B4">
        <w:rPr>
          <w:b/>
          <w:lang w:val="en-US"/>
        </w:rPr>
        <w:t>–</w:t>
      </w:r>
      <w:r w:rsidRPr="00E056B4">
        <w:rPr>
          <w:b/>
          <w:noProof/>
          <w:lang w:val="en-US"/>
        </w:rPr>
        <w:t xml:space="preserve"> </w:t>
      </w:r>
      <w:r w:rsidRPr="0098511B">
        <w:rPr>
          <w:b/>
          <w:noProof/>
          <w:lang w:val="en-US"/>
        </w:rPr>
        <w:t xml:space="preserve">Internationaler </w:t>
      </w:r>
      <w:r w:rsidRPr="0098511B">
        <w:rPr>
          <w:b/>
          <w:lang w:val="en-US"/>
        </w:rPr>
        <w:t>Gerichtshof</w:t>
      </w:r>
      <w:r w:rsidR="00656D26">
        <w:rPr>
          <w:noProof/>
          <w:lang w:val="en-US"/>
        </w:rPr>
        <w:t xml:space="preserve"> </w:t>
      </w:r>
      <w:r w:rsidR="00BC3B17" w:rsidRPr="00E056B4">
        <w:rPr>
          <w:noProof/>
          <w:lang w:val="en-US"/>
        </w:rPr>
        <w:t xml:space="preserve">– </w:t>
      </w:r>
      <w:r w:rsidRPr="00B471FB">
        <w:rPr>
          <w:noProof/>
        </w:rPr>
        <w:t>Международный</w:t>
      </w:r>
      <w:r w:rsidRPr="00E056B4">
        <w:rPr>
          <w:noProof/>
          <w:lang w:val="en-US"/>
        </w:rPr>
        <w:t xml:space="preserve"> </w:t>
      </w:r>
      <w:r w:rsidRPr="00B471FB">
        <w:t>с</w:t>
      </w:r>
      <w:r w:rsidRPr="00B471FB">
        <w:rPr>
          <w:noProof/>
        </w:rPr>
        <w:t>уд</w:t>
      </w:r>
      <w:r w:rsidRPr="00E056B4">
        <w:rPr>
          <w:noProof/>
          <w:lang w:val="en-US"/>
        </w:rPr>
        <w:t xml:space="preserve"> </w:t>
      </w:r>
      <w:r w:rsidRPr="00E056B4">
        <w:rPr>
          <w:lang w:val="en-US"/>
        </w:rPr>
        <w:t>(</w:t>
      </w:r>
      <w:r w:rsidRPr="00B471FB">
        <w:rPr>
          <w:noProof/>
        </w:rPr>
        <w:t>в</w:t>
      </w:r>
      <w:r w:rsidRPr="00E056B4">
        <w:rPr>
          <w:noProof/>
          <w:lang w:val="en-US"/>
        </w:rPr>
        <w:t xml:space="preserve"> </w:t>
      </w:r>
      <w:r w:rsidRPr="00B471FB">
        <w:t>Г</w:t>
      </w:r>
      <w:r w:rsidRPr="00B471FB">
        <w:rPr>
          <w:noProof/>
        </w:rPr>
        <w:t>ааге</w:t>
      </w:r>
      <w:r w:rsidRPr="00E056B4">
        <w:rPr>
          <w:noProof/>
          <w:lang w:val="en-US"/>
        </w:rPr>
        <w:t xml:space="preserve">) </w:t>
      </w:r>
    </w:p>
    <w:p w:rsidR="00135AFE" w:rsidRPr="00C3026C" w:rsidRDefault="00135AFE" w:rsidP="00E14A4C">
      <w:pPr>
        <w:ind w:left="284" w:hanging="284"/>
        <w:rPr>
          <w:noProof/>
        </w:rPr>
      </w:pPr>
      <w:r w:rsidRPr="00656D26">
        <w:rPr>
          <w:b/>
          <w:lang w:val="de-DE"/>
        </w:rPr>
        <w:t>i</w:t>
      </w:r>
      <w:r w:rsidRPr="00E056B4">
        <w:rPr>
          <w:b/>
        </w:rPr>
        <w:t>.</w:t>
      </w:r>
      <w:r w:rsidR="008D6A76">
        <w:rPr>
          <w:b/>
        </w:rPr>
        <w:t xml:space="preserve"> </w:t>
      </w:r>
      <w:r w:rsidRPr="00656D26">
        <w:rPr>
          <w:b/>
          <w:lang w:val="en-US"/>
        </w:rPr>
        <w:t>N</w:t>
      </w:r>
      <w:r w:rsidRPr="00B471FB">
        <w:t>.</w:t>
      </w:r>
      <w:r w:rsidRPr="0098511B">
        <w:rPr>
          <w:b/>
          <w:noProof/>
        </w:rPr>
        <w:t xml:space="preserve"> </w:t>
      </w:r>
      <w:r w:rsidR="00292FD6">
        <w:rPr>
          <w:b/>
        </w:rPr>
        <w:t xml:space="preserve">– </w:t>
      </w:r>
      <w:r w:rsidRPr="0098511B">
        <w:rPr>
          <w:b/>
          <w:noProof/>
          <w:lang w:val="en-US"/>
        </w:rPr>
        <w:t>im</w:t>
      </w:r>
      <w:r w:rsidRPr="00E056B4">
        <w:rPr>
          <w:b/>
          <w:noProof/>
        </w:rPr>
        <w:t xml:space="preserve"> </w:t>
      </w:r>
      <w:r w:rsidRPr="0098511B">
        <w:rPr>
          <w:b/>
          <w:lang w:val="en-US"/>
        </w:rPr>
        <w:t>Namen</w:t>
      </w:r>
      <w:r w:rsidRPr="00E056B4">
        <w:rPr>
          <w:b/>
          <w:noProof/>
        </w:rPr>
        <w:t xml:space="preserve"> </w:t>
      </w:r>
      <w:r w:rsidR="00BC3B17" w:rsidRPr="00BC3B17">
        <w:rPr>
          <w:noProof/>
        </w:rPr>
        <w:t xml:space="preserve">– </w:t>
      </w:r>
      <w:r w:rsidRPr="00B471FB">
        <w:t>о</w:t>
      </w:r>
      <w:r w:rsidRPr="00B471FB">
        <w:rPr>
          <w:noProof/>
        </w:rPr>
        <w:t xml:space="preserve">т </w:t>
      </w:r>
      <w:r w:rsidRPr="00B471FB">
        <w:t>и</w:t>
      </w:r>
      <w:r w:rsidRPr="00B471FB">
        <w:rPr>
          <w:noProof/>
        </w:rPr>
        <w:t xml:space="preserve">мени </w:t>
      </w:r>
    </w:p>
    <w:p w:rsidR="00135AFE" w:rsidRDefault="00135AFE" w:rsidP="00E14A4C">
      <w:pPr>
        <w:ind w:left="284" w:hanging="284"/>
        <w:rPr>
          <w:noProof/>
        </w:rPr>
      </w:pPr>
      <w:r w:rsidRPr="00656D26">
        <w:rPr>
          <w:b/>
          <w:lang w:val="de-DE"/>
        </w:rPr>
        <w:t>i.</w:t>
      </w:r>
      <w:r w:rsidR="008D6A76">
        <w:rPr>
          <w:b/>
        </w:rPr>
        <w:t> </w:t>
      </w:r>
      <w:r w:rsidRPr="00656D26">
        <w:rPr>
          <w:b/>
          <w:lang w:val="de-DE"/>
        </w:rPr>
        <w:t>V</w:t>
      </w:r>
      <w:r w:rsidRPr="00656D26">
        <w:rPr>
          <w:b/>
          <w:noProof/>
        </w:rPr>
        <w:t>.</w:t>
      </w:r>
      <w:r w:rsidRPr="0098511B">
        <w:rPr>
          <w:b/>
          <w:noProof/>
        </w:rPr>
        <w:t xml:space="preserve"> </w:t>
      </w:r>
      <w:r w:rsidR="00292FD6">
        <w:rPr>
          <w:b/>
        </w:rPr>
        <w:t xml:space="preserve">– </w:t>
      </w:r>
      <w:r w:rsidRPr="0098511B">
        <w:rPr>
          <w:b/>
          <w:lang w:val="en-US"/>
        </w:rPr>
        <w:t>i</w:t>
      </w:r>
      <w:r w:rsidRPr="0098511B">
        <w:rPr>
          <w:b/>
          <w:noProof/>
          <w:lang w:val="en-US"/>
        </w:rPr>
        <w:t>n</w:t>
      </w:r>
      <w:r w:rsidRPr="00E056B4">
        <w:rPr>
          <w:b/>
          <w:noProof/>
        </w:rPr>
        <w:t xml:space="preserve"> </w:t>
      </w:r>
      <w:r w:rsidRPr="0098511B">
        <w:rPr>
          <w:b/>
          <w:lang w:val="en-US"/>
        </w:rPr>
        <w:t>V</w:t>
      </w:r>
      <w:r w:rsidRPr="0098511B">
        <w:rPr>
          <w:b/>
          <w:noProof/>
          <w:lang w:val="en-US"/>
        </w:rPr>
        <w:t>er</w:t>
      </w:r>
      <w:r w:rsidRPr="0098511B">
        <w:rPr>
          <w:b/>
          <w:lang w:val="en-US"/>
        </w:rPr>
        <w:t>t</w:t>
      </w:r>
      <w:r w:rsidRPr="0098511B">
        <w:rPr>
          <w:b/>
          <w:noProof/>
          <w:lang w:val="en-US"/>
        </w:rPr>
        <w:t>re</w:t>
      </w:r>
      <w:r w:rsidRPr="0098511B">
        <w:rPr>
          <w:b/>
          <w:lang w:val="en-US"/>
        </w:rPr>
        <w:t>t</w:t>
      </w:r>
      <w:r w:rsidR="00656D26" w:rsidRPr="0098511B">
        <w:rPr>
          <w:b/>
          <w:noProof/>
          <w:lang w:val="en-US"/>
        </w:rPr>
        <w:t>ung</w:t>
      </w:r>
      <w:r w:rsidR="00656D26" w:rsidRPr="00E056B4">
        <w:rPr>
          <w:b/>
          <w:noProof/>
        </w:rPr>
        <w:t xml:space="preserve"> </w:t>
      </w:r>
      <w:r w:rsidR="00BC3B17" w:rsidRPr="00BC3B17">
        <w:rPr>
          <w:noProof/>
        </w:rPr>
        <w:t xml:space="preserve">– </w:t>
      </w:r>
      <w:r w:rsidRPr="00B471FB">
        <w:rPr>
          <w:noProof/>
        </w:rPr>
        <w:t xml:space="preserve">исполняющий обязанности </w:t>
      </w:r>
    </w:p>
    <w:p w:rsidR="00135AFE" w:rsidRPr="00E056B4" w:rsidRDefault="00135AFE" w:rsidP="00E14A4C">
      <w:pPr>
        <w:ind w:left="284" w:hanging="284"/>
        <w:rPr>
          <w:noProof/>
        </w:rPr>
      </w:pPr>
      <w:r w:rsidRPr="00656D26">
        <w:rPr>
          <w:b/>
          <w:lang w:val="en-US"/>
        </w:rPr>
        <w:t>Jgg</w:t>
      </w:r>
      <w:r w:rsidRPr="00E056B4">
        <w:rPr>
          <w:b/>
        </w:rPr>
        <w:t>.</w:t>
      </w:r>
      <w:r w:rsidRPr="00E056B4">
        <w:rPr>
          <w:b/>
          <w:noProof/>
        </w:rPr>
        <w:t xml:space="preserve"> </w:t>
      </w:r>
      <w:r w:rsidR="00292FD6">
        <w:rPr>
          <w:b/>
        </w:rPr>
        <w:t xml:space="preserve">– </w:t>
      </w:r>
      <w:r w:rsidRPr="0098511B">
        <w:rPr>
          <w:b/>
          <w:lang w:val="en-US"/>
        </w:rPr>
        <w:t>Jugendgerichts</w:t>
      </w:r>
      <w:r w:rsidRPr="00E056B4">
        <w:rPr>
          <w:b/>
        </w:rPr>
        <w:t>-</w:t>
      </w:r>
      <w:r w:rsidRPr="0098511B">
        <w:rPr>
          <w:b/>
          <w:lang w:val="en-US"/>
        </w:rPr>
        <w:t>Gesetz</w:t>
      </w:r>
      <w:r w:rsidR="00BC3B17">
        <w:rPr>
          <w:b/>
          <w:noProof/>
          <w:lang w:val="en-US"/>
        </w:rPr>
        <w:t> </w:t>
      </w:r>
      <w:r w:rsidR="00BC3B17" w:rsidRPr="00BC3B17">
        <w:rPr>
          <w:noProof/>
        </w:rPr>
        <w:t xml:space="preserve">– </w:t>
      </w:r>
      <w:r w:rsidRPr="00B471FB">
        <w:t>з</w:t>
      </w:r>
      <w:r w:rsidRPr="00B471FB">
        <w:rPr>
          <w:noProof/>
        </w:rPr>
        <w:t xml:space="preserve">акон </w:t>
      </w:r>
      <w:r w:rsidRPr="00B471FB">
        <w:t>о</w:t>
      </w:r>
      <w:r>
        <w:rPr>
          <w:noProof/>
        </w:rPr>
        <w:t xml:space="preserve"> </w:t>
      </w:r>
      <w:r w:rsidRPr="00B471FB">
        <w:rPr>
          <w:noProof/>
        </w:rPr>
        <w:t xml:space="preserve">судах </w:t>
      </w:r>
      <w:r w:rsidRPr="00B471FB">
        <w:t>п</w:t>
      </w:r>
      <w:r w:rsidRPr="00B471FB">
        <w:rPr>
          <w:noProof/>
        </w:rPr>
        <w:t xml:space="preserve">о </w:t>
      </w:r>
      <w:r w:rsidRPr="00B471FB">
        <w:lastRenderedPageBreak/>
        <w:t>д</w:t>
      </w:r>
      <w:r w:rsidRPr="00B471FB">
        <w:rPr>
          <w:noProof/>
        </w:rPr>
        <w:t xml:space="preserve">елам </w:t>
      </w:r>
      <w:r w:rsidRPr="00B471FB">
        <w:t>несовершеннолетн</w:t>
      </w:r>
      <w:r w:rsidRPr="00B471FB">
        <w:rPr>
          <w:noProof/>
        </w:rPr>
        <w:t xml:space="preserve">их </w:t>
      </w:r>
      <w:r w:rsidRPr="00B471FB">
        <w:t>(</w:t>
      </w:r>
      <w:r>
        <w:rPr>
          <w:noProof/>
        </w:rPr>
        <w:t xml:space="preserve">в ФРГ) </w:t>
      </w:r>
    </w:p>
    <w:p w:rsidR="00135AFE" w:rsidRPr="00E056B4" w:rsidRDefault="00135AFE" w:rsidP="00E14A4C">
      <w:pPr>
        <w:ind w:left="284" w:hanging="284"/>
        <w:rPr>
          <w:noProof/>
          <w:lang w:val="en-US"/>
        </w:rPr>
      </w:pPr>
      <w:r w:rsidRPr="00E056B4">
        <w:rPr>
          <w:b/>
          <w:lang w:val="en-US"/>
        </w:rPr>
        <w:t>j.</w:t>
      </w:r>
      <w:r w:rsidR="008D6A76" w:rsidRPr="00E056B4">
        <w:rPr>
          <w:b/>
          <w:lang w:val="en-US"/>
        </w:rPr>
        <w:t xml:space="preserve"> </w:t>
      </w:r>
      <w:r w:rsidRPr="00656D26">
        <w:rPr>
          <w:b/>
        </w:rPr>
        <w:t>Р</w:t>
      </w:r>
      <w:r w:rsidRPr="00E056B4">
        <w:rPr>
          <w:b/>
          <w:noProof/>
          <w:lang w:val="en-US"/>
        </w:rPr>
        <w:t xml:space="preserve">. </w:t>
      </w:r>
      <w:r w:rsidR="00292FD6" w:rsidRPr="00E056B4">
        <w:rPr>
          <w:b/>
          <w:lang w:val="en-US"/>
        </w:rPr>
        <w:t xml:space="preserve">– </w:t>
      </w:r>
      <w:r w:rsidRPr="0098511B">
        <w:rPr>
          <w:b/>
          <w:lang w:val="en-US"/>
        </w:rPr>
        <w:t>juristische</w:t>
      </w:r>
      <w:r w:rsidRPr="0098511B">
        <w:rPr>
          <w:b/>
          <w:noProof/>
          <w:lang w:val="en-US"/>
        </w:rPr>
        <w:t xml:space="preserve"> </w:t>
      </w:r>
      <w:r w:rsidRPr="0098511B">
        <w:rPr>
          <w:b/>
          <w:lang w:val="en-US"/>
        </w:rPr>
        <w:t>P</w:t>
      </w:r>
      <w:r w:rsidR="00656D26" w:rsidRPr="0098511B">
        <w:rPr>
          <w:b/>
          <w:noProof/>
          <w:lang w:val="en-US"/>
        </w:rPr>
        <w:t xml:space="preserve">erson </w:t>
      </w:r>
      <w:r w:rsidR="00BC3B17" w:rsidRPr="00E056B4">
        <w:rPr>
          <w:noProof/>
          <w:lang w:val="en-US"/>
        </w:rPr>
        <w:t xml:space="preserve">– </w:t>
      </w:r>
      <w:r w:rsidRPr="00B471FB">
        <w:t>ю</w:t>
      </w:r>
      <w:r>
        <w:rPr>
          <w:noProof/>
        </w:rPr>
        <w:t>ридическое</w:t>
      </w:r>
      <w:r w:rsidRPr="00E056B4">
        <w:rPr>
          <w:noProof/>
          <w:lang w:val="en-US"/>
        </w:rPr>
        <w:t xml:space="preserve"> </w:t>
      </w:r>
      <w:r w:rsidRPr="00B471FB">
        <w:rPr>
          <w:noProof/>
        </w:rPr>
        <w:t>лицо</w:t>
      </w:r>
      <w:r w:rsidRPr="00E056B4">
        <w:rPr>
          <w:noProof/>
          <w:lang w:val="en-US"/>
        </w:rPr>
        <w:t xml:space="preserve"> </w:t>
      </w:r>
    </w:p>
    <w:p w:rsidR="00135AFE" w:rsidRPr="00E056B4" w:rsidRDefault="00135AFE" w:rsidP="000378ED">
      <w:pPr>
        <w:tabs>
          <w:tab w:val="left" w:pos="1560"/>
        </w:tabs>
        <w:ind w:left="284" w:hanging="284"/>
        <w:rPr>
          <w:noProof/>
          <w:lang w:val="en-US"/>
        </w:rPr>
      </w:pPr>
      <w:r w:rsidRPr="000378ED">
        <w:rPr>
          <w:b/>
          <w:noProof/>
          <w:lang w:val="en-US"/>
        </w:rPr>
        <w:t>jur.</w:t>
      </w:r>
      <w:r w:rsidRPr="0098511B">
        <w:rPr>
          <w:b/>
          <w:noProof/>
          <w:lang w:val="en-US"/>
        </w:rPr>
        <w:t xml:space="preserve"> </w:t>
      </w:r>
      <w:r w:rsidR="00292FD6" w:rsidRPr="00E056B4">
        <w:rPr>
          <w:b/>
          <w:lang w:val="en-US"/>
        </w:rPr>
        <w:t xml:space="preserve">– </w:t>
      </w:r>
      <w:proofErr w:type="gramStart"/>
      <w:r w:rsidRPr="0098511B">
        <w:rPr>
          <w:b/>
          <w:lang w:val="en-US"/>
        </w:rPr>
        <w:t>juristisch</w:t>
      </w:r>
      <w:proofErr w:type="gramEnd"/>
      <w:r w:rsidR="000378ED" w:rsidRPr="0098511B">
        <w:rPr>
          <w:b/>
          <w:noProof/>
          <w:lang w:val="en-US"/>
        </w:rPr>
        <w:t xml:space="preserve"> </w:t>
      </w:r>
      <w:r w:rsidR="00BC3B17" w:rsidRPr="00E056B4">
        <w:rPr>
          <w:noProof/>
          <w:lang w:val="en-US"/>
        </w:rPr>
        <w:t xml:space="preserve">– </w:t>
      </w:r>
      <w:r w:rsidRPr="00B471FB">
        <w:t>ю</w:t>
      </w:r>
      <w:r w:rsidRPr="00B471FB">
        <w:rPr>
          <w:noProof/>
        </w:rPr>
        <w:t>ридический</w:t>
      </w:r>
      <w:r w:rsidRPr="00E056B4">
        <w:rPr>
          <w:noProof/>
          <w:lang w:val="en-US"/>
        </w:rPr>
        <w:t xml:space="preserve"> </w:t>
      </w:r>
    </w:p>
    <w:p w:rsidR="00135AFE" w:rsidRPr="00E056B4" w:rsidRDefault="00135AFE" w:rsidP="000378ED">
      <w:pPr>
        <w:tabs>
          <w:tab w:val="left" w:pos="1560"/>
        </w:tabs>
        <w:ind w:left="284" w:hanging="284"/>
        <w:rPr>
          <w:noProof/>
          <w:lang w:val="en-US"/>
        </w:rPr>
      </w:pPr>
      <w:r w:rsidRPr="000378ED">
        <w:rPr>
          <w:b/>
        </w:rPr>
        <w:t>К</w:t>
      </w:r>
      <w:r w:rsidRPr="00E056B4">
        <w:rPr>
          <w:b/>
          <w:noProof/>
          <w:lang w:val="en-US"/>
        </w:rPr>
        <w:t>.</w:t>
      </w:r>
      <w:r w:rsidRPr="00E056B4">
        <w:rPr>
          <w:noProof/>
          <w:lang w:val="en-US"/>
        </w:rPr>
        <w:t xml:space="preserve"> </w:t>
      </w:r>
      <w:r w:rsidRPr="0098511B">
        <w:rPr>
          <w:b/>
          <w:lang w:val="en-US"/>
        </w:rPr>
        <w:t>(Abteilung)</w:t>
      </w:r>
      <w:r w:rsidRPr="0098511B">
        <w:rPr>
          <w:b/>
          <w:noProof/>
          <w:lang w:val="en-US"/>
        </w:rPr>
        <w:t xml:space="preserve"> </w:t>
      </w:r>
      <w:r w:rsidR="00292FD6" w:rsidRPr="00E056B4">
        <w:rPr>
          <w:b/>
          <w:lang w:val="en-US"/>
        </w:rPr>
        <w:t xml:space="preserve">– </w:t>
      </w:r>
      <w:r w:rsidRPr="0098511B">
        <w:rPr>
          <w:b/>
          <w:lang w:val="en-US"/>
        </w:rPr>
        <w:t>Kriminalp</w:t>
      </w:r>
      <w:r w:rsidRPr="0098511B">
        <w:rPr>
          <w:b/>
          <w:lang w:val="en-US"/>
        </w:rPr>
        <w:t>o</w:t>
      </w:r>
      <w:r w:rsidRPr="0098511B">
        <w:rPr>
          <w:b/>
          <w:lang w:val="en-US"/>
        </w:rPr>
        <w:t>lizei</w:t>
      </w:r>
      <w:r w:rsidR="000378ED">
        <w:rPr>
          <w:lang w:val="en-US"/>
        </w:rPr>
        <w:t xml:space="preserve"> </w:t>
      </w:r>
      <w:r w:rsidR="00BC3B17" w:rsidRPr="00E056B4">
        <w:rPr>
          <w:lang w:val="en-US"/>
        </w:rPr>
        <w:t xml:space="preserve">– </w:t>
      </w:r>
      <w:r w:rsidRPr="00B471FB">
        <w:rPr>
          <w:noProof/>
        </w:rPr>
        <w:t>криминальная</w:t>
      </w:r>
      <w:r w:rsidRPr="00E056B4">
        <w:rPr>
          <w:noProof/>
          <w:lang w:val="en-US"/>
        </w:rPr>
        <w:t xml:space="preserve"> </w:t>
      </w:r>
      <w:r w:rsidRPr="00E056B4">
        <w:rPr>
          <w:lang w:val="en-US"/>
        </w:rPr>
        <w:t>(</w:t>
      </w:r>
      <w:r w:rsidRPr="00B471FB">
        <w:rPr>
          <w:noProof/>
        </w:rPr>
        <w:t>уголовная</w:t>
      </w:r>
      <w:r w:rsidRPr="00E056B4">
        <w:rPr>
          <w:noProof/>
          <w:lang w:val="en-US"/>
        </w:rPr>
        <w:t xml:space="preserve">) </w:t>
      </w:r>
      <w:r w:rsidRPr="00B471FB">
        <w:t>п</w:t>
      </w:r>
      <w:r w:rsidRPr="00B471FB">
        <w:rPr>
          <w:noProof/>
        </w:rPr>
        <w:t>олиция</w:t>
      </w:r>
      <w:r w:rsidRPr="00E056B4">
        <w:rPr>
          <w:noProof/>
          <w:lang w:val="en-US"/>
        </w:rPr>
        <w:t xml:space="preserve"> </w:t>
      </w:r>
    </w:p>
    <w:p w:rsidR="00135AFE" w:rsidRPr="00C3026C" w:rsidRDefault="00135AFE" w:rsidP="00E14A4C">
      <w:pPr>
        <w:ind w:left="284" w:hanging="284"/>
        <w:rPr>
          <w:noProof/>
        </w:rPr>
      </w:pPr>
      <w:r w:rsidRPr="000378ED">
        <w:rPr>
          <w:b/>
        </w:rPr>
        <w:t>К</w:t>
      </w:r>
      <w:r w:rsidRPr="000378ED">
        <w:rPr>
          <w:b/>
          <w:noProof/>
        </w:rPr>
        <w:t>ар.</w:t>
      </w:r>
      <w:r w:rsidRPr="0098511B">
        <w:rPr>
          <w:b/>
          <w:noProof/>
        </w:rPr>
        <w:t xml:space="preserve"> </w:t>
      </w:r>
      <w:r w:rsidR="00292FD6">
        <w:rPr>
          <w:b/>
        </w:rPr>
        <w:t xml:space="preserve">– </w:t>
      </w:r>
      <w:r w:rsidRPr="0098511B">
        <w:rPr>
          <w:b/>
          <w:lang w:val="en-US"/>
        </w:rPr>
        <w:t>K</w:t>
      </w:r>
      <w:r w:rsidRPr="0098511B">
        <w:rPr>
          <w:b/>
          <w:noProof/>
          <w:lang w:val="en-US"/>
        </w:rPr>
        <w:t>apitel</w:t>
      </w:r>
      <w:r w:rsidR="000378ED" w:rsidRPr="00E056B4">
        <w:rPr>
          <w:noProof/>
        </w:rPr>
        <w:t xml:space="preserve"> </w:t>
      </w:r>
      <w:r w:rsidR="00BC3B17">
        <w:rPr>
          <w:noProof/>
        </w:rPr>
        <w:t xml:space="preserve">– </w:t>
      </w:r>
      <w:r w:rsidRPr="00B471FB">
        <w:t>г</w:t>
      </w:r>
      <w:r w:rsidRPr="00B471FB">
        <w:rPr>
          <w:noProof/>
        </w:rPr>
        <w:t xml:space="preserve">лава; </w:t>
      </w:r>
      <w:r w:rsidRPr="00B471FB">
        <w:t>с</w:t>
      </w:r>
      <w:r w:rsidRPr="00B471FB">
        <w:rPr>
          <w:noProof/>
        </w:rPr>
        <w:t xml:space="preserve">татья </w:t>
      </w:r>
    </w:p>
    <w:p w:rsidR="00135AFE" w:rsidRPr="00E056B4" w:rsidRDefault="00135AFE" w:rsidP="00E14A4C">
      <w:pPr>
        <w:ind w:left="284" w:hanging="284"/>
        <w:rPr>
          <w:noProof/>
        </w:rPr>
      </w:pPr>
      <w:r w:rsidRPr="000378ED">
        <w:rPr>
          <w:b/>
        </w:rPr>
        <w:t>К</w:t>
      </w:r>
      <w:r w:rsidRPr="000378ED">
        <w:rPr>
          <w:b/>
          <w:noProof/>
          <w:lang w:val="de-DE"/>
        </w:rPr>
        <w:t>G</w:t>
      </w:r>
      <w:r w:rsidRPr="00512082">
        <w:rPr>
          <w:b/>
          <w:noProof/>
        </w:rPr>
        <w:t xml:space="preserve"> </w:t>
      </w:r>
      <w:r w:rsidR="00292FD6">
        <w:rPr>
          <w:b/>
        </w:rPr>
        <w:t>–</w:t>
      </w:r>
      <w:r w:rsidRPr="00512082">
        <w:rPr>
          <w:b/>
          <w:noProof/>
        </w:rPr>
        <w:t xml:space="preserve"> </w:t>
      </w:r>
      <w:r w:rsidRPr="00512082">
        <w:rPr>
          <w:b/>
          <w:lang w:val="en-US"/>
        </w:rPr>
        <w:t>Kammergericht</w:t>
      </w:r>
      <w:r w:rsidRPr="00E056B4">
        <w:rPr>
          <w:b/>
          <w:noProof/>
        </w:rPr>
        <w:t xml:space="preserve"> </w:t>
      </w:r>
      <w:r w:rsidR="00BC3B17" w:rsidRPr="00BC3B17">
        <w:rPr>
          <w:noProof/>
        </w:rPr>
        <w:t xml:space="preserve">– </w:t>
      </w:r>
      <w:r w:rsidRPr="00B471FB">
        <w:t>апелляционн</w:t>
      </w:r>
      <w:r w:rsidRPr="00B471FB">
        <w:rPr>
          <w:noProof/>
        </w:rPr>
        <w:t xml:space="preserve">ый </w:t>
      </w:r>
      <w:r w:rsidRPr="00B471FB">
        <w:t>с</w:t>
      </w:r>
      <w:r w:rsidRPr="00B471FB">
        <w:rPr>
          <w:noProof/>
        </w:rPr>
        <w:t xml:space="preserve">уд </w:t>
      </w:r>
    </w:p>
    <w:p w:rsidR="00135AFE" w:rsidRPr="00B471FB" w:rsidRDefault="00135AFE" w:rsidP="00E14A4C">
      <w:pPr>
        <w:ind w:left="284" w:hanging="284"/>
        <w:rPr>
          <w:noProof/>
        </w:rPr>
      </w:pPr>
      <w:r w:rsidRPr="000378ED">
        <w:rPr>
          <w:b/>
          <w:noProof/>
        </w:rPr>
        <w:t>КР</w:t>
      </w:r>
      <w:r w:rsidRPr="00292FD6">
        <w:rPr>
          <w:b/>
          <w:noProof/>
        </w:rPr>
        <w:t xml:space="preserve"> </w:t>
      </w:r>
      <w:r w:rsidR="00292FD6">
        <w:rPr>
          <w:b/>
        </w:rPr>
        <w:t>–</w:t>
      </w:r>
      <w:r w:rsidRPr="00650BC2">
        <w:rPr>
          <w:b/>
          <w:noProof/>
        </w:rPr>
        <w:t xml:space="preserve"> </w:t>
      </w:r>
      <w:r w:rsidRPr="00650BC2">
        <w:rPr>
          <w:b/>
          <w:lang w:val="en-US"/>
        </w:rPr>
        <w:t>Kommunistische</w:t>
      </w:r>
      <w:r w:rsidRPr="00E056B4">
        <w:rPr>
          <w:b/>
          <w:noProof/>
        </w:rPr>
        <w:t xml:space="preserve"> </w:t>
      </w:r>
      <w:r w:rsidRPr="00650BC2">
        <w:rPr>
          <w:b/>
          <w:lang w:val="en-US"/>
        </w:rPr>
        <w:t>P</w:t>
      </w:r>
      <w:r w:rsidRPr="00650BC2">
        <w:rPr>
          <w:b/>
          <w:noProof/>
          <w:lang w:val="en-US"/>
        </w:rPr>
        <w:t>artei</w:t>
      </w:r>
      <w:r w:rsidRPr="00E056B4">
        <w:rPr>
          <w:noProof/>
        </w:rPr>
        <w:t xml:space="preserve"> </w:t>
      </w:r>
      <w:r w:rsidR="00BC3B17">
        <w:rPr>
          <w:noProof/>
        </w:rPr>
        <w:t xml:space="preserve">– </w:t>
      </w:r>
      <w:r w:rsidRPr="00B471FB">
        <w:t>коммун</w:t>
      </w:r>
      <w:r w:rsidRPr="00B471FB">
        <w:rPr>
          <w:noProof/>
        </w:rPr>
        <w:t xml:space="preserve">истическая </w:t>
      </w:r>
      <w:r w:rsidRPr="00B471FB">
        <w:t>п</w:t>
      </w:r>
      <w:r w:rsidRPr="00B471FB">
        <w:rPr>
          <w:noProof/>
        </w:rPr>
        <w:t xml:space="preserve">артия </w:t>
      </w:r>
    </w:p>
    <w:p w:rsidR="00135AFE" w:rsidRDefault="00135AFE" w:rsidP="00E14A4C">
      <w:pPr>
        <w:ind w:left="284" w:hanging="284"/>
        <w:rPr>
          <w:noProof/>
          <w:lang w:val="de-DE"/>
        </w:rPr>
      </w:pPr>
      <w:r w:rsidRPr="000378ED">
        <w:rPr>
          <w:b/>
        </w:rPr>
        <w:t>КРА</w:t>
      </w:r>
      <w:r w:rsidRPr="00512082">
        <w:rPr>
          <w:b/>
          <w:noProof/>
        </w:rPr>
        <w:t xml:space="preserve"> </w:t>
      </w:r>
      <w:r w:rsidR="00292FD6">
        <w:rPr>
          <w:b/>
        </w:rPr>
        <w:t>–</w:t>
      </w:r>
      <w:r w:rsidRPr="00512082">
        <w:rPr>
          <w:b/>
          <w:noProof/>
        </w:rPr>
        <w:t xml:space="preserve"> </w:t>
      </w:r>
      <w:r w:rsidRPr="00512082">
        <w:rPr>
          <w:b/>
          <w:lang w:val="en-US"/>
        </w:rPr>
        <w:t>Kriminalpolizei</w:t>
      </w:r>
      <w:r w:rsidRPr="00E056B4">
        <w:rPr>
          <w:b/>
        </w:rPr>
        <w:t>-</w:t>
      </w:r>
      <w:r w:rsidRPr="00512082">
        <w:rPr>
          <w:b/>
          <w:lang w:val="en-US"/>
        </w:rPr>
        <w:t>Amt</w:t>
      </w:r>
      <w:r w:rsidR="00BC3B17">
        <w:rPr>
          <w:b/>
          <w:noProof/>
          <w:lang w:val="en-US"/>
        </w:rPr>
        <w:t> </w:t>
      </w:r>
      <w:r w:rsidR="00BC3B17" w:rsidRPr="00BC3B17">
        <w:rPr>
          <w:noProof/>
        </w:rPr>
        <w:t>–</w:t>
      </w:r>
      <w:r w:rsidR="00BC3B17">
        <w:rPr>
          <w:b/>
          <w:noProof/>
        </w:rPr>
        <w:t xml:space="preserve"> </w:t>
      </w:r>
      <w:r w:rsidRPr="00B471FB">
        <w:t>управлен</w:t>
      </w:r>
      <w:r w:rsidRPr="00B471FB">
        <w:rPr>
          <w:noProof/>
        </w:rPr>
        <w:t xml:space="preserve">ие криминальной </w:t>
      </w:r>
      <w:r w:rsidRPr="00B471FB">
        <w:t>п</w:t>
      </w:r>
      <w:r w:rsidRPr="00B471FB">
        <w:rPr>
          <w:noProof/>
        </w:rPr>
        <w:t xml:space="preserve">олиции </w:t>
      </w:r>
      <w:r w:rsidRPr="00B471FB">
        <w:t>(</w:t>
      </w:r>
      <w:r w:rsidRPr="00B471FB">
        <w:rPr>
          <w:noProof/>
        </w:rPr>
        <w:t xml:space="preserve">в </w:t>
      </w:r>
      <w:r w:rsidRPr="00B471FB">
        <w:t>Ф</w:t>
      </w:r>
      <w:r>
        <w:rPr>
          <w:noProof/>
        </w:rPr>
        <w:t>РГ)</w:t>
      </w:r>
    </w:p>
    <w:p w:rsidR="00135AFE" w:rsidRPr="00E056B4" w:rsidRDefault="00135AFE" w:rsidP="00E14A4C">
      <w:pPr>
        <w:ind w:left="284" w:hanging="284"/>
        <w:rPr>
          <w:noProof/>
        </w:rPr>
      </w:pPr>
      <w:r w:rsidRPr="000378ED">
        <w:rPr>
          <w:b/>
          <w:lang w:val="en-US"/>
        </w:rPr>
        <w:t>Kripo</w:t>
      </w:r>
      <w:r w:rsidRPr="00E056B4">
        <w:rPr>
          <w:b/>
          <w:noProof/>
        </w:rPr>
        <w:t xml:space="preserve"> </w:t>
      </w:r>
      <w:r w:rsidR="00292FD6">
        <w:rPr>
          <w:b/>
        </w:rPr>
        <w:t>–</w:t>
      </w:r>
      <w:r w:rsidRPr="00512082">
        <w:rPr>
          <w:b/>
          <w:noProof/>
        </w:rPr>
        <w:t xml:space="preserve"> </w:t>
      </w:r>
      <w:r w:rsidRPr="00512082">
        <w:rPr>
          <w:b/>
          <w:lang w:val="en-US"/>
        </w:rPr>
        <w:t>Kriminalpolizei</w:t>
      </w:r>
      <w:r w:rsidR="000378ED" w:rsidRPr="00512082">
        <w:rPr>
          <w:b/>
          <w:noProof/>
          <w:lang w:val="de-DE"/>
        </w:rPr>
        <w:t xml:space="preserve"> </w:t>
      </w:r>
      <w:r w:rsidR="00BC3B17" w:rsidRPr="00BC3B17">
        <w:rPr>
          <w:noProof/>
        </w:rPr>
        <w:t xml:space="preserve">– </w:t>
      </w:r>
      <w:r w:rsidRPr="00B471FB">
        <w:t>криминальн</w:t>
      </w:r>
      <w:r w:rsidRPr="00B471FB">
        <w:rPr>
          <w:noProof/>
        </w:rPr>
        <w:t xml:space="preserve">ая полиция, </w:t>
      </w:r>
      <w:r w:rsidRPr="00B471FB">
        <w:t>п</w:t>
      </w:r>
      <w:r w:rsidRPr="00B471FB">
        <w:rPr>
          <w:noProof/>
        </w:rPr>
        <w:t xml:space="preserve">олиция </w:t>
      </w:r>
      <w:r w:rsidRPr="00B471FB">
        <w:t>у</w:t>
      </w:r>
      <w:r w:rsidRPr="00B471FB">
        <w:rPr>
          <w:noProof/>
        </w:rPr>
        <w:t xml:space="preserve">головного розыска </w:t>
      </w:r>
    </w:p>
    <w:p w:rsidR="00135AFE" w:rsidRPr="00B471FB" w:rsidRDefault="00135AFE" w:rsidP="00E14A4C">
      <w:pPr>
        <w:ind w:left="284" w:hanging="284"/>
        <w:rPr>
          <w:noProof/>
        </w:rPr>
      </w:pPr>
      <w:r w:rsidRPr="000378ED">
        <w:rPr>
          <w:b/>
          <w:lang w:val="en-US"/>
        </w:rPr>
        <w:t>Krs</w:t>
      </w:r>
      <w:r w:rsidRPr="00E056B4">
        <w:rPr>
          <w:b/>
          <w:noProof/>
        </w:rPr>
        <w:t xml:space="preserve"> </w:t>
      </w:r>
      <w:r w:rsidR="00292FD6">
        <w:rPr>
          <w:b/>
        </w:rPr>
        <w:t>–</w:t>
      </w:r>
      <w:r w:rsidRPr="00512082">
        <w:rPr>
          <w:b/>
          <w:noProof/>
        </w:rPr>
        <w:t xml:space="preserve"> </w:t>
      </w:r>
      <w:r w:rsidRPr="00512082">
        <w:rPr>
          <w:b/>
          <w:lang w:val="en-US"/>
        </w:rPr>
        <w:t>K</w:t>
      </w:r>
      <w:r w:rsidR="000378ED" w:rsidRPr="00512082">
        <w:rPr>
          <w:b/>
          <w:noProof/>
          <w:lang w:val="en-US"/>
        </w:rPr>
        <w:t>reis</w:t>
      </w:r>
      <w:r w:rsidR="000378ED" w:rsidRPr="00E056B4">
        <w:rPr>
          <w:b/>
          <w:noProof/>
        </w:rPr>
        <w:t xml:space="preserve"> </w:t>
      </w:r>
      <w:r w:rsidR="00BC3B17" w:rsidRPr="00BC3B17">
        <w:rPr>
          <w:noProof/>
        </w:rPr>
        <w:t xml:space="preserve">– </w:t>
      </w:r>
      <w:r w:rsidRPr="00B471FB">
        <w:t>р</w:t>
      </w:r>
      <w:r w:rsidRPr="00B471FB">
        <w:rPr>
          <w:noProof/>
        </w:rPr>
        <w:t xml:space="preserve">айон </w:t>
      </w:r>
    </w:p>
    <w:p w:rsidR="00135AFE" w:rsidRPr="00B471FB" w:rsidRDefault="00135AFE" w:rsidP="00E14A4C">
      <w:pPr>
        <w:ind w:left="284" w:hanging="284"/>
        <w:rPr>
          <w:noProof/>
        </w:rPr>
      </w:pPr>
      <w:r w:rsidRPr="000378ED">
        <w:rPr>
          <w:b/>
          <w:noProof/>
          <w:lang w:val="en-US"/>
        </w:rPr>
        <w:t>KV</w:t>
      </w:r>
      <w:r w:rsidRPr="00E056B4">
        <w:rPr>
          <w:b/>
          <w:noProof/>
        </w:rPr>
        <w:t xml:space="preserve"> </w:t>
      </w:r>
      <w:r w:rsidR="00D63BD3">
        <w:rPr>
          <w:b/>
        </w:rPr>
        <w:t>–</w:t>
      </w:r>
      <w:r w:rsidRPr="00512082">
        <w:rPr>
          <w:b/>
          <w:noProof/>
        </w:rPr>
        <w:t xml:space="preserve"> </w:t>
      </w:r>
      <w:r w:rsidRPr="00512082">
        <w:rPr>
          <w:b/>
          <w:lang w:val="en-US"/>
        </w:rPr>
        <w:t>Kriegsverbrecher</w:t>
      </w:r>
      <w:r w:rsidRPr="00E056B4">
        <w:rPr>
          <w:b/>
          <w:noProof/>
        </w:rPr>
        <w:t xml:space="preserve"> </w:t>
      </w:r>
      <w:r w:rsidR="005F6A17" w:rsidRPr="005F6A17">
        <w:rPr>
          <w:noProof/>
        </w:rPr>
        <w:t xml:space="preserve">– </w:t>
      </w:r>
      <w:r w:rsidRPr="00B471FB">
        <w:t>в</w:t>
      </w:r>
      <w:r w:rsidRPr="00B471FB">
        <w:rPr>
          <w:noProof/>
        </w:rPr>
        <w:t xml:space="preserve">оенный преступник </w:t>
      </w:r>
    </w:p>
    <w:p w:rsidR="00135AFE" w:rsidRPr="00B471FB" w:rsidRDefault="00135AFE" w:rsidP="00E14A4C">
      <w:pPr>
        <w:ind w:left="284" w:hanging="284"/>
        <w:rPr>
          <w:noProof/>
        </w:rPr>
      </w:pPr>
      <w:r w:rsidRPr="000378ED">
        <w:rPr>
          <w:b/>
        </w:rPr>
        <w:t>К</w:t>
      </w:r>
      <w:proofErr w:type="gramStart"/>
      <w:r w:rsidRPr="000378ED">
        <w:rPr>
          <w:b/>
          <w:lang w:val="de-DE"/>
        </w:rPr>
        <w:t>V</w:t>
      </w:r>
      <w:proofErr w:type="gramEnd"/>
      <w:r w:rsidRPr="000378ED">
        <w:rPr>
          <w:b/>
        </w:rPr>
        <w:t>О</w:t>
      </w:r>
      <w:r w:rsidRPr="00512082">
        <w:rPr>
          <w:b/>
          <w:noProof/>
        </w:rPr>
        <w:t xml:space="preserve"> </w:t>
      </w:r>
      <w:r w:rsidR="00D63BD3">
        <w:rPr>
          <w:b/>
        </w:rPr>
        <w:t>–</w:t>
      </w:r>
      <w:r w:rsidRPr="00512082">
        <w:rPr>
          <w:b/>
          <w:noProof/>
        </w:rPr>
        <w:t xml:space="preserve"> </w:t>
      </w:r>
      <w:r w:rsidRPr="00512082">
        <w:rPr>
          <w:b/>
          <w:lang w:val="en-US"/>
        </w:rPr>
        <w:t>Kraftverkehrsordnung</w:t>
      </w:r>
      <w:r w:rsidR="000378ED" w:rsidRPr="00E056B4">
        <w:rPr>
          <w:b/>
          <w:noProof/>
        </w:rPr>
        <w:t xml:space="preserve"> </w:t>
      </w:r>
      <w:r w:rsidR="005F6A17" w:rsidRPr="005F6A17">
        <w:rPr>
          <w:noProof/>
        </w:rPr>
        <w:t xml:space="preserve">– </w:t>
      </w:r>
      <w:r w:rsidRPr="00B471FB">
        <w:t>правила</w:t>
      </w:r>
      <w:r w:rsidRPr="00B471FB">
        <w:rPr>
          <w:noProof/>
        </w:rPr>
        <w:t xml:space="preserve"> движения </w:t>
      </w:r>
      <w:r w:rsidRPr="00B471FB">
        <w:t>а</w:t>
      </w:r>
      <w:r>
        <w:rPr>
          <w:noProof/>
        </w:rPr>
        <w:t>втомобильного</w:t>
      </w:r>
      <w:r>
        <w:rPr>
          <w:noProof/>
          <w:lang w:val="de-DE"/>
        </w:rPr>
        <w:t xml:space="preserve"> </w:t>
      </w:r>
      <w:r w:rsidRPr="00B471FB">
        <w:rPr>
          <w:noProof/>
        </w:rPr>
        <w:t xml:space="preserve">транспорта </w:t>
      </w:r>
    </w:p>
    <w:p w:rsidR="00135AFE" w:rsidRDefault="00135AFE" w:rsidP="00E14A4C">
      <w:pPr>
        <w:ind w:left="284" w:hanging="284"/>
      </w:pPr>
      <w:r w:rsidRPr="000378ED">
        <w:rPr>
          <w:b/>
          <w:noProof/>
        </w:rPr>
        <w:t>К</w:t>
      </w:r>
      <w:r w:rsidRPr="000378ED">
        <w:rPr>
          <w:b/>
          <w:noProof/>
          <w:lang w:val="de-DE"/>
        </w:rPr>
        <w:t xml:space="preserve">Z </w:t>
      </w:r>
      <w:r w:rsidR="00292FD6">
        <w:rPr>
          <w:b/>
        </w:rPr>
        <w:t>–</w:t>
      </w:r>
      <w:r w:rsidRPr="00512082">
        <w:rPr>
          <w:b/>
          <w:noProof/>
          <w:lang w:val="de-DE"/>
        </w:rPr>
        <w:t xml:space="preserve"> </w:t>
      </w:r>
      <w:r w:rsidRPr="00512082">
        <w:rPr>
          <w:b/>
          <w:lang w:val="en-US"/>
        </w:rPr>
        <w:t>K</w:t>
      </w:r>
      <w:r w:rsidR="000378ED" w:rsidRPr="00512082">
        <w:rPr>
          <w:b/>
          <w:noProof/>
          <w:lang w:val="en-US"/>
        </w:rPr>
        <w:t>onzentrationslager</w:t>
      </w:r>
      <w:r w:rsidR="000378ED" w:rsidRPr="00E056B4">
        <w:rPr>
          <w:noProof/>
        </w:rPr>
        <w:t xml:space="preserve"> </w:t>
      </w:r>
      <w:r w:rsidR="005F6A17">
        <w:rPr>
          <w:noProof/>
        </w:rPr>
        <w:t xml:space="preserve">– </w:t>
      </w:r>
      <w:r w:rsidRPr="00B471FB">
        <w:t>конц</w:t>
      </w:r>
      <w:r w:rsidRPr="00B471FB">
        <w:rPr>
          <w:noProof/>
        </w:rPr>
        <w:t xml:space="preserve">ентрационный </w:t>
      </w:r>
      <w:r>
        <w:t>лагерь</w:t>
      </w:r>
    </w:p>
    <w:p w:rsidR="00135AFE" w:rsidRDefault="00135AFE" w:rsidP="00E14A4C">
      <w:pPr>
        <w:ind w:left="284" w:hanging="284"/>
      </w:pPr>
      <w:r w:rsidRPr="000378ED">
        <w:rPr>
          <w:b/>
          <w:noProof/>
          <w:lang w:val="de-DE"/>
        </w:rPr>
        <w:lastRenderedPageBreak/>
        <w:t>l</w:t>
      </w:r>
      <w:r w:rsidRPr="000378ED">
        <w:rPr>
          <w:b/>
          <w:noProof/>
        </w:rPr>
        <w:t>.</w:t>
      </w:r>
      <w:r w:rsidR="008D6A76">
        <w:rPr>
          <w:b/>
          <w:noProof/>
        </w:rPr>
        <w:t xml:space="preserve"> </w:t>
      </w:r>
      <w:r w:rsidRPr="000378ED">
        <w:rPr>
          <w:b/>
          <w:noProof/>
          <w:lang w:val="de-DE"/>
        </w:rPr>
        <w:t>J.</w:t>
      </w:r>
      <w:r w:rsidRPr="00512082">
        <w:rPr>
          <w:b/>
          <w:noProof/>
        </w:rPr>
        <w:t xml:space="preserve"> </w:t>
      </w:r>
      <w:r w:rsidR="00292FD6">
        <w:rPr>
          <w:b/>
        </w:rPr>
        <w:t xml:space="preserve">– </w:t>
      </w:r>
      <w:r w:rsidRPr="00512082">
        <w:rPr>
          <w:b/>
          <w:lang w:val="en-US"/>
        </w:rPr>
        <w:t>laufenden</w:t>
      </w:r>
      <w:r w:rsidRPr="00E056B4">
        <w:rPr>
          <w:b/>
          <w:noProof/>
        </w:rPr>
        <w:t xml:space="preserve"> </w:t>
      </w:r>
      <w:r w:rsidRPr="00512082">
        <w:rPr>
          <w:b/>
          <w:lang w:val="en-US"/>
        </w:rPr>
        <w:t>J</w:t>
      </w:r>
      <w:r w:rsidRPr="00512082">
        <w:rPr>
          <w:b/>
          <w:noProof/>
          <w:lang w:val="en-US"/>
        </w:rPr>
        <w:t>ah</w:t>
      </w:r>
      <w:r w:rsidRPr="00512082">
        <w:rPr>
          <w:b/>
          <w:lang w:val="en-US"/>
        </w:rPr>
        <w:t>r</w:t>
      </w:r>
      <w:r w:rsidR="000378ED" w:rsidRPr="00512082">
        <w:rPr>
          <w:b/>
          <w:noProof/>
          <w:lang w:val="en-US"/>
        </w:rPr>
        <w:t>es</w:t>
      </w:r>
      <w:r w:rsidR="000378ED" w:rsidRPr="00E056B4">
        <w:rPr>
          <w:b/>
          <w:noProof/>
        </w:rPr>
        <w:t xml:space="preserve"> </w:t>
      </w:r>
      <w:r w:rsidR="005F6A17" w:rsidRPr="005F6A17">
        <w:rPr>
          <w:noProof/>
        </w:rPr>
        <w:t xml:space="preserve">– </w:t>
      </w:r>
      <w:r w:rsidRPr="00B471FB">
        <w:t>с</w:t>
      </w:r>
      <w:r w:rsidRPr="00B471FB">
        <w:rPr>
          <w:noProof/>
        </w:rPr>
        <w:t xml:space="preserve">его </w:t>
      </w:r>
      <w:r>
        <w:t>г</w:t>
      </w:r>
      <w:r>
        <w:rPr>
          <w:noProof/>
        </w:rPr>
        <w:t>о</w:t>
      </w:r>
      <w:r w:rsidRPr="00B471FB">
        <w:t>да,</w:t>
      </w:r>
      <w:r>
        <w:rPr>
          <w:noProof/>
          <w:lang w:val="de-DE"/>
        </w:rPr>
        <w:t xml:space="preserve"> </w:t>
      </w:r>
      <w:r w:rsidRPr="00B471FB">
        <w:rPr>
          <w:noProof/>
        </w:rPr>
        <w:t xml:space="preserve">текущего </w:t>
      </w:r>
      <w:r w:rsidRPr="00B471FB">
        <w:t>г</w:t>
      </w:r>
      <w:r>
        <w:rPr>
          <w:noProof/>
        </w:rPr>
        <w:t>о</w:t>
      </w:r>
      <w:r w:rsidRPr="00B471FB">
        <w:t>д</w:t>
      </w:r>
      <w:r w:rsidRPr="00B471FB">
        <w:rPr>
          <w:noProof/>
        </w:rPr>
        <w:t xml:space="preserve">а </w:t>
      </w:r>
    </w:p>
    <w:p w:rsidR="00135AFE" w:rsidRDefault="00135AFE" w:rsidP="00E14A4C">
      <w:pPr>
        <w:ind w:left="284" w:hanging="284"/>
      </w:pPr>
      <w:r w:rsidRPr="000378ED">
        <w:rPr>
          <w:b/>
          <w:noProof/>
          <w:lang w:val="en-US"/>
        </w:rPr>
        <w:t>L</w:t>
      </w:r>
      <w:r w:rsidRPr="000378ED">
        <w:rPr>
          <w:b/>
          <w:lang w:val="en-US"/>
        </w:rPr>
        <w:t>K</w:t>
      </w:r>
      <w:r w:rsidRPr="000378ED">
        <w:rPr>
          <w:b/>
          <w:noProof/>
          <w:lang w:val="en-US"/>
        </w:rPr>
        <w:t>W</w:t>
      </w:r>
      <w:r w:rsidRPr="00E056B4">
        <w:rPr>
          <w:b/>
          <w:noProof/>
        </w:rPr>
        <w:t xml:space="preserve"> </w:t>
      </w:r>
      <w:r w:rsidR="00292FD6" w:rsidRPr="00292FD6">
        <w:rPr>
          <w:b/>
        </w:rPr>
        <w:t>–</w:t>
      </w:r>
      <w:r w:rsidRPr="00B471FB">
        <w:rPr>
          <w:noProof/>
        </w:rPr>
        <w:t xml:space="preserve"> </w:t>
      </w:r>
      <w:r w:rsidRPr="00B471FB">
        <w:rPr>
          <w:lang w:val="en-US"/>
        </w:rPr>
        <w:t>Lastkraftwagen</w:t>
      </w:r>
      <w:r w:rsidR="000378ED" w:rsidRPr="00E056B4">
        <w:rPr>
          <w:noProof/>
        </w:rPr>
        <w:t xml:space="preserve"> </w:t>
      </w:r>
      <w:r w:rsidR="005F6A17">
        <w:rPr>
          <w:noProof/>
        </w:rPr>
        <w:t xml:space="preserve">– </w:t>
      </w:r>
      <w:r w:rsidRPr="00B471FB">
        <w:t>гр</w:t>
      </w:r>
      <w:r w:rsidRPr="00B471FB">
        <w:t>у</w:t>
      </w:r>
      <w:r w:rsidRPr="00B471FB">
        <w:t>зо</w:t>
      </w:r>
      <w:r w:rsidRPr="00B471FB">
        <w:rPr>
          <w:noProof/>
        </w:rPr>
        <w:t xml:space="preserve">вая </w:t>
      </w:r>
      <w:r w:rsidRPr="00B471FB">
        <w:t>а</w:t>
      </w:r>
      <w:r w:rsidRPr="00B471FB">
        <w:rPr>
          <w:noProof/>
        </w:rPr>
        <w:t xml:space="preserve">втомашина </w:t>
      </w:r>
    </w:p>
    <w:p w:rsidR="00135AFE" w:rsidRDefault="00135AFE" w:rsidP="00E14A4C">
      <w:pPr>
        <w:ind w:left="284" w:hanging="284"/>
      </w:pPr>
      <w:r w:rsidRPr="000378ED">
        <w:rPr>
          <w:b/>
          <w:lang w:val="en-US"/>
        </w:rPr>
        <w:t>L</w:t>
      </w:r>
      <w:r w:rsidRPr="000378ED">
        <w:rPr>
          <w:b/>
          <w:noProof/>
          <w:lang w:val="en-US"/>
        </w:rPr>
        <w:t>PG</w:t>
      </w:r>
      <w:r w:rsidRPr="00E056B4">
        <w:rPr>
          <w:b/>
          <w:noProof/>
        </w:rPr>
        <w:t xml:space="preserve"> </w:t>
      </w:r>
      <w:r w:rsidR="00292FD6">
        <w:rPr>
          <w:b/>
        </w:rPr>
        <w:t>–</w:t>
      </w:r>
      <w:r w:rsidRPr="0098511B">
        <w:rPr>
          <w:b/>
          <w:noProof/>
        </w:rPr>
        <w:t xml:space="preserve"> </w:t>
      </w:r>
      <w:r w:rsidRPr="0098511B">
        <w:rPr>
          <w:b/>
          <w:lang w:val="en-US"/>
        </w:rPr>
        <w:t>Landwirtschaftliche</w:t>
      </w:r>
      <w:r w:rsidRPr="00E056B4">
        <w:rPr>
          <w:b/>
          <w:noProof/>
        </w:rPr>
        <w:t xml:space="preserve"> </w:t>
      </w:r>
      <w:r w:rsidRPr="0098511B">
        <w:rPr>
          <w:b/>
          <w:lang w:val="en-US"/>
        </w:rPr>
        <w:t>Produktionsgenosse</w:t>
      </w:r>
      <w:r w:rsidR="006D4921">
        <w:rPr>
          <w:b/>
          <w:lang w:val="en-US"/>
        </w:rPr>
        <w:t>n</w:t>
      </w:r>
      <w:r w:rsidRPr="0098511B">
        <w:rPr>
          <w:b/>
          <w:lang w:val="en-US"/>
        </w:rPr>
        <w:t>schaft</w:t>
      </w:r>
      <w:r w:rsidR="000378ED" w:rsidRPr="0098511B">
        <w:rPr>
          <w:b/>
          <w:noProof/>
          <w:lang w:val="de-DE"/>
        </w:rPr>
        <w:t xml:space="preserve"> </w:t>
      </w:r>
      <w:r w:rsidR="005F6A17" w:rsidRPr="005F6A17">
        <w:rPr>
          <w:noProof/>
        </w:rPr>
        <w:t xml:space="preserve">– </w:t>
      </w:r>
      <w:r w:rsidRPr="00B471FB">
        <w:t>се</w:t>
      </w:r>
      <w:r>
        <w:rPr>
          <w:noProof/>
        </w:rPr>
        <w:t>льскохозяи</w:t>
      </w:r>
      <w:r w:rsidRPr="00B471FB">
        <w:t>с</w:t>
      </w:r>
      <w:r w:rsidRPr="00B471FB">
        <w:t>т</w:t>
      </w:r>
      <w:r w:rsidRPr="00B471FB">
        <w:t>венный</w:t>
      </w:r>
      <w:r>
        <w:rPr>
          <w:noProof/>
          <w:lang w:val="de-DE"/>
        </w:rPr>
        <w:t xml:space="preserve"> </w:t>
      </w:r>
      <w:r w:rsidRPr="00B471FB">
        <w:t>п</w:t>
      </w:r>
      <w:r w:rsidRPr="00B471FB">
        <w:rPr>
          <w:noProof/>
        </w:rPr>
        <w:t xml:space="preserve">роизводственный </w:t>
      </w:r>
      <w:r w:rsidRPr="00B471FB">
        <w:t>кооп</w:t>
      </w:r>
      <w:r w:rsidRPr="00B471FB">
        <w:rPr>
          <w:noProof/>
        </w:rPr>
        <w:t xml:space="preserve">ератив </w:t>
      </w:r>
      <w:r w:rsidRPr="00B471FB">
        <w:t>(</w:t>
      </w:r>
      <w:r>
        <w:rPr>
          <w:noProof/>
        </w:rPr>
        <w:t>в</w:t>
      </w:r>
      <w:r>
        <w:rPr>
          <w:noProof/>
          <w:lang w:val="de-DE"/>
        </w:rPr>
        <w:t xml:space="preserve"> </w:t>
      </w:r>
      <w:r w:rsidRPr="00B471FB">
        <w:rPr>
          <w:noProof/>
        </w:rPr>
        <w:t xml:space="preserve">ГДР) </w:t>
      </w:r>
    </w:p>
    <w:p w:rsidR="00135AFE" w:rsidRPr="00CC6E24" w:rsidRDefault="00135AFE" w:rsidP="00E14A4C">
      <w:pPr>
        <w:ind w:left="284" w:hanging="284"/>
        <w:rPr>
          <w:lang w:val="de-DE"/>
        </w:rPr>
      </w:pPr>
      <w:r w:rsidRPr="000378ED">
        <w:rPr>
          <w:b/>
          <w:lang w:val="de-DE"/>
        </w:rPr>
        <w:t>m.</w:t>
      </w:r>
      <w:r w:rsidRPr="000378ED">
        <w:rPr>
          <w:b/>
          <w:noProof/>
        </w:rPr>
        <w:t xml:space="preserve"> </w:t>
      </w:r>
      <w:r w:rsidRPr="000378ED">
        <w:rPr>
          <w:b/>
        </w:rPr>
        <w:t>Е</w:t>
      </w:r>
      <w:r w:rsidRPr="000378ED">
        <w:rPr>
          <w:b/>
          <w:noProof/>
        </w:rPr>
        <w:t>.</w:t>
      </w:r>
      <w:r w:rsidRPr="0098511B">
        <w:rPr>
          <w:b/>
          <w:noProof/>
        </w:rPr>
        <w:t xml:space="preserve"> </w:t>
      </w:r>
      <w:r w:rsidR="00292FD6">
        <w:rPr>
          <w:b/>
          <w:noProof/>
        </w:rPr>
        <w:t xml:space="preserve">– </w:t>
      </w:r>
      <w:r w:rsidRPr="0098511B">
        <w:rPr>
          <w:b/>
          <w:lang w:val="en-US"/>
        </w:rPr>
        <w:t>meines</w:t>
      </w:r>
      <w:r w:rsidRPr="00E056B4">
        <w:rPr>
          <w:b/>
          <w:noProof/>
        </w:rPr>
        <w:t xml:space="preserve"> </w:t>
      </w:r>
      <w:r w:rsidRPr="0098511B">
        <w:rPr>
          <w:b/>
          <w:lang w:val="en-US"/>
        </w:rPr>
        <w:t>Erachtens</w:t>
      </w:r>
      <w:r w:rsidR="000378ED" w:rsidRPr="00E056B4">
        <w:rPr>
          <w:b/>
        </w:rPr>
        <w:t xml:space="preserve"> </w:t>
      </w:r>
      <w:r w:rsidR="005F6A17" w:rsidRPr="005F6A17">
        <w:t xml:space="preserve">– </w:t>
      </w:r>
      <w:r w:rsidRPr="00B471FB">
        <w:t>п</w:t>
      </w:r>
      <w:r w:rsidRPr="00B471FB">
        <w:rPr>
          <w:noProof/>
        </w:rPr>
        <w:t xml:space="preserve">о </w:t>
      </w:r>
      <w:r w:rsidRPr="00B471FB">
        <w:t>м</w:t>
      </w:r>
      <w:r>
        <w:rPr>
          <w:noProof/>
        </w:rPr>
        <w:t>оему мнению</w:t>
      </w:r>
    </w:p>
    <w:p w:rsidR="00135AFE" w:rsidRPr="00E056B4" w:rsidRDefault="00135AFE" w:rsidP="00E14A4C">
      <w:pPr>
        <w:ind w:left="284" w:hanging="284"/>
        <w:rPr>
          <w:lang w:val="de-DE"/>
        </w:rPr>
      </w:pPr>
      <w:r w:rsidRPr="00E056B4">
        <w:rPr>
          <w:b/>
          <w:lang w:val="de-DE"/>
        </w:rPr>
        <w:t>MNV</w:t>
      </w:r>
      <w:r w:rsidRPr="00E056B4">
        <w:rPr>
          <w:b/>
          <w:noProof/>
          <w:lang w:val="de-DE"/>
        </w:rPr>
        <w:t xml:space="preserve"> </w:t>
      </w:r>
      <w:r w:rsidR="00292FD6" w:rsidRPr="00E056B4">
        <w:rPr>
          <w:b/>
          <w:lang w:val="de-DE"/>
        </w:rPr>
        <w:t>–</w:t>
      </w:r>
      <w:r w:rsidRPr="00E056B4">
        <w:rPr>
          <w:b/>
          <w:noProof/>
          <w:lang w:val="de-DE"/>
        </w:rPr>
        <w:t xml:space="preserve"> </w:t>
      </w:r>
      <w:r w:rsidRPr="00E056B4">
        <w:rPr>
          <w:b/>
          <w:lang w:val="de-DE"/>
        </w:rPr>
        <w:t>Ministerium</w:t>
      </w:r>
      <w:r w:rsidRPr="00E056B4">
        <w:rPr>
          <w:b/>
          <w:noProof/>
          <w:lang w:val="de-DE"/>
        </w:rPr>
        <w:t xml:space="preserve"> </w:t>
      </w:r>
      <w:r w:rsidRPr="00512082">
        <w:rPr>
          <w:b/>
          <w:lang w:val="de-DE"/>
        </w:rPr>
        <w:t>für</w:t>
      </w:r>
      <w:r w:rsidRPr="00E056B4">
        <w:rPr>
          <w:b/>
          <w:noProof/>
          <w:lang w:val="de-DE"/>
        </w:rPr>
        <w:t xml:space="preserve"> </w:t>
      </w:r>
      <w:r w:rsidRPr="00E056B4">
        <w:rPr>
          <w:b/>
          <w:lang w:val="de-DE"/>
        </w:rPr>
        <w:t>n</w:t>
      </w:r>
      <w:r w:rsidRPr="00E056B4">
        <w:rPr>
          <w:b/>
          <w:noProof/>
          <w:lang w:val="de-DE"/>
        </w:rPr>
        <w:t xml:space="preserve">ationale </w:t>
      </w:r>
      <w:r w:rsidRPr="00E056B4">
        <w:rPr>
          <w:b/>
          <w:lang w:val="de-DE"/>
        </w:rPr>
        <w:t>Verteidigung</w:t>
      </w:r>
      <w:r w:rsidR="000378ED" w:rsidRPr="00E056B4">
        <w:rPr>
          <w:b/>
          <w:noProof/>
          <w:lang w:val="de-DE"/>
        </w:rPr>
        <w:t xml:space="preserve"> </w:t>
      </w:r>
      <w:r w:rsidR="005F6A17" w:rsidRPr="00E056B4">
        <w:rPr>
          <w:noProof/>
          <w:lang w:val="de-DE"/>
        </w:rPr>
        <w:t xml:space="preserve">– </w:t>
      </w:r>
      <w:r w:rsidRPr="00B471FB">
        <w:t>М</w:t>
      </w:r>
      <w:r w:rsidRPr="00B471FB">
        <w:rPr>
          <w:noProof/>
        </w:rPr>
        <w:t>инистерство</w:t>
      </w:r>
      <w:r w:rsidRPr="00E056B4">
        <w:rPr>
          <w:noProof/>
          <w:lang w:val="de-DE"/>
        </w:rPr>
        <w:t xml:space="preserve"> </w:t>
      </w:r>
      <w:r w:rsidRPr="00B471FB">
        <w:t>национ</w:t>
      </w:r>
      <w:r w:rsidRPr="00B471FB">
        <w:rPr>
          <w:noProof/>
        </w:rPr>
        <w:t>альной</w:t>
      </w:r>
      <w:r w:rsidRPr="00E056B4">
        <w:rPr>
          <w:noProof/>
          <w:lang w:val="de-DE"/>
        </w:rPr>
        <w:t xml:space="preserve"> </w:t>
      </w:r>
      <w:r w:rsidRPr="00B471FB">
        <w:rPr>
          <w:noProof/>
        </w:rPr>
        <w:t>обороны</w:t>
      </w:r>
      <w:r w:rsidRPr="00E056B4">
        <w:rPr>
          <w:noProof/>
          <w:lang w:val="de-DE"/>
        </w:rPr>
        <w:t xml:space="preserve"> </w:t>
      </w:r>
    </w:p>
    <w:p w:rsidR="00135AFE" w:rsidRPr="00C3026C" w:rsidRDefault="00135AFE" w:rsidP="00E14A4C">
      <w:pPr>
        <w:ind w:left="284" w:hanging="284"/>
        <w:rPr>
          <w:vanish/>
        </w:rPr>
      </w:pPr>
      <w:r w:rsidRPr="000378ED">
        <w:rPr>
          <w:b/>
          <w:bCs/>
        </w:rPr>
        <w:t>М</w:t>
      </w:r>
      <w:r w:rsidRPr="000378ED">
        <w:rPr>
          <w:b/>
          <w:bCs/>
          <w:noProof/>
          <w:lang w:val="de-DE"/>
        </w:rPr>
        <w:t>U</w:t>
      </w:r>
      <w:r w:rsidRPr="000378ED">
        <w:rPr>
          <w:b/>
          <w:bCs/>
        </w:rPr>
        <w:t>К</w:t>
      </w:r>
      <w:r w:rsidRPr="00512082">
        <w:rPr>
          <w:b/>
          <w:bCs/>
          <w:noProof/>
        </w:rPr>
        <w:t xml:space="preserve"> </w:t>
      </w:r>
      <w:r w:rsidR="00292FD6">
        <w:rPr>
          <w:b/>
          <w:bCs/>
        </w:rPr>
        <w:t>–</w:t>
      </w:r>
      <w:r w:rsidRPr="00512082">
        <w:rPr>
          <w:b/>
          <w:bCs/>
          <w:noProof/>
        </w:rPr>
        <w:t xml:space="preserve"> </w:t>
      </w:r>
      <w:r w:rsidRPr="00512082">
        <w:rPr>
          <w:b/>
          <w:lang w:val="en-US"/>
        </w:rPr>
        <w:t>Morduntersuchun</w:t>
      </w:r>
      <w:r w:rsidRPr="00512082">
        <w:rPr>
          <w:b/>
          <w:lang w:val="en-US"/>
        </w:rPr>
        <w:t>g</w:t>
      </w:r>
      <w:r w:rsidRPr="00512082">
        <w:rPr>
          <w:b/>
          <w:lang w:val="en-US"/>
        </w:rPr>
        <w:t>skommiss</w:t>
      </w:r>
      <w:r w:rsidR="000378ED" w:rsidRPr="00512082">
        <w:rPr>
          <w:b/>
          <w:noProof/>
          <w:lang w:val="en-US"/>
        </w:rPr>
        <w:t>ion</w:t>
      </w:r>
      <w:r w:rsidR="000378ED" w:rsidRPr="00E056B4">
        <w:rPr>
          <w:b/>
          <w:noProof/>
        </w:rPr>
        <w:t xml:space="preserve"> </w:t>
      </w:r>
      <w:r w:rsidR="005F6A17" w:rsidRPr="005F6A17">
        <w:rPr>
          <w:noProof/>
        </w:rPr>
        <w:t>–</w:t>
      </w:r>
      <w:r w:rsidR="005F6A17">
        <w:rPr>
          <w:b/>
          <w:noProof/>
        </w:rPr>
        <w:t xml:space="preserve"> </w:t>
      </w:r>
      <w:r w:rsidRPr="00B471FB">
        <w:t>к</w:t>
      </w:r>
      <w:r w:rsidRPr="00B471FB">
        <w:rPr>
          <w:noProof/>
        </w:rPr>
        <w:t xml:space="preserve">омиссия </w:t>
      </w:r>
      <w:r w:rsidRPr="00B471FB">
        <w:t>п</w:t>
      </w:r>
      <w:r>
        <w:rPr>
          <w:noProof/>
        </w:rPr>
        <w:t>о расследованию</w:t>
      </w:r>
      <w:r>
        <w:rPr>
          <w:noProof/>
          <w:lang w:val="de-DE"/>
        </w:rPr>
        <w:t xml:space="preserve"> </w:t>
      </w:r>
      <w:r w:rsidRPr="00B471FB">
        <w:t>у</w:t>
      </w:r>
      <w:r w:rsidRPr="00B471FB">
        <w:rPr>
          <w:noProof/>
        </w:rPr>
        <w:t xml:space="preserve">бийств </w:t>
      </w:r>
    </w:p>
    <w:p w:rsidR="00135AFE" w:rsidRPr="00C3026C" w:rsidRDefault="00135AFE" w:rsidP="00E14A4C">
      <w:pPr>
        <w:ind w:left="284" w:hanging="284"/>
        <w:rPr>
          <w:noProof/>
        </w:rPr>
      </w:pPr>
      <w:r w:rsidRPr="000378ED">
        <w:rPr>
          <w:b/>
          <w:lang w:val="en-US"/>
        </w:rPr>
        <w:t>n</w:t>
      </w:r>
      <w:r w:rsidRPr="00E056B4">
        <w:rPr>
          <w:b/>
        </w:rPr>
        <w:t>.</w:t>
      </w:r>
      <w:r w:rsidR="008D6A76">
        <w:rPr>
          <w:b/>
        </w:rPr>
        <w:t xml:space="preserve"> </w:t>
      </w:r>
      <w:r w:rsidRPr="000378ED">
        <w:rPr>
          <w:b/>
          <w:lang w:val="en-US"/>
        </w:rPr>
        <w:t>f</w:t>
      </w:r>
      <w:r w:rsidRPr="00E056B4">
        <w:rPr>
          <w:b/>
        </w:rPr>
        <w:t>.</w:t>
      </w:r>
      <w:r w:rsidR="008D6A76">
        <w:rPr>
          <w:b/>
        </w:rPr>
        <w:t xml:space="preserve"> </w:t>
      </w:r>
      <w:r w:rsidRPr="000378ED">
        <w:rPr>
          <w:b/>
          <w:lang w:val="en-US"/>
        </w:rPr>
        <w:t>D</w:t>
      </w:r>
      <w:r w:rsidRPr="00E056B4">
        <w:rPr>
          <w:b/>
        </w:rPr>
        <w:t xml:space="preserve">. </w:t>
      </w:r>
      <w:r w:rsidR="00292FD6">
        <w:rPr>
          <w:b/>
          <w:bCs/>
        </w:rPr>
        <w:t xml:space="preserve">– </w:t>
      </w:r>
      <w:r w:rsidRPr="00512082">
        <w:rPr>
          <w:b/>
          <w:bCs/>
          <w:lang w:val="de-DE"/>
        </w:rPr>
        <w:t xml:space="preserve">nur für </w:t>
      </w:r>
      <w:r w:rsidRPr="00512082">
        <w:rPr>
          <w:b/>
          <w:lang w:val="en-US"/>
        </w:rPr>
        <w:t>Dienstgebrauch</w:t>
      </w:r>
      <w:r w:rsidR="000378ED" w:rsidRPr="00E056B4">
        <w:rPr>
          <w:noProof/>
        </w:rPr>
        <w:t xml:space="preserve"> </w:t>
      </w:r>
      <w:r w:rsidR="005F6A17">
        <w:rPr>
          <w:noProof/>
        </w:rPr>
        <w:t xml:space="preserve">– </w:t>
      </w:r>
      <w:r w:rsidRPr="00B471FB">
        <w:t>толь</w:t>
      </w:r>
      <w:r w:rsidRPr="00B471FB">
        <w:rPr>
          <w:noProof/>
        </w:rPr>
        <w:t xml:space="preserve">ко </w:t>
      </w:r>
      <w:r w:rsidRPr="00B471FB">
        <w:t>д</w:t>
      </w:r>
      <w:r w:rsidRPr="00B471FB">
        <w:rPr>
          <w:noProof/>
        </w:rPr>
        <w:t xml:space="preserve">ля </w:t>
      </w:r>
      <w:r w:rsidRPr="00B471FB">
        <w:t>с</w:t>
      </w:r>
      <w:r w:rsidRPr="00B471FB">
        <w:rPr>
          <w:noProof/>
        </w:rPr>
        <w:t xml:space="preserve">лужебного </w:t>
      </w:r>
      <w:r w:rsidRPr="00B471FB">
        <w:t>п</w:t>
      </w:r>
      <w:r w:rsidRPr="00B471FB">
        <w:rPr>
          <w:noProof/>
        </w:rPr>
        <w:t xml:space="preserve">ользования </w:t>
      </w:r>
    </w:p>
    <w:p w:rsidR="00135AFE" w:rsidRPr="00C3026C" w:rsidRDefault="00135AFE" w:rsidP="00E14A4C">
      <w:pPr>
        <w:ind w:left="284" w:hanging="284"/>
        <w:rPr>
          <w:noProof/>
        </w:rPr>
      </w:pPr>
      <w:r w:rsidRPr="000378ED">
        <w:rPr>
          <w:b/>
          <w:bCs/>
          <w:lang w:val="de-DE"/>
        </w:rPr>
        <w:t>NJ</w:t>
      </w:r>
      <w:r w:rsidRPr="00292FD6">
        <w:rPr>
          <w:b/>
          <w:bCs/>
          <w:noProof/>
        </w:rPr>
        <w:t xml:space="preserve"> </w:t>
      </w:r>
      <w:r w:rsidR="00292FD6">
        <w:rPr>
          <w:b/>
          <w:bCs/>
        </w:rPr>
        <w:t>–</w:t>
      </w:r>
      <w:r w:rsidRPr="00650BC2">
        <w:rPr>
          <w:b/>
          <w:bCs/>
          <w:noProof/>
        </w:rPr>
        <w:t xml:space="preserve"> </w:t>
      </w:r>
      <w:r w:rsidRPr="00650BC2">
        <w:rPr>
          <w:b/>
          <w:lang w:val="en-US"/>
        </w:rPr>
        <w:t>Neue</w:t>
      </w:r>
      <w:r w:rsidRPr="00E056B4">
        <w:rPr>
          <w:b/>
          <w:noProof/>
        </w:rPr>
        <w:t xml:space="preserve"> </w:t>
      </w:r>
      <w:r w:rsidRPr="00650BC2">
        <w:rPr>
          <w:b/>
          <w:lang w:val="en-US"/>
        </w:rPr>
        <w:t>Justiz</w:t>
      </w:r>
      <w:r w:rsidRPr="00E056B4">
        <w:rPr>
          <w:noProof/>
        </w:rPr>
        <w:t xml:space="preserve"> </w:t>
      </w:r>
      <w:r w:rsidR="005F6A17">
        <w:rPr>
          <w:noProof/>
        </w:rPr>
        <w:t xml:space="preserve">– </w:t>
      </w:r>
      <w:r w:rsidRPr="00B471FB">
        <w:t>Н</w:t>
      </w:r>
      <w:r w:rsidRPr="00B471FB">
        <w:rPr>
          <w:noProof/>
        </w:rPr>
        <w:t xml:space="preserve">овая </w:t>
      </w:r>
      <w:r w:rsidRPr="00B471FB">
        <w:t>ю</w:t>
      </w:r>
      <w:r w:rsidRPr="00B471FB">
        <w:rPr>
          <w:noProof/>
        </w:rPr>
        <w:t>стиция</w:t>
      </w:r>
    </w:p>
    <w:p w:rsidR="00135AFE" w:rsidRPr="00C3026C" w:rsidRDefault="00135AFE" w:rsidP="00E14A4C">
      <w:pPr>
        <w:ind w:left="284" w:hanging="284"/>
        <w:rPr>
          <w:noProof/>
        </w:rPr>
      </w:pPr>
      <w:r w:rsidRPr="000378ED">
        <w:rPr>
          <w:b/>
          <w:lang w:val="en-US"/>
        </w:rPr>
        <w:t>N</w:t>
      </w:r>
      <w:r w:rsidRPr="000378ED">
        <w:rPr>
          <w:b/>
          <w:noProof/>
          <w:lang w:val="en-US"/>
        </w:rPr>
        <w:t>r</w:t>
      </w:r>
      <w:r w:rsidRPr="00E056B4">
        <w:rPr>
          <w:b/>
          <w:noProof/>
        </w:rPr>
        <w:t xml:space="preserve">. </w:t>
      </w:r>
      <w:r w:rsidR="00292FD6">
        <w:rPr>
          <w:b/>
        </w:rPr>
        <w:t>–</w:t>
      </w:r>
      <w:r w:rsidRPr="00650BC2">
        <w:rPr>
          <w:b/>
          <w:noProof/>
        </w:rPr>
        <w:t xml:space="preserve"> </w:t>
      </w:r>
      <w:r w:rsidRPr="00650BC2">
        <w:rPr>
          <w:b/>
          <w:lang w:val="en-US"/>
        </w:rPr>
        <w:t>N</w:t>
      </w:r>
      <w:r w:rsidRPr="00650BC2">
        <w:rPr>
          <w:b/>
          <w:noProof/>
          <w:lang w:val="en-US"/>
        </w:rPr>
        <w:t>ummer</w:t>
      </w:r>
      <w:r w:rsidR="000378ED" w:rsidRPr="00E056B4">
        <w:rPr>
          <w:noProof/>
        </w:rPr>
        <w:t xml:space="preserve"> </w:t>
      </w:r>
      <w:r w:rsidR="005F6A17">
        <w:rPr>
          <w:noProof/>
        </w:rPr>
        <w:t xml:space="preserve">– </w:t>
      </w:r>
      <w:r w:rsidRPr="00B471FB">
        <w:rPr>
          <w:noProof/>
        </w:rPr>
        <w:t>номер</w:t>
      </w:r>
    </w:p>
    <w:p w:rsidR="00135AFE" w:rsidRPr="00C3026C" w:rsidRDefault="00135AFE" w:rsidP="00E14A4C">
      <w:pPr>
        <w:ind w:left="284" w:hanging="284"/>
        <w:rPr>
          <w:noProof/>
        </w:rPr>
      </w:pPr>
      <w:r w:rsidRPr="000378ED">
        <w:rPr>
          <w:b/>
        </w:rPr>
        <w:t>о</w:t>
      </w:r>
      <w:r w:rsidR="008D6A76">
        <w:rPr>
          <w:b/>
          <w:noProof/>
        </w:rPr>
        <w:t>. </w:t>
      </w:r>
      <w:r w:rsidRPr="000378ED">
        <w:rPr>
          <w:b/>
          <w:lang w:val="de-DE"/>
        </w:rPr>
        <w:t>a</w:t>
      </w:r>
      <w:r w:rsidRPr="000378ED">
        <w:rPr>
          <w:b/>
          <w:noProof/>
        </w:rPr>
        <w:t>.</w:t>
      </w:r>
      <w:r w:rsidRPr="00D63BD3">
        <w:rPr>
          <w:b/>
          <w:noProof/>
        </w:rPr>
        <w:t xml:space="preserve"> </w:t>
      </w:r>
      <w:r w:rsidR="00D63BD3">
        <w:rPr>
          <w:b/>
        </w:rPr>
        <w:t>–</w:t>
      </w:r>
      <w:r w:rsidR="00792437">
        <w:rPr>
          <w:b/>
          <w:lang w:val="de-DE"/>
        </w:rPr>
        <w:t xml:space="preserve"> </w:t>
      </w:r>
      <w:r w:rsidRPr="00650BC2">
        <w:rPr>
          <w:b/>
          <w:lang w:val="en-US"/>
        </w:rPr>
        <w:t>o</w:t>
      </w:r>
      <w:r w:rsidRPr="00650BC2">
        <w:rPr>
          <w:b/>
          <w:noProof/>
          <w:lang w:val="en-US"/>
        </w:rPr>
        <w:t>ben</w:t>
      </w:r>
      <w:r w:rsidRPr="00E056B4">
        <w:rPr>
          <w:b/>
          <w:noProof/>
        </w:rPr>
        <w:t xml:space="preserve"> </w:t>
      </w:r>
      <w:r w:rsidRPr="00650BC2">
        <w:rPr>
          <w:b/>
          <w:lang w:val="en-US"/>
        </w:rPr>
        <w:t>angegeben</w:t>
      </w:r>
      <w:r w:rsidRPr="00E056B4">
        <w:rPr>
          <w:b/>
          <w:noProof/>
        </w:rPr>
        <w:t xml:space="preserve"> </w:t>
      </w:r>
      <w:r w:rsidR="005F6A17" w:rsidRPr="005F6A17">
        <w:rPr>
          <w:noProof/>
        </w:rPr>
        <w:t xml:space="preserve">– </w:t>
      </w:r>
      <w:r w:rsidRPr="00B471FB">
        <w:t>у</w:t>
      </w:r>
      <w:r w:rsidRPr="00B471FB">
        <w:rPr>
          <w:noProof/>
        </w:rPr>
        <w:t xml:space="preserve">казанный </w:t>
      </w:r>
      <w:r w:rsidRPr="00B471FB">
        <w:t>ра</w:t>
      </w:r>
      <w:r w:rsidRPr="00B471FB">
        <w:rPr>
          <w:noProof/>
        </w:rPr>
        <w:t xml:space="preserve">нее, </w:t>
      </w:r>
      <w:r w:rsidRPr="00B471FB">
        <w:t>в</w:t>
      </w:r>
      <w:r w:rsidRPr="00B471FB">
        <w:rPr>
          <w:noProof/>
        </w:rPr>
        <w:t xml:space="preserve">ышеуказанный </w:t>
      </w:r>
    </w:p>
    <w:p w:rsidR="00135AFE" w:rsidRPr="00C3026C" w:rsidRDefault="00135AFE" w:rsidP="00E14A4C">
      <w:pPr>
        <w:ind w:left="284" w:hanging="284"/>
        <w:rPr>
          <w:noProof/>
        </w:rPr>
      </w:pPr>
      <w:r w:rsidRPr="000378ED">
        <w:rPr>
          <w:b/>
          <w:lang w:val="de-DE"/>
        </w:rPr>
        <w:t>o</w:t>
      </w:r>
      <w:r w:rsidRPr="000378ED">
        <w:rPr>
          <w:b/>
          <w:noProof/>
        </w:rPr>
        <w:t>.</w:t>
      </w:r>
      <w:r w:rsidR="008D6A76">
        <w:rPr>
          <w:b/>
          <w:noProof/>
        </w:rPr>
        <w:t xml:space="preserve"> </w:t>
      </w:r>
      <w:r w:rsidRPr="000378ED">
        <w:rPr>
          <w:b/>
          <w:noProof/>
          <w:lang w:val="de-DE"/>
        </w:rPr>
        <w:t>ä</w:t>
      </w:r>
      <w:r w:rsidRPr="000378ED">
        <w:rPr>
          <w:b/>
          <w:noProof/>
        </w:rPr>
        <w:t>.</w:t>
      </w:r>
      <w:r w:rsidRPr="00D63BD3">
        <w:rPr>
          <w:b/>
          <w:noProof/>
        </w:rPr>
        <w:t xml:space="preserve"> </w:t>
      </w:r>
      <w:r w:rsidR="00D63BD3">
        <w:rPr>
          <w:b/>
        </w:rPr>
        <w:t xml:space="preserve">– </w:t>
      </w:r>
      <w:r w:rsidRPr="00650BC2">
        <w:rPr>
          <w:b/>
          <w:lang w:val="en-US"/>
        </w:rPr>
        <w:t>oder</w:t>
      </w:r>
      <w:r w:rsidRPr="00E056B4">
        <w:rPr>
          <w:b/>
          <w:noProof/>
        </w:rPr>
        <w:t xml:space="preserve"> </w:t>
      </w:r>
      <w:r w:rsidRPr="00E056B4">
        <w:rPr>
          <w:b/>
        </w:rPr>
        <w:t>ä</w:t>
      </w:r>
      <w:r w:rsidRPr="00650BC2">
        <w:rPr>
          <w:b/>
          <w:lang w:val="en-US"/>
        </w:rPr>
        <w:t>hnliches</w:t>
      </w:r>
      <w:r w:rsidR="00650BC2" w:rsidRPr="00E056B4">
        <w:rPr>
          <w:b/>
          <w:noProof/>
        </w:rPr>
        <w:t xml:space="preserve"> </w:t>
      </w:r>
      <w:r w:rsidR="005F6A17" w:rsidRPr="005F6A17">
        <w:rPr>
          <w:noProof/>
        </w:rPr>
        <w:t xml:space="preserve">– </w:t>
      </w:r>
      <w:r w:rsidRPr="00B471FB">
        <w:rPr>
          <w:noProof/>
        </w:rPr>
        <w:t xml:space="preserve">или </w:t>
      </w:r>
      <w:r w:rsidRPr="00B471FB">
        <w:t>т</w:t>
      </w:r>
      <w:r w:rsidRPr="00B471FB">
        <w:rPr>
          <w:noProof/>
        </w:rPr>
        <w:t xml:space="preserve">ому </w:t>
      </w:r>
      <w:r w:rsidRPr="00B471FB">
        <w:t>по</w:t>
      </w:r>
      <w:r w:rsidRPr="00B471FB">
        <w:rPr>
          <w:noProof/>
        </w:rPr>
        <w:t xml:space="preserve">добное </w:t>
      </w:r>
    </w:p>
    <w:p w:rsidR="00135AFE" w:rsidRPr="00C3026C" w:rsidRDefault="00135AFE" w:rsidP="00E14A4C">
      <w:pPr>
        <w:ind w:left="284" w:hanging="284"/>
      </w:pPr>
      <w:r w:rsidRPr="000378ED">
        <w:rPr>
          <w:b/>
          <w:noProof/>
          <w:lang w:val="en-US"/>
        </w:rPr>
        <w:t>OG</w:t>
      </w:r>
      <w:r w:rsidRPr="00D63BD3">
        <w:rPr>
          <w:b/>
          <w:noProof/>
          <w:lang w:val="en-US"/>
        </w:rPr>
        <w:t xml:space="preserve"> </w:t>
      </w:r>
      <w:r w:rsidR="00D63BD3">
        <w:rPr>
          <w:b/>
        </w:rPr>
        <w:t>–</w:t>
      </w:r>
      <w:r w:rsidRPr="009418F6">
        <w:rPr>
          <w:b/>
          <w:noProof/>
        </w:rPr>
        <w:t xml:space="preserve"> </w:t>
      </w:r>
      <w:r w:rsidRPr="009418F6">
        <w:rPr>
          <w:b/>
          <w:lang w:val="en-US"/>
        </w:rPr>
        <w:t>Oberstes</w:t>
      </w:r>
      <w:r w:rsidRPr="009418F6">
        <w:rPr>
          <w:b/>
          <w:noProof/>
          <w:lang w:val="en-US"/>
        </w:rPr>
        <w:t xml:space="preserve"> </w:t>
      </w:r>
      <w:r w:rsidRPr="009418F6">
        <w:rPr>
          <w:b/>
          <w:lang w:val="en-US"/>
        </w:rPr>
        <w:t>G</w:t>
      </w:r>
      <w:r w:rsidRPr="009418F6">
        <w:rPr>
          <w:b/>
          <w:noProof/>
          <w:lang w:val="en-US"/>
        </w:rPr>
        <w:t>ericht</w:t>
      </w:r>
      <w:r w:rsidRPr="00B471FB">
        <w:rPr>
          <w:noProof/>
          <w:lang w:val="en-US"/>
        </w:rPr>
        <w:t xml:space="preserve"> </w:t>
      </w:r>
      <w:r w:rsidR="005F6A17">
        <w:rPr>
          <w:noProof/>
        </w:rPr>
        <w:t xml:space="preserve">– </w:t>
      </w:r>
      <w:r w:rsidRPr="00B471FB">
        <w:t>вер</w:t>
      </w:r>
      <w:r w:rsidRPr="00B471FB">
        <w:rPr>
          <w:noProof/>
        </w:rPr>
        <w:t xml:space="preserve">ховный </w:t>
      </w:r>
      <w:r w:rsidRPr="00B471FB">
        <w:t>с</w:t>
      </w:r>
      <w:r w:rsidRPr="00B471FB">
        <w:rPr>
          <w:noProof/>
        </w:rPr>
        <w:t xml:space="preserve">уд </w:t>
      </w:r>
    </w:p>
    <w:p w:rsidR="00135AFE" w:rsidRDefault="00135AFE" w:rsidP="00E14A4C">
      <w:pPr>
        <w:ind w:left="284" w:hanging="284"/>
        <w:rPr>
          <w:noProof/>
        </w:rPr>
      </w:pPr>
      <w:proofErr w:type="gramStart"/>
      <w:r w:rsidRPr="000378ED">
        <w:rPr>
          <w:b/>
          <w:bCs/>
        </w:rPr>
        <w:lastRenderedPageBreak/>
        <w:t>О</w:t>
      </w:r>
      <w:proofErr w:type="gramEnd"/>
      <w:r w:rsidRPr="000378ED">
        <w:rPr>
          <w:b/>
          <w:bCs/>
          <w:noProof/>
          <w:lang w:val="de-DE"/>
        </w:rPr>
        <w:t>L</w:t>
      </w:r>
      <w:r w:rsidRPr="000378ED">
        <w:rPr>
          <w:b/>
          <w:bCs/>
          <w:lang w:val="de-DE"/>
        </w:rPr>
        <w:t>G</w:t>
      </w:r>
      <w:r w:rsidRPr="00512082">
        <w:rPr>
          <w:b/>
          <w:bCs/>
          <w:noProof/>
        </w:rPr>
        <w:t xml:space="preserve"> </w:t>
      </w:r>
      <w:r w:rsidR="00D63BD3">
        <w:rPr>
          <w:b/>
          <w:bCs/>
        </w:rPr>
        <w:t>–</w:t>
      </w:r>
      <w:r w:rsidRPr="00512082">
        <w:rPr>
          <w:b/>
          <w:bCs/>
          <w:noProof/>
        </w:rPr>
        <w:t xml:space="preserve"> </w:t>
      </w:r>
      <w:r w:rsidRPr="00512082">
        <w:rPr>
          <w:b/>
          <w:lang w:val="en-US"/>
        </w:rPr>
        <w:t>Oberlandesgericht</w:t>
      </w:r>
      <w:r w:rsidR="000378ED" w:rsidRPr="00E056B4">
        <w:rPr>
          <w:b/>
          <w:noProof/>
        </w:rPr>
        <w:t xml:space="preserve"> </w:t>
      </w:r>
      <w:r w:rsidR="005F6A17" w:rsidRPr="005F6A17">
        <w:rPr>
          <w:noProof/>
        </w:rPr>
        <w:t xml:space="preserve">– </w:t>
      </w:r>
      <w:r w:rsidRPr="00B471FB">
        <w:t>в</w:t>
      </w:r>
      <w:r>
        <w:rPr>
          <w:noProof/>
        </w:rPr>
        <w:t xml:space="preserve">ысший </w:t>
      </w:r>
      <w:r w:rsidRPr="00B471FB">
        <w:rPr>
          <w:noProof/>
        </w:rPr>
        <w:t xml:space="preserve">кассационный </w:t>
      </w:r>
      <w:r w:rsidRPr="00B471FB">
        <w:t>с</w:t>
      </w:r>
      <w:r w:rsidRPr="00B471FB">
        <w:rPr>
          <w:noProof/>
        </w:rPr>
        <w:t xml:space="preserve">уд </w:t>
      </w:r>
      <w:r w:rsidRPr="00B471FB">
        <w:t>(</w:t>
      </w:r>
      <w:r w:rsidRPr="00B471FB">
        <w:rPr>
          <w:noProof/>
        </w:rPr>
        <w:t xml:space="preserve">в </w:t>
      </w:r>
      <w:r w:rsidRPr="00B471FB">
        <w:t>Ф</w:t>
      </w:r>
      <w:r>
        <w:rPr>
          <w:noProof/>
        </w:rPr>
        <w:t>Р</w:t>
      </w:r>
      <w:r w:rsidRPr="00B471FB">
        <w:t>Г</w:t>
      </w:r>
      <w:r>
        <w:rPr>
          <w:noProof/>
          <w:lang w:val="de-DE"/>
        </w:rPr>
        <w:t>)</w:t>
      </w:r>
      <w:r w:rsidRPr="00B471FB">
        <w:rPr>
          <w:noProof/>
        </w:rPr>
        <w:t xml:space="preserve"> </w:t>
      </w:r>
    </w:p>
    <w:p w:rsidR="009418F6" w:rsidRDefault="009418F6" w:rsidP="00E14A4C">
      <w:pPr>
        <w:ind w:left="284" w:hanging="284"/>
        <w:rPr>
          <w:bCs/>
        </w:rPr>
      </w:pPr>
      <w:r w:rsidRPr="009418F6">
        <w:rPr>
          <w:b/>
          <w:bCs/>
          <w:lang w:val="de-DE"/>
        </w:rPr>
        <w:t>OR – Obligationenrecht</w:t>
      </w:r>
      <w:r>
        <w:rPr>
          <w:bCs/>
          <w:lang w:val="de-DE"/>
        </w:rPr>
        <w:t xml:space="preserve"> </w:t>
      </w:r>
      <w:r w:rsidR="005F6A17">
        <w:rPr>
          <w:bCs/>
        </w:rPr>
        <w:t xml:space="preserve">– </w:t>
      </w:r>
      <w:r>
        <w:rPr>
          <w:bCs/>
        </w:rPr>
        <w:t>о</w:t>
      </w:r>
      <w:r w:rsidRPr="009418F6">
        <w:rPr>
          <w:bCs/>
        </w:rPr>
        <w:t>бязательс</w:t>
      </w:r>
      <w:r>
        <w:rPr>
          <w:bCs/>
        </w:rPr>
        <w:t>т</w:t>
      </w:r>
      <w:r w:rsidRPr="009418F6">
        <w:rPr>
          <w:bCs/>
        </w:rPr>
        <w:t>венное право</w:t>
      </w:r>
    </w:p>
    <w:p w:rsidR="009418F6" w:rsidRPr="009418F6" w:rsidRDefault="009418F6" w:rsidP="00E14A4C">
      <w:pPr>
        <w:ind w:left="284" w:hanging="284"/>
        <w:rPr>
          <w:noProof/>
        </w:rPr>
      </w:pPr>
      <w:r>
        <w:rPr>
          <w:b/>
          <w:bCs/>
          <w:lang w:val="de-DE"/>
        </w:rPr>
        <w:t>OSZE – Organisation über Sicherheit und Zusa</w:t>
      </w:r>
      <w:r>
        <w:rPr>
          <w:b/>
          <w:bCs/>
          <w:lang w:val="de-DE"/>
        </w:rPr>
        <w:t>m</w:t>
      </w:r>
      <w:r>
        <w:rPr>
          <w:b/>
          <w:bCs/>
          <w:lang w:val="de-DE"/>
        </w:rPr>
        <w:t>menarbeit in Eur</w:t>
      </w:r>
      <w:r w:rsidRPr="009418F6">
        <w:rPr>
          <w:b/>
          <w:bCs/>
          <w:lang w:val="de-DE"/>
        </w:rPr>
        <w:t>opa</w:t>
      </w:r>
      <w:r w:rsidRPr="009418F6">
        <w:rPr>
          <w:bCs/>
          <w:lang w:val="de-DE"/>
        </w:rPr>
        <w:t xml:space="preserve"> </w:t>
      </w:r>
      <w:r w:rsidR="005F6A17">
        <w:rPr>
          <w:bCs/>
        </w:rPr>
        <w:t xml:space="preserve">– </w:t>
      </w:r>
      <w:r w:rsidRPr="009418F6">
        <w:rPr>
          <w:bCs/>
        </w:rPr>
        <w:t>Организация по безопа</w:t>
      </w:r>
      <w:r w:rsidRPr="009418F6">
        <w:rPr>
          <w:bCs/>
        </w:rPr>
        <w:t>с</w:t>
      </w:r>
      <w:r w:rsidRPr="009418F6">
        <w:rPr>
          <w:bCs/>
        </w:rPr>
        <w:t>ности и сотрудничеству в Европе</w:t>
      </w:r>
    </w:p>
    <w:p w:rsidR="00135AFE" w:rsidRPr="00C3026C" w:rsidRDefault="00135AFE" w:rsidP="00E14A4C">
      <w:pPr>
        <w:ind w:left="284" w:hanging="284"/>
        <w:rPr>
          <w:noProof/>
        </w:rPr>
      </w:pPr>
      <w:r w:rsidRPr="000378ED">
        <w:rPr>
          <w:b/>
          <w:bCs/>
          <w:noProof/>
        </w:rPr>
        <w:t>РК</w:t>
      </w:r>
      <w:r w:rsidRPr="000378ED">
        <w:rPr>
          <w:b/>
          <w:bCs/>
          <w:noProof/>
          <w:lang w:val="de-DE"/>
        </w:rPr>
        <w:t>W</w:t>
      </w:r>
      <w:r w:rsidRPr="00512082">
        <w:rPr>
          <w:b/>
          <w:bCs/>
          <w:noProof/>
        </w:rPr>
        <w:t xml:space="preserve"> </w:t>
      </w:r>
      <w:r w:rsidR="00D63BD3">
        <w:rPr>
          <w:b/>
          <w:bCs/>
        </w:rPr>
        <w:t>–</w:t>
      </w:r>
      <w:r w:rsidRPr="00512082">
        <w:rPr>
          <w:b/>
          <w:bCs/>
          <w:noProof/>
        </w:rPr>
        <w:t xml:space="preserve"> </w:t>
      </w:r>
      <w:r w:rsidR="005F6A17">
        <w:rPr>
          <w:b/>
          <w:noProof/>
          <w:lang w:val="en-US"/>
        </w:rPr>
        <w:t>Personenkraftwagen </w:t>
      </w:r>
      <w:r w:rsidR="005F6A17" w:rsidRPr="005F6A17">
        <w:rPr>
          <w:noProof/>
        </w:rPr>
        <w:t xml:space="preserve">– </w:t>
      </w:r>
      <w:r w:rsidRPr="00B471FB">
        <w:t>л</w:t>
      </w:r>
      <w:r>
        <w:rPr>
          <w:noProof/>
        </w:rPr>
        <w:t xml:space="preserve">егковая </w:t>
      </w:r>
      <w:r w:rsidRPr="00B471FB">
        <w:t>автомашин</w:t>
      </w:r>
      <w:r w:rsidRPr="00B471FB">
        <w:rPr>
          <w:noProof/>
        </w:rPr>
        <w:t>а</w:t>
      </w:r>
    </w:p>
    <w:p w:rsidR="00135AFE" w:rsidRDefault="00135AFE" w:rsidP="00E14A4C">
      <w:pPr>
        <w:ind w:left="284" w:hanging="284"/>
        <w:rPr>
          <w:noProof/>
          <w:lang w:val="de-DE"/>
        </w:rPr>
      </w:pPr>
      <w:r w:rsidRPr="000378ED">
        <w:rPr>
          <w:b/>
          <w:lang w:val="de-DE"/>
        </w:rPr>
        <w:t>qkm</w:t>
      </w:r>
      <w:r w:rsidRPr="00512082">
        <w:rPr>
          <w:b/>
          <w:noProof/>
        </w:rPr>
        <w:t xml:space="preserve"> </w:t>
      </w:r>
      <w:r w:rsidR="00D63BD3">
        <w:rPr>
          <w:b/>
        </w:rPr>
        <w:t>–</w:t>
      </w:r>
      <w:r w:rsidRPr="00512082">
        <w:rPr>
          <w:b/>
          <w:noProof/>
        </w:rPr>
        <w:t xml:space="preserve"> </w:t>
      </w:r>
      <w:r w:rsidRPr="00512082">
        <w:rPr>
          <w:b/>
          <w:lang w:val="en-US"/>
        </w:rPr>
        <w:t>Quadratkilometer</w:t>
      </w:r>
      <w:r w:rsidR="000378ED" w:rsidRPr="00E056B4">
        <w:rPr>
          <w:b/>
          <w:noProof/>
        </w:rPr>
        <w:t xml:space="preserve"> </w:t>
      </w:r>
      <w:r w:rsidR="005F6A17" w:rsidRPr="005F6A17">
        <w:rPr>
          <w:noProof/>
        </w:rPr>
        <w:t xml:space="preserve">– </w:t>
      </w:r>
      <w:r w:rsidRPr="00B471FB">
        <w:t>квадрат</w:t>
      </w:r>
      <w:r>
        <w:rPr>
          <w:noProof/>
        </w:rPr>
        <w:t xml:space="preserve">ный </w:t>
      </w:r>
      <w:r w:rsidRPr="00B471FB">
        <w:t>километ</w:t>
      </w:r>
      <w:r w:rsidRPr="00B471FB">
        <w:rPr>
          <w:noProof/>
        </w:rPr>
        <w:t xml:space="preserve">р </w:t>
      </w:r>
    </w:p>
    <w:p w:rsidR="00135AFE" w:rsidRPr="00C54A00" w:rsidRDefault="00135AFE" w:rsidP="00E14A4C">
      <w:pPr>
        <w:ind w:left="284" w:hanging="284"/>
        <w:rPr>
          <w:noProof/>
          <w:lang w:val="de-DE"/>
        </w:rPr>
      </w:pPr>
      <w:r w:rsidRPr="000378ED">
        <w:rPr>
          <w:b/>
          <w:noProof/>
          <w:lang w:val="de-DE"/>
        </w:rPr>
        <w:t>rd.</w:t>
      </w:r>
      <w:r w:rsidRPr="00512082">
        <w:rPr>
          <w:b/>
        </w:rPr>
        <w:t xml:space="preserve"> </w:t>
      </w:r>
      <w:r w:rsidR="00D63BD3">
        <w:rPr>
          <w:b/>
        </w:rPr>
        <w:t xml:space="preserve">– </w:t>
      </w:r>
      <w:r w:rsidR="000378ED" w:rsidRPr="00512082">
        <w:rPr>
          <w:b/>
          <w:noProof/>
          <w:lang w:val="de-DE"/>
        </w:rPr>
        <w:t xml:space="preserve">rund </w:t>
      </w:r>
      <w:r w:rsidR="005F6A17" w:rsidRPr="005F6A17">
        <w:rPr>
          <w:noProof/>
        </w:rPr>
        <w:t>–</w:t>
      </w:r>
      <w:r w:rsidR="005F6A17">
        <w:rPr>
          <w:b/>
          <w:noProof/>
        </w:rPr>
        <w:t xml:space="preserve"> </w:t>
      </w:r>
      <w:r w:rsidRPr="00B471FB">
        <w:t>о</w:t>
      </w:r>
      <w:r w:rsidRPr="00B471FB">
        <w:rPr>
          <w:noProof/>
        </w:rPr>
        <w:t xml:space="preserve">кругленно, </w:t>
      </w:r>
      <w:r w:rsidRPr="00B471FB">
        <w:t>к</w:t>
      </w:r>
      <w:r w:rsidRPr="00B471FB">
        <w:rPr>
          <w:noProof/>
        </w:rPr>
        <w:t xml:space="preserve">руглым </w:t>
      </w:r>
      <w:r w:rsidRPr="00B471FB">
        <w:t>счет</w:t>
      </w:r>
      <w:r>
        <w:rPr>
          <w:noProof/>
        </w:rPr>
        <w:t>ом</w:t>
      </w:r>
    </w:p>
    <w:p w:rsidR="00135AFE" w:rsidRPr="00B471FB" w:rsidRDefault="00135AFE" w:rsidP="00E14A4C">
      <w:pPr>
        <w:ind w:left="284" w:hanging="284"/>
        <w:rPr>
          <w:noProof/>
        </w:rPr>
      </w:pPr>
      <w:r w:rsidRPr="000378ED">
        <w:rPr>
          <w:b/>
          <w:noProof/>
          <w:lang w:val="en-US"/>
        </w:rPr>
        <w:t>S</w:t>
      </w:r>
      <w:r w:rsidRPr="00E056B4">
        <w:rPr>
          <w:b/>
          <w:noProof/>
        </w:rPr>
        <w:t xml:space="preserve">. </w:t>
      </w:r>
      <w:r w:rsidR="00D63BD3">
        <w:rPr>
          <w:b/>
        </w:rPr>
        <w:t xml:space="preserve">– </w:t>
      </w:r>
      <w:r w:rsidRPr="00512082">
        <w:rPr>
          <w:b/>
          <w:lang w:val="en-US"/>
        </w:rPr>
        <w:t>S</w:t>
      </w:r>
      <w:r w:rsidR="000378ED" w:rsidRPr="00512082">
        <w:rPr>
          <w:b/>
          <w:noProof/>
          <w:lang w:val="en-US"/>
        </w:rPr>
        <w:t>eite</w:t>
      </w:r>
      <w:r w:rsidR="000378ED" w:rsidRPr="00E056B4">
        <w:rPr>
          <w:b/>
          <w:noProof/>
        </w:rPr>
        <w:t xml:space="preserve"> </w:t>
      </w:r>
      <w:r w:rsidR="005F6A17" w:rsidRPr="005F6A17">
        <w:rPr>
          <w:noProof/>
        </w:rPr>
        <w:t xml:space="preserve">– </w:t>
      </w:r>
      <w:r w:rsidRPr="00B471FB">
        <w:t>с</w:t>
      </w:r>
      <w:r w:rsidRPr="00B471FB">
        <w:rPr>
          <w:noProof/>
        </w:rPr>
        <w:t xml:space="preserve">траница </w:t>
      </w:r>
    </w:p>
    <w:p w:rsidR="00135AFE" w:rsidRPr="00C3026C" w:rsidRDefault="00135AFE" w:rsidP="00E14A4C">
      <w:pPr>
        <w:ind w:left="284" w:hanging="284"/>
        <w:rPr>
          <w:noProof/>
        </w:rPr>
      </w:pPr>
      <w:r w:rsidRPr="000378ED">
        <w:rPr>
          <w:b/>
          <w:noProof/>
          <w:lang w:val="en-US"/>
        </w:rPr>
        <w:t>s</w:t>
      </w:r>
      <w:r w:rsidRPr="00E056B4">
        <w:rPr>
          <w:b/>
          <w:noProof/>
        </w:rPr>
        <w:t xml:space="preserve">. </w:t>
      </w:r>
      <w:r w:rsidR="00D63BD3">
        <w:rPr>
          <w:b/>
        </w:rPr>
        <w:t xml:space="preserve">– </w:t>
      </w:r>
      <w:r w:rsidRPr="00512082">
        <w:rPr>
          <w:b/>
          <w:lang w:val="en-US"/>
        </w:rPr>
        <w:t>S</w:t>
      </w:r>
      <w:r w:rsidRPr="00512082">
        <w:rPr>
          <w:b/>
          <w:noProof/>
          <w:lang w:val="en-US"/>
        </w:rPr>
        <w:t>ieh</w:t>
      </w:r>
      <w:r w:rsidRPr="00E056B4">
        <w:rPr>
          <w:b/>
          <w:noProof/>
        </w:rPr>
        <w:t>!</w:t>
      </w:r>
      <w:r w:rsidRPr="00E056B4">
        <w:rPr>
          <w:noProof/>
        </w:rPr>
        <w:t xml:space="preserve"> </w:t>
      </w:r>
      <w:r w:rsidR="005F6A17" w:rsidRPr="005F6A17">
        <w:rPr>
          <w:noProof/>
        </w:rPr>
        <w:t>–</w:t>
      </w:r>
      <w:r w:rsidR="005F6A17">
        <w:rPr>
          <w:b/>
          <w:noProof/>
        </w:rPr>
        <w:t xml:space="preserve"> </w:t>
      </w:r>
      <w:r w:rsidRPr="00B471FB">
        <w:t>С</w:t>
      </w:r>
      <w:r>
        <w:rPr>
          <w:noProof/>
        </w:rPr>
        <w:t>мотри</w:t>
      </w:r>
      <w:r w:rsidRPr="00B471FB">
        <w:rPr>
          <w:noProof/>
        </w:rPr>
        <w:t xml:space="preserve"> </w:t>
      </w:r>
      <w:r w:rsidRPr="00B471FB">
        <w:t>(</w:t>
      </w:r>
      <w:r w:rsidRPr="00B471FB">
        <w:rPr>
          <w:noProof/>
        </w:rPr>
        <w:t xml:space="preserve">см.) </w:t>
      </w:r>
    </w:p>
    <w:p w:rsidR="00135AFE" w:rsidRDefault="00135AFE" w:rsidP="00E14A4C">
      <w:pPr>
        <w:ind w:left="284" w:hanging="284"/>
        <w:rPr>
          <w:noProof/>
        </w:rPr>
      </w:pPr>
      <w:proofErr w:type="gramStart"/>
      <w:r w:rsidRPr="000378ED">
        <w:rPr>
          <w:b/>
          <w:lang w:val="en-US"/>
        </w:rPr>
        <w:t>Schupo</w:t>
      </w:r>
      <w:r w:rsidRPr="00E056B4">
        <w:rPr>
          <w:b/>
        </w:rPr>
        <w:t>.</w:t>
      </w:r>
      <w:proofErr w:type="gramEnd"/>
      <w:r w:rsidRPr="00E056B4">
        <w:rPr>
          <w:b/>
          <w:noProof/>
        </w:rPr>
        <w:t xml:space="preserve"> </w:t>
      </w:r>
      <w:r w:rsidR="00D63BD3">
        <w:rPr>
          <w:b/>
        </w:rPr>
        <w:t xml:space="preserve">– </w:t>
      </w:r>
      <w:r w:rsidRPr="00512082">
        <w:rPr>
          <w:b/>
          <w:lang w:val="en-US"/>
        </w:rPr>
        <w:t>Schutzpolizei</w:t>
      </w:r>
      <w:r w:rsidR="000378ED" w:rsidRPr="00E056B4">
        <w:rPr>
          <w:b/>
          <w:noProof/>
        </w:rPr>
        <w:t xml:space="preserve"> </w:t>
      </w:r>
      <w:r w:rsidR="005F6A17" w:rsidRPr="005F6A17">
        <w:rPr>
          <w:noProof/>
        </w:rPr>
        <w:t xml:space="preserve">– </w:t>
      </w:r>
      <w:r w:rsidRPr="00B471FB">
        <w:t>охран</w:t>
      </w:r>
      <w:r w:rsidRPr="00B471FB">
        <w:rPr>
          <w:noProof/>
        </w:rPr>
        <w:t xml:space="preserve">ная </w:t>
      </w:r>
      <w:r w:rsidRPr="00B471FB">
        <w:t>пол</w:t>
      </w:r>
      <w:r w:rsidRPr="00B471FB">
        <w:rPr>
          <w:noProof/>
        </w:rPr>
        <w:t xml:space="preserve">иция </w:t>
      </w:r>
    </w:p>
    <w:p w:rsidR="00135AFE" w:rsidRPr="00965477" w:rsidRDefault="00135AFE" w:rsidP="00E14A4C">
      <w:pPr>
        <w:ind w:left="284" w:hanging="284"/>
        <w:rPr>
          <w:noProof/>
        </w:rPr>
      </w:pPr>
      <w:r w:rsidRPr="000378ED">
        <w:rPr>
          <w:b/>
          <w:noProof/>
          <w:lang w:val="de-DE"/>
        </w:rPr>
        <w:t>S</w:t>
      </w:r>
      <w:r w:rsidRPr="000378ED">
        <w:rPr>
          <w:b/>
          <w:noProof/>
        </w:rPr>
        <w:t>Р</w:t>
      </w:r>
      <w:r w:rsidRPr="000378ED">
        <w:rPr>
          <w:b/>
          <w:noProof/>
          <w:lang w:val="de-DE"/>
        </w:rPr>
        <w:t>D</w:t>
      </w:r>
      <w:r w:rsidRPr="00512082">
        <w:rPr>
          <w:b/>
          <w:noProof/>
        </w:rPr>
        <w:t xml:space="preserve"> </w:t>
      </w:r>
      <w:r w:rsidR="00D63BD3">
        <w:rPr>
          <w:b/>
        </w:rPr>
        <w:t>–</w:t>
      </w:r>
      <w:r w:rsidRPr="00512082">
        <w:rPr>
          <w:b/>
          <w:noProof/>
        </w:rPr>
        <w:t xml:space="preserve"> </w:t>
      </w:r>
      <w:r w:rsidRPr="00512082">
        <w:rPr>
          <w:b/>
          <w:lang w:val="en-US"/>
        </w:rPr>
        <w:t>Sozialdemokratische</w:t>
      </w:r>
      <w:r w:rsidRPr="00E056B4">
        <w:rPr>
          <w:b/>
          <w:noProof/>
        </w:rPr>
        <w:t xml:space="preserve"> </w:t>
      </w:r>
      <w:r w:rsidRPr="00512082">
        <w:rPr>
          <w:b/>
          <w:lang w:val="en-US"/>
        </w:rPr>
        <w:t>Partei</w:t>
      </w:r>
      <w:r w:rsidRPr="00E056B4">
        <w:rPr>
          <w:b/>
          <w:noProof/>
        </w:rPr>
        <w:t xml:space="preserve"> </w:t>
      </w:r>
      <w:r w:rsidRPr="00512082">
        <w:rPr>
          <w:b/>
          <w:noProof/>
          <w:lang w:val="en-US"/>
        </w:rPr>
        <w:t>Deutschlands</w:t>
      </w:r>
      <w:r w:rsidRPr="00E056B4">
        <w:rPr>
          <w:b/>
          <w:noProof/>
        </w:rPr>
        <w:t xml:space="preserve"> </w:t>
      </w:r>
      <w:r w:rsidR="005F6A17" w:rsidRPr="005F6A17">
        <w:rPr>
          <w:noProof/>
        </w:rPr>
        <w:t xml:space="preserve">– </w:t>
      </w:r>
      <w:r w:rsidRPr="00B471FB">
        <w:t>С</w:t>
      </w:r>
      <w:r w:rsidRPr="00B471FB">
        <w:t>о</w:t>
      </w:r>
      <w:r w:rsidRPr="00B471FB">
        <w:t>циал-демократич</w:t>
      </w:r>
      <w:r w:rsidRPr="00B471FB">
        <w:rPr>
          <w:noProof/>
        </w:rPr>
        <w:t xml:space="preserve">еская </w:t>
      </w:r>
      <w:r w:rsidRPr="00B471FB">
        <w:t>п</w:t>
      </w:r>
      <w:r w:rsidRPr="00B471FB">
        <w:rPr>
          <w:noProof/>
        </w:rPr>
        <w:t xml:space="preserve">артия Германии </w:t>
      </w:r>
      <w:r w:rsidRPr="00B471FB">
        <w:t>(</w:t>
      </w:r>
      <w:r w:rsidRPr="00B471FB">
        <w:rPr>
          <w:noProof/>
        </w:rPr>
        <w:t xml:space="preserve">СДПГ) </w:t>
      </w:r>
      <w:r w:rsidRPr="00E056B4">
        <w:rPr>
          <w:noProof/>
        </w:rPr>
        <w:t>(</w:t>
      </w:r>
      <w:r w:rsidRPr="00B471FB">
        <w:t>Ф</w:t>
      </w:r>
      <w:r w:rsidRPr="00B471FB">
        <w:rPr>
          <w:noProof/>
        </w:rPr>
        <w:t xml:space="preserve">РГ) </w:t>
      </w:r>
    </w:p>
    <w:p w:rsidR="00135AFE" w:rsidRPr="00CC6E24" w:rsidRDefault="00135AFE" w:rsidP="00E14A4C">
      <w:pPr>
        <w:ind w:left="284" w:hanging="284"/>
        <w:rPr>
          <w:noProof/>
          <w:lang w:val="de-DE"/>
        </w:rPr>
      </w:pPr>
      <w:r w:rsidRPr="000378ED">
        <w:rPr>
          <w:b/>
          <w:noProof/>
          <w:lang w:val="en-US"/>
        </w:rPr>
        <w:t>St</w:t>
      </w:r>
      <w:r w:rsidRPr="000378ED">
        <w:rPr>
          <w:b/>
          <w:lang w:val="en-US"/>
        </w:rPr>
        <w:t>G</w:t>
      </w:r>
      <w:r w:rsidRPr="000378ED">
        <w:rPr>
          <w:b/>
          <w:noProof/>
          <w:lang w:val="en-US"/>
        </w:rPr>
        <w:t>B</w:t>
      </w:r>
      <w:r w:rsidRPr="00E056B4">
        <w:rPr>
          <w:b/>
          <w:noProof/>
        </w:rPr>
        <w:t xml:space="preserve"> </w:t>
      </w:r>
      <w:r w:rsidR="00D63BD3">
        <w:rPr>
          <w:b/>
        </w:rPr>
        <w:t>–</w:t>
      </w:r>
      <w:r w:rsidRPr="00512082">
        <w:rPr>
          <w:b/>
          <w:noProof/>
        </w:rPr>
        <w:t xml:space="preserve"> </w:t>
      </w:r>
      <w:r w:rsidRPr="00512082">
        <w:rPr>
          <w:b/>
          <w:lang w:val="en-US"/>
        </w:rPr>
        <w:t>S</w:t>
      </w:r>
      <w:r w:rsidR="000378ED" w:rsidRPr="00512082">
        <w:rPr>
          <w:b/>
          <w:noProof/>
          <w:lang w:val="en-US"/>
        </w:rPr>
        <w:t>trafgesetzbuch</w:t>
      </w:r>
      <w:r w:rsidR="000378ED" w:rsidRPr="00E056B4">
        <w:rPr>
          <w:b/>
          <w:noProof/>
        </w:rPr>
        <w:t xml:space="preserve"> </w:t>
      </w:r>
      <w:r w:rsidR="005F6A17" w:rsidRPr="005F6A17">
        <w:rPr>
          <w:noProof/>
        </w:rPr>
        <w:t xml:space="preserve">– </w:t>
      </w:r>
      <w:r w:rsidRPr="00B471FB">
        <w:t>у</w:t>
      </w:r>
      <w:r>
        <w:rPr>
          <w:noProof/>
        </w:rPr>
        <w:t xml:space="preserve">головный </w:t>
      </w:r>
      <w:r w:rsidRPr="00B471FB">
        <w:rPr>
          <w:noProof/>
        </w:rPr>
        <w:t xml:space="preserve">кодекс </w:t>
      </w:r>
      <w:r w:rsidRPr="00B471FB">
        <w:t>(</w:t>
      </w:r>
      <w:r>
        <w:rPr>
          <w:noProof/>
        </w:rPr>
        <w:t>УК)</w:t>
      </w:r>
    </w:p>
    <w:p w:rsidR="00135AFE" w:rsidRPr="00CC6E24" w:rsidRDefault="00135AFE" w:rsidP="00E14A4C">
      <w:pPr>
        <w:ind w:left="284" w:hanging="284"/>
        <w:rPr>
          <w:noProof/>
          <w:lang w:val="de-DE"/>
        </w:rPr>
      </w:pPr>
      <w:r w:rsidRPr="000378ED">
        <w:rPr>
          <w:b/>
          <w:bCs/>
          <w:lang w:val="en-US"/>
        </w:rPr>
        <w:t>StPO</w:t>
      </w:r>
      <w:r w:rsidRPr="00E056B4">
        <w:rPr>
          <w:b/>
          <w:bCs/>
          <w:noProof/>
        </w:rPr>
        <w:t xml:space="preserve"> </w:t>
      </w:r>
      <w:r w:rsidR="00D63BD3">
        <w:rPr>
          <w:b/>
          <w:bCs/>
        </w:rPr>
        <w:t>–</w:t>
      </w:r>
      <w:r w:rsidRPr="00512082">
        <w:rPr>
          <w:b/>
          <w:bCs/>
          <w:noProof/>
        </w:rPr>
        <w:t xml:space="preserve"> </w:t>
      </w:r>
      <w:r w:rsidRPr="00512082">
        <w:rPr>
          <w:b/>
          <w:lang w:val="en-US"/>
        </w:rPr>
        <w:t>Strafprozessordnung</w:t>
      </w:r>
      <w:r w:rsidR="005F6A17">
        <w:rPr>
          <w:b/>
          <w:noProof/>
          <w:lang w:val="en-US"/>
        </w:rPr>
        <w:t> </w:t>
      </w:r>
      <w:r w:rsidR="005F6A17" w:rsidRPr="005F6A17">
        <w:rPr>
          <w:noProof/>
        </w:rPr>
        <w:t xml:space="preserve">– </w:t>
      </w:r>
      <w:r>
        <w:t>уголовно-</w:t>
      </w:r>
      <w:r w:rsidRPr="00B471FB">
        <w:rPr>
          <w:noProof/>
        </w:rPr>
        <w:t xml:space="preserve">процессуальный </w:t>
      </w:r>
      <w:r w:rsidRPr="00B471FB">
        <w:t>к</w:t>
      </w:r>
      <w:r w:rsidRPr="00B471FB">
        <w:rPr>
          <w:noProof/>
        </w:rPr>
        <w:t xml:space="preserve">одекс </w:t>
      </w:r>
      <w:r w:rsidRPr="00B471FB">
        <w:t>(</w:t>
      </w:r>
      <w:r>
        <w:rPr>
          <w:noProof/>
        </w:rPr>
        <w:t>УП</w:t>
      </w:r>
      <w:r w:rsidRPr="00B471FB">
        <w:t>К</w:t>
      </w:r>
      <w:r>
        <w:rPr>
          <w:noProof/>
        </w:rPr>
        <w:t>)</w:t>
      </w:r>
    </w:p>
    <w:p w:rsidR="009418F6" w:rsidRDefault="00135AFE" w:rsidP="009418F6">
      <w:pPr>
        <w:ind w:left="284" w:hanging="284"/>
        <w:rPr>
          <w:noProof/>
          <w:lang w:val="de-DE"/>
        </w:rPr>
      </w:pPr>
      <w:r w:rsidRPr="000378ED">
        <w:rPr>
          <w:b/>
          <w:lang w:val="en-US"/>
        </w:rPr>
        <w:lastRenderedPageBreak/>
        <w:t>StVE</w:t>
      </w:r>
      <w:r w:rsidRPr="00E056B4">
        <w:rPr>
          <w:b/>
          <w:noProof/>
        </w:rPr>
        <w:t xml:space="preserve"> </w:t>
      </w:r>
      <w:r w:rsidR="00D63BD3">
        <w:rPr>
          <w:b/>
        </w:rPr>
        <w:t>–</w:t>
      </w:r>
      <w:r w:rsidRPr="00512082">
        <w:rPr>
          <w:b/>
          <w:noProof/>
        </w:rPr>
        <w:t xml:space="preserve"> </w:t>
      </w:r>
      <w:r w:rsidRPr="00512082">
        <w:rPr>
          <w:b/>
          <w:lang w:val="en-US"/>
        </w:rPr>
        <w:t>Strafvollzugseinric</w:t>
      </w:r>
      <w:r w:rsidRPr="00512082">
        <w:rPr>
          <w:b/>
          <w:lang w:val="en-US"/>
        </w:rPr>
        <w:t>h</w:t>
      </w:r>
      <w:r w:rsidRPr="00512082">
        <w:rPr>
          <w:b/>
          <w:lang w:val="en-US"/>
        </w:rPr>
        <w:t>tung</w:t>
      </w:r>
      <w:r w:rsidRPr="00E056B4">
        <w:rPr>
          <w:b/>
          <w:noProof/>
        </w:rPr>
        <w:t xml:space="preserve"> </w:t>
      </w:r>
      <w:r w:rsidR="005F6A17" w:rsidRPr="005F6A17">
        <w:rPr>
          <w:noProof/>
        </w:rPr>
        <w:t>–</w:t>
      </w:r>
      <w:r w:rsidR="005F6A17">
        <w:rPr>
          <w:b/>
          <w:noProof/>
        </w:rPr>
        <w:t xml:space="preserve"> </w:t>
      </w:r>
      <w:r w:rsidRPr="00B471FB">
        <w:t>учрежд</w:t>
      </w:r>
      <w:r w:rsidRPr="00B471FB">
        <w:rPr>
          <w:noProof/>
        </w:rPr>
        <w:t xml:space="preserve">ение </w:t>
      </w:r>
      <w:r w:rsidRPr="00B471FB">
        <w:t>п</w:t>
      </w:r>
      <w:r w:rsidRPr="00B471FB">
        <w:rPr>
          <w:noProof/>
        </w:rPr>
        <w:t xml:space="preserve">о </w:t>
      </w:r>
      <w:r w:rsidRPr="00B471FB">
        <w:t>и</w:t>
      </w:r>
      <w:r w:rsidRPr="00B471FB">
        <w:rPr>
          <w:noProof/>
        </w:rPr>
        <w:t xml:space="preserve">сполнению </w:t>
      </w:r>
      <w:r w:rsidRPr="00B471FB">
        <w:t>н</w:t>
      </w:r>
      <w:r w:rsidR="009418F6">
        <w:rPr>
          <w:noProof/>
        </w:rPr>
        <w:t>аказания</w:t>
      </w:r>
    </w:p>
    <w:p w:rsidR="00135AFE" w:rsidRPr="009418F6" w:rsidRDefault="00135AFE" w:rsidP="009418F6">
      <w:pPr>
        <w:ind w:left="284" w:hanging="284"/>
        <w:rPr>
          <w:noProof/>
          <w:lang w:val="de-DE"/>
        </w:rPr>
      </w:pPr>
      <w:r w:rsidRPr="00E056B4">
        <w:rPr>
          <w:b/>
          <w:lang w:val="de-DE"/>
        </w:rPr>
        <w:t>S</w:t>
      </w:r>
      <w:r w:rsidRPr="00E056B4">
        <w:rPr>
          <w:b/>
          <w:noProof/>
          <w:lang w:val="de-DE"/>
        </w:rPr>
        <w:t xml:space="preserve">tVO </w:t>
      </w:r>
      <w:r w:rsidR="00D63BD3" w:rsidRPr="00E056B4">
        <w:rPr>
          <w:b/>
          <w:lang w:val="de-DE"/>
        </w:rPr>
        <w:t>–</w:t>
      </w:r>
      <w:r w:rsidRPr="00E056B4">
        <w:rPr>
          <w:b/>
          <w:noProof/>
          <w:lang w:val="de-DE"/>
        </w:rPr>
        <w:t xml:space="preserve"> </w:t>
      </w:r>
      <w:r w:rsidRPr="00E056B4">
        <w:rPr>
          <w:b/>
          <w:lang w:val="de-DE"/>
        </w:rPr>
        <w:t>Straßenverkehrsor</w:t>
      </w:r>
      <w:r w:rsidRPr="00E056B4">
        <w:rPr>
          <w:b/>
          <w:lang w:val="de-DE"/>
        </w:rPr>
        <w:t>d</w:t>
      </w:r>
      <w:r w:rsidRPr="00E056B4">
        <w:rPr>
          <w:b/>
          <w:lang w:val="de-DE"/>
        </w:rPr>
        <w:t>nung</w:t>
      </w:r>
      <w:r w:rsidR="000378ED" w:rsidRPr="00E056B4">
        <w:rPr>
          <w:b/>
          <w:noProof/>
          <w:lang w:val="de-DE"/>
        </w:rPr>
        <w:t xml:space="preserve"> </w:t>
      </w:r>
      <w:r w:rsidR="005F6A17" w:rsidRPr="00E056B4">
        <w:rPr>
          <w:noProof/>
          <w:lang w:val="de-DE"/>
        </w:rPr>
        <w:t xml:space="preserve">– </w:t>
      </w:r>
      <w:r w:rsidRPr="00B471FB">
        <w:t>прав</w:t>
      </w:r>
      <w:r w:rsidRPr="00B471FB">
        <w:rPr>
          <w:noProof/>
        </w:rPr>
        <w:t>ила</w:t>
      </w:r>
      <w:r w:rsidRPr="00E056B4">
        <w:rPr>
          <w:noProof/>
          <w:lang w:val="de-DE"/>
        </w:rPr>
        <w:t xml:space="preserve"> </w:t>
      </w:r>
      <w:r w:rsidRPr="00B471FB">
        <w:rPr>
          <w:noProof/>
        </w:rPr>
        <w:t>уличного</w:t>
      </w:r>
      <w:r w:rsidRPr="00E056B4">
        <w:rPr>
          <w:noProof/>
          <w:lang w:val="de-DE"/>
        </w:rPr>
        <w:t xml:space="preserve"> </w:t>
      </w:r>
      <w:r w:rsidRPr="00B471FB">
        <w:t>д</w:t>
      </w:r>
      <w:r w:rsidRPr="00B471FB">
        <w:rPr>
          <w:noProof/>
        </w:rPr>
        <w:t>вижения</w:t>
      </w:r>
      <w:r w:rsidRPr="00E056B4">
        <w:rPr>
          <w:noProof/>
          <w:lang w:val="de-DE"/>
        </w:rPr>
        <w:t xml:space="preserve"> </w:t>
      </w:r>
    </w:p>
    <w:p w:rsidR="00135AFE" w:rsidRPr="00E056B4" w:rsidRDefault="00135AFE" w:rsidP="00E14A4C">
      <w:pPr>
        <w:ind w:left="284" w:hanging="284"/>
        <w:rPr>
          <w:noProof/>
          <w:lang w:val="de-DE"/>
        </w:rPr>
      </w:pPr>
      <w:r w:rsidRPr="00E056B4">
        <w:rPr>
          <w:b/>
          <w:lang w:val="de-DE"/>
        </w:rPr>
        <w:t>S</w:t>
      </w:r>
      <w:r w:rsidRPr="00E056B4">
        <w:rPr>
          <w:b/>
          <w:noProof/>
          <w:lang w:val="de-DE"/>
        </w:rPr>
        <w:t xml:space="preserve">U </w:t>
      </w:r>
      <w:r w:rsidR="00D63BD3" w:rsidRPr="00E056B4">
        <w:rPr>
          <w:b/>
          <w:lang w:val="de-DE"/>
        </w:rPr>
        <w:t>–</w:t>
      </w:r>
      <w:r w:rsidRPr="00E056B4">
        <w:rPr>
          <w:b/>
          <w:noProof/>
          <w:lang w:val="de-DE"/>
        </w:rPr>
        <w:t xml:space="preserve"> </w:t>
      </w:r>
      <w:r w:rsidRPr="00E056B4">
        <w:rPr>
          <w:b/>
          <w:lang w:val="de-DE"/>
        </w:rPr>
        <w:t>Sowjetunion</w:t>
      </w:r>
      <w:r w:rsidRPr="00E056B4">
        <w:rPr>
          <w:noProof/>
          <w:lang w:val="de-DE"/>
        </w:rPr>
        <w:t xml:space="preserve"> </w:t>
      </w:r>
      <w:r w:rsidR="005F6A17" w:rsidRPr="00E056B4">
        <w:rPr>
          <w:noProof/>
          <w:lang w:val="de-DE"/>
        </w:rPr>
        <w:t xml:space="preserve">– </w:t>
      </w:r>
      <w:r w:rsidRPr="00B471FB">
        <w:rPr>
          <w:noProof/>
        </w:rPr>
        <w:t>Советский</w:t>
      </w:r>
      <w:r w:rsidRPr="00E056B4">
        <w:rPr>
          <w:noProof/>
          <w:lang w:val="de-DE"/>
        </w:rPr>
        <w:t xml:space="preserve"> </w:t>
      </w:r>
      <w:r w:rsidRPr="00B471FB">
        <w:t>С</w:t>
      </w:r>
      <w:r w:rsidRPr="00B471FB">
        <w:rPr>
          <w:noProof/>
        </w:rPr>
        <w:t>оюз</w:t>
      </w:r>
      <w:r w:rsidRPr="00E056B4">
        <w:rPr>
          <w:noProof/>
          <w:lang w:val="de-DE"/>
        </w:rPr>
        <w:t xml:space="preserve"> </w:t>
      </w:r>
    </w:p>
    <w:p w:rsidR="00135AFE" w:rsidRPr="00C3026C" w:rsidRDefault="00135AFE" w:rsidP="00E14A4C">
      <w:pPr>
        <w:ind w:left="284" w:hanging="284"/>
        <w:rPr>
          <w:noProof/>
        </w:rPr>
      </w:pPr>
      <w:r w:rsidRPr="000378ED">
        <w:rPr>
          <w:b/>
          <w:lang w:val="en-US"/>
        </w:rPr>
        <w:t>s</w:t>
      </w:r>
      <w:r w:rsidRPr="000378ED">
        <w:rPr>
          <w:b/>
        </w:rPr>
        <w:t>.</w:t>
      </w:r>
      <w:r w:rsidR="008D6A76">
        <w:rPr>
          <w:b/>
        </w:rPr>
        <w:t xml:space="preserve"> </w:t>
      </w:r>
      <w:r w:rsidRPr="000378ED">
        <w:rPr>
          <w:b/>
          <w:lang w:val="en-US"/>
        </w:rPr>
        <w:t>u</w:t>
      </w:r>
      <w:r w:rsidRPr="00E056B4">
        <w:rPr>
          <w:b/>
          <w:noProof/>
        </w:rPr>
        <w:t xml:space="preserve">. </w:t>
      </w:r>
      <w:r w:rsidR="00D63BD3">
        <w:rPr>
          <w:b/>
        </w:rPr>
        <w:t xml:space="preserve">– </w:t>
      </w:r>
      <w:r w:rsidRPr="00512082">
        <w:rPr>
          <w:b/>
          <w:lang w:val="en-US"/>
        </w:rPr>
        <w:t>sieh</w:t>
      </w:r>
      <w:r w:rsidRPr="00E056B4">
        <w:rPr>
          <w:b/>
          <w:noProof/>
        </w:rPr>
        <w:t xml:space="preserve"> </w:t>
      </w:r>
      <w:r w:rsidRPr="00650BC2">
        <w:rPr>
          <w:b/>
          <w:lang w:val="en-US"/>
        </w:rPr>
        <w:t>unten</w:t>
      </w:r>
      <w:r w:rsidR="000378ED" w:rsidRPr="00E056B4">
        <w:rPr>
          <w:noProof/>
        </w:rPr>
        <w:t xml:space="preserve"> </w:t>
      </w:r>
      <w:r w:rsidR="005F6A17">
        <w:rPr>
          <w:noProof/>
        </w:rPr>
        <w:t xml:space="preserve">– </w:t>
      </w:r>
      <w:r w:rsidRPr="00B471FB">
        <w:rPr>
          <w:noProof/>
        </w:rPr>
        <w:t xml:space="preserve">смотри </w:t>
      </w:r>
      <w:r w:rsidRPr="00B471FB">
        <w:t>н</w:t>
      </w:r>
      <w:r w:rsidRPr="00B471FB">
        <w:rPr>
          <w:noProof/>
        </w:rPr>
        <w:t xml:space="preserve">иже </w:t>
      </w:r>
    </w:p>
    <w:p w:rsidR="00135AFE" w:rsidRPr="00B471FB" w:rsidRDefault="00135AFE" w:rsidP="00E14A4C">
      <w:pPr>
        <w:ind w:left="284" w:hanging="284"/>
        <w:rPr>
          <w:noProof/>
        </w:rPr>
      </w:pPr>
      <w:r w:rsidRPr="000378ED">
        <w:rPr>
          <w:b/>
        </w:rPr>
        <w:t>Тгаро</w:t>
      </w:r>
      <w:r w:rsidRPr="00512082">
        <w:rPr>
          <w:b/>
          <w:noProof/>
        </w:rPr>
        <w:t xml:space="preserve"> </w:t>
      </w:r>
      <w:r w:rsidR="00D63BD3">
        <w:rPr>
          <w:b/>
        </w:rPr>
        <w:t>–</w:t>
      </w:r>
      <w:r w:rsidRPr="00512082">
        <w:rPr>
          <w:b/>
          <w:noProof/>
        </w:rPr>
        <w:t xml:space="preserve"> </w:t>
      </w:r>
      <w:r w:rsidRPr="00512082">
        <w:rPr>
          <w:b/>
          <w:lang w:val="en-US"/>
        </w:rPr>
        <w:t>Transportpolizei</w:t>
      </w:r>
      <w:r w:rsidR="000378ED" w:rsidRPr="00E056B4">
        <w:rPr>
          <w:b/>
          <w:noProof/>
        </w:rPr>
        <w:t xml:space="preserve"> </w:t>
      </w:r>
      <w:r w:rsidR="005F6A17" w:rsidRPr="005F6A17">
        <w:rPr>
          <w:noProof/>
        </w:rPr>
        <w:t xml:space="preserve">– </w:t>
      </w:r>
      <w:r w:rsidRPr="00B471FB">
        <w:t>транспортн</w:t>
      </w:r>
      <w:r w:rsidRPr="00B471FB">
        <w:rPr>
          <w:noProof/>
        </w:rPr>
        <w:t xml:space="preserve">ая </w:t>
      </w:r>
      <w:r w:rsidRPr="00B471FB">
        <w:t>п</w:t>
      </w:r>
      <w:r w:rsidRPr="00B471FB">
        <w:rPr>
          <w:noProof/>
        </w:rPr>
        <w:t xml:space="preserve">олиция </w:t>
      </w:r>
    </w:p>
    <w:p w:rsidR="00135AFE" w:rsidRPr="00C3026C" w:rsidRDefault="00135AFE" w:rsidP="00E14A4C">
      <w:pPr>
        <w:ind w:left="284" w:hanging="284"/>
        <w:rPr>
          <w:vanish/>
        </w:rPr>
      </w:pPr>
      <w:r w:rsidRPr="000378ED">
        <w:rPr>
          <w:b/>
          <w:noProof/>
          <w:lang w:val="de-DE"/>
        </w:rPr>
        <w:t>u</w:t>
      </w:r>
      <w:r w:rsidRPr="000378ED">
        <w:rPr>
          <w:b/>
          <w:noProof/>
        </w:rPr>
        <w:t xml:space="preserve">. </w:t>
      </w:r>
      <w:r w:rsidRPr="000378ED">
        <w:rPr>
          <w:b/>
        </w:rPr>
        <w:t>а</w:t>
      </w:r>
      <w:r w:rsidRPr="000378ED">
        <w:rPr>
          <w:b/>
          <w:noProof/>
        </w:rPr>
        <w:t>.</w:t>
      </w:r>
      <w:r w:rsidRPr="00544617">
        <w:rPr>
          <w:b/>
          <w:noProof/>
        </w:rPr>
        <w:t xml:space="preserve"> </w:t>
      </w:r>
      <w:r w:rsidR="00D63BD3">
        <w:rPr>
          <w:b/>
        </w:rPr>
        <w:t xml:space="preserve">– </w:t>
      </w:r>
      <w:r w:rsidRPr="00544617">
        <w:rPr>
          <w:b/>
          <w:lang w:val="en-US"/>
        </w:rPr>
        <w:t>u</w:t>
      </w:r>
      <w:r w:rsidRPr="00544617">
        <w:rPr>
          <w:b/>
          <w:noProof/>
          <w:lang w:val="en-US"/>
        </w:rPr>
        <w:t>nd</w:t>
      </w:r>
      <w:r w:rsidRPr="00E056B4">
        <w:rPr>
          <w:b/>
          <w:noProof/>
        </w:rPr>
        <w:t xml:space="preserve"> </w:t>
      </w:r>
      <w:r w:rsidRPr="00544617">
        <w:rPr>
          <w:b/>
          <w:lang w:val="en-US"/>
        </w:rPr>
        <w:t>andere</w:t>
      </w:r>
      <w:r w:rsidR="000378ED" w:rsidRPr="00E056B4">
        <w:rPr>
          <w:b/>
          <w:noProof/>
        </w:rPr>
        <w:t xml:space="preserve"> </w:t>
      </w:r>
      <w:r w:rsidR="005F6A17" w:rsidRPr="005F6A17">
        <w:rPr>
          <w:noProof/>
        </w:rPr>
        <w:t xml:space="preserve">– </w:t>
      </w:r>
      <w:r w:rsidRPr="00B471FB">
        <w:t>и</w:t>
      </w:r>
      <w:r w:rsidRPr="00B471FB">
        <w:rPr>
          <w:noProof/>
        </w:rPr>
        <w:t xml:space="preserve"> </w:t>
      </w:r>
      <w:r w:rsidRPr="00B471FB">
        <w:t>д</w:t>
      </w:r>
      <w:r w:rsidRPr="00B471FB">
        <w:rPr>
          <w:noProof/>
        </w:rPr>
        <w:t xml:space="preserve">ругие </w:t>
      </w:r>
    </w:p>
    <w:p w:rsidR="00135AFE" w:rsidRDefault="00135AFE" w:rsidP="00E14A4C">
      <w:pPr>
        <w:ind w:left="284" w:hanging="284"/>
        <w:rPr>
          <w:noProof/>
          <w:lang w:val="de-DE"/>
        </w:rPr>
      </w:pPr>
      <w:r w:rsidRPr="000378ED">
        <w:rPr>
          <w:b/>
          <w:lang w:val="de-DE"/>
        </w:rPr>
        <w:t>u</w:t>
      </w:r>
      <w:r w:rsidRPr="00E056B4">
        <w:rPr>
          <w:b/>
          <w:noProof/>
          <w:lang w:val="en-US"/>
        </w:rPr>
        <w:t xml:space="preserve">. </w:t>
      </w:r>
      <w:r w:rsidRPr="000378ED">
        <w:rPr>
          <w:b/>
        </w:rPr>
        <w:t>а</w:t>
      </w:r>
      <w:r w:rsidRPr="00E056B4">
        <w:rPr>
          <w:b/>
          <w:noProof/>
          <w:lang w:val="en-US"/>
        </w:rPr>
        <w:t xml:space="preserve">. </w:t>
      </w:r>
      <w:r w:rsidR="00D63BD3" w:rsidRPr="00E056B4">
        <w:rPr>
          <w:b/>
          <w:noProof/>
          <w:lang w:val="en-US"/>
        </w:rPr>
        <w:t xml:space="preserve">– </w:t>
      </w:r>
      <w:r w:rsidRPr="00512082">
        <w:rPr>
          <w:b/>
          <w:lang w:val="en-US"/>
        </w:rPr>
        <w:t>unter</w:t>
      </w:r>
      <w:r w:rsidRPr="00512082">
        <w:rPr>
          <w:b/>
          <w:noProof/>
          <w:lang w:val="en-US"/>
        </w:rPr>
        <w:t xml:space="preserve"> </w:t>
      </w:r>
      <w:r w:rsidRPr="00512082">
        <w:rPr>
          <w:b/>
          <w:lang w:val="en-US"/>
        </w:rPr>
        <w:t>anderem</w:t>
      </w:r>
      <w:r w:rsidR="000378ED">
        <w:rPr>
          <w:noProof/>
          <w:lang w:val="en-US"/>
        </w:rPr>
        <w:t xml:space="preserve"> </w:t>
      </w:r>
      <w:r w:rsidR="005F6A17" w:rsidRPr="00E056B4">
        <w:rPr>
          <w:noProof/>
          <w:lang w:val="en-US"/>
        </w:rPr>
        <w:t xml:space="preserve">– </w:t>
      </w:r>
      <w:r w:rsidRPr="00B471FB">
        <w:rPr>
          <w:noProof/>
        </w:rPr>
        <w:t>между</w:t>
      </w:r>
      <w:r w:rsidRPr="00E056B4">
        <w:rPr>
          <w:noProof/>
          <w:lang w:val="en-US"/>
        </w:rPr>
        <w:t xml:space="preserve"> </w:t>
      </w:r>
      <w:r w:rsidRPr="00B471FB">
        <w:t>п</w:t>
      </w:r>
      <w:r w:rsidRPr="00B471FB">
        <w:rPr>
          <w:noProof/>
        </w:rPr>
        <w:t>рочим</w:t>
      </w:r>
      <w:r w:rsidRPr="00E056B4">
        <w:rPr>
          <w:noProof/>
          <w:lang w:val="en-US"/>
        </w:rPr>
        <w:t xml:space="preserve"> </w:t>
      </w:r>
    </w:p>
    <w:p w:rsidR="00135AFE" w:rsidRPr="00C3026C" w:rsidRDefault="00135AFE" w:rsidP="00E14A4C">
      <w:pPr>
        <w:ind w:left="284" w:hanging="284"/>
        <w:rPr>
          <w:noProof/>
        </w:rPr>
      </w:pPr>
      <w:r w:rsidRPr="000378ED">
        <w:rPr>
          <w:b/>
          <w:noProof/>
          <w:lang w:val="de-DE"/>
        </w:rPr>
        <w:t>u</w:t>
      </w:r>
      <w:r w:rsidRPr="000378ED">
        <w:rPr>
          <w:b/>
          <w:noProof/>
        </w:rPr>
        <w:t xml:space="preserve">. </w:t>
      </w:r>
      <w:r w:rsidRPr="000378ED">
        <w:rPr>
          <w:b/>
          <w:lang w:val="de-DE"/>
        </w:rPr>
        <w:t>ä</w:t>
      </w:r>
      <w:r w:rsidRPr="000378ED">
        <w:rPr>
          <w:b/>
          <w:noProof/>
        </w:rPr>
        <w:t>.</w:t>
      </w:r>
      <w:r w:rsidRPr="00512082">
        <w:rPr>
          <w:b/>
          <w:noProof/>
        </w:rPr>
        <w:t xml:space="preserve"> </w:t>
      </w:r>
      <w:r w:rsidR="00D63BD3">
        <w:rPr>
          <w:b/>
          <w:noProof/>
        </w:rPr>
        <w:t xml:space="preserve">– </w:t>
      </w:r>
      <w:r w:rsidRPr="00512082">
        <w:rPr>
          <w:b/>
          <w:lang w:val="en-US"/>
        </w:rPr>
        <w:t>u</w:t>
      </w:r>
      <w:r w:rsidRPr="00512082">
        <w:rPr>
          <w:b/>
          <w:noProof/>
          <w:lang w:val="en-US"/>
        </w:rPr>
        <w:t>nd</w:t>
      </w:r>
      <w:r w:rsidRPr="00E056B4">
        <w:rPr>
          <w:b/>
          <w:noProof/>
        </w:rPr>
        <w:t xml:space="preserve"> </w:t>
      </w:r>
      <w:r w:rsidRPr="00E056B4">
        <w:rPr>
          <w:b/>
        </w:rPr>
        <w:t>ä</w:t>
      </w:r>
      <w:r w:rsidRPr="00512082">
        <w:rPr>
          <w:b/>
          <w:lang w:val="en-US"/>
        </w:rPr>
        <w:t>hnliches</w:t>
      </w:r>
      <w:r w:rsidR="000378ED" w:rsidRPr="00E056B4">
        <w:rPr>
          <w:b/>
        </w:rPr>
        <w:t xml:space="preserve"> </w:t>
      </w:r>
      <w:r w:rsidR="005F6A17" w:rsidRPr="005F6A17">
        <w:t xml:space="preserve">– </w:t>
      </w:r>
      <w:r w:rsidRPr="00B471FB">
        <w:t>и</w:t>
      </w:r>
      <w:r>
        <w:rPr>
          <w:noProof/>
        </w:rPr>
        <w:t xml:space="preserve"> то</w:t>
      </w:r>
      <w:r w:rsidRPr="00B471FB">
        <w:rPr>
          <w:noProof/>
        </w:rPr>
        <w:t xml:space="preserve">му </w:t>
      </w:r>
      <w:r w:rsidRPr="00B471FB">
        <w:t>п</w:t>
      </w:r>
      <w:r w:rsidRPr="00B471FB">
        <w:rPr>
          <w:noProof/>
        </w:rPr>
        <w:t xml:space="preserve">одобное </w:t>
      </w:r>
    </w:p>
    <w:p w:rsidR="00135AFE" w:rsidRPr="00E056B4" w:rsidRDefault="00135AFE" w:rsidP="00E14A4C">
      <w:pPr>
        <w:ind w:left="284" w:hanging="284"/>
        <w:rPr>
          <w:noProof/>
          <w:lang w:val="en-US"/>
        </w:rPr>
      </w:pPr>
      <w:r w:rsidRPr="000378ED">
        <w:rPr>
          <w:b/>
          <w:lang w:val="de-DE"/>
        </w:rPr>
        <w:t>u</w:t>
      </w:r>
      <w:r w:rsidRPr="00E056B4">
        <w:rPr>
          <w:b/>
          <w:noProof/>
          <w:lang w:val="en-US"/>
        </w:rPr>
        <w:t xml:space="preserve">. </w:t>
      </w:r>
      <w:r w:rsidRPr="000378ED">
        <w:rPr>
          <w:b/>
        </w:rPr>
        <w:t>а</w:t>
      </w:r>
      <w:r w:rsidRPr="00E056B4">
        <w:rPr>
          <w:b/>
          <w:noProof/>
          <w:lang w:val="en-US"/>
        </w:rPr>
        <w:t xml:space="preserve">. </w:t>
      </w:r>
      <w:r w:rsidRPr="000378ED">
        <w:rPr>
          <w:b/>
          <w:lang w:val="en-US"/>
        </w:rPr>
        <w:t>m</w:t>
      </w:r>
      <w:r w:rsidRPr="00E056B4">
        <w:rPr>
          <w:b/>
          <w:lang w:val="en-US"/>
        </w:rPr>
        <w:t>.</w:t>
      </w:r>
      <w:r w:rsidRPr="00512082">
        <w:rPr>
          <w:b/>
          <w:noProof/>
          <w:lang w:val="en-US"/>
        </w:rPr>
        <w:t xml:space="preserve"> </w:t>
      </w:r>
      <w:r w:rsidR="00D63BD3" w:rsidRPr="00E056B4">
        <w:rPr>
          <w:b/>
          <w:lang w:val="en-US"/>
        </w:rPr>
        <w:t xml:space="preserve">– </w:t>
      </w:r>
      <w:r w:rsidRPr="00512082">
        <w:rPr>
          <w:b/>
          <w:lang w:val="de-DE"/>
        </w:rPr>
        <w:t xml:space="preserve">und </w:t>
      </w:r>
      <w:r w:rsidRPr="00512082">
        <w:rPr>
          <w:b/>
          <w:lang w:val="en-US"/>
        </w:rPr>
        <w:t>anderes</w:t>
      </w:r>
      <w:r w:rsidRPr="00512082">
        <w:rPr>
          <w:b/>
          <w:noProof/>
          <w:lang w:val="en-US"/>
        </w:rPr>
        <w:t xml:space="preserve"> </w:t>
      </w:r>
      <w:r w:rsidRPr="00512082">
        <w:rPr>
          <w:b/>
          <w:lang w:val="en-US"/>
        </w:rPr>
        <w:t>mehr</w:t>
      </w:r>
      <w:r w:rsidR="005F6A17">
        <w:rPr>
          <w:b/>
          <w:noProof/>
          <w:lang w:val="en-US"/>
        </w:rPr>
        <w:t> </w:t>
      </w:r>
      <w:r w:rsidR="005F6A17" w:rsidRPr="00E056B4">
        <w:rPr>
          <w:noProof/>
          <w:lang w:val="en-US"/>
        </w:rPr>
        <w:t xml:space="preserve">– </w:t>
      </w:r>
      <w:r w:rsidRPr="00B471FB">
        <w:t>и</w:t>
      </w:r>
      <w:r w:rsidRPr="00E056B4">
        <w:rPr>
          <w:noProof/>
          <w:lang w:val="en-US"/>
        </w:rPr>
        <w:t xml:space="preserve"> </w:t>
      </w:r>
      <w:r w:rsidRPr="00B471FB">
        <w:t>п</w:t>
      </w:r>
      <w:r w:rsidRPr="00B471FB">
        <w:rPr>
          <w:noProof/>
        </w:rPr>
        <w:t>рочее</w:t>
      </w:r>
      <w:r w:rsidRPr="00E056B4">
        <w:rPr>
          <w:noProof/>
          <w:lang w:val="en-US"/>
        </w:rPr>
        <w:t xml:space="preserve"> </w:t>
      </w:r>
    </w:p>
    <w:p w:rsidR="00135AFE" w:rsidRPr="00146904" w:rsidRDefault="00135AFE" w:rsidP="00E14A4C">
      <w:pPr>
        <w:ind w:left="284" w:hanging="284"/>
        <w:rPr>
          <w:lang w:val="de-DE"/>
        </w:rPr>
      </w:pPr>
      <w:r w:rsidRPr="000378ED">
        <w:rPr>
          <w:b/>
          <w:lang w:val="de-DE"/>
        </w:rPr>
        <w:t>u</w:t>
      </w:r>
      <w:r w:rsidRPr="00E056B4">
        <w:rPr>
          <w:b/>
        </w:rPr>
        <w:t>.</w:t>
      </w:r>
      <w:r w:rsidRPr="00E056B4">
        <w:rPr>
          <w:b/>
          <w:noProof/>
        </w:rPr>
        <w:t xml:space="preserve"> </w:t>
      </w:r>
      <w:r w:rsidRPr="000378ED">
        <w:rPr>
          <w:b/>
          <w:lang w:val="en-US"/>
        </w:rPr>
        <w:t>d</w:t>
      </w:r>
      <w:r w:rsidRPr="00E056B4">
        <w:rPr>
          <w:b/>
          <w:noProof/>
        </w:rPr>
        <w:t xml:space="preserve">. </w:t>
      </w:r>
      <w:r w:rsidRPr="000378ED">
        <w:rPr>
          <w:b/>
          <w:lang w:val="en-US"/>
        </w:rPr>
        <w:t>f</w:t>
      </w:r>
      <w:r w:rsidRPr="00E056B4">
        <w:rPr>
          <w:b/>
          <w:noProof/>
        </w:rPr>
        <w:t xml:space="preserve">. </w:t>
      </w:r>
      <w:r w:rsidR="00D63BD3">
        <w:rPr>
          <w:b/>
        </w:rPr>
        <w:t xml:space="preserve">– </w:t>
      </w:r>
      <w:r w:rsidRPr="00512082">
        <w:rPr>
          <w:b/>
          <w:lang w:val="en-US"/>
        </w:rPr>
        <w:t>u</w:t>
      </w:r>
      <w:r w:rsidRPr="00512082">
        <w:rPr>
          <w:b/>
          <w:noProof/>
          <w:lang w:val="en-US"/>
        </w:rPr>
        <w:t>nd</w:t>
      </w:r>
      <w:r w:rsidRPr="00E056B4">
        <w:rPr>
          <w:b/>
          <w:noProof/>
        </w:rPr>
        <w:t xml:space="preserve"> </w:t>
      </w:r>
      <w:r w:rsidRPr="00512082">
        <w:rPr>
          <w:b/>
          <w:lang w:val="de-DE"/>
        </w:rPr>
        <w:t>di</w:t>
      </w:r>
      <w:r w:rsidRPr="00512082">
        <w:rPr>
          <w:b/>
        </w:rPr>
        <w:t>е</w:t>
      </w:r>
      <w:r w:rsidRPr="00512082">
        <w:rPr>
          <w:b/>
          <w:noProof/>
        </w:rPr>
        <w:t xml:space="preserve"> </w:t>
      </w:r>
      <w:r w:rsidRPr="00512082">
        <w:rPr>
          <w:b/>
          <w:lang w:val="en-US"/>
        </w:rPr>
        <w:t>folgenden</w:t>
      </w:r>
      <w:r w:rsidRPr="00E056B4">
        <w:rPr>
          <w:b/>
          <w:noProof/>
        </w:rPr>
        <w:t xml:space="preserve"> </w:t>
      </w:r>
      <w:r w:rsidR="005F6A17" w:rsidRPr="005F6A17">
        <w:rPr>
          <w:noProof/>
        </w:rPr>
        <w:t xml:space="preserve">– </w:t>
      </w:r>
      <w:r w:rsidRPr="00B471FB">
        <w:t>и</w:t>
      </w:r>
      <w:r w:rsidRPr="00B471FB">
        <w:rPr>
          <w:noProof/>
        </w:rPr>
        <w:t xml:space="preserve"> </w:t>
      </w:r>
      <w:r w:rsidRPr="00B471FB">
        <w:t>нижеслед</w:t>
      </w:r>
      <w:r w:rsidRPr="00B471FB">
        <w:rPr>
          <w:noProof/>
        </w:rPr>
        <w:t xml:space="preserve">ующие </w:t>
      </w:r>
    </w:p>
    <w:p w:rsidR="00135AFE" w:rsidRPr="00C3026C" w:rsidRDefault="00135AFE" w:rsidP="00E14A4C">
      <w:pPr>
        <w:ind w:left="284" w:hanging="284"/>
        <w:rPr>
          <w:noProof/>
        </w:rPr>
      </w:pPr>
      <w:proofErr w:type="gramStart"/>
      <w:r w:rsidRPr="000378ED">
        <w:rPr>
          <w:b/>
          <w:lang w:val="en-US"/>
        </w:rPr>
        <w:t>u</w:t>
      </w:r>
      <w:proofErr w:type="gramEnd"/>
      <w:r w:rsidRPr="00E056B4">
        <w:rPr>
          <w:b/>
        </w:rPr>
        <w:t>.</w:t>
      </w:r>
      <w:r w:rsidRPr="00E056B4">
        <w:rPr>
          <w:b/>
          <w:noProof/>
        </w:rPr>
        <w:t xml:space="preserve"> </w:t>
      </w:r>
      <w:r w:rsidRPr="000378ED">
        <w:rPr>
          <w:b/>
          <w:lang w:val="en-US"/>
        </w:rPr>
        <w:t>dgl</w:t>
      </w:r>
      <w:r w:rsidRPr="00E056B4">
        <w:rPr>
          <w:b/>
        </w:rPr>
        <w:t>.</w:t>
      </w:r>
      <w:r w:rsidRPr="00E056B4">
        <w:rPr>
          <w:b/>
          <w:noProof/>
        </w:rPr>
        <w:t xml:space="preserve"> </w:t>
      </w:r>
      <w:r w:rsidRPr="00E056B4">
        <w:rPr>
          <w:b/>
        </w:rPr>
        <w:t>(</w:t>
      </w:r>
      <w:r w:rsidRPr="000378ED">
        <w:rPr>
          <w:b/>
          <w:noProof/>
          <w:lang w:val="en-US"/>
        </w:rPr>
        <w:t>m</w:t>
      </w:r>
      <w:r w:rsidRPr="00E056B4">
        <w:rPr>
          <w:b/>
          <w:noProof/>
        </w:rPr>
        <w:t>)</w:t>
      </w:r>
      <w:r w:rsidR="00512082" w:rsidRPr="00E056B4">
        <w:rPr>
          <w:b/>
          <w:noProof/>
        </w:rPr>
        <w:t xml:space="preserve"> –</w:t>
      </w:r>
      <w:r w:rsidRPr="00512082">
        <w:rPr>
          <w:b/>
          <w:noProof/>
        </w:rPr>
        <w:t xml:space="preserve"> </w:t>
      </w:r>
      <w:r w:rsidRPr="00512082">
        <w:rPr>
          <w:b/>
          <w:lang w:val="en-US"/>
        </w:rPr>
        <w:t>u</w:t>
      </w:r>
      <w:r w:rsidRPr="00512082">
        <w:rPr>
          <w:b/>
          <w:noProof/>
          <w:lang w:val="en-US"/>
        </w:rPr>
        <w:t>nd</w:t>
      </w:r>
      <w:r w:rsidRPr="00E056B4">
        <w:rPr>
          <w:b/>
          <w:noProof/>
        </w:rPr>
        <w:t xml:space="preserve"> </w:t>
      </w:r>
      <w:r w:rsidRPr="00512082">
        <w:rPr>
          <w:b/>
          <w:lang w:val="en-US"/>
        </w:rPr>
        <w:t>dergleichen</w:t>
      </w:r>
      <w:r w:rsidRPr="00E056B4">
        <w:rPr>
          <w:b/>
          <w:noProof/>
        </w:rPr>
        <w:t xml:space="preserve"> </w:t>
      </w:r>
      <w:r w:rsidRPr="00E056B4">
        <w:rPr>
          <w:b/>
        </w:rPr>
        <w:t>(</w:t>
      </w:r>
      <w:r w:rsidRPr="00512082">
        <w:rPr>
          <w:b/>
          <w:lang w:val="en-US"/>
        </w:rPr>
        <w:t>mehr</w:t>
      </w:r>
      <w:r w:rsidRPr="00E056B4">
        <w:rPr>
          <w:b/>
        </w:rPr>
        <w:t>)</w:t>
      </w:r>
      <w:r w:rsidR="00E945EE" w:rsidRPr="00E056B4">
        <w:rPr>
          <w:b/>
          <w:noProof/>
        </w:rPr>
        <w:t xml:space="preserve"> </w:t>
      </w:r>
      <w:r w:rsidR="005F6A17" w:rsidRPr="005F6A17">
        <w:rPr>
          <w:noProof/>
        </w:rPr>
        <w:t xml:space="preserve">– </w:t>
      </w:r>
      <w:r w:rsidRPr="00B471FB">
        <w:rPr>
          <w:noProof/>
        </w:rPr>
        <w:t xml:space="preserve">и </w:t>
      </w:r>
      <w:r w:rsidRPr="00B471FB">
        <w:t>т</w:t>
      </w:r>
      <w:r w:rsidRPr="00B471FB">
        <w:rPr>
          <w:noProof/>
        </w:rPr>
        <w:t xml:space="preserve">ому </w:t>
      </w:r>
      <w:r w:rsidRPr="00B471FB">
        <w:t>п</w:t>
      </w:r>
      <w:r w:rsidRPr="00B471FB">
        <w:rPr>
          <w:noProof/>
        </w:rPr>
        <w:t xml:space="preserve">одобное </w:t>
      </w:r>
      <w:r w:rsidRPr="00B471FB">
        <w:t>(</w:t>
      </w:r>
      <w:r w:rsidRPr="00B471FB">
        <w:rPr>
          <w:noProof/>
        </w:rPr>
        <w:t xml:space="preserve">и </w:t>
      </w:r>
      <w:r w:rsidRPr="00B471FB">
        <w:t>т</w:t>
      </w:r>
      <w:r w:rsidRPr="00B471FB">
        <w:rPr>
          <w:noProof/>
        </w:rPr>
        <w:t xml:space="preserve"> </w:t>
      </w:r>
      <w:r w:rsidRPr="00B471FB">
        <w:rPr>
          <w:lang w:val="en-US"/>
        </w:rPr>
        <w:t>n</w:t>
      </w:r>
      <w:r w:rsidRPr="00E056B4">
        <w:rPr>
          <w:noProof/>
        </w:rPr>
        <w:t xml:space="preserve">.) </w:t>
      </w:r>
    </w:p>
    <w:p w:rsidR="00135AFE" w:rsidRPr="00B471FB" w:rsidRDefault="00135AFE" w:rsidP="00E14A4C">
      <w:pPr>
        <w:ind w:left="284" w:hanging="284"/>
        <w:rPr>
          <w:noProof/>
        </w:rPr>
      </w:pPr>
      <w:r w:rsidRPr="000378ED">
        <w:rPr>
          <w:b/>
          <w:noProof/>
          <w:lang w:val="de-DE"/>
        </w:rPr>
        <w:t>u</w:t>
      </w:r>
      <w:r w:rsidRPr="000378ED">
        <w:rPr>
          <w:b/>
          <w:noProof/>
        </w:rPr>
        <w:t xml:space="preserve">. </w:t>
      </w:r>
      <w:r w:rsidRPr="000378ED">
        <w:rPr>
          <w:b/>
        </w:rPr>
        <w:t>Е</w:t>
      </w:r>
      <w:r w:rsidRPr="000378ED">
        <w:rPr>
          <w:b/>
          <w:noProof/>
        </w:rPr>
        <w:t>.</w:t>
      </w:r>
      <w:r w:rsidRPr="00E056B4">
        <w:rPr>
          <w:b/>
          <w:noProof/>
        </w:rPr>
        <w:t xml:space="preserve"> </w:t>
      </w:r>
      <w:r w:rsidR="00D63BD3">
        <w:rPr>
          <w:b/>
        </w:rPr>
        <w:t xml:space="preserve">– </w:t>
      </w:r>
      <w:r w:rsidRPr="00512082">
        <w:rPr>
          <w:b/>
          <w:lang w:val="en-US"/>
        </w:rPr>
        <w:t>unseres</w:t>
      </w:r>
      <w:r w:rsidRPr="00E056B4">
        <w:rPr>
          <w:b/>
          <w:noProof/>
        </w:rPr>
        <w:t xml:space="preserve"> </w:t>
      </w:r>
      <w:r w:rsidRPr="00512082">
        <w:rPr>
          <w:b/>
          <w:lang w:val="en-US"/>
        </w:rPr>
        <w:t>Erachtens</w:t>
      </w:r>
      <w:r w:rsidR="000378ED" w:rsidRPr="00E056B4">
        <w:rPr>
          <w:b/>
          <w:noProof/>
        </w:rPr>
        <w:t xml:space="preserve"> </w:t>
      </w:r>
      <w:r w:rsidR="005F6A17" w:rsidRPr="005F6A17">
        <w:rPr>
          <w:noProof/>
        </w:rPr>
        <w:t xml:space="preserve">– </w:t>
      </w:r>
      <w:r w:rsidRPr="00B471FB">
        <w:t>п</w:t>
      </w:r>
      <w:r w:rsidRPr="00B471FB">
        <w:rPr>
          <w:noProof/>
        </w:rPr>
        <w:t xml:space="preserve">о </w:t>
      </w:r>
      <w:r w:rsidRPr="00B471FB">
        <w:t>н</w:t>
      </w:r>
      <w:r>
        <w:rPr>
          <w:noProof/>
        </w:rPr>
        <w:t xml:space="preserve">ашему </w:t>
      </w:r>
      <w:r w:rsidRPr="00B471FB">
        <w:rPr>
          <w:noProof/>
        </w:rPr>
        <w:t xml:space="preserve">мнению </w:t>
      </w:r>
    </w:p>
    <w:p w:rsidR="00135AFE" w:rsidRPr="00B471FB" w:rsidRDefault="00135AFE" w:rsidP="00E14A4C">
      <w:pPr>
        <w:ind w:left="284" w:hanging="284"/>
        <w:rPr>
          <w:noProof/>
        </w:rPr>
      </w:pPr>
      <w:r w:rsidRPr="000378ED">
        <w:rPr>
          <w:b/>
          <w:noProof/>
          <w:lang w:val="en-US"/>
        </w:rPr>
        <w:t>u</w:t>
      </w:r>
      <w:r w:rsidRPr="00E056B4">
        <w:rPr>
          <w:b/>
          <w:noProof/>
        </w:rPr>
        <w:t>.</w:t>
      </w:r>
      <w:r w:rsidR="008D6A76">
        <w:rPr>
          <w:b/>
          <w:noProof/>
        </w:rPr>
        <w:t xml:space="preserve"> </w:t>
      </w:r>
      <w:r w:rsidRPr="000378ED">
        <w:rPr>
          <w:b/>
          <w:noProof/>
          <w:lang w:val="en-US"/>
        </w:rPr>
        <w:t>f</w:t>
      </w:r>
      <w:r w:rsidRPr="00E056B4">
        <w:rPr>
          <w:b/>
          <w:noProof/>
        </w:rPr>
        <w:t xml:space="preserve">. </w:t>
      </w:r>
      <w:r w:rsidR="00D63BD3">
        <w:rPr>
          <w:b/>
        </w:rPr>
        <w:t xml:space="preserve">– </w:t>
      </w:r>
      <w:r w:rsidRPr="00512082">
        <w:rPr>
          <w:b/>
          <w:lang w:val="en-US"/>
        </w:rPr>
        <w:t>u</w:t>
      </w:r>
      <w:r w:rsidRPr="00512082">
        <w:rPr>
          <w:b/>
          <w:noProof/>
          <w:lang w:val="en-US"/>
        </w:rPr>
        <w:t>nd</w:t>
      </w:r>
      <w:r w:rsidRPr="00E056B4">
        <w:rPr>
          <w:b/>
          <w:noProof/>
        </w:rPr>
        <w:t xml:space="preserve"> </w:t>
      </w:r>
      <w:r w:rsidRPr="00512082">
        <w:rPr>
          <w:b/>
          <w:lang w:val="en-US"/>
        </w:rPr>
        <w:t>f</w:t>
      </w:r>
      <w:r w:rsidRPr="00512082">
        <w:rPr>
          <w:b/>
          <w:noProof/>
          <w:lang w:val="en-US"/>
        </w:rPr>
        <w:t>erner</w:t>
      </w:r>
      <w:r w:rsidRPr="00E056B4">
        <w:rPr>
          <w:b/>
          <w:noProof/>
        </w:rPr>
        <w:t xml:space="preserve"> </w:t>
      </w:r>
      <w:r w:rsidR="005F6A17" w:rsidRPr="005F6A17">
        <w:rPr>
          <w:noProof/>
        </w:rPr>
        <w:t xml:space="preserve">– </w:t>
      </w:r>
      <w:r w:rsidRPr="00B471FB">
        <w:t>и</w:t>
      </w:r>
      <w:r w:rsidRPr="00B471FB">
        <w:rPr>
          <w:noProof/>
        </w:rPr>
        <w:t xml:space="preserve"> </w:t>
      </w:r>
      <w:r w:rsidRPr="00B471FB">
        <w:t>д</w:t>
      </w:r>
      <w:r w:rsidRPr="00B471FB">
        <w:rPr>
          <w:noProof/>
        </w:rPr>
        <w:t xml:space="preserve">алее; </w:t>
      </w:r>
      <w:r w:rsidRPr="00B471FB">
        <w:t>и</w:t>
      </w:r>
      <w:r w:rsidRPr="00B471FB">
        <w:rPr>
          <w:noProof/>
        </w:rPr>
        <w:t xml:space="preserve"> в</w:t>
      </w:r>
      <w:r>
        <w:rPr>
          <w:noProof/>
          <w:lang w:val="de-DE"/>
        </w:rPr>
        <w:t xml:space="preserve"> </w:t>
      </w:r>
      <w:r w:rsidRPr="00B471FB">
        <w:t>послед</w:t>
      </w:r>
      <w:r w:rsidRPr="00B471FB">
        <w:rPr>
          <w:noProof/>
        </w:rPr>
        <w:t xml:space="preserve">ующем </w:t>
      </w:r>
    </w:p>
    <w:p w:rsidR="00135AFE" w:rsidRDefault="00135AFE" w:rsidP="00E14A4C">
      <w:pPr>
        <w:ind w:left="284" w:hanging="284"/>
        <w:rPr>
          <w:noProof/>
        </w:rPr>
      </w:pPr>
      <w:r w:rsidRPr="000378ED">
        <w:rPr>
          <w:b/>
          <w:noProof/>
          <w:lang w:val="en-US"/>
        </w:rPr>
        <w:t>UG</w:t>
      </w:r>
      <w:r w:rsidRPr="00E056B4">
        <w:rPr>
          <w:b/>
          <w:noProof/>
        </w:rPr>
        <w:t xml:space="preserve"> </w:t>
      </w:r>
      <w:r w:rsidRPr="00512082">
        <w:rPr>
          <w:b/>
        </w:rPr>
        <w:t>—</w:t>
      </w:r>
      <w:r w:rsidRPr="00512082">
        <w:rPr>
          <w:b/>
          <w:noProof/>
        </w:rPr>
        <w:t xml:space="preserve"> </w:t>
      </w:r>
      <w:r w:rsidRPr="00512082">
        <w:rPr>
          <w:b/>
          <w:lang w:val="en-US"/>
        </w:rPr>
        <w:t>Unte</w:t>
      </w:r>
      <w:r w:rsidRPr="00512082">
        <w:rPr>
          <w:b/>
          <w:lang w:val="en-US"/>
        </w:rPr>
        <w:t>r</w:t>
      </w:r>
      <w:r w:rsidRPr="00512082">
        <w:rPr>
          <w:b/>
          <w:lang w:val="en-US"/>
        </w:rPr>
        <w:t>suchungsgef</w:t>
      </w:r>
      <w:r w:rsidRPr="00E056B4">
        <w:rPr>
          <w:b/>
        </w:rPr>
        <w:t>ä</w:t>
      </w:r>
      <w:r w:rsidRPr="00512082">
        <w:rPr>
          <w:b/>
          <w:lang w:val="en-US"/>
        </w:rPr>
        <w:t>ngnis</w:t>
      </w:r>
      <w:r w:rsidRPr="00E056B4">
        <w:rPr>
          <w:b/>
          <w:noProof/>
        </w:rPr>
        <w:t xml:space="preserve"> </w:t>
      </w:r>
      <w:r w:rsidR="005F6A17" w:rsidRPr="005F6A17">
        <w:rPr>
          <w:noProof/>
        </w:rPr>
        <w:t xml:space="preserve">– </w:t>
      </w:r>
      <w:r w:rsidRPr="00B471FB">
        <w:t>д</w:t>
      </w:r>
      <w:r>
        <w:rPr>
          <w:noProof/>
        </w:rPr>
        <w:t xml:space="preserve">ом </w:t>
      </w:r>
      <w:r w:rsidRPr="00B471FB">
        <w:rPr>
          <w:noProof/>
        </w:rPr>
        <w:t xml:space="preserve">предварительного </w:t>
      </w:r>
      <w:r w:rsidRPr="00B471FB">
        <w:t>з</w:t>
      </w:r>
      <w:r>
        <w:rPr>
          <w:noProof/>
        </w:rPr>
        <w:t>ак</w:t>
      </w:r>
      <w:r w:rsidR="002B1407">
        <w:rPr>
          <w:noProof/>
        </w:rPr>
        <w:softHyphen/>
      </w:r>
      <w:r>
        <w:rPr>
          <w:noProof/>
        </w:rPr>
        <w:t xml:space="preserve">лючения; </w:t>
      </w:r>
      <w:r w:rsidRPr="00B471FB">
        <w:rPr>
          <w:noProof/>
        </w:rPr>
        <w:t xml:space="preserve">тюрьма </w:t>
      </w:r>
      <w:r w:rsidRPr="00B471FB">
        <w:t>д</w:t>
      </w:r>
      <w:r w:rsidRPr="00B471FB">
        <w:rPr>
          <w:noProof/>
        </w:rPr>
        <w:t xml:space="preserve">ля </w:t>
      </w:r>
      <w:r w:rsidRPr="00B471FB">
        <w:t>п</w:t>
      </w:r>
      <w:r w:rsidRPr="00B471FB">
        <w:rPr>
          <w:noProof/>
        </w:rPr>
        <w:t xml:space="preserve">одследственных </w:t>
      </w:r>
    </w:p>
    <w:p w:rsidR="00135AFE" w:rsidRPr="00C3026C" w:rsidRDefault="00135AFE" w:rsidP="00E14A4C">
      <w:pPr>
        <w:ind w:left="284" w:hanging="284"/>
        <w:rPr>
          <w:noProof/>
        </w:rPr>
      </w:pPr>
      <w:r w:rsidRPr="000378ED">
        <w:rPr>
          <w:b/>
          <w:lang w:val="de-DE"/>
        </w:rPr>
        <w:t>ugf.</w:t>
      </w:r>
      <w:r w:rsidR="000378ED" w:rsidRPr="00512082">
        <w:rPr>
          <w:b/>
          <w:lang w:val="de-DE"/>
        </w:rPr>
        <w:t xml:space="preserve"> </w:t>
      </w:r>
      <w:r w:rsidR="00D63BD3">
        <w:rPr>
          <w:b/>
        </w:rPr>
        <w:t xml:space="preserve">– </w:t>
      </w:r>
      <w:r w:rsidRPr="00512082">
        <w:rPr>
          <w:b/>
          <w:lang w:val="en-US"/>
        </w:rPr>
        <w:t>ungef</w:t>
      </w:r>
      <w:r w:rsidRPr="00E056B4">
        <w:rPr>
          <w:b/>
        </w:rPr>
        <w:t>ä</w:t>
      </w:r>
      <w:r w:rsidRPr="00512082">
        <w:rPr>
          <w:b/>
          <w:lang w:val="en-US"/>
        </w:rPr>
        <w:t>hr</w:t>
      </w:r>
      <w:r w:rsidR="000378ED" w:rsidRPr="00E056B4">
        <w:rPr>
          <w:b/>
          <w:noProof/>
        </w:rPr>
        <w:t xml:space="preserve"> </w:t>
      </w:r>
      <w:r w:rsidR="005F6A17" w:rsidRPr="005F6A17">
        <w:rPr>
          <w:noProof/>
        </w:rPr>
        <w:t xml:space="preserve">– </w:t>
      </w:r>
      <w:r w:rsidRPr="00B471FB">
        <w:t>п</w:t>
      </w:r>
      <w:r w:rsidRPr="00B471FB">
        <w:rPr>
          <w:noProof/>
        </w:rPr>
        <w:t xml:space="preserve">риблизительно </w:t>
      </w:r>
    </w:p>
    <w:p w:rsidR="00135AFE" w:rsidRPr="00B471FB" w:rsidRDefault="00135AFE" w:rsidP="00E14A4C">
      <w:pPr>
        <w:ind w:left="284" w:hanging="284"/>
        <w:rPr>
          <w:noProof/>
        </w:rPr>
      </w:pPr>
      <w:r w:rsidRPr="000378ED">
        <w:rPr>
          <w:b/>
          <w:lang w:val="en-US"/>
        </w:rPr>
        <w:lastRenderedPageBreak/>
        <w:t>U</w:t>
      </w:r>
      <w:r w:rsidRPr="000378ED">
        <w:rPr>
          <w:b/>
          <w:noProof/>
          <w:lang w:val="en-US"/>
        </w:rPr>
        <w:t>N</w:t>
      </w:r>
      <w:r w:rsidRPr="00E056B4">
        <w:rPr>
          <w:b/>
          <w:noProof/>
        </w:rPr>
        <w:t xml:space="preserve"> </w:t>
      </w:r>
      <w:r w:rsidR="00D63BD3">
        <w:rPr>
          <w:b/>
        </w:rPr>
        <w:t>–</w:t>
      </w:r>
      <w:r w:rsidRPr="00512082">
        <w:rPr>
          <w:b/>
          <w:noProof/>
        </w:rPr>
        <w:t xml:space="preserve"> </w:t>
      </w:r>
      <w:r w:rsidRPr="00512082">
        <w:rPr>
          <w:b/>
          <w:lang w:val="en-US"/>
        </w:rPr>
        <w:t>U</w:t>
      </w:r>
      <w:r w:rsidRPr="00512082">
        <w:rPr>
          <w:b/>
          <w:noProof/>
          <w:lang w:val="en-US"/>
        </w:rPr>
        <w:t>nited</w:t>
      </w:r>
      <w:r w:rsidRPr="00E056B4">
        <w:rPr>
          <w:b/>
          <w:noProof/>
        </w:rPr>
        <w:t xml:space="preserve"> </w:t>
      </w:r>
      <w:r w:rsidRPr="00512082">
        <w:rPr>
          <w:b/>
          <w:noProof/>
          <w:lang w:val="en-US"/>
        </w:rPr>
        <w:t>Nations</w:t>
      </w:r>
      <w:r w:rsidRPr="00E056B4">
        <w:rPr>
          <w:b/>
          <w:noProof/>
        </w:rPr>
        <w:t xml:space="preserve"> </w:t>
      </w:r>
      <w:r w:rsidRPr="00B471FB">
        <w:t>(</w:t>
      </w:r>
      <w:r>
        <w:rPr>
          <w:noProof/>
        </w:rPr>
        <w:t>англ.)</w:t>
      </w:r>
      <w:r w:rsidR="005F6A17">
        <w:rPr>
          <w:noProof/>
          <w:lang w:val="de-DE"/>
        </w:rPr>
        <w:t> </w:t>
      </w:r>
      <w:r w:rsidR="005F6A17">
        <w:rPr>
          <w:noProof/>
        </w:rPr>
        <w:t xml:space="preserve">– </w:t>
      </w:r>
      <w:r w:rsidRPr="00B471FB">
        <w:t>О</w:t>
      </w:r>
      <w:r>
        <w:rPr>
          <w:noProof/>
        </w:rPr>
        <w:t>бъеди</w:t>
      </w:r>
      <w:r w:rsidRPr="00B471FB">
        <w:rPr>
          <w:noProof/>
        </w:rPr>
        <w:t xml:space="preserve">ненные </w:t>
      </w:r>
      <w:r w:rsidRPr="00B471FB">
        <w:t>Н</w:t>
      </w:r>
      <w:r w:rsidRPr="00B471FB">
        <w:rPr>
          <w:noProof/>
        </w:rPr>
        <w:t xml:space="preserve">ации </w:t>
      </w:r>
    </w:p>
    <w:p w:rsidR="00135AFE" w:rsidRPr="00E056B4" w:rsidRDefault="00135AFE" w:rsidP="00E14A4C">
      <w:pPr>
        <w:ind w:left="284" w:hanging="284"/>
        <w:rPr>
          <w:noProof/>
        </w:rPr>
      </w:pPr>
      <w:r w:rsidRPr="000378ED">
        <w:rPr>
          <w:b/>
          <w:bCs/>
          <w:noProof/>
          <w:lang w:val="en-US"/>
        </w:rPr>
        <w:t>U</w:t>
      </w:r>
      <w:r w:rsidRPr="000378ED">
        <w:rPr>
          <w:b/>
          <w:lang w:val="en-US"/>
        </w:rPr>
        <w:t>N</w:t>
      </w:r>
      <w:r w:rsidRPr="000378ED">
        <w:rPr>
          <w:b/>
          <w:noProof/>
          <w:lang w:val="en-US"/>
        </w:rPr>
        <w:t>O</w:t>
      </w:r>
      <w:r w:rsidRPr="00E056B4">
        <w:rPr>
          <w:b/>
          <w:noProof/>
        </w:rPr>
        <w:t xml:space="preserve"> </w:t>
      </w:r>
      <w:r w:rsidR="00D63BD3">
        <w:rPr>
          <w:b/>
        </w:rPr>
        <w:t>–</w:t>
      </w:r>
      <w:r w:rsidRPr="00512082">
        <w:rPr>
          <w:b/>
          <w:noProof/>
        </w:rPr>
        <w:t xml:space="preserve"> </w:t>
      </w:r>
      <w:r w:rsidRPr="00512082">
        <w:rPr>
          <w:b/>
          <w:lang w:val="en-US"/>
        </w:rPr>
        <w:t>U</w:t>
      </w:r>
      <w:r w:rsidRPr="00512082">
        <w:rPr>
          <w:b/>
          <w:noProof/>
          <w:lang w:val="en-US"/>
        </w:rPr>
        <w:t>nited</w:t>
      </w:r>
      <w:r w:rsidRPr="00E056B4">
        <w:rPr>
          <w:b/>
          <w:noProof/>
        </w:rPr>
        <w:t xml:space="preserve"> </w:t>
      </w:r>
      <w:r w:rsidRPr="00512082">
        <w:rPr>
          <w:b/>
          <w:lang w:val="en-US"/>
        </w:rPr>
        <w:t>N</w:t>
      </w:r>
      <w:r w:rsidRPr="00512082">
        <w:rPr>
          <w:b/>
          <w:noProof/>
          <w:lang w:val="en-US"/>
        </w:rPr>
        <w:t>ations</w:t>
      </w:r>
      <w:r w:rsidRPr="00E056B4">
        <w:rPr>
          <w:b/>
          <w:noProof/>
        </w:rPr>
        <w:t xml:space="preserve"> </w:t>
      </w:r>
      <w:r w:rsidRPr="00512082">
        <w:rPr>
          <w:b/>
          <w:lang w:val="en-US"/>
        </w:rPr>
        <w:t>O</w:t>
      </w:r>
      <w:r w:rsidRPr="00512082">
        <w:rPr>
          <w:b/>
          <w:noProof/>
          <w:lang w:val="en-US"/>
        </w:rPr>
        <w:t>rga</w:t>
      </w:r>
      <w:r w:rsidR="00650BC2">
        <w:rPr>
          <w:b/>
          <w:noProof/>
          <w:lang w:val="en-US"/>
        </w:rPr>
        <w:t>ni</w:t>
      </w:r>
      <w:r w:rsidR="00650BC2">
        <w:rPr>
          <w:b/>
          <w:noProof/>
          <w:lang w:val="de-DE"/>
        </w:rPr>
        <w:t>s</w:t>
      </w:r>
      <w:r w:rsidRPr="00512082">
        <w:rPr>
          <w:b/>
          <w:noProof/>
          <w:lang w:val="en-US"/>
        </w:rPr>
        <w:t>ation</w:t>
      </w:r>
      <w:r w:rsidRPr="00E056B4">
        <w:rPr>
          <w:b/>
          <w:noProof/>
        </w:rPr>
        <w:t xml:space="preserve"> </w:t>
      </w:r>
      <w:r w:rsidR="005F6A17" w:rsidRPr="005F6A17">
        <w:rPr>
          <w:noProof/>
        </w:rPr>
        <w:t xml:space="preserve">– </w:t>
      </w:r>
      <w:r w:rsidRPr="00B471FB">
        <w:rPr>
          <w:noProof/>
        </w:rPr>
        <w:t xml:space="preserve">Организация </w:t>
      </w:r>
      <w:r w:rsidRPr="00B471FB">
        <w:t>О</w:t>
      </w:r>
      <w:r w:rsidRPr="00B471FB">
        <w:rPr>
          <w:noProof/>
        </w:rPr>
        <w:t xml:space="preserve">бъединенных </w:t>
      </w:r>
      <w:r w:rsidRPr="00B471FB">
        <w:t>Нац</w:t>
      </w:r>
      <w:r w:rsidRPr="00B471FB">
        <w:rPr>
          <w:noProof/>
        </w:rPr>
        <w:t xml:space="preserve">ий </w:t>
      </w:r>
      <w:r w:rsidRPr="00B471FB">
        <w:t>(ООН)</w:t>
      </w:r>
      <w:r w:rsidRPr="00B471FB">
        <w:rPr>
          <w:noProof/>
        </w:rPr>
        <w:t xml:space="preserve"> </w:t>
      </w:r>
    </w:p>
    <w:p w:rsidR="00135AFE" w:rsidRDefault="00135AFE" w:rsidP="00E14A4C">
      <w:pPr>
        <w:ind w:left="284" w:hanging="284"/>
        <w:rPr>
          <w:noProof/>
          <w:lang w:val="de-DE"/>
        </w:rPr>
      </w:pPr>
      <w:r w:rsidRPr="000378ED">
        <w:rPr>
          <w:b/>
          <w:noProof/>
          <w:lang w:val="en-US"/>
        </w:rPr>
        <w:t>U</w:t>
      </w:r>
      <w:r w:rsidRPr="00E056B4">
        <w:rPr>
          <w:b/>
          <w:noProof/>
        </w:rPr>
        <w:t>.</w:t>
      </w:r>
      <w:r w:rsidR="008D6A76">
        <w:rPr>
          <w:b/>
          <w:noProof/>
        </w:rPr>
        <w:t> </w:t>
      </w:r>
      <w:r w:rsidRPr="000378ED">
        <w:rPr>
          <w:b/>
          <w:noProof/>
          <w:lang w:val="en-US"/>
        </w:rPr>
        <w:t>R</w:t>
      </w:r>
      <w:r w:rsidRPr="00E056B4">
        <w:rPr>
          <w:b/>
          <w:noProof/>
        </w:rPr>
        <w:t>.</w:t>
      </w:r>
      <w:r w:rsidRPr="00512082">
        <w:rPr>
          <w:b/>
          <w:noProof/>
        </w:rPr>
        <w:t xml:space="preserve"> </w:t>
      </w:r>
      <w:r w:rsidR="00D63BD3">
        <w:rPr>
          <w:b/>
        </w:rPr>
        <w:t xml:space="preserve">– </w:t>
      </w:r>
      <w:r w:rsidRPr="00512082">
        <w:rPr>
          <w:b/>
          <w:lang w:val="en-US"/>
        </w:rPr>
        <w:t>Urheberrecht</w:t>
      </w:r>
      <w:r w:rsidR="000378ED" w:rsidRPr="00E056B4">
        <w:rPr>
          <w:b/>
          <w:noProof/>
        </w:rPr>
        <w:t xml:space="preserve"> </w:t>
      </w:r>
      <w:r w:rsidR="005F6A17" w:rsidRPr="005F6A17">
        <w:rPr>
          <w:noProof/>
        </w:rPr>
        <w:t xml:space="preserve">– </w:t>
      </w:r>
      <w:r w:rsidRPr="00B471FB">
        <w:t>а</w:t>
      </w:r>
      <w:r w:rsidRPr="00B471FB">
        <w:rPr>
          <w:noProof/>
        </w:rPr>
        <w:t xml:space="preserve">вторское </w:t>
      </w:r>
      <w:r>
        <w:t>пр</w:t>
      </w:r>
      <w:r w:rsidRPr="00B471FB">
        <w:t>а</w:t>
      </w:r>
      <w:r>
        <w:t>в</w:t>
      </w:r>
      <w:r w:rsidRPr="00B471FB">
        <w:rPr>
          <w:noProof/>
        </w:rPr>
        <w:t>о</w:t>
      </w:r>
    </w:p>
    <w:p w:rsidR="00135AFE" w:rsidRPr="00E32ACB" w:rsidRDefault="00135AFE" w:rsidP="00E14A4C">
      <w:pPr>
        <w:ind w:left="284" w:hanging="284"/>
        <w:rPr>
          <w:noProof/>
          <w:lang w:val="de-DE"/>
        </w:rPr>
      </w:pPr>
      <w:r w:rsidRPr="000378ED">
        <w:rPr>
          <w:b/>
          <w:lang w:val="de-DE"/>
        </w:rPr>
        <w:t>Urk</w:t>
      </w:r>
      <w:r w:rsidRPr="000378ED">
        <w:rPr>
          <w:b/>
        </w:rPr>
        <w:t>.</w:t>
      </w:r>
      <w:r w:rsidRPr="00512082">
        <w:rPr>
          <w:b/>
          <w:noProof/>
        </w:rPr>
        <w:t xml:space="preserve"> </w:t>
      </w:r>
      <w:r w:rsidR="00D63BD3">
        <w:rPr>
          <w:b/>
        </w:rPr>
        <w:t xml:space="preserve">– </w:t>
      </w:r>
      <w:r w:rsidR="000378ED" w:rsidRPr="00512082">
        <w:rPr>
          <w:b/>
          <w:lang w:val="de-DE"/>
        </w:rPr>
        <w:t xml:space="preserve">Urkunde </w:t>
      </w:r>
      <w:r w:rsidR="005F6A17" w:rsidRPr="005F6A17">
        <w:t xml:space="preserve">– </w:t>
      </w:r>
      <w:r w:rsidRPr="00B471FB">
        <w:t>д</w:t>
      </w:r>
      <w:r w:rsidRPr="00B471FB">
        <w:rPr>
          <w:noProof/>
        </w:rPr>
        <w:t xml:space="preserve">окумент; </w:t>
      </w:r>
      <w:r w:rsidRPr="00B471FB">
        <w:t>грам</w:t>
      </w:r>
      <w:r w:rsidRPr="00B471FB">
        <w:rPr>
          <w:noProof/>
        </w:rPr>
        <w:t xml:space="preserve">ота </w:t>
      </w:r>
    </w:p>
    <w:p w:rsidR="00135AFE" w:rsidRPr="00DE6D66" w:rsidRDefault="00135AFE" w:rsidP="00E14A4C">
      <w:pPr>
        <w:ind w:left="284" w:hanging="284"/>
        <w:rPr>
          <w:noProof/>
          <w:lang w:val="en-US"/>
        </w:rPr>
      </w:pPr>
      <w:r w:rsidRPr="000378ED">
        <w:rPr>
          <w:b/>
          <w:noProof/>
          <w:lang w:val="en-US"/>
        </w:rPr>
        <w:t>USA</w:t>
      </w:r>
      <w:r w:rsidRPr="00512082">
        <w:rPr>
          <w:b/>
          <w:noProof/>
          <w:lang w:val="en-US"/>
        </w:rPr>
        <w:t xml:space="preserve"> </w:t>
      </w:r>
      <w:r w:rsidR="00D63BD3" w:rsidRPr="00E056B4">
        <w:rPr>
          <w:b/>
          <w:lang w:val="en-US"/>
        </w:rPr>
        <w:t>–</w:t>
      </w:r>
      <w:r w:rsidRPr="00E056B4">
        <w:rPr>
          <w:b/>
          <w:noProof/>
          <w:lang w:val="en-US"/>
        </w:rPr>
        <w:t xml:space="preserve"> </w:t>
      </w:r>
      <w:r w:rsidRPr="00512082">
        <w:rPr>
          <w:b/>
          <w:lang w:val="en-US"/>
        </w:rPr>
        <w:t>U</w:t>
      </w:r>
      <w:r w:rsidRPr="00512082">
        <w:rPr>
          <w:b/>
          <w:noProof/>
          <w:lang w:val="en-US"/>
        </w:rPr>
        <w:t xml:space="preserve">nited </w:t>
      </w:r>
      <w:r w:rsidRPr="00512082">
        <w:rPr>
          <w:b/>
          <w:lang w:val="en-US"/>
        </w:rPr>
        <w:t>S</w:t>
      </w:r>
      <w:r w:rsidRPr="00512082">
        <w:rPr>
          <w:b/>
          <w:noProof/>
          <w:lang w:val="en-US"/>
        </w:rPr>
        <w:t xml:space="preserve">tates </w:t>
      </w:r>
      <w:r w:rsidRPr="00512082">
        <w:rPr>
          <w:b/>
          <w:lang w:val="en-US"/>
        </w:rPr>
        <w:t>o</w:t>
      </w:r>
      <w:r w:rsidRPr="00512082">
        <w:rPr>
          <w:b/>
          <w:noProof/>
          <w:lang w:val="en-US"/>
        </w:rPr>
        <w:t xml:space="preserve">f </w:t>
      </w:r>
      <w:r w:rsidRPr="00512082">
        <w:rPr>
          <w:b/>
          <w:lang w:val="en-US"/>
        </w:rPr>
        <w:t>A</w:t>
      </w:r>
      <w:r w:rsidR="000378ED" w:rsidRPr="00512082">
        <w:rPr>
          <w:b/>
          <w:noProof/>
          <w:lang w:val="en-US"/>
        </w:rPr>
        <w:t xml:space="preserve">merica </w:t>
      </w:r>
      <w:r w:rsidR="005F6A17" w:rsidRPr="00E056B4">
        <w:rPr>
          <w:noProof/>
          <w:lang w:val="en-US"/>
        </w:rPr>
        <w:t xml:space="preserve">– </w:t>
      </w:r>
      <w:r w:rsidRPr="00B471FB">
        <w:rPr>
          <w:noProof/>
        </w:rPr>
        <w:t>Соединенные</w:t>
      </w:r>
      <w:r w:rsidRPr="00E056B4">
        <w:rPr>
          <w:noProof/>
          <w:lang w:val="en-US"/>
        </w:rPr>
        <w:t xml:space="preserve"> </w:t>
      </w:r>
      <w:r w:rsidRPr="00B471FB">
        <w:t>Ш</w:t>
      </w:r>
      <w:r w:rsidRPr="00B471FB">
        <w:rPr>
          <w:noProof/>
        </w:rPr>
        <w:t>таты</w:t>
      </w:r>
      <w:r w:rsidRPr="00E056B4">
        <w:rPr>
          <w:noProof/>
          <w:lang w:val="en-US"/>
        </w:rPr>
        <w:t xml:space="preserve"> </w:t>
      </w:r>
      <w:r w:rsidRPr="00B471FB">
        <w:t>А</w:t>
      </w:r>
      <w:r w:rsidRPr="00B471FB">
        <w:rPr>
          <w:noProof/>
        </w:rPr>
        <w:t>мерики</w:t>
      </w:r>
      <w:r w:rsidRPr="00E056B4">
        <w:rPr>
          <w:noProof/>
          <w:lang w:val="en-US"/>
        </w:rPr>
        <w:t xml:space="preserve"> (</w:t>
      </w:r>
      <w:r w:rsidRPr="00B471FB">
        <w:rPr>
          <w:noProof/>
        </w:rPr>
        <w:t>США</w:t>
      </w:r>
      <w:r w:rsidRPr="00E056B4">
        <w:rPr>
          <w:noProof/>
          <w:lang w:val="en-US"/>
        </w:rPr>
        <w:t xml:space="preserve">) </w:t>
      </w:r>
    </w:p>
    <w:p w:rsidR="00135AFE" w:rsidRPr="00B471FB" w:rsidRDefault="00135AFE" w:rsidP="00E14A4C">
      <w:pPr>
        <w:ind w:left="284" w:hanging="284"/>
        <w:rPr>
          <w:noProof/>
        </w:rPr>
      </w:pPr>
      <w:r w:rsidRPr="000378ED">
        <w:rPr>
          <w:b/>
          <w:noProof/>
          <w:lang w:val="en-US"/>
        </w:rPr>
        <w:t>usw</w:t>
      </w:r>
      <w:r w:rsidRPr="00E056B4">
        <w:rPr>
          <w:b/>
          <w:noProof/>
        </w:rPr>
        <w:t xml:space="preserve">. </w:t>
      </w:r>
      <w:r w:rsidR="00D63BD3">
        <w:rPr>
          <w:b/>
        </w:rPr>
        <w:t xml:space="preserve">– </w:t>
      </w:r>
      <w:r w:rsidRPr="00512082">
        <w:rPr>
          <w:b/>
          <w:lang w:val="en-US"/>
        </w:rPr>
        <w:t>u</w:t>
      </w:r>
      <w:r w:rsidRPr="00512082">
        <w:rPr>
          <w:b/>
          <w:noProof/>
          <w:lang w:val="en-US"/>
        </w:rPr>
        <w:t>nd</w:t>
      </w:r>
      <w:r w:rsidRPr="00E056B4">
        <w:rPr>
          <w:b/>
          <w:noProof/>
        </w:rPr>
        <w:t xml:space="preserve"> </w:t>
      </w:r>
      <w:r w:rsidR="00544617">
        <w:rPr>
          <w:b/>
          <w:lang w:val="de-DE"/>
        </w:rPr>
        <w:t>so weiter</w:t>
      </w:r>
      <w:r w:rsidR="000378ED">
        <w:rPr>
          <w:lang w:val="de-DE"/>
        </w:rPr>
        <w:t xml:space="preserve"> </w:t>
      </w:r>
      <w:r w:rsidR="005F6A17">
        <w:t xml:space="preserve">– </w:t>
      </w:r>
      <w:r w:rsidRPr="00B471FB">
        <w:t>и</w:t>
      </w:r>
      <w:r w:rsidRPr="00B471FB">
        <w:rPr>
          <w:noProof/>
        </w:rPr>
        <w:t xml:space="preserve"> </w:t>
      </w:r>
      <w:r w:rsidRPr="00B471FB">
        <w:t>т</w:t>
      </w:r>
      <w:r w:rsidRPr="00B471FB">
        <w:rPr>
          <w:noProof/>
        </w:rPr>
        <w:t xml:space="preserve">ак </w:t>
      </w:r>
      <w:r w:rsidRPr="00B471FB">
        <w:t>д</w:t>
      </w:r>
      <w:r>
        <w:rPr>
          <w:noProof/>
        </w:rPr>
        <w:t xml:space="preserve">алее </w:t>
      </w:r>
      <w:r w:rsidRPr="00B471FB">
        <w:rPr>
          <w:noProof/>
        </w:rPr>
        <w:t xml:space="preserve">(и </w:t>
      </w:r>
      <w:r w:rsidRPr="00B471FB">
        <w:t>т</w:t>
      </w:r>
      <w:r w:rsidRPr="00B471FB">
        <w:rPr>
          <w:noProof/>
        </w:rPr>
        <w:t xml:space="preserve">. </w:t>
      </w:r>
      <w:r w:rsidRPr="00B471FB">
        <w:t>д</w:t>
      </w:r>
      <w:r w:rsidRPr="00B471FB">
        <w:rPr>
          <w:noProof/>
        </w:rPr>
        <w:t xml:space="preserve">.) </w:t>
      </w:r>
    </w:p>
    <w:p w:rsidR="00135AFE" w:rsidRPr="00B471FB" w:rsidRDefault="00135AFE" w:rsidP="00E14A4C">
      <w:pPr>
        <w:ind w:left="284" w:hanging="284"/>
        <w:rPr>
          <w:noProof/>
        </w:rPr>
      </w:pPr>
      <w:r w:rsidRPr="000378ED">
        <w:rPr>
          <w:b/>
          <w:noProof/>
          <w:lang w:val="en-US"/>
        </w:rPr>
        <w:t>u</w:t>
      </w:r>
      <w:r w:rsidRPr="00E056B4">
        <w:rPr>
          <w:b/>
          <w:noProof/>
        </w:rPr>
        <w:t>.</w:t>
      </w:r>
      <w:r w:rsidR="008D6A76">
        <w:rPr>
          <w:b/>
          <w:noProof/>
        </w:rPr>
        <w:t xml:space="preserve"> </w:t>
      </w:r>
      <w:r w:rsidRPr="000378ED">
        <w:rPr>
          <w:b/>
          <w:noProof/>
          <w:lang w:val="en-US"/>
        </w:rPr>
        <w:t>U</w:t>
      </w:r>
      <w:r w:rsidRPr="00E056B4">
        <w:rPr>
          <w:b/>
          <w:noProof/>
        </w:rPr>
        <w:t xml:space="preserve">. </w:t>
      </w:r>
      <w:r w:rsidR="00D63BD3">
        <w:rPr>
          <w:b/>
        </w:rPr>
        <w:t xml:space="preserve">– </w:t>
      </w:r>
      <w:r w:rsidRPr="00512082">
        <w:rPr>
          <w:b/>
          <w:lang w:val="en-US"/>
        </w:rPr>
        <w:t>unter</w:t>
      </w:r>
      <w:r w:rsidRPr="00E056B4">
        <w:rPr>
          <w:b/>
          <w:noProof/>
        </w:rPr>
        <w:t xml:space="preserve"> </w:t>
      </w:r>
      <w:r w:rsidRPr="00512082">
        <w:rPr>
          <w:b/>
          <w:lang w:val="en-US"/>
        </w:rPr>
        <w:t>Umst</w:t>
      </w:r>
      <w:r w:rsidRPr="00E056B4">
        <w:rPr>
          <w:b/>
        </w:rPr>
        <w:t>ä</w:t>
      </w:r>
      <w:r w:rsidRPr="00512082">
        <w:rPr>
          <w:b/>
          <w:lang w:val="en-US"/>
        </w:rPr>
        <w:t>nden</w:t>
      </w:r>
      <w:r w:rsidR="000378ED" w:rsidRPr="00E056B4">
        <w:rPr>
          <w:b/>
          <w:noProof/>
        </w:rPr>
        <w:t xml:space="preserve"> </w:t>
      </w:r>
      <w:r w:rsidR="005F6A17" w:rsidRPr="005F6A17">
        <w:rPr>
          <w:noProof/>
        </w:rPr>
        <w:t xml:space="preserve">– </w:t>
      </w:r>
      <w:r w:rsidRPr="00B471FB">
        <w:t>п</w:t>
      </w:r>
      <w:r w:rsidRPr="00B471FB">
        <w:rPr>
          <w:noProof/>
        </w:rPr>
        <w:t xml:space="preserve">ри </w:t>
      </w:r>
      <w:r w:rsidRPr="00B471FB">
        <w:t>известн</w:t>
      </w:r>
      <w:r>
        <w:rPr>
          <w:noProof/>
        </w:rPr>
        <w:t>ых</w:t>
      </w:r>
      <w:r>
        <w:rPr>
          <w:noProof/>
          <w:lang w:val="de-DE"/>
        </w:rPr>
        <w:t xml:space="preserve"> </w:t>
      </w:r>
      <w:r w:rsidRPr="00B471FB">
        <w:rPr>
          <w:noProof/>
        </w:rPr>
        <w:t xml:space="preserve">обстоятельствах </w:t>
      </w:r>
    </w:p>
    <w:p w:rsidR="00135AFE" w:rsidRPr="00B471FB" w:rsidRDefault="00135AFE" w:rsidP="00E14A4C">
      <w:pPr>
        <w:ind w:left="284" w:hanging="284"/>
        <w:rPr>
          <w:noProof/>
        </w:rPr>
      </w:pPr>
      <w:r w:rsidRPr="000378ED">
        <w:rPr>
          <w:b/>
          <w:noProof/>
          <w:lang w:val="de-DE"/>
        </w:rPr>
        <w:t>u.</w:t>
      </w:r>
      <w:r w:rsidR="008D6A76">
        <w:rPr>
          <w:b/>
          <w:noProof/>
        </w:rPr>
        <w:t xml:space="preserve"> </w:t>
      </w:r>
      <w:r w:rsidRPr="000378ED">
        <w:rPr>
          <w:b/>
          <w:noProof/>
          <w:lang w:val="de-DE"/>
        </w:rPr>
        <w:t>V.</w:t>
      </w:r>
      <w:r w:rsidRPr="00512082">
        <w:rPr>
          <w:b/>
          <w:noProof/>
        </w:rPr>
        <w:t xml:space="preserve"> </w:t>
      </w:r>
      <w:r w:rsidR="00D63BD3">
        <w:rPr>
          <w:b/>
        </w:rPr>
        <w:t xml:space="preserve">– </w:t>
      </w:r>
      <w:r w:rsidRPr="00512082">
        <w:rPr>
          <w:b/>
          <w:lang w:val="en-US"/>
        </w:rPr>
        <w:t>unter</w:t>
      </w:r>
      <w:r w:rsidRPr="00E056B4">
        <w:rPr>
          <w:b/>
          <w:noProof/>
        </w:rPr>
        <w:t xml:space="preserve"> </w:t>
      </w:r>
      <w:r w:rsidRPr="00512082">
        <w:rPr>
          <w:b/>
          <w:lang w:val="en-US"/>
        </w:rPr>
        <w:t>Vorbehalt</w:t>
      </w:r>
      <w:r w:rsidR="000378ED" w:rsidRPr="00E056B4">
        <w:rPr>
          <w:b/>
          <w:noProof/>
        </w:rPr>
        <w:t xml:space="preserve"> </w:t>
      </w:r>
      <w:r w:rsidR="005F6A17">
        <w:rPr>
          <w:b/>
          <w:noProof/>
        </w:rPr>
        <w:t xml:space="preserve">– </w:t>
      </w:r>
      <w:r w:rsidRPr="00B471FB">
        <w:t>с</w:t>
      </w:r>
      <w:r w:rsidRPr="00B471FB">
        <w:rPr>
          <w:noProof/>
        </w:rPr>
        <w:t xml:space="preserve"> </w:t>
      </w:r>
      <w:r w:rsidRPr="00B471FB">
        <w:t>о</w:t>
      </w:r>
      <w:r>
        <w:rPr>
          <w:noProof/>
        </w:rPr>
        <w:t xml:space="preserve">говоркой, </w:t>
      </w:r>
      <w:r w:rsidRPr="00B471FB">
        <w:rPr>
          <w:noProof/>
        </w:rPr>
        <w:t xml:space="preserve">с </w:t>
      </w:r>
      <w:r w:rsidRPr="00B471FB">
        <w:t>у</w:t>
      </w:r>
      <w:r w:rsidRPr="00B471FB">
        <w:rPr>
          <w:noProof/>
        </w:rPr>
        <w:t xml:space="preserve">словием </w:t>
      </w:r>
    </w:p>
    <w:p w:rsidR="00135AFE" w:rsidRPr="00E056B4" w:rsidRDefault="008D6A76" w:rsidP="00E14A4C">
      <w:pPr>
        <w:ind w:left="284" w:hanging="284"/>
        <w:rPr>
          <w:noProof/>
          <w:lang w:val="en-US"/>
        </w:rPr>
      </w:pPr>
      <w:proofErr w:type="gramStart"/>
      <w:r>
        <w:rPr>
          <w:b/>
          <w:lang w:val="en-US"/>
        </w:rPr>
        <w:t>u</w:t>
      </w:r>
      <w:proofErr w:type="gramEnd"/>
      <w:r>
        <w:rPr>
          <w:b/>
          <w:lang w:val="en-US"/>
        </w:rPr>
        <w:t>. </w:t>
      </w:r>
      <w:r w:rsidR="00135AFE" w:rsidRPr="000378ED">
        <w:rPr>
          <w:b/>
          <w:lang w:val="en-US"/>
        </w:rPr>
        <w:t>Z</w:t>
      </w:r>
      <w:r w:rsidR="00135AFE" w:rsidRPr="000378ED">
        <w:rPr>
          <w:b/>
          <w:noProof/>
          <w:lang w:val="en-US"/>
        </w:rPr>
        <w:t>.</w:t>
      </w:r>
      <w:r w:rsidR="00135AFE" w:rsidRPr="00512082">
        <w:rPr>
          <w:b/>
          <w:noProof/>
          <w:lang w:val="en-US"/>
        </w:rPr>
        <w:t xml:space="preserve"> </w:t>
      </w:r>
      <w:r w:rsidR="00D63BD3" w:rsidRPr="00E056B4">
        <w:rPr>
          <w:b/>
          <w:lang w:val="en-US"/>
        </w:rPr>
        <w:t xml:space="preserve">– </w:t>
      </w:r>
      <w:r w:rsidR="00135AFE" w:rsidRPr="00512082">
        <w:rPr>
          <w:b/>
          <w:lang w:val="en-US"/>
        </w:rPr>
        <w:t>unserer</w:t>
      </w:r>
      <w:r w:rsidR="00135AFE" w:rsidRPr="00512082">
        <w:rPr>
          <w:b/>
          <w:noProof/>
          <w:lang w:val="en-US"/>
        </w:rPr>
        <w:t xml:space="preserve"> </w:t>
      </w:r>
      <w:r w:rsidR="00135AFE" w:rsidRPr="00512082">
        <w:rPr>
          <w:b/>
          <w:lang w:val="en-US"/>
        </w:rPr>
        <w:t>Zeitrec</w:t>
      </w:r>
      <w:r w:rsidR="00135AFE" w:rsidRPr="00512082">
        <w:rPr>
          <w:b/>
          <w:lang w:val="en-US"/>
        </w:rPr>
        <w:t>h</w:t>
      </w:r>
      <w:r w:rsidR="00135AFE" w:rsidRPr="00512082">
        <w:rPr>
          <w:b/>
          <w:lang w:val="en-US"/>
        </w:rPr>
        <w:t>nung</w:t>
      </w:r>
      <w:r w:rsidR="005F6A17">
        <w:rPr>
          <w:b/>
          <w:lang w:val="en-US"/>
        </w:rPr>
        <w:t> </w:t>
      </w:r>
      <w:r w:rsidR="005F6A17" w:rsidRPr="00E056B4">
        <w:rPr>
          <w:b/>
          <w:lang w:val="en-US"/>
        </w:rPr>
        <w:t xml:space="preserve">– </w:t>
      </w:r>
      <w:r w:rsidR="00135AFE" w:rsidRPr="00B471FB">
        <w:t>н</w:t>
      </w:r>
      <w:r w:rsidR="00135AFE">
        <w:rPr>
          <w:noProof/>
        </w:rPr>
        <w:t>ашей</w:t>
      </w:r>
      <w:r w:rsidR="00135AFE" w:rsidRPr="00E056B4">
        <w:rPr>
          <w:noProof/>
          <w:lang w:val="en-US"/>
        </w:rPr>
        <w:t xml:space="preserve"> </w:t>
      </w:r>
      <w:r w:rsidR="00135AFE" w:rsidRPr="00B471FB">
        <w:rPr>
          <w:noProof/>
        </w:rPr>
        <w:t>эры</w:t>
      </w:r>
      <w:r w:rsidR="00135AFE" w:rsidRPr="00E056B4">
        <w:rPr>
          <w:noProof/>
          <w:lang w:val="en-US"/>
        </w:rPr>
        <w:t xml:space="preserve"> </w:t>
      </w:r>
      <w:r w:rsidR="00135AFE" w:rsidRPr="00E056B4">
        <w:rPr>
          <w:lang w:val="en-US"/>
        </w:rPr>
        <w:t>(</w:t>
      </w:r>
      <w:r w:rsidR="00135AFE">
        <w:rPr>
          <w:noProof/>
        </w:rPr>
        <w:t>н</w:t>
      </w:r>
      <w:r w:rsidR="00135AFE" w:rsidRPr="00E056B4">
        <w:rPr>
          <w:noProof/>
          <w:lang w:val="en-US"/>
        </w:rPr>
        <w:t>.</w:t>
      </w:r>
      <w:r w:rsidR="007C0BA6" w:rsidRPr="00E056B4">
        <w:rPr>
          <w:noProof/>
          <w:lang w:val="en-US"/>
        </w:rPr>
        <w:t xml:space="preserve"> </w:t>
      </w:r>
      <w:r w:rsidR="00135AFE" w:rsidRPr="00B471FB">
        <w:t>э</w:t>
      </w:r>
      <w:r w:rsidR="00135AFE">
        <w:rPr>
          <w:noProof/>
          <w:lang w:val="de-DE"/>
        </w:rPr>
        <w:t>.</w:t>
      </w:r>
      <w:r w:rsidR="00135AFE" w:rsidRPr="00E056B4">
        <w:rPr>
          <w:noProof/>
          <w:lang w:val="en-US"/>
        </w:rPr>
        <w:t xml:space="preserve">) </w:t>
      </w:r>
    </w:p>
    <w:p w:rsidR="00135AFE" w:rsidRPr="00C3026C" w:rsidRDefault="00135AFE" w:rsidP="00E14A4C">
      <w:pPr>
        <w:ind w:left="284" w:hanging="284"/>
        <w:rPr>
          <w:noProof/>
        </w:rPr>
      </w:pPr>
      <w:proofErr w:type="gramStart"/>
      <w:r w:rsidRPr="000378ED">
        <w:rPr>
          <w:b/>
          <w:lang w:val="en-US"/>
        </w:rPr>
        <w:t>u</w:t>
      </w:r>
      <w:proofErr w:type="gramEnd"/>
      <w:r w:rsidRPr="00E056B4">
        <w:rPr>
          <w:b/>
          <w:noProof/>
        </w:rPr>
        <w:t>.</w:t>
      </w:r>
      <w:r w:rsidR="008D6A76">
        <w:rPr>
          <w:b/>
          <w:noProof/>
        </w:rPr>
        <w:t xml:space="preserve"> </w:t>
      </w:r>
      <w:r w:rsidRPr="000378ED">
        <w:rPr>
          <w:b/>
          <w:noProof/>
          <w:lang w:val="en-US"/>
        </w:rPr>
        <w:t>zw</w:t>
      </w:r>
      <w:r w:rsidRPr="00E056B4">
        <w:rPr>
          <w:b/>
          <w:noProof/>
        </w:rPr>
        <w:t xml:space="preserve">. </w:t>
      </w:r>
      <w:r w:rsidR="00D63BD3">
        <w:rPr>
          <w:b/>
        </w:rPr>
        <w:t xml:space="preserve">– </w:t>
      </w:r>
      <w:r w:rsidRPr="00512082">
        <w:rPr>
          <w:b/>
          <w:lang w:val="en-US"/>
        </w:rPr>
        <w:t>u</w:t>
      </w:r>
      <w:r w:rsidRPr="00512082">
        <w:rPr>
          <w:b/>
          <w:noProof/>
          <w:lang w:val="en-US"/>
        </w:rPr>
        <w:t>nd</w:t>
      </w:r>
      <w:r w:rsidRPr="00E056B4">
        <w:rPr>
          <w:b/>
          <w:noProof/>
        </w:rPr>
        <w:t xml:space="preserve"> </w:t>
      </w:r>
      <w:r w:rsidRPr="00512082">
        <w:rPr>
          <w:b/>
          <w:lang w:val="en-US"/>
        </w:rPr>
        <w:t>zwar</w:t>
      </w:r>
      <w:r w:rsidR="000378ED" w:rsidRPr="00E056B4">
        <w:rPr>
          <w:b/>
        </w:rPr>
        <w:t xml:space="preserve"> </w:t>
      </w:r>
      <w:r w:rsidR="007C0BA6" w:rsidRPr="007C0BA6">
        <w:t xml:space="preserve">– </w:t>
      </w:r>
      <w:r w:rsidRPr="00B471FB">
        <w:t>а</w:t>
      </w:r>
      <w:r w:rsidRPr="00B471FB">
        <w:rPr>
          <w:noProof/>
        </w:rPr>
        <w:t xml:space="preserve"> </w:t>
      </w:r>
      <w:r w:rsidRPr="00B471FB">
        <w:t>и</w:t>
      </w:r>
      <w:r w:rsidRPr="00B471FB">
        <w:rPr>
          <w:noProof/>
        </w:rPr>
        <w:t xml:space="preserve">менно </w:t>
      </w:r>
    </w:p>
    <w:p w:rsidR="00135AFE" w:rsidRPr="00C3026C" w:rsidRDefault="00135AFE" w:rsidP="00E14A4C">
      <w:pPr>
        <w:ind w:left="284" w:hanging="284"/>
        <w:rPr>
          <w:noProof/>
        </w:rPr>
      </w:pPr>
      <w:r w:rsidRPr="000378ED">
        <w:rPr>
          <w:b/>
          <w:lang w:val="en-US"/>
        </w:rPr>
        <w:t>V</w:t>
      </w:r>
      <w:r w:rsidRPr="00E056B4">
        <w:rPr>
          <w:b/>
          <w:noProof/>
        </w:rPr>
        <w:t xml:space="preserve"> </w:t>
      </w:r>
      <w:r w:rsidR="00D63BD3">
        <w:rPr>
          <w:b/>
        </w:rPr>
        <w:t>–</w:t>
      </w:r>
      <w:r w:rsidRPr="00512082">
        <w:rPr>
          <w:b/>
          <w:noProof/>
        </w:rPr>
        <w:t xml:space="preserve"> </w:t>
      </w:r>
      <w:r w:rsidRPr="00512082">
        <w:rPr>
          <w:b/>
          <w:lang w:val="en-US"/>
        </w:rPr>
        <w:t>Verordnung</w:t>
      </w:r>
      <w:r w:rsidR="000378ED" w:rsidRPr="00E056B4">
        <w:rPr>
          <w:b/>
          <w:noProof/>
        </w:rPr>
        <w:t xml:space="preserve"> </w:t>
      </w:r>
      <w:r w:rsidR="007C0BA6" w:rsidRPr="007C0BA6">
        <w:rPr>
          <w:noProof/>
        </w:rPr>
        <w:t xml:space="preserve">– </w:t>
      </w:r>
      <w:r w:rsidRPr="00B471FB">
        <w:t>п</w:t>
      </w:r>
      <w:r w:rsidRPr="00B471FB">
        <w:rPr>
          <w:noProof/>
        </w:rPr>
        <w:t xml:space="preserve">остановление, </w:t>
      </w:r>
      <w:r w:rsidRPr="00B471FB">
        <w:t>расп</w:t>
      </w:r>
      <w:r w:rsidRPr="00B471FB">
        <w:rPr>
          <w:noProof/>
        </w:rPr>
        <w:t xml:space="preserve">оряжение, </w:t>
      </w:r>
      <w:r w:rsidRPr="00B471FB">
        <w:t>п</w:t>
      </w:r>
      <w:r w:rsidRPr="00B471FB">
        <w:rPr>
          <w:noProof/>
        </w:rPr>
        <w:t>редписание</w:t>
      </w:r>
    </w:p>
    <w:p w:rsidR="00135AFE" w:rsidRDefault="00135AFE" w:rsidP="00E14A4C">
      <w:pPr>
        <w:ind w:left="284" w:hanging="284"/>
        <w:rPr>
          <w:noProof/>
          <w:lang w:val="de-DE"/>
        </w:rPr>
      </w:pPr>
      <w:r w:rsidRPr="00E945EE">
        <w:rPr>
          <w:b/>
          <w:lang w:val="en-US"/>
        </w:rPr>
        <w:t>V</w:t>
      </w:r>
      <w:r w:rsidRPr="00E945EE">
        <w:rPr>
          <w:b/>
          <w:noProof/>
          <w:lang w:val="en-US"/>
        </w:rPr>
        <w:t>E</w:t>
      </w:r>
      <w:r w:rsidRPr="00E056B4">
        <w:rPr>
          <w:b/>
          <w:noProof/>
        </w:rPr>
        <w:t xml:space="preserve"> </w:t>
      </w:r>
      <w:r w:rsidR="00D63BD3">
        <w:rPr>
          <w:b/>
        </w:rPr>
        <w:t>–</w:t>
      </w:r>
      <w:r w:rsidRPr="00512082">
        <w:rPr>
          <w:b/>
          <w:noProof/>
        </w:rPr>
        <w:t xml:space="preserve"> </w:t>
      </w:r>
      <w:r w:rsidRPr="00512082">
        <w:rPr>
          <w:b/>
          <w:lang w:val="en-US"/>
        </w:rPr>
        <w:t>Volkseigentum</w:t>
      </w:r>
      <w:r w:rsidR="00E945EE" w:rsidRPr="00E056B4">
        <w:rPr>
          <w:b/>
          <w:noProof/>
        </w:rPr>
        <w:t xml:space="preserve"> </w:t>
      </w:r>
      <w:r w:rsidR="007C0BA6" w:rsidRPr="007C0BA6">
        <w:rPr>
          <w:noProof/>
        </w:rPr>
        <w:t xml:space="preserve">– </w:t>
      </w:r>
      <w:r w:rsidRPr="00B471FB">
        <w:t>н</w:t>
      </w:r>
      <w:r w:rsidRPr="00B471FB">
        <w:rPr>
          <w:noProof/>
        </w:rPr>
        <w:t xml:space="preserve">ародное </w:t>
      </w:r>
      <w:r w:rsidRPr="00B471FB">
        <w:t>дос</w:t>
      </w:r>
      <w:r w:rsidRPr="00B471FB">
        <w:rPr>
          <w:noProof/>
        </w:rPr>
        <w:t xml:space="preserve">тояние, народная </w:t>
      </w:r>
      <w:r w:rsidRPr="00B471FB">
        <w:t>собственност</w:t>
      </w:r>
      <w:r w:rsidRPr="00B471FB">
        <w:rPr>
          <w:noProof/>
        </w:rPr>
        <w:t>ь</w:t>
      </w:r>
    </w:p>
    <w:p w:rsidR="00135AFE" w:rsidRPr="00B471FB" w:rsidRDefault="00135AFE" w:rsidP="00E14A4C">
      <w:pPr>
        <w:ind w:left="284" w:hanging="284"/>
        <w:rPr>
          <w:noProof/>
        </w:rPr>
      </w:pPr>
      <w:r w:rsidRPr="00E945EE">
        <w:rPr>
          <w:b/>
          <w:bCs/>
          <w:lang w:val="en-US"/>
        </w:rPr>
        <w:t>VEB</w:t>
      </w:r>
      <w:r w:rsidRPr="00E056B4">
        <w:rPr>
          <w:b/>
          <w:bCs/>
          <w:noProof/>
        </w:rPr>
        <w:t xml:space="preserve"> </w:t>
      </w:r>
      <w:r w:rsidR="00D63BD3">
        <w:rPr>
          <w:b/>
          <w:bCs/>
        </w:rPr>
        <w:t>–</w:t>
      </w:r>
      <w:r w:rsidRPr="00512082">
        <w:rPr>
          <w:b/>
          <w:bCs/>
          <w:noProof/>
        </w:rPr>
        <w:t xml:space="preserve"> </w:t>
      </w:r>
      <w:r w:rsidRPr="00512082">
        <w:rPr>
          <w:b/>
          <w:lang w:val="en-US"/>
        </w:rPr>
        <w:t>Volkseigener</w:t>
      </w:r>
      <w:r w:rsidRPr="00E056B4">
        <w:rPr>
          <w:b/>
          <w:noProof/>
        </w:rPr>
        <w:t xml:space="preserve"> </w:t>
      </w:r>
      <w:r w:rsidRPr="00512082">
        <w:rPr>
          <w:b/>
          <w:lang w:val="en-US"/>
        </w:rPr>
        <w:t>Betrieb</w:t>
      </w:r>
      <w:r w:rsidR="007C0BA6">
        <w:rPr>
          <w:b/>
          <w:lang w:val="en-US"/>
        </w:rPr>
        <w:t> </w:t>
      </w:r>
      <w:r w:rsidR="007C0BA6" w:rsidRPr="007C0BA6">
        <w:t>–</w:t>
      </w:r>
      <w:r w:rsidR="007C0BA6">
        <w:rPr>
          <w:b/>
        </w:rPr>
        <w:t xml:space="preserve"> </w:t>
      </w:r>
      <w:r w:rsidRPr="00B471FB">
        <w:t>н</w:t>
      </w:r>
      <w:r>
        <w:rPr>
          <w:noProof/>
        </w:rPr>
        <w:t>ародное</w:t>
      </w:r>
      <w:r>
        <w:rPr>
          <w:noProof/>
          <w:lang w:val="de-DE"/>
        </w:rPr>
        <w:t xml:space="preserve"> </w:t>
      </w:r>
      <w:r w:rsidRPr="00B471FB">
        <w:rPr>
          <w:noProof/>
        </w:rPr>
        <w:t xml:space="preserve">предприятие </w:t>
      </w:r>
      <w:r w:rsidRPr="00B471FB">
        <w:t>(</w:t>
      </w:r>
      <w:r w:rsidRPr="00B471FB">
        <w:rPr>
          <w:noProof/>
        </w:rPr>
        <w:t xml:space="preserve">в </w:t>
      </w:r>
      <w:r w:rsidRPr="00B471FB">
        <w:t>Г</w:t>
      </w:r>
      <w:r w:rsidRPr="00B471FB">
        <w:rPr>
          <w:noProof/>
        </w:rPr>
        <w:t xml:space="preserve">ДР) </w:t>
      </w:r>
    </w:p>
    <w:p w:rsidR="00135AFE" w:rsidRDefault="00135AFE" w:rsidP="00E14A4C">
      <w:pPr>
        <w:ind w:left="284" w:hanging="284"/>
        <w:rPr>
          <w:noProof/>
          <w:lang w:val="de-DE"/>
        </w:rPr>
      </w:pPr>
      <w:r w:rsidRPr="00E945EE">
        <w:rPr>
          <w:b/>
          <w:lang w:val="de-DE"/>
        </w:rPr>
        <w:lastRenderedPageBreak/>
        <w:t>Vf</w:t>
      </w:r>
      <w:r w:rsidR="00E945EE" w:rsidRPr="00512082">
        <w:rPr>
          <w:b/>
          <w:lang w:val="de-DE"/>
        </w:rPr>
        <w:t xml:space="preserve"> </w:t>
      </w:r>
      <w:r w:rsidR="00D63BD3">
        <w:rPr>
          <w:b/>
        </w:rPr>
        <w:t>–</w:t>
      </w:r>
      <w:r w:rsidRPr="00512082">
        <w:rPr>
          <w:b/>
          <w:noProof/>
        </w:rPr>
        <w:t xml:space="preserve"> </w:t>
      </w:r>
      <w:r w:rsidRPr="00512082">
        <w:rPr>
          <w:b/>
          <w:lang w:val="en-US"/>
        </w:rPr>
        <w:t>Verf</w:t>
      </w:r>
      <w:r w:rsidRPr="00E056B4">
        <w:rPr>
          <w:b/>
        </w:rPr>
        <w:t>ü</w:t>
      </w:r>
      <w:r w:rsidRPr="00512082">
        <w:rPr>
          <w:b/>
          <w:lang w:val="en-US"/>
        </w:rPr>
        <w:t>gung</w:t>
      </w:r>
      <w:r w:rsidR="00E945EE" w:rsidRPr="00E056B4">
        <w:rPr>
          <w:b/>
        </w:rPr>
        <w:t xml:space="preserve"> </w:t>
      </w:r>
      <w:r w:rsidR="007C0BA6" w:rsidRPr="007C0BA6">
        <w:t xml:space="preserve">– </w:t>
      </w:r>
      <w:r w:rsidRPr="00B471FB">
        <w:t>р</w:t>
      </w:r>
      <w:r w:rsidRPr="00B471FB">
        <w:rPr>
          <w:noProof/>
        </w:rPr>
        <w:t xml:space="preserve">аспоряжение, </w:t>
      </w:r>
      <w:r w:rsidRPr="00B471FB">
        <w:t>пос</w:t>
      </w:r>
      <w:r>
        <w:rPr>
          <w:noProof/>
        </w:rPr>
        <w:t xml:space="preserve">тановление </w:t>
      </w:r>
    </w:p>
    <w:p w:rsidR="00135AFE" w:rsidRDefault="00135AFE" w:rsidP="00E14A4C">
      <w:pPr>
        <w:ind w:left="284" w:hanging="284"/>
        <w:rPr>
          <w:noProof/>
          <w:lang w:val="de-DE"/>
        </w:rPr>
      </w:pPr>
      <w:r w:rsidRPr="00E945EE">
        <w:rPr>
          <w:b/>
          <w:noProof/>
          <w:lang w:val="en-US"/>
        </w:rPr>
        <w:t>vgl</w:t>
      </w:r>
      <w:r w:rsidRPr="00E056B4">
        <w:rPr>
          <w:b/>
          <w:noProof/>
        </w:rPr>
        <w:t xml:space="preserve">. </w:t>
      </w:r>
      <w:r w:rsidR="00D63BD3">
        <w:rPr>
          <w:b/>
        </w:rPr>
        <w:t xml:space="preserve">– </w:t>
      </w:r>
      <w:r w:rsidRPr="00512082">
        <w:rPr>
          <w:b/>
          <w:lang w:val="en-US"/>
        </w:rPr>
        <w:t>vergleiche</w:t>
      </w:r>
      <w:r w:rsidRPr="00E056B4">
        <w:rPr>
          <w:b/>
        </w:rPr>
        <w:t>!</w:t>
      </w:r>
      <w:r w:rsidR="00E945EE" w:rsidRPr="00E056B4">
        <w:rPr>
          <w:b/>
          <w:noProof/>
        </w:rPr>
        <w:t xml:space="preserve"> </w:t>
      </w:r>
      <w:r w:rsidR="007C0BA6" w:rsidRPr="007C0BA6">
        <w:rPr>
          <w:noProof/>
        </w:rPr>
        <w:t xml:space="preserve">– </w:t>
      </w:r>
      <w:r w:rsidRPr="00650BC2">
        <w:t>с</w:t>
      </w:r>
      <w:r w:rsidRPr="00650BC2">
        <w:rPr>
          <w:noProof/>
        </w:rPr>
        <w:t>равни!</w:t>
      </w:r>
      <w:r w:rsidRPr="00512082">
        <w:rPr>
          <w:b/>
          <w:noProof/>
        </w:rPr>
        <w:t xml:space="preserve"> </w:t>
      </w:r>
    </w:p>
    <w:p w:rsidR="00135AFE" w:rsidRPr="00C3026C" w:rsidRDefault="00135AFE" w:rsidP="00E14A4C">
      <w:pPr>
        <w:ind w:left="284" w:hanging="284"/>
        <w:rPr>
          <w:noProof/>
        </w:rPr>
      </w:pPr>
      <w:r w:rsidRPr="00E945EE">
        <w:rPr>
          <w:b/>
          <w:lang w:val="en-US"/>
        </w:rPr>
        <w:t>Vhdlg</w:t>
      </w:r>
      <w:r w:rsidRPr="00512082">
        <w:rPr>
          <w:b/>
          <w:noProof/>
          <w:lang w:val="en-US"/>
        </w:rPr>
        <w:t xml:space="preserve"> </w:t>
      </w:r>
      <w:r w:rsidR="00D63BD3">
        <w:rPr>
          <w:b/>
        </w:rPr>
        <w:t>–</w:t>
      </w:r>
      <w:r w:rsidRPr="00512082">
        <w:rPr>
          <w:b/>
          <w:noProof/>
        </w:rPr>
        <w:t xml:space="preserve"> </w:t>
      </w:r>
      <w:r w:rsidRPr="00512082">
        <w:rPr>
          <w:b/>
          <w:lang w:val="en-US"/>
        </w:rPr>
        <w:t>Verhandlung</w:t>
      </w:r>
      <w:r w:rsidR="00E945EE" w:rsidRPr="00512082">
        <w:rPr>
          <w:b/>
          <w:noProof/>
          <w:lang w:val="en-US"/>
        </w:rPr>
        <w:t xml:space="preserve"> </w:t>
      </w:r>
      <w:r w:rsidR="007C0BA6" w:rsidRPr="007C0BA6">
        <w:rPr>
          <w:noProof/>
        </w:rPr>
        <w:t xml:space="preserve">– </w:t>
      </w:r>
      <w:r w:rsidRPr="00B471FB">
        <w:t>с</w:t>
      </w:r>
      <w:r w:rsidRPr="00B471FB">
        <w:rPr>
          <w:noProof/>
        </w:rPr>
        <w:t xml:space="preserve">лушание </w:t>
      </w:r>
      <w:r w:rsidRPr="00B471FB">
        <w:t>д</w:t>
      </w:r>
      <w:r w:rsidRPr="00B471FB">
        <w:rPr>
          <w:noProof/>
        </w:rPr>
        <w:t>ела</w:t>
      </w:r>
    </w:p>
    <w:p w:rsidR="00135AFE" w:rsidRPr="00C3026C" w:rsidRDefault="00135AFE" w:rsidP="00E14A4C">
      <w:pPr>
        <w:ind w:left="284" w:hanging="284"/>
        <w:rPr>
          <w:noProof/>
        </w:rPr>
      </w:pPr>
      <w:proofErr w:type="gramStart"/>
      <w:r w:rsidRPr="00E945EE">
        <w:rPr>
          <w:b/>
          <w:lang w:val="en-US"/>
        </w:rPr>
        <w:t>v</w:t>
      </w:r>
      <w:proofErr w:type="gramEnd"/>
      <w:r w:rsidR="008D6A76" w:rsidRPr="00E056B4">
        <w:rPr>
          <w:b/>
          <w:noProof/>
        </w:rPr>
        <w:t>.</w:t>
      </w:r>
      <w:r w:rsidR="008D6A76">
        <w:rPr>
          <w:b/>
          <w:noProof/>
          <w:lang w:val="en-US"/>
        </w:rPr>
        <w:t> </w:t>
      </w:r>
      <w:r w:rsidRPr="00E945EE">
        <w:rPr>
          <w:b/>
          <w:noProof/>
          <w:lang w:val="en-US"/>
        </w:rPr>
        <w:t>J</w:t>
      </w:r>
      <w:r w:rsidRPr="00E056B4">
        <w:rPr>
          <w:b/>
          <w:noProof/>
        </w:rPr>
        <w:t xml:space="preserve">. </w:t>
      </w:r>
      <w:r w:rsidR="00D63BD3">
        <w:rPr>
          <w:b/>
          <w:noProof/>
        </w:rPr>
        <w:t xml:space="preserve">– </w:t>
      </w:r>
      <w:r w:rsidRPr="00512082">
        <w:rPr>
          <w:b/>
          <w:lang w:val="en-US"/>
        </w:rPr>
        <w:t>vorigen</w:t>
      </w:r>
      <w:r w:rsidRPr="00E056B4">
        <w:rPr>
          <w:b/>
          <w:noProof/>
        </w:rPr>
        <w:t xml:space="preserve"> </w:t>
      </w:r>
      <w:r w:rsidRPr="00512082">
        <w:rPr>
          <w:b/>
          <w:lang w:val="en-US"/>
        </w:rPr>
        <w:t>Jahres</w:t>
      </w:r>
      <w:r w:rsidR="00E945EE" w:rsidRPr="00E056B4">
        <w:rPr>
          <w:b/>
          <w:noProof/>
        </w:rPr>
        <w:t xml:space="preserve"> </w:t>
      </w:r>
      <w:r w:rsidR="007C0BA6" w:rsidRPr="007C0BA6">
        <w:rPr>
          <w:noProof/>
        </w:rPr>
        <w:t xml:space="preserve">– </w:t>
      </w:r>
      <w:r w:rsidRPr="00B471FB">
        <w:t>п</w:t>
      </w:r>
      <w:r w:rsidRPr="00B471FB">
        <w:rPr>
          <w:noProof/>
        </w:rPr>
        <w:t xml:space="preserve">рошлого </w:t>
      </w:r>
      <w:r w:rsidRPr="00B471FB">
        <w:t>г</w:t>
      </w:r>
      <w:r w:rsidRPr="00B471FB">
        <w:rPr>
          <w:noProof/>
        </w:rPr>
        <w:t xml:space="preserve">ода </w:t>
      </w:r>
    </w:p>
    <w:p w:rsidR="00135AFE" w:rsidRPr="00B471FB" w:rsidRDefault="00135AFE" w:rsidP="00E14A4C">
      <w:pPr>
        <w:ind w:left="284" w:hanging="284"/>
        <w:rPr>
          <w:noProof/>
        </w:rPr>
      </w:pPr>
      <w:r w:rsidRPr="00E945EE">
        <w:rPr>
          <w:b/>
          <w:lang w:val="de-DE"/>
        </w:rPr>
        <w:t>VN</w:t>
      </w:r>
      <w:r w:rsidRPr="00512082">
        <w:rPr>
          <w:b/>
          <w:noProof/>
        </w:rPr>
        <w:t xml:space="preserve"> </w:t>
      </w:r>
      <w:r w:rsidR="00D63BD3">
        <w:rPr>
          <w:b/>
        </w:rPr>
        <w:t>–</w:t>
      </w:r>
      <w:r w:rsidRPr="00512082">
        <w:rPr>
          <w:b/>
          <w:noProof/>
        </w:rPr>
        <w:t xml:space="preserve"> </w:t>
      </w:r>
      <w:r w:rsidRPr="00512082">
        <w:rPr>
          <w:b/>
          <w:lang w:val="en-US"/>
        </w:rPr>
        <w:t>Vereinte</w:t>
      </w:r>
      <w:r w:rsidRPr="00E056B4">
        <w:rPr>
          <w:b/>
          <w:noProof/>
        </w:rPr>
        <w:t xml:space="preserve"> </w:t>
      </w:r>
      <w:r w:rsidRPr="00512082">
        <w:rPr>
          <w:b/>
          <w:lang w:val="en-US"/>
        </w:rPr>
        <w:t>N</w:t>
      </w:r>
      <w:r w:rsidR="00E945EE" w:rsidRPr="00512082">
        <w:rPr>
          <w:b/>
          <w:noProof/>
          <w:lang w:val="en-US"/>
        </w:rPr>
        <w:t>ationen</w:t>
      </w:r>
      <w:r w:rsidR="00E945EE" w:rsidRPr="00E056B4">
        <w:rPr>
          <w:b/>
          <w:noProof/>
        </w:rPr>
        <w:t xml:space="preserve"> </w:t>
      </w:r>
      <w:r w:rsidR="007C0BA6" w:rsidRPr="007C0BA6">
        <w:rPr>
          <w:noProof/>
        </w:rPr>
        <w:t xml:space="preserve">– </w:t>
      </w:r>
      <w:r w:rsidRPr="00B471FB">
        <w:t>Объединенн</w:t>
      </w:r>
      <w:r w:rsidRPr="00B471FB">
        <w:rPr>
          <w:noProof/>
        </w:rPr>
        <w:t xml:space="preserve">ые </w:t>
      </w:r>
      <w:r w:rsidRPr="00B471FB">
        <w:t>Н</w:t>
      </w:r>
      <w:r w:rsidRPr="00B471FB">
        <w:rPr>
          <w:noProof/>
        </w:rPr>
        <w:t xml:space="preserve">ации </w:t>
      </w:r>
    </w:p>
    <w:p w:rsidR="00135AFE" w:rsidRPr="00B471FB" w:rsidRDefault="00135AFE" w:rsidP="00E14A4C">
      <w:pPr>
        <w:ind w:left="284" w:hanging="284"/>
        <w:rPr>
          <w:noProof/>
        </w:rPr>
      </w:pPr>
      <w:r w:rsidRPr="00E945EE">
        <w:rPr>
          <w:b/>
          <w:noProof/>
          <w:lang w:val="en-US"/>
        </w:rPr>
        <w:t>VO</w:t>
      </w:r>
      <w:r w:rsidRPr="00E056B4">
        <w:rPr>
          <w:b/>
          <w:noProof/>
        </w:rPr>
        <w:t xml:space="preserve"> </w:t>
      </w:r>
      <w:r w:rsidR="00D63BD3">
        <w:rPr>
          <w:b/>
        </w:rPr>
        <w:t>–</w:t>
      </w:r>
      <w:r w:rsidRPr="00512082">
        <w:rPr>
          <w:b/>
          <w:noProof/>
        </w:rPr>
        <w:t xml:space="preserve"> </w:t>
      </w:r>
      <w:r w:rsidRPr="00512082">
        <w:rPr>
          <w:b/>
          <w:lang w:val="en-US"/>
        </w:rPr>
        <w:t>Verordnung</w:t>
      </w:r>
      <w:r w:rsidR="00E945EE" w:rsidRPr="00E056B4">
        <w:rPr>
          <w:b/>
          <w:noProof/>
        </w:rPr>
        <w:t xml:space="preserve"> </w:t>
      </w:r>
      <w:r w:rsidR="007C0BA6" w:rsidRPr="007C0BA6">
        <w:rPr>
          <w:noProof/>
        </w:rPr>
        <w:t xml:space="preserve">– </w:t>
      </w:r>
      <w:r w:rsidRPr="00B471FB">
        <w:t>р</w:t>
      </w:r>
      <w:r>
        <w:rPr>
          <w:noProof/>
        </w:rPr>
        <w:t>аспоряжение,</w:t>
      </w:r>
      <w:r>
        <w:rPr>
          <w:noProof/>
          <w:lang w:val="de-DE"/>
        </w:rPr>
        <w:t xml:space="preserve"> </w:t>
      </w:r>
      <w:r w:rsidRPr="00B471FB">
        <w:t>предп</w:t>
      </w:r>
      <w:r>
        <w:rPr>
          <w:noProof/>
        </w:rPr>
        <w:t>исан</w:t>
      </w:r>
      <w:r w:rsidRPr="00B471FB">
        <w:rPr>
          <w:noProof/>
        </w:rPr>
        <w:t xml:space="preserve">ие </w:t>
      </w:r>
    </w:p>
    <w:p w:rsidR="00135AFE" w:rsidRDefault="00135AFE" w:rsidP="00E14A4C">
      <w:pPr>
        <w:ind w:left="284" w:hanging="284"/>
        <w:rPr>
          <w:lang w:val="de-DE"/>
        </w:rPr>
      </w:pPr>
      <w:r w:rsidRPr="00E945EE">
        <w:rPr>
          <w:b/>
          <w:lang w:val="en-US"/>
        </w:rPr>
        <w:t>VPB</w:t>
      </w:r>
      <w:r w:rsidRPr="00E056B4">
        <w:rPr>
          <w:b/>
          <w:noProof/>
        </w:rPr>
        <w:t xml:space="preserve"> </w:t>
      </w:r>
      <w:r w:rsidR="00D63BD3">
        <w:rPr>
          <w:b/>
        </w:rPr>
        <w:t>–</w:t>
      </w:r>
      <w:r w:rsidRPr="00512082">
        <w:rPr>
          <w:b/>
          <w:noProof/>
        </w:rPr>
        <w:t xml:space="preserve"> </w:t>
      </w:r>
      <w:r w:rsidRPr="00512082">
        <w:rPr>
          <w:b/>
          <w:lang w:val="en-US"/>
        </w:rPr>
        <w:t>Volkspolizei</w:t>
      </w:r>
      <w:r w:rsidRPr="00E056B4">
        <w:rPr>
          <w:b/>
        </w:rPr>
        <w:t>-</w:t>
      </w:r>
      <w:r w:rsidRPr="00512082">
        <w:rPr>
          <w:b/>
          <w:lang w:val="en-US"/>
        </w:rPr>
        <w:t>Bereitschaft</w:t>
      </w:r>
      <w:r w:rsidR="00E945EE" w:rsidRPr="00E056B4">
        <w:rPr>
          <w:b/>
          <w:noProof/>
        </w:rPr>
        <w:t xml:space="preserve"> </w:t>
      </w:r>
      <w:r w:rsidR="007C0BA6" w:rsidRPr="007C0BA6">
        <w:rPr>
          <w:noProof/>
        </w:rPr>
        <w:t xml:space="preserve">– </w:t>
      </w:r>
      <w:r w:rsidRPr="00B471FB">
        <w:t>деж</w:t>
      </w:r>
      <w:r w:rsidRPr="00B471FB">
        <w:rPr>
          <w:noProof/>
        </w:rPr>
        <w:t xml:space="preserve">урный </w:t>
      </w:r>
      <w:r w:rsidRPr="00B471FB">
        <w:t>(</w:t>
      </w:r>
      <w:r w:rsidRPr="00B471FB">
        <w:rPr>
          <w:noProof/>
        </w:rPr>
        <w:t xml:space="preserve">оперативный) </w:t>
      </w:r>
      <w:r w:rsidRPr="00B471FB">
        <w:t>о</w:t>
      </w:r>
      <w:r w:rsidRPr="00B471FB">
        <w:rPr>
          <w:noProof/>
        </w:rPr>
        <w:t xml:space="preserve">тряд </w:t>
      </w:r>
      <w:r w:rsidRPr="00B471FB">
        <w:t>нар</w:t>
      </w:r>
      <w:r>
        <w:rPr>
          <w:noProof/>
        </w:rPr>
        <w:t>одной</w:t>
      </w:r>
      <w:r>
        <w:rPr>
          <w:noProof/>
          <w:lang w:val="de-DE"/>
        </w:rPr>
        <w:t xml:space="preserve"> </w:t>
      </w:r>
      <w:r>
        <w:t>полиции</w:t>
      </w:r>
    </w:p>
    <w:p w:rsidR="00135AFE" w:rsidRPr="00B471FB" w:rsidRDefault="00135AFE" w:rsidP="00E14A4C">
      <w:pPr>
        <w:ind w:left="284" w:hanging="284"/>
      </w:pPr>
      <w:r w:rsidRPr="00E945EE">
        <w:rPr>
          <w:b/>
          <w:lang w:val="en-US"/>
        </w:rPr>
        <w:t>VPKA</w:t>
      </w:r>
      <w:r w:rsidRPr="00E056B4">
        <w:rPr>
          <w:b/>
          <w:noProof/>
        </w:rPr>
        <w:t xml:space="preserve"> </w:t>
      </w:r>
      <w:r w:rsidR="00D63BD3">
        <w:rPr>
          <w:b/>
        </w:rPr>
        <w:t>–</w:t>
      </w:r>
      <w:r w:rsidRPr="00512082">
        <w:rPr>
          <w:b/>
          <w:noProof/>
        </w:rPr>
        <w:t xml:space="preserve"> </w:t>
      </w:r>
      <w:r w:rsidRPr="00512082">
        <w:rPr>
          <w:b/>
          <w:lang w:val="en-US"/>
        </w:rPr>
        <w:t>V</w:t>
      </w:r>
      <w:r w:rsidR="00E945EE" w:rsidRPr="00512082">
        <w:rPr>
          <w:b/>
          <w:noProof/>
          <w:lang w:val="en-US"/>
        </w:rPr>
        <w:t>olkspolizei</w:t>
      </w:r>
      <w:r w:rsidR="00E945EE" w:rsidRPr="00E056B4">
        <w:rPr>
          <w:b/>
          <w:noProof/>
        </w:rPr>
        <w:t>-</w:t>
      </w:r>
      <w:r w:rsidR="00E945EE" w:rsidRPr="00512082">
        <w:rPr>
          <w:b/>
          <w:noProof/>
          <w:lang w:val="en-US"/>
        </w:rPr>
        <w:t>Kreisamt</w:t>
      </w:r>
      <w:r w:rsidR="00E945EE" w:rsidRPr="00E056B4">
        <w:rPr>
          <w:b/>
          <w:noProof/>
        </w:rPr>
        <w:t xml:space="preserve"> </w:t>
      </w:r>
      <w:r w:rsidR="007C0BA6" w:rsidRPr="007C0BA6">
        <w:rPr>
          <w:noProof/>
        </w:rPr>
        <w:t>–</w:t>
      </w:r>
      <w:r w:rsidR="007C0BA6">
        <w:rPr>
          <w:b/>
          <w:noProof/>
        </w:rPr>
        <w:t xml:space="preserve"> </w:t>
      </w:r>
      <w:r>
        <w:t>рай</w:t>
      </w:r>
      <w:r w:rsidRPr="00B471FB">
        <w:t>онное</w:t>
      </w:r>
      <w:r w:rsidRPr="00B471FB">
        <w:rPr>
          <w:noProof/>
        </w:rPr>
        <w:t xml:space="preserve"> </w:t>
      </w:r>
      <w:r w:rsidRPr="00B471FB">
        <w:t>у</w:t>
      </w:r>
      <w:r>
        <w:rPr>
          <w:noProof/>
        </w:rPr>
        <w:t>правление</w:t>
      </w:r>
      <w:r>
        <w:rPr>
          <w:noProof/>
          <w:lang w:val="de-DE"/>
        </w:rPr>
        <w:t xml:space="preserve"> </w:t>
      </w:r>
      <w:r w:rsidRPr="00B471FB">
        <w:t>(</w:t>
      </w:r>
      <w:r>
        <w:rPr>
          <w:noProof/>
        </w:rPr>
        <w:t>районный отдел)</w:t>
      </w:r>
      <w:r w:rsidRPr="00B471FB">
        <w:rPr>
          <w:noProof/>
        </w:rPr>
        <w:t xml:space="preserve"> </w:t>
      </w:r>
      <w:r>
        <w:t>н</w:t>
      </w:r>
      <w:r>
        <w:rPr>
          <w:noProof/>
        </w:rPr>
        <w:t>аро</w:t>
      </w:r>
      <w:r w:rsidRPr="00B471FB">
        <w:rPr>
          <w:noProof/>
        </w:rPr>
        <w:t xml:space="preserve">дной </w:t>
      </w:r>
      <w:r w:rsidRPr="00B471FB">
        <w:t>п</w:t>
      </w:r>
      <w:r w:rsidRPr="00B471FB">
        <w:rPr>
          <w:noProof/>
        </w:rPr>
        <w:t xml:space="preserve">олиции </w:t>
      </w:r>
    </w:p>
    <w:p w:rsidR="00135AFE" w:rsidRPr="00B471FB" w:rsidRDefault="00135AFE" w:rsidP="00E14A4C">
      <w:pPr>
        <w:ind w:left="284" w:hanging="284"/>
        <w:rPr>
          <w:noProof/>
        </w:rPr>
      </w:pPr>
      <w:r w:rsidRPr="00E945EE">
        <w:rPr>
          <w:b/>
          <w:lang w:val="de-DE"/>
        </w:rPr>
        <w:t>VR</w:t>
      </w:r>
      <w:r w:rsidRPr="00512082">
        <w:rPr>
          <w:b/>
          <w:noProof/>
        </w:rPr>
        <w:t xml:space="preserve"> </w:t>
      </w:r>
      <w:r w:rsidR="00D63BD3">
        <w:rPr>
          <w:b/>
        </w:rPr>
        <w:t>–</w:t>
      </w:r>
      <w:r w:rsidRPr="00512082">
        <w:rPr>
          <w:b/>
          <w:noProof/>
        </w:rPr>
        <w:t xml:space="preserve"> </w:t>
      </w:r>
      <w:r w:rsidRPr="00512082">
        <w:rPr>
          <w:b/>
          <w:lang w:val="en-US"/>
        </w:rPr>
        <w:t>Volksrepublik</w:t>
      </w:r>
      <w:r w:rsidR="00E945EE" w:rsidRPr="00E056B4">
        <w:rPr>
          <w:b/>
          <w:noProof/>
        </w:rPr>
        <w:t xml:space="preserve"> </w:t>
      </w:r>
      <w:r w:rsidR="007C0BA6" w:rsidRPr="007C0BA6">
        <w:rPr>
          <w:noProof/>
        </w:rPr>
        <w:t xml:space="preserve">– </w:t>
      </w:r>
      <w:r w:rsidRPr="00B471FB">
        <w:t>н</w:t>
      </w:r>
      <w:r w:rsidRPr="00B471FB">
        <w:rPr>
          <w:noProof/>
        </w:rPr>
        <w:t xml:space="preserve">ародная </w:t>
      </w:r>
      <w:r w:rsidRPr="00B471FB">
        <w:t>республ</w:t>
      </w:r>
      <w:r w:rsidRPr="00B471FB">
        <w:rPr>
          <w:noProof/>
        </w:rPr>
        <w:t xml:space="preserve">ика </w:t>
      </w:r>
    </w:p>
    <w:p w:rsidR="00135AFE" w:rsidRPr="00B471FB" w:rsidRDefault="00135AFE" w:rsidP="00E14A4C">
      <w:pPr>
        <w:ind w:left="284" w:hanging="284"/>
        <w:rPr>
          <w:noProof/>
        </w:rPr>
      </w:pPr>
      <w:r w:rsidRPr="00E945EE">
        <w:rPr>
          <w:b/>
          <w:lang w:val="en-US"/>
        </w:rPr>
        <w:t>v</w:t>
      </w:r>
      <w:r w:rsidRPr="00E056B4">
        <w:rPr>
          <w:b/>
        </w:rPr>
        <w:t>.</w:t>
      </w:r>
      <w:r w:rsidR="008D6A76">
        <w:rPr>
          <w:b/>
        </w:rPr>
        <w:t xml:space="preserve"> </w:t>
      </w:r>
      <w:r w:rsidRPr="00E945EE">
        <w:rPr>
          <w:b/>
          <w:lang w:val="en-US"/>
        </w:rPr>
        <w:t>u</w:t>
      </w:r>
      <w:r w:rsidRPr="00E056B4">
        <w:rPr>
          <w:b/>
          <w:noProof/>
        </w:rPr>
        <w:t xml:space="preserve">. </w:t>
      </w:r>
      <w:r w:rsidR="00D63BD3">
        <w:rPr>
          <w:b/>
        </w:rPr>
        <w:t xml:space="preserve">– </w:t>
      </w:r>
      <w:r w:rsidRPr="00512082">
        <w:rPr>
          <w:b/>
          <w:lang w:val="en-US"/>
        </w:rPr>
        <w:t>v</w:t>
      </w:r>
      <w:r w:rsidRPr="00512082">
        <w:rPr>
          <w:b/>
          <w:noProof/>
          <w:lang w:val="en-US"/>
        </w:rPr>
        <w:t>on</w:t>
      </w:r>
      <w:r w:rsidRPr="00E056B4">
        <w:rPr>
          <w:b/>
          <w:noProof/>
        </w:rPr>
        <w:t xml:space="preserve"> </w:t>
      </w:r>
      <w:r w:rsidRPr="00512082">
        <w:rPr>
          <w:b/>
          <w:lang w:val="en-US"/>
        </w:rPr>
        <w:t>unten</w:t>
      </w:r>
      <w:r w:rsidR="00E945EE" w:rsidRPr="00E056B4">
        <w:rPr>
          <w:b/>
          <w:noProof/>
        </w:rPr>
        <w:t xml:space="preserve"> </w:t>
      </w:r>
      <w:r w:rsidR="007C0BA6" w:rsidRPr="007C0BA6">
        <w:rPr>
          <w:noProof/>
        </w:rPr>
        <w:t xml:space="preserve">– </w:t>
      </w:r>
      <w:r w:rsidRPr="00B471FB">
        <w:t>с</w:t>
      </w:r>
      <w:r w:rsidRPr="00B471FB">
        <w:rPr>
          <w:noProof/>
        </w:rPr>
        <w:t xml:space="preserve">низу </w:t>
      </w:r>
    </w:p>
    <w:p w:rsidR="00135AFE" w:rsidRPr="00C3026C" w:rsidRDefault="00135AFE" w:rsidP="00E14A4C">
      <w:pPr>
        <w:ind w:left="284" w:hanging="284"/>
        <w:rPr>
          <w:noProof/>
        </w:rPr>
      </w:pPr>
      <w:r w:rsidRPr="00E945EE">
        <w:rPr>
          <w:b/>
          <w:lang w:val="en-US"/>
        </w:rPr>
        <w:t>WEZ</w:t>
      </w:r>
      <w:r w:rsidRPr="00E056B4">
        <w:rPr>
          <w:b/>
          <w:noProof/>
        </w:rPr>
        <w:t xml:space="preserve"> </w:t>
      </w:r>
      <w:r w:rsidR="00D63BD3">
        <w:rPr>
          <w:b/>
        </w:rPr>
        <w:t>–</w:t>
      </w:r>
      <w:r w:rsidRPr="00512082">
        <w:rPr>
          <w:b/>
          <w:noProof/>
        </w:rPr>
        <w:t xml:space="preserve"> </w:t>
      </w:r>
      <w:r w:rsidRPr="00512082">
        <w:rPr>
          <w:b/>
          <w:lang w:val="en-US"/>
        </w:rPr>
        <w:t>westeurop</w:t>
      </w:r>
      <w:r w:rsidRPr="00E056B4">
        <w:rPr>
          <w:b/>
        </w:rPr>
        <w:t>ä</w:t>
      </w:r>
      <w:r w:rsidRPr="00512082">
        <w:rPr>
          <w:b/>
          <w:lang w:val="en-US"/>
        </w:rPr>
        <w:t>ische</w:t>
      </w:r>
      <w:r w:rsidRPr="00E056B4">
        <w:rPr>
          <w:b/>
          <w:noProof/>
        </w:rPr>
        <w:t xml:space="preserve"> </w:t>
      </w:r>
      <w:r w:rsidRPr="00512082">
        <w:rPr>
          <w:b/>
          <w:lang w:val="en-US"/>
        </w:rPr>
        <w:t>Zeit</w:t>
      </w:r>
      <w:r w:rsidR="007C0BA6">
        <w:rPr>
          <w:b/>
          <w:noProof/>
          <w:lang w:val="en-US"/>
        </w:rPr>
        <w:t> </w:t>
      </w:r>
      <w:r w:rsidR="007C0BA6" w:rsidRPr="007C0BA6">
        <w:rPr>
          <w:noProof/>
        </w:rPr>
        <w:t>–</w:t>
      </w:r>
      <w:r w:rsidR="007C0BA6">
        <w:rPr>
          <w:b/>
          <w:noProof/>
        </w:rPr>
        <w:t xml:space="preserve"> </w:t>
      </w:r>
      <w:r w:rsidRPr="00B471FB">
        <w:t>западно</w:t>
      </w:r>
      <w:r w:rsidRPr="00B471FB">
        <w:rPr>
          <w:vanish/>
        </w:rPr>
        <w:t>-</w:t>
      </w:r>
      <w:r w:rsidRPr="00B471FB">
        <w:t>е</w:t>
      </w:r>
      <w:r w:rsidRPr="00B471FB">
        <w:rPr>
          <w:noProof/>
        </w:rPr>
        <w:t xml:space="preserve">вропейское </w:t>
      </w:r>
      <w:r w:rsidRPr="00B471FB">
        <w:t>в</w:t>
      </w:r>
      <w:r w:rsidRPr="00B471FB">
        <w:rPr>
          <w:noProof/>
        </w:rPr>
        <w:t xml:space="preserve">ремя </w:t>
      </w:r>
      <w:r w:rsidRPr="00B471FB">
        <w:t>(</w:t>
      </w:r>
      <w:r w:rsidRPr="00B471FB">
        <w:rPr>
          <w:noProof/>
        </w:rPr>
        <w:t xml:space="preserve">по </w:t>
      </w:r>
      <w:r w:rsidRPr="00B471FB">
        <w:t>Г</w:t>
      </w:r>
      <w:r w:rsidRPr="00B471FB">
        <w:rPr>
          <w:noProof/>
        </w:rPr>
        <w:t>ринвичу)</w:t>
      </w:r>
    </w:p>
    <w:p w:rsidR="00135AFE" w:rsidRPr="00B471FB" w:rsidRDefault="00135AFE" w:rsidP="00E14A4C">
      <w:pPr>
        <w:ind w:left="284" w:hanging="284"/>
        <w:rPr>
          <w:noProof/>
        </w:rPr>
      </w:pPr>
      <w:r w:rsidRPr="00E945EE">
        <w:rPr>
          <w:b/>
          <w:lang w:val="de-DE"/>
        </w:rPr>
        <w:t>WG</w:t>
      </w:r>
      <w:r w:rsidRPr="00E945EE">
        <w:rPr>
          <w:b/>
          <w:noProof/>
        </w:rPr>
        <w:t>В</w:t>
      </w:r>
      <w:r w:rsidRPr="00512082">
        <w:rPr>
          <w:b/>
          <w:noProof/>
        </w:rPr>
        <w:t xml:space="preserve"> </w:t>
      </w:r>
      <w:r w:rsidR="00D63BD3">
        <w:rPr>
          <w:b/>
        </w:rPr>
        <w:t>–</w:t>
      </w:r>
      <w:r w:rsidRPr="00512082">
        <w:rPr>
          <w:b/>
          <w:noProof/>
        </w:rPr>
        <w:t xml:space="preserve"> </w:t>
      </w:r>
      <w:r w:rsidRPr="00512082">
        <w:rPr>
          <w:b/>
          <w:lang w:val="en-US"/>
        </w:rPr>
        <w:t>W</w:t>
      </w:r>
      <w:r w:rsidRPr="00512082">
        <w:rPr>
          <w:b/>
          <w:noProof/>
          <w:lang w:val="en-US"/>
        </w:rPr>
        <w:t>eltgewerk</w:t>
      </w:r>
      <w:r w:rsidRPr="00512082">
        <w:rPr>
          <w:b/>
          <w:lang w:val="en-US"/>
        </w:rPr>
        <w:t>s</w:t>
      </w:r>
      <w:r w:rsidR="00E945EE" w:rsidRPr="00512082">
        <w:rPr>
          <w:b/>
          <w:noProof/>
          <w:lang w:val="en-US"/>
        </w:rPr>
        <w:t>chafts</w:t>
      </w:r>
      <w:r w:rsidR="00F17A48">
        <w:rPr>
          <w:b/>
          <w:noProof/>
        </w:rPr>
        <w:softHyphen/>
      </w:r>
      <w:r w:rsidR="00E945EE" w:rsidRPr="00512082">
        <w:rPr>
          <w:b/>
          <w:noProof/>
          <w:lang w:val="en-US"/>
        </w:rPr>
        <w:t>bund</w:t>
      </w:r>
      <w:r w:rsidR="00E945EE" w:rsidRPr="00E056B4">
        <w:rPr>
          <w:noProof/>
        </w:rPr>
        <w:t xml:space="preserve"> </w:t>
      </w:r>
      <w:r w:rsidR="007C0BA6">
        <w:rPr>
          <w:noProof/>
        </w:rPr>
        <w:t xml:space="preserve">– </w:t>
      </w:r>
      <w:r w:rsidRPr="00B471FB">
        <w:t>Всем</w:t>
      </w:r>
      <w:r w:rsidRPr="00B471FB">
        <w:rPr>
          <w:noProof/>
        </w:rPr>
        <w:t xml:space="preserve">ирная </w:t>
      </w:r>
      <w:r w:rsidRPr="00B471FB">
        <w:t>ф</w:t>
      </w:r>
      <w:r w:rsidRPr="00B471FB">
        <w:rPr>
          <w:noProof/>
        </w:rPr>
        <w:t xml:space="preserve">едерация </w:t>
      </w:r>
      <w:r w:rsidRPr="00B471FB">
        <w:t>п</w:t>
      </w:r>
      <w:r w:rsidRPr="00B471FB">
        <w:rPr>
          <w:noProof/>
        </w:rPr>
        <w:t xml:space="preserve">рофсоюзов </w:t>
      </w:r>
    </w:p>
    <w:p w:rsidR="00135AFE" w:rsidRPr="00B471FB" w:rsidRDefault="00135AFE" w:rsidP="00E14A4C">
      <w:pPr>
        <w:ind w:left="284" w:hanging="284"/>
        <w:rPr>
          <w:noProof/>
        </w:rPr>
      </w:pPr>
      <w:r w:rsidRPr="00E945EE">
        <w:rPr>
          <w:b/>
          <w:lang w:val="en-US"/>
        </w:rPr>
        <w:t>WSchP</w:t>
      </w:r>
      <w:r w:rsidRPr="00E056B4">
        <w:rPr>
          <w:b/>
          <w:noProof/>
        </w:rPr>
        <w:t xml:space="preserve"> </w:t>
      </w:r>
      <w:r w:rsidR="00D63BD3">
        <w:rPr>
          <w:b/>
        </w:rPr>
        <w:t>–</w:t>
      </w:r>
      <w:r w:rsidRPr="00512082">
        <w:rPr>
          <w:b/>
          <w:noProof/>
        </w:rPr>
        <w:t xml:space="preserve"> </w:t>
      </w:r>
      <w:r w:rsidRPr="00512082">
        <w:rPr>
          <w:b/>
          <w:lang w:val="en-US"/>
        </w:rPr>
        <w:t>Wasserschut</w:t>
      </w:r>
      <w:r w:rsidRPr="00512082">
        <w:rPr>
          <w:b/>
          <w:lang w:val="en-US"/>
        </w:rPr>
        <w:t>z</w:t>
      </w:r>
      <w:r w:rsidRPr="00512082">
        <w:rPr>
          <w:b/>
          <w:lang w:val="en-US"/>
        </w:rPr>
        <w:t>polizei</w:t>
      </w:r>
      <w:r w:rsidR="00E945EE" w:rsidRPr="00E056B4">
        <w:rPr>
          <w:b/>
        </w:rPr>
        <w:t xml:space="preserve"> </w:t>
      </w:r>
      <w:r w:rsidR="007C0BA6" w:rsidRPr="007C0BA6">
        <w:t xml:space="preserve">– </w:t>
      </w:r>
      <w:r w:rsidRPr="00B471FB">
        <w:t>р</w:t>
      </w:r>
      <w:r>
        <w:rPr>
          <w:noProof/>
        </w:rPr>
        <w:t xml:space="preserve">ечная </w:t>
      </w:r>
      <w:r w:rsidRPr="00B471FB">
        <w:rPr>
          <w:noProof/>
        </w:rPr>
        <w:t xml:space="preserve">полиция </w:t>
      </w:r>
    </w:p>
    <w:p w:rsidR="00135AFE" w:rsidRPr="00B471FB" w:rsidRDefault="00135AFE" w:rsidP="00E14A4C">
      <w:pPr>
        <w:ind w:left="284" w:hanging="284"/>
        <w:rPr>
          <w:noProof/>
        </w:rPr>
      </w:pPr>
      <w:r w:rsidRPr="00E945EE">
        <w:rPr>
          <w:b/>
          <w:bCs/>
          <w:noProof/>
          <w:lang w:val="en-US"/>
        </w:rPr>
        <w:t>Z</w:t>
      </w:r>
      <w:r w:rsidRPr="00E056B4">
        <w:rPr>
          <w:b/>
          <w:bCs/>
          <w:noProof/>
        </w:rPr>
        <w:t>.</w:t>
      </w:r>
      <w:r w:rsidR="00E945EE" w:rsidRPr="00E056B4">
        <w:rPr>
          <w:b/>
          <w:bCs/>
          <w:noProof/>
        </w:rPr>
        <w:t xml:space="preserve"> </w:t>
      </w:r>
      <w:r w:rsidR="00D63BD3">
        <w:rPr>
          <w:b/>
          <w:bCs/>
          <w:noProof/>
        </w:rPr>
        <w:t xml:space="preserve">– </w:t>
      </w:r>
      <w:r w:rsidRPr="00512082">
        <w:rPr>
          <w:b/>
          <w:lang w:val="en-US"/>
        </w:rPr>
        <w:t>Zahl</w:t>
      </w:r>
      <w:r w:rsidR="00E945EE" w:rsidRPr="00E056B4">
        <w:rPr>
          <w:b/>
          <w:noProof/>
        </w:rPr>
        <w:t xml:space="preserve"> </w:t>
      </w:r>
      <w:r w:rsidR="007C0BA6" w:rsidRPr="007C0BA6">
        <w:rPr>
          <w:noProof/>
        </w:rPr>
        <w:t>–</w:t>
      </w:r>
      <w:r w:rsidR="007C0BA6">
        <w:rPr>
          <w:b/>
          <w:noProof/>
        </w:rPr>
        <w:t xml:space="preserve"> </w:t>
      </w:r>
      <w:r w:rsidRPr="00B471FB">
        <w:t>ч</w:t>
      </w:r>
      <w:r w:rsidRPr="00B471FB">
        <w:rPr>
          <w:noProof/>
        </w:rPr>
        <w:t xml:space="preserve">исло; </w:t>
      </w:r>
      <w:r w:rsidRPr="00B471FB">
        <w:t>к</w:t>
      </w:r>
      <w:r w:rsidRPr="00B471FB">
        <w:rPr>
          <w:noProof/>
        </w:rPr>
        <w:t xml:space="preserve">оличество; </w:t>
      </w:r>
      <w:r w:rsidRPr="00B471FB">
        <w:t>ц</w:t>
      </w:r>
      <w:r w:rsidRPr="00B471FB">
        <w:rPr>
          <w:noProof/>
        </w:rPr>
        <w:t xml:space="preserve">ифра </w:t>
      </w:r>
    </w:p>
    <w:p w:rsidR="008D6A76" w:rsidRPr="008D6A76" w:rsidRDefault="008D6A76" w:rsidP="006916BB">
      <w:pPr>
        <w:ind w:left="284" w:hanging="284"/>
        <w:rPr>
          <w:noProof/>
        </w:rPr>
      </w:pPr>
      <w:r>
        <w:rPr>
          <w:b/>
          <w:bCs/>
          <w:noProof/>
          <w:lang w:val="en-US"/>
        </w:rPr>
        <w:lastRenderedPageBreak/>
        <w:t>z</w:t>
      </w:r>
      <w:r w:rsidRPr="00E056B4">
        <w:rPr>
          <w:b/>
          <w:bCs/>
          <w:noProof/>
        </w:rPr>
        <w:t>.</w:t>
      </w:r>
      <w:r>
        <w:rPr>
          <w:b/>
          <w:bCs/>
          <w:noProof/>
          <w:lang w:val="en-US"/>
        </w:rPr>
        <w:t> </w:t>
      </w:r>
      <w:r w:rsidR="00135AFE" w:rsidRPr="00E945EE">
        <w:rPr>
          <w:b/>
          <w:bCs/>
        </w:rPr>
        <w:t>В</w:t>
      </w:r>
      <w:r w:rsidR="00135AFE" w:rsidRPr="00512082">
        <w:rPr>
          <w:b/>
          <w:bCs/>
          <w:noProof/>
        </w:rPr>
        <w:t>.</w:t>
      </w:r>
      <w:r w:rsidR="00E945EE" w:rsidRPr="00512082">
        <w:rPr>
          <w:b/>
          <w:bCs/>
          <w:noProof/>
          <w:lang w:val="de-DE"/>
        </w:rPr>
        <w:t xml:space="preserve"> </w:t>
      </w:r>
      <w:r w:rsidR="00D63BD3">
        <w:rPr>
          <w:b/>
          <w:bCs/>
          <w:noProof/>
        </w:rPr>
        <w:t xml:space="preserve">– </w:t>
      </w:r>
      <w:r w:rsidR="00135AFE" w:rsidRPr="00512082">
        <w:rPr>
          <w:b/>
          <w:lang w:val="en-US"/>
        </w:rPr>
        <w:t>z</w:t>
      </w:r>
      <w:r w:rsidR="00135AFE" w:rsidRPr="00512082">
        <w:rPr>
          <w:b/>
          <w:noProof/>
          <w:lang w:val="en-US"/>
        </w:rPr>
        <w:t>um</w:t>
      </w:r>
      <w:r w:rsidR="00135AFE" w:rsidRPr="00E056B4">
        <w:rPr>
          <w:b/>
          <w:noProof/>
        </w:rPr>
        <w:t xml:space="preserve"> </w:t>
      </w:r>
      <w:r w:rsidR="00135AFE" w:rsidRPr="00512082">
        <w:rPr>
          <w:b/>
          <w:lang w:val="en-US"/>
        </w:rPr>
        <w:t>Beispiel</w:t>
      </w:r>
      <w:r w:rsidR="00E945EE" w:rsidRPr="00E056B4">
        <w:rPr>
          <w:b/>
          <w:noProof/>
        </w:rPr>
        <w:t xml:space="preserve"> </w:t>
      </w:r>
      <w:r w:rsidR="007C0BA6" w:rsidRPr="007C0BA6">
        <w:rPr>
          <w:noProof/>
        </w:rPr>
        <w:t xml:space="preserve">– </w:t>
      </w:r>
      <w:r w:rsidR="00135AFE" w:rsidRPr="00B471FB">
        <w:t>н</w:t>
      </w:r>
      <w:r w:rsidR="00135AFE" w:rsidRPr="00B471FB">
        <w:rPr>
          <w:noProof/>
        </w:rPr>
        <w:t xml:space="preserve">апример </w:t>
      </w:r>
    </w:p>
    <w:p w:rsidR="00135AFE" w:rsidRDefault="00135AFE" w:rsidP="00E14A4C">
      <w:pPr>
        <w:ind w:left="284" w:hanging="284"/>
        <w:rPr>
          <w:noProof/>
          <w:lang w:val="de-DE"/>
        </w:rPr>
      </w:pPr>
      <w:r w:rsidRPr="00E945EE">
        <w:rPr>
          <w:b/>
          <w:bCs/>
          <w:lang w:val="en-US"/>
        </w:rPr>
        <w:t>Z</w:t>
      </w:r>
      <w:r w:rsidRPr="00E945EE">
        <w:rPr>
          <w:b/>
          <w:bCs/>
          <w:noProof/>
          <w:lang w:val="en-US"/>
        </w:rPr>
        <w:t>G</w:t>
      </w:r>
      <w:r w:rsidRPr="00E945EE">
        <w:rPr>
          <w:b/>
          <w:noProof/>
        </w:rPr>
        <w:t>В</w:t>
      </w:r>
      <w:r w:rsidRPr="00512082">
        <w:rPr>
          <w:b/>
          <w:noProof/>
        </w:rPr>
        <w:t xml:space="preserve"> </w:t>
      </w:r>
      <w:r w:rsidR="00D63BD3">
        <w:rPr>
          <w:b/>
        </w:rPr>
        <w:t>–</w:t>
      </w:r>
      <w:r w:rsidRPr="00512082">
        <w:rPr>
          <w:b/>
          <w:noProof/>
        </w:rPr>
        <w:t xml:space="preserve"> </w:t>
      </w:r>
      <w:r w:rsidRPr="00512082">
        <w:rPr>
          <w:b/>
          <w:lang w:val="en-US"/>
        </w:rPr>
        <w:t>Zivilgesetzbuch</w:t>
      </w:r>
      <w:r w:rsidR="00E945EE" w:rsidRPr="00E056B4">
        <w:rPr>
          <w:b/>
          <w:noProof/>
        </w:rPr>
        <w:t xml:space="preserve"> </w:t>
      </w:r>
      <w:r w:rsidR="007C0BA6" w:rsidRPr="007C0BA6">
        <w:rPr>
          <w:noProof/>
        </w:rPr>
        <w:t xml:space="preserve">– </w:t>
      </w:r>
      <w:r w:rsidRPr="00B471FB">
        <w:t>г</w:t>
      </w:r>
      <w:r>
        <w:rPr>
          <w:noProof/>
        </w:rPr>
        <w:t xml:space="preserve">ражданский </w:t>
      </w:r>
      <w:r w:rsidRPr="00B471FB">
        <w:rPr>
          <w:noProof/>
        </w:rPr>
        <w:t xml:space="preserve">кодекс </w:t>
      </w:r>
    </w:p>
    <w:p w:rsidR="0012018F" w:rsidRPr="001F6263" w:rsidRDefault="0012018F" w:rsidP="00E14A4C">
      <w:pPr>
        <w:ind w:left="284" w:hanging="284"/>
        <w:rPr>
          <w:bCs/>
          <w:lang w:val="de-DE"/>
        </w:rPr>
      </w:pPr>
      <w:r w:rsidRPr="001F6263">
        <w:rPr>
          <w:b/>
          <w:bCs/>
          <w:lang w:val="de-DE"/>
        </w:rPr>
        <w:t xml:space="preserve">ZI – Zollinhaltserklärung </w:t>
      </w:r>
      <w:r w:rsidR="007C0BA6" w:rsidRPr="001F6263">
        <w:rPr>
          <w:bCs/>
          <w:lang w:val="de-DE"/>
        </w:rPr>
        <w:t xml:space="preserve">– </w:t>
      </w:r>
      <w:r w:rsidRPr="0012018F">
        <w:rPr>
          <w:bCs/>
        </w:rPr>
        <w:t>таможенная</w:t>
      </w:r>
      <w:r w:rsidRPr="001F6263">
        <w:rPr>
          <w:bCs/>
          <w:lang w:val="de-DE"/>
        </w:rPr>
        <w:t xml:space="preserve"> </w:t>
      </w:r>
      <w:r w:rsidRPr="0012018F">
        <w:rPr>
          <w:bCs/>
        </w:rPr>
        <w:t>декларация</w:t>
      </w:r>
    </w:p>
    <w:p w:rsidR="006916BB" w:rsidRPr="001F6263" w:rsidRDefault="006916BB" w:rsidP="00A13050">
      <w:pPr>
        <w:ind w:left="284" w:hanging="284"/>
        <w:rPr>
          <w:noProof/>
          <w:lang w:val="de-DE"/>
        </w:rPr>
      </w:pPr>
      <w:r w:rsidRPr="001F6263">
        <w:rPr>
          <w:b/>
          <w:lang w:val="de-DE"/>
        </w:rPr>
        <w:t>Ziff.</w:t>
      </w:r>
      <w:r w:rsidRPr="001F6263">
        <w:rPr>
          <w:b/>
          <w:noProof/>
          <w:lang w:val="de-DE"/>
        </w:rPr>
        <w:t xml:space="preserve"> </w:t>
      </w:r>
      <w:r w:rsidRPr="001F6263">
        <w:rPr>
          <w:b/>
          <w:lang w:val="de-DE"/>
        </w:rPr>
        <w:t>– Ziffer</w:t>
      </w:r>
      <w:r w:rsidRPr="001F6263">
        <w:rPr>
          <w:b/>
          <w:noProof/>
          <w:lang w:val="de-DE"/>
        </w:rPr>
        <w:t xml:space="preserve"> </w:t>
      </w:r>
      <w:r w:rsidRPr="001F6263">
        <w:rPr>
          <w:noProof/>
          <w:lang w:val="de-DE"/>
        </w:rPr>
        <w:t xml:space="preserve">– </w:t>
      </w:r>
      <w:r w:rsidRPr="00B471FB">
        <w:t>ц</w:t>
      </w:r>
      <w:r w:rsidR="00A13050">
        <w:rPr>
          <w:noProof/>
        </w:rPr>
        <w:t>ифра</w:t>
      </w:r>
      <w:r w:rsidR="00A13050" w:rsidRPr="001F6263">
        <w:rPr>
          <w:noProof/>
          <w:lang w:val="de-DE"/>
        </w:rPr>
        <w:t xml:space="preserve"> </w:t>
      </w:r>
    </w:p>
    <w:p w:rsidR="00135AFE" w:rsidRPr="001F6263" w:rsidRDefault="00135AFE" w:rsidP="00E14A4C">
      <w:pPr>
        <w:ind w:left="284" w:hanging="284"/>
        <w:rPr>
          <w:noProof/>
          <w:lang w:val="de-DE"/>
        </w:rPr>
      </w:pPr>
      <w:r w:rsidRPr="001F6263">
        <w:rPr>
          <w:b/>
          <w:noProof/>
          <w:lang w:val="de-DE"/>
        </w:rPr>
        <w:t>Z</w:t>
      </w:r>
      <w:r w:rsidRPr="001F6263">
        <w:rPr>
          <w:b/>
          <w:lang w:val="de-DE"/>
        </w:rPr>
        <w:t>K</w:t>
      </w:r>
      <w:r w:rsidR="00E945EE" w:rsidRPr="001F6263">
        <w:rPr>
          <w:lang w:val="de-DE"/>
        </w:rPr>
        <w:t xml:space="preserve"> </w:t>
      </w:r>
      <w:r w:rsidR="00D63BD3" w:rsidRPr="001F6263">
        <w:rPr>
          <w:b/>
          <w:lang w:val="de-DE"/>
        </w:rPr>
        <w:t>–</w:t>
      </w:r>
      <w:r w:rsidRPr="001F6263">
        <w:rPr>
          <w:b/>
          <w:noProof/>
          <w:lang w:val="de-DE"/>
        </w:rPr>
        <w:t xml:space="preserve"> </w:t>
      </w:r>
      <w:r w:rsidRPr="001F6263">
        <w:rPr>
          <w:b/>
          <w:lang w:val="de-DE"/>
        </w:rPr>
        <w:t>Z</w:t>
      </w:r>
      <w:r w:rsidRPr="001F6263">
        <w:rPr>
          <w:b/>
          <w:noProof/>
          <w:lang w:val="de-DE"/>
        </w:rPr>
        <w:t>entralkomi</w:t>
      </w:r>
      <w:r w:rsidRPr="001F6263">
        <w:rPr>
          <w:b/>
          <w:lang w:val="de-DE"/>
        </w:rPr>
        <w:t>t</w:t>
      </w:r>
      <w:r w:rsidR="00E945EE" w:rsidRPr="001F6263">
        <w:rPr>
          <w:b/>
          <w:noProof/>
          <w:lang w:val="de-DE"/>
        </w:rPr>
        <w:t>ee</w:t>
      </w:r>
      <w:r w:rsidR="00E945EE" w:rsidRPr="001F6263">
        <w:rPr>
          <w:noProof/>
          <w:lang w:val="de-DE"/>
        </w:rPr>
        <w:t xml:space="preserve"> </w:t>
      </w:r>
      <w:r w:rsidR="007C0BA6" w:rsidRPr="001F6263">
        <w:rPr>
          <w:noProof/>
          <w:lang w:val="de-DE"/>
        </w:rPr>
        <w:t xml:space="preserve">– </w:t>
      </w:r>
      <w:r w:rsidRPr="00B471FB">
        <w:t>це</w:t>
      </w:r>
      <w:r w:rsidRPr="00B471FB">
        <w:t>н</w:t>
      </w:r>
      <w:r w:rsidRPr="00B471FB">
        <w:t>тральн</w:t>
      </w:r>
      <w:r w:rsidRPr="00B471FB">
        <w:rPr>
          <w:noProof/>
        </w:rPr>
        <w:t>ый</w:t>
      </w:r>
      <w:r w:rsidRPr="001F6263">
        <w:rPr>
          <w:noProof/>
          <w:lang w:val="de-DE"/>
        </w:rPr>
        <w:t xml:space="preserve"> </w:t>
      </w:r>
      <w:r w:rsidRPr="00B471FB">
        <w:t>к</w:t>
      </w:r>
      <w:r w:rsidRPr="00B471FB">
        <w:rPr>
          <w:noProof/>
        </w:rPr>
        <w:t>омитет</w:t>
      </w:r>
      <w:r w:rsidRPr="001F6263">
        <w:rPr>
          <w:noProof/>
          <w:lang w:val="de-DE"/>
        </w:rPr>
        <w:t xml:space="preserve"> </w:t>
      </w:r>
      <w:r w:rsidRPr="001F6263">
        <w:rPr>
          <w:lang w:val="de-DE"/>
        </w:rPr>
        <w:t>(</w:t>
      </w:r>
      <w:r w:rsidRPr="00B471FB">
        <w:rPr>
          <w:noProof/>
        </w:rPr>
        <w:t>ЦК</w:t>
      </w:r>
      <w:r w:rsidRPr="001F6263">
        <w:rPr>
          <w:noProof/>
          <w:lang w:val="de-DE"/>
        </w:rPr>
        <w:t xml:space="preserve">) </w:t>
      </w:r>
    </w:p>
    <w:p w:rsidR="00135AFE" w:rsidRDefault="00135AFE" w:rsidP="00E14A4C">
      <w:pPr>
        <w:ind w:left="284" w:hanging="284"/>
        <w:rPr>
          <w:noProof/>
        </w:rPr>
      </w:pPr>
      <w:proofErr w:type="gramStart"/>
      <w:r w:rsidRPr="00E945EE">
        <w:rPr>
          <w:b/>
          <w:lang w:val="en-US"/>
        </w:rPr>
        <w:t>z</w:t>
      </w:r>
      <w:proofErr w:type="gramEnd"/>
      <w:r w:rsidRPr="00E945EE">
        <w:rPr>
          <w:b/>
        </w:rPr>
        <w:t>.</w:t>
      </w:r>
      <w:r w:rsidR="008D6A76">
        <w:rPr>
          <w:b/>
        </w:rPr>
        <w:t> </w:t>
      </w:r>
      <w:r w:rsidRPr="00E945EE">
        <w:rPr>
          <w:b/>
        </w:rPr>
        <w:t>P</w:t>
      </w:r>
      <w:r w:rsidRPr="00544617">
        <w:rPr>
          <w:b/>
        </w:rPr>
        <w:t>.</w:t>
      </w:r>
      <w:r w:rsidRPr="00544617">
        <w:rPr>
          <w:b/>
          <w:noProof/>
        </w:rPr>
        <w:t xml:space="preserve"> </w:t>
      </w:r>
      <w:r w:rsidR="00D63BD3">
        <w:rPr>
          <w:b/>
        </w:rPr>
        <w:t xml:space="preserve">– </w:t>
      </w:r>
      <w:r w:rsidRPr="00544617">
        <w:rPr>
          <w:b/>
          <w:lang w:val="en-US"/>
        </w:rPr>
        <w:t>z</w:t>
      </w:r>
      <w:r w:rsidRPr="00544617">
        <w:rPr>
          <w:b/>
          <w:noProof/>
          <w:lang w:val="en-US"/>
        </w:rPr>
        <w:t>ur</w:t>
      </w:r>
      <w:r w:rsidRPr="00E056B4">
        <w:rPr>
          <w:b/>
          <w:noProof/>
        </w:rPr>
        <w:t xml:space="preserve"> </w:t>
      </w:r>
      <w:r w:rsidRPr="00544617">
        <w:rPr>
          <w:b/>
          <w:lang w:val="en-US"/>
        </w:rPr>
        <w:t>P</w:t>
      </w:r>
      <w:r w:rsidR="00E945EE" w:rsidRPr="00544617">
        <w:rPr>
          <w:b/>
          <w:noProof/>
          <w:lang w:val="en-US"/>
        </w:rPr>
        <w:t>erson</w:t>
      </w:r>
      <w:r w:rsidR="00E945EE" w:rsidRPr="00E056B4">
        <w:rPr>
          <w:noProof/>
        </w:rPr>
        <w:t xml:space="preserve"> </w:t>
      </w:r>
      <w:r w:rsidR="007C0BA6">
        <w:rPr>
          <w:noProof/>
        </w:rPr>
        <w:t xml:space="preserve">– </w:t>
      </w:r>
      <w:r w:rsidRPr="00B471FB">
        <w:t>п</w:t>
      </w:r>
      <w:r w:rsidRPr="00B471FB">
        <w:rPr>
          <w:noProof/>
        </w:rPr>
        <w:t xml:space="preserve">о </w:t>
      </w:r>
      <w:r w:rsidRPr="00B471FB">
        <w:t>п</w:t>
      </w:r>
      <w:r w:rsidRPr="00B471FB">
        <w:rPr>
          <w:noProof/>
        </w:rPr>
        <w:t xml:space="preserve">оводу </w:t>
      </w:r>
      <w:r w:rsidRPr="00B471FB">
        <w:t>л</w:t>
      </w:r>
      <w:r w:rsidRPr="00B471FB">
        <w:rPr>
          <w:noProof/>
        </w:rPr>
        <w:t xml:space="preserve">ица </w:t>
      </w: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Default="00A13050" w:rsidP="00E14A4C">
      <w:pPr>
        <w:ind w:left="284" w:hanging="284"/>
        <w:rPr>
          <w:noProof/>
        </w:rPr>
      </w:pPr>
    </w:p>
    <w:p w:rsidR="00A13050" w:rsidRPr="00A13050" w:rsidRDefault="00A13050" w:rsidP="00E14A4C">
      <w:pPr>
        <w:ind w:left="284" w:hanging="284"/>
        <w:rPr>
          <w:noProof/>
        </w:rPr>
      </w:pPr>
    </w:p>
    <w:p w:rsidR="00135AFE" w:rsidRPr="00E056B4" w:rsidRDefault="00135AFE" w:rsidP="00E14A4C">
      <w:pPr>
        <w:ind w:left="284" w:hanging="284"/>
        <w:rPr>
          <w:noProof/>
          <w:lang w:val="de-DE"/>
        </w:rPr>
      </w:pPr>
      <w:r w:rsidRPr="00E056B4">
        <w:rPr>
          <w:b/>
          <w:lang w:val="de-DE"/>
        </w:rPr>
        <w:lastRenderedPageBreak/>
        <w:t>ZPO</w:t>
      </w:r>
      <w:r w:rsidRPr="00E056B4">
        <w:rPr>
          <w:b/>
          <w:noProof/>
          <w:lang w:val="de-DE"/>
        </w:rPr>
        <w:t xml:space="preserve"> </w:t>
      </w:r>
      <w:r w:rsidR="00D63BD3" w:rsidRPr="00E056B4">
        <w:rPr>
          <w:b/>
          <w:lang w:val="de-DE"/>
        </w:rPr>
        <w:t>–</w:t>
      </w:r>
      <w:r w:rsidR="007C0BA6">
        <w:rPr>
          <w:b/>
          <w:lang w:val="de-DE"/>
        </w:rPr>
        <w:t xml:space="preserve"> Zivilprozess</w:t>
      </w:r>
      <w:r w:rsidR="00F17A48" w:rsidRPr="00E056B4">
        <w:rPr>
          <w:b/>
          <w:lang w:val="de-DE"/>
        </w:rPr>
        <w:softHyphen/>
      </w:r>
      <w:r w:rsidR="007C0BA6">
        <w:rPr>
          <w:b/>
          <w:lang w:val="de-DE"/>
        </w:rPr>
        <w:t>ordnung </w:t>
      </w:r>
      <w:r w:rsidR="007C0BA6" w:rsidRPr="00E056B4">
        <w:rPr>
          <w:lang w:val="de-DE"/>
        </w:rPr>
        <w:t xml:space="preserve">– </w:t>
      </w:r>
      <w:r w:rsidRPr="00B471FB">
        <w:t>г</w:t>
      </w:r>
      <w:r w:rsidRPr="00B471FB">
        <w:rPr>
          <w:noProof/>
        </w:rPr>
        <w:t>раж</w:t>
      </w:r>
      <w:r>
        <w:rPr>
          <w:noProof/>
        </w:rPr>
        <w:t>дан</w:t>
      </w:r>
      <w:r w:rsidRPr="00B471FB">
        <w:rPr>
          <w:noProof/>
        </w:rPr>
        <w:t>ский</w:t>
      </w:r>
      <w:r w:rsidRPr="00E056B4">
        <w:rPr>
          <w:noProof/>
          <w:lang w:val="de-DE"/>
        </w:rPr>
        <w:t xml:space="preserve"> </w:t>
      </w:r>
      <w:r w:rsidRPr="00B471FB">
        <w:t>п</w:t>
      </w:r>
      <w:r w:rsidRPr="00B471FB">
        <w:rPr>
          <w:noProof/>
        </w:rPr>
        <w:t>роцессуальный</w:t>
      </w:r>
      <w:r w:rsidRPr="00E056B4">
        <w:rPr>
          <w:noProof/>
          <w:lang w:val="de-DE"/>
        </w:rPr>
        <w:t xml:space="preserve"> </w:t>
      </w:r>
      <w:r w:rsidRPr="00B471FB">
        <w:t>к</w:t>
      </w:r>
      <w:r w:rsidRPr="00B471FB">
        <w:rPr>
          <w:noProof/>
        </w:rPr>
        <w:t>одекс</w:t>
      </w:r>
      <w:r w:rsidRPr="00E056B4">
        <w:rPr>
          <w:noProof/>
          <w:lang w:val="de-DE"/>
        </w:rPr>
        <w:t xml:space="preserve"> </w:t>
      </w:r>
    </w:p>
    <w:p w:rsidR="00135AFE" w:rsidRPr="00E056B4" w:rsidRDefault="00135AFE" w:rsidP="00E14A4C">
      <w:pPr>
        <w:ind w:left="284" w:hanging="284"/>
        <w:rPr>
          <w:noProof/>
          <w:lang w:val="de-DE"/>
        </w:rPr>
      </w:pPr>
      <w:r w:rsidRPr="00E056B4">
        <w:rPr>
          <w:b/>
          <w:lang w:val="de-DE"/>
        </w:rPr>
        <w:t>z.</w:t>
      </w:r>
      <w:r w:rsidR="008D6A76" w:rsidRPr="00E056B4">
        <w:rPr>
          <w:b/>
          <w:lang w:val="de-DE"/>
        </w:rPr>
        <w:t xml:space="preserve"> </w:t>
      </w:r>
      <w:r w:rsidRPr="00E945EE">
        <w:rPr>
          <w:b/>
        </w:rPr>
        <w:t>Т</w:t>
      </w:r>
      <w:r w:rsidRPr="00E056B4">
        <w:rPr>
          <w:b/>
          <w:lang w:val="de-DE"/>
        </w:rPr>
        <w:t>.</w:t>
      </w:r>
      <w:r w:rsidRPr="00E056B4">
        <w:rPr>
          <w:b/>
          <w:noProof/>
          <w:lang w:val="de-DE"/>
        </w:rPr>
        <w:t xml:space="preserve"> </w:t>
      </w:r>
      <w:r w:rsidR="00D63BD3" w:rsidRPr="00E056B4">
        <w:rPr>
          <w:b/>
          <w:lang w:val="de-DE"/>
        </w:rPr>
        <w:t xml:space="preserve">– </w:t>
      </w:r>
      <w:r w:rsidRPr="00E056B4">
        <w:rPr>
          <w:b/>
          <w:noProof/>
          <w:lang w:val="de-DE"/>
        </w:rPr>
        <w:t xml:space="preserve">zum </w:t>
      </w:r>
      <w:r w:rsidRPr="00E056B4">
        <w:rPr>
          <w:b/>
          <w:lang w:val="de-DE"/>
        </w:rPr>
        <w:t>T</w:t>
      </w:r>
      <w:r w:rsidR="00E945EE" w:rsidRPr="00E056B4">
        <w:rPr>
          <w:b/>
          <w:noProof/>
          <w:lang w:val="de-DE"/>
        </w:rPr>
        <w:t xml:space="preserve">eil </w:t>
      </w:r>
      <w:r w:rsidR="007C0BA6" w:rsidRPr="00E056B4">
        <w:rPr>
          <w:noProof/>
          <w:lang w:val="de-DE"/>
        </w:rPr>
        <w:t xml:space="preserve">– </w:t>
      </w:r>
      <w:r w:rsidRPr="00B471FB">
        <w:t>о</w:t>
      </w:r>
      <w:r w:rsidRPr="00B471FB">
        <w:rPr>
          <w:noProof/>
        </w:rPr>
        <w:t>тчасти</w:t>
      </w:r>
      <w:r w:rsidRPr="00E056B4">
        <w:rPr>
          <w:noProof/>
          <w:lang w:val="de-DE"/>
        </w:rPr>
        <w:t xml:space="preserve"> </w:t>
      </w:r>
    </w:p>
    <w:p w:rsidR="00135AFE" w:rsidRPr="00B471FB" w:rsidRDefault="008D6A76" w:rsidP="00E14A4C">
      <w:pPr>
        <w:ind w:left="284" w:hanging="284"/>
        <w:rPr>
          <w:noProof/>
        </w:rPr>
      </w:pPr>
      <w:r>
        <w:rPr>
          <w:b/>
          <w:bCs/>
          <w:noProof/>
          <w:lang w:val="en-US"/>
        </w:rPr>
        <w:t>z</w:t>
      </w:r>
      <w:r w:rsidRPr="00E056B4">
        <w:rPr>
          <w:b/>
          <w:bCs/>
          <w:noProof/>
        </w:rPr>
        <w:t>.</w:t>
      </w:r>
      <w:r>
        <w:rPr>
          <w:b/>
          <w:bCs/>
          <w:noProof/>
          <w:lang w:val="en-US"/>
        </w:rPr>
        <w:t> </w:t>
      </w:r>
      <w:r w:rsidR="00135AFE" w:rsidRPr="00E945EE">
        <w:rPr>
          <w:b/>
          <w:lang w:val="en-US"/>
        </w:rPr>
        <w:t>V</w:t>
      </w:r>
      <w:r w:rsidR="00135AFE" w:rsidRPr="00E056B4">
        <w:rPr>
          <w:b/>
          <w:noProof/>
        </w:rPr>
        <w:t xml:space="preserve">. </w:t>
      </w:r>
      <w:r w:rsidR="00D63BD3">
        <w:rPr>
          <w:b/>
        </w:rPr>
        <w:t xml:space="preserve">– </w:t>
      </w:r>
      <w:r w:rsidR="00135AFE" w:rsidRPr="00544617">
        <w:rPr>
          <w:b/>
          <w:lang w:val="en-US"/>
        </w:rPr>
        <w:t>z</w:t>
      </w:r>
      <w:r w:rsidR="00135AFE" w:rsidRPr="00544617">
        <w:rPr>
          <w:b/>
          <w:noProof/>
          <w:lang w:val="en-US"/>
        </w:rPr>
        <w:t>ur</w:t>
      </w:r>
      <w:r w:rsidR="00135AFE" w:rsidRPr="00E056B4">
        <w:rPr>
          <w:b/>
          <w:noProof/>
        </w:rPr>
        <w:t xml:space="preserve"> </w:t>
      </w:r>
      <w:r w:rsidR="00135AFE" w:rsidRPr="00544617">
        <w:rPr>
          <w:b/>
          <w:lang w:val="en-US"/>
        </w:rPr>
        <w:t>Verf</w:t>
      </w:r>
      <w:r w:rsidR="00135AFE" w:rsidRPr="00E056B4">
        <w:rPr>
          <w:b/>
        </w:rPr>
        <w:t>ü</w:t>
      </w:r>
      <w:r w:rsidR="00135AFE" w:rsidRPr="00544617">
        <w:rPr>
          <w:b/>
          <w:lang w:val="en-US"/>
        </w:rPr>
        <w:t>gung</w:t>
      </w:r>
      <w:r w:rsidR="00E945EE" w:rsidRPr="00E056B4">
        <w:rPr>
          <w:b/>
          <w:noProof/>
        </w:rPr>
        <w:t xml:space="preserve"> </w:t>
      </w:r>
      <w:r w:rsidR="007C0BA6" w:rsidRPr="007C0BA6">
        <w:rPr>
          <w:noProof/>
        </w:rPr>
        <w:t xml:space="preserve">– </w:t>
      </w:r>
      <w:r w:rsidR="00135AFE" w:rsidRPr="00B471FB">
        <w:t>в</w:t>
      </w:r>
      <w:r w:rsidR="00135AFE" w:rsidRPr="00B471FB">
        <w:rPr>
          <w:noProof/>
        </w:rPr>
        <w:t xml:space="preserve"> </w:t>
      </w:r>
      <w:r w:rsidR="00135AFE" w:rsidRPr="00B471FB">
        <w:t>р</w:t>
      </w:r>
      <w:r w:rsidR="00135AFE">
        <w:rPr>
          <w:noProof/>
        </w:rPr>
        <w:t xml:space="preserve">аспоряжении </w:t>
      </w:r>
      <w:r w:rsidR="00135AFE" w:rsidRPr="00B471FB">
        <w:rPr>
          <w:noProof/>
        </w:rPr>
        <w:t xml:space="preserve">(такого-то) </w:t>
      </w:r>
    </w:p>
    <w:p w:rsidR="00135AFE" w:rsidRPr="00C3026C" w:rsidRDefault="00135AFE" w:rsidP="00E14A4C">
      <w:pPr>
        <w:ind w:left="284" w:hanging="284"/>
        <w:rPr>
          <w:noProof/>
        </w:rPr>
      </w:pPr>
      <w:r w:rsidRPr="00E945EE">
        <w:rPr>
          <w:b/>
          <w:noProof/>
          <w:lang w:val="en-US"/>
        </w:rPr>
        <w:t>zw</w:t>
      </w:r>
      <w:r w:rsidRPr="00E056B4">
        <w:rPr>
          <w:b/>
          <w:noProof/>
        </w:rPr>
        <w:t xml:space="preserve">. </w:t>
      </w:r>
      <w:r w:rsidR="00D63BD3">
        <w:rPr>
          <w:b/>
        </w:rPr>
        <w:t xml:space="preserve">– </w:t>
      </w:r>
      <w:r w:rsidRPr="00544617">
        <w:rPr>
          <w:b/>
          <w:lang w:val="en-US"/>
        </w:rPr>
        <w:t>zwecks</w:t>
      </w:r>
      <w:r w:rsidR="00544617" w:rsidRPr="00E056B4">
        <w:rPr>
          <w:b/>
        </w:rPr>
        <w:t xml:space="preserve"> </w:t>
      </w:r>
      <w:r w:rsidR="007C0BA6" w:rsidRPr="007C0BA6">
        <w:t xml:space="preserve">– </w:t>
      </w:r>
      <w:r w:rsidRPr="00544617">
        <w:t>с</w:t>
      </w:r>
      <w:r w:rsidRPr="00544617">
        <w:rPr>
          <w:b/>
          <w:noProof/>
        </w:rPr>
        <w:t xml:space="preserve"> </w:t>
      </w:r>
      <w:r w:rsidRPr="00B471FB">
        <w:t>ц</w:t>
      </w:r>
      <w:r w:rsidRPr="00B471FB">
        <w:rPr>
          <w:noProof/>
        </w:rPr>
        <w:t xml:space="preserve">елью, </w:t>
      </w:r>
      <w:r w:rsidRPr="00B471FB">
        <w:t>в</w:t>
      </w:r>
      <w:r w:rsidRPr="00B471FB">
        <w:rPr>
          <w:noProof/>
        </w:rPr>
        <w:t xml:space="preserve"> </w:t>
      </w:r>
      <w:r w:rsidRPr="00B471FB">
        <w:t>ц</w:t>
      </w:r>
      <w:r w:rsidRPr="00B471FB">
        <w:rPr>
          <w:noProof/>
        </w:rPr>
        <w:t xml:space="preserve">елях </w:t>
      </w:r>
    </w:p>
    <w:p w:rsidR="00135AFE" w:rsidRPr="00640F49" w:rsidRDefault="00135AFE" w:rsidP="001E5081">
      <w:pPr>
        <w:ind w:left="284" w:hanging="284"/>
        <w:rPr>
          <w:noProof/>
          <w:lang w:val="de-DE"/>
        </w:rPr>
        <w:sectPr w:rsidR="00135AFE" w:rsidRPr="00640F49" w:rsidSect="00135AFE">
          <w:type w:val="continuous"/>
          <w:pgSz w:w="8392" w:h="11907" w:code="11"/>
          <w:pgMar w:top="1021" w:right="964" w:bottom="1021" w:left="964" w:header="720" w:footer="720" w:gutter="0"/>
          <w:cols w:num="2" w:space="398"/>
          <w:noEndnote/>
          <w:docGrid w:linePitch="326"/>
        </w:sectPr>
      </w:pPr>
      <w:proofErr w:type="gramStart"/>
      <w:r w:rsidRPr="00E945EE">
        <w:rPr>
          <w:b/>
          <w:bCs/>
          <w:lang w:val="en-US"/>
        </w:rPr>
        <w:t>z</w:t>
      </w:r>
      <w:proofErr w:type="gramEnd"/>
      <w:r w:rsidRPr="00E056B4">
        <w:rPr>
          <w:b/>
          <w:bCs/>
          <w:noProof/>
        </w:rPr>
        <w:t xml:space="preserve">. </w:t>
      </w:r>
      <w:r w:rsidRPr="00E945EE">
        <w:rPr>
          <w:b/>
          <w:bCs/>
          <w:lang w:val="en-US"/>
        </w:rPr>
        <w:t>Z</w:t>
      </w:r>
      <w:r w:rsidRPr="00E056B4">
        <w:rPr>
          <w:b/>
          <w:bCs/>
          <w:noProof/>
        </w:rPr>
        <w:t xml:space="preserve">. </w:t>
      </w:r>
      <w:r w:rsidR="00D63BD3">
        <w:rPr>
          <w:b/>
          <w:bCs/>
        </w:rPr>
        <w:t xml:space="preserve">– </w:t>
      </w:r>
      <w:r w:rsidRPr="00544617">
        <w:rPr>
          <w:b/>
          <w:noProof/>
          <w:lang w:val="en-US"/>
        </w:rPr>
        <w:t>zur</w:t>
      </w:r>
      <w:r w:rsidRPr="00E056B4">
        <w:rPr>
          <w:b/>
          <w:noProof/>
        </w:rPr>
        <w:t xml:space="preserve"> </w:t>
      </w:r>
      <w:r w:rsidRPr="00544617">
        <w:rPr>
          <w:b/>
          <w:lang w:val="en-US"/>
        </w:rPr>
        <w:t>Zeit</w:t>
      </w:r>
      <w:r w:rsidR="00E945EE" w:rsidRPr="00E056B4">
        <w:rPr>
          <w:noProof/>
        </w:rPr>
        <w:t xml:space="preserve"> </w:t>
      </w:r>
      <w:r w:rsidR="007C0BA6">
        <w:rPr>
          <w:noProof/>
        </w:rPr>
        <w:t xml:space="preserve">– </w:t>
      </w:r>
      <w:r>
        <w:rPr>
          <w:noProof/>
        </w:rPr>
        <w:t xml:space="preserve">в </w:t>
      </w:r>
      <w:r w:rsidRPr="00B471FB">
        <w:t>н</w:t>
      </w:r>
      <w:r>
        <w:rPr>
          <w:noProof/>
        </w:rPr>
        <w:t>астоящее</w:t>
      </w:r>
      <w:r>
        <w:rPr>
          <w:noProof/>
          <w:lang w:val="de-DE"/>
        </w:rPr>
        <w:t xml:space="preserve"> </w:t>
      </w:r>
      <w:r w:rsidRPr="00B471FB">
        <w:t>в</w:t>
      </w:r>
      <w:r>
        <w:rPr>
          <w:noProof/>
        </w:rPr>
        <w:t>ремя</w:t>
      </w:r>
    </w:p>
    <w:p w:rsidR="0012018F" w:rsidRDefault="006916BB" w:rsidP="002B1407">
      <w:pPr>
        <w:pStyle w:val="3"/>
        <w:spacing w:before="0" w:beforeAutospacing="0" w:after="0" w:afterAutospacing="0"/>
        <w:ind w:firstLine="0"/>
        <w:jc w:val="center"/>
        <w:rPr>
          <w:sz w:val="24"/>
          <w:szCs w:val="24"/>
          <w:lang w:val="de-DE"/>
        </w:rPr>
      </w:pPr>
      <w:bookmarkStart w:id="10" w:name="_Toc436248143"/>
      <w:r w:rsidRPr="006D4921">
        <w:rPr>
          <w:sz w:val="24"/>
          <w:szCs w:val="24"/>
        </w:rPr>
        <w:lastRenderedPageBreak/>
        <w:t>СПИСОК ЛИТЕРАТУРЫ</w:t>
      </w:r>
      <w:bookmarkEnd w:id="10"/>
    </w:p>
    <w:p w:rsidR="006D4921" w:rsidRPr="006D4921" w:rsidRDefault="006D4921" w:rsidP="006D4921">
      <w:pPr>
        <w:pStyle w:val="3"/>
        <w:spacing w:before="0" w:beforeAutospacing="0" w:after="0" w:afterAutospacing="0"/>
        <w:jc w:val="center"/>
        <w:rPr>
          <w:sz w:val="24"/>
          <w:szCs w:val="24"/>
          <w:lang w:val="de-DE"/>
        </w:rPr>
      </w:pPr>
    </w:p>
    <w:p w:rsidR="00C26C75" w:rsidRPr="00F8262D" w:rsidRDefault="00C26C75" w:rsidP="00340832">
      <w:pPr>
        <w:pStyle w:val="a7"/>
        <w:numPr>
          <w:ilvl w:val="0"/>
          <w:numId w:val="58"/>
        </w:numPr>
        <w:ind w:left="0" w:firstLine="426"/>
      </w:pPr>
      <w:r w:rsidRPr="00F8262D">
        <w:t>Васильева</w:t>
      </w:r>
      <w:r>
        <w:t>,</w:t>
      </w:r>
      <w:r w:rsidRPr="00F8262D">
        <w:t xml:space="preserve"> М.</w:t>
      </w:r>
      <w:r w:rsidR="00340832">
        <w:t xml:space="preserve"> </w:t>
      </w:r>
      <w:r w:rsidRPr="00F8262D">
        <w:t>М. Практиче</w:t>
      </w:r>
      <w:r>
        <w:t>ская грамматика немецкого языка</w:t>
      </w:r>
      <w:r w:rsidRPr="00340832">
        <w:rPr>
          <w:rFonts w:eastAsiaTheme="minorHAnsi"/>
        </w:rPr>
        <w:t xml:space="preserve"> [Текст]</w:t>
      </w:r>
      <w:r w:rsidR="006916BB" w:rsidRPr="00340832">
        <w:rPr>
          <w:rFonts w:eastAsiaTheme="minorHAnsi"/>
        </w:rPr>
        <w:t xml:space="preserve"> </w:t>
      </w:r>
      <w:r w:rsidRPr="00340832">
        <w:rPr>
          <w:rFonts w:eastAsiaTheme="minorHAnsi"/>
        </w:rPr>
        <w:t>: уч</w:t>
      </w:r>
      <w:r w:rsidR="00794EEE">
        <w:rPr>
          <w:rFonts w:eastAsiaTheme="minorHAnsi"/>
        </w:rPr>
        <w:t>еб</w:t>
      </w:r>
      <w:proofErr w:type="gramStart"/>
      <w:r w:rsidRPr="00340832">
        <w:rPr>
          <w:rFonts w:eastAsiaTheme="minorHAnsi"/>
        </w:rPr>
        <w:t>.</w:t>
      </w:r>
      <w:proofErr w:type="gramEnd"/>
      <w:r w:rsidRPr="00340832">
        <w:rPr>
          <w:rFonts w:eastAsiaTheme="minorHAnsi"/>
        </w:rPr>
        <w:t xml:space="preserve"> </w:t>
      </w:r>
      <w:proofErr w:type="gramStart"/>
      <w:r w:rsidRPr="00340832">
        <w:rPr>
          <w:rFonts w:eastAsiaTheme="minorHAnsi"/>
        </w:rPr>
        <w:t>п</w:t>
      </w:r>
      <w:proofErr w:type="gramEnd"/>
      <w:r w:rsidRPr="00340832">
        <w:rPr>
          <w:rFonts w:eastAsiaTheme="minorHAnsi"/>
        </w:rPr>
        <w:t>особие</w:t>
      </w:r>
      <w:r w:rsidR="006916BB" w:rsidRPr="00340832">
        <w:rPr>
          <w:rFonts w:eastAsiaTheme="minorHAnsi"/>
        </w:rPr>
        <w:t xml:space="preserve"> </w:t>
      </w:r>
      <w:r w:rsidRPr="00340832">
        <w:rPr>
          <w:rFonts w:eastAsiaTheme="minorHAnsi"/>
        </w:rPr>
        <w:t>/ М.</w:t>
      </w:r>
      <w:r w:rsidR="006916BB" w:rsidRPr="00340832">
        <w:rPr>
          <w:rFonts w:eastAsiaTheme="minorHAnsi"/>
        </w:rPr>
        <w:t xml:space="preserve"> </w:t>
      </w:r>
      <w:r w:rsidRPr="00340832">
        <w:rPr>
          <w:rFonts w:eastAsiaTheme="minorHAnsi"/>
        </w:rPr>
        <w:t>М.</w:t>
      </w:r>
      <w:r w:rsidRPr="005A70CE">
        <w:t xml:space="preserve"> </w:t>
      </w:r>
      <w:r w:rsidRPr="00F8262D">
        <w:t>Васильева</w:t>
      </w:r>
      <w:r>
        <w:t>. –</w:t>
      </w:r>
      <w:r w:rsidR="006916BB">
        <w:t xml:space="preserve"> М.</w:t>
      </w:r>
      <w:proofErr w:type="gramStart"/>
      <w:r w:rsidR="006916BB">
        <w:t xml:space="preserve"> :</w:t>
      </w:r>
      <w:proofErr w:type="gramEnd"/>
      <w:r w:rsidRPr="00F8262D">
        <w:t xml:space="preserve"> Логос, 2013</w:t>
      </w:r>
      <w:r>
        <w:t>.</w:t>
      </w:r>
      <w:r w:rsidR="00794EEE">
        <w:t xml:space="preserve"> </w:t>
      </w:r>
      <w:r>
        <w:t>– 160 с.</w:t>
      </w:r>
      <w:r w:rsidRPr="00F8262D">
        <w:t xml:space="preserve"> </w:t>
      </w:r>
    </w:p>
    <w:p w:rsidR="008C532F" w:rsidRPr="008C532F" w:rsidRDefault="008C532F" w:rsidP="00340832">
      <w:pPr>
        <w:pStyle w:val="a7"/>
        <w:numPr>
          <w:ilvl w:val="0"/>
          <w:numId w:val="58"/>
        </w:numPr>
        <w:ind w:left="0" w:firstLine="426"/>
      </w:pPr>
      <w:r>
        <w:t>Немец</w:t>
      </w:r>
      <w:r w:rsidR="00C26C75">
        <w:t>ко-русский юридический словарь</w:t>
      </w:r>
      <w:r w:rsidR="006916BB">
        <w:t xml:space="preserve"> </w:t>
      </w:r>
      <w:r w:rsidR="00C26C75">
        <w:t>/</w:t>
      </w:r>
      <w:r w:rsidR="006916BB">
        <w:t xml:space="preserve"> </w:t>
      </w:r>
      <w:r w:rsidR="00C26C75">
        <w:t>п</w:t>
      </w:r>
      <w:r>
        <w:t>од ред. П.</w:t>
      </w:r>
      <w:r w:rsidR="00340832">
        <w:t> </w:t>
      </w:r>
      <w:r>
        <w:t>И.</w:t>
      </w:r>
      <w:r w:rsidR="00340832">
        <w:t> </w:t>
      </w:r>
      <w:r>
        <w:t>Гришаева и М.</w:t>
      </w:r>
      <w:r w:rsidR="00C26C75">
        <w:t xml:space="preserve"> </w:t>
      </w:r>
      <w:r>
        <w:t>Беньямина.</w:t>
      </w:r>
      <w:r w:rsidR="00B16036">
        <w:t xml:space="preserve"> </w:t>
      </w:r>
      <w:r>
        <w:t>– 5-е изд., стереотип.</w:t>
      </w:r>
      <w:r w:rsidR="00C26C75">
        <w:t xml:space="preserve"> </w:t>
      </w:r>
      <w:r>
        <w:t>–</w:t>
      </w:r>
      <w:r w:rsidR="00C26C75">
        <w:t xml:space="preserve"> </w:t>
      </w:r>
      <w:r>
        <w:t>М.</w:t>
      </w:r>
      <w:proofErr w:type="gramStart"/>
      <w:r w:rsidR="006916BB">
        <w:t xml:space="preserve"> </w:t>
      </w:r>
      <w:r>
        <w:t>:</w:t>
      </w:r>
      <w:proofErr w:type="gramEnd"/>
      <w:r>
        <w:t xml:space="preserve"> Руссо, 1999</w:t>
      </w:r>
      <w:r w:rsidR="006916BB">
        <w:t>.</w:t>
      </w:r>
      <w:r w:rsidR="00C26C75">
        <w:t xml:space="preserve"> </w:t>
      </w:r>
      <w:r>
        <w:t>–</w:t>
      </w:r>
      <w:r w:rsidR="00C26C75">
        <w:t xml:space="preserve"> </w:t>
      </w:r>
      <w:r>
        <w:t>624 с.</w:t>
      </w:r>
    </w:p>
    <w:p w:rsidR="0012018F" w:rsidRPr="00552F3B" w:rsidRDefault="0012018F" w:rsidP="00340832">
      <w:pPr>
        <w:pStyle w:val="a7"/>
        <w:numPr>
          <w:ilvl w:val="0"/>
          <w:numId w:val="58"/>
        </w:numPr>
        <w:ind w:left="0" w:firstLine="426"/>
      </w:pPr>
      <w:r w:rsidRPr="0012018F">
        <w:t>Википедия</w:t>
      </w:r>
      <w:proofErr w:type="gramStart"/>
      <w:r w:rsidR="006916BB">
        <w:t xml:space="preserve"> </w:t>
      </w:r>
      <w:r w:rsidRPr="0012018F">
        <w:t>:</w:t>
      </w:r>
      <w:proofErr w:type="gramEnd"/>
      <w:r w:rsidRPr="0012018F">
        <w:t xml:space="preserve"> свободная энциклопедия </w:t>
      </w:r>
      <w:r w:rsidR="00552F3B" w:rsidRPr="00E056B4">
        <w:t>[</w:t>
      </w:r>
      <w:r w:rsidR="006916BB">
        <w:t>Э</w:t>
      </w:r>
      <w:r w:rsidRPr="0012018F">
        <w:t>лектронный ресурс</w:t>
      </w:r>
      <w:r w:rsidR="00552F3B" w:rsidRPr="00E056B4">
        <w:t>]</w:t>
      </w:r>
      <w:r w:rsidR="00F624A9">
        <w:t xml:space="preserve">. – </w:t>
      </w:r>
      <w:r w:rsidRPr="0012018F">
        <w:t xml:space="preserve">Режим доступа: </w:t>
      </w:r>
      <w:hyperlink r:id="rId207" w:history="1">
        <w:r w:rsidR="00552F3B" w:rsidRPr="00340832">
          <w:rPr>
            <w:rStyle w:val="a4"/>
            <w:bCs/>
            <w:u w:val="none"/>
            <w:lang w:val="en-US"/>
          </w:rPr>
          <w:t>http</w:t>
        </w:r>
        <w:r w:rsidR="00552F3B" w:rsidRPr="00E056B4">
          <w:rPr>
            <w:rStyle w:val="a4"/>
            <w:bCs/>
            <w:u w:val="none"/>
          </w:rPr>
          <w:t>://</w:t>
        </w:r>
        <w:r w:rsidR="00552F3B" w:rsidRPr="00340832">
          <w:rPr>
            <w:rStyle w:val="a4"/>
            <w:bCs/>
            <w:u w:val="none"/>
            <w:lang w:val="en-US"/>
          </w:rPr>
          <w:t>ru</w:t>
        </w:r>
        <w:r w:rsidR="00552F3B" w:rsidRPr="00E056B4">
          <w:rPr>
            <w:rStyle w:val="a4"/>
            <w:bCs/>
            <w:u w:val="none"/>
          </w:rPr>
          <w:t>.</w:t>
        </w:r>
        <w:r w:rsidR="00552F3B" w:rsidRPr="00340832">
          <w:rPr>
            <w:rStyle w:val="a4"/>
            <w:bCs/>
            <w:u w:val="none"/>
            <w:lang w:val="en-US"/>
          </w:rPr>
          <w:t>wikipedia</w:t>
        </w:r>
        <w:r w:rsidR="00552F3B" w:rsidRPr="00E056B4">
          <w:rPr>
            <w:rStyle w:val="a4"/>
            <w:bCs/>
            <w:u w:val="none"/>
          </w:rPr>
          <w:t>.</w:t>
        </w:r>
        <w:r w:rsidR="00552F3B" w:rsidRPr="00340832">
          <w:rPr>
            <w:rStyle w:val="a4"/>
            <w:bCs/>
            <w:u w:val="none"/>
            <w:lang w:val="en-US"/>
          </w:rPr>
          <w:t>org</w:t>
        </w:r>
      </w:hyperlink>
      <w:r w:rsidR="006916BB" w:rsidRPr="00340832">
        <w:rPr>
          <w:rStyle w:val="a4"/>
          <w:bCs/>
          <w:u w:val="none"/>
        </w:rPr>
        <w:t>.</w:t>
      </w:r>
    </w:p>
    <w:p w:rsidR="00552F3B" w:rsidRPr="00667C7C" w:rsidRDefault="00667C7C" w:rsidP="00340832">
      <w:pPr>
        <w:pStyle w:val="a7"/>
        <w:numPr>
          <w:ilvl w:val="0"/>
          <w:numId w:val="58"/>
        </w:numPr>
        <w:ind w:left="0" w:firstLine="426"/>
      </w:pPr>
      <w:r w:rsidRPr="00340832">
        <w:rPr>
          <w:lang w:val="de-DE"/>
        </w:rPr>
        <w:t xml:space="preserve">Berufsbild Jurist </w:t>
      </w:r>
      <w:r w:rsidRPr="00E056B4">
        <w:t>[</w:t>
      </w:r>
      <w:r w:rsidR="006916BB">
        <w:t>Э</w:t>
      </w:r>
      <w:r w:rsidRPr="0012018F">
        <w:t>лектронный ресурс</w:t>
      </w:r>
      <w:r w:rsidRPr="00E056B4">
        <w:t>]</w:t>
      </w:r>
      <w:r w:rsidRPr="0012018F">
        <w:t>. – Режим дост</w:t>
      </w:r>
      <w:r w:rsidRPr="0012018F">
        <w:t>у</w:t>
      </w:r>
      <w:r w:rsidRPr="0012018F">
        <w:t xml:space="preserve">па: </w:t>
      </w:r>
      <w:hyperlink r:id="rId208" w:history="1">
        <w:r w:rsidRPr="00340832">
          <w:rPr>
            <w:rStyle w:val="a4"/>
            <w:bCs/>
            <w:u w:val="none"/>
            <w:lang w:val="en-US"/>
          </w:rPr>
          <w:t>http</w:t>
        </w:r>
        <w:r w:rsidRPr="00E056B4">
          <w:rPr>
            <w:rStyle w:val="a4"/>
            <w:bCs/>
            <w:u w:val="none"/>
          </w:rPr>
          <w:t>://</w:t>
        </w:r>
        <w:r w:rsidRPr="00340832">
          <w:rPr>
            <w:rStyle w:val="a4"/>
            <w:bCs/>
            <w:u w:val="none"/>
            <w:lang w:val="en-US"/>
          </w:rPr>
          <w:t>www</w:t>
        </w:r>
        <w:r w:rsidRPr="00E056B4">
          <w:rPr>
            <w:rStyle w:val="a4"/>
            <w:bCs/>
            <w:u w:val="none"/>
          </w:rPr>
          <w:t>.</w:t>
        </w:r>
        <w:r w:rsidRPr="00340832">
          <w:rPr>
            <w:rStyle w:val="a4"/>
            <w:bCs/>
            <w:u w:val="none"/>
            <w:lang w:val="en-US"/>
          </w:rPr>
          <w:t>umlato</w:t>
        </w:r>
        <w:r w:rsidRPr="00E056B4">
          <w:rPr>
            <w:rStyle w:val="a4"/>
            <w:bCs/>
            <w:u w:val="none"/>
          </w:rPr>
          <w:t>.</w:t>
        </w:r>
        <w:r w:rsidRPr="00340832">
          <w:rPr>
            <w:rStyle w:val="a4"/>
            <w:bCs/>
            <w:u w:val="none"/>
            <w:lang w:val="en-US"/>
          </w:rPr>
          <w:t>de</w:t>
        </w:r>
      </w:hyperlink>
      <w:r w:rsidR="006916BB" w:rsidRPr="00340832">
        <w:rPr>
          <w:rStyle w:val="a4"/>
          <w:bCs/>
          <w:u w:val="none"/>
        </w:rPr>
        <w:t>.</w:t>
      </w:r>
    </w:p>
    <w:p w:rsidR="00667C7C" w:rsidRPr="00667C7C" w:rsidRDefault="00667C7C" w:rsidP="00340832">
      <w:pPr>
        <w:pStyle w:val="a7"/>
        <w:numPr>
          <w:ilvl w:val="0"/>
          <w:numId w:val="58"/>
        </w:numPr>
        <w:ind w:left="0" w:firstLine="426"/>
      </w:pPr>
      <w:r w:rsidRPr="00340832">
        <w:rPr>
          <w:lang w:val="en-US"/>
        </w:rPr>
        <w:t>Berufswahl</w:t>
      </w:r>
      <w:r w:rsidRPr="00E056B4">
        <w:t xml:space="preserve"> [</w:t>
      </w:r>
      <w:r w:rsidR="006916BB">
        <w:t>Э</w:t>
      </w:r>
      <w:r w:rsidRPr="0012018F">
        <w:t>лектронный ресурс</w:t>
      </w:r>
      <w:r w:rsidRPr="00E056B4">
        <w:t>]</w:t>
      </w:r>
      <w:r w:rsidRPr="0012018F">
        <w:t xml:space="preserve">. – Режим доступа: </w:t>
      </w:r>
      <w:hyperlink r:id="rId209" w:history="1">
        <w:r w:rsidRPr="00340832">
          <w:rPr>
            <w:rStyle w:val="a4"/>
            <w:bCs/>
            <w:u w:val="none"/>
            <w:lang w:val="en-US"/>
          </w:rPr>
          <w:t>http</w:t>
        </w:r>
        <w:r w:rsidRPr="00E056B4">
          <w:rPr>
            <w:rStyle w:val="a4"/>
            <w:bCs/>
            <w:u w:val="none"/>
          </w:rPr>
          <w:t>://</w:t>
        </w:r>
      </w:hyperlink>
      <w:r w:rsidRPr="00340832">
        <w:rPr>
          <w:lang w:val="en-US"/>
        </w:rPr>
        <w:t>www</w:t>
      </w:r>
      <w:r w:rsidRPr="00E056B4">
        <w:t>.</w:t>
      </w:r>
      <w:r w:rsidRPr="00340832">
        <w:rPr>
          <w:lang w:val="en-US"/>
        </w:rPr>
        <w:t>berufswahl</w:t>
      </w:r>
      <w:r w:rsidRPr="00E056B4">
        <w:t>–</w:t>
      </w:r>
      <w:r w:rsidRPr="00340832">
        <w:rPr>
          <w:lang w:val="en-US"/>
        </w:rPr>
        <w:t>tipps</w:t>
      </w:r>
      <w:r w:rsidRPr="00E056B4">
        <w:t>.</w:t>
      </w:r>
      <w:r w:rsidRPr="00340832">
        <w:rPr>
          <w:lang w:val="en-US"/>
        </w:rPr>
        <w:t>de</w:t>
      </w:r>
      <w:r w:rsidR="006916BB">
        <w:t>.</w:t>
      </w:r>
    </w:p>
    <w:p w:rsidR="00667C7C" w:rsidRPr="00340832" w:rsidRDefault="00667C7C" w:rsidP="00340832">
      <w:pPr>
        <w:pStyle w:val="a7"/>
        <w:numPr>
          <w:ilvl w:val="0"/>
          <w:numId w:val="58"/>
        </w:numPr>
        <w:ind w:left="0" w:firstLine="426"/>
        <w:rPr>
          <w:rStyle w:val="a4"/>
          <w:color w:val="auto"/>
          <w:u w:val="none"/>
        </w:rPr>
      </w:pPr>
      <w:r w:rsidRPr="00340832">
        <w:rPr>
          <w:lang w:val="en-US"/>
        </w:rPr>
        <w:t>Bewerbungstipps</w:t>
      </w:r>
      <w:r w:rsidRPr="00E056B4">
        <w:t xml:space="preserve"> [</w:t>
      </w:r>
      <w:r w:rsidR="006916BB">
        <w:t>Э</w:t>
      </w:r>
      <w:r w:rsidRPr="0012018F">
        <w:t>лектронный ресурс</w:t>
      </w:r>
      <w:r w:rsidRPr="00E056B4">
        <w:t>]</w:t>
      </w:r>
      <w:r w:rsidRPr="0012018F">
        <w:t>. – Режим д</w:t>
      </w:r>
      <w:r w:rsidRPr="0012018F">
        <w:t>о</w:t>
      </w:r>
      <w:r w:rsidRPr="0012018F">
        <w:t xml:space="preserve">ступа: </w:t>
      </w:r>
      <w:hyperlink r:id="rId210" w:history="1">
        <w:r w:rsidRPr="00340832">
          <w:rPr>
            <w:rStyle w:val="a4"/>
            <w:bCs/>
            <w:u w:val="none"/>
            <w:lang w:val="en-US"/>
          </w:rPr>
          <w:t>http</w:t>
        </w:r>
        <w:r w:rsidRPr="00E056B4">
          <w:rPr>
            <w:rStyle w:val="a4"/>
            <w:bCs/>
            <w:u w:val="none"/>
          </w:rPr>
          <w:t>://</w:t>
        </w:r>
        <w:r w:rsidRPr="00340832">
          <w:rPr>
            <w:rStyle w:val="a4"/>
            <w:bCs/>
            <w:u w:val="none"/>
            <w:lang w:val="en-US"/>
          </w:rPr>
          <w:t>www</w:t>
        </w:r>
        <w:r w:rsidRPr="00E056B4">
          <w:rPr>
            <w:rStyle w:val="a4"/>
            <w:bCs/>
            <w:u w:val="none"/>
          </w:rPr>
          <w:t>.</w:t>
        </w:r>
        <w:r w:rsidRPr="00340832">
          <w:rPr>
            <w:rStyle w:val="a4"/>
            <w:bCs/>
            <w:u w:val="none"/>
            <w:lang w:val="en-US"/>
          </w:rPr>
          <w:t>bewerbung</w:t>
        </w:r>
        <w:r w:rsidRPr="00E056B4">
          <w:rPr>
            <w:rStyle w:val="a4"/>
            <w:bCs/>
            <w:u w:val="none"/>
          </w:rPr>
          <w:t>.</w:t>
        </w:r>
        <w:r w:rsidRPr="00340832">
          <w:rPr>
            <w:rStyle w:val="a4"/>
            <w:bCs/>
            <w:u w:val="none"/>
            <w:lang w:val="en-US"/>
          </w:rPr>
          <w:t>de</w:t>
        </w:r>
      </w:hyperlink>
      <w:r w:rsidR="006916BB" w:rsidRPr="00340832">
        <w:rPr>
          <w:rStyle w:val="a4"/>
          <w:bCs/>
          <w:u w:val="none"/>
        </w:rPr>
        <w:t>.</w:t>
      </w:r>
    </w:p>
    <w:p w:rsidR="004C508C" w:rsidRPr="00667C7C" w:rsidRDefault="004C508C" w:rsidP="00340832">
      <w:pPr>
        <w:pStyle w:val="a7"/>
        <w:numPr>
          <w:ilvl w:val="0"/>
          <w:numId w:val="58"/>
        </w:numPr>
        <w:ind w:left="0" w:firstLine="426"/>
      </w:pPr>
      <w:r w:rsidRPr="00340832">
        <w:rPr>
          <w:rStyle w:val="a4"/>
          <w:bCs/>
          <w:color w:val="auto"/>
          <w:u w:val="none"/>
          <w:lang w:val="en-US"/>
        </w:rPr>
        <w:t>Juristen</w:t>
      </w:r>
      <w:r w:rsidRPr="00E056B4">
        <w:rPr>
          <w:rStyle w:val="a4"/>
          <w:bCs/>
          <w:color w:val="auto"/>
          <w:u w:val="none"/>
        </w:rPr>
        <w:t xml:space="preserve"> </w:t>
      </w:r>
      <w:r w:rsidRPr="00340832">
        <w:rPr>
          <w:rStyle w:val="a4"/>
          <w:bCs/>
          <w:color w:val="auto"/>
          <w:u w:val="none"/>
          <w:lang w:val="en-US"/>
        </w:rPr>
        <w:t>Witze</w:t>
      </w:r>
      <w:r w:rsidRPr="00E056B4">
        <w:rPr>
          <w:rStyle w:val="a4"/>
          <w:bCs/>
          <w:u w:val="none"/>
        </w:rPr>
        <w:t xml:space="preserve"> </w:t>
      </w:r>
      <w:r w:rsidRPr="00E056B4">
        <w:t>[</w:t>
      </w:r>
      <w:r w:rsidR="006916BB">
        <w:t>Э</w:t>
      </w:r>
      <w:r w:rsidRPr="0012018F">
        <w:t>лектронный ресурс</w:t>
      </w:r>
      <w:r w:rsidRPr="00E056B4">
        <w:t>]</w:t>
      </w:r>
      <w:r w:rsidRPr="0012018F">
        <w:t xml:space="preserve">. – Режим доступа: </w:t>
      </w:r>
      <w:hyperlink r:id="rId211" w:history="1">
        <w:r w:rsidRPr="00340832">
          <w:rPr>
            <w:rStyle w:val="a4"/>
            <w:bCs/>
            <w:u w:val="none"/>
            <w:lang w:val="en-US"/>
          </w:rPr>
          <w:t>http</w:t>
        </w:r>
        <w:r w:rsidRPr="00E056B4">
          <w:rPr>
            <w:rStyle w:val="a4"/>
            <w:bCs/>
            <w:u w:val="none"/>
          </w:rPr>
          <w:t>://</w:t>
        </w:r>
        <w:r w:rsidRPr="00340832">
          <w:rPr>
            <w:rStyle w:val="a4"/>
            <w:bCs/>
            <w:u w:val="none"/>
            <w:lang w:val="en-US"/>
          </w:rPr>
          <w:t>www</w:t>
        </w:r>
        <w:r w:rsidRPr="00E056B4">
          <w:rPr>
            <w:rStyle w:val="a4"/>
            <w:bCs/>
            <w:u w:val="none"/>
          </w:rPr>
          <w:t>.</w:t>
        </w:r>
        <w:r w:rsidRPr="00340832">
          <w:rPr>
            <w:rStyle w:val="a4"/>
            <w:bCs/>
            <w:u w:val="none"/>
            <w:lang w:val="en-US"/>
          </w:rPr>
          <w:t>jurawiki</w:t>
        </w:r>
        <w:r w:rsidRPr="00E056B4">
          <w:rPr>
            <w:rStyle w:val="a4"/>
            <w:bCs/>
            <w:u w:val="none"/>
          </w:rPr>
          <w:t>.</w:t>
        </w:r>
        <w:r w:rsidRPr="00340832">
          <w:rPr>
            <w:rStyle w:val="a4"/>
            <w:bCs/>
            <w:u w:val="none"/>
            <w:lang w:val="en-US"/>
          </w:rPr>
          <w:t>de</w:t>
        </w:r>
        <w:r w:rsidRPr="00E056B4">
          <w:rPr>
            <w:rStyle w:val="a4"/>
            <w:bCs/>
            <w:u w:val="none"/>
          </w:rPr>
          <w:t>/</w:t>
        </w:r>
        <w:r w:rsidRPr="00340832">
          <w:rPr>
            <w:rStyle w:val="a4"/>
            <w:bCs/>
            <w:u w:val="none"/>
            <w:lang w:val="en-US"/>
          </w:rPr>
          <w:t>Juristen</w:t>
        </w:r>
      </w:hyperlink>
      <w:r w:rsidRPr="00E056B4">
        <w:rPr>
          <w:rStyle w:val="a4"/>
          <w:bCs/>
          <w:u w:val="none"/>
        </w:rPr>
        <w:t xml:space="preserve"> </w:t>
      </w:r>
      <w:r w:rsidRPr="00340832">
        <w:rPr>
          <w:rStyle w:val="a4"/>
          <w:bCs/>
          <w:u w:val="none"/>
          <w:lang w:val="en-US"/>
        </w:rPr>
        <w:t>Witze</w:t>
      </w:r>
      <w:r w:rsidR="006916BB" w:rsidRPr="00340832">
        <w:rPr>
          <w:rStyle w:val="a4"/>
          <w:bCs/>
          <w:u w:val="none"/>
        </w:rPr>
        <w:t>.</w:t>
      </w:r>
    </w:p>
    <w:p w:rsidR="00667C7C" w:rsidRPr="008C532F" w:rsidRDefault="00667C7C" w:rsidP="00340832">
      <w:pPr>
        <w:pStyle w:val="a7"/>
        <w:numPr>
          <w:ilvl w:val="0"/>
          <w:numId w:val="58"/>
        </w:numPr>
        <w:ind w:left="0" w:firstLine="426"/>
      </w:pPr>
      <w:r w:rsidRPr="00340832">
        <w:rPr>
          <w:lang w:val="en-US"/>
        </w:rPr>
        <w:t>Rechtsanwalt</w:t>
      </w:r>
      <w:r w:rsidRPr="00E056B4">
        <w:t xml:space="preserve"> [</w:t>
      </w:r>
      <w:r w:rsidR="006916BB">
        <w:t>Э</w:t>
      </w:r>
      <w:r w:rsidRPr="0012018F">
        <w:t>лектронный ресурс</w:t>
      </w:r>
      <w:r w:rsidRPr="00E056B4">
        <w:t>]</w:t>
      </w:r>
      <w:r w:rsidRPr="0012018F">
        <w:t xml:space="preserve">. – Режим доступа: </w:t>
      </w:r>
      <w:hyperlink r:id="rId212" w:history="1">
        <w:r w:rsidR="008C532F" w:rsidRPr="00340832">
          <w:rPr>
            <w:rStyle w:val="a4"/>
            <w:bCs/>
            <w:u w:val="none"/>
            <w:lang w:val="en-US"/>
          </w:rPr>
          <w:t>http</w:t>
        </w:r>
        <w:r w:rsidR="008C532F" w:rsidRPr="00E056B4">
          <w:rPr>
            <w:rStyle w:val="a4"/>
            <w:bCs/>
            <w:u w:val="none"/>
          </w:rPr>
          <w:t>://</w:t>
        </w:r>
        <w:r w:rsidR="008C532F" w:rsidRPr="00340832">
          <w:rPr>
            <w:rStyle w:val="a4"/>
            <w:bCs/>
            <w:u w:val="none"/>
            <w:lang w:val="en-US"/>
          </w:rPr>
          <w:t>www</w:t>
        </w:r>
        <w:r w:rsidR="008C532F" w:rsidRPr="00E056B4">
          <w:rPr>
            <w:rStyle w:val="a4"/>
            <w:bCs/>
            <w:u w:val="none"/>
          </w:rPr>
          <w:t>.</w:t>
        </w:r>
        <w:r w:rsidR="008C532F" w:rsidRPr="00340832">
          <w:rPr>
            <w:rStyle w:val="a4"/>
            <w:bCs/>
            <w:u w:val="none"/>
            <w:lang w:val="en-US"/>
          </w:rPr>
          <w:t>jurablogs</w:t>
        </w:r>
        <w:r w:rsidR="008C532F" w:rsidRPr="00E056B4">
          <w:rPr>
            <w:rStyle w:val="a4"/>
            <w:bCs/>
            <w:u w:val="none"/>
          </w:rPr>
          <w:t>.</w:t>
        </w:r>
        <w:r w:rsidR="008C532F" w:rsidRPr="00340832">
          <w:rPr>
            <w:rStyle w:val="a4"/>
            <w:bCs/>
            <w:u w:val="none"/>
            <w:lang w:val="en-US"/>
          </w:rPr>
          <w:t>com</w:t>
        </w:r>
        <w:r w:rsidR="008C532F" w:rsidRPr="00E056B4">
          <w:rPr>
            <w:rStyle w:val="a4"/>
            <w:bCs/>
            <w:u w:val="none"/>
          </w:rPr>
          <w:t>/</w:t>
        </w:r>
        <w:r w:rsidR="008C532F" w:rsidRPr="00340832">
          <w:rPr>
            <w:rStyle w:val="a4"/>
            <w:bCs/>
            <w:u w:val="none"/>
            <w:lang w:val="en-US"/>
          </w:rPr>
          <w:t>de</w:t>
        </w:r>
        <w:r w:rsidR="008C532F" w:rsidRPr="00E056B4">
          <w:rPr>
            <w:rStyle w:val="a4"/>
            <w:bCs/>
            <w:u w:val="none"/>
          </w:rPr>
          <w:t>/</w:t>
        </w:r>
      </w:hyperlink>
      <w:r w:rsidR="006916BB" w:rsidRPr="00340832">
        <w:rPr>
          <w:rStyle w:val="a4"/>
          <w:bCs/>
          <w:u w:val="none"/>
        </w:rPr>
        <w:t>.</w:t>
      </w:r>
    </w:p>
    <w:p w:rsidR="008C532F" w:rsidRPr="00D53EC3" w:rsidRDefault="008C532F" w:rsidP="00340832">
      <w:pPr>
        <w:pStyle w:val="a7"/>
        <w:numPr>
          <w:ilvl w:val="0"/>
          <w:numId w:val="58"/>
        </w:numPr>
        <w:ind w:left="0" w:firstLine="426"/>
      </w:pPr>
      <w:r w:rsidRPr="00340832">
        <w:rPr>
          <w:lang w:val="en-US"/>
        </w:rPr>
        <w:t>Rechtsberatung</w:t>
      </w:r>
      <w:r w:rsidRPr="00E056B4">
        <w:t xml:space="preserve"> [</w:t>
      </w:r>
      <w:r w:rsidR="006916BB">
        <w:t>Э</w:t>
      </w:r>
      <w:r w:rsidRPr="0012018F">
        <w:t>лектронный ресурс</w:t>
      </w:r>
      <w:r w:rsidRPr="00E056B4">
        <w:t>]</w:t>
      </w:r>
      <w:r w:rsidRPr="0012018F">
        <w:t>. – Режим дост</w:t>
      </w:r>
      <w:r w:rsidRPr="0012018F">
        <w:t>у</w:t>
      </w:r>
      <w:r w:rsidRPr="0012018F">
        <w:t xml:space="preserve">па: </w:t>
      </w:r>
      <w:hyperlink r:id="rId213" w:history="1">
        <w:r w:rsidRPr="00340832">
          <w:rPr>
            <w:rStyle w:val="a4"/>
            <w:bCs/>
            <w:u w:val="none"/>
            <w:lang w:val="en-US"/>
          </w:rPr>
          <w:t>http</w:t>
        </w:r>
        <w:r w:rsidRPr="00E056B4">
          <w:rPr>
            <w:rStyle w:val="a4"/>
            <w:bCs/>
            <w:u w:val="none"/>
          </w:rPr>
          <w:t>://</w:t>
        </w:r>
        <w:r w:rsidRPr="00340832">
          <w:rPr>
            <w:rStyle w:val="a4"/>
            <w:bCs/>
            <w:u w:val="none"/>
            <w:lang w:val="en-US"/>
          </w:rPr>
          <w:t>www</w:t>
        </w:r>
        <w:r w:rsidRPr="00E056B4">
          <w:rPr>
            <w:rStyle w:val="a4"/>
            <w:bCs/>
            <w:u w:val="none"/>
          </w:rPr>
          <w:t>.</w:t>
        </w:r>
        <w:r w:rsidRPr="00340832">
          <w:rPr>
            <w:rStyle w:val="a4"/>
            <w:bCs/>
            <w:u w:val="none"/>
            <w:lang w:val="en-US"/>
          </w:rPr>
          <w:t>jurawiki</w:t>
        </w:r>
        <w:r w:rsidRPr="00E056B4">
          <w:rPr>
            <w:rStyle w:val="a4"/>
            <w:bCs/>
            <w:u w:val="none"/>
          </w:rPr>
          <w:t>.</w:t>
        </w:r>
        <w:r w:rsidRPr="00340832">
          <w:rPr>
            <w:rStyle w:val="a4"/>
            <w:bCs/>
            <w:u w:val="none"/>
            <w:lang w:val="en-US"/>
          </w:rPr>
          <w:t>org</w:t>
        </w:r>
        <w:r w:rsidRPr="00E056B4">
          <w:rPr>
            <w:rStyle w:val="a4"/>
            <w:bCs/>
            <w:u w:val="none"/>
          </w:rPr>
          <w:t>/</w:t>
        </w:r>
      </w:hyperlink>
      <w:r w:rsidR="006916BB" w:rsidRPr="00340832">
        <w:rPr>
          <w:rStyle w:val="a4"/>
          <w:bCs/>
          <w:u w:val="none"/>
        </w:rPr>
        <w:t>.</w:t>
      </w:r>
      <w:r w:rsidRPr="0012018F">
        <w:t xml:space="preserve"> </w:t>
      </w:r>
    </w:p>
    <w:p w:rsidR="00D53EC3" w:rsidRPr="0012018F" w:rsidRDefault="00046942" w:rsidP="00340832">
      <w:pPr>
        <w:pStyle w:val="a7"/>
        <w:numPr>
          <w:ilvl w:val="0"/>
          <w:numId w:val="58"/>
        </w:numPr>
        <w:tabs>
          <w:tab w:val="left" w:pos="851"/>
        </w:tabs>
        <w:ind w:left="0" w:firstLine="426"/>
      </w:pPr>
      <w:r w:rsidRPr="00340832">
        <w:rPr>
          <w:lang w:val="de-DE"/>
        </w:rPr>
        <w:t xml:space="preserve">Zitate über Juristen </w:t>
      </w:r>
      <w:r w:rsidRPr="00E056B4">
        <w:t>[</w:t>
      </w:r>
      <w:r w:rsidR="006916BB">
        <w:t>Э</w:t>
      </w:r>
      <w:r w:rsidRPr="0012018F">
        <w:t>лектронный ресурс</w:t>
      </w:r>
      <w:r w:rsidRPr="00E056B4">
        <w:t>]</w:t>
      </w:r>
      <w:r w:rsidRPr="0012018F">
        <w:t>. – Режим д</w:t>
      </w:r>
      <w:r w:rsidRPr="0012018F">
        <w:t>о</w:t>
      </w:r>
      <w:r w:rsidRPr="0012018F">
        <w:t xml:space="preserve">ступа: </w:t>
      </w:r>
      <w:hyperlink r:id="rId214" w:history="1">
        <w:r w:rsidRPr="00340832">
          <w:rPr>
            <w:rStyle w:val="a4"/>
            <w:bCs/>
            <w:u w:val="none"/>
            <w:lang w:val="en-US"/>
          </w:rPr>
          <w:t>https</w:t>
        </w:r>
        <w:r w:rsidRPr="00E056B4">
          <w:rPr>
            <w:rStyle w:val="a4"/>
            <w:bCs/>
            <w:u w:val="none"/>
          </w:rPr>
          <w:t>://</w:t>
        </w:r>
        <w:r w:rsidRPr="00340832">
          <w:rPr>
            <w:rStyle w:val="a4"/>
            <w:bCs/>
            <w:u w:val="none"/>
            <w:lang w:val="en-US"/>
          </w:rPr>
          <w:t>www</w:t>
        </w:r>
        <w:r w:rsidRPr="00E056B4">
          <w:rPr>
            <w:rStyle w:val="a4"/>
            <w:bCs/>
            <w:u w:val="none"/>
          </w:rPr>
          <w:t>.</w:t>
        </w:r>
        <w:r w:rsidRPr="00340832">
          <w:rPr>
            <w:rStyle w:val="a4"/>
            <w:bCs/>
            <w:u w:val="none"/>
            <w:lang w:val="en-US"/>
          </w:rPr>
          <w:t>google</w:t>
        </w:r>
        <w:r w:rsidRPr="00E056B4">
          <w:rPr>
            <w:rStyle w:val="a4"/>
            <w:bCs/>
            <w:u w:val="none"/>
          </w:rPr>
          <w:t>.</w:t>
        </w:r>
        <w:r w:rsidRPr="00340832">
          <w:rPr>
            <w:rStyle w:val="a4"/>
            <w:bCs/>
            <w:u w:val="none"/>
            <w:lang w:val="en-US"/>
          </w:rPr>
          <w:t>ru</w:t>
        </w:r>
        <w:r w:rsidRPr="00E056B4">
          <w:rPr>
            <w:rStyle w:val="a4"/>
            <w:bCs/>
            <w:u w:val="none"/>
          </w:rPr>
          <w:t>/</w:t>
        </w:r>
      </w:hyperlink>
      <w:r w:rsidRPr="00340832">
        <w:rPr>
          <w:rStyle w:val="a4"/>
          <w:bCs/>
          <w:u w:val="none"/>
          <w:lang w:val="en-US"/>
        </w:rPr>
        <w:t>blog</w:t>
      </w:r>
      <w:r w:rsidRPr="00E056B4">
        <w:rPr>
          <w:rStyle w:val="a4"/>
          <w:bCs/>
          <w:u w:val="none"/>
        </w:rPr>
        <w:t>.</w:t>
      </w:r>
      <w:r w:rsidRPr="00340832">
        <w:rPr>
          <w:rStyle w:val="a4"/>
          <w:bCs/>
          <w:u w:val="none"/>
          <w:lang w:val="en-US"/>
        </w:rPr>
        <w:t>studzr</w:t>
      </w:r>
      <w:r w:rsidRPr="00E056B4">
        <w:rPr>
          <w:rStyle w:val="a4"/>
          <w:bCs/>
          <w:u w:val="none"/>
        </w:rPr>
        <w:t>.</w:t>
      </w:r>
      <w:r w:rsidRPr="00340832">
        <w:rPr>
          <w:rStyle w:val="a4"/>
          <w:bCs/>
          <w:u w:val="none"/>
          <w:lang w:val="en-US"/>
        </w:rPr>
        <w:t>de</w:t>
      </w:r>
      <w:r w:rsidR="006916BB" w:rsidRPr="00340832">
        <w:rPr>
          <w:rStyle w:val="a4"/>
          <w:bCs/>
          <w:u w:val="none"/>
        </w:rPr>
        <w:t>.</w:t>
      </w:r>
    </w:p>
    <w:p w:rsidR="0012018F" w:rsidRDefault="0012018F">
      <w:pPr>
        <w:ind w:firstLine="0"/>
        <w:jc w:val="left"/>
        <w:rPr>
          <w:b/>
          <w:bCs/>
        </w:rPr>
      </w:pPr>
      <w:r>
        <w:br w:type="page"/>
      </w:r>
    </w:p>
    <w:sdt>
      <w:sdtPr>
        <w:rPr>
          <w:rFonts w:ascii="Times New Roman" w:eastAsia="Times New Roman" w:hAnsi="Times New Roman" w:cs="Times New Roman"/>
          <w:b w:val="0"/>
          <w:bCs w:val="0"/>
          <w:color w:val="auto"/>
          <w:sz w:val="24"/>
          <w:szCs w:val="24"/>
        </w:rPr>
        <w:id w:val="942350270"/>
        <w:docPartObj>
          <w:docPartGallery w:val="Table of Contents"/>
          <w:docPartUnique/>
        </w:docPartObj>
      </w:sdtPr>
      <w:sdtEndPr/>
      <w:sdtContent>
        <w:p w:rsidR="00A269E2" w:rsidRDefault="00A269E2" w:rsidP="00005AFB">
          <w:pPr>
            <w:pStyle w:val="af1"/>
            <w:jc w:val="center"/>
            <w:rPr>
              <w:rFonts w:ascii="Times New Roman" w:hAnsi="Times New Roman" w:cs="Times New Roman"/>
              <w:color w:val="auto"/>
              <w:sz w:val="24"/>
              <w:szCs w:val="24"/>
              <w:lang w:val="de-DE"/>
            </w:rPr>
          </w:pPr>
          <w:r w:rsidRPr="00247889">
            <w:rPr>
              <w:rFonts w:ascii="Times New Roman" w:hAnsi="Times New Roman" w:cs="Times New Roman"/>
              <w:color w:val="auto"/>
              <w:sz w:val="24"/>
              <w:szCs w:val="24"/>
            </w:rPr>
            <w:t>ОГЛАВЛЕНИЕ</w:t>
          </w:r>
        </w:p>
        <w:p w:rsidR="00A269E2" w:rsidRDefault="00A269E2" w:rsidP="00A269E2">
          <w:pPr>
            <w:rPr>
              <w:lang w:val="de-DE"/>
            </w:rPr>
          </w:pPr>
        </w:p>
        <w:p w:rsidR="00A269E2" w:rsidRPr="002F4A2D" w:rsidRDefault="00A269E2" w:rsidP="00A269E2">
          <w:pPr>
            <w:rPr>
              <w:lang w:val="de-DE"/>
            </w:rPr>
          </w:pPr>
        </w:p>
        <w:p w:rsidR="006B5D60" w:rsidRDefault="00A269E2" w:rsidP="007E174F">
          <w:pPr>
            <w:pStyle w:val="2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6248133" w:history="1">
            <w:r w:rsidR="006B5D60" w:rsidRPr="005B7062">
              <w:rPr>
                <w:rStyle w:val="a4"/>
                <w:rFonts w:eastAsia="Newton-Regular"/>
                <w:noProof/>
              </w:rPr>
              <w:t>ПРЕДИСЛОВИЕ</w:t>
            </w:r>
            <w:r w:rsidR="006B5D60">
              <w:rPr>
                <w:noProof/>
                <w:webHidden/>
              </w:rPr>
              <w:tab/>
            </w:r>
            <w:r w:rsidR="006B5D60">
              <w:rPr>
                <w:noProof/>
                <w:webHidden/>
              </w:rPr>
              <w:fldChar w:fldCharType="begin"/>
            </w:r>
            <w:r w:rsidR="006B5D60">
              <w:rPr>
                <w:noProof/>
                <w:webHidden/>
              </w:rPr>
              <w:instrText xml:space="preserve"> PAGEREF _Toc436248133 \h </w:instrText>
            </w:r>
            <w:r w:rsidR="006B5D60">
              <w:rPr>
                <w:noProof/>
                <w:webHidden/>
              </w:rPr>
            </w:r>
            <w:r w:rsidR="006B5D60">
              <w:rPr>
                <w:noProof/>
                <w:webHidden/>
              </w:rPr>
              <w:fldChar w:fldCharType="separate"/>
            </w:r>
            <w:r w:rsidR="001F6263">
              <w:rPr>
                <w:noProof/>
                <w:webHidden/>
              </w:rPr>
              <w:t>3</w:t>
            </w:r>
            <w:r w:rsidR="006B5D60">
              <w:rPr>
                <w:noProof/>
                <w:webHidden/>
              </w:rPr>
              <w:fldChar w:fldCharType="end"/>
            </w:r>
          </w:hyperlink>
        </w:p>
        <w:p w:rsidR="006B5D60" w:rsidRDefault="00F01AD1" w:rsidP="007E174F">
          <w:pPr>
            <w:pStyle w:val="21"/>
            <w:rPr>
              <w:rFonts w:asciiTheme="minorHAnsi" w:eastAsiaTheme="minorEastAsia" w:hAnsiTheme="minorHAnsi" w:cstheme="minorBidi"/>
              <w:noProof/>
              <w:sz w:val="22"/>
              <w:szCs w:val="22"/>
            </w:rPr>
          </w:pPr>
          <w:hyperlink w:anchor="_Toc436248134" w:history="1">
            <w:r w:rsidR="006B5D60" w:rsidRPr="005B7062">
              <w:rPr>
                <w:rStyle w:val="a4"/>
                <w:noProof/>
              </w:rPr>
              <w:t>Lektion 1</w:t>
            </w:r>
            <w:r w:rsidR="006B5D60" w:rsidRPr="005B7062">
              <w:rPr>
                <w:rStyle w:val="a4"/>
                <w:noProof/>
                <w:lang w:val="en-US"/>
              </w:rPr>
              <w:t xml:space="preserve"> </w:t>
            </w:r>
            <w:r w:rsidR="006B5D60" w:rsidRPr="005B7062">
              <w:rPr>
                <w:rStyle w:val="a4"/>
                <w:noProof/>
              </w:rPr>
              <w:t>Berufswahl und Juristenausbildung</w:t>
            </w:r>
            <w:r w:rsidR="006B5D60">
              <w:rPr>
                <w:noProof/>
                <w:webHidden/>
              </w:rPr>
              <w:tab/>
            </w:r>
            <w:r w:rsidR="006B5D60">
              <w:rPr>
                <w:noProof/>
                <w:webHidden/>
              </w:rPr>
              <w:fldChar w:fldCharType="begin"/>
            </w:r>
            <w:r w:rsidR="006B5D60">
              <w:rPr>
                <w:noProof/>
                <w:webHidden/>
              </w:rPr>
              <w:instrText xml:space="preserve"> PAGEREF _Toc436248134 \h </w:instrText>
            </w:r>
            <w:r w:rsidR="006B5D60">
              <w:rPr>
                <w:noProof/>
                <w:webHidden/>
              </w:rPr>
            </w:r>
            <w:r w:rsidR="006B5D60">
              <w:rPr>
                <w:noProof/>
                <w:webHidden/>
              </w:rPr>
              <w:fldChar w:fldCharType="separate"/>
            </w:r>
            <w:r w:rsidR="001F6263">
              <w:rPr>
                <w:noProof/>
                <w:webHidden/>
              </w:rPr>
              <w:t>4</w:t>
            </w:r>
            <w:r w:rsidR="006B5D60">
              <w:rPr>
                <w:noProof/>
                <w:webHidden/>
              </w:rPr>
              <w:fldChar w:fldCharType="end"/>
            </w:r>
          </w:hyperlink>
        </w:p>
        <w:p w:rsidR="006B5D60" w:rsidRDefault="00F01AD1" w:rsidP="007E174F">
          <w:pPr>
            <w:pStyle w:val="21"/>
            <w:rPr>
              <w:rFonts w:asciiTheme="minorHAnsi" w:eastAsiaTheme="minorEastAsia" w:hAnsiTheme="minorHAnsi" w:cstheme="minorBidi"/>
              <w:noProof/>
              <w:sz w:val="22"/>
              <w:szCs w:val="22"/>
            </w:rPr>
          </w:pPr>
          <w:hyperlink w:anchor="_Toc436248135" w:history="1">
            <w:r w:rsidR="006B5D60" w:rsidRPr="005B7062">
              <w:rPr>
                <w:rStyle w:val="a4"/>
                <w:noProof/>
              </w:rPr>
              <w:t>Lektion 2</w:t>
            </w:r>
            <w:r w:rsidR="006B5D60" w:rsidRPr="005B7062">
              <w:rPr>
                <w:rStyle w:val="a4"/>
                <w:noProof/>
                <w:lang w:val="en-US"/>
              </w:rPr>
              <w:t xml:space="preserve"> </w:t>
            </w:r>
            <w:r w:rsidR="006B5D60" w:rsidRPr="005B7062">
              <w:rPr>
                <w:rStyle w:val="a4"/>
                <w:noProof/>
              </w:rPr>
              <w:t>Vom Beruf des Juristen und vom Studium</w:t>
            </w:r>
            <w:r w:rsidR="007E174F">
              <w:rPr>
                <w:rStyle w:val="a4"/>
                <w:noProof/>
              </w:rPr>
              <w:t xml:space="preserve"> </w:t>
            </w:r>
            <w:r w:rsidR="006B5D60" w:rsidRPr="005B7062">
              <w:rPr>
                <w:rStyle w:val="a4"/>
                <w:noProof/>
              </w:rPr>
              <w:t>des</w:t>
            </w:r>
            <w:r w:rsidR="007E174F">
              <w:rPr>
                <w:rStyle w:val="a4"/>
                <w:noProof/>
              </w:rPr>
              <w:t xml:space="preserve">      </w:t>
            </w:r>
            <w:r w:rsidR="006B5D60" w:rsidRPr="005B7062">
              <w:rPr>
                <w:rStyle w:val="a4"/>
                <w:noProof/>
              </w:rPr>
              <w:t xml:space="preserve"> Rechts</w:t>
            </w:r>
            <w:r w:rsidR="006B5D60">
              <w:rPr>
                <w:noProof/>
                <w:webHidden/>
              </w:rPr>
              <w:tab/>
            </w:r>
            <w:r w:rsidR="006B5D60">
              <w:rPr>
                <w:noProof/>
                <w:webHidden/>
              </w:rPr>
              <w:fldChar w:fldCharType="begin"/>
            </w:r>
            <w:r w:rsidR="006B5D60">
              <w:rPr>
                <w:noProof/>
                <w:webHidden/>
              </w:rPr>
              <w:instrText xml:space="preserve"> PAGEREF _Toc436248135 \h </w:instrText>
            </w:r>
            <w:r w:rsidR="006B5D60">
              <w:rPr>
                <w:noProof/>
                <w:webHidden/>
              </w:rPr>
            </w:r>
            <w:r w:rsidR="006B5D60">
              <w:rPr>
                <w:noProof/>
                <w:webHidden/>
              </w:rPr>
              <w:fldChar w:fldCharType="separate"/>
            </w:r>
            <w:r w:rsidR="001F6263">
              <w:rPr>
                <w:noProof/>
                <w:webHidden/>
              </w:rPr>
              <w:t>18</w:t>
            </w:r>
            <w:r w:rsidR="006B5D60">
              <w:rPr>
                <w:noProof/>
                <w:webHidden/>
              </w:rPr>
              <w:fldChar w:fldCharType="end"/>
            </w:r>
          </w:hyperlink>
        </w:p>
        <w:p w:rsidR="006B5D60" w:rsidRDefault="00F01AD1" w:rsidP="007E174F">
          <w:pPr>
            <w:pStyle w:val="21"/>
            <w:rPr>
              <w:rFonts w:asciiTheme="minorHAnsi" w:eastAsiaTheme="minorEastAsia" w:hAnsiTheme="minorHAnsi" w:cstheme="minorBidi"/>
              <w:noProof/>
              <w:sz w:val="22"/>
              <w:szCs w:val="22"/>
            </w:rPr>
          </w:pPr>
          <w:hyperlink w:anchor="_Toc436248136" w:history="1">
            <w:r w:rsidR="006B5D60" w:rsidRPr="005B7062">
              <w:rPr>
                <w:rStyle w:val="a4"/>
                <w:noProof/>
                <w:lang w:val="de-DE"/>
              </w:rPr>
              <w:t>Lektion 3 Stellensuche</w:t>
            </w:r>
            <w:r w:rsidR="006B5D60">
              <w:rPr>
                <w:noProof/>
                <w:webHidden/>
              </w:rPr>
              <w:tab/>
            </w:r>
            <w:r w:rsidR="006B5D60">
              <w:rPr>
                <w:noProof/>
                <w:webHidden/>
              </w:rPr>
              <w:fldChar w:fldCharType="begin"/>
            </w:r>
            <w:r w:rsidR="006B5D60">
              <w:rPr>
                <w:noProof/>
                <w:webHidden/>
              </w:rPr>
              <w:instrText xml:space="preserve"> PAGEREF _Toc436248136 \h </w:instrText>
            </w:r>
            <w:r w:rsidR="006B5D60">
              <w:rPr>
                <w:noProof/>
                <w:webHidden/>
              </w:rPr>
            </w:r>
            <w:r w:rsidR="006B5D60">
              <w:rPr>
                <w:noProof/>
                <w:webHidden/>
              </w:rPr>
              <w:fldChar w:fldCharType="separate"/>
            </w:r>
            <w:r w:rsidR="001F6263">
              <w:rPr>
                <w:noProof/>
                <w:webHidden/>
              </w:rPr>
              <w:t>36</w:t>
            </w:r>
            <w:r w:rsidR="006B5D60">
              <w:rPr>
                <w:noProof/>
                <w:webHidden/>
              </w:rPr>
              <w:fldChar w:fldCharType="end"/>
            </w:r>
          </w:hyperlink>
        </w:p>
        <w:p w:rsidR="006B5D60" w:rsidRDefault="00F01AD1" w:rsidP="007E174F">
          <w:pPr>
            <w:pStyle w:val="21"/>
            <w:rPr>
              <w:rFonts w:asciiTheme="minorHAnsi" w:eastAsiaTheme="minorEastAsia" w:hAnsiTheme="minorHAnsi" w:cstheme="minorBidi"/>
              <w:noProof/>
              <w:sz w:val="22"/>
              <w:szCs w:val="22"/>
            </w:rPr>
          </w:pPr>
          <w:hyperlink w:anchor="_Toc436248137" w:history="1">
            <w:r w:rsidR="006B5D60" w:rsidRPr="005B7062">
              <w:rPr>
                <w:rStyle w:val="a4"/>
                <w:noProof/>
                <w:lang w:val="de-DE"/>
              </w:rPr>
              <w:t xml:space="preserve">Lektion </w:t>
            </w:r>
            <w:r w:rsidR="006B5D60" w:rsidRPr="005B7062">
              <w:rPr>
                <w:rStyle w:val="a4"/>
                <w:noProof/>
              </w:rPr>
              <w:t>4</w:t>
            </w:r>
            <w:r w:rsidR="006B5D60" w:rsidRPr="005B7062">
              <w:rPr>
                <w:rStyle w:val="a4"/>
                <w:noProof/>
                <w:lang w:val="en-US"/>
              </w:rPr>
              <w:t xml:space="preserve"> </w:t>
            </w:r>
            <w:r w:rsidR="006B5D60" w:rsidRPr="005B7062">
              <w:rPr>
                <w:rStyle w:val="a4"/>
                <w:noProof/>
              </w:rPr>
              <w:t>Bewerbung als Jurist</w:t>
            </w:r>
            <w:r w:rsidR="006B5D60">
              <w:rPr>
                <w:noProof/>
                <w:webHidden/>
              </w:rPr>
              <w:tab/>
            </w:r>
            <w:r w:rsidR="006B5D60">
              <w:rPr>
                <w:noProof/>
                <w:webHidden/>
              </w:rPr>
              <w:fldChar w:fldCharType="begin"/>
            </w:r>
            <w:r w:rsidR="006B5D60">
              <w:rPr>
                <w:noProof/>
                <w:webHidden/>
              </w:rPr>
              <w:instrText xml:space="preserve"> PAGEREF _Toc436248137 \h </w:instrText>
            </w:r>
            <w:r w:rsidR="006B5D60">
              <w:rPr>
                <w:noProof/>
                <w:webHidden/>
              </w:rPr>
            </w:r>
            <w:r w:rsidR="006B5D60">
              <w:rPr>
                <w:noProof/>
                <w:webHidden/>
              </w:rPr>
              <w:fldChar w:fldCharType="separate"/>
            </w:r>
            <w:r w:rsidR="001F6263">
              <w:rPr>
                <w:noProof/>
                <w:webHidden/>
              </w:rPr>
              <w:t>46</w:t>
            </w:r>
            <w:r w:rsidR="006B5D60">
              <w:rPr>
                <w:noProof/>
                <w:webHidden/>
              </w:rPr>
              <w:fldChar w:fldCharType="end"/>
            </w:r>
          </w:hyperlink>
        </w:p>
        <w:p w:rsidR="006B5D60" w:rsidRDefault="00F01AD1" w:rsidP="007E174F">
          <w:pPr>
            <w:pStyle w:val="21"/>
            <w:rPr>
              <w:rFonts w:asciiTheme="minorHAnsi" w:eastAsiaTheme="minorEastAsia" w:hAnsiTheme="minorHAnsi" w:cstheme="minorBidi"/>
              <w:noProof/>
              <w:sz w:val="22"/>
              <w:szCs w:val="22"/>
            </w:rPr>
          </w:pPr>
          <w:hyperlink w:anchor="_Toc436248138" w:history="1">
            <w:r w:rsidR="006B5D60" w:rsidRPr="005B7062">
              <w:rPr>
                <w:rStyle w:val="a4"/>
                <w:noProof/>
                <w:lang w:val="de-DE"/>
              </w:rPr>
              <w:t xml:space="preserve">Lektion </w:t>
            </w:r>
            <w:r w:rsidR="006B5D60" w:rsidRPr="005B7062">
              <w:rPr>
                <w:rStyle w:val="a4"/>
                <w:noProof/>
              </w:rPr>
              <w:t>5</w:t>
            </w:r>
            <w:r w:rsidR="006B5D60" w:rsidRPr="005B7062">
              <w:rPr>
                <w:rStyle w:val="a4"/>
                <w:noProof/>
                <w:lang w:val="en-US"/>
              </w:rPr>
              <w:t xml:space="preserve"> </w:t>
            </w:r>
            <w:r w:rsidR="006B5D60" w:rsidRPr="005B7062">
              <w:rPr>
                <w:rStyle w:val="a4"/>
                <w:noProof/>
                <w:lang w:val="de-DE"/>
              </w:rPr>
              <w:t>Aus der Geschichte der Rechtswissenschaft</w:t>
            </w:r>
            <w:r w:rsidR="006B5D60">
              <w:rPr>
                <w:noProof/>
                <w:webHidden/>
              </w:rPr>
              <w:tab/>
            </w:r>
          </w:hyperlink>
        </w:p>
        <w:p w:rsidR="006B5D60" w:rsidRDefault="00F01AD1" w:rsidP="007E174F">
          <w:pPr>
            <w:pStyle w:val="21"/>
            <w:rPr>
              <w:rFonts w:asciiTheme="minorHAnsi" w:eastAsiaTheme="minorEastAsia" w:hAnsiTheme="minorHAnsi" w:cstheme="minorBidi"/>
              <w:noProof/>
              <w:sz w:val="22"/>
              <w:szCs w:val="22"/>
            </w:rPr>
          </w:pPr>
          <w:hyperlink w:anchor="_Toc436248139" w:history="1">
            <w:r w:rsidR="006B5D60" w:rsidRPr="005B7062">
              <w:rPr>
                <w:rStyle w:val="a4"/>
                <w:noProof/>
                <w:lang w:val="de-DE"/>
              </w:rPr>
              <w:t>und ihre wissenschaftstheoretische Einordnung</w:t>
            </w:r>
            <w:r w:rsidR="006B5D60">
              <w:rPr>
                <w:noProof/>
                <w:webHidden/>
              </w:rPr>
              <w:tab/>
            </w:r>
            <w:r w:rsidR="006B5D60">
              <w:rPr>
                <w:noProof/>
                <w:webHidden/>
              </w:rPr>
              <w:fldChar w:fldCharType="begin"/>
            </w:r>
            <w:r w:rsidR="006B5D60">
              <w:rPr>
                <w:noProof/>
                <w:webHidden/>
              </w:rPr>
              <w:instrText xml:space="preserve"> PAGEREF _Toc436248139 \h </w:instrText>
            </w:r>
            <w:r w:rsidR="006B5D60">
              <w:rPr>
                <w:noProof/>
                <w:webHidden/>
              </w:rPr>
            </w:r>
            <w:r w:rsidR="006B5D60">
              <w:rPr>
                <w:noProof/>
                <w:webHidden/>
              </w:rPr>
              <w:fldChar w:fldCharType="separate"/>
            </w:r>
            <w:r w:rsidR="001F6263">
              <w:rPr>
                <w:noProof/>
                <w:webHidden/>
              </w:rPr>
              <w:t>64</w:t>
            </w:r>
            <w:r w:rsidR="006B5D60">
              <w:rPr>
                <w:noProof/>
                <w:webHidden/>
              </w:rPr>
              <w:fldChar w:fldCharType="end"/>
            </w:r>
          </w:hyperlink>
        </w:p>
        <w:p w:rsidR="006B5D60" w:rsidRDefault="00F01AD1" w:rsidP="006B5D60">
          <w:pPr>
            <w:pStyle w:val="31"/>
            <w:tabs>
              <w:tab w:val="right" w:leader="dot" w:pos="6454"/>
            </w:tabs>
            <w:ind w:firstLine="87"/>
            <w:rPr>
              <w:rFonts w:asciiTheme="minorHAnsi" w:eastAsiaTheme="minorEastAsia" w:hAnsiTheme="minorHAnsi" w:cstheme="minorBidi"/>
              <w:noProof/>
              <w:sz w:val="22"/>
              <w:szCs w:val="22"/>
            </w:rPr>
          </w:pPr>
          <w:hyperlink w:anchor="_Toc436248140" w:history="1">
            <w:r w:rsidR="006B5D60" w:rsidRPr="005B7062">
              <w:rPr>
                <w:rStyle w:val="a4"/>
                <w:noProof/>
              </w:rPr>
              <w:t>Грамматическое приложение</w:t>
            </w:r>
            <w:r w:rsidR="006B5D60">
              <w:rPr>
                <w:noProof/>
                <w:webHidden/>
              </w:rPr>
              <w:tab/>
            </w:r>
            <w:r w:rsidR="006B5D60">
              <w:rPr>
                <w:noProof/>
                <w:webHidden/>
              </w:rPr>
              <w:fldChar w:fldCharType="begin"/>
            </w:r>
            <w:r w:rsidR="006B5D60">
              <w:rPr>
                <w:noProof/>
                <w:webHidden/>
              </w:rPr>
              <w:instrText xml:space="preserve"> PAGEREF _Toc436248140 \h </w:instrText>
            </w:r>
            <w:r w:rsidR="006B5D60">
              <w:rPr>
                <w:noProof/>
                <w:webHidden/>
              </w:rPr>
            </w:r>
            <w:r w:rsidR="006B5D60">
              <w:rPr>
                <w:noProof/>
                <w:webHidden/>
              </w:rPr>
              <w:fldChar w:fldCharType="separate"/>
            </w:r>
            <w:r w:rsidR="001F6263">
              <w:rPr>
                <w:noProof/>
                <w:webHidden/>
              </w:rPr>
              <w:t>77</w:t>
            </w:r>
            <w:r w:rsidR="006B5D60">
              <w:rPr>
                <w:noProof/>
                <w:webHidden/>
              </w:rPr>
              <w:fldChar w:fldCharType="end"/>
            </w:r>
          </w:hyperlink>
        </w:p>
        <w:p w:rsidR="006B5D60" w:rsidRDefault="00F01AD1" w:rsidP="006B5D60">
          <w:pPr>
            <w:pStyle w:val="31"/>
            <w:tabs>
              <w:tab w:val="right" w:leader="dot" w:pos="6454"/>
            </w:tabs>
            <w:ind w:firstLine="87"/>
            <w:rPr>
              <w:rFonts w:asciiTheme="minorHAnsi" w:eastAsiaTheme="minorEastAsia" w:hAnsiTheme="minorHAnsi" w:cstheme="minorBidi"/>
              <w:noProof/>
              <w:sz w:val="22"/>
              <w:szCs w:val="22"/>
            </w:rPr>
          </w:pPr>
          <w:hyperlink w:anchor="_Toc436248141" w:history="1">
            <w:r w:rsidR="006B5D60" w:rsidRPr="005B7062">
              <w:rPr>
                <w:rStyle w:val="a4"/>
                <w:noProof/>
              </w:rPr>
              <w:t>Заключение</w:t>
            </w:r>
            <w:r w:rsidR="006B5D60">
              <w:rPr>
                <w:noProof/>
                <w:webHidden/>
              </w:rPr>
              <w:tab/>
            </w:r>
            <w:r w:rsidR="006B5D60">
              <w:rPr>
                <w:noProof/>
                <w:webHidden/>
              </w:rPr>
              <w:fldChar w:fldCharType="begin"/>
            </w:r>
            <w:r w:rsidR="006B5D60">
              <w:rPr>
                <w:noProof/>
                <w:webHidden/>
              </w:rPr>
              <w:instrText xml:space="preserve"> PAGEREF _Toc436248141 \h </w:instrText>
            </w:r>
            <w:r w:rsidR="006B5D60">
              <w:rPr>
                <w:noProof/>
                <w:webHidden/>
              </w:rPr>
            </w:r>
            <w:r w:rsidR="006B5D60">
              <w:rPr>
                <w:noProof/>
                <w:webHidden/>
              </w:rPr>
              <w:fldChar w:fldCharType="separate"/>
            </w:r>
            <w:r w:rsidR="001F6263">
              <w:rPr>
                <w:noProof/>
                <w:webHidden/>
              </w:rPr>
              <w:t>97</w:t>
            </w:r>
            <w:r w:rsidR="006B5D60">
              <w:rPr>
                <w:noProof/>
                <w:webHidden/>
              </w:rPr>
              <w:fldChar w:fldCharType="end"/>
            </w:r>
          </w:hyperlink>
        </w:p>
        <w:p w:rsidR="006B5D60" w:rsidRDefault="00F01AD1" w:rsidP="006B5D60">
          <w:pPr>
            <w:pStyle w:val="31"/>
            <w:tabs>
              <w:tab w:val="right" w:leader="dot" w:pos="6454"/>
            </w:tabs>
            <w:ind w:firstLine="87"/>
            <w:rPr>
              <w:rFonts w:asciiTheme="minorHAnsi" w:eastAsiaTheme="minorEastAsia" w:hAnsiTheme="minorHAnsi" w:cstheme="minorBidi"/>
              <w:noProof/>
              <w:sz w:val="22"/>
              <w:szCs w:val="22"/>
            </w:rPr>
          </w:pPr>
          <w:hyperlink w:anchor="_Toc436248142" w:history="1">
            <w:r w:rsidR="006B5D60" w:rsidRPr="005B7062">
              <w:rPr>
                <w:rStyle w:val="a4"/>
                <w:noProof/>
              </w:rPr>
              <w:t>Список сокращений</w:t>
            </w:r>
            <w:r w:rsidR="006B5D60">
              <w:rPr>
                <w:noProof/>
                <w:webHidden/>
              </w:rPr>
              <w:tab/>
            </w:r>
            <w:r w:rsidR="006B5D60">
              <w:rPr>
                <w:noProof/>
                <w:webHidden/>
              </w:rPr>
              <w:fldChar w:fldCharType="begin"/>
            </w:r>
            <w:r w:rsidR="006B5D60">
              <w:rPr>
                <w:noProof/>
                <w:webHidden/>
              </w:rPr>
              <w:instrText xml:space="preserve"> PAGEREF _Toc436248142 \h </w:instrText>
            </w:r>
            <w:r w:rsidR="006B5D60">
              <w:rPr>
                <w:noProof/>
                <w:webHidden/>
              </w:rPr>
            </w:r>
            <w:r w:rsidR="006B5D60">
              <w:rPr>
                <w:noProof/>
                <w:webHidden/>
              </w:rPr>
              <w:fldChar w:fldCharType="separate"/>
            </w:r>
            <w:r w:rsidR="001F6263">
              <w:rPr>
                <w:noProof/>
                <w:webHidden/>
              </w:rPr>
              <w:t>98</w:t>
            </w:r>
            <w:r w:rsidR="006B5D60">
              <w:rPr>
                <w:noProof/>
                <w:webHidden/>
              </w:rPr>
              <w:fldChar w:fldCharType="end"/>
            </w:r>
          </w:hyperlink>
        </w:p>
        <w:p w:rsidR="006B5D60" w:rsidRDefault="00F01AD1" w:rsidP="006B5D60">
          <w:pPr>
            <w:pStyle w:val="31"/>
            <w:tabs>
              <w:tab w:val="right" w:leader="dot" w:pos="6454"/>
            </w:tabs>
            <w:ind w:firstLine="87"/>
            <w:rPr>
              <w:rFonts w:asciiTheme="minorHAnsi" w:eastAsiaTheme="minorEastAsia" w:hAnsiTheme="minorHAnsi" w:cstheme="minorBidi"/>
              <w:noProof/>
              <w:sz w:val="22"/>
              <w:szCs w:val="22"/>
            </w:rPr>
          </w:pPr>
          <w:hyperlink w:anchor="_Toc436248143" w:history="1">
            <w:r w:rsidR="006B5D60" w:rsidRPr="005B7062">
              <w:rPr>
                <w:rStyle w:val="a4"/>
                <w:noProof/>
              </w:rPr>
              <w:t>Список литературы</w:t>
            </w:r>
            <w:r w:rsidR="006B5D60">
              <w:rPr>
                <w:noProof/>
                <w:webHidden/>
              </w:rPr>
              <w:tab/>
            </w:r>
            <w:r w:rsidR="006B5D60">
              <w:rPr>
                <w:noProof/>
                <w:webHidden/>
              </w:rPr>
              <w:fldChar w:fldCharType="begin"/>
            </w:r>
            <w:r w:rsidR="006B5D60">
              <w:rPr>
                <w:noProof/>
                <w:webHidden/>
              </w:rPr>
              <w:instrText xml:space="preserve"> PAGEREF _Toc436248143 \h </w:instrText>
            </w:r>
            <w:r w:rsidR="006B5D60">
              <w:rPr>
                <w:noProof/>
                <w:webHidden/>
              </w:rPr>
            </w:r>
            <w:r w:rsidR="006B5D60">
              <w:rPr>
                <w:noProof/>
                <w:webHidden/>
              </w:rPr>
              <w:fldChar w:fldCharType="separate"/>
            </w:r>
            <w:r w:rsidR="001F6263">
              <w:rPr>
                <w:noProof/>
                <w:webHidden/>
              </w:rPr>
              <w:t>106</w:t>
            </w:r>
            <w:r w:rsidR="006B5D60">
              <w:rPr>
                <w:noProof/>
                <w:webHidden/>
              </w:rPr>
              <w:fldChar w:fldCharType="end"/>
            </w:r>
          </w:hyperlink>
        </w:p>
        <w:p w:rsidR="00A269E2" w:rsidRDefault="00A269E2" w:rsidP="00A269E2">
          <w:r>
            <w:rPr>
              <w:b/>
              <w:bCs/>
            </w:rPr>
            <w:fldChar w:fldCharType="end"/>
          </w:r>
        </w:p>
      </w:sdtContent>
    </w:sdt>
    <w:p w:rsidR="008C414B" w:rsidRDefault="00A269E2" w:rsidP="00A269E2">
      <w:pPr>
        <w:ind w:firstLine="0"/>
        <w:jc w:val="left"/>
        <w:rPr>
          <w:sz w:val="28"/>
          <w:szCs w:val="28"/>
          <w:lang w:val="de-DE"/>
        </w:rPr>
        <w:sectPr w:rsidR="008C414B" w:rsidSect="00D45854">
          <w:pgSz w:w="8392" w:h="11907" w:code="11"/>
          <w:pgMar w:top="1021" w:right="964" w:bottom="1021" w:left="964" w:header="720" w:footer="720" w:gutter="0"/>
          <w:cols w:space="425"/>
          <w:noEndnote/>
        </w:sectPr>
      </w:pPr>
      <w:r w:rsidRPr="00C3470C">
        <w:rPr>
          <w:sz w:val="28"/>
          <w:szCs w:val="28"/>
          <w:lang w:val="de-DE"/>
        </w:rPr>
        <w:t xml:space="preserve"> </w:t>
      </w:r>
      <w:r w:rsidR="00D465DE" w:rsidRPr="00C3470C">
        <w:rPr>
          <w:sz w:val="28"/>
          <w:szCs w:val="28"/>
          <w:lang w:val="de-DE"/>
        </w:rPr>
        <w:br w:type="page"/>
      </w:r>
    </w:p>
    <w:p w:rsidR="00C44218" w:rsidRPr="00D93E0B" w:rsidRDefault="00C44218" w:rsidP="00E50684">
      <w:pPr>
        <w:ind w:firstLine="851"/>
        <w:rPr>
          <w:lang w:val="de-DE"/>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EB0E49">
      <w:pPr>
        <w:ind w:firstLine="851"/>
        <w:jc w:val="center"/>
        <w:rPr>
          <w:bCs/>
          <w:spacing w:val="60"/>
        </w:rPr>
      </w:pPr>
    </w:p>
    <w:p w:rsidR="006916BB" w:rsidRDefault="006916BB" w:rsidP="002B1407">
      <w:pPr>
        <w:ind w:firstLine="0"/>
        <w:jc w:val="center"/>
        <w:rPr>
          <w:bCs/>
          <w:spacing w:val="60"/>
        </w:rPr>
      </w:pPr>
    </w:p>
    <w:p w:rsidR="009C090F" w:rsidRPr="00D93E0B" w:rsidRDefault="00D93E0B" w:rsidP="002B1407">
      <w:pPr>
        <w:ind w:firstLine="0"/>
        <w:jc w:val="center"/>
        <w:rPr>
          <w:bCs/>
          <w:spacing w:val="60"/>
        </w:rPr>
      </w:pPr>
      <w:r>
        <w:rPr>
          <w:bCs/>
          <w:spacing w:val="60"/>
        </w:rPr>
        <w:t>Учебное издани</w:t>
      </w:r>
      <w:r w:rsidR="00C44218" w:rsidRPr="00D93E0B">
        <w:rPr>
          <w:bCs/>
          <w:spacing w:val="60"/>
        </w:rPr>
        <w:t>е</w:t>
      </w:r>
    </w:p>
    <w:p w:rsidR="00C44218" w:rsidRPr="00F046B1" w:rsidRDefault="00C44218" w:rsidP="002B1407">
      <w:pPr>
        <w:ind w:firstLine="0"/>
        <w:jc w:val="center"/>
        <w:rPr>
          <w:bCs/>
          <w:sz w:val="28"/>
          <w:szCs w:val="28"/>
        </w:rPr>
      </w:pPr>
    </w:p>
    <w:p w:rsidR="00C44218" w:rsidRPr="00E50684" w:rsidRDefault="00C44218" w:rsidP="002B1407">
      <w:pPr>
        <w:ind w:firstLine="0"/>
        <w:jc w:val="center"/>
        <w:rPr>
          <w:bCs/>
        </w:rPr>
      </w:pPr>
      <w:r w:rsidRPr="00E50684">
        <w:rPr>
          <w:b/>
          <w:bCs/>
        </w:rPr>
        <w:t>Чорномидз</w:t>
      </w:r>
      <w:r w:rsidRPr="00E50684">
        <w:rPr>
          <w:bCs/>
        </w:rPr>
        <w:t xml:space="preserve"> Наталья Константиновна</w:t>
      </w:r>
    </w:p>
    <w:p w:rsidR="00A97F45" w:rsidRDefault="00A97F45" w:rsidP="002B1407">
      <w:pPr>
        <w:ind w:firstLine="0"/>
        <w:jc w:val="center"/>
        <w:rPr>
          <w:b/>
          <w:bCs/>
        </w:rPr>
      </w:pPr>
    </w:p>
    <w:p w:rsidR="00C44218" w:rsidRPr="00F046B1" w:rsidRDefault="00C44218" w:rsidP="002B1407">
      <w:pPr>
        <w:ind w:firstLine="0"/>
        <w:jc w:val="center"/>
        <w:rPr>
          <w:b/>
          <w:bCs/>
        </w:rPr>
      </w:pPr>
    </w:p>
    <w:p w:rsidR="00C44218" w:rsidRPr="00E50684" w:rsidRDefault="00F01AD1" w:rsidP="002B1407">
      <w:pPr>
        <w:ind w:firstLine="0"/>
        <w:jc w:val="center"/>
        <w:rPr>
          <w:b/>
          <w:bCs/>
          <w:sz w:val="28"/>
          <w:szCs w:val="28"/>
          <w:lang w:val="de-DE"/>
        </w:rPr>
      </w:pPr>
      <w:r>
        <w:rPr>
          <w:b/>
          <w:bCs/>
          <w:sz w:val="28"/>
          <w:szCs w:val="28"/>
          <w:lang w:val="de-DE"/>
        </w:rPr>
        <w:t xml:space="preserve">DER </w:t>
      </w:r>
      <w:r w:rsidR="00F046B1" w:rsidRPr="00E50684">
        <w:rPr>
          <w:b/>
          <w:bCs/>
          <w:sz w:val="28"/>
          <w:szCs w:val="28"/>
          <w:lang w:val="de-DE"/>
        </w:rPr>
        <w:t>BERUF EINES JURISTEN</w:t>
      </w:r>
    </w:p>
    <w:p w:rsidR="00C44218" w:rsidRDefault="00C44218" w:rsidP="00E50684">
      <w:pPr>
        <w:ind w:firstLine="0"/>
        <w:rPr>
          <w:b/>
          <w:bCs/>
          <w:sz w:val="32"/>
          <w:szCs w:val="32"/>
        </w:rPr>
      </w:pPr>
    </w:p>
    <w:p w:rsidR="00F046B1" w:rsidRPr="00F046B1" w:rsidRDefault="00F046B1" w:rsidP="00E50684">
      <w:pPr>
        <w:ind w:firstLine="0"/>
        <w:rPr>
          <w:b/>
          <w:bCs/>
          <w:sz w:val="32"/>
          <w:szCs w:val="32"/>
        </w:rPr>
      </w:pPr>
    </w:p>
    <w:p w:rsidR="00C44218" w:rsidRPr="00E50684" w:rsidRDefault="00C44218" w:rsidP="00C502CF">
      <w:pPr>
        <w:ind w:firstLine="0"/>
        <w:jc w:val="center"/>
        <w:rPr>
          <w:bCs/>
          <w:i/>
        </w:rPr>
      </w:pPr>
      <w:r w:rsidRPr="00E50684">
        <w:rPr>
          <w:bCs/>
          <w:i/>
        </w:rPr>
        <w:t>Учебное пособие</w:t>
      </w:r>
    </w:p>
    <w:p w:rsidR="00552F3B" w:rsidRDefault="00552F3B" w:rsidP="00C502CF">
      <w:pPr>
        <w:ind w:firstLine="0"/>
        <w:jc w:val="center"/>
        <w:rPr>
          <w:bCs/>
          <w:i/>
          <w:sz w:val="32"/>
          <w:szCs w:val="32"/>
        </w:rPr>
      </w:pPr>
    </w:p>
    <w:p w:rsidR="00C44218" w:rsidRPr="00552F3B" w:rsidRDefault="00F046B1" w:rsidP="00C502CF">
      <w:pPr>
        <w:ind w:firstLine="0"/>
        <w:jc w:val="center"/>
        <w:rPr>
          <w:bCs/>
          <w:sz w:val="20"/>
          <w:szCs w:val="20"/>
        </w:rPr>
      </w:pPr>
      <w:r>
        <w:rPr>
          <w:bCs/>
          <w:sz w:val="20"/>
          <w:szCs w:val="20"/>
        </w:rPr>
        <w:t>В авторской редакции</w:t>
      </w:r>
    </w:p>
    <w:p w:rsidR="00C44218" w:rsidRPr="00E50684" w:rsidRDefault="00C44218" w:rsidP="00C502CF">
      <w:pPr>
        <w:ind w:firstLine="0"/>
        <w:jc w:val="center"/>
        <w:rPr>
          <w:bCs/>
          <w:i/>
          <w:sz w:val="32"/>
          <w:szCs w:val="32"/>
          <w:lang w:val="de-DE"/>
        </w:rPr>
      </w:pPr>
    </w:p>
    <w:p w:rsidR="00C44218" w:rsidRDefault="00C44218" w:rsidP="00C502CF">
      <w:pPr>
        <w:ind w:firstLine="0"/>
        <w:jc w:val="center"/>
        <w:rPr>
          <w:bCs/>
          <w:i/>
          <w:sz w:val="32"/>
          <w:szCs w:val="32"/>
        </w:rPr>
      </w:pPr>
    </w:p>
    <w:p w:rsidR="00C44218" w:rsidRPr="00E50684" w:rsidRDefault="00C44218" w:rsidP="00C502CF">
      <w:pPr>
        <w:ind w:firstLine="0"/>
        <w:jc w:val="center"/>
        <w:rPr>
          <w:bCs/>
          <w:sz w:val="20"/>
          <w:szCs w:val="20"/>
        </w:rPr>
      </w:pPr>
      <w:r w:rsidRPr="00E50684">
        <w:rPr>
          <w:bCs/>
          <w:sz w:val="20"/>
          <w:szCs w:val="20"/>
        </w:rPr>
        <w:t>Подписано в печ</w:t>
      </w:r>
      <w:r w:rsidR="00552F3B">
        <w:rPr>
          <w:bCs/>
          <w:sz w:val="20"/>
          <w:szCs w:val="20"/>
        </w:rPr>
        <w:t>ать</w:t>
      </w:r>
      <w:r w:rsidR="00D93E0B">
        <w:rPr>
          <w:bCs/>
          <w:sz w:val="20"/>
          <w:szCs w:val="20"/>
        </w:rPr>
        <w:t xml:space="preserve"> </w:t>
      </w:r>
      <w:r w:rsidR="00794EEE">
        <w:rPr>
          <w:bCs/>
          <w:sz w:val="20"/>
          <w:szCs w:val="20"/>
          <w:lang w:val="de-DE"/>
        </w:rPr>
        <w:t xml:space="preserve"> </w:t>
      </w:r>
      <w:r w:rsidR="00794EEE">
        <w:rPr>
          <w:bCs/>
          <w:sz w:val="20"/>
          <w:szCs w:val="20"/>
        </w:rPr>
        <w:t xml:space="preserve"> </w:t>
      </w:r>
      <w:r w:rsidR="00D30C8F">
        <w:rPr>
          <w:bCs/>
          <w:sz w:val="20"/>
          <w:szCs w:val="20"/>
          <w:lang w:val="de-DE"/>
        </w:rPr>
        <w:t>0</w:t>
      </w:r>
      <w:r w:rsidR="00EE1C2E">
        <w:rPr>
          <w:bCs/>
          <w:sz w:val="20"/>
          <w:szCs w:val="20"/>
        </w:rPr>
        <w:t>1.2016</w:t>
      </w:r>
      <w:r w:rsidR="00D93E0B">
        <w:rPr>
          <w:bCs/>
          <w:sz w:val="20"/>
          <w:szCs w:val="20"/>
        </w:rPr>
        <w:t>.</w:t>
      </w:r>
      <w:r w:rsidR="00552F3B">
        <w:rPr>
          <w:bCs/>
          <w:sz w:val="20"/>
          <w:szCs w:val="20"/>
        </w:rPr>
        <w:t xml:space="preserve"> Формат 60</w:t>
      </w:r>
      <w:r w:rsidR="00F046B1">
        <w:rPr>
          <w:bCs/>
          <w:sz w:val="20"/>
          <w:szCs w:val="20"/>
        </w:rPr>
        <w:t xml:space="preserve"> </w:t>
      </w:r>
      <w:r w:rsidR="005C54D9" w:rsidRPr="00E50684">
        <w:rPr>
          <w:bCs/>
          <w:sz w:val="20"/>
          <w:szCs w:val="20"/>
        </w:rPr>
        <w:t>×</w:t>
      </w:r>
      <w:r w:rsidR="00F046B1">
        <w:rPr>
          <w:bCs/>
          <w:sz w:val="20"/>
          <w:szCs w:val="20"/>
        </w:rPr>
        <w:t xml:space="preserve"> </w:t>
      </w:r>
      <w:r w:rsidRPr="00E50684">
        <w:rPr>
          <w:bCs/>
          <w:sz w:val="20"/>
          <w:szCs w:val="20"/>
        </w:rPr>
        <w:t>84</w:t>
      </w:r>
      <w:r w:rsidR="00552F3B">
        <w:rPr>
          <w:bCs/>
          <w:sz w:val="20"/>
          <w:szCs w:val="20"/>
        </w:rPr>
        <w:t xml:space="preserve"> </w:t>
      </w:r>
      <w:r w:rsidR="00552F3B" w:rsidRPr="006F786D">
        <w:rPr>
          <w:bCs/>
          <w:vertAlign w:val="superscript"/>
        </w:rPr>
        <w:t>1</w:t>
      </w:r>
      <w:r w:rsidR="00552F3B" w:rsidRPr="00D93E0B">
        <w:rPr>
          <w:bCs/>
        </w:rPr>
        <w:t>/</w:t>
      </w:r>
      <w:r w:rsidR="006F786D" w:rsidRPr="006F786D">
        <w:rPr>
          <w:bCs/>
          <w:vertAlign w:val="subscript"/>
        </w:rPr>
        <w:t>16</w:t>
      </w:r>
      <w:r w:rsidRPr="00E50684">
        <w:rPr>
          <w:bCs/>
          <w:sz w:val="20"/>
          <w:szCs w:val="20"/>
        </w:rPr>
        <w:t>.</w:t>
      </w:r>
    </w:p>
    <w:p w:rsidR="00C44218" w:rsidRPr="00E50684" w:rsidRDefault="00C44218" w:rsidP="00C502CF">
      <w:pPr>
        <w:ind w:firstLine="0"/>
        <w:jc w:val="center"/>
        <w:rPr>
          <w:bCs/>
          <w:sz w:val="20"/>
          <w:szCs w:val="20"/>
        </w:rPr>
      </w:pPr>
      <w:r w:rsidRPr="00E50684">
        <w:rPr>
          <w:bCs/>
          <w:sz w:val="20"/>
          <w:szCs w:val="20"/>
        </w:rPr>
        <w:t>Усл.</w:t>
      </w:r>
      <w:r w:rsidR="005C54D9" w:rsidRPr="00E50684">
        <w:rPr>
          <w:bCs/>
          <w:sz w:val="20"/>
          <w:szCs w:val="20"/>
        </w:rPr>
        <w:t xml:space="preserve"> </w:t>
      </w:r>
      <w:r w:rsidRPr="00E50684">
        <w:rPr>
          <w:bCs/>
          <w:sz w:val="20"/>
          <w:szCs w:val="20"/>
        </w:rPr>
        <w:t>печ.</w:t>
      </w:r>
      <w:r w:rsidR="005C54D9" w:rsidRPr="00E50684">
        <w:rPr>
          <w:bCs/>
          <w:sz w:val="20"/>
          <w:szCs w:val="20"/>
        </w:rPr>
        <w:t xml:space="preserve"> </w:t>
      </w:r>
      <w:r w:rsidRPr="00E50684">
        <w:rPr>
          <w:bCs/>
          <w:sz w:val="20"/>
          <w:szCs w:val="20"/>
        </w:rPr>
        <w:t>л.</w:t>
      </w:r>
      <w:r w:rsidR="00263A4D">
        <w:rPr>
          <w:bCs/>
          <w:sz w:val="20"/>
          <w:szCs w:val="20"/>
        </w:rPr>
        <w:t xml:space="preserve"> </w:t>
      </w:r>
      <w:r w:rsidR="00B44407">
        <w:rPr>
          <w:bCs/>
          <w:sz w:val="20"/>
          <w:szCs w:val="20"/>
        </w:rPr>
        <w:t>–</w:t>
      </w:r>
      <w:r w:rsidR="005C54D9" w:rsidRPr="00E50684">
        <w:rPr>
          <w:bCs/>
          <w:sz w:val="20"/>
          <w:szCs w:val="20"/>
        </w:rPr>
        <w:t xml:space="preserve"> </w:t>
      </w:r>
      <w:r w:rsidR="00F046B1">
        <w:rPr>
          <w:bCs/>
          <w:sz w:val="20"/>
          <w:szCs w:val="20"/>
        </w:rPr>
        <w:t>6,</w:t>
      </w:r>
      <w:r w:rsidR="001F6263">
        <w:rPr>
          <w:bCs/>
          <w:sz w:val="20"/>
          <w:szCs w:val="20"/>
        </w:rPr>
        <w:t>4</w:t>
      </w:r>
      <w:r w:rsidR="00263A4D">
        <w:rPr>
          <w:bCs/>
          <w:sz w:val="20"/>
          <w:szCs w:val="20"/>
        </w:rPr>
        <w:t xml:space="preserve"> </w:t>
      </w:r>
      <w:r w:rsidR="00BE6CC7">
        <w:rPr>
          <w:bCs/>
          <w:sz w:val="20"/>
          <w:szCs w:val="20"/>
          <w:lang w:val="de-DE"/>
        </w:rPr>
        <w:t xml:space="preserve"> </w:t>
      </w:r>
      <w:r w:rsidR="00794EEE">
        <w:rPr>
          <w:bCs/>
          <w:sz w:val="20"/>
          <w:szCs w:val="20"/>
        </w:rPr>
        <w:t>Уч</w:t>
      </w:r>
      <w:r w:rsidRPr="00E50684">
        <w:rPr>
          <w:bCs/>
          <w:sz w:val="20"/>
          <w:szCs w:val="20"/>
        </w:rPr>
        <w:t>.</w:t>
      </w:r>
      <w:r w:rsidR="00794EEE">
        <w:rPr>
          <w:bCs/>
          <w:sz w:val="20"/>
          <w:szCs w:val="20"/>
        </w:rPr>
        <w:t>-</w:t>
      </w:r>
      <w:r w:rsidR="006D4921">
        <w:rPr>
          <w:bCs/>
          <w:sz w:val="20"/>
          <w:szCs w:val="20"/>
          <w:lang w:val="de-DE"/>
        </w:rPr>
        <w:t xml:space="preserve"> </w:t>
      </w:r>
      <w:r w:rsidRPr="00E50684">
        <w:rPr>
          <w:bCs/>
          <w:sz w:val="20"/>
          <w:szCs w:val="20"/>
        </w:rPr>
        <w:t>изд.</w:t>
      </w:r>
      <w:r w:rsidR="005C54D9" w:rsidRPr="00E50684">
        <w:rPr>
          <w:bCs/>
          <w:sz w:val="20"/>
          <w:szCs w:val="20"/>
        </w:rPr>
        <w:t xml:space="preserve"> </w:t>
      </w:r>
      <w:r w:rsidRPr="00E50684">
        <w:rPr>
          <w:bCs/>
          <w:sz w:val="20"/>
          <w:szCs w:val="20"/>
        </w:rPr>
        <w:t>л. –</w:t>
      </w:r>
      <w:r w:rsidR="00F046B1">
        <w:rPr>
          <w:bCs/>
          <w:sz w:val="20"/>
          <w:szCs w:val="20"/>
        </w:rPr>
        <w:t xml:space="preserve"> 5,0</w:t>
      </w:r>
    </w:p>
    <w:p w:rsidR="00C44218" w:rsidRPr="00F01AD1" w:rsidRDefault="00B44407" w:rsidP="00C502CF">
      <w:pPr>
        <w:ind w:firstLine="0"/>
        <w:jc w:val="center"/>
        <w:rPr>
          <w:bCs/>
          <w:sz w:val="20"/>
          <w:szCs w:val="20"/>
          <w:lang w:val="en-US"/>
        </w:rPr>
      </w:pPr>
      <w:r>
        <w:rPr>
          <w:bCs/>
          <w:sz w:val="20"/>
          <w:szCs w:val="20"/>
        </w:rPr>
        <w:t>Тираж 10</w:t>
      </w:r>
      <w:r w:rsidRPr="00E50684">
        <w:rPr>
          <w:bCs/>
          <w:sz w:val="20"/>
          <w:szCs w:val="20"/>
        </w:rPr>
        <w:t xml:space="preserve">0 экз. </w:t>
      </w:r>
      <w:r w:rsidR="00BE6CC7">
        <w:rPr>
          <w:bCs/>
          <w:sz w:val="20"/>
          <w:szCs w:val="20"/>
          <w:lang w:val="de-DE"/>
        </w:rPr>
        <w:t xml:space="preserve"> </w:t>
      </w:r>
      <w:r w:rsidR="00C44218" w:rsidRPr="00E50684">
        <w:rPr>
          <w:bCs/>
          <w:sz w:val="20"/>
          <w:szCs w:val="20"/>
        </w:rPr>
        <w:t xml:space="preserve">Заказ № </w:t>
      </w:r>
      <w:r w:rsidR="00F01AD1">
        <w:rPr>
          <w:bCs/>
          <w:sz w:val="20"/>
          <w:szCs w:val="20"/>
          <w:lang w:val="en-US"/>
        </w:rPr>
        <w:t>71</w:t>
      </w:r>
      <w:bookmarkStart w:id="11" w:name="_GoBack"/>
      <w:bookmarkEnd w:id="11"/>
    </w:p>
    <w:p w:rsidR="005C54D9" w:rsidRDefault="005C54D9" w:rsidP="00C502CF">
      <w:pPr>
        <w:ind w:firstLine="0"/>
        <w:jc w:val="center"/>
        <w:rPr>
          <w:bCs/>
        </w:rPr>
      </w:pPr>
    </w:p>
    <w:p w:rsidR="005C54D9" w:rsidRDefault="005C54D9" w:rsidP="00C502CF">
      <w:pPr>
        <w:ind w:firstLine="0"/>
        <w:jc w:val="center"/>
        <w:rPr>
          <w:bCs/>
        </w:rPr>
      </w:pPr>
    </w:p>
    <w:p w:rsidR="005C54D9" w:rsidRDefault="005C54D9" w:rsidP="00C502CF">
      <w:pPr>
        <w:ind w:firstLine="0"/>
        <w:jc w:val="center"/>
        <w:rPr>
          <w:bCs/>
        </w:rPr>
      </w:pPr>
    </w:p>
    <w:p w:rsidR="006F786D" w:rsidRDefault="00F046B1" w:rsidP="00C502CF">
      <w:pPr>
        <w:ind w:firstLine="0"/>
        <w:jc w:val="center"/>
        <w:rPr>
          <w:bCs/>
          <w:sz w:val="20"/>
          <w:szCs w:val="20"/>
        </w:rPr>
      </w:pPr>
      <w:r>
        <w:rPr>
          <w:bCs/>
          <w:sz w:val="20"/>
          <w:szCs w:val="20"/>
        </w:rPr>
        <w:t>Т</w:t>
      </w:r>
      <w:r w:rsidR="006F786D">
        <w:rPr>
          <w:bCs/>
          <w:sz w:val="20"/>
          <w:szCs w:val="20"/>
        </w:rPr>
        <w:t>ипография</w:t>
      </w:r>
    </w:p>
    <w:p w:rsidR="005C54D9" w:rsidRPr="00E50684" w:rsidRDefault="005C54D9" w:rsidP="00794EEE">
      <w:pPr>
        <w:ind w:firstLine="0"/>
        <w:jc w:val="center"/>
        <w:rPr>
          <w:bCs/>
          <w:sz w:val="20"/>
          <w:szCs w:val="20"/>
        </w:rPr>
      </w:pPr>
      <w:r w:rsidRPr="00E50684">
        <w:rPr>
          <w:bCs/>
          <w:sz w:val="20"/>
          <w:szCs w:val="20"/>
        </w:rPr>
        <w:t>Кубанского</w:t>
      </w:r>
      <w:r w:rsidR="006F786D">
        <w:rPr>
          <w:bCs/>
          <w:sz w:val="20"/>
          <w:szCs w:val="20"/>
        </w:rPr>
        <w:t xml:space="preserve"> </w:t>
      </w:r>
      <w:r w:rsidRPr="00E50684">
        <w:rPr>
          <w:bCs/>
          <w:sz w:val="20"/>
          <w:szCs w:val="20"/>
        </w:rPr>
        <w:t>государственного аграрного университета</w:t>
      </w:r>
      <w:r w:rsidR="006F786D">
        <w:rPr>
          <w:bCs/>
          <w:sz w:val="20"/>
          <w:szCs w:val="20"/>
        </w:rPr>
        <w:t>.</w:t>
      </w:r>
    </w:p>
    <w:p w:rsidR="005C54D9" w:rsidRPr="00135AFE" w:rsidRDefault="005C54D9" w:rsidP="00C502CF">
      <w:pPr>
        <w:ind w:firstLine="0"/>
        <w:jc w:val="center"/>
        <w:rPr>
          <w:sz w:val="28"/>
          <w:szCs w:val="28"/>
          <w:highlight w:val="cyan"/>
          <w:lang w:val="de-DE"/>
        </w:rPr>
      </w:pPr>
      <w:r w:rsidRPr="00E50684">
        <w:rPr>
          <w:bCs/>
          <w:sz w:val="20"/>
          <w:szCs w:val="20"/>
        </w:rPr>
        <w:t>350044, г. Краснодар, ул. Калинина</w:t>
      </w:r>
      <w:r w:rsidR="006F786D">
        <w:rPr>
          <w:bCs/>
          <w:sz w:val="20"/>
          <w:szCs w:val="20"/>
        </w:rPr>
        <w:t>,</w:t>
      </w:r>
      <w:r w:rsidRPr="00E50684">
        <w:rPr>
          <w:bCs/>
          <w:sz w:val="20"/>
          <w:szCs w:val="20"/>
        </w:rPr>
        <w:t xml:space="preserve"> 13</w:t>
      </w:r>
    </w:p>
    <w:sectPr w:rsidR="005C54D9" w:rsidRPr="00135AFE" w:rsidSect="00D45854">
      <w:footerReference w:type="default" r:id="rId215"/>
      <w:pgSz w:w="8392" w:h="11907" w:code="11"/>
      <w:pgMar w:top="1021" w:right="964" w:bottom="1021" w:left="964" w:header="720" w:footer="720" w:gutter="0"/>
      <w:cols w:space="425"/>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8F" w:rsidRDefault="00D30C8F" w:rsidP="00E94170">
      <w:r>
        <w:separator/>
      </w:r>
    </w:p>
  </w:endnote>
  <w:endnote w:type="continuationSeparator" w:id="0">
    <w:p w:rsidR="00D30C8F" w:rsidRDefault="00D30C8F" w:rsidP="00E9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rpo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Newto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79587"/>
      <w:docPartObj>
        <w:docPartGallery w:val="Page Numbers (Bottom of Page)"/>
        <w:docPartUnique/>
      </w:docPartObj>
    </w:sdtPr>
    <w:sdtEndPr/>
    <w:sdtContent>
      <w:p w:rsidR="00D30C8F" w:rsidRDefault="00D30C8F">
        <w:pPr>
          <w:pStyle w:val="af"/>
          <w:jc w:val="center"/>
        </w:pPr>
        <w:r>
          <w:fldChar w:fldCharType="begin"/>
        </w:r>
        <w:r>
          <w:instrText>PAGE   \* MERGEFORMAT</w:instrText>
        </w:r>
        <w:r>
          <w:fldChar w:fldCharType="separate"/>
        </w:r>
        <w:r>
          <w:rPr>
            <w:noProof/>
          </w:rPr>
          <w:t>2</w:t>
        </w:r>
        <w:r>
          <w:fldChar w:fldCharType="end"/>
        </w:r>
      </w:p>
    </w:sdtContent>
  </w:sdt>
  <w:p w:rsidR="00D30C8F" w:rsidRDefault="00D30C8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82146150"/>
      <w:docPartObj>
        <w:docPartGallery w:val="Page Numbers (Bottom of Page)"/>
        <w:docPartUnique/>
      </w:docPartObj>
    </w:sdtPr>
    <w:sdtEndPr>
      <w:rPr>
        <w:sz w:val="24"/>
      </w:rPr>
    </w:sdtEndPr>
    <w:sdtContent>
      <w:p w:rsidR="00D30C8F" w:rsidRPr="008C414B" w:rsidRDefault="00D30C8F">
        <w:pPr>
          <w:pStyle w:val="af"/>
          <w:jc w:val="center"/>
        </w:pPr>
        <w:r w:rsidRPr="008C414B">
          <w:fldChar w:fldCharType="begin"/>
        </w:r>
        <w:r w:rsidRPr="008C414B">
          <w:instrText>PAGE   \* MERGEFORMAT</w:instrText>
        </w:r>
        <w:r w:rsidRPr="008C414B">
          <w:fldChar w:fldCharType="separate"/>
        </w:r>
        <w:r w:rsidR="00F01AD1">
          <w:rPr>
            <w:noProof/>
          </w:rPr>
          <w:t>107</w:t>
        </w:r>
        <w:r w:rsidRPr="008C414B">
          <w:fldChar w:fldCharType="end"/>
        </w:r>
      </w:p>
    </w:sdtContent>
  </w:sdt>
  <w:p w:rsidR="00D30C8F" w:rsidRPr="0095050E" w:rsidRDefault="00D30C8F">
    <w:pPr>
      <w:pStyle w:val="af"/>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C8F" w:rsidRPr="0095050E" w:rsidRDefault="00D30C8F">
    <w:pPr>
      <w:pStyle w:val="af"/>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8F" w:rsidRDefault="00D30C8F" w:rsidP="00E94170">
      <w:r>
        <w:separator/>
      </w:r>
    </w:p>
  </w:footnote>
  <w:footnote w:type="continuationSeparator" w:id="0">
    <w:p w:rsidR="00D30C8F" w:rsidRDefault="00D30C8F" w:rsidP="00E94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683"/>
    <w:multiLevelType w:val="hybridMultilevel"/>
    <w:tmpl w:val="C54CA40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nsid w:val="036A2A26"/>
    <w:multiLevelType w:val="hybridMultilevel"/>
    <w:tmpl w:val="B720E8B2"/>
    <w:lvl w:ilvl="0" w:tplc="8752ECBC">
      <w:start w:val="1"/>
      <w:numFmt w:val="decimal"/>
      <w:lvlText w:val="%1."/>
      <w:lvlJc w:val="left"/>
      <w:pPr>
        <w:ind w:left="1145" w:hanging="360"/>
      </w:pPr>
      <w:rPr>
        <w:b w:val="0"/>
        <w:sz w:val="24"/>
        <w:szCs w:val="24"/>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0C084BD8"/>
    <w:multiLevelType w:val="hybridMultilevel"/>
    <w:tmpl w:val="CCB031E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nsid w:val="1979603C"/>
    <w:multiLevelType w:val="multilevel"/>
    <w:tmpl w:val="0AACA740"/>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ind w:left="1364" w:hanging="360"/>
      </w:pPr>
      <w:rPr>
        <w:rFonts w:hint="default"/>
      </w:rPr>
    </w:lvl>
    <w:lvl w:ilvl="2">
      <w:start w:val="1"/>
      <w:numFmt w:val="bullet"/>
      <w:lvlText w:val=""/>
      <w:lvlJc w:val="left"/>
      <w:pPr>
        <w:tabs>
          <w:tab w:val="num" w:pos="2084"/>
        </w:tabs>
        <w:ind w:left="2084" w:hanging="360"/>
      </w:pPr>
      <w:rPr>
        <w:rFonts w:ascii="Wingdings" w:hAnsi="Wingdings" w:hint="default"/>
        <w:sz w:val="20"/>
      </w:rPr>
    </w:lvl>
    <w:lvl w:ilvl="3">
      <w:start w:val="1"/>
      <w:numFmt w:val="lowerLetter"/>
      <w:lvlText w:val="%4."/>
      <w:lvlJc w:val="left"/>
      <w:pPr>
        <w:ind w:left="2804" w:hanging="360"/>
      </w:pPr>
      <w:rPr>
        <w:rFonts w:hint="default"/>
      </w:rPr>
    </w:lvl>
    <w:lvl w:ilvl="4">
      <w:start w:val="14"/>
      <w:numFmt w:val="upperRoman"/>
      <w:lvlText w:val="%5."/>
      <w:lvlJc w:val="left"/>
      <w:pPr>
        <w:ind w:left="3884" w:hanging="720"/>
      </w:pPr>
      <w:rPr>
        <w:rFonts w:hint="default"/>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197B40DA"/>
    <w:multiLevelType w:val="hybridMultilevel"/>
    <w:tmpl w:val="4CD4E962"/>
    <w:lvl w:ilvl="0" w:tplc="BF26B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52544"/>
    <w:multiLevelType w:val="multilevel"/>
    <w:tmpl w:val="92AC6D50"/>
    <w:lvl w:ilvl="0">
      <w:start w:val="1"/>
      <w:numFmt w:val="bullet"/>
      <w:lvlText w:val=""/>
      <w:lvlJc w:val="left"/>
      <w:pPr>
        <w:tabs>
          <w:tab w:val="num" w:pos="502"/>
        </w:tabs>
        <w:ind w:left="502" w:hanging="360"/>
      </w:pPr>
      <w:rPr>
        <w:rFonts w:ascii="Symbol" w:hAnsi="Symbol" w:hint="default"/>
        <w:sz w:val="20"/>
      </w:rPr>
    </w:lvl>
    <w:lvl w:ilvl="1">
      <w:start w:val="11"/>
      <w:numFmt w:val="upperRoman"/>
      <w:lvlText w:val="%2."/>
      <w:lvlJc w:val="left"/>
      <w:pPr>
        <w:ind w:left="1582" w:hanging="720"/>
      </w:pPr>
      <w:rPr>
        <w:rFonts w:hint="default"/>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20286494"/>
    <w:multiLevelType w:val="hybridMultilevel"/>
    <w:tmpl w:val="768655DC"/>
    <w:lvl w:ilvl="0" w:tplc="0419000F">
      <w:start w:val="1"/>
      <w:numFmt w:val="decimal"/>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20B210BA"/>
    <w:multiLevelType w:val="hybridMultilevel"/>
    <w:tmpl w:val="E258C562"/>
    <w:lvl w:ilvl="0" w:tplc="BF26B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D6310"/>
    <w:multiLevelType w:val="hybridMultilevel"/>
    <w:tmpl w:val="2EEA4B0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nsid w:val="21D81F5A"/>
    <w:multiLevelType w:val="hybridMultilevel"/>
    <w:tmpl w:val="DF36C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B0926"/>
    <w:multiLevelType w:val="hybridMultilevel"/>
    <w:tmpl w:val="C1A43BDC"/>
    <w:lvl w:ilvl="0" w:tplc="04190013">
      <w:start w:val="1"/>
      <w:numFmt w:val="upperRoman"/>
      <w:lvlText w:val="%1."/>
      <w:lvlJc w:val="right"/>
      <w:pPr>
        <w:ind w:left="1145" w:hanging="360"/>
      </w:pPr>
    </w:lvl>
    <w:lvl w:ilvl="1" w:tplc="04190013">
      <w:start w:val="1"/>
      <w:numFmt w:val="upperRoman"/>
      <w:lvlText w:val="%2."/>
      <w:lvlJc w:val="righ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1">
    <w:nsid w:val="2D430D2B"/>
    <w:multiLevelType w:val="hybridMultilevel"/>
    <w:tmpl w:val="9A98554E"/>
    <w:lvl w:ilvl="0" w:tplc="BF26B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E7E25"/>
    <w:multiLevelType w:val="hybridMultilevel"/>
    <w:tmpl w:val="4AB8EB2E"/>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31F25555"/>
    <w:multiLevelType w:val="hybridMultilevel"/>
    <w:tmpl w:val="BA12E020"/>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4">
    <w:nsid w:val="3214558C"/>
    <w:multiLevelType w:val="hybridMultilevel"/>
    <w:tmpl w:val="2D740A46"/>
    <w:lvl w:ilvl="0" w:tplc="87A0A6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C20034"/>
    <w:multiLevelType w:val="hybridMultilevel"/>
    <w:tmpl w:val="D40EA108"/>
    <w:lvl w:ilvl="0" w:tplc="04190011">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6">
    <w:nsid w:val="368A77DA"/>
    <w:multiLevelType w:val="hybridMultilevel"/>
    <w:tmpl w:val="C02E2352"/>
    <w:lvl w:ilvl="0" w:tplc="81D2C236">
      <w:start w:val="1"/>
      <w:numFmt w:val="decimal"/>
      <w:lvlText w:val="%1."/>
      <w:lvlJc w:val="left"/>
      <w:pPr>
        <w:ind w:left="1145" w:hanging="360"/>
      </w:pPr>
      <w:rPr>
        <w:sz w:val="22"/>
        <w:szCs w:val="22"/>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nsid w:val="3A093BD4"/>
    <w:multiLevelType w:val="hybridMultilevel"/>
    <w:tmpl w:val="C49416AE"/>
    <w:lvl w:ilvl="0" w:tplc="733AFC56">
      <w:start w:val="1"/>
      <w:numFmt w:val="decimal"/>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3A190BFB"/>
    <w:multiLevelType w:val="hybridMultilevel"/>
    <w:tmpl w:val="8968016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A383609"/>
    <w:multiLevelType w:val="hybridMultilevel"/>
    <w:tmpl w:val="8F24B972"/>
    <w:lvl w:ilvl="0" w:tplc="E7322E68">
      <w:start w:val="1"/>
      <w:numFmt w:val="decimal"/>
      <w:lvlText w:val="%1."/>
      <w:lvlJc w:val="left"/>
      <w:pPr>
        <w:ind w:left="501" w:hanging="360"/>
      </w:pPr>
      <w:rPr>
        <w:rFonts w:hint="default"/>
        <w:b w:val="0"/>
        <w:sz w:val="24"/>
        <w:szCs w:val="24"/>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0">
    <w:nsid w:val="3B34081E"/>
    <w:multiLevelType w:val="hybridMultilevel"/>
    <w:tmpl w:val="17546D8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
    <w:nsid w:val="3CC20DF1"/>
    <w:multiLevelType w:val="hybridMultilevel"/>
    <w:tmpl w:val="095C674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nsid w:val="3D0C41A2"/>
    <w:multiLevelType w:val="hybridMultilevel"/>
    <w:tmpl w:val="2CC6076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3">
    <w:nsid w:val="40485E5F"/>
    <w:multiLevelType w:val="hybridMultilevel"/>
    <w:tmpl w:val="668803F6"/>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4">
    <w:nsid w:val="421E2E7A"/>
    <w:multiLevelType w:val="hybridMultilevel"/>
    <w:tmpl w:val="76484316"/>
    <w:lvl w:ilvl="0" w:tplc="2034B95A">
      <w:start w:val="1"/>
      <w:numFmt w:val="decimal"/>
      <w:lvlText w:val="%1."/>
      <w:lvlJc w:val="left"/>
      <w:pPr>
        <w:ind w:left="1145" w:hanging="360"/>
      </w:pPr>
      <w:rPr>
        <w:sz w:val="20"/>
        <w:szCs w:val="2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nsid w:val="42707265"/>
    <w:multiLevelType w:val="hybridMultilevel"/>
    <w:tmpl w:val="A7D2BE12"/>
    <w:lvl w:ilvl="0" w:tplc="307A1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934BE2"/>
    <w:multiLevelType w:val="hybridMultilevel"/>
    <w:tmpl w:val="E5AEFBB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nsid w:val="438B67BC"/>
    <w:multiLevelType w:val="hybridMultilevel"/>
    <w:tmpl w:val="CBBED6B8"/>
    <w:lvl w:ilvl="0" w:tplc="04190011">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8">
    <w:nsid w:val="43B77A9F"/>
    <w:multiLevelType w:val="hybridMultilevel"/>
    <w:tmpl w:val="9F308060"/>
    <w:lvl w:ilvl="0" w:tplc="74903E5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3C63814"/>
    <w:multiLevelType w:val="hybridMultilevel"/>
    <w:tmpl w:val="33A6CA5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nsid w:val="4A2529D6"/>
    <w:multiLevelType w:val="hybridMultilevel"/>
    <w:tmpl w:val="6CBE544E"/>
    <w:lvl w:ilvl="0" w:tplc="307A1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E85038"/>
    <w:multiLevelType w:val="hybridMultilevel"/>
    <w:tmpl w:val="79181BAC"/>
    <w:lvl w:ilvl="0" w:tplc="0419000F">
      <w:start w:val="1"/>
      <w:numFmt w:val="decimal"/>
      <w:lvlText w:val="%1."/>
      <w:lvlJc w:val="left"/>
      <w:pPr>
        <w:ind w:left="4897" w:hanging="360"/>
      </w:pPr>
      <w:rPr>
        <w:b w:val="0"/>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32">
    <w:nsid w:val="4DEA3CEA"/>
    <w:multiLevelType w:val="multilevel"/>
    <w:tmpl w:val="32A8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D427DD"/>
    <w:multiLevelType w:val="hybridMultilevel"/>
    <w:tmpl w:val="1A6020AC"/>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4">
    <w:nsid w:val="521A6335"/>
    <w:multiLevelType w:val="hybridMultilevel"/>
    <w:tmpl w:val="63B4862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nsid w:val="538D2068"/>
    <w:multiLevelType w:val="hybridMultilevel"/>
    <w:tmpl w:val="FA681D9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6">
    <w:nsid w:val="54CB48A7"/>
    <w:multiLevelType w:val="hybridMultilevel"/>
    <w:tmpl w:val="C0A87722"/>
    <w:lvl w:ilvl="0" w:tplc="D250C5D2">
      <w:start w:val="1"/>
      <w:numFmt w:val="decimal"/>
      <w:lvlText w:val="%1."/>
      <w:lvlJc w:val="left"/>
      <w:pPr>
        <w:ind w:left="1145" w:hanging="360"/>
      </w:pPr>
      <w:rPr>
        <w:sz w:val="24"/>
        <w:szCs w:val="24"/>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7">
    <w:nsid w:val="555A2606"/>
    <w:multiLevelType w:val="hybridMultilevel"/>
    <w:tmpl w:val="B9BC09EC"/>
    <w:lvl w:ilvl="0" w:tplc="F74EFC7E">
      <w:start w:val="1"/>
      <w:numFmt w:val="lowerLetter"/>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8">
    <w:nsid w:val="5A262560"/>
    <w:multiLevelType w:val="multilevel"/>
    <w:tmpl w:val="884EACAC"/>
    <w:lvl w:ilvl="0">
      <w:start w:val="1"/>
      <w:numFmt w:val="upperRoman"/>
      <w:lvlText w:val="%1."/>
      <w:lvlJc w:val="left"/>
      <w:pPr>
        <w:ind w:left="720" w:hanging="720"/>
      </w:pPr>
      <w:rPr>
        <w:rFonts w:hint="default"/>
        <w:b/>
      </w:rPr>
    </w:lvl>
    <w:lvl w:ilvl="1">
      <w:start w:val="6"/>
      <w:numFmt w:val="decimalZero"/>
      <w:isLgl/>
      <w:lvlText w:val="%1.%2"/>
      <w:lvlJc w:val="left"/>
      <w:pPr>
        <w:ind w:left="1500" w:hanging="1140"/>
      </w:pPr>
      <w:rPr>
        <w:rFonts w:hint="default"/>
      </w:rPr>
    </w:lvl>
    <w:lvl w:ilvl="2">
      <w:start w:val="1988"/>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A844EFF"/>
    <w:multiLevelType w:val="multilevel"/>
    <w:tmpl w:val="BDE6C5E2"/>
    <w:lvl w:ilvl="0">
      <w:start w:val="1"/>
      <w:numFmt w:val="bullet"/>
      <w:lvlText w:val=""/>
      <w:lvlJc w:val="left"/>
      <w:pPr>
        <w:tabs>
          <w:tab w:val="num" w:pos="720"/>
        </w:tabs>
        <w:ind w:left="720" w:hanging="360"/>
      </w:pPr>
      <w:rPr>
        <w:rFonts w:ascii="Symbol" w:hAnsi="Symbol" w:hint="default"/>
        <w:sz w:val="20"/>
      </w:rPr>
    </w:lvl>
    <w:lvl w:ilvl="1">
      <w:start w:val="12"/>
      <w:numFmt w:val="upperRoman"/>
      <w:lvlText w:val="%2."/>
      <w:lvlJc w:val="left"/>
      <w:pPr>
        <w:ind w:left="720" w:hanging="720"/>
      </w:pPr>
      <w:rPr>
        <w:rFonts w:hint="default"/>
      </w:rPr>
    </w:lvl>
    <w:lvl w:ilvl="2">
      <w:start w:val="4"/>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E0003E"/>
    <w:multiLevelType w:val="hybridMultilevel"/>
    <w:tmpl w:val="00F0674C"/>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nsid w:val="5BC975C2"/>
    <w:multiLevelType w:val="hybridMultilevel"/>
    <w:tmpl w:val="98384470"/>
    <w:lvl w:ilvl="0" w:tplc="0419000F">
      <w:start w:val="1"/>
      <w:numFmt w:val="decimal"/>
      <w:lvlText w:val="%1."/>
      <w:lvlJc w:val="left"/>
      <w:pPr>
        <w:ind w:left="1145" w:hanging="360"/>
      </w:pPr>
    </w:lvl>
    <w:lvl w:ilvl="1" w:tplc="E440149E">
      <w:start w:val="1"/>
      <w:numFmt w:val="decimal"/>
      <w:lvlText w:val="%2."/>
      <w:lvlJc w:val="left"/>
      <w:pPr>
        <w:ind w:left="1865" w:hanging="360"/>
      </w:pPr>
      <w:rPr>
        <w:b w:val="0"/>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2">
    <w:nsid w:val="5F382C52"/>
    <w:multiLevelType w:val="multilevel"/>
    <w:tmpl w:val="80B65E48"/>
    <w:lvl w:ilvl="0">
      <w:start w:val="1"/>
      <w:numFmt w:val="bullet"/>
      <w:lvlText w:val=""/>
      <w:lvlJc w:val="left"/>
      <w:pPr>
        <w:tabs>
          <w:tab w:val="num" w:pos="720"/>
        </w:tabs>
        <w:ind w:left="720" w:hanging="360"/>
      </w:pPr>
      <w:rPr>
        <w:rFonts w:ascii="Symbol" w:hAnsi="Symbol" w:hint="default"/>
        <w:sz w:val="20"/>
      </w:rPr>
    </w:lvl>
    <w:lvl w:ilvl="1">
      <w:start w:val="15"/>
      <w:numFmt w:val="upperRoman"/>
      <w:lvlText w:val="%2."/>
      <w:lvlJc w:val="left"/>
      <w:pPr>
        <w:ind w:left="1800" w:hanging="720"/>
      </w:pPr>
      <w:rPr>
        <w:rFonts w:hint="default"/>
      </w:rPr>
    </w:lvl>
    <w:lvl w:ilvl="2">
      <w:start w:val="1"/>
      <w:numFmt w:val="decimal"/>
      <w:lvlText w:val="%3."/>
      <w:lvlJc w:val="left"/>
      <w:pPr>
        <w:ind w:left="2160" w:hanging="360"/>
      </w:pPr>
      <w:rPr>
        <w:rFonts w:hint="default"/>
        <w:b w:val="0"/>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3D3BA9"/>
    <w:multiLevelType w:val="multilevel"/>
    <w:tmpl w:val="A086A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2867786"/>
    <w:multiLevelType w:val="hybridMultilevel"/>
    <w:tmpl w:val="4B22A80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5">
    <w:nsid w:val="631B4B4F"/>
    <w:multiLevelType w:val="hybridMultilevel"/>
    <w:tmpl w:val="98C08396"/>
    <w:lvl w:ilvl="0" w:tplc="0419000F">
      <w:start w:val="1"/>
      <w:numFmt w:val="decimal"/>
      <w:lvlText w:val="%1."/>
      <w:lvlJc w:val="left"/>
      <w:pPr>
        <w:ind w:left="1145" w:hanging="360"/>
      </w:pPr>
      <w:rPr>
        <w:b w:val="0"/>
      </w:rPr>
    </w:lvl>
    <w:lvl w:ilvl="1" w:tplc="23408FBE">
      <w:start w:val="1"/>
      <w:numFmt w:val="decimal"/>
      <w:lvlText w:val="%2."/>
      <w:lvlJc w:val="left"/>
      <w:pPr>
        <w:ind w:left="2345" w:hanging="840"/>
      </w:pPr>
      <w:rPr>
        <w:rFonts w:hint="default"/>
        <w:b w:val="0"/>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6">
    <w:nsid w:val="65774F00"/>
    <w:multiLevelType w:val="hybridMultilevel"/>
    <w:tmpl w:val="CDC6A39E"/>
    <w:lvl w:ilvl="0" w:tplc="307A1C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7">
    <w:nsid w:val="66E703CB"/>
    <w:multiLevelType w:val="hybridMultilevel"/>
    <w:tmpl w:val="B468A1D4"/>
    <w:lvl w:ilvl="0" w:tplc="CEA64498">
      <w:start w:val="1"/>
      <w:numFmt w:val="decimal"/>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8">
    <w:nsid w:val="67004AFA"/>
    <w:multiLevelType w:val="multilevel"/>
    <w:tmpl w:val="1B10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92721F"/>
    <w:multiLevelType w:val="hybridMultilevel"/>
    <w:tmpl w:val="A132A53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0">
    <w:nsid w:val="6B915DB9"/>
    <w:multiLevelType w:val="hybridMultilevel"/>
    <w:tmpl w:val="BC826FE2"/>
    <w:lvl w:ilvl="0" w:tplc="307A1CFE">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51">
    <w:nsid w:val="70E24F56"/>
    <w:multiLevelType w:val="multilevel"/>
    <w:tmpl w:val="523429C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ind w:left="1800" w:hanging="720"/>
      </w:pPr>
      <w:rPr>
        <w:rFonts w:hint="default"/>
        <w:color w:val="auto"/>
      </w:rPr>
    </w:lvl>
    <w:lvl w:ilvl="2">
      <w:start w:val="1"/>
      <w:numFmt w:val="decimal"/>
      <w:lvlText w:val="%3)"/>
      <w:lvlJc w:val="left"/>
      <w:pPr>
        <w:ind w:left="2160" w:hanging="360"/>
      </w:pPr>
      <w:rPr>
        <w:rFonts w:ascii="Times New Roman" w:eastAsia="Times New Roman" w:hAnsi="Times New Roman"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1CD14F0"/>
    <w:multiLevelType w:val="hybridMultilevel"/>
    <w:tmpl w:val="BC70B244"/>
    <w:lvl w:ilvl="0" w:tplc="04190017">
      <w:start w:val="1"/>
      <w:numFmt w:val="lowerLetter"/>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3">
    <w:nsid w:val="73AD16A8"/>
    <w:multiLevelType w:val="hybridMultilevel"/>
    <w:tmpl w:val="98187580"/>
    <w:lvl w:ilvl="0" w:tplc="29C4AC74">
      <w:start w:val="1"/>
      <w:numFmt w:val="decimal"/>
      <w:lvlText w:val="%1."/>
      <w:lvlJc w:val="left"/>
      <w:pPr>
        <w:ind w:left="1145" w:hanging="360"/>
      </w:pPr>
      <w:rPr>
        <w:b w:val="0"/>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4">
    <w:nsid w:val="78523513"/>
    <w:multiLevelType w:val="hybridMultilevel"/>
    <w:tmpl w:val="9122429A"/>
    <w:lvl w:ilvl="0" w:tplc="0419000F">
      <w:start w:val="1"/>
      <w:numFmt w:val="decimal"/>
      <w:lvlText w:val="%1."/>
      <w:lvlJc w:val="left"/>
      <w:pPr>
        <w:ind w:left="1145" w:hanging="360"/>
      </w:pPr>
    </w:lvl>
    <w:lvl w:ilvl="1" w:tplc="0419000F">
      <w:start w:val="1"/>
      <w:numFmt w:val="decimal"/>
      <w:lvlText w:val="%2."/>
      <w:lvlJc w:val="left"/>
      <w:pPr>
        <w:ind w:left="1865" w:hanging="360"/>
      </w:pPr>
      <w:rPr>
        <w:b w:val="0"/>
      </w:r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5">
    <w:nsid w:val="7C8C4BFC"/>
    <w:multiLevelType w:val="hybridMultilevel"/>
    <w:tmpl w:val="7C30A9A8"/>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6">
    <w:nsid w:val="7E3100C8"/>
    <w:multiLevelType w:val="hybridMultilevel"/>
    <w:tmpl w:val="5AB8BC9A"/>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7">
    <w:nsid w:val="7EA83E26"/>
    <w:multiLevelType w:val="multilevel"/>
    <w:tmpl w:val="F274D13E"/>
    <w:lvl w:ilvl="0">
      <w:start w:val="1"/>
      <w:numFmt w:val="decimal"/>
      <w:lvlText w:val="%1."/>
      <w:lvlJc w:val="left"/>
      <w:pPr>
        <w:ind w:left="720" w:hanging="720"/>
      </w:pPr>
      <w:rPr>
        <w:rFonts w:hint="default"/>
        <w:b w:val="0"/>
      </w:rPr>
    </w:lvl>
    <w:lvl w:ilvl="1">
      <w:start w:val="6"/>
      <w:numFmt w:val="decimalZero"/>
      <w:isLgl/>
      <w:lvlText w:val="%1.%2"/>
      <w:lvlJc w:val="left"/>
      <w:pPr>
        <w:ind w:left="1500" w:hanging="1140"/>
      </w:pPr>
      <w:rPr>
        <w:rFonts w:hint="default"/>
      </w:rPr>
    </w:lvl>
    <w:lvl w:ilvl="2">
      <w:start w:val="1988"/>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19"/>
  </w:num>
  <w:num w:numId="3">
    <w:abstractNumId w:val="5"/>
  </w:num>
  <w:num w:numId="4">
    <w:abstractNumId w:val="42"/>
  </w:num>
  <w:num w:numId="5">
    <w:abstractNumId w:val="39"/>
  </w:num>
  <w:num w:numId="6">
    <w:abstractNumId w:val="48"/>
  </w:num>
  <w:num w:numId="7">
    <w:abstractNumId w:val="51"/>
  </w:num>
  <w:num w:numId="8">
    <w:abstractNumId w:val="43"/>
  </w:num>
  <w:num w:numId="9">
    <w:abstractNumId w:val="32"/>
  </w:num>
  <w:num w:numId="10">
    <w:abstractNumId w:val="28"/>
  </w:num>
  <w:num w:numId="11">
    <w:abstractNumId w:val="3"/>
  </w:num>
  <w:num w:numId="12">
    <w:abstractNumId w:val="16"/>
  </w:num>
  <w:num w:numId="13">
    <w:abstractNumId w:val="24"/>
  </w:num>
  <w:num w:numId="14">
    <w:abstractNumId w:val="52"/>
  </w:num>
  <w:num w:numId="15">
    <w:abstractNumId w:val="34"/>
  </w:num>
  <w:num w:numId="16">
    <w:abstractNumId w:val="53"/>
  </w:num>
  <w:num w:numId="17">
    <w:abstractNumId w:val="36"/>
  </w:num>
  <w:num w:numId="18">
    <w:abstractNumId w:val="17"/>
  </w:num>
  <w:num w:numId="19">
    <w:abstractNumId w:val="0"/>
  </w:num>
  <w:num w:numId="20">
    <w:abstractNumId w:val="41"/>
  </w:num>
  <w:num w:numId="21">
    <w:abstractNumId w:val="1"/>
  </w:num>
  <w:num w:numId="22">
    <w:abstractNumId w:val="26"/>
  </w:num>
  <w:num w:numId="23">
    <w:abstractNumId w:val="9"/>
  </w:num>
  <w:num w:numId="24">
    <w:abstractNumId w:val="11"/>
  </w:num>
  <w:num w:numId="25">
    <w:abstractNumId w:val="7"/>
  </w:num>
  <w:num w:numId="26">
    <w:abstractNumId w:val="4"/>
  </w:num>
  <w:num w:numId="27">
    <w:abstractNumId w:val="33"/>
  </w:num>
  <w:num w:numId="28">
    <w:abstractNumId w:val="37"/>
  </w:num>
  <w:num w:numId="29">
    <w:abstractNumId w:val="10"/>
  </w:num>
  <w:num w:numId="30">
    <w:abstractNumId w:val="55"/>
  </w:num>
  <w:num w:numId="31">
    <w:abstractNumId w:val="8"/>
  </w:num>
  <w:num w:numId="32">
    <w:abstractNumId w:val="21"/>
  </w:num>
  <w:num w:numId="33">
    <w:abstractNumId w:val="47"/>
  </w:num>
  <w:num w:numId="34">
    <w:abstractNumId w:val="44"/>
  </w:num>
  <w:num w:numId="35">
    <w:abstractNumId w:val="29"/>
  </w:num>
  <w:num w:numId="36">
    <w:abstractNumId w:val="6"/>
  </w:num>
  <w:num w:numId="37">
    <w:abstractNumId w:val="31"/>
  </w:num>
  <w:num w:numId="38">
    <w:abstractNumId w:val="45"/>
  </w:num>
  <w:num w:numId="39">
    <w:abstractNumId w:val="54"/>
  </w:num>
  <w:num w:numId="40">
    <w:abstractNumId w:val="40"/>
  </w:num>
  <w:num w:numId="41">
    <w:abstractNumId w:val="14"/>
  </w:num>
  <w:num w:numId="42">
    <w:abstractNumId w:val="57"/>
  </w:num>
  <w:num w:numId="43">
    <w:abstractNumId w:val="20"/>
  </w:num>
  <w:num w:numId="44">
    <w:abstractNumId w:val="35"/>
  </w:num>
  <w:num w:numId="45">
    <w:abstractNumId w:val="13"/>
  </w:num>
  <w:num w:numId="46">
    <w:abstractNumId w:val="15"/>
  </w:num>
  <w:num w:numId="47">
    <w:abstractNumId w:val="27"/>
  </w:num>
  <w:num w:numId="48">
    <w:abstractNumId w:val="23"/>
  </w:num>
  <w:num w:numId="49">
    <w:abstractNumId w:val="25"/>
  </w:num>
  <w:num w:numId="50">
    <w:abstractNumId w:val="50"/>
  </w:num>
  <w:num w:numId="51">
    <w:abstractNumId w:val="46"/>
  </w:num>
  <w:num w:numId="52">
    <w:abstractNumId w:val="30"/>
  </w:num>
  <w:num w:numId="53">
    <w:abstractNumId w:val="22"/>
  </w:num>
  <w:num w:numId="54">
    <w:abstractNumId w:val="18"/>
  </w:num>
  <w:num w:numId="55">
    <w:abstractNumId w:val="12"/>
  </w:num>
  <w:num w:numId="56">
    <w:abstractNumId w:val="2"/>
  </w:num>
  <w:num w:numId="57">
    <w:abstractNumId w:val="56"/>
  </w:num>
  <w:num w:numId="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hideSpellingErrors/>
  <w:proofState w:grammar="clean"/>
  <w:defaultTabStop w:val="708"/>
  <w:autoHyphenation/>
  <w:hyphenationZone w:val="142"/>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385B"/>
    <w:rsid w:val="0000046F"/>
    <w:rsid w:val="000010C7"/>
    <w:rsid w:val="0000344D"/>
    <w:rsid w:val="000052EE"/>
    <w:rsid w:val="00005AFB"/>
    <w:rsid w:val="00007596"/>
    <w:rsid w:val="000105D6"/>
    <w:rsid w:val="00010BBD"/>
    <w:rsid w:val="00011940"/>
    <w:rsid w:val="0001206D"/>
    <w:rsid w:val="0001577D"/>
    <w:rsid w:val="0002104A"/>
    <w:rsid w:val="00026AE5"/>
    <w:rsid w:val="00027B7A"/>
    <w:rsid w:val="000302DD"/>
    <w:rsid w:val="000323DB"/>
    <w:rsid w:val="000344EF"/>
    <w:rsid w:val="00035863"/>
    <w:rsid w:val="000378ED"/>
    <w:rsid w:val="000428A3"/>
    <w:rsid w:val="0004307A"/>
    <w:rsid w:val="00044021"/>
    <w:rsid w:val="00046942"/>
    <w:rsid w:val="00046BAC"/>
    <w:rsid w:val="0004735D"/>
    <w:rsid w:val="00050EE8"/>
    <w:rsid w:val="00053335"/>
    <w:rsid w:val="0005465C"/>
    <w:rsid w:val="00060BC8"/>
    <w:rsid w:val="00063AE6"/>
    <w:rsid w:val="00065C1E"/>
    <w:rsid w:val="00070EBD"/>
    <w:rsid w:val="00071E36"/>
    <w:rsid w:val="000739C1"/>
    <w:rsid w:val="000743F3"/>
    <w:rsid w:val="00074C19"/>
    <w:rsid w:val="00081EBE"/>
    <w:rsid w:val="00091F5B"/>
    <w:rsid w:val="000929F3"/>
    <w:rsid w:val="00097150"/>
    <w:rsid w:val="000A014D"/>
    <w:rsid w:val="000A4E0E"/>
    <w:rsid w:val="000A4F65"/>
    <w:rsid w:val="000A5087"/>
    <w:rsid w:val="000A664C"/>
    <w:rsid w:val="000B230B"/>
    <w:rsid w:val="000B29C1"/>
    <w:rsid w:val="000B3A0B"/>
    <w:rsid w:val="000B3E0D"/>
    <w:rsid w:val="000B497D"/>
    <w:rsid w:val="000B4EC5"/>
    <w:rsid w:val="000B582B"/>
    <w:rsid w:val="000C0481"/>
    <w:rsid w:val="000C0C11"/>
    <w:rsid w:val="000C36E6"/>
    <w:rsid w:val="000D06AB"/>
    <w:rsid w:val="000D67FC"/>
    <w:rsid w:val="000E1BC0"/>
    <w:rsid w:val="000F008C"/>
    <w:rsid w:val="000F08DE"/>
    <w:rsid w:val="000F3C38"/>
    <w:rsid w:val="001100B8"/>
    <w:rsid w:val="0012018F"/>
    <w:rsid w:val="00122C01"/>
    <w:rsid w:val="00122FA1"/>
    <w:rsid w:val="001253DC"/>
    <w:rsid w:val="00126018"/>
    <w:rsid w:val="0012664F"/>
    <w:rsid w:val="00126762"/>
    <w:rsid w:val="001338E4"/>
    <w:rsid w:val="00135374"/>
    <w:rsid w:val="00135AFE"/>
    <w:rsid w:val="00136501"/>
    <w:rsid w:val="0013655B"/>
    <w:rsid w:val="00136BDB"/>
    <w:rsid w:val="001432EB"/>
    <w:rsid w:val="00146515"/>
    <w:rsid w:val="001468E7"/>
    <w:rsid w:val="00146904"/>
    <w:rsid w:val="00146EA3"/>
    <w:rsid w:val="00154015"/>
    <w:rsid w:val="00154AAD"/>
    <w:rsid w:val="00154C40"/>
    <w:rsid w:val="00161C36"/>
    <w:rsid w:val="00163774"/>
    <w:rsid w:val="0016457E"/>
    <w:rsid w:val="0016481C"/>
    <w:rsid w:val="00165A6B"/>
    <w:rsid w:val="00172C28"/>
    <w:rsid w:val="001732B2"/>
    <w:rsid w:val="00174C62"/>
    <w:rsid w:val="001769C7"/>
    <w:rsid w:val="00180A9C"/>
    <w:rsid w:val="00182EBD"/>
    <w:rsid w:val="00183743"/>
    <w:rsid w:val="00184FFA"/>
    <w:rsid w:val="001904F9"/>
    <w:rsid w:val="00190603"/>
    <w:rsid w:val="00192057"/>
    <w:rsid w:val="001975E5"/>
    <w:rsid w:val="0019783D"/>
    <w:rsid w:val="00197E86"/>
    <w:rsid w:val="001A1B9B"/>
    <w:rsid w:val="001A35F7"/>
    <w:rsid w:val="001B1027"/>
    <w:rsid w:val="001B34DC"/>
    <w:rsid w:val="001B6BB6"/>
    <w:rsid w:val="001B78BF"/>
    <w:rsid w:val="001C0CB1"/>
    <w:rsid w:val="001D0492"/>
    <w:rsid w:val="001D1055"/>
    <w:rsid w:val="001D480D"/>
    <w:rsid w:val="001D48FD"/>
    <w:rsid w:val="001D5A74"/>
    <w:rsid w:val="001D5E4A"/>
    <w:rsid w:val="001E02E7"/>
    <w:rsid w:val="001E26CB"/>
    <w:rsid w:val="001E2D51"/>
    <w:rsid w:val="001E47F5"/>
    <w:rsid w:val="001E4F7B"/>
    <w:rsid w:val="001E5081"/>
    <w:rsid w:val="001E605B"/>
    <w:rsid w:val="001F1F4F"/>
    <w:rsid w:val="001F4508"/>
    <w:rsid w:val="001F4890"/>
    <w:rsid w:val="001F51F2"/>
    <w:rsid w:val="001F60A2"/>
    <w:rsid w:val="001F6263"/>
    <w:rsid w:val="001F67DB"/>
    <w:rsid w:val="001F7B5D"/>
    <w:rsid w:val="00201EB6"/>
    <w:rsid w:val="00201FC2"/>
    <w:rsid w:val="00202C38"/>
    <w:rsid w:val="002043FA"/>
    <w:rsid w:val="0020511B"/>
    <w:rsid w:val="0020702A"/>
    <w:rsid w:val="002110E1"/>
    <w:rsid w:val="00211B2E"/>
    <w:rsid w:val="00214396"/>
    <w:rsid w:val="00214F66"/>
    <w:rsid w:val="00215C1D"/>
    <w:rsid w:val="00216C10"/>
    <w:rsid w:val="00216E28"/>
    <w:rsid w:val="002210D8"/>
    <w:rsid w:val="002229A1"/>
    <w:rsid w:val="00230C43"/>
    <w:rsid w:val="002320E3"/>
    <w:rsid w:val="00232CA5"/>
    <w:rsid w:val="0024018E"/>
    <w:rsid w:val="00240C29"/>
    <w:rsid w:val="002427DC"/>
    <w:rsid w:val="00245607"/>
    <w:rsid w:val="0024579D"/>
    <w:rsid w:val="00245EA9"/>
    <w:rsid w:val="0024769F"/>
    <w:rsid w:val="00247889"/>
    <w:rsid w:val="00247B6F"/>
    <w:rsid w:val="0025004A"/>
    <w:rsid w:val="002517BD"/>
    <w:rsid w:val="00255A8F"/>
    <w:rsid w:val="00255E8D"/>
    <w:rsid w:val="00263A4D"/>
    <w:rsid w:val="002740BB"/>
    <w:rsid w:val="002815E7"/>
    <w:rsid w:val="002919D9"/>
    <w:rsid w:val="00291ECD"/>
    <w:rsid w:val="00292FD6"/>
    <w:rsid w:val="00295E73"/>
    <w:rsid w:val="00296677"/>
    <w:rsid w:val="002A5663"/>
    <w:rsid w:val="002B0168"/>
    <w:rsid w:val="002B1407"/>
    <w:rsid w:val="002B4347"/>
    <w:rsid w:val="002B47F2"/>
    <w:rsid w:val="002B5DB9"/>
    <w:rsid w:val="002B5F72"/>
    <w:rsid w:val="002B6C56"/>
    <w:rsid w:val="002C0955"/>
    <w:rsid w:val="002C254F"/>
    <w:rsid w:val="002C3A45"/>
    <w:rsid w:val="002C4864"/>
    <w:rsid w:val="002C4A59"/>
    <w:rsid w:val="002D0DA2"/>
    <w:rsid w:val="002D1205"/>
    <w:rsid w:val="002D1CDD"/>
    <w:rsid w:val="002D6044"/>
    <w:rsid w:val="002D63D5"/>
    <w:rsid w:val="002E0F2B"/>
    <w:rsid w:val="002E20D5"/>
    <w:rsid w:val="002E23F7"/>
    <w:rsid w:val="002F3083"/>
    <w:rsid w:val="002F460E"/>
    <w:rsid w:val="002F4A2D"/>
    <w:rsid w:val="002F52A0"/>
    <w:rsid w:val="002F7CDE"/>
    <w:rsid w:val="003020C1"/>
    <w:rsid w:val="00304427"/>
    <w:rsid w:val="00310EEE"/>
    <w:rsid w:val="0031747E"/>
    <w:rsid w:val="00317674"/>
    <w:rsid w:val="003176D1"/>
    <w:rsid w:val="00317B8F"/>
    <w:rsid w:val="003200A8"/>
    <w:rsid w:val="00322506"/>
    <w:rsid w:val="00322B48"/>
    <w:rsid w:val="0032352D"/>
    <w:rsid w:val="00323E58"/>
    <w:rsid w:val="003256FB"/>
    <w:rsid w:val="00326D59"/>
    <w:rsid w:val="00327059"/>
    <w:rsid w:val="00333399"/>
    <w:rsid w:val="00340832"/>
    <w:rsid w:val="00340D93"/>
    <w:rsid w:val="0034361E"/>
    <w:rsid w:val="00344D07"/>
    <w:rsid w:val="0034643C"/>
    <w:rsid w:val="003527E6"/>
    <w:rsid w:val="00357265"/>
    <w:rsid w:val="003629BA"/>
    <w:rsid w:val="00362BE5"/>
    <w:rsid w:val="00363104"/>
    <w:rsid w:val="00363127"/>
    <w:rsid w:val="0036686B"/>
    <w:rsid w:val="003670D4"/>
    <w:rsid w:val="00367511"/>
    <w:rsid w:val="0036767D"/>
    <w:rsid w:val="0037142B"/>
    <w:rsid w:val="00373AEE"/>
    <w:rsid w:val="003752EC"/>
    <w:rsid w:val="00381F7E"/>
    <w:rsid w:val="00384910"/>
    <w:rsid w:val="00384ED1"/>
    <w:rsid w:val="003932B8"/>
    <w:rsid w:val="003951EA"/>
    <w:rsid w:val="00395975"/>
    <w:rsid w:val="00395A5C"/>
    <w:rsid w:val="003A1239"/>
    <w:rsid w:val="003A24B5"/>
    <w:rsid w:val="003A4310"/>
    <w:rsid w:val="003A4F4D"/>
    <w:rsid w:val="003A557C"/>
    <w:rsid w:val="003A5BE5"/>
    <w:rsid w:val="003B2B85"/>
    <w:rsid w:val="003C14EB"/>
    <w:rsid w:val="003C67C2"/>
    <w:rsid w:val="003D0291"/>
    <w:rsid w:val="003D115C"/>
    <w:rsid w:val="003D1237"/>
    <w:rsid w:val="003D3803"/>
    <w:rsid w:val="003D3998"/>
    <w:rsid w:val="003D3D7A"/>
    <w:rsid w:val="003D679C"/>
    <w:rsid w:val="003E0806"/>
    <w:rsid w:val="003E0EA2"/>
    <w:rsid w:val="003E2183"/>
    <w:rsid w:val="003E2DC9"/>
    <w:rsid w:val="003F06F3"/>
    <w:rsid w:val="003F250C"/>
    <w:rsid w:val="003F48AF"/>
    <w:rsid w:val="003F5549"/>
    <w:rsid w:val="003F7140"/>
    <w:rsid w:val="003F7CA7"/>
    <w:rsid w:val="003F7D64"/>
    <w:rsid w:val="003F7DBA"/>
    <w:rsid w:val="00400C84"/>
    <w:rsid w:val="004017A1"/>
    <w:rsid w:val="00404B55"/>
    <w:rsid w:val="00407ADA"/>
    <w:rsid w:val="00410932"/>
    <w:rsid w:val="0041226A"/>
    <w:rsid w:val="00412C5A"/>
    <w:rsid w:val="004152A9"/>
    <w:rsid w:val="004158B6"/>
    <w:rsid w:val="00422146"/>
    <w:rsid w:val="00426050"/>
    <w:rsid w:val="00427FEF"/>
    <w:rsid w:val="0043002B"/>
    <w:rsid w:val="0043235F"/>
    <w:rsid w:val="00433AA5"/>
    <w:rsid w:val="00434A13"/>
    <w:rsid w:val="004356CB"/>
    <w:rsid w:val="00435C22"/>
    <w:rsid w:val="00440135"/>
    <w:rsid w:val="00442EFE"/>
    <w:rsid w:val="0044385B"/>
    <w:rsid w:val="00444D8D"/>
    <w:rsid w:val="00446B55"/>
    <w:rsid w:val="00446C97"/>
    <w:rsid w:val="00447355"/>
    <w:rsid w:val="00451126"/>
    <w:rsid w:val="0045539E"/>
    <w:rsid w:val="00456FE1"/>
    <w:rsid w:val="00463985"/>
    <w:rsid w:val="00465A44"/>
    <w:rsid w:val="0047055B"/>
    <w:rsid w:val="0047130A"/>
    <w:rsid w:val="00471BC0"/>
    <w:rsid w:val="00476908"/>
    <w:rsid w:val="00476BA7"/>
    <w:rsid w:val="00476D1E"/>
    <w:rsid w:val="00477FD4"/>
    <w:rsid w:val="00480881"/>
    <w:rsid w:val="00481819"/>
    <w:rsid w:val="00484847"/>
    <w:rsid w:val="00484F7B"/>
    <w:rsid w:val="00485960"/>
    <w:rsid w:val="0048639C"/>
    <w:rsid w:val="004866C4"/>
    <w:rsid w:val="0049622F"/>
    <w:rsid w:val="0049650C"/>
    <w:rsid w:val="00496AF2"/>
    <w:rsid w:val="004A14B8"/>
    <w:rsid w:val="004A3E0A"/>
    <w:rsid w:val="004A5BC5"/>
    <w:rsid w:val="004A6D24"/>
    <w:rsid w:val="004B2B53"/>
    <w:rsid w:val="004B3973"/>
    <w:rsid w:val="004B5452"/>
    <w:rsid w:val="004B74C6"/>
    <w:rsid w:val="004C054D"/>
    <w:rsid w:val="004C508C"/>
    <w:rsid w:val="004C7ABC"/>
    <w:rsid w:val="004D2C55"/>
    <w:rsid w:val="004E18CE"/>
    <w:rsid w:val="004E3CF2"/>
    <w:rsid w:val="004E42D5"/>
    <w:rsid w:val="004E472C"/>
    <w:rsid w:val="004E7396"/>
    <w:rsid w:val="004F1571"/>
    <w:rsid w:val="004F2EBD"/>
    <w:rsid w:val="004F3FC9"/>
    <w:rsid w:val="004F5F38"/>
    <w:rsid w:val="004F72E0"/>
    <w:rsid w:val="004F7C04"/>
    <w:rsid w:val="004F7D09"/>
    <w:rsid w:val="00502571"/>
    <w:rsid w:val="00507915"/>
    <w:rsid w:val="005116EE"/>
    <w:rsid w:val="00511B54"/>
    <w:rsid w:val="00512082"/>
    <w:rsid w:val="005224B2"/>
    <w:rsid w:val="00523389"/>
    <w:rsid w:val="00524686"/>
    <w:rsid w:val="0053082C"/>
    <w:rsid w:val="00531057"/>
    <w:rsid w:val="0053117B"/>
    <w:rsid w:val="0053125B"/>
    <w:rsid w:val="00531452"/>
    <w:rsid w:val="00532D76"/>
    <w:rsid w:val="005378CC"/>
    <w:rsid w:val="00544617"/>
    <w:rsid w:val="0054795C"/>
    <w:rsid w:val="005505EE"/>
    <w:rsid w:val="00552F3B"/>
    <w:rsid w:val="00553BB9"/>
    <w:rsid w:val="00562F7F"/>
    <w:rsid w:val="00563A79"/>
    <w:rsid w:val="005666B7"/>
    <w:rsid w:val="00570940"/>
    <w:rsid w:val="00571302"/>
    <w:rsid w:val="005714C0"/>
    <w:rsid w:val="0057624A"/>
    <w:rsid w:val="00580951"/>
    <w:rsid w:val="00580C85"/>
    <w:rsid w:val="00587BD0"/>
    <w:rsid w:val="005903CA"/>
    <w:rsid w:val="00590BB7"/>
    <w:rsid w:val="00593894"/>
    <w:rsid w:val="00596715"/>
    <w:rsid w:val="00597AE4"/>
    <w:rsid w:val="005A0157"/>
    <w:rsid w:val="005A3389"/>
    <w:rsid w:val="005A3FE4"/>
    <w:rsid w:val="005A5FEC"/>
    <w:rsid w:val="005A7CDE"/>
    <w:rsid w:val="005B595F"/>
    <w:rsid w:val="005B623E"/>
    <w:rsid w:val="005B6366"/>
    <w:rsid w:val="005B7084"/>
    <w:rsid w:val="005B7CF6"/>
    <w:rsid w:val="005C07F6"/>
    <w:rsid w:val="005C08DE"/>
    <w:rsid w:val="005C54D9"/>
    <w:rsid w:val="005C5C15"/>
    <w:rsid w:val="005C6CB5"/>
    <w:rsid w:val="005E0AA1"/>
    <w:rsid w:val="005E480E"/>
    <w:rsid w:val="005E7F0C"/>
    <w:rsid w:val="005F4255"/>
    <w:rsid w:val="005F4C91"/>
    <w:rsid w:val="005F52E9"/>
    <w:rsid w:val="005F6A17"/>
    <w:rsid w:val="00600866"/>
    <w:rsid w:val="006026D3"/>
    <w:rsid w:val="00603088"/>
    <w:rsid w:val="00604259"/>
    <w:rsid w:val="00605AFD"/>
    <w:rsid w:val="0060636B"/>
    <w:rsid w:val="00607737"/>
    <w:rsid w:val="00610D16"/>
    <w:rsid w:val="00611853"/>
    <w:rsid w:val="00621D85"/>
    <w:rsid w:val="00624C37"/>
    <w:rsid w:val="00625BF9"/>
    <w:rsid w:val="00630D4C"/>
    <w:rsid w:val="00631D50"/>
    <w:rsid w:val="00633B37"/>
    <w:rsid w:val="00634B7A"/>
    <w:rsid w:val="006371FC"/>
    <w:rsid w:val="00637C36"/>
    <w:rsid w:val="00640644"/>
    <w:rsid w:val="00640F49"/>
    <w:rsid w:val="006444A6"/>
    <w:rsid w:val="006446ED"/>
    <w:rsid w:val="00650BC2"/>
    <w:rsid w:val="00653ED5"/>
    <w:rsid w:val="00654ABA"/>
    <w:rsid w:val="00655D1A"/>
    <w:rsid w:val="006566EA"/>
    <w:rsid w:val="00656D26"/>
    <w:rsid w:val="00657400"/>
    <w:rsid w:val="00662CA4"/>
    <w:rsid w:val="00663EA5"/>
    <w:rsid w:val="00664168"/>
    <w:rsid w:val="00665447"/>
    <w:rsid w:val="00665BD6"/>
    <w:rsid w:val="006672D3"/>
    <w:rsid w:val="00667C7C"/>
    <w:rsid w:val="00670A0B"/>
    <w:rsid w:val="00673958"/>
    <w:rsid w:val="00675974"/>
    <w:rsid w:val="00677674"/>
    <w:rsid w:val="00684C59"/>
    <w:rsid w:val="00687137"/>
    <w:rsid w:val="00687F29"/>
    <w:rsid w:val="006916BB"/>
    <w:rsid w:val="00693028"/>
    <w:rsid w:val="006A2860"/>
    <w:rsid w:val="006A5647"/>
    <w:rsid w:val="006A5730"/>
    <w:rsid w:val="006A7104"/>
    <w:rsid w:val="006B0757"/>
    <w:rsid w:val="006B085E"/>
    <w:rsid w:val="006B4286"/>
    <w:rsid w:val="006B4744"/>
    <w:rsid w:val="006B5D60"/>
    <w:rsid w:val="006C0794"/>
    <w:rsid w:val="006C1697"/>
    <w:rsid w:val="006C20BB"/>
    <w:rsid w:val="006C3864"/>
    <w:rsid w:val="006D1D1E"/>
    <w:rsid w:val="006D286D"/>
    <w:rsid w:val="006D2FFC"/>
    <w:rsid w:val="006D4921"/>
    <w:rsid w:val="006D5339"/>
    <w:rsid w:val="006E2897"/>
    <w:rsid w:val="006E2A85"/>
    <w:rsid w:val="006E3653"/>
    <w:rsid w:val="006E5151"/>
    <w:rsid w:val="006E6994"/>
    <w:rsid w:val="006F080F"/>
    <w:rsid w:val="006F1104"/>
    <w:rsid w:val="006F325E"/>
    <w:rsid w:val="006F3BDB"/>
    <w:rsid w:val="006F509A"/>
    <w:rsid w:val="006F786D"/>
    <w:rsid w:val="00704B76"/>
    <w:rsid w:val="00704E4E"/>
    <w:rsid w:val="00712E12"/>
    <w:rsid w:val="00712F85"/>
    <w:rsid w:val="00713BC5"/>
    <w:rsid w:val="007140EB"/>
    <w:rsid w:val="007153F8"/>
    <w:rsid w:val="00720ADE"/>
    <w:rsid w:val="00722DCE"/>
    <w:rsid w:val="0072376D"/>
    <w:rsid w:val="0072532C"/>
    <w:rsid w:val="007274A4"/>
    <w:rsid w:val="00730669"/>
    <w:rsid w:val="0073108C"/>
    <w:rsid w:val="00731F45"/>
    <w:rsid w:val="0073290B"/>
    <w:rsid w:val="00733582"/>
    <w:rsid w:val="00737F28"/>
    <w:rsid w:val="00740176"/>
    <w:rsid w:val="0074075C"/>
    <w:rsid w:val="00745476"/>
    <w:rsid w:val="0074669A"/>
    <w:rsid w:val="007522DB"/>
    <w:rsid w:val="00752F8C"/>
    <w:rsid w:val="007560BB"/>
    <w:rsid w:val="00757A5C"/>
    <w:rsid w:val="00757ADE"/>
    <w:rsid w:val="007613FE"/>
    <w:rsid w:val="0076283F"/>
    <w:rsid w:val="00770E8D"/>
    <w:rsid w:val="0077330D"/>
    <w:rsid w:val="0077373F"/>
    <w:rsid w:val="0077462D"/>
    <w:rsid w:val="00774A0E"/>
    <w:rsid w:val="00777F17"/>
    <w:rsid w:val="00780A8E"/>
    <w:rsid w:val="007846F1"/>
    <w:rsid w:val="00784D7F"/>
    <w:rsid w:val="00785D47"/>
    <w:rsid w:val="00786855"/>
    <w:rsid w:val="00786ADE"/>
    <w:rsid w:val="0079119F"/>
    <w:rsid w:val="00792437"/>
    <w:rsid w:val="00794EEE"/>
    <w:rsid w:val="007B15B8"/>
    <w:rsid w:val="007C075F"/>
    <w:rsid w:val="007C0BA6"/>
    <w:rsid w:val="007C1352"/>
    <w:rsid w:val="007C2156"/>
    <w:rsid w:val="007C277F"/>
    <w:rsid w:val="007C601A"/>
    <w:rsid w:val="007C639F"/>
    <w:rsid w:val="007C63CF"/>
    <w:rsid w:val="007D0D58"/>
    <w:rsid w:val="007D5DDD"/>
    <w:rsid w:val="007E174F"/>
    <w:rsid w:val="007E3F25"/>
    <w:rsid w:val="007E4336"/>
    <w:rsid w:val="007E5D3E"/>
    <w:rsid w:val="007E6419"/>
    <w:rsid w:val="007F0319"/>
    <w:rsid w:val="007F092D"/>
    <w:rsid w:val="007F0D96"/>
    <w:rsid w:val="007F252F"/>
    <w:rsid w:val="007F3B59"/>
    <w:rsid w:val="007F4B90"/>
    <w:rsid w:val="007F4D31"/>
    <w:rsid w:val="00801379"/>
    <w:rsid w:val="00801FD8"/>
    <w:rsid w:val="008033B8"/>
    <w:rsid w:val="00811EA0"/>
    <w:rsid w:val="008125E9"/>
    <w:rsid w:val="00812677"/>
    <w:rsid w:val="00812A61"/>
    <w:rsid w:val="00816178"/>
    <w:rsid w:val="00816239"/>
    <w:rsid w:val="0081726D"/>
    <w:rsid w:val="008210B7"/>
    <w:rsid w:val="0082141A"/>
    <w:rsid w:val="00824F13"/>
    <w:rsid w:val="0082679E"/>
    <w:rsid w:val="00826A78"/>
    <w:rsid w:val="0082730F"/>
    <w:rsid w:val="00831178"/>
    <w:rsid w:val="0083307C"/>
    <w:rsid w:val="008334BB"/>
    <w:rsid w:val="008362DC"/>
    <w:rsid w:val="00842744"/>
    <w:rsid w:val="0084285D"/>
    <w:rsid w:val="00845851"/>
    <w:rsid w:val="008503A8"/>
    <w:rsid w:val="008513F7"/>
    <w:rsid w:val="00851739"/>
    <w:rsid w:val="0085438A"/>
    <w:rsid w:val="00857A54"/>
    <w:rsid w:val="00860AA2"/>
    <w:rsid w:val="008644AA"/>
    <w:rsid w:val="00864D4D"/>
    <w:rsid w:val="008704D6"/>
    <w:rsid w:val="0087319D"/>
    <w:rsid w:val="00874D71"/>
    <w:rsid w:val="00876B77"/>
    <w:rsid w:val="008819C4"/>
    <w:rsid w:val="00883703"/>
    <w:rsid w:val="00883DD5"/>
    <w:rsid w:val="008848C9"/>
    <w:rsid w:val="00885BCC"/>
    <w:rsid w:val="00891D0B"/>
    <w:rsid w:val="00891F39"/>
    <w:rsid w:val="00893949"/>
    <w:rsid w:val="008973FD"/>
    <w:rsid w:val="008A0E81"/>
    <w:rsid w:val="008A286A"/>
    <w:rsid w:val="008A415A"/>
    <w:rsid w:val="008A5842"/>
    <w:rsid w:val="008B4F6D"/>
    <w:rsid w:val="008B575D"/>
    <w:rsid w:val="008B6E33"/>
    <w:rsid w:val="008C11CD"/>
    <w:rsid w:val="008C2099"/>
    <w:rsid w:val="008C3C61"/>
    <w:rsid w:val="008C414B"/>
    <w:rsid w:val="008C4311"/>
    <w:rsid w:val="008C532F"/>
    <w:rsid w:val="008C64BD"/>
    <w:rsid w:val="008D0E1B"/>
    <w:rsid w:val="008D0EC3"/>
    <w:rsid w:val="008D54F7"/>
    <w:rsid w:val="008D64F0"/>
    <w:rsid w:val="008D6A76"/>
    <w:rsid w:val="008D772F"/>
    <w:rsid w:val="008E00AA"/>
    <w:rsid w:val="008E0DF8"/>
    <w:rsid w:val="008E34AE"/>
    <w:rsid w:val="008E4CF8"/>
    <w:rsid w:val="008E59AF"/>
    <w:rsid w:val="008E5B43"/>
    <w:rsid w:val="008E6A60"/>
    <w:rsid w:val="008F2452"/>
    <w:rsid w:val="008F28A7"/>
    <w:rsid w:val="008F30E7"/>
    <w:rsid w:val="008F706C"/>
    <w:rsid w:val="00900989"/>
    <w:rsid w:val="009017C7"/>
    <w:rsid w:val="0090291E"/>
    <w:rsid w:val="00907B1B"/>
    <w:rsid w:val="0091004C"/>
    <w:rsid w:val="009129C7"/>
    <w:rsid w:val="00913870"/>
    <w:rsid w:val="00913AC5"/>
    <w:rsid w:val="00917004"/>
    <w:rsid w:val="00920737"/>
    <w:rsid w:val="0092171E"/>
    <w:rsid w:val="00925702"/>
    <w:rsid w:val="00932B4C"/>
    <w:rsid w:val="00932DB5"/>
    <w:rsid w:val="00932F94"/>
    <w:rsid w:val="00936D3C"/>
    <w:rsid w:val="00936DA2"/>
    <w:rsid w:val="00937DA6"/>
    <w:rsid w:val="009418F6"/>
    <w:rsid w:val="00941FAA"/>
    <w:rsid w:val="009449DC"/>
    <w:rsid w:val="00946D3F"/>
    <w:rsid w:val="0095050E"/>
    <w:rsid w:val="0095059F"/>
    <w:rsid w:val="00956BA6"/>
    <w:rsid w:val="00960450"/>
    <w:rsid w:val="0096151D"/>
    <w:rsid w:val="00963D5F"/>
    <w:rsid w:val="00964366"/>
    <w:rsid w:val="009655ED"/>
    <w:rsid w:val="0096566D"/>
    <w:rsid w:val="0096585D"/>
    <w:rsid w:val="0096602C"/>
    <w:rsid w:val="0096624E"/>
    <w:rsid w:val="00966F6C"/>
    <w:rsid w:val="00971CA9"/>
    <w:rsid w:val="00972DFA"/>
    <w:rsid w:val="00980B53"/>
    <w:rsid w:val="00981F28"/>
    <w:rsid w:val="00984CCE"/>
    <w:rsid w:val="0098511B"/>
    <w:rsid w:val="009853E7"/>
    <w:rsid w:val="00985CFC"/>
    <w:rsid w:val="00986485"/>
    <w:rsid w:val="00986DE0"/>
    <w:rsid w:val="00990F54"/>
    <w:rsid w:val="009915D8"/>
    <w:rsid w:val="00994C5B"/>
    <w:rsid w:val="00994C79"/>
    <w:rsid w:val="009A178B"/>
    <w:rsid w:val="009A2EC2"/>
    <w:rsid w:val="009A38C3"/>
    <w:rsid w:val="009A583A"/>
    <w:rsid w:val="009A6C79"/>
    <w:rsid w:val="009A7E4C"/>
    <w:rsid w:val="009B54AA"/>
    <w:rsid w:val="009B704C"/>
    <w:rsid w:val="009C0431"/>
    <w:rsid w:val="009C090F"/>
    <w:rsid w:val="009C2F5C"/>
    <w:rsid w:val="009C4932"/>
    <w:rsid w:val="009C5050"/>
    <w:rsid w:val="009D46CA"/>
    <w:rsid w:val="009D4748"/>
    <w:rsid w:val="009D6ED7"/>
    <w:rsid w:val="009E60A9"/>
    <w:rsid w:val="009E66BA"/>
    <w:rsid w:val="009E6F35"/>
    <w:rsid w:val="009F0449"/>
    <w:rsid w:val="009F04D4"/>
    <w:rsid w:val="009F287E"/>
    <w:rsid w:val="009F34C9"/>
    <w:rsid w:val="009F786C"/>
    <w:rsid w:val="00A044CC"/>
    <w:rsid w:val="00A121BB"/>
    <w:rsid w:val="00A13050"/>
    <w:rsid w:val="00A135E8"/>
    <w:rsid w:val="00A14ACB"/>
    <w:rsid w:val="00A16041"/>
    <w:rsid w:val="00A16166"/>
    <w:rsid w:val="00A1665E"/>
    <w:rsid w:val="00A20DE2"/>
    <w:rsid w:val="00A21540"/>
    <w:rsid w:val="00A26904"/>
    <w:rsid w:val="00A269E2"/>
    <w:rsid w:val="00A31E88"/>
    <w:rsid w:val="00A3223F"/>
    <w:rsid w:val="00A34B3C"/>
    <w:rsid w:val="00A35FF0"/>
    <w:rsid w:val="00A36647"/>
    <w:rsid w:val="00A41FC5"/>
    <w:rsid w:val="00A458D8"/>
    <w:rsid w:val="00A477D8"/>
    <w:rsid w:val="00A50A9D"/>
    <w:rsid w:val="00A50B35"/>
    <w:rsid w:val="00A51E8E"/>
    <w:rsid w:val="00A564E3"/>
    <w:rsid w:val="00A56CA4"/>
    <w:rsid w:val="00A60340"/>
    <w:rsid w:val="00A62CD2"/>
    <w:rsid w:val="00A66CE6"/>
    <w:rsid w:val="00A71DC1"/>
    <w:rsid w:val="00A73D5D"/>
    <w:rsid w:val="00A76E87"/>
    <w:rsid w:val="00A80D54"/>
    <w:rsid w:val="00A80EBD"/>
    <w:rsid w:val="00A8292B"/>
    <w:rsid w:val="00A82D8F"/>
    <w:rsid w:val="00A83BF5"/>
    <w:rsid w:val="00A8676F"/>
    <w:rsid w:val="00A927AD"/>
    <w:rsid w:val="00A937B7"/>
    <w:rsid w:val="00A93CE2"/>
    <w:rsid w:val="00A97F45"/>
    <w:rsid w:val="00AA0FFD"/>
    <w:rsid w:val="00AA32BA"/>
    <w:rsid w:val="00AA61A0"/>
    <w:rsid w:val="00AA6AF4"/>
    <w:rsid w:val="00AB1AAB"/>
    <w:rsid w:val="00AB26D1"/>
    <w:rsid w:val="00AB3B8F"/>
    <w:rsid w:val="00AB3F8E"/>
    <w:rsid w:val="00AB57A7"/>
    <w:rsid w:val="00AB6D21"/>
    <w:rsid w:val="00AB7809"/>
    <w:rsid w:val="00AC34F1"/>
    <w:rsid w:val="00AC35E2"/>
    <w:rsid w:val="00AC55FD"/>
    <w:rsid w:val="00AC6851"/>
    <w:rsid w:val="00AC710A"/>
    <w:rsid w:val="00AC79B5"/>
    <w:rsid w:val="00AD20CA"/>
    <w:rsid w:val="00AD2750"/>
    <w:rsid w:val="00AD48ED"/>
    <w:rsid w:val="00AD4F07"/>
    <w:rsid w:val="00AD5920"/>
    <w:rsid w:val="00AD61D7"/>
    <w:rsid w:val="00AD73F9"/>
    <w:rsid w:val="00AF004E"/>
    <w:rsid w:val="00AF0E75"/>
    <w:rsid w:val="00AF2AFB"/>
    <w:rsid w:val="00AF30B8"/>
    <w:rsid w:val="00AF3FB6"/>
    <w:rsid w:val="00B00D96"/>
    <w:rsid w:val="00B015F8"/>
    <w:rsid w:val="00B025B9"/>
    <w:rsid w:val="00B030B2"/>
    <w:rsid w:val="00B132EA"/>
    <w:rsid w:val="00B1375B"/>
    <w:rsid w:val="00B16036"/>
    <w:rsid w:val="00B23A0D"/>
    <w:rsid w:val="00B25ED6"/>
    <w:rsid w:val="00B31EF3"/>
    <w:rsid w:val="00B35C01"/>
    <w:rsid w:val="00B43B8C"/>
    <w:rsid w:val="00B4407E"/>
    <w:rsid w:val="00B44407"/>
    <w:rsid w:val="00B46C93"/>
    <w:rsid w:val="00B471FB"/>
    <w:rsid w:val="00B478D1"/>
    <w:rsid w:val="00B5361F"/>
    <w:rsid w:val="00B546E7"/>
    <w:rsid w:val="00B57A18"/>
    <w:rsid w:val="00B61031"/>
    <w:rsid w:val="00B66403"/>
    <w:rsid w:val="00B72B76"/>
    <w:rsid w:val="00B764BB"/>
    <w:rsid w:val="00B776AC"/>
    <w:rsid w:val="00B81084"/>
    <w:rsid w:val="00B810A3"/>
    <w:rsid w:val="00B8149F"/>
    <w:rsid w:val="00B850C2"/>
    <w:rsid w:val="00B91A2B"/>
    <w:rsid w:val="00B91CA2"/>
    <w:rsid w:val="00B9321B"/>
    <w:rsid w:val="00B96EB0"/>
    <w:rsid w:val="00BA010E"/>
    <w:rsid w:val="00BA2715"/>
    <w:rsid w:val="00BA2D5D"/>
    <w:rsid w:val="00BB426F"/>
    <w:rsid w:val="00BC2587"/>
    <w:rsid w:val="00BC2F65"/>
    <w:rsid w:val="00BC3B17"/>
    <w:rsid w:val="00BC46A8"/>
    <w:rsid w:val="00BC5D2E"/>
    <w:rsid w:val="00BC7192"/>
    <w:rsid w:val="00BD16FE"/>
    <w:rsid w:val="00BD1FA7"/>
    <w:rsid w:val="00BD4078"/>
    <w:rsid w:val="00BE0F11"/>
    <w:rsid w:val="00BE29E5"/>
    <w:rsid w:val="00BE50EE"/>
    <w:rsid w:val="00BE6B08"/>
    <w:rsid w:val="00BE6CC7"/>
    <w:rsid w:val="00BF0B3B"/>
    <w:rsid w:val="00BF1FB3"/>
    <w:rsid w:val="00BF589E"/>
    <w:rsid w:val="00BF6F5F"/>
    <w:rsid w:val="00C0002A"/>
    <w:rsid w:val="00C010D3"/>
    <w:rsid w:val="00C04E0D"/>
    <w:rsid w:val="00C1043B"/>
    <w:rsid w:val="00C10C17"/>
    <w:rsid w:val="00C10EA6"/>
    <w:rsid w:val="00C12B1C"/>
    <w:rsid w:val="00C134A3"/>
    <w:rsid w:val="00C16731"/>
    <w:rsid w:val="00C169DA"/>
    <w:rsid w:val="00C21374"/>
    <w:rsid w:val="00C21ADC"/>
    <w:rsid w:val="00C21F0F"/>
    <w:rsid w:val="00C236C9"/>
    <w:rsid w:val="00C269E0"/>
    <w:rsid w:val="00C26C75"/>
    <w:rsid w:val="00C31D25"/>
    <w:rsid w:val="00C32672"/>
    <w:rsid w:val="00C3355B"/>
    <w:rsid w:val="00C3470C"/>
    <w:rsid w:val="00C3659B"/>
    <w:rsid w:val="00C3753B"/>
    <w:rsid w:val="00C41666"/>
    <w:rsid w:val="00C42D72"/>
    <w:rsid w:val="00C43243"/>
    <w:rsid w:val="00C44218"/>
    <w:rsid w:val="00C502CF"/>
    <w:rsid w:val="00C52500"/>
    <w:rsid w:val="00C54A00"/>
    <w:rsid w:val="00C576BE"/>
    <w:rsid w:val="00C60A08"/>
    <w:rsid w:val="00C60FB3"/>
    <w:rsid w:val="00C6451C"/>
    <w:rsid w:val="00C66A73"/>
    <w:rsid w:val="00C70D9B"/>
    <w:rsid w:val="00C724DF"/>
    <w:rsid w:val="00C73733"/>
    <w:rsid w:val="00C75641"/>
    <w:rsid w:val="00C7601A"/>
    <w:rsid w:val="00C76F04"/>
    <w:rsid w:val="00C80673"/>
    <w:rsid w:val="00C8112B"/>
    <w:rsid w:val="00C834A3"/>
    <w:rsid w:val="00C86468"/>
    <w:rsid w:val="00C92223"/>
    <w:rsid w:val="00C92EB4"/>
    <w:rsid w:val="00CA13EA"/>
    <w:rsid w:val="00CA142E"/>
    <w:rsid w:val="00CA6583"/>
    <w:rsid w:val="00CB02DF"/>
    <w:rsid w:val="00CB1635"/>
    <w:rsid w:val="00CC0128"/>
    <w:rsid w:val="00CC05CA"/>
    <w:rsid w:val="00CC45B7"/>
    <w:rsid w:val="00CC5E42"/>
    <w:rsid w:val="00CC5FB7"/>
    <w:rsid w:val="00CD1F24"/>
    <w:rsid w:val="00CD25B8"/>
    <w:rsid w:val="00CD600C"/>
    <w:rsid w:val="00CD6CF7"/>
    <w:rsid w:val="00CD6DAD"/>
    <w:rsid w:val="00CE00C0"/>
    <w:rsid w:val="00CE040C"/>
    <w:rsid w:val="00CE138C"/>
    <w:rsid w:val="00CE6690"/>
    <w:rsid w:val="00CE69BD"/>
    <w:rsid w:val="00CE74E0"/>
    <w:rsid w:val="00CF348D"/>
    <w:rsid w:val="00CF6EB1"/>
    <w:rsid w:val="00CF763D"/>
    <w:rsid w:val="00D012DA"/>
    <w:rsid w:val="00D015FB"/>
    <w:rsid w:val="00D02370"/>
    <w:rsid w:val="00D03751"/>
    <w:rsid w:val="00D07A14"/>
    <w:rsid w:val="00D11955"/>
    <w:rsid w:val="00D12A14"/>
    <w:rsid w:val="00D12CBE"/>
    <w:rsid w:val="00D145F8"/>
    <w:rsid w:val="00D153D7"/>
    <w:rsid w:val="00D174BE"/>
    <w:rsid w:val="00D21E6B"/>
    <w:rsid w:val="00D222D0"/>
    <w:rsid w:val="00D23769"/>
    <w:rsid w:val="00D23B14"/>
    <w:rsid w:val="00D304C7"/>
    <w:rsid w:val="00D30C8F"/>
    <w:rsid w:val="00D30F56"/>
    <w:rsid w:val="00D32047"/>
    <w:rsid w:val="00D33719"/>
    <w:rsid w:val="00D34404"/>
    <w:rsid w:val="00D3556A"/>
    <w:rsid w:val="00D369C2"/>
    <w:rsid w:val="00D42775"/>
    <w:rsid w:val="00D45854"/>
    <w:rsid w:val="00D465DE"/>
    <w:rsid w:val="00D47B4B"/>
    <w:rsid w:val="00D534B7"/>
    <w:rsid w:val="00D53835"/>
    <w:rsid w:val="00D53E35"/>
    <w:rsid w:val="00D53EC3"/>
    <w:rsid w:val="00D55330"/>
    <w:rsid w:val="00D55EBB"/>
    <w:rsid w:val="00D56094"/>
    <w:rsid w:val="00D5634F"/>
    <w:rsid w:val="00D60E30"/>
    <w:rsid w:val="00D625A6"/>
    <w:rsid w:val="00D63BD3"/>
    <w:rsid w:val="00D64006"/>
    <w:rsid w:val="00D649DD"/>
    <w:rsid w:val="00D65CFB"/>
    <w:rsid w:val="00D65F39"/>
    <w:rsid w:val="00D74A1F"/>
    <w:rsid w:val="00D8204E"/>
    <w:rsid w:val="00D82BC1"/>
    <w:rsid w:val="00D82F00"/>
    <w:rsid w:val="00D84092"/>
    <w:rsid w:val="00D8524B"/>
    <w:rsid w:val="00D86610"/>
    <w:rsid w:val="00D867B0"/>
    <w:rsid w:val="00D90364"/>
    <w:rsid w:val="00D92BC1"/>
    <w:rsid w:val="00D92EDA"/>
    <w:rsid w:val="00D93A54"/>
    <w:rsid w:val="00D93E0B"/>
    <w:rsid w:val="00D96655"/>
    <w:rsid w:val="00D975CB"/>
    <w:rsid w:val="00D97924"/>
    <w:rsid w:val="00DA108B"/>
    <w:rsid w:val="00DA1BE3"/>
    <w:rsid w:val="00DA3CC5"/>
    <w:rsid w:val="00DB4180"/>
    <w:rsid w:val="00DB717A"/>
    <w:rsid w:val="00DC162D"/>
    <w:rsid w:val="00DC1725"/>
    <w:rsid w:val="00DC5323"/>
    <w:rsid w:val="00DC74D0"/>
    <w:rsid w:val="00DC7BE3"/>
    <w:rsid w:val="00DD19CF"/>
    <w:rsid w:val="00DD1F28"/>
    <w:rsid w:val="00DD5CD3"/>
    <w:rsid w:val="00DD6038"/>
    <w:rsid w:val="00DD6848"/>
    <w:rsid w:val="00DD74FF"/>
    <w:rsid w:val="00DD7DBA"/>
    <w:rsid w:val="00DE2A3C"/>
    <w:rsid w:val="00DE3C2E"/>
    <w:rsid w:val="00DE52A8"/>
    <w:rsid w:val="00DE530A"/>
    <w:rsid w:val="00DF2688"/>
    <w:rsid w:val="00DF55F7"/>
    <w:rsid w:val="00DF7251"/>
    <w:rsid w:val="00DF75FE"/>
    <w:rsid w:val="00E0279A"/>
    <w:rsid w:val="00E02936"/>
    <w:rsid w:val="00E03848"/>
    <w:rsid w:val="00E056B4"/>
    <w:rsid w:val="00E05AC1"/>
    <w:rsid w:val="00E07BF2"/>
    <w:rsid w:val="00E10E35"/>
    <w:rsid w:val="00E114BD"/>
    <w:rsid w:val="00E13156"/>
    <w:rsid w:val="00E14A4C"/>
    <w:rsid w:val="00E15B48"/>
    <w:rsid w:val="00E1750A"/>
    <w:rsid w:val="00E24A7B"/>
    <w:rsid w:val="00E25BDA"/>
    <w:rsid w:val="00E2735D"/>
    <w:rsid w:val="00E31021"/>
    <w:rsid w:val="00E3107F"/>
    <w:rsid w:val="00E31550"/>
    <w:rsid w:val="00E32CD9"/>
    <w:rsid w:val="00E3403B"/>
    <w:rsid w:val="00E36642"/>
    <w:rsid w:val="00E36BFE"/>
    <w:rsid w:val="00E375C8"/>
    <w:rsid w:val="00E37902"/>
    <w:rsid w:val="00E379B4"/>
    <w:rsid w:val="00E40058"/>
    <w:rsid w:val="00E4022E"/>
    <w:rsid w:val="00E41676"/>
    <w:rsid w:val="00E44DC4"/>
    <w:rsid w:val="00E45F30"/>
    <w:rsid w:val="00E50684"/>
    <w:rsid w:val="00E532BB"/>
    <w:rsid w:val="00E544E3"/>
    <w:rsid w:val="00E61953"/>
    <w:rsid w:val="00E63B55"/>
    <w:rsid w:val="00E64FC0"/>
    <w:rsid w:val="00E653CE"/>
    <w:rsid w:val="00E6545C"/>
    <w:rsid w:val="00E65A3E"/>
    <w:rsid w:val="00E668B1"/>
    <w:rsid w:val="00E66F31"/>
    <w:rsid w:val="00E73E99"/>
    <w:rsid w:val="00E7466B"/>
    <w:rsid w:val="00E74F51"/>
    <w:rsid w:val="00E806CC"/>
    <w:rsid w:val="00E81830"/>
    <w:rsid w:val="00E81D99"/>
    <w:rsid w:val="00E8334B"/>
    <w:rsid w:val="00E91E3B"/>
    <w:rsid w:val="00E925E7"/>
    <w:rsid w:val="00E93370"/>
    <w:rsid w:val="00E93494"/>
    <w:rsid w:val="00E936D1"/>
    <w:rsid w:val="00E94170"/>
    <w:rsid w:val="00E945EE"/>
    <w:rsid w:val="00E94FE9"/>
    <w:rsid w:val="00EA09C2"/>
    <w:rsid w:val="00EA0CE3"/>
    <w:rsid w:val="00EA1EAB"/>
    <w:rsid w:val="00EA4D8C"/>
    <w:rsid w:val="00EB0E49"/>
    <w:rsid w:val="00EB3EFD"/>
    <w:rsid w:val="00EB7C2E"/>
    <w:rsid w:val="00EC1789"/>
    <w:rsid w:val="00EC3BA6"/>
    <w:rsid w:val="00EC516D"/>
    <w:rsid w:val="00EC559E"/>
    <w:rsid w:val="00EC5E18"/>
    <w:rsid w:val="00EC6F6C"/>
    <w:rsid w:val="00ED39B5"/>
    <w:rsid w:val="00ED4613"/>
    <w:rsid w:val="00ED4DBA"/>
    <w:rsid w:val="00ED6026"/>
    <w:rsid w:val="00EE01B6"/>
    <w:rsid w:val="00EE1C2E"/>
    <w:rsid w:val="00EE1C58"/>
    <w:rsid w:val="00EE4010"/>
    <w:rsid w:val="00EE5C90"/>
    <w:rsid w:val="00EE6256"/>
    <w:rsid w:val="00EE7EEB"/>
    <w:rsid w:val="00EF0C45"/>
    <w:rsid w:val="00EF1E20"/>
    <w:rsid w:val="00EF3BB0"/>
    <w:rsid w:val="00EF5B82"/>
    <w:rsid w:val="00F00E2F"/>
    <w:rsid w:val="00F01AD1"/>
    <w:rsid w:val="00F04619"/>
    <w:rsid w:val="00F046B1"/>
    <w:rsid w:val="00F05A2F"/>
    <w:rsid w:val="00F068EF"/>
    <w:rsid w:val="00F10F8F"/>
    <w:rsid w:val="00F1121D"/>
    <w:rsid w:val="00F136AC"/>
    <w:rsid w:val="00F143A5"/>
    <w:rsid w:val="00F14C63"/>
    <w:rsid w:val="00F17A48"/>
    <w:rsid w:val="00F2023A"/>
    <w:rsid w:val="00F20EB6"/>
    <w:rsid w:val="00F2139A"/>
    <w:rsid w:val="00F22B28"/>
    <w:rsid w:val="00F2514B"/>
    <w:rsid w:val="00F27ACD"/>
    <w:rsid w:val="00F30E90"/>
    <w:rsid w:val="00F31E5A"/>
    <w:rsid w:val="00F31E72"/>
    <w:rsid w:val="00F336A7"/>
    <w:rsid w:val="00F33AF7"/>
    <w:rsid w:val="00F34FD5"/>
    <w:rsid w:val="00F4006F"/>
    <w:rsid w:val="00F437A7"/>
    <w:rsid w:val="00F445A9"/>
    <w:rsid w:val="00F44623"/>
    <w:rsid w:val="00F466DC"/>
    <w:rsid w:val="00F47240"/>
    <w:rsid w:val="00F521AC"/>
    <w:rsid w:val="00F52C48"/>
    <w:rsid w:val="00F540A0"/>
    <w:rsid w:val="00F56335"/>
    <w:rsid w:val="00F56595"/>
    <w:rsid w:val="00F624A9"/>
    <w:rsid w:val="00F65881"/>
    <w:rsid w:val="00F672AD"/>
    <w:rsid w:val="00F83581"/>
    <w:rsid w:val="00F837F0"/>
    <w:rsid w:val="00F9191A"/>
    <w:rsid w:val="00F96D83"/>
    <w:rsid w:val="00F96E5C"/>
    <w:rsid w:val="00FA1B92"/>
    <w:rsid w:val="00FA4656"/>
    <w:rsid w:val="00FA4EF0"/>
    <w:rsid w:val="00FA6732"/>
    <w:rsid w:val="00FA75B2"/>
    <w:rsid w:val="00FB2980"/>
    <w:rsid w:val="00FB7048"/>
    <w:rsid w:val="00FC1964"/>
    <w:rsid w:val="00FC2119"/>
    <w:rsid w:val="00FC3AB5"/>
    <w:rsid w:val="00FC6BA1"/>
    <w:rsid w:val="00FC786E"/>
    <w:rsid w:val="00FD1EB4"/>
    <w:rsid w:val="00FD235E"/>
    <w:rsid w:val="00FD66C2"/>
    <w:rsid w:val="00FD713A"/>
    <w:rsid w:val="00FD7D70"/>
    <w:rsid w:val="00FE0E6E"/>
    <w:rsid w:val="00FE1B9A"/>
    <w:rsid w:val="00FE1E59"/>
    <w:rsid w:val="00FE4853"/>
    <w:rsid w:val="00FE529F"/>
    <w:rsid w:val="00FE6256"/>
    <w:rsid w:val="00FE710A"/>
    <w:rsid w:val="00FE728B"/>
    <w:rsid w:val="00FF5169"/>
    <w:rsid w:val="00FF5CD1"/>
    <w:rsid w:val="00FF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2F"/>
    <w:pPr>
      <w:ind w:firstLine="425"/>
      <w:jc w:val="both"/>
    </w:pPr>
    <w:rPr>
      <w:sz w:val="24"/>
      <w:szCs w:val="24"/>
    </w:rPr>
  </w:style>
  <w:style w:type="paragraph" w:styleId="1">
    <w:name w:val="heading 1"/>
    <w:aliases w:val="Знак"/>
    <w:basedOn w:val="a"/>
    <w:next w:val="a"/>
    <w:link w:val="10"/>
    <w:qFormat/>
    <w:rsid w:val="007F4B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3"/>
    <w:basedOn w:val="a"/>
    <w:link w:val="20"/>
    <w:uiPriority w:val="9"/>
    <w:rsid w:val="00980B53"/>
    <w:pPr>
      <w:spacing w:before="100" w:beforeAutospacing="1" w:after="60"/>
      <w:ind w:firstLine="0"/>
      <w:jc w:val="center"/>
      <w:outlineLvl w:val="1"/>
    </w:pPr>
    <w:rPr>
      <w:b/>
      <w:bCs/>
      <w:sz w:val="28"/>
      <w:szCs w:val="36"/>
    </w:rPr>
  </w:style>
  <w:style w:type="paragraph" w:styleId="3">
    <w:name w:val="heading 3"/>
    <w:basedOn w:val="a"/>
    <w:link w:val="30"/>
    <w:uiPriority w:val="9"/>
    <w:qFormat/>
    <w:rsid w:val="003D679C"/>
    <w:pPr>
      <w:spacing w:before="100" w:beforeAutospacing="1" w:after="100" w:afterAutospacing="1"/>
      <w:outlineLvl w:val="2"/>
    </w:pPr>
    <w:rPr>
      <w:b/>
      <w:bCs/>
      <w:sz w:val="27"/>
      <w:szCs w:val="27"/>
    </w:rPr>
  </w:style>
  <w:style w:type="paragraph" w:styleId="4">
    <w:name w:val="heading 4"/>
    <w:basedOn w:val="a"/>
    <w:link w:val="40"/>
    <w:uiPriority w:val="9"/>
    <w:qFormat/>
    <w:rsid w:val="0044385B"/>
    <w:pPr>
      <w:spacing w:before="100" w:beforeAutospacing="1" w:after="100" w:afterAutospacing="1"/>
      <w:outlineLvl w:val="3"/>
    </w:pPr>
    <w:rPr>
      <w:b/>
      <w:bCs/>
    </w:rPr>
  </w:style>
  <w:style w:type="paragraph" w:styleId="5">
    <w:name w:val="heading 5"/>
    <w:basedOn w:val="a"/>
    <w:next w:val="a"/>
    <w:link w:val="50"/>
    <w:uiPriority w:val="99"/>
    <w:unhideWhenUsed/>
    <w:qFormat/>
    <w:rsid w:val="00135AFE"/>
    <w:pPr>
      <w:spacing w:before="240" w:after="60"/>
      <w:ind w:firstLine="0"/>
      <w:jc w:val="left"/>
      <w:outlineLvl w:val="4"/>
    </w:pPr>
    <w:rPr>
      <w:rFonts w:ascii="Calibri" w:hAnsi="Calibri"/>
      <w:b/>
      <w:bCs/>
      <w:i/>
      <w:iCs/>
      <w:sz w:val="26"/>
      <w:szCs w:val="26"/>
      <w:lang w:eastAsia="en-US"/>
    </w:rPr>
  </w:style>
  <w:style w:type="paragraph" w:styleId="6">
    <w:name w:val="heading 6"/>
    <w:basedOn w:val="a"/>
    <w:next w:val="a"/>
    <w:link w:val="60"/>
    <w:uiPriority w:val="99"/>
    <w:unhideWhenUsed/>
    <w:qFormat/>
    <w:rsid w:val="00135AFE"/>
    <w:pPr>
      <w:spacing w:before="240" w:after="60"/>
      <w:ind w:firstLine="0"/>
      <w:jc w:val="left"/>
      <w:outlineLvl w:val="5"/>
    </w:pPr>
    <w:rPr>
      <w:rFonts w:ascii="Calibri" w:hAnsi="Calibri"/>
      <w:b/>
      <w:bCs/>
      <w:sz w:val="22"/>
      <w:szCs w:val="22"/>
      <w:lang w:eastAsia="en-US"/>
    </w:rPr>
  </w:style>
  <w:style w:type="paragraph" w:styleId="7">
    <w:name w:val="heading 7"/>
    <w:basedOn w:val="a"/>
    <w:next w:val="a"/>
    <w:link w:val="70"/>
    <w:uiPriority w:val="99"/>
    <w:unhideWhenUsed/>
    <w:qFormat/>
    <w:rsid w:val="00135AFE"/>
    <w:pPr>
      <w:spacing w:before="240" w:after="60"/>
      <w:ind w:firstLine="0"/>
      <w:jc w:val="left"/>
      <w:outlineLvl w:val="6"/>
    </w:pPr>
    <w:rPr>
      <w:rFonts w:ascii="Calibri" w:hAnsi="Calibri"/>
      <w:lang w:eastAsia="en-US"/>
    </w:rPr>
  </w:style>
  <w:style w:type="paragraph" w:styleId="8">
    <w:name w:val="heading 8"/>
    <w:basedOn w:val="a"/>
    <w:next w:val="a"/>
    <w:link w:val="80"/>
    <w:uiPriority w:val="99"/>
    <w:qFormat/>
    <w:rsid w:val="00135AFE"/>
    <w:pPr>
      <w:spacing w:before="240" w:after="60"/>
      <w:ind w:firstLine="0"/>
      <w:jc w:val="left"/>
      <w:outlineLvl w:val="7"/>
    </w:pPr>
    <w:rPr>
      <w:i/>
      <w:iCs/>
      <w:lang w:eastAsia="en-US"/>
    </w:rPr>
  </w:style>
  <w:style w:type="paragraph" w:styleId="9">
    <w:name w:val="heading 9"/>
    <w:basedOn w:val="a"/>
    <w:next w:val="a"/>
    <w:link w:val="90"/>
    <w:uiPriority w:val="99"/>
    <w:qFormat/>
    <w:rsid w:val="00135AFE"/>
    <w:pPr>
      <w:spacing w:before="240" w:after="60"/>
      <w:ind w:firstLine="0"/>
      <w:jc w:val="left"/>
      <w:outlineLvl w:val="8"/>
    </w:pPr>
    <w:rPr>
      <w:rFonts w:ascii="Arial" w:hAnsi="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7F4B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нак3 Знак"/>
    <w:basedOn w:val="a0"/>
    <w:link w:val="2"/>
    <w:uiPriority w:val="9"/>
    <w:rsid w:val="00980B53"/>
    <w:rPr>
      <w:b/>
      <w:bCs/>
      <w:sz w:val="28"/>
      <w:szCs w:val="36"/>
    </w:rPr>
  </w:style>
  <w:style w:type="character" w:customStyle="1" w:styleId="30">
    <w:name w:val="Заголовок 3 Знак"/>
    <w:basedOn w:val="a0"/>
    <w:link w:val="3"/>
    <w:uiPriority w:val="9"/>
    <w:rsid w:val="003D679C"/>
    <w:rPr>
      <w:b/>
      <w:bCs/>
      <w:sz w:val="27"/>
      <w:szCs w:val="27"/>
    </w:rPr>
  </w:style>
  <w:style w:type="character" w:customStyle="1" w:styleId="40">
    <w:name w:val="Заголовок 4 Знак"/>
    <w:basedOn w:val="a0"/>
    <w:link w:val="4"/>
    <w:uiPriority w:val="9"/>
    <w:rsid w:val="0044385B"/>
    <w:rPr>
      <w:b/>
      <w:bCs/>
      <w:sz w:val="24"/>
      <w:szCs w:val="24"/>
    </w:rPr>
  </w:style>
  <w:style w:type="paragraph" w:styleId="a3">
    <w:name w:val="Normal (Web)"/>
    <w:aliases w:val="Обычный (Web)"/>
    <w:basedOn w:val="a"/>
    <w:uiPriority w:val="99"/>
    <w:unhideWhenUsed/>
    <w:qFormat/>
    <w:rsid w:val="0044385B"/>
    <w:pPr>
      <w:spacing w:before="100" w:beforeAutospacing="1" w:after="100" w:afterAutospacing="1"/>
    </w:pPr>
  </w:style>
  <w:style w:type="character" w:styleId="a4">
    <w:name w:val="Hyperlink"/>
    <w:basedOn w:val="a0"/>
    <w:uiPriority w:val="99"/>
    <w:unhideWhenUsed/>
    <w:rsid w:val="0044385B"/>
    <w:rPr>
      <w:color w:val="0000FF"/>
      <w:u w:val="single"/>
    </w:rPr>
  </w:style>
  <w:style w:type="character" w:styleId="a5">
    <w:name w:val="FollowedHyperlink"/>
    <w:basedOn w:val="a0"/>
    <w:uiPriority w:val="99"/>
    <w:semiHidden/>
    <w:unhideWhenUsed/>
    <w:rsid w:val="0044385B"/>
    <w:rPr>
      <w:color w:val="800080"/>
      <w:u w:val="single"/>
    </w:rPr>
  </w:style>
  <w:style w:type="character" w:customStyle="1" w:styleId="tocnumber">
    <w:name w:val="tocnumber"/>
    <w:basedOn w:val="a0"/>
    <w:rsid w:val="0044385B"/>
  </w:style>
  <w:style w:type="character" w:customStyle="1" w:styleId="toctext">
    <w:name w:val="toctext"/>
    <w:basedOn w:val="a0"/>
    <w:rsid w:val="0044385B"/>
  </w:style>
  <w:style w:type="character" w:customStyle="1" w:styleId="mw-headline">
    <w:name w:val="mw-headline"/>
    <w:basedOn w:val="a0"/>
    <w:rsid w:val="0044385B"/>
  </w:style>
  <w:style w:type="character" w:customStyle="1" w:styleId="lang">
    <w:name w:val="lang"/>
    <w:basedOn w:val="a0"/>
    <w:rsid w:val="00197E86"/>
  </w:style>
  <w:style w:type="character" w:customStyle="1" w:styleId="person">
    <w:name w:val="person"/>
    <w:basedOn w:val="a0"/>
    <w:rsid w:val="00197E86"/>
  </w:style>
  <w:style w:type="character" w:customStyle="1" w:styleId="hauptartikel-pfeil">
    <w:name w:val="hauptartikel-pfeil"/>
    <w:basedOn w:val="a0"/>
    <w:rsid w:val="00197E86"/>
  </w:style>
  <w:style w:type="character" w:customStyle="1" w:styleId="hauptartikel-text">
    <w:name w:val="hauptartikel-text"/>
    <w:basedOn w:val="a0"/>
    <w:rsid w:val="00197E86"/>
  </w:style>
  <w:style w:type="table" w:styleId="a6">
    <w:name w:val="Table Grid"/>
    <w:basedOn w:val="a1"/>
    <w:uiPriority w:val="59"/>
    <w:rsid w:val="00A9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8D772F"/>
  </w:style>
  <w:style w:type="paragraph" w:styleId="a7">
    <w:name w:val="List Paragraph"/>
    <w:basedOn w:val="a"/>
    <w:uiPriority w:val="34"/>
    <w:qFormat/>
    <w:rsid w:val="00F04619"/>
    <w:pPr>
      <w:ind w:left="720"/>
      <w:contextualSpacing/>
    </w:pPr>
  </w:style>
  <w:style w:type="paragraph" w:customStyle="1" w:styleId="Default">
    <w:name w:val="Default"/>
    <w:rsid w:val="00E63B55"/>
    <w:pPr>
      <w:autoSpaceDE w:val="0"/>
      <w:autoSpaceDN w:val="0"/>
      <w:adjustRightInd w:val="0"/>
    </w:pPr>
    <w:rPr>
      <w:rFonts w:ascii="CorpoS" w:hAnsi="CorpoS" w:cs="CorpoS"/>
      <w:color w:val="000000"/>
      <w:sz w:val="24"/>
      <w:szCs w:val="24"/>
    </w:rPr>
  </w:style>
  <w:style w:type="paragraph" w:customStyle="1" w:styleId="Pa5">
    <w:name w:val="Pa5"/>
    <w:basedOn w:val="Default"/>
    <w:next w:val="Default"/>
    <w:uiPriority w:val="99"/>
    <w:rsid w:val="00E63B55"/>
    <w:pPr>
      <w:spacing w:line="171" w:lineRule="atLeast"/>
    </w:pPr>
    <w:rPr>
      <w:rFonts w:cs="Times New Roman"/>
      <w:color w:val="auto"/>
    </w:rPr>
  </w:style>
  <w:style w:type="paragraph" w:customStyle="1" w:styleId="Pa10">
    <w:name w:val="Pa10"/>
    <w:basedOn w:val="Default"/>
    <w:next w:val="Default"/>
    <w:uiPriority w:val="99"/>
    <w:rsid w:val="00E63B55"/>
    <w:pPr>
      <w:spacing w:line="171" w:lineRule="atLeast"/>
    </w:pPr>
    <w:rPr>
      <w:rFonts w:cs="Times New Roman"/>
      <w:color w:val="auto"/>
    </w:rPr>
  </w:style>
  <w:style w:type="character" w:customStyle="1" w:styleId="A50">
    <w:name w:val="A5"/>
    <w:uiPriority w:val="99"/>
    <w:rsid w:val="00E63B55"/>
    <w:rPr>
      <w:rFonts w:cs="CorpoS"/>
      <w:color w:val="000000"/>
      <w:sz w:val="10"/>
      <w:szCs w:val="10"/>
    </w:rPr>
  </w:style>
  <w:style w:type="character" w:customStyle="1" w:styleId="A60">
    <w:name w:val="A6"/>
    <w:uiPriority w:val="99"/>
    <w:rsid w:val="00E63B55"/>
    <w:rPr>
      <w:rFonts w:cs="CorpoS"/>
      <w:color w:val="000000"/>
      <w:sz w:val="7"/>
      <w:szCs w:val="7"/>
    </w:rPr>
  </w:style>
  <w:style w:type="character" w:customStyle="1" w:styleId="A30">
    <w:name w:val="A3"/>
    <w:uiPriority w:val="99"/>
    <w:rsid w:val="00E63B55"/>
    <w:rPr>
      <w:rFonts w:cs="CorpoS"/>
      <w:color w:val="000000"/>
      <w:sz w:val="17"/>
      <w:szCs w:val="17"/>
    </w:rPr>
  </w:style>
  <w:style w:type="paragraph" w:customStyle="1" w:styleId="Pa8">
    <w:name w:val="Pa8"/>
    <w:basedOn w:val="Default"/>
    <w:next w:val="Default"/>
    <w:uiPriority w:val="99"/>
    <w:rsid w:val="00E63B55"/>
    <w:pPr>
      <w:spacing w:line="171" w:lineRule="atLeast"/>
    </w:pPr>
    <w:rPr>
      <w:rFonts w:cs="Times New Roman"/>
      <w:color w:val="auto"/>
    </w:rPr>
  </w:style>
  <w:style w:type="paragraph" w:customStyle="1" w:styleId="btxt">
    <w:name w:val="btxt"/>
    <w:basedOn w:val="a"/>
    <w:rsid w:val="00687137"/>
    <w:pPr>
      <w:spacing w:before="100" w:beforeAutospacing="1" w:after="100" w:afterAutospacing="1"/>
    </w:pPr>
  </w:style>
  <w:style w:type="paragraph" w:styleId="a8">
    <w:name w:val="Balloon Text"/>
    <w:basedOn w:val="a"/>
    <w:link w:val="a9"/>
    <w:uiPriority w:val="99"/>
    <w:semiHidden/>
    <w:unhideWhenUsed/>
    <w:rsid w:val="005E0AA1"/>
    <w:rPr>
      <w:rFonts w:ascii="Tahoma" w:hAnsi="Tahoma" w:cs="Tahoma"/>
      <w:sz w:val="16"/>
      <w:szCs w:val="16"/>
    </w:rPr>
  </w:style>
  <w:style w:type="character" w:customStyle="1" w:styleId="a9">
    <w:name w:val="Текст выноски Знак"/>
    <w:basedOn w:val="a0"/>
    <w:link w:val="a8"/>
    <w:uiPriority w:val="99"/>
    <w:semiHidden/>
    <w:rsid w:val="005E0AA1"/>
    <w:rPr>
      <w:rFonts w:ascii="Tahoma" w:hAnsi="Tahoma" w:cs="Tahoma"/>
      <w:sz w:val="16"/>
      <w:szCs w:val="16"/>
    </w:rPr>
  </w:style>
  <w:style w:type="character" w:customStyle="1" w:styleId="apple-converted-space">
    <w:name w:val="apple-converted-space"/>
    <w:basedOn w:val="a0"/>
    <w:rsid w:val="00C010D3"/>
  </w:style>
  <w:style w:type="character" w:customStyle="1" w:styleId="toctoggle">
    <w:name w:val="toctoggle"/>
    <w:basedOn w:val="a0"/>
    <w:rsid w:val="00C010D3"/>
  </w:style>
  <w:style w:type="character" w:customStyle="1" w:styleId="mw-editsection">
    <w:name w:val="mw-editsection"/>
    <w:basedOn w:val="a0"/>
    <w:rsid w:val="00C010D3"/>
  </w:style>
  <w:style w:type="character" w:customStyle="1" w:styleId="mw-editsection-bracket">
    <w:name w:val="mw-editsection-bracket"/>
    <w:basedOn w:val="a0"/>
    <w:rsid w:val="00C010D3"/>
  </w:style>
  <w:style w:type="paragraph" w:customStyle="1" w:styleId="line867">
    <w:name w:val="line867"/>
    <w:basedOn w:val="a"/>
    <w:rsid w:val="00C73733"/>
    <w:pPr>
      <w:spacing w:before="100" w:beforeAutospacing="1" w:after="100" w:afterAutospacing="1"/>
    </w:pPr>
  </w:style>
  <w:style w:type="character" w:styleId="aa">
    <w:name w:val="Strong"/>
    <w:basedOn w:val="a0"/>
    <w:uiPriority w:val="22"/>
    <w:qFormat/>
    <w:rsid w:val="00C73733"/>
    <w:rPr>
      <w:b/>
      <w:bCs/>
    </w:rPr>
  </w:style>
  <w:style w:type="paragraph" w:customStyle="1" w:styleId="line862">
    <w:name w:val="line862"/>
    <w:basedOn w:val="a"/>
    <w:rsid w:val="00C73733"/>
    <w:pPr>
      <w:spacing w:before="100" w:beforeAutospacing="1" w:after="100" w:afterAutospacing="1"/>
    </w:pPr>
  </w:style>
  <w:style w:type="paragraph" w:customStyle="1" w:styleId="line874">
    <w:name w:val="line874"/>
    <w:basedOn w:val="a"/>
    <w:rsid w:val="00C73733"/>
    <w:pPr>
      <w:spacing w:before="100" w:beforeAutospacing="1" w:after="100" w:afterAutospacing="1"/>
    </w:pPr>
  </w:style>
  <w:style w:type="character" w:customStyle="1" w:styleId="filterbullet">
    <w:name w:val="filterbullet"/>
    <w:basedOn w:val="a0"/>
    <w:rsid w:val="007F4B90"/>
  </w:style>
  <w:style w:type="character" w:customStyle="1" w:styleId="filter">
    <w:name w:val="filter"/>
    <w:basedOn w:val="a0"/>
    <w:rsid w:val="007F4B90"/>
  </w:style>
  <w:style w:type="paragraph" w:customStyle="1" w:styleId="listeueber">
    <w:name w:val="liste_ueber"/>
    <w:basedOn w:val="a"/>
    <w:rsid w:val="007F4B90"/>
    <w:pPr>
      <w:spacing w:before="100" w:beforeAutospacing="1" w:after="100" w:afterAutospacing="1"/>
    </w:pPr>
  </w:style>
  <w:style w:type="paragraph" w:customStyle="1" w:styleId="txtueberschrift">
    <w:name w:val="txt_ueberschrift"/>
    <w:basedOn w:val="a"/>
    <w:rsid w:val="007F4B90"/>
    <w:pPr>
      <w:spacing w:before="100" w:beforeAutospacing="1" w:after="100" w:afterAutospacing="1"/>
    </w:pPr>
  </w:style>
  <w:style w:type="character" w:customStyle="1" w:styleId="h1kleiner">
    <w:name w:val="h1kleiner"/>
    <w:basedOn w:val="a0"/>
    <w:rsid w:val="007F4B90"/>
  </w:style>
  <w:style w:type="paragraph" w:customStyle="1" w:styleId="einzug">
    <w:name w:val="einzug"/>
    <w:basedOn w:val="a"/>
    <w:rsid w:val="007F4B90"/>
    <w:pPr>
      <w:spacing w:before="100" w:beforeAutospacing="1" w:after="100" w:afterAutospacing="1"/>
    </w:pPr>
  </w:style>
  <w:style w:type="paragraph" w:customStyle="1" w:styleId="grueneinzug">
    <w:name w:val="gruen_einzug"/>
    <w:basedOn w:val="a"/>
    <w:rsid w:val="007F4B90"/>
    <w:pPr>
      <w:spacing w:before="100" w:beforeAutospacing="1" w:after="100" w:afterAutospacing="1"/>
    </w:pPr>
  </w:style>
  <w:style w:type="paragraph" w:customStyle="1" w:styleId="logo">
    <w:name w:val="logo"/>
    <w:basedOn w:val="a"/>
    <w:rsid w:val="007F4B90"/>
    <w:pPr>
      <w:spacing w:before="100" w:beforeAutospacing="1" w:after="100" w:afterAutospacing="1"/>
    </w:pPr>
  </w:style>
  <w:style w:type="paragraph" w:customStyle="1" w:styleId="anschrift">
    <w:name w:val="anschrift"/>
    <w:basedOn w:val="a"/>
    <w:rsid w:val="007F4B90"/>
    <w:pPr>
      <w:spacing w:before="100" w:beforeAutospacing="1" w:after="100" w:afterAutospacing="1"/>
    </w:pPr>
  </w:style>
  <w:style w:type="character" w:customStyle="1" w:styleId="einleitung">
    <w:name w:val="einleitung"/>
    <w:basedOn w:val="a0"/>
    <w:rsid w:val="00CE6690"/>
  </w:style>
  <w:style w:type="paragraph" w:customStyle="1" w:styleId="einleitung1">
    <w:name w:val="einleitung1"/>
    <w:basedOn w:val="a"/>
    <w:rsid w:val="00CE6690"/>
    <w:pPr>
      <w:spacing w:before="100" w:beforeAutospacing="1" w:after="100" w:afterAutospacing="1"/>
    </w:pPr>
  </w:style>
  <w:style w:type="character" w:styleId="ab">
    <w:name w:val="Placeholder Text"/>
    <w:basedOn w:val="a0"/>
    <w:uiPriority w:val="99"/>
    <w:semiHidden/>
    <w:rsid w:val="00060BC8"/>
    <w:rPr>
      <w:color w:val="808080"/>
    </w:rPr>
  </w:style>
  <w:style w:type="character" w:styleId="ac">
    <w:name w:val="Emphasis"/>
    <w:basedOn w:val="a0"/>
    <w:uiPriority w:val="20"/>
    <w:qFormat/>
    <w:rsid w:val="000A664C"/>
    <w:rPr>
      <w:i/>
      <w:iCs/>
    </w:rPr>
  </w:style>
  <w:style w:type="character" w:customStyle="1" w:styleId="underline1">
    <w:name w:val="underline1"/>
    <w:basedOn w:val="a0"/>
    <w:rsid w:val="0002104A"/>
    <w:rPr>
      <w:u w:val="single"/>
    </w:rPr>
  </w:style>
  <w:style w:type="character" w:customStyle="1" w:styleId="lu-title1">
    <w:name w:val="lu-title1"/>
    <w:basedOn w:val="a0"/>
    <w:rsid w:val="0096585D"/>
    <w:rPr>
      <w:sz w:val="34"/>
      <w:szCs w:val="34"/>
    </w:rPr>
  </w:style>
  <w:style w:type="character" w:customStyle="1" w:styleId="text">
    <w:name w:val="text"/>
    <w:basedOn w:val="a0"/>
    <w:rsid w:val="006C3864"/>
  </w:style>
  <w:style w:type="paragraph" w:styleId="ad">
    <w:name w:val="header"/>
    <w:basedOn w:val="a"/>
    <w:link w:val="ae"/>
    <w:uiPriority w:val="99"/>
    <w:unhideWhenUsed/>
    <w:rsid w:val="00E94170"/>
    <w:pPr>
      <w:tabs>
        <w:tab w:val="center" w:pos="4677"/>
        <w:tab w:val="right" w:pos="9355"/>
      </w:tabs>
    </w:pPr>
  </w:style>
  <w:style w:type="character" w:customStyle="1" w:styleId="ae">
    <w:name w:val="Верхний колонтитул Знак"/>
    <w:basedOn w:val="a0"/>
    <w:link w:val="ad"/>
    <w:uiPriority w:val="99"/>
    <w:rsid w:val="00E94170"/>
    <w:rPr>
      <w:sz w:val="24"/>
      <w:szCs w:val="24"/>
    </w:rPr>
  </w:style>
  <w:style w:type="paragraph" w:styleId="af">
    <w:name w:val="footer"/>
    <w:basedOn w:val="a"/>
    <w:link w:val="af0"/>
    <w:uiPriority w:val="99"/>
    <w:unhideWhenUsed/>
    <w:rsid w:val="00E94170"/>
    <w:pPr>
      <w:tabs>
        <w:tab w:val="center" w:pos="4677"/>
        <w:tab w:val="right" w:pos="9355"/>
      </w:tabs>
    </w:pPr>
  </w:style>
  <w:style w:type="character" w:customStyle="1" w:styleId="af0">
    <w:name w:val="Нижний колонтитул Знак"/>
    <w:basedOn w:val="a0"/>
    <w:link w:val="af"/>
    <w:uiPriority w:val="99"/>
    <w:rsid w:val="00E94170"/>
    <w:rPr>
      <w:sz w:val="24"/>
      <w:szCs w:val="24"/>
    </w:rPr>
  </w:style>
  <w:style w:type="paragraph" w:styleId="af1">
    <w:name w:val="TOC Heading"/>
    <w:basedOn w:val="1"/>
    <w:next w:val="a"/>
    <w:uiPriority w:val="39"/>
    <w:semiHidden/>
    <w:unhideWhenUsed/>
    <w:qFormat/>
    <w:rsid w:val="00980B53"/>
    <w:pPr>
      <w:spacing w:line="276" w:lineRule="auto"/>
      <w:ind w:firstLine="0"/>
      <w:jc w:val="left"/>
      <w:outlineLvl w:val="9"/>
    </w:pPr>
  </w:style>
  <w:style w:type="paragraph" w:styleId="21">
    <w:name w:val="toc 2"/>
    <w:basedOn w:val="a"/>
    <w:next w:val="a"/>
    <w:autoRedefine/>
    <w:uiPriority w:val="39"/>
    <w:unhideWhenUsed/>
    <w:rsid w:val="007E174F"/>
    <w:pPr>
      <w:tabs>
        <w:tab w:val="right" w:leader="dot" w:pos="6454"/>
      </w:tabs>
      <w:spacing w:after="100"/>
      <w:ind w:left="567" w:firstLine="0"/>
      <w:jc w:val="left"/>
    </w:pPr>
  </w:style>
  <w:style w:type="paragraph" w:styleId="11">
    <w:name w:val="toc 1"/>
    <w:basedOn w:val="a"/>
    <w:next w:val="a"/>
    <w:autoRedefine/>
    <w:uiPriority w:val="39"/>
    <w:unhideWhenUsed/>
    <w:rsid w:val="00980B53"/>
    <w:pPr>
      <w:spacing w:after="100"/>
    </w:pPr>
  </w:style>
  <w:style w:type="paragraph" w:styleId="31">
    <w:name w:val="toc 3"/>
    <w:basedOn w:val="a"/>
    <w:next w:val="a"/>
    <w:autoRedefine/>
    <w:uiPriority w:val="39"/>
    <w:unhideWhenUsed/>
    <w:rsid w:val="00980B53"/>
    <w:pPr>
      <w:spacing w:after="100"/>
      <w:ind w:left="480"/>
    </w:pPr>
  </w:style>
  <w:style w:type="paragraph" w:styleId="af2">
    <w:name w:val="Subtitle"/>
    <w:basedOn w:val="a"/>
    <w:next w:val="a"/>
    <w:link w:val="af3"/>
    <w:uiPriority w:val="11"/>
    <w:qFormat/>
    <w:rsid w:val="00AC34F1"/>
    <w:pPr>
      <w:numPr>
        <w:ilvl w:val="1"/>
      </w:numPr>
      <w:ind w:firstLine="425"/>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AC34F1"/>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uiPriority w:val="99"/>
    <w:rsid w:val="00135AFE"/>
    <w:rPr>
      <w:rFonts w:ascii="Calibri" w:hAnsi="Calibri"/>
      <w:b/>
      <w:bCs/>
      <w:i/>
      <w:iCs/>
      <w:sz w:val="26"/>
      <w:szCs w:val="26"/>
      <w:lang w:eastAsia="en-US"/>
    </w:rPr>
  </w:style>
  <w:style w:type="character" w:customStyle="1" w:styleId="60">
    <w:name w:val="Заголовок 6 Знак"/>
    <w:basedOn w:val="a0"/>
    <w:link w:val="6"/>
    <w:uiPriority w:val="99"/>
    <w:rsid w:val="00135AFE"/>
    <w:rPr>
      <w:rFonts w:ascii="Calibri" w:hAnsi="Calibri"/>
      <w:b/>
      <w:bCs/>
      <w:sz w:val="22"/>
      <w:szCs w:val="22"/>
      <w:lang w:eastAsia="en-US"/>
    </w:rPr>
  </w:style>
  <w:style w:type="character" w:customStyle="1" w:styleId="70">
    <w:name w:val="Заголовок 7 Знак"/>
    <w:basedOn w:val="a0"/>
    <w:link w:val="7"/>
    <w:uiPriority w:val="99"/>
    <w:rsid w:val="00135AFE"/>
    <w:rPr>
      <w:rFonts w:ascii="Calibri" w:hAnsi="Calibri"/>
      <w:sz w:val="24"/>
      <w:szCs w:val="24"/>
      <w:lang w:eastAsia="en-US"/>
    </w:rPr>
  </w:style>
  <w:style w:type="character" w:customStyle="1" w:styleId="80">
    <w:name w:val="Заголовок 8 Знак"/>
    <w:basedOn w:val="a0"/>
    <w:link w:val="8"/>
    <w:uiPriority w:val="99"/>
    <w:rsid w:val="00135AFE"/>
    <w:rPr>
      <w:i/>
      <w:iCs/>
      <w:sz w:val="24"/>
      <w:szCs w:val="24"/>
      <w:lang w:eastAsia="en-US"/>
    </w:rPr>
  </w:style>
  <w:style w:type="character" w:customStyle="1" w:styleId="90">
    <w:name w:val="Заголовок 9 Знак"/>
    <w:basedOn w:val="a0"/>
    <w:link w:val="9"/>
    <w:uiPriority w:val="99"/>
    <w:rsid w:val="00135AFE"/>
    <w:rPr>
      <w:rFonts w:ascii="Arial" w:hAnsi="Arial"/>
      <w:sz w:val="22"/>
      <w:szCs w:val="22"/>
      <w:lang w:eastAsia="en-US"/>
    </w:rPr>
  </w:style>
  <w:style w:type="paragraph" w:customStyle="1" w:styleId="af4">
    <w:name w:val="Стиль"/>
    <w:rsid w:val="00135AFE"/>
    <w:pPr>
      <w:widowControl w:val="0"/>
      <w:autoSpaceDE w:val="0"/>
      <w:autoSpaceDN w:val="0"/>
      <w:adjustRightInd w:val="0"/>
    </w:pPr>
    <w:rPr>
      <w:rFonts w:eastAsiaTheme="minorEastAsia"/>
      <w:sz w:val="24"/>
      <w:szCs w:val="24"/>
    </w:rPr>
  </w:style>
  <w:style w:type="paragraph" w:styleId="af5">
    <w:name w:val="Title"/>
    <w:basedOn w:val="a"/>
    <w:link w:val="af6"/>
    <w:qFormat/>
    <w:rsid w:val="00135AFE"/>
    <w:pPr>
      <w:spacing w:line="360" w:lineRule="auto"/>
      <w:ind w:firstLine="0"/>
      <w:jc w:val="center"/>
    </w:pPr>
    <w:rPr>
      <w:sz w:val="28"/>
      <w:szCs w:val="20"/>
    </w:rPr>
  </w:style>
  <w:style w:type="character" w:customStyle="1" w:styleId="af6">
    <w:name w:val="Название Знак"/>
    <w:basedOn w:val="a0"/>
    <w:link w:val="af5"/>
    <w:rsid w:val="00135AFE"/>
    <w:rPr>
      <w:sz w:val="28"/>
    </w:rPr>
  </w:style>
  <w:style w:type="paragraph" w:styleId="af7">
    <w:name w:val="No Spacing"/>
    <w:link w:val="af8"/>
    <w:uiPriority w:val="1"/>
    <w:qFormat/>
    <w:rsid w:val="00135AFE"/>
    <w:pPr>
      <w:widowControl w:val="0"/>
      <w:autoSpaceDE w:val="0"/>
      <w:autoSpaceDN w:val="0"/>
      <w:adjustRightInd w:val="0"/>
    </w:pPr>
  </w:style>
  <w:style w:type="character" w:customStyle="1" w:styleId="af8">
    <w:name w:val="Без интервала Знак"/>
    <w:link w:val="af7"/>
    <w:uiPriority w:val="1"/>
    <w:locked/>
    <w:rsid w:val="00135AFE"/>
  </w:style>
  <w:style w:type="paragraph" w:styleId="41">
    <w:name w:val="toc 4"/>
    <w:basedOn w:val="a"/>
    <w:next w:val="a"/>
    <w:autoRedefine/>
    <w:uiPriority w:val="39"/>
    <w:unhideWhenUsed/>
    <w:rsid w:val="00011940"/>
    <w:pPr>
      <w:spacing w:after="100" w:line="276" w:lineRule="auto"/>
      <w:ind w:left="660" w:firstLine="0"/>
      <w:jc w:val="left"/>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011940"/>
    <w:pPr>
      <w:spacing w:after="100" w:line="276" w:lineRule="auto"/>
      <w:ind w:left="880" w:firstLine="0"/>
      <w:jc w:val="left"/>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011940"/>
    <w:pPr>
      <w:spacing w:after="100" w:line="276" w:lineRule="auto"/>
      <w:ind w:left="1100" w:firstLine="0"/>
      <w:jc w:val="left"/>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011940"/>
    <w:pPr>
      <w:spacing w:after="100" w:line="276" w:lineRule="auto"/>
      <w:ind w:left="1320" w:firstLine="0"/>
      <w:jc w:val="left"/>
    </w:pPr>
    <w:rPr>
      <w:rFonts w:asciiTheme="minorHAnsi" w:eastAsiaTheme="minorEastAsia" w:hAnsiTheme="minorHAnsi" w:cstheme="minorBidi"/>
      <w:sz w:val="22"/>
      <w:szCs w:val="22"/>
    </w:rPr>
  </w:style>
  <w:style w:type="paragraph" w:styleId="81">
    <w:name w:val="toc 8"/>
    <w:basedOn w:val="a"/>
    <w:next w:val="a"/>
    <w:autoRedefine/>
    <w:uiPriority w:val="39"/>
    <w:unhideWhenUsed/>
    <w:rsid w:val="00011940"/>
    <w:pPr>
      <w:spacing w:after="100" w:line="276" w:lineRule="auto"/>
      <w:ind w:left="1540" w:firstLine="0"/>
      <w:jc w:val="left"/>
    </w:pPr>
    <w:rPr>
      <w:rFonts w:asciiTheme="minorHAnsi" w:eastAsiaTheme="minorEastAsia" w:hAnsiTheme="minorHAnsi" w:cstheme="minorBidi"/>
      <w:sz w:val="22"/>
      <w:szCs w:val="22"/>
    </w:rPr>
  </w:style>
  <w:style w:type="paragraph" w:styleId="91">
    <w:name w:val="toc 9"/>
    <w:basedOn w:val="a"/>
    <w:next w:val="a"/>
    <w:autoRedefine/>
    <w:uiPriority w:val="39"/>
    <w:unhideWhenUsed/>
    <w:rsid w:val="00011940"/>
    <w:pPr>
      <w:spacing w:after="100" w:line="276" w:lineRule="auto"/>
      <w:ind w:left="1760" w:firstLine="0"/>
      <w:jc w:val="left"/>
    </w:pPr>
    <w:rPr>
      <w:rFonts w:asciiTheme="minorHAnsi" w:eastAsiaTheme="minorEastAsia" w:hAnsiTheme="minorHAnsi" w:cstheme="minorBidi"/>
      <w:sz w:val="22"/>
      <w:szCs w:val="22"/>
    </w:rPr>
  </w:style>
  <w:style w:type="paragraph" w:customStyle="1" w:styleId="bpt">
    <w:name w:val="bpt"/>
    <w:basedOn w:val="a"/>
    <w:rsid w:val="00C169DA"/>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0700">
      <w:bodyDiv w:val="1"/>
      <w:marLeft w:val="0"/>
      <w:marRight w:val="0"/>
      <w:marTop w:val="0"/>
      <w:marBottom w:val="0"/>
      <w:divBdr>
        <w:top w:val="none" w:sz="0" w:space="0" w:color="auto"/>
        <w:left w:val="none" w:sz="0" w:space="0" w:color="auto"/>
        <w:bottom w:val="none" w:sz="0" w:space="0" w:color="auto"/>
        <w:right w:val="none" w:sz="0" w:space="0" w:color="auto"/>
      </w:divBdr>
      <w:divsChild>
        <w:div w:id="2048405033">
          <w:marLeft w:val="0"/>
          <w:marRight w:val="0"/>
          <w:marTop w:val="0"/>
          <w:marBottom w:val="0"/>
          <w:divBdr>
            <w:top w:val="none" w:sz="0" w:space="0" w:color="auto"/>
            <w:left w:val="none" w:sz="0" w:space="0" w:color="auto"/>
            <w:bottom w:val="none" w:sz="0" w:space="0" w:color="auto"/>
            <w:right w:val="none" w:sz="0" w:space="0" w:color="auto"/>
          </w:divBdr>
        </w:div>
        <w:div w:id="1609463703">
          <w:marLeft w:val="0"/>
          <w:marRight w:val="0"/>
          <w:marTop w:val="0"/>
          <w:marBottom w:val="0"/>
          <w:divBdr>
            <w:top w:val="none" w:sz="0" w:space="0" w:color="auto"/>
            <w:left w:val="none" w:sz="0" w:space="0" w:color="auto"/>
            <w:bottom w:val="none" w:sz="0" w:space="0" w:color="auto"/>
            <w:right w:val="none" w:sz="0" w:space="0" w:color="auto"/>
          </w:divBdr>
        </w:div>
      </w:divsChild>
    </w:div>
    <w:div w:id="109859839">
      <w:bodyDiv w:val="1"/>
      <w:marLeft w:val="0"/>
      <w:marRight w:val="0"/>
      <w:marTop w:val="0"/>
      <w:marBottom w:val="0"/>
      <w:divBdr>
        <w:top w:val="none" w:sz="0" w:space="0" w:color="auto"/>
        <w:left w:val="none" w:sz="0" w:space="0" w:color="auto"/>
        <w:bottom w:val="none" w:sz="0" w:space="0" w:color="auto"/>
        <w:right w:val="none" w:sz="0" w:space="0" w:color="auto"/>
      </w:divBdr>
      <w:divsChild>
        <w:div w:id="599337089">
          <w:marLeft w:val="0"/>
          <w:marRight w:val="0"/>
          <w:marTop w:val="100"/>
          <w:marBottom w:val="100"/>
          <w:divBdr>
            <w:top w:val="none" w:sz="0" w:space="0" w:color="auto"/>
            <w:left w:val="none" w:sz="0" w:space="0" w:color="auto"/>
            <w:bottom w:val="none" w:sz="0" w:space="0" w:color="auto"/>
            <w:right w:val="none" w:sz="0" w:space="0" w:color="auto"/>
          </w:divBdr>
        </w:div>
        <w:div w:id="1982534284">
          <w:marLeft w:val="0"/>
          <w:marRight w:val="0"/>
          <w:marTop w:val="100"/>
          <w:marBottom w:val="100"/>
          <w:divBdr>
            <w:top w:val="none" w:sz="0" w:space="0" w:color="auto"/>
            <w:left w:val="none" w:sz="0" w:space="0" w:color="auto"/>
            <w:bottom w:val="none" w:sz="0" w:space="0" w:color="auto"/>
            <w:right w:val="none" w:sz="0" w:space="0" w:color="auto"/>
          </w:divBdr>
        </w:div>
      </w:divsChild>
    </w:div>
    <w:div w:id="121577283">
      <w:bodyDiv w:val="1"/>
      <w:marLeft w:val="0"/>
      <w:marRight w:val="0"/>
      <w:marTop w:val="0"/>
      <w:marBottom w:val="0"/>
      <w:divBdr>
        <w:top w:val="none" w:sz="0" w:space="0" w:color="auto"/>
        <w:left w:val="none" w:sz="0" w:space="0" w:color="auto"/>
        <w:bottom w:val="none" w:sz="0" w:space="0" w:color="auto"/>
        <w:right w:val="none" w:sz="0" w:space="0" w:color="auto"/>
      </w:divBdr>
    </w:div>
    <w:div w:id="122163077">
      <w:bodyDiv w:val="1"/>
      <w:marLeft w:val="0"/>
      <w:marRight w:val="0"/>
      <w:marTop w:val="0"/>
      <w:marBottom w:val="0"/>
      <w:divBdr>
        <w:top w:val="none" w:sz="0" w:space="0" w:color="auto"/>
        <w:left w:val="none" w:sz="0" w:space="0" w:color="auto"/>
        <w:bottom w:val="none" w:sz="0" w:space="0" w:color="auto"/>
        <w:right w:val="none" w:sz="0" w:space="0" w:color="auto"/>
      </w:divBdr>
      <w:divsChild>
        <w:div w:id="1802307121">
          <w:marLeft w:val="0"/>
          <w:marRight w:val="0"/>
          <w:marTop w:val="0"/>
          <w:marBottom w:val="0"/>
          <w:divBdr>
            <w:top w:val="none" w:sz="0" w:space="0" w:color="auto"/>
            <w:left w:val="none" w:sz="0" w:space="0" w:color="auto"/>
            <w:bottom w:val="none" w:sz="0" w:space="0" w:color="auto"/>
            <w:right w:val="none" w:sz="0" w:space="0" w:color="auto"/>
          </w:divBdr>
          <w:divsChild>
            <w:div w:id="763644649">
              <w:marLeft w:val="0"/>
              <w:marRight w:val="0"/>
              <w:marTop w:val="0"/>
              <w:marBottom w:val="0"/>
              <w:divBdr>
                <w:top w:val="none" w:sz="0" w:space="0" w:color="auto"/>
                <w:left w:val="none" w:sz="0" w:space="0" w:color="auto"/>
                <w:bottom w:val="none" w:sz="0" w:space="0" w:color="auto"/>
                <w:right w:val="none" w:sz="0" w:space="0" w:color="auto"/>
              </w:divBdr>
              <w:divsChild>
                <w:div w:id="145899225">
                  <w:marLeft w:val="0"/>
                  <w:marRight w:val="0"/>
                  <w:marTop w:val="0"/>
                  <w:marBottom w:val="0"/>
                  <w:divBdr>
                    <w:top w:val="none" w:sz="0" w:space="0" w:color="auto"/>
                    <w:left w:val="none" w:sz="0" w:space="0" w:color="auto"/>
                    <w:bottom w:val="none" w:sz="0" w:space="0" w:color="auto"/>
                    <w:right w:val="none" w:sz="0" w:space="0" w:color="auto"/>
                  </w:divBdr>
                  <w:divsChild>
                    <w:div w:id="1702317128">
                      <w:marLeft w:val="0"/>
                      <w:marRight w:val="0"/>
                      <w:marTop w:val="0"/>
                      <w:marBottom w:val="0"/>
                      <w:divBdr>
                        <w:top w:val="none" w:sz="0" w:space="0" w:color="auto"/>
                        <w:left w:val="none" w:sz="0" w:space="0" w:color="auto"/>
                        <w:bottom w:val="none" w:sz="0" w:space="0" w:color="auto"/>
                        <w:right w:val="none" w:sz="0" w:space="0" w:color="auto"/>
                      </w:divBdr>
                      <w:divsChild>
                        <w:div w:id="1220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6435">
      <w:bodyDiv w:val="1"/>
      <w:marLeft w:val="0"/>
      <w:marRight w:val="0"/>
      <w:marTop w:val="0"/>
      <w:marBottom w:val="0"/>
      <w:divBdr>
        <w:top w:val="none" w:sz="0" w:space="0" w:color="auto"/>
        <w:left w:val="none" w:sz="0" w:space="0" w:color="auto"/>
        <w:bottom w:val="none" w:sz="0" w:space="0" w:color="auto"/>
        <w:right w:val="none" w:sz="0" w:space="0" w:color="auto"/>
      </w:divBdr>
    </w:div>
    <w:div w:id="253518978">
      <w:bodyDiv w:val="1"/>
      <w:marLeft w:val="0"/>
      <w:marRight w:val="0"/>
      <w:marTop w:val="0"/>
      <w:marBottom w:val="0"/>
      <w:divBdr>
        <w:top w:val="none" w:sz="0" w:space="0" w:color="auto"/>
        <w:left w:val="none" w:sz="0" w:space="0" w:color="auto"/>
        <w:bottom w:val="none" w:sz="0" w:space="0" w:color="auto"/>
        <w:right w:val="none" w:sz="0" w:space="0" w:color="auto"/>
      </w:divBdr>
      <w:divsChild>
        <w:div w:id="1159881265">
          <w:marLeft w:val="0"/>
          <w:marRight w:val="0"/>
          <w:marTop w:val="0"/>
          <w:marBottom w:val="0"/>
          <w:divBdr>
            <w:top w:val="none" w:sz="0" w:space="0" w:color="auto"/>
            <w:left w:val="none" w:sz="0" w:space="0" w:color="auto"/>
            <w:bottom w:val="none" w:sz="0" w:space="0" w:color="auto"/>
            <w:right w:val="none" w:sz="0" w:space="0" w:color="auto"/>
          </w:divBdr>
          <w:divsChild>
            <w:div w:id="656418577">
              <w:marLeft w:val="0"/>
              <w:marRight w:val="0"/>
              <w:marTop w:val="0"/>
              <w:marBottom w:val="0"/>
              <w:divBdr>
                <w:top w:val="none" w:sz="0" w:space="0" w:color="auto"/>
                <w:left w:val="none" w:sz="0" w:space="0" w:color="auto"/>
                <w:bottom w:val="none" w:sz="0" w:space="0" w:color="auto"/>
                <w:right w:val="none" w:sz="0" w:space="0" w:color="auto"/>
              </w:divBdr>
              <w:divsChild>
                <w:div w:id="1613903747">
                  <w:marLeft w:val="0"/>
                  <w:marRight w:val="0"/>
                  <w:marTop w:val="0"/>
                  <w:marBottom w:val="0"/>
                  <w:divBdr>
                    <w:top w:val="none" w:sz="0" w:space="0" w:color="auto"/>
                    <w:left w:val="none" w:sz="0" w:space="0" w:color="auto"/>
                    <w:bottom w:val="none" w:sz="0" w:space="0" w:color="auto"/>
                    <w:right w:val="none" w:sz="0" w:space="0" w:color="auto"/>
                  </w:divBdr>
                  <w:divsChild>
                    <w:div w:id="17306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580">
      <w:bodyDiv w:val="1"/>
      <w:marLeft w:val="0"/>
      <w:marRight w:val="0"/>
      <w:marTop w:val="0"/>
      <w:marBottom w:val="0"/>
      <w:divBdr>
        <w:top w:val="none" w:sz="0" w:space="0" w:color="auto"/>
        <w:left w:val="none" w:sz="0" w:space="0" w:color="auto"/>
        <w:bottom w:val="none" w:sz="0" w:space="0" w:color="auto"/>
        <w:right w:val="none" w:sz="0" w:space="0" w:color="auto"/>
      </w:divBdr>
      <w:divsChild>
        <w:div w:id="706611279">
          <w:marLeft w:val="0"/>
          <w:marRight w:val="0"/>
          <w:marTop w:val="0"/>
          <w:marBottom w:val="0"/>
          <w:divBdr>
            <w:top w:val="none" w:sz="0" w:space="0" w:color="auto"/>
            <w:left w:val="none" w:sz="0" w:space="0" w:color="auto"/>
            <w:bottom w:val="none" w:sz="0" w:space="0" w:color="auto"/>
            <w:right w:val="none" w:sz="0" w:space="0" w:color="auto"/>
          </w:divBdr>
        </w:div>
        <w:div w:id="289871295">
          <w:marLeft w:val="0"/>
          <w:marRight w:val="0"/>
          <w:marTop w:val="0"/>
          <w:marBottom w:val="0"/>
          <w:divBdr>
            <w:top w:val="none" w:sz="0" w:space="0" w:color="auto"/>
            <w:left w:val="none" w:sz="0" w:space="0" w:color="auto"/>
            <w:bottom w:val="none" w:sz="0" w:space="0" w:color="auto"/>
            <w:right w:val="none" w:sz="0" w:space="0" w:color="auto"/>
          </w:divBdr>
        </w:div>
        <w:div w:id="862671228">
          <w:marLeft w:val="0"/>
          <w:marRight w:val="0"/>
          <w:marTop w:val="0"/>
          <w:marBottom w:val="0"/>
          <w:divBdr>
            <w:top w:val="none" w:sz="0" w:space="0" w:color="auto"/>
            <w:left w:val="none" w:sz="0" w:space="0" w:color="auto"/>
            <w:bottom w:val="none" w:sz="0" w:space="0" w:color="auto"/>
            <w:right w:val="none" w:sz="0" w:space="0" w:color="auto"/>
          </w:divBdr>
          <w:divsChild>
            <w:div w:id="875117236">
              <w:marLeft w:val="0"/>
              <w:marRight w:val="0"/>
              <w:marTop w:val="0"/>
              <w:marBottom w:val="0"/>
              <w:divBdr>
                <w:top w:val="none" w:sz="0" w:space="0" w:color="auto"/>
                <w:left w:val="none" w:sz="0" w:space="0" w:color="auto"/>
                <w:bottom w:val="none" w:sz="0" w:space="0" w:color="auto"/>
                <w:right w:val="none" w:sz="0" w:space="0" w:color="auto"/>
              </w:divBdr>
              <w:divsChild>
                <w:div w:id="1120807999">
                  <w:marLeft w:val="0"/>
                  <w:marRight w:val="0"/>
                  <w:marTop w:val="0"/>
                  <w:marBottom w:val="0"/>
                  <w:divBdr>
                    <w:top w:val="none" w:sz="0" w:space="0" w:color="auto"/>
                    <w:left w:val="none" w:sz="0" w:space="0" w:color="auto"/>
                    <w:bottom w:val="none" w:sz="0" w:space="0" w:color="auto"/>
                    <w:right w:val="none" w:sz="0" w:space="0" w:color="auto"/>
                  </w:divBdr>
                </w:div>
                <w:div w:id="344673259">
                  <w:marLeft w:val="0"/>
                  <w:marRight w:val="0"/>
                  <w:marTop w:val="0"/>
                  <w:marBottom w:val="0"/>
                  <w:divBdr>
                    <w:top w:val="none" w:sz="0" w:space="0" w:color="auto"/>
                    <w:left w:val="none" w:sz="0" w:space="0" w:color="auto"/>
                    <w:bottom w:val="none" w:sz="0" w:space="0" w:color="auto"/>
                    <w:right w:val="none" w:sz="0" w:space="0" w:color="auto"/>
                  </w:divBdr>
                </w:div>
                <w:div w:id="37751654">
                  <w:marLeft w:val="0"/>
                  <w:marRight w:val="0"/>
                  <w:marTop w:val="0"/>
                  <w:marBottom w:val="0"/>
                  <w:divBdr>
                    <w:top w:val="none" w:sz="0" w:space="0" w:color="auto"/>
                    <w:left w:val="none" w:sz="0" w:space="0" w:color="auto"/>
                    <w:bottom w:val="none" w:sz="0" w:space="0" w:color="auto"/>
                    <w:right w:val="none" w:sz="0" w:space="0" w:color="auto"/>
                  </w:divBdr>
                </w:div>
                <w:div w:id="1408190579">
                  <w:marLeft w:val="0"/>
                  <w:marRight w:val="0"/>
                  <w:marTop w:val="0"/>
                  <w:marBottom w:val="0"/>
                  <w:divBdr>
                    <w:top w:val="none" w:sz="0" w:space="0" w:color="auto"/>
                    <w:left w:val="none" w:sz="0" w:space="0" w:color="auto"/>
                    <w:bottom w:val="none" w:sz="0" w:space="0" w:color="auto"/>
                    <w:right w:val="none" w:sz="0" w:space="0" w:color="auto"/>
                  </w:divBdr>
                </w:div>
                <w:div w:id="259069009">
                  <w:marLeft w:val="0"/>
                  <w:marRight w:val="0"/>
                  <w:marTop w:val="0"/>
                  <w:marBottom w:val="0"/>
                  <w:divBdr>
                    <w:top w:val="none" w:sz="0" w:space="0" w:color="auto"/>
                    <w:left w:val="none" w:sz="0" w:space="0" w:color="auto"/>
                    <w:bottom w:val="none" w:sz="0" w:space="0" w:color="auto"/>
                    <w:right w:val="none" w:sz="0" w:space="0" w:color="auto"/>
                  </w:divBdr>
                </w:div>
                <w:div w:id="19704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5082">
          <w:marLeft w:val="0"/>
          <w:marRight w:val="0"/>
          <w:marTop w:val="0"/>
          <w:marBottom w:val="0"/>
          <w:divBdr>
            <w:top w:val="none" w:sz="0" w:space="0" w:color="auto"/>
            <w:left w:val="none" w:sz="0" w:space="0" w:color="auto"/>
            <w:bottom w:val="none" w:sz="0" w:space="0" w:color="auto"/>
            <w:right w:val="none" w:sz="0" w:space="0" w:color="auto"/>
          </w:divBdr>
        </w:div>
        <w:div w:id="769012763">
          <w:marLeft w:val="0"/>
          <w:marRight w:val="0"/>
          <w:marTop w:val="0"/>
          <w:marBottom w:val="0"/>
          <w:divBdr>
            <w:top w:val="none" w:sz="0" w:space="0" w:color="auto"/>
            <w:left w:val="none" w:sz="0" w:space="0" w:color="auto"/>
            <w:bottom w:val="none" w:sz="0" w:space="0" w:color="auto"/>
            <w:right w:val="none" w:sz="0" w:space="0" w:color="auto"/>
          </w:divBdr>
          <w:divsChild>
            <w:div w:id="967735758">
              <w:marLeft w:val="0"/>
              <w:marRight w:val="0"/>
              <w:marTop w:val="0"/>
              <w:marBottom w:val="0"/>
              <w:divBdr>
                <w:top w:val="none" w:sz="0" w:space="0" w:color="auto"/>
                <w:left w:val="none" w:sz="0" w:space="0" w:color="auto"/>
                <w:bottom w:val="none" w:sz="0" w:space="0" w:color="auto"/>
                <w:right w:val="none" w:sz="0" w:space="0" w:color="auto"/>
              </w:divBdr>
            </w:div>
            <w:div w:id="1833721409">
              <w:marLeft w:val="0"/>
              <w:marRight w:val="0"/>
              <w:marTop w:val="0"/>
              <w:marBottom w:val="0"/>
              <w:divBdr>
                <w:top w:val="none" w:sz="0" w:space="0" w:color="auto"/>
                <w:left w:val="none" w:sz="0" w:space="0" w:color="auto"/>
                <w:bottom w:val="none" w:sz="0" w:space="0" w:color="auto"/>
                <w:right w:val="none" w:sz="0" w:space="0" w:color="auto"/>
              </w:divBdr>
            </w:div>
            <w:div w:id="2071726105">
              <w:marLeft w:val="0"/>
              <w:marRight w:val="0"/>
              <w:marTop w:val="0"/>
              <w:marBottom w:val="0"/>
              <w:divBdr>
                <w:top w:val="none" w:sz="0" w:space="0" w:color="auto"/>
                <w:left w:val="none" w:sz="0" w:space="0" w:color="auto"/>
                <w:bottom w:val="none" w:sz="0" w:space="0" w:color="auto"/>
                <w:right w:val="none" w:sz="0" w:space="0" w:color="auto"/>
              </w:divBdr>
            </w:div>
          </w:divsChild>
        </w:div>
        <w:div w:id="155002657">
          <w:marLeft w:val="0"/>
          <w:marRight w:val="0"/>
          <w:marTop w:val="0"/>
          <w:marBottom w:val="0"/>
          <w:divBdr>
            <w:top w:val="none" w:sz="0" w:space="0" w:color="auto"/>
            <w:left w:val="none" w:sz="0" w:space="0" w:color="auto"/>
            <w:bottom w:val="none" w:sz="0" w:space="0" w:color="auto"/>
            <w:right w:val="none" w:sz="0" w:space="0" w:color="auto"/>
          </w:divBdr>
        </w:div>
        <w:div w:id="991567022">
          <w:marLeft w:val="0"/>
          <w:marRight w:val="0"/>
          <w:marTop w:val="0"/>
          <w:marBottom w:val="0"/>
          <w:divBdr>
            <w:top w:val="none" w:sz="0" w:space="0" w:color="auto"/>
            <w:left w:val="none" w:sz="0" w:space="0" w:color="auto"/>
            <w:bottom w:val="none" w:sz="0" w:space="0" w:color="auto"/>
            <w:right w:val="none" w:sz="0" w:space="0" w:color="auto"/>
          </w:divBdr>
        </w:div>
        <w:div w:id="1449740276">
          <w:marLeft w:val="0"/>
          <w:marRight w:val="0"/>
          <w:marTop w:val="0"/>
          <w:marBottom w:val="0"/>
          <w:divBdr>
            <w:top w:val="none" w:sz="0" w:space="0" w:color="auto"/>
            <w:left w:val="none" w:sz="0" w:space="0" w:color="auto"/>
            <w:bottom w:val="none" w:sz="0" w:space="0" w:color="auto"/>
            <w:right w:val="none" w:sz="0" w:space="0" w:color="auto"/>
          </w:divBdr>
        </w:div>
        <w:div w:id="108085152">
          <w:marLeft w:val="0"/>
          <w:marRight w:val="0"/>
          <w:marTop w:val="0"/>
          <w:marBottom w:val="0"/>
          <w:divBdr>
            <w:top w:val="none" w:sz="0" w:space="0" w:color="auto"/>
            <w:left w:val="none" w:sz="0" w:space="0" w:color="auto"/>
            <w:bottom w:val="none" w:sz="0" w:space="0" w:color="auto"/>
            <w:right w:val="none" w:sz="0" w:space="0" w:color="auto"/>
          </w:divBdr>
        </w:div>
        <w:div w:id="2055545580">
          <w:marLeft w:val="0"/>
          <w:marRight w:val="0"/>
          <w:marTop w:val="0"/>
          <w:marBottom w:val="0"/>
          <w:divBdr>
            <w:top w:val="none" w:sz="0" w:space="0" w:color="auto"/>
            <w:left w:val="none" w:sz="0" w:space="0" w:color="auto"/>
            <w:bottom w:val="none" w:sz="0" w:space="0" w:color="auto"/>
            <w:right w:val="none" w:sz="0" w:space="0" w:color="auto"/>
          </w:divBdr>
        </w:div>
        <w:div w:id="1096945043">
          <w:marLeft w:val="0"/>
          <w:marRight w:val="0"/>
          <w:marTop w:val="0"/>
          <w:marBottom w:val="0"/>
          <w:divBdr>
            <w:top w:val="none" w:sz="0" w:space="0" w:color="auto"/>
            <w:left w:val="none" w:sz="0" w:space="0" w:color="auto"/>
            <w:bottom w:val="none" w:sz="0" w:space="0" w:color="auto"/>
            <w:right w:val="none" w:sz="0" w:space="0" w:color="auto"/>
          </w:divBdr>
        </w:div>
        <w:div w:id="1454638730">
          <w:marLeft w:val="0"/>
          <w:marRight w:val="0"/>
          <w:marTop w:val="0"/>
          <w:marBottom w:val="0"/>
          <w:divBdr>
            <w:top w:val="none" w:sz="0" w:space="0" w:color="auto"/>
            <w:left w:val="none" w:sz="0" w:space="0" w:color="auto"/>
            <w:bottom w:val="none" w:sz="0" w:space="0" w:color="auto"/>
            <w:right w:val="none" w:sz="0" w:space="0" w:color="auto"/>
          </w:divBdr>
          <w:divsChild>
            <w:div w:id="1351449811">
              <w:marLeft w:val="0"/>
              <w:marRight w:val="0"/>
              <w:marTop w:val="0"/>
              <w:marBottom w:val="0"/>
              <w:divBdr>
                <w:top w:val="none" w:sz="0" w:space="0" w:color="auto"/>
                <w:left w:val="none" w:sz="0" w:space="0" w:color="auto"/>
                <w:bottom w:val="none" w:sz="0" w:space="0" w:color="auto"/>
                <w:right w:val="none" w:sz="0" w:space="0" w:color="auto"/>
              </w:divBdr>
            </w:div>
            <w:div w:id="1768771227">
              <w:marLeft w:val="0"/>
              <w:marRight w:val="0"/>
              <w:marTop w:val="0"/>
              <w:marBottom w:val="0"/>
              <w:divBdr>
                <w:top w:val="none" w:sz="0" w:space="0" w:color="auto"/>
                <w:left w:val="none" w:sz="0" w:space="0" w:color="auto"/>
                <w:bottom w:val="none" w:sz="0" w:space="0" w:color="auto"/>
                <w:right w:val="none" w:sz="0" w:space="0" w:color="auto"/>
              </w:divBdr>
            </w:div>
            <w:div w:id="613827487">
              <w:marLeft w:val="0"/>
              <w:marRight w:val="0"/>
              <w:marTop w:val="0"/>
              <w:marBottom w:val="0"/>
              <w:divBdr>
                <w:top w:val="none" w:sz="0" w:space="0" w:color="auto"/>
                <w:left w:val="none" w:sz="0" w:space="0" w:color="auto"/>
                <w:bottom w:val="none" w:sz="0" w:space="0" w:color="auto"/>
                <w:right w:val="none" w:sz="0" w:space="0" w:color="auto"/>
              </w:divBdr>
            </w:div>
          </w:divsChild>
        </w:div>
        <w:div w:id="1961061977">
          <w:marLeft w:val="0"/>
          <w:marRight w:val="0"/>
          <w:marTop w:val="0"/>
          <w:marBottom w:val="0"/>
          <w:divBdr>
            <w:top w:val="none" w:sz="0" w:space="0" w:color="auto"/>
            <w:left w:val="none" w:sz="0" w:space="0" w:color="auto"/>
            <w:bottom w:val="none" w:sz="0" w:space="0" w:color="auto"/>
            <w:right w:val="none" w:sz="0" w:space="0" w:color="auto"/>
          </w:divBdr>
        </w:div>
        <w:div w:id="1860583838">
          <w:marLeft w:val="0"/>
          <w:marRight w:val="0"/>
          <w:marTop w:val="0"/>
          <w:marBottom w:val="0"/>
          <w:divBdr>
            <w:top w:val="none" w:sz="0" w:space="0" w:color="auto"/>
            <w:left w:val="none" w:sz="0" w:space="0" w:color="auto"/>
            <w:bottom w:val="none" w:sz="0" w:space="0" w:color="auto"/>
            <w:right w:val="none" w:sz="0" w:space="0" w:color="auto"/>
          </w:divBdr>
        </w:div>
        <w:div w:id="2012875601">
          <w:marLeft w:val="0"/>
          <w:marRight w:val="0"/>
          <w:marTop w:val="0"/>
          <w:marBottom w:val="0"/>
          <w:divBdr>
            <w:top w:val="none" w:sz="0" w:space="0" w:color="auto"/>
            <w:left w:val="none" w:sz="0" w:space="0" w:color="auto"/>
            <w:bottom w:val="none" w:sz="0" w:space="0" w:color="auto"/>
            <w:right w:val="none" w:sz="0" w:space="0" w:color="auto"/>
          </w:divBdr>
        </w:div>
        <w:div w:id="811026228">
          <w:marLeft w:val="0"/>
          <w:marRight w:val="0"/>
          <w:marTop w:val="0"/>
          <w:marBottom w:val="0"/>
          <w:divBdr>
            <w:top w:val="none" w:sz="0" w:space="0" w:color="auto"/>
            <w:left w:val="none" w:sz="0" w:space="0" w:color="auto"/>
            <w:bottom w:val="none" w:sz="0" w:space="0" w:color="auto"/>
            <w:right w:val="none" w:sz="0" w:space="0" w:color="auto"/>
          </w:divBdr>
        </w:div>
      </w:divsChild>
    </w:div>
    <w:div w:id="370686094">
      <w:bodyDiv w:val="1"/>
      <w:marLeft w:val="0"/>
      <w:marRight w:val="0"/>
      <w:marTop w:val="0"/>
      <w:marBottom w:val="0"/>
      <w:divBdr>
        <w:top w:val="none" w:sz="0" w:space="0" w:color="auto"/>
        <w:left w:val="none" w:sz="0" w:space="0" w:color="auto"/>
        <w:bottom w:val="none" w:sz="0" w:space="0" w:color="auto"/>
        <w:right w:val="none" w:sz="0" w:space="0" w:color="auto"/>
      </w:divBdr>
      <w:divsChild>
        <w:div w:id="1824656185">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399400087">
      <w:bodyDiv w:val="1"/>
      <w:marLeft w:val="0"/>
      <w:marRight w:val="0"/>
      <w:marTop w:val="0"/>
      <w:marBottom w:val="0"/>
      <w:divBdr>
        <w:top w:val="none" w:sz="0" w:space="0" w:color="auto"/>
        <w:left w:val="none" w:sz="0" w:space="0" w:color="auto"/>
        <w:bottom w:val="none" w:sz="0" w:space="0" w:color="auto"/>
        <w:right w:val="none" w:sz="0" w:space="0" w:color="auto"/>
      </w:divBdr>
      <w:divsChild>
        <w:div w:id="370424219">
          <w:marLeft w:val="0"/>
          <w:marRight w:val="0"/>
          <w:marTop w:val="0"/>
          <w:marBottom w:val="0"/>
          <w:divBdr>
            <w:top w:val="none" w:sz="0" w:space="0" w:color="auto"/>
            <w:left w:val="none" w:sz="0" w:space="0" w:color="auto"/>
            <w:bottom w:val="none" w:sz="0" w:space="0" w:color="auto"/>
            <w:right w:val="none" w:sz="0" w:space="0" w:color="auto"/>
          </w:divBdr>
        </w:div>
      </w:divsChild>
    </w:div>
    <w:div w:id="513501727">
      <w:bodyDiv w:val="1"/>
      <w:marLeft w:val="0"/>
      <w:marRight w:val="0"/>
      <w:marTop w:val="0"/>
      <w:marBottom w:val="0"/>
      <w:divBdr>
        <w:top w:val="none" w:sz="0" w:space="0" w:color="auto"/>
        <w:left w:val="none" w:sz="0" w:space="0" w:color="auto"/>
        <w:bottom w:val="none" w:sz="0" w:space="0" w:color="auto"/>
        <w:right w:val="none" w:sz="0" w:space="0" w:color="auto"/>
      </w:divBdr>
      <w:divsChild>
        <w:div w:id="1443528347">
          <w:marLeft w:val="0"/>
          <w:marRight w:val="0"/>
          <w:marTop w:val="0"/>
          <w:marBottom w:val="0"/>
          <w:divBdr>
            <w:top w:val="none" w:sz="0" w:space="0" w:color="auto"/>
            <w:left w:val="none" w:sz="0" w:space="0" w:color="auto"/>
            <w:bottom w:val="none" w:sz="0" w:space="0" w:color="auto"/>
            <w:right w:val="none" w:sz="0" w:space="0" w:color="auto"/>
          </w:divBdr>
          <w:divsChild>
            <w:div w:id="669647394">
              <w:marLeft w:val="0"/>
              <w:marRight w:val="0"/>
              <w:marTop w:val="0"/>
              <w:marBottom w:val="0"/>
              <w:divBdr>
                <w:top w:val="none" w:sz="0" w:space="0" w:color="auto"/>
                <w:left w:val="none" w:sz="0" w:space="0" w:color="auto"/>
                <w:bottom w:val="none" w:sz="0" w:space="0" w:color="auto"/>
                <w:right w:val="none" w:sz="0" w:space="0" w:color="auto"/>
              </w:divBdr>
              <w:divsChild>
                <w:div w:id="722942514">
                  <w:marLeft w:val="0"/>
                  <w:marRight w:val="0"/>
                  <w:marTop w:val="0"/>
                  <w:marBottom w:val="0"/>
                  <w:divBdr>
                    <w:top w:val="none" w:sz="0" w:space="0" w:color="auto"/>
                    <w:left w:val="none" w:sz="0" w:space="0" w:color="auto"/>
                    <w:bottom w:val="none" w:sz="0" w:space="0" w:color="auto"/>
                    <w:right w:val="none" w:sz="0" w:space="0" w:color="auto"/>
                  </w:divBdr>
                  <w:divsChild>
                    <w:div w:id="1293093446">
                      <w:marLeft w:val="0"/>
                      <w:marRight w:val="0"/>
                      <w:marTop w:val="0"/>
                      <w:marBottom w:val="0"/>
                      <w:divBdr>
                        <w:top w:val="none" w:sz="0" w:space="0" w:color="auto"/>
                        <w:left w:val="none" w:sz="0" w:space="0" w:color="auto"/>
                        <w:bottom w:val="none" w:sz="0" w:space="0" w:color="auto"/>
                        <w:right w:val="none" w:sz="0" w:space="0" w:color="auto"/>
                      </w:divBdr>
                      <w:divsChild>
                        <w:div w:id="1143236123">
                          <w:marLeft w:val="0"/>
                          <w:marRight w:val="0"/>
                          <w:marTop w:val="0"/>
                          <w:marBottom w:val="0"/>
                          <w:divBdr>
                            <w:top w:val="none" w:sz="0" w:space="0" w:color="auto"/>
                            <w:left w:val="none" w:sz="0" w:space="0" w:color="auto"/>
                            <w:bottom w:val="none" w:sz="0" w:space="0" w:color="auto"/>
                            <w:right w:val="none" w:sz="0" w:space="0" w:color="auto"/>
                          </w:divBdr>
                          <w:divsChild>
                            <w:div w:id="3033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953490">
      <w:bodyDiv w:val="1"/>
      <w:marLeft w:val="0"/>
      <w:marRight w:val="0"/>
      <w:marTop w:val="0"/>
      <w:marBottom w:val="0"/>
      <w:divBdr>
        <w:top w:val="none" w:sz="0" w:space="0" w:color="auto"/>
        <w:left w:val="none" w:sz="0" w:space="0" w:color="auto"/>
        <w:bottom w:val="none" w:sz="0" w:space="0" w:color="auto"/>
        <w:right w:val="none" w:sz="0" w:space="0" w:color="auto"/>
      </w:divBdr>
      <w:divsChild>
        <w:div w:id="1559248920">
          <w:marLeft w:val="0"/>
          <w:marRight w:val="0"/>
          <w:marTop w:val="0"/>
          <w:marBottom w:val="0"/>
          <w:divBdr>
            <w:top w:val="none" w:sz="0" w:space="0" w:color="auto"/>
            <w:left w:val="none" w:sz="0" w:space="0" w:color="auto"/>
            <w:bottom w:val="none" w:sz="0" w:space="0" w:color="auto"/>
            <w:right w:val="none" w:sz="0" w:space="0" w:color="auto"/>
          </w:divBdr>
        </w:div>
        <w:div w:id="1751465601">
          <w:marLeft w:val="0"/>
          <w:marRight w:val="0"/>
          <w:marTop w:val="0"/>
          <w:marBottom w:val="0"/>
          <w:divBdr>
            <w:top w:val="none" w:sz="0" w:space="0" w:color="auto"/>
            <w:left w:val="none" w:sz="0" w:space="0" w:color="auto"/>
            <w:bottom w:val="none" w:sz="0" w:space="0" w:color="auto"/>
            <w:right w:val="none" w:sz="0" w:space="0" w:color="auto"/>
          </w:divBdr>
        </w:div>
      </w:divsChild>
    </w:div>
    <w:div w:id="581991413">
      <w:bodyDiv w:val="1"/>
      <w:marLeft w:val="0"/>
      <w:marRight w:val="0"/>
      <w:marTop w:val="0"/>
      <w:marBottom w:val="0"/>
      <w:divBdr>
        <w:top w:val="none" w:sz="0" w:space="0" w:color="auto"/>
        <w:left w:val="none" w:sz="0" w:space="0" w:color="auto"/>
        <w:bottom w:val="none" w:sz="0" w:space="0" w:color="auto"/>
        <w:right w:val="none" w:sz="0" w:space="0" w:color="auto"/>
      </w:divBdr>
      <w:divsChild>
        <w:div w:id="1749959414">
          <w:marLeft w:val="0"/>
          <w:marRight w:val="0"/>
          <w:marTop w:val="0"/>
          <w:marBottom w:val="0"/>
          <w:divBdr>
            <w:top w:val="none" w:sz="0" w:space="0" w:color="auto"/>
            <w:left w:val="none" w:sz="0" w:space="0" w:color="auto"/>
            <w:bottom w:val="none" w:sz="0" w:space="0" w:color="auto"/>
            <w:right w:val="none" w:sz="0" w:space="0" w:color="auto"/>
          </w:divBdr>
          <w:divsChild>
            <w:div w:id="1559438975">
              <w:marLeft w:val="0"/>
              <w:marRight w:val="0"/>
              <w:marTop w:val="0"/>
              <w:marBottom w:val="0"/>
              <w:divBdr>
                <w:top w:val="none" w:sz="0" w:space="0" w:color="auto"/>
                <w:left w:val="none" w:sz="0" w:space="0" w:color="auto"/>
                <w:bottom w:val="none" w:sz="0" w:space="0" w:color="auto"/>
                <w:right w:val="none" w:sz="0" w:space="0" w:color="auto"/>
              </w:divBdr>
              <w:divsChild>
                <w:div w:id="11941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53436">
      <w:bodyDiv w:val="1"/>
      <w:marLeft w:val="0"/>
      <w:marRight w:val="0"/>
      <w:marTop w:val="0"/>
      <w:marBottom w:val="0"/>
      <w:divBdr>
        <w:top w:val="none" w:sz="0" w:space="0" w:color="auto"/>
        <w:left w:val="none" w:sz="0" w:space="0" w:color="auto"/>
        <w:bottom w:val="none" w:sz="0" w:space="0" w:color="auto"/>
        <w:right w:val="none" w:sz="0" w:space="0" w:color="auto"/>
      </w:divBdr>
    </w:div>
    <w:div w:id="761219656">
      <w:bodyDiv w:val="1"/>
      <w:marLeft w:val="0"/>
      <w:marRight w:val="0"/>
      <w:marTop w:val="0"/>
      <w:marBottom w:val="0"/>
      <w:divBdr>
        <w:top w:val="none" w:sz="0" w:space="0" w:color="auto"/>
        <w:left w:val="none" w:sz="0" w:space="0" w:color="auto"/>
        <w:bottom w:val="none" w:sz="0" w:space="0" w:color="auto"/>
        <w:right w:val="none" w:sz="0" w:space="0" w:color="auto"/>
      </w:divBdr>
      <w:divsChild>
        <w:div w:id="1534031411">
          <w:marLeft w:val="0"/>
          <w:marRight w:val="0"/>
          <w:marTop w:val="0"/>
          <w:marBottom w:val="0"/>
          <w:divBdr>
            <w:top w:val="none" w:sz="0" w:space="0" w:color="auto"/>
            <w:left w:val="none" w:sz="0" w:space="0" w:color="auto"/>
            <w:bottom w:val="none" w:sz="0" w:space="0" w:color="auto"/>
            <w:right w:val="none" w:sz="0" w:space="0" w:color="auto"/>
          </w:divBdr>
          <w:divsChild>
            <w:div w:id="147022237">
              <w:marLeft w:val="0"/>
              <w:marRight w:val="0"/>
              <w:marTop w:val="0"/>
              <w:marBottom w:val="0"/>
              <w:divBdr>
                <w:top w:val="none" w:sz="0" w:space="0" w:color="auto"/>
                <w:left w:val="none" w:sz="0" w:space="0" w:color="auto"/>
                <w:bottom w:val="none" w:sz="0" w:space="0" w:color="auto"/>
                <w:right w:val="none" w:sz="0" w:space="0" w:color="auto"/>
              </w:divBdr>
              <w:divsChild>
                <w:div w:id="1440879424">
                  <w:marLeft w:val="0"/>
                  <w:marRight w:val="0"/>
                  <w:marTop w:val="0"/>
                  <w:marBottom w:val="0"/>
                  <w:divBdr>
                    <w:top w:val="none" w:sz="0" w:space="0" w:color="auto"/>
                    <w:left w:val="none" w:sz="0" w:space="0" w:color="auto"/>
                    <w:bottom w:val="none" w:sz="0" w:space="0" w:color="auto"/>
                    <w:right w:val="none" w:sz="0" w:space="0" w:color="auto"/>
                  </w:divBdr>
                  <w:divsChild>
                    <w:div w:id="1548058415">
                      <w:marLeft w:val="0"/>
                      <w:marRight w:val="0"/>
                      <w:marTop w:val="0"/>
                      <w:marBottom w:val="0"/>
                      <w:divBdr>
                        <w:top w:val="none" w:sz="0" w:space="0" w:color="auto"/>
                        <w:left w:val="none" w:sz="0" w:space="0" w:color="auto"/>
                        <w:bottom w:val="none" w:sz="0" w:space="0" w:color="auto"/>
                        <w:right w:val="none" w:sz="0" w:space="0" w:color="auto"/>
                      </w:divBdr>
                      <w:divsChild>
                        <w:div w:id="1031957587">
                          <w:marLeft w:val="0"/>
                          <w:marRight w:val="0"/>
                          <w:marTop w:val="0"/>
                          <w:marBottom w:val="0"/>
                          <w:divBdr>
                            <w:top w:val="none" w:sz="0" w:space="0" w:color="auto"/>
                            <w:left w:val="none" w:sz="0" w:space="0" w:color="auto"/>
                            <w:bottom w:val="none" w:sz="0" w:space="0" w:color="auto"/>
                            <w:right w:val="none" w:sz="0" w:space="0" w:color="auto"/>
                          </w:divBdr>
                          <w:divsChild>
                            <w:div w:id="19094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10779">
      <w:bodyDiv w:val="1"/>
      <w:marLeft w:val="0"/>
      <w:marRight w:val="0"/>
      <w:marTop w:val="0"/>
      <w:marBottom w:val="0"/>
      <w:divBdr>
        <w:top w:val="none" w:sz="0" w:space="0" w:color="auto"/>
        <w:left w:val="none" w:sz="0" w:space="0" w:color="auto"/>
        <w:bottom w:val="none" w:sz="0" w:space="0" w:color="auto"/>
        <w:right w:val="none" w:sz="0" w:space="0" w:color="auto"/>
      </w:divBdr>
      <w:divsChild>
        <w:div w:id="123891486">
          <w:marLeft w:val="0"/>
          <w:marRight w:val="0"/>
          <w:marTop w:val="0"/>
          <w:marBottom w:val="0"/>
          <w:divBdr>
            <w:top w:val="none" w:sz="0" w:space="0" w:color="auto"/>
            <w:left w:val="none" w:sz="0" w:space="0" w:color="auto"/>
            <w:bottom w:val="none" w:sz="0" w:space="0" w:color="auto"/>
            <w:right w:val="none" w:sz="0" w:space="0" w:color="auto"/>
          </w:divBdr>
          <w:divsChild>
            <w:div w:id="724643039">
              <w:marLeft w:val="0"/>
              <w:marRight w:val="0"/>
              <w:marTop w:val="0"/>
              <w:marBottom w:val="0"/>
              <w:divBdr>
                <w:top w:val="none" w:sz="0" w:space="0" w:color="auto"/>
                <w:left w:val="none" w:sz="0" w:space="0" w:color="auto"/>
                <w:bottom w:val="none" w:sz="0" w:space="0" w:color="auto"/>
                <w:right w:val="none" w:sz="0" w:space="0" w:color="auto"/>
              </w:divBdr>
              <w:divsChild>
                <w:div w:id="1437868279">
                  <w:marLeft w:val="0"/>
                  <w:marRight w:val="0"/>
                  <w:marTop w:val="0"/>
                  <w:marBottom w:val="0"/>
                  <w:divBdr>
                    <w:top w:val="single" w:sz="6" w:space="0" w:color="999999"/>
                    <w:left w:val="single" w:sz="6" w:space="0" w:color="999999"/>
                    <w:bottom w:val="single" w:sz="6" w:space="0" w:color="999999"/>
                    <w:right w:val="single" w:sz="6" w:space="0" w:color="999999"/>
                  </w:divBdr>
                  <w:divsChild>
                    <w:div w:id="463278046">
                      <w:marLeft w:val="0"/>
                      <w:marRight w:val="0"/>
                      <w:marTop w:val="0"/>
                      <w:marBottom w:val="0"/>
                      <w:divBdr>
                        <w:top w:val="none" w:sz="0" w:space="0" w:color="auto"/>
                        <w:left w:val="none" w:sz="0" w:space="0" w:color="auto"/>
                        <w:bottom w:val="none" w:sz="0" w:space="0" w:color="auto"/>
                        <w:right w:val="none" w:sz="0" w:space="0" w:color="auto"/>
                      </w:divBdr>
                      <w:divsChild>
                        <w:div w:id="1903129153">
                          <w:marLeft w:val="0"/>
                          <w:marRight w:val="0"/>
                          <w:marTop w:val="0"/>
                          <w:marBottom w:val="0"/>
                          <w:divBdr>
                            <w:top w:val="none" w:sz="0" w:space="0" w:color="auto"/>
                            <w:left w:val="none" w:sz="0" w:space="0" w:color="auto"/>
                            <w:bottom w:val="none" w:sz="0" w:space="0" w:color="auto"/>
                            <w:right w:val="none" w:sz="0" w:space="0" w:color="auto"/>
                          </w:divBdr>
                          <w:divsChild>
                            <w:div w:id="1014380111">
                              <w:marLeft w:val="0"/>
                              <w:marRight w:val="0"/>
                              <w:marTop w:val="0"/>
                              <w:marBottom w:val="0"/>
                              <w:divBdr>
                                <w:top w:val="none" w:sz="0" w:space="0" w:color="auto"/>
                                <w:left w:val="none" w:sz="0" w:space="0" w:color="auto"/>
                                <w:bottom w:val="none" w:sz="0" w:space="0" w:color="auto"/>
                                <w:right w:val="none" w:sz="0" w:space="0" w:color="auto"/>
                              </w:divBdr>
                              <w:divsChild>
                                <w:div w:id="1944334714">
                                  <w:marLeft w:val="0"/>
                                  <w:marRight w:val="0"/>
                                  <w:marTop w:val="75"/>
                                  <w:marBottom w:val="0"/>
                                  <w:divBdr>
                                    <w:top w:val="none" w:sz="0" w:space="0" w:color="auto"/>
                                    <w:left w:val="none" w:sz="0" w:space="0" w:color="auto"/>
                                    <w:bottom w:val="none" w:sz="0" w:space="0" w:color="auto"/>
                                    <w:right w:val="none" w:sz="0" w:space="0" w:color="auto"/>
                                  </w:divBdr>
                                </w:div>
                              </w:divsChild>
                            </w:div>
                            <w:div w:id="179517511">
                              <w:marLeft w:val="0"/>
                              <w:marRight w:val="0"/>
                              <w:marTop w:val="0"/>
                              <w:marBottom w:val="225"/>
                              <w:divBdr>
                                <w:top w:val="none" w:sz="0" w:space="0" w:color="auto"/>
                                <w:left w:val="none" w:sz="0" w:space="0" w:color="auto"/>
                                <w:bottom w:val="none" w:sz="0" w:space="0" w:color="auto"/>
                                <w:right w:val="none" w:sz="0" w:space="0" w:color="auto"/>
                              </w:divBdr>
                            </w:div>
                            <w:div w:id="364260160">
                              <w:marLeft w:val="0"/>
                              <w:marRight w:val="0"/>
                              <w:marTop w:val="0"/>
                              <w:marBottom w:val="225"/>
                              <w:divBdr>
                                <w:top w:val="none" w:sz="0" w:space="0" w:color="auto"/>
                                <w:left w:val="none" w:sz="0" w:space="0" w:color="auto"/>
                                <w:bottom w:val="none" w:sz="0" w:space="0" w:color="auto"/>
                                <w:right w:val="none" w:sz="0" w:space="0" w:color="auto"/>
                              </w:divBdr>
                            </w:div>
                            <w:div w:id="1398170317">
                              <w:marLeft w:val="0"/>
                              <w:marRight w:val="0"/>
                              <w:marTop w:val="150"/>
                              <w:marBottom w:val="150"/>
                              <w:divBdr>
                                <w:top w:val="none" w:sz="0" w:space="0" w:color="auto"/>
                                <w:left w:val="none" w:sz="0" w:space="0" w:color="auto"/>
                                <w:bottom w:val="none" w:sz="0" w:space="0" w:color="auto"/>
                                <w:right w:val="none" w:sz="0" w:space="0" w:color="auto"/>
                              </w:divBdr>
                            </w:div>
                          </w:divsChild>
                        </w:div>
                        <w:div w:id="382561825">
                          <w:marLeft w:val="0"/>
                          <w:marRight w:val="0"/>
                          <w:marTop w:val="0"/>
                          <w:marBottom w:val="0"/>
                          <w:divBdr>
                            <w:top w:val="none" w:sz="0" w:space="0" w:color="auto"/>
                            <w:left w:val="none" w:sz="0" w:space="0" w:color="auto"/>
                            <w:bottom w:val="none" w:sz="0" w:space="0" w:color="auto"/>
                            <w:right w:val="none" w:sz="0" w:space="0" w:color="auto"/>
                          </w:divBdr>
                          <w:divsChild>
                            <w:div w:id="1953121928">
                              <w:marLeft w:val="0"/>
                              <w:marRight w:val="0"/>
                              <w:marTop w:val="0"/>
                              <w:marBottom w:val="0"/>
                              <w:divBdr>
                                <w:top w:val="none" w:sz="0" w:space="0" w:color="auto"/>
                                <w:left w:val="none" w:sz="0" w:space="0" w:color="auto"/>
                                <w:bottom w:val="none" w:sz="0" w:space="0" w:color="auto"/>
                                <w:right w:val="none" w:sz="0" w:space="0" w:color="auto"/>
                              </w:divBdr>
                              <w:divsChild>
                                <w:div w:id="1068960982">
                                  <w:marLeft w:val="0"/>
                                  <w:marRight w:val="0"/>
                                  <w:marTop w:val="75"/>
                                  <w:marBottom w:val="0"/>
                                  <w:divBdr>
                                    <w:top w:val="none" w:sz="0" w:space="0" w:color="auto"/>
                                    <w:left w:val="none" w:sz="0" w:space="0" w:color="auto"/>
                                    <w:bottom w:val="none" w:sz="0" w:space="0" w:color="auto"/>
                                    <w:right w:val="none" w:sz="0" w:space="0" w:color="auto"/>
                                  </w:divBdr>
                                </w:div>
                              </w:divsChild>
                            </w:div>
                            <w:div w:id="1181045479">
                              <w:marLeft w:val="0"/>
                              <w:marRight w:val="0"/>
                              <w:marTop w:val="0"/>
                              <w:marBottom w:val="225"/>
                              <w:divBdr>
                                <w:top w:val="none" w:sz="0" w:space="0" w:color="auto"/>
                                <w:left w:val="none" w:sz="0" w:space="0" w:color="auto"/>
                                <w:bottom w:val="none" w:sz="0" w:space="0" w:color="auto"/>
                                <w:right w:val="none" w:sz="0" w:space="0" w:color="auto"/>
                              </w:divBdr>
                            </w:div>
                            <w:div w:id="1979648772">
                              <w:marLeft w:val="0"/>
                              <w:marRight w:val="0"/>
                              <w:marTop w:val="0"/>
                              <w:marBottom w:val="225"/>
                              <w:divBdr>
                                <w:top w:val="none" w:sz="0" w:space="0" w:color="auto"/>
                                <w:left w:val="none" w:sz="0" w:space="0" w:color="auto"/>
                                <w:bottom w:val="none" w:sz="0" w:space="0" w:color="auto"/>
                                <w:right w:val="none" w:sz="0" w:space="0" w:color="auto"/>
                              </w:divBdr>
                            </w:div>
                            <w:div w:id="612515785">
                              <w:marLeft w:val="0"/>
                              <w:marRight w:val="0"/>
                              <w:marTop w:val="0"/>
                              <w:marBottom w:val="225"/>
                              <w:divBdr>
                                <w:top w:val="none" w:sz="0" w:space="0" w:color="auto"/>
                                <w:left w:val="none" w:sz="0" w:space="0" w:color="auto"/>
                                <w:bottom w:val="none" w:sz="0" w:space="0" w:color="auto"/>
                                <w:right w:val="none" w:sz="0" w:space="0" w:color="auto"/>
                              </w:divBdr>
                            </w:div>
                            <w:div w:id="321198869">
                              <w:marLeft w:val="0"/>
                              <w:marRight w:val="0"/>
                              <w:marTop w:val="0"/>
                              <w:marBottom w:val="225"/>
                              <w:divBdr>
                                <w:top w:val="none" w:sz="0" w:space="0" w:color="auto"/>
                                <w:left w:val="none" w:sz="0" w:space="0" w:color="auto"/>
                                <w:bottom w:val="none" w:sz="0" w:space="0" w:color="auto"/>
                                <w:right w:val="none" w:sz="0" w:space="0" w:color="auto"/>
                              </w:divBdr>
                            </w:div>
                            <w:div w:id="2092308352">
                              <w:marLeft w:val="0"/>
                              <w:marRight w:val="0"/>
                              <w:marTop w:val="0"/>
                              <w:marBottom w:val="225"/>
                              <w:divBdr>
                                <w:top w:val="none" w:sz="0" w:space="0" w:color="auto"/>
                                <w:left w:val="none" w:sz="0" w:space="0" w:color="auto"/>
                                <w:bottom w:val="none" w:sz="0" w:space="0" w:color="auto"/>
                                <w:right w:val="none" w:sz="0" w:space="0" w:color="auto"/>
                              </w:divBdr>
                            </w:div>
                          </w:divsChild>
                        </w:div>
                        <w:div w:id="1329555023">
                          <w:marLeft w:val="0"/>
                          <w:marRight w:val="0"/>
                          <w:marTop w:val="0"/>
                          <w:marBottom w:val="0"/>
                          <w:divBdr>
                            <w:top w:val="none" w:sz="0" w:space="0" w:color="auto"/>
                            <w:left w:val="none" w:sz="0" w:space="0" w:color="auto"/>
                            <w:bottom w:val="none" w:sz="0" w:space="0" w:color="auto"/>
                            <w:right w:val="none" w:sz="0" w:space="0" w:color="auto"/>
                          </w:divBdr>
                          <w:divsChild>
                            <w:div w:id="584723814">
                              <w:marLeft w:val="0"/>
                              <w:marRight w:val="0"/>
                              <w:marTop w:val="0"/>
                              <w:marBottom w:val="225"/>
                              <w:divBdr>
                                <w:top w:val="none" w:sz="0" w:space="0" w:color="auto"/>
                                <w:left w:val="none" w:sz="0" w:space="0" w:color="auto"/>
                                <w:bottom w:val="none" w:sz="0" w:space="0" w:color="auto"/>
                                <w:right w:val="none" w:sz="0" w:space="0" w:color="auto"/>
                              </w:divBdr>
                            </w:div>
                            <w:div w:id="1196040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23796538">
          <w:marLeft w:val="0"/>
          <w:marRight w:val="0"/>
          <w:marTop w:val="0"/>
          <w:marBottom w:val="0"/>
          <w:divBdr>
            <w:top w:val="none" w:sz="0" w:space="0" w:color="auto"/>
            <w:left w:val="none" w:sz="0" w:space="0" w:color="auto"/>
            <w:bottom w:val="none" w:sz="0" w:space="0" w:color="auto"/>
            <w:right w:val="none" w:sz="0" w:space="0" w:color="auto"/>
          </w:divBdr>
          <w:divsChild>
            <w:div w:id="1360737227">
              <w:marLeft w:val="0"/>
              <w:marRight w:val="0"/>
              <w:marTop w:val="0"/>
              <w:marBottom w:val="0"/>
              <w:divBdr>
                <w:top w:val="none" w:sz="0" w:space="0" w:color="auto"/>
                <w:left w:val="none" w:sz="0" w:space="0" w:color="auto"/>
                <w:bottom w:val="none" w:sz="0" w:space="0" w:color="auto"/>
                <w:right w:val="none" w:sz="0" w:space="0" w:color="auto"/>
              </w:divBdr>
              <w:divsChild>
                <w:div w:id="1252465207">
                  <w:marLeft w:val="0"/>
                  <w:marRight w:val="0"/>
                  <w:marTop w:val="0"/>
                  <w:marBottom w:val="0"/>
                  <w:divBdr>
                    <w:top w:val="none" w:sz="0" w:space="0" w:color="auto"/>
                    <w:left w:val="none" w:sz="0" w:space="0" w:color="auto"/>
                    <w:bottom w:val="none" w:sz="0" w:space="0" w:color="auto"/>
                    <w:right w:val="none" w:sz="0" w:space="0" w:color="auto"/>
                  </w:divBdr>
                </w:div>
              </w:divsChild>
            </w:div>
            <w:div w:id="403185457">
              <w:marLeft w:val="0"/>
              <w:marRight w:val="0"/>
              <w:marTop w:val="0"/>
              <w:marBottom w:val="0"/>
              <w:divBdr>
                <w:top w:val="none" w:sz="0" w:space="0" w:color="auto"/>
                <w:left w:val="none" w:sz="0" w:space="0" w:color="auto"/>
                <w:bottom w:val="none" w:sz="0" w:space="0" w:color="auto"/>
                <w:right w:val="none" w:sz="0" w:space="0" w:color="auto"/>
              </w:divBdr>
              <w:divsChild>
                <w:div w:id="4749587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1784023">
          <w:marLeft w:val="0"/>
          <w:marRight w:val="0"/>
          <w:marTop w:val="0"/>
          <w:marBottom w:val="0"/>
          <w:divBdr>
            <w:top w:val="none" w:sz="0" w:space="0" w:color="auto"/>
            <w:left w:val="none" w:sz="0" w:space="0" w:color="auto"/>
            <w:bottom w:val="none" w:sz="0" w:space="0" w:color="auto"/>
            <w:right w:val="none" w:sz="0" w:space="0" w:color="auto"/>
          </w:divBdr>
          <w:divsChild>
            <w:div w:id="1526289001">
              <w:marLeft w:val="0"/>
              <w:marRight w:val="0"/>
              <w:marTop w:val="0"/>
              <w:marBottom w:val="0"/>
              <w:divBdr>
                <w:top w:val="none" w:sz="0" w:space="0" w:color="auto"/>
                <w:left w:val="none" w:sz="0" w:space="0" w:color="auto"/>
                <w:bottom w:val="none" w:sz="0" w:space="0" w:color="auto"/>
                <w:right w:val="none" w:sz="0" w:space="0" w:color="auto"/>
              </w:divBdr>
            </w:div>
          </w:divsChild>
        </w:div>
        <w:div w:id="1349214188">
          <w:marLeft w:val="0"/>
          <w:marRight w:val="0"/>
          <w:marTop w:val="0"/>
          <w:marBottom w:val="0"/>
          <w:divBdr>
            <w:top w:val="none" w:sz="0" w:space="0" w:color="auto"/>
            <w:left w:val="none" w:sz="0" w:space="0" w:color="auto"/>
            <w:bottom w:val="none" w:sz="0" w:space="0" w:color="auto"/>
            <w:right w:val="none" w:sz="0" w:space="0" w:color="auto"/>
          </w:divBdr>
          <w:divsChild>
            <w:div w:id="84158802">
              <w:marLeft w:val="0"/>
              <w:marRight w:val="0"/>
              <w:marTop w:val="0"/>
              <w:marBottom w:val="300"/>
              <w:divBdr>
                <w:top w:val="none" w:sz="0" w:space="0" w:color="auto"/>
                <w:left w:val="none" w:sz="0" w:space="0" w:color="auto"/>
                <w:bottom w:val="none" w:sz="0" w:space="0" w:color="auto"/>
                <w:right w:val="none" w:sz="0" w:space="0" w:color="auto"/>
              </w:divBdr>
              <w:divsChild>
                <w:div w:id="1227455593">
                  <w:marLeft w:val="0"/>
                  <w:marRight w:val="0"/>
                  <w:marTop w:val="0"/>
                  <w:marBottom w:val="0"/>
                  <w:divBdr>
                    <w:top w:val="none" w:sz="0" w:space="0" w:color="auto"/>
                    <w:left w:val="none" w:sz="0" w:space="0" w:color="auto"/>
                    <w:bottom w:val="none" w:sz="0" w:space="0" w:color="auto"/>
                    <w:right w:val="none" w:sz="0" w:space="0" w:color="auto"/>
                  </w:divBdr>
                  <w:divsChild>
                    <w:div w:id="1780250418">
                      <w:marLeft w:val="0"/>
                      <w:marRight w:val="0"/>
                      <w:marTop w:val="0"/>
                      <w:marBottom w:val="0"/>
                      <w:divBdr>
                        <w:top w:val="none" w:sz="0" w:space="0" w:color="auto"/>
                        <w:left w:val="none" w:sz="0" w:space="0" w:color="auto"/>
                        <w:bottom w:val="none" w:sz="0" w:space="0" w:color="auto"/>
                        <w:right w:val="none" w:sz="0" w:space="0" w:color="auto"/>
                      </w:divBdr>
                    </w:div>
                    <w:div w:id="13908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91">
              <w:marLeft w:val="0"/>
              <w:marRight w:val="0"/>
              <w:marTop w:val="0"/>
              <w:marBottom w:val="600"/>
              <w:divBdr>
                <w:top w:val="none" w:sz="0" w:space="0" w:color="auto"/>
                <w:left w:val="none" w:sz="0" w:space="0" w:color="auto"/>
                <w:bottom w:val="none" w:sz="0" w:space="0" w:color="auto"/>
                <w:right w:val="none" w:sz="0" w:space="0" w:color="auto"/>
              </w:divBdr>
            </w:div>
            <w:div w:id="2029402542">
              <w:marLeft w:val="-225"/>
              <w:marRight w:val="-225"/>
              <w:marTop w:val="0"/>
              <w:marBottom w:val="0"/>
              <w:divBdr>
                <w:top w:val="none" w:sz="0" w:space="0" w:color="auto"/>
                <w:left w:val="none" w:sz="0" w:space="0" w:color="auto"/>
                <w:bottom w:val="none" w:sz="0" w:space="0" w:color="auto"/>
                <w:right w:val="none" w:sz="0" w:space="0" w:color="auto"/>
              </w:divBdr>
              <w:divsChild>
                <w:div w:id="1329560460">
                  <w:marLeft w:val="0"/>
                  <w:marRight w:val="0"/>
                  <w:marTop w:val="0"/>
                  <w:marBottom w:val="300"/>
                  <w:divBdr>
                    <w:top w:val="single" w:sz="6" w:space="0" w:color="FFFFFF"/>
                    <w:left w:val="single" w:sz="6" w:space="0" w:color="FFFFFF"/>
                    <w:bottom w:val="single" w:sz="6" w:space="0" w:color="FFFFFF"/>
                    <w:right w:val="single" w:sz="6" w:space="0" w:color="FFFFFF"/>
                  </w:divBdr>
                  <w:divsChild>
                    <w:div w:id="175115567">
                      <w:marLeft w:val="0"/>
                      <w:marRight w:val="0"/>
                      <w:marTop w:val="0"/>
                      <w:marBottom w:val="0"/>
                      <w:divBdr>
                        <w:top w:val="none" w:sz="0" w:space="0" w:color="auto"/>
                        <w:left w:val="none" w:sz="0" w:space="0" w:color="auto"/>
                        <w:bottom w:val="none" w:sz="0" w:space="0" w:color="auto"/>
                        <w:right w:val="none" w:sz="0" w:space="0" w:color="auto"/>
                      </w:divBdr>
                    </w:div>
                  </w:divsChild>
                </w:div>
                <w:div w:id="944388287">
                  <w:marLeft w:val="0"/>
                  <w:marRight w:val="0"/>
                  <w:marTop w:val="0"/>
                  <w:marBottom w:val="300"/>
                  <w:divBdr>
                    <w:top w:val="single" w:sz="6" w:space="0" w:color="FFFFFF"/>
                    <w:left w:val="single" w:sz="6" w:space="0" w:color="FFFFFF"/>
                    <w:bottom w:val="single" w:sz="6" w:space="0" w:color="FFFFFF"/>
                    <w:right w:val="single" w:sz="6" w:space="0" w:color="FFFFFF"/>
                  </w:divBdr>
                  <w:divsChild>
                    <w:div w:id="1683434087">
                      <w:marLeft w:val="0"/>
                      <w:marRight w:val="0"/>
                      <w:marTop w:val="0"/>
                      <w:marBottom w:val="0"/>
                      <w:divBdr>
                        <w:top w:val="none" w:sz="0" w:space="0" w:color="auto"/>
                        <w:left w:val="none" w:sz="0" w:space="0" w:color="auto"/>
                        <w:bottom w:val="none" w:sz="0" w:space="0" w:color="auto"/>
                        <w:right w:val="none" w:sz="0" w:space="0" w:color="auto"/>
                      </w:divBdr>
                    </w:div>
                  </w:divsChild>
                </w:div>
                <w:div w:id="1593974891">
                  <w:marLeft w:val="0"/>
                  <w:marRight w:val="0"/>
                  <w:marTop w:val="0"/>
                  <w:marBottom w:val="300"/>
                  <w:divBdr>
                    <w:top w:val="single" w:sz="6" w:space="0" w:color="FFFFFF"/>
                    <w:left w:val="single" w:sz="6" w:space="0" w:color="FFFFFF"/>
                    <w:bottom w:val="single" w:sz="6" w:space="0" w:color="FFFFFF"/>
                    <w:right w:val="single" w:sz="6" w:space="0" w:color="FFFFFF"/>
                  </w:divBdr>
                  <w:divsChild>
                    <w:div w:id="227959257">
                      <w:marLeft w:val="0"/>
                      <w:marRight w:val="0"/>
                      <w:marTop w:val="0"/>
                      <w:marBottom w:val="0"/>
                      <w:divBdr>
                        <w:top w:val="none" w:sz="0" w:space="0" w:color="auto"/>
                        <w:left w:val="none" w:sz="0" w:space="0" w:color="auto"/>
                        <w:bottom w:val="none" w:sz="0" w:space="0" w:color="auto"/>
                        <w:right w:val="none" w:sz="0" w:space="0" w:color="auto"/>
                      </w:divBdr>
                    </w:div>
                  </w:divsChild>
                </w:div>
                <w:div w:id="825324257">
                  <w:marLeft w:val="0"/>
                  <w:marRight w:val="0"/>
                  <w:marTop w:val="0"/>
                  <w:marBottom w:val="300"/>
                  <w:divBdr>
                    <w:top w:val="single" w:sz="6" w:space="0" w:color="FFFFFF"/>
                    <w:left w:val="single" w:sz="6" w:space="0" w:color="FFFFFF"/>
                    <w:bottom w:val="single" w:sz="6" w:space="0" w:color="FFFFFF"/>
                    <w:right w:val="single" w:sz="6" w:space="0" w:color="FFFFFF"/>
                  </w:divBdr>
                  <w:divsChild>
                    <w:div w:id="903376741">
                      <w:marLeft w:val="0"/>
                      <w:marRight w:val="0"/>
                      <w:marTop w:val="0"/>
                      <w:marBottom w:val="0"/>
                      <w:divBdr>
                        <w:top w:val="none" w:sz="0" w:space="0" w:color="auto"/>
                        <w:left w:val="none" w:sz="0" w:space="0" w:color="auto"/>
                        <w:bottom w:val="none" w:sz="0" w:space="0" w:color="auto"/>
                        <w:right w:val="none" w:sz="0" w:space="0" w:color="auto"/>
                      </w:divBdr>
                    </w:div>
                  </w:divsChild>
                </w:div>
                <w:div w:id="25646088">
                  <w:marLeft w:val="0"/>
                  <w:marRight w:val="0"/>
                  <w:marTop w:val="0"/>
                  <w:marBottom w:val="300"/>
                  <w:divBdr>
                    <w:top w:val="single" w:sz="6" w:space="0" w:color="FFFFFF"/>
                    <w:left w:val="single" w:sz="6" w:space="0" w:color="FFFFFF"/>
                    <w:bottom w:val="single" w:sz="6" w:space="0" w:color="FFFFFF"/>
                    <w:right w:val="single" w:sz="6" w:space="0" w:color="FFFFFF"/>
                  </w:divBdr>
                  <w:divsChild>
                    <w:div w:id="1244416052">
                      <w:marLeft w:val="0"/>
                      <w:marRight w:val="0"/>
                      <w:marTop w:val="0"/>
                      <w:marBottom w:val="0"/>
                      <w:divBdr>
                        <w:top w:val="none" w:sz="0" w:space="0" w:color="auto"/>
                        <w:left w:val="none" w:sz="0" w:space="0" w:color="auto"/>
                        <w:bottom w:val="none" w:sz="0" w:space="0" w:color="auto"/>
                        <w:right w:val="none" w:sz="0" w:space="0" w:color="auto"/>
                      </w:divBdr>
                    </w:div>
                  </w:divsChild>
                </w:div>
                <w:div w:id="1983264258">
                  <w:marLeft w:val="0"/>
                  <w:marRight w:val="0"/>
                  <w:marTop w:val="0"/>
                  <w:marBottom w:val="300"/>
                  <w:divBdr>
                    <w:top w:val="single" w:sz="6" w:space="0" w:color="FFFFFF"/>
                    <w:left w:val="single" w:sz="6" w:space="0" w:color="FFFFFF"/>
                    <w:bottom w:val="single" w:sz="6" w:space="0" w:color="FFFFFF"/>
                    <w:right w:val="single" w:sz="6" w:space="0" w:color="FFFFFF"/>
                  </w:divBdr>
                  <w:divsChild>
                    <w:div w:id="1676807682">
                      <w:marLeft w:val="0"/>
                      <w:marRight w:val="0"/>
                      <w:marTop w:val="0"/>
                      <w:marBottom w:val="0"/>
                      <w:divBdr>
                        <w:top w:val="none" w:sz="0" w:space="0" w:color="auto"/>
                        <w:left w:val="none" w:sz="0" w:space="0" w:color="auto"/>
                        <w:bottom w:val="none" w:sz="0" w:space="0" w:color="auto"/>
                        <w:right w:val="none" w:sz="0" w:space="0" w:color="auto"/>
                      </w:divBdr>
                    </w:div>
                  </w:divsChild>
                </w:div>
                <w:div w:id="1668559434">
                  <w:marLeft w:val="0"/>
                  <w:marRight w:val="0"/>
                  <w:marTop w:val="0"/>
                  <w:marBottom w:val="300"/>
                  <w:divBdr>
                    <w:top w:val="single" w:sz="6" w:space="0" w:color="FFFFFF"/>
                    <w:left w:val="single" w:sz="6" w:space="0" w:color="FFFFFF"/>
                    <w:bottom w:val="single" w:sz="6" w:space="0" w:color="FFFFFF"/>
                    <w:right w:val="single" w:sz="6" w:space="0" w:color="FFFFFF"/>
                  </w:divBdr>
                  <w:divsChild>
                    <w:div w:id="216547395">
                      <w:marLeft w:val="0"/>
                      <w:marRight w:val="0"/>
                      <w:marTop w:val="0"/>
                      <w:marBottom w:val="0"/>
                      <w:divBdr>
                        <w:top w:val="none" w:sz="0" w:space="0" w:color="auto"/>
                        <w:left w:val="none" w:sz="0" w:space="0" w:color="auto"/>
                        <w:bottom w:val="none" w:sz="0" w:space="0" w:color="auto"/>
                        <w:right w:val="none" w:sz="0" w:space="0" w:color="auto"/>
                      </w:divBdr>
                    </w:div>
                  </w:divsChild>
                </w:div>
                <w:div w:id="1030834901">
                  <w:marLeft w:val="0"/>
                  <w:marRight w:val="0"/>
                  <w:marTop w:val="0"/>
                  <w:marBottom w:val="300"/>
                  <w:divBdr>
                    <w:top w:val="single" w:sz="6" w:space="0" w:color="FFFFFF"/>
                    <w:left w:val="single" w:sz="6" w:space="0" w:color="FFFFFF"/>
                    <w:bottom w:val="single" w:sz="6" w:space="0" w:color="FFFFFF"/>
                    <w:right w:val="single" w:sz="6" w:space="0" w:color="FFFFFF"/>
                  </w:divBdr>
                  <w:divsChild>
                    <w:div w:id="1647080878">
                      <w:marLeft w:val="0"/>
                      <w:marRight w:val="0"/>
                      <w:marTop w:val="0"/>
                      <w:marBottom w:val="0"/>
                      <w:divBdr>
                        <w:top w:val="none" w:sz="0" w:space="0" w:color="auto"/>
                        <w:left w:val="none" w:sz="0" w:space="0" w:color="auto"/>
                        <w:bottom w:val="none" w:sz="0" w:space="0" w:color="auto"/>
                        <w:right w:val="none" w:sz="0" w:space="0" w:color="auto"/>
                      </w:divBdr>
                    </w:div>
                  </w:divsChild>
                </w:div>
                <w:div w:id="1917015665">
                  <w:marLeft w:val="0"/>
                  <w:marRight w:val="0"/>
                  <w:marTop w:val="0"/>
                  <w:marBottom w:val="300"/>
                  <w:divBdr>
                    <w:top w:val="single" w:sz="6" w:space="0" w:color="FFFFFF"/>
                    <w:left w:val="single" w:sz="6" w:space="0" w:color="FFFFFF"/>
                    <w:bottom w:val="single" w:sz="6" w:space="0" w:color="FFFFFF"/>
                    <w:right w:val="single" w:sz="6" w:space="0" w:color="FFFFFF"/>
                  </w:divBdr>
                  <w:divsChild>
                    <w:div w:id="1708530062">
                      <w:marLeft w:val="0"/>
                      <w:marRight w:val="0"/>
                      <w:marTop w:val="0"/>
                      <w:marBottom w:val="0"/>
                      <w:divBdr>
                        <w:top w:val="none" w:sz="0" w:space="0" w:color="auto"/>
                        <w:left w:val="none" w:sz="0" w:space="0" w:color="auto"/>
                        <w:bottom w:val="none" w:sz="0" w:space="0" w:color="auto"/>
                        <w:right w:val="none" w:sz="0" w:space="0" w:color="auto"/>
                      </w:divBdr>
                    </w:div>
                  </w:divsChild>
                </w:div>
                <w:div w:id="979265015">
                  <w:marLeft w:val="0"/>
                  <w:marRight w:val="0"/>
                  <w:marTop w:val="0"/>
                  <w:marBottom w:val="300"/>
                  <w:divBdr>
                    <w:top w:val="single" w:sz="6" w:space="0" w:color="FFFFFF"/>
                    <w:left w:val="single" w:sz="6" w:space="0" w:color="FFFFFF"/>
                    <w:bottom w:val="single" w:sz="6" w:space="0" w:color="FFFFFF"/>
                    <w:right w:val="single" w:sz="6" w:space="0" w:color="FFFFFF"/>
                  </w:divBdr>
                  <w:divsChild>
                    <w:div w:id="1216549704">
                      <w:marLeft w:val="0"/>
                      <w:marRight w:val="0"/>
                      <w:marTop w:val="0"/>
                      <w:marBottom w:val="0"/>
                      <w:divBdr>
                        <w:top w:val="none" w:sz="0" w:space="0" w:color="auto"/>
                        <w:left w:val="none" w:sz="0" w:space="0" w:color="auto"/>
                        <w:bottom w:val="none" w:sz="0" w:space="0" w:color="auto"/>
                        <w:right w:val="none" w:sz="0" w:space="0" w:color="auto"/>
                      </w:divBdr>
                    </w:div>
                  </w:divsChild>
                </w:div>
                <w:div w:id="44572412">
                  <w:marLeft w:val="0"/>
                  <w:marRight w:val="0"/>
                  <w:marTop w:val="0"/>
                  <w:marBottom w:val="300"/>
                  <w:divBdr>
                    <w:top w:val="single" w:sz="6" w:space="0" w:color="FFFFFF"/>
                    <w:left w:val="single" w:sz="6" w:space="0" w:color="FFFFFF"/>
                    <w:bottom w:val="single" w:sz="6" w:space="0" w:color="FFFFFF"/>
                    <w:right w:val="single" w:sz="6" w:space="0" w:color="FFFFFF"/>
                  </w:divBdr>
                  <w:divsChild>
                    <w:div w:id="1769160188">
                      <w:marLeft w:val="0"/>
                      <w:marRight w:val="0"/>
                      <w:marTop w:val="0"/>
                      <w:marBottom w:val="0"/>
                      <w:divBdr>
                        <w:top w:val="none" w:sz="0" w:space="0" w:color="auto"/>
                        <w:left w:val="none" w:sz="0" w:space="0" w:color="auto"/>
                        <w:bottom w:val="none" w:sz="0" w:space="0" w:color="auto"/>
                        <w:right w:val="none" w:sz="0" w:space="0" w:color="auto"/>
                      </w:divBdr>
                    </w:div>
                  </w:divsChild>
                </w:div>
                <w:div w:id="1643462680">
                  <w:marLeft w:val="0"/>
                  <w:marRight w:val="0"/>
                  <w:marTop w:val="0"/>
                  <w:marBottom w:val="300"/>
                  <w:divBdr>
                    <w:top w:val="single" w:sz="6" w:space="0" w:color="FFFFFF"/>
                    <w:left w:val="single" w:sz="6" w:space="0" w:color="FFFFFF"/>
                    <w:bottom w:val="single" w:sz="6" w:space="0" w:color="FFFFFF"/>
                    <w:right w:val="single" w:sz="6" w:space="0" w:color="FFFFFF"/>
                  </w:divBdr>
                  <w:divsChild>
                    <w:div w:id="1277367013">
                      <w:marLeft w:val="0"/>
                      <w:marRight w:val="0"/>
                      <w:marTop w:val="0"/>
                      <w:marBottom w:val="0"/>
                      <w:divBdr>
                        <w:top w:val="none" w:sz="0" w:space="0" w:color="auto"/>
                        <w:left w:val="none" w:sz="0" w:space="0" w:color="auto"/>
                        <w:bottom w:val="none" w:sz="0" w:space="0" w:color="auto"/>
                        <w:right w:val="none" w:sz="0" w:space="0" w:color="auto"/>
                      </w:divBdr>
                    </w:div>
                  </w:divsChild>
                </w:div>
                <w:div w:id="1307050644">
                  <w:marLeft w:val="0"/>
                  <w:marRight w:val="0"/>
                  <w:marTop w:val="0"/>
                  <w:marBottom w:val="300"/>
                  <w:divBdr>
                    <w:top w:val="single" w:sz="6" w:space="0" w:color="FFFFFF"/>
                    <w:left w:val="single" w:sz="6" w:space="0" w:color="FFFFFF"/>
                    <w:bottom w:val="single" w:sz="6" w:space="0" w:color="FFFFFF"/>
                    <w:right w:val="single" w:sz="6" w:space="0" w:color="FFFFFF"/>
                  </w:divBdr>
                  <w:divsChild>
                    <w:div w:id="1701084344">
                      <w:marLeft w:val="0"/>
                      <w:marRight w:val="0"/>
                      <w:marTop w:val="0"/>
                      <w:marBottom w:val="0"/>
                      <w:divBdr>
                        <w:top w:val="none" w:sz="0" w:space="0" w:color="auto"/>
                        <w:left w:val="none" w:sz="0" w:space="0" w:color="auto"/>
                        <w:bottom w:val="none" w:sz="0" w:space="0" w:color="auto"/>
                        <w:right w:val="none" w:sz="0" w:space="0" w:color="auto"/>
                      </w:divBdr>
                    </w:div>
                  </w:divsChild>
                </w:div>
                <w:div w:id="1645431338">
                  <w:marLeft w:val="0"/>
                  <w:marRight w:val="0"/>
                  <w:marTop w:val="0"/>
                  <w:marBottom w:val="300"/>
                  <w:divBdr>
                    <w:top w:val="single" w:sz="6" w:space="0" w:color="FFFFFF"/>
                    <w:left w:val="single" w:sz="6" w:space="0" w:color="FFFFFF"/>
                    <w:bottom w:val="single" w:sz="6" w:space="0" w:color="FFFFFF"/>
                    <w:right w:val="single" w:sz="6" w:space="0" w:color="FFFFFF"/>
                  </w:divBdr>
                  <w:divsChild>
                    <w:div w:id="1592199361">
                      <w:marLeft w:val="0"/>
                      <w:marRight w:val="0"/>
                      <w:marTop w:val="0"/>
                      <w:marBottom w:val="0"/>
                      <w:divBdr>
                        <w:top w:val="none" w:sz="0" w:space="0" w:color="auto"/>
                        <w:left w:val="none" w:sz="0" w:space="0" w:color="auto"/>
                        <w:bottom w:val="none" w:sz="0" w:space="0" w:color="auto"/>
                        <w:right w:val="none" w:sz="0" w:space="0" w:color="auto"/>
                      </w:divBdr>
                    </w:div>
                  </w:divsChild>
                </w:div>
                <w:div w:id="1152864588">
                  <w:marLeft w:val="0"/>
                  <w:marRight w:val="0"/>
                  <w:marTop w:val="0"/>
                  <w:marBottom w:val="300"/>
                  <w:divBdr>
                    <w:top w:val="single" w:sz="6" w:space="0" w:color="FFFFFF"/>
                    <w:left w:val="single" w:sz="6" w:space="0" w:color="FFFFFF"/>
                    <w:bottom w:val="single" w:sz="6" w:space="0" w:color="FFFFFF"/>
                    <w:right w:val="single" w:sz="6" w:space="0" w:color="FFFFFF"/>
                  </w:divBdr>
                  <w:divsChild>
                    <w:div w:id="1350984025">
                      <w:marLeft w:val="0"/>
                      <w:marRight w:val="0"/>
                      <w:marTop w:val="0"/>
                      <w:marBottom w:val="0"/>
                      <w:divBdr>
                        <w:top w:val="none" w:sz="0" w:space="0" w:color="auto"/>
                        <w:left w:val="none" w:sz="0" w:space="0" w:color="auto"/>
                        <w:bottom w:val="none" w:sz="0" w:space="0" w:color="auto"/>
                        <w:right w:val="none" w:sz="0" w:space="0" w:color="auto"/>
                      </w:divBdr>
                    </w:div>
                  </w:divsChild>
                </w:div>
                <w:div w:id="1325738455">
                  <w:marLeft w:val="0"/>
                  <w:marRight w:val="0"/>
                  <w:marTop w:val="0"/>
                  <w:marBottom w:val="300"/>
                  <w:divBdr>
                    <w:top w:val="single" w:sz="6" w:space="0" w:color="FFFFFF"/>
                    <w:left w:val="single" w:sz="6" w:space="0" w:color="FFFFFF"/>
                    <w:bottom w:val="single" w:sz="6" w:space="0" w:color="FFFFFF"/>
                    <w:right w:val="single" w:sz="6" w:space="0" w:color="FFFFFF"/>
                  </w:divBdr>
                  <w:divsChild>
                    <w:div w:id="1882328524">
                      <w:marLeft w:val="0"/>
                      <w:marRight w:val="0"/>
                      <w:marTop w:val="0"/>
                      <w:marBottom w:val="0"/>
                      <w:divBdr>
                        <w:top w:val="none" w:sz="0" w:space="0" w:color="auto"/>
                        <w:left w:val="none" w:sz="0" w:space="0" w:color="auto"/>
                        <w:bottom w:val="none" w:sz="0" w:space="0" w:color="auto"/>
                        <w:right w:val="none" w:sz="0" w:space="0" w:color="auto"/>
                      </w:divBdr>
                    </w:div>
                  </w:divsChild>
                </w:div>
                <w:div w:id="505827427">
                  <w:marLeft w:val="0"/>
                  <w:marRight w:val="0"/>
                  <w:marTop w:val="0"/>
                  <w:marBottom w:val="300"/>
                  <w:divBdr>
                    <w:top w:val="single" w:sz="6" w:space="0" w:color="FFFFFF"/>
                    <w:left w:val="single" w:sz="6" w:space="0" w:color="FFFFFF"/>
                    <w:bottom w:val="single" w:sz="6" w:space="0" w:color="FFFFFF"/>
                    <w:right w:val="single" w:sz="6" w:space="0" w:color="FFFFFF"/>
                  </w:divBdr>
                  <w:divsChild>
                    <w:div w:id="7173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568">
          <w:marLeft w:val="0"/>
          <w:marRight w:val="0"/>
          <w:marTop w:val="0"/>
          <w:marBottom w:val="0"/>
          <w:divBdr>
            <w:top w:val="none" w:sz="0" w:space="0" w:color="auto"/>
            <w:left w:val="none" w:sz="0" w:space="0" w:color="auto"/>
            <w:bottom w:val="none" w:sz="0" w:space="0" w:color="auto"/>
            <w:right w:val="none" w:sz="0" w:space="0" w:color="auto"/>
          </w:divBdr>
        </w:div>
        <w:div w:id="302857791">
          <w:marLeft w:val="0"/>
          <w:marRight w:val="0"/>
          <w:marTop w:val="0"/>
          <w:marBottom w:val="0"/>
          <w:divBdr>
            <w:top w:val="none" w:sz="0" w:space="0" w:color="auto"/>
            <w:left w:val="none" w:sz="0" w:space="0" w:color="auto"/>
            <w:bottom w:val="none" w:sz="0" w:space="0" w:color="auto"/>
            <w:right w:val="none" w:sz="0" w:space="0" w:color="auto"/>
          </w:divBdr>
        </w:div>
        <w:div w:id="19471994">
          <w:marLeft w:val="0"/>
          <w:marRight w:val="0"/>
          <w:marTop w:val="0"/>
          <w:marBottom w:val="0"/>
          <w:divBdr>
            <w:top w:val="none" w:sz="0" w:space="0" w:color="auto"/>
            <w:left w:val="none" w:sz="0" w:space="0" w:color="auto"/>
            <w:bottom w:val="none" w:sz="0" w:space="0" w:color="auto"/>
            <w:right w:val="none" w:sz="0" w:space="0" w:color="auto"/>
          </w:divBdr>
        </w:div>
        <w:div w:id="792599795">
          <w:marLeft w:val="0"/>
          <w:marRight w:val="0"/>
          <w:marTop w:val="0"/>
          <w:marBottom w:val="0"/>
          <w:divBdr>
            <w:top w:val="none" w:sz="0" w:space="0" w:color="auto"/>
            <w:left w:val="none" w:sz="0" w:space="0" w:color="auto"/>
            <w:bottom w:val="none" w:sz="0" w:space="0" w:color="auto"/>
            <w:right w:val="none" w:sz="0" w:space="0" w:color="auto"/>
          </w:divBdr>
        </w:div>
        <w:div w:id="1099178202">
          <w:marLeft w:val="0"/>
          <w:marRight w:val="0"/>
          <w:marTop w:val="0"/>
          <w:marBottom w:val="0"/>
          <w:divBdr>
            <w:top w:val="none" w:sz="0" w:space="0" w:color="auto"/>
            <w:left w:val="none" w:sz="0" w:space="0" w:color="auto"/>
            <w:bottom w:val="none" w:sz="0" w:space="0" w:color="auto"/>
            <w:right w:val="none" w:sz="0" w:space="0" w:color="auto"/>
          </w:divBdr>
          <w:divsChild>
            <w:div w:id="1333334289">
              <w:marLeft w:val="0"/>
              <w:marRight w:val="0"/>
              <w:marTop w:val="0"/>
              <w:marBottom w:val="0"/>
              <w:divBdr>
                <w:top w:val="none" w:sz="0" w:space="0" w:color="auto"/>
                <w:left w:val="none" w:sz="0" w:space="0" w:color="auto"/>
                <w:bottom w:val="none" w:sz="0" w:space="0" w:color="auto"/>
                <w:right w:val="none" w:sz="0" w:space="0" w:color="auto"/>
              </w:divBdr>
            </w:div>
          </w:divsChild>
        </w:div>
        <w:div w:id="193156544">
          <w:marLeft w:val="0"/>
          <w:marRight w:val="0"/>
          <w:marTop w:val="0"/>
          <w:marBottom w:val="0"/>
          <w:divBdr>
            <w:top w:val="none" w:sz="0" w:space="0" w:color="auto"/>
            <w:left w:val="none" w:sz="0" w:space="0" w:color="auto"/>
            <w:bottom w:val="none" w:sz="0" w:space="0" w:color="auto"/>
            <w:right w:val="none" w:sz="0" w:space="0" w:color="auto"/>
          </w:divBdr>
          <w:divsChild>
            <w:div w:id="373189576">
              <w:marLeft w:val="0"/>
              <w:marRight w:val="0"/>
              <w:marTop w:val="0"/>
              <w:marBottom w:val="0"/>
              <w:divBdr>
                <w:top w:val="none" w:sz="0" w:space="0" w:color="auto"/>
                <w:left w:val="none" w:sz="0" w:space="0" w:color="auto"/>
                <w:bottom w:val="none" w:sz="0" w:space="0" w:color="auto"/>
                <w:right w:val="none" w:sz="0" w:space="0" w:color="auto"/>
              </w:divBdr>
            </w:div>
          </w:divsChild>
        </w:div>
        <w:div w:id="259916742">
          <w:marLeft w:val="0"/>
          <w:marRight w:val="0"/>
          <w:marTop w:val="0"/>
          <w:marBottom w:val="0"/>
          <w:divBdr>
            <w:top w:val="none" w:sz="0" w:space="0" w:color="auto"/>
            <w:left w:val="none" w:sz="0" w:space="0" w:color="auto"/>
            <w:bottom w:val="none" w:sz="0" w:space="0" w:color="auto"/>
            <w:right w:val="none" w:sz="0" w:space="0" w:color="auto"/>
          </w:divBdr>
          <w:divsChild>
            <w:div w:id="1253976641">
              <w:marLeft w:val="0"/>
              <w:marRight w:val="0"/>
              <w:marTop w:val="0"/>
              <w:marBottom w:val="0"/>
              <w:divBdr>
                <w:top w:val="none" w:sz="0" w:space="0" w:color="auto"/>
                <w:left w:val="none" w:sz="0" w:space="0" w:color="auto"/>
                <w:bottom w:val="none" w:sz="0" w:space="0" w:color="auto"/>
                <w:right w:val="none" w:sz="0" w:space="0" w:color="auto"/>
              </w:divBdr>
            </w:div>
          </w:divsChild>
        </w:div>
        <w:div w:id="1370762116">
          <w:marLeft w:val="0"/>
          <w:marRight w:val="0"/>
          <w:marTop w:val="0"/>
          <w:marBottom w:val="0"/>
          <w:divBdr>
            <w:top w:val="none" w:sz="0" w:space="0" w:color="auto"/>
            <w:left w:val="none" w:sz="0" w:space="0" w:color="auto"/>
            <w:bottom w:val="none" w:sz="0" w:space="0" w:color="auto"/>
            <w:right w:val="none" w:sz="0" w:space="0" w:color="auto"/>
          </w:divBdr>
          <w:divsChild>
            <w:div w:id="437868309">
              <w:marLeft w:val="0"/>
              <w:marRight w:val="0"/>
              <w:marTop w:val="0"/>
              <w:marBottom w:val="0"/>
              <w:divBdr>
                <w:top w:val="none" w:sz="0" w:space="0" w:color="auto"/>
                <w:left w:val="none" w:sz="0" w:space="0" w:color="auto"/>
                <w:bottom w:val="none" w:sz="0" w:space="0" w:color="auto"/>
                <w:right w:val="none" w:sz="0" w:space="0" w:color="auto"/>
              </w:divBdr>
              <w:divsChild>
                <w:div w:id="768235557">
                  <w:marLeft w:val="0"/>
                  <w:marRight w:val="0"/>
                  <w:marTop w:val="0"/>
                  <w:marBottom w:val="0"/>
                  <w:divBdr>
                    <w:top w:val="none" w:sz="0" w:space="0" w:color="auto"/>
                    <w:left w:val="none" w:sz="0" w:space="0" w:color="auto"/>
                    <w:bottom w:val="none" w:sz="0" w:space="0" w:color="auto"/>
                    <w:right w:val="none" w:sz="0" w:space="0" w:color="auto"/>
                  </w:divBdr>
                  <w:divsChild>
                    <w:div w:id="40910590">
                      <w:marLeft w:val="0"/>
                      <w:marRight w:val="0"/>
                      <w:marTop w:val="0"/>
                      <w:marBottom w:val="0"/>
                      <w:divBdr>
                        <w:top w:val="none" w:sz="0" w:space="0" w:color="auto"/>
                        <w:left w:val="none" w:sz="0" w:space="0" w:color="auto"/>
                        <w:bottom w:val="none" w:sz="0" w:space="0" w:color="auto"/>
                        <w:right w:val="none" w:sz="0" w:space="0" w:color="auto"/>
                      </w:divBdr>
                    </w:div>
                    <w:div w:id="827861456">
                      <w:marLeft w:val="0"/>
                      <w:marRight w:val="0"/>
                      <w:marTop w:val="0"/>
                      <w:marBottom w:val="0"/>
                      <w:divBdr>
                        <w:top w:val="none" w:sz="0" w:space="0" w:color="auto"/>
                        <w:left w:val="none" w:sz="0" w:space="0" w:color="auto"/>
                        <w:bottom w:val="none" w:sz="0" w:space="0" w:color="auto"/>
                        <w:right w:val="none" w:sz="0" w:space="0" w:color="auto"/>
                      </w:divBdr>
                    </w:div>
                    <w:div w:id="826438981">
                      <w:marLeft w:val="0"/>
                      <w:marRight w:val="0"/>
                      <w:marTop w:val="0"/>
                      <w:marBottom w:val="0"/>
                      <w:divBdr>
                        <w:top w:val="none" w:sz="0" w:space="0" w:color="auto"/>
                        <w:left w:val="none" w:sz="0" w:space="0" w:color="auto"/>
                        <w:bottom w:val="none" w:sz="0" w:space="0" w:color="auto"/>
                        <w:right w:val="none" w:sz="0" w:space="0" w:color="auto"/>
                      </w:divBdr>
                    </w:div>
                    <w:div w:id="69692791">
                      <w:marLeft w:val="0"/>
                      <w:marRight w:val="0"/>
                      <w:marTop w:val="0"/>
                      <w:marBottom w:val="0"/>
                      <w:divBdr>
                        <w:top w:val="none" w:sz="0" w:space="0" w:color="auto"/>
                        <w:left w:val="none" w:sz="0" w:space="0" w:color="auto"/>
                        <w:bottom w:val="none" w:sz="0" w:space="0" w:color="auto"/>
                        <w:right w:val="none" w:sz="0" w:space="0" w:color="auto"/>
                      </w:divBdr>
                    </w:div>
                    <w:div w:id="6490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35776">
          <w:marLeft w:val="0"/>
          <w:marRight w:val="0"/>
          <w:marTop w:val="0"/>
          <w:marBottom w:val="0"/>
          <w:divBdr>
            <w:top w:val="none" w:sz="0" w:space="0" w:color="auto"/>
            <w:left w:val="none" w:sz="0" w:space="0" w:color="auto"/>
            <w:bottom w:val="none" w:sz="0" w:space="0" w:color="auto"/>
            <w:right w:val="none" w:sz="0" w:space="0" w:color="auto"/>
          </w:divBdr>
          <w:divsChild>
            <w:div w:id="1110978445">
              <w:marLeft w:val="0"/>
              <w:marRight w:val="0"/>
              <w:marTop w:val="0"/>
              <w:marBottom w:val="0"/>
              <w:divBdr>
                <w:top w:val="none" w:sz="0" w:space="0" w:color="auto"/>
                <w:left w:val="none" w:sz="0" w:space="0" w:color="auto"/>
                <w:bottom w:val="none" w:sz="0" w:space="0" w:color="auto"/>
                <w:right w:val="none" w:sz="0" w:space="0" w:color="auto"/>
              </w:divBdr>
            </w:div>
          </w:divsChild>
        </w:div>
        <w:div w:id="492256434">
          <w:marLeft w:val="0"/>
          <w:marRight w:val="0"/>
          <w:marTop w:val="0"/>
          <w:marBottom w:val="600"/>
          <w:divBdr>
            <w:top w:val="none" w:sz="0" w:space="0" w:color="auto"/>
            <w:left w:val="none" w:sz="0" w:space="0" w:color="auto"/>
            <w:bottom w:val="none" w:sz="0" w:space="0" w:color="auto"/>
            <w:right w:val="none" w:sz="0" w:space="0" w:color="auto"/>
          </w:divBdr>
          <w:divsChild>
            <w:div w:id="988708647">
              <w:marLeft w:val="0"/>
              <w:marRight w:val="0"/>
              <w:marTop w:val="0"/>
              <w:marBottom w:val="0"/>
              <w:divBdr>
                <w:top w:val="none" w:sz="0" w:space="0" w:color="auto"/>
                <w:left w:val="none" w:sz="0" w:space="0" w:color="auto"/>
                <w:bottom w:val="none" w:sz="0" w:space="0" w:color="auto"/>
                <w:right w:val="none" w:sz="0" w:space="0" w:color="auto"/>
              </w:divBdr>
              <w:divsChild>
                <w:div w:id="232352700">
                  <w:marLeft w:val="0"/>
                  <w:marRight w:val="0"/>
                  <w:marTop w:val="0"/>
                  <w:marBottom w:val="0"/>
                  <w:divBdr>
                    <w:top w:val="none" w:sz="0" w:space="0" w:color="auto"/>
                    <w:left w:val="none" w:sz="0" w:space="0" w:color="auto"/>
                    <w:bottom w:val="none" w:sz="0" w:space="0" w:color="auto"/>
                    <w:right w:val="none" w:sz="0" w:space="0" w:color="auto"/>
                  </w:divBdr>
                  <w:divsChild>
                    <w:div w:id="555240470">
                      <w:marLeft w:val="0"/>
                      <w:marRight w:val="0"/>
                      <w:marTop w:val="0"/>
                      <w:marBottom w:val="0"/>
                      <w:divBdr>
                        <w:top w:val="none" w:sz="0" w:space="0" w:color="auto"/>
                        <w:left w:val="none" w:sz="0" w:space="0" w:color="auto"/>
                        <w:bottom w:val="none" w:sz="0" w:space="0" w:color="auto"/>
                        <w:right w:val="none" w:sz="0" w:space="0" w:color="auto"/>
                      </w:divBdr>
                      <w:divsChild>
                        <w:div w:id="1114908121">
                          <w:marLeft w:val="0"/>
                          <w:marRight w:val="0"/>
                          <w:marTop w:val="0"/>
                          <w:marBottom w:val="0"/>
                          <w:divBdr>
                            <w:top w:val="none" w:sz="0" w:space="0" w:color="auto"/>
                            <w:left w:val="none" w:sz="0" w:space="0" w:color="auto"/>
                            <w:bottom w:val="none" w:sz="0" w:space="0" w:color="auto"/>
                            <w:right w:val="none" w:sz="0" w:space="0" w:color="auto"/>
                          </w:divBdr>
                        </w:div>
                        <w:div w:id="456148508">
                          <w:marLeft w:val="0"/>
                          <w:marRight w:val="0"/>
                          <w:marTop w:val="0"/>
                          <w:marBottom w:val="0"/>
                          <w:divBdr>
                            <w:top w:val="none" w:sz="0" w:space="0" w:color="auto"/>
                            <w:left w:val="none" w:sz="0" w:space="0" w:color="auto"/>
                            <w:bottom w:val="none" w:sz="0" w:space="0" w:color="auto"/>
                            <w:right w:val="none" w:sz="0" w:space="0" w:color="auto"/>
                          </w:divBdr>
                        </w:div>
                        <w:div w:id="1247567199">
                          <w:marLeft w:val="0"/>
                          <w:marRight w:val="0"/>
                          <w:marTop w:val="0"/>
                          <w:marBottom w:val="0"/>
                          <w:divBdr>
                            <w:top w:val="none" w:sz="0" w:space="0" w:color="auto"/>
                            <w:left w:val="none" w:sz="0" w:space="0" w:color="auto"/>
                            <w:bottom w:val="none" w:sz="0" w:space="0" w:color="auto"/>
                            <w:right w:val="none" w:sz="0" w:space="0" w:color="auto"/>
                          </w:divBdr>
                        </w:div>
                        <w:div w:id="530726065">
                          <w:marLeft w:val="0"/>
                          <w:marRight w:val="0"/>
                          <w:marTop w:val="0"/>
                          <w:marBottom w:val="0"/>
                          <w:divBdr>
                            <w:top w:val="none" w:sz="0" w:space="0" w:color="auto"/>
                            <w:left w:val="none" w:sz="0" w:space="0" w:color="auto"/>
                            <w:bottom w:val="none" w:sz="0" w:space="0" w:color="auto"/>
                            <w:right w:val="none" w:sz="0" w:space="0" w:color="auto"/>
                          </w:divBdr>
                        </w:div>
                        <w:div w:id="1644386931">
                          <w:marLeft w:val="0"/>
                          <w:marRight w:val="0"/>
                          <w:marTop w:val="0"/>
                          <w:marBottom w:val="0"/>
                          <w:divBdr>
                            <w:top w:val="none" w:sz="0" w:space="0" w:color="auto"/>
                            <w:left w:val="none" w:sz="0" w:space="0" w:color="auto"/>
                            <w:bottom w:val="none" w:sz="0" w:space="0" w:color="auto"/>
                            <w:right w:val="none" w:sz="0" w:space="0" w:color="auto"/>
                          </w:divBdr>
                        </w:div>
                        <w:div w:id="173112169">
                          <w:marLeft w:val="0"/>
                          <w:marRight w:val="0"/>
                          <w:marTop w:val="0"/>
                          <w:marBottom w:val="0"/>
                          <w:divBdr>
                            <w:top w:val="none" w:sz="0" w:space="0" w:color="auto"/>
                            <w:left w:val="none" w:sz="0" w:space="0" w:color="auto"/>
                            <w:bottom w:val="none" w:sz="0" w:space="0" w:color="auto"/>
                            <w:right w:val="none" w:sz="0" w:space="0" w:color="auto"/>
                          </w:divBdr>
                        </w:div>
                        <w:div w:id="536313148">
                          <w:marLeft w:val="0"/>
                          <w:marRight w:val="0"/>
                          <w:marTop w:val="0"/>
                          <w:marBottom w:val="0"/>
                          <w:divBdr>
                            <w:top w:val="none" w:sz="0" w:space="0" w:color="auto"/>
                            <w:left w:val="none" w:sz="0" w:space="0" w:color="auto"/>
                            <w:bottom w:val="none" w:sz="0" w:space="0" w:color="auto"/>
                            <w:right w:val="none" w:sz="0" w:space="0" w:color="auto"/>
                          </w:divBdr>
                        </w:div>
                        <w:div w:id="424960965">
                          <w:marLeft w:val="0"/>
                          <w:marRight w:val="0"/>
                          <w:marTop w:val="0"/>
                          <w:marBottom w:val="0"/>
                          <w:divBdr>
                            <w:top w:val="none" w:sz="0" w:space="0" w:color="auto"/>
                            <w:left w:val="none" w:sz="0" w:space="0" w:color="auto"/>
                            <w:bottom w:val="none" w:sz="0" w:space="0" w:color="auto"/>
                            <w:right w:val="none" w:sz="0" w:space="0" w:color="auto"/>
                          </w:divBdr>
                        </w:div>
                        <w:div w:id="696547478">
                          <w:marLeft w:val="0"/>
                          <w:marRight w:val="0"/>
                          <w:marTop w:val="0"/>
                          <w:marBottom w:val="0"/>
                          <w:divBdr>
                            <w:top w:val="none" w:sz="0" w:space="0" w:color="auto"/>
                            <w:left w:val="none" w:sz="0" w:space="0" w:color="auto"/>
                            <w:bottom w:val="none" w:sz="0" w:space="0" w:color="auto"/>
                            <w:right w:val="none" w:sz="0" w:space="0" w:color="auto"/>
                          </w:divBdr>
                        </w:div>
                        <w:div w:id="111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59629">
          <w:marLeft w:val="0"/>
          <w:marRight w:val="0"/>
          <w:marTop w:val="0"/>
          <w:marBottom w:val="0"/>
          <w:divBdr>
            <w:top w:val="none" w:sz="0" w:space="0" w:color="auto"/>
            <w:left w:val="none" w:sz="0" w:space="0" w:color="auto"/>
            <w:bottom w:val="none" w:sz="0" w:space="0" w:color="auto"/>
            <w:right w:val="none" w:sz="0" w:space="0" w:color="auto"/>
          </w:divBdr>
          <w:divsChild>
            <w:div w:id="1489856772">
              <w:marLeft w:val="-225"/>
              <w:marRight w:val="-225"/>
              <w:marTop w:val="0"/>
              <w:marBottom w:val="0"/>
              <w:divBdr>
                <w:top w:val="none" w:sz="0" w:space="0" w:color="auto"/>
                <w:left w:val="none" w:sz="0" w:space="0" w:color="auto"/>
                <w:bottom w:val="none" w:sz="0" w:space="0" w:color="auto"/>
                <w:right w:val="none" w:sz="0" w:space="0" w:color="auto"/>
              </w:divBdr>
              <w:divsChild>
                <w:div w:id="161820787">
                  <w:marLeft w:val="0"/>
                  <w:marRight w:val="0"/>
                  <w:marTop w:val="0"/>
                  <w:marBottom w:val="0"/>
                  <w:divBdr>
                    <w:top w:val="none" w:sz="0" w:space="0" w:color="auto"/>
                    <w:left w:val="none" w:sz="0" w:space="0" w:color="auto"/>
                    <w:bottom w:val="none" w:sz="0" w:space="0" w:color="auto"/>
                    <w:right w:val="none" w:sz="0" w:space="0" w:color="auto"/>
                  </w:divBdr>
                </w:div>
                <w:div w:id="2145928320">
                  <w:marLeft w:val="0"/>
                  <w:marRight w:val="0"/>
                  <w:marTop w:val="0"/>
                  <w:marBottom w:val="0"/>
                  <w:divBdr>
                    <w:top w:val="none" w:sz="0" w:space="0" w:color="auto"/>
                    <w:left w:val="none" w:sz="0" w:space="0" w:color="auto"/>
                    <w:bottom w:val="none" w:sz="0" w:space="0" w:color="auto"/>
                    <w:right w:val="none" w:sz="0" w:space="0" w:color="auto"/>
                  </w:divBdr>
                </w:div>
                <w:div w:id="1992561359">
                  <w:marLeft w:val="0"/>
                  <w:marRight w:val="0"/>
                  <w:marTop w:val="0"/>
                  <w:marBottom w:val="0"/>
                  <w:divBdr>
                    <w:top w:val="none" w:sz="0" w:space="0" w:color="auto"/>
                    <w:left w:val="none" w:sz="0" w:space="0" w:color="auto"/>
                    <w:bottom w:val="none" w:sz="0" w:space="0" w:color="auto"/>
                    <w:right w:val="none" w:sz="0" w:space="0" w:color="auto"/>
                  </w:divBdr>
                </w:div>
                <w:div w:id="857624218">
                  <w:marLeft w:val="0"/>
                  <w:marRight w:val="0"/>
                  <w:marTop w:val="0"/>
                  <w:marBottom w:val="0"/>
                  <w:divBdr>
                    <w:top w:val="none" w:sz="0" w:space="0" w:color="auto"/>
                    <w:left w:val="none" w:sz="0" w:space="0" w:color="auto"/>
                    <w:bottom w:val="none" w:sz="0" w:space="0" w:color="auto"/>
                    <w:right w:val="none" w:sz="0" w:space="0" w:color="auto"/>
                  </w:divBdr>
                </w:div>
                <w:div w:id="389502124">
                  <w:marLeft w:val="0"/>
                  <w:marRight w:val="0"/>
                  <w:marTop w:val="0"/>
                  <w:marBottom w:val="0"/>
                  <w:divBdr>
                    <w:top w:val="none" w:sz="0" w:space="0" w:color="auto"/>
                    <w:left w:val="none" w:sz="0" w:space="0" w:color="auto"/>
                    <w:bottom w:val="none" w:sz="0" w:space="0" w:color="auto"/>
                    <w:right w:val="none" w:sz="0" w:space="0" w:color="auto"/>
                  </w:divBdr>
                  <w:divsChild>
                    <w:div w:id="176578903">
                      <w:marLeft w:val="0"/>
                      <w:marRight w:val="0"/>
                      <w:marTop w:val="0"/>
                      <w:marBottom w:val="0"/>
                      <w:divBdr>
                        <w:top w:val="none" w:sz="0" w:space="0" w:color="auto"/>
                        <w:left w:val="none" w:sz="0" w:space="0" w:color="auto"/>
                        <w:bottom w:val="none" w:sz="0" w:space="0" w:color="auto"/>
                        <w:right w:val="none" w:sz="0" w:space="0" w:color="auto"/>
                      </w:divBdr>
                    </w:div>
                    <w:div w:id="16397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60881">
      <w:bodyDiv w:val="1"/>
      <w:marLeft w:val="0"/>
      <w:marRight w:val="0"/>
      <w:marTop w:val="0"/>
      <w:marBottom w:val="0"/>
      <w:divBdr>
        <w:top w:val="none" w:sz="0" w:space="0" w:color="auto"/>
        <w:left w:val="none" w:sz="0" w:space="0" w:color="auto"/>
        <w:bottom w:val="none" w:sz="0" w:space="0" w:color="auto"/>
        <w:right w:val="none" w:sz="0" w:space="0" w:color="auto"/>
      </w:divBdr>
      <w:divsChild>
        <w:div w:id="2143301550">
          <w:marLeft w:val="0"/>
          <w:marRight w:val="0"/>
          <w:marTop w:val="0"/>
          <w:marBottom w:val="0"/>
          <w:divBdr>
            <w:top w:val="none" w:sz="0" w:space="0" w:color="auto"/>
            <w:left w:val="none" w:sz="0" w:space="0" w:color="auto"/>
            <w:bottom w:val="none" w:sz="0" w:space="0" w:color="auto"/>
            <w:right w:val="none" w:sz="0" w:space="0" w:color="auto"/>
          </w:divBdr>
          <w:divsChild>
            <w:div w:id="1124151359">
              <w:marLeft w:val="0"/>
              <w:marRight w:val="0"/>
              <w:marTop w:val="0"/>
              <w:marBottom w:val="0"/>
              <w:divBdr>
                <w:top w:val="none" w:sz="0" w:space="0" w:color="auto"/>
                <w:left w:val="none" w:sz="0" w:space="0" w:color="auto"/>
                <w:bottom w:val="none" w:sz="0" w:space="0" w:color="auto"/>
                <w:right w:val="none" w:sz="0" w:space="0" w:color="auto"/>
              </w:divBdr>
              <w:divsChild>
                <w:div w:id="436756638">
                  <w:marLeft w:val="0"/>
                  <w:marRight w:val="0"/>
                  <w:marTop w:val="0"/>
                  <w:marBottom w:val="0"/>
                  <w:divBdr>
                    <w:top w:val="none" w:sz="0" w:space="0" w:color="auto"/>
                    <w:left w:val="none" w:sz="0" w:space="0" w:color="auto"/>
                    <w:bottom w:val="none" w:sz="0" w:space="0" w:color="auto"/>
                    <w:right w:val="none" w:sz="0" w:space="0" w:color="auto"/>
                  </w:divBdr>
                  <w:divsChild>
                    <w:div w:id="2060938278">
                      <w:marLeft w:val="0"/>
                      <w:marRight w:val="0"/>
                      <w:marTop w:val="0"/>
                      <w:marBottom w:val="0"/>
                      <w:divBdr>
                        <w:top w:val="none" w:sz="0" w:space="0" w:color="auto"/>
                        <w:left w:val="none" w:sz="0" w:space="0" w:color="auto"/>
                        <w:bottom w:val="none" w:sz="0" w:space="0" w:color="auto"/>
                        <w:right w:val="none" w:sz="0" w:space="0" w:color="auto"/>
                      </w:divBdr>
                      <w:divsChild>
                        <w:div w:id="785393546">
                          <w:marLeft w:val="0"/>
                          <w:marRight w:val="0"/>
                          <w:marTop w:val="0"/>
                          <w:marBottom w:val="0"/>
                          <w:divBdr>
                            <w:top w:val="none" w:sz="0" w:space="0" w:color="auto"/>
                            <w:left w:val="none" w:sz="0" w:space="0" w:color="auto"/>
                            <w:bottom w:val="none" w:sz="0" w:space="0" w:color="auto"/>
                            <w:right w:val="none" w:sz="0" w:space="0" w:color="auto"/>
                          </w:divBdr>
                          <w:divsChild>
                            <w:div w:id="613252229">
                              <w:marLeft w:val="0"/>
                              <w:marRight w:val="0"/>
                              <w:marTop w:val="0"/>
                              <w:marBottom w:val="0"/>
                              <w:divBdr>
                                <w:top w:val="none" w:sz="0" w:space="0" w:color="auto"/>
                                <w:left w:val="none" w:sz="0" w:space="0" w:color="auto"/>
                                <w:bottom w:val="none" w:sz="0" w:space="0" w:color="auto"/>
                                <w:right w:val="none" w:sz="0" w:space="0" w:color="auto"/>
                              </w:divBdr>
                              <w:divsChild>
                                <w:div w:id="37778701">
                                  <w:marLeft w:val="0"/>
                                  <w:marRight w:val="0"/>
                                  <w:marTop w:val="0"/>
                                  <w:marBottom w:val="0"/>
                                  <w:divBdr>
                                    <w:top w:val="none" w:sz="0" w:space="0" w:color="auto"/>
                                    <w:left w:val="none" w:sz="0" w:space="0" w:color="auto"/>
                                    <w:bottom w:val="none" w:sz="0" w:space="0" w:color="auto"/>
                                    <w:right w:val="none" w:sz="0" w:space="0" w:color="auto"/>
                                  </w:divBdr>
                                  <w:divsChild>
                                    <w:div w:id="1620988477">
                                      <w:marLeft w:val="0"/>
                                      <w:marRight w:val="0"/>
                                      <w:marTop w:val="0"/>
                                      <w:marBottom w:val="0"/>
                                      <w:divBdr>
                                        <w:top w:val="none" w:sz="0" w:space="0" w:color="auto"/>
                                        <w:left w:val="none" w:sz="0" w:space="0" w:color="auto"/>
                                        <w:bottom w:val="none" w:sz="0" w:space="0" w:color="auto"/>
                                        <w:right w:val="none" w:sz="0" w:space="0" w:color="auto"/>
                                      </w:divBdr>
                                      <w:divsChild>
                                        <w:div w:id="11766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678175">
      <w:bodyDiv w:val="1"/>
      <w:marLeft w:val="0"/>
      <w:marRight w:val="0"/>
      <w:marTop w:val="0"/>
      <w:marBottom w:val="0"/>
      <w:divBdr>
        <w:top w:val="none" w:sz="0" w:space="0" w:color="auto"/>
        <w:left w:val="none" w:sz="0" w:space="0" w:color="auto"/>
        <w:bottom w:val="none" w:sz="0" w:space="0" w:color="auto"/>
        <w:right w:val="none" w:sz="0" w:space="0" w:color="auto"/>
      </w:divBdr>
    </w:div>
    <w:div w:id="1155953971">
      <w:bodyDiv w:val="1"/>
      <w:marLeft w:val="0"/>
      <w:marRight w:val="0"/>
      <w:marTop w:val="0"/>
      <w:marBottom w:val="0"/>
      <w:divBdr>
        <w:top w:val="none" w:sz="0" w:space="0" w:color="auto"/>
        <w:left w:val="none" w:sz="0" w:space="0" w:color="auto"/>
        <w:bottom w:val="none" w:sz="0" w:space="0" w:color="auto"/>
        <w:right w:val="none" w:sz="0" w:space="0" w:color="auto"/>
      </w:divBdr>
      <w:divsChild>
        <w:div w:id="464157920">
          <w:marLeft w:val="0"/>
          <w:marRight w:val="0"/>
          <w:marTop w:val="0"/>
          <w:marBottom w:val="0"/>
          <w:divBdr>
            <w:top w:val="none" w:sz="0" w:space="0" w:color="auto"/>
            <w:left w:val="none" w:sz="0" w:space="0" w:color="auto"/>
            <w:bottom w:val="none" w:sz="0" w:space="0" w:color="auto"/>
            <w:right w:val="none" w:sz="0" w:space="0" w:color="auto"/>
          </w:divBdr>
          <w:divsChild>
            <w:div w:id="462115299">
              <w:marLeft w:val="0"/>
              <w:marRight w:val="0"/>
              <w:marTop w:val="0"/>
              <w:marBottom w:val="0"/>
              <w:divBdr>
                <w:top w:val="none" w:sz="0" w:space="0" w:color="auto"/>
                <w:left w:val="none" w:sz="0" w:space="0" w:color="auto"/>
                <w:bottom w:val="none" w:sz="0" w:space="0" w:color="auto"/>
                <w:right w:val="none" w:sz="0" w:space="0" w:color="auto"/>
              </w:divBdr>
              <w:divsChild>
                <w:div w:id="2057048052">
                  <w:marLeft w:val="0"/>
                  <w:marRight w:val="0"/>
                  <w:marTop w:val="0"/>
                  <w:marBottom w:val="0"/>
                  <w:divBdr>
                    <w:top w:val="none" w:sz="0" w:space="0" w:color="auto"/>
                    <w:left w:val="none" w:sz="0" w:space="0" w:color="auto"/>
                    <w:bottom w:val="none" w:sz="0" w:space="0" w:color="auto"/>
                    <w:right w:val="none" w:sz="0" w:space="0" w:color="auto"/>
                  </w:divBdr>
                  <w:divsChild>
                    <w:div w:id="11565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442344">
      <w:bodyDiv w:val="1"/>
      <w:marLeft w:val="0"/>
      <w:marRight w:val="0"/>
      <w:marTop w:val="0"/>
      <w:marBottom w:val="0"/>
      <w:divBdr>
        <w:top w:val="none" w:sz="0" w:space="0" w:color="auto"/>
        <w:left w:val="none" w:sz="0" w:space="0" w:color="auto"/>
        <w:bottom w:val="none" w:sz="0" w:space="0" w:color="auto"/>
        <w:right w:val="none" w:sz="0" w:space="0" w:color="auto"/>
      </w:divBdr>
      <w:divsChild>
        <w:div w:id="1386442581">
          <w:marLeft w:val="0"/>
          <w:marRight w:val="0"/>
          <w:marTop w:val="0"/>
          <w:marBottom w:val="0"/>
          <w:divBdr>
            <w:top w:val="single" w:sz="2" w:space="15" w:color="564B47"/>
            <w:left w:val="single" w:sz="2" w:space="15" w:color="564B47"/>
            <w:bottom w:val="single" w:sz="2" w:space="15" w:color="564B47"/>
            <w:right w:val="single" w:sz="2" w:space="15" w:color="564B47"/>
          </w:divBdr>
          <w:divsChild>
            <w:div w:id="637805699">
              <w:marLeft w:val="0"/>
              <w:marRight w:val="0"/>
              <w:marTop w:val="0"/>
              <w:marBottom w:val="0"/>
              <w:divBdr>
                <w:top w:val="single" w:sz="2" w:space="0" w:color="564B47"/>
                <w:left w:val="single" w:sz="2" w:space="0" w:color="564B47"/>
                <w:bottom w:val="single" w:sz="2" w:space="0" w:color="564B47"/>
                <w:right w:val="single" w:sz="2" w:space="0" w:color="564B47"/>
              </w:divBdr>
            </w:div>
          </w:divsChild>
        </w:div>
      </w:divsChild>
    </w:div>
    <w:div w:id="1180050495">
      <w:bodyDiv w:val="1"/>
      <w:marLeft w:val="0"/>
      <w:marRight w:val="0"/>
      <w:marTop w:val="0"/>
      <w:marBottom w:val="0"/>
      <w:divBdr>
        <w:top w:val="none" w:sz="0" w:space="0" w:color="auto"/>
        <w:left w:val="none" w:sz="0" w:space="0" w:color="auto"/>
        <w:bottom w:val="none" w:sz="0" w:space="0" w:color="auto"/>
        <w:right w:val="none" w:sz="0" w:space="0" w:color="auto"/>
      </w:divBdr>
    </w:div>
    <w:div w:id="1215124111">
      <w:bodyDiv w:val="1"/>
      <w:marLeft w:val="0"/>
      <w:marRight w:val="0"/>
      <w:marTop w:val="0"/>
      <w:marBottom w:val="0"/>
      <w:divBdr>
        <w:top w:val="none" w:sz="0" w:space="0" w:color="auto"/>
        <w:left w:val="none" w:sz="0" w:space="0" w:color="auto"/>
        <w:bottom w:val="none" w:sz="0" w:space="0" w:color="auto"/>
        <w:right w:val="none" w:sz="0" w:space="0" w:color="auto"/>
      </w:divBdr>
      <w:divsChild>
        <w:div w:id="165748302">
          <w:marLeft w:val="900"/>
          <w:marRight w:val="0"/>
          <w:marTop w:val="0"/>
          <w:marBottom w:val="0"/>
          <w:divBdr>
            <w:top w:val="none" w:sz="0" w:space="0" w:color="auto"/>
            <w:left w:val="none" w:sz="0" w:space="0" w:color="auto"/>
            <w:bottom w:val="none" w:sz="0" w:space="0" w:color="auto"/>
            <w:right w:val="none" w:sz="0" w:space="0" w:color="auto"/>
          </w:divBdr>
        </w:div>
        <w:div w:id="633828208">
          <w:marLeft w:val="0"/>
          <w:marRight w:val="0"/>
          <w:marTop w:val="0"/>
          <w:marBottom w:val="0"/>
          <w:divBdr>
            <w:top w:val="none" w:sz="0" w:space="0" w:color="auto"/>
            <w:left w:val="none" w:sz="0" w:space="0" w:color="auto"/>
            <w:bottom w:val="none" w:sz="0" w:space="0" w:color="auto"/>
            <w:right w:val="none" w:sz="0" w:space="0" w:color="auto"/>
          </w:divBdr>
        </w:div>
        <w:div w:id="1245916067">
          <w:marLeft w:val="900"/>
          <w:marRight w:val="0"/>
          <w:marTop w:val="0"/>
          <w:marBottom w:val="0"/>
          <w:divBdr>
            <w:top w:val="none" w:sz="0" w:space="0" w:color="auto"/>
            <w:left w:val="none" w:sz="0" w:space="0" w:color="auto"/>
            <w:bottom w:val="none" w:sz="0" w:space="0" w:color="auto"/>
            <w:right w:val="none" w:sz="0" w:space="0" w:color="auto"/>
          </w:divBdr>
        </w:div>
        <w:div w:id="304939554">
          <w:marLeft w:val="0"/>
          <w:marRight w:val="0"/>
          <w:marTop w:val="0"/>
          <w:marBottom w:val="0"/>
          <w:divBdr>
            <w:top w:val="none" w:sz="0" w:space="0" w:color="auto"/>
            <w:left w:val="none" w:sz="0" w:space="0" w:color="auto"/>
            <w:bottom w:val="none" w:sz="0" w:space="0" w:color="auto"/>
            <w:right w:val="none" w:sz="0" w:space="0" w:color="auto"/>
          </w:divBdr>
        </w:div>
        <w:div w:id="1355230731">
          <w:marLeft w:val="900"/>
          <w:marRight w:val="0"/>
          <w:marTop w:val="0"/>
          <w:marBottom w:val="0"/>
          <w:divBdr>
            <w:top w:val="none" w:sz="0" w:space="0" w:color="auto"/>
            <w:left w:val="none" w:sz="0" w:space="0" w:color="auto"/>
            <w:bottom w:val="none" w:sz="0" w:space="0" w:color="auto"/>
            <w:right w:val="none" w:sz="0" w:space="0" w:color="auto"/>
          </w:divBdr>
        </w:div>
        <w:div w:id="1765882532">
          <w:marLeft w:val="0"/>
          <w:marRight w:val="0"/>
          <w:marTop w:val="0"/>
          <w:marBottom w:val="0"/>
          <w:divBdr>
            <w:top w:val="none" w:sz="0" w:space="0" w:color="auto"/>
            <w:left w:val="none" w:sz="0" w:space="0" w:color="auto"/>
            <w:bottom w:val="none" w:sz="0" w:space="0" w:color="auto"/>
            <w:right w:val="none" w:sz="0" w:space="0" w:color="auto"/>
          </w:divBdr>
        </w:div>
        <w:div w:id="993490394">
          <w:marLeft w:val="900"/>
          <w:marRight w:val="0"/>
          <w:marTop w:val="0"/>
          <w:marBottom w:val="0"/>
          <w:divBdr>
            <w:top w:val="none" w:sz="0" w:space="0" w:color="auto"/>
            <w:left w:val="none" w:sz="0" w:space="0" w:color="auto"/>
            <w:bottom w:val="none" w:sz="0" w:space="0" w:color="auto"/>
            <w:right w:val="none" w:sz="0" w:space="0" w:color="auto"/>
          </w:divBdr>
        </w:div>
      </w:divsChild>
    </w:div>
    <w:div w:id="1267035887">
      <w:bodyDiv w:val="1"/>
      <w:marLeft w:val="0"/>
      <w:marRight w:val="0"/>
      <w:marTop w:val="0"/>
      <w:marBottom w:val="0"/>
      <w:divBdr>
        <w:top w:val="none" w:sz="0" w:space="0" w:color="auto"/>
        <w:left w:val="none" w:sz="0" w:space="0" w:color="auto"/>
        <w:bottom w:val="none" w:sz="0" w:space="0" w:color="auto"/>
        <w:right w:val="none" w:sz="0" w:space="0" w:color="auto"/>
      </w:divBdr>
      <w:divsChild>
        <w:div w:id="141043114">
          <w:marLeft w:val="225"/>
          <w:marRight w:val="225"/>
          <w:marTop w:val="75"/>
          <w:marBottom w:val="30"/>
          <w:divBdr>
            <w:top w:val="single" w:sz="12" w:space="6" w:color="8DD497"/>
            <w:left w:val="single" w:sz="12" w:space="8" w:color="8DD497"/>
            <w:bottom w:val="single" w:sz="12" w:space="6" w:color="8DD497"/>
            <w:right w:val="single" w:sz="12" w:space="8" w:color="8DD497"/>
          </w:divBdr>
          <w:divsChild>
            <w:div w:id="1296983714">
              <w:marLeft w:val="0"/>
              <w:marRight w:val="0"/>
              <w:marTop w:val="0"/>
              <w:marBottom w:val="0"/>
              <w:divBdr>
                <w:top w:val="none" w:sz="0" w:space="0" w:color="auto"/>
                <w:left w:val="none" w:sz="0" w:space="0" w:color="auto"/>
                <w:bottom w:val="none" w:sz="0" w:space="0" w:color="auto"/>
                <w:right w:val="none" w:sz="0" w:space="0" w:color="auto"/>
              </w:divBdr>
              <w:divsChild>
                <w:div w:id="1346522397">
                  <w:marLeft w:val="0"/>
                  <w:marRight w:val="0"/>
                  <w:marTop w:val="0"/>
                  <w:marBottom w:val="0"/>
                  <w:divBdr>
                    <w:top w:val="none" w:sz="0" w:space="0" w:color="auto"/>
                    <w:left w:val="none" w:sz="0" w:space="0" w:color="auto"/>
                    <w:bottom w:val="none" w:sz="0" w:space="0" w:color="auto"/>
                    <w:right w:val="none" w:sz="0" w:space="0" w:color="auto"/>
                  </w:divBdr>
                </w:div>
                <w:div w:id="1581865302">
                  <w:marLeft w:val="0"/>
                  <w:marRight w:val="0"/>
                  <w:marTop w:val="0"/>
                  <w:marBottom w:val="0"/>
                  <w:divBdr>
                    <w:top w:val="none" w:sz="0" w:space="0" w:color="auto"/>
                    <w:left w:val="none" w:sz="0" w:space="0" w:color="auto"/>
                    <w:bottom w:val="none" w:sz="0" w:space="0" w:color="auto"/>
                    <w:right w:val="none" w:sz="0" w:space="0" w:color="auto"/>
                  </w:divBdr>
                </w:div>
                <w:div w:id="1440878201">
                  <w:marLeft w:val="0"/>
                  <w:marRight w:val="0"/>
                  <w:marTop w:val="0"/>
                  <w:marBottom w:val="0"/>
                  <w:divBdr>
                    <w:top w:val="none" w:sz="0" w:space="0" w:color="auto"/>
                    <w:left w:val="none" w:sz="0" w:space="0" w:color="auto"/>
                    <w:bottom w:val="none" w:sz="0" w:space="0" w:color="auto"/>
                    <w:right w:val="none" w:sz="0" w:space="0" w:color="auto"/>
                  </w:divBdr>
                </w:div>
                <w:div w:id="1424179735">
                  <w:marLeft w:val="0"/>
                  <w:marRight w:val="0"/>
                  <w:marTop w:val="0"/>
                  <w:marBottom w:val="0"/>
                  <w:divBdr>
                    <w:top w:val="none" w:sz="0" w:space="0" w:color="auto"/>
                    <w:left w:val="none" w:sz="0" w:space="0" w:color="auto"/>
                    <w:bottom w:val="none" w:sz="0" w:space="0" w:color="auto"/>
                    <w:right w:val="none" w:sz="0" w:space="0" w:color="auto"/>
                  </w:divBdr>
                </w:div>
                <w:div w:id="65419560">
                  <w:marLeft w:val="0"/>
                  <w:marRight w:val="0"/>
                  <w:marTop w:val="0"/>
                  <w:marBottom w:val="0"/>
                  <w:divBdr>
                    <w:top w:val="none" w:sz="0" w:space="0" w:color="auto"/>
                    <w:left w:val="none" w:sz="0" w:space="0" w:color="auto"/>
                    <w:bottom w:val="none" w:sz="0" w:space="0" w:color="auto"/>
                    <w:right w:val="none" w:sz="0" w:space="0" w:color="auto"/>
                  </w:divBdr>
                </w:div>
                <w:div w:id="985013298">
                  <w:marLeft w:val="0"/>
                  <w:marRight w:val="0"/>
                  <w:marTop w:val="0"/>
                  <w:marBottom w:val="0"/>
                  <w:divBdr>
                    <w:top w:val="none" w:sz="0" w:space="0" w:color="auto"/>
                    <w:left w:val="none" w:sz="0" w:space="0" w:color="auto"/>
                    <w:bottom w:val="none" w:sz="0" w:space="0" w:color="auto"/>
                    <w:right w:val="none" w:sz="0" w:space="0" w:color="auto"/>
                  </w:divBdr>
                </w:div>
                <w:div w:id="697975562">
                  <w:marLeft w:val="0"/>
                  <w:marRight w:val="0"/>
                  <w:marTop w:val="0"/>
                  <w:marBottom w:val="0"/>
                  <w:divBdr>
                    <w:top w:val="none" w:sz="0" w:space="0" w:color="auto"/>
                    <w:left w:val="none" w:sz="0" w:space="0" w:color="auto"/>
                    <w:bottom w:val="none" w:sz="0" w:space="0" w:color="auto"/>
                    <w:right w:val="none" w:sz="0" w:space="0" w:color="auto"/>
                  </w:divBdr>
                </w:div>
                <w:div w:id="1702780355">
                  <w:marLeft w:val="0"/>
                  <w:marRight w:val="0"/>
                  <w:marTop w:val="0"/>
                  <w:marBottom w:val="0"/>
                  <w:divBdr>
                    <w:top w:val="none" w:sz="0" w:space="0" w:color="auto"/>
                    <w:left w:val="none" w:sz="0" w:space="0" w:color="auto"/>
                    <w:bottom w:val="none" w:sz="0" w:space="0" w:color="auto"/>
                    <w:right w:val="none" w:sz="0" w:space="0" w:color="auto"/>
                  </w:divBdr>
                </w:div>
                <w:div w:id="589240967">
                  <w:marLeft w:val="0"/>
                  <w:marRight w:val="0"/>
                  <w:marTop w:val="0"/>
                  <w:marBottom w:val="0"/>
                  <w:divBdr>
                    <w:top w:val="none" w:sz="0" w:space="0" w:color="auto"/>
                    <w:left w:val="none" w:sz="0" w:space="0" w:color="auto"/>
                    <w:bottom w:val="none" w:sz="0" w:space="0" w:color="auto"/>
                    <w:right w:val="none" w:sz="0" w:space="0" w:color="auto"/>
                  </w:divBdr>
                </w:div>
                <w:div w:id="1010643822">
                  <w:marLeft w:val="0"/>
                  <w:marRight w:val="0"/>
                  <w:marTop w:val="0"/>
                  <w:marBottom w:val="0"/>
                  <w:divBdr>
                    <w:top w:val="none" w:sz="0" w:space="0" w:color="auto"/>
                    <w:left w:val="none" w:sz="0" w:space="0" w:color="auto"/>
                    <w:bottom w:val="none" w:sz="0" w:space="0" w:color="auto"/>
                    <w:right w:val="none" w:sz="0" w:space="0" w:color="auto"/>
                  </w:divBdr>
                </w:div>
                <w:div w:id="229467970">
                  <w:marLeft w:val="0"/>
                  <w:marRight w:val="0"/>
                  <w:marTop w:val="0"/>
                  <w:marBottom w:val="0"/>
                  <w:divBdr>
                    <w:top w:val="none" w:sz="0" w:space="0" w:color="auto"/>
                    <w:left w:val="none" w:sz="0" w:space="0" w:color="auto"/>
                    <w:bottom w:val="none" w:sz="0" w:space="0" w:color="auto"/>
                    <w:right w:val="none" w:sz="0" w:space="0" w:color="auto"/>
                  </w:divBdr>
                </w:div>
                <w:div w:id="1858885599">
                  <w:marLeft w:val="0"/>
                  <w:marRight w:val="0"/>
                  <w:marTop w:val="0"/>
                  <w:marBottom w:val="0"/>
                  <w:divBdr>
                    <w:top w:val="none" w:sz="0" w:space="0" w:color="auto"/>
                    <w:left w:val="none" w:sz="0" w:space="0" w:color="auto"/>
                    <w:bottom w:val="none" w:sz="0" w:space="0" w:color="auto"/>
                    <w:right w:val="none" w:sz="0" w:space="0" w:color="auto"/>
                  </w:divBdr>
                </w:div>
                <w:div w:id="989748872">
                  <w:marLeft w:val="0"/>
                  <w:marRight w:val="0"/>
                  <w:marTop w:val="0"/>
                  <w:marBottom w:val="0"/>
                  <w:divBdr>
                    <w:top w:val="none" w:sz="0" w:space="0" w:color="auto"/>
                    <w:left w:val="none" w:sz="0" w:space="0" w:color="auto"/>
                    <w:bottom w:val="none" w:sz="0" w:space="0" w:color="auto"/>
                    <w:right w:val="none" w:sz="0" w:space="0" w:color="auto"/>
                  </w:divBdr>
                </w:div>
                <w:div w:id="875317033">
                  <w:marLeft w:val="0"/>
                  <w:marRight w:val="0"/>
                  <w:marTop w:val="0"/>
                  <w:marBottom w:val="0"/>
                  <w:divBdr>
                    <w:top w:val="none" w:sz="0" w:space="0" w:color="auto"/>
                    <w:left w:val="none" w:sz="0" w:space="0" w:color="auto"/>
                    <w:bottom w:val="none" w:sz="0" w:space="0" w:color="auto"/>
                    <w:right w:val="none" w:sz="0" w:space="0" w:color="auto"/>
                  </w:divBdr>
                </w:div>
                <w:div w:id="382410589">
                  <w:marLeft w:val="0"/>
                  <w:marRight w:val="0"/>
                  <w:marTop w:val="0"/>
                  <w:marBottom w:val="0"/>
                  <w:divBdr>
                    <w:top w:val="none" w:sz="0" w:space="0" w:color="auto"/>
                    <w:left w:val="none" w:sz="0" w:space="0" w:color="auto"/>
                    <w:bottom w:val="none" w:sz="0" w:space="0" w:color="auto"/>
                    <w:right w:val="none" w:sz="0" w:space="0" w:color="auto"/>
                  </w:divBdr>
                </w:div>
                <w:div w:id="967274424">
                  <w:marLeft w:val="0"/>
                  <w:marRight w:val="0"/>
                  <w:marTop w:val="0"/>
                  <w:marBottom w:val="0"/>
                  <w:divBdr>
                    <w:top w:val="none" w:sz="0" w:space="0" w:color="auto"/>
                    <w:left w:val="none" w:sz="0" w:space="0" w:color="auto"/>
                    <w:bottom w:val="none" w:sz="0" w:space="0" w:color="auto"/>
                    <w:right w:val="none" w:sz="0" w:space="0" w:color="auto"/>
                  </w:divBdr>
                </w:div>
                <w:div w:id="308366892">
                  <w:marLeft w:val="0"/>
                  <w:marRight w:val="0"/>
                  <w:marTop w:val="0"/>
                  <w:marBottom w:val="0"/>
                  <w:divBdr>
                    <w:top w:val="none" w:sz="0" w:space="0" w:color="auto"/>
                    <w:left w:val="none" w:sz="0" w:space="0" w:color="auto"/>
                    <w:bottom w:val="none" w:sz="0" w:space="0" w:color="auto"/>
                    <w:right w:val="none" w:sz="0" w:space="0" w:color="auto"/>
                  </w:divBdr>
                </w:div>
                <w:div w:id="231163396">
                  <w:marLeft w:val="0"/>
                  <w:marRight w:val="0"/>
                  <w:marTop w:val="0"/>
                  <w:marBottom w:val="0"/>
                  <w:divBdr>
                    <w:top w:val="none" w:sz="0" w:space="0" w:color="auto"/>
                    <w:left w:val="none" w:sz="0" w:space="0" w:color="auto"/>
                    <w:bottom w:val="none" w:sz="0" w:space="0" w:color="auto"/>
                    <w:right w:val="none" w:sz="0" w:space="0" w:color="auto"/>
                  </w:divBdr>
                </w:div>
                <w:div w:id="871384984">
                  <w:marLeft w:val="0"/>
                  <w:marRight w:val="0"/>
                  <w:marTop w:val="0"/>
                  <w:marBottom w:val="0"/>
                  <w:divBdr>
                    <w:top w:val="none" w:sz="0" w:space="0" w:color="auto"/>
                    <w:left w:val="none" w:sz="0" w:space="0" w:color="auto"/>
                    <w:bottom w:val="none" w:sz="0" w:space="0" w:color="auto"/>
                    <w:right w:val="none" w:sz="0" w:space="0" w:color="auto"/>
                  </w:divBdr>
                </w:div>
                <w:div w:id="621232815">
                  <w:marLeft w:val="0"/>
                  <w:marRight w:val="0"/>
                  <w:marTop w:val="0"/>
                  <w:marBottom w:val="0"/>
                  <w:divBdr>
                    <w:top w:val="none" w:sz="0" w:space="0" w:color="auto"/>
                    <w:left w:val="none" w:sz="0" w:space="0" w:color="auto"/>
                    <w:bottom w:val="none" w:sz="0" w:space="0" w:color="auto"/>
                    <w:right w:val="none" w:sz="0" w:space="0" w:color="auto"/>
                  </w:divBdr>
                </w:div>
                <w:div w:id="1122380530">
                  <w:marLeft w:val="0"/>
                  <w:marRight w:val="0"/>
                  <w:marTop w:val="0"/>
                  <w:marBottom w:val="0"/>
                  <w:divBdr>
                    <w:top w:val="none" w:sz="0" w:space="0" w:color="auto"/>
                    <w:left w:val="none" w:sz="0" w:space="0" w:color="auto"/>
                    <w:bottom w:val="none" w:sz="0" w:space="0" w:color="auto"/>
                    <w:right w:val="none" w:sz="0" w:space="0" w:color="auto"/>
                  </w:divBdr>
                </w:div>
                <w:div w:id="270434209">
                  <w:marLeft w:val="0"/>
                  <w:marRight w:val="0"/>
                  <w:marTop w:val="0"/>
                  <w:marBottom w:val="0"/>
                  <w:divBdr>
                    <w:top w:val="none" w:sz="0" w:space="0" w:color="auto"/>
                    <w:left w:val="none" w:sz="0" w:space="0" w:color="auto"/>
                    <w:bottom w:val="none" w:sz="0" w:space="0" w:color="auto"/>
                    <w:right w:val="none" w:sz="0" w:space="0" w:color="auto"/>
                  </w:divBdr>
                </w:div>
                <w:div w:id="1895117413">
                  <w:marLeft w:val="0"/>
                  <w:marRight w:val="0"/>
                  <w:marTop w:val="0"/>
                  <w:marBottom w:val="0"/>
                  <w:divBdr>
                    <w:top w:val="none" w:sz="0" w:space="0" w:color="auto"/>
                    <w:left w:val="none" w:sz="0" w:space="0" w:color="auto"/>
                    <w:bottom w:val="none" w:sz="0" w:space="0" w:color="auto"/>
                    <w:right w:val="none" w:sz="0" w:space="0" w:color="auto"/>
                  </w:divBdr>
                </w:div>
                <w:div w:id="1576433057">
                  <w:marLeft w:val="0"/>
                  <w:marRight w:val="0"/>
                  <w:marTop w:val="0"/>
                  <w:marBottom w:val="0"/>
                  <w:divBdr>
                    <w:top w:val="none" w:sz="0" w:space="0" w:color="auto"/>
                    <w:left w:val="none" w:sz="0" w:space="0" w:color="auto"/>
                    <w:bottom w:val="none" w:sz="0" w:space="0" w:color="auto"/>
                    <w:right w:val="none" w:sz="0" w:space="0" w:color="auto"/>
                  </w:divBdr>
                </w:div>
                <w:div w:id="1116101678">
                  <w:marLeft w:val="0"/>
                  <w:marRight w:val="0"/>
                  <w:marTop w:val="0"/>
                  <w:marBottom w:val="0"/>
                  <w:divBdr>
                    <w:top w:val="none" w:sz="0" w:space="0" w:color="auto"/>
                    <w:left w:val="none" w:sz="0" w:space="0" w:color="auto"/>
                    <w:bottom w:val="none" w:sz="0" w:space="0" w:color="auto"/>
                    <w:right w:val="none" w:sz="0" w:space="0" w:color="auto"/>
                  </w:divBdr>
                </w:div>
                <w:div w:id="1723358436">
                  <w:marLeft w:val="0"/>
                  <w:marRight w:val="0"/>
                  <w:marTop w:val="0"/>
                  <w:marBottom w:val="0"/>
                  <w:divBdr>
                    <w:top w:val="none" w:sz="0" w:space="0" w:color="auto"/>
                    <w:left w:val="none" w:sz="0" w:space="0" w:color="auto"/>
                    <w:bottom w:val="none" w:sz="0" w:space="0" w:color="auto"/>
                    <w:right w:val="none" w:sz="0" w:space="0" w:color="auto"/>
                  </w:divBdr>
                </w:div>
                <w:div w:id="1006246607">
                  <w:marLeft w:val="0"/>
                  <w:marRight w:val="0"/>
                  <w:marTop w:val="0"/>
                  <w:marBottom w:val="0"/>
                  <w:divBdr>
                    <w:top w:val="none" w:sz="0" w:space="0" w:color="auto"/>
                    <w:left w:val="none" w:sz="0" w:space="0" w:color="auto"/>
                    <w:bottom w:val="none" w:sz="0" w:space="0" w:color="auto"/>
                    <w:right w:val="none" w:sz="0" w:space="0" w:color="auto"/>
                  </w:divBdr>
                </w:div>
                <w:div w:id="2050109862">
                  <w:marLeft w:val="0"/>
                  <w:marRight w:val="0"/>
                  <w:marTop w:val="0"/>
                  <w:marBottom w:val="0"/>
                  <w:divBdr>
                    <w:top w:val="none" w:sz="0" w:space="0" w:color="auto"/>
                    <w:left w:val="none" w:sz="0" w:space="0" w:color="auto"/>
                    <w:bottom w:val="none" w:sz="0" w:space="0" w:color="auto"/>
                    <w:right w:val="none" w:sz="0" w:space="0" w:color="auto"/>
                  </w:divBdr>
                </w:div>
                <w:div w:id="890993984">
                  <w:marLeft w:val="0"/>
                  <w:marRight w:val="0"/>
                  <w:marTop w:val="0"/>
                  <w:marBottom w:val="0"/>
                  <w:divBdr>
                    <w:top w:val="none" w:sz="0" w:space="0" w:color="auto"/>
                    <w:left w:val="none" w:sz="0" w:space="0" w:color="auto"/>
                    <w:bottom w:val="none" w:sz="0" w:space="0" w:color="auto"/>
                    <w:right w:val="none" w:sz="0" w:space="0" w:color="auto"/>
                  </w:divBdr>
                </w:div>
                <w:div w:id="686716600">
                  <w:marLeft w:val="0"/>
                  <w:marRight w:val="0"/>
                  <w:marTop w:val="0"/>
                  <w:marBottom w:val="0"/>
                  <w:divBdr>
                    <w:top w:val="none" w:sz="0" w:space="0" w:color="auto"/>
                    <w:left w:val="none" w:sz="0" w:space="0" w:color="auto"/>
                    <w:bottom w:val="none" w:sz="0" w:space="0" w:color="auto"/>
                    <w:right w:val="none" w:sz="0" w:space="0" w:color="auto"/>
                  </w:divBdr>
                </w:div>
                <w:div w:id="528758650">
                  <w:marLeft w:val="0"/>
                  <w:marRight w:val="0"/>
                  <w:marTop w:val="0"/>
                  <w:marBottom w:val="0"/>
                  <w:divBdr>
                    <w:top w:val="none" w:sz="0" w:space="0" w:color="auto"/>
                    <w:left w:val="none" w:sz="0" w:space="0" w:color="auto"/>
                    <w:bottom w:val="none" w:sz="0" w:space="0" w:color="auto"/>
                    <w:right w:val="none" w:sz="0" w:space="0" w:color="auto"/>
                  </w:divBdr>
                </w:div>
                <w:div w:id="1600794153">
                  <w:marLeft w:val="0"/>
                  <w:marRight w:val="0"/>
                  <w:marTop w:val="0"/>
                  <w:marBottom w:val="0"/>
                  <w:divBdr>
                    <w:top w:val="none" w:sz="0" w:space="0" w:color="auto"/>
                    <w:left w:val="none" w:sz="0" w:space="0" w:color="auto"/>
                    <w:bottom w:val="none" w:sz="0" w:space="0" w:color="auto"/>
                    <w:right w:val="none" w:sz="0" w:space="0" w:color="auto"/>
                  </w:divBdr>
                </w:div>
                <w:div w:id="53625676">
                  <w:marLeft w:val="0"/>
                  <w:marRight w:val="0"/>
                  <w:marTop w:val="0"/>
                  <w:marBottom w:val="0"/>
                  <w:divBdr>
                    <w:top w:val="none" w:sz="0" w:space="0" w:color="auto"/>
                    <w:left w:val="none" w:sz="0" w:space="0" w:color="auto"/>
                    <w:bottom w:val="none" w:sz="0" w:space="0" w:color="auto"/>
                    <w:right w:val="none" w:sz="0" w:space="0" w:color="auto"/>
                  </w:divBdr>
                </w:div>
                <w:div w:id="1149596403">
                  <w:marLeft w:val="0"/>
                  <w:marRight w:val="0"/>
                  <w:marTop w:val="0"/>
                  <w:marBottom w:val="0"/>
                  <w:divBdr>
                    <w:top w:val="none" w:sz="0" w:space="0" w:color="auto"/>
                    <w:left w:val="none" w:sz="0" w:space="0" w:color="auto"/>
                    <w:bottom w:val="none" w:sz="0" w:space="0" w:color="auto"/>
                    <w:right w:val="none" w:sz="0" w:space="0" w:color="auto"/>
                  </w:divBdr>
                </w:div>
                <w:div w:id="1922064610">
                  <w:marLeft w:val="0"/>
                  <w:marRight w:val="0"/>
                  <w:marTop w:val="0"/>
                  <w:marBottom w:val="0"/>
                  <w:divBdr>
                    <w:top w:val="none" w:sz="0" w:space="0" w:color="auto"/>
                    <w:left w:val="none" w:sz="0" w:space="0" w:color="auto"/>
                    <w:bottom w:val="none" w:sz="0" w:space="0" w:color="auto"/>
                    <w:right w:val="none" w:sz="0" w:space="0" w:color="auto"/>
                  </w:divBdr>
                </w:div>
                <w:div w:id="1670254392">
                  <w:marLeft w:val="0"/>
                  <w:marRight w:val="0"/>
                  <w:marTop w:val="0"/>
                  <w:marBottom w:val="0"/>
                  <w:divBdr>
                    <w:top w:val="none" w:sz="0" w:space="0" w:color="auto"/>
                    <w:left w:val="none" w:sz="0" w:space="0" w:color="auto"/>
                    <w:bottom w:val="none" w:sz="0" w:space="0" w:color="auto"/>
                    <w:right w:val="none" w:sz="0" w:space="0" w:color="auto"/>
                  </w:divBdr>
                </w:div>
                <w:div w:id="1839803590">
                  <w:marLeft w:val="0"/>
                  <w:marRight w:val="0"/>
                  <w:marTop w:val="0"/>
                  <w:marBottom w:val="0"/>
                  <w:divBdr>
                    <w:top w:val="none" w:sz="0" w:space="0" w:color="auto"/>
                    <w:left w:val="none" w:sz="0" w:space="0" w:color="auto"/>
                    <w:bottom w:val="none" w:sz="0" w:space="0" w:color="auto"/>
                    <w:right w:val="none" w:sz="0" w:space="0" w:color="auto"/>
                  </w:divBdr>
                </w:div>
                <w:div w:id="859706927">
                  <w:marLeft w:val="0"/>
                  <w:marRight w:val="0"/>
                  <w:marTop w:val="0"/>
                  <w:marBottom w:val="0"/>
                  <w:divBdr>
                    <w:top w:val="none" w:sz="0" w:space="0" w:color="auto"/>
                    <w:left w:val="none" w:sz="0" w:space="0" w:color="auto"/>
                    <w:bottom w:val="none" w:sz="0" w:space="0" w:color="auto"/>
                    <w:right w:val="none" w:sz="0" w:space="0" w:color="auto"/>
                  </w:divBdr>
                </w:div>
                <w:div w:id="140122633">
                  <w:marLeft w:val="0"/>
                  <w:marRight w:val="0"/>
                  <w:marTop w:val="0"/>
                  <w:marBottom w:val="0"/>
                  <w:divBdr>
                    <w:top w:val="none" w:sz="0" w:space="0" w:color="auto"/>
                    <w:left w:val="none" w:sz="0" w:space="0" w:color="auto"/>
                    <w:bottom w:val="none" w:sz="0" w:space="0" w:color="auto"/>
                    <w:right w:val="none" w:sz="0" w:space="0" w:color="auto"/>
                  </w:divBdr>
                </w:div>
                <w:div w:id="1399210099">
                  <w:marLeft w:val="0"/>
                  <w:marRight w:val="0"/>
                  <w:marTop w:val="0"/>
                  <w:marBottom w:val="0"/>
                  <w:divBdr>
                    <w:top w:val="none" w:sz="0" w:space="0" w:color="auto"/>
                    <w:left w:val="none" w:sz="0" w:space="0" w:color="auto"/>
                    <w:bottom w:val="none" w:sz="0" w:space="0" w:color="auto"/>
                    <w:right w:val="none" w:sz="0" w:space="0" w:color="auto"/>
                  </w:divBdr>
                </w:div>
                <w:div w:id="340661632">
                  <w:marLeft w:val="0"/>
                  <w:marRight w:val="0"/>
                  <w:marTop w:val="0"/>
                  <w:marBottom w:val="0"/>
                  <w:divBdr>
                    <w:top w:val="none" w:sz="0" w:space="0" w:color="auto"/>
                    <w:left w:val="none" w:sz="0" w:space="0" w:color="auto"/>
                    <w:bottom w:val="none" w:sz="0" w:space="0" w:color="auto"/>
                    <w:right w:val="none" w:sz="0" w:space="0" w:color="auto"/>
                  </w:divBdr>
                </w:div>
                <w:div w:id="1839541733">
                  <w:marLeft w:val="0"/>
                  <w:marRight w:val="0"/>
                  <w:marTop w:val="0"/>
                  <w:marBottom w:val="0"/>
                  <w:divBdr>
                    <w:top w:val="none" w:sz="0" w:space="0" w:color="auto"/>
                    <w:left w:val="none" w:sz="0" w:space="0" w:color="auto"/>
                    <w:bottom w:val="none" w:sz="0" w:space="0" w:color="auto"/>
                    <w:right w:val="none" w:sz="0" w:space="0" w:color="auto"/>
                  </w:divBdr>
                </w:div>
                <w:div w:id="1322269031">
                  <w:marLeft w:val="0"/>
                  <w:marRight w:val="0"/>
                  <w:marTop w:val="0"/>
                  <w:marBottom w:val="0"/>
                  <w:divBdr>
                    <w:top w:val="none" w:sz="0" w:space="0" w:color="auto"/>
                    <w:left w:val="none" w:sz="0" w:space="0" w:color="auto"/>
                    <w:bottom w:val="none" w:sz="0" w:space="0" w:color="auto"/>
                    <w:right w:val="none" w:sz="0" w:space="0" w:color="auto"/>
                  </w:divBdr>
                </w:div>
                <w:div w:id="826097099">
                  <w:marLeft w:val="0"/>
                  <w:marRight w:val="0"/>
                  <w:marTop w:val="0"/>
                  <w:marBottom w:val="0"/>
                  <w:divBdr>
                    <w:top w:val="none" w:sz="0" w:space="0" w:color="auto"/>
                    <w:left w:val="none" w:sz="0" w:space="0" w:color="auto"/>
                    <w:bottom w:val="none" w:sz="0" w:space="0" w:color="auto"/>
                    <w:right w:val="none" w:sz="0" w:space="0" w:color="auto"/>
                  </w:divBdr>
                </w:div>
                <w:div w:id="758795572">
                  <w:marLeft w:val="0"/>
                  <w:marRight w:val="0"/>
                  <w:marTop w:val="0"/>
                  <w:marBottom w:val="0"/>
                  <w:divBdr>
                    <w:top w:val="none" w:sz="0" w:space="0" w:color="auto"/>
                    <w:left w:val="none" w:sz="0" w:space="0" w:color="auto"/>
                    <w:bottom w:val="none" w:sz="0" w:space="0" w:color="auto"/>
                    <w:right w:val="none" w:sz="0" w:space="0" w:color="auto"/>
                  </w:divBdr>
                </w:div>
                <w:div w:id="1602105532">
                  <w:marLeft w:val="0"/>
                  <w:marRight w:val="0"/>
                  <w:marTop w:val="0"/>
                  <w:marBottom w:val="0"/>
                  <w:divBdr>
                    <w:top w:val="none" w:sz="0" w:space="0" w:color="auto"/>
                    <w:left w:val="none" w:sz="0" w:space="0" w:color="auto"/>
                    <w:bottom w:val="none" w:sz="0" w:space="0" w:color="auto"/>
                    <w:right w:val="none" w:sz="0" w:space="0" w:color="auto"/>
                  </w:divBdr>
                </w:div>
                <w:div w:id="1119684081">
                  <w:marLeft w:val="0"/>
                  <w:marRight w:val="0"/>
                  <w:marTop w:val="0"/>
                  <w:marBottom w:val="0"/>
                  <w:divBdr>
                    <w:top w:val="none" w:sz="0" w:space="0" w:color="auto"/>
                    <w:left w:val="none" w:sz="0" w:space="0" w:color="auto"/>
                    <w:bottom w:val="none" w:sz="0" w:space="0" w:color="auto"/>
                    <w:right w:val="none" w:sz="0" w:space="0" w:color="auto"/>
                  </w:divBdr>
                </w:div>
                <w:div w:id="1826161742">
                  <w:marLeft w:val="0"/>
                  <w:marRight w:val="0"/>
                  <w:marTop w:val="0"/>
                  <w:marBottom w:val="0"/>
                  <w:divBdr>
                    <w:top w:val="none" w:sz="0" w:space="0" w:color="auto"/>
                    <w:left w:val="none" w:sz="0" w:space="0" w:color="auto"/>
                    <w:bottom w:val="none" w:sz="0" w:space="0" w:color="auto"/>
                    <w:right w:val="none" w:sz="0" w:space="0" w:color="auto"/>
                  </w:divBdr>
                </w:div>
                <w:div w:id="803278707">
                  <w:marLeft w:val="0"/>
                  <w:marRight w:val="0"/>
                  <w:marTop w:val="0"/>
                  <w:marBottom w:val="0"/>
                  <w:divBdr>
                    <w:top w:val="none" w:sz="0" w:space="0" w:color="auto"/>
                    <w:left w:val="none" w:sz="0" w:space="0" w:color="auto"/>
                    <w:bottom w:val="none" w:sz="0" w:space="0" w:color="auto"/>
                    <w:right w:val="none" w:sz="0" w:space="0" w:color="auto"/>
                  </w:divBdr>
                </w:div>
                <w:div w:id="878203907">
                  <w:marLeft w:val="0"/>
                  <w:marRight w:val="0"/>
                  <w:marTop w:val="0"/>
                  <w:marBottom w:val="0"/>
                  <w:divBdr>
                    <w:top w:val="none" w:sz="0" w:space="0" w:color="auto"/>
                    <w:left w:val="none" w:sz="0" w:space="0" w:color="auto"/>
                    <w:bottom w:val="none" w:sz="0" w:space="0" w:color="auto"/>
                    <w:right w:val="none" w:sz="0" w:space="0" w:color="auto"/>
                  </w:divBdr>
                </w:div>
                <w:div w:id="415521063">
                  <w:marLeft w:val="0"/>
                  <w:marRight w:val="0"/>
                  <w:marTop w:val="0"/>
                  <w:marBottom w:val="0"/>
                  <w:divBdr>
                    <w:top w:val="none" w:sz="0" w:space="0" w:color="auto"/>
                    <w:left w:val="none" w:sz="0" w:space="0" w:color="auto"/>
                    <w:bottom w:val="none" w:sz="0" w:space="0" w:color="auto"/>
                    <w:right w:val="none" w:sz="0" w:space="0" w:color="auto"/>
                  </w:divBdr>
                </w:div>
                <w:div w:id="1581476222">
                  <w:marLeft w:val="0"/>
                  <w:marRight w:val="0"/>
                  <w:marTop w:val="0"/>
                  <w:marBottom w:val="0"/>
                  <w:divBdr>
                    <w:top w:val="none" w:sz="0" w:space="0" w:color="auto"/>
                    <w:left w:val="none" w:sz="0" w:space="0" w:color="auto"/>
                    <w:bottom w:val="none" w:sz="0" w:space="0" w:color="auto"/>
                    <w:right w:val="none" w:sz="0" w:space="0" w:color="auto"/>
                  </w:divBdr>
                </w:div>
                <w:div w:id="707072625">
                  <w:marLeft w:val="0"/>
                  <w:marRight w:val="0"/>
                  <w:marTop w:val="0"/>
                  <w:marBottom w:val="0"/>
                  <w:divBdr>
                    <w:top w:val="none" w:sz="0" w:space="0" w:color="auto"/>
                    <w:left w:val="none" w:sz="0" w:space="0" w:color="auto"/>
                    <w:bottom w:val="none" w:sz="0" w:space="0" w:color="auto"/>
                    <w:right w:val="none" w:sz="0" w:space="0" w:color="auto"/>
                  </w:divBdr>
                </w:div>
                <w:div w:id="2442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4759">
      <w:bodyDiv w:val="1"/>
      <w:marLeft w:val="0"/>
      <w:marRight w:val="0"/>
      <w:marTop w:val="0"/>
      <w:marBottom w:val="0"/>
      <w:divBdr>
        <w:top w:val="none" w:sz="0" w:space="0" w:color="auto"/>
        <w:left w:val="none" w:sz="0" w:space="0" w:color="auto"/>
        <w:bottom w:val="none" w:sz="0" w:space="0" w:color="auto"/>
        <w:right w:val="none" w:sz="0" w:space="0" w:color="auto"/>
      </w:divBdr>
      <w:divsChild>
        <w:div w:id="186799367">
          <w:marLeft w:val="0"/>
          <w:marRight w:val="0"/>
          <w:marTop w:val="0"/>
          <w:marBottom w:val="0"/>
          <w:divBdr>
            <w:top w:val="none" w:sz="0" w:space="0" w:color="auto"/>
            <w:left w:val="none" w:sz="0" w:space="0" w:color="auto"/>
            <w:bottom w:val="none" w:sz="0" w:space="0" w:color="auto"/>
            <w:right w:val="none" w:sz="0" w:space="0" w:color="auto"/>
          </w:divBdr>
          <w:divsChild>
            <w:div w:id="1363361396">
              <w:marLeft w:val="0"/>
              <w:marRight w:val="0"/>
              <w:marTop w:val="0"/>
              <w:marBottom w:val="0"/>
              <w:divBdr>
                <w:top w:val="none" w:sz="0" w:space="0" w:color="auto"/>
                <w:left w:val="none" w:sz="0" w:space="0" w:color="auto"/>
                <w:bottom w:val="none" w:sz="0" w:space="0" w:color="auto"/>
                <w:right w:val="none" w:sz="0" w:space="0" w:color="auto"/>
              </w:divBdr>
            </w:div>
            <w:div w:id="1116414515">
              <w:marLeft w:val="0"/>
              <w:marRight w:val="0"/>
              <w:marTop w:val="0"/>
              <w:marBottom w:val="0"/>
              <w:divBdr>
                <w:top w:val="none" w:sz="0" w:space="0" w:color="auto"/>
                <w:left w:val="none" w:sz="0" w:space="0" w:color="auto"/>
                <w:bottom w:val="none" w:sz="0" w:space="0" w:color="auto"/>
                <w:right w:val="none" w:sz="0" w:space="0" w:color="auto"/>
              </w:divBdr>
            </w:div>
          </w:divsChild>
        </w:div>
        <w:div w:id="247618315">
          <w:marLeft w:val="0"/>
          <w:marRight w:val="0"/>
          <w:marTop w:val="0"/>
          <w:marBottom w:val="0"/>
          <w:divBdr>
            <w:top w:val="none" w:sz="0" w:space="0" w:color="auto"/>
            <w:left w:val="none" w:sz="0" w:space="0" w:color="auto"/>
            <w:bottom w:val="none" w:sz="0" w:space="0" w:color="auto"/>
            <w:right w:val="none" w:sz="0" w:space="0" w:color="auto"/>
          </w:divBdr>
        </w:div>
      </w:divsChild>
    </w:div>
    <w:div w:id="1390301006">
      <w:bodyDiv w:val="1"/>
      <w:marLeft w:val="0"/>
      <w:marRight w:val="0"/>
      <w:marTop w:val="0"/>
      <w:marBottom w:val="0"/>
      <w:divBdr>
        <w:top w:val="none" w:sz="0" w:space="0" w:color="auto"/>
        <w:left w:val="none" w:sz="0" w:space="0" w:color="auto"/>
        <w:bottom w:val="none" w:sz="0" w:space="0" w:color="auto"/>
        <w:right w:val="none" w:sz="0" w:space="0" w:color="auto"/>
      </w:divBdr>
      <w:divsChild>
        <w:div w:id="1549799497">
          <w:marLeft w:val="0"/>
          <w:marRight w:val="0"/>
          <w:marTop w:val="0"/>
          <w:marBottom w:val="0"/>
          <w:divBdr>
            <w:top w:val="none" w:sz="0" w:space="0" w:color="auto"/>
            <w:left w:val="none" w:sz="0" w:space="0" w:color="auto"/>
            <w:bottom w:val="none" w:sz="0" w:space="0" w:color="auto"/>
            <w:right w:val="none" w:sz="0" w:space="0" w:color="auto"/>
          </w:divBdr>
          <w:divsChild>
            <w:div w:id="540096291">
              <w:marLeft w:val="0"/>
              <w:marRight w:val="0"/>
              <w:marTop w:val="0"/>
              <w:marBottom w:val="0"/>
              <w:divBdr>
                <w:top w:val="none" w:sz="0" w:space="0" w:color="auto"/>
                <w:left w:val="none" w:sz="0" w:space="0" w:color="auto"/>
                <w:bottom w:val="single" w:sz="48" w:space="31" w:color="EFE8C1"/>
                <w:right w:val="none" w:sz="0" w:space="0" w:color="auto"/>
              </w:divBdr>
              <w:divsChild>
                <w:div w:id="1006788515">
                  <w:marLeft w:val="70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406882003">
      <w:bodyDiv w:val="1"/>
      <w:marLeft w:val="0"/>
      <w:marRight w:val="0"/>
      <w:marTop w:val="0"/>
      <w:marBottom w:val="0"/>
      <w:divBdr>
        <w:top w:val="none" w:sz="0" w:space="0" w:color="auto"/>
        <w:left w:val="none" w:sz="0" w:space="0" w:color="auto"/>
        <w:bottom w:val="none" w:sz="0" w:space="0" w:color="auto"/>
        <w:right w:val="none" w:sz="0" w:space="0" w:color="auto"/>
      </w:divBdr>
    </w:div>
    <w:div w:id="1487699232">
      <w:bodyDiv w:val="1"/>
      <w:marLeft w:val="0"/>
      <w:marRight w:val="0"/>
      <w:marTop w:val="0"/>
      <w:marBottom w:val="0"/>
      <w:divBdr>
        <w:top w:val="none" w:sz="0" w:space="0" w:color="auto"/>
        <w:left w:val="none" w:sz="0" w:space="0" w:color="auto"/>
        <w:bottom w:val="none" w:sz="0" w:space="0" w:color="auto"/>
        <w:right w:val="none" w:sz="0" w:space="0" w:color="auto"/>
      </w:divBdr>
    </w:div>
    <w:div w:id="1594702855">
      <w:bodyDiv w:val="1"/>
      <w:marLeft w:val="0"/>
      <w:marRight w:val="0"/>
      <w:marTop w:val="0"/>
      <w:marBottom w:val="0"/>
      <w:divBdr>
        <w:top w:val="none" w:sz="0" w:space="0" w:color="auto"/>
        <w:left w:val="none" w:sz="0" w:space="0" w:color="auto"/>
        <w:bottom w:val="none" w:sz="0" w:space="0" w:color="auto"/>
        <w:right w:val="none" w:sz="0" w:space="0" w:color="auto"/>
      </w:divBdr>
      <w:divsChild>
        <w:div w:id="1740177610">
          <w:marLeft w:val="0"/>
          <w:marRight w:val="0"/>
          <w:marTop w:val="0"/>
          <w:marBottom w:val="0"/>
          <w:divBdr>
            <w:top w:val="none" w:sz="0" w:space="0" w:color="auto"/>
            <w:left w:val="none" w:sz="0" w:space="0" w:color="auto"/>
            <w:bottom w:val="none" w:sz="0" w:space="0" w:color="auto"/>
            <w:right w:val="none" w:sz="0" w:space="0" w:color="auto"/>
          </w:divBdr>
          <w:divsChild>
            <w:div w:id="1050689490">
              <w:marLeft w:val="0"/>
              <w:marRight w:val="0"/>
              <w:marTop w:val="0"/>
              <w:marBottom w:val="0"/>
              <w:divBdr>
                <w:top w:val="none" w:sz="0" w:space="0" w:color="auto"/>
                <w:left w:val="none" w:sz="0" w:space="0" w:color="auto"/>
                <w:bottom w:val="none" w:sz="0" w:space="0" w:color="auto"/>
                <w:right w:val="none" w:sz="0" w:space="0" w:color="auto"/>
              </w:divBdr>
              <w:divsChild>
                <w:div w:id="193203112">
                  <w:marLeft w:val="0"/>
                  <w:marRight w:val="0"/>
                  <w:marTop w:val="0"/>
                  <w:marBottom w:val="0"/>
                  <w:divBdr>
                    <w:top w:val="none" w:sz="0" w:space="0" w:color="auto"/>
                    <w:left w:val="none" w:sz="0" w:space="0" w:color="auto"/>
                    <w:bottom w:val="none" w:sz="0" w:space="0" w:color="auto"/>
                    <w:right w:val="none" w:sz="0" w:space="0" w:color="auto"/>
                  </w:divBdr>
                  <w:divsChild>
                    <w:div w:id="181088737">
                      <w:marLeft w:val="0"/>
                      <w:marRight w:val="0"/>
                      <w:marTop w:val="0"/>
                      <w:marBottom w:val="0"/>
                      <w:divBdr>
                        <w:top w:val="none" w:sz="0" w:space="0" w:color="auto"/>
                        <w:left w:val="none" w:sz="0" w:space="0" w:color="auto"/>
                        <w:bottom w:val="none" w:sz="0" w:space="0" w:color="auto"/>
                        <w:right w:val="none" w:sz="0" w:space="0" w:color="auto"/>
                      </w:divBdr>
                      <w:divsChild>
                        <w:div w:id="1540582998">
                          <w:marLeft w:val="0"/>
                          <w:marRight w:val="0"/>
                          <w:marTop w:val="0"/>
                          <w:marBottom w:val="0"/>
                          <w:divBdr>
                            <w:top w:val="none" w:sz="0" w:space="0" w:color="auto"/>
                            <w:left w:val="none" w:sz="0" w:space="0" w:color="auto"/>
                            <w:bottom w:val="none" w:sz="0" w:space="0" w:color="auto"/>
                            <w:right w:val="none" w:sz="0" w:space="0" w:color="auto"/>
                          </w:divBdr>
                          <w:divsChild>
                            <w:div w:id="12648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977">
      <w:bodyDiv w:val="1"/>
      <w:marLeft w:val="0"/>
      <w:marRight w:val="0"/>
      <w:marTop w:val="0"/>
      <w:marBottom w:val="0"/>
      <w:divBdr>
        <w:top w:val="none" w:sz="0" w:space="0" w:color="auto"/>
        <w:left w:val="none" w:sz="0" w:space="0" w:color="auto"/>
        <w:bottom w:val="none" w:sz="0" w:space="0" w:color="auto"/>
        <w:right w:val="none" w:sz="0" w:space="0" w:color="auto"/>
      </w:divBdr>
      <w:divsChild>
        <w:div w:id="1001783872">
          <w:marLeft w:val="0"/>
          <w:marRight w:val="0"/>
          <w:marTop w:val="0"/>
          <w:marBottom w:val="0"/>
          <w:divBdr>
            <w:top w:val="none" w:sz="0" w:space="0" w:color="auto"/>
            <w:left w:val="none" w:sz="0" w:space="0" w:color="auto"/>
            <w:bottom w:val="none" w:sz="0" w:space="0" w:color="auto"/>
            <w:right w:val="none" w:sz="0" w:space="0" w:color="auto"/>
          </w:divBdr>
          <w:divsChild>
            <w:div w:id="463156913">
              <w:marLeft w:val="0"/>
              <w:marRight w:val="0"/>
              <w:marTop w:val="0"/>
              <w:marBottom w:val="0"/>
              <w:divBdr>
                <w:top w:val="none" w:sz="0" w:space="0" w:color="auto"/>
                <w:left w:val="none" w:sz="0" w:space="0" w:color="auto"/>
                <w:bottom w:val="none" w:sz="0" w:space="0" w:color="auto"/>
                <w:right w:val="none" w:sz="0" w:space="0" w:color="auto"/>
              </w:divBdr>
              <w:divsChild>
                <w:div w:id="1980187013">
                  <w:marLeft w:val="0"/>
                  <w:marRight w:val="0"/>
                  <w:marTop w:val="0"/>
                  <w:marBottom w:val="0"/>
                  <w:divBdr>
                    <w:top w:val="none" w:sz="0" w:space="0" w:color="auto"/>
                    <w:left w:val="none" w:sz="0" w:space="0" w:color="auto"/>
                    <w:bottom w:val="none" w:sz="0" w:space="0" w:color="auto"/>
                    <w:right w:val="none" w:sz="0" w:space="0" w:color="auto"/>
                  </w:divBdr>
                  <w:divsChild>
                    <w:div w:id="2103261331">
                      <w:marLeft w:val="0"/>
                      <w:marRight w:val="0"/>
                      <w:marTop w:val="0"/>
                      <w:marBottom w:val="0"/>
                      <w:divBdr>
                        <w:top w:val="none" w:sz="0" w:space="0" w:color="auto"/>
                        <w:left w:val="none" w:sz="0" w:space="0" w:color="auto"/>
                        <w:bottom w:val="none" w:sz="0" w:space="0" w:color="auto"/>
                        <w:right w:val="none" w:sz="0" w:space="0" w:color="auto"/>
                      </w:divBdr>
                      <w:divsChild>
                        <w:div w:id="1272054420">
                          <w:marLeft w:val="0"/>
                          <w:marRight w:val="0"/>
                          <w:marTop w:val="0"/>
                          <w:marBottom w:val="0"/>
                          <w:divBdr>
                            <w:top w:val="none" w:sz="0" w:space="0" w:color="auto"/>
                            <w:left w:val="none" w:sz="0" w:space="0" w:color="auto"/>
                            <w:bottom w:val="none" w:sz="0" w:space="0" w:color="auto"/>
                            <w:right w:val="none" w:sz="0" w:space="0" w:color="auto"/>
                          </w:divBdr>
                          <w:divsChild>
                            <w:div w:id="334457292">
                              <w:marLeft w:val="0"/>
                              <w:marRight w:val="0"/>
                              <w:marTop w:val="0"/>
                              <w:marBottom w:val="0"/>
                              <w:divBdr>
                                <w:top w:val="none" w:sz="0" w:space="0" w:color="auto"/>
                                <w:left w:val="none" w:sz="0" w:space="0" w:color="auto"/>
                                <w:bottom w:val="none" w:sz="0" w:space="0" w:color="auto"/>
                                <w:right w:val="none" w:sz="0" w:space="0" w:color="auto"/>
                              </w:divBdr>
                              <w:divsChild>
                                <w:div w:id="12992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83124">
      <w:bodyDiv w:val="1"/>
      <w:marLeft w:val="0"/>
      <w:marRight w:val="0"/>
      <w:marTop w:val="0"/>
      <w:marBottom w:val="0"/>
      <w:divBdr>
        <w:top w:val="none" w:sz="0" w:space="0" w:color="auto"/>
        <w:left w:val="none" w:sz="0" w:space="0" w:color="auto"/>
        <w:bottom w:val="none" w:sz="0" w:space="0" w:color="auto"/>
        <w:right w:val="none" w:sz="0" w:space="0" w:color="auto"/>
      </w:divBdr>
    </w:div>
    <w:div w:id="2012029603">
      <w:bodyDiv w:val="1"/>
      <w:marLeft w:val="0"/>
      <w:marRight w:val="0"/>
      <w:marTop w:val="0"/>
      <w:marBottom w:val="0"/>
      <w:divBdr>
        <w:top w:val="none" w:sz="0" w:space="0" w:color="auto"/>
        <w:left w:val="none" w:sz="0" w:space="0" w:color="auto"/>
        <w:bottom w:val="none" w:sz="0" w:space="0" w:color="auto"/>
        <w:right w:val="none" w:sz="0" w:space="0" w:color="auto"/>
      </w:divBdr>
      <w:divsChild>
        <w:div w:id="1148127919">
          <w:marLeft w:val="225"/>
          <w:marRight w:val="225"/>
          <w:marTop w:val="75"/>
          <w:marBottom w:val="30"/>
          <w:divBdr>
            <w:top w:val="single" w:sz="12" w:space="6" w:color="8DD497"/>
            <w:left w:val="single" w:sz="12" w:space="8" w:color="8DD497"/>
            <w:bottom w:val="single" w:sz="12" w:space="6" w:color="8DD497"/>
            <w:right w:val="single" w:sz="12" w:space="8" w:color="8DD497"/>
          </w:divBdr>
          <w:divsChild>
            <w:div w:id="701901432">
              <w:marLeft w:val="0"/>
              <w:marRight w:val="0"/>
              <w:marTop w:val="0"/>
              <w:marBottom w:val="0"/>
              <w:divBdr>
                <w:top w:val="none" w:sz="0" w:space="0" w:color="auto"/>
                <w:left w:val="none" w:sz="0" w:space="0" w:color="auto"/>
                <w:bottom w:val="none" w:sz="0" w:space="0" w:color="auto"/>
                <w:right w:val="none" w:sz="0" w:space="0" w:color="auto"/>
              </w:divBdr>
              <w:divsChild>
                <w:div w:id="170873810">
                  <w:marLeft w:val="0"/>
                  <w:marRight w:val="0"/>
                  <w:marTop w:val="0"/>
                  <w:marBottom w:val="0"/>
                  <w:divBdr>
                    <w:top w:val="none" w:sz="0" w:space="0" w:color="auto"/>
                    <w:left w:val="none" w:sz="0" w:space="0" w:color="auto"/>
                    <w:bottom w:val="none" w:sz="0" w:space="0" w:color="auto"/>
                    <w:right w:val="none" w:sz="0" w:space="0" w:color="auto"/>
                  </w:divBdr>
                </w:div>
                <w:div w:id="846363292">
                  <w:marLeft w:val="0"/>
                  <w:marRight w:val="0"/>
                  <w:marTop w:val="0"/>
                  <w:marBottom w:val="0"/>
                  <w:divBdr>
                    <w:top w:val="none" w:sz="0" w:space="0" w:color="auto"/>
                    <w:left w:val="none" w:sz="0" w:space="0" w:color="auto"/>
                    <w:bottom w:val="none" w:sz="0" w:space="0" w:color="auto"/>
                    <w:right w:val="none" w:sz="0" w:space="0" w:color="auto"/>
                  </w:divBdr>
                </w:div>
                <w:div w:id="1643778424">
                  <w:marLeft w:val="0"/>
                  <w:marRight w:val="0"/>
                  <w:marTop w:val="0"/>
                  <w:marBottom w:val="0"/>
                  <w:divBdr>
                    <w:top w:val="none" w:sz="0" w:space="0" w:color="auto"/>
                    <w:left w:val="none" w:sz="0" w:space="0" w:color="auto"/>
                    <w:bottom w:val="none" w:sz="0" w:space="0" w:color="auto"/>
                    <w:right w:val="none" w:sz="0" w:space="0" w:color="auto"/>
                  </w:divBdr>
                </w:div>
                <w:div w:id="623847908">
                  <w:marLeft w:val="0"/>
                  <w:marRight w:val="0"/>
                  <w:marTop w:val="0"/>
                  <w:marBottom w:val="0"/>
                  <w:divBdr>
                    <w:top w:val="none" w:sz="0" w:space="0" w:color="auto"/>
                    <w:left w:val="none" w:sz="0" w:space="0" w:color="auto"/>
                    <w:bottom w:val="none" w:sz="0" w:space="0" w:color="auto"/>
                    <w:right w:val="none" w:sz="0" w:space="0" w:color="auto"/>
                  </w:divBdr>
                </w:div>
                <w:div w:id="529539079">
                  <w:marLeft w:val="0"/>
                  <w:marRight w:val="0"/>
                  <w:marTop w:val="0"/>
                  <w:marBottom w:val="0"/>
                  <w:divBdr>
                    <w:top w:val="none" w:sz="0" w:space="0" w:color="auto"/>
                    <w:left w:val="none" w:sz="0" w:space="0" w:color="auto"/>
                    <w:bottom w:val="none" w:sz="0" w:space="0" w:color="auto"/>
                    <w:right w:val="none" w:sz="0" w:space="0" w:color="auto"/>
                  </w:divBdr>
                </w:div>
                <w:div w:id="1292397737">
                  <w:marLeft w:val="0"/>
                  <w:marRight w:val="0"/>
                  <w:marTop w:val="0"/>
                  <w:marBottom w:val="0"/>
                  <w:divBdr>
                    <w:top w:val="none" w:sz="0" w:space="0" w:color="auto"/>
                    <w:left w:val="none" w:sz="0" w:space="0" w:color="auto"/>
                    <w:bottom w:val="none" w:sz="0" w:space="0" w:color="auto"/>
                    <w:right w:val="none" w:sz="0" w:space="0" w:color="auto"/>
                  </w:divBdr>
                </w:div>
                <w:div w:id="1005592253">
                  <w:marLeft w:val="0"/>
                  <w:marRight w:val="0"/>
                  <w:marTop w:val="0"/>
                  <w:marBottom w:val="0"/>
                  <w:divBdr>
                    <w:top w:val="none" w:sz="0" w:space="0" w:color="auto"/>
                    <w:left w:val="none" w:sz="0" w:space="0" w:color="auto"/>
                    <w:bottom w:val="none" w:sz="0" w:space="0" w:color="auto"/>
                    <w:right w:val="none" w:sz="0" w:space="0" w:color="auto"/>
                  </w:divBdr>
                </w:div>
                <w:div w:id="1503206454">
                  <w:marLeft w:val="0"/>
                  <w:marRight w:val="0"/>
                  <w:marTop w:val="0"/>
                  <w:marBottom w:val="0"/>
                  <w:divBdr>
                    <w:top w:val="none" w:sz="0" w:space="0" w:color="auto"/>
                    <w:left w:val="none" w:sz="0" w:space="0" w:color="auto"/>
                    <w:bottom w:val="none" w:sz="0" w:space="0" w:color="auto"/>
                    <w:right w:val="none" w:sz="0" w:space="0" w:color="auto"/>
                  </w:divBdr>
                </w:div>
                <w:div w:id="1168326992">
                  <w:marLeft w:val="0"/>
                  <w:marRight w:val="0"/>
                  <w:marTop w:val="0"/>
                  <w:marBottom w:val="0"/>
                  <w:divBdr>
                    <w:top w:val="none" w:sz="0" w:space="0" w:color="auto"/>
                    <w:left w:val="none" w:sz="0" w:space="0" w:color="auto"/>
                    <w:bottom w:val="none" w:sz="0" w:space="0" w:color="auto"/>
                    <w:right w:val="none" w:sz="0" w:space="0" w:color="auto"/>
                  </w:divBdr>
                </w:div>
                <w:div w:id="1125386135">
                  <w:marLeft w:val="0"/>
                  <w:marRight w:val="0"/>
                  <w:marTop w:val="0"/>
                  <w:marBottom w:val="0"/>
                  <w:divBdr>
                    <w:top w:val="none" w:sz="0" w:space="0" w:color="auto"/>
                    <w:left w:val="none" w:sz="0" w:space="0" w:color="auto"/>
                    <w:bottom w:val="none" w:sz="0" w:space="0" w:color="auto"/>
                    <w:right w:val="none" w:sz="0" w:space="0" w:color="auto"/>
                  </w:divBdr>
                </w:div>
                <w:div w:id="740753446">
                  <w:marLeft w:val="0"/>
                  <w:marRight w:val="0"/>
                  <w:marTop w:val="0"/>
                  <w:marBottom w:val="0"/>
                  <w:divBdr>
                    <w:top w:val="none" w:sz="0" w:space="0" w:color="auto"/>
                    <w:left w:val="none" w:sz="0" w:space="0" w:color="auto"/>
                    <w:bottom w:val="none" w:sz="0" w:space="0" w:color="auto"/>
                    <w:right w:val="none" w:sz="0" w:space="0" w:color="auto"/>
                  </w:divBdr>
                </w:div>
                <w:div w:id="689721158">
                  <w:marLeft w:val="0"/>
                  <w:marRight w:val="0"/>
                  <w:marTop w:val="0"/>
                  <w:marBottom w:val="0"/>
                  <w:divBdr>
                    <w:top w:val="none" w:sz="0" w:space="0" w:color="auto"/>
                    <w:left w:val="none" w:sz="0" w:space="0" w:color="auto"/>
                    <w:bottom w:val="none" w:sz="0" w:space="0" w:color="auto"/>
                    <w:right w:val="none" w:sz="0" w:space="0" w:color="auto"/>
                  </w:divBdr>
                </w:div>
                <w:div w:id="1597057002">
                  <w:marLeft w:val="0"/>
                  <w:marRight w:val="0"/>
                  <w:marTop w:val="0"/>
                  <w:marBottom w:val="0"/>
                  <w:divBdr>
                    <w:top w:val="none" w:sz="0" w:space="0" w:color="auto"/>
                    <w:left w:val="none" w:sz="0" w:space="0" w:color="auto"/>
                    <w:bottom w:val="none" w:sz="0" w:space="0" w:color="auto"/>
                    <w:right w:val="none" w:sz="0" w:space="0" w:color="auto"/>
                  </w:divBdr>
                </w:div>
                <w:div w:id="1050763871">
                  <w:marLeft w:val="0"/>
                  <w:marRight w:val="0"/>
                  <w:marTop w:val="0"/>
                  <w:marBottom w:val="0"/>
                  <w:divBdr>
                    <w:top w:val="none" w:sz="0" w:space="0" w:color="auto"/>
                    <w:left w:val="none" w:sz="0" w:space="0" w:color="auto"/>
                    <w:bottom w:val="none" w:sz="0" w:space="0" w:color="auto"/>
                    <w:right w:val="none" w:sz="0" w:space="0" w:color="auto"/>
                  </w:divBdr>
                </w:div>
                <w:div w:id="166678178">
                  <w:marLeft w:val="0"/>
                  <w:marRight w:val="0"/>
                  <w:marTop w:val="0"/>
                  <w:marBottom w:val="0"/>
                  <w:divBdr>
                    <w:top w:val="none" w:sz="0" w:space="0" w:color="auto"/>
                    <w:left w:val="none" w:sz="0" w:space="0" w:color="auto"/>
                    <w:bottom w:val="none" w:sz="0" w:space="0" w:color="auto"/>
                    <w:right w:val="none" w:sz="0" w:space="0" w:color="auto"/>
                  </w:divBdr>
                </w:div>
                <w:div w:id="721827254">
                  <w:marLeft w:val="0"/>
                  <w:marRight w:val="0"/>
                  <w:marTop w:val="0"/>
                  <w:marBottom w:val="0"/>
                  <w:divBdr>
                    <w:top w:val="none" w:sz="0" w:space="0" w:color="auto"/>
                    <w:left w:val="none" w:sz="0" w:space="0" w:color="auto"/>
                    <w:bottom w:val="none" w:sz="0" w:space="0" w:color="auto"/>
                    <w:right w:val="none" w:sz="0" w:space="0" w:color="auto"/>
                  </w:divBdr>
                </w:div>
                <w:div w:id="494758895">
                  <w:marLeft w:val="0"/>
                  <w:marRight w:val="0"/>
                  <w:marTop w:val="0"/>
                  <w:marBottom w:val="0"/>
                  <w:divBdr>
                    <w:top w:val="none" w:sz="0" w:space="0" w:color="auto"/>
                    <w:left w:val="none" w:sz="0" w:space="0" w:color="auto"/>
                    <w:bottom w:val="none" w:sz="0" w:space="0" w:color="auto"/>
                    <w:right w:val="none" w:sz="0" w:space="0" w:color="auto"/>
                  </w:divBdr>
                </w:div>
                <w:div w:id="1365011716">
                  <w:marLeft w:val="0"/>
                  <w:marRight w:val="0"/>
                  <w:marTop w:val="0"/>
                  <w:marBottom w:val="0"/>
                  <w:divBdr>
                    <w:top w:val="none" w:sz="0" w:space="0" w:color="auto"/>
                    <w:left w:val="none" w:sz="0" w:space="0" w:color="auto"/>
                    <w:bottom w:val="none" w:sz="0" w:space="0" w:color="auto"/>
                    <w:right w:val="none" w:sz="0" w:space="0" w:color="auto"/>
                  </w:divBdr>
                </w:div>
                <w:div w:id="1523589064">
                  <w:marLeft w:val="0"/>
                  <w:marRight w:val="0"/>
                  <w:marTop w:val="0"/>
                  <w:marBottom w:val="0"/>
                  <w:divBdr>
                    <w:top w:val="none" w:sz="0" w:space="0" w:color="auto"/>
                    <w:left w:val="none" w:sz="0" w:space="0" w:color="auto"/>
                    <w:bottom w:val="none" w:sz="0" w:space="0" w:color="auto"/>
                    <w:right w:val="none" w:sz="0" w:space="0" w:color="auto"/>
                  </w:divBdr>
                </w:div>
                <w:div w:id="1461193180">
                  <w:marLeft w:val="0"/>
                  <w:marRight w:val="0"/>
                  <w:marTop w:val="0"/>
                  <w:marBottom w:val="0"/>
                  <w:divBdr>
                    <w:top w:val="none" w:sz="0" w:space="0" w:color="auto"/>
                    <w:left w:val="none" w:sz="0" w:space="0" w:color="auto"/>
                    <w:bottom w:val="none" w:sz="0" w:space="0" w:color="auto"/>
                    <w:right w:val="none" w:sz="0" w:space="0" w:color="auto"/>
                  </w:divBdr>
                </w:div>
                <w:div w:id="964851087">
                  <w:marLeft w:val="0"/>
                  <w:marRight w:val="0"/>
                  <w:marTop w:val="0"/>
                  <w:marBottom w:val="0"/>
                  <w:divBdr>
                    <w:top w:val="none" w:sz="0" w:space="0" w:color="auto"/>
                    <w:left w:val="none" w:sz="0" w:space="0" w:color="auto"/>
                    <w:bottom w:val="none" w:sz="0" w:space="0" w:color="auto"/>
                    <w:right w:val="none" w:sz="0" w:space="0" w:color="auto"/>
                  </w:divBdr>
                </w:div>
                <w:div w:id="568728981">
                  <w:marLeft w:val="0"/>
                  <w:marRight w:val="0"/>
                  <w:marTop w:val="0"/>
                  <w:marBottom w:val="0"/>
                  <w:divBdr>
                    <w:top w:val="none" w:sz="0" w:space="0" w:color="auto"/>
                    <w:left w:val="none" w:sz="0" w:space="0" w:color="auto"/>
                    <w:bottom w:val="none" w:sz="0" w:space="0" w:color="auto"/>
                    <w:right w:val="none" w:sz="0" w:space="0" w:color="auto"/>
                  </w:divBdr>
                </w:div>
                <w:div w:id="1997105892">
                  <w:marLeft w:val="0"/>
                  <w:marRight w:val="0"/>
                  <w:marTop w:val="0"/>
                  <w:marBottom w:val="0"/>
                  <w:divBdr>
                    <w:top w:val="none" w:sz="0" w:space="0" w:color="auto"/>
                    <w:left w:val="none" w:sz="0" w:space="0" w:color="auto"/>
                    <w:bottom w:val="none" w:sz="0" w:space="0" w:color="auto"/>
                    <w:right w:val="none" w:sz="0" w:space="0" w:color="auto"/>
                  </w:divBdr>
                </w:div>
                <w:div w:id="1704207347">
                  <w:marLeft w:val="0"/>
                  <w:marRight w:val="0"/>
                  <w:marTop w:val="0"/>
                  <w:marBottom w:val="0"/>
                  <w:divBdr>
                    <w:top w:val="none" w:sz="0" w:space="0" w:color="auto"/>
                    <w:left w:val="none" w:sz="0" w:space="0" w:color="auto"/>
                    <w:bottom w:val="none" w:sz="0" w:space="0" w:color="auto"/>
                    <w:right w:val="none" w:sz="0" w:space="0" w:color="auto"/>
                  </w:divBdr>
                </w:div>
                <w:div w:id="835265512">
                  <w:marLeft w:val="0"/>
                  <w:marRight w:val="0"/>
                  <w:marTop w:val="0"/>
                  <w:marBottom w:val="0"/>
                  <w:divBdr>
                    <w:top w:val="none" w:sz="0" w:space="0" w:color="auto"/>
                    <w:left w:val="none" w:sz="0" w:space="0" w:color="auto"/>
                    <w:bottom w:val="none" w:sz="0" w:space="0" w:color="auto"/>
                    <w:right w:val="none" w:sz="0" w:space="0" w:color="auto"/>
                  </w:divBdr>
                </w:div>
                <w:div w:id="150609157">
                  <w:marLeft w:val="0"/>
                  <w:marRight w:val="0"/>
                  <w:marTop w:val="0"/>
                  <w:marBottom w:val="0"/>
                  <w:divBdr>
                    <w:top w:val="none" w:sz="0" w:space="0" w:color="auto"/>
                    <w:left w:val="none" w:sz="0" w:space="0" w:color="auto"/>
                    <w:bottom w:val="none" w:sz="0" w:space="0" w:color="auto"/>
                    <w:right w:val="none" w:sz="0" w:space="0" w:color="auto"/>
                  </w:divBdr>
                </w:div>
                <w:div w:id="1568954326">
                  <w:marLeft w:val="0"/>
                  <w:marRight w:val="0"/>
                  <w:marTop w:val="0"/>
                  <w:marBottom w:val="0"/>
                  <w:divBdr>
                    <w:top w:val="none" w:sz="0" w:space="0" w:color="auto"/>
                    <w:left w:val="none" w:sz="0" w:space="0" w:color="auto"/>
                    <w:bottom w:val="none" w:sz="0" w:space="0" w:color="auto"/>
                    <w:right w:val="none" w:sz="0" w:space="0" w:color="auto"/>
                  </w:divBdr>
                </w:div>
                <w:div w:id="1516068542">
                  <w:marLeft w:val="0"/>
                  <w:marRight w:val="0"/>
                  <w:marTop w:val="0"/>
                  <w:marBottom w:val="0"/>
                  <w:divBdr>
                    <w:top w:val="none" w:sz="0" w:space="0" w:color="auto"/>
                    <w:left w:val="none" w:sz="0" w:space="0" w:color="auto"/>
                    <w:bottom w:val="none" w:sz="0" w:space="0" w:color="auto"/>
                    <w:right w:val="none" w:sz="0" w:space="0" w:color="auto"/>
                  </w:divBdr>
                </w:div>
                <w:div w:id="865362842">
                  <w:marLeft w:val="0"/>
                  <w:marRight w:val="0"/>
                  <w:marTop w:val="0"/>
                  <w:marBottom w:val="0"/>
                  <w:divBdr>
                    <w:top w:val="none" w:sz="0" w:space="0" w:color="auto"/>
                    <w:left w:val="none" w:sz="0" w:space="0" w:color="auto"/>
                    <w:bottom w:val="none" w:sz="0" w:space="0" w:color="auto"/>
                    <w:right w:val="none" w:sz="0" w:space="0" w:color="auto"/>
                  </w:divBdr>
                </w:div>
                <w:div w:id="591085411">
                  <w:marLeft w:val="0"/>
                  <w:marRight w:val="0"/>
                  <w:marTop w:val="0"/>
                  <w:marBottom w:val="0"/>
                  <w:divBdr>
                    <w:top w:val="none" w:sz="0" w:space="0" w:color="auto"/>
                    <w:left w:val="none" w:sz="0" w:space="0" w:color="auto"/>
                    <w:bottom w:val="none" w:sz="0" w:space="0" w:color="auto"/>
                    <w:right w:val="none" w:sz="0" w:space="0" w:color="auto"/>
                  </w:divBdr>
                </w:div>
                <w:div w:id="1574970853">
                  <w:marLeft w:val="0"/>
                  <w:marRight w:val="0"/>
                  <w:marTop w:val="0"/>
                  <w:marBottom w:val="0"/>
                  <w:divBdr>
                    <w:top w:val="none" w:sz="0" w:space="0" w:color="auto"/>
                    <w:left w:val="none" w:sz="0" w:space="0" w:color="auto"/>
                    <w:bottom w:val="none" w:sz="0" w:space="0" w:color="auto"/>
                    <w:right w:val="none" w:sz="0" w:space="0" w:color="auto"/>
                  </w:divBdr>
                </w:div>
                <w:div w:id="1174997236">
                  <w:marLeft w:val="0"/>
                  <w:marRight w:val="0"/>
                  <w:marTop w:val="0"/>
                  <w:marBottom w:val="0"/>
                  <w:divBdr>
                    <w:top w:val="none" w:sz="0" w:space="0" w:color="auto"/>
                    <w:left w:val="none" w:sz="0" w:space="0" w:color="auto"/>
                    <w:bottom w:val="none" w:sz="0" w:space="0" w:color="auto"/>
                    <w:right w:val="none" w:sz="0" w:space="0" w:color="auto"/>
                  </w:divBdr>
                </w:div>
                <w:div w:id="1923025160">
                  <w:marLeft w:val="0"/>
                  <w:marRight w:val="0"/>
                  <w:marTop w:val="0"/>
                  <w:marBottom w:val="0"/>
                  <w:divBdr>
                    <w:top w:val="none" w:sz="0" w:space="0" w:color="auto"/>
                    <w:left w:val="none" w:sz="0" w:space="0" w:color="auto"/>
                    <w:bottom w:val="none" w:sz="0" w:space="0" w:color="auto"/>
                    <w:right w:val="none" w:sz="0" w:space="0" w:color="auto"/>
                  </w:divBdr>
                </w:div>
                <w:div w:id="57289877">
                  <w:marLeft w:val="0"/>
                  <w:marRight w:val="0"/>
                  <w:marTop w:val="0"/>
                  <w:marBottom w:val="0"/>
                  <w:divBdr>
                    <w:top w:val="none" w:sz="0" w:space="0" w:color="auto"/>
                    <w:left w:val="none" w:sz="0" w:space="0" w:color="auto"/>
                    <w:bottom w:val="none" w:sz="0" w:space="0" w:color="auto"/>
                    <w:right w:val="none" w:sz="0" w:space="0" w:color="auto"/>
                  </w:divBdr>
                </w:div>
                <w:div w:id="1648436048">
                  <w:marLeft w:val="0"/>
                  <w:marRight w:val="0"/>
                  <w:marTop w:val="0"/>
                  <w:marBottom w:val="0"/>
                  <w:divBdr>
                    <w:top w:val="none" w:sz="0" w:space="0" w:color="auto"/>
                    <w:left w:val="none" w:sz="0" w:space="0" w:color="auto"/>
                    <w:bottom w:val="none" w:sz="0" w:space="0" w:color="auto"/>
                    <w:right w:val="none" w:sz="0" w:space="0" w:color="auto"/>
                  </w:divBdr>
                </w:div>
                <w:div w:id="1052770515">
                  <w:marLeft w:val="0"/>
                  <w:marRight w:val="0"/>
                  <w:marTop w:val="0"/>
                  <w:marBottom w:val="0"/>
                  <w:divBdr>
                    <w:top w:val="none" w:sz="0" w:space="0" w:color="auto"/>
                    <w:left w:val="none" w:sz="0" w:space="0" w:color="auto"/>
                    <w:bottom w:val="none" w:sz="0" w:space="0" w:color="auto"/>
                    <w:right w:val="none" w:sz="0" w:space="0" w:color="auto"/>
                  </w:divBdr>
                </w:div>
                <w:div w:id="734091120">
                  <w:marLeft w:val="0"/>
                  <w:marRight w:val="0"/>
                  <w:marTop w:val="0"/>
                  <w:marBottom w:val="0"/>
                  <w:divBdr>
                    <w:top w:val="none" w:sz="0" w:space="0" w:color="auto"/>
                    <w:left w:val="none" w:sz="0" w:space="0" w:color="auto"/>
                    <w:bottom w:val="none" w:sz="0" w:space="0" w:color="auto"/>
                    <w:right w:val="none" w:sz="0" w:space="0" w:color="auto"/>
                  </w:divBdr>
                </w:div>
                <w:div w:id="413363421">
                  <w:marLeft w:val="0"/>
                  <w:marRight w:val="0"/>
                  <w:marTop w:val="0"/>
                  <w:marBottom w:val="0"/>
                  <w:divBdr>
                    <w:top w:val="none" w:sz="0" w:space="0" w:color="auto"/>
                    <w:left w:val="none" w:sz="0" w:space="0" w:color="auto"/>
                    <w:bottom w:val="none" w:sz="0" w:space="0" w:color="auto"/>
                    <w:right w:val="none" w:sz="0" w:space="0" w:color="auto"/>
                  </w:divBdr>
                </w:div>
                <w:div w:id="2013604266">
                  <w:marLeft w:val="0"/>
                  <w:marRight w:val="0"/>
                  <w:marTop w:val="0"/>
                  <w:marBottom w:val="0"/>
                  <w:divBdr>
                    <w:top w:val="none" w:sz="0" w:space="0" w:color="auto"/>
                    <w:left w:val="none" w:sz="0" w:space="0" w:color="auto"/>
                    <w:bottom w:val="none" w:sz="0" w:space="0" w:color="auto"/>
                    <w:right w:val="none" w:sz="0" w:space="0" w:color="auto"/>
                  </w:divBdr>
                </w:div>
                <w:div w:id="2133012730">
                  <w:marLeft w:val="0"/>
                  <w:marRight w:val="0"/>
                  <w:marTop w:val="0"/>
                  <w:marBottom w:val="0"/>
                  <w:divBdr>
                    <w:top w:val="none" w:sz="0" w:space="0" w:color="auto"/>
                    <w:left w:val="none" w:sz="0" w:space="0" w:color="auto"/>
                    <w:bottom w:val="none" w:sz="0" w:space="0" w:color="auto"/>
                    <w:right w:val="none" w:sz="0" w:space="0" w:color="auto"/>
                  </w:divBdr>
                </w:div>
                <w:div w:id="2021932630">
                  <w:marLeft w:val="0"/>
                  <w:marRight w:val="0"/>
                  <w:marTop w:val="0"/>
                  <w:marBottom w:val="0"/>
                  <w:divBdr>
                    <w:top w:val="none" w:sz="0" w:space="0" w:color="auto"/>
                    <w:left w:val="none" w:sz="0" w:space="0" w:color="auto"/>
                    <w:bottom w:val="none" w:sz="0" w:space="0" w:color="auto"/>
                    <w:right w:val="none" w:sz="0" w:space="0" w:color="auto"/>
                  </w:divBdr>
                </w:div>
                <w:div w:id="2118013711">
                  <w:marLeft w:val="0"/>
                  <w:marRight w:val="0"/>
                  <w:marTop w:val="0"/>
                  <w:marBottom w:val="0"/>
                  <w:divBdr>
                    <w:top w:val="none" w:sz="0" w:space="0" w:color="auto"/>
                    <w:left w:val="none" w:sz="0" w:space="0" w:color="auto"/>
                    <w:bottom w:val="none" w:sz="0" w:space="0" w:color="auto"/>
                    <w:right w:val="none" w:sz="0" w:space="0" w:color="auto"/>
                  </w:divBdr>
                </w:div>
                <w:div w:id="284652995">
                  <w:marLeft w:val="0"/>
                  <w:marRight w:val="0"/>
                  <w:marTop w:val="0"/>
                  <w:marBottom w:val="0"/>
                  <w:divBdr>
                    <w:top w:val="none" w:sz="0" w:space="0" w:color="auto"/>
                    <w:left w:val="none" w:sz="0" w:space="0" w:color="auto"/>
                    <w:bottom w:val="none" w:sz="0" w:space="0" w:color="auto"/>
                    <w:right w:val="none" w:sz="0" w:space="0" w:color="auto"/>
                  </w:divBdr>
                </w:div>
                <w:div w:id="1799567677">
                  <w:marLeft w:val="0"/>
                  <w:marRight w:val="0"/>
                  <w:marTop w:val="0"/>
                  <w:marBottom w:val="0"/>
                  <w:divBdr>
                    <w:top w:val="none" w:sz="0" w:space="0" w:color="auto"/>
                    <w:left w:val="none" w:sz="0" w:space="0" w:color="auto"/>
                    <w:bottom w:val="none" w:sz="0" w:space="0" w:color="auto"/>
                    <w:right w:val="none" w:sz="0" w:space="0" w:color="auto"/>
                  </w:divBdr>
                </w:div>
                <w:div w:id="1763254426">
                  <w:marLeft w:val="0"/>
                  <w:marRight w:val="0"/>
                  <w:marTop w:val="0"/>
                  <w:marBottom w:val="0"/>
                  <w:divBdr>
                    <w:top w:val="none" w:sz="0" w:space="0" w:color="auto"/>
                    <w:left w:val="none" w:sz="0" w:space="0" w:color="auto"/>
                    <w:bottom w:val="none" w:sz="0" w:space="0" w:color="auto"/>
                    <w:right w:val="none" w:sz="0" w:space="0" w:color="auto"/>
                  </w:divBdr>
                </w:div>
                <w:div w:id="1205412791">
                  <w:marLeft w:val="0"/>
                  <w:marRight w:val="0"/>
                  <w:marTop w:val="0"/>
                  <w:marBottom w:val="0"/>
                  <w:divBdr>
                    <w:top w:val="none" w:sz="0" w:space="0" w:color="auto"/>
                    <w:left w:val="none" w:sz="0" w:space="0" w:color="auto"/>
                    <w:bottom w:val="none" w:sz="0" w:space="0" w:color="auto"/>
                    <w:right w:val="none" w:sz="0" w:space="0" w:color="auto"/>
                  </w:divBdr>
                </w:div>
                <w:div w:id="809254297">
                  <w:marLeft w:val="0"/>
                  <w:marRight w:val="0"/>
                  <w:marTop w:val="0"/>
                  <w:marBottom w:val="0"/>
                  <w:divBdr>
                    <w:top w:val="none" w:sz="0" w:space="0" w:color="auto"/>
                    <w:left w:val="none" w:sz="0" w:space="0" w:color="auto"/>
                    <w:bottom w:val="none" w:sz="0" w:space="0" w:color="auto"/>
                    <w:right w:val="none" w:sz="0" w:space="0" w:color="auto"/>
                  </w:divBdr>
                </w:div>
                <w:div w:id="917906024">
                  <w:marLeft w:val="0"/>
                  <w:marRight w:val="0"/>
                  <w:marTop w:val="0"/>
                  <w:marBottom w:val="0"/>
                  <w:divBdr>
                    <w:top w:val="none" w:sz="0" w:space="0" w:color="auto"/>
                    <w:left w:val="none" w:sz="0" w:space="0" w:color="auto"/>
                    <w:bottom w:val="none" w:sz="0" w:space="0" w:color="auto"/>
                    <w:right w:val="none" w:sz="0" w:space="0" w:color="auto"/>
                  </w:divBdr>
                </w:div>
                <w:div w:id="10232282">
                  <w:marLeft w:val="0"/>
                  <w:marRight w:val="0"/>
                  <w:marTop w:val="0"/>
                  <w:marBottom w:val="0"/>
                  <w:divBdr>
                    <w:top w:val="none" w:sz="0" w:space="0" w:color="auto"/>
                    <w:left w:val="none" w:sz="0" w:space="0" w:color="auto"/>
                    <w:bottom w:val="none" w:sz="0" w:space="0" w:color="auto"/>
                    <w:right w:val="none" w:sz="0" w:space="0" w:color="auto"/>
                  </w:divBdr>
                </w:div>
                <w:div w:id="1177843461">
                  <w:marLeft w:val="0"/>
                  <w:marRight w:val="0"/>
                  <w:marTop w:val="0"/>
                  <w:marBottom w:val="0"/>
                  <w:divBdr>
                    <w:top w:val="none" w:sz="0" w:space="0" w:color="auto"/>
                    <w:left w:val="none" w:sz="0" w:space="0" w:color="auto"/>
                    <w:bottom w:val="none" w:sz="0" w:space="0" w:color="auto"/>
                    <w:right w:val="none" w:sz="0" w:space="0" w:color="auto"/>
                  </w:divBdr>
                </w:div>
                <w:div w:id="689339365">
                  <w:marLeft w:val="0"/>
                  <w:marRight w:val="0"/>
                  <w:marTop w:val="0"/>
                  <w:marBottom w:val="0"/>
                  <w:divBdr>
                    <w:top w:val="none" w:sz="0" w:space="0" w:color="auto"/>
                    <w:left w:val="none" w:sz="0" w:space="0" w:color="auto"/>
                    <w:bottom w:val="none" w:sz="0" w:space="0" w:color="auto"/>
                    <w:right w:val="none" w:sz="0" w:space="0" w:color="auto"/>
                  </w:divBdr>
                </w:div>
                <w:div w:id="1060637372">
                  <w:marLeft w:val="0"/>
                  <w:marRight w:val="0"/>
                  <w:marTop w:val="0"/>
                  <w:marBottom w:val="0"/>
                  <w:divBdr>
                    <w:top w:val="none" w:sz="0" w:space="0" w:color="auto"/>
                    <w:left w:val="none" w:sz="0" w:space="0" w:color="auto"/>
                    <w:bottom w:val="none" w:sz="0" w:space="0" w:color="auto"/>
                    <w:right w:val="none" w:sz="0" w:space="0" w:color="auto"/>
                  </w:divBdr>
                </w:div>
                <w:div w:id="1449931492">
                  <w:marLeft w:val="0"/>
                  <w:marRight w:val="0"/>
                  <w:marTop w:val="0"/>
                  <w:marBottom w:val="0"/>
                  <w:divBdr>
                    <w:top w:val="none" w:sz="0" w:space="0" w:color="auto"/>
                    <w:left w:val="none" w:sz="0" w:space="0" w:color="auto"/>
                    <w:bottom w:val="none" w:sz="0" w:space="0" w:color="auto"/>
                    <w:right w:val="none" w:sz="0" w:space="0" w:color="auto"/>
                  </w:divBdr>
                </w:div>
                <w:div w:id="1727874573">
                  <w:marLeft w:val="0"/>
                  <w:marRight w:val="0"/>
                  <w:marTop w:val="0"/>
                  <w:marBottom w:val="0"/>
                  <w:divBdr>
                    <w:top w:val="none" w:sz="0" w:space="0" w:color="auto"/>
                    <w:left w:val="none" w:sz="0" w:space="0" w:color="auto"/>
                    <w:bottom w:val="none" w:sz="0" w:space="0" w:color="auto"/>
                    <w:right w:val="none" w:sz="0" w:space="0" w:color="auto"/>
                  </w:divBdr>
                </w:div>
                <w:div w:id="2111661195">
                  <w:marLeft w:val="0"/>
                  <w:marRight w:val="0"/>
                  <w:marTop w:val="0"/>
                  <w:marBottom w:val="0"/>
                  <w:divBdr>
                    <w:top w:val="none" w:sz="0" w:space="0" w:color="auto"/>
                    <w:left w:val="none" w:sz="0" w:space="0" w:color="auto"/>
                    <w:bottom w:val="none" w:sz="0" w:space="0" w:color="auto"/>
                    <w:right w:val="none" w:sz="0" w:space="0" w:color="auto"/>
                  </w:divBdr>
                </w:div>
                <w:div w:id="1359507250">
                  <w:marLeft w:val="0"/>
                  <w:marRight w:val="0"/>
                  <w:marTop w:val="0"/>
                  <w:marBottom w:val="0"/>
                  <w:divBdr>
                    <w:top w:val="none" w:sz="0" w:space="0" w:color="auto"/>
                    <w:left w:val="none" w:sz="0" w:space="0" w:color="auto"/>
                    <w:bottom w:val="none" w:sz="0" w:space="0" w:color="auto"/>
                    <w:right w:val="none" w:sz="0" w:space="0" w:color="auto"/>
                  </w:divBdr>
                </w:div>
                <w:div w:id="1736201038">
                  <w:marLeft w:val="0"/>
                  <w:marRight w:val="0"/>
                  <w:marTop w:val="0"/>
                  <w:marBottom w:val="0"/>
                  <w:divBdr>
                    <w:top w:val="none" w:sz="0" w:space="0" w:color="auto"/>
                    <w:left w:val="none" w:sz="0" w:space="0" w:color="auto"/>
                    <w:bottom w:val="none" w:sz="0" w:space="0" w:color="auto"/>
                    <w:right w:val="none" w:sz="0" w:space="0" w:color="auto"/>
                  </w:divBdr>
                </w:div>
                <w:div w:id="1767580484">
                  <w:marLeft w:val="0"/>
                  <w:marRight w:val="0"/>
                  <w:marTop w:val="0"/>
                  <w:marBottom w:val="0"/>
                  <w:divBdr>
                    <w:top w:val="none" w:sz="0" w:space="0" w:color="auto"/>
                    <w:left w:val="none" w:sz="0" w:space="0" w:color="auto"/>
                    <w:bottom w:val="none" w:sz="0" w:space="0" w:color="auto"/>
                    <w:right w:val="none" w:sz="0" w:space="0" w:color="auto"/>
                  </w:divBdr>
                </w:div>
                <w:div w:id="2098750595">
                  <w:marLeft w:val="0"/>
                  <w:marRight w:val="0"/>
                  <w:marTop w:val="0"/>
                  <w:marBottom w:val="0"/>
                  <w:divBdr>
                    <w:top w:val="none" w:sz="0" w:space="0" w:color="auto"/>
                    <w:left w:val="none" w:sz="0" w:space="0" w:color="auto"/>
                    <w:bottom w:val="none" w:sz="0" w:space="0" w:color="auto"/>
                    <w:right w:val="none" w:sz="0" w:space="0" w:color="auto"/>
                  </w:divBdr>
                </w:div>
                <w:div w:id="747195886">
                  <w:marLeft w:val="0"/>
                  <w:marRight w:val="0"/>
                  <w:marTop w:val="0"/>
                  <w:marBottom w:val="0"/>
                  <w:divBdr>
                    <w:top w:val="none" w:sz="0" w:space="0" w:color="auto"/>
                    <w:left w:val="none" w:sz="0" w:space="0" w:color="auto"/>
                    <w:bottom w:val="none" w:sz="0" w:space="0" w:color="auto"/>
                    <w:right w:val="none" w:sz="0" w:space="0" w:color="auto"/>
                  </w:divBdr>
                </w:div>
                <w:div w:id="1152218057">
                  <w:marLeft w:val="0"/>
                  <w:marRight w:val="0"/>
                  <w:marTop w:val="0"/>
                  <w:marBottom w:val="0"/>
                  <w:divBdr>
                    <w:top w:val="none" w:sz="0" w:space="0" w:color="auto"/>
                    <w:left w:val="none" w:sz="0" w:space="0" w:color="auto"/>
                    <w:bottom w:val="none" w:sz="0" w:space="0" w:color="auto"/>
                    <w:right w:val="none" w:sz="0" w:space="0" w:color="auto"/>
                  </w:divBdr>
                </w:div>
                <w:div w:id="164561705">
                  <w:marLeft w:val="0"/>
                  <w:marRight w:val="0"/>
                  <w:marTop w:val="0"/>
                  <w:marBottom w:val="0"/>
                  <w:divBdr>
                    <w:top w:val="none" w:sz="0" w:space="0" w:color="auto"/>
                    <w:left w:val="none" w:sz="0" w:space="0" w:color="auto"/>
                    <w:bottom w:val="none" w:sz="0" w:space="0" w:color="auto"/>
                    <w:right w:val="none" w:sz="0" w:space="0" w:color="auto"/>
                  </w:divBdr>
                </w:div>
                <w:div w:id="1275867083">
                  <w:marLeft w:val="0"/>
                  <w:marRight w:val="0"/>
                  <w:marTop w:val="0"/>
                  <w:marBottom w:val="0"/>
                  <w:divBdr>
                    <w:top w:val="none" w:sz="0" w:space="0" w:color="auto"/>
                    <w:left w:val="none" w:sz="0" w:space="0" w:color="auto"/>
                    <w:bottom w:val="none" w:sz="0" w:space="0" w:color="auto"/>
                    <w:right w:val="none" w:sz="0" w:space="0" w:color="auto"/>
                  </w:divBdr>
                </w:div>
                <w:div w:id="283469369">
                  <w:marLeft w:val="0"/>
                  <w:marRight w:val="0"/>
                  <w:marTop w:val="0"/>
                  <w:marBottom w:val="0"/>
                  <w:divBdr>
                    <w:top w:val="none" w:sz="0" w:space="0" w:color="auto"/>
                    <w:left w:val="none" w:sz="0" w:space="0" w:color="auto"/>
                    <w:bottom w:val="none" w:sz="0" w:space="0" w:color="auto"/>
                    <w:right w:val="none" w:sz="0" w:space="0" w:color="auto"/>
                  </w:divBdr>
                </w:div>
                <w:div w:id="1040469469">
                  <w:marLeft w:val="0"/>
                  <w:marRight w:val="0"/>
                  <w:marTop w:val="0"/>
                  <w:marBottom w:val="0"/>
                  <w:divBdr>
                    <w:top w:val="none" w:sz="0" w:space="0" w:color="auto"/>
                    <w:left w:val="none" w:sz="0" w:space="0" w:color="auto"/>
                    <w:bottom w:val="none" w:sz="0" w:space="0" w:color="auto"/>
                    <w:right w:val="none" w:sz="0" w:space="0" w:color="auto"/>
                  </w:divBdr>
                </w:div>
                <w:div w:id="862594901">
                  <w:marLeft w:val="0"/>
                  <w:marRight w:val="0"/>
                  <w:marTop w:val="0"/>
                  <w:marBottom w:val="0"/>
                  <w:divBdr>
                    <w:top w:val="none" w:sz="0" w:space="0" w:color="auto"/>
                    <w:left w:val="none" w:sz="0" w:space="0" w:color="auto"/>
                    <w:bottom w:val="none" w:sz="0" w:space="0" w:color="auto"/>
                    <w:right w:val="none" w:sz="0" w:space="0" w:color="auto"/>
                  </w:divBdr>
                </w:div>
                <w:div w:id="160897278">
                  <w:marLeft w:val="0"/>
                  <w:marRight w:val="0"/>
                  <w:marTop w:val="0"/>
                  <w:marBottom w:val="0"/>
                  <w:divBdr>
                    <w:top w:val="none" w:sz="0" w:space="0" w:color="auto"/>
                    <w:left w:val="none" w:sz="0" w:space="0" w:color="auto"/>
                    <w:bottom w:val="none" w:sz="0" w:space="0" w:color="auto"/>
                    <w:right w:val="none" w:sz="0" w:space="0" w:color="auto"/>
                  </w:divBdr>
                </w:div>
                <w:div w:id="1638798461">
                  <w:marLeft w:val="0"/>
                  <w:marRight w:val="0"/>
                  <w:marTop w:val="0"/>
                  <w:marBottom w:val="0"/>
                  <w:divBdr>
                    <w:top w:val="none" w:sz="0" w:space="0" w:color="auto"/>
                    <w:left w:val="none" w:sz="0" w:space="0" w:color="auto"/>
                    <w:bottom w:val="none" w:sz="0" w:space="0" w:color="auto"/>
                    <w:right w:val="none" w:sz="0" w:space="0" w:color="auto"/>
                  </w:divBdr>
                </w:div>
                <w:div w:id="59208066">
                  <w:marLeft w:val="0"/>
                  <w:marRight w:val="0"/>
                  <w:marTop w:val="0"/>
                  <w:marBottom w:val="0"/>
                  <w:divBdr>
                    <w:top w:val="none" w:sz="0" w:space="0" w:color="auto"/>
                    <w:left w:val="none" w:sz="0" w:space="0" w:color="auto"/>
                    <w:bottom w:val="none" w:sz="0" w:space="0" w:color="auto"/>
                    <w:right w:val="none" w:sz="0" w:space="0" w:color="auto"/>
                  </w:divBdr>
                </w:div>
                <w:div w:id="902522296">
                  <w:marLeft w:val="0"/>
                  <w:marRight w:val="0"/>
                  <w:marTop w:val="0"/>
                  <w:marBottom w:val="0"/>
                  <w:divBdr>
                    <w:top w:val="none" w:sz="0" w:space="0" w:color="auto"/>
                    <w:left w:val="none" w:sz="0" w:space="0" w:color="auto"/>
                    <w:bottom w:val="none" w:sz="0" w:space="0" w:color="auto"/>
                    <w:right w:val="none" w:sz="0" w:space="0" w:color="auto"/>
                  </w:divBdr>
                </w:div>
                <w:div w:id="1945382352">
                  <w:marLeft w:val="0"/>
                  <w:marRight w:val="0"/>
                  <w:marTop w:val="0"/>
                  <w:marBottom w:val="0"/>
                  <w:divBdr>
                    <w:top w:val="none" w:sz="0" w:space="0" w:color="auto"/>
                    <w:left w:val="none" w:sz="0" w:space="0" w:color="auto"/>
                    <w:bottom w:val="none" w:sz="0" w:space="0" w:color="auto"/>
                    <w:right w:val="none" w:sz="0" w:space="0" w:color="auto"/>
                  </w:divBdr>
                </w:div>
                <w:div w:id="361250591">
                  <w:marLeft w:val="0"/>
                  <w:marRight w:val="0"/>
                  <w:marTop w:val="0"/>
                  <w:marBottom w:val="0"/>
                  <w:divBdr>
                    <w:top w:val="none" w:sz="0" w:space="0" w:color="auto"/>
                    <w:left w:val="none" w:sz="0" w:space="0" w:color="auto"/>
                    <w:bottom w:val="none" w:sz="0" w:space="0" w:color="auto"/>
                    <w:right w:val="none" w:sz="0" w:space="0" w:color="auto"/>
                  </w:divBdr>
                </w:div>
                <w:div w:id="683940311">
                  <w:marLeft w:val="0"/>
                  <w:marRight w:val="0"/>
                  <w:marTop w:val="0"/>
                  <w:marBottom w:val="0"/>
                  <w:divBdr>
                    <w:top w:val="none" w:sz="0" w:space="0" w:color="auto"/>
                    <w:left w:val="none" w:sz="0" w:space="0" w:color="auto"/>
                    <w:bottom w:val="none" w:sz="0" w:space="0" w:color="auto"/>
                    <w:right w:val="none" w:sz="0" w:space="0" w:color="auto"/>
                  </w:divBdr>
                </w:div>
                <w:div w:id="1787430769">
                  <w:marLeft w:val="0"/>
                  <w:marRight w:val="0"/>
                  <w:marTop w:val="0"/>
                  <w:marBottom w:val="0"/>
                  <w:divBdr>
                    <w:top w:val="none" w:sz="0" w:space="0" w:color="auto"/>
                    <w:left w:val="none" w:sz="0" w:space="0" w:color="auto"/>
                    <w:bottom w:val="none" w:sz="0" w:space="0" w:color="auto"/>
                    <w:right w:val="none" w:sz="0" w:space="0" w:color="auto"/>
                  </w:divBdr>
                </w:div>
                <w:div w:id="221907567">
                  <w:marLeft w:val="0"/>
                  <w:marRight w:val="0"/>
                  <w:marTop w:val="0"/>
                  <w:marBottom w:val="0"/>
                  <w:divBdr>
                    <w:top w:val="none" w:sz="0" w:space="0" w:color="auto"/>
                    <w:left w:val="none" w:sz="0" w:space="0" w:color="auto"/>
                    <w:bottom w:val="none" w:sz="0" w:space="0" w:color="auto"/>
                    <w:right w:val="none" w:sz="0" w:space="0" w:color="auto"/>
                  </w:divBdr>
                </w:div>
                <w:div w:id="1265728061">
                  <w:marLeft w:val="0"/>
                  <w:marRight w:val="0"/>
                  <w:marTop w:val="0"/>
                  <w:marBottom w:val="0"/>
                  <w:divBdr>
                    <w:top w:val="none" w:sz="0" w:space="0" w:color="auto"/>
                    <w:left w:val="none" w:sz="0" w:space="0" w:color="auto"/>
                    <w:bottom w:val="none" w:sz="0" w:space="0" w:color="auto"/>
                    <w:right w:val="none" w:sz="0" w:space="0" w:color="auto"/>
                  </w:divBdr>
                </w:div>
                <w:div w:id="550189481">
                  <w:marLeft w:val="0"/>
                  <w:marRight w:val="0"/>
                  <w:marTop w:val="0"/>
                  <w:marBottom w:val="0"/>
                  <w:divBdr>
                    <w:top w:val="none" w:sz="0" w:space="0" w:color="auto"/>
                    <w:left w:val="none" w:sz="0" w:space="0" w:color="auto"/>
                    <w:bottom w:val="none" w:sz="0" w:space="0" w:color="auto"/>
                    <w:right w:val="none" w:sz="0" w:space="0" w:color="auto"/>
                  </w:divBdr>
                </w:div>
                <w:div w:id="446121980">
                  <w:marLeft w:val="0"/>
                  <w:marRight w:val="0"/>
                  <w:marTop w:val="0"/>
                  <w:marBottom w:val="0"/>
                  <w:divBdr>
                    <w:top w:val="none" w:sz="0" w:space="0" w:color="auto"/>
                    <w:left w:val="none" w:sz="0" w:space="0" w:color="auto"/>
                    <w:bottom w:val="none" w:sz="0" w:space="0" w:color="auto"/>
                    <w:right w:val="none" w:sz="0" w:space="0" w:color="auto"/>
                  </w:divBdr>
                </w:div>
                <w:div w:id="952640192">
                  <w:marLeft w:val="0"/>
                  <w:marRight w:val="0"/>
                  <w:marTop w:val="0"/>
                  <w:marBottom w:val="0"/>
                  <w:divBdr>
                    <w:top w:val="none" w:sz="0" w:space="0" w:color="auto"/>
                    <w:left w:val="none" w:sz="0" w:space="0" w:color="auto"/>
                    <w:bottom w:val="none" w:sz="0" w:space="0" w:color="auto"/>
                    <w:right w:val="none" w:sz="0" w:space="0" w:color="auto"/>
                  </w:divBdr>
                </w:div>
                <w:div w:id="1030060486">
                  <w:marLeft w:val="0"/>
                  <w:marRight w:val="0"/>
                  <w:marTop w:val="0"/>
                  <w:marBottom w:val="0"/>
                  <w:divBdr>
                    <w:top w:val="none" w:sz="0" w:space="0" w:color="auto"/>
                    <w:left w:val="none" w:sz="0" w:space="0" w:color="auto"/>
                    <w:bottom w:val="none" w:sz="0" w:space="0" w:color="auto"/>
                    <w:right w:val="none" w:sz="0" w:space="0" w:color="auto"/>
                  </w:divBdr>
                </w:div>
                <w:div w:id="1212688991">
                  <w:marLeft w:val="0"/>
                  <w:marRight w:val="0"/>
                  <w:marTop w:val="0"/>
                  <w:marBottom w:val="0"/>
                  <w:divBdr>
                    <w:top w:val="none" w:sz="0" w:space="0" w:color="auto"/>
                    <w:left w:val="none" w:sz="0" w:space="0" w:color="auto"/>
                    <w:bottom w:val="none" w:sz="0" w:space="0" w:color="auto"/>
                    <w:right w:val="none" w:sz="0" w:space="0" w:color="auto"/>
                  </w:divBdr>
                </w:div>
                <w:div w:id="117725455">
                  <w:marLeft w:val="0"/>
                  <w:marRight w:val="0"/>
                  <w:marTop w:val="0"/>
                  <w:marBottom w:val="0"/>
                  <w:divBdr>
                    <w:top w:val="none" w:sz="0" w:space="0" w:color="auto"/>
                    <w:left w:val="none" w:sz="0" w:space="0" w:color="auto"/>
                    <w:bottom w:val="none" w:sz="0" w:space="0" w:color="auto"/>
                    <w:right w:val="none" w:sz="0" w:space="0" w:color="auto"/>
                  </w:divBdr>
                </w:div>
                <w:div w:id="1191919497">
                  <w:marLeft w:val="0"/>
                  <w:marRight w:val="0"/>
                  <w:marTop w:val="0"/>
                  <w:marBottom w:val="0"/>
                  <w:divBdr>
                    <w:top w:val="none" w:sz="0" w:space="0" w:color="auto"/>
                    <w:left w:val="none" w:sz="0" w:space="0" w:color="auto"/>
                    <w:bottom w:val="none" w:sz="0" w:space="0" w:color="auto"/>
                    <w:right w:val="none" w:sz="0" w:space="0" w:color="auto"/>
                  </w:divBdr>
                </w:div>
                <w:div w:id="1986153881">
                  <w:marLeft w:val="0"/>
                  <w:marRight w:val="0"/>
                  <w:marTop w:val="0"/>
                  <w:marBottom w:val="0"/>
                  <w:divBdr>
                    <w:top w:val="none" w:sz="0" w:space="0" w:color="auto"/>
                    <w:left w:val="none" w:sz="0" w:space="0" w:color="auto"/>
                    <w:bottom w:val="none" w:sz="0" w:space="0" w:color="auto"/>
                    <w:right w:val="none" w:sz="0" w:space="0" w:color="auto"/>
                  </w:divBdr>
                </w:div>
                <w:div w:id="1987662020">
                  <w:marLeft w:val="0"/>
                  <w:marRight w:val="0"/>
                  <w:marTop w:val="0"/>
                  <w:marBottom w:val="0"/>
                  <w:divBdr>
                    <w:top w:val="none" w:sz="0" w:space="0" w:color="auto"/>
                    <w:left w:val="none" w:sz="0" w:space="0" w:color="auto"/>
                    <w:bottom w:val="none" w:sz="0" w:space="0" w:color="auto"/>
                    <w:right w:val="none" w:sz="0" w:space="0" w:color="auto"/>
                  </w:divBdr>
                </w:div>
                <w:div w:id="566451132">
                  <w:marLeft w:val="0"/>
                  <w:marRight w:val="0"/>
                  <w:marTop w:val="0"/>
                  <w:marBottom w:val="0"/>
                  <w:divBdr>
                    <w:top w:val="none" w:sz="0" w:space="0" w:color="auto"/>
                    <w:left w:val="none" w:sz="0" w:space="0" w:color="auto"/>
                    <w:bottom w:val="none" w:sz="0" w:space="0" w:color="auto"/>
                    <w:right w:val="none" w:sz="0" w:space="0" w:color="auto"/>
                  </w:divBdr>
                </w:div>
                <w:div w:id="1503466243">
                  <w:marLeft w:val="0"/>
                  <w:marRight w:val="0"/>
                  <w:marTop w:val="0"/>
                  <w:marBottom w:val="0"/>
                  <w:divBdr>
                    <w:top w:val="none" w:sz="0" w:space="0" w:color="auto"/>
                    <w:left w:val="none" w:sz="0" w:space="0" w:color="auto"/>
                    <w:bottom w:val="none" w:sz="0" w:space="0" w:color="auto"/>
                    <w:right w:val="none" w:sz="0" w:space="0" w:color="auto"/>
                  </w:divBdr>
                </w:div>
                <w:div w:id="1433938034">
                  <w:marLeft w:val="0"/>
                  <w:marRight w:val="0"/>
                  <w:marTop w:val="0"/>
                  <w:marBottom w:val="0"/>
                  <w:divBdr>
                    <w:top w:val="none" w:sz="0" w:space="0" w:color="auto"/>
                    <w:left w:val="none" w:sz="0" w:space="0" w:color="auto"/>
                    <w:bottom w:val="none" w:sz="0" w:space="0" w:color="auto"/>
                    <w:right w:val="none" w:sz="0" w:space="0" w:color="auto"/>
                  </w:divBdr>
                </w:div>
                <w:div w:id="1132139974">
                  <w:marLeft w:val="0"/>
                  <w:marRight w:val="0"/>
                  <w:marTop w:val="0"/>
                  <w:marBottom w:val="0"/>
                  <w:divBdr>
                    <w:top w:val="none" w:sz="0" w:space="0" w:color="auto"/>
                    <w:left w:val="none" w:sz="0" w:space="0" w:color="auto"/>
                    <w:bottom w:val="none" w:sz="0" w:space="0" w:color="auto"/>
                    <w:right w:val="none" w:sz="0" w:space="0" w:color="auto"/>
                  </w:divBdr>
                </w:div>
                <w:div w:id="1853688579">
                  <w:marLeft w:val="0"/>
                  <w:marRight w:val="0"/>
                  <w:marTop w:val="0"/>
                  <w:marBottom w:val="0"/>
                  <w:divBdr>
                    <w:top w:val="none" w:sz="0" w:space="0" w:color="auto"/>
                    <w:left w:val="none" w:sz="0" w:space="0" w:color="auto"/>
                    <w:bottom w:val="none" w:sz="0" w:space="0" w:color="auto"/>
                    <w:right w:val="none" w:sz="0" w:space="0" w:color="auto"/>
                  </w:divBdr>
                </w:div>
                <w:div w:id="1911304187">
                  <w:marLeft w:val="0"/>
                  <w:marRight w:val="0"/>
                  <w:marTop w:val="0"/>
                  <w:marBottom w:val="0"/>
                  <w:divBdr>
                    <w:top w:val="none" w:sz="0" w:space="0" w:color="auto"/>
                    <w:left w:val="none" w:sz="0" w:space="0" w:color="auto"/>
                    <w:bottom w:val="none" w:sz="0" w:space="0" w:color="auto"/>
                    <w:right w:val="none" w:sz="0" w:space="0" w:color="auto"/>
                  </w:divBdr>
                </w:div>
                <w:div w:id="1229917869">
                  <w:marLeft w:val="0"/>
                  <w:marRight w:val="0"/>
                  <w:marTop w:val="0"/>
                  <w:marBottom w:val="0"/>
                  <w:divBdr>
                    <w:top w:val="none" w:sz="0" w:space="0" w:color="auto"/>
                    <w:left w:val="none" w:sz="0" w:space="0" w:color="auto"/>
                    <w:bottom w:val="none" w:sz="0" w:space="0" w:color="auto"/>
                    <w:right w:val="none" w:sz="0" w:space="0" w:color="auto"/>
                  </w:divBdr>
                </w:div>
                <w:div w:id="149058272">
                  <w:marLeft w:val="0"/>
                  <w:marRight w:val="0"/>
                  <w:marTop w:val="0"/>
                  <w:marBottom w:val="0"/>
                  <w:divBdr>
                    <w:top w:val="none" w:sz="0" w:space="0" w:color="auto"/>
                    <w:left w:val="none" w:sz="0" w:space="0" w:color="auto"/>
                    <w:bottom w:val="none" w:sz="0" w:space="0" w:color="auto"/>
                    <w:right w:val="none" w:sz="0" w:space="0" w:color="auto"/>
                  </w:divBdr>
                </w:div>
                <w:div w:id="646738967">
                  <w:marLeft w:val="0"/>
                  <w:marRight w:val="0"/>
                  <w:marTop w:val="0"/>
                  <w:marBottom w:val="0"/>
                  <w:divBdr>
                    <w:top w:val="none" w:sz="0" w:space="0" w:color="auto"/>
                    <w:left w:val="none" w:sz="0" w:space="0" w:color="auto"/>
                    <w:bottom w:val="none" w:sz="0" w:space="0" w:color="auto"/>
                    <w:right w:val="none" w:sz="0" w:space="0" w:color="auto"/>
                  </w:divBdr>
                </w:div>
                <w:div w:id="959190455">
                  <w:marLeft w:val="0"/>
                  <w:marRight w:val="0"/>
                  <w:marTop w:val="0"/>
                  <w:marBottom w:val="0"/>
                  <w:divBdr>
                    <w:top w:val="none" w:sz="0" w:space="0" w:color="auto"/>
                    <w:left w:val="none" w:sz="0" w:space="0" w:color="auto"/>
                    <w:bottom w:val="none" w:sz="0" w:space="0" w:color="auto"/>
                    <w:right w:val="none" w:sz="0" w:space="0" w:color="auto"/>
                  </w:divBdr>
                </w:div>
                <w:div w:id="618605771">
                  <w:marLeft w:val="0"/>
                  <w:marRight w:val="0"/>
                  <w:marTop w:val="0"/>
                  <w:marBottom w:val="0"/>
                  <w:divBdr>
                    <w:top w:val="none" w:sz="0" w:space="0" w:color="auto"/>
                    <w:left w:val="none" w:sz="0" w:space="0" w:color="auto"/>
                    <w:bottom w:val="none" w:sz="0" w:space="0" w:color="auto"/>
                    <w:right w:val="none" w:sz="0" w:space="0" w:color="auto"/>
                  </w:divBdr>
                </w:div>
                <w:div w:id="145244521">
                  <w:marLeft w:val="0"/>
                  <w:marRight w:val="0"/>
                  <w:marTop w:val="0"/>
                  <w:marBottom w:val="0"/>
                  <w:divBdr>
                    <w:top w:val="none" w:sz="0" w:space="0" w:color="auto"/>
                    <w:left w:val="none" w:sz="0" w:space="0" w:color="auto"/>
                    <w:bottom w:val="none" w:sz="0" w:space="0" w:color="auto"/>
                    <w:right w:val="none" w:sz="0" w:space="0" w:color="auto"/>
                  </w:divBdr>
                </w:div>
                <w:div w:id="1766151187">
                  <w:marLeft w:val="0"/>
                  <w:marRight w:val="0"/>
                  <w:marTop w:val="0"/>
                  <w:marBottom w:val="0"/>
                  <w:divBdr>
                    <w:top w:val="none" w:sz="0" w:space="0" w:color="auto"/>
                    <w:left w:val="none" w:sz="0" w:space="0" w:color="auto"/>
                    <w:bottom w:val="none" w:sz="0" w:space="0" w:color="auto"/>
                    <w:right w:val="none" w:sz="0" w:space="0" w:color="auto"/>
                  </w:divBdr>
                </w:div>
                <w:div w:id="2079546288">
                  <w:marLeft w:val="0"/>
                  <w:marRight w:val="0"/>
                  <w:marTop w:val="0"/>
                  <w:marBottom w:val="0"/>
                  <w:divBdr>
                    <w:top w:val="none" w:sz="0" w:space="0" w:color="auto"/>
                    <w:left w:val="none" w:sz="0" w:space="0" w:color="auto"/>
                    <w:bottom w:val="none" w:sz="0" w:space="0" w:color="auto"/>
                    <w:right w:val="none" w:sz="0" w:space="0" w:color="auto"/>
                  </w:divBdr>
                </w:div>
                <w:div w:id="504637891">
                  <w:marLeft w:val="0"/>
                  <w:marRight w:val="0"/>
                  <w:marTop w:val="0"/>
                  <w:marBottom w:val="0"/>
                  <w:divBdr>
                    <w:top w:val="none" w:sz="0" w:space="0" w:color="auto"/>
                    <w:left w:val="none" w:sz="0" w:space="0" w:color="auto"/>
                    <w:bottom w:val="none" w:sz="0" w:space="0" w:color="auto"/>
                    <w:right w:val="none" w:sz="0" w:space="0" w:color="auto"/>
                  </w:divBdr>
                </w:div>
                <w:div w:id="925067313">
                  <w:marLeft w:val="0"/>
                  <w:marRight w:val="0"/>
                  <w:marTop w:val="0"/>
                  <w:marBottom w:val="0"/>
                  <w:divBdr>
                    <w:top w:val="none" w:sz="0" w:space="0" w:color="auto"/>
                    <w:left w:val="none" w:sz="0" w:space="0" w:color="auto"/>
                    <w:bottom w:val="none" w:sz="0" w:space="0" w:color="auto"/>
                    <w:right w:val="none" w:sz="0" w:space="0" w:color="auto"/>
                  </w:divBdr>
                </w:div>
                <w:div w:id="1283877660">
                  <w:marLeft w:val="0"/>
                  <w:marRight w:val="0"/>
                  <w:marTop w:val="0"/>
                  <w:marBottom w:val="0"/>
                  <w:divBdr>
                    <w:top w:val="none" w:sz="0" w:space="0" w:color="auto"/>
                    <w:left w:val="none" w:sz="0" w:space="0" w:color="auto"/>
                    <w:bottom w:val="none" w:sz="0" w:space="0" w:color="auto"/>
                    <w:right w:val="none" w:sz="0" w:space="0" w:color="auto"/>
                  </w:divBdr>
                </w:div>
                <w:div w:id="933829484">
                  <w:marLeft w:val="0"/>
                  <w:marRight w:val="0"/>
                  <w:marTop w:val="0"/>
                  <w:marBottom w:val="0"/>
                  <w:divBdr>
                    <w:top w:val="none" w:sz="0" w:space="0" w:color="auto"/>
                    <w:left w:val="none" w:sz="0" w:space="0" w:color="auto"/>
                    <w:bottom w:val="none" w:sz="0" w:space="0" w:color="auto"/>
                    <w:right w:val="none" w:sz="0" w:space="0" w:color="auto"/>
                  </w:divBdr>
                </w:div>
                <w:div w:id="360060688">
                  <w:marLeft w:val="0"/>
                  <w:marRight w:val="0"/>
                  <w:marTop w:val="0"/>
                  <w:marBottom w:val="0"/>
                  <w:divBdr>
                    <w:top w:val="none" w:sz="0" w:space="0" w:color="auto"/>
                    <w:left w:val="none" w:sz="0" w:space="0" w:color="auto"/>
                    <w:bottom w:val="none" w:sz="0" w:space="0" w:color="auto"/>
                    <w:right w:val="none" w:sz="0" w:space="0" w:color="auto"/>
                  </w:divBdr>
                </w:div>
                <w:div w:id="1381052798">
                  <w:marLeft w:val="0"/>
                  <w:marRight w:val="0"/>
                  <w:marTop w:val="0"/>
                  <w:marBottom w:val="0"/>
                  <w:divBdr>
                    <w:top w:val="none" w:sz="0" w:space="0" w:color="auto"/>
                    <w:left w:val="none" w:sz="0" w:space="0" w:color="auto"/>
                    <w:bottom w:val="none" w:sz="0" w:space="0" w:color="auto"/>
                    <w:right w:val="none" w:sz="0" w:space="0" w:color="auto"/>
                  </w:divBdr>
                </w:div>
                <w:div w:id="1383334309">
                  <w:marLeft w:val="0"/>
                  <w:marRight w:val="0"/>
                  <w:marTop w:val="0"/>
                  <w:marBottom w:val="0"/>
                  <w:divBdr>
                    <w:top w:val="none" w:sz="0" w:space="0" w:color="auto"/>
                    <w:left w:val="none" w:sz="0" w:space="0" w:color="auto"/>
                    <w:bottom w:val="none" w:sz="0" w:space="0" w:color="auto"/>
                    <w:right w:val="none" w:sz="0" w:space="0" w:color="auto"/>
                  </w:divBdr>
                </w:div>
                <w:div w:id="281689199">
                  <w:marLeft w:val="0"/>
                  <w:marRight w:val="0"/>
                  <w:marTop w:val="0"/>
                  <w:marBottom w:val="0"/>
                  <w:divBdr>
                    <w:top w:val="none" w:sz="0" w:space="0" w:color="auto"/>
                    <w:left w:val="none" w:sz="0" w:space="0" w:color="auto"/>
                    <w:bottom w:val="none" w:sz="0" w:space="0" w:color="auto"/>
                    <w:right w:val="none" w:sz="0" w:space="0" w:color="auto"/>
                  </w:divBdr>
                </w:div>
                <w:div w:id="2084720072">
                  <w:marLeft w:val="0"/>
                  <w:marRight w:val="0"/>
                  <w:marTop w:val="0"/>
                  <w:marBottom w:val="0"/>
                  <w:divBdr>
                    <w:top w:val="none" w:sz="0" w:space="0" w:color="auto"/>
                    <w:left w:val="none" w:sz="0" w:space="0" w:color="auto"/>
                    <w:bottom w:val="none" w:sz="0" w:space="0" w:color="auto"/>
                    <w:right w:val="none" w:sz="0" w:space="0" w:color="auto"/>
                  </w:divBdr>
                </w:div>
                <w:div w:id="334889242">
                  <w:marLeft w:val="0"/>
                  <w:marRight w:val="0"/>
                  <w:marTop w:val="0"/>
                  <w:marBottom w:val="0"/>
                  <w:divBdr>
                    <w:top w:val="none" w:sz="0" w:space="0" w:color="auto"/>
                    <w:left w:val="none" w:sz="0" w:space="0" w:color="auto"/>
                    <w:bottom w:val="none" w:sz="0" w:space="0" w:color="auto"/>
                    <w:right w:val="none" w:sz="0" w:space="0" w:color="auto"/>
                  </w:divBdr>
                </w:div>
                <w:div w:id="1519733711">
                  <w:marLeft w:val="0"/>
                  <w:marRight w:val="0"/>
                  <w:marTop w:val="0"/>
                  <w:marBottom w:val="0"/>
                  <w:divBdr>
                    <w:top w:val="none" w:sz="0" w:space="0" w:color="auto"/>
                    <w:left w:val="none" w:sz="0" w:space="0" w:color="auto"/>
                    <w:bottom w:val="none" w:sz="0" w:space="0" w:color="auto"/>
                    <w:right w:val="none" w:sz="0" w:space="0" w:color="auto"/>
                  </w:divBdr>
                </w:div>
                <w:div w:id="1622106607">
                  <w:marLeft w:val="0"/>
                  <w:marRight w:val="0"/>
                  <w:marTop w:val="0"/>
                  <w:marBottom w:val="0"/>
                  <w:divBdr>
                    <w:top w:val="none" w:sz="0" w:space="0" w:color="auto"/>
                    <w:left w:val="none" w:sz="0" w:space="0" w:color="auto"/>
                    <w:bottom w:val="none" w:sz="0" w:space="0" w:color="auto"/>
                    <w:right w:val="none" w:sz="0" w:space="0" w:color="auto"/>
                  </w:divBdr>
                </w:div>
                <w:div w:id="1013343839">
                  <w:marLeft w:val="0"/>
                  <w:marRight w:val="0"/>
                  <w:marTop w:val="0"/>
                  <w:marBottom w:val="0"/>
                  <w:divBdr>
                    <w:top w:val="none" w:sz="0" w:space="0" w:color="auto"/>
                    <w:left w:val="none" w:sz="0" w:space="0" w:color="auto"/>
                    <w:bottom w:val="none" w:sz="0" w:space="0" w:color="auto"/>
                    <w:right w:val="none" w:sz="0" w:space="0" w:color="auto"/>
                  </w:divBdr>
                </w:div>
                <w:div w:id="53093331">
                  <w:marLeft w:val="0"/>
                  <w:marRight w:val="0"/>
                  <w:marTop w:val="0"/>
                  <w:marBottom w:val="0"/>
                  <w:divBdr>
                    <w:top w:val="none" w:sz="0" w:space="0" w:color="auto"/>
                    <w:left w:val="none" w:sz="0" w:space="0" w:color="auto"/>
                    <w:bottom w:val="none" w:sz="0" w:space="0" w:color="auto"/>
                    <w:right w:val="none" w:sz="0" w:space="0" w:color="auto"/>
                  </w:divBdr>
                </w:div>
                <w:div w:id="1995403507">
                  <w:marLeft w:val="0"/>
                  <w:marRight w:val="0"/>
                  <w:marTop w:val="0"/>
                  <w:marBottom w:val="0"/>
                  <w:divBdr>
                    <w:top w:val="none" w:sz="0" w:space="0" w:color="auto"/>
                    <w:left w:val="none" w:sz="0" w:space="0" w:color="auto"/>
                    <w:bottom w:val="none" w:sz="0" w:space="0" w:color="auto"/>
                    <w:right w:val="none" w:sz="0" w:space="0" w:color="auto"/>
                  </w:divBdr>
                </w:div>
                <w:div w:id="1285423995">
                  <w:marLeft w:val="0"/>
                  <w:marRight w:val="0"/>
                  <w:marTop w:val="0"/>
                  <w:marBottom w:val="0"/>
                  <w:divBdr>
                    <w:top w:val="none" w:sz="0" w:space="0" w:color="auto"/>
                    <w:left w:val="none" w:sz="0" w:space="0" w:color="auto"/>
                    <w:bottom w:val="none" w:sz="0" w:space="0" w:color="auto"/>
                    <w:right w:val="none" w:sz="0" w:space="0" w:color="auto"/>
                  </w:divBdr>
                </w:div>
                <w:div w:id="119957860">
                  <w:marLeft w:val="0"/>
                  <w:marRight w:val="0"/>
                  <w:marTop w:val="0"/>
                  <w:marBottom w:val="0"/>
                  <w:divBdr>
                    <w:top w:val="none" w:sz="0" w:space="0" w:color="auto"/>
                    <w:left w:val="none" w:sz="0" w:space="0" w:color="auto"/>
                    <w:bottom w:val="none" w:sz="0" w:space="0" w:color="auto"/>
                    <w:right w:val="none" w:sz="0" w:space="0" w:color="auto"/>
                  </w:divBdr>
                </w:div>
                <w:div w:id="1475175811">
                  <w:marLeft w:val="0"/>
                  <w:marRight w:val="0"/>
                  <w:marTop w:val="0"/>
                  <w:marBottom w:val="0"/>
                  <w:divBdr>
                    <w:top w:val="none" w:sz="0" w:space="0" w:color="auto"/>
                    <w:left w:val="none" w:sz="0" w:space="0" w:color="auto"/>
                    <w:bottom w:val="none" w:sz="0" w:space="0" w:color="auto"/>
                    <w:right w:val="none" w:sz="0" w:space="0" w:color="auto"/>
                  </w:divBdr>
                </w:div>
                <w:div w:id="2044013805">
                  <w:marLeft w:val="0"/>
                  <w:marRight w:val="0"/>
                  <w:marTop w:val="0"/>
                  <w:marBottom w:val="0"/>
                  <w:divBdr>
                    <w:top w:val="none" w:sz="0" w:space="0" w:color="auto"/>
                    <w:left w:val="none" w:sz="0" w:space="0" w:color="auto"/>
                    <w:bottom w:val="none" w:sz="0" w:space="0" w:color="auto"/>
                    <w:right w:val="none" w:sz="0" w:space="0" w:color="auto"/>
                  </w:divBdr>
                </w:div>
                <w:div w:id="249312668">
                  <w:marLeft w:val="0"/>
                  <w:marRight w:val="0"/>
                  <w:marTop w:val="0"/>
                  <w:marBottom w:val="0"/>
                  <w:divBdr>
                    <w:top w:val="none" w:sz="0" w:space="0" w:color="auto"/>
                    <w:left w:val="none" w:sz="0" w:space="0" w:color="auto"/>
                    <w:bottom w:val="none" w:sz="0" w:space="0" w:color="auto"/>
                    <w:right w:val="none" w:sz="0" w:space="0" w:color="auto"/>
                  </w:divBdr>
                </w:div>
                <w:div w:id="874345860">
                  <w:marLeft w:val="0"/>
                  <w:marRight w:val="0"/>
                  <w:marTop w:val="0"/>
                  <w:marBottom w:val="0"/>
                  <w:divBdr>
                    <w:top w:val="none" w:sz="0" w:space="0" w:color="auto"/>
                    <w:left w:val="none" w:sz="0" w:space="0" w:color="auto"/>
                    <w:bottom w:val="none" w:sz="0" w:space="0" w:color="auto"/>
                    <w:right w:val="none" w:sz="0" w:space="0" w:color="auto"/>
                  </w:divBdr>
                </w:div>
                <w:div w:id="83694326">
                  <w:marLeft w:val="0"/>
                  <w:marRight w:val="0"/>
                  <w:marTop w:val="0"/>
                  <w:marBottom w:val="0"/>
                  <w:divBdr>
                    <w:top w:val="none" w:sz="0" w:space="0" w:color="auto"/>
                    <w:left w:val="none" w:sz="0" w:space="0" w:color="auto"/>
                    <w:bottom w:val="none" w:sz="0" w:space="0" w:color="auto"/>
                    <w:right w:val="none" w:sz="0" w:space="0" w:color="auto"/>
                  </w:divBdr>
                </w:div>
                <w:div w:id="1794785695">
                  <w:marLeft w:val="0"/>
                  <w:marRight w:val="0"/>
                  <w:marTop w:val="0"/>
                  <w:marBottom w:val="0"/>
                  <w:divBdr>
                    <w:top w:val="none" w:sz="0" w:space="0" w:color="auto"/>
                    <w:left w:val="none" w:sz="0" w:space="0" w:color="auto"/>
                    <w:bottom w:val="none" w:sz="0" w:space="0" w:color="auto"/>
                    <w:right w:val="none" w:sz="0" w:space="0" w:color="auto"/>
                  </w:divBdr>
                </w:div>
                <w:div w:id="2105808091">
                  <w:marLeft w:val="0"/>
                  <w:marRight w:val="0"/>
                  <w:marTop w:val="0"/>
                  <w:marBottom w:val="0"/>
                  <w:divBdr>
                    <w:top w:val="none" w:sz="0" w:space="0" w:color="auto"/>
                    <w:left w:val="none" w:sz="0" w:space="0" w:color="auto"/>
                    <w:bottom w:val="none" w:sz="0" w:space="0" w:color="auto"/>
                    <w:right w:val="none" w:sz="0" w:space="0" w:color="auto"/>
                  </w:divBdr>
                </w:div>
                <w:div w:id="479687790">
                  <w:marLeft w:val="0"/>
                  <w:marRight w:val="0"/>
                  <w:marTop w:val="0"/>
                  <w:marBottom w:val="0"/>
                  <w:divBdr>
                    <w:top w:val="none" w:sz="0" w:space="0" w:color="auto"/>
                    <w:left w:val="none" w:sz="0" w:space="0" w:color="auto"/>
                    <w:bottom w:val="none" w:sz="0" w:space="0" w:color="auto"/>
                    <w:right w:val="none" w:sz="0" w:space="0" w:color="auto"/>
                  </w:divBdr>
                </w:div>
                <w:div w:id="1167281954">
                  <w:marLeft w:val="0"/>
                  <w:marRight w:val="0"/>
                  <w:marTop w:val="0"/>
                  <w:marBottom w:val="0"/>
                  <w:divBdr>
                    <w:top w:val="none" w:sz="0" w:space="0" w:color="auto"/>
                    <w:left w:val="none" w:sz="0" w:space="0" w:color="auto"/>
                    <w:bottom w:val="none" w:sz="0" w:space="0" w:color="auto"/>
                    <w:right w:val="none" w:sz="0" w:space="0" w:color="auto"/>
                  </w:divBdr>
                </w:div>
                <w:div w:id="2056805531">
                  <w:marLeft w:val="0"/>
                  <w:marRight w:val="0"/>
                  <w:marTop w:val="0"/>
                  <w:marBottom w:val="0"/>
                  <w:divBdr>
                    <w:top w:val="none" w:sz="0" w:space="0" w:color="auto"/>
                    <w:left w:val="none" w:sz="0" w:space="0" w:color="auto"/>
                    <w:bottom w:val="none" w:sz="0" w:space="0" w:color="auto"/>
                    <w:right w:val="none" w:sz="0" w:space="0" w:color="auto"/>
                  </w:divBdr>
                </w:div>
                <w:div w:id="1420374138">
                  <w:marLeft w:val="0"/>
                  <w:marRight w:val="0"/>
                  <w:marTop w:val="0"/>
                  <w:marBottom w:val="0"/>
                  <w:divBdr>
                    <w:top w:val="none" w:sz="0" w:space="0" w:color="auto"/>
                    <w:left w:val="none" w:sz="0" w:space="0" w:color="auto"/>
                    <w:bottom w:val="none" w:sz="0" w:space="0" w:color="auto"/>
                    <w:right w:val="none" w:sz="0" w:space="0" w:color="auto"/>
                  </w:divBdr>
                </w:div>
                <w:div w:id="1192260015">
                  <w:marLeft w:val="0"/>
                  <w:marRight w:val="0"/>
                  <w:marTop w:val="0"/>
                  <w:marBottom w:val="0"/>
                  <w:divBdr>
                    <w:top w:val="none" w:sz="0" w:space="0" w:color="auto"/>
                    <w:left w:val="none" w:sz="0" w:space="0" w:color="auto"/>
                    <w:bottom w:val="none" w:sz="0" w:space="0" w:color="auto"/>
                    <w:right w:val="none" w:sz="0" w:space="0" w:color="auto"/>
                  </w:divBdr>
                </w:div>
                <w:div w:id="1813210840">
                  <w:marLeft w:val="0"/>
                  <w:marRight w:val="0"/>
                  <w:marTop w:val="0"/>
                  <w:marBottom w:val="0"/>
                  <w:divBdr>
                    <w:top w:val="none" w:sz="0" w:space="0" w:color="auto"/>
                    <w:left w:val="none" w:sz="0" w:space="0" w:color="auto"/>
                    <w:bottom w:val="none" w:sz="0" w:space="0" w:color="auto"/>
                    <w:right w:val="none" w:sz="0" w:space="0" w:color="auto"/>
                  </w:divBdr>
                </w:div>
                <w:div w:id="516162062">
                  <w:marLeft w:val="0"/>
                  <w:marRight w:val="0"/>
                  <w:marTop w:val="0"/>
                  <w:marBottom w:val="0"/>
                  <w:divBdr>
                    <w:top w:val="none" w:sz="0" w:space="0" w:color="auto"/>
                    <w:left w:val="none" w:sz="0" w:space="0" w:color="auto"/>
                    <w:bottom w:val="none" w:sz="0" w:space="0" w:color="auto"/>
                    <w:right w:val="none" w:sz="0" w:space="0" w:color="auto"/>
                  </w:divBdr>
                </w:div>
                <w:div w:id="1329093698">
                  <w:marLeft w:val="0"/>
                  <w:marRight w:val="0"/>
                  <w:marTop w:val="0"/>
                  <w:marBottom w:val="0"/>
                  <w:divBdr>
                    <w:top w:val="none" w:sz="0" w:space="0" w:color="auto"/>
                    <w:left w:val="none" w:sz="0" w:space="0" w:color="auto"/>
                    <w:bottom w:val="none" w:sz="0" w:space="0" w:color="auto"/>
                    <w:right w:val="none" w:sz="0" w:space="0" w:color="auto"/>
                  </w:divBdr>
                </w:div>
                <w:div w:id="1945072516">
                  <w:marLeft w:val="0"/>
                  <w:marRight w:val="0"/>
                  <w:marTop w:val="0"/>
                  <w:marBottom w:val="0"/>
                  <w:divBdr>
                    <w:top w:val="none" w:sz="0" w:space="0" w:color="auto"/>
                    <w:left w:val="none" w:sz="0" w:space="0" w:color="auto"/>
                    <w:bottom w:val="none" w:sz="0" w:space="0" w:color="auto"/>
                    <w:right w:val="none" w:sz="0" w:space="0" w:color="auto"/>
                  </w:divBdr>
                </w:div>
                <w:div w:id="743525688">
                  <w:marLeft w:val="0"/>
                  <w:marRight w:val="0"/>
                  <w:marTop w:val="0"/>
                  <w:marBottom w:val="0"/>
                  <w:divBdr>
                    <w:top w:val="none" w:sz="0" w:space="0" w:color="auto"/>
                    <w:left w:val="none" w:sz="0" w:space="0" w:color="auto"/>
                    <w:bottom w:val="none" w:sz="0" w:space="0" w:color="auto"/>
                    <w:right w:val="none" w:sz="0" w:space="0" w:color="auto"/>
                  </w:divBdr>
                </w:div>
                <w:div w:id="20863768">
                  <w:marLeft w:val="0"/>
                  <w:marRight w:val="0"/>
                  <w:marTop w:val="0"/>
                  <w:marBottom w:val="0"/>
                  <w:divBdr>
                    <w:top w:val="none" w:sz="0" w:space="0" w:color="auto"/>
                    <w:left w:val="none" w:sz="0" w:space="0" w:color="auto"/>
                    <w:bottom w:val="none" w:sz="0" w:space="0" w:color="auto"/>
                    <w:right w:val="none" w:sz="0" w:space="0" w:color="auto"/>
                  </w:divBdr>
                </w:div>
                <w:div w:id="1445345196">
                  <w:marLeft w:val="0"/>
                  <w:marRight w:val="0"/>
                  <w:marTop w:val="0"/>
                  <w:marBottom w:val="0"/>
                  <w:divBdr>
                    <w:top w:val="none" w:sz="0" w:space="0" w:color="auto"/>
                    <w:left w:val="none" w:sz="0" w:space="0" w:color="auto"/>
                    <w:bottom w:val="none" w:sz="0" w:space="0" w:color="auto"/>
                    <w:right w:val="none" w:sz="0" w:space="0" w:color="auto"/>
                  </w:divBdr>
                </w:div>
                <w:div w:id="1619099269">
                  <w:marLeft w:val="0"/>
                  <w:marRight w:val="0"/>
                  <w:marTop w:val="0"/>
                  <w:marBottom w:val="0"/>
                  <w:divBdr>
                    <w:top w:val="none" w:sz="0" w:space="0" w:color="auto"/>
                    <w:left w:val="none" w:sz="0" w:space="0" w:color="auto"/>
                    <w:bottom w:val="none" w:sz="0" w:space="0" w:color="auto"/>
                    <w:right w:val="none" w:sz="0" w:space="0" w:color="auto"/>
                  </w:divBdr>
                </w:div>
                <w:div w:id="1431124635">
                  <w:marLeft w:val="0"/>
                  <w:marRight w:val="0"/>
                  <w:marTop w:val="0"/>
                  <w:marBottom w:val="0"/>
                  <w:divBdr>
                    <w:top w:val="none" w:sz="0" w:space="0" w:color="auto"/>
                    <w:left w:val="none" w:sz="0" w:space="0" w:color="auto"/>
                    <w:bottom w:val="none" w:sz="0" w:space="0" w:color="auto"/>
                    <w:right w:val="none" w:sz="0" w:space="0" w:color="auto"/>
                  </w:divBdr>
                </w:div>
                <w:div w:id="1386878289">
                  <w:marLeft w:val="0"/>
                  <w:marRight w:val="0"/>
                  <w:marTop w:val="0"/>
                  <w:marBottom w:val="0"/>
                  <w:divBdr>
                    <w:top w:val="none" w:sz="0" w:space="0" w:color="auto"/>
                    <w:left w:val="none" w:sz="0" w:space="0" w:color="auto"/>
                    <w:bottom w:val="none" w:sz="0" w:space="0" w:color="auto"/>
                    <w:right w:val="none" w:sz="0" w:space="0" w:color="auto"/>
                  </w:divBdr>
                </w:div>
                <w:div w:id="1349985952">
                  <w:marLeft w:val="0"/>
                  <w:marRight w:val="0"/>
                  <w:marTop w:val="0"/>
                  <w:marBottom w:val="0"/>
                  <w:divBdr>
                    <w:top w:val="none" w:sz="0" w:space="0" w:color="auto"/>
                    <w:left w:val="none" w:sz="0" w:space="0" w:color="auto"/>
                    <w:bottom w:val="none" w:sz="0" w:space="0" w:color="auto"/>
                    <w:right w:val="none" w:sz="0" w:space="0" w:color="auto"/>
                  </w:divBdr>
                </w:div>
                <w:div w:id="1511145210">
                  <w:marLeft w:val="0"/>
                  <w:marRight w:val="0"/>
                  <w:marTop w:val="0"/>
                  <w:marBottom w:val="0"/>
                  <w:divBdr>
                    <w:top w:val="none" w:sz="0" w:space="0" w:color="auto"/>
                    <w:left w:val="none" w:sz="0" w:space="0" w:color="auto"/>
                    <w:bottom w:val="none" w:sz="0" w:space="0" w:color="auto"/>
                    <w:right w:val="none" w:sz="0" w:space="0" w:color="auto"/>
                  </w:divBdr>
                </w:div>
                <w:div w:id="195310799">
                  <w:marLeft w:val="0"/>
                  <w:marRight w:val="0"/>
                  <w:marTop w:val="0"/>
                  <w:marBottom w:val="0"/>
                  <w:divBdr>
                    <w:top w:val="none" w:sz="0" w:space="0" w:color="auto"/>
                    <w:left w:val="none" w:sz="0" w:space="0" w:color="auto"/>
                    <w:bottom w:val="none" w:sz="0" w:space="0" w:color="auto"/>
                    <w:right w:val="none" w:sz="0" w:space="0" w:color="auto"/>
                  </w:divBdr>
                </w:div>
                <w:div w:id="2061855365">
                  <w:marLeft w:val="0"/>
                  <w:marRight w:val="0"/>
                  <w:marTop w:val="0"/>
                  <w:marBottom w:val="0"/>
                  <w:divBdr>
                    <w:top w:val="none" w:sz="0" w:space="0" w:color="auto"/>
                    <w:left w:val="none" w:sz="0" w:space="0" w:color="auto"/>
                    <w:bottom w:val="none" w:sz="0" w:space="0" w:color="auto"/>
                    <w:right w:val="none" w:sz="0" w:space="0" w:color="auto"/>
                  </w:divBdr>
                </w:div>
                <w:div w:id="1179732924">
                  <w:marLeft w:val="0"/>
                  <w:marRight w:val="0"/>
                  <w:marTop w:val="0"/>
                  <w:marBottom w:val="0"/>
                  <w:divBdr>
                    <w:top w:val="none" w:sz="0" w:space="0" w:color="auto"/>
                    <w:left w:val="none" w:sz="0" w:space="0" w:color="auto"/>
                    <w:bottom w:val="none" w:sz="0" w:space="0" w:color="auto"/>
                    <w:right w:val="none" w:sz="0" w:space="0" w:color="auto"/>
                  </w:divBdr>
                </w:div>
                <w:div w:id="209877208">
                  <w:marLeft w:val="0"/>
                  <w:marRight w:val="0"/>
                  <w:marTop w:val="0"/>
                  <w:marBottom w:val="0"/>
                  <w:divBdr>
                    <w:top w:val="none" w:sz="0" w:space="0" w:color="auto"/>
                    <w:left w:val="none" w:sz="0" w:space="0" w:color="auto"/>
                    <w:bottom w:val="none" w:sz="0" w:space="0" w:color="auto"/>
                    <w:right w:val="none" w:sz="0" w:space="0" w:color="auto"/>
                  </w:divBdr>
                </w:div>
                <w:div w:id="485588860">
                  <w:marLeft w:val="0"/>
                  <w:marRight w:val="0"/>
                  <w:marTop w:val="0"/>
                  <w:marBottom w:val="0"/>
                  <w:divBdr>
                    <w:top w:val="none" w:sz="0" w:space="0" w:color="auto"/>
                    <w:left w:val="none" w:sz="0" w:space="0" w:color="auto"/>
                    <w:bottom w:val="none" w:sz="0" w:space="0" w:color="auto"/>
                    <w:right w:val="none" w:sz="0" w:space="0" w:color="auto"/>
                  </w:divBdr>
                </w:div>
                <w:div w:id="1534808016">
                  <w:marLeft w:val="0"/>
                  <w:marRight w:val="0"/>
                  <w:marTop w:val="0"/>
                  <w:marBottom w:val="0"/>
                  <w:divBdr>
                    <w:top w:val="none" w:sz="0" w:space="0" w:color="auto"/>
                    <w:left w:val="none" w:sz="0" w:space="0" w:color="auto"/>
                    <w:bottom w:val="none" w:sz="0" w:space="0" w:color="auto"/>
                    <w:right w:val="none" w:sz="0" w:space="0" w:color="auto"/>
                  </w:divBdr>
                </w:div>
                <w:div w:id="69471065">
                  <w:marLeft w:val="0"/>
                  <w:marRight w:val="0"/>
                  <w:marTop w:val="0"/>
                  <w:marBottom w:val="0"/>
                  <w:divBdr>
                    <w:top w:val="none" w:sz="0" w:space="0" w:color="auto"/>
                    <w:left w:val="none" w:sz="0" w:space="0" w:color="auto"/>
                    <w:bottom w:val="none" w:sz="0" w:space="0" w:color="auto"/>
                    <w:right w:val="none" w:sz="0" w:space="0" w:color="auto"/>
                  </w:divBdr>
                </w:div>
                <w:div w:id="1651061109">
                  <w:marLeft w:val="0"/>
                  <w:marRight w:val="0"/>
                  <w:marTop w:val="0"/>
                  <w:marBottom w:val="0"/>
                  <w:divBdr>
                    <w:top w:val="none" w:sz="0" w:space="0" w:color="auto"/>
                    <w:left w:val="none" w:sz="0" w:space="0" w:color="auto"/>
                    <w:bottom w:val="none" w:sz="0" w:space="0" w:color="auto"/>
                    <w:right w:val="none" w:sz="0" w:space="0" w:color="auto"/>
                  </w:divBdr>
                </w:div>
                <w:div w:id="1876624506">
                  <w:marLeft w:val="0"/>
                  <w:marRight w:val="0"/>
                  <w:marTop w:val="0"/>
                  <w:marBottom w:val="0"/>
                  <w:divBdr>
                    <w:top w:val="none" w:sz="0" w:space="0" w:color="auto"/>
                    <w:left w:val="none" w:sz="0" w:space="0" w:color="auto"/>
                    <w:bottom w:val="none" w:sz="0" w:space="0" w:color="auto"/>
                    <w:right w:val="none" w:sz="0" w:space="0" w:color="auto"/>
                  </w:divBdr>
                </w:div>
                <w:div w:id="1203638207">
                  <w:marLeft w:val="0"/>
                  <w:marRight w:val="0"/>
                  <w:marTop w:val="0"/>
                  <w:marBottom w:val="0"/>
                  <w:divBdr>
                    <w:top w:val="none" w:sz="0" w:space="0" w:color="auto"/>
                    <w:left w:val="none" w:sz="0" w:space="0" w:color="auto"/>
                    <w:bottom w:val="none" w:sz="0" w:space="0" w:color="auto"/>
                    <w:right w:val="none" w:sz="0" w:space="0" w:color="auto"/>
                  </w:divBdr>
                </w:div>
                <w:div w:id="685257501">
                  <w:marLeft w:val="0"/>
                  <w:marRight w:val="0"/>
                  <w:marTop w:val="0"/>
                  <w:marBottom w:val="0"/>
                  <w:divBdr>
                    <w:top w:val="none" w:sz="0" w:space="0" w:color="auto"/>
                    <w:left w:val="none" w:sz="0" w:space="0" w:color="auto"/>
                    <w:bottom w:val="none" w:sz="0" w:space="0" w:color="auto"/>
                    <w:right w:val="none" w:sz="0" w:space="0" w:color="auto"/>
                  </w:divBdr>
                </w:div>
                <w:div w:id="1832714874">
                  <w:marLeft w:val="0"/>
                  <w:marRight w:val="0"/>
                  <w:marTop w:val="0"/>
                  <w:marBottom w:val="0"/>
                  <w:divBdr>
                    <w:top w:val="none" w:sz="0" w:space="0" w:color="auto"/>
                    <w:left w:val="none" w:sz="0" w:space="0" w:color="auto"/>
                    <w:bottom w:val="none" w:sz="0" w:space="0" w:color="auto"/>
                    <w:right w:val="none" w:sz="0" w:space="0" w:color="auto"/>
                  </w:divBdr>
                </w:div>
                <w:div w:id="291522563">
                  <w:marLeft w:val="0"/>
                  <w:marRight w:val="0"/>
                  <w:marTop w:val="0"/>
                  <w:marBottom w:val="0"/>
                  <w:divBdr>
                    <w:top w:val="none" w:sz="0" w:space="0" w:color="auto"/>
                    <w:left w:val="none" w:sz="0" w:space="0" w:color="auto"/>
                    <w:bottom w:val="none" w:sz="0" w:space="0" w:color="auto"/>
                    <w:right w:val="none" w:sz="0" w:space="0" w:color="auto"/>
                  </w:divBdr>
                </w:div>
                <w:div w:id="802696479">
                  <w:marLeft w:val="0"/>
                  <w:marRight w:val="0"/>
                  <w:marTop w:val="0"/>
                  <w:marBottom w:val="0"/>
                  <w:divBdr>
                    <w:top w:val="none" w:sz="0" w:space="0" w:color="auto"/>
                    <w:left w:val="none" w:sz="0" w:space="0" w:color="auto"/>
                    <w:bottom w:val="none" w:sz="0" w:space="0" w:color="auto"/>
                    <w:right w:val="none" w:sz="0" w:space="0" w:color="auto"/>
                  </w:divBdr>
                </w:div>
                <w:div w:id="312410796">
                  <w:marLeft w:val="0"/>
                  <w:marRight w:val="0"/>
                  <w:marTop w:val="0"/>
                  <w:marBottom w:val="0"/>
                  <w:divBdr>
                    <w:top w:val="none" w:sz="0" w:space="0" w:color="auto"/>
                    <w:left w:val="none" w:sz="0" w:space="0" w:color="auto"/>
                    <w:bottom w:val="none" w:sz="0" w:space="0" w:color="auto"/>
                    <w:right w:val="none" w:sz="0" w:space="0" w:color="auto"/>
                  </w:divBdr>
                </w:div>
                <w:div w:id="413207000">
                  <w:marLeft w:val="0"/>
                  <w:marRight w:val="0"/>
                  <w:marTop w:val="0"/>
                  <w:marBottom w:val="0"/>
                  <w:divBdr>
                    <w:top w:val="none" w:sz="0" w:space="0" w:color="auto"/>
                    <w:left w:val="none" w:sz="0" w:space="0" w:color="auto"/>
                    <w:bottom w:val="none" w:sz="0" w:space="0" w:color="auto"/>
                    <w:right w:val="none" w:sz="0" w:space="0" w:color="auto"/>
                  </w:divBdr>
                </w:div>
                <w:div w:id="807477302">
                  <w:marLeft w:val="0"/>
                  <w:marRight w:val="0"/>
                  <w:marTop w:val="0"/>
                  <w:marBottom w:val="0"/>
                  <w:divBdr>
                    <w:top w:val="none" w:sz="0" w:space="0" w:color="auto"/>
                    <w:left w:val="none" w:sz="0" w:space="0" w:color="auto"/>
                    <w:bottom w:val="none" w:sz="0" w:space="0" w:color="auto"/>
                    <w:right w:val="none" w:sz="0" w:space="0" w:color="auto"/>
                  </w:divBdr>
                </w:div>
                <w:div w:id="1288583173">
                  <w:marLeft w:val="0"/>
                  <w:marRight w:val="0"/>
                  <w:marTop w:val="0"/>
                  <w:marBottom w:val="0"/>
                  <w:divBdr>
                    <w:top w:val="none" w:sz="0" w:space="0" w:color="auto"/>
                    <w:left w:val="none" w:sz="0" w:space="0" w:color="auto"/>
                    <w:bottom w:val="none" w:sz="0" w:space="0" w:color="auto"/>
                    <w:right w:val="none" w:sz="0" w:space="0" w:color="auto"/>
                  </w:divBdr>
                </w:div>
                <w:div w:id="722216636">
                  <w:marLeft w:val="0"/>
                  <w:marRight w:val="0"/>
                  <w:marTop w:val="0"/>
                  <w:marBottom w:val="0"/>
                  <w:divBdr>
                    <w:top w:val="none" w:sz="0" w:space="0" w:color="auto"/>
                    <w:left w:val="none" w:sz="0" w:space="0" w:color="auto"/>
                    <w:bottom w:val="none" w:sz="0" w:space="0" w:color="auto"/>
                    <w:right w:val="none" w:sz="0" w:space="0" w:color="auto"/>
                  </w:divBdr>
                </w:div>
                <w:div w:id="2088069364">
                  <w:marLeft w:val="0"/>
                  <w:marRight w:val="0"/>
                  <w:marTop w:val="0"/>
                  <w:marBottom w:val="0"/>
                  <w:divBdr>
                    <w:top w:val="none" w:sz="0" w:space="0" w:color="auto"/>
                    <w:left w:val="none" w:sz="0" w:space="0" w:color="auto"/>
                    <w:bottom w:val="none" w:sz="0" w:space="0" w:color="auto"/>
                    <w:right w:val="none" w:sz="0" w:space="0" w:color="auto"/>
                  </w:divBdr>
                </w:div>
                <w:div w:id="161942561">
                  <w:marLeft w:val="0"/>
                  <w:marRight w:val="0"/>
                  <w:marTop w:val="0"/>
                  <w:marBottom w:val="0"/>
                  <w:divBdr>
                    <w:top w:val="none" w:sz="0" w:space="0" w:color="auto"/>
                    <w:left w:val="none" w:sz="0" w:space="0" w:color="auto"/>
                    <w:bottom w:val="none" w:sz="0" w:space="0" w:color="auto"/>
                    <w:right w:val="none" w:sz="0" w:space="0" w:color="auto"/>
                  </w:divBdr>
                </w:div>
                <w:div w:id="1365867411">
                  <w:marLeft w:val="0"/>
                  <w:marRight w:val="0"/>
                  <w:marTop w:val="0"/>
                  <w:marBottom w:val="0"/>
                  <w:divBdr>
                    <w:top w:val="none" w:sz="0" w:space="0" w:color="auto"/>
                    <w:left w:val="none" w:sz="0" w:space="0" w:color="auto"/>
                    <w:bottom w:val="none" w:sz="0" w:space="0" w:color="auto"/>
                    <w:right w:val="none" w:sz="0" w:space="0" w:color="auto"/>
                  </w:divBdr>
                </w:div>
                <w:div w:id="1634864489">
                  <w:marLeft w:val="0"/>
                  <w:marRight w:val="0"/>
                  <w:marTop w:val="0"/>
                  <w:marBottom w:val="0"/>
                  <w:divBdr>
                    <w:top w:val="none" w:sz="0" w:space="0" w:color="auto"/>
                    <w:left w:val="none" w:sz="0" w:space="0" w:color="auto"/>
                    <w:bottom w:val="none" w:sz="0" w:space="0" w:color="auto"/>
                    <w:right w:val="none" w:sz="0" w:space="0" w:color="auto"/>
                  </w:divBdr>
                </w:div>
                <w:div w:id="2065907031">
                  <w:marLeft w:val="0"/>
                  <w:marRight w:val="0"/>
                  <w:marTop w:val="0"/>
                  <w:marBottom w:val="0"/>
                  <w:divBdr>
                    <w:top w:val="none" w:sz="0" w:space="0" w:color="auto"/>
                    <w:left w:val="none" w:sz="0" w:space="0" w:color="auto"/>
                    <w:bottom w:val="none" w:sz="0" w:space="0" w:color="auto"/>
                    <w:right w:val="none" w:sz="0" w:space="0" w:color="auto"/>
                  </w:divBdr>
                </w:div>
                <w:div w:id="1118329968">
                  <w:marLeft w:val="0"/>
                  <w:marRight w:val="0"/>
                  <w:marTop w:val="0"/>
                  <w:marBottom w:val="0"/>
                  <w:divBdr>
                    <w:top w:val="none" w:sz="0" w:space="0" w:color="auto"/>
                    <w:left w:val="none" w:sz="0" w:space="0" w:color="auto"/>
                    <w:bottom w:val="none" w:sz="0" w:space="0" w:color="auto"/>
                    <w:right w:val="none" w:sz="0" w:space="0" w:color="auto"/>
                  </w:divBdr>
                </w:div>
                <w:div w:id="1389184556">
                  <w:marLeft w:val="0"/>
                  <w:marRight w:val="0"/>
                  <w:marTop w:val="0"/>
                  <w:marBottom w:val="0"/>
                  <w:divBdr>
                    <w:top w:val="none" w:sz="0" w:space="0" w:color="auto"/>
                    <w:left w:val="none" w:sz="0" w:space="0" w:color="auto"/>
                    <w:bottom w:val="none" w:sz="0" w:space="0" w:color="auto"/>
                    <w:right w:val="none" w:sz="0" w:space="0" w:color="auto"/>
                  </w:divBdr>
                </w:div>
                <w:div w:id="299262469">
                  <w:marLeft w:val="0"/>
                  <w:marRight w:val="0"/>
                  <w:marTop w:val="0"/>
                  <w:marBottom w:val="0"/>
                  <w:divBdr>
                    <w:top w:val="none" w:sz="0" w:space="0" w:color="auto"/>
                    <w:left w:val="none" w:sz="0" w:space="0" w:color="auto"/>
                    <w:bottom w:val="none" w:sz="0" w:space="0" w:color="auto"/>
                    <w:right w:val="none" w:sz="0" w:space="0" w:color="auto"/>
                  </w:divBdr>
                </w:div>
                <w:div w:id="1858036469">
                  <w:marLeft w:val="0"/>
                  <w:marRight w:val="0"/>
                  <w:marTop w:val="0"/>
                  <w:marBottom w:val="0"/>
                  <w:divBdr>
                    <w:top w:val="none" w:sz="0" w:space="0" w:color="auto"/>
                    <w:left w:val="none" w:sz="0" w:space="0" w:color="auto"/>
                    <w:bottom w:val="none" w:sz="0" w:space="0" w:color="auto"/>
                    <w:right w:val="none" w:sz="0" w:space="0" w:color="auto"/>
                  </w:divBdr>
                </w:div>
                <w:div w:id="2118212835">
                  <w:marLeft w:val="0"/>
                  <w:marRight w:val="0"/>
                  <w:marTop w:val="0"/>
                  <w:marBottom w:val="0"/>
                  <w:divBdr>
                    <w:top w:val="none" w:sz="0" w:space="0" w:color="auto"/>
                    <w:left w:val="none" w:sz="0" w:space="0" w:color="auto"/>
                    <w:bottom w:val="none" w:sz="0" w:space="0" w:color="auto"/>
                    <w:right w:val="none" w:sz="0" w:space="0" w:color="auto"/>
                  </w:divBdr>
                </w:div>
                <w:div w:id="451368889">
                  <w:marLeft w:val="0"/>
                  <w:marRight w:val="0"/>
                  <w:marTop w:val="0"/>
                  <w:marBottom w:val="0"/>
                  <w:divBdr>
                    <w:top w:val="none" w:sz="0" w:space="0" w:color="auto"/>
                    <w:left w:val="none" w:sz="0" w:space="0" w:color="auto"/>
                    <w:bottom w:val="none" w:sz="0" w:space="0" w:color="auto"/>
                    <w:right w:val="none" w:sz="0" w:space="0" w:color="auto"/>
                  </w:divBdr>
                </w:div>
                <w:div w:id="2126384239">
                  <w:marLeft w:val="0"/>
                  <w:marRight w:val="0"/>
                  <w:marTop w:val="0"/>
                  <w:marBottom w:val="0"/>
                  <w:divBdr>
                    <w:top w:val="none" w:sz="0" w:space="0" w:color="auto"/>
                    <w:left w:val="none" w:sz="0" w:space="0" w:color="auto"/>
                    <w:bottom w:val="none" w:sz="0" w:space="0" w:color="auto"/>
                    <w:right w:val="none" w:sz="0" w:space="0" w:color="auto"/>
                  </w:divBdr>
                </w:div>
                <w:div w:id="265963521">
                  <w:marLeft w:val="0"/>
                  <w:marRight w:val="0"/>
                  <w:marTop w:val="0"/>
                  <w:marBottom w:val="0"/>
                  <w:divBdr>
                    <w:top w:val="none" w:sz="0" w:space="0" w:color="auto"/>
                    <w:left w:val="none" w:sz="0" w:space="0" w:color="auto"/>
                    <w:bottom w:val="none" w:sz="0" w:space="0" w:color="auto"/>
                    <w:right w:val="none" w:sz="0" w:space="0" w:color="auto"/>
                  </w:divBdr>
                </w:div>
                <w:div w:id="1720518137">
                  <w:marLeft w:val="0"/>
                  <w:marRight w:val="0"/>
                  <w:marTop w:val="0"/>
                  <w:marBottom w:val="0"/>
                  <w:divBdr>
                    <w:top w:val="none" w:sz="0" w:space="0" w:color="auto"/>
                    <w:left w:val="none" w:sz="0" w:space="0" w:color="auto"/>
                    <w:bottom w:val="none" w:sz="0" w:space="0" w:color="auto"/>
                    <w:right w:val="none" w:sz="0" w:space="0" w:color="auto"/>
                  </w:divBdr>
                </w:div>
                <w:div w:id="906690887">
                  <w:marLeft w:val="0"/>
                  <w:marRight w:val="0"/>
                  <w:marTop w:val="0"/>
                  <w:marBottom w:val="0"/>
                  <w:divBdr>
                    <w:top w:val="none" w:sz="0" w:space="0" w:color="auto"/>
                    <w:left w:val="none" w:sz="0" w:space="0" w:color="auto"/>
                    <w:bottom w:val="none" w:sz="0" w:space="0" w:color="auto"/>
                    <w:right w:val="none" w:sz="0" w:space="0" w:color="auto"/>
                  </w:divBdr>
                </w:div>
                <w:div w:id="2032220120">
                  <w:marLeft w:val="0"/>
                  <w:marRight w:val="0"/>
                  <w:marTop w:val="0"/>
                  <w:marBottom w:val="0"/>
                  <w:divBdr>
                    <w:top w:val="none" w:sz="0" w:space="0" w:color="auto"/>
                    <w:left w:val="none" w:sz="0" w:space="0" w:color="auto"/>
                    <w:bottom w:val="none" w:sz="0" w:space="0" w:color="auto"/>
                    <w:right w:val="none" w:sz="0" w:space="0" w:color="auto"/>
                  </w:divBdr>
                </w:div>
                <w:div w:id="40709244">
                  <w:marLeft w:val="0"/>
                  <w:marRight w:val="0"/>
                  <w:marTop w:val="0"/>
                  <w:marBottom w:val="0"/>
                  <w:divBdr>
                    <w:top w:val="none" w:sz="0" w:space="0" w:color="auto"/>
                    <w:left w:val="none" w:sz="0" w:space="0" w:color="auto"/>
                    <w:bottom w:val="none" w:sz="0" w:space="0" w:color="auto"/>
                    <w:right w:val="none" w:sz="0" w:space="0" w:color="auto"/>
                  </w:divBdr>
                </w:div>
                <w:div w:id="570509919">
                  <w:marLeft w:val="0"/>
                  <w:marRight w:val="0"/>
                  <w:marTop w:val="0"/>
                  <w:marBottom w:val="0"/>
                  <w:divBdr>
                    <w:top w:val="none" w:sz="0" w:space="0" w:color="auto"/>
                    <w:left w:val="none" w:sz="0" w:space="0" w:color="auto"/>
                    <w:bottom w:val="none" w:sz="0" w:space="0" w:color="auto"/>
                    <w:right w:val="none" w:sz="0" w:space="0" w:color="auto"/>
                  </w:divBdr>
                </w:div>
                <w:div w:id="1005595172">
                  <w:marLeft w:val="0"/>
                  <w:marRight w:val="0"/>
                  <w:marTop w:val="0"/>
                  <w:marBottom w:val="0"/>
                  <w:divBdr>
                    <w:top w:val="none" w:sz="0" w:space="0" w:color="auto"/>
                    <w:left w:val="none" w:sz="0" w:space="0" w:color="auto"/>
                    <w:bottom w:val="none" w:sz="0" w:space="0" w:color="auto"/>
                    <w:right w:val="none" w:sz="0" w:space="0" w:color="auto"/>
                  </w:divBdr>
                </w:div>
                <w:div w:id="943727522">
                  <w:marLeft w:val="0"/>
                  <w:marRight w:val="0"/>
                  <w:marTop w:val="0"/>
                  <w:marBottom w:val="0"/>
                  <w:divBdr>
                    <w:top w:val="none" w:sz="0" w:space="0" w:color="auto"/>
                    <w:left w:val="none" w:sz="0" w:space="0" w:color="auto"/>
                    <w:bottom w:val="none" w:sz="0" w:space="0" w:color="auto"/>
                    <w:right w:val="none" w:sz="0" w:space="0" w:color="auto"/>
                  </w:divBdr>
                </w:div>
                <w:div w:id="186332507">
                  <w:marLeft w:val="0"/>
                  <w:marRight w:val="0"/>
                  <w:marTop w:val="0"/>
                  <w:marBottom w:val="0"/>
                  <w:divBdr>
                    <w:top w:val="none" w:sz="0" w:space="0" w:color="auto"/>
                    <w:left w:val="none" w:sz="0" w:space="0" w:color="auto"/>
                    <w:bottom w:val="none" w:sz="0" w:space="0" w:color="auto"/>
                    <w:right w:val="none" w:sz="0" w:space="0" w:color="auto"/>
                  </w:divBdr>
                </w:div>
                <w:div w:id="2136409146">
                  <w:marLeft w:val="0"/>
                  <w:marRight w:val="0"/>
                  <w:marTop w:val="0"/>
                  <w:marBottom w:val="0"/>
                  <w:divBdr>
                    <w:top w:val="none" w:sz="0" w:space="0" w:color="auto"/>
                    <w:left w:val="none" w:sz="0" w:space="0" w:color="auto"/>
                    <w:bottom w:val="none" w:sz="0" w:space="0" w:color="auto"/>
                    <w:right w:val="none" w:sz="0" w:space="0" w:color="auto"/>
                  </w:divBdr>
                </w:div>
                <w:div w:id="17867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7122">
      <w:bodyDiv w:val="1"/>
      <w:marLeft w:val="0"/>
      <w:marRight w:val="0"/>
      <w:marTop w:val="0"/>
      <w:marBottom w:val="0"/>
      <w:divBdr>
        <w:top w:val="none" w:sz="0" w:space="0" w:color="auto"/>
        <w:left w:val="none" w:sz="0" w:space="0" w:color="auto"/>
        <w:bottom w:val="none" w:sz="0" w:space="0" w:color="auto"/>
        <w:right w:val="none" w:sz="0" w:space="0" w:color="auto"/>
      </w:divBdr>
    </w:div>
    <w:div w:id="2101414934">
      <w:bodyDiv w:val="1"/>
      <w:marLeft w:val="0"/>
      <w:marRight w:val="0"/>
      <w:marTop w:val="0"/>
      <w:marBottom w:val="0"/>
      <w:divBdr>
        <w:top w:val="none" w:sz="0" w:space="0" w:color="auto"/>
        <w:left w:val="none" w:sz="0" w:space="0" w:color="auto"/>
        <w:bottom w:val="none" w:sz="0" w:space="0" w:color="auto"/>
        <w:right w:val="none" w:sz="0" w:space="0" w:color="auto"/>
      </w:divBdr>
      <w:divsChild>
        <w:div w:id="36129362">
          <w:marLeft w:val="0"/>
          <w:marRight w:val="0"/>
          <w:marTop w:val="0"/>
          <w:marBottom w:val="0"/>
          <w:divBdr>
            <w:top w:val="none" w:sz="0" w:space="0" w:color="auto"/>
            <w:left w:val="none" w:sz="0" w:space="0" w:color="auto"/>
            <w:bottom w:val="none" w:sz="0" w:space="0" w:color="auto"/>
            <w:right w:val="none" w:sz="0" w:space="0" w:color="auto"/>
          </w:divBdr>
          <w:divsChild>
            <w:div w:id="1380082579">
              <w:marLeft w:val="0"/>
              <w:marRight w:val="0"/>
              <w:marTop w:val="90"/>
              <w:marBottom w:val="45"/>
              <w:divBdr>
                <w:top w:val="none" w:sz="0" w:space="0" w:color="auto"/>
                <w:left w:val="none" w:sz="0" w:space="0" w:color="auto"/>
                <w:bottom w:val="none" w:sz="0" w:space="0" w:color="auto"/>
                <w:right w:val="none" w:sz="0" w:space="0" w:color="auto"/>
              </w:divBdr>
            </w:div>
            <w:div w:id="820852812">
              <w:marLeft w:val="0"/>
              <w:marRight w:val="0"/>
              <w:marTop w:val="90"/>
              <w:marBottom w:val="45"/>
              <w:divBdr>
                <w:top w:val="none" w:sz="0" w:space="0" w:color="auto"/>
                <w:left w:val="none" w:sz="0" w:space="0" w:color="auto"/>
                <w:bottom w:val="none" w:sz="0" w:space="0" w:color="auto"/>
                <w:right w:val="none" w:sz="0" w:space="0" w:color="auto"/>
              </w:divBdr>
            </w:div>
            <w:div w:id="701056072">
              <w:marLeft w:val="0"/>
              <w:marRight w:val="0"/>
              <w:marTop w:val="90"/>
              <w:marBottom w:val="45"/>
              <w:divBdr>
                <w:top w:val="none" w:sz="0" w:space="0" w:color="auto"/>
                <w:left w:val="none" w:sz="0" w:space="0" w:color="auto"/>
                <w:bottom w:val="none" w:sz="0" w:space="0" w:color="auto"/>
                <w:right w:val="none" w:sz="0" w:space="0" w:color="auto"/>
              </w:divBdr>
            </w:div>
            <w:div w:id="888103348">
              <w:marLeft w:val="0"/>
              <w:marRight w:val="0"/>
              <w:marTop w:val="90"/>
              <w:marBottom w:val="45"/>
              <w:divBdr>
                <w:top w:val="none" w:sz="0" w:space="0" w:color="auto"/>
                <w:left w:val="none" w:sz="0" w:space="0" w:color="auto"/>
                <w:bottom w:val="none" w:sz="0" w:space="0" w:color="auto"/>
                <w:right w:val="none" w:sz="0" w:space="0" w:color="auto"/>
              </w:divBdr>
            </w:div>
            <w:div w:id="1570337589">
              <w:marLeft w:val="0"/>
              <w:marRight w:val="0"/>
              <w:marTop w:val="9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Gesetz" TargetMode="External"/><Relationship Id="rId21" Type="http://schemas.openxmlformats.org/officeDocument/2006/relationships/hyperlink" Target="http://ru.wikipedia.org/wiki/%D0%9C%D0%B0%D0%B3%D0%B8%D1%81%D1%82%D1%80%D0%B0%D1%82%D1%83%D1%80%D0%B0" TargetMode="External"/><Relationship Id="rId42" Type="http://schemas.openxmlformats.org/officeDocument/2006/relationships/hyperlink" Target="http://ru.wikipedia.org/wiki/%D0%A3%D0%B3%D0%BE%D0%BB%D0%BE%D0%B2%D0%BD%D0%BE%D0%B5_%D0%BF%D1%80%D0%B0%D0%B2%D0%BE" TargetMode="External"/><Relationship Id="rId63" Type="http://schemas.openxmlformats.org/officeDocument/2006/relationships/hyperlink" Target="http://stellenanzeige.monster.de/getjob.aspx?JobID=123088517&amp;LogGetJobChannelID=6836&amp;WT.mc_n=olm_sk_feed_xml_kimeta_ftd_de" TargetMode="External"/><Relationship Id="rId84" Type="http://schemas.openxmlformats.org/officeDocument/2006/relationships/hyperlink" Target="javascript:__doPostBack('MS$MA$ContentFrame$leftPlaceHolder$ctl00$OfferFilter1_Default$ctl17$ctl01','')" TargetMode="External"/><Relationship Id="rId138" Type="http://schemas.openxmlformats.org/officeDocument/2006/relationships/hyperlink" Target="http://ru.wikipedia.org/wiki/254_%D0%B3%D0%BE%D0%B4_%D0%B4%D0%BE_%D0%BD._%D1%8D." TargetMode="External"/><Relationship Id="rId159" Type="http://schemas.openxmlformats.org/officeDocument/2006/relationships/hyperlink" Target="http://de.wikipedia.org/wiki/Medizin" TargetMode="External"/><Relationship Id="rId170" Type="http://schemas.openxmlformats.org/officeDocument/2006/relationships/hyperlink" Target="http://de.wikipedia.org/wiki/Medizin" TargetMode="External"/><Relationship Id="rId191" Type="http://schemas.openxmlformats.org/officeDocument/2006/relationships/hyperlink" Target="http://ru.wikipedia.org/wiki/%D0%9D%D0%B0%D1%83%D0%BA%D0%B0" TargetMode="External"/><Relationship Id="rId205" Type="http://schemas.openxmlformats.org/officeDocument/2006/relationships/hyperlink" Target="http://ru.wikipedia.org/wiki/%D0%A1%D1%83%D0%B4%D0%B5%D0%B1%D0%BD%D0%B0%D1%8F_%D0%BF%D1%81%D0%B8%D1%85%D0%B8%D0%B0%D1%82%D1%80%D0%B8%D1%8F" TargetMode="External"/><Relationship Id="rId107" Type="http://schemas.openxmlformats.org/officeDocument/2006/relationships/hyperlink" Target="http://de.wikipedia.org/wiki/Naturrecht" TargetMode="External"/><Relationship Id="rId11" Type="http://schemas.openxmlformats.org/officeDocument/2006/relationships/hyperlink" Target="http://fr.wikipedia.org/wiki/Licence_%28France%29" TargetMode="External"/><Relationship Id="rId32" Type="http://schemas.openxmlformats.org/officeDocument/2006/relationships/hyperlink" Target="http://ru.wikipedia.org/wiki/%D0%9A%D0%BE%D0%BD%D1%81%D1%82%D0%B8%D1%82%D1%83%D1%86%D0%B8%D0%BE%D0%BD%D0%BD%D0%BE%D0%B5_%D0%BF%D1%80%D0%B0%D0%B2%D0%BE" TargetMode="External"/><Relationship Id="rId53" Type="http://schemas.openxmlformats.org/officeDocument/2006/relationships/hyperlink" Target="http://de.wikipedia.org/wiki/Bundesgerichtshof" TargetMode="External"/><Relationship Id="rId74" Type="http://schemas.openxmlformats.org/officeDocument/2006/relationships/hyperlink" Target="javascript:__doPostBack('MS$MA$ContentFrame$leftPlaceHolder$ctl00$OfferFilter4_Default$ctl15$ctl01','')" TargetMode="External"/><Relationship Id="rId128" Type="http://schemas.openxmlformats.org/officeDocument/2006/relationships/hyperlink" Target="http://de.wikipedia.org/wiki/Literaturmeinung" TargetMode="External"/><Relationship Id="rId149" Type="http://schemas.openxmlformats.org/officeDocument/2006/relationships/hyperlink" Target="http://ru.wikipedia.org/wiki/1715_%D0%B3%D0%BE%D0%B4" TargetMode="External"/><Relationship Id="rId5" Type="http://schemas.openxmlformats.org/officeDocument/2006/relationships/settings" Target="settings.xml"/><Relationship Id="rId90" Type="http://schemas.openxmlformats.org/officeDocument/2006/relationships/hyperlink" Target="javascript:__doPostBack('MS$MA$ContentFrame$leftPlaceHolder$ctl00$OfferFilter1_Default$ctl29$ctl01','')" TargetMode="External"/><Relationship Id="rId95" Type="http://schemas.openxmlformats.org/officeDocument/2006/relationships/hyperlink" Target="http://www.bewerbung.de/checkliste-fuer-den-lebenslauf/" TargetMode="External"/><Relationship Id="rId160" Type="http://schemas.openxmlformats.org/officeDocument/2006/relationships/hyperlink" Target="http://de.wikipedia.org/wiki/Philosophie" TargetMode="External"/><Relationship Id="rId165" Type="http://schemas.openxmlformats.org/officeDocument/2006/relationships/hyperlink" Target="http://de.wikipedia.org/wiki/Staatliches_Gewaltmonopol" TargetMode="External"/><Relationship Id="rId181" Type="http://schemas.openxmlformats.org/officeDocument/2006/relationships/hyperlink" Target="http://de.wikipedia.org/wiki/Rechtsphilosophie" TargetMode="External"/><Relationship Id="rId186" Type="http://schemas.openxmlformats.org/officeDocument/2006/relationships/hyperlink" Target="http://de.wikipedia.org/wiki/Empirie" TargetMode="External"/><Relationship Id="rId216" Type="http://schemas.openxmlformats.org/officeDocument/2006/relationships/fontTable" Target="fontTable.xml"/><Relationship Id="rId211" Type="http://schemas.openxmlformats.org/officeDocument/2006/relationships/hyperlink" Target="http://www.jurawiki.de/Juristen" TargetMode="External"/><Relationship Id="rId22" Type="http://schemas.openxmlformats.org/officeDocument/2006/relationships/hyperlink" Target="http://ru.wikipedia.org/wiki/%D0%94%D0%BE%D0%BA%D1%82%D0%BE%D1%80_%D0%BD%D0%B0%D1%83%D0%BA" TargetMode="External"/><Relationship Id="rId27" Type="http://schemas.openxmlformats.org/officeDocument/2006/relationships/hyperlink" Target="http://de.wikipedia.org/wiki/Rechtsverordnung" TargetMode="External"/><Relationship Id="rId43" Type="http://schemas.openxmlformats.org/officeDocument/2006/relationships/hyperlink" Target="http://ru.wikipedia.org/wiki/%D0%93%D1%80%D0%B0%D0%B6%D0%B4%D0%B0%D0%BD%D1%81%D0%BA%D0%B8%D0%B9_%D0%BF%D1%80%D0%BE%D1%86%D0%B5%D1%81%D1%81" TargetMode="External"/><Relationship Id="rId48" Type="http://schemas.openxmlformats.org/officeDocument/2006/relationships/hyperlink" Target="http://ru.wikipedia.org/wiki/%D0%9C%D0%B5%D0%B6%D0%B4%D1%83%D0%BD%D0%B0%D1%80%D0%BE%D0%B4%D0%BD%D0%BE%D0%B5_%D0%BF%D1%83%D0%B1%D0%BB%D0%B8%D1%87%D0%BD%D0%BE%D0%B5_%D0%BF%D1%80%D0%B0%D0%B2%D0%BE" TargetMode="External"/><Relationship Id="rId64" Type="http://schemas.openxmlformats.org/officeDocument/2006/relationships/hyperlink" Target="http://www.deloitte.com/careers" TargetMode="External"/><Relationship Id="rId69" Type="http://schemas.openxmlformats.org/officeDocument/2006/relationships/hyperlink" Target="javascript:__doPostBack('MS$MA$ContentFrame$leftPlaceHolder$ctl00$OfferFilter4_Default$ctl05$ctl01','')" TargetMode="External"/><Relationship Id="rId113" Type="http://schemas.openxmlformats.org/officeDocument/2006/relationships/hyperlink" Target="http://de.wikipedia.org/wiki/Common_Law" TargetMode="External"/><Relationship Id="rId118" Type="http://schemas.openxmlformats.org/officeDocument/2006/relationships/hyperlink" Target="http://de.wikipedia.org/wiki/Gewohnheitsrecht" TargetMode="External"/><Relationship Id="rId134" Type="http://schemas.openxmlformats.org/officeDocument/2006/relationships/hyperlink" Target="http://ru.wikipedia.org/wiki/%D0%94%D1%80%D0%B5%D0%B2%D0%BD%D1%8F%D1%8F_%D0%93%D1%80%D0%B5%D1%86%D0%B8%D1%8F" TargetMode="External"/><Relationship Id="rId139" Type="http://schemas.openxmlformats.org/officeDocument/2006/relationships/hyperlink" Target="http://ru.wikipedia.org/wiki/%D0%A2%D0%B8%D0%B1%D0%B5%D1%80%D0%B8%D0%B9_%D0%9A%D0%BE%D1%80%D1%83%D0%BD%D0%BA%D0%B0%D0%BD%D0%B8%D0%B9" TargetMode="External"/><Relationship Id="rId80" Type="http://schemas.openxmlformats.org/officeDocument/2006/relationships/hyperlink" Target="javascript:__doPostBack('MS$MA$ContentFrame$leftPlaceHolder$ctl00$OfferFilter1_Default$ctl09$ctl01','')" TargetMode="External"/><Relationship Id="rId85" Type="http://schemas.openxmlformats.org/officeDocument/2006/relationships/hyperlink" Target="javascript:__doPostBack('MS$MA$ContentFrame$leftPlaceHolder$ctl00$OfferFilter1_Default$ctl19$ctl01','')" TargetMode="External"/><Relationship Id="rId150" Type="http://schemas.openxmlformats.org/officeDocument/2006/relationships/hyperlink" Target="http://de.wikipedia.org/wiki/Rechtswissenschaft" TargetMode="External"/><Relationship Id="rId155" Type="http://schemas.openxmlformats.org/officeDocument/2006/relationships/hyperlink" Target="http://de.wikipedia.org/wiki/Ulpian" TargetMode="External"/><Relationship Id="rId171" Type="http://schemas.openxmlformats.org/officeDocument/2006/relationships/hyperlink" Target="http://de.wikipedia.org/wiki/Wirtschaftswissenschaft" TargetMode="External"/><Relationship Id="rId176" Type="http://schemas.openxmlformats.org/officeDocument/2006/relationships/hyperlink" Target="http://de.wikipedia.org/wiki/Auslegung_%28Recht%29" TargetMode="External"/><Relationship Id="rId192" Type="http://schemas.openxmlformats.org/officeDocument/2006/relationships/hyperlink" Target="http://ru.wikipedia.org/wiki/%D0%93%D0%BE%D1%81%D1%83%D0%B4%D0%B0%D1%80%D1%81%D1%82%D0%B2%D0%BE" TargetMode="External"/><Relationship Id="rId197" Type="http://schemas.openxmlformats.org/officeDocument/2006/relationships/hyperlink" Target="http://ru.wikipedia.org/wiki/%D0%9F%D1%80%D0%B0%D0%B2%D0%BE" TargetMode="External"/><Relationship Id="rId206" Type="http://schemas.openxmlformats.org/officeDocument/2006/relationships/hyperlink" Target="http://ru.wikipedia.org/wiki/%D0%AE%D1%80%D0%B8%D0%B4%D0%B8%D1%87%D0%B5%D1%81%D0%BA%D0%B0%D1%8F_%D0%BF%D1%81%D0%B8%D1%85%D0%BE%D0%BB%D0%BE%D0%B3%D0%B8%D1%8F" TargetMode="External"/><Relationship Id="rId201" Type="http://schemas.openxmlformats.org/officeDocument/2006/relationships/hyperlink" Target="http://ru.wikipedia.org/wiki/%D0%9F%D1%80%D0%B0%D0%B2%D0%BE%D1%82%D0%B2%D0%BE%D1%80%D1%87%D0%B5%D1%81%D1%82%D0%B2%D0%BE" TargetMode="External"/><Relationship Id="rId12" Type="http://schemas.openxmlformats.org/officeDocument/2006/relationships/hyperlink" Target="http://ru.wikipedia.org/wiki/%D0%A1%D0%A8%D0%90" TargetMode="External"/><Relationship Id="rId17" Type="http://schemas.openxmlformats.org/officeDocument/2006/relationships/hyperlink" Target="http://ru.wikipedia.org/wiki/%D0%A1%D1%83%D0%B4%D1%8C%D1%8F" TargetMode="External"/><Relationship Id="rId33" Type="http://schemas.openxmlformats.org/officeDocument/2006/relationships/hyperlink" Target="http://ru.wikipedia.org/wiki/%D0%9E%D1%82%D1%80%D0%B0%D1%81%D0%BB%D0%B8_%D0%BF%D1%80%D0%B0%D0%B2%D0%B0" TargetMode="External"/><Relationship Id="rId38" Type="http://schemas.openxmlformats.org/officeDocument/2006/relationships/hyperlink" Target="http://ru.wikipedia.org/wiki/%D0%9D%D0%B0%D0%BB%D0%BE%D0%B3%D0%BE%D0%B2%D0%BE%D0%B5_%D0%BF%D1%80%D0%B0%D0%B2%D0%BE" TargetMode="External"/><Relationship Id="rId59" Type="http://schemas.openxmlformats.org/officeDocument/2006/relationships/hyperlink" Target="http://de.wikipedia.org/wiki/Internet" TargetMode="External"/><Relationship Id="rId103" Type="http://schemas.openxmlformats.org/officeDocument/2006/relationships/hyperlink" Target="http://de.wikipedia.org/wiki/Staat" TargetMode="External"/><Relationship Id="rId108" Type="http://schemas.openxmlformats.org/officeDocument/2006/relationships/hyperlink" Target="http://de.wikipedia.org/wiki/K%C3%B6rperschaft" TargetMode="External"/><Relationship Id="rId124" Type="http://schemas.openxmlformats.org/officeDocument/2006/relationships/hyperlink" Target="http://de.wikipedia.org/wiki/Rechtsprechung" TargetMode="External"/><Relationship Id="rId129" Type="http://schemas.openxmlformats.org/officeDocument/2006/relationships/hyperlink" Target="http://de.wikipedia.org/wiki/Arbeitsrecht" TargetMode="External"/><Relationship Id="rId54" Type="http://schemas.openxmlformats.org/officeDocument/2006/relationships/hyperlink" Target="http://www.bewerbung.de/bewerbungsratgeber/" TargetMode="External"/><Relationship Id="rId70" Type="http://schemas.openxmlformats.org/officeDocument/2006/relationships/hyperlink" Target="javascript:__doPostBack('MS$MA$ContentFrame$leftPlaceHolder$ctl00$OfferFilter4_Default$ctl07$ctl01','')" TargetMode="External"/><Relationship Id="rId75" Type="http://schemas.openxmlformats.org/officeDocument/2006/relationships/hyperlink" Target="javascript:__doPostBack('MS$MA$ContentFrame$leftPlaceHolder$ctl00$OfferFilter4_Default$ctl17$ctl01','')" TargetMode="External"/><Relationship Id="rId91" Type="http://schemas.openxmlformats.org/officeDocument/2006/relationships/hyperlink" Target="javascript:__doPostBack('MS$MA$ContentFrame$leftPlaceHolder$ctl00$OfferFilter9_Default$ctl03$ctl01','')" TargetMode="External"/><Relationship Id="rId96" Type="http://schemas.openxmlformats.org/officeDocument/2006/relationships/hyperlink" Target="http://www.bewerbung.de/besonderheiten-im-lebenslauf-von-studenten/" TargetMode="External"/><Relationship Id="rId140" Type="http://schemas.openxmlformats.org/officeDocument/2006/relationships/hyperlink" Target="http://ru.wikipedia.org/wiki/%D0%9F%D0%BB%D0%B5%D0%B1%D1%81" TargetMode="External"/><Relationship Id="rId145" Type="http://schemas.openxmlformats.org/officeDocument/2006/relationships/hyperlink" Target="http://ru.wikipedia.org/wiki/%D0%A1%D0%B5%D0%BC%D1%8C_%D1%81%D0%B2%D0%BE%D0%B1%D0%BE%D0%B4%D0%BD%D1%8B%D1%85_%D0%B8%D1%81%D0%BA%D1%83%D1%81%D1%81%D1%82%D0%B2" TargetMode="External"/><Relationship Id="rId161" Type="http://schemas.openxmlformats.org/officeDocument/2006/relationships/hyperlink" Target="http://de.wikipedia.org/wiki/Universit%C3%A4t" TargetMode="External"/><Relationship Id="rId166" Type="http://schemas.openxmlformats.org/officeDocument/2006/relationships/hyperlink" Target="http://de.wikipedia.org/wiki/Gesetz" TargetMode="External"/><Relationship Id="rId182" Type="http://schemas.openxmlformats.org/officeDocument/2006/relationships/hyperlink" Target="http://de.wikipedia.org/wiki/Rechtsgeschichte" TargetMode="External"/><Relationship Id="rId187" Type="http://schemas.openxmlformats.org/officeDocument/2006/relationships/hyperlink" Target="http://de.wikipedia.org/wiki/Hochschule"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jurablogs.com/de/" TargetMode="External"/><Relationship Id="rId23" Type="http://schemas.openxmlformats.org/officeDocument/2006/relationships/hyperlink" Target="http://fr.wikipedia.org/wiki/Licence_%28France%29" TargetMode="External"/><Relationship Id="rId28" Type="http://schemas.openxmlformats.org/officeDocument/2006/relationships/hyperlink" Target="http://de.wikipedia.org/wiki/Satzung_%28%C3%B6ffentliches_Recht%29" TargetMode="External"/><Relationship Id="rId49" Type="http://schemas.openxmlformats.org/officeDocument/2006/relationships/hyperlink" Target="http://ru.wikipedia.org/wiki/%D0%9C%D0%B5%D0%B6%D0%B4%D1%83%D0%BD%D0%B0%D1%80%D0%BE%D0%B4%D0%BD%D0%BE%D0%B5_%D1%87%D0%B0%D1%81%D1%82%D0%BD%D0%BE%D0%B5_%D0%BF%D1%80%D0%B0%D0%B2%D0%BE" TargetMode="External"/><Relationship Id="rId114" Type="http://schemas.openxmlformats.org/officeDocument/2006/relationships/hyperlink" Target="http://de.wikipedia.org/wiki/R%C3%B6misches_Recht" TargetMode="External"/><Relationship Id="rId119" Type="http://schemas.openxmlformats.org/officeDocument/2006/relationships/hyperlink" Target="http://de.wikipedia.org/wiki/Privatrecht" TargetMode="External"/><Relationship Id="rId44" Type="http://schemas.openxmlformats.org/officeDocument/2006/relationships/hyperlink" Target="http://ru.wikipedia.org/wiki/%D0%A3%D0%B3%D0%BE%D0%BB%D0%BE%D0%B2%D0%BD%D1%8B%D0%B9_%D0%BF%D1%80%D0%BE%D1%86%D0%B5%D1%81%D1%81" TargetMode="External"/><Relationship Id="rId60" Type="http://schemas.openxmlformats.org/officeDocument/2006/relationships/hyperlink" Target="http://de.wikipedia.org/wiki/Rechtsanwalt" TargetMode="External"/><Relationship Id="rId65" Type="http://schemas.openxmlformats.org/officeDocument/2006/relationships/hyperlink" Target="http://www.facebook.com/Deloitte.Deutschland" TargetMode="External"/><Relationship Id="rId81" Type="http://schemas.openxmlformats.org/officeDocument/2006/relationships/hyperlink" Target="javascript:__doPostBack('MS$MA$ContentFrame$leftPlaceHolder$ctl00$OfferFilter1_Default$ctl11$ctl01','')" TargetMode="External"/><Relationship Id="rId86" Type="http://schemas.openxmlformats.org/officeDocument/2006/relationships/hyperlink" Target="javascript:__doPostBack('MS$MA$ContentFrame$leftPlaceHolder$ctl00$OfferFilter1_Default$ctl21$ctl01','')" TargetMode="External"/><Relationship Id="rId130" Type="http://schemas.openxmlformats.org/officeDocument/2006/relationships/hyperlink" Target="http://de.wikipedia.org/wiki/Bundesverfassungsgericht" TargetMode="External"/><Relationship Id="rId135" Type="http://schemas.openxmlformats.org/officeDocument/2006/relationships/hyperlink" Target="http://ru.wikipedia.org/wiki/%D0%A1%D1%82%D0%BE%D0%B8%D1%86%D0%B8%D0%B7%D0%BC" TargetMode="External"/><Relationship Id="rId151" Type="http://schemas.openxmlformats.org/officeDocument/2006/relationships/hyperlink" Target="http://de.wikipedia.org/wiki/Latein" TargetMode="External"/><Relationship Id="rId156" Type="http://schemas.openxmlformats.org/officeDocument/2006/relationships/hyperlink" Target="http://de.wikipedia.org/wiki/Kanonisches_Recht" TargetMode="External"/><Relationship Id="rId177" Type="http://schemas.openxmlformats.org/officeDocument/2006/relationships/hyperlink" Target="http://de.wikipedia.org/wiki/Rechtsdogmatik" TargetMode="External"/><Relationship Id="rId198" Type="http://schemas.openxmlformats.org/officeDocument/2006/relationships/hyperlink" Target="http://ru.wikipedia.org/wiki/%D0%9E%D0%B1%D1%89%D0%B5%D1%81%D1%82%D0%B2%D0%B5%D0%BD%D0%BD%D1%8B%D0%B5_%D0%BD%D0%B0%D1%83%D0%BA%D0%B8" TargetMode="External"/><Relationship Id="rId172" Type="http://schemas.openxmlformats.org/officeDocument/2006/relationships/hyperlink" Target="http://de.wikipedia.org/wiki/Sozialwissenschaft" TargetMode="External"/><Relationship Id="rId193" Type="http://schemas.openxmlformats.org/officeDocument/2006/relationships/hyperlink" Target="http://ru.wikipedia.org/wiki/%D0%9F%D1%80%D0%B0%D0%B2%D0%BE" TargetMode="External"/><Relationship Id="rId202" Type="http://schemas.openxmlformats.org/officeDocument/2006/relationships/hyperlink" Target="http://ru.wikipedia.org/wiki/%D0%9A%D1%80%D0%B8%D0%BC%D0%B8%D0%BD%D0%B0%D0%BB%D0%B8%D1%81%D1%82%D0%B8%D0%BA%D0%B0" TargetMode="External"/><Relationship Id="rId207" Type="http://schemas.openxmlformats.org/officeDocument/2006/relationships/hyperlink" Target="http://ru.wikipedia.org" TargetMode="External"/><Relationship Id="rId13" Type="http://schemas.openxmlformats.org/officeDocument/2006/relationships/hyperlink" Target="http://ru.wikipedia.org/wiki/%D0%92%D0%B5%D0%BB%D0%B8%D0%BA%D0%BE%D0%B1%D1%80%D0%B8%D1%82%D0%B0%D0%BD%D0%B8%D1%8F" TargetMode="External"/><Relationship Id="rId18" Type="http://schemas.openxmlformats.org/officeDocument/2006/relationships/hyperlink" Target="http://ru.wikipedia.org/wiki/%D0%A1%D0%BA%D0%B0%D0%BD%D0%B4%D0%B8%D0%BD%D0%B0%D0%B2%D0%B8%D1%8F" TargetMode="External"/><Relationship Id="rId39" Type="http://schemas.openxmlformats.org/officeDocument/2006/relationships/hyperlink" Target="http://ru.wikipedia.org/wiki/%D0%97%D0%B5%D0%BC%D0%B5%D0%BB%D1%8C%D0%BD%D0%BE%D0%B5_%D0%BF%D1%80%D0%B0%D0%B2%D0%BE" TargetMode="External"/><Relationship Id="rId109" Type="http://schemas.openxmlformats.org/officeDocument/2006/relationships/hyperlink" Target="http://de.wikipedia.org/wiki/Rechtspositivismus" TargetMode="External"/><Relationship Id="rId34" Type="http://schemas.openxmlformats.org/officeDocument/2006/relationships/hyperlink" Target="http://ru.wikipedia.org/wiki/%D0%A0%D0%BE%D1%81%D1%81%D0%B8%D0%B9%D1%81%D0%BA%D0%BE%D0%B5_%D0%BF%D1%80%D0%B0%D0%B2%D0%BE" TargetMode="External"/><Relationship Id="rId50" Type="http://schemas.openxmlformats.org/officeDocument/2006/relationships/hyperlink" Target="http://de.wikipedia.org/wiki/Vergaberecht" TargetMode="External"/><Relationship Id="rId55" Type="http://schemas.openxmlformats.org/officeDocument/2006/relationships/hyperlink" Target="http://de.wikipedia.org/wiki/Anwaltshotline" TargetMode="External"/><Relationship Id="rId76" Type="http://schemas.openxmlformats.org/officeDocument/2006/relationships/hyperlink" Target="javascript:__doPostBack('MS$MA$ContentFrame$leftPlaceHolder$ctl00$OfferFilter4_Default$ctl19$ctl01','')" TargetMode="External"/><Relationship Id="rId97" Type="http://schemas.openxmlformats.org/officeDocument/2006/relationships/hyperlink" Target="http://www.bewerbung.de/umgang-mit-luecken-im-lebenslauf/" TargetMode="External"/><Relationship Id="rId104" Type="http://schemas.openxmlformats.org/officeDocument/2006/relationships/hyperlink" Target="http://de.wikipedia.org/wiki/Staatsrecht_%28Deutschland%29" TargetMode="External"/><Relationship Id="rId120" Type="http://schemas.openxmlformats.org/officeDocument/2006/relationships/hyperlink" Target="http://de.wikipedia.org/wiki/Napol%C3%A9on_Bonaparte" TargetMode="External"/><Relationship Id="rId125" Type="http://schemas.openxmlformats.org/officeDocument/2006/relationships/hyperlink" Target="http://de.wikipedia.org/wiki/Pr%C3%A4judiz" TargetMode="External"/><Relationship Id="rId141" Type="http://schemas.openxmlformats.org/officeDocument/2006/relationships/hyperlink" Target="http://ru.wikipedia.org/wiki/%D0%9C%D0%B0%D0%B7%D1%83%D1%80%D0%B8%D0%B9_%D0%A1%D0%B0%D0%B1%D0%B8%D0%BD" TargetMode="External"/><Relationship Id="rId146" Type="http://schemas.openxmlformats.org/officeDocument/2006/relationships/hyperlink" Target="http://ru.wikipedia.org/wiki/%D0%91%D0%BE%D0%BB%D0%BE%D0%BD%D1%81%D0%BA%D0%B8%D0%B9_%D1%83%D0%BD%D0%B8%D0%B2%D0%B5%D1%80%D1%81%D0%B8%D1%82%D0%B5%D1%82" TargetMode="External"/><Relationship Id="rId167" Type="http://schemas.openxmlformats.org/officeDocument/2006/relationships/hyperlink" Target="http://de.wikipedia.org/wiki/Rechtsprechung" TargetMode="External"/><Relationship Id="rId188" Type="http://schemas.openxmlformats.org/officeDocument/2006/relationships/hyperlink" Target="http://de.wikipedia.org/wiki/Auslegung_%28Recht%29" TargetMode="External"/><Relationship Id="rId7" Type="http://schemas.openxmlformats.org/officeDocument/2006/relationships/footnotes" Target="footnotes.xml"/><Relationship Id="rId71" Type="http://schemas.openxmlformats.org/officeDocument/2006/relationships/hyperlink" Target="javascript:__doPostBack('MS$MA$ContentFrame$leftPlaceHolder$ctl00$OfferFilter4_Default$ctl09$ctl01','')" TargetMode="External"/><Relationship Id="rId92" Type="http://schemas.openxmlformats.org/officeDocument/2006/relationships/hyperlink" Target="javascript:__doPostBack('MS$MA$ContentFrame$leftPlaceHolder$ctl00$Alter$ctl03$ctl01','')" TargetMode="External"/><Relationship Id="rId162" Type="http://schemas.openxmlformats.org/officeDocument/2006/relationships/hyperlink" Target="http://de.wikipedia.org/wiki/Hermeneutik" TargetMode="External"/><Relationship Id="rId183" Type="http://schemas.openxmlformats.org/officeDocument/2006/relationships/hyperlink" Target="http://de.wikipedia.org/wiki/Rechtssoziologie" TargetMode="External"/><Relationship Id="rId213" Type="http://schemas.openxmlformats.org/officeDocument/2006/relationships/hyperlink" Target="http://www.jurawiki.org/" TargetMode="External"/><Relationship Id="rId2" Type="http://schemas.openxmlformats.org/officeDocument/2006/relationships/numbering" Target="numbering.xml"/><Relationship Id="rId29" Type="http://schemas.openxmlformats.org/officeDocument/2006/relationships/hyperlink" Target="http://ru.wikipedia.org/wiki/%D0%A2%D0%B5%D0%BE%D1%80%D0%B8%D1%8F_%D0%B3%D0%BE%D1%81%D1%83%D0%B4%D0%B0%D1%80%D1%81%D1%82%D0%B2%D0%B0_%D0%B8_%D0%BF%D1%80%D0%B0%D0%B2%D0%B0" TargetMode="External"/><Relationship Id="rId24" Type="http://schemas.openxmlformats.org/officeDocument/2006/relationships/hyperlink" Target="http://ru.wikipedia.org/wiki/%D0%94%D0%B8%D1%81%D1%81%D0%B5%D1%80%D1%82%D0%B0%D1%86%D0%B8%D1%8F" TargetMode="External"/><Relationship Id="rId40" Type="http://schemas.openxmlformats.org/officeDocument/2006/relationships/hyperlink" Target="http://ru.wikipedia.org/wiki/%D0%A2%D1%80%D1%83%D0%B4%D0%BE%D0%B2%D0%BE%D0%B5_%D0%BF%D1%80%D0%B0%D0%B2%D0%BE" TargetMode="External"/><Relationship Id="rId45" Type="http://schemas.openxmlformats.org/officeDocument/2006/relationships/hyperlink" Target="http://ru.wikipedia.org/wiki/%D0%A0%D0%B8%D0%BC%D1%81%D0%BA%D0%BE%D0%B5_%D0%BF%D1%80%D0%B0%D0%B2%D0%BE" TargetMode="External"/><Relationship Id="rId66" Type="http://schemas.openxmlformats.org/officeDocument/2006/relationships/hyperlink" Target="javascript:__doPostBack('MS$MA$ContentFrame$leftPlaceHolder$ctl00$OfferFilter7_Default$ctl03$ctl01','')" TargetMode="External"/><Relationship Id="rId87" Type="http://schemas.openxmlformats.org/officeDocument/2006/relationships/hyperlink" Target="javascript:__doPostBack('MS$MA$ContentFrame$leftPlaceHolder$ctl00$OfferFilter1_Default$ctl23$ctl01','')" TargetMode="External"/><Relationship Id="rId110" Type="http://schemas.openxmlformats.org/officeDocument/2006/relationships/hyperlink" Target="http://de.wikipedia.org/wiki/Historische_Rechtsschule" TargetMode="External"/><Relationship Id="rId115" Type="http://schemas.openxmlformats.org/officeDocument/2006/relationships/hyperlink" Target="http://de.wikipedia.org/wiki/Justinian_I." TargetMode="External"/><Relationship Id="rId131" Type="http://schemas.openxmlformats.org/officeDocument/2006/relationships/hyperlink" Target="http://ru.wikipedia.org/wiki/%D0%97%D0%B0%D0%BA%D0%BE%D0%BD%D0%BE%D0%B4%D0%B0%D1%82%D0%B5%D0%BB%D1%8C%D1%81%D1%82%D0%B2%D0%BE" TargetMode="External"/><Relationship Id="rId136" Type="http://schemas.openxmlformats.org/officeDocument/2006/relationships/hyperlink" Target="http://ru.wikipedia.org/wiki/%D0%A0%D0%B8%D1%82%D0%BE%D1%80%D0%B8%D0%BA%D0%B0" TargetMode="External"/><Relationship Id="rId157" Type="http://schemas.openxmlformats.org/officeDocument/2006/relationships/hyperlink" Target="http://de.wikipedia.org/wiki/Deutschland" TargetMode="External"/><Relationship Id="rId178" Type="http://schemas.openxmlformats.org/officeDocument/2006/relationships/hyperlink" Target="http://de.wikipedia.org/wiki/Digestenexegese" TargetMode="External"/><Relationship Id="rId61" Type="http://schemas.openxmlformats.org/officeDocument/2006/relationships/hyperlink" Target="https://emea3.recruitmentplatform.com/syndicated/private/syd_apply.cfm?ID=QF7FK026203F3VBQB8MV48NNB&amp;nPostingTargetId=2082&amp;nPostingId=942" TargetMode="External"/><Relationship Id="rId82" Type="http://schemas.openxmlformats.org/officeDocument/2006/relationships/hyperlink" Target="javascript:__doPostBack('MS$MA$ContentFrame$leftPlaceHolder$ctl00$OfferFilter1_Default$ctl13$ctl01','')" TargetMode="External"/><Relationship Id="rId152" Type="http://schemas.openxmlformats.org/officeDocument/2006/relationships/hyperlink" Target="http://de.wikipedia.org/wiki/Recht" TargetMode="External"/><Relationship Id="rId173" Type="http://schemas.openxmlformats.org/officeDocument/2006/relationships/hyperlink" Target="http://de.wikipedia.org/wiki/Philologie" TargetMode="External"/><Relationship Id="rId194" Type="http://schemas.openxmlformats.org/officeDocument/2006/relationships/hyperlink" Target="http://ru.wikipedia.org/wiki/%D0%AE%D1%80%D0%B8%D1%81%D1%82" TargetMode="External"/><Relationship Id="rId199" Type="http://schemas.openxmlformats.org/officeDocument/2006/relationships/hyperlink" Target="http://ru.wikipedia.org/wiki/%D0%9F%D1%80%D0%B0%D0%B2%D0%BE" TargetMode="External"/><Relationship Id="rId203" Type="http://schemas.openxmlformats.org/officeDocument/2006/relationships/hyperlink" Target="http://ru.wikipedia.org/wiki/%D0%9A%D1%80%D0%B8%D0%BC%D0%B8%D0%BD%D0%BE%D0%BB%D0%BE%D0%B3%D0%B8%D1%8F" TargetMode="External"/><Relationship Id="rId208" Type="http://schemas.openxmlformats.org/officeDocument/2006/relationships/hyperlink" Target="http://www.umlato.de" TargetMode="External"/><Relationship Id="rId19" Type="http://schemas.openxmlformats.org/officeDocument/2006/relationships/hyperlink" Target="http://ru.wikipedia.org/wiki/%D0%9B%D0%B0%D1%82%D0%B8%D0%BD%D1%81%D0%BA%D0%B0%D1%8F_%D0%90%D0%BC%D0%B5%D1%80%D0%B8%D0%BA%D0%B0" TargetMode="External"/><Relationship Id="rId14" Type="http://schemas.openxmlformats.org/officeDocument/2006/relationships/hyperlink" Target="http://ru.wikipedia.org/wiki/%D0%93%D0%B5%D1%80%D0%BC%D0%B0%D0%BD%D0%B8%D1%8F" TargetMode="External"/><Relationship Id="rId30" Type="http://schemas.openxmlformats.org/officeDocument/2006/relationships/hyperlink" Target="http://ru.wikipedia.org/wiki/%D0%98%D1%81%D1%82%D0%BE%D1%80%D0%B8%D1%8F_%D0%BF%D1%80%D0%B0%D0%B2%D0%BE%D0%B2%D1%8B%D1%85_%D1%83%D1%87%D0%B5%D0%BD%D0%B8%D0%B9" TargetMode="External"/><Relationship Id="rId35" Type="http://schemas.openxmlformats.org/officeDocument/2006/relationships/hyperlink" Target="http://ru.wikipedia.org/wiki/%D0%A1%D0%B8%D1%81%D1%82%D0%B5%D0%BC%D0%B0_%D0%BF%D1%80%D0%B0%D0%B2%D0%B0" TargetMode="External"/><Relationship Id="rId56" Type="http://schemas.openxmlformats.org/officeDocument/2006/relationships/hyperlink" Target="http://de.wikipedia.org/wiki/Rechtsdienstleistung" TargetMode="External"/><Relationship Id="rId77" Type="http://schemas.openxmlformats.org/officeDocument/2006/relationships/hyperlink" Target="javascript:__doPostBack('MS$MA$ContentFrame$leftPlaceHolder$ctl00$OfferFilter1_Default$ctl03$ctl01','')" TargetMode="External"/><Relationship Id="rId100" Type="http://schemas.openxmlformats.org/officeDocument/2006/relationships/hyperlink" Target="http://www.stepstone.de/content/de/de/Bewerbung_Karriere/Arbeiten_im_Ausland/Arbeiten_im_Ausland_Ueberblick.cfm?cid=bewerbungde" TargetMode="External"/><Relationship Id="rId105" Type="http://schemas.openxmlformats.org/officeDocument/2006/relationships/hyperlink" Target="http://de.wikipedia.org/wiki/V%C3%B6lkerrecht" TargetMode="External"/><Relationship Id="rId126" Type="http://schemas.openxmlformats.org/officeDocument/2006/relationships/hyperlink" Target="http://de.wikipedia.org/wiki/Vereinigte_Staaten" TargetMode="External"/><Relationship Id="rId147" Type="http://schemas.openxmlformats.org/officeDocument/2006/relationships/hyperlink" Target="http://ru.wikipedia.org/wiki/XII_%D0%B2%D0%B5%D0%BA" TargetMode="External"/><Relationship Id="rId168" Type="http://schemas.openxmlformats.org/officeDocument/2006/relationships/hyperlink" Target="http://de.wikipedia.org/wiki/Empirie" TargetMode="External"/><Relationship Id="rId8" Type="http://schemas.openxmlformats.org/officeDocument/2006/relationships/endnotes" Target="endnotes.xml"/><Relationship Id="rId51" Type="http://schemas.openxmlformats.org/officeDocument/2006/relationships/hyperlink" Target="http://de.wikipedia.org/wiki/Online-Rechtsberatung" TargetMode="External"/><Relationship Id="rId72" Type="http://schemas.openxmlformats.org/officeDocument/2006/relationships/hyperlink" Target="javascript:__doPostBack('MS$MA$ContentFrame$leftPlaceHolder$ctl00$OfferFilter4_Default$ctl11$ctl01','')" TargetMode="External"/><Relationship Id="rId93" Type="http://schemas.openxmlformats.org/officeDocument/2006/relationships/hyperlink" Target="javascript:__doPostBack('MS$MA$ContentFrame$leftPlaceHolder$ctl00$Alter$ctl05$ctl01','')" TargetMode="External"/><Relationship Id="rId98" Type="http://schemas.openxmlformats.org/officeDocument/2006/relationships/hyperlink" Target="http://www.bewerbung.de/was-gehoert-in-keinen-lebenslauf-bewerbungsunterlagen/" TargetMode="External"/><Relationship Id="rId121" Type="http://schemas.openxmlformats.org/officeDocument/2006/relationships/hyperlink" Target="http://de.wikipedia.org/wiki/Code_civil" TargetMode="External"/><Relationship Id="rId142" Type="http://schemas.openxmlformats.org/officeDocument/2006/relationships/hyperlink" Target="http://ru.wikipedia.org/wiki/I_%D0%B2%D0%B5%D0%BA_%D0%BD._%D1%8D." TargetMode="External"/><Relationship Id="rId163" Type="http://schemas.openxmlformats.org/officeDocument/2006/relationships/hyperlink" Target="http://de.wikipedia.org/wiki/Auslegung_%28Recht%29" TargetMode="External"/><Relationship Id="rId184" Type="http://schemas.openxmlformats.org/officeDocument/2006/relationships/hyperlink" Target="http://de.wikipedia.org/wiki/Hochmittelalter" TargetMode="External"/><Relationship Id="rId189" Type="http://schemas.openxmlformats.org/officeDocument/2006/relationships/hyperlink" Target="http://de.wikipedia.org/wiki/Rechtsbesorgung" TargetMode="External"/><Relationship Id="rId3" Type="http://schemas.openxmlformats.org/officeDocument/2006/relationships/styles" Target="styles.xml"/><Relationship Id="rId214" Type="http://schemas.openxmlformats.org/officeDocument/2006/relationships/hyperlink" Target="https://www.google.ru/" TargetMode="External"/><Relationship Id="rId25" Type="http://schemas.openxmlformats.org/officeDocument/2006/relationships/hyperlink" Target="http://de.wikipedia.org/wiki/Rechtskreis" TargetMode="External"/><Relationship Id="rId46" Type="http://schemas.openxmlformats.org/officeDocument/2006/relationships/hyperlink" Target="http://ru.wikipedia.org/wiki/%D0%9A%D1%80%D0%B8%D0%BC%D0%B8%D0%BD%D0%BE%D0%BB%D0%BE%D0%B3%D0%B8%D1%8F" TargetMode="External"/><Relationship Id="rId67" Type="http://schemas.openxmlformats.org/officeDocument/2006/relationships/hyperlink" Target="javascript:__doPostBack('MS$MA$ContentFrame$leftPlaceHolder$ctl00$OfferFilter7_Default$ctl05$ctl01','')" TargetMode="External"/><Relationship Id="rId116" Type="http://schemas.openxmlformats.org/officeDocument/2006/relationships/hyperlink" Target="http://de.wikipedia.org/wiki/Corpus_Iuris_Civilis" TargetMode="External"/><Relationship Id="rId137" Type="http://schemas.openxmlformats.org/officeDocument/2006/relationships/hyperlink" Target="http://ru.wikipedia.org/wiki/%D0%94%D1%80%D0%B5%D0%B2%D0%BD%D0%B8%D0%B9_%D0%A0%D0%B8%D0%BC" TargetMode="External"/><Relationship Id="rId158" Type="http://schemas.openxmlformats.org/officeDocument/2006/relationships/hyperlink" Target="http://de.wikipedia.org/wiki/Theologie" TargetMode="External"/><Relationship Id="rId20" Type="http://schemas.openxmlformats.org/officeDocument/2006/relationships/hyperlink" Target="http://ru.wikipedia.org/wiki/%D0%91%D0%B0%D0%BA%D0%B0%D0%BB%D0%B0%D0%B2%D1%80%D0%B8%D0%B0%D1%82" TargetMode="External"/><Relationship Id="rId41" Type="http://schemas.openxmlformats.org/officeDocument/2006/relationships/hyperlink" Target="http://ru.wikipedia.org/wiki/%D0%A4%D0%B8%D0%BD%D0%B0%D0%BD%D1%81%D0%BE%D0%B2%D0%BE%D0%B5_%D0%BF%D1%80%D0%B0%D0%B2%D0%BE" TargetMode="External"/><Relationship Id="rId62" Type="http://schemas.openxmlformats.org/officeDocument/2006/relationships/hyperlink" Target="http://www.bundesdruckerei.de/de/209-sichern-sie-ihre-zukunft" TargetMode="External"/><Relationship Id="rId83" Type="http://schemas.openxmlformats.org/officeDocument/2006/relationships/hyperlink" Target="javascript:__doPostBack('MS$MA$ContentFrame$leftPlaceHolder$ctl00$OfferFilter1_Default$ctl15$ctl01','')" TargetMode="External"/><Relationship Id="rId88" Type="http://schemas.openxmlformats.org/officeDocument/2006/relationships/hyperlink" Target="javascript:__doPostBack('MS$MA$ContentFrame$leftPlaceHolder$ctl00$OfferFilter1_Default$ctl25$ctl01','')" TargetMode="External"/><Relationship Id="rId111" Type="http://schemas.openxmlformats.org/officeDocument/2006/relationships/hyperlink" Target="http://de.wikipedia.org/wiki/Rechtsordnung" TargetMode="External"/><Relationship Id="rId132" Type="http://schemas.openxmlformats.org/officeDocument/2006/relationships/hyperlink" Target="http://ru.wikipedia.org/wiki/%D0%9F%D1%80%D0%B0%D0%B2%D0%BE" TargetMode="External"/><Relationship Id="rId153" Type="http://schemas.openxmlformats.org/officeDocument/2006/relationships/hyperlink" Target="http://de.wikipedia.org/wiki/Wissenschaft" TargetMode="External"/><Relationship Id="rId174" Type="http://schemas.openxmlformats.org/officeDocument/2006/relationships/hyperlink" Target="http://de.wikipedia.org/wiki/Theologie" TargetMode="External"/><Relationship Id="rId179" Type="http://schemas.openxmlformats.org/officeDocument/2006/relationships/hyperlink" Target="http://de.wikipedia.org/wiki/Keilschriftrecht" TargetMode="External"/><Relationship Id="rId195" Type="http://schemas.openxmlformats.org/officeDocument/2006/relationships/hyperlink" Target="http://ru.wikipedia.org/wiki/%D0%93%D0%BE%D1%81%D1%83%D0%B4%D0%B0%D1%80%D1%81%D1%82%D0%B2%D0%BE" TargetMode="External"/><Relationship Id="rId209" Type="http://schemas.openxmlformats.org/officeDocument/2006/relationships/hyperlink" Target="http://www.bewerbung.de" TargetMode="External"/><Relationship Id="rId190" Type="http://schemas.openxmlformats.org/officeDocument/2006/relationships/hyperlink" Target="http://de.wikipedia.org/wiki/Rechtsvertretung" TargetMode="External"/><Relationship Id="rId204" Type="http://schemas.openxmlformats.org/officeDocument/2006/relationships/hyperlink" Target="http://ru.wikipedia.org/wiki/%D0%A1%D1%83%D0%B4%D0%B5%D0%B1%D0%BD%D0%B0%D1%8F_%D0%BC%D0%B5%D0%B4%D0%B8%D1%86%D0%B8%D0%BD%D0%B0" TargetMode="External"/><Relationship Id="rId15" Type="http://schemas.openxmlformats.org/officeDocument/2006/relationships/hyperlink" Target="http://ru.wikipedia.org/wiki/%D0%90%D0%B4%D0%B2%D0%BE%D0%BA%D0%B0%D1%82" TargetMode="External"/><Relationship Id="rId36" Type="http://schemas.openxmlformats.org/officeDocument/2006/relationships/hyperlink" Target="http://ru.wikipedia.org/wiki/%D0%90%D0%B4%D0%BC%D0%B8%D0%BD%D0%B8%D1%81%D1%82%D1%80%D0%B0%D1%82%D0%B8%D0%B2%D0%BD%D0%BE%D0%B5_%D0%BF%D1%80%D0%B0%D0%B2%D0%BE" TargetMode="External"/><Relationship Id="rId57" Type="http://schemas.openxmlformats.org/officeDocument/2006/relationships/hyperlink" Target="http://de.wikipedia.org/wiki/Online-Rechtsberatung" TargetMode="External"/><Relationship Id="rId106" Type="http://schemas.openxmlformats.org/officeDocument/2006/relationships/hyperlink" Target="http://de.wikipedia.org/wiki/Rechtsgeschichte" TargetMode="External"/><Relationship Id="rId127" Type="http://schemas.openxmlformats.org/officeDocument/2006/relationships/hyperlink" Target="http://de.wikipedia.org/wiki/Gericht" TargetMode="External"/><Relationship Id="rId10" Type="http://schemas.openxmlformats.org/officeDocument/2006/relationships/footer" Target="footer2.xml"/><Relationship Id="rId31" Type="http://schemas.openxmlformats.org/officeDocument/2006/relationships/hyperlink" Target="http://ru.wikipedia.org/wiki/%D0%98%D1%81%D1%82%D0%BE%D1%80%D0%B8%D1%8F_%D0%B3%D0%BE%D1%81%D1%83%D0%B4%D0%B0%D1%80%D1%81%D1%82%D0%B2%D0%B0_%D0%B8_%D0%BF%D1%80%D0%B0%D0%B2%D0%B0" TargetMode="External"/><Relationship Id="rId52" Type="http://schemas.openxmlformats.org/officeDocument/2006/relationships/hyperlink" Target="http://de.wikipedia.org/wiki/Online-Rechtsberatung" TargetMode="External"/><Relationship Id="rId73" Type="http://schemas.openxmlformats.org/officeDocument/2006/relationships/hyperlink" Target="javascript:__doPostBack('MS$MA$ContentFrame$leftPlaceHolder$ctl00$OfferFilter4_Default$ctl13$ctl01','')" TargetMode="External"/><Relationship Id="rId78" Type="http://schemas.openxmlformats.org/officeDocument/2006/relationships/hyperlink" Target="javascript:__doPostBack('MS$MA$ContentFrame$leftPlaceHolder$ctl00$OfferFilter1_Default$ctl05$ctl01','')" TargetMode="External"/><Relationship Id="rId94" Type="http://schemas.openxmlformats.org/officeDocument/2006/relationships/hyperlink" Target="http://www.bewerbung.de/wie-binde-ich-praktika-in-den-lebenslauf-ein/" TargetMode="External"/><Relationship Id="rId99" Type="http://schemas.openxmlformats.org/officeDocument/2006/relationships/hyperlink" Target="http://www.stepstone.de/content/de/de/career/karriere/0511_bewerbungsfoto.html?cid=bewerbungde" TargetMode="External"/><Relationship Id="rId101" Type="http://schemas.openxmlformats.org/officeDocument/2006/relationships/hyperlink" Target="http://www.stepstone.de/tips/content/stepstone/bewerbung/schwierig.cfm?referer=&amp;cid=bewerbungde" TargetMode="External"/><Relationship Id="rId122" Type="http://schemas.openxmlformats.org/officeDocument/2006/relationships/hyperlink" Target="http://de.wikipedia.org/wiki/Gemeines_Recht" TargetMode="External"/><Relationship Id="rId143" Type="http://schemas.openxmlformats.org/officeDocument/2006/relationships/hyperlink" Target="http://ru.wikipedia.org/wiki/XI_%D0%B2%D0%B5%D0%BA" TargetMode="External"/><Relationship Id="rId148" Type="http://schemas.openxmlformats.org/officeDocument/2006/relationships/hyperlink" Target="http://ru.wikipedia.org/wiki/%D0%A0%D0%B8%D0%BC%D1%81%D0%BA%D0%BE%D0%B5_%D0%BF%D1%80%D0%B0%D0%B2%D0%BE" TargetMode="External"/><Relationship Id="rId164" Type="http://schemas.openxmlformats.org/officeDocument/2006/relationships/hyperlink" Target="http://de.wikipedia.org/wiki/Geisteswissenschaft" TargetMode="External"/><Relationship Id="rId169" Type="http://schemas.openxmlformats.org/officeDocument/2006/relationships/hyperlink" Target="http://de.wikipedia.org/wiki/Naturwissenschaft" TargetMode="External"/><Relationship Id="rId185" Type="http://schemas.openxmlformats.org/officeDocument/2006/relationships/hyperlink" Target="http://de.wikipedia.org/wiki/Renaissance"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hyperlink" Target="http://de.wikipedia.org/wiki/Codex_Hammurapi" TargetMode="External"/><Relationship Id="rId210" Type="http://schemas.openxmlformats.org/officeDocument/2006/relationships/hyperlink" Target="http://www.bewerbung.de" TargetMode="External"/><Relationship Id="rId215" Type="http://schemas.openxmlformats.org/officeDocument/2006/relationships/footer" Target="footer3.xml"/><Relationship Id="rId26" Type="http://schemas.openxmlformats.org/officeDocument/2006/relationships/hyperlink" Target="http://de.wikipedia.org/wiki/Land_%28Deutschland%29" TargetMode="External"/><Relationship Id="rId47" Type="http://schemas.openxmlformats.org/officeDocument/2006/relationships/hyperlink" Target="http://ru.wikipedia.org/wiki/%D0%A1%D1%83%D0%B4%D0%BE%D1%83%D1%81%D1%82%D1%80%D0%BE%D0%B9%D1%81%D1%82%D0%B2%D0%BE" TargetMode="External"/><Relationship Id="rId68" Type="http://schemas.openxmlformats.org/officeDocument/2006/relationships/hyperlink" Target="javascript:__doPostBack('MS$MA$ContentFrame$leftPlaceHolder$ctl00$OfferFilter4_Default$ctl03$ctl01','')" TargetMode="External"/><Relationship Id="rId89" Type="http://schemas.openxmlformats.org/officeDocument/2006/relationships/hyperlink" Target="javascript:__doPostBack('MS$MA$ContentFrame$leftPlaceHolder$ctl00$OfferFilter1_Default$ctl27$ctl01','')" TargetMode="External"/><Relationship Id="rId112" Type="http://schemas.openxmlformats.org/officeDocument/2006/relationships/hyperlink" Target="http://de.wikipedia.org/wiki/Kodifikation" TargetMode="External"/><Relationship Id="rId133" Type="http://schemas.openxmlformats.org/officeDocument/2006/relationships/hyperlink" Target="http://ru.wikipedia.org/wiki/%D0%9F%D1%8F%D1%82%D0%B8%D0%BA%D0%BD%D0%B8%D0%B6%D0%B8%D0%B5" TargetMode="External"/><Relationship Id="rId154" Type="http://schemas.openxmlformats.org/officeDocument/2006/relationships/hyperlink" Target="http://de.wikipedia.org/wiki/Jurist" TargetMode="External"/><Relationship Id="rId175" Type="http://schemas.openxmlformats.org/officeDocument/2006/relationships/hyperlink" Target="http://de.wikipedia.org/wiki/Kriminologie" TargetMode="External"/><Relationship Id="rId196" Type="http://schemas.openxmlformats.org/officeDocument/2006/relationships/hyperlink" Target="http://ru.wikipedia.org/w/index.php?title=%D0%A3%D0%BF%D1%80%D0%B0%D0%B2%D0%BB%D0%B5%D0%BD%D0%B8%D0%B5&amp;action=edit&amp;redlink=1" TargetMode="External"/><Relationship Id="rId200" Type="http://schemas.openxmlformats.org/officeDocument/2006/relationships/hyperlink" Target="http://ru.wikipedia.org/wiki/%D0%9F%D1%80%D0%B0%D0%B2%D0%BE%D0%B2%D0%B0%D1%8F_%D1%81%D0%B8%D1%81%D1%82%D0%B5%D0%BC%D0%B0" TargetMode="External"/><Relationship Id="rId16" Type="http://schemas.openxmlformats.org/officeDocument/2006/relationships/hyperlink" Target="http://ru.wikipedia.org/wiki/%D0%9F%D1%80%D0%BE%D0%BA%D1%83%D1%80%D0%B0%D1%82%D1%83%D1%80%D0%B0" TargetMode="External"/><Relationship Id="rId37" Type="http://schemas.openxmlformats.org/officeDocument/2006/relationships/hyperlink" Target="http://ru.wikipedia.org/wiki/%D0%93%D1%80%D0%B0%D0%B6%D0%B4%D0%B0%D0%BD%D1%81%D0%BA%D0%BE%D0%B5_%D0%BF%D1%80%D0%B0%D0%B2%D0%BE" TargetMode="External"/><Relationship Id="rId58" Type="http://schemas.openxmlformats.org/officeDocument/2006/relationships/hyperlink" Target="http://de.wikipedia.org/wiki/Klient" TargetMode="External"/><Relationship Id="rId79" Type="http://schemas.openxmlformats.org/officeDocument/2006/relationships/hyperlink" Target="javascript:__doPostBack('MS$MA$ContentFrame$leftPlaceHolder$ctl00$OfferFilter1_Default$ctl07$ctl01','')" TargetMode="External"/><Relationship Id="rId102" Type="http://schemas.openxmlformats.org/officeDocument/2006/relationships/hyperlink" Target="http://www.stepstone.de/content/de/de/career/karriere/bewerbung_anschreiben_bewerbungsschreiben.html?cid=bewerbungde" TargetMode="External"/><Relationship Id="rId123" Type="http://schemas.openxmlformats.org/officeDocument/2006/relationships/hyperlink" Target="http://de.wikipedia.org/wiki/B%C3%BCrgerliches_Gesetzbuch" TargetMode="External"/><Relationship Id="rId144" Type="http://schemas.openxmlformats.org/officeDocument/2006/relationships/hyperlink" Target="http://ru.wikipedia.org/wiki/%D0%91%D0%BE%D0%BB%D0%BE%D0%BD%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4D9F5-C861-427A-AD5F-401BEED7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5471</TotalTime>
  <Pages>108</Pages>
  <Words>25399</Words>
  <Characters>144775</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user</cp:lastModifiedBy>
  <cp:revision>191</cp:revision>
  <cp:lastPrinted>2016-01-22T07:31:00Z</cp:lastPrinted>
  <dcterms:created xsi:type="dcterms:W3CDTF">2015-06-07T14:22:00Z</dcterms:created>
  <dcterms:modified xsi:type="dcterms:W3CDTF">2016-02-29T10:24:00Z</dcterms:modified>
</cp:coreProperties>
</file>