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28" w:rsidRPr="00C70D28" w:rsidRDefault="00C70D28" w:rsidP="00C70D2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70D28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РФ</w:t>
      </w:r>
    </w:p>
    <w:p w:rsidR="00C70D28" w:rsidRPr="00C70D28" w:rsidRDefault="00C70D28" w:rsidP="00C70D28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70D28">
        <w:rPr>
          <w:rFonts w:ascii="Times New Roman" w:eastAsia="Times New Roman" w:hAnsi="Times New Roman" w:cs="Times New Roman"/>
          <w:sz w:val="24"/>
          <w:szCs w:val="24"/>
        </w:rPr>
        <w:t xml:space="preserve"> ФГБОУ </w:t>
      </w:r>
      <w:proofErr w:type="gramStart"/>
      <w:r w:rsidRPr="00C70D28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7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D2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«Кубанский государственный аграрный университет </w:t>
      </w:r>
      <w:r w:rsidRPr="00C70D28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C70D28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r w:rsidRPr="00C70D28">
        <w:rPr>
          <w:rFonts w:ascii="Times New Roman" w:eastAsia="Times New Roman" w:hAnsi="Times New Roman" w:cs="Times New Roman"/>
          <w:spacing w:val="-8"/>
          <w:sz w:val="24"/>
          <w:szCs w:val="24"/>
        </w:rPr>
        <w:t>И. Т. Трубилина»</w:t>
      </w:r>
    </w:p>
    <w:p w:rsidR="00834F9D" w:rsidRPr="00C70D28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C70D28" w:rsidRDefault="00834F9D" w:rsidP="00C70D2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70D28" w:rsidRDefault="009A6C45" w:rsidP="00C70D28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C70D28" w:rsidRPr="00C70D28" w:rsidRDefault="00C21BCF" w:rsidP="00C21BCF">
      <w:pPr>
        <w:autoSpaceDE w:val="0"/>
        <w:autoSpaceDN w:val="0"/>
        <w:adjustRightInd w:val="0"/>
        <w:spacing w:before="120"/>
        <w:ind w:left="-426" w:right="-51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21B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ФАКУЛЬТЕТ АГРОНОМИИ И ЭКОЛОГИИ </w:t>
      </w:r>
      <w:r w:rsidR="004F32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</w:p>
    <w:p w:rsidR="00834F9D" w:rsidRPr="00C70D28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70D28">
        <w:rPr>
          <w:rFonts w:ascii="Times New Roman" w:eastAsiaTheme="minorHAnsi" w:hAnsi="Times New Roman" w:cs="Times New Roman"/>
          <w:sz w:val="24"/>
          <w:szCs w:val="24"/>
          <w:lang w:eastAsia="en-US"/>
        </w:rPr>
        <w:t>Кафедра иностранных языков</w:t>
      </w:r>
    </w:p>
    <w:p w:rsidR="00834F9D" w:rsidRPr="00834F9D" w:rsidRDefault="00834F9D" w:rsidP="00C70D28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9A6C4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9A6C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9A6C45" w:rsidRPr="00B60D4C" w:rsidRDefault="004F32C5" w:rsidP="009A6C45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="00CD52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АНГЛИЙС</w:t>
      </w:r>
      <w:r w:rsidR="009A6C4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КИЙ</w:t>
      </w:r>
      <w:r w:rsidR="009A6C45"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</w:p>
    <w:p w:rsidR="009A6C45" w:rsidRPr="00B60D4C" w:rsidRDefault="009A6C45" w:rsidP="009A6C45">
      <w:pPr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8"/>
          <w:lang w:eastAsia="en-US"/>
        </w:rPr>
        <w:t>Методические указания</w:t>
      </w:r>
    </w:p>
    <w:p w:rsidR="00834F9D" w:rsidRPr="009A6C45" w:rsidRDefault="00834F9D" w:rsidP="00874363">
      <w:pPr>
        <w:widowControl w:val="0"/>
        <w:jc w:val="center"/>
        <w:rPr>
          <w:rFonts w:ascii="Times New Roman" w:eastAsia="TimesNewRoman,Bold" w:hAnsi="Times New Roman" w:cs="Times New Roman"/>
          <w:bCs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организации </w:t>
      </w:r>
      <w:r w:rsidRPr="000D1141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самостоятельной работы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</w:p>
    <w:p w:rsidR="00834F9D" w:rsidRPr="00834F9D" w:rsidRDefault="009A6C45" w:rsidP="00F22093">
      <w:pPr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направлению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подготовки </w:t>
      </w:r>
      <w:r w:rsidR="004F32C5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874363" w:rsidRPr="00874363">
        <w:rPr>
          <w:rFonts w:ascii="Times New Roman" w:hAnsi="Times New Roman"/>
          <w:bCs/>
          <w:sz w:val="24"/>
          <w:szCs w:val="24"/>
        </w:rPr>
        <w:t>35.03.04 Агрономия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Pr="00834F9D" w:rsidRDefault="009A6C45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093" w:rsidRDefault="00F2209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093" w:rsidRDefault="00F2209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093" w:rsidRDefault="00F2209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66F9" w:rsidRPr="00F22093" w:rsidRDefault="00E166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1BCF" w:rsidRPr="00F22093" w:rsidRDefault="00C21BCF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166F9" w:rsidRPr="00834F9D" w:rsidRDefault="00E166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3510BD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Краснодар</w:t>
      </w:r>
    </w:p>
    <w:p w:rsidR="00834F9D" w:rsidRPr="003510BD" w:rsidRDefault="00834F9D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</w:p>
    <w:p w:rsidR="003510BD" w:rsidRPr="003510BD" w:rsidRDefault="00C70D28" w:rsidP="0025401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2020</w:t>
      </w:r>
    </w:p>
    <w:p w:rsidR="009A6C45" w:rsidRDefault="009A6C45" w:rsidP="000616A4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Pr="00460934" w:rsidRDefault="004F32C5" w:rsidP="009A6C45">
      <w:pPr>
        <w:tabs>
          <w:tab w:val="left" w:pos="3150"/>
        </w:tabs>
        <w:jc w:val="both"/>
        <w:rPr>
          <w:rFonts w:ascii="Times New Roman" w:eastAsiaTheme="minorHAnsi" w:hAnsi="Times New Roman" w:cs="Times New Roman"/>
          <w:spacing w:val="6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lastRenderedPageBreak/>
        <w:t>Составитель</w:t>
      </w:r>
      <w:r w:rsidR="009A6C45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:</w:t>
      </w:r>
      <w:r w:rsidR="00F2209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CD52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Криворучко </w:t>
      </w:r>
      <w:proofErr w:type="gramStart"/>
      <w:r w:rsidR="00CD52B7">
        <w:rPr>
          <w:rFonts w:ascii="Times New Roman" w:eastAsiaTheme="minorHAnsi" w:hAnsi="Times New Roman" w:cs="Times New Roman"/>
          <w:sz w:val="24"/>
          <w:szCs w:val="24"/>
          <w:lang w:eastAsia="en-US"/>
        </w:rPr>
        <w:t>И. С.</w:t>
      </w:r>
      <w:proofErr w:type="gramEnd"/>
    </w:p>
    <w:p w:rsidR="009A6C45" w:rsidRDefault="009A6C45" w:rsidP="000616A4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Default="009A6C45" w:rsidP="000616A4">
      <w:pPr>
        <w:widowControl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A6C45" w:rsidRPr="00F22093" w:rsidRDefault="009A6C45" w:rsidP="00F22093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  <w:r w:rsidR="004F32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</w:t>
      </w:r>
      <w:r w:rsidR="00CD52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английс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кий)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: метод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proofErr w:type="gram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proofErr w:type="gram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казания   по организации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самостоятельной </w:t>
      </w:r>
      <w:r w:rsidRPr="00B60D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работы /</w:t>
      </w:r>
      <w:r w:rsidR="004F32C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D52B7">
        <w:rPr>
          <w:rFonts w:ascii="Times New Roman" w:eastAsiaTheme="minorHAnsi" w:hAnsi="Times New Roman" w:cs="Times New Roman"/>
          <w:sz w:val="24"/>
          <w:szCs w:val="24"/>
          <w:lang w:eastAsia="en-US"/>
        </w:rPr>
        <w:t>И.С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CD52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Криворучко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Красно</w:t>
      </w:r>
      <w:r w:rsidR="008350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дар: </w:t>
      </w:r>
      <w:proofErr w:type="spellStart"/>
      <w:r w:rsidR="00835045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="0083504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2020. – </w:t>
      </w:r>
      <w:r w:rsidR="00A97DB9" w:rsidRPr="00F22093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Pr="00F220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с.</w:t>
      </w:r>
    </w:p>
    <w:p w:rsidR="00834F9D" w:rsidRPr="00834F9D" w:rsidRDefault="00834F9D" w:rsidP="004F32C5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25401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4F32C5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Методические указания содержат краткую характерист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 основных аспектов самостоятельной работы обучающихся </w:t>
      </w:r>
      <w:r w:rsidR="00615E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 w:rsidR="0025401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 академи</w:t>
      </w:r>
      <w:r w:rsidR="008508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="0085080E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="0085080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834F9D" w:rsidRDefault="00E45899" w:rsidP="00F22093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Предназначены для обучающихся по программе академ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ческого </w:t>
      </w:r>
      <w:proofErr w:type="spellStart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бакалавриата</w:t>
      </w:r>
      <w:proofErr w:type="spellEnd"/>
      <w:r w:rsidRPr="00B60D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направления </w:t>
      </w:r>
      <w:r w:rsidR="00874363" w:rsidRPr="00874363">
        <w:rPr>
          <w:rFonts w:ascii="Times New Roman" w:hAnsi="Times New Roman"/>
          <w:bCs/>
          <w:sz w:val="24"/>
          <w:szCs w:val="24"/>
        </w:rPr>
        <w:t>35.03.04 Агрономия, направленность «Селекция и генетика сельскохозяйственных культур»</w:t>
      </w:r>
      <w:r w:rsidR="00874363" w:rsidRPr="00F22093">
        <w:rPr>
          <w:rFonts w:ascii="Times New Roman" w:hAnsi="Times New Roman"/>
          <w:bCs/>
          <w:sz w:val="24"/>
          <w:szCs w:val="24"/>
        </w:rPr>
        <w:t xml:space="preserve">, </w:t>
      </w:r>
      <w:r w:rsidR="00874363" w:rsidRPr="00874363">
        <w:rPr>
          <w:rFonts w:ascii="Times New Roman" w:hAnsi="Times New Roman"/>
          <w:bCs/>
          <w:sz w:val="24"/>
          <w:szCs w:val="24"/>
        </w:rPr>
        <w:t>«Технологии производства продукции растениево</w:t>
      </w:r>
      <w:r w:rsidR="00874363" w:rsidRPr="00874363">
        <w:rPr>
          <w:rFonts w:ascii="Times New Roman" w:hAnsi="Times New Roman"/>
          <w:bCs/>
          <w:sz w:val="24"/>
          <w:szCs w:val="24"/>
        </w:rPr>
        <w:t>д</w:t>
      </w:r>
      <w:r w:rsidR="00874363" w:rsidRPr="00874363">
        <w:rPr>
          <w:rFonts w:ascii="Times New Roman" w:hAnsi="Times New Roman"/>
          <w:bCs/>
          <w:sz w:val="24"/>
          <w:szCs w:val="24"/>
        </w:rPr>
        <w:t>ства»</w:t>
      </w:r>
      <w:r w:rsidR="004F32C5">
        <w:rPr>
          <w:rFonts w:ascii="Times New Roman" w:hAnsi="Times New Roman"/>
          <w:bCs/>
          <w:sz w:val="24"/>
          <w:szCs w:val="24"/>
        </w:rPr>
        <w:t>.</w:t>
      </w:r>
    </w:p>
    <w:p w:rsidR="00F22093" w:rsidRDefault="00F22093" w:rsidP="00F22093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22093" w:rsidRPr="00F22093" w:rsidRDefault="00F22093" w:rsidP="00F22093">
      <w:pPr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Рассмотрено и одобрено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методическ</w:t>
      </w:r>
      <w:r w:rsid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</w:t>
      </w:r>
      <w:r w:rsidR="00C21BC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комиссией</w:t>
      </w:r>
      <w:r w:rsidR="004F32C5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факул</w:t>
      </w:r>
      <w:r w:rsidR="004F32C5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ь</w:t>
      </w:r>
      <w:r w:rsidR="004F32C5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тета</w:t>
      </w:r>
      <w:r w:rsidR="00C21BCF" w:rsidRPr="00F22093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="00C21BCF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агрономии и экологии</w:t>
      </w:r>
      <w:r w:rsidR="008B4DD7" w:rsidRPr="00B60D4C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>,</w:t>
      </w:r>
      <w:r w:rsidR="008B4DD7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</w:t>
      </w:r>
      <w:r w:rsidR="00254014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905E8E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54014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1D3996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05E8E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1D3996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905E8E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D3996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876F91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>2020</w:t>
      </w:r>
      <w:r w:rsidR="00905E8E" w:rsidRPr="00905E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</w:t>
      </w:r>
    </w:p>
    <w:p w:rsidR="00834F9D" w:rsidRPr="00834F9D" w:rsidRDefault="00834F9D" w:rsidP="00BB1F11">
      <w:pPr>
        <w:tabs>
          <w:tab w:val="left" w:pos="4656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методической комиссии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905E8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Т</w:t>
      </w:r>
      <w:r w:rsidR="00C21BCF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. </w:t>
      </w:r>
      <w:r w:rsidR="00905E8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Я</w:t>
      </w:r>
      <w:r w:rsidR="00C21BCF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. </w:t>
      </w:r>
      <w:proofErr w:type="gramStart"/>
      <w:r w:rsidR="00905E8E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>Бровкина</w:t>
      </w:r>
      <w:bookmarkStart w:id="0" w:name="_GoBack"/>
      <w:bookmarkEnd w:id="0"/>
      <w:proofErr w:type="gramEnd"/>
      <w:r w:rsidR="004F32C5"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4F32C5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4F32C5" w:rsidRPr="004E1CD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</w:t>
      </w:r>
      <w:r w:rsidR="00BB1F11"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BB1F1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  <w:r w:rsidR="00BB1F11" w:rsidRPr="004E1CD1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</w:t>
      </w:r>
      <w:r w:rsidR="00BB1F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43C9" w:rsidRPr="00B60D4C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      </w:t>
      </w:r>
      <w:r w:rsidR="007543C9">
        <w:rPr>
          <w:rFonts w:ascii="Times New Roman" w:eastAsiaTheme="minorHAnsi" w:hAnsi="Times New Roman" w:cs="Times New Roman"/>
          <w:bCs/>
          <w:spacing w:val="-4"/>
          <w:sz w:val="24"/>
          <w:szCs w:val="24"/>
          <w:lang w:eastAsia="en-US"/>
        </w:rPr>
        <w:t xml:space="preserve"> </w:t>
      </w:r>
    </w:p>
    <w:p w:rsidR="00834F9D" w:rsidRDefault="00834F9D" w:rsidP="0034487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093" w:rsidRDefault="00F22093" w:rsidP="0034487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093" w:rsidRDefault="00F22093" w:rsidP="0034487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093" w:rsidRDefault="00F22093" w:rsidP="0034487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2093" w:rsidRPr="00834F9D" w:rsidRDefault="00F22093" w:rsidP="00344872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tabs>
          <w:tab w:val="left" w:pos="3686"/>
        </w:tabs>
        <w:ind w:left="2832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7543C9">
        <w:rPr>
          <w:rFonts w:ascii="Times New Roman" w:eastAsiaTheme="minorHAnsi" w:hAnsi="Times New Roman" w:cs="Times New Roman"/>
          <w:lang w:eastAsia="en-US"/>
        </w:rPr>
        <w:t xml:space="preserve">© </w:t>
      </w:r>
      <w:proofErr w:type="spellStart"/>
      <w:r w:rsidR="007543C9">
        <w:rPr>
          <w:rFonts w:ascii="Times New Roman" w:eastAsiaTheme="minorHAnsi" w:hAnsi="Times New Roman" w:cs="Times New Roman"/>
          <w:lang w:eastAsia="en-US"/>
        </w:rPr>
        <w:t>Здановская</w:t>
      </w:r>
      <w:proofErr w:type="spellEnd"/>
      <w:r w:rsidR="007543C9">
        <w:rPr>
          <w:rFonts w:ascii="Times New Roman" w:eastAsiaTheme="minorHAnsi" w:hAnsi="Times New Roman" w:cs="Times New Roman"/>
          <w:lang w:eastAsia="en-US"/>
        </w:rPr>
        <w:t xml:space="preserve"> Л.Б</w:t>
      </w:r>
      <w:r w:rsidRPr="00834F9D">
        <w:rPr>
          <w:rFonts w:ascii="Times New Roman" w:eastAsiaTheme="minorHAnsi" w:hAnsi="Times New Roman" w:cs="Times New Roman"/>
          <w:lang w:eastAsia="en-US"/>
        </w:rPr>
        <w:t>.</w:t>
      </w:r>
    </w:p>
    <w:p w:rsidR="00834F9D" w:rsidRPr="00834F9D" w:rsidRDefault="00834F9D" w:rsidP="00834F9D">
      <w:pPr>
        <w:ind w:left="3540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="00497EB2">
        <w:rPr>
          <w:rFonts w:ascii="Times New Roman" w:eastAsiaTheme="minorHAnsi" w:hAnsi="Times New Roman" w:cs="Times New Roman"/>
          <w:lang w:eastAsia="en-US"/>
        </w:rPr>
        <w:t>составление, 2020</w:t>
      </w:r>
    </w:p>
    <w:p w:rsidR="00834F9D" w:rsidRPr="00834F9D" w:rsidRDefault="00834F9D" w:rsidP="00834F9D">
      <w:pPr>
        <w:ind w:left="2832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          © ФГБОУ </w:t>
      </w:r>
      <w:proofErr w:type="gramStart"/>
      <w:r w:rsidRPr="00834F9D">
        <w:rPr>
          <w:rFonts w:ascii="Times New Roman" w:eastAsiaTheme="minorHAnsi" w:hAnsi="Times New Roman" w:cs="Times New Roman"/>
          <w:lang w:eastAsia="en-US"/>
        </w:rPr>
        <w:t>ВО</w:t>
      </w:r>
      <w:proofErr w:type="gramEnd"/>
      <w:r w:rsidRPr="00834F9D">
        <w:rPr>
          <w:rFonts w:ascii="Times New Roman" w:eastAsiaTheme="minorHAnsi" w:hAnsi="Times New Roman" w:cs="Times New Roman"/>
          <w:lang w:eastAsia="en-US"/>
        </w:rPr>
        <w:t xml:space="preserve"> «Кубанский </w:t>
      </w:r>
    </w:p>
    <w:p w:rsidR="00834F9D" w:rsidRPr="00834F9D" w:rsidRDefault="00834F9D" w:rsidP="00834F9D">
      <w:pPr>
        <w:ind w:left="3540"/>
        <w:jc w:val="center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государственный аграрный</w:t>
      </w:r>
    </w:p>
    <w:p w:rsidR="00834F9D" w:rsidRPr="00834F9D" w:rsidRDefault="00834F9D" w:rsidP="00834F9D">
      <w:pPr>
        <w:ind w:left="2832" w:firstLine="708"/>
        <w:rPr>
          <w:rFonts w:ascii="Times New Roman" w:eastAsiaTheme="minorHAnsi" w:hAnsi="Times New Roman" w:cs="Times New Roman"/>
          <w:lang w:eastAsia="en-US"/>
        </w:rPr>
      </w:pPr>
      <w:r w:rsidRPr="00834F9D">
        <w:rPr>
          <w:rFonts w:ascii="Times New Roman" w:eastAsiaTheme="minorHAnsi" w:hAnsi="Times New Roman" w:cs="Times New Roman"/>
          <w:lang w:eastAsia="en-US"/>
        </w:rPr>
        <w:t xml:space="preserve">           университет имени </w:t>
      </w:r>
    </w:p>
    <w:p w:rsidR="004F32C5" w:rsidRDefault="00834F9D" w:rsidP="00874363">
      <w:pPr>
        <w:tabs>
          <w:tab w:val="left" w:pos="4111"/>
        </w:tabs>
        <w:ind w:left="2832" w:firstLine="70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D84D7" wp14:editId="75FDF89B">
                <wp:simplePos x="0" y="0"/>
                <wp:positionH relativeFrom="column">
                  <wp:posOffset>1816735</wp:posOffset>
                </wp:positionH>
                <wp:positionV relativeFrom="paragraph">
                  <wp:posOffset>328642</wp:posOffset>
                </wp:positionV>
                <wp:extent cx="457200" cy="2286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43.05pt;margin-top:25.9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" strokecolor="white [3212]"/>
            </w:pict>
          </mc:Fallback>
        </mc:AlternateContent>
      </w:r>
      <w:r w:rsidRPr="00834F9D">
        <w:rPr>
          <w:rFonts w:ascii="Times New Roman" w:eastAsiaTheme="minorHAnsi" w:hAnsi="Times New Roman" w:cs="Times New Roman"/>
          <w:lang w:eastAsia="en-US"/>
        </w:rPr>
        <w:t xml:space="preserve">           </w:t>
      </w:r>
      <w:r w:rsidR="00497EB2">
        <w:rPr>
          <w:rFonts w:ascii="Times New Roman" w:eastAsiaTheme="minorHAnsi" w:hAnsi="Times New Roman" w:cs="Times New Roman"/>
          <w:lang w:eastAsia="en-US"/>
        </w:rPr>
        <w:t>И. Т. Трубилина», 2020</w:t>
      </w:r>
    </w:p>
    <w:p w:rsidR="00CD52B7" w:rsidRPr="00F22093" w:rsidRDefault="00F22093" w:rsidP="00874363">
      <w:pPr>
        <w:tabs>
          <w:tab w:val="left" w:pos="4111"/>
        </w:tabs>
        <w:ind w:left="2832" w:firstLine="708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184785</wp:posOffset>
                </wp:positionV>
                <wp:extent cx="914400" cy="914400"/>
                <wp:effectExtent l="0" t="0" r="0" b="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margin-left:128.05pt;margin-top:14.5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" fillcolor="white [3212]" stroked="f" strokeweight="2pt"/>
            </w:pict>
          </mc:Fallback>
        </mc:AlternateConten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ВВЕДЕНИЕ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Целью освоения дисциплины «Иностранный язык» (</w:t>
      </w:r>
      <w:r w:rsidR="00CD52B7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CD52B7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CD52B7">
        <w:rPr>
          <w:rFonts w:ascii="Times New Roman" w:eastAsiaTheme="minorHAnsi" w:hAnsi="Times New Roman" w:cs="Times New Roman"/>
          <w:sz w:val="24"/>
          <w:szCs w:val="24"/>
          <w:lang w:eastAsia="en-US"/>
        </w:rPr>
        <w:t>глийс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кий) является формирование комплекса знаний об орг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низационных, научных, методических и практических основах овладения </w:t>
      </w:r>
      <w:r w:rsidR="00050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иностранным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языком как средством межкульту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коммуникации  в сфере аграрного производства для с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 коммуникативной компетенции (формирование и ра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витие умений и навыков работы со специальной литературой, необходимой в профессиональной деятельности), лингвист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ческой, социокультурной и социолингвистической компете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ций.</w:t>
      </w:r>
      <w:proofErr w:type="gramEnd"/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04730" w:rsidRPr="00834F9D" w:rsidRDefault="00104730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80092" w:rsidRPr="007340B6" w:rsidRDefault="00380092" w:rsidP="00380092">
      <w:pPr>
        <w:widowControl w:val="0"/>
        <w:tabs>
          <w:tab w:val="left" w:pos="0"/>
        </w:tabs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</w:pPr>
      <w:r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lastRenderedPageBreak/>
        <w:t xml:space="preserve">1. ТРЕБОВАНИЯ </w:t>
      </w:r>
      <w:r w:rsidRPr="007340B6"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  <w:t>К</w:t>
      </w:r>
      <w:r w:rsidRPr="007340B6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en-US"/>
        </w:rPr>
        <w:t xml:space="preserve"> ОРГАНИЗАЦИИ САМОСТОЯТЕЛЬНОЙ РАБОТЫ</w:t>
      </w:r>
    </w:p>
    <w:p w:rsidR="00834F9D" w:rsidRDefault="00834F9D" w:rsidP="001D3996">
      <w:pPr>
        <w:widowControl w:val="0"/>
        <w:tabs>
          <w:tab w:val="left" w:pos="0"/>
        </w:tabs>
        <w:spacing w:after="24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4F9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1.1. </w:t>
      </w:r>
      <w:r w:rsidRPr="00834F9D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к устному опросу</w:t>
      </w:r>
    </w:p>
    <w:p w:rsidR="001D3996" w:rsidRPr="001D3996" w:rsidRDefault="001D3996" w:rsidP="001D3996">
      <w:pPr>
        <w:widowControl w:val="0"/>
        <w:tabs>
          <w:tab w:val="left" w:pos="0"/>
        </w:tabs>
        <w:spacing w:after="120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834F9D" w:rsidRPr="00834F9D" w:rsidRDefault="00834F9D" w:rsidP="00F22093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F9D">
        <w:rPr>
          <w:rFonts w:ascii="Times New Roman" w:eastAsia="Times New Roman" w:hAnsi="Times New Roman" w:cs="Times New Roman"/>
          <w:b/>
          <w:sz w:val="24"/>
          <w:szCs w:val="24"/>
        </w:rPr>
        <w:t>Устный опрос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hyperlink r:id="rId9" w:tooltip="Вербально-коммуникативный метод" w:history="1">
        <w:r w:rsidRPr="00834F9D">
          <w:rPr>
            <w:rFonts w:ascii="Times New Roman" w:eastAsia="Times New Roman" w:hAnsi="Times New Roman" w:cs="Times New Roman"/>
            <w:sz w:val="24"/>
            <w:szCs w:val="24"/>
          </w:rPr>
          <w:t xml:space="preserve"> метод</w:t>
        </w:r>
      </w:hyperlink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контроля знаний, заключающийся в осуществлении взаимодействия между преподавателем и обучающимся посредством получения от обучающегося отв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тов на заранее сформулированные вопросы. </w:t>
      </w:r>
      <w:proofErr w:type="gramEnd"/>
    </w:p>
    <w:p w:rsidR="00834F9D" w:rsidRPr="00834F9D" w:rsidRDefault="00834F9D" w:rsidP="00F22093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Подготовка к опросу проводится в ходе самостоятельной работы обучающихся и включает в себя повторение пройде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ного материала по вопросам предстоящего опроса.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щийся должен изучить рекомендованную литературу и и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формацию по теме. В среднем подготовка к устному опросу по одному семинарскому занятию занимает от 20 до 30 минут в зависимости от сложности темы. Опрос предполагает ус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ные ответы </w:t>
      </w:r>
      <w:proofErr w:type="gramStart"/>
      <w:r w:rsidRPr="00834F9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тексту и перевод. При выставлении оценки преподаватель учитывает правил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ность ответа по содержанию, перевод текста, умелое испол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34F9D">
        <w:rPr>
          <w:rFonts w:ascii="Times New Roman" w:eastAsia="Times New Roman" w:hAnsi="Times New Roman" w:cs="Times New Roman"/>
          <w:sz w:val="24"/>
          <w:szCs w:val="24"/>
        </w:rPr>
        <w:t xml:space="preserve">зование словаря при переводе и знание лексики по тексту. </w:t>
      </w:r>
    </w:p>
    <w:p w:rsidR="00834F9D" w:rsidRPr="00834F9D" w:rsidRDefault="00834F9D" w:rsidP="001D3996">
      <w:pPr>
        <w:spacing w:before="12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Рекомендации по переводу текстов 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самостоятельной работы</w:t>
      </w:r>
    </w:p>
    <w:p w:rsidR="00834F9D" w:rsidRPr="00834F9D" w:rsidRDefault="00834F9D" w:rsidP="00834F9D">
      <w:pPr>
        <w:spacing w:before="120"/>
        <w:ind w:firstLine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работе с иноязычным учебным текстом воспользу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тесь следующим алгоритмом: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Прежде чем переводить текст, прочтите его, стараясь понять общее содержание.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Работая над текстом, выписывайте и запоминайте в первую очередь строевые слова.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Пользуйтесь при р</w:t>
      </w:r>
      <w:r w:rsid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>аботе над текстами немецко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-русским  слова</w:t>
      </w:r>
      <w:r w:rsidR="003510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 профессиональных 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терминов.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4. Целесообразно вести собственный терминологический словарь, следует запомнить необходимый минимум общеуп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требительных слов и наиболее употребительных терминов, что значительно облегчит и ускорит процесс перевода.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Перед тем как выписывать слово, следует установить, какой частью речи оно является.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6. Выписывайте слова, отбрасывайте окончания и наход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 исходную (словарную) форму слова.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Помните, что в каждом языке слово может иметь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не-сколько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значений. Отбирая в словаре подходящее по </w:t>
      </w:r>
      <w:proofErr w:type="spellStart"/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значе-нию</w:t>
      </w:r>
      <w:proofErr w:type="spellEnd"/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русское слово, следует исходить, прежде всего, из его грамматической функции, а также учитывать его значение в данном контексте.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Помните, что в русском языке порядок слов играет большую роль и может нести дополнительную смысловую нагрузку. Если какое-либо слово необходимо выделить, то его следует поставить на последнее или первое место в          предложении. 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9. Выполнив перевод, обратите особое внимание на соч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таемость слов в языке перевода, чтобы не допустить содерж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 и стилистически неправильных сочетаний. Избегайте буквализмов.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10. Сделав перевод, прочтите его и сравните с оригин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лом, так как оттенки содержания проявляются полностью лишь в связном тексте.</w:t>
      </w:r>
    </w:p>
    <w:p w:rsidR="00380092" w:rsidRDefault="00FF77C5" w:rsidP="001D3996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1.2</w:t>
      </w:r>
      <w:r w:rsidR="00834F9D" w:rsidRPr="00834F9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Подготовка </w:t>
      </w:r>
      <w:r w:rsidR="00834F9D" w:rsidRPr="00834F9D">
        <w:rPr>
          <w:rFonts w:ascii="Times New Roman" w:hAnsi="Times New Roman" w:cs="Times New Roman"/>
          <w:b/>
          <w:sz w:val="24"/>
          <w:szCs w:val="24"/>
        </w:rPr>
        <w:t>рефератов (докладов)</w:t>
      </w:r>
    </w:p>
    <w:p w:rsidR="00834F9D" w:rsidRPr="00834F9D" w:rsidRDefault="00834F9D" w:rsidP="00834F9D">
      <w:pPr>
        <w:spacing w:before="120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 xml:space="preserve"> рефератов прививает навыки творческой, научной работы, поощряет самостоятельность мышления студентов, поиск новых идей и фактов. Преподав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>телем обеспечивается: доведение до сведений обучающихся тематики рефератов по теме практического занятия, опред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ление докладчиков и содокладчиков; ориентирование на и</w:t>
      </w:r>
      <w:r w:rsidRPr="00834F9D">
        <w:rPr>
          <w:rFonts w:ascii="Times New Roman" w:hAnsi="Times New Roman" w:cs="Times New Roman"/>
          <w:sz w:val="24"/>
          <w:szCs w:val="24"/>
        </w:rPr>
        <w:t>с</w:t>
      </w:r>
      <w:r w:rsidRPr="00834F9D">
        <w:rPr>
          <w:rFonts w:ascii="Times New Roman" w:hAnsi="Times New Roman" w:cs="Times New Roman"/>
          <w:sz w:val="24"/>
          <w:szCs w:val="24"/>
        </w:rPr>
        <w:t>пользование учебной и научной литературы.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Реферат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краткое изложение в письменном виде с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держания и результатов индивидуальной учебно-исследовательской деятельности, имеет регламентированную структуру, содержание и оформление. Его задачами являются: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Формирование умений самостоятельной работы обуч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ющихся с источниками литературы, их систематизация.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Развитие навыков логического мышления.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 Углубление теоретических знаний по проблеме иссл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дования.</w:t>
      </w:r>
    </w:p>
    <w:p w:rsidR="00834F9D" w:rsidRPr="00834F9D" w:rsidRDefault="00834F9D" w:rsidP="00834F9D">
      <w:pPr>
        <w:ind w:firstLine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Текст реферата должен содержать аргументированное и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ложение определенной темы. </w:t>
      </w:r>
      <w:proofErr w:type="gramStart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 должен быть структ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рирован (по главам, разделам, параграфам) и включать разд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лы: введение, основная часть, заключение, список использу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>мых источников.</w:t>
      </w:r>
      <w:proofErr w:type="gramEnd"/>
      <w:r w:rsidRPr="00834F9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т.д.</w:t>
      </w:r>
    </w:p>
    <w:p w:rsidR="00834F9D" w:rsidRPr="00834F9D" w:rsidRDefault="00834F9D" w:rsidP="00834F9D">
      <w:pPr>
        <w:widowControl w:val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>Доклад</w:t>
      </w:r>
      <w:r w:rsidRPr="00834F9D">
        <w:rPr>
          <w:rFonts w:ascii="Times New Roman" w:hAnsi="Times New Roman" w:cs="Times New Roman"/>
          <w:sz w:val="24"/>
          <w:szCs w:val="24"/>
        </w:rPr>
        <w:t xml:space="preserve"> – устное сообщение, которое не обязательно представляется в рукописи. Доклад может сопровождаться презентацией.</w:t>
      </w:r>
    </w:p>
    <w:p w:rsidR="00834F9D" w:rsidRPr="00834F9D" w:rsidRDefault="00FF77C5" w:rsidP="00834F9D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1.3</w:t>
      </w:r>
      <w:r w:rsidR="00834F9D" w:rsidRPr="00834F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Подготовка к тестированию</w:t>
      </w:r>
    </w:p>
    <w:p w:rsidR="00F22093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  <w:r w:rsidRPr="00834F9D">
        <w:rPr>
          <w:rFonts w:ascii="Times New Roman" w:hAnsi="Times New Roman" w:cs="Times New Roman"/>
          <w:sz w:val="24"/>
          <w:szCs w:val="24"/>
        </w:rPr>
        <w:t>– это исследовательский метод, который позволяет выявить уровень знаний, умений и навыков, сп</w:t>
      </w:r>
      <w:r w:rsidRPr="00834F9D">
        <w:rPr>
          <w:rFonts w:ascii="Times New Roman" w:hAnsi="Times New Roman" w:cs="Times New Roman"/>
          <w:sz w:val="24"/>
          <w:szCs w:val="24"/>
        </w:rPr>
        <w:t>о</w:t>
      </w:r>
      <w:r w:rsidRPr="00834F9D">
        <w:rPr>
          <w:rFonts w:ascii="Times New Roman" w:hAnsi="Times New Roman" w:cs="Times New Roman"/>
          <w:sz w:val="24"/>
          <w:szCs w:val="24"/>
        </w:rPr>
        <w:t xml:space="preserve">собностей и других качеств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. Для подготовки к тестированию студент должен проработать тему теста, в</w:t>
      </w:r>
      <w:r w:rsidRPr="00834F9D">
        <w:rPr>
          <w:rFonts w:ascii="Times New Roman" w:hAnsi="Times New Roman" w:cs="Times New Roman"/>
          <w:sz w:val="24"/>
          <w:szCs w:val="24"/>
        </w:rPr>
        <w:t>ы</w:t>
      </w:r>
      <w:r w:rsidRPr="00834F9D">
        <w:rPr>
          <w:rFonts w:ascii="Times New Roman" w:hAnsi="Times New Roman" w:cs="Times New Roman"/>
          <w:sz w:val="24"/>
          <w:szCs w:val="24"/>
        </w:rPr>
        <w:t>учить тематическую терминологию, повторить грамматич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ские правила и структуры. В результате тестирования обычно получают некоторую количественную характеристику, пок</w:t>
      </w:r>
      <w:r w:rsidRPr="00834F9D">
        <w:rPr>
          <w:rFonts w:ascii="Times New Roman" w:hAnsi="Times New Roman" w:cs="Times New Roman"/>
          <w:sz w:val="24"/>
          <w:szCs w:val="24"/>
        </w:rPr>
        <w:t>а</w:t>
      </w:r>
      <w:r w:rsidRPr="00834F9D">
        <w:rPr>
          <w:rFonts w:ascii="Times New Roman" w:hAnsi="Times New Roman" w:cs="Times New Roman"/>
          <w:sz w:val="24"/>
          <w:szCs w:val="24"/>
        </w:rPr>
        <w:t xml:space="preserve">зывающую меру усвоения учебного материала </w:t>
      </w:r>
      <w:proofErr w:type="gramStart"/>
      <w:r w:rsidRPr="00834F9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34F9D">
        <w:rPr>
          <w:rFonts w:ascii="Times New Roman" w:hAnsi="Times New Roman" w:cs="Times New Roman"/>
          <w:sz w:val="24"/>
          <w:szCs w:val="24"/>
        </w:rPr>
        <w:t>.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t xml:space="preserve">Тесты </w:t>
      </w:r>
      <w:r w:rsidRPr="00834F9D">
        <w:rPr>
          <w:rFonts w:ascii="Times New Roman" w:hAnsi="Times New Roman" w:cs="Times New Roman"/>
          <w:sz w:val="24"/>
          <w:szCs w:val="24"/>
        </w:rPr>
        <w:t>– система заданий специфической формы, прим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>няемая в сочетании с определенной методикой измерения и оценки результата. Тестовое задание – это диагностическое задание в виде задачи или вопроса с четкой инструкцией к выполнению и обязательно с эталоном ответа или алгоритмом требуемых действий.</w:t>
      </w:r>
    </w:p>
    <w:p w:rsidR="00834F9D" w:rsidRPr="00834F9D" w:rsidRDefault="00FF77C5" w:rsidP="00772FF1">
      <w:pPr>
        <w:tabs>
          <w:tab w:val="left" w:pos="720"/>
        </w:tabs>
        <w:autoSpaceDE w:val="0"/>
        <w:autoSpaceDN w:val="0"/>
        <w:adjustRightInd w:val="0"/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1.4</w:t>
      </w:r>
      <w:r w:rsidR="00834F9D" w:rsidRPr="00834F9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Подготовка к выполнению контрольной работы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Контрольная работа </w:t>
      </w:r>
      <w:proofErr w:type="gramStart"/>
      <w:r w:rsidRPr="00834F9D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по дисциплине «Иностранный язык» предполагает выполнение письменной работы, комплексно раскрывающей содержание ключевых тем и проблем дисциплины. 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Для подготовки к контрольной работе по иностранному языку необходимо проработать тему контрольной работы, </w:t>
      </w:r>
      <w:r w:rsidRPr="00834F9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овладеть навыками просмотрового и ознакомительного чтения текста, перевода текста, выполнения практических лексико-грамматических заданий и ответов на вопросы по содержанию текста.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При выполнении контрольной работы по дисциплине «Иностранный язык» студент должен знать:</w:t>
      </w:r>
    </w:p>
    <w:p w:rsidR="00834F9D" w:rsidRPr="00834F9D" w:rsidRDefault="00F22093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лексические, грамматические и стилистические нормы изучаемого языка, используемые в профессиональной (экон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мической) сфере общения;</w:t>
      </w:r>
      <w:proofErr w:type="gramEnd"/>
    </w:p>
    <w:p w:rsidR="00834F9D" w:rsidRPr="00834F9D" w:rsidRDefault="00F22093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отраслевую терминологию, необходимую для осущест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ления чтения литературы по экономической специальности;</w:t>
      </w:r>
    </w:p>
    <w:p w:rsidR="00834F9D" w:rsidRPr="00834F9D" w:rsidRDefault="00834F9D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4F9D">
        <w:rPr>
          <w:rFonts w:ascii="Times New Roman" w:hAnsi="Times New Roman" w:cs="Times New Roman"/>
          <w:sz w:val="24"/>
          <w:szCs w:val="24"/>
          <w:lang w:eastAsia="en-US"/>
        </w:rPr>
        <w:t>уметь:</w:t>
      </w:r>
    </w:p>
    <w:p w:rsidR="00834F9D" w:rsidRPr="00834F9D" w:rsidRDefault="00F22093" w:rsidP="00834F9D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читать учебную литературу по специальности разных функциональных стилей и жанров, предполагающих разную степень понимания и смысловой сложности прочитанного;</w:t>
      </w:r>
    </w:p>
    <w:p w:rsidR="00834F9D" w:rsidRPr="00FF77C5" w:rsidRDefault="00F22093" w:rsidP="00FF77C5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 xml:space="preserve"> оценивать, анализировать, интерпретировать информ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834F9D" w:rsidRPr="00834F9D">
        <w:rPr>
          <w:rFonts w:ascii="Times New Roman" w:hAnsi="Times New Roman" w:cs="Times New Roman"/>
          <w:sz w:val="24"/>
          <w:szCs w:val="24"/>
          <w:lang w:eastAsia="en-US"/>
        </w:rPr>
        <w:t>цию по конкретному вопросу;</w:t>
      </w:r>
    </w:p>
    <w:p w:rsidR="00834F9D" w:rsidRPr="00834F9D" w:rsidRDefault="00834F9D" w:rsidP="00772FF1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1.</w:t>
      </w:r>
      <w:r w:rsidR="00FF77C5">
        <w:rPr>
          <w:rFonts w:ascii="Times New Roman" w:hAnsi="Times New Roman" w:cs="Times New Roman"/>
          <w:b/>
          <w:spacing w:val="6"/>
          <w:sz w:val="24"/>
          <w:szCs w:val="24"/>
        </w:rPr>
        <w:t>5</w:t>
      </w: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 xml:space="preserve"> Подготовка к </w:t>
      </w:r>
      <w:r w:rsidR="00A8284E">
        <w:rPr>
          <w:rFonts w:ascii="Times New Roman" w:hAnsi="Times New Roman" w:cs="Times New Roman"/>
          <w:b/>
          <w:spacing w:val="6"/>
          <w:sz w:val="24"/>
          <w:szCs w:val="24"/>
        </w:rPr>
        <w:t>зачет</w:t>
      </w:r>
      <w:r w:rsidRPr="00834F9D">
        <w:rPr>
          <w:rFonts w:ascii="Times New Roman" w:hAnsi="Times New Roman" w:cs="Times New Roman"/>
          <w:b/>
          <w:spacing w:val="6"/>
          <w:sz w:val="24"/>
          <w:szCs w:val="24"/>
        </w:rPr>
        <w:t>у</w:t>
      </w:r>
    </w:p>
    <w:p w:rsidR="00874363" w:rsidRPr="00337C1B" w:rsidRDefault="00A8284E" w:rsidP="00874363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В конце 2 семестра</w:t>
      </w:r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>обучающиеся</w:t>
      </w:r>
      <w:proofErr w:type="gramEnd"/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 сдают зачет по ди</w:t>
      </w:r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>с</w:t>
      </w:r>
      <w:r w:rsidR="00874363" w:rsidRPr="00337C1B">
        <w:rPr>
          <w:rFonts w:ascii="Times New Roman" w:hAnsi="Times New Roman" w:cs="Times New Roman"/>
          <w:spacing w:val="6"/>
          <w:sz w:val="24"/>
          <w:szCs w:val="24"/>
        </w:rPr>
        <w:t>циплине «Иностранный язык».</w:t>
      </w:r>
    </w:p>
    <w:p w:rsidR="00874363" w:rsidRPr="00F22093" w:rsidRDefault="00874363" w:rsidP="00874363">
      <w:pPr>
        <w:ind w:firstLine="425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337C1B">
        <w:rPr>
          <w:rFonts w:ascii="Times New Roman" w:hAnsi="Times New Roman" w:cs="Times New Roman"/>
          <w:b/>
          <w:spacing w:val="6"/>
          <w:sz w:val="24"/>
          <w:szCs w:val="24"/>
        </w:rPr>
        <w:t xml:space="preserve">Зачет 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служит формой проверки успешного усвоения студентами учебного материала в соответствии с утве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жденной программой и имеет целью проверку знаний, ра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з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вития творческого мышления и навыков самостоятельной работы обучающихся, а также умений применять получе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ные знания в решении практических задач. Успешная сд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ча зачета по иностранному языку обуславливается навык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а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ми перевода профессионально-ориентированного текста, приобретенными в течение курса обучения, знанием пр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фессиональной лексики, умением формулировать перевод текста по специальности и выполнить объем перевода в отведенный регламент. Для подготовки к ситуативно-обусловленной беседе в русле изученной профессионал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ь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ной тематики вопросы доводятся до сведения </w:t>
      </w:r>
      <w:proofErr w:type="gramStart"/>
      <w:r w:rsidRPr="00337C1B">
        <w:rPr>
          <w:rFonts w:ascii="Times New Roman" w:hAnsi="Times New Roman" w:cs="Times New Roman"/>
          <w:spacing w:val="6"/>
          <w:sz w:val="24"/>
          <w:szCs w:val="24"/>
        </w:rPr>
        <w:t>обучающи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х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lastRenderedPageBreak/>
        <w:t>ся</w:t>
      </w:r>
      <w:proofErr w:type="gramEnd"/>
      <w:r w:rsidRPr="00337C1B">
        <w:rPr>
          <w:rFonts w:ascii="Times New Roman" w:hAnsi="Times New Roman" w:cs="Times New Roman"/>
          <w:spacing w:val="6"/>
          <w:sz w:val="24"/>
          <w:szCs w:val="24"/>
        </w:rPr>
        <w:t xml:space="preserve"> за месяц до сдачи зачета. Студент должен подготовить ответы на вопросы для беседы с преподавателем по курсу обучения, используя пройденный учебный материал, мат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37C1B">
        <w:rPr>
          <w:rFonts w:ascii="Times New Roman" w:hAnsi="Times New Roman" w:cs="Times New Roman"/>
          <w:spacing w:val="6"/>
          <w:sz w:val="24"/>
          <w:szCs w:val="24"/>
        </w:rPr>
        <w:t>риалы лекций и лабораторных занятий.</w:t>
      </w:r>
    </w:p>
    <w:p w:rsidR="002F0928" w:rsidRPr="00C66546" w:rsidRDefault="00834F9D" w:rsidP="00FF77C5">
      <w:pPr>
        <w:tabs>
          <w:tab w:val="left" w:pos="567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54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34F9D">
        <w:rPr>
          <w:rFonts w:ascii="Times New Roman" w:hAnsi="Times New Roman" w:cs="Times New Roman"/>
          <w:b/>
          <w:sz w:val="24"/>
          <w:szCs w:val="24"/>
        </w:rPr>
        <w:t>ЗАД</w:t>
      </w:r>
      <w:r w:rsidR="008C08BF">
        <w:rPr>
          <w:rFonts w:ascii="Times New Roman" w:hAnsi="Times New Roman" w:cs="Times New Roman"/>
          <w:b/>
          <w:sz w:val="24"/>
          <w:szCs w:val="24"/>
        </w:rPr>
        <w:t>АНИЯ</w:t>
      </w:r>
      <w:r w:rsidR="008C08BF" w:rsidRPr="00C6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BF">
        <w:rPr>
          <w:rFonts w:ascii="Times New Roman" w:hAnsi="Times New Roman" w:cs="Times New Roman"/>
          <w:b/>
          <w:sz w:val="24"/>
          <w:szCs w:val="24"/>
        </w:rPr>
        <w:t>ДЛЯ</w:t>
      </w:r>
      <w:r w:rsidR="008C08BF" w:rsidRPr="00C6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BF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r w:rsidR="008C08BF" w:rsidRPr="00C665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8BF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254014" w:rsidRPr="00FF77C5" w:rsidRDefault="004F32C5" w:rsidP="004F32C5">
      <w:pPr>
        <w:spacing w:before="120" w:after="120"/>
        <w:jc w:val="center"/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</w:pPr>
      <w:r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</w:t>
      </w:r>
      <w:r w:rsidR="00FF77C5" w:rsidRPr="00C6654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="00C3535D"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F0928" w:rsidRPr="007722BA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 w:rsidR="002F0928"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F0928" w:rsidRPr="007722BA">
        <w:rPr>
          <w:rFonts w:ascii="Times New Roman" w:eastAsia="Times New Roman" w:hAnsi="Times New Roman" w:cs="Times New Roman"/>
          <w:b/>
          <w:sz w:val="24"/>
          <w:szCs w:val="24"/>
        </w:rPr>
        <w:t>темы</w:t>
      </w:r>
      <w:r w:rsidR="002F0928" w:rsidRPr="00FF77C5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F0928" w:rsidRPr="007722BA">
        <w:rPr>
          <w:rFonts w:ascii="Times New Roman" w:eastAsia="Times New Roman" w:hAnsi="Times New Roman" w:cs="Times New Roman"/>
          <w:b/>
          <w:sz w:val="24"/>
          <w:szCs w:val="24"/>
        </w:rPr>
        <w:t>рефератов</w:t>
      </w:r>
      <w:r w:rsidR="00C3535D" w:rsidRPr="00FF77C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</w:p>
    <w:p w:rsidR="00CD52B7" w:rsidRPr="00CD52B7" w:rsidRDefault="00CD52B7" w:rsidP="00F22093">
      <w:pPr>
        <w:numPr>
          <w:ilvl w:val="0"/>
          <w:numId w:val="35"/>
        </w:numPr>
        <w:spacing w:after="200" w:line="276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The Importance of Foreign Languages nowadays.</w:t>
      </w:r>
    </w:p>
    <w:p w:rsidR="00CD52B7" w:rsidRPr="00CD52B7" w:rsidRDefault="00CD52B7" w:rsidP="00F22093">
      <w:pPr>
        <w:numPr>
          <w:ilvl w:val="0"/>
          <w:numId w:val="35"/>
        </w:numPr>
        <w:spacing w:after="200" w:line="276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The Nature and Importance </w:t>
      </w:r>
      <w:proofErr w:type="gramStart"/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of  Plants</w:t>
      </w:r>
      <w:proofErr w:type="gramEnd"/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.</w:t>
      </w:r>
    </w:p>
    <w:p w:rsidR="00CD52B7" w:rsidRPr="00CD52B7" w:rsidRDefault="00CD52B7" w:rsidP="00F22093">
      <w:pPr>
        <w:numPr>
          <w:ilvl w:val="0"/>
          <w:numId w:val="35"/>
        </w:numPr>
        <w:spacing w:after="200" w:line="276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Food Chains and Materials Cycles.</w:t>
      </w:r>
    </w:p>
    <w:p w:rsidR="00CD52B7" w:rsidRPr="00CD52B7" w:rsidRDefault="00CD52B7" w:rsidP="00F22093">
      <w:pPr>
        <w:numPr>
          <w:ilvl w:val="0"/>
          <w:numId w:val="35"/>
        </w:numPr>
        <w:spacing w:after="200" w:line="276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Ecosystem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and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its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Development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D52B7" w:rsidRDefault="00CD52B7" w:rsidP="00F22093">
      <w:pPr>
        <w:numPr>
          <w:ilvl w:val="0"/>
          <w:numId w:val="35"/>
        </w:numPr>
        <w:spacing w:after="200" w:line="276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Crop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Requirements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D52B7" w:rsidRPr="00CD52B7" w:rsidRDefault="00CD52B7" w:rsidP="00CD52B7">
      <w:pPr>
        <w:spacing w:after="20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83FB7" w:rsidRDefault="004F32C5" w:rsidP="00CD52B7">
      <w:pPr>
        <w:spacing w:before="12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>2.</w:t>
      </w:r>
      <w:r w:rsidR="00FF77C5" w:rsidRPr="00C66546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>2</w:t>
      </w:r>
      <w:r w:rsidR="00846394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="00512B32" w:rsidRPr="00C353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Примерные</w:t>
      </w:r>
      <w:r w:rsidR="00512B32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="00512B32" w:rsidRPr="00C353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тестовые</w:t>
      </w:r>
      <w:r w:rsidR="00512B32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="00512B32" w:rsidRPr="00C353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задания</w:t>
      </w:r>
      <w:r w:rsidR="00846394"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  <w:r w:rsidRPr="00FF77C5">
        <w:rPr>
          <w:rFonts w:ascii="Times New Roman" w:eastAsiaTheme="minorHAnsi" w:hAnsi="Times New Roman" w:cs="Times New Roman"/>
          <w:b/>
          <w:sz w:val="24"/>
          <w:szCs w:val="24"/>
          <w:lang w:val="de-DE" w:eastAsia="en-US"/>
        </w:rPr>
        <w:t xml:space="preserve"> </w:t>
      </w:r>
    </w:p>
    <w:p w:rsidR="00CD52B7" w:rsidRPr="00CD52B7" w:rsidRDefault="00CD52B7" w:rsidP="00CD52B7">
      <w:pPr>
        <w:spacing w:before="120"/>
        <w:ind w:firstLine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B7">
        <w:rPr>
          <w:rFonts w:ascii="Times New Roman" w:eastAsia="Times New Roman" w:hAnsi="Times New Roman" w:cs="Times New Roman"/>
          <w:sz w:val="24"/>
          <w:szCs w:val="24"/>
        </w:rPr>
        <w:t>I. Какое из времен следует употребить в следующих предл</w:t>
      </w:r>
      <w:r w:rsidRPr="00CD52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52B7">
        <w:rPr>
          <w:rFonts w:ascii="Times New Roman" w:eastAsia="Times New Roman" w:hAnsi="Times New Roman" w:cs="Times New Roman"/>
          <w:sz w:val="24"/>
          <w:szCs w:val="24"/>
        </w:rPr>
        <w:t>жениях.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1. It … often … in this part of the world.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often raining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rained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often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rains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was raining</w:t>
      </w:r>
    </w:p>
    <w:p w:rsidR="00CD52B7" w:rsidRPr="00F22093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Take your umbrella.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It … now.</w:t>
      </w:r>
      <w:proofErr w:type="gramEnd"/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rains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is raining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raining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will rain</w:t>
      </w:r>
    </w:p>
    <w:p w:rsidR="00CD52B7" w:rsidRPr="00F22093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Can you phone late,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please.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Jane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having a bath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has a bath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having a bath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were having a bath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4. I don’t know Spanish but I … it know.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learning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learn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will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learn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was learning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5. John … in the garden.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still working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has worked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still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works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will work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6. Usually I … in the morning but now I … tea.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having coffee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drink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coffee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am drinking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7. Sometimes we … to the cinema.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go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going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was going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8. What …? She is a secretary at our college.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 doing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does she do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she doing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has done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We have got tickets and tomorrow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we  …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the cinema.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go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are going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) went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were doing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10. Why … at my desk? Could you take your place, please?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still sitting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c) do you sit</w:t>
      </w:r>
    </w:p>
    <w:p w:rsidR="00CD52B7" w:rsidRPr="00CD52B7" w:rsidRDefault="00CD52B7" w:rsidP="00CD52B7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proofErr w:type="gramEnd"/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you seat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d) will be si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CD52B7">
        <w:rPr>
          <w:rFonts w:ascii="Times New Roman" w:eastAsia="Times New Roman" w:hAnsi="Times New Roman" w:cs="Times New Roman"/>
          <w:sz w:val="24"/>
          <w:szCs w:val="24"/>
          <w:lang w:val="en-US"/>
        </w:rPr>
        <w:t>ting</w:t>
      </w:r>
    </w:p>
    <w:p w:rsidR="00A8284E" w:rsidRPr="00F22093" w:rsidRDefault="00A8284E" w:rsidP="00CD52B7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A4DBE" w:rsidRPr="00D83FB7" w:rsidRDefault="004F32C5" w:rsidP="004F32C5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FB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FF77C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94D66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D61" w:rsidRPr="006916FA">
        <w:rPr>
          <w:rFonts w:ascii="Times New Roman" w:eastAsia="Times New Roman" w:hAnsi="Times New Roman" w:cs="Times New Roman"/>
          <w:b/>
          <w:sz w:val="24"/>
          <w:szCs w:val="24"/>
        </w:rPr>
        <w:t>Примерные</w:t>
      </w:r>
      <w:r w:rsidR="00072D61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D61" w:rsidRPr="006916FA">
        <w:rPr>
          <w:rFonts w:ascii="Times New Roman" w:eastAsia="Times New Roman" w:hAnsi="Times New Roman" w:cs="Times New Roman"/>
          <w:b/>
          <w:sz w:val="24"/>
          <w:szCs w:val="24"/>
        </w:rPr>
        <w:t>контрольные</w:t>
      </w:r>
      <w:r w:rsidR="00072D61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72D61" w:rsidRPr="006916FA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  <w:r w:rsidR="006916FA"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83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3FB7" w:rsidRPr="00AC4E55" w:rsidRDefault="00D83FB7" w:rsidP="00CD52B7">
      <w:pPr>
        <w:jc w:val="center"/>
        <w:rPr>
          <w:rFonts w:ascii="Times New Roman" w:hAnsi="Times New Roman"/>
          <w:sz w:val="24"/>
          <w:szCs w:val="24"/>
        </w:rPr>
      </w:pPr>
      <w:r w:rsidRPr="00AC4E55">
        <w:rPr>
          <w:rFonts w:ascii="Times New Roman" w:hAnsi="Times New Roman"/>
          <w:b/>
          <w:sz w:val="24"/>
          <w:szCs w:val="24"/>
        </w:rPr>
        <w:t>контрольная работа № 6</w:t>
      </w:r>
    </w:p>
    <w:p w:rsidR="00D83FB7" w:rsidRPr="00D83FB7" w:rsidRDefault="00D83FB7" w:rsidP="00D83FB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83FB7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1. In this exercise you have to read the situation and then write a suitable sentence. Use the verb given.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  <w:proofErr w:type="gramStart"/>
      <w:r w:rsidRPr="00CD52B7"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>Example :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Tom is looking for his key. He can’t find it. (</w:t>
      </w:r>
      <w:proofErr w:type="gramStart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lose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 </w:t>
      </w:r>
      <w:r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He has lost his key.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  <w:r w:rsidRPr="00905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lastRenderedPageBreak/>
        <w:t xml:space="preserve">1.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Ann’s hair was dirty. Now it is clean. (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wash</w:t>
      </w:r>
      <w:proofErr w:type="gramEnd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 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She ___________________.</w:t>
      </w:r>
      <w:proofErr w:type="gramEnd"/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2.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 car has just stopped because there isn’t any more petrol in the tank. (run out of petrol) It _________________.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  <w:r w:rsidRPr="00905E8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3.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 was raining hard. Now the sun is shining brightly. (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stop</w:t>
      </w:r>
      <w:proofErr w:type="gramEnd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raining) 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It _______________.</w:t>
      </w:r>
      <w:proofErr w:type="gramEnd"/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4.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They watched TV a few minutes ago. Now they are in their beds. (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go</w:t>
      </w:r>
      <w:proofErr w:type="gramEnd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to bed) 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They ___________.</w:t>
      </w:r>
      <w:proofErr w:type="gramEnd"/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5.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Bob took his last exam some days ago. He’s on holiday now. (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pass</w:t>
      </w:r>
      <w:proofErr w:type="gramEnd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the exam) 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He ___________.</w:t>
      </w:r>
      <w:proofErr w:type="gramEnd"/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D52B7" w:rsidRPr="00F22093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2. Which is right?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Mark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is / has been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in Canada since April.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2.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Jane is a good friend of mine. I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know / have known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her very well.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3.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How long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do you live / have you lived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in this house? – About ten years.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4.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Alan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has / has had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 headache. He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has / has had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 headache since he got up this morning.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 xml:space="preserve">  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</w:pPr>
    </w:p>
    <w:p w:rsidR="00CD52B7" w:rsidRPr="00F22093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3. Put the verb into the correct form, present perfect or past simple.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1. Mr. Clark ……… (</w:t>
      </w:r>
      <w:proofErr w:type="gramStart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work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 in a bank for 15 years. Then he gave it up.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2. Molly lives in Dublin. She …… (</w:t>
      </w:r>
      <w:proofErr w:type="gramStart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live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 there all her life.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3. Bob and Alice are married. They ……. (</w:t>
      </w:r>
      <w:proofErr w:type="gramStart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 married for 20 years.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4. When we were on holiday, the weather …… (</w:t>
      </w:r>
      <w:proofErr w:type="gramStart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) awful.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5. The weather ……. (</w:t>
      </w:r>
      <w:proofErr w:type="gramStart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be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)  very nice recently, don’t you think? 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6. Why …… </w:t>
      </w:r>
      <w:proofErr w:type="gramStart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|(</w:t>
      </w:r>
      <w:proofErr w:type="gramEnd"/>
      <w:r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Jim / not / want) to play tennis last Friday?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lastRenderedPageBreak/>
        <w:t xml:space="preserve">4. </w:t>
      </w:r>
      <w:r w:rsidR="00CD52B7" w:rsidRPr="00CD52B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Write </w:t>
      </w:r>
      <w:r w:rsidR="00CD52B7" w:rsidRPr="00CD52B7">
        <w:rPr>
          <w:rFonts w:ascii="Times New Roman" w:eastAsiaTheme="minorHAnsi" w:hAnsi="Times New Roman" w:cs="Times New Roman"/>
          <w:b/>
          <w:i/>
          <w:sz w:val="24"/>
          <w:szCs w:val="24"/>
          <w:lang w:val="en-US" w:eastAsia="en-US"/>
        </w:rPr>
        <w:t>for</w:t>
      </w:r>
      <w:r w:rsidR="00CD52B7" w:rsidRPr="00CD52B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 or </w:t>
      </w:r>
      <w:r w:rsidR="00CD52B7" w:rsidRPr="00CD52B7">
        <w:rPr>
          <w:rFonts w:ascii="Times New Roman" w:eastAsiaTheme="minorHAnsi" w:hAnsi="Times New Roman" w:cs="Times New Roman"/>
          <w:b/>
          <w:i/>
          <w:sz w:val="24"/>
          <w:szCs w:val="24"/>
          <w:lang w:val="en-US" w:eastAsia="en-US"/>
        </w:rPr>
        <w:t>since</w:t>
      </w:r>
      <w:r w:rsidR="00CD52B7" w:rsidRPr="00CD52B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1.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Jill has been in Ireland …… 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Monday.</w:t>
      </w:r>
      <w:proofErr w:type="gramEnd"/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2.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My aunt has lived in Australia …….. 15 years.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3.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India has been an independent country ……. 1947.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4.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Nobody lives in those houses. They have been empty ….. </w:t>
      </w:r>
      <w:proofErr w:type="gramStart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many</w:t>
      </w:r>
      <w:proofErr w:type="gramEnd"/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years.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5. </w:t>
      </w:r>
      <w:r w:rsidR="00CD52B7" w:rsidRPr="00CD52B7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Make questions to the underlined words.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1.</w:t>
      </w:r>
      <w:r w:rsidRPr="00F2209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They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have never lived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in this town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 (2 questions)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2.</w:t>
      </w:r>
      <w:r w:rsidRPr="00F2209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She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has sent me several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e-mails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lately. (2 questions)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3.</w:t>
      </w:r>
      <w:r w:rsidRPr="00F2209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They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have had a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>long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walk today.  (2 questions)</w:t>
      </w:r>
    </w:p>
    <w:p w:rsidR="00CD52B7" w:rsidRPr="00CD52B7" w:rsidRDefault="00F22093" w:rsidP="00F22093">
      <w:pPr>
        <w:tabs>
          <w:tab w:val="center" w:pos="4677"/>
          <w:tab w:val="left" w:pos="6450"/>
        </w:tabs>
        <w:spacing w:after="200" w:line="276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4.</w:t>
      </w:r>
      <w:r w:rsidRPr="00F2209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 xml:space="preserve">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 xml:space="preserve">My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sister has visited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</w:rPr>
        <w:t xml:space="preserve">Paris </w:t>
      </w:r>
      <w:r w:rsidR="00CD52B7" w:rsidRPr="00CD52B7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several times. (2 questions)</w:t>
      </w:r>
    </w:p>
    <w:p w:rsidR="00CD52B7" w:rsidRPr="00CD52B7" w:rsidRDefault="00CD52B7" w:rsidP="00F22093">
      <w:pPr>
        <w:tabs>
          <w:tab w:val="center" w:pos="4677"/>
          <w:tab w:val="left" w:pos="6450"/>
        </w:tabs>
        <w:spacing w:after="200"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D83FB7" w:rsidRPr="00F22093" w:rsidRDefault="004F32C5" w:rsidP="00F22093">
      <w:pPr>
        <w:spacing w:before="12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2093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166F9" w:rsidRPr="00F220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72D61" w:rsidRPr="00E166F9">
        <w:rPr>
          <w:rFonts w:ascii="Times New Roman" w:hAnsi="Times New Roman" w:cs="Times New Roman"/>
          <w:b/>
          <w:sz w:val="24"/>
          <w:szCs w:val="24"/>
        </w:rPr>
        <w:t>Вопросы</w:t>
      </w:r>
      <w:r w:rsidR="00072D61" w:rsidRPr="00F220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72D61" w:rsidRPr="00E166F9">
        <w:rPr>
          <w:rFonts w:ascii="Times New Roman" w:hAnsi="Times New Roman" w:cs="Times New Roman"/>
          <w:b/>
          <w:sz w:val="24"/>
          <w:szCs w:val="24"/>
        </w:rPr>
        <w:t>на</w:t>
      </w:r>
      <w:r w:rsidR="00072D61" w:rsidRPr="00F220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8284E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do plants vary in?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How are field crops classified </w:t>
      </w:r>
      <w:proofErr w:type="spellStart"/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agronomically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?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plants are called farm crops?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What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is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D52B7">
        <w:rPr>
          <w:rFonts w:ascii="Times New Roman" w:hAnsi="Times New Roman" w:cs="Times New Roman"/>
          <w:sz w:val="24"/>
          <w:szCs w:val="24"/>
          <w:lang w:eastAsia="en-US"/>
        </w:rPr>
        <w:t>environment</w:t>
      </w:r>
      <w:proofErr w:type="spellEnd"/>
      <w:r w:rsidRPr="00CD52B7">
        <w:rPr>
          <w:rFonts w:ascii="Times New Roman" w:hAnsi="Times New Roman" w:cs="Times New Roman"/>
          <w:sz w:val="24"/>
          <w:szCs w:val="24"/>
          <w:lang w:eastAsia="en-US"/>
        </w:rPr>
        <w:t>?</w:t>
      </w:r>
    </w:p>
    <w:p w:rsidR="00CD52B7" w:rsidRPr="00CD52B7" w:rsidRDefault="00CD52B7" w:rsidP="00F22093">
      <w:pPr>
        <w:numPr>
          <w:ilvl w:val="0"/>
          <w:numId w:val="41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Which environmental factors are important for plant growth?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do plants play a very important part in?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are the main functions of roots?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the function of leaves?</w:t>
      </w:r>
    </w:p>
    <w:p w:rsidR="00CD52B7" w:rsidRPr="00CD52B7" w:rsidRDefault="00CD52B7" w:rsidP="00F22093">
      <w:pPr>
        <w:numPr>
          <w:ilvl w:val="0"/>
          <w:numId w:val="4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the function of flowers?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a flower?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By what means do most plants reproduce?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a complete flower made up of?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How are plants classified based on their method of eme</w:t>
      </w: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r</w:t>
      </w: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gence from the soil?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lastRenderedPageBreak/>
        <w:t>Why is it so important that the flowers develop and fun</w:t>
      </w: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c</w:t>
      </w: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tion properly?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Why is good seedbed necessary?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How are field crops classified according to their growth habit?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How are field crops classified according to their use?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botanical classification?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What plant family does corn belong to? 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How many days does the growing season of corn last?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are climatic requirements of corn?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kind of plant is wheat?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areas are good for wheat?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factors define the quality of wheat?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plant breeding?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three general methods of crop improvement are most commonly used?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selection?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classes of soil do you know?</w:t>
      </w:r>
    </w:p>
    <w:p w:rsidR="00CD52B7" w:rsidRPr="00CD52B7" w:rsidRDefault="00CD52B7" w:rsidP="00F22093">
      <w:pPr>
        <w:numPr>
          <w:ilvl w:val="0"/>
          <w:numId w:val="41"/>
        </w:numPr>
        <w:tabs>
          <w:tab w:val="left" w:pos="851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soil structure?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30.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soil water needed for?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905E8E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31.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crop rotation?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32.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crop rotation used for?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33.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Why are legumes included in the rotation?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34.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the aim of application of commercial fertilizer?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35.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elements are most extensively used in the production of grains?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36.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does an ecosystem consist of?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37.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are major components of ecosystem?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38.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are the main processes in ecosystems?</w:t>
      </w:r>
    </w:p>
    <w:p w:rsidR="00CD52B7" w:rsidRPr="00CD52B7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39.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is a food chain?</w:t>
      </w:r>
    </w:p>
    <w:p w:rsidR="00CD52B7" w:rsidRPr="00F22093" w:rsidRDefault="00F22093" w:rsidP="00F22093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F22093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40. </w:t>
      </w:r>
      <w:r w:rsidR="00CD52B7" w:rsidRPr="00CD52B7">
        <w:rPr>
          <w:rFonts w:ascii="Times New Roman" w:hAnsi="Times New Roman" w:cs="Times New Roman"/>
          <w:sz w:val="24"/>
          <w:szCs w:val="24"/>
          <w:lang w:val="en-US" w:eastAsia="en-US"/>
        </w:rPr>
        <w:t>What factors cause the evolution of an ecosystem?</w:t>
      </w:r>
    </w:p>
    <w:p w:rsidR="00FA4C1A" w:rsidRPr="00F22093" w:rsidRDefault="00FA4C1A" w:rsidP="00FA4C1A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РЕКОМЕНДУЕМАЯ</w:t>
      </w:r>
      <w:r w:rsidRPr="00F22093"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r w:rsidRPr="00B60D4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ЛИТЕРАТУРА</w:t>
      </w:r>
    </w:p>
    <w:p w:rsidR="00DD7BB7" w:rsidRPr="00F22093" w:rsidRDefault="00DD7BB7" w:rsidP="0077522E">
      <w:pPr>
        <w:widowControl w:val="0"/>
        <w:tabs>
          <w:tab w:val="num" w:pos="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77522E" w:rsidRPr="006F4947" w:rsidRDefault="0077522E" w:rsidP="0077522E">
      <w:pPr>
        <w:widowControl w:val="0"/>
        <w:tabs>
          <w:tab w:val="num" w:pos="0"/>
        </w:tabs>
        <w:autoSpaceDE w:val="0"/>
        <w:autoSpaceDN w:val="0"/>
        <w:adjustRightInd w:val="0"/>
        <w:ind w:firstLine="426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Основная учебная литература</w:t>
      </w:r>
    </w:p>
    <w:p w:rsidR="0077522E" w:rsidRPr="006F4947" w:rsidRDefault="0077522E" w:rsidP="0077522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sz w:val="24"/>
          <w:szCs w:val="24"/>
        </w:rPr>
        <w:t>1. Криворучко И. С.,</w:t>
      </w:r>
      <w:r w:rsidRPr="006F494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Айвазян Н. Б.,  Кочкина В. П. А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>глийский язык для агрономов (учебное пособие), Краснодар</w:t>
      </w:r>
      <w:proofErr w:type="gramStart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>, 2018. – 89 с.</w:t>
      </w:r>
      <w:r w:rsidRPr="006F494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AC4DE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77522E" w:rsidRPr="006F4947" w:rsidRDefault="00AA0FF7" w:rsidP="0077522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7522E" w:rsidRPr="006F4947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https://edu.kubsau.ru/mod/resource/view.php?id=5570</w:t>
        </w:r>
      </w:hyperlink>
      <w:r w:rsidR="0077522E" w:rsidRPr="006F4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522E" w:rsidRPr="00AC4DE3" w:rsidRDefault="0077522E" w:rsidP="0077522E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F4947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2. Криворучко И.С., Чуйкова Е.В. Курс английского языка для специальностей агрономического профиля, </w:t>
      </w:r>
      <w:proofErr w:type="spellStart"/>
      <w:r w:rsidRPr="006F4947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>КубГАУ</w:t>
      </w:r>
      <w:proofErr w:type="spellEnd"/>
      <w:r w:rsidRPr="006F4947">
        <w:rPr>
          <w:rFonts w:ascii="Times New Roman" w:eastAsiaTheme="minorHAnsi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, 2017. – 100 с. </w:t>
      </w:r>
      <w:hyperlink r:id="rId11" w:history="1"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http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://</w:t>
        </w:r>
        <w:proofErr w:type="spellStart"/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kubsau</w:t>
        </w:r>
        <w:proofErr w:type="spellEnd"/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.</w:t>
        </w:r>
        <w:proofErr w:type="spellStart"/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upload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proofErr w:type="spellStart"/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iblock</w:t>
        </w:r>
        <w:proofErr w:type="spellEnd"/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/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c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11/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c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113354897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d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56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e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25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b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79090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f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63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a</w:t>
        </w:r>
        <w:r w:rsidRPr="00AC4DE3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eastAsia="en-US"/>
          </w:rPr>
          <w:t>533597.</w:t>
        </w:r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lang w:val="en-US" w:eastAsia="en-US"/>
          </w:rPr>
          <w:t>doc</w:t>
        </w:r>
      </w:hyperlink>
    </w:p>
    <w:p w:rsidR="0077522E" w:rsidRPr="006F4947" w:rsidRDefault="0077522E" w:rsidP="0077522E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</w:pPr>
      <w:r w:rsidRPr="00AC4DE3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3</w:t>
      </w:r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. Белоусова А.Р.,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Мельчина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О.П. Английский язык для студентов сельскохозяйственных вузов. Учебное пособие. И</w:t>
      </w:r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з</w:t>
      </w:r>
      <w:r w:rsidRPr="006F4947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дательство: Лань, 2016 г., С – 352. </w:t>
      </w:r>
      <w:hyperlink r:id="rId12" w:history="1">
        <w:r w:rsidRPr="006F4947">
          <w:rPr>
            <w:rFonts w:ascii="Times New Roman" w:eastAsiaTheme="minorHAnsi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en-US"/>
          </w:rPr>
          <w:t>http://e.lanbook.com/books/element.php?pl1_id=71743</w:t>
        </w:r>
      </w:hyperlink>
    </w:p>
    <w:p w:rsidR="0077522E" w:rsidRPr="006F4947" w:rsidRDefault="0077522E" w:rsidP="007752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522E" w:rsidRPr="0077522E" w:rsidRDefault="0077522E" w:rsidP="0077522E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947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</w:t>
      </w:r>
    </w:p>
    <w:p w:rsidR="0077522E" w:rsidRPr="00AC4DE3" w:rsidRDefault="0077522E" w:rsidP="0077522E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C4DE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Глоссарий терминов агрономических научных школ Кубанского государственного  аграрного университета /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В.П.Василько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А.В.Загорулько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А.С.Найденов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Т.С.Непшекуева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Т.Я.Бровкина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. – Краснодар: </w:t>
      </w:r>
      <w:proofErr w:type="spellStart"/>
      <w:r w:rsidRPr="006F4947">
        <w:rPr>
          <w:rFonts w:ascii="Times New Roman" w:eastAsia="Times New Roman" w:hAnsi="Times New Roman" w:cs="Times New Roman"/>
          <w:sz w:val="24"/>
          <w:szCs w:val="24"/>
        </w:rPr>
        <w:t>КубГАУ</w:t>
      </w:r>
      <w:proofErr w:type="spellEnd"/>
      <w:r w:rsidRPr="006F4947">
        <w:rPr>
          <w:rFonts w:ascii="Times New Roman" w:eastAsia="Times New Roman" w:hAnsi="Times New Roman" w:cs="Times New Roman"/>
          <w:sz w:val="24"/>
          <w:szCs w:val="24"/>
        </w:rPr>
        <w:t xml:space="preserve">, 2014 – 48 </w:t>
      </w:r>
      <w:hyperlink r:id="rId13" w:history="1">
        <w:r w:rsidRPr="006F494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https://edu.kubsau.ru/mod/resource/view.php?id=3734</w:t>
        </w:r>
      </w:hyperlink>
    </w:p>
    <w:p w:rsidR="0077522E" w:rsidRPr="006F4947" w:rsidRDefault="0077522E" w:rsidP="0077522E">
      <w:pPr>
        <w:spacing w:line="276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Хитарова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 А. Агробизнес: основные термины в текстах на английском языке :  учеб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/ Т. А.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Хитарова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  – Краснодар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2017. – 89 с. </w:t>
      </w:r>
      <w:hyperlink r:id="rId14" w:history="1">
        <w:r w:rsidRPr="006F494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https://edu.kubsau.ru/mod/resource/view.php?id=4505</w:t>
        </w:r>
      </w:hyperlink>
      <w:r w:rsidRPr="006F4947">
        <w:rPr>
          <w:rFonts w:ascii="Times New Roman" w:eastAsiaTheme="minorHAnsi" w:hAnsi="Times New Roman" w:cs="Times New Roman"/>
          <w:color w:val="0070C0"/>
          <w:sz w:val="24"/>
          <w:szCs w:val="24"/>
          <w:u w:val="single"/>
          <w:lang w:eastAsia="en-US"/>
        </w:rPr>
        <w:t xml:space="preserve">   </w:t>
      </w:r>
    </w:p>
    <w:p w:rsidR="0077522E" w:rsidRPr="006F4947" w:rsidRDefault="0077522E" w:rsidP="0077522E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Т. Е. Защита растений (в курсе английского языка) : учеб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особие / Т. Е.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Тапехина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Краснодар</w:t>
      </w:r>
      <w:proofErr w:type="gram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КубГАУ</w:t>
      </w:r>
      <w:proofErr w:type="spellEnd"/>
      <w:r w:rsidRPr="006F4947">
        <w:rPr>
          <w:rFonts w:ascii="Times New Roman" w:eastAsiaTheme="minorHAnsi" w:hAnsi="Times New Roman" w:cs="Times New Roman"/>
          <w:sz w:val="24"/>
          <w:szCs w:val="24"/>
          <w:lang w:eastAsia="en-US"/>
        </w:rPr>
        <w:t>, 2018. –88 с.</w:t>
      </w:r>
    </w:p>
    <w:p w:rsidR="0077522E" w:rsidRPr="00AC4DE3" w:rsidRDefault="00AA0FF7" w:rsidP="0077522E">
      <w:pPr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  <w:hyperlink r:id="rId15" w:history="1">
        <w:r w:rsidR="0077522E" w:rsidRPr="006F4947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https://edu.kubsau.ru/mod/resource/view.php?id=5591</w:t>
        </w:r>
      </w:hyperlink>
    </w:p>
    <w:p w:rsidR="0077522E" w:rsidRPr="00AC4DE3" w:rsidRDefault="0077522E" w:rsidP="0077522E">
      <w:pPr>
        <w:jc w:val="both"/>
        <w:rPr>
          <w:rFonts w:ascii="Times New Roman" w:eastAsiaTheme="minorHAnsi" w:hAnsi="Times New Roman" w:cs="Times New Roman"/>
          <w:color w:val="0000FF" w:themeColor="hyperlink"/>
          <w:sz w:val="24"/>
          <w:szCs w:val="24"/>
          <w:u w:val="single"/>
          <w:lang w:eastAsia="en-US"/>
        </w:rPr>
      </w:pPr>
    </w:p>
    <w:p w:rsidR="0077522E" w:rsidRDefault="0077522E" w:rsidP="009663B9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9D" w:rsidRPr="00834F9D" w:rsidRDefault="00834F9D" w:rsidP="009663B9">
      <w:pPr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F9D">
        <w:rPr>
          <w:rFonts w:ascii="Times New Roman" w:hAnsi="Times New Roman" w:cs="Times New Roman"/>
          <w:b/>
          <w:sz w:val="24"/>
          <w:szCs w:val="24"/>
        </w:rPr>
        <w:lastRenderedPageBreak/>
        <w:t>Перечень рекомендуемых интернет сайтов</w:t>
      </w:r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eLIBRARY.RU - научная электронная библиотека [Электронный ресурс]. – Режим доступа: </w:t>
      </w:r>
      <w:hyperlink r:id="rId16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http://elibrary.ru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Гуманитарная библиотека. – Режим доступа:  </w:t>
      </w:r>
      <w:hyperlink r:id="rId17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https://gtmarket.ru/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Britannica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www.britannica.com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34F9D">
        <w:rPr>
          <w:rFonts w:ascii="Times New Roman" w:hAnsi="Times New Roman" w:cs="Times New Roman"/>
          <w:sz w:val="24"/>
          <w:szCs w:val="24"/>
        </w:rPr>
        <w:t>– Словарь «</w:t>
      </w:r>
      <w:proofErr w:type="spellStart"/>
      <w:r w:rsidRPr="00834F9D">
        <w:rPr>
          <w:rFonts w:ascii="Times New Roman" w:hAnsi="Times New Roman" w:cs="Times New Roman"/>
          <w:sz w:val="24"/>
          <w:szCs w:val="24"/>
        </w:rPr>
        <w:t>Мультитран</w:t>
      </w:r>
      <w:proofErr w:type="spellEnd"/>
      <w:r w:rsidRPr="00834F9D">
        <w:rPr>
          <w:rFonts w:ascii="Times New Roman" w:hAnsi="Times New Roman" w:cs="Times New Roman"/>
          <w:sz w:val="24"/>
          <w:szCs w:val="24"/>
        </w:rPr>
        <w:t>» [Электронный ресурс]. – Р</w:t>
      </w:r>
      <w:r w:rsidRPr="00834F9D">
        <w:rPr>
          <w:rFonts w:ascii="Times New Roman" w:hAnsi="Times New Roman" w:cs="Times New Roman"/>
          <w:sz w:val="24"/>
          <w:szCs w:val="24"/>
        </w:rPr>
        <w:t>е</w:t>
      </w:r>
      <w:r w:rsidRPr="00834F9D">
        <w:rPr>
          <w:rFonts w:ascii="Times New Roman" w:hAnsi="Times New Roman" w:cs="Times New Roman"/>
          <w:sz w:val="24"/>
          <w:szCs w:val="24"/>
        </w:rPr>
        <w:t xml:space="preserve">жим доступа:  </w:t>
      </w:r>
      <w:hyperlink r:id="rId19" w:history="1">
        <w:r w:rsidRPr="00834F9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https://www.multitran.ru/</w:t>
        </w:r>
      </w:hyperlink>
    </w:p>
    <w:p w:rsidR="00834F9D" w:rsidRPr="00834F9D" w:rsidRDefault="00834F9D" w:rsidP="00834F9D">
      <w:pPr>
        <w:ind w:right="14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834F9D" w:rsidP="001F63BE">
      <w:pPr>
        <w:ind w:right="140"/>
        <w:rPr>
          <w:rFonts w:ascii="Times New Roman" w:hAnsi="Times New Roman" w:cs="Times New Roman"/>
          <w:b/>
          <w:sz w:val="24"/>
          <w:szCs w:val="24"/>
        </w:rPr>
        <w:sectPr w:rsidR="00834F9D" w:rsidRPr="00834F9D" w:rsidSect="00834F9D">
          <w:footerReference w:type="default" r:id="rId20"/>
          <w:pgSz w:w="8392" w:h="11907" w:code="11"/>
          <w:pgMar w:top="1021" w:right="964" w:bottom="1021" w:left="964" w:header="709" w:footer="709" w:gutter="0"/>
          <w:cols w:space="708"/>
          <w:titlePg/>
          <w:docGrid w:linePitch="360"/>
        </w:sectPr>
      </w:pPr>
    </w:p>
    <w:p w:rsidR="00834F9D" w:rsidRPr="001153B2" w:rsidRDefault="00834F9D" w:rsidP="00C672FB">
      <w:pPr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1153B2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834F9D" w:rsidRPr="00834F9D" w:rsidRDefault="00834F9D" w:rsidP="00834F9D">
      <w:pPr>
        <w:ind w:right="14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4"/>
        <w:gridCol w:w="596"/>
      </w:tblGrid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Введение………………………………………………….…</w:t>
            </w:r>
            <w:r w:rsidR="00310702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</w:tc>
        <w:tc>
          <w:tcPr>
            <w:tcW w:w="596" w:type="dxa"/>
            <w:vAlign w:val="bottom"/>
          </w:tcPr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34F9D" w:rsidRPr="00931531" w:rsidTr="00A76B47">
        <w:trPr>
          <w:trHeight w:val="313"/>
        </w:trPr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1. Требования 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к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организации самостоятельной работы </w:t>
            </w:r>
            <w:proofErr w:type="gramStart"/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обуч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а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ющихся</w:t>
            </w:r>
            <w:proofErr w:type="gramEnd"/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……………………………………………………….......</w:t>
            </w:r>
          </w:p>
        </w:tc>
        <w:tc>
          <w:tcPr>
            <w:tcW w:w="596" w:type="dxa"/>
            <w:vAlign w:val="bottom"/>
          </w:tcPr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  <w:lang w:val="en-US"/>
              </w:rPr>
              <w:t xml:space="preserve">1.1 </w:t>
            </w: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Подготовка к устному опросу ……..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……...</w:t>
            </w:r>
          </w:p>
        </w:tc>
        <w:tc>
          <w:tcPr>
            <w:tcW w:w="596" w:type="dxa"/>
            <w:vAlign w:val="bottom"/>
          </w:tcPr>
          <w:p w:rsidR="00834F9D" w:rsidRPr="00931531" w:rsidRDefault="00834F9D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1.2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Подготовка рефератов (докладов)……..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…………………….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1.3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Подготовка к тестированию …………………………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………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1.4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Подготовка к выполнению контрольной работы ……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……..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FF77C5" w:rsidP="00A8284E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1.5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 xml:space="preserve"> Подготовка к </w:t>
            </w:r>
            <w:r w:rsidR="00A8284E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зачет</w:t>
            </w:r>
            <w:r w:rsidR="00834F9D"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у …………………………………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…….</w:t>
            </w:r>
          </w:p>
        </w:tc>
        <w:tc>
          <w:tcPr>
            <w:tcW w:w="596" w:type="dxa"/>
            <w:vAlign w:val="bottom"/>
          </w:tcPr>
          <w:p w:rsidR="00834F9D" w:rsidRPr="00931531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34F9D" w:rsidRPr="00931531" w:rsidTr="00A76B47">
        <w:tc>
          <w:tcPr>
            <w:tcW w:w="6084" w:type="dxa"/>
            <w:vAlign w:val="bottom"/>
          </w:tcPr>
          <w:p w:rsidR="00834F9D" w:rsidRPr="00931531" w:rsidRDefault="00834F9D" w:rsidP="009663B9">
            <w:pPr>
              <w:tabs>
                <w:tab w:val="left" w:pos="284"/>
                <w:tab w:val="left" w:pos="832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pacing w:val="-1"/>
                <w:sz w:val="22"/>
                <w:szCs w:val="22"/>
              </w:rPr>
              <w:t>2.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Задания для самостоятельной работы …………………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…….</w:t>
            </w:r>
          </w:p>
        </w:tc>
        <w:tc>
          <w:tcPr>
            <w:tcW w:w="596" w:type="dxa"/>
            <w:vAlign w:val="bottom"/>
          </w:tcPr>
          <w:p w:rsidR="00834F9D" w:rsidRPr="00310702" w:rsidRDefault="00FF77C5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31531" w:rsidRPr="00931531" w:rsidTr="00A76B47">
        <w:trPr>
          <w:trHeight w:val="255"/>
        </w:trPr>
        <w:tc>
          <w:tcPr>
            <w:tcW w:w="6084" w:type="dxa"/>
            <w:vAlign w:val="bottom"/>
          </w:tcPr>
          <w:p w:rsidR="00931531" w:rsidRPr="00931531" w:rsidRDefault="00FF77C5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2.1 Примерные темы рефератов  ………………….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</w:t>
            </w:r>
            <w:r w:rsid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………….</w:t>
            </w:r>
          </w:p>
        </w:tc>
        <w:tc>
          <w:tcPr>
            <w:tcW w:w="596" w:type="dxa"/>
            <w:vAlign w:val="bottom"/>
          </w:tcPr>
          <w:p w:rsidR="00931531" w:rsidRPr="00931531" w:rsidRDefault="00A81831" w:rsidP="009663B9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31531" w:rsidRPr="00931531" w:rsidTr="00A76B47">
        <w:trPr>
          <w:trHeight w:val="157"/>
        </w:trPr>
        <w:tc>
          <w:tcPr>
            <w:tcW w:w="6084" w:type="dxa"/>
            <w:vAlign w:val="bottom"/>
          </w:tcPr>
          <w:p w:rsidR="00931531" w:rsidRPr="00931531" w:rsidRDefault="00A81831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2.2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Примерные т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емы  тестовых заданий ………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</w:t>
            </w:r>
            <w:r w:rsidR="0031070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596" w:type="dxa"/>
            <w:vAlign w:val="bottom"/>
          </w:tcPr>
          <w:p w:rsidR="00931531" w:rsidRPr="00931531" w:rsidRDefault="00157651" w:rsidP="00310702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31531" w:rsidRPr="00931531" w:rsidTr="00A76B47">
        <w:trPr>
          <w:trHeight w:val="300"/>
        </w:trPr>
        <w:tc>
          <w:tcPr>
            <w:tcW w:w="6084" w:type="dxa"/>
            <w:vAlign w:val="bottom"/>
          </w:tcPr>
          <w:p w:rsidR="00931531" w:rsidRPr="00931531" w:rsidRDefault="00C66546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2.3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Примерн</w:t>
            </w:r>
            <w:r w:rsidR="00A818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ые контрольные задания ………...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………….</w:t>
            </w:r>
          </w:p>
        </w:tc>
        <w:tc>
          <w:tcPr>
            <w:tcW w:w="596" w:type="dxa"/>
            <w:vAlign w:val="bottom"/>
          </w:tcPr>
          <w:p w:rsidR="00931531" w:rsidRPr="00931531" w:rsidRDefault="00157651" w:rsidP="00310702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31531" w:rsidRPr="00931531" w:rsidTr="00A76B47">
        <w:trPr>
          <w:trHeight w:val="270"/>
        </w:trPr>
        <w:tc>
          <w:tcPr>
            <w:tcW w:w="6084" w:type="dxa"/>
            <w:vAlign w:val="bottom"/>
          </w:tcPr>
          <w:p w:rsidR="00931531" w:rsidRPr="00931531" w:rsidRDefault="00A81831" w:rsidP="00A8284E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3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. Вопросы на </w:t>
            </w:r>
            <w:r w:rsidR="00A8284E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зачет</w:t>
            </w:r>
            <w:r w:rsidR="00931531"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………………………………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………</w:t>
            </w:r>
            <w:r w:rsidR="0031070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…..</w:t>
            </w:r>
          </w:p>
        </w:tc>
        <w:tc>
          <w:tcPr>
            <w:tcW w:w="596" w:type="dxa"/>
            <w:vAlign w:val="bottom"/>
          </w:tcPr>
          <w:p w:rsidR="00931531" w:rsidRPr="00931531" w:rsidRDefault="00C66546" w:rsidP="00157651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765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31531" w:rsidRPr="00931531" w:rsidTr="00A76B47">
        <w:trPr>
          <w:trHeight w:val="194"/>
        </w:trPr>
        <w:tc>
          <w:tcPr>
            <w:tcW w:w="6084" w:type="dxa"/>
            <w:vAlign w:val="bottom"/>
          </w:tcPr>
          <w:p w:rsidR="00931531" w:rsidRPr="00931531" w:rsidRDefault="00931531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Рекомендуемая литература ............................................</w:t>
            </w:r>
            <w:r w:rsidR="009663B9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.............</w:t>
            </w:r>
            <w:r w:rsidRPr="00931531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  <w:r w:rsidR="0031070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96" w:type="dxa"/>
            <w:vAlign w:val="bottom"/>
          </w:tcPr>
          <w:p w:rsidR="00931531" w:rsidRPr="00931531" w:rsidRDefault="00A81831" w:rsidP="00C672FB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672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31531" w:rsidRPr="00931531" w:rsidTr="00A76B47">
        <w:trPr>
          <w:trHeight w:val="276"/>
        </w:trPr>
        <w:tc>
          <w:tcPr>
            <w:tcW w:w="6084" w:type="dxa"/>
            <w:vAlign w:val="bottom"/>
          </w:tcPr>
          <w:p w:rsidR="00931531" w:rsidRPr="00931531" w:rsidRDefault="00931531" w:rsidP="009663B9">
            <w:pPr>
              <w:tabs>
                <w:tab w:val="left" w:pos="0"/>
                <w:tab w:val="left" w:pos="284"/>
              </w:tabs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31531">
              <w:rPr>
                <w:rFonts w:ascii="Times New Roman" w:hAnsi="Times New Roman" w:cs="Times New Roman"/>
                <w:sz w:val="22"/>
                <w:szCs w:val="22"/>
              </w:rPr>
              <w:t>Оглавление ……………………………………………</w:t>
            </w:r>
            <w:r w:rsidR="009663B9">
              <w:rPr>
                <w:rFonts w:ascii="Times New Roman" w:hAnsi="Times New Roman" w:cs="Times New Roman"/>
                <w:sz w:val="22"/>
                <w:szCs w:val="22"/>
              </w:rPr>
              <w:t>………….</w:t>
            </w:r>
          </w:p>
        </w:tc>
        <w:tc>
          <w:tcPr>
            <w:tcW w:w="596" w:type="dxa"/>
            <w:vAlign w:val="bottom"/>
          </w:tcPr>
          <w:p w:rsidR="00931531" w:rsidRPr="00931531" w:rsidRDefault="00C66546" w:rsidP="00310702">
            <w:pPr>
              <w:ind w:right="1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</w:tbl>
    <w:p w:rsidR="00834F9D" w:rsidRPr="00730CB4" w:rsidRDefault="00834F9D" w:rsidP="00834F9D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834F9D" w:rsidRPr="00834F9D" w:rsidRDefault="00E85E0C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63B9" w:rsidRPr="00834F9D" w:rsidRDefault="009663B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7BF9" w:rsidRDefault="006E7B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7BF9" w:rsidRDefault="006E7BF9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4AB2" w:rsidRDefault="000E4AB2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6E63" w:rsidRPr="00834F9D" w:rsidRDefault="00E66E63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ИНОСТРАННЫЙ ЯЗЫК</w:t>
      </w: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</w:t>
      </w:r>
      <w:r w:rsidR="001576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АНГЛИЙС</w:t>
      </w:r>
      <w:r w:rsidRPr="00834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КИЙ)</w:t>
      </w:r>
    </w:p>
    <w:p w:rsidR="00834F9D" w:rsidRPr="00834F9D" w:rsidRDefault="00834F9D" w:rsidP="00834F9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834F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Методические указания</w:t>
      </w: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0E4AB2" w:rsidP="00834F9D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Составитель</w:t>
      </w:r>
      <w:r w:rsidR="00834F9D" w:rsidRPr="00834F9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: </w:t>
      </w:r>
      <w:r w:rsidR="0015765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Криворучко</w:t>
      </w:r>
      <w:r w:rsidR="000A268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57651">
        <w:rPr>
          <w:rFonts w:ascii="Times New Roman" w:eastAsiaTheme="minorHAnsi" w:hAnsi="Times New Roman" w:cs="Times New Roman"/>
          <w:sz w:val="24"/>
          <w:szCs w:val="24"/>
          <w:lang w:eastAsia="en-US"/>
        </w:rPr>
        <w:t>Ирина Сергеевна</w:t>
      </w:r>
    </w:p>
    <w:p w:rsidR="00834F9D" w:rsidRPr="00834F9D" w:rsidRDefault="000E4AB2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Default="00834F9D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63B9" w:rsidRPr="00834F9D" w:rsidRDefault="009663B9" w:rsidP="00834F9D">
      <w:pPr>
        <w:ind w:firstLine="425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834F9D" w:rsidP="00834F9D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4F9D" w:rsidRPr="00834F9D" w:rsidRDefault="002F0928" w:rsidP="00834F9D">
      <w:pPr>
        <w:jc w:val="center"/>
        <w:rPr>
          <w:rFonts w:ascii="Times New Roman" w:eastAsiaTheme="minorHAnsi" w:hAnsi="Times New Roman" w:cs="Times New Roman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Усл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печ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>. л. – 1,</w:t>
      </w:r>
      <w:r w:rsidR="000E4AB2">
        <w:rPr>
          <w:rFonts w:ascii="Times New Roman" w:eastAsiaTheme="minorHAnsi" w:hAnsi="Times New Roman" w:cs="Times New Roman"/>
          <w:lang w:eastAsia="en-US"/>
        </w:rPr>
        <w:t>0</w:t>
      </w:r>
    </w:p>
    <w:p w:rsidR="00834F9D" w:rsidRPr="00834F9D" w:rsidRDefault="00835045" w:rsidP="00835045">
      <w:pPr>
        <w:tabs>
          <w:tab w:val="left" w:pos="3994"/>
        </w:tabs>
        <w:ind w:firstLine="425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</w:p>
    <w:p w:rsidR="0077522E" w:rsidRPr="0077522E" w:rsidRDefault="0077522E" w:rsidP="0077522E">
      <w:pPr>
        <w:jc w:val="center"/>
        <w:rPr>
          <w:rFonts w:ascii="Times New Roman" w:eastAsiaTheme="minorHAnsi" w:hAnsi="Times New Roman" w:cs="Times New Roman"/>
          <w:lang w:eastAsia="en-US"/>
        </w:rPr>
      </w:pPr>
      <w:r w:rsidRPr="0077522E">
        <w:rPr>
          <w:rFonts w:ascii="Times New Roman" w:eastAsiaTheme="minorHAnsi" w:hAnsi="Times New Roman" w:cs="Times New Roman"/>
          <w:lang w:eastAsia="en-US"/>
        </w:rPr>
        <w:t xml:space="preserve">Кубанский государственный аграрный университет </w:t>
      </w:r>
    </w:p>
    <w:p w:rsidR="00834F9D" w:rsidRPr="00834F9D" w:rsidRDefault="0077522E" w:rsidP="0077522E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1550035</wp:posOffset>
                </wp:positionH>
                <wp:positionV relativeFrom="paragraph">
                  <wp:posOffset>1497330</wp:posOffset>
                </wp:positionV>
                <wp:extent cx="914400" cy="9144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22.05pt;margin-top:117.9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" fillcolor="white [3212]" stroked="f" strokeweight="2pt"/>
            </w:pict>
          </mc:Fallback>
        </mc:AlternateContent>
      </w:r>
      <w:r w:rsidRPr="0077522E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2CFCF" wp14:editId="4F3B0F0A">
                <wp:simplePos x="0" y="0"/>
                <wp:positionH relativeFrom="column">
                  <wp:posOffset>1550035</wp:posOffset>
                </wp:positionH>
                <wp:positionV relativeFrom="paragraph">
                  <wp:posOffset>208280</wp:posOffset>
                </wp:positionV>
                <wp:extent cx="752475" cy="3143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22.05pt;margin-top:16.4pt;width:5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" strokecolor="white"/>
            </w:pict>
          </mc:Fallback>
        </mc:AlternateContent>
      </w:r>
      <w:r w:rsidRPr="0077522E">
        <w:rPr>
          <w:rFonts w:ascii="Times New Roman" w:eastAsiaTheme="minorHAnsi" w:hAnsi="Times New Roman" w:cs="Times New Roman"/>
          <w:lang w:eastAsia="en-US"/>
        </w:rPr>
        <w:t>350044, г. Краснодар, ул. Калинина, 13</w:t>
      </w:r>
    </w:p>
    <w:sectPr w:rsidR="00834F9D" w:rsidRPr="00834F9D" w:rsidSect="00EA6602">
      <w:footerReference w:type="default" r:id="rId21"/>
      <w:pgSz w:w="8392" w:h="11907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C5" w:rsidRDefault="00365EC5" w:rsidP="009828E7">
      <w:r>
        <w:separator/>
      </w:r>
    </w:p>
  </w:endnote>
  <w:endnote w:type="continuationSeparator" w:id="0">
    <w:p w:rsidR="00365EC5" w:rsidRDefault="00365EC5" w:rsidP="0098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9479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3B9" w:rsidRPr="00E166F9" w:rsidRDefault="009663B9" w:rsidP="00E166F9">
        <w:pPr>
          <w:pStyle w:val="a5"/>
          <w:jc w:val="center"/>
          <w:rPr>
            <w:rFonts w:ascii="Times New Roman" w:hAnsi="Times New Roman" w:cs="Times New Roman"/>
          </w:rPr>
        </w:pPr>
        <w:r w:rsidRPr="005F0C97">
          <w:rPr>
            <w:rFonts w:ascii="Times New Roman" w:hAnsi="Times New Roman" w:cs="Times New Roman"/>
          </w:rPr>
          <w:fldChar w:fldCharType="begin"/>
        </w:r>
        <w:r w:rsidRPr="005F0C97">
          <w:rPr>
            <w:rFonts w:ascii="Times New Roman" w:hAnsi="Times New Roman" w:cs="Times New Roman"/>
          </w:rPr>
          <w:instrText>PAGE   \* MERGEFORMAT</w:instrText>
        </w:r>
        <w:r w:rsidRPr="005F0C97">
          <w:rPr>
            <w:rFonts w:ascii="Times New Roman" w:hAnsi="Times New Roman" w:cs="Times New Roman"/>
          </w:rPr>
          <w:fldChar w:fldCharType="separate"/>
        </w:r>
        <w:r w:rsidR="00AA0FF7">
          <w:rPr>
            <w:rFonts w:ascii="Times New Roman" w:hAnsi="Times New Roman" w:cs="Times New Roman"/>
            <w:noProof/>
          </w:rPr>
          <w:t>14</w:t>
        </w:r>
        <w:r w:rsidRPr="005F0C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53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663B9" w:rsidRPr="000F1697" w:rsidRDefault="009663B9" w:rsidP="00EA6602">
        <w:pPr>
          <w:pStyle w:val="a5"/>
          <w:tabs>
            <w:tab w:val="left" w:pos="2545"/>
            <w:tab w:val="center" w:pos="3232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 w:rsidRPr="000F1697">
          <w:rPr>
            <w:rFonts w:ascii="Times New Roman" w:hAnsi="Times New Roman" w:cs="Times New Roman"/>
          </w:rPr>
          <w:fldChar w:fldCharType="begin"/>
        </w:r>
        <w:r w:rsidRPr="000F1697">
          <w:rPr>
            <w:rFonts w:ascii="Times New Roman" w:hAnsi="Times New Roman" w:cs="Times New Roman"/>
          </w:rPr>
          <w:instrText>PAGE   \* MERGEFORMAT</w:instrText>
        </w:r>
        <w:r w:rsidRPr="000F1697">
          <w:rPr>
            <w:rFonts w:ascii="Times New Roman" w:hAnsi="Times New Roman" w:cs="Times New Roman"/>
          </w:rPr>
          <w:fldChar w:fldCharType="separate"/>
        </w:r>
        <w:r w:rsidR="00AA0FF7">
          <w:rPr>
            <w:rFonts w:ascii="Times New Roman" w:hAnsi="Times New Roman" w:cs="Times New Roman"/>
            <w:noProof/>
          </w:rPr>
          <w:t>16</w:t>
        </w:r>
        <w:r w:rsidRPr="000F169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C5" w:rsidRDefault="00365EC5" w:rsidP="009828E7">
      <w:r>
        <w:separator/>
      </w:r>
    </w:p>
  </w:footnote>
  <w:footnote w:type="continuationSeparator" w:id="0">
    <w:p w:rsidR="00365EC5" w:rsidRDefault="00365EC5" w:rsidP="0098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35225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436C6124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628C895C"/>
    <w:lvl w:ilvl="0" w:tplc="FFFFFFFF">
      <w:start w:val="1"/>
      <w:numFmt w:val="bullet"/>
      <w:lvlText w:val="с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333AB104"/>
    <w:lvl w:ilvl="0" w:tplc="FFFFFFFF">
      <w:start w:val="1"/>
      <w:numFmt w:val="bullet"/>
      <w:lvlText w:val="ООО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3"/>
    <w:multiLevelType w:val="hybridMultilevel"/>
    <w:tmpl w:val="721DA316"/>
    <w:lvl w:ilvl="0" w:tplc="FFFFFFFF">
      <w:start w:val="1"/>
      <w:numFmt w:val="bullet"/>
      <w:lvlText w:val="ООО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7"/>
    <w:multiLevelType w:val="hybridMultilevel"/>
    <w:tmpl w:val="75A2A8D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79838CB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18443D6"/>
    <w:multiLevelType w:val="hybridMultilevel"/>
    <w:tmpl w:val="0A8850A8"/>
    <w:lvl w:ilvl="0" w:tplc="825C68F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28C6581"/>
    <w:multiLevelType w:val="hybridMultilevel"/>
    <w:tmpl w:val="BAB0A29A"/>
    <w:lvl w:ilvl="0" w:tplc="D5EA0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55831BC"/>
    <w:multiLevelType w:val="hybridMultilevel"/>
    <w:tmpl w:val="F936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0E71B2"/>
    <w:multiLevelType w:val="hybridMultilevel"/>
    <w:tmpl w:val="B37ABE5C"/>
    <w:lvl w:ilvl="0" w:tplc="C6ECDF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5313E58"/>
    <w:multiLevelType w:val="hybridMultilevel"/>
    <w:tmpl w:val="4F2A6300"/>
    <w:lvl w:ilvl="0" w:tplc="705E3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1962F5"/>
    <w:multiLevelType w:val="hybridMultilevel"/>
    <w:tmpl w:val="1BB686DE"/>
    <w:lvl w:ilvl="0" w:tplc="AF142C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79A7371"/>
    <w:multiLevelType w:val="hybridMultilevel"/>
    <w:tmpl w:val="627A456E"/>
    <w:lvl w:ilvl="0" w:tplc="0364699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91C4ADA"/>
    <w:multiLevelType w:val="hybridMultilevel"/>
    <w:tmpl w:val="6780F150"/>
    <w:lvl w:ilvl="0" w:tplc="4F026F02">
      <w:start w:val="1"/>
      <w:numFmt w:val="decimal"/>
      <w:lvlText w:val="%1."/>
      <w:lvlJc w:val="left"/>
      <w:pPr>
        <w:ind w:left="785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C654E77"/>
    <w:multiLevelType w:val="hybridMultilevel"/>
    <w:tmpl w:val="202EF92A"/>
    <w:lvl w:ilvl="0" w:tplc="DDD61A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EDF4EDC"/>
    <w:multiLevelType w:val="hybridMultilevel"/>
    <w:tmpl w:val="F566F228"/>
    <w:lvl w:ilvl="0" w:tplc="E486A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5820BF8"/>
    <w:multiLevelType w:val="multilevel"/>
    <w:tmpl w:val="BB789E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eastAsiaTheme="minorHAnsi" w:hint="default"/>
        <w:b/>
      </w:rPr>
    </w:lvl>
  </w:abstractNum>
  <w:abstractNum w:abstractNumId="23">
    <w:nsid w:val="39692309"/>
    <w:multiLevelType w:val="hybridMultilevel"/>
    <w:tmpl w:val="B798D0F8"/>
    <w:lvl w:ilvl="0" w:tplc="3F96D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3E4B"/>
    <w:multiLevelType w:val="hybridMultilevel"/>
    <w:tmpl w:val="B3148CA6"/>
    <w:lvl w:ilvl="0" w:tplc="657818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CC72626"/>
    <w:multiLevelType w:val="hybridMultilevel"/>
    <w:tmpl w:val="A80C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879A9"/>
    <w:multiLevelType w:val="hybridMultilevel"/>
    <w:tmpl w:val="8DB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901D7"/>
    <w:multiLevelType w:val="hybridMultilevel"/>
    <w:tmpl w:val="603091D6"/>
    <w:lvl w:ilvl="0" w:tplc="28FEFC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84C367C"/>
    <w:multiLevelType w:val="hybridMultilevel"/>
    <w:tmpl w:val="F368A610"/>
    <w:lvl w:ilvl="0" w:tplc="9F3648F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F94F6E"/>
    <w:multiLevelType w:val="hybridMultilevel"/>
    <w:tmpl w:val="6D1C3C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EC2091"/>
    <w:multiLevelType w:val="hybridMultilevel"/>
    <w:tmpl w:val="2B581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52290"/>
    <w:multiLevelType w:val="hybridMultilevel"/>
    <w:tmpl w:val="5AF6F8FC"/>
    <w:lvl w:ilvl="0" w:tplc="0FAC8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93319CE"/>
    <w:multiLevelType w:val="hybridMultilevel"/>
    <w:tmpl w:val="B05664EC"/>
    <w:lvl w:ilvl="0" w:tplc="541ADD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26BE8"/>
    <w:multiLevelType w:val="hybridMultilevel"/>
    <w:tmpl w:val="BEF8A81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9F74AE"/>
    <w:multiLevelType w:val="multilevel"/>
    <w:tmpl w:val="BB789E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eastAsiaTheme="minorHAnsi" w:hint="default"/>
        <w:b/>
      </w:rPr>
    </w:lvl>
  </w:abstractNum>
  <w:abstractNum w:abstractNumId="35">
    <w:nsid w:val="6F7A610E"/>
    <w:multiLevelType w:val="hybridMultilevel"/>
    <w:tmpl w:val="9F1C9AAC"/>
    <w:lvl w:ilvl="0" w:tplc="64A0B0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18413F1"/>
    <w:multiLevelType w:val="hybridMultilevel"/>
    <w:tmpl w:val="6780F150"/>
    <w:lvl w:ilvl="0" w:tplc="4F026F02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4D26A85"/>
    <w:multiLevelType w:val="hybridMultilevel"/>
    <w:tmpl w:val="4F5C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12E"/>
    <w:multiLevelType w:val="hybridMultilevel"/>
    <w:tmpl w:val="3A76208C"/>
    <w:lvl w:ilvl="0" w:tplc="1696E2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93C49E2"/>
    <w:multiLevelType w:val="hybridMultilevel"/>
    <w:tmpl w:val="76D08F26"/>
    <w:lvl w:ilvl="0" w:tplc="B1C8CC26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DAB545D"/>
    <w:multiLevelType w:val="hybridMultilevel"/>
    <w:tmpl w:val="FC06F4E2"/>
    <w:lvl w:ilvl="0" w:tplc="1EE0F4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30"/>
  </w:num>
  <w:num w:numId="15">
    <w:abstractNumId w:val="33"/>
  </w:num>
  <w:num w:numId="16">
    <w:abstractNumId w:val="16"/>
  </w:num>
  <w:num w:numId="17">
    <w:abstractNumId w:val="21"/>
  </w:num>
  <w:num w:numId="18">
    <w:abstractNumId w:val="31"/>
  </w:num>
  <w:num w:numId="19">
    <w:abstractNumId w:val="15"/>
  </w:num>
  <w:num w:numId="20">
    <w:abstractNumId w:val="12"/>
  </w:num>
  <w:num w:numId="21">
    <w:abstractNumId w:val="22"/>
  </w:num>
  <w:num w:numId="22">
    <w:abstractNumId w:val="38"/>
  </w:num>
  <w:num w:numId="23">
    <w:abstractNumId w:val="23"/>
  </w:num>
  <w:num w:numId="24">
    <w:abstractNumId w:val="27"/>
  </w:num>
  <w:num w:numId="25">
    <w:abstractNumId w:val="19"/>
  </w:num>
  <w:num w:numId="26">
    <w:abstractNumId w:val="39"/>
  </w:num>
  <w:num w:numId="27">
    <w:abstractNumId w:val="36"/>
  </w:num>
  <w:num w:numId="28">
    <w:abstractNumId w:val="34"/>
  </w:num>
  <w:num w:numId="29">
    <w:abstractNumId w:val="29"/>
  </w:num>
  <w:num w:numId="30">
    <w:abstractNumId w:val="17"/>
  </w:num>
  <w:num w:numId="31">
    <w:abstractNumId w:val="32"/>
  </w:num>
  <w:num w:numId="32">
    <w:abstractNumId w:val="20"/>
  </w:num>
  <w:num w:numId="33">
    <w:abstractNumId w:val="37"/>
  </w:num>
  <w:num w:numId="34">
    <w:abstractNumId w:val="35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3"/>
  </w:num>
  <w:num w:numId="38">
    <w:abstractNumId w:val="28"/>
  </w:num>
  <w:num w:numId="39">
    <w:abstractNumId w:val="24"/>
  </w:num>
  <w:num w:numId="40">
    <w:abstractNumId w:val="18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77"/>
    <w:rsid w:val="00015A19"/>
    <w:rsid w:val="00030261"/>
    <w:rsid w:val="000447AD"/>
    <w:rsid w:val="00050814"/>
    <w:rsid w:val="0006163B"/>
    <w:rsid w:val="000616A4"/>
    <w:rsid w:val="00072D61"/>
    <w:rsid w:val="0008404D"/>
    <w:rsid w:val="000A1B4F"/>
    <w:rsid w:val="000A2682"/>
    <w:rsid w:val="000A3C79"/>
    <w:rsid w:val="000A4DBE"/>
    <w:rsid w:val="000D1141"/>
    <w:rsid w:val="000E4AB2"/>
    <w:rsid w:val="000E5509"/>
    <w:rsid w:val="000F1697"/>
    <w:rsid w:val="00104730"/>
    <w:rsid w:val="001153B2"/>
    <w:rsid w:val="0013177E"/>
    <w:rsid w:val="00132436"/>
    <w:rsid w:val="00146637"/>
    <w:rsid w:val="001470AA"/>
    <w:rsid w:val="00157651"/>
    <w:rsid w:val="0016733E"/>
    <w:rsid w:val="0017690D"/>
    <w:rsid w:val="001A389A"/>
    <w:rsid w:val="001B4884"/>
    <w:rsid w:val="001D3996"/>
    <w:rsid w:val="001E39A8"/>
    <w:rsid w:val="001E5963"/>
    <w:rsid w:val="001F3B0C"/>
    <w:rsid w:val="001F63BE"/>
    <w:rsid w:val="002067D6"/>
    <w:rsid w:val="00226411"/>
    <w:rsid w:val="00254014"/>
    <w:rsid w:val="00254DF1"/>
    <w:rsid w:val="00272173"/>
    <w:rsid w:val="0027451C"/>
    <w:rsid w:val="002A30B7"/>
    <w:rsid w:val="002F0928"/>
    <w:rsid w:val="00310702"/>
    <w:rsid w:val="0031392D"/>
    <w:rsid w:val="003241EC"/>
    <w:rsid w:val="00344872"/>
    <w:rsid w:val="003474B9"/>
    <w:rsid w:val="003510BD"/>
    <w:rsid w:val="003570BF"/>
    <w:rsid w:val="00365EC5"/>
    <w:rsid w:val="00371FEF"/>
    <w:rsid w:val="0037430D"/>
    <w:rsid w:val="00380092"/>
    <w:rsid w:val="003F6ACD"/>
    <w:rsid w:val="0045122A"/>
    <w:rsid w:val="004575E6"/>
    <w:rsid w:val="00463396"/>
    <w:rsid w:val="004912A1"/>
    <w:rsid w:val="00497EB2"/>
    <w:rsid w:val="004F32C5"/>
    <w:rsid w:val="00512B32"/>
    <w:rsid w:val="00517723"/>
    <w:rsid w:val="00522DBF"/>
    <w:rsid w:val="00542154"/>
    <w:rsid w:val="00550898"/>
    <w:rsid w:val="005B5DDA"/>
    <w:rsid w:val="005D3E0C"/>
    <w:rsid w:val="006126D8"/>
    <w:rsid w:val="00615EAB"/>
    <w:rsid w:val="006916FA"/>
    <w:rsid w:val="006B552A"/>
    <w:rsid w:val="006B7F1F"/>
    <w:rsid w:val="006E7BF9"/>
    <w:rsid w:val="007018B5"/>
    <w:rsid w:val="00730CB4"/>
    <w:rsid w:val="00736E85"/>
    <w:rsid w:val="007543C9"/>
    <w:rsid w:val="007722BA"/>
    <w:rsid w:val="00772FF1"/>
    <w:rsid w:val="0077522E"/>
    <w:rsid w:val="00787FE4"/>
    <w:rsid w:val="007D35A0"/>
    <w:rsid w:val="007D753E"/>
    <w:rsid w:val="007F0747"/>
    <w:rsid w:val="00803745"/>
    <w:rsid w:val="00813ADD"/>
    <w:rsid w:val="00834F9D"/>
    <w:rsid w:val="00835045"/>
    <w:rsid w:val="00846394"/>
    <w:rsid w:val="0085080E"/>
    <w:rsid w:val="00872B42"/>
    <w:rsid w:val="00874363"/>
    <w:rsid w:val="00876F91"/>
    <w:rsid w:val="008A7013"/>
    <w:rsid w:val="008B4DD7"/>
    <w:rsid w:val="008B5460"/>
    <w:rsid w:val="008C08BF"/>
    <w:rsid w:val="008D1A0E"/>
    <w:rsid w:val="008E44B2"/>
    <w:rsid w:val="009031A1"/>
    <w:rsid w:val="00905E8E"/>
    <w:rsid w:val="00912973"/>
    <w:rsid w:val="00931531"/>
    <w:rsid w:val="00934732"/>
    <w:rsid w:val="009663B9"/>
    <w:rsid w:val="009712A1"/>
    <w:rsid w:val="009828E7"/>
    <w:rsid w:val="00983CB6"/>
    <w:rsid w:val="009A6C45"/>
    <w:rsid w:val="009B2667"/>
    <w:rsid w:val="009E174F"/>
    <w:rsid w:val="00A162ED"/>
    <w:rsid w:val="00A20499"/>
    <w:rsid w:val="00A3743C"/>
    <w:rsid w:val="00A67C9C"/>
    <w:rsid w:val="00A73001"/>
    <w:rsid w:val="00A76B47"/>
    <w:rsid w:val="00A81831"/>
    <w:rsid w:val="00A8284E"/>
    <w:rsid w:val="00A87D58"/>
    <w:rsid w:val="00A97DB9"/>
    <w:rsid w:val="00AA0FF7"/>
    <w:rsid w:val="00AA4396"/>
    <w:rsid w:val="00AC5792"/>
    <w:rsid w:val="00AE4E64"/>
    <w:rsid w:val="00B32D77"/>
    <w:rsid w:val="00B33DDC"/>
    <w:rsid w:val="00B54509"/>
    <w:rsid w:val="00B9524C"/>
    <w:rsid w:val="00B974F4"/>
    <w:rsid w:val="00BB1F11"/>
    <w:rsid w:val="00C107FD"/>
    <w:rsid w:val="00C21BCF"/>
    <w:rsid w:val="00C3535D"/>
    <w:rsid w:val="00C37ADE"/>
    <w:rsid w:val="00C4462E"/>
    <w:rsid w:val="00C66546"/>
    <w:rsid w:val="00C672FB"/>
    <w:rsid w:val="00C70D28"/>
    <w:rsid w:val="00C945E0"/>
    <w:rsid w:val="00CB4F13"/>
    <w:rsid w:val="00CC63E4"/>
    <w:rsid w:val="00CD52B7"/>
    <w:rsid w:val="00D15002"/>
    <w:rsid w:val="00D323D4"/>
    <w:rsid w:val="00D83FB7"/>
    <w:rsid w:val="00DD42A7"/>
    <w:rsid w:val="00DD7BB7"/>
    <w:rsid w:val="00E01AD5"/>
    <w:rsid w:val="00E11FEB"/>
    <w:rsid w:val="00E13CDC"/>
    <w:rsid w:val="00E166F9"/>
    <w:rsid w:val="00E45899"/>
    <w:rsid w:val="00E62E29"/>
    <w:rsid w:val="00E66E63"/>
    <w:rsid w:val="00E85E0C"/>
    <w:rsid w:val="00E9248B"/>
    <w:rsid w:val="00E92776"/>
    <w:rsid w:val="00E92ADF"/>
    <w:rsid w:val="00EA0C2C"/>
    <w:rsid w:val="00EA6602"/>
    <w:rsid w:val="00ED463D"/>
    <w:rsid w:val="00EF2E9D"/>
    <w:rsid w:val="00F17F5B"/>
    <w:rsid w:val="00F22093"/>
    <w:rsid w:val="00F44012"/>
    <w:rsid w:val="00F94D66"/>
    <w:rsid w:val="00FA4C1A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34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semiHidden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43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E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4F9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3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828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28E7"/>
    <w:rPr>
      <w:rFonts w:ascii="Calibri" w:eastAsia="Calibri" w:hAnsi="Calibri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371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546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B546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F9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34F9D"/>
  </w:style>
  <w:style w:type="table" w:customStyle="1" w:styleId="12">
    <w:name w:val="Сетка таблицы1"/>
    <w:basedOn w:val="a1"/>
    <w:next w:val="a7"/>
    <w:rsid w:val="00834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ample">
    <w:name w:val="example"/>
    <w:basedOn w:val="a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aliases w:val="Обычный (Web)"/>
    <w:basedOn w:val="a"/>
    <w:uiPriority w:val="34"/>
    <w:qFormat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834F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834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0"/>
    <w:locked/>
    <w:rsid w:val="00834F9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4F9D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34F9D"/>
    <w:rPr>
      <w:rFonts w:eastAsiaTheme="minorHAnsi" w:cs="Calibri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34F9D"/>
    <w:rPr>
      <w:rFonts w:ascii="Calibri" w:hAnsi="Calibri" w:cs="Calibri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34F9D"/>
  </w:style>
  <w:style w:type="paragraph" w:customStyle="1" w:styleId="Style9">
    <w:name w:val="Style9"/>
    <w:basedOn w:val="a"/>
    <w:uiPriority w:val="99"/>
    <w:rsid w:val="00834F9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сноски Знак1"/>
    <w:link w:val="af1"/>
    <w:uiPriority w:val="99"/>
    <w:semiHidden/>
    <w:locked/>
    <w:rsid w:val="00834F9D"/>
    <w:rPr>
      <w:lang w:eastAsia="ru-RU"/>
    </w:rPr>
  </w:style>
  <w:style w:type="paragraph" w:customStyle="1" w:styleId="111">
    <w:name w:val="Текст сноски11"/>
    <w:basedOn w:val="a"/>
    <w:next w:val="af1"/>
    <w:uiPriority w:val="99"/>
    <w:qFormat/>
    <w:rsid w:val="00834F9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2">
    <w:name w:val="Текст сноски Знак"/>
    <w:basedOn w:val="a0"/>
    <w:uiPriority w:val="99"/>
    <w:semiHidden/>
    <w:rsid w:val="00834F9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834F9D"/>
    <w:rPr>
      <w:b/>
      <w:bCs/>
    </w:rPr>
  </w:style>
  <w:style w:type="paragraph" w:customStyle="1" w:styleId="s162">
    <w:name w:val="s_162"/>
    <w:basedOn w:val="a"/>
    <w:uiPriority w:val="99"/>
    <w:rsid w:val="00834F9D"/>
    <w:rPr>
      <w:rFonts w:ascii="Times New Roman" w:eastAsia="Times New Roman" w:hAnsi="Times New Roman" w:cs="Times New Roman"/>
    </w:rPr>
  </w:style>
  <w:style w:type="paragraph" w:customStyle="1" w:styleId="p32">
    <w:name w:val="p32"/>
    <w:basedOn w:val="a"/>
    <w:uiPriority w:val="99"/>
    <w:rsid w:val="00834F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834F9D"/>
    <w:rPr>
      <w:rFonts w:ascii="Times New Roman" w:hAnsi="Times New Roman" w:cs="Times New Roman" w:hint="default"/>
    </w:rPr>
  </w:style>
  <w:style w:type="character" w:styleId="af4">
    <w:name w:val="page number"/>
    <w:basedOn w:val="a0"/>
    <w:rsid w:val="00834F9D"/>
  </w:style>
  <w:style w:type="paragraph" w:styleId="af5">
    <w:name w:val="Body Text"/>
    <w:basedOn w:val="a"/>
    <w:link w:val="af6"/>
    <w:rsid w:val="00834F9D"/>
    <w:pPr>
      <w:spacing w:after="120"/>
    </w:pPr>
    <w:rPr>
      <w:rFonts w:ascii="Times New Roman" w:hAnsi="Times New Roman" w:cs="Times New Roman"/>
      <w:sz w:val="28"/>
      <w:szCs w:val="24"/>
    </w:rPr>
  </w:style>
  <w:style w:type="character" w:customStyle="1" w:styleId="af6">
    <w:name w:val="Основной текст Знак"/>
    <w:basedOn w:val="a0"/>
    <w:link w:val="af5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Body Text Indent"/>
    <w:basedOn w:val="a"/>
    <w:link w:val="af8"/>
    <w:uiPriority w:val="99"/>
    <w:unhideWhenUsed/>
    <w:rsid w:val="00834F9D"/>
    <w:pPr>
      <w:spacing w:after="120"/>
      <w:ind w:left="283"/>
    </w:pPr>
    <w:rPr>
      <w:rFonts w:ascii="Times New Roman" w:hAnsi="Times New Roman" w:cs="Times New Roman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34F9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834F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4F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834F9D"/>
    <w:rPr>
      <w:rFonts w:ascii="Times New Roman" w:hAnsi="Times New Roman" w:cs="Times New Roman" w:hint="default"/>
      <w:i/>
      <w:iCs w:val="0"/>
    </w:rPr>
  </w:style>
  <w:style w:type="character" w:customStyle="1" w:styleId="submenu-table">
    <w:name w:val="submenu-table"/>
    <w:uiPriority w:val="99"/>
    <w:rsid w:val="00834F9D"/>
    <w:rPr>
      <w:rFonts w:ascii="Times New Roman" w:hAnsi="Times New Roman" w:cs="Times New Roman" w:hint="default"/>
    </w:rPr>
  </w:style>
  <w:style w:type="paragraph" w:customStyle="1" w:styleId="112">
    <w:name w:val="Заголовок 11"/>
    <w:basedOn w:val="a"/>
    <w:uiPriority w:val="1"/>
    <w:qFormat/>
    <w:rsid w:val="00834F9D"/>
    <w:pPr>
      <w:widowControl w:val="0"/>
      <w:ind w:left="248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f9">
    <w:name w:val="Subtitle"/>
    <w:basedOn w:val="a"/>
    <w:link w:val="afa"/>
    <w:qFormat/>
    <w:rsid w:val="00834F9D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834F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834F9D"/>
  </w:style>
  <w:style w:type="paragraph" w:customStyle="1" w:styleId="Default">
    <w:name w:val="Default"/>
    <w:rsid w:val="00834F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3">
    <w:name w:val="Сетка таблицы11"/>
    <w:basedOn w:val="a1"/>
    <w:next w:val="a7"/>
    <w:uiPriority w:val="59"/>
    <w:rsid w:val="00834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834F9D"/>
  </w:style>
  <w:style w:type="paragraph" w:customStyle="1" w:styleId="afb">
    <w:name w:val="Прижатый влево"/>
    <w:basedOn w:val="a"/>
    <w:next w:val="a"/>
    <w:rsid w:val="00834F9D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</w:rPr>
  </w:style>
  <w:style w:type="character" w:styleId="afc">
    <w:name w:val="footnote reference"/>
    <w:uiPriority w:val="99"/>
    <w:semiHidden/>
    <w:unhideWhenUsed/>
    <w:rsid w:val="00834F9D"/>
    <w:rPr>
      <w:rFonts w:ascii="Times New Roman" w:hAnsi="Times New Roman" w:cs="Times New Roman" w:hint="default"/>
      <w:vertAlign w:val="superscript"/>
    </w:rPr>
  </w:style>
  <w:style w:type="character" w:customStyle="1" w:styleId="FontStyle20">
    <w:name w:val="Font Style20"/>
    <w:rsid w:val="00834F9D"/>
    <w:rPr>
      <w:rFonts w:ascii="Times New Roman" w:hAnsi="Times New Roman" w:cs="Times New Roman" w:hint="default"/>
      <w:sz w:val="16"/>
      <w:szCs w:val="16"/>
    </w:rPr>
  </w:style>
  <w:style w:type="character" w:customStyle="1" w:styleId="FontStyle40">
    <w:name w:val="Font Style40"/>
    <w:uiPriority w:val="99"/>
    <w:rsid w:val="00834F9D"/>
    <w:rPr>
      <w:rFonts w:ascii="Times New Roman" w:hAnsi="Times New Roman" w:cs="Times New Roman" w:hint="default"/>
      <w:color w:val="000000"/>
      <w:sz w:val="22"/>
    </w:rPr>
  </w:style>
  <w:style w:type="paragraph" w:styleId="af1">
    <w:name w:val="footnote text"/>
    <w:basedOn w:val="a"/>
    <w:link w:val="13"/>
    <w:uiPriority w:val="99"/>
    <w:semiHidden/>
    <w:unhideWhenUsed/>
    <w:rsid w:val="00834F9D"/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Текст сноски Знак2"/>
    <w:basedOn w:val="a0"/>
    <w:uiPriority w:val="99"/>
    <w:semiHidden/>
    <w:rsid w:val="00834F9D"/>
    <w:rPr>
      <w:rFonts w:ascii="Calibri" w:eastAsia="Calibri" w:hAnsi="Calibri" w:cs="Arial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834F9D"/>
  </w:style>
  <w:style w:type="paragraph" w:customStyle="1" w:styleId="Style2">
    <w:name w:val="Style2"/>
    <w:basedOn w:val="a"/>
    <w:uiPriority w:val="99"/>
    <w:rsid w:val="00834F9D"/>
    <w:pPr>
      <w:widowControl w:val="0"/>
      <w:autoSpaceDE w:val="0"/>
      <w:autoSpaceDN w:val="0"/>
      <w:adjustRightInd w:val="0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2">
    <w:name w:val="Font Style12"/>
    <w:rsid w:val="00834F9D"/>
    <w:rPr>
      <w:rFonts w:ascii="Century Schoolbook" w:hAnsi="Century Schoolbook" w:cs="Century Schoolbook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43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.kubsau.ru/mod/resource/view.php?id=3734" TargetMode="External"/><Relationship Id="rId18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71743" TargetMode="External"/><Relationship Id="rId17" Type="http://schemas.openxmlformats.org/officeDocument/2006/relationships/hyperlink" Target="https://gtmarke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bsau.ru/upload/iblock/c11/c113354897d56e25b79090f63a533597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kubsau.ru/mod/resource/view.php?id=55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kubsau.ru/mod/resource/view.php?id=5570" TargetMode="External"/><Relationship Id="rId19" Type="http://schemas.openxmlformats.org/officeDocument/2006/relationships/hyperlink" Target="https://www.multitra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.academic.ru/dic.nsf/ruwiki/837905" TargetMode="External"/><Relationship Id="rId14" Type="http://schemas.openxmlformats.org/officeDocument/2006/relationships/hyperlink" Target="https://edu.kubsau.ru/mod/resource/view.php?id=45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9217-8256-48E8-9218-DD118E6B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16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иностранных языков</cp:lastModifiedBy>
  <cp:revision>140</cp:revision>
  <cp:lastPrinted>2020-03-26T10:46:00Z</cp:lastPrinted>
  <dcterms:created xsi:type="dcterms:W3CDTF">2019-12-12T07:48:00Z</dcterms:created>
  <dcterms:modified xsi:type="dcterms:W3CDTF">2020-03-26T10:47:00Z</dcterms:modified>
</cp:coreProperties>
</file>