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07579" w14:textId="77777777" w:rsidR="00930C1E" w:rsidRPr="001D79CE" w:rsidRDefault="00930C1E" w:rsidP="00930C1E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14:paraId="6F6773E1" w14:textId="77777777" w:rsidR="00930C1E" w:rsidRPr="001D79CE" w:rsidRDefault="00930C1E" w:rsidP="00930C1E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14:paraId="6ED55F2B" w14:textId="77777777" w:rsidR="00930C1E" w:rsidRPr="001D79CE" w:rsidRDefault="00930C1E" w:rsidP="00930C1E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14:paraId="0AB0EC23" w14:textId="77777777" w:rsidR="00930C1E" w:rsidRPr="001D79CE" w:rsidRDefault="00930C1E" w:rsidP="00930C1E">
      <w:pPr>
        <w:ind w:firstLine="709"/>
        <w:jc w:val="center"/>
        <w:rPr>
          <w:sz w:val="24"/>
        </w:rPr>
      </w:pPr>
      <w:r w:rsidRPr="001D79CE">
        <w:rPr>
          <w:sz w:val="24"/>
        </w:rPr>
        <w:t xml:space="preserve">Кафедра </w:t>
      </w:r>
      <w:r>
        <w:rPr>
          <w:sz w:val="24"/>
        </w:rPr>
        <w:t>уголовного</w:t>
      </w:r>
      <w:r w:rsidRPr="001D79CE">
        <w:rPr>
          <w:sz w:val="24"/>
        </w:rPr>
        <w:t xml:space="preserve"> права</w:t>
      </w:r>
    </w:p>
    <w:p w14:paraId="405FA367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300C7219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6881EE17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5B97CD5C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69AE1690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56A491D7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027BC4CB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14:paraId="6139517F" w14:textId="77777777" w:rsidR="00930C1E" w:rsidRDefault="00930C1E" w:rsidP="00930C1E">
      <w:pPr>
        <w:jc w:val="center"/>
        <w:rPr>
          <w:b/>
          <w:szCs w:val="28"/>
        </w:rPr>
      </w:pPr>
      <w:r>
        <w:rPr>
          <w:b/>
          <w:szCs w:val="28"/>
        </w:rPr>
        <w:t>УГОЛОВНО-ПРАВОВЫЕ РИСКИ РУКОВОДИТЕЛЕЙ И СОБСТВЕННИКОВ БИЗНЕСА</w:t>
      </w:r>
    </w:p>
    <w:p w14:paraId="6EF8665A" w14:textId="77777777" w:rsidR="00930C1E" w:rsidRDefault="00930C1E" w:rsidP="00930C1E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 xml:space="preserve">Методические </w:t>
      </w:r>
      <w:r>
        <w:rPr>
          <w:b/>
          <w:bCs/>
          <w:sz w:val="24"/>
        </w:rPr>
        <w:t>указания</w:t>
      </w:r>
    </w:p>
    <w:p w14:paraId="4A7B8D25" w14:textId="77777777" w:rsidR="00930C1E" w:rsidRPr="00D93672" w:rsidRDefault="00930C1E" w:rsidP="00930C1E">
      <w:pPr>
        <w:jc w:val="center"/>
        <w:rPr>
          <w:bCs/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обучающихся</w:t>
      </w:r>
      <w:r>
        <w:rPr>
          <w:bCs/>
          <w:sz w:val="24"/>
        </w:rPr>
        <w:t xml:space="preserve"> </w:t>
      </w:r>
      <w:r w:rsidRPr="00D93672">
        <w:rPr>
          <w:bCs/>
          <w:sz w:val="24"/>
        </w:rPr>
        <w:t>по направлению подготовки 40.0</w:t>
      </w:r>
      <w:r>
        <w:rPr>
          <w:bCs/>
          <w:sz w:val="24"/>
        </w:rPr>
        <w:t>4</w:t>
      </w:r>
      <w:r w:rsidRPr="00D93672">
        <w:rPr>
          <w:bCs/>
          <w:sz w:val="24"/>
        </w:rPr>
        <w:t xml:space="preserve">.01 Юриспруденция, </w:t>
      </w:r>
      <w:r>
        <w:rPr>
          <w:bCs/>
          <w:sz w:val="24"/>
        </w:rPr>
        <w:t xml:space="preserve">направленность </w:t>
      </w:r>
      <w:r w:rsidRPr="00D93672">
        <w:rPr>
          <w:bCs/>
          <w:sz w:val="24"/>
        </w:rPr>
        <w:t>«</w:t>
      </w:r>
      <w:r>
        <w:rPr>
          <w:rFonts w:eastAsia="Times New Roman"/>
          <w:sz w:val="24"/>
        </w:rPr>
        <w:t>уголовно-правовая</w:t>
      </w:r>
      <w:r w:rsidRPr="00D93672">
        <w:rPr>
          <w:bCs/>
          <w:sz w:val="24"/>
        </w:rPr>
        <w:t xml:space="preserve">» </w:t>
      </w:r>
    </w:p>
    <w:p w14:paraId="00E2A76D" w14:textId="77777777"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t xml:space="preserve"> </w:t>
      </w:r>
    </w:p>
    <w:p w14:paraId="123DB20E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14:paraId="63E47211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14:paraId="4DF8D73F" w14:textId="77777777" w:rsidR="00930C1E" w:rsidRPr="001D79CE" w:rsidRDefault="00930C1E" w:rsidP="00930C1E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14:paraId="5E665E9B" w14:textId="77777777" w:rsidR="00930C1E" w:rsidRPr="001D79CE" w:rsidRDefault="00930C1E" w:rsidP="00930C1E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14:paraId="18484E88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14:paraId="28F9724D" w14:textId="77777777" w:rsidR="00930C1E" w:rsidRDefault="00930C1E" w:rsidP="00930C1E">
      <w:pPr>
        <w:rPr>
          <w:bCs/>
          <w:sz w:val="24"/>
        </w:rPr>
      </w:pPr>
    </w:p>
    <w:p w14:paraId="04A2C4F9" w14:textId="77777777" w:rsidR="00930C1E" w:rsidRDefault="00930C1E" w:rsidP="00930C1E">
      <w:pPr>
        <w:ind w:firstLine="709"/>
        <w:jc w:val="center"/>
        <w:rPr>
          <w:bCs/>
          <w:sz w:val="24"/>
        </w:rPr>
      </w:pPr>
    </w:p>
    <w:p w14:paraId="736B457E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14:paraId="7555E616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14:paraId="7B68C8CF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14:paraId="7DEC9FE9" w14:textId="77777777" w:rsidR="00930C1E" w:rsidRPr="001D79CE" w:rsidRDefault="00930C1E" w:rsidP="00930C1E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14:paraId="79BFB171" w14:textId="77777777" w:rsidR="00930C1E" w:rsidRPr="001D79CE" w:rsidRDefault="00930C1E" w:rsidP="00930C1E">
      <w:pPr>
        <w:ind w:firstLine="709"/>
        <w:jc w:val="center"/>
        <w:rPr>
          <w:bCs/>
          <w:sz w:val="24"/>
        </w:rPr>
        <w:sectPr w:rsidR="00930C1E" w:rsidRPr="001D79CE" w:rsidSect="00930C1E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14:paraId="4A07295F" w14:textId="77777777" w:rsidR="00930C1E" w:rsidRPr="001D79CE" w:rsidRDefault="00930C1E" w:rsidP="00930C1E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Pr="00820335">
        <w:rPr>
          <w:b/>
          <w:bCs/>
        </w:rPr>
        <w:t xml:space="preserve"> </w:t>
      </w:r>
      <w:r>
        <w:rPr>
          <w:i/>
          <w:sz w:val="28"/>
        </w:rPr>
        <w:t>Лукки Е.В.</w:t>
      </w:r>
    </w:p>
    <w:p w14:paraId="0FCAFBF4" w14:textId="77777777" w:rsidR="00930C1E" w:rsidRPr="00820335" w:rsidRDefault="00930C1E" w:rsidP="00930C1E">
      <w:pPr>
        <w:pStyle w:val="Default"/>
        <w:ind w:firstLine="425"/>
      </w:pPr>
    </w:p>
    <w:p w14:paraId="79307C54" w14:textId="77777777" w:rsidR="00930C1E" w:rsidRPr="00820335" w:rsidRDefault="00930C1E" w:rsidP="00930C1E">
      <w:pPr>
        <w:pStyle w:val="Default"/>
        <w:ind w:firstLine="425"/>
      </w:pPr>
    </w:p>
    <w:p w14:paraId="541EA7AA" w14:textId="77777777" w:rsidR="00930C1E" w:rsidRPr="00CC2299" w:rsidRDefault="00930C1E" w:rsidP="00930C1E">
      <w:pPr>
        <w:ind w:right="225"/>
        <w:jc w:val="both"/>
        <w:rPr>
          <w:sz w:val="24"/>
        </w:rPr>
      </w:pPr>
      <w:r w:rsidRPr="00BA013E">
        <w:rPr>
          <w:rFonts w:eastAsia="Times New Roman"/>
          <w:b/>
          <w:i/>
          <w:sz w:val="24"/>
        </w:rPr>
        <w:t>Уголовно-правовые риски руководителей и собственников бизнеса</w:t>
      </w:r>
      <w:r w:rsidRPr="00CC2299">
        <w:rPr>
          <w:sz w:val="24"/>
        </w:rPr>
        <w:t xml:space="preserve">: метод. указания / сост. </w:t>
      </w:r>
      <w:r>
        <w:rPr>
          <w:sz w:val="24"/>
        </w:rPr>
        <w:t xml:space="preserve">Е.В. Лукки – Краснодар : </w:t>
      </w:r>
      <w:proofErr w:type="spellStart"/>
      <w:r>
        <w:rPr>
          <w:sz w:val="24"/>
        </w:rPr>
        <w:t>КубГАУ</w:t>
      </w:r>
      <w:proofErr w:type="spellEnd"/>
      <w:r>
        <w:rPr>
          <w:sz w:val="24"/>
        </w:rPr>
        <w:t>, 2021</w:t>
      </w:r>
      <w:r w:rsidRPr="00CC2299">
        <w:rPr>
          <w:sz w:val="24"/>
        </w:rPr>
        <w:t xml:space="preserve">. – </w:t>
      </w:r>
      <w:r w:rsidR="00B26002">
        <w:rPr>
          <w:sz w:val="24"/>
        </w:rPr>
        <w:t>15</w:t>
      </w:r>
      <w:bookmarkStart w:id="0" w:name="_GoBack"/>
      <w:bookmarkEnd w:id="0"/>
      <w:r w:rsidRPr="00CC2299">
        <w:rPr>
          <w:sz w:val="24"/>
        </w:rPr>
        <w:t xml:space="preserve"> с.</w:t>
      </w:r>
    </w:p>
    <w:p w14:paraId="3712F60E" w14:textId="77777777" w:rsidR="00930C1E" w:rsidRPr="00820335" w:rsidRDefault="00930C1E" w:rsidP="00930C1E">
      <w:pPr>
        <w:jc w:val="both"/>
        <w:rPr>
          <w:sz w:val="24"/>
        </w:rPr>
      </w:pPr>
    </w:p>
    <w:p w14:paraId="6D7653FF" w14:textId="77777777" w:rsidR="00930C1E" w:rsidRPr="00CC2299" w:rsidRDefault="00930C1E" w:rsidP="00930C1E">
      <w:pPr>
        <w:pStyle w:val="2"/>
        <w:spacing w:before="1"/>
        <w:ind w:right="226" w:firstLine="7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299">
        <w:rPr>
          <w:rFonts w:ascii="Times New Roman" w:hAnsi="Times New Roman" w:cs="Times New Roman"/>
          <w:color w:val="auto"/>
          <w:sz w:val="24"/>
          <w:szCs w:val="24"/>
        </w:rPr>
        <w:t>Методические рекомендации рассчитаны на учащихся и преподавателей учебных заведений юридического профиля и используются на практических занятиях в целях изучения научных основ квалификации преступлений.</w:t>
      </w:r>
    </w:p>
    <w:p w14:paraId="6F814077" w14:textId="77777777" w:rsidR="00930C1E" w:rsidRPr="00CC2299" w:rsidRDefault="00930C1E" w:rsidP="00930C1E">
      <w:pPr>
        <w:spacing w:line="322" w:lineRule="exact"/>
        <w:ind w:left="930"/>
        <w:jc w:val="both"/>
        <w:rPr>
          <w:sz w:val="24"/>
        </w:rPr>
      </w:pPr>
      <w:r w:rsidRPr="00CC2299">
        <w:rPr>
          <w:sz w:val="24"/>
        </w:rPr>
        <w:t>Предназначены для обучающихся</w:t>
      </w:r>
      <w:r>
        <w:rPr>
          <w:sz w:val="24"/>
        </w:rPr>
        <w:t xml:space="preserve"> по направлению подготовки 40.04</w:t>
      </w:r>
      <w:r w:rsidRPr="00CC2299">
        <w:rPr>
          <w:sz w:val="24"/>
        </w:rPr>
        <w:t>.01</w:t>
      </w:r>
    </w:p>
    <w:p w14:paraId="4C93058C" w14:textId="77777777" w:rsidR="00930C1E" w:rsidRPr="00CC2299" w:rsidRDefault="00930C1E" w:rsidP="00930C1E">
      <w:pPr>
        <w:ind w:left="222" w:right="224"/>
        <w:jc w:val="both"/>
        <w:rPr>
          <w:sz w:val="24"/>
        </w:rPr>
      </w:pPr>
      <w:r w:rsidRPr="00CC2299">
        <w:rPr>
          <w:sz w:val="24"/>
        </w:rPr>
        <w:t>«Юриспруденция», направленность подготовки «Уголовное право, криминология, уголовно-исполнительное право»</w:t>
      </w:r>
    </w:p>
    <w:p w14:paraId="3F48B07D" w14:textId="77777777" w:rsidR="00930C1E" w:rsidRDefault="00930C1E" w:rsidP="00930C1E">
      <w:pPr>
        <w:ind w:firstLine="425"/>
        <w:jc w:val="both"/>
        <w:rPr>
          <w:sz w:val="24"/>
        </w:rPr>
      </w:pPr>
    </w:p>
    <w:p w14:paraId="62A78313" w14:textId="77777777" w:rsidR="00930C1E" w:rsidRPr="00820335" w:rsidRDefault="00930C1E" w:rsidP="00930C1E">
      <w:pPr>
        <w:ind w:firstLine="425"/>
        <w:jc w:val="both"/>
        <w:rPr>
          <w:sz w:val="24"/>
        </w:rPr>
      </w:pPr>
    </w:p>
    <w:p w14:paraId="4F5C5DAC" w14:textId="77777777" w:rsidR="00930C1E" w:rsidRPr="00820335" w:rsidRDefault="00930C1E" w:rsidP="00930C1E">
      <w:pPr>
        <w:pStyle w:val="Default"/>
        <w:ind w:firstLine="425"/>
        <w:jc w:val="both"/>
      </w:pPr>
    </w:p>
    <w:p w14:paraId="25826D4C" w14:textId="77777777" w:rsidR="00930C1E" w:rsidRPr="00820335" w:rsidRDefault="00930C1E" w:rsidP="00930C1E">
      <w:pPr>
        <w:pStyle w:val="Default"/>
        <w:ind w:firstLine="425"/>
        <w:jc w:val="both"/>
      </w:pPr>
      <w:r w:rsidRPr="00820335">
        <w:t xml:space="preserve">Рассмотрено и одобрено методической комиссией юридического </w:t>
      </w:r>
      <w:r>
        <w:t xml:space="preserve">  </w:t>
      </w:r>
      <w:r w:rsidRPr="00820335">
        <w:t xml:space="preserve">факультета </w:t>
      </w:r>
      <w:r>
        <w:t xml:space="preserve"> </w:t>
      </w:r>
      <w:r w:rsidRPr="00820335">
        <w:t>Кубанского гос</w:t>
      </w:r>
      <w:r>
        <w:t xml:space="preserve">ударственного </w:t>
      </w:r>
      <w:r w:rsidRPr="00820335">
        <w:t>агр</w:t>
      </w:r>
      <w:r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>
        <w:t>__от __________</w:t>
      </w:r>
      <w:r w:rsidRPr="00820335">
        <w:t>.</w:t>
      </w:r>
    </w:p>
    <w:p w14:paraId="17A7BFF9" w14:textId="77777777" w:rsidR="00930C1E" w:rsidRPr="00820335" w:rsidRDefault="00930C1E" w:rsidP="00930C1E">
      <w:pPr>
        <w:pStyle w:val="Default"/>
        <w:ind w:firstLine="425"/>
        <w:jc w:val="both"/>
      </w:pPr>
      <w:r w:rsidRPr="00820335">
        <w:t xml:space="preserve"> </w:t>
      </w:r>
    </w:p>
    <w:p w14:paraId="197C7240" w14:textId="77777777" w:rsidR="00930C1E" w:rsidRPr="00820335" w:rsidRDefault="00930C1E" w:rsidP="00930C1E">
      <w:pPr>
        <w:pStyle w:val="Default"/>
        <w:jc w:val="both"/>
      </w:pPr>
      <w:r w:rsidRPr="00820335">
        <w:t xml:space="preserve">Председатель </w:t>
      </w:r>
    </w:p>
    <w:p w14:paraId="5637BCF8" w14:textId="77777777" w:rsidR="00930C1E" w:rsidRPr="00820335" w:rsidRDefault="00930C1E" w:rsidP="00930C1E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14:paraId="33594704" w14:textId="77777777" w:rsidR="00930C1E" w:rsidRPr="00820335" w:rsidRDefault="00930C1E" w:rsidP="00930C1E">
      <w:pPr>
        <w:pStyle w:val="Default"/>
        <w:ind w:firstLine="425"/>
        <w:jc w:val="both"/>
      </w:pPr>
    </w:p>
    <w:p w14:paraId="030644E4" w14:textId="77777777" w:rsidR="00930C1E" w:rsidRDefault="00930C1E" w:rsidP="00930C1E">
      <w:pPr>
        <w:pStyle w:val="Default"/>
        <w:jc w:val="right"/>
      </w:pPr>
      <w:r>
        <w:t xml:space="preserve">  </w:t>
      </w:r>
    </w:p>
    <w:p w14:paraId="228D898A" w14:textId="77777777" w:rsidR="00930C1E" w:rsidRDefault="00930C1E" w:rsidP="00930C1E">
      <w:pPr>
        <w:pStyle w:val="Default"/>
        <w:jc w:val="right"/>
      </w:pPr>
    </w:p>
    <w:p w14:paraId="2AE23B25" w14:textId="77777777" w:rsidR="00930C1E" w:rsidRDefault="00930C1E" w:rsidP="00930C1E">
      <w:pPr>
        <w:pStyle w:val="Default"/>
        <w:ind w:left="3119"/>
      </w:pPr>
      <w:r>
        <w:t xml:space="preserve">     ©    Лукки Е.В.,  </w:t>
      </w:r>
    </w:p>
    <w:p w14:paraId="4403B3E9" w14:textId="77777777" w:rsidR="00930C1E" w:rsidRDefault="00930C1E" w:rsidP="00930C1E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14:paraId="5D19D7B2" w14:textId="77777777" w:rsidR="00930C1E" w:rsidRDefault="00930C1E" w:rsidP="00930C1E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14:paraId="4374B0A4" w14:textId="77777777" w:rsidR="00930C1E" w:rsidRDefault="00930C1E" w:rsidP="00930C1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14:paraId="6EA94969" w14:textId="77777777" w:rsidR="00930C1E" w:rsidRDefault="00930C1E" w:rsidP="00930C1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14:paraId="6F722612" w14:textId="77777777" w:rsidR="00930C1E" w:rsidRDefault="00930C1E" w:rsidP="00930C1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2021</w:t>
      </w:r>
    </w:p>
    <w:p w14:paraId="092B7428" w14:textId="77777777" w:rsidR="00930C1E" w:rsidRDefault="00930C1E" w:rsidP="00930C1E">
      <w:pPr>
        <w:pStyle w:val="Default"/>
        <w:ind w:left="2814"/>
        <w:jc w:val="right"/>
        <w:rPr>
          <w:sz w:val="22"/>
          <w:szCs w:val="22"/>
        </w:rPr>
        <w:sectPr w:rsidR="00930C1E" w:rsidSect="00930C1E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6313E07F" w14:textId="77777777" w:rsidR="00930C1E" w:rsidRDefault="00930C1E" w:rsidP="00930C1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41DA8">
        <w:rPr>
          <w:b/>
          <w:bCs/>
          <w:sz w:val="24"/>
        </w:rPr>
        <w:t>ВВЕДЕНИЕ</w:t>
      </w:r>
    </w:p>
    <w:p w14:paraId="0C984A4C" w14:textId="77777777" w:rsidR="00930C1E" w:rsidRPr="00841DA8" w:rsidRDefault="00930C1E" w:rsidP="00930C1E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4966F723" w14:textId="77777777" w:rsidR="00930C1E" w:rsidRPr="00930C1E" w:rsidRDefault="00930C1E" w:rsidP="00930C1E">
      <w:pPr>
        <w:pStyle w:val="af2"/>
        <w:ind w:right="346" w:firstLine="707"/>
        <w:jc w:val="both"/>
        <w:rPr>
          <w:sz w:val="24"/>
        </w:rPr>
      </w:pPr>
      <w:r w:rsidRPr="00930C1E">
        <w:rPr>
          <w:sz w:val="24"/>
        </w:rPr>
        <w:t>Целью освоения дисциплины «Уголовно-правовые риски руководителей и собственников бизнеса» является формирование комплекса знаний, умений и навыков выявления и минимизации уголовно-правовых рисков при принятии решений руководителями и собственниками бизнеса в ходе ведения предпринимательской деятельности.</w:t>
      </w:r>
    </w:p>
    <w:p w14:paraId="0E23D608" w14:textId="77777777" w:rsidR="00930C1E" w:rsidRPr="00930C1E" w:rsidRDefault="00930C1E" w:rsidP="00930C1E">
      <w:pPr>
        <w:spacing w:before="1"/>
        <w:ind w:left="788"/>
        <w:rPr>
          <w:sz w:val="24"/>
        </w:rPr>
      </w:pPr>
      <w:r w:rsidRPr="00930C1E">
        <w:rPr>
          <w:sz w:val="24"/>
        </w:rPr>
        <w:t>Задачи:</w:t>
      </w:r>
    </w:p>
    <w:p w14:paraId="0FD69BFE" w14:textId="77777777" w:rsidR="00930C1E" w:rsidRPr="00930C1E" w:rsidRDefault="00930C1E" w:rsidP="00930C1E">
      <w:pPr>
        <w:ind w:left="222" w:right="223" w:firstLine="707"/>
        <w:jc w:val="both"/>
        <w:rPr>
          <w:sz w:val="24"/>
        </w:rPr>
      </w:pPr>
      <w:r w:rsidRPr="00930C1E">
        <w:rPr>
          <w:sz w:val="24"/>
        </w:rPr>
        <w:t xml:space="preserve">- формирование способности </w:t>
      </w:r>
      <w:r w:rsidRPr="00930C1E">
        <w:rPr>
          <w:color w:val="000000"/>
          <w:sz w:val="24"/>
        </w:rPr>
        <w:t>совершать юридические действия и юридически правильно квалифицировать факты и обстоятельства, возникающие при осуществлении предпринимательской деятельности.</w:t>
      </w:r>
    </w:p>
    <w:p w14:paraId="372B23C2" w14:textId="77777777" w:rsidR="00930C1E" w:rsidRPr="00930C1E" w:rsidRDefault="00930C1E" w:rsidP="00930C1E">
      <w:pPr>
        <w:ind w:left="222" w:right="223" w:firstLine="707"/>
        <w:jc w:val="both"/>
        <w:rPr>
          <w:sz w:val="24"/>
        </w:rPr>
      </w:pPr>
      <w:r w:rsidRPr="00930C1E">
        <w:rPr>
          <w:sz w:val="24"/>
        </w:rPr>
        <w:t>В результате освоения дисциплины обучающийся готовится к следующим видам деятельности, в соответствии с образовательным стандартом подготовки 40.04.01 «Юриспруденция», направленность подготовки «Уголовное право, криминология, уголовно-исполнительное право».</w:t>
      </w:r>
    </w:p>
    <w:p w14:paraId="0D07A411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792DEACD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7195B760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17A8D64A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43318476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5DB389D1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4BBB06CB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61007ADA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6A75E69E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481D2B0B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22091133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50E5A0F3" w14:textId="77777777" w:rsidR="00930C1E" w:rsidRDefault="00930C1E" w:rsidP="00930C1E">
      <w:pPr>
        <w:pStyle w:val="af"/>
        <w:ind w:firstLine="426"/>
        <w:jc w:val="both"/>
        <w:rPr>
          <w:b w:val="0"/>
        </w:rPr>
      </w:pPr>
    </w:p>
    <w:p w14:paraId="145C78CD" w14:textId="77777777" w:rsidR="00930C1E" w:rsidRPr="00841DA8" w:rsidRDefault="00930C1E" w:rsidP="00930C1E">
      <w:pPr>
        <w:pStyle w:val="af"/>
        <w:ind w:firstLine="426"/>
        <w:jc w:val="both"/>
        <w:rPr>
          <w:b w:val="0"/>
        </w:rPr>
      </w:pPr>
    </w:p>
    <w:p w14:paraId="3A9300E1" w14:textId="77777777" w:rsidR="00930C1E" w:rsidRPr="001B7BDC" w:rsidRDefault="00930C1E" w:rsidP="00930C1E">
      <w:pPr>
        <w:pStyle w:val="11"/>
        <w:numPr>
          <w:ilvl w:val="0"/>
          <w:numId w:val="1"/>
        </w:numPr>
        <w:tabs>
          <w:tab w:val="left" w:pos="284"/>
          <w:tab w:val="left" w:pos="832"/>
        </w:tabs>
        <w:ind w:left="0" w:firstLine="0"/>
        <w:contextualSpacing/>
        <w:jc w:val="center"/>
        <w:rPr>
          <w:sz w:val="24"/>
          <w:szCs w:val="24"/>
          <w:lang w:val="ru-RU"/>
        </w:rPr>
      </w:pPr>
      <w:r w:rsidRPr="00841DA8">
        <w:rPr>
          <w:spacing w:val="-1"/>
          <w:sz w:val="24"/>
          <w:szCs w:val="24"/>
          <w:lang w:val="ru-RU"/>
        </w:rPr>
        <w:t>ВИДЫ</w:t>
      </w:r>
      <w:r w:rsidRPr="00841DA8">
        <w:rPr>
          <w:spacing w:val="-2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>САМОСТОЯТЕЛЬНОЙ РАБОТЫ</w:t>
      </w:r>
      <w:r w:rsidRPr="00841DA8">
        <w:rPr>
          <w:spacing w:val="-4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 xml:space="preserve">ОБУЧАЮЩИХСЯ  </w:t>
      </w:r>
    </w:p>
    <w:p w14:paraId="34957841" w14:textId="77777777" w:rsidR="00930C1E" w:rsidRDefault="00930C1E" w:rsidP="00930C1E">
      <w:pPr>
        <w:pStyle w:val="11"/>
        <w:tabs>
          <w:tab w:val="left" w:pos="284"/>
          <w:tab w:val="left" w:pos="832"/>
        </w:tabs>
        <w:ind w:left="0"/>
        <w:contextualSpacing/>
        <w:rPr>
          <w:spacing w:val="-1"/>
          <w:sz w:val="24"/>
          <w:szCs w:val="24"/>
          <w:lang w:val="ru-RU"/>
        </w:rPr>
      </w:pPr>
    </w:p>
    <w:p w14:paraId="65331826" w14:textId="77777777" w:rsidR="00930C1E" w:rsidRPr="00841DA8" w:rsidRDefault="00930C1E" w:rsidP="00930C1E">
      <w:pPr>
        <w:pStyle w:val="11"/>
        <w:tabs>
          <w:tab w:val="left" w:pos="284"/>
          <w:tab w:val="left" w:pos="832"/>
        </w:tabs>
        <w:ind w:left="0"/>
        <w:contextualSpacing/>
        <w:rPr>
          <w:sz w:val="24"/>
          <w:szCs w:val="24"/>
          <w:lang w:val="ru-RU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234"/>
        <w:gridCol w:w="3395"/>
      </w:tblGrid>
      <w:tr w:rsidR="00930C1E" w:rsidRPr="00841DA8" w14:paraId="41C19F46" w14:textId="77777777" w:rsidTr="00B26002">
        <w:trPr>
          <w:cantSplit/>
          <w:trHeight w:val="507"/>
          <w:tblHeader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4F08" w14:textId="77777777" w:rsidR="00930C1E" w:rsidRPr="004D5E88" w:rsidRDefault="00930C1E" w:rsidP="00930C1E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№</w:t>
            </w:r>
          </w:p>
          <w:p w14:paraId="490ECEF5" w14:textId="77777777" w:rsidR="00930C1E" w:rsidRPr="004D5E88" w:rsidRDefault="00930C1E" w:rsidP="00930C1E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59F4" w14:textId="77777777" w:rsidR="00930C1E" w:rsidRPr="004D5E88" w:rsidRDefault="00930C1E" w:rsidP="00930C1E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Темы дисциплины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D462" w14:textId="77777777" w:rsidR="00930C1E" w:rsidRPr="004D5E88" w:rsidRDefault="00930C1E" w:rsidP="00930C1E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b/>
                <w:sz w:val="24"/>
                <w:lang w:eastAsia="en-US"/>
              </w:rPr>
              <w:t xml:space="preserve"> </w:t>
            </w:r>
            <w:r w:rsidRPr="004D5E88">
              <w:rPr>
                <w:b/>
                <w:sz w:val="24"/>
              </w:rPr>
              <w:t>Виды самостоятельной работы</w:t>
            </w:r>
            <w:r w:rsidRPr="004D5E88">
              <w:rPr>
                <w:rStyle w:val="af1"/>
                <w:b/>
                <w:sz w:val="24"/>
              </w:rPr>
              <w:footnoteReference w:id="1"/>
            </w:r>
          </w:p>
        </w:tc>
      </w:tr>
      <w:tr w:rsidR="00930C1E" w:rsidRPr="00841DA8" w14:paraId="4FA54D0A" w14:textId="77777777" w:rsidTr="00B26002">
        <w:trPr>
          <w:trHeight w:val="118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AF2" w14:textId="77777777"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994" w14:textId="77777777" w:rsidR="00B26002" w:rsidRPr="00B26002" w:rsidRDefault="00B26002" w:rsidP="00B26002">
            <w:pPr>
              <w:jc w:val="center"/>
              <w:rPr>
                <w:b/>
                <w:sz w:val="24"/>
              </w:rPr>
            </w:pPr>
            <w:r w:rsidRPr="00B26002">
              <w:rPr>
                <w:b/>
                <w:sz w:val="24"/>
              </w:rPr>
              <w:t>Теоретические основы уголовной ответственности руководителей и собственников бизнеса</w:t>
            </w:r>
          </w:p>
          <w:p w14:paraId="468AD711" w14:textId="77777777" w:rsidR="00930C1E" w:rsidRPr="00B26002" w:rsidRDefault="00930C1E" w:rsidP="00B26002">
            <w:pPr>
              <w:pStyle w:val="TableParagraph"/>
              <w:ind w:left="71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78C6" w14:textId="77777777" w:rsidR="00930C1E" w:rsidRPr="004D5E88" w:rsidRDefault="00930C1E" w:rsidP="00930C1E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>
              <w:rPr>
                <w:sz w:val="24"/>
              </w:rPr>
              <w:t>устному опросу</w:t>
            </w:r>
          </w:p>
          <w:p w14:paraId="044B165B" w14:textId="77777777" w:rsidR="00930C1E" w:rsidRPr="004D5E88" w:rsidRDefault="00930C1E" w:rsidP="00930C1E">
            <w:pPr>
              <w:tabs>
                <w:tab w:val="left" w:pos="709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 xml:space="preserve">(ситуационная) </w:t>
            </w:r>
            <w:r w:rsidRPr="004D5E88">
              <w:rPr>
                <w:bCs/>
                <w:sz w:val="24"/>
              </w:rPr>
              <w:t xml:space="preserve"> </w:t>
            </w:r>
          </w:p>
        </w:tc>
      </w:tr>
      <w:tr w:rsidR="00930C1E" w:rsidRPr="00841DA8" w14:paraId="4AF6D769" w14:textId="77777777" w:rsidTr="00B26002">
        <w:trPr>
          <w:trHeight w:val="101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6A61" w14:textId="77777777"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460" w14:textId="77777777" w:rsidR="00B26002" w:rsidRPr="00B26002" w:rsidRDefault="00B26002" w:rsidP="00B2600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  <w:sz w:val="24"/>
              </w:rPr>
            </w:pPr>
            <w:r w:rsidRPr="00B26002">
              <w:rPr>
                <w:b/>
                <w:sz w:val="24"/>
              </w:rPr>
              <w:t>Привлечение руководителей и собственников бизнеса к уголовной ответственности при выполнении работ и оказании услуг</w:t>
            </w:r>
          </w:p>
          <w:p w14:paraId="5D8E95FF" w14:textId="77777777" w:rsidR="00930C1E" w:rsidRPr="00B26002" w:rsidRDefault="00930C1E" w:rsidP="00930C1E">
            <w:pPr>
              <w:tabs>
                <w:tab w:val="left" w:pos="1631"/>
              </w:tabs>
              <w:ind w:left="71"/>
              <w:jc w:val="both"/>
              <w:rPr>
                <w:b/>
                <w:sz w:val="24"/>
              </w:rPr>
            </w:pPr>
          </w:p>
          <w:p w14:paraId="421D50A5" w14:textId="77777777" w:rsidR="00930C1E" w:rsidRPr="00B26002" w:rsidRDefault="00930C1E" w:rsidP="00930C1E">
            <w:pPr>
              <w:pStyle w:val="a9"/>
              <w:ind w:left="-104" w:firstLine="34"/>
              <w:jc w:val="center"/>
              <w:rPr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B130" w14:textId="77777777" w:rsidR="00930C1E" w:rsidRPr="004D5E88" w:rsidRDefault="00930C1E" w:rsidP="00930C1E">
            <w:pPr>
              <w:tabs>
                <w:tab w:val="left" w:pos="256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>
              <w:rPr>
                <w:sz w:val="24"/>
              </w:rPr>
              <w:t>устному опросу</w:t>
            </w:r>
          </w:p>
          <w:p w14:paraId="4AB98A2E" w14:textId="77777777" w:rsidR="00930C1E" w:rsidRPr="004D5E88" w:rsidRDefault="00930C1E" w:rsidP="00930C1E">
            <w:pPr>
              <w:tabs>
                <w:tab w:val="left" w:pos="709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(ситуационная)</w:t>
            </w:r>
            <w:r w:rsidRPr="004D5E88">
              <w:rPr>
                <w:bCs/>
                <w:sz w:val="24"/>
              </w:rPr>
              <w:t xml:space="preserve"> </w:t>
            </w:r>
          </w:p>
        </w:tc>
      </w:tr>
      <w:tr w:rsidR="00930C1E" w:rsidRPr="00841DA8" w14:paraId="750B435F" w14:textId="77777777" w:rsidTr="00B26002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A2AB" w14:textId="77777777"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DEC" w14:textId="77777777" w:rsidR="00B26002" w:rsidRPr="00B26002" w:rsidRDefault="00B26002" w:rsidP="00B26002">
            <w:pPr>
              <w:jc w:val="center"/>
              <w:rPr>
                <w:b/>
                <w:sz w:val="24"/>
              </w:rPr>
            </w:pPr>
            <w:r w:rsidRPr="00B26002">
              <w:rPr>
                <w:b/>
                <w:sz w:val="24"/>
              </w:rPr>
              <w:t>Уголовная ответственность руководителей и собственников бизнеса за нарушения в сфере налогов</w:t>
            </w:r>
          </w:p>
          <w:p w14:paraId="4A468DB1" w14:textId="77777777" w:rsidR="00930C1E" w:rsidRPr="00B26002" w:rsidRDefault="00930C1E" w:rsidP="00B26002">
            <w:pPr>
              <w:tabs>
                <w:tab w:val="left" w:pos="1348"/>
              </w:tabs>
              <w:jc w:val="both"/>
              <w:rPr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99AB" w14:textId="77777777" w:rsidR="00930C1E" w:rsidRPr="004D5E88" w:rsidRDefault="00930C1E" w:rsidP="00930C1E">
            <w:pPr>
              <w:pStyle w:val="ad"/>
              <w:numPr>
                <w:ilvl w:val="0"/>
                <w:numId w:val="2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устному опросу</w:t>
            </w:r>
          </w:p>
          <w:p w14:paraId="6B31EAD8" w14:textId="77777777" w:rsidR="00930C1E" w:rsidRPr="004D5E88" w:rsidRDefault="00930C1E" w:rsidP="00930C1E">
            <w:pPr>
              <w:pStyle w:val="ad"/>
              <w:numPr>
                <w:ilvl w:val="0"/>
                <w:numId w:val="2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proofErr w:type="spellStart"/>
            <w:r w:rsidRPr="004D5E88">
              <w:rPr>
                <w:sz w:val="24"/>
                <w:szCs w:val="24"/>
              </w:rPr>
              <w:t>Компетентностно</w:t>
            </w:r>
            <w:proofErr w:type="spellEnd"/>
            <w:r w:rsidRPr="004D5E88">
              <w:rPr>
                <w:sz w:val="24"/>
                <w:szCs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  <w:r w:rsidRPr="004D5E8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30C1E" w:rsidRPr="00841DA8" w14:paraId="2BC69405" w14:textId="77777777" w:rsidTr="00B26002">
        <w:trPr>
          <w:trHeight w:val="185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8AB9" w14:textId="77777777"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4BF" w14:textId="77777777" w:rsidR="00B26002" w:rsidRPr="00B26002" w:rsidRDefault="00B26002" w:rsidP="00B26002">
            <w:pPr>
              <w:jc w:val="center"/>
              <w:rPr>
                <w:b/>
                <w:sz w:val="24"/>
              </w:rPr>
            </w:pPr>
            <w:r w:rsidRPr="00B26002">
              <w:rPr>
                <w:b/>
                <w:sz w:val="24"/>
              </w:rPr>
              <w:t>Привлечение руководителей и собственников бизнеса к уголовной ответственности по делам о банкротстве</w:t>
            </w:r>
          </w:p>
          <w:p w14:paraId="3724DF8D" w14:textId="77777777" w:rsidR="00930C1E" w:rsidRPr="00B26002" w:rsidRDefault="00930C1E" w:rsidP="00B26002">
            <w:pPr>
              <w:pStyle w:val="TableParagraph"/>
              <w:tabs>
                <w:tab w:val="left" w:pos="1348"/>
                <w:tab w:val="left" w:pos="1727"/>
              </w:tabs>
              <w:ind w:left="-71" w:right="98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E7BC" w14:textId="77777777" w:rsidR="00930C1E" w:rsidRPr="004D5E88" w:rsidRDefault="00930C1E" w:rsidP="00930C1E">
            <w:pPr>
              <w:pStyle w:val="ad"/>
              <w:numPr>
                <w:ilvl w:val="0"/>
                <w:numId w:val="3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устному опросу</w:t>
            </w:r>
          </w:p>
          <w:p w14:paraId="63E6E406" w14:textId="77777777" w:rsidR="00930C1E" w:rsidRPr="004D5E88" w:rsidRDefault="00930C1E" w:rsidP="00930C1E">
            <w:pPr>
              <w:pStyle w:val="ad"/>
              <w:numPr>
                <w:ilvl w:val="0"/>
                <w:numId w:val="3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proofErr w:type="spellStart"/>
            <w:r w:rsidRPr="004D5E88">
              <w:rPr>
                <w:sz w:val="24"/>
                <w:szCs w:val="24"/>
              </w:rPr>
              <w:t>Компетентностно</w:t>
            </w:r>
            <w:proofErr w:type="spellEnd"/>
            <w:r w:rsidRPr="004D5E88">
              <w:rPr>
                <w:sz w:val="24"/>
                <w:szCs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</w:tc>
      </w:tr>
      <w:tr w:rsidR="00930C1E" w:rsidRPr="00841DA8" w14:paraId="3060DCF0" w14:textId="77777777" w:rsidTr="00B26002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57C" w14:textId="77777777"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75CC" w14:textId="77777777" w:rsidR="00930C1E" w:rsidRPr="00B26002" w:rsidRDefault="00B26002" w:rsidP="00930C1E">
            <w:pPr>
              <w:pStyle w:val="a9"/>
              <w:ind w:firstLine="34"/>
              <w:jc w:val="center"/>
              <w:rPr>
                <w:sz w:val="24"/>
              </w:rPr>
            </w:pPr>
            <w:r w:rsidRPr="00B26002">
              <w:rPr>
                <w:b/>
                <w:sz w:val="24"/>
              </w:rPr>
              <w:t>Привлечение руководителей и собственников бизнеса к уголовной ответственности за нарушения авторских и смежных прав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07C7" w14:textId="77777777" w:rsidR="00930C1E" w:rsidRPr="004D5E88" w:rsidRDefault="00930C1E" w:rsidP="00930C1E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>
              <w:rPr>
                <w:sz w:val="24"/>
              </w:rPr>
              <w:t>устному опросу</w:t>
            </w:r>
          </w:p>
          <w:p w14:paraId="3E2409A7" w14:textId="77777777" w:rsidR="00930C1E" w:rsidRDefault="00930C1E" w:rsidP="00930C1E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  <w:p w14:paraId="07931387" w14:textId="77777777" w:rsidR="00930C1E" w:rsidRPr="004D5E88" w:rsidRDefault="00930C1E" w:rsidP="00930C1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 w:rsidRPr="004D5E88">
              <w:rPr>
                <w:sz w:val="24"/>
              </w:rPr>
              <w:t>Компетентностно</w:t>
            </w:r>
            <w:proofErr w:type="spellEnd"/>
            <w:r w:rsidRPr="004D5E88">
              <w:rPr>
                <w:sz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</w:rPr>
              <w:t>(подготовка проекта документа)</w:t>
            </w:r>
          </w:p>
        </w:tc>
      </w:tr>
      <w:tr w:rsidR="00930C1E" w:rsidRPr="00841DA8" w14:paraId="26E26F7D" w14:textId="77777777" w:rsidTr="00B26002">
        <w:trPr>
          <w:trHeight w:val="466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0" w14:textId="77777777"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5679" w14:textId="77777777" w:rsidR="00B26002" w:rsidRPr="00B26002" w:rsidRDefault="00B26002" w:rsidP="00B26002">
            <w:pPr>
              <w:pStyle w:val="TableParagraph"/>
              <w:tabs>
                <w:tab w:val="left" w:pos="1348"/>
              </w:tabs>
              <w:jc w:val="center"/>
              <w:rPr>
                <w:b/>
                <w:sz w:val="24"/>
                <w:szCs w:val="24"/>
              </w:rPr>
            </w:pPr>
            <w:r w:rsidRPr="00B26002">
              <w:rPr>
                <w:b/>
                <w:sz w:val="24"/>
                <w:szCs w:val="24"/>
              </w:rPr>
              <w:t>Привлечение руководителей и собственников бизнеса к уголовной ответственности за нарушение патентных прав, а также прав на средства индивидуализации и секреты производства</w:t>
            </w:r>
          </w:p>
          <w:p w14:paraId="6E035345" w14:textId="77777777" w:rsidR="00930C1E" w:rsidRPr="00B26002" w:rsidRDefault="00930C1E" w:rsidP="00930C1E">
            <w:pPr>
              <w:pStyle w:val="a9"/>
              <w:ind w:firstLine="34"/>
              <w:jc w:val="center"/>
              <w:rPr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6CD0" w14:textId="77777777" w:rsidR="00930C1E" w:rsidRPr="004D5E88" w:rsidRDefault="00930C1E" w:rsidP="00930C1E">
            <w:pPr>
              <w:pStyle w:val="ad"/>
              <w:numPr>
                <w:ilvl w:val="0"/>
                <w:numId w:val="4"/>
              </w:numPr>
              <w:tabs>
                <w:tab w:val="left" w:pos="256"/>
              </w:tabs>
              <w:ind w:left="37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устному опросу</w:t>
            </w:r>
            <w:r w:rsidRPr="004D5E88">
              <w:rPr>
                <w:sz w:val="24"/>
                <w:szCs w:val="24"/>
              </w:rPr>
              <w:t xml:space="preserve"> </w:t>
            </w:r>
          </w:p>
          <w:p w14:paraId="28C12D06" w14:textId="77777777" w:rsidR="00930C1E" w:rsidRPr="004D5E88" w:rsidRDefault="00930C1E" w:rsidP="00930C1E">
            <w:pPr>
              <w:pStyle w:val="ad"/>
              <w:numPr>
                <w:ilvl w:val="0"/>
                <w:numId w:val="4"/>
              </w:numPr>
              <w:tabs>
                <w:tab w:val="left" w:pos="256"/>
              </w:tabs>
              <w:ind w:left="37" w:firstLine="0"/>
              <w:rPr>
                <w:bCs/>
                <w:i/>
                <w:sz w:val="24"/>
                <w:szCs w:val="24"/>
              </w:rPr>
            </w:pPr>
            <w:proofErr w:type="spellStart"/>
            <w:r w:rsidRPr="004D5E88">
              <w:rPr>
                <w:sz w:val="24"/>
                <w:szCs w:val="24"/>
              </w:rPr>
              <w:t>Компетентностно</w:t>
            </w:r>
            <w:proofErr w:type="spellEnd"/>
            <w:r w:rsidRPr="004D5E88">
              <w:rPr>
                <w:sz w:val="24"/>
                <w:szCs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  <w:p w14:paraId="15E90145" w14:textId="77777777" w:rsidR="00930C1E" w:rsidRPr="004D5E88" w:rsidRDefault="00930C1E" w:rsidP="00930C1E">
            <w:pPr>
              <w:tabs>
                <w:tab w:val="left" w:pos="331"/>
              </w:tabs>
              <w:jc w:val="both"/>
              <w:rPr>
                <w:sz w:val="24"/>
              </w:rPr>
            </w:pPr>
            <w:r w:rsidRPr="004D5E88">
              <w:rPr>
                <w:sz w:val="24"/>
              </w:rPr>
              <w:t xml:space="preserve">3.Компетентностно-ориентированная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(подготовка проекта документа)</w:t>
            </w:r>
          </w:p>
        </w:tc>
      </w:tr>
      <w:tr w:rsidR="00930C1E" w:rsidRPr="00841DA8" w14:paraId="24E6506C" w14:textId="77777777" w:rsidTr="00B26002">
        <w:trPr>
          <w:trHeight w:val="70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C375" w14:textId="77777777" w:rsidR="00930C1E" w:rsidRPr="004D5E88" w:rsidRDefault="00930C1E" w:rsidP="00930C1E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рубежной </w:t>
            </w:r>
            <w:r w:rsidRPr="004D5E88">
              <w:rPr>
                <w:sz w:val="24"/>
              </w:rPr>
              <w:t>контрольной работы</w:t>
            </w:r>
            <w:r w:rsidRPr="004D5E88">
              <w:rPr>
                <w:rStyle w:val="af1"/>
                <w:sz w:val="24"/>
              </w:rPr>
              <w:footnoteReference w:id="2"/>
            </w:r>
          </w:p>
        </w:tc>
      </w:tr>
      <w:tr w:rsidR="00930C1E" w:rsidRPr="00841DA8" w14:paraId="744CF14A" w14:textId="77777777" w:rsidTr="00B26002">
        <w:trPr>
          <w:trHeight w:val="27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0ECF" w14:textId="77777777" w:rsidR="00930C1E" w:rsidRPr="004D5E88" w:rsidRDefault="00930C1E" w:rsidP="00930C1E">
            <w:pPr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  <w:r w:rsidRPr="004D5E88">
              <w:rPr>
                <w:rStyle w:val="af1"/>
                <w:sz w:val="24"/>
              </w:rPr>
              <w:footnoteReference w:id="3"/>
            </w:r>
          </w:p>
        </w:tc>
      </w:tr>
    </w:tbl>
    <w:p w14:paraId="46D198C5" w14:textId="77777777" w:rsidR="00930C1E" w:rsidRDefault="00930C1E" w:rsidP="00B26002">
      <w:pPr>
        <w:tabs>
          <w:tab w:val="left" w:pos="567"/>
        </w:tabs>
        <w:spacing w:before="20" w:after="20"/>
        <w:rPr>
          <w:b/>
          <w:sz w:val="24"/>
        </w:rPr>
      </w:pPr>
    </w:p>
    <w:p w14:paraId="71DEA531" w14:textId="77777777" w:rsidR="00B26002" w:rsidRDefault="00B26002" w:rsidP="00B26002">
      <w:pPr>
        <w:tabs>
          <w:tab w:val="left" w:pos="567"/>
        </w:tabs>
        <w:spacing w:before="20" w:after="20"/>
        <w:rPr>
          <w:b/>
          <w:sz w:val="24"/>
        </w:rPr>
      </w:pPr>
    </w:p>
    <w:p w14:paraId="05742AA9" w14:textId="77777777" w:rsidR="00B26002" w:rsidRDefault="00B26002" w:rsidP="00B26002">
      <w:pPr>
        <w:tabs>
          <w:tab w:val="left" w:pos="567"/>
        </w:tabs>
        <w:spacing w:before="20" w:after="20"/>
        <w:rPr>
          <w:b/>
          <w:sz w:val="24"/>
        </w:rPr>
      </w:pPr>
    </w:p>
    <w:p w14:paraId="54955190" w14:textId="77777777" w:rsidR="00B26002" w:rsidRDefault="00B26002" w:rsidP="00B26002">
      <w:pPr>
        <w:tabs>
          <w:tab w:val="left" w:pos="567"/>
        </w:tabs>
        <w:spacing w:before="20" w:after="20"/>
        <w:rPr>
          <w:b/>
          <w:sz w:val="24"/>
        </w:rPr>
      </w:pPr>
    </w:p>
    <w:p w14:paraId="7F66D5AE" w14:textId="77777777" w:rsidR="00B26002" w:rsidRDefault="00B26002" w:rsidP="00B26002">
      <w:pPr>
        <w:tabs>
          <w:tab w:val="left" w:pos="567"/>
        </w:tabs>
        <w:spacing w:before="20" w:after="20"/>
        <w:rPr>
          <w:b/>
          <w:sz w:val="24"/>
        </w:rPr>
      </w:pPr>
    </w:p>
    <w:p w14:paraId="27206248" w14:textId="77777777" w:rsidR="00B26002" w:rsidRDefault="00B26002" w:rsidP="00B26002">
      <w:pPr>
        <w:tabs>
          <w:tab w:val="left" w:pos="567"/>
        </w:tabs>
        <w:spacing w:before="20" w:after="20"/>
        <w:rPr>
          <w:b/>
          <w:sz w:val="24"/>
        </w:rPr>
      </w:pPr>
    </w:p>
    <w:p w14:paraId="2067378E" w14:textId="77777777" w:rsidR="00930C1E" w:rsidRDefault="00930C1E" w:rsidP="00930C1E">
      <w:pPr>
        <w:tabs>
          <w:tab w:val="left" w:pos="567"/>
        </w:tabs>
        <w:spacing w:before="20" w:after="20"/>
        <w:jc w:val="center"/>
        <w:rPr>
          <w:spacing w:val="-1"/>
          <w:sz w:val="24"/>
        </w:rPr>
      </w:pPr>
      <w:r>
        <w:rPr>
          <w:b/>
          <w:sz w:val="24"/>
        </w:rPr>
        <w:t>2</w:t>
      </w:r>
      <w:r w:rsidRPr="00841DA8">
        <w:rPr>
          <w:b/>
          <w:sz w:val="24"/>
        </w:rPr>
        <w:t>. ЗАДАНИЯ ДЛЯ САМОСТОЯТЕЛЬНОЙ РАБОТЫ</w:t>
      </w:r>
      <w:r w:rsidRPr="00A1583E">
        <w:rPr>
          <w:spacing w:val="-1"/>
          <w:sz w:val="24"/>
        </w:rPr>
        <w:t xml:space="preserve"> </w:t>
      </w:r>
    </w:p>
    <w:p w14:paraId="32CAFC6F" w14:textId="77777777" w:rsidR="00930C1E" w:rsidRPr="00841DA8" w:rsidRDefault="00930C1E" w:rsidP="00930C1E">
      <w:pPr>
        <w:tabs>
          <w:tab w:val="left" w:pos="567"/>
        </w:tabs>
        <w:spacing w:before="20" w:after="20"/>
        <w:jc w:val="center"/>
        <w:rPr>
          <w:b/>
          <w:sz w:val="24"/>
        </w:rPr>
      </w:pPr>
      <w:r w:rsidRPr="00A1583E">
        <w:rPr>
          <w:b/>
          <w:spacing w:val="-1"/>
          <w:sz w:val="24"/>
        </w:rPr>
        <w:t>по дисциплине «</w:t>
      </w:r>
      <w:r w:rsidRPr="00930C1E">
        <w:rPr>
          <w:b/>
          <w:sz w:val="24"/>
        </w:rPr>
        <w:t>Уголовно-правовые риски руководителей и собственников бизнеса</w:t>
      </w:r>
      <w:r>
        <w:rPr>
          <w:b/>
          <w:sz w:val="24"/>
        </w:rPr>
        <w:t>»</w:t>
      </w:r>
    </w:p>
    <w:p w14:paraId="3042EA7E" w14:textId="77777777" w:rsidR="00930C1E" w:rsidRPr="00841DA8" w:rsidRDefault="00930C1E" w:rsidP="00930C1E">
      <w:pPr>
        <w:spacing w:before="20" w:after="20"/>
        <w:jc w:val="both"/>
        <w:rPr>
          <w:b/>
          <w:sz w:val="24"/>
        </w:rPr>
      </w:pPr>
    </w:p>
    <w:p w14:paraId="122AB825" w14:textId="77777777" w:rsidR="00930C1E" w:rsidRDefault="00930C1E" w:rsidP="00930C1E">
      <w:pPr>
        <w:ind w:left="800" w:right="806"/>
        <w:jc w:val="center"/>
        <w:rPr>
          <w:b/>
          <w:sz w:val="24"/>
        </w:rPr>
      </w:pPr>
      <w:r>
        <w:rPr>
          <w:b/>
          <w:sz w:val="24"/>
        </w:rPr>
        <w:t>Тема 1.</w:t>
      </w:r>
    </w:p>
    <w:p w14:paraId="0BE72B27" w14:textId="77777777" w:rsidR="00B26002" w:rsidRPr="00B26002" w:rsidRDefault="00B26002" w:rsidP="00B26002">
      <w:pPr>
        <w:jc w:val="center"/>
        <w:rPr>
          <w:b/>
          <w:sz w:val="24"/>
        </w:rPr>
      </w:pPr>
      <w:r w:rsidRPr="00B26002">
        <w:rPr>
          <w:b/>
          <w:sz w:val="24"/>
        </w:rPr>
        <w:t>Теоретические основы уголовной ответственности руководителей и собственников бизнеса</w:t>
      </w:r>
    </w:p>
    <w:p w14:paraId="3E6F2420" w14:textId="77777777" w:rsidR="00930C1E" w:rsidRPr="00B26002" w:rsidRDefault="00930C1E" w:rsidP="00930C1E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8C9B8DD" w14:textId="77777777"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14:paraId="7DC5DCEF" w14:textId="77777777" w:rsidR="00930C1E" w:rsidRPr="00B26002" w:rsidRDefault="00930C1E" w:rsidP="00FC3469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B26002">
        <w:rPr>
          <w:i/>
          <w:sz w:val="24"/>
        </w:rPr>
        <w:t>Вопросы для подготовки:</w:t>
      </w:r>
    </w:p>
    <w:p w14:paraId="2AB9B72F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 xml:space="preserve">1. Понятие бизнеса (предпринимательской деятельности) как объекта уголовно-правовой охраны. </w:t>
      </w:r>
    </w:p>
    <w:p w14:paraId="31B55161" w14:textId="77777777" w:rsidR="00B26002" w:rsidRPr="00B26002" w:rsidRDefault="00B26002" w:rsidP="00B2600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 w:rsidRPr="00B26002">
        <w:rPr>
          <w:sz w:val="24"/>
        </w:rPr>
        <w:t>2. Преступления в сфере бизнеса и их отличие от гражданских правонарушений.</w:t>
      </w:r>
    </w:p>
    <w:p w14:paraId="13FFBEC6" w14:textId="77777777" w:rsidR="00B26002" w:rsidRPr="00B26002" w:rsidRDefault="00B26002" w:rsidP="00B2600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 w:rsidRPr="00B26002">
        <w:rPr>
          <w:sz w:val="24"/>
        </w:rPr>
        <w:t>3. Основания привлечения руководителей и собственников бизнеса к уголовной ответственности. Состав преступления. Квалификация преступления.</w:t>
      </w:r>
    </w:p>
    <w:p w14:paraId="55465ED0" w14:textId="77777777" w:rsidR="00B26002" w:rsidRPr="00B26002" w:rsidRDefault="00B26002" w:rsidP="00B26002">
      <w:pPr>
        <w:rPr>
          <w:sz w:val="24"/>
        </w:rPr>
      </w:pPr>
      <w:r w:rsidRPr="00B26002">
        <w:rPr>
          <w:sz w:val="24"/>
        </w:rPr>
        <w:t>4. Субъекты уголовной ответственности за преступления в сфере бизнеса.</w:t>
      </w:r>
    </w:p>
    <w:p w14:paraId="07B023D6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0B5B8D28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</w:t>
      </w:r>
      <w:proofErr w:type="spellStart"/>
      <w:r w:rsidRPr="00FC3469">
        <w:rPr>
          <w:b/>
          <w:i/>
          <w:sz w:val="24"/>
        </w:rPr>
        <w:t>Компетентностно</w:t>
      </w:r>
      <w:proofErr w:type="spellEnd"/>
      <w:r w:rsidRPr="00FC3469">
        <w:rPr>
          <w:b/>
          <w:i/>
          <w:sz w:val="24"/>
        </w:rPr>
        <w:t xml:space="preserve">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14:paraId="5242E4CA" w14:textId="77777777" w:rsidR="00930C1E" w:rsidRPr="00FC3469" w:rsidRDefault="00930C1E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Поляков без регистрации в надлежащих органах занялся изготовле</w:t>
      </w:r>
      <w:r w:rsidRPr="00FC3469">
        <w:rPr>
          <w:sz w:val="24"/>
        </w:rPr>
        <w:softHyphen/>
        <w:t>нием валенок из давальческой шерсти граждан, проживающих в сельской местности. В течение осени и зимы он изготовил 93 пары валенок, получив за работу более 300 тыс. руб.</w:t>
      </w:r>
    </w:p>
    <w:p w14:paraId="6B4FE821" w14:textId="77777777" w:rsidR="00930C1E" w:rsidRPr="00FC3469" w:rsidRDefault="00930C1E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Решите вопрос об ответственности Полякова.</w:t>
      </w:r>
    </w:p>
    <w:p w14:paraId="73893684" w14:textId="77777777" w:rsidR="00930C1E" w:rsidRDefault="00930C1E" w:rsidP="00FC3469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1FD61F5" w14:textId="77777777" w:rsidR="00B26002" w:rsidRPr="00FC3469" w:rsidRDefault="00B26002" w:rsidP="00FC3469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0A3E586" w14:textId="77777777" w:rsidR="00930C1E" w:rsidRPr="00FC3469" w:rsidRDefault="00930C1E" w:rsidP="00FC3469">
      <w:pPr>
        <w:pStyle w:val="3"/>
        <w:spacing w:before="4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FC3469">
        <w:rPr>
          <w:rFonts w:ascii="Times New Roman" w:hAnsi="Times New Roman" w:cs="Times New Roman"/>
          <w:b/>
          <w:color w:val="auto"/>
        </w:rPr>
        <w:t>Тема 2.</w:t>
      </w:r>
    </w:p>
    <w:p w14:paraId="4AA90059" w14:textId="77777777" w:rsidR="00B26002" w:rsidRPr="00B26002" w:rsidRDefault="00B26002" w:rsidP="00B26002">
      <w:pPr>
        <w:tabs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sz w:val="24"/>
        </w:rPr>
      </w:pPr>
      <w:r w:rsidRPr="00B26002">
        <w:rPr>
          <w:b/>
          <w:sz w:val="24"/>
        </w:rPr>
        <w:t>Привлечение руководителей и собственников бизнеса к уголовной ответственности при выполнении работ и оказании услуг</w:t>
      </w:r>
    </w:p>
    <w:p w14:paraId="507F38CA" w14:textId="77777777" w:rsidR="00930C1E" w:rsidRPr="00B26002" w:rsidRDefault="00930C1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14:paraId="3BB26AC9" w14:textId="77777777"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14:paraId="46B76CD9" w14:textId="77777777" w:rsidR="00930C1E" w:rsidRPr="00B26002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B26002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05D793C8" w14:textId="77777777" w:rsidR="00930C1E" w:rsidRPr="00B26002" w:rsidRDefault="00930C1E" w:rsidP="00FC3469">
      <w:pPr>
        <w:ind w:firstLine="426"/>
        <w:jc w:val="both"/>
        <w:rPr>
          <w:b/>
          <w:sz w:val="24"/>
        </w:rPr>
      </w:pPr>
      <w:r w:rsidRPr="00B26002">
        <w:rPr>
          <w:b/>
          <w:sz w:val="24"/>
        </w:rPr>
        <w:t>1.Подготовка к устному опросу</w:t>
      </w:r>
    </w:p>
    <w:p w14:paraId="3A4D160E" w14:textId="77777777" w:rsidR="00930C1E" w:rsidRPr="00B26002" w:rsidRDefault="00930C1E" w:rsidP="00B26002">
      <w:pPr>
        <w:spacing w:before="36"/>
        <w:ind w:firstLine="426"/>
        <w:jc w:val="both"/>
        <w:rPr>
          <w:i/>
          <w:sz w:val="24"/>
        </w:rPr>
      </w:pPr>
      <w:r w:rsidRPr="00B26002">
        <w:rPr>
          <w:i/>
          <w:sz w:val="24"/>
        </w:rPr>
        <w:t>Вопросы для подготовки:</w:t>
      </w:r>
    </w:p>
    <w:p w14:paraId="3A53EBFB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1. Понятие хищения при осуществлении предпринимательской деятельности, его виды.</w:t>
      </w:r>
    </w:p>
    <w:p w14:paraId="4090CE4E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2. Уголовная ответственность руководителей и собственников бизнеса за мошенничество.</w:t>
      </w:r>
    </w:p>
    <w:p w14:paraId="0E47632D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3. Виды мошенничества, осуществляемого руководителями и собственниками бизнеса и его отличие от гражданско-правовых деликтов.</w:t>
      </w:r>
    </w:p>
    <w:p w14:paraId="63B46AD8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iCs/>
          <w:sz w:val="24"/>
          <w:shd w:val="clear" w:color="auto" w:fill="F7F7F5"/>
        </w:rPr>
        <w:t>4. Привлечение к уголовной ответственности руководителей и собственников бизнеса за незаконное предпринимательство при выполнении работ и оказании услуг.</w:t>
      </w:r>
    </w:p>
    <w:p w14:paraId="1B73D4D6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45B8CC97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</w:t>
      </w:r>
      <w:proofErr w:type="spellStart"/>
      <w:r w:rsidRPr="00FC3469">
        <w:rPr>
          <w:b/>
          <w:i/>
          <w:sz w:val="24"/>
        </w:rPr>
        <w:t>Компетентностно</w:t>
      </w:r>
      <w:proofErr w:type="spellEnd"/>
      <w:r w:rsidRPr="00FC3469">
        <w:rPr>
          <w:b/>
          <w:i/>
          <w:sz w:val="24"/>
        </w:rPr>
        <w:t xml:space="preserve">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14:paraId="5D8D9532" w14:textId="77777777" w:rsidR="00930C1E" w:rsidRPr="00FC3469" w:rsidRDefault="00930C1E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Директора малых предприятий, производивших однородную продук</w:t>
      </w:r>
      <w:r w:rsidRPr="00FC3469">
        <w:rPr>
          <w:sz w:val="24"/>
        </w:rPr>
        <w:softHyphen/>
        <w:t xml:space="preserve">цию сельскохозяйственного назначения (сеялки, плуги и др.), Макаров и </w:t>
      </w:r>
      <w:proofErr w:type="spellStart"/>
      <w:r w:rsidRPr="00FC3469">
        <w:rPr>
          <w:sz w:val="24"/>
        </w:rPr>
        <w:t>Павлюкевич</w:t>
      </w:r>
      <w:proofErr w:type="spellEnd"/>
      <w:r w:rsidRPr="00FC3469">
        <w:rPr>
          <w:sz w:val="24"/>
        </w:rPr>
        <w:t xml:space="preserve"> договорились между собой поднять цены на выпускаемую продук</w:t>
      </w:r>
      <w:r w:rsidRPr="00FC3469">
        <w:rPr>
          <w:sz w:val="24"/>
        </w:rPr>
        <w:softHyphen/>
        <w:t>цию в 2,5 раза без экономического на то обоснования (т.е. искусственно). Несмотря на многочисленные протесты потребителей, от снижения цен эти руководители отказались.</w:t>
      </w:r>
    </w:p>
    <w:p w14:paraId="1BA17EED" w14:textId="77777777" w:rsidR="00930C1E" w:rsidRPr="00FC3469" w:rsidRDefault="00930C1E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Решите, являются ли названные действия указанных лиц противоза</w:t>
      </w:r>
      <w:r w:rsidRPr="00FC3469">
        <w:rPr>
          <w:sz w:val="24"/>
        </w:rPr>
        <w:softHyphen/>
        <w:t>конными.</w:t>
      </w:r>
    </w:p>
    <w:p w14:paraId="1D8F02D2" w14:textId="77777777" w:rsidR="00930C1E" w:rsidRPr="00FC3469" w:rsidRDefault="00930C1E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Решите вопрос об ответственности указанных лиц.</w:t>
      </w:r>
    </w:p>
    <w:p w14:paraId="126BF906" w14:textId="77777777" w:rsidR="00930C1E" w:rsidRPr="00FC3469" w:rsidRDefault="00930C1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14:paraId="533D20A3" w14:textId="77777777" w:rsidR="00B26002" w:rsidRPr="00B26002" w:rsidRDefault="00930C1E" w:rsidP="00B26002">
      <w:pPr>
        <w:jc w:val="center"/>
        <w:rPr>
          <w:b/>
          <w:sz w:val="24"/>
        </w:rPr>
      </w:pPr>
      <w:r w:rsidRPr="00B26002">
        <w:rPr>
          <w:b/>
          <w:sz w:val="24"/>
        </w:rPr>
        <w:t xml:space="preserve">Тема 3. </w:t>
      </w:r>
      <w:r w:rsidR="00B26002" w:rsidRPr="00B26002">
        <w:rPr>
          <w:b/>
          <w:sz w:val="24"/>
        </w:rPr>
        <w:t>Уголовная ответственность руководителей и собственников бизнеса за нарушения в сфере налогов</w:t>
      </w:r>
    </w:p>
    <w:p w14:paraId="6B19F5AA" w14:textId="77777777" w:rsidR="00930C1E" w:rsidRPr="00B26002" w:rsidRDefault="00930C1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14:paraId="5DF25C8A" w14:textId="77777777"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</w:p>
    <w:p w14:paraId="35D4F59F" w14:textId="77777777"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14:paraId="45DFA649" w14:textId="77777777" w:rsidR="00930C1E" w:rsidRPr="00B26002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B26002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2FFB09F9" w14:textId="77777777" w:rsidR="00B26002" w:rsidRPr="00B26002" w:rsidRDefault="00B26002" w:rsidP="00B26002">
      <w:pPr>
        <w:pStyle w:val="ad"/>
        <w:overflowPunct/>
        <w:autoSpaceDE/>
        <w:autoSpaceDN/>
        <w:adjustRightInd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 w:rsidRPr="00B26002">
        <w:rPr>
          <w:rFonts w:ascii="Times New Roman" w:hAnsi="Times New Roman"/>
          <w:iCs/>
          <w:sz w:val="24"/>
          <w:szCs w:val="24"/>
          <w:shd w:val="clear" w:color="auto" w:fill="F7F7F5"/>
        </w:rPr>
        <w:t>1. Тенденции российской правоприменительной практики по "налоговым" преступлениям (</w:t>
      </w:r>
      <w:proofErr w:type="spellStart"/>
      <w:r w:rsidRPr="00B26002">
        <w:rPr>
          <w:rFonts w:ascii="Times New Roman" w:hAnsi="Times New Roman"/>
          <w:iCs/>
          <w:sz w:val="24"/>
          <w:szCs w:val="24"/>
          <w:shd w:val="clear" w:color="auto" w:fill="F7F7F5"/>
        </w:rPr>
        <w:t>ст.ст</w:t>
      </w:r>
      <w:proofErr w:type="spellEnd"/>
      <w:r w:rsidRPr="00B26002">
        <w:rPr>
          <w:rFonts w:ascii="Times New Roman" w:hAnsi="Times New Roman"/>
          <w:iCs/>
          <w:sz w:val="24"/>
          <w:szCs w:val="24"/>
          <w:shd w:val="clear" w:color="auto" w:fill="F7F7F5"/>
        </w:rPr>
        <w:t>. 199-199.2 УК РФ).</w:t>
      </w:r>
    </w:p>
    <w:p w14:paraId="4CBA6BED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 xml:space="preserve">2. Уклонение руководителями и собственниками бизнеса от уплаты налогов </w:t>
      </w:r>
      <w:r w:rsidRPr="00B26002">
        <w:rPr>
          <w:iCs/>
          <w:sz w:val="24"/>
          <w:shd w:val="clear" w:color="auto" w:fill="F7F7F5"/>
        </w:rPr>
        <w:t>(</w:t>
      </w:r>
      <w:proofErr w:type="spellStart"/>
      <w:r w:rsidRPr="00B26002">
        <w:rPr>
          <w:iCs/>
          <w:sz w:val="24"/>
          <w:shd w:val="clear" w:color="auto" w:fill="F7F7F5"/>
        </w:rPr>
        <w:t>ст.ст</w:t>
      </w:r>
      <w:proofErr w:type="spellEnd"/>
      <w:r w:rsidRPr="00B26002">
        <w:rPr>
          <w:iCs/>
          <w:sz w:val="24"/>
          <w:shd w:val="clear" w:color="auto" w:fill="F7F7F5"/>
        </w:rPr>
        <w:t>. 199-199.2 УК РФ)</w:t>
      </w:r>
      <w:r w:rsidRPr="00B26002">
        <w:rPr>
          <w:sz w:val="24"/>
        </w:rPr>
        <w:t>.</w:t>
      </w:r>
    </w:p>
    <w:p w14:paraId="26CB2E1A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3. Неисполнение руководителями и собственниками бизнеса обязанностей налогового агента (ст. 199.1 УК РФ).</w:t>
      </w:r>
    </w:p>
    <w:p w14:paraId="5BB46E77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4. Перспективы и риски споров в суде общей юрисдикции, ситуации связанные со ст. 199 УК РФ.</w:t>
      </w:r>
    </w:p>
    <w:p w14:paraId="33FEAEF6" w14:textId="77777777" w:rsidR="00930C1E" w:rsidRPr="00FC3469" w:rsidRDefault="00930C1E" w:rsidP="00FC3469">
      <w:pPr>
        <w:pStyle w:val="a9"/>
        <w:tabs>
          <w:tab w:val="left" w:pos="709"/>
          <w:tab w:val="left" w:pos="851"/>
        </w:tabs>
        <w:spacing w:after="0"/>
        <w:ind w:left="0" w:firstLine="426"/>
        <w:jc w:val="both"/>
        <w:rPr>
          <w:sz w:val="24"/>
        </w:rPr>
      </w:pPr>
    </w:p>
    <w:p w14:paraId="4C8AE424" w14:textId="77777777" w:rsidR="00B26002" w:rsidRDefault="00930C1E" w:rsidP="00B26002">
      <w:pPr>
        <w:tabs>
          <w:tab w:val="left" w:pos="709"/>
        </w:tabs>
        <w:ind w:firstLine="426"/>
        <w:jc w:val="both"/>
      </w:pPr>
      <w:r w:rsidRPr="00FC3469">
        <w:rPr>
          <w:rFonts w:eastAsia="Times New Roman"/>
          <w:sz w:val="24"/>
        </w:rPr>
        <w:t xml:space="preserve"> </w:t>
      </w:r>
      <w:r w:rsidRPr="00FC3469">
        <w:rPr>
          <w:b/>
          <w:i/>
          <w:sz w:val="24"/>
        </w:rPr>
        <w:t xml:space="preserve">2. </w:t>
      </w:r>
      <w:proofErr w:type="spellStart"/>
      <w:r w:rsidRPr="00FC3469">
        <w:rPr>
          <w:b/>
          <w:i/>
          <w:sz w:val="24"/>
        </w:rPr>
        <w:t>Компетентностно</w:t>
      </w:r>
      <w:proofErr w:type="spellEnd"/>
      <w:r w:rsidRPr="00FC3469">
        <w:rPr>
          <w:b/>
          <w:i/>
          <w:sz w:val="24"/>
        </w:rPr>
        <w:t xml:space="preserve">-ориентированная задача </w:t>
      </w:r>
      <w:r w:rsidRPr="00FC3469">
        <w:rPr>
          <w:b/>
          <w:bCs/>
          <w:i/>
          <w:sz w:val="24"/>
        </w:rPr>
        <w:t>(ситуационная)</w:t>
      </w:r>
      <w:r w:rsidR="00B26002" w:rsidRPr="00FC3469">
        <w:t xml:space="preserve"> </w:t>
      </w:r>
    </w:p>
    <w:p w14:paraId="075F0B94" w14:textId="77777777" w:rsidR="00FC3469" w:rsidRPr="00B26002" w:rsidRDefault="00FC3469" w:rsidP="00B26002">
      <w:pPr>
        <w:tabs>
          <w:tab w:val="left" w:pos="709"/>
        </w:tabs>
        <w:ind w:firstLine="426"/>
        <w:jc w:val="both"/>
        <w:rPr>
          <w:sz w:val="24"/>
        </w:rPr>
      </w:pPr>
      <w:r w:rsidRPr="00B26002">
        <w:rPr>
          <w:sz w:val="24"/>
        </w:rPr>
        <w:t>Руководитель фирмы «Красное солнышко» Поляков поручил сотруднику этой фирмы Лукину внедриться (т.е. временно устроиться на работу) в конкурирующую фирму «Волжский утес» и выяснить перспективные планы производственной деятельности этой фирмы, а также заполучить докумен</w:t>
      </w:r>
      <w:r w:rsidRPr="00B26002">
        <w:rPr>
          <w:sz w:val="24"/>
        </w:rPr>
        <w:softHyphen/>
        <w:t>тацию по технологии изготовления пользующегося особым спросом у населения электроприбора. Лукин по рекомендациям авторитетных предприни</w:t>
      </w:r>
      <w:r w:rsidRPr="00B26002">
        <w:rPr>
          <w:sz w:val="24"/>
        </w:rPr>
        <w:softHyphen/>
        <w:t>мателей области был принят на работу в фирму «Волжский утес», быстро выяснил все коммерческие тайны ее руководства и передал их Полякову, за что получил крупное денежное вознаграждение. Фирма «Красное солныш</w:t>
      </w:r>
      <w:r w:rsidRPr="00B26002">
        <w:rPr>
          <w:sz w:val="24"/>
        </w:rPr>
        <w:softHyphen/>
        <w:t xml:space="preserve">ко» воспользовалась полученной информацией о деятельности конкурирующей фирмы, организовала производство аналогичной продукции и ее </w:t>
      </w:r>
      <w:proofErr w:type="spellStart"/>
      <w:r w:rsidRPr="00B26002">
        <w:rPr>
          <w:sz w:val="24"/>
        </w:rPr>
        <w:t>peaлизацию</w:t>
      </w:r>
      <w:proofErr w:type="spellEnd"/>
      <w:r w:rsidRPr="00B26002">
        <w:rPr>
          <w:sz w:val="24"/>
        </w:rPr>
        <w:t>, предприняла другие меры по совершенствованию своего произ</w:t>
      </w:r>
      <w:r w:rsidRPr="00B26002">
        <w:rPr>
          <w:sz w:val="24"/>
        </w:rPr>
        <w:softHyphen/>
        <w:t>водства, чем нанесла престижу конкурирующей фирмы непоправимый ущерб. Решите вопрос об ответственности указанных лиц.</w:t>
      </w:r>
    </w:p>
    <w:p w14:paraId="644BDFB7" w14:textId="77777777" w:rsidR="00FC3469" w:rsidRPr="00FC3469" w:rsidRDefault="00FC3469" w:rsidP="00FC3469">
      <w:pPr>
        <w:ind w:firstLine="426"/>
        <w:jc w:val="both"/>
        <w:rPr>
          <w:sz w:val="24"/>
        </w:rPr>
      </w:pPr>
    </w:p>
    <w:p w14:paraId="4DD25D1A" w14:textId="77777777" w:rsidR="00930C1E" w:rsidRPr="00B26002" w:rsidRDefault="00930C1E" w:rsidP="00FC3469">
      <w:pPr>
        <w:pStyle w:val="3"/>
        <w:ind w:firstLine="426"/>
        <w:jc w:val="center"/>
        <w:rPr>
          <w:rFonts w:ascii="Times New Roman" w:hAnsi="Times New Roman" w:cs="Times New Roman"/>
          <w:b/>
        </w:rPr>
      </w:pPr>
      <w:r w:rsidRPr="00B26002">
        <w:rPr>
          <w:rFonts w:ascii="Times New Roman" w:hAnsi="Times New Roman" w:cs="Times New Roman"/>
          <w:b/>
        </w:rPr>
        <w:t>Тема 4.</w:t>
      </w:r>
    </w:p>
    <w:p w14:paraId="1A4A7E52" w14:textId="77777777" w:rsidR="00B26002" w:rsidRPr="00B26002" w:rsidRDefault="00B26002" w:rsidP="00B26002">
      <w:pPr>
        <w:jc w:val="center"/>
        <w:rPr>
          <w:b/>
          <w:sz w:val="24"/>
        </w:rPr>
      </w:pPr>
      <w:r w:rsidRPr="00B26002">
        <w:rPr>
          <w:b/>
          <w:sz w:val="24"/>
        </w:rPr>
        <w:t>Привлечение руководителей и собственников бизнеса к уголовной ответственности по делам о банкротстве</w:t>
      </w:r>
    </w:p>
    <w:p w14:paraId="36DCDB65" w14:textId="77777777" w:rsidR="00FC3469" w:rsidRPr="00B26002" w:rsidRDefault="00FC3469" w:rsidP="00FC3469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</w:rPr>
      </w:pPr>
    </w:p>
    <w:p w14:paraId="51D96FBB" w14:textId="77777777"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14:paraId="1DA0420F" w14:textId="77777777" w:rsidR="00930C1E" w:rsidRPr="00B26002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B26002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28130D39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1. Понятие преднамеренного банкротства в сфере бизнеса.</w:t>
      </w:r>
    </w:p>
    <w:p w14:paraId="7DEEFA07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2. Уголовная ответственность руководителей и собственников бизнеса за преднамеренное банкротство; понятие и виды неправомерных действий при банкротстве.</w:t>
      </w:r>
    </w:p>
    <w:p w14:paraId="53FAD2D5" w14:textId="77777777" w:rsidR="00B26002" w:rsidRPr="00B26002" w:rsidRDefault="00B26002" w:rsidP="00B26002">
      <w:pPr>
        <w:jc w:val="both"/>
        <w:rPr>
          <w:sz w:val="24"/>
        </w:rPr>
      </w:pPr>
      <w:r w:rsidRPr="00B26002">
        <w:rPr>
          <w:sz w:val="24"/>
        </w:rPr>
        <w:t>3. Уголовная ответственность руководителей и собственников бизнеса за фальсификацию финансовых документов учета и отчетности.</w:t>
      </w:r>
    </w:p>
    <w:p w14:paraId="58770B9F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6A05AF39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</w:t>
      </w:r>
      <w:proofErr w:type="spellStart"/>
      <w:r w:rsidRPr="00FC3469">
        <w:rPr>
          <w:b/>
          <w:i/>
          <w:sz w:val="24"/>
        </w:rPr>
        <w:t>Компетентностно</w:t>
      </w:r>
      <w:proofErr w:type="spellEnd"/>
      <w:r w:rsidRPr="00FC3469">
        <w:rPr>
          <w:b/>
          <w:i/>
          <w:sz w:val="24"/>
        </w:rPr>
        <w:t xml:space="preserve">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14:paraId="771FFD16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Зуев занимался разрешенной предпринимательской деятельностью, его торговая точка процветала, получаемый доход ежемесячно превышал 8-12 тыс. руб. В конце года он представил в надлежащий орган декларацию о доходах, в которой уменьшил полученный им доход в 8 раз. Однако при про</w:t>
      </w:r>
      <w:r w:rsidRPr="00FC3469">
        <w:rPr>
          <w:sz w:val="24"/>
        </w:rPr>
        <w:softHyphen/>
        <w:t>верке его финансовых документов налоговой инспекцией обман был вскрыт.</w:t>
      </w:r>
    </w:p>
    <w:p w14:paraId="213D3DF7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При каких условиях действия Зуева будут содержать состав преступления?</w:t>
      </w:r>
    </w:p>
    <w:p w14:paraId="457EE1B4" w14:textId="77777777" w:rsidR="00930C1E" w:rsidRPr="00FC3469" w:rsidRDefault="00930C1E" w:rsidP="00FC3469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FA5A057" w14:textId="77777777" w:rsidR="00930C1E" w:rsidRPr="00FC3469" w:rsidRDefault="00930C1E" w:rsidP="00FC3469">
      <w:pPr>
        <w:pStyle w:val="3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FC3469">
        <w:rPr>
          <w:rFonts w:ascii="Times New Roman" w:hAnsi="Times New Roman" w:cs="Times New Roman"/>
          <w:b/>
          <w:color w:val="auto"/>
        </w:rPr>
        <w:t>Тема 5.</w:t>
      </w:r>
    </w:p>
    <w:p w14:paraId="0004FD4E" w14:textId="77777777" w:rsidR="00B26002" w:rsidRPr="00FB781C" w:rsidRDefault="00B26002" w:rsidP="00B26002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FB781C">
        <w:rPr>
          <w:b/>
          <w:sz w:val="24"/>
          <w:szCs w:val="24"/>
        </w:rPr>
        <w:t>Привлечение руководителей и собственников бизнеса к уголовной ответственности за нар</w:t>
      </w:r>
      <w:r>
        <w:rPr>
          <w:b/>
          <w:sz w:val="24"/>
          <w:szCs w:val="24"/>
        </w:rPr>
        <w:t>ушения авторских и смежных прав</w:t>
      </w:r>
    </w:p>
    <w:p w14:paraId="5A7648B0" w14:textId="77777777" w:rsidR="00FC3469" w:rsidRPr="00FC3469" w:rsidRDefault="00FC3469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</w:rPr>
      </w:pPr>
    </w:p>
    <w:p w14:paraId="06CF805A" w14:textId="77777777" w:rsidR="00930C1E" w:rsidRPr="00FC3469" w:rsidRDefault="00930C1E" w:rsidP="00FC3469">
      <w:pPr>
        <w:ind w:firstLine="426"/>
        <w:jc w:val="both"/>
        <w:rPr>
          <w:b/>
          <w:i/>
          <w:sz w:val="24"/>
        </w:rPr>
      </w:pPr>
      <w:r w:rsidRPr="00FC3469">
        <w:rPr>
          <w:b/>
          <w:i/>
          <w:sz w:val="24"/>
        </w:rPr>
        <w:t>1. Подготовка к устному опросу</w:t>
      </w:r>
    </w:p>
    <w:p w14:paraId="617BBA0F" w14:textId="77777777" w:rsidR="00930C1E" w:rsidRPr="00FC3469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FC346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629DC895" w14:textId="77777777" w:rsidR="00B26002" w:rsidRPr="00FB781C" w:rsidRDefault="00B26002" w:rsidP="00B26002">
      <w:pPr>
        <w:pStyle w:val="TableParagraph"/>
        <w:tabs>
          <w:tab w:val="left" w:pos="1348"/>
        </w:tabs>
        <w:jc w:val="both"/>
        <w:rPr>
          <w:sz w:val="24"/>
          <w:szCs w:val="24"/>
        </w:rPr>
      </w:pPr>
      <w:r w:rsidRPr="00FB781C">
        <w:rPr>
          <w:sz w:val="24"/>
          <w:szCs w:val="24"/>
        </w:rPr>
        <w:t>1. Незаконное использование руководителями и собственни</w:t>
      </w:r>
      <w:r>
        <w:rPr>
          <w:sz w:val="24"/>
          <w:szCs w:val="24"/>
        </w:rPr>
        <w:t>ками бизнеса объектов авторских</w:t>
      </w:r>
      <w:r w:rsidRPr="00FB781C">
        <w:rPr>
          <w:sz w:val="24"/>
          <w:szCs w:val="24"/>
        </w:rPr>
        <w:t xml:space="preserve"> и смежных прав.</w:t>
      </w:r>
    </w:p>
    <w:p w14:paraId="5A24F4FD" w14:textId="77777777" w:rsidR="00B26002" w:rsidRPr="00FB781C" w:rsidRDefault="00B26002" w:rsidP="00B26002">
      <w:pPr>
        <w:pStyle w:val="ad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2. Условия уголовной ответственности </w:t>
      </w:r>
      <w:r w:rsidRPr="00FB781C">
        <w:rPr>
          <w:sz w:val="24"/>
          <w:szCs w:val="24"/>
        </w:rPr>
        <w:t xml:space="preserve">руководителями и собственниками бизнеса 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за незаконное и</w:t>
      </w:r>
      <w:r>
        <w:rPr>
          <w:rFonts w:ascii="Times New Roman" w:hAnsi="Times New Roman"/>
          <w:iCs/>
          <w:sz w:val="24"/>
          <w:szCs w:val="24"/>
          <w:shd w:val="clear" w:color="auto" w:fill="F7F7F5"/>
        </w:rPr>
        <w:t>спользование объектов авторских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 и смежных прав.</w:t>
      </w:r>
    </w:p>
    <w:p w14:paraId="56D76739" w14:textId="77777777" w:rsidR="00B26002" w:rsidRPr="00FB781C" w:rsidRDefault="00B26002" w:rsidP="00B2600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3. Условия законности проведения проверочной закупки при проверке сообщения о нарушении авторских и смежных прав руководителями, либо собственниками бизнеса.</w:t>
      </w:r>
    </w:p>
    <w:p w14:paraId="209FE354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30E0DD64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</w:t>
      </w:r>
      <w:proofErr w:type="spellStart"/>
      <w:r w:rsidRPr="00FC3469">
        <w:rPr>
          <w:b/>
          <w:i/>
          <w:sz w:val="24"/>
        </w:rPr>
        <w:t>Компетентностно</w:t>
      </w:r>
      <w:proofErr w:type="spellEnd"/>
      <w:r w:rsidRPr="00FC3469">
        <w:rPr>
          <w:b/>
          <w:i/>
          <w:sz w:val="24"/>
        </w:rPr>
        <w:t xml:space="preserve">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14:paraId="3D9A10EE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proofErr w:type="spellStart"/>
      <w:r w:rsidRPr="00FC3469">
        <w:rPr>
          <w:sz w:val="24"/>
        </w:rPr>
        <w:t>Шарипова</w:t>
      </w:r>
      <w:proofErr w:type="spellEnd"/>
      <w:r w:rsidRPr="00FC3469">
        <w:rPr>
          <w:sz w:val="24"/>
        </w:rPr>
        <w:t xml:space="preserve"> систематически занималась осуществлением торговых сде</w:t>
      </w:r>
      <w:r w:rsidRPr="00FC3469">
        <w:rPr>
          <w:sz w:val="24"/>
        </w:rPr>
        <w:softHyphen/>
        <w:t>лок без регистрации в установленном порядке своей предпринимательской деятельности в целях получения дохода. За эти действия она была подвергнута штрафу в административном порядке.</w:t>
      </w:r>
    </w:p>
    <w:p w14:paraId="5A885EDD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 xml:space="preserve">В том же году </w:t>
      </w:r>
      <w:proofErr w:type="spellStart"/>
      <w:r w:rsidRPr="00FC3469">
        <w:rPr>
          <w:sz w:val="24"/>
        </w:rPr>
        <w:t>Шарипова</w:t>
      </w:r>
      <w:proofErr w:type="spellEnd"/>
      <w:r w:rsidRPr="00FC3469">
        <w:rPr>
          <w:sz w:val="24"/>
        </w:rPr>
        <w:t xml:space="preserve"> вновь была задержана на центральном рынке, где продавала крупную партию детской одежды. При этом у нее вновь не оказалось регистрационных документов на право занятия такой деятельно</w:t>
      </w:r>
      <w:r w:rsidRPr="00FC3469">
        <w:rPr>
          <w:sz w:val="24"/>
        </w:rPr>
        <w:softHyphen/>
        <w:t xml:space="preserve">стью. Решите вопрос об ответственности </w:t>
      </w:r>
      <w:proofErr w:type="spellStart"/>
      <w:r w:rsidRPr="00FC3469">
        <w:rPr>
          <w:sz w:val="24"/>
        </w:rPr>
        <w:t>Шариповой</w:t>
      </w:r>
      <w:proofErr w:type="spellEnd"/>
      <w:r w:rsidRPr="00FC3469">
        <w:rPr>
          <w:sz w:val="24"/>
        </w:rPr>
        <w:t>, если извлеченный ею доход составил 270 тыс. рублей.</w:t>
      </w:r>
    </w:p>
    <w:p w14:paraId="3CAC2D69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Квалифицируйте ее действия. Дайте юридический анализ содеянного.</w:t>
      </w:r>
    </w:p>
    <w:p w14:paraId="3456E8EA" w14:textId="77777777" w:rsidR="00930C1E" w:rsidRPr="00FC3469" w:rsidRDefault="00930C1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14:paraId="053235B3" w14:textId="77777777" w:rsidR="00930C1E" w:rsidRPr="00FC3469" w:rsidRDefault="00930C1E" w:rsidP="00FC3469">
      <w:pPr>
        <w:pStyle w:val="3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FC3469">
        <w:rPr>
          <w:rFonts w:ascii="Times New Roman" w:hAnsi="Times New Roman" w:cs="Times New Roman"/>
          <w:b/>
          <w:color w:val="auto"/>
        </w:rPr>
        <w:t>Тема 6.</w:t>
      </w:r>
    </w:p>
    <w:p w14:paraId="7242BB96" w14:textId="77777777" w:rsidR="00B26002" w:rsidRPr="00FB781C" w:rsidRDefault="00B26002" w:rsidP="00B26002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FB781C">
        <w:rPr>
          <w:b/>
          <w:sz w:val="24"/>
          <w:szCs w:val="24"/>
        </w:rPr>
        <w:t>Привлечение руководителей и собственников бизнеса к уголовной ответственности за нарушение патентных прав, а также пр</w:t>
      </w:r>
      <w:r>
        <w:rPr>
          <w:b/>
          <w:sz w:val="24"/>
          <w:szCs w:val="24"/>
        </w:rPr>
        <w:t>ав на</w:t>
      </w:r>
      <w:r w:rsidRPr="00FB781C">
        <w:rPr>
          <w:b/>
          <w:sz w:val="24"/>
          <w:szCs w:val="24"/>
        </w:rPr>
        <w:t xml:space="preserve"> средства индивиду</w:t>
      </w:r>
      <w:r>
        <w:rPr>
          <w:b/>
          <w:sz w:val="24"/>
          <w:szCs w:val="24"/>
        </w:rPr>
        <w:t>ализации и секреты производства</w:t>
      </w:r>
    </w:p>
    <w:p w14:paraId="0523661A" w14:textId="77777777" w:rsidR="00FC3469" w:rsidRPr="00FC3469" w:rsidRDefault="00FC3469" w:rsidP="00FC3469">
      <w:pPr>
        <w:ind w:firstLine="426"/>
        <w:jc w:val="both"/>
        <w:rPr>
          <w:b/>
          <w:i/>
          <w:sz w:val="24"/>
        </w:rPr>
      </w:pPr>
    </w:p>
    <w:p w14:paraId="3A10A99F" w14:textId="77777777" w:rsidR="00930C1E" w:rsidRPr="00FC3469" w:rsidRDefault="00930C1E" w:rsidP="00FC3469">
      <w:pPr>
        <w:ind w:firstLine="426"/>
        <w:jc w:val="both"/>
        <w:rPr>
          <w:b/>
          <w:i/>
          <w:sz w:val="24"/>
        </w:rPr>
      </w:pPr>
      <w:r w:rsidRPr="00FC3469">
        <w:rPr>
          <w:b/>
          <w:i/>
          <w:sz w:val="24"/>
        </w:rPr>
        <w:t>1. Подготовка к устному опросу</w:t>
      </w:r>
    </w:p>
    <w:p w14:paraId="2C47F8C1" w14:textId="77777777" w:rsidR="00930C1E" w:rsidRPr="00FC3469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FC346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601EBC3C" w14:textId="77777777" w:rsidR="00B26002" w:rsidRPr="00FB781C" w:rsidRDefault="00B26002" w:rsidP="00B2600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1.Условия уголовной ответственности руководителей и собственников бизнеса за незаконное использование изобретения, полезной модели, промышленного образца.</w:t>
      </w:r>
    </w:p>
    <w:p w14:paraId="16282583" w14:textId="77777777" w:rsidR="00B26002" w:rsidRDefault="00B26002" w:rsidP="00B26002">
      <w:pPr>
        <w:pStyle w:val="ad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</w:p>
    <w:p w14:paraId="1D33D2A8" w14:textId="77777777" w:rsidR="00B26002" w:rsidRPr="00FB781C" w:rsidRDefault="00B26002" w:rsidP="00B26002">
      <w:pPr>
        <w:pStyle w:val="ad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>
        <w:rPr>
          <w:rFonts w:ascii="Times New Roman" w:hAnsi="Times New Roman"/>
          <w:iCs/>
          <w:sz w:val="24"/>
          <w:szCs w:val="24"/>
          <w:shd w:val="clear" w:color="auto" w:fill="F7F7F5"/>
        </w:rPr>
        <w:t>2.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Условия уголовной ответственности руководителей и собственников бизнеса за</w:t>
      </w:r>
      <w:r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 незаконное использования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 товарного знака, знака обслуживания, наименования места происхождения товара или сходных с ними обозначений для однородных товаров.</w:t>
      </w:r>
    </w:p>
    <w:p w14:paraId="6825361E" w14:textId="77777777" w:rsidR="00B26002" w:rsidRPr="00FB781C" w:rsidRDefault="00B26002" w:rsidP="00B26002">
      <w:pPr>
        <w:pStyle w:val="ad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>
        <w:rPr>
          <w:rFonts w:ascii="Times New Roman" w:hAnsi="Times New Roman"/>
          <w:iCs/>
          <w:sz w:val="24"/>
          <w:szCs w:val="24"/>
          <w:shd w:val="clear" w:color="auto" w:fill="F7F7F5"/>
        </w:rPr>
        <w:t>3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. Незаконное использование руководителями и собственниками бизнеса предупредительной маркировки.</w:t>
      </w:r>
    </w:p>
    <w:p w14:paraId="769A1ADA" w14:textId="77777777" w:rsidR="00B26002" w:rsidRPr="00FB7982" w:rsidRDefault="00B26002" w:rsidP="00B26002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B781C">
        <w:rPr>
          <w:rFonts w:ascii="Times New Roman" w:hAnsi="Times New Roman"/>
          <w:sz w:val="24"/>
          <w:szCs w:val="24"/>
        </w:rPr>
        <w:t xml:space="preserve">. 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Условия уголовной ответственности руководителей и собственников бизнеса за незаконное использование сведений, составляющих коммерческую тайну.</w:t>
      </w:r>
    </w:p>
    <w:p w14:paraId="11050400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08772F92" w14:textId="77777777"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</w:t>
      </w:r>
      <w:proofErr w:type="spellStart"/>
      <w:r w:rsidRPr="00FC3469">
        <w:rPr>
          <w:b/>
          <w:i/>
          <w:sz w:val="24"/>
        </w:rPr>
        <w:t>Компетентностно</w:t>
      </w:r>
      <w:proofErr w:type="spellEnd"/>
      <w:r w:rsidRPr="00FC3469">
        <w:rPr>
          <w:b/>
          <w:i/>
          <w:sz w:val="24"/>
        </w:rPr>
        <w:t xml:space="preserve">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14:paraId="5F68B706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Предприниматель Яшин в течение года трижды представлял в соответствующие государственные органы и в банк заведомо искаженные сведения о своем финансовом положении путем подделки документов и искаже</w:t>
      </w:r>
      <w:r w:rsidRPr="00FC3469">
        <w:rPr>
          <w:sz w:val="24"/>
        </w:rPr>
        <w:softHyphen/>
        <w:t>ния бухгалтерской отчетности. Это повлекло крупный материальный ущерб для банка, а также для хозяйствующего субъекта, заключившего с ним сделку на поставку сырья на особо крупную сумму.</w:t>
      </w:r>
    </w:p>
    <w:p w14:paraId="4F4249DB" w14:textId="77777777" w:rsidR="00FC3469" w:rsidRPr="00FC3469" w:rsidRDefault="00FC3469" w:rsidP="00FC3469">
      <w:pPr>
        <w:tabs>
          <w:tab w:val="left" w:pos="709"/>
          <w:tab w:val="left" w:pos="851"/>
        </w:tabs>
        <w:ind w:firstLine="426"/>
        <w:jc w:val="both"/>
        <w:rPr>
          <w:sz w:val="24"/>
        </w:rPr>
      </w:pPr>
      <w:r w:rsidRPr="00FC3469">
        <w:rPr>
          <w:sz w:val="24"/>
        </w:rPr>
        <w:t>Решите вопрос об ответственности Яшина.</w:t>
      </w:r>
    </w:p>
    <w:p w14:paraId="3D1826E2" w14:textId="77777777" w:rsidR="00930C1E" w:rsidRPr="00FC3469" w:rsidRDefault="00930C1E" w:rsidP="00FC3469">
      <w:pPr>
        <w:pStyle w:val="a3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b/>
        </w:rPr>
      </w:pPr>
    </w:p>
    <w:p w14:paraId="62987B26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0EB952D9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76AC13D7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4282041C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10E47A52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28354E98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2014D68B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5A77443F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2C82161B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1596CEE5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558BECCC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7408447E" w14:textId="77777777"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14:paraId="7C3895AC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21D2EA16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336B188C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2E99826F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522DB26B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3E228165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4CCAE751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1F18F049" w14:textId="77777777"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14:paraId="1AC6DC8A" w14:textId="77777777" w:rsidR="00930C1E" w:rsidRDefault="00930C1E" w:rsidP="00930C1E">
      <w:pPr>
        <w:pStyle w:val="ad"/>
        <w:jc w:val="center"/>
        <w:rPr>
          <w:b/>
          <w:sz w:val="28"/>
          <w:szCs w:val="28"/>
        </w:rPr>
      </w:pPr>
    </w:p>
    <w:p w14:paraId="5A076090" w14:textId="77777777" w:rsidR="00930C1E" w:rsidRPr="00841DA8" w:rsidRDefault="00930C1E" w:rsidP="00930C1E">
      <w:pPr>
        <w:ind w:right="140" w:firstLine="425"/>
        <w:jc w:val="center"/>
        <w:rPr>
          <w:b/>
          <w:sz w:val="24"/>
        </w:rPr>
      </w:pPr>
      <w:r w:rsidRPr="00841DA8">
        <w:rPr>
          <w:b/>
          <w:sz w:val="24"/>
        </w:rPr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496"/>
      </w:tblGrid>
      <w:tr w:rsidR="00930C1E" w:rsidRPr="00841DA8" w14:paraId="34C33982" w14:textId="77777777" w:rsidTr="00930C1E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68106A9F" w14:textId="77777777" w:rsidR="00930C1E" w:rsidRPr="00841DA8" w:rsidRDefault="00930C1E" w:rsidP="00930C1E">
            <w:pPr>
              <w:tabs>
                <w:tab w:val="left" w:pos="284"/>
              </w:tabs>
              <w:rPr>
                <w:rFonts w:eastAsia="Times New Roman"/>
                <w:sz w:val="24"/>
              </w:rPr>
            </w:pPr>
            <w:r w:rsidRPr="00841DA8">
              <w:rPr>
                <w:sz w:val="24"/>
              </w:rPr>
              <w:t>ВВЕДЕНИЕ………………</w:t>
            </w:r>
            <w:r>
              <w:rPr>
                <w:sz w:val="24"/>
              </w:rPr>
              <w:t>…………</w:t>
            </w:r>
            <w:r w:rsidRPr="00841DA8">
              <w:rPr>
                <w:sz w:val="24"/>
              </w:rPr>
              <w:t>…………………</w:t>
            </w:r>
          </w:p>
          <w:p w14:paraId="58D74EB2" w14:textId="77777777" w:rsidR="00930C1E" w:rsidRPr="00841DA8" w:rsidRDefault="00930C1E" w:rsidP="00930C1E">
            <w:pPr>
              <w:jc w:val="both"/>
              <w:rPr>
                <w:b/>
                <w:sz w:val="24"/>
              </w:rPr>
            </w:pPr>
            <w:r w:rsidRPr="00841DA8">
              <w:rPr>
                <w:spacing w:val="-1"/>
                <w:sz w:val="24"/>
              </w:rPr>
              <w:t>1.</w:t>
            </w:r>
            <w:r>
              <w:rPr>
                <w:spacing w:val="-1"/>
                <w:sz w:val="24"/>
              </w:rPr>
              <w:t>В</w:t>
            </w:r>
            <w:r w:rsidRPr="00841DA8">
              <w:rPr>
                <w:spacing w:val="-1"/>
                <w:sz w:val="24"/>
              </w:rPr>
              <w:t>иды</w:t>
            </w:r>
            <w:r w:rsidRPr="00841DA8">
              <w:rPr>
                <w:spacing w:val="-2"/>
                <w:sz w:val="24"/>
              </w:rPr>
              <w:t xml:space="preserve"> </w:t>
            </w:r>
            <w:r w:rsidRPr="00841DA8">
              <w:rPr>
                <w:spacing w:val="-1"/>
                <w:sz w:val="24"/>
              </w:rPr>
              <w:t>самостоятельной работы</w:t>
            </w:r>
            <w:r w:rsidRPr="00841DA8">
              <w:rPr>
                <w:spacing w:val="-4"/>
                <w:sz w:val="24"/>
              </w:rPr>
              <w:t xml:space="preserve"> </w:t>
            </w:r>
            <w:r w:rsidRPr="00841DA8">
              <w:rPr>
                <w:spacing w:val="-1"/>
                <w:sz w:val="24"/>
              </w:rPr>
              <w:t>обучающихся по дисциплине «</w:t>
            </w:r>
            <w:r w:rsidR="00FC3469" w:rsidRPr="00BA013E">
              <w:rPr>
                <w:rFonts w:eastAsia="Times New Roman"/>
                <w:sz w:val="24"/>
              </w:rPr>
              <w:t>Уголовно-правовые риски руководителей и собственников бизнеса</w:t>
            </w:r>
            <w:r w:rsidRPr="00841DA8">
              <w:rPr>
                <w:spacing w:val="-1"/>
                <w:sz w:val="24"/>
              </w:rPr>
              <w:t>»</w:t>
            </w:r>
            <w:r w:rsidRPr="00841DA8">
              <w:rPr>
                <w:b/>
                <w:spacing w:val="-1"/>
                <w:sz w:val="24"/>
              </w:rPr>
              <w:t xml:space="preserve"> </w:t>
            </w:r>
            <w:r w:rsidRPr="00841DA8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  <w:r w:rsidRPr="00841DA8">
              <w:rPr>
                <w:sz w:val="24"/>
              </w:rPr>
              <w:t>…….……</w:t>
            </w:r>
          </w:p>
          <w:p w14:paraId="56F2E2F2" w14:textId="77777777" w:rsidR="00930C1E" w:rsidRPr="009C2220" w:rsidRDefault="00930C1E" w:rsidP="00930C1E">
            <w:pPr>
              <w:pStyle w:val="11"/>
              <w:tabs>
                <w:tab w:val="left" w:pos="832"/>
              </w:tabs>
              <w:ind w:left="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2. </w:t>
            </w:r>
            <w:r w:rsidRPr="009C2220">
              <w:rPr>
                <w:b w:val="0"/>
                <w:sz w:val="24"/>
                <w:szCs w:val="24"/>
                <w:lang w:val="ru-RU"/>
              </w:rPr>
              <w:t xml:space="preserve">Задания для самостоятельной работы </w:t>
            </w:r>
            <w:r w:rsidRPr="009C2220">
              <w:rPr>
                <w:b w:val="0"/>
                <w:sz w:val="24"/>
                <w:lang w:val="ru-RU"/>
              </w:rPr>
              <w:t xml:space="preserve">по дисциплине </w:t>
            </w:r>
            <w:r w:rsidRPr="006C6ECD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="00FC3469" w:rsidRPr="00BA013E">
              <w:rPr>
                <w:sz w:val="24"/>
              </w:rPr>
              <w:t>Уголовно-правовые</w:t>
            </w:r>
            <w:proofErr w:type="spellEnd"/>
            <w:r w:rsidR="00FC3469" w:rsidRPr="00BA013E">
              <w:rPr>
                <w:sz w:val="24"/>
              </w:rPr>
              <w:t xml:space="preserve"> </w:t>
            </w:r>
            <w:proofErr w:type="spellStart"/>
            <w:r w:rsidR="00FC3469" w:rsidRPr="00BA013E">
              <w:rPr>
                <w:sz w:val="24"/>
              </w:rPr>
              <w:t>риски</w:t>
            </w:r>
            <w:proofErr w:type="spellEnd"/>
            <w:r w:rsidR="00FC3469" w:rsidRPr="00BA013E">
              <w:rPr>
                <w:sz w:val="24"/>
              </w:rPr>
              <w:t xml:space="preserve"> </w:t>
            </w:r>
            <w:proofErr w:type="spellStart"/>
            <w:r w:rsidR="00FC3469" w:rsidRPr="00BA013E">
              <w:rPr>
                <w:sz w:val="24"/>
              </w:rPr>
              <w:t>руководителей</w:t>
            </w:r>
            <w:proofErr w:type="spellEnd"/>
            <w:r w:rsidR="00FC3469" w:rsidRPr="00BA013E">
              <w:rPr>
                <w:sz w:val="24"/>
              </w:rPr>
              <w:t xml:space="preserve"> и </w:t>
            </w:r>
            <w:proofErr w:type="spellStart"/>
            <w:r w:rsidR="00FC3469" w:rsidRPr="00BA013E">
              <w:rPr>
                <w:sz w:val="24"/>
              </w:rPr>
              <w:t>собственников</w:t>
            </w:r>
            <w:proofErr w:type="spellEnd"/>
            <w:r w:rsidR="00FC3469" w:rsidRPr="00BA013E">
              <w:rPr>
                <w:sz w:val="24"/>
              </w:rPr>
              <w:t xml:space="preserve"> </w:t>
            </w:r>
            <w:proofErr w:type="spellStart"/>
            <w:r w:rsidR="00FC3469" w:rsidRPr="00BA013E">
              <w:rPr>
                <w:sz w:val="24"/>
              </w:rPr>
              <w:t>бизнеса</w:t>
            </w:r>
            <w:proofErr w:type="spellEnd"/>
            <w:r w:rsidRPr="006C6ECD">
              <w:rPr>
                <w:spacing w:val="-1"/>
                <w:sz w:val="24"/>
                <w:lang w:val="ru-RU"/>
              </w:rPr>
              <w:t xml:space="preserve">» </w:t>
            </w:r>
            <w:r w:rsidRPr="006C6ECD">
              <w:rPr>
                <w:sz w:val="24"/>
                <w:lang w:val="ru-RU"/>
              </w:rPr>
              <w:t xml:space="preserve"> </w:t>
            </w:r>
            <w:r w:rsidRPr="009C2220">
              <w:rPr>
                <w:b w:val="0"/>
                <w:sz w:val="24"/>
                <w:lang w:val="ru-RU"/>
              </w:rPr>
              <w:t>………..</w:t>
            </w:r>
            <w:r w:rsidRPr="009C2220">
              <w:rPr>
                <w:b w:val="0"/>
                <w:sz w:val="24"/>
                <w:szCs w:val="24"/>
                <w:lang w:val="ru-RU"/>
              </w:rPr>
              <w:t>……………</w:t>
            </w:r>
          </w:p>
          <w:p w14:paraId="3EF9476A" w14:textId="77777777" w:rsidR="00930C1E" w:rsidRPr="00841DA8" w:rsidRDefault="00930C1E" w:rsidP="00930C1E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7C357DC1" w14:textId="77777777" w:rsidR="00930C1E" w:rsidRPr="00841DA8" w:rsidRDefault="00930C1E" w:rsidP="00930C1E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 w:rsidRPr="00841DA8">
              <w:rPr>
                <w:sz w:val="24"/>
              </w:rPr>
              <w:t>3</w:t>
            </w:r>
          </w:p>
          <w:p w14:paraId="2B26438F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75FA94E5" w14:textId="77777777" w:rsidR="00930C1E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92F0E21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  <w:p w14:paraId="0D3DC210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154A8A86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67B0FEAF" w14:textId="77777777" w:rsidR="00930C1E" w:rsidRPr="00841DA8" w:rsidRDefault="00FC3469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  <w:p w14:paraId="0C276EC5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5FD14452" w14:textId="77777777" w:rsidR="00930C1E" w:rsidRDefault="00930C1E" w:rsidP="00930C1E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A36E5F0" w14:textId="77777777" w:rsidR="00930C1E" w:rsidRDefault="00930C1E" w:rsidP="00930C1E">
            <w:pPr>
              <w:tabs>
                <w:tab w:val="left" w:pos="284"/>
              </w:tabs>
              <w:rPr>
                <w:sz w:val="24"/>
              </w:rPr>
            </w:pPr>
          </w:p>
          <w:p w14:paraId="27201476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14BDB87B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4D5AF058" w14:textId="77777777"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</w:rPr>
            </w:pPr>
          </w:p>
        </w:tc>
      </w:tr>
    </w:tbl>
    <w:p w14:paraId="40820C63" w14:textId="77777777" w:rsidR="00930C1E" w:rsidRPr="00841DA8" w:rsidRDefault="00930C1E" w:rsidP="00930C1E">
      <w:pPr>
        <w:pStyle w:val="ad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14:paraId="58221BD6" w14:textId="77777777" w:rsidR="00930C1E" w:rsidRDefault="00930C1E" w:rsidP="00930C1E">
      <w:pPr>
        <w:pStyle w:val="ad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14:paraId="2F92D3D5" w14:textId="77777777" w:rsidR="00930C1E" w:rsidRPr="00696959" w:rsidRDefault="00930C1E" w:rsidP="00930C1E">
      <w:pPr>
        <w:pStyle w:val="ad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14:paraId="2ED56C38" w14:textId="77777777" w:rsidR="00930C1E" w:rsidRPr="00FE2BBB" w:rsidRDefault="00930C1E" w:rsidP="00930C1E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</w:p>
    <w:p w14:paraId="4CA57204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0213DCD9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F0C18B1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E1C306C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A7A5BDA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03229204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048526E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18F41E5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FDFC94D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73A8A61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BDB8B5F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07E9714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3768C65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5F4C605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A5DAB05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676CCA9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6965453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02DC168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66170AC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32C51AD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6460F7E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8CD5712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89248F1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F054C0D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9434400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4946D19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D2A1B4C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365E376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6D41031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07DF80D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BA1D2CD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A20F8A3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DEF49ED" w14:textId="77777777"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FF3D239" w14:textId="77777777" w:rsidR="00FC3469" w:rsidRDefault="00FC3469" w:rsidP="00FC3469">
      <w:pPr>
        <w:jc w:val="center"/>
        <w:rPr>
          <w:b/>
          <w:szCs w:val="28"/>
        </w:rPr>
      </w:pPr>
      <w:r>
        <w:rPr>
          <w:b/>
          <w:szCs w:val="28"/>
        </w:rPr>
        <w:t>УГОЛОВНО-ПРАВОВЫЕ РИСКИ РУКОВОДИТЕЛЕЙ И СОБСТВЕННИКОВ БИЗНЕСА</w:t>
      </w:r>
    </w:p>
    <w:p w14:paraId="47D4DFB3" w14:textId="77777777" w:rsidR="00930C1E" w:rsidRPr="00696959" w:rsidRDefault="00930C1E" w:rsidP="00930C1E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</w:p>
    <w:p w14:paraId="4C96ADC5" w14:textId="77777777" w:rsidR="00930C1E" w:rsidRPr="002B57A2" w:rsidRDefault="00930C1E" w:rsidP="00930C1E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14:paraId="4B952CF1" w14:textId="77777777" w:rsidR="00930C1E" w:rsidRPr="00696959" w:rsidRDefault="00930C1E" w:rsidP="00930C1E">
      <w:pPr>
        <w:tabs>
          <w:tab w:val="left" w:pos="-142"/>
        </w:tabs>
        <w:jc w:val="center"/>
        <w:rPr>
          <w:sz w:val="24"/>
        </w:rPr>
      </w:pPr>
    </w:p>
    <w:p w14:paraId="34E9F33E" w14:textId="77777777" w:rsidR="00930C1E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>Составитель</w:t>
      </w:r>
      <w:r w:rsidRPr="002A42F7">
        <w:rPr>
          <w:rFonts w:ascii="Times New Roman" w:hAnsi="Times New Roman"/>
          <w:b/>
          <w:sz w:val="24"/>
          <w:szCs w:val="24"/>
        </w:rPr>
        <w:t xml:space="preserve">: </w:t>
      </w:r>
      <w:r w:rsidR="00FC3469">
        <w:rPr>
          <w:rFonts w:ascii="Times New Roman" w:hAnsi="Times New Roman"/>
          <w:b/>
          <w:sz w:val="24"/>
          <w:szCs w:val="24"/>
        </w:rPr>
        <w:t xml:space="preserve">Лукки </w:t>
      </w:r>
      <w:r w:rsidR="00FC3469" w:rsidRPr="00FC3469">
        <w:rPr>
          <w:rFonts w:ascii="Times New Roman" w:hAnsi="Times New Roman"/>
          <w:sz w:val="24"/>
          <w:szCs w:val="24"/>
        </w:rPr>
        <w:t>Екатерина Валерьевна</w:t>
      </w:r>
    </w:p>
    <w:p w14:paraId="0E255543" w14:textId="77777777" w:rsidR="00930C1E" w:rsidRPr="002B57A2" w:rsidRDefault="00930C1E" w:rsidP="00930C1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44A69C" w14:textId="77777777" w:rsidR="00930C1E" w:rsidRPr="00696959" w:rsidRDefault="00930C1E" w:rsidP="00930C1E">
      <w:pPr>
        <w:tabs>
          <w:tab w:val="left" w:pos="-142"/>
        </w:tabs>
        <w:jc w:val="center"/>
        <w:rPr>
          <w:sz w:val="24"/>
        </w:rPr>
      </w:pPr>
    </w:p>
    <w:p w14:paraId="69B87C25" w14:textId="77777777" w:rsidR="00930C1E" w:rsidRPr="002B57A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00.08</w:t>
      </w:r>
      <w:r w:rsidRPr="0000588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Pr="002B57A2">
        <w:rPr>
          <w:rFonts w:ascii="Times New Roman" w:hAnsi="Times New Roman"/>
          <w:sz w:val="24"/>
          <w:szCs w:val="24"/>
        </w:rPr>
        <w:t>/</w:t>
      </w:r>
      <w:r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Pr="002B57A2">
        <w:rPr>
          <w:rFonts w:ascii="Times New Roman" w:hAnsi="Times New Roman"/>
          <w:sz w:val="24"/>
          <w:szCs w:val="24"/>
        </w:rPr>
        <w:t>.</w:t>
      </w:r>
    </w:p>
    <w:p w14:paraId="657F9099" w14:textId="77777777" w:rsidR="00930C1E" w:rsidRPr="002B57A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>. л. – 0,5.</w:t>
      </w:r>
      <w:r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0,6</w:t>
      </w:r>
      <w:r w:rsidRPr="002B57A2">
        <w:rPr>
          <w:rFonts w:ascii="Times New Roman" w:hAnsi="Times New Roman"/>
          <w:sz w:val="24"/>
          <w:szCs w:val="24"/>
        </w:rPr>
        <w:t>.</w:t>
      </w:r>
    </w:p>
    <w:p w14:paraId="69DB32C5" w14:textId="77777777" w:rsidR="00930C1E" w:rsidRPr="002B57A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9378CB4" w14:textId="77777777" w:rsidR="00930C1E" w:rsidRPr="002B57A2" w:rsidRDefault="00930C1E" w:rsidP="00930C1E">
      <w:pPr>
        <w:pStyle w:val="ad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Кубанский государственный </w:t>
      </w:r>
      <w:r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14:paraId="031DA6C4" w14:textId="77777777" w:rsidR="00930C1E" w:rsidRDefault="00930C1E" w:rsidP="00930C1E">
      <w:pPr>
        <w:pStyle w:val="ad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F38E" wp14:editId="53996FD8">
                <wp:simplePos x="0" y="0"/>
                <wp:positionH relativeFrom="column">
                  <wp:posOffset>1472565</wp:posOffset>
                </wp:positionH>
                <wp:positionV relativeFrom="paragraph">
                  <wp:posOffset>220345</wp:posOffset>
                </wp:positionV>
                <wp:extent cx="9144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5.95pt;margin-top:17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" fillcolor="white [3212]" stroked="f"/>
            </w:pict>
          </mc:Fallback>
        </mc:AlternateContent>
      </w:r>
      <w:r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p w14:paraId="23936AB9" w14:textId="77777777" w:rsidR="00DA20C5" w:rsidRDefault="00DA20C5"/>
    <w:sectPr w:rsidR="00DA20C5" w:rsidSect="00930C1E">
      <w:footerReference w:type="default" r:id="rId12"/>
      <w:pgSz w:w="8392" w:h="11907" w:code="11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6D87" w14:textId="77777777" w:rsidR="00930C1E" w:rsidRDefault="00930C1E" w:rsidP="00930C1E">
      <w:r>
        <w:separator/>
      </w:r>
    </w:p>
  </w:endnote>
  <w:endnote w:type="continuationSeparator" w:id="0">
    <w:p w14:paraId="429B90F0" w14:textId="77777777" w:rsidR="00930C1E" w:rsidRDefault="00930C1E" w:rsidP="0093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5FDF" w14:textId="77777777" w:rsidR="00930C1E" w:rsidRDefault="00930C1E" w:rsidP="00930C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56C24E" w14:textId="77777777" w:rsidR="00930C1E" w:rsidRDefault="00930C1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CD22" w14:textId="77777777" w:rsidR="00930C1E" w:rsidRPr="008C5640" w:rsidRDefault="00930C1E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EC5E" w14:textId="77777777" w:rsidR="00930C1E" w:rsidRDefault="00930C1E">
    <w:pPr>
      <w:pStyle w:val="a6"/>
      <w:jc w:val="center"/>
    </w:pPr>
    <w:r>
      <w:t xml:space="preserve"> </w:t>
    </w:r>
  </w:p>
  <w:p w14:paraId="6F13BABF" w14:textId="77777777" w:rsidR="00930C1E" w:rsidRDefault="00930C1E">
    <w:pPr>
      <w:pStyle w:val="a6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DC0E" w14:textId="77777777" w:rsidR="00930C1E" w:rsidRPr="008C5640" w:rsidRDefault="00930C1E">
    <w:pPr>
      <w:pStyle w:val="a6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2A8D4" w14:textId="77777777" w:rsidR="00930C1E" w:rsidRPr="009C17CC" w:rsidRDefault="00930C1E">
    <w:pPr>
      <w:pStyle w:val="a6"/>
      <w:jc w:val="center"/>
      <w:rPr>
        <w:sz w:val="20"/>
        <w:szCs w:val="20"/>
      </w:rPr>
    </w:pPr>
    <w:r w:rsidRPr="009C17CC">
      <w:rPr>
        <w:sz w:val="20"/>
        <w:szCs w:val="20"/>
      </w:rPr>
      <w:fldChar w:fldCharType="begin"/>
    </w:r>
    <w:r w:rsidRPr="009C17CC">
      <w:rPr>
        <w:sz w:val="20"/>
        <w:szCs w:val="20"/>
      </w:rPr>
      <w:instrText>PAGE   \* MERGEFORMAT</w:instrText>
    </w:r>
    <w:r w:rsidRPr="009C17CC">
      <w:rPr>
        <w:sz w:val="20"/>
        <w:szCs w:val="20"/>
      </w:rPr>
      <w:fldChar w:fldCharType="separate"/>
    </w:r>
    <w:r w:rsidR="00B26002">
      <w:rPr>
        <w:noProof/>
        <w:sz w:val="20"/>
        <w:szCs w:val="20"/>
      </w:rPr>
      <w:t>3</w:t>
    </w:r>
    <w:r w:rsidRPr="009C17CC">
      <w:rPr>
        <w:sz w:val="20"/>
        <w:szCs w:val="20"/>
      </w:rPr>
      <w:fldChar w:fldCharType="end"/>
    </w:r>
  </w:p>
  <w:p w14:paraId="01D3C701" w14:textId="77777777" w:rsidR="00930C1E" w:rsidRDefault="00930C1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48277" w14:textId="77777777" w:rsidR="00930C1E" w:rsidRDefault="00930C1E" w:rsidP="00930C1E">
      <w:r>
        <w:separator/>
      </w:r>
    </w:p>
  </w:footnote>
  <w:footnote w:type="continuationSeparator" w:id="0">
    <w:p w14:paraId="461B71CE" w14:textId="77777777" w:rsidR="00930C1E" w:rsidRDefault="00930C1E" w:rsidP="00930C1E">
      <w:r>
        <w:continuationSeparator/>
      </w:r>
    </w:p>
  </w:footnote>
  <w:footnote w:id="1">
    <w:p w14:paraId="0B0E13DF" w14:textId="77777777" w:rsidR="00930C1E" w:rsidRPr="00194407" w:rsidRDefault="00930C1E" w:rsidP="00930C1E">
      <w:pPr>
        <w:pStyle w:val="ad"/>
        <w:jc w:val="both"/>
      </w:pPr>
      <w:r>
        <w:rPr>
          <w:rStyle w:val="af1"/>
        </w:rPr>
        <w:footnoteRef/>
      </w:r>
      <w:r>
        <w:t xml:space="preserve"> </w:t>
      </w:r>
      <w:r w:rsidRPr="00194407">
        <w:t>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2">
    <w:p w14:paraId="361D0616" w14:textId="77777777" w:rsidR="00930C1E" w:rsidRPr="00B97DA5" w:rsidRDefault="00930C1E" w:rsidP="00930C1E">
      <w:pPr>
        <w:pStyle w:val="a4"/>
        <w:jc w:val="both"/>
        <w:rPr>
          <w:rStyle w:val="ae"/>
          <w:rFonts w:eastAsiaTheme="minorEastAsia"/>
        </w:rPr>
      </w:pPr>
      <w:r w:rsidRPr="00B97DA5">
        <w:rPr>
          <w:rStyle w:val="af1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Контрольная </w:t>
      </w:r>
      <w:r w:rsidRPr="00B97DA5">
        <w:rPr>
          <w:rFonts w:ascii="Times New Roman" w:hAnsi="Times New Roman" w:cs="Times New Roman"/>
          <w:sz w:val="20"/>
          <w:szCs w:val="20"/>
        </w:rPr>
        <w:t xml:space="preserve"> работа выполняется обучающимися заочной формы обучения</w:t>
      </w:r>
    </w:p>
  </w:footnote>
  <w:footnote w:id="3">
    <w:p w14:paraId="127F5D0D" w14:textId="77777777" w:rsidR="00930C1E" w:rsidRPr="00B97DA5" w:rsidRDefault="00930C1E" w:rsidP="00930C1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f1"/>
          <w:sz w:val="20"/>
          <w:szCs w:val="20"/>
        </w:rPr>
        <w:footnoteRef/>
      </w:r>
      <w:r w:rsidRPr="00B97DA5">
        <w:rPr>
          <w:rFonts w:ascii="Times New Roman" w:hAnsi="Times New Roman" w:cs="Times New Roman"/>
          <w:sz w:val="20"/>
          <w:szCs w:val="20"/>
        </w:rPr>
        <w:t xml:space="preserve">Вопросы к </w:t>
      </w:r>
      <w:r>
        <w:rPr>
          <w:rFonts w:ascii="Times New Roman" w:hAnsi="Times New Roman" w:cs="Times New Roman"/>
          <w:sz w:val="20"/>
          <w:szCs w:val="20"/>
        </w:rPr>
        <w:t>экзамену</w:t>
      </w:r>
      <w:r w:rsidRPr="00B97DA5">
        <w:rPr>
          <w:rFonts w:ascii="Times New Roman" w:hAnsi="Times New Roman" w:cs="Times New Roman"/>
          <w:sz w:val="20"/>
          <w:szCs w:val="20"/>
        </w:rPr>
        <w:t xml:space="preserve">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7EA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A73"/>
    <w:multiLevelType w:val="hybridMultilevel"/>
    <w:tmpl w:val="BFD84072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7AFC"/>
    <w:multiLevelType w:val="hybridMultilevel"/>
    <w:tmpl w:val="BB6238D6"/>
    <w:lvl w:ilvl="0" w:tplc="F3EAE588">
      <w:numFmt w:val="bullet"/>
      <w:lvlText w:val="-"/>
      <w:lvlJc w:val="left"/>
      <w:pPr>
        <w:ind w:left="22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849A4">
      <w:start w:val="2"/>
      <w:numFmt w:val="decimal"/>
      <w:lvlText w:val="%2."/>
      <w:lvlJc w:val="left"/>
      <w:pPr>
        <w:ind w:left="31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8A4E490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3" w:tplc="3328F6A2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5E40287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8A045BC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8C041ED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85628F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9926AE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>
    <w:nsid w:val="1A7A7A9A"/>
    <w:multiLevelType w:val="hybridMultilevel"/>
    <w:tmpl w:val="7B4482FE"/>
    <w:lvl w:ilvl="0" w:tplc="D91E0534">
      <w:start w:val="1"/>
      <w:numFmt w:val="decimal"/>
      <w:lvlText w:val="%1."/>
      <w:lvlJc w:val="left"/>
      <w:pPr>
        <w:ind w:left="930" w:hanging="348"/>
        <w:jc w:val="left"/>
      </w:pPr>
      <w:rPr>
        <w:rFonts w:hint="default"/>
        <w:w w:val="100"/>
        <w:lang w:val="ru-RU" w:eastAsia="en-US" w:bidi="ar-SA"/>
      </w:rPr>
    </w:lvl>
    <w:lvl w:ilvl="1" w:tplc="EF90FD70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2" w:tplc="4C524A8A">
      <w:numFmt w:val="bullet"/>
      <w:lvlText w:val="•"/>
      <w:lvlJc w:val="left"/>
      <w:pPr>
        <w:ind w:left="2138" w:hanging="348"/>
      </w:pPr>
      <w:rPr>
        <w:rFonts w:hint="default"/>
        <w:lang w:val="ru-RU" w:eastAsia="en-US" w:bidi="ar-SA"/>
      </w:rPr>
    </w:lvl>
    <w:lvl w:ilvl="3" w:tplc="E9365EBA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4" w:tplc="8A766372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720E1DD4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90F47110">
      <w:numFmt w:val="bullet"/>
      <w:lvlText w:val="•"/>
      <w:lvlJc w:val="left"/>
      <w:pPr>
        <w:ind w:left="5972" w:hanging="348"/>
      </w:pPr>
      <w:rPr>
        <w:rFonts w:hint="default"/>
        <w:lang w:val="ru-RU" w:eastAsia="en-US" w:bidi="ar-SA"/>
      </w:rPr>
    </w:lvl>
    <w:lvl w:ilvl="7" w:tplc="F7367B60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9D0407F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4">
    <w:nsid w:val="1EAB39AE"/>
    <w:multiLevelType w:val="hybridMultilevel"/>
    <w:tmpl w:val="FD00B56A"/>
    <w:lvl w:ilvl="0" w:tplc="14AA37B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94261"/>
    <w:multiLevelType w:val="hybridMultilevel"/>
    <w:tmpl w:val="41E6A04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7F79"/>
    <w:multiLevelType w:val="hybridMultilevel"/>
    <w:tmpl w:val="3C62EF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A46C35"/>
    <w:multiLevelType w:val="hybridMultilevel"/>
    <w:tmpl w:val="005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6077"/>
    <w:multiLevelType w:val="hybridMultilevel"/>
    <w:tmpl w:val="37C8845E"/>
    <w:lvl w:ilvl="0" w:tplc="940C1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C3948"/>
    <w:multiLevelType w:val="hybridMultilevel"/>
    <w:tmpl w:val="92D68002"/>
    <w:lvl w:ilvl="0" w:tplc="A92C9DEA">
      <w:start w:val="1"/>
      <w:numFmt w:val="decimal"/>
      <w:lvlText w:val="%1."/>
      <w:lvlJc w:val="left"/>
      <w:pPr>
        <w:ind w:left="1186" w:hanging="7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C15ECC"/>
    <w:multiLevelType w:val="hybridMultilevel"/>
    <w:tmpl w:val="3FA867EC"/>
    <w:lvl w:ilvl="0" w:tplc="98AC87FC">
      <w:start w:val="1"/>
      <w:numFmt w:val="decimal"/>
      <w:lvlText w:val="%1."/>
      <w:lvlJc w:val="left"/>
      <w:pPr>
        <w:ind w:left="100" w:hanging="24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ru-RU" w:eastAsia="ru-RU" w:bidi="ru-RU"/>
      </w:rPr>
    </w:lvl>
    <w:lvl w:ilvl="1" w:tplc="4AB47436">
      <w:numFmt w:val="bullet"/>
      <w:lvlText w:val="•"/>
      <w:lvlJc w:val="left"/>
      <w:pPr>
        <w:ind w:left="742" w:hanging="249"/>
      </w:pPr>
      <w:rPr>
        <w:rFonts w:hint="default"/>
        <w:lang w:val="ru-RU" w:eastAsia="ru-RU" w:bidi="ru-RU"/>
      </w:rPr>
    </w:lvl>
    <w:lvl w:ilvl="2" w:tplc="D2EA1754">
      <w:numFmt w:val="bullet"/>
      <w:lvlText w:val="•"/>
      <w:lvlJc w:val="left"/>
      <w:pPr>
        <w:ind w:left="1384" w:hanging="249"/>
      </w:pPr>
      <w:rPr>
        <w:rFonts w:hint="default"/>
        <w:lang w:val="ru-RU" w:eastAsia="ru-RU" w:bidi="ru-RU"/>
      </w:rPr>
    </w:lvl>
    <w:lvl w:ilvl="3" w:tplc="301E50E2">
      <w:numFmt w:val="bullet"/>
      <w:lvlText w:val="•"/>
      <w:lvlJc w:val="left"/>
      <w:pPr>
        <w:ind w:left="2026" w:hanging="249"/>
      </w:pPr>
      <w:rPr>
        <w:rFonts w:hint="default"/>
        <w:lang w:val="ru-RU" w:eastAsia="ru-RU" w:bidi="ru-RU"/>
      </w:rPr>
    </w:lvl>
    <w:lvl w:ilvl="4" w:tplc="79F2D04E">
      <w:numFmt w:val="bullet"/>
      <w:lvlText w:val="•"/>
      <w:lvlJc w:val="left"/>
      <w:pPr>
        <w:ind w:left="2668" w:hanging="249"/>
      </w:pPr>
      <w:rPr>
        <w:rFonts w:hint="default"/>
        <w:lang w:val="ru-RU" w:eastAsia="ru-RU" w:bidi="ru-RU"/>
      </w:rPr>
    </w:lvl>
    <w:lvl w:ilvl="5" w:tplc="FCBC3CCE">
      <w:numFmt w:val="bullet"/>
      <w:lvlText w:val="•"/>
      <w:lvlJc w:val="left"/>
      <w:pPr>
        <w:ind w:left="3310" w:hanging="249"/>
      </w:pPr>
      <w:rPr>
        <w:rFonts w:hint="default"/>
        <w:lang w:val="ru-RU" w:eastAsia="ru-RU" w:bidi="ru-RU"/>
      </w:rPr>
    </w:lvl>
    <w:lvl w:ilvl="6" w:tplc="23422044">
      <w:numFmt w:val="bullet"/>
      <w:lvlText w:val="•"/>
      <w:lvlJc w:val="left"/>
      <w:pPr>
        <w:ind w:left="3952" w:hanging="249"/>
      </w:pPr>
      <w:rPr>
        <w:rFonts w:hint="default"/>
        <w:lang w:val="ru-RU" w:eastAsia="ru-RU" w:bidi="ru-RU"/>
      </w:rPr>
    </w:lvl>
    <w:lvl w:ilvl="7" w:tplc="2236C8EA">
      <w:numFmt w:val="bullet"/>
      <w:lvlText w:val="•"/>
      <w:lvlJc w:val="left"/>
      <w:pPr>
        <w:ind w:left="4594" w:hanging="249"/>
      </w:pPr>
      <w:rPr>
        <w:rFonts w:hint="default"/>
        <w:lang w:val="ru-RU" w:eastAsia="ru-RU" w:bidi="ru-RU"/>
      </w:rPr>
    </w:lvl>
    <w:lvl w:ilvl="8" w:tplc="54B86F50">
      <w:numFmt w:val="bullet"/>
      <w:lvlText w:val="•"/>
      <w:lvlJc w:val="left"/>
      <w:pPr>
        <w:ind w:left="5236" w:hanging="249"/>
      </w:pPr>
      <w:rPr>
        <w:rFonts w:hint="default"/>
        <w:lang w:val="ru-RU" w:eastAsia="ru-RU" w:bidi="ru-RU"/>
      </w:rPr>
    </w:lvl>
  </w:abstractNum>
  <w:abstractNum w:abstractNumId="11">
    <w:nsid w:val="4AED282A"/>
    <w:multiLevelType w:val="hybridMultilevel"/>
    <w:tmpl w:val="2C588E6A"/>
    <w:lvl w:ilvl="0" w:tplc="1E761F24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C62068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FAEA7E5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F6DE482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7A2690A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5AFE335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73CCEB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56A09C0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B36B3A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5CC6716C"/>
    <w:multiLevelType w:val="hybridMultilevel"/>
    <w:tmpl w:val="F98C0716"/>
    <w:lvl w:ilvl="0" w:tplc="3760E774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B54CE6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D654E19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042A207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7B264E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F05203C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3A1ED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82184FD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EF60EA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64D5171C"/>
    <w:multiLevelType w:val="hybridMultilevel"/>
    <w:tmpl w:val="4CC0FA00"/>
    <w:lvl w:ilvl="0" w:tplc="52C0F0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FB76F5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07289"/>
    <w:multiLevelType w:val="hybridMultilevel"/>
    <w:tmpl w:val="58EA8DB6"/>
    <w:lvl w:ilvl="0" w:tplc="A56E0056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6">
    <w:nsid w:val="7A86408C"/>
    <w:multiLevelType w:val="hybridMultilevel"/>
    <w:tmpl w:val="0130DE5E"/>
    <w:lvl w:ilvl="0" w:tplc="6B88B92C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43254AA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2" w:tplc="726E3F86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3" w:tplc="89588BC0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E6144A48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1570D93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D5220858">
      <w:numFmt w:val="bullet"/>
      <w:lvlText w:val="•"/>
      <w:lvlJc w:val="left"/>
      <w:pPr>
        <w:ind w:left="5972" w:hanging="281"/>
      </w:pPr>
      <w:rPr>
        <w:rFonts w:hint="default"/>
        <w:lang w:val="ru-RU" w:eastAsia="en-US" w:bidi="ar-SA"/>
      </w:rPr>
    </w:lvl>
    <w:lvl w:ilvl="7" w:tplc="8C16B1F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8EE629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1E"/>
    <w:rsid w:val="00413445"/>
    <w:rsid w:val="00930C1E"/>
    <w:rsid w:val="00B26002"/>
    <w:rsid w:val="00DA20C5"/>
    <w:rsid w:val="00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61C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1E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0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0C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aliases w:val="Обычный (Web)"/>
    <w:basedOn w:val="a"/>
    <w:uiPriority w:val="99"/>
    <w:qFormat/>
    <w:rsid w:val="00930C1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930C1E"/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qFormat/>
    <w:rsid w:val="00930C1E"/>
    <w:pPr>
      <w:autoSpaceDE w:val="0"/>
      <w:autoSpaceDN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Текст сноски Знак"/>
    <w:basedOn w:val="a0"/>
    <w:uiPriority w:val="99"/>
    <w:semiHidden/>
    <w:rsid w:val="00930C1E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rsid w:val="00930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C1E"/>
    <w:rPr>
      <w:rFonts w:ascii="Times New Roman" w:eastAsia="Calibri" w:hAnsi="Times New Roman" w:cs="Times New Roman"/>
      <w:sz w:val="28"/>
    </w:rPr>
  </w:style>
  <w:style w:type="character" w:styleId="a8">
    <w:name w:val="page number"/>
    <w:basedOn w:val="a0"/>
    <w:rsid w:val="00930C1E"/>
  </w:style>
  <w:style w:type="paragraph" w:styleId="a9">
    <w:name w:val="Body Text Indent"/>
    <w:aliases w:val="текст,Основной текст 1"/>
    <w:basedOn w:val="a"/>
    <w:link w:val="aa"/>
    <w:unhideWhenUsed/>
    <w:rsid w:val="00930C1E"/>
    <w:pPr>
      <w:spacing w:after="120"/>
      <w:ind w:left="283"/>
    </w:pPr>
  </w:style>
  <w:style w:type="character" w:customStyle="1" w:styleId="aa">
    <w:name w:val="Отступ основного текста Знак"/>
    <w:aliases w:val="текст Знак,Основной текст 1 Знак"/>
    <w:basedOn w:val="a0"/>
    <w:link w:val="a9"/>
    <w:rsid w:val="00930C1E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link w:val="ac"/>
    <w:uiPriority w:val="34"/>
    <w:qFormat/>
    <w:rsid w:val="00930C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930C1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30C1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930C1E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930C1E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30C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e">
    <w:name w:val="Без интервала Знак"/>
    <w:link w:val="ad"/>
    <w:uiPriority w:val="99"/>
    <w:rsid w:val="00930C1E"/>
    <w:rPr>
      <w:rFonts w:ascii="Times New Roman CYR" w:eastAsia="Times New Roman" w:hAnsi="Times New Roman CYR" w:cs="Times New Roman"/>
      <w:sz w:val="20"/>
      <w:szCs w:val="20"/>
    </w:rPr>
  </w:style>
  <w:style w:type="character" w:styleId="af1">
    <w:name w:val="footnote reference"/>
    <w:aliases w:val="Знак сноски 1,Знак сноски-FN,Ciae niinee-FN"/>
    <w:uiPriority w:val="99"/>
    <w:unhideWhenUsed/>
    <w:rsid w:val="00930C1E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uiPriority w:val="99"/>
    <w:rsid w:val="00930C1E"/>
    <w:rPr>
      <w:rFonts w:ascii="Times New Roman" w:hAnsi="Times New Roman" w:cs="Times New Roman" w:hint="default"/>
      <w:sz w:val="16"/>
      <w:szCs w:val="16"/>
    </w:rPr>
  </w:style>
  <w:style w:type="paragraph" w:customStyle="1" w:styleId="10">
    <w:name w:val="Без интервала1"/>
    <w:rsid w:val="00930C1E"/>
    <w:pPr>
      <w:suppressAutoHyphens/>
      <w:spacing w:line="100" w:lineRule="atLeast"/>
    </w:pPr>
    <w:rPr>
      <w:rFonts w:ascii="Times New Roman CYR" w:eastAsia="Times New Roman" w:hAnsi="Times New Roman CYR" w:cs="Times New Roman"/>
      <w:sz w:val="22"/>
      <w:szCs w:val="22"/>
      <w:lang w:eastAsia="ar-SA"/>
    </w:rPr>
  </w:style>
  <w:style w:type="character" w:customStyle="1" w:styleId="ac">
    <w:name w:val="Абзац списка Знак"/>
    <w:basedOn w:val="a0"/>
    <w:link w:val="ab"/>
    <w:uiPriority w:val="34"/>
    <w:qFormat/>
    <w:locked/>
    <w:rsid w:val="00930C1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30C1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unhideWhenUsed/>
    <w:rsid w:val="00930C1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30C1E"/>
    <w:rPr>
      <w:rFonts w:ascii="Times New Roman" w:eastAsia="Calibri" w:hAnsi="Times New Roman" w:cs="Times New Roman"/>
      <w:sz w:val="28"/>
    </w:rPr>
  </w:style>
  <w:style w:type="paragraph" w:customStyle="1" w:styleId="Heading1">
    <w:name w:val="Heading 1"/>
    <w:basedOn w:val="a"/>
    <w:uiPriority w:val="1"/>
    <w:qFormat/>
    <w:rsid w:val="00FC3469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1E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0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0C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aliases w:val="Обычный (Web)"/>
    <w:basedOn w:val="a"/>
    <w:uiPriority w:val="99"/>
    <w:qFormat/>
    <w:rsid w:val="00930C1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930C1E"/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qFormat/>
    <w:rsid w:val="00930C1E"/>
    <w:pPr>
      <w:autoSpaceDE w:val="0"/>
      <w:autoSpaceDN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Текст сноски Знак"/>
    <w:basedOn w:val="a0"/>
    <w:uiPriority w:val="99"/>
    <w:semiHidden/>
    <w:rsid w:val="00930C1E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rsid w:val="00930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C1E"/>
    <w:rPr>
      <w:rFonts w:ascii="Times New Roman" w:eastAsia="Calibri" w:hAnsi="Times New Roman" w:cs="Times New Roman"/>
      <w:sz w:val="28"/>
    </w:rPr>
  </w:style>
  <w:style w:type="character" w:styleId="a8">
    <w:name w:val="page number"/>
    <w:basedOn w:val="a0"/>
    <w:rsid w:val="00930C1E"/>
  </w:style>
  <w:style w:type="paragraph" w:styleId="a9">
    <w:name w:val="Body Text Indent"/>
    <w:aliases w:val="текст,Основной текст 1"/>
    <w:basedOn w:val="a"/>
    <w:link w:val="aa"/>
    <w:unhideWhenUsed/>
    <w:rsid w:val="00930C1E"/>
    <w:pPr>
      <w:spacing w:after="120"/>
      <w:ind w:left="283"/>
    </w:pPr>
  </w:style>
  <w:style w:type="character" w:customStyle="1" w:styleId="aa">
    <w:name w:val="Отступ основного текста Знак"/>
    <w:aliases w:val="текст Знак,Основной текст 1 Знак"/>
    <w:basedOn w:val="a0"/>
    <w:link w:val="a9"/>
    <w:rsid w:val="00930C1E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link w:val="ac"/>
    <w:uiPriority w:val="34"/>
    <w:qFormat/>
    <w:rsid w:val="00930C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930C1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30C1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930C1E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930C1E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30C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e">
    <w:name w:val="Без интервала Знак"/>
    <w:link w:val="ad"/>
    <w:uiPriority w:val="99"/>
    <w:rsid w:val="00930C1E"/>
    <w:rPr>
      <w:rFonts w:ascii="Times New Roman CYR" w:eastAsia="Times New Roman" w:hAnsi="Times New Roman CYR" w:cs="Times New Roman"/>
      <w:sz w:val="20"/>
      <w:szCs w:val="20"/>
    </w:rPr>
  </w:style>
  <w:style w:type="character" w:styleId="af1">
    <w:name w:val="footnote reference"/>
    <w:aliases w:val="Знак сноски 1,Знак сноски-FN,Ciae niinee-FN"/>
    <w:uiPriority w:val="99"/>
    <w:unhideWhenUsed/>
    <w:rsid w:val="00930C1E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uiPriority w:val="99"/>
    <w:rsid w:val="00930C1E"/>
    <w:rPr>
      <w:rFonts w:ascii="Times New Roman" w:hAnsi="Times New Roman" w:cs="Times New Roman" w:hint="default"/>
      <w:sz w:val="16"/>
      <w:szCs w:val="16"/>
    </w:rPr>
  </w:style>
  <w:style w:type="paragraph" w:customStyle="1" w:styleId="10">
    <w:name w:val="Без интервала1"/>
    <w:rsid w:val="00930C1E"/>
    <w:pPr>
      <w:suppressAutoHyphens/>
      <w:spacing w:line="100" w:lineRule="atLeast"/>
    </w:pPr>
    <w:rPr>
      <w:rFonts w:ascii="Times New Roman CYR" w:eastAsia="Times New Roman" w:hAnsi="Times New Roman CYR" w:cs="Times New Roman"/>
      <w:sz w:val="22"/>
      <w:szCs w:val="22"/>
      <w:lang w:eastAsia="ar-SA"/>
    </w:rPr>
  </w:style>
  <w:style w:type="character" w:customStyle="1" w:styleId="ac">
    <w:name w:val="Абзац списка Знак"/>
    <w:basedOn w:val="a0"/>
    <w:link w:val="ab"/>
    <w:uiPriority w:val="34"/>
    <w:qFormat/>
    <w:locked/>
    <w:rsid w:val="00930C1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30C1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unhideWhenUsed/>
    <w:rsid w:val="00930C1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30C1E"/>
    <w:rPr>
      <w:rFonts w:ascii="Times New Roman" w:eastAsia="Calibri" w:hAnsi="Times New Roman" w:cs="Times New Roman"/>
      <w:sz w:val="28"/>
    </w:rPr>
  </w:style>
  <w:style w:type="paragraph" w:customStyle="1" w:styleId="Heading1">
    <w:name w:val="Heading 1"/>
    <w:basedOn w:val="a"/>
    <w:uiPriority w:val="1"/>
    <w:qFormat/>
    <w:rsid w:val="00FC3469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1750</Words>
  <Characters>9977</Characters>
  <Application>Microsoft Macintosh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2021-08-09T10:52:00Z</dcterms:created>
  <dcterms:modified xsi:type="dcterms:W3CDTF">2021-08-19T07:29:00Z</dcterms:modified>
</cp:coreProperties>
</file>