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3B" w:rsidRDefault="009B573B" w:rsidP="009B573B">
      <w:pPr>
        <w:jc w:val="center"/>
        <w:rPr>
          <w:b/>
          <w:sz w:val="28"/>
          <w:szCs w:val="28"/>
        </w:rPr>
      </w:pPr>
      <w:bookmarkStart w:id="0" w:name="_GoBack"/>
      <w:bookmarkEnd w:id="0"/>
      <w:r>
        <w:rPr>
          <w:b/>
          <w:sz w:val="28"/>
          <w:szCs w:val="28"/>
        </w:rPr>
        <w:t>Министерство сельского хозяйства Российской Федерации</w:t>
      </w:r>
      <w:r>
        <w:rPr>
          <w:b/>
          <w:sz w:val="28"/>
          <w:szCs w:val="28"/>
        </w:rPr>
        <w:br/>
      </w:r>
      <w:r>
        <w:rPr>
          <w:sz w:val="28"/>
          <w:szCs w:val="28"/>
        </w:rPr>
        <w:t xml:space="preserve"> Федеральное государственное </w:t>
      </w:r>
      <w:r w:rsidR="00F57E5C">
        <w:rPr>
          <w:sz w:val="28"/>
          <w:szCs w:val="28"/>
        </w:rPr>
        <w:t xml:space="preserve">бюджетное </w:t>
      </w:r>
      <w:r>
        <w:rPr>
          <w:sz w:val="28"/>
          <w:szCs w:val="28"/>
        </w:rPr>
        <w:t>образовательное учреждение</w:t>
      </w:r>
      <w:r>
        <w:rPr>
          <w:sz w:val="28"/>
          <w:szCs w:val="28"/>
        </w:rPr>
        <w:br/>
        <w:t xml:space="preserve"> высшего образования  </w:t>
      </w:r>
      <w:r>
        <w:rPr>
          <w:sz w:val="28"/>
          <w:szCs w:val="28"/>
        </w:rPr>
        <w:br/>
      </w:r>
      <w:r>
        <w:rPr>
          <w:b/>
          <w:sz w:val="28"/>
          <w:szCs w:val="28"/>
        </w:rPr>
        <w:t>КУБАНСКИЙ ГОСУДАРСТВЕННЫЙ АГРАРНЫЙ УНИВЕРСИТЕТ</w:t>
      </w:r>
    </w:p>
    <w:p w:rsidR="009B573B" w:rsidRDefault="00D64715" w:rsidP="009B573B">
      <w:pPr>
        <w:ind w:right="-19"/>
        <w:jc w:val="center"/>
        <w:rPr>
          <w:sz w:val="28"/>
          <w:szCs w:val="28"/>
        </w:rPr>
      </w:pPr>
      <w:r>
        <w:rPr>
          <w:sz w:val="28"/>
          <w:szCs w:val="28"/>
        </w:rPr>
        <w:t>имени И.Т. Трубилина</w:t>
      </w:r>
    </w:p>
    <w:p w:rsidR="009B573B" w:rsidRDefault="009B573B" w:rsidP="009B573B">
      <w:pPr>
        <w:jc w:val="center"/>
        <w:rPr>
          <w:sz w:val="28"/>
          <w:szCs w:val="28"/>
        </w:rPr>
      </w:pPr>
      <w:r>
        <w:rPr>
          <w:sz w:val="28"/>
          <w:szCs w:val="28"/>
          <w:vertAlign w:val="superscript"/>
        </w:rPr>
        <w:t>______________________________________________________________________________________________</w:t>
      </w:r>
    </w:p>
    <w:p w:rsidR="009B573B" w:rsidRDefault="009B573B" w:rsidP="009B573B">
      <w:pPr>
        <w:ind w:right="-19"/>
        <w:jc w:val="center"/>
        <w:rPr>
          <w:sz w:val="28"/>
          <w:szCs w:val="28"/>
        </w:rPr>
      </w:pPr>
      <w:r>
        <w:rPr>
          <w:sz w:val="28"/>
          <w:szCs w:val="28"/>
        </w:rPr>
        <w:t>ФАКУЛЬТЕТ ПРИКЛАДНОЙ ИНФОРМАТИКИ</w:t>
      </w:r>
    </w:p>
    <w:p w:rsidR="00126ECD" w:rsidRPr="008712ED" w:rsidRDefault="00126ECD" w:rsidP="00126ECD">
      <w:pPr>
        <w:jc w:val="center"/>
        <w:rPr>
          <w:b/>
          <w:sz w:val="32"/>
          <w:szCs w:val="32"/>
        </w:rPr>
      </w:pPr>
    </w:p>
    <w:p w:rsidR="00126ECD" w:rsidRPr="008712ED" w:rsidRDefault="00126ECD" w:rsidP="00126ECD">
      <w:pPr>
        <w:jc w:val="center"/>
        <w:rPr>
          <w:b/>
          <w:sz w:val="32"/>
          <w:szCs w:val="32"/>
        </w:rPr>
      </w:pPr>
    </w:p>
    <w:p w:rsidR="00126ECD" w:rsidRPr="008712ED" w:rsidRDefault="00126ECD" w:rsidP="00126ECD">
      <w:pPr>
        <w:jc w:val="center"/>
        <w:rPr>
          <w:b/>
          <w:sz w:val="32"/>
          <w:szCs w:val="32"/>
        </w:rPr>
      </w:pPr>
    </w:p>
    <w:p w:rsidR="00126ECD" w:rsidRPr="008712ED" w:rsidRDefault="00126ECD" w:rsidP="00126ECD">
      <w:pPr>
        <w:jc w:val="center"/>
        <w:rPr>
          <w:b/>
          <w:sz w:val="32"/>
          <w:szCs w:val="32"/>
        </w:rPr>
      </w:pPr>
    </w:p>
    <w:p w:rsidR="00126ECD" w:rsidRPr="008712ED" w:rsidRDefault="00126ECD" w:rsidP="00126ECD">
      <w:pPr>
        <w:jc w:val="center"/>
        <w:rPr>
          <w:b/>
          <w:sz w:val="32"/>
          <w:szCs w:val="32"/>
        </w:rPr>
      </w:pPr>
    </w:p>
    <w:p w:rsidR="00126ECD" w:rsidRPr="008712ED" w:rsidRDefault="00126ECD" w:rsidP="00126ECD">
      <w:pPr>
        <w:jc w:val="center"/>
        <w:rPr>
          <w:b/>
          <w:sz w:val="32"/>
          <w:szCs w:val="32"/>
        </w:rPr>
      </w:pPr>
    </w:p>
    <w:p w:rsidR="00126ECD" w:rsidRPr="008712ED" w:rsidRDefault="00126ECD" w:rsidP="00126ECD">
      <w:pPr>
        <w:jc w:val="center"/>
        <w:rPr>
          <w:b/>
          <w:sz w:val="32"/>
          <w:szCs w:val="32"/>
        </w:rPr>
      </w:pPr>
    </w:p>
    <w:p w:rsidR="00126ECD" w:rsidRPr="008712ED" w:rsidRDefault="00126ECD" w:rsidP="00126ECD">
      <w:pPr>
        <w:jc w:val="center"/>
        <w:rPr>
          <w:b/>
          <w:sz w:val="32"/>
          <w:szCs w:val="32"/>
        </w:rPr>
      </w:pPr>
    </w:p>
    <w:p w:rsidR="00126ECD" w:rsidRPr="008712ED" w:rsidRDefault="00126ECD" w:rsidP="00126ECD">
      <w:pPr>
        <w:jc w:val="center"/>
        <w:rPr>
          <w:b/>
          <w:sz w:val="32"/>
          <w:szCs w:val="32"/>
        </w:rPr>
      </w:pPr>
    </w:p>
    <w:p w:rsidR="00126ECD" w:rsidRPr="0060195E" w:rsidRDefault="00126ECD" w:rsidP="00126ECD">
      <w:pPr>
        <w:jc w:val="center"/>
        <w:rPr>
          <w:b/>
          <w:sz w:val="48"/>
          <w:szCs w:val="48"/>
        </w:rPr>
      </w:pPr>
      <w:r w:rsidRPr="0060195E">
        <w:rPr>
          <w:b/>
          <w:sz w:val="48"/>
          <w:szCs w:val="48"/>
        </w:rPr>
        <w:t>МЕТОДИЧЕСКОЕ ПОСОБИЕ</w:t>
      </w:r>
    </w:p>
    <w:p w:rsidR="00126ECD" w:rsidRPr="0060195E" w:rsidRDefault="00126ECD" w:rsidP="00126ECD">
      <w:pPr>
        <w:jc w:val="center"/>
        <w:rPr>
          <w:b/>
          <w:sz w:val="48"/>
          <w:szCs w:val="48"/>
        </w:rPr>
      </w:pPr>
      <w:r w:rsidRPr="0060195E">
        <w:rPr>
          <w:b/>
          <w:sz w:val="48"/>
          <w:szCs w:val="48"/>
        </w:rPr>
        <w:t>ПО ИТОГОВОЙ ГОСУДАРСТВЕННОЙ АТТЕСТАЦИИ ВЫПУСКНИКОВ</w:t>
      </w:r>
    </w:p>
    <w:p w:rsidR="00126ECD" w:rsidRPr="008712ED" w:rsidRDefault="00126ECD" w:rsidP="00126ECD">
      <w:pPr>
        <w:jc w:val="center"/>
        <w:rPr>
          <w:b/>
          <w:sz w:val="36"/>
          <w:szCs w:val="36"/>
        </w:rPr>
      </w:pPr>
    </w:p>
    <w:p w:rsidR="00126ECD" w:rsidRPr="008712ED" w:rsidRDefault="00CC108C" w:rsidP="00126ECD">
      <w:pPr>
        <w:jc w:val="center"/>
        <w:rPr>
          <w:b/>
          <w:sz w:val="32"/>
          <w:szCs w:val="32"/>
        </w:rPr>
      </w:pPr>
      <w:r>
        <w:rPr>
          <w:b/>
          <w:sz w:val="32"/>
          <w:szCs w:val="32"/>
        </w:rPr>
        <w:t>НАПРАВЛЕНИЕ</w:t>
      </w:r>
      <w:r w:rsidR="00126ECD" w:rsidRPr="008712ED">
        <w:rPr>
          <w:b/>
          <w:sz w:val="32"/>
          <w:szCs w:val="32"/>
        </w:rPr>
        <w:t xml:space="preserve">: </w:t>
      </w:r>
    </w:p>
    <w:p w:rsidR="00126ECD" w:rsidRPr="008712ED" w:rsidRDefault="007704D9" w:rsidP="00126ECD">
      <w:pPr>
        <w:jc w:val="center"/>
        <w:rPr>
          <w:b/>
          <w:sz w:val="32"/>
          <w:szCs w:val="32"/>
        </w:rPr>
      </w:pPr>
      <w:r>
        <w:rPr>
          <w:b/>
          <w:sz w:val="32"/>
          <w:szCs w:val="32"/>
        </w:rPr>
        <w:t>38.03.05</w:t>
      </w:r>
      <w:r w:rsidR="00126ECD" w:rsidRPr="008712ED">
        <w:rPr>
          <w:b/>
          <w:sz w:val="32"/>
          <w:szCs w:val="32"/>
        </w:rPr>
        <w:t>–</w:t>
      </w:r>
      <w:r w:rsidR="00CC108C">
        <w:rPr>
          <w:b/>
          <w:sz w:val="32"/>
          <w:szCs w:val="32"/>
        </w:rPr>
        <w:t>БИЗНЕС-</w:t>
      </w:r>
      <w:r w:rsidR="00126ECD" w:rsidRPr="008712ED">
        <w:rPr>
          <w:b/>
          <w:sz w:val="32"/>
          <w:szCs w:val="32"/>
        </w:rPr>
        <w:t>ИНФОРМАТИКА</w:t>
      </w:r>
    </w:p>
    <w:p w:rsidR="00126ECD" w:rsidRPr="008712ED" w:rsidRDefault="00CC108C" w:rsidP="00126ECD">
      <w:pPr>
        <w:jc w:val="center"/>
        <w:rPr>
          <w:b/>
          <w:sz w:val="32"/>
          <w:szCs w:val="32"/>
        </w:rPr>
      </w:pPr>
      <w:r>
        <w:rPr>
          <w:b/>
          <w:sz w:val="32"/>
          <w:szCs w:val="32"/>
        </w:rPr>
        <w:t>(бакалавриат)</w:t>
      </w:r>
    </w:p>
    <w:p w:rsidR="00126ECD" w:rsidRPr="008712ED" w:rsidRDefault="00126ECD" w:rsidP="00126ECD">
      <w:pPr>
        <w:jc w:val="center"/>
        <w:rPr>
          <w:b/>
          <w:sz w:val="32"/>
          <w:szCs w:val="32"/>
        </w:rPr>
      </w:pPr>
    </w:p>
    <w:p w:rsidR="00126ECD" w:rsidRPr="008712ED" w:rsidRDefault="00D64715" w:rsidP="00126ECD">
      <w:pPr>
        <w:jc w:val="center"/>
        <w:rPr>
          <w:b/>
          <w:sz w:val="32"/>
          <w:szCs w:val="32"/>
        </w:rPr>
      </w:pPr>
      <w:r>
        <w:rPr>
          <w:b/>
          <w:sz w:val="32"/>
          <w:szCs w:val="32"/>
        </w:rPr>
        <w:t>2018/2019 учебный год</w:t>
      </w:r>
    </w:p>
    <w:p w:rsidR="00126ECD" w:rsidRPr="008712ED" w:rsidRDefault="00126ECD" w:rsidP="00126ECD">
      <w:pPr>
        <w:jc w:val="center"/>
        <w:rPr>
          <w:b/>
          <w:sz w:val="32"/>
          <w:szCs w:val="32"/>
        </w:rPr>
      </w:pPr>
    </w:p>
    <w:p w:rsidR="00126ECD" w:rsidRPr="008712ED" w:rsidRDefault="00126ECD" w:rsidP="00126ECD">
      <w:pPr>
        <w:jc w:val="center"/>
        <w:rPr>
          <w:b/>
          <w:sz w:val="32"/>
          <w:szCs w:val="32"/>
        </w:rPr>
      </w:pPr>
    </w:p>
    <w:p w:rsidR="00126ECD" w:rsidRPr="008712ED" w:rsidRDefault="00126ECD" w:rsidP="00126ECD">
      <w:pPr>
        <w:jc w:val="center"/>
        <w:rPr>
          <w:b/>
          <w:sz w:val="32"/>
          <w:szCs w:val="32"/>
        </w:rPr>
      </w:pPr>
    </w:p>
    <w:p w:rsidR="00126ECD" w:rsidRPr="008712ED" w:rsidRDefault="00126ECD" w:rsidP="00126ECD">
      <w:pPr>
        <w:jc w:val="center"/>
        <w:rPr>
          <w:b/>
          <w:sz w:val="32"/>
          <w:szCs w:val="32"/>
        </w:rPr>
      </w:pPr>
    </w:p>
    <w:p w:rsidR="00126ECD" w:rsidRPr="008712ED" w:rsidRDefault="00126ECD" w:rsidP="00126ECD">
      <w:pPr>
        <w:jc w:val="center"/>
        <w:rPr>
          <w:b/>
          <w:sz w:val="32"/>
          <w:szCs w:val="32"/>
        </w:rPr>
      </w:pPr>
    </w:p>
    <w:p w:rsidR="00126ECD" w:rsidRPr="008712ED" w:rsidRDefault="00126ECD" w:rsidP="00126ECD">
      <w:pPr>
        <w:jc w:val="center"/>
        <w:rPr>
          <w:b/>
          <w:sz w:val="32"/>
          <w:szCs w:val="32"/>
        </w:rPr>
      </w:pPr>
    </w:p>
    <w:p w:rsidR="00126ECD" w:rsidRPr="008712ED" w:rsidRDefault="00126ECD" w:rsidP="00126ECD">
      <w:pPr>
        <w:jc w:val="center"/>
        <w:rPr>
          <w:b/>
          <w:sz w:val="32"/>
          <w:szCs w:val="32"/>
        </w:rPr>
      </w:pPr>
    </w:p>
    <w:p w:rsidR="00126ECD" w:rsidRPr="008712ED" w:rsidRDefault="00126ECD" w:rsidP="00126ECD">
      <w:pPr>
        <w:jc w:val="center"/>
        <w:rPr>
          <w:b/>
          <w:sz w:val="32"/>
          <w:szCs w:val="32"/>
        </w:rPr>
      </w:pPr>
    </w:p>
    <w:p w:rsidR="00126ECD" w:rsidRPr="0010767D" w:rsidRDefault="00126ECD" w:rsidP="00126ECD">
      <w:pPr>
        <w:jc w:val="center"/>
        <w:rPr>
          <w:b/>
          <w:sz w:val="36"/>
          <w:szCs w:val="36"/>
        </w:rPr>
      </w:pPr>
      <w:r w:rsidRPr="0010767D">
        <w:rPr>
          <w:b/>
          <w:sz w:val="36"/>
          <w:szCs w:val="36"/>
        </w:rPr>
        <w:t>КРАСНОДАР</w:t>
      </w:r>
    </w:p>
    <w:p w:rsidR="00126ECD" w:rsidRPr="0010767D" w:rsidRDefault="00126ECD" w:rsidP="00126ECD">
      <w:pPr>
        <w:jc w:val="center"/>
        <w:rPr>
          <w:b/>
          <w:sz w:val="36"/>
          <w:szCs w:val="36"/>
        </w:rPr>
      </w:pPr>
      <w:r w:rsidRPr="0010767D">
        <w:rPr>
          <w:b/>
          <w:sz w:val="36"/>
          <w:szCs w:val="36"/>
        </w:rPr>
        <w:t>20</w:t>
      </w:r>
      <w:r w:rsidR="00762490" w:rsidRPr="0010767D">
        <w:rPr>
          <w:b/>
          <w:sz w:val="36"/>
          <w:szCs w:val="36"/>
        </w:rPr>
        <w:t>1</w:t>
      </w:r>
      <w:r w:rsidR="00F94783">
        <w:rPr>
          <w:b/>
          <w:sz w:val="36"/>
          <w:szCs w:val="36"/>
        </w:rPr>
        <w:t>8</w:t>
      </w:r>
    </w:p>
    <w:p w:rsidR="009B573B" w:rsidRPr="0010767D" w:rsidRDefault="009B573B" w:rsidP="00126ECD">
      <w:pPr>
        <w:jc w:val="center"/>
        <w:rPr>
          <w:b/>
          <w:sz w:val="36"/>
          <w:szCs w:val="36"/>
        </w:rPr>
      </w:pPr>
    </w:p>
    <w:p w:rsidR="009B573B" w:rsidRPr="0010767D" w:rsidRDefault="009B573B" w:rsidP="00126ECD">
      <w:pPr>
        <w:jc w:val="center"/>
        <w:rPr>
          <w:b/>
          <w:sz w:val="36"/>
          <w:szCs w:val="36"/>
        </w:rPr>
      </w:pPr>
    </w:p>
    <w:p w:rsidR="009B573B" w:rsidRPr="0010767D" w:rsidRDefault="00962D38" w:rsidP="00126ECD">
      <w:pPr>
        <w:jc w:val="center"/>
        <w:rPr>
          <w:b/>
          <w:sz w:val="36"/>
          <w:szCs w:val="36"/>
        </w:rPr>
      </w:pPr>
      <w:r>
        <w:rPr>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2766695</wp:posOffset>
                </wp:positionH>
                <wp:positionV relativeFrom="paragraph">
                  <wp:posOffset>636905</wp:posOffset>
                </wp:positionV>
                <wp:extent cx="378460" cy="2368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23685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7.85pt;margin-top:50.15pt;width:29.8pt;height:1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" strokecolor="white"/>
            </w:pict>
          </mc:Fallback>
        </mc:AlternateContent>
      </w:r>
    </w:p>
    <w:p w:rsidR="004805AE" w:rsidRPr="0010767D" w:rsidRDefault="004805AE" w:rsidP="0060195E">
      <w:pPr>
        <w:jc w:val="both"/>
        <w:rPr>
          <w:sz w:val="32"/>
          <w:szCs w:val="32"/>
        </w:rPr>
      </w:pPr>
    </w:p>
    <w:p w:rsidR="00CC108C" w:rsidRPr="0010767D" w:rsidRDefault="00CC108C" w:rsidP="0060195E">
      <w:pPr>
        <w:jc w:val="both"/>
        <w:rPr>
          <w:sz w:val="32"/>
          <w:szCs w:val="32"/>
        </w:rPr>
      </w:pPr>
    </w:p>
    <w:p w:rsidR="00CC108C" w:rsidRPr="0010767D" w:rsidRDefault="00CC108C" w:rsidP="0060195E">
      <w:pPr>
        <w:jc w:val="both"/>
        <w:rPr>
          <w:sz w:val="32"/>
          <w:szCs w:val="32"/>
        </w:rPr>
      </w:pPr>
    </w:p>
    <w:p w:rsidR="00CC108C" w:rsidRPr="0010767D" w:rsidRDefault="00CC108C" w:rsidP="0060195E">
      <w:pPr>
        <w:jc w:val="both"/>
        <w:rPr>
          <w:sz w:val="32"/>
          <w:szCs w:val="32"/>
        </w:rPr>
      </w:pPr>
    </w:p>
    <w:p w:rsidR="004805AE" w:rsidRPr="0010767D" w:rsidRDefault="004805AE" w:rsidP="0060195E">
      <w:pPr>
        <w:pStyle w:val="21"/>
        <w:rPr>
          <w:sz w:val="32"/>
          <w:szCs w:val="32"/>
        </w:rPr>
      </w:pPr>
      <w:r w:rsidRPr="0010767D">
        <w:rPr>
          <w:sz w:val="32"/>
          <w:szCs w:val="32"/>
        </w:rPr>
        <w:t>АВТОРЫ:</w:t>
      </w:r>
    </w:p>
    <w:p w:rsidR="004805AE" w:rsidRPr="0010767D" w:rsidRDefault="004805AE" w:rsidP="0060195E">
      <w:pPr>
        <w:jc w:val="center"/>
        <w:rPr>
          <w:sz w:val="32"/>
          <w:szCs w:val="32"/>
        </w:rPr>
      </w:pPr>
      <w:r w:rsidRPr="0010767D">
        <w:rPr>
          <w:sz w:val="32"/>
          <w:szCs w:val="32"/>
        </w:rPr>
        <w:t>Барановская</w:t>
      </w:r>
      <w:r w:rsidR="006B3F85" w:rsidRPr="0010767D">
        <w:rPr>
          <w:sz w:val="32"/>
          <w:szCs w:val="32"/>
        </w:rPr>
        <w:t xml:space="preserve"> </w:t>
      </w:r>
      <w:r w:rsidRPr="0010767D">
        <w:rPr>
          <w:sz w:val="32"/>
          <w:szCs w:val="32"/>
        </w:rPr>
        <w:t>Т.П</w:t>
      </w:r>
      <w:r w:rsidR="002D088D" w:rsidRPr="0010767D">
        <w:rPr>
          <w:sz w:val="32"/>
          <w:szCs w:val="32"/>
        </w:rPr>
        <w:t>.</w:t>
      </w:r>
      <w:r w:rsidRPr="0010767D">
        <w:rPr>
          <w:sz w:val="32"/>
          <w:szCs w:val="32"/>
        </w:rPr>
        <w:t>,</w:t>
      </w:r>
      <w:r w:rsidR="006B3F85" w:rsidRPr="0010767D">
        <w:rPr>
          <w:sz w:val="32"/>
          <w:szCs w:val="32"/>
        </w:rPr>
        <w:t xml:space="preserve"> </w:t>
      </w:r>
      <w:r w:rsidRPr="0010767D">
        <w:rPr>
          <w:sz w:val="32"/>
          <w:szCs w:val="32"/>
        </w:rPr>
        <w:t>Курносов</w:t>
      </w:r>
      <w:r w:rsidR="006B3F85" w:rsidRPr="0010767D">
        <w:rPr>
          <w:sz w:val="32"/>
          <w:szCs w:val="32"/>
        </w:rPr>
        <w:t xml:space="preserve"> </w:t>
      </w:r>
      <w:r w:rsidRPr="0010767D">
        <w:rPr>
          <w:sz w:val="32"/>
          <w:szCs w:val="32"/>
        </w:rPr>
        <w:t>С.А.,</w:t>
      </w:r>
      <w:r w:rsidR="006B3F85" w:rsidRPr="0010767D">
        <w:rPr>
          <w:sz w:val="32"/>
          <w:szCs w:val="32"/>
        </w:rPr>
        <w:t xml:space="preserve"> </w:t>
      </w:r>
    </w:p>
    <w:p w:rsidR="004805AE" w:rsidRPr="0010767D" w:rsidRDefault="002E1C31" w:rsidP="002E1C31">
      <w:pPr>
        <w:jc w:val="center"/>
        <w:rPr>
          <w:sz w:val="32"/>
          <w:szCs w:val="32"/>
        </w:rPr>
      </w:pPr>
      <w:r w:rsidRPr="0010767D">
        <w:rPr>
          <w:sz w:val="32"/>
          <w:szCs w:val="32"/>
        </w:rPr>
        <w:t>Яхонтова И.М., Вострокнутов А.Е., Ефанова Н.В.,</w:t>
      </w:r>
      <w:r w:rsidR="002C0F77" w:rsidRPr="0010767D">
        <w:rPr>
          <w:sz w:val="32"/>
          <w:szCs w:val="32"/>
        </w:rPr>
        <w:t xml:space="preserve"> Иванова Е.А.</w:t>
      </w:r>
    </w:p>
    <w:p w:rsidR="009B76BB" w:rsidRPr="0010767D" w:rsidRDefault="009B76BB" w:rsidP="0060195E">
      <w:pPr>
        <w:pStyle w:val="a5"/>
        <w:jc w:val="center"/>
        <w:rPr>
          <w:i/>
          <w:caps/>
          <w:sz w:val="32"/>
          <w:szCs w:val="32"/>
        </w:rPr>
      </w:pPr>
    </w:p>
    <w:p w:rsidR="00B957DD" w:rsidRDefault="00B957DD" w:rsidP="0060195E">
      <w:pPr>
        <w:pStyle w:val="a5"/>
        <w:jc w:val="center"/>
        <w:rPr>
          <w:i/>
          <w:caps/>
          <w:sz w:val="32"/>
          <w:szCs w:val="32"/>
        </w:rPr>
      </w:pPr>
    </w:p>
    <w:p w:rsidR="00D64715" w:rsidRDefault="00D64715" w:rsidP="0060195E">
      <w:pPr>
        <w:pStyle w:val="a5"/>
        <w:jc w:val="center"/>
        <w:rPr>
          <w:i/>
          <w:caps/>
          <w:sz w:val="32"/>
          <w:szCs w:val="32"/>
        </w:rPr>
      </w:pPr>
    </w:p>
    <w:p w:rsidR="00D64715" w:rsidRPr="0010767D" w:rsidRDefault="00D64715" w:rsidP="0060195E">
      <w:pPr>
        <w:pStyle w:val="a5"/>
        <w:jc w:val="center"/>
        <w:rPr>
          <w:i/>
          <w:caps/>
          <w:sz w:val="32"/>
          <w:szCs w:val="32"/>
        </w:rPr>
      </w:pPr>
    </w:p>
    <w:p w:rsidR="004805AE" w:rsidRPr="0010767D" w:rsidRDefault="004805AE" w:rsidP="0060195E">
      <w:pPr>
        <w:pStyle w:val="a5"/>
        <w:jc w:val="center"/>
        <w:rPr>
          <w:sz w:val="32"/>
          <w:szCs w:val="32"/>
        </w:rPr>
      </w:pPr>
    </w:p>
    <w:p w:rsidR="00B957DD" w:rsidRPr="0010767D" w:rsidRDefault="00B957DD" w:rsidP="0060195E">
      <w:pPr>
        <w:pStyle w:val="a5"/>
        <w:jc w:val="center"/>
        <w:rPr>
          <w:sz w:val="32"/>
          <w:szCs w:val="32"/>
        </w:rPr>
      </w:pPr>
    </w:p>
    <w:p w:rsidR="004805AE" w:rsidRPr="00025B9E" w:rsidRDefault="00013C46" w:rsidP="0060195E">
      <w:pPr>
        <w:ind w:left="709" w:hanging="709"/>
        <w:jc w:val="both"/>
        <w:rPr>
          <w:sz w:val="30"/>
          <w:szCs w:val="30"/>
        </w:rPr>
      </w:pPr>
      <w:r w:rsidRPr="0010767D">
        <w:rPr>
          <w:sz w:val="30"/>
          <w:szCs w:val="30"/>
        </w:rPr>
        <w:tab/>
      </w:r>
      <w:r w:rsidRPr="0010767D">
        <w:rPr>
          <w:b/>
          <w:sz w:val="30"/>
          <w:szCs w:val="30"/>
        </w:rPr>
        <w:t>М</w:t>
      </w:r>
      <w:r w:rsidR="00013008" w:rsidRPr="0010767D">
        <w:rPr>
          <w:b/>
          <w:sz w:val="30"/>
          <w:szCs w:val="30"/>
        </w:rPr>
        <w:t>етодическое пособие по итоговой государственной аттест</w:t>
      </w:r>
      <w:r w:rsidR="00013008" w:rsidRPr="0010767D">
        <w:rPr>
          <w:b/>
          <w:sz w:val="30"/>
          <w:szCs w:val="30"/>
        </w:rPr>
        <w:t>а</w:t>
      </w:r>
      <w:r w:rsidR="00013008" w:rsidRPr="0010767D">
        <w:rPr>
          <w:b/>
          <w:sz w:val="30"/>
          <w:szCs w:val="30"/>
        </w:rPr>
        <w:t>ции выпускников.</w:t>
      </w:r>
      <w:r w:rsidR="00013008" w:rsidRPr="0010767D">
        <w:rPr>
          <w:sz w:val="30"/>
          <w:szCs w:val="30"/>
        </w:rPr>
        <w:t xml:space="preserve"> </w:t>
      </w:r>
      <w:r w:rsidR="00CD2010">
        <w:rPr>
          <w:sz w:val="30"/>
          <w:szCs w:val="30"/>
        </w:rPr>
        <w:t>Направление</w:t>
      </w:r>
      <w:r w:rsidR="00013008" w:rsidRPr="0010767D">
        <w:rPr>
          <w:sz w:val="30"/>
          <w:szCs w:val="30"/>
        </w:rPr>
        <w:t xml:space="preserve">: </w:t>
      </w:r>
      <w:r w:rsidR="007704D9">
        <w:rPr>
          <w:sz w:val="30"/>
          <w:szCs w:val="30"/>
        </w:rPr>
        <w:t>38.03.05</w:t>
      </w:r>
      <w:r w:rsidR="00013008" w:rsidRPr="0010767D">
        <w:rPr>
          <w:sz w:val="30"/>
          <w:szCs w:val="30"/>
        </w:rPr>
        <w:t xml:space="preserve"> – </w:t>
      </w:r>
      <w:r w:rsidR="00CC108C" w:rsidRPr="0010767D">
        <w:rPr>
          <w:sz w:val="30"/>
          <w:szCs w:val="30"/>
        </w:rPr>
        <w:t>Бизнес-</w:t>
      </w:r>
      <w:r w:rsidR="00013008" w:rsidRPr="0010767D">
        <w:rPr>
          <w:sz w:val="30"/>
          <w:szCs w:val="30"/>
        </w:rPr>
        <w:t>информатика (</w:t>
      </w:r>
      <w:r w:rsidR="00CC108C" w:rsidRPr="0010767D">
        <w:rPr>
          <w:sz w:val="30"/>
          <w:szCs w:val="30"/>
        </w:rPr>
        <w:t>бакалавриат</w:t>
      </w:r>
      <w:r w:rsidR="00013008" w:rsidRPr="0010767D">
        <w:rPr>
          <w:sz w:val="30"/>
          <w:szCs w:val="30"/>
        </w:rPr>
        <w:t>)</w:t>
      </w:r>
      <w:r w:rsidR="00ED6EBA" w:rsidRPr="0010767D">
        <w:rPr>
          <w:sz w:val="30"/>
          <w:szCs w:val="30"/>
        </w:rPr>
        <w:t xml:space="preserve"> </w:t>
      </w:r>
      <w:r w:rsidR="004805AE" w:rsidRPr="0010767D">
        <w:rPr>
          <w:sz w:val="30"/>
          <w:szCs w:val="30"/>
        </w:rPr>
        <w:t>/</w:t>
      </w:r>
      <w:r w:rsidR="00ED6EBA" w:rsidRPr="0010767D">
        <w:rPr>
          <w:sz w:val="30"/>
          <w:szCs w:val="30"/>
        </w:rPr>
        <w:t xml:space="preserve"> </w:t>
      </w:r>
      <w:r w:rsidR="00013008" w:rsidRPr="0010767D">
        <w:rPr>
          <w:sz w:val="30"/>
          <w:szCs w:val="30"/>
        </w:rPr>
        <w:t xml:space="preserve">Под ред. </w:t>
      </w:r>
      <w:r w:rsidR="00CC59A8" w:rsidRPr="00156439">
        <w:rPr>
          <w:sz w:val="30"/>
          <w:szCs w:val="30"/>
        </w:rPr>
        <w:t xml:space="preserve">проф. </w:t>
      </w:r>
      <w:r w:rsidR="00013008" w:rsidRPr="00156439">
        <w:rPr>
          <w:sz w:val="30"/>
          <w:szCs w:val="30"/>
        </w:rPr>
        <w:t>С.А.</w:t>
      </w:r>
      <w:r w:rsidR="00A657F4" w:rsidRPr="00156439">
        <w:rPr>
          <w:sz w:val="30"/>
          <w:szCs w:val="30"/>
        </w:rPr>
        <w:t xml:space="preserve"> </w:t>
      </w:r>
      <w:r w:rsidR="00D64715">
        <w:rPr>
          <w:sz w:val="30"/>
          <w:szCs w:val="30"/>
        </w:rPr>
        <w:t>Курносова. – Краснодар: ФГОУ В</w:t>
      </w:r>
      <w:r w:rsidR="00013008" w:rsidRPr="00156439">
        <w:rPr>
          <w:sz w:val="30"/>
          <w:szCs w:val="30"/>
        </w:rPr>
        <w:t xml:space="preserve">О </w:t>
      </w:r>
      <w:r w:rsidR="00D64715">
        <w:rPr>
          <w:sz w:val="30"/>
          <w:szCs w:val="30"/>
        </w:rPr>
        <w:t>«</w:t>
      </w:r>
      <w:r w:rsidR="00013008" w:rsidRPr="00156439">
        <w:rPr>
          <w:sz w:val="30"/>
          <w:szCs w:val="30"/>
        </w:rPr>
        <w:t>КубГАУ</w:t>
      </w:r>
      <w:r w:rsidR="00D64715">
        <w:rPr>
          <w:sz w:val="30"/>
          <w:szCs w:val="30"/>
        </w:rPr>
        <w:t xml:space="preserve"> имени И.Т.Трубилина»</w:t>
      </w:r>
      <w:r w:rsidR="00013008" w:rsidRPr="00156439">
        <w:rPr>
          <w:sz w:val="30"/>
          <w:szCs w:val="30"/>
        </w:rPr>
        <w:t>, 20</w:t>
      </w:r>
      <w:r w:rsidR="00471A4B" w:rsidRPr="00156439">
        <w:rPr>
          <w:sz w:val="30"/>
          <w:szCs w:val="30"/>
        </w:rPr>
        <w:t>1</w:t>
      </w:r>
      <w:r w:rsidR="00F94783">
        <w:rPr>
          <w:sz w:val="30"/>
          <w:szCs w:val="30"/>
        </w:rPr>
        <w:t>8</w:t>
      </w:r>
      <w:r w:rsidR="00013008" w:rsidRPr="00156439">
        <w:rPr>
          <w:sz w:val="30"/>
          <w:szCs w:val="30"/>
        </w:rPr>
        <w:t>.</w:t>
      </w:r>
      <w:r w:rsidR="00ED6EBA" w:rsidRPr="00156439">
        <w:rPr>
          <w:sz w:val="30"/>
          <w:szCs w:val="30"/>
        </w:rPr>
        <w:t xml:space="preserve"> </w:t>
      </w:r>
      <w:r w:rsidR="00013008" w:rsidRPr="00156439">
        <w:rPr>
          <w:sz w:val="30"/>
          <w:szCs w:val="30"/>
        </w:rPr>
        <w:t>–</w:t>
      </w:r>
      <w:r w:rsidR="00B61ACA" w:rsidRPr="00156439">
        <w:rPr>
          <w:sz w:val="30"/>
          <w:szCs w:val="30"/>
        </w:rPr>
        <w:t xml:space="preserve"> </w:t>
      </w:r>
      <w:r w:rsidR="00CF1052">
        <w:rPr>
          <w:sz w:val="30"/>
          <w:szCs w:val="30"/>
        </w:rPr>
        <w:t>55</w:t>
      </w:r>
      <w:r w:rsidR="00013008" w:rsidRPr="00156439">
        <w:rPr>
          <w:sz w:val="30"/>
          <w:szCs w:val="30"/>
        </w:rPr>
        <w:t>c.</w:t>
      </w:r>
    </w:p>
    <w:p w:rsidR="00B957DD" w:rsidRPr="00025B9E" w:rsidRDefault="00B957DD" w:rsidP="0060195E">
      <w:pPr>
        <w:ind w:left="709" w:hanging="709"/>
        <w:jc w:val="both"/>
        <w:rPr>
          <w:sz w:val="32"/>
          <w:szCs w:val="32"/>
        </w:rPr>
      </w:pPr>
    </w:p>
    <w:p w:rsidR="004805AE" w:rsidRPr="00025B9E" w:rsidRDefault="004805AE" w:rsidP="0060195E">
      <w:pPr>
        <w:pStyle w:val="a5"/>
        <w:rPr>
          <w:sz w:val="10"/>
          <w:szCs w:val="10"/>
        </w:rPr>
      </w:pPr>
    </w:p>
    <w:p w:rsidR="00B957DD" w:rsidRPr="00025B9E" w:rsidRDefault="00B957DD" w:rsidP="0060195E">
      <w:pPr>
        <w:pStyle w:val="a5"/>
        <w:ind w:firstLine="720"/>
        <w:rPr>
          <w:sz w:val="32"/>
          <w:szCs w:val="32"/>
        </w:rPr>
      </w:pPr>
    </w:p>
    <w:p w:rsidR="004805AE" w:rsidRPr="00025B9E" w:rsidRDefault="002F1943" w:rsidP="0060195E">
      <w:pPr>
        <w:pStyle w:val="a5"/>
        <w:ind w:firstLine="720"/>
        <w:rPr>
          <w:sz w:val="32"/>
          <w:szCs w:val="32"/>
        </w:rPr>
      </w:pPr>
      <w:r w:rsidRPr="00025B9E">
        <w:rPr>
          <w:sz w:val="32"/>
          <w:szCs w:val="32"/>
        </w:rPr>
        <w:t>Методическое</w:t>
      </w:r>
      <w:r w:rsidR="006B3F85" w:rsidRPr="00025B9E">
        <w:rPr>
          <w:sz w:val="32"/>
          <w:szCs w:val="32"/>
        </w:rPr>
        <w:t xml:space="preserve"> </w:t>
      </w:r>
      <w:r w:rsidRPr="00025B9E">
        <w:rPr>
          <w:sz w:val="32"/>
          <w:szCs w:val="32"/>
        </w:rPr>
        <w:t>п</w:t>
      </w:r>
      <w:r w:rsidR="004805AE" w:rsidRPr="00025B9E">
        <w:rPr>
          <w:sz w:val="32"/>
          <w:szCs w:val="32"/>
        </w:rPr>
        <w:t>особие</w:t>
      </w:r>
      <w:r w:rsidR="006B3F85" w:rsidRPr="00025B9E">
        <w:rPr>
          <w:sz w:val="32"/>
          <w:szCs w:val="32"/>
        </w:rPr>
        <w:t xml:space="preserve"> </w:t>
      </w:r>
      <w:r w:rsidRPr="00025B9E">
        <w:rPr>
          <w:sz w:val="32"/>
          <w:szCs w:val="32"/>
        </w:rPr>
        <w:t>предназначено</w:t>
      </w:r>
      <w:r w:rsidR="006B3F85" w:rsidRPr="00025B9E">
        <w:rPr>
          <w:sz w:val="32"/>
          <w:szCs w:val="32"/>
        </w:rPr>
        <w:t xml:space="preserve"> </w:t>
      </w:r>
      <w:r w:rsidRPr="00025B9E">
        <w:rPr>
          <w:sz w:val="32"/>
          <w:szCs w:val="32"/>
        </w:rPr>
        <w:t>для</w:t>
      </w:r>
      <w:r w:rsidR="006B3F85" w:rsidRPr="00025B9E">
        <w:rPr>
          <w:sz w:val="32"/>
          <w:szCs w:val="32"/>
        </w:rPr>
        <w:t xml:space="preserve"> </w:t>
      </w:r>
      <w:r w:rsidR="004805AE" w:rsidRPr="00025B9E">
        <w:rPr>
          <w:sz w:val="32"/>
          <w:szCs w:val="32"/>
        </w:rPr>
        <w:t>выпускников</w:t>
      </w:r>
      <w:r w:rsidR="006B3F85" w:rsidRPr="00025B9E">
        <w:rPr>
          <w:sz w:val="32"/>
          <w:szCs w:val="32"/>
        </w:rPr>
        <w:t xml:space="preserve"> </w:t>
      </w:r>
      <w:r w:rsidR="004805AE" w:rsidRPr="00025B9E">
        <w:rPr>
          <w:sz w:val="32"/>
          <w:szCs w:val="32"/>
        </w:rPr>
        <w:t>К</w:t>
      </w:r>
      <w:r w:rsidR="004805AE" w:rsidRPr="00025B9E">
        <w:rPr>
          <w:sz w:val="32"/>
          <w:szCs w:val="32"/>
        </w:rPr>
        <w:t>у</w:t>
      </w:r>
      <w:r w:rsidR="004805AE" w:rsidRPr="00025B9E">
        <w:rPr>
          <w:sz w:val="32"/>
          <w:szCs w:val="32"/>
        </w:rPr>
        <w:t>банского</w:t>
      </w:r>
      <w:r w:rsidR="006B3F85" w:rsidRPr="00025B9E">
        <w:rPr>
          <w:sz w:val="32"/>
          <w:szCs w:val="32"/>
        </w:rPr>
        <w:t xml:space="preserve"> </w:t>
      </w:r>
      <w:r w:rsidR="004805AE" w:rsidRPr="00025B9E">
        <w:rPr>
          <w:sz w:val="32"/>
          <w:szCs w:val="32"/>
        </w:rPr>
        <w:t>государственного</w:t>
      </w:r>
      <w:r w:rsidR="006B3F85" w:rsidRPr="00025B9E">
        <w:rPr>
          <w:sz w:val="32"/>
          <w:szCs w:val="32"/>
        </w:rPr>
        <w:t xml:space="preserve"> </w:t>
      </w:r>
      <w:r w:rsidR="004805AE" w:rsidRPr="00025B9E">
        <w:rPr>
          <w:sz w:val="32"/>
          <w:szCs w:val="32"/>
        </w:rPr>
        <w:t>аграрного</w:t>
      </w:r>
      <w:r w:rsidR="006B3F85" w:rsidRPr="00025B9E">
        <w:rPr>
          <w:sz w:val="32"/>
          <w:szCs w:val="32"/>
        </w:rPr>
        <w:t xml:space="preserve"> </w:t>
      </w:r>
      <w:r w:rsidR="004805AE" w:rsidRPr="00025B9E">
        <w:rPr>
          <w:sz w:val="32"/>
          <w:szCs w:val="32"/>
        </w:rPr>
        <w:t>университета</w:t>
      </w:r>
      <w:r w:rsidR="006B3F85" w:rsidRPr="00025B9E">
        <w:rPr>
          <w:sz w:val="32"/>
          <w:szCs w:val="32"/>
        </w:rPr>
        <w:t xml:space="preserve"> </w:t>
      </w:r>
      <w:r w:rsidRPr="00025B9E">
        <w:rPr>
          <w:sz w:val="32"/>
          <w:szCs w:val="32"/>
        </w:rPr>
        <w:t>по</w:t>
      </w:r>
      <w:r w:rsidR="006B3F85" w:rsidRPr="00025B9E">
        <w:rPr>
          <w:sz w:val="32"/>
          <w:szCs w:val="32"/>
        </w:rPr>
        <w:t xml:space="preserve"> </w:t>
      </w:r>
      <w:r w:rsidR="004805AE" w:rsidRPr="00025B9E">
        <w:rPr>
          <w:sz w:val="32"/>
          <w:szCs w:val="32"/>
        </w:rPr>
        <w:t>специальн</w:t>
      </w:r>
      <w:r w:rsidR="004805AE" w:rsidRPr="00025B9E">
        <w:rPr>
          <w:sz w:val="32"/>
          <w:szCs w:val="32"/>
        </w:rPr>
        <w:t>о</w:t>
      </w:r>
      <w:r w:rsidR="004805AE" w:rsidRPr="00025B9E">
        <w:rPr>
          <w:sz w:val="32"/>
          <w:szCs w:val="32"/>
        </w:rPr>
        <w:t>сти</w:t>
      </w:r>
      <w:r w:rsidR="006B3F85" w:rsidRPr="00025B9E">
        <w:rPr>
          <w:sz w:val="32"/>
          <w:szCs w:val="32"/>
        </w:rPr>
        <w:t xml:space="preserve"> </w:t>
      </w:r>
      <w:r w:rsidR="007704D9">
        <w:rPr>
          <w:sz w:val="30"/>
          <w:szCs w:val="30"/>
        </w:rPr>
        <w:t>38.03.05</w:t>
      </w:r>
      <w:r w:rsidR="00CC108C" w:rsidRPr="00025B9E">
        <w:rPr>
          <w:sz w:val="30"/>
          <w:szCs w:val="30"/>
        </w:rPr>
        <w:t xml:space="preserve"> – </w:t>
      </w:r>
      <w:r w:rsidR="00CC108C">
        <w:rPr>
          <w:sz w:val="30"/>
          <w:szCs w:val="30"/>
        </w:rPr>
        <w:t>Бизнес-</w:t>
      </w:r>
      <w:r w:rsidR="00CC108C" w:rsidRPr="00025B9E">
        <w:rPr>
          <w:sz w:val="30"/>
          <w:szCs w:val="30"/>
        </w:rPr>
        <w:t>информатика (</w:t>
      </w:r>
      <w:r w:rsidR="00CC108C">
        <w:rPr>
          <w:sz w:val="30"/>
          <w:szCs w:val="30"/>
        </w:rPr>
        <w:t>бакалавриат</w:t>
      </w:r>
      <w:r w:rsidR="00CC108C" w:rsidRPr="00025B9E">
        <w:rPr>
          <w:sz w:val="30"/>
          <w:szCs w:val="30"/>
        </w:rPr>
        <w:t>)</w:t>
      </w:r>
      <w:r w:rsidR="006B3F85" w:rsidRPr="00025B9E">
        <w:rPr>
          <w:sz w:val="32"/>
          <w:szCs w:val="32"/>
        </w:rPr>
        <w:t xml:space="preserve"> </w:t>
      </w:r>
      <w:r w:rsidR="004805AE" w:rsidRPr="00025B9E">
        <w:rPr>
          <w:sz w:val="32"/>
          <w:szCs w:val="32"/>
        </w:rPr>
        <w:t>и</w:t>
      </w:r>
      <w:r w:rsidR="006B3F85" w:rsidRPr="00025B9E">
        <w:rPr>
          <w:sz w:val="32"/>
          <w:szCs w:val="32"/>
        </w:rPr>
        <w:t xml:space="preserve"> </w:t>
      </w:r>
      <w:r w:rsidR="00180A08">
        <w:rPr>
          <w:sz w:val="32"/>
          <w:szCs w:val="32"/>
        </w:rPr>
        <w:t>регламентирует требования по подготовке</w:t>
      </w:r>
      <w:r w:rsidR="00863208" w:rsidRPr="00025B9E">
        <w:rPr>
          <w:sz w:val="32"/>
          <w:szCs w:val="32"/>
        </w:rPr>
        <w:t xml:space="preserve"> к </w:t>
      </w:r>
      <w:r w:rsidR="004528EC" w:rsidRPr="00025B9E">
        <w:rPr>
          <w:sz w:val="32"/>
          <w:szCs w:val="32"/>
        </w:rPr>
        <w:t>государственной</w:t>
      </w:r>
      <w:r w:rsidR="006B3F85" w:rsidRPr="00025B9E">
        <w:rPr>
          <w:sz w:val="32"/>
          <w:szCs w:val="32"/>
        </w:rPr>
        <w:t xml:space="preserve"> </w:t>
      </w:r>
      <w:r w:rsidR="004805AE" w:rsidRPr="00025B9E">
        <w:rPr>
          <w:sz w:val="32"/>
          <w:szCs w:val="32"/>
        </w:rPr>
        <w:t>аттестации</w:t>
      </w:r>
      <w:r w:rsidR="006B3F85" w:rsidRPr="00025B9E">
        <w:rPr>
          <w:sz w:val="32"/>
          <w:szCs w:val="32"/>
        </w:rPr>
        <w:t xml:space="preserve"> </w:t>
      </w:r>
      <w:r w:rsidR="004528EC" w:rsidRPr="00025B9E">
        <w:rPr>
          <w:sz w:val="32"/>
          <w:szCs w:val="32"/>
        </w:rPr>
        <w:t>выпус</w:t>
      </w:r>
      <w:r w:rsidR="004528EC" w:rsidRPr="00025B9E">
        <w:rPr>
          <w:sz w:val="32"/>
          <w:szCs w:val="32"/>
        </w:rPr>
        <w:t>к</w:t>
      </w:r>
      <w:r w:rsidR="004528EC" w:rsidRPr="00025B9E">
        <w:rPr>
          <w:sz w:val="32"/>
          <w:szCs w:val="32"/>
        </w:rPr>
        <w:t>ников</w:t>
      </w:r>
      <w:r w:rsidR="006B3F85" w:rsidRPr="00025B9E">
        <w:rPr>
          <w:sz w:val="32"/>
          <w:szCs w:val="32"/>
        </w:rPr>
        <w:t xml:space="preserve"> </w:t>
      </w:r>
      <w:r w:rsidR="004528EC" w:rsidRPr="00025B9E">
        <w:rPr>
          <w:sz w:val="32"/>
          <w:szCs w:val="32"/>
        </w:rPr>
        <w:t>и</w:t>
      </w:r>
      <w:r w:rsidR="006B3F85" w:rsidRPr="00025B9E">
        <w:rPr>
          <w:sz w:val="32"/>
          <w:szCs w:val="32"/>
        </w:rPr>
        <w:t xml:space="preserve"> </w:t>
      </w:r>
      <w:r w:rsidR="004528EC" w:rsidRPr="00025B9E">
        <w:rPr>
          <w:sz w:val="32"/>
          <w:szCs w:val="32"/>
        </w:rPr>
        <w:t>место</w:t>
      </w:r>
      <w:r w:rsidR="006B3F85" w:rsidRPr="00025B9E">
        <w:rPr>
          <w:sz w:val="32"/>
          <w:szCs w:val="32"/>
        </w:rPr>
        <w:t xml:space="preserve"> </w:t>
      </w:r>
      <w:r w:rsidR="00864859">
        <w:rPr>
          <w:sz w:val="32"/>
          <w:szCs w:val="32"/>
        </w:rPr>
        <w:t>выпускной квалификационн</w:t>
      </w:r>
      <w:r w:rsidR="004528EC" w:rsidRPr="00025B9E">
        <w:rPr>
          <w:sz w:val="32"/>
          <w:szCs w:val="32"/>
        </w:rPr>
        <w:t>ых</w:t>
      </w:r>
      <w:r w:rsidR="006B3F85" w:rsidRPr="00025B9E">
        <w:rPr>
          <w:sz w:val="32"/>
          <w:szCs w:val="32"/>
        </w:rPr>
        <w:t xml:space="preserve"> </w:t>
      </w:r>
      <w:r w:rsidR="004528EC" w:rsidRPr="00025B9E">
        <w:rPr>
          <w:sz w:val="32"/>
          <w:szCs w:val="32"/>
        </w:rPr>
        <w:t>работ</w:t>
      </w:r>
      <w:r w:rsidR="006B3F85" w:rsidRPr="00025B9E">
        <w:rPr>
          <w:sz w:val="32"/>
          <w:szCs w:val="32"/>
        </w:rPr>
        <w:t xml:space="preserve"> </w:t>
      </w:r>
      <w:r w:rsidR="004528EC" w:rsidRPr="00025B9E">
        <w:rPr>
          <w:sz w:val="32"/>
          <w:szCs w:val="32"/>
        </w:rPr>
        <w:t>в</w:t>
      </w:r>
      <w:r w:rsidR="006B3F85" w:rsidRPr="00025B9E">
        <w:rPr>
          <w:sz w:val="32"/>
          <w:szCs w:val="32"/>
        </w:rPr>
        <w:t xml:space="preserve"> </w:t>
      </w:r>
      <w:r w:rsidR="004528EC" w:rsidRPr="00025B9E">
        <w:rPr>
          <w:sz w:val="32"/>
          <w:szCs w:val="32"/>
        </w:rPr>
        <w:t>ней</w:t>
      </w:r>
      <w:r w:rsidRPr="00025B9E">
        <w:rPr>
          <w:sz w:val="32"/>
          <w:szCs w:val="32"/>
        </w:rPr>
        <w:t>,</w:t>
      </w:r>
      <w:r w:rsidR="006B3F85" w:rsidRPr="00025B9E">
        <w:rPr>
          <w:sz w:val="32"/>
          <w:szCs w:val="32"/>
        </w:rPr>
        <w:t xml:space="preserve"> </w:t>
      </w:r>
      <w:r w:rsidR="00863208" w:rsidRPr="00025B9E">
        <w:rPr>
          <w:sz w:val="32"/>
          <w:szCs w:val="32"/>
        </w:rPr>
        <w:t>подро</w:t>
      </w:r>
      <w:r w:rsidR="00863208" w:rsidRPr="00025B9E">
        <w:rPr>
          <w:sz w:val="32"/>
          <w:szCs w:val="32"/>
        </w:rPr>
        <w:t>б</w:t>
      </w:r>
      <w:r w:rsidR="00863208" w:rsidRPr="00025B9E">
        <w:rPr>
          <w:sz w:val="32"/>
          <w:szCs w:val="32"/>
        </w:rPr>
        <w:t xml:space="preserve">но </w:t>
      </w:r>
      <w:r w:rsidRPr="00025B9E">
        <w:rPr>
          <w:sz w:val="32"/>
          <w:szCs w:val="32"/>
        </w:rPr>
        <w:t>п</w:t>
      </w:r>
      <w:r w:rsidR="004805AE" w:rsidRPr="00025B9E">
        <w:rPr>
          <w:sz w:val="32"/>
          <w:szCs w:val="32"/>
        </w:rPr>
        <w:t>редставлены</w:t>
      </w:r>
      <w:r w:rsidR="006B3F85" w:rsidRPr="00025B9E">
        <w:rPr>
          <w:sz w:val="32"/>
          <w:szCs w:val="32"/>
        </w:rPr>
        <w:t xml:space="preserve"> </w:t>
      </w:r>
      <w:r w:rsidR="004805AE" w:rsidRPr="00025B9E">
        <w:rPr>
          <w:sz w:val="32"/>
          <w:szCs w:val="32"/>
        </w:rPr>
        <w:t>элементы</w:t>
      </w:r>
      <w:r w:rsidR="006B3F85" w:rsidRPr="00025B9E">
        <w:rPr>
          <w:sz w:val="32"/>
          <w:szCs w:val="32"/>
        </w:rPr>
        <w:t xml:space="preserve"> </w:t>
      </w:r>
      <w:r w:rsidR="004805AE" w:rsidRPr="00025B9E">
        <w:rPr>
          <w:sz w:val="32"/>
          <w:szCs w:val="32"/>
        </w:rPr>
        <w:t>и</w:t>
      </w:r>
      <w:r w:rsidR="006B3F85" w:rsidRPr="00025B9E">
        <w:rPr>
          <w:sz w:val="32"/>
          <w:szCs w:val="32"/>
        </w:rPr>
        <w:t xml:space="preserve"> </w:t>
      </w:r>
      <w:r w:rsidR="004805AE" w:rsidRPr="00025B9E">
        <w:rPr>
          <w:sz w:val="32"/>
          <w:szCs w:val="32"/>
        </w:rPr>
        <w:t>структура</w:t>
      </w:r>
      <w:r w:rsidR="006B3F85" w:rsidRPr="00025B9E">
        <w:rPr>
          <w:sz w:val="32"/>
          <w:szCs w:val="32"/>
        </w:rPr>
        <w:t xml:space="preserve"> </w:t>
      </w:r>
      <w:r w:rsidR="00864859">
        <w:rPr>
          <w:sz w:val="32"/>
          <w:szCs w:val="32"/>
        </w:rPr>
        <w:t>выпускной квалификацио</w:t>
      </w:r>
      <w:r w:rsidR="00864859">
        <w:rPr>
          <w:sz w:val="32"/>
          <w:szCs w:val="32"/>
        </w:rPr>
        <w:t>н</w:t>
      </w:r>
      <w:r w:rsidR="00864859">
        <w:rPr>
          <w:sz w:val="32"/>
          <w:szCs w:val="32"/>
        </w:rPr>
        <w:t>н</w:t>
      </w:r>
      <w:r w:rsidRPr="00025B9E">
        <w:rPr>
          <w:sz w:val="32"/>
          <w:szCs w:val="32"/>
        </w:rPr>
        <w:t>ой</w:t>
      </w:r>
      <w:r w:rsidR="006B3F85" w:rsidRPr="00025B9E">
        <w:rPr>
          <w:sz w:val="32"/>
          <w:szCs w:val="32"/>
        </w:rPr>
        <w:t xml:space="preserve"> </w:t>
      </w:r>
      <w:r w:rsidRPr="00025B9E">
        <w:rPr>
          <w:sz w:val="32"/>
          <w:szCs w:val="32"/>
        </w:rPr>
        <w:t>работы</w:t>
      </w:r>
      <w:r w:rsidR="004805AE" w:rsidRPr="00025B9E">
        <w:rPr>
          <w:sz w:val="32"/>
          <w:szCs w:val="32"/>
        </w:rPr>
        <w:t>,</w:t>
      </w:r>
      <w:r w:rsidR="006B3F85" w:rsidRPr="00025B9E">
        <w:rPr>
          <w:sz w:val="32"/>
          <w:szCs w:val="32"/>
        </w:rPr>
        <w:t xml:space="preserve"> </w:t>
      </w:r>
      <w:r w:rsidR="004805AE" w:rsidRPr="00025B9E">
        <w:rPr>
          <w:sz w:val="32"/>
          <w:szCs w:val="32"/>
        </w:rPr>
        <w:t>технология</w:t>
      </w:r>
      <w:r w:rsidR="006B3F85" w:rsidRPr="00025B9E">
        <w:rPr>
          <w:sz w:val="32"/>
          <w:szCs w:val="32"/>
        </w:rPr>
        <w:t xml:space="preserve"> </w:t>
      </w:r>
      <w:r w:rsidR="004805AE" w:rsidRPr="00025B9E">
        <w:rPr>
          <w:sz w:val="32"/>
          <w:szCs w:val="32"/>
        </w:rPr>
        <w:t>ее</w:t>
      </w:r>
      <w:r w:rsidR="006B3F85" w:rsidRPr="00025B9E">
        <w:rPr>
          <w:sz w:val="32"/>
          <w:szCs w:val="32"/>
        </w:rPr>
        <w:t xml:space="preserve"> </w:t>
      </w:r>
      <w:r w:rsidR="004805AE" w:rsidRPr="00025B9E">
        <w:rPr>
          <w:sz w:val="32"/>
          <w:szCs w:val="32"/>
        </w:rPr>
        <w:t>выполнения,</w:t>
      </w:r>
      <w:r w:rsidR="006B3F85" w:rsidRPr="00025B9E">
        <w:rPr>
          <w:sz w:val="32"/>
          <w:szCs w:val="32"/>
        </w:rPr>
        <w:t xml:space="preserve"> </w:t>
      </w:r>
      <w:r w:rsidR="004805AE" w:rsidRPr="00025B9E">
        <w:rPr>
          <w:sz w:val="32"/>
          <w:szCs w:val="32"/>
        </w:rPr>
        <w:t>оформления</w:t>
      </w:r>
      <w:r w:rsidR="006B3F85" w:rsidRPr="00025B9E">
        <w:rPr>
          <w:sz w:val="32"/>
          <w:szCs w:val="32"/>
        </w:rPr>
        <w:t xml:space="preserve"> </w:t>
      </w:r>
      <w:r w:rsidR="004805AE" w:rsidRPr="00025B9E">
        <w:rPr>
          <w:sz w:val="32"/>
          <w:szCs w:val="32"/>
        </w:rPr>
        <w:t>и</w:t>
      </w:r>
      <w:r w:rsidR="006B3F85" w:rsidRPr="00025B9E">
        <w:rPr>
          <w:sz w:val="32"/>
          <w:szCs w:val="32"/>
        </w:rPr>
        <w:t xml:space="preserve"> </w:t>
      </w:r>
      <w:r w:rsidR="004805AE" w:rsidRPr="00025B9E">
        <w:rPr>
          <w:sz w:val="32"/>
          <w:szCs w:val="32"/>
        </w:rPr>
        <w:t>защиты.</w:t>
      </w:r>
      <w:r w:rsidR="006B3F85" w:rsidRPr="00025B9E">
        <w:rPr>
          <w:sz w:val="32"/>
          <w:szCs w:val="32"/>
        </w:rPr>
        <w:t xml:space="preserve"> </w:t>
      </w:r>
    </w:p>
    <w:p w:rsidR="00B957DD" w:rsidRPr="00025B9E" w:rsidRDefault="00B957DD" w:rsidP="0060195E">
      <w:pPr>
        <w:pStyle w:val="a5"/>
        <w:ind w:firstLine="720"/>
        <w:rPr>
          <w:sz w:val="32"/>
          <w:szCs w:val="32"/>
        </w:rPr>
      </w:pPr>
    </w:p>
    <w:p w:rsidR="00CC59A8" w:rsidRDefault="00CC59A8" w:rsidP="0060195E">
      <w:pPr>
        <w:pStyle w:val="a5"/>
        <w:ind w:firstLine="720"/>
        <w:rPr>
          <w:sz w:val="32"/>
          <w:szCs w:val="32"/>
        </w:rPr>
      </w:pPr>
    </w:p>
    <w:p w:rsidR="004B2204" w:rsidRDefault="004B2204" w:rsidP="0060195E">
      <w:pPr>
        <w:pStyle w:val="a5"/>
        <w:ind w:firstLine="720"/>
        <w:rPr>
          <w:sz w:val="32"/>
          <w:szCs w:val="32"/>
        </w:rPr>
      </w:pPr>
    </w:p>
    <w:p w:rsidR="004B2204" w:rsidRDefault="004B2204" w:rsidP="0060195E">
      <w:pPr>
        <w:pStyle w:val="a5"/>
        <w:ind w:firstLine="720"/>
        <w:rPr>
          <w:sz w:val="32"/>
          <w:szCs w:val="32"/>
        </w:rPr>
      </w:pPr>
    </w:p>
    <w:p w:rsidR="004B2204" w:rsidRDefault="004B2204" w:rsidP="0060195E">
      <w:pPr>
        <w:pStyle w:val="a5"/>
        <w:ind w:firstLine="720"/>
        <w:rPr>
          <w:sz w:val="32"/>
          <w:szCs w:val="32"/>
        </w:rPr>
      </w:pPr>
    </w:p>
    <w:p w:rsidR="004B2204" w:rsidRDefault="004B2204" w:rsidP="0060195E">
      <w:pPr>
        <w:pStyle w:val="a5"/>
        <w:ind w:firstLine="720"/>
        <w:rPr>
          <w:sz w:val="32"/>
          <w:szCs w:val="32"/>
        </w:rPr>
      </w:pPr>
    </w:p>
    <w:p w:rsidR="004B2204" w:rsidRPr="00025B9E" w:rsidRDefault="004B2204" w:rsidP="0060195E">
      <w:pPr>
        <w:pStyle w:val="a5"/>
        <w:ind w:firstLine="720"/>
        <w:rPr>
          <w:sz w:val="32"/>
          <w:szCs w:val="32"/>
        </w:rPr>
      </w:pPr>
    </w:p>
    <w:p w:rsidR="004805AE" w:rsidRPr="00025B9E" w:rsidRDefault="004805AE" w:rsidP="0060195E">
      <w:pPr>
        <w:pStyle w:val="a5"/>
        <w:rPr>
          <w:sz w:val="10"/>
          <w:szCs w:val="10"/>
        </w:rPr>
      </w:pPr>
    </w:p>
    <w:p w:rsidR="004805AE" w:rsidRPr="004E2B2F" w:rsidRDefault="006B3F85" w:rsidP="009364EC">
      <w:pPr>
        <w:pStyle w:val="a5"/>
        <w:jc w:val="right"/>
        <w:rPr>
          <w:sz w:val="32"/>
          <w:szCs w:val="32"/>
        </w:rPr>
      </w:pPr>
      <w:r w:rsidRPr="00025B9E">
        <w:rPr>
          <w:sz w:val="32"/>
          <w:szCs w:val="32"/>
        </w:rPr>
        <w:t xml:space="preserve"> </w:t>
      </w:r>
    </w:p>
    <w:p w:rsidR="00CC59A8" w:rsidRPr="00025B9E" w:rsidRDefault="00CC59A8" w:rsidP="0060195E">
      <w:pPr>
        <w:pStyle w:val="a5"/>
        <w:rPr>
          <w:sz w:val="32"/>
          <w:szCs w:val="32"/>
        </w:rPr>
      </w:pPr>
    </w:p>
    <w:p w:rsidR="002A6C45" w:rsidRPr="00A55E9A" w:rsidRDefault="00A55E9A" w:rsidP="00A55E9A">
      <w:pPr>
        <w:jc w:val="center"/>
        <w:rPr>
          <w:b/>
          <w:sz w:val="32"/>
          <w:szCs w:val="32"/>
        </w:rPr>
      </w:pPr>
      <w:bookmarkStart w:id="1" w:name="_Toc143412999"/>
      <w:bookmarkStart w:id="2" w:name="_Toc143413075"/>
      <w:bookmarkStart w:id="3" w:name="_Toc151818373"/>
      <w:bookmarkStart w:id="4" w:name="_Toc152212304"/>
      <w:bookmarkStart w:id="5" w:name="_Toc152212311"/>
      <w:bookmarkStart w:id="6" w:name="_Toc221955448"/>
      <w:r>
        <w:br w:type="page"/>
      </w:r>
      <w:r w:rsidRPr="00A55E9A">
        <w:rPr>
          <w:b/>
          <w:sz w:val="32"/>
          <w:szCs w:val="32"/>
        </w:rPr>
        <w:lastRenderedPageBreak/>
        <w:t>ВВЕДЕНИЕ</w:t>
      </w:r>
      <w:bookmarkEnd w:id="1"/>
      <w:bookmarkEnd w:id="2"/>
      <w:bookmarkEnd w:id="3"/>
      <w:bookmarkEnd w:id="4"/>
      <w:bookmarkEnd w:id="5"/>
      <w:bookmarkEnd w:id="6"/>
    </w:p>
    <w:p w:rsidR="00595745" w:rsidRPr="00025B9E" w:rsidRDefault="00595745" w:rsidP="0060195E">
      <w:pPr>
        <w:pStyle w:val="a5"/>
        <w:ind w:firstLine="720"/>
        <w:rPr>
          <w:sz w:val="32"/>
          <w:szCs w:val="32"/>
        </w:rPr>
      </w:pPr>
    </w:p>
    <w:p w:rsidR="00EA498A" w:rsidRPr="00025B9E" w:rsidRDefault="00EA498A" w:rsidP="0060195E">
      <w:pPr>
        <w:pStyle w:val="a5"/>
        <w:ind w:firstLine="720"/>
        <w:rPr>
          <w:sz w:val="32"/>
          <w:szCs w:val="32"/>
        </w:rPr>
      </w:pPr>
      <w:r w:rsidRPr="00025B9E">
        <w:rPr>
          <w:sz w:val="32"/>
          <w:szCs w:val="32"/>
        </w:rPr>
        <w:t>Методическое</w:t>
      </w:r>
      <w:r w:rsidR="006B3F85" w:rsidRPr="00025B9E">
        <w:rPr>
          <w:sz w:val="32"/>
          <w:szCs w:val="32"/>
        </w:rPr>
        <w:t xml:space="preserve"> </w:t>
      </w:r>
      <w:r w:rsidRPr="00025B9E">
        <w:rPr>
          <w:sz w:val="32"/>
          <w:szCs w:val="32"/>
        </w:rPr>
        <w:t>пособие</w:t>
      </w:r>
      <w:r w:rsidR="006B3F85" w:rsidRPr="00025B9E">
        <w:rPr>
          <w:sz w:val="32"/>
          <w:szCs w:val="32"/>
        </w:rPr>
        <w:t xml:space="preserve"> </w:t>
      </w:r>
      <w:r w:rsidRPr="00025B9E">
        <w:rPr>
          <w:sz w:val="32"/>
          <w:szCs w:val="32"/>
        </w:rPr>
        <w:t>предназначено</w:t>
      </w:r>
      <w:r w:rsidR="006B3F85" w:rsidRPr="00025B9E">
        <w:rPr>
          <w:sz w:val="32"/>
          <w:szCs w:val="32"/>
        </w:rPr>
        <w:t xml:space="preserve"> </w:t>
      </w:r>
      <w:r w:rsidRPr="00025B9E">
        <w:rPr>
          <w:sz w:val="32"/>
          <w:szCs w:val="32"/>
        </w:rPr>
        <w:t>для</w:t>
      </w:r>
      <w:r w:rsidR="006B3F85" w:rsidRPr="00025B9E">
        <w:rPr>
          <w:sz w:val="32"/>
          <w:szCs w:val="32"/>
        </w:rPr>
        <w:t xml:space="preserve"> </w:t>
      </w:r>
      <w:r w:rsidRPr="00025B9E">
        <w:rPr>
          <w:sz w:val="32"/>
          <w:szCs w:val="32"/>
        </w:rPr>
        <w:t>выпускников</w:t>
      </w:r>
      <w:r w:rsidR="006B3F85" w:rsidRPr="00025B9E">
        <w:rPr>
          <w:sz w:val="32"/>
          <w:szCs w:val="32"/>
        </w:rPr>
        <w:t xml:space="preserve"> </w:t>
      </w:r>
      <w:r w:rsidRPr="00025B9E">
        <w:rPr>
          <w:sz w:val="32"/>
          <w:szCs w:val="32"/>
        </w:rPr>
        <w:t>К</w:t>
      </w:r>
      <w:r w:rsidRPr="00025B9E">
        <w:rPr>
          <w:sz w:val="32"/>
          <w:szCs w:val="32"/>
        </w:rPr>
        <w:t>у</w:t>
      </w:r>
      <w:r w:rsidRPr="00025B9E">
        <w:rPr>
          <w:sz w:val="32"/>
          <w:szCs w:val="32"/>
        </w:rPr>
        <w:t>банского</w:t>
      </w:r>
      <w:r w:rsidR="006B3F85" w:rsidRPr="00025B9E">
        <w:rPr>
          <w:sz w:val="32"/>
          <w:szCs w:val="32"/>
        </w:rPr>
        <w:t xml:space="preserve"> </w:t>
      </w:r>
      <w:r w:rsidRPr="00025B9E">
        <w:rPr>
          <w:sz w:val="32"/>
          <w:szCs w:val="32"/>
        </w:rPr>
        <w:t>государственного</w:t>
      </w:r>
      <w:r w:rsidR="006B3F85" w:rsidRPr="00025B9E">
        <w:rPr>
          <w:sz w:val="32"/>
          <w:szCs w:val="32"/>
        </w:rPr>
        <w:t xml:space="preserve"> </w:t>
      </w:r>
      <w:r w:rsidRPr="00025B9E">
        <w:rPr>
          <w:sz w:val="32"/>
          <w:szCs w:val="32"/>
        </w:rPr>
        <w:t>аграрного</w:t>
      </w:r>
      <w:r w:rsidR="006B3F85" w:rsidRPr="00025B9E">
        <w:rPr>
          <w:sz w:val="32"/>
          <w:szCs w:val="32"/>
        </w:rPr>
        <w:t xml:space="preserve"> </w:t>
      </w:r>
      <w:r w:rsidRPr="00025B9E">
        <w:rPr>
          <w:sz w:val="32"/>
          <w:szCs w:val="32"/>
        </w:rPr>
        <w:t>университета</w:t>
      </w:r>
      <w:r w:rsidR="006B3F85" w:rsidRPr="00025B9E">
        <w:rPr>
          <w:sz w:val="32"/>
          <w:szCs w:val="32"/>
        </w:rPr>
        <w:t xml:space="preserve"> </w:t>
      </w:r>
      <w:r w:rsidRPr="00025B9E">
        <w:rPr>
          <w:sz w:val="32"/>
          <w:szCs w:val="32"/>
        </w:rPr>
        <w:t>по</w:t>
      </w:r>
      <w:r w:rsidR="006B3F85" w:rsidRPr="00025B9E">
        <w:rPr>
          <w:sz w:val="32"/>
          <w:szCs w:val="32"/>
        </w:rPr>
        <w:t xml:space="preserve"> </w:t>
      </w:r>
      <w:r w:rsidR="00F94783">
        <w:rPr>
          <w:sz w:val="32"/>
          <w:szCs w:val="32"/>
        </w:rPr>
        <w:t>направл</w:t>
      </w:r>
      <w:r w:rsidR="00F94783">
        <w:rPr>
          <w:sz w:val="32"/>
          <w:szCs w:val="32"/>
        </w:rPr>
        <w:t>е</w:t>
      </w:r>
      <w:r w:rsidR="00F94783">
        <w:rPr>
          <w:sz w:val="32"/>
          <w:szCs w:val="32"/>
        </w:rPr>
        <w:t>нию 38.03.05</w:t>
      </w:r>
      <w:r w:rsidR="00CC108C">
        <w:rPr>
          <w:sz w:val="32"/>
          <w:szCs w:val="32"/>
        </w:rPr>
        <w:t xml:space="preserve"> Бизнес-информатика (бакалавриат)</w:t>
      </w:r>
      <w:r w:rsidR="006B3F85" w:rsidRPr="00025B9E">
        <w:rPr>
          <w:sz w:val="32"/>
          <w:szCs w:val="32"/>
        </w:rPr>
        <w:t xml:space="preserve"> </w:t>
      </w:r>
      <w:r w:rsidRPr="00025B9E">
        <w:rPr>
          <w:sz w:val="32"/>
          <w:szCs w:val="32"/>
        </w:rPr>
        <w:t>и</w:t>
      </w:r>
      <w:r w:rsidR="006B3F85" w:rsidRPr="00025B9E">
        <w:rPr>
          <w:sz w:val="32"/>
          <w:szCs w:val="32"/>
        </w:rPr>
        <w:t xml:space="preserve"> </w:t>
      </w:r>
      <w:r w:rsidR="00D365DF">
        <w:rPr>
          <w:sz w:val="32"/>
          <w:szCs w:val="32"/>
        </w:rPr>
        <w:t>регламентирует требования по подготовке</w:t>
      </w:r>
      <w:r w:rsidR="00D365DF" w:rsidRPr="00025B9E">
        <w:rPr>
          <w:sz w:val="32"/>
          <w:szCs w:val="32"/>
        </w:rPr>
        <w:t xml:space="preserve"> к государственной аттестации выпус</w:t>
      </w:r>
      <w:r w:rsidR="00D365DF" w:rsidRPr="00025B9E">
        <w:rPr>
          <w:sz w:val="32"/>
          <w:szCs w:val="32"/>
        </w:rPr>
        <w:t>к</w:t>
      </w:r>
      <w:r w:rsidR="00D365DF" w:rsidRPr="00025B9E">
        <w:rPr>
          <w:sz w:val="32"/>
          <w:szCs w:val="32"/>
        </w:rPr>
        <w:t xml:space="preserve">ников и место </w:t>
      </w:r>
      <w:r w:rsidR="00864859">
        <w:rPr>
          <w:sz w:val="32"/>
          <w:szCs w:val="32"/>
        </w:rPr>
        <w:t>выпускной квалификационн</w:t>
      </w:r>
      <w:r w:rsidR="00D365DF" w:rsidRPr="00025B9E">
        <w:rPr>
          <w:sz w:val="32"/>
          <w:szCs w:val="32"/>
        </w:rPr>
        <w:t>ых работ в ней, подро</w:t>
      </w:r>
      <w:r w:rsidR="00D365DF" w:rsidRPr="00025B9E">
        <w:rPr>
          <w:sz w:val="32"/>
          <w:szCs w:val="32"/>
        </w:rPr>
        <w:t>б</w:t>
      </w:r>
      <w:r w:rsidR="00D365DF" w:rsidRPr="00025B9E">
        <w:rPr>
          <w:sz w:val="32"/>
          <w:szCs w:val="32"/>
        </w:rPr>
        <w:t xml:space="preserve">но представлены элементы и структура </w:t>
      </w:r>
      <w:r w:rsidR="00864859">
        <w:rPr>
          <w:sz w:val="32"/>
          <w:szCs w:val="32"/>
        </w:rPr>
        <w:t>выпускной квалификацио</w:t>
      </w:r>
      <w:r w:rsidR="00864859">
        <w:rPr>
          <w:sz w:val="32"/>
          <w:szCs w:val="32"/>
        </w:rPr>
        <w:t>н</w:t>
      </w:r>
      <w:r w:rsidR="00864859">
        <w:rPr>
          <w:sz w:val="32"/>
          <w:szCs w:val="32"/>
        </w:rPr>
        <w:t>н</w:t>
      </w:r>
      <w:r w:rsidR="00D365DF" w:rsidRPr="00025B9E">
        <w:rPr>
          <w:sz w:val="32"/>
          <w:szCs w:val="32"/>
        </w:rPr>
        <w:t xml:space="preserve">ой работы, технология ее выполнения, оформления и </w:t>
      </w:r>
      <w:r w:rsidR="00D365DF">
        <w:rPr>
          <w:sz w:val="32"/>
          <w:szCs w:val="32"/>
        </w:rPr>
        <w:t xml:space="preserve">защиты, </w:t>
      </w:r>
      <w:r w:rsidR="00DF6DE4" w:rsidRPr="00025B9E">
        <w:rPr>
          <w:sz w:val="32"/>
          <w:szCs w:val="32"/>
        </w:rPr>
        <w:t>включая</w:t>
      </w:r>
      <w:r w:rsidR="006B3F85" w:rsidRPr="00025B9E">
        <w:rPr>
          <w:sz w:val="32"/>
          <w:szCs w:val="32"/>
        </w:rPr>
        <w:t xml:space="preserve"> </w:t>
      </w:r>
      <w:r w:rsidR="00DF6DE4" w:rsidRPr="00025B9E">
        <w:rPr>
          <w:sz w:val="32"/>
          <w:szCs w:val="32"/>
        </w:rPr>
        <w:t>оформление</w:t>
      </w:r>
      <w:r w:rsidR="006B3F85" w:rsidRPr="00025B9E">
        <w:rPr>
          <w:sz w:val="32"/>
          <w:szCs w:val="32"/>
        </w:rPr>
        <w:t xml:space="preserve"> </w:t>
      </w:r>
      <w:r w:rsidR="00DF6DE4" w:rsidRPr="00025B9E">
        <w:rPr>
          <w:sz w:val="32"/>
          <w:szCs w:val="32"/>
        </w:rPr>
        <w:t>всех</w:t>
      </w:r>
      <w:r w:rsidR="006B3F85" w:rsidRPr="00025B9E">
        <w:rPr>
          <w:sz w:val="32"/>
          <w:szCs w:val="32"/>
        </w:rPr>
        <w:t xml:space="preserve"> </w:t>
      </w:r>
      <w:r w:rsidR="00DF6DE4" w:rsidRPr="00025B9E">
        <w:rPr>
          <w:sz w:val="32"/>
          <w:szCs w:val="32"/>
        </w:rPr>
        <w:t>необходимых</w:t>
      </w:r>
      <w:r w:rsidR="006B3F85" w:rsidRPr="00025B9E">
        <w:rPr>
          <w:sz w:val="32"/>
          <w:szCs w:val="32"/>
        </w:rPr>
        <w:t xml:space="preserve"> </w:t>
      </w:r>
      <w:r w:rsidR="00DF6DE4" w:rsidRPr="00025B9E">
        <w:rPr>
          <w:sz w:val="32"/>
          <w:szCs w:val="32"/>
        </w:rPr>
        <w:t>документов.</w:t>
      </w:r>
    </w:p>
    <w:p w:rsidR="00AF1284" w:rsidRPr="00025B9E" w:rsidRDefault="00EA498A" w:rsidP="0060195E">
      <w:pPr>
        <w:ind w:firstLine="720"/>
        <w:jc w:val="both"/>
        <w:rPr>
          <w:sz w:val="32"/>
          <w:szCs w:val="32"/>
        </w:rPr>
      </w:pPr>
      <w:r w:rsidRPr="00025B9E">
        <w:rPr>
          <w:sz w:val="32"/>
          <w:szCs w:val="32"/>
          <w:u w:val="single"/>
        </w:rPr>
        <w:t>В</w:t>
      </w:r>
      <w:r w:rsidR="006B3F85" w:rsidRPr="00025B9E">
        <w:rPr>
          <w:sz w:val="32"/>
          <w:szCs w:val="32"/>
          <w:u w:val="single"/>
        </w:rPr>
        <w:t xml:space="preserve"> </w:t>
      </w:r>
      <w:r w:rsidRPr="00025B9E">
        <w:rPr>
          <w:sz w:val="32"/>
          <w:szCs w:val="32"/>
          <w:u w:val="single"/>
        </w:rPr>
        <w:t>1-м</w:t>
      </w:r>
      <w:r w:rsidR="006B3F85" w:rsidRPr="00025B9E">
        <w:rPr>
          <w:sz w:val="32"/>
          <w:szCs w:val="32"/>
          <w:u w:val="single"/>
        </w:rPr>
        <w:t xml:space="preserve"> </w:t>
      </w:r>
      <w:r w:rsidRPr="00025B9E">
        <w:rPr>
          <w:sz w:val="32"/>
          <w:szCs w:val="32"/>
          <w:u w:val="single"/>
        </w:rPr>
        <w:t>разделе</w:t>
      </w:r>
      <w:r w:rsidR="006B3F85" w:rsidRPr="00025B9E">
        <w:rPr>
          <w:sz w:val="32"/>
          <w:szCs w:val="32"/>
        </w:rPr>
        <w:t xml:space="preserve"> </w:t>
      </w:r>
      <w:r w:rsidR="00AF1284" w:rsidRPr="00025B9E">
        <w:rPr>
          <w:sz w:val="32"/>
          <w:szCs w:val="32"/>
        </w:rPr>
        <w:t>излагается содержание итоговой государстве</w:t>
      </w:r>
      <w:r w:rsidR="00AF1284" w:rsidRPr="00025B9E">
        <w:rPr>
          <w:sz w:val="32"/>
          <w:szCs w:val="32"/>
        </w:rPr>
        <w:t>н</w:t>
      </w:r>
      <w:r w:rsidR="00AF1284" w:rsidRPr="00025B9E">
        <w:rPr>
          <w:sz w:val="32"/>
          <w:szCs w:val="32"/>
        </w:rPr>
        <w:t>ной аттестации.</w:t>
      </w:r>
    </w:p>
    <w:p w:rsidR="00AF1284" w:rsidRPr="00025B9E" w:rsidRDefault="00AF1284" w:rsidP="0060195E">
      <w:pPr>
        <w:ind w:firstLine="709"/>
        <w:jc w:val="both"/>
        <w:rPr>
          <w:sz w:val="32"/>
          <w:szCs w:val="32"/>
        </w:rPr>
      </w:pPr>
      <w:r w:rsidRPr="00025B9E">
        <w:rPr>
          <w:sz w:val="32"/>
          <w:szCs w:val="32"/>
          <w:u w:val="single"/>
        </w:rPr>
        <w:t>Во 2-м разделе</w:t>
      </w:r>
      <w:r w:rsidRPr="00025B9E">
        <w:rPr>
          <w:sz w:val="32"/>
          <w:szCs w:val="32"/>
        </w:rPr>
        <w:t xml:space="preserve"> формулируются требования к выпускнику и к руководителю </w:t>
      </w:r>
      <w:r w:rsidR="00864859">
        <w:rPr>
          <w:sz w:val="32"/>
          <w:szCs w:val="32"/>
        </w:rPr>
        <w:t>выпускной квалификационн</w:t>
      </w:r>
      <w:r w:rsidRPr="00025B9E">
        <w:rPr>
          <w:sz w:val="32"/>
          <w:szCs w:val="32"/>
        </w:rPr>
        <w:t>ой работы.</w:t>
      </w:r>
    </w:p>
    <w:p w:rsidR="00AF1284" w:rsidRPr="00025B9E" w:rsidRDefault="00AF1284" w:rsidP="0060195E">
      <w:pPr>
        <w:ind w:firstLine="709"/>
        <w:jc w:val="both"/>
        <w:rPr>
          <w:sz w:val="32"/>
          <w:szCs w:val="32"/>
        </w:rPr>
      </w:pPr>
      <w:r w:rsidRPr="00025B9E">
        <w:rPr>
          <w:sz w:val="32"/>
          <w:szCs w:val="32"/>
          <w:u w:val="single"/>
        </w:rPr>
        <w:t>В 3-м разделе</w:t>
      </w:r>
      <w:r w:rsidRPr="00025B9E">
        <w:rPr>
          <w:sz w:val="32"/>
          <w:szCs w:val="32"/>
        </w:rPr>
        <w:t xml:space="preserve"> подробно рассматривается порядок выполнения, оформления и защиты </w:t>
      </w:r>
      <w:r w:rsidR="00864859">
        <w:rPr>
          <w:sz w:val="32"/>
          <w:szCs w:val="32"/>
        </w:rPr>
        <w:t>выпускной квалификационн</w:t>
      </w:r>
      <w:r w:rsidRPr="00025B9E">
        <w:rPr>
          <w:sz w:val="32"/>
          <w:szCs w:val="32"/>
        </w:rPr>
        <w:t>ой работы.</w:t>
      </w:r>
    </w:p>
    <w:p w:rsidR="00BE4D06" w:rsidRDefault="00EA498A" w:rsidP="005A6E57">
      <w:pPr>
        <w:ind w:firstLine="720"/>
        <w:jc w:val="both"/>
        <w:rPr>
          <w:sz w:val="32"/>
          <w:szCs w:val="32"/>
        </w:rPr>
      </w:pPr>
      <w:r w:rsidRPr="00025B9E">
        <w:rPr>
          <w:sz w:val="32"/>
          <w:szCs w:val="32"/>
        </w:rPr>
        <w:t>В</w:t>
      </w:r>
      <w:r w:rsidR="006B3F85" w:rsidRPr="00025B9E">
        <w:rPr>
          <w:sz w:val="32"/>
          <w:szCs w:val="32"/>
        </w:rPr>
        <w:t xml:space="preserve"> </w:t>
      </w:r>
      <w:r w:rsidRPr="00025B9E">
        <w:rPr>
          <w:sz w:val="32"/>
          <w:szCs w:val="32"/>
        </w:rPr>
        <w:t>пособии</w:t>
      </w:r>
      <w:r w:rsidR="006B3F85" w:rsidRPr="00025B9E">
        <w:rPr>
          <w:sz w:val="32"/>
          <w:szCs w:val="32"/>
        </w:rPr>
        <w:t xml:space="preserve"> </w:t>
      </w:r>
      <w:r w:rsidR="00D365DF">
        <w:rPr>
          <w:sz w:val="32"/>
          <w:szCs w:val="32"/>
        </w:rPr>
        <w:t>приведен</w:t>
      </w:r>
      <w:r w:rsidR="006B3F85" w:rsidRPr="00025B9E">
        <w:rPr>
          <w:sz w:val="32"/>
          <w:szCs w:val="32"/>
        </w:rPr>
        <w:t xml:space="preserve"> </w:t>
      </w:r>
      <w:r w:rsidRPr="00025B9E">
        <w:rPr>
          <w:sz w:val="32"/>
          <w:szCs w:val="32"/>
        </w:rPr>
        <w:t>список</w:t>
      </w:r>
      <w:r w:rsidR="006B3F85" w:rsidRPr="00025B9E">
        <w:rPr>
          <w:sz w:val="32"/>
          <w:szCs w:val="32"/>
        </w:rPr>
        <w:t xml:space="preserve"> </w:t>
      </w:r>
      <w:r w:rsidRPr="00025B9E">
        <w:rPr>
          <w:sz w:val="32"/>
          <w:szCs w:val="32"/>
        </w:rPr>
        <w:t>использованной</w:t>
      </w:r>
      <w:r w:rsidR="006B3F85" w:rsidRPr="00025B9E">
        <w:rPr>
          <w:sz w:val="32"/>
          <w:szCs w:val="32"/>
        </w:rPr>
        <w:t xml:space="preserve"> </w:t>
      </w:r>
      <w:r w:rsidRPr="00025B9E">
        <w:rPr>
          <w:sz w:val="32"/>
          <w:szCs w:val="32"/>
        </w:rPr>
        <w:t>литературы</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приложения,</w:t>
      </w:r>
      <w:r w:rsidR="006B3F85" w:rsidRPr="00025B9E">
        <w:rPr>
          <w:sz w:val="32"/>
          <w:szCs w:val="32"/>
        </w:rPr>
        <w:t xml:space="preserve"> </w:t>
      </w:r>
      <w:r w:rsidR="00D365DF">
        <w:rPr>
          <w:sz w:val="32"/>
          <w:szCs w:val="32"/>
        </w:rPr>
        <w:t>включающие примеры основных документов,</w:t>
      </w:r>
      <w:r w:rsidR="005A6E57">
        <w:rPr>
          <w:sz w:val="32"/>
          <w:szCs w:val="32"/>
        </w:rPr>
        <w:t xml:space="preserve"> </w:t>
      </w:r>
      <w:r w:rsidR="004343C8" w:rsidRPr="00025B9E">
        <w:rPr>
          <w:sz w:val="32"/>
          <w:szCs w:val="32"/>
        </w:rPr>
        <w:t xml:space="preserve">пример содержания </w:t>
      </w:r>
      <w:r w:rsidR="00864859">
        <w:rPr>
          <w:sz w:val="32"/>
          <w:szCs w:val="32"/>
        </w:rPr>
        <w:t>выпускной квалификационн</w:t>
      </w:r>
      <w:r w:rsidR="004343C8" w:rsidRPr="00025B9E">
        <w:rPr>
          <w:sz w:val="32"/>
          <w:szCs w:val="32"/>
        </w:rPr>
        <w:t>ой работы;</w:t>
      </w:r>
      <w:r w:rsidR="005A6E57">
        <w:rPr>
          <w:sz w:val="32"/>
          <w:szCs w:val="32"/>
        </w:rPr>
        <w:t xml:space="preserve"> </w:t>
      </w:r>
      <w:r w:rsidR="004343C8" w:rsidRPr="00025B9E">
        <w:rPr>
          <w:sz w:val="32"/>
          <w:szCs w:val="32"/>
        </w:rPr>
        <w:t>примерные т</w:t>
      </w:r>
      <w:r w:rsidR="004343C8" w:rsidRPr="00025B9E">
        <w:rPr>
          <w:sz w:val="32"/>
          <w:szCs w:val="32"/>
        </w:rPr>
        <w:t>е</w:t>
      </w:r>
      <w:r w:rsidR="004343C8" w:rsidRPr="00025B9E">
        <w:rPr>
          <w:sz w:val="32"/>
          <w:szCs w:val="32"/>
        </w:rPr>
        <w:t xml:space="preserve">мы </w:t>
      </w:r>
      <w:r w:rsidR="00864859">
        <w:rPr>
          <w:sz w:val="32"/>
          <w:szCs w:val="32"/>
        </w:rPr>
        <w:t>выпускной квалификационн</w:t>
      </w:r>
      <w:r w:rsidR="004343C8" w:rsidRPr="00025B9E">
        <w:rPr>
          <w:sz w:val="32"/>
          <w:szCs w:val="32"/>
        </w:rPr>
        <w:t>ых</w:t>
      </w:r>
      <w:r w:rsidR="005A6E57">
        <w:rPr>
          <w:sz w:val="32"/>
          <w:szCs w:val="32"/>
        </w:rPr>
        <w:t xml:space="preserve"> работ, </w:t>
      </w:r>
      <w:r w:rsidR="004343C8" w:rsidRPr="00025B9E">
        <w:rPr>
          <w:sz w:val="32"/>
          <w:szCs w:val="32"/>
        </w:rPr>
        <w:t>примерный перечень дисциплин итогового государственного междисциплинарного э</w:t>
      </w:r>
      <w:r w:rsidR="004343C8" w:rsidRPr="00025B9E">
        <w:rPr>
          <w:sz w:val="32"/>
          <w:szCs w:val="32"/>
        </w:rPr>
        <w:t>к</w:t>
      </w:r>
      <w:r w:rsidR="004343C8" w:rsidRPr="00025B9E">
        <w:rPr>
          <w:sz w:val="32"/>
          <w:szCs w:val="32"/>
        </w:rPr>
        <w:t>замена и их содержание по специальности.</w:t>
      </w:r>
    </w:p>
    <w:p w:rsidR="00AA5AAB" w:rsidRDefault="00AA5AAB" w:rsidP="005A6E57">
      <w:pPr>
        <w:ind w:firstLine="720"/>
        <w:jc w:val="both"/>
        <w:rPr>
          <w:sz w:val="32"/>
          <w:szCs w:val="32"/>
        </w:rPr>
        <w:sectPr w:rsidR="00AA5AAB" w:rsidSect="00DF4885">
          <w:headerReference w:type="even" r:id="rId9"/>
          <w:footerReference w:type="even" r:id="rId10"/>
          <w:footerReference w:type="default" r:id="rId11"/>
          <w:footerReference w:type="first" r:id="rId12"/>
          <w:type w:val="continuous"/>
          <w:pgSz w:w="11900" w:h="16820" w:code="9"/>
          <w:pgMar w:top="1134" w:right="850" w:bottom="1134" w:left="1701" w:header="567" w:footer="0" w:gutter="0"/>
          <w:pgNumType w:start="1"/>
          <w:cols w:space="240"/>
          <w:noEndnote/>
          <w:titlePg/>
          <w:docGrid w:linePitch="272"/>
        </w:sectPr>
      </w:pPr>
    </w:p>
    <w:p w:rsidR="00CC6068" w:rsidRPr="0051616A" w:rsidRDefault="00CC6068" w:rsidP="0051616A">
      <w:pPr>
        <w:pStyle w:val="22"/>
      </w:pPr>
      <w:bookmarkStart w:id="7" w:name="_Toc142541581"/>
      <w:bookmarkStart w:id="8" w:name="_Toc143413001"/>
      <w:bookmarkStart w:id="9" w:name="_Toc143413077"/>
      <w:bookmarkStart w:id="10" w:name="_Toc151818375"/>
      <w:bookmarkStart w:id="11" w:name="_Toc152212305"/>
      <w:bookmarkStart w:id="12" w:name="_Toc152212312"/>
      <w:bookmarkStart w:id="13" w:name="_Toc221955449"/>
      <w:r w:rsidRPr="0051616A">
        <w:lastRenderedPageBreak/>
        <w:t>1</w:t>
      </w:r>
      <w:r w:rsidR="006B3F85" w:rsidRPr="0051616A">
        <w:t xml:space="preserve"> </w:t>
      </w:r>
      <w:r w:rsidR="00395192" w:rsidRPr="0051616A">
        <w:t>ИТОГОВ</w:t>
      </w:r>
      <w:r w:rsidR="00FB03EE" w:rsidRPr="0051616A">
        <w:t>АЯ</w:t>
      </w:r>
      <w:r w:rsidR="00395192" w:rsidRPr="0051616A">
        <w:t xml:space="preserve"> ГОСУДАРСТВЕНН</w:t>
      </w:r>
      <w:r w:rsidR="00FB03EE" w:rsidRPr="0051616A">
        <w:t>АЯ</w:t>
      </w:r>
      <w:r w:rsidR="00395192" w:rsidRPr="0051616A">
        <w:t xml:space="preserve"> АТТЕСТАЦИ</w:t>
      </w:r>
      <w:r w:rsidR="00FB03EE" w:rsidRPr="0051616A">
        <w:t>Я</w:t>
      </w:r>
      <w:bookmarkEnd w:id="7"/>
      <w:bookmarkEnd w:id="8"/>
      <w:bookmarkEnd w:id="9"/>
      <w:bookmarkEnd w:id="10"/>
      <w:bookmarkEnd w:id="11"/>
      <w:bookmarkEnd w:id="12"/>
      <w:bookmarkEnd w:id="13"/>
    </w:p>
    <w:p w:rsidR="00CC6068" w:rsidRPr="0051616A" w:rsidRDefault="00CC6068" w:rsidP="00024B30">
      <w:pPr>
        <w:ind w:firstLine="709"/>
        <w:jc w:val="both"/>
        <w:rPr>
          <w:i/>
          <w:sz w:val="32"/>
          <w:szCs w:val="32"/>
        </w:rPr>
      </w:pPr>
    </w:p>
    <w:p w:rsidR="001672C5" w:rsidRPr="00025B9E" w:rsidRDefault="001672C5" w:rsidP="0060195E">
      <w:pPr>
        <w:ind w:firstLine="720"/>
        <w:jc w:val="both"/>
        <w:rPr>
          <w:sz w:val="32"/>
          <w:szCs w:val="32"/>
        </w:rPr>
      </w:pPr>
    </w:p>
    <w:p w:rsidR="00C73EE0" w:rsidRPr="007B6277" w:rsidRDefault="00C73EE0" w:rsidP="0040266C">
      <w:pPr>
        <w:pStyle w:val="2"/>
        <w:numPr>
          <w:ilvl w:val="1"/>
          <w:numId w:val="11"/>
        </w:numPr>
        <w:jc w:val="left"/>
        <w:rPr>
          <w:bCs/>
          <w:sz w:val="32"/>
        </w:rPr>
      </w:pPr>
      <w:bookmarkStart w:id="14" w:name="_Toc122497598"/>
      <w:bookmarkStart w:id="15" w:name="_Toc221955450"/>
      <w:r w:rsidRPr="007B6277">
        <w:rPr>
          <w:bCs/>
          <w:sz w:val="32"/>
        </w:rPr>
        <w:t>Содержание итоговой государственной аттестации</w:t>
      </w:r>
      <w:bookmarkEnd w:id="14"/>
      <w:bookmarkEnd w:id="15"/>
    </w:p>
    <w:p w:rsidR="00C73EE0" w:rsidRPr="00025B9E" w:rsidRDefault="00C73EE0" w:rsidP="001672C5">
      <w:pPr>
        <w:ind w:left="1276" w:hanging="567"/>
        <w:jc w:val="both"/>
        <w:rPr>
          <w:sz w:val="32"/>
          <w:szCs w:val="32"/>
        </w:rPr>
      </w:pPr>
    </w:p>
    <w:p w:rsidR="00CC6068" w:rsidRPr="00025B9E" w:rsidRDefault="00CC6068" w:rsidP="0060195E">
      <w:pPr>
        <w:ind w:firstLine="720"/>
        <w:jc w:val="both"/>
        <w:rPr>
          <w:sz w:val="32"/>
          <w:szCs w:val="32"/>
        </w:rPr>
      </w:pPr>
      <w:r w:rsidRPr="00025B9E">
        <w:rPr>
          <w:sz w:val="32"/>
          <w:szCs w:val="32"/>
        </w:rPr>
        <w:t>В</w:t>
      </w:r>
      <w:r w:rsidR="006B3F85" w:rsidRPr="00025B9E">
        <w:rPr>
          <w:sz w:val="32"/>
          <w:szCs w:val="32"/>
        </w:rPr>
        <w:t xml:space="preserve"> </w:t>
      </w:r>
      <w:r w:rsidRPr="00025B9E">
        <w:rPr>
          <w:sz w:val="32"/>
          <w:szCs w:val="32"/>
        </w:rPr>
        <w:t>соответствии</w:t>
      </w:r>
      <w:r w:rsidR="006B3F85" w:rsidRPr="00025B9E">
        <w:rPr>
          <w:sz w:val="32"/>
          <w:szCs w:val="32"/>
        </w:rPr>
        <w:t xml:space="preserve"> </w:t>
      </w:r>
      <w:r w:rsidRPr="00025B9E">
        <w:rPr>
          <w:sz w:val="32"/>
          <w:szCs w:val="32"/>
        </w:rPr>
        <w:t>с</w:t>
      </w:r>
      <w:r w:rsidR="006B3F85" w:rsidRPr="00025B9E">
        <w:rPr>
          <w:sz w:val="32"/>
          <w:szCs w:val="32"/>
        </w:rPr>
        <w:t xml:space="preserve"> </w:t>
      </w:r>
      <w:r w:rsidRPr="00025B9E">
        <w:rPr>
          <w:sz w:val="32"/>
          <w:szCs w:val="32"/>
        </w:rPr>
        <w:t>Законом</w:t>
      </w:r>
      <w:r w:rsidR="006B3F85" w:rsidRPr="00025B9E">
        <w:rPr>
          <w:sz w:val="32"/>
          <w:szCs w:val="32"/>
        </w:rPr>
        <w:t xml:space="preserve"> </w:t>
      </w:r>
      <w:r w:rsidRPr="00025B9E">
        <w:rPr>
          <w:sz w:val="32"/>
          <w:szCs w:val="32"/>
        </w:rPr>
        <w:t>Российской</w:t>
      </w:r>
      <w:r w:rsidR="006B3F85" w:rsidRPr="00025B9E">
        <w:rPr>
          <w:sz w:val="32"/>
          <w:szCs w:val="32"/>
        </w:rPr>
        <w:t xml:space="preserve"> </w:t>
      </w:r>
      <w:r w:rsidRPr="00025B9E">
        <w:rPr>
          <w:sz w:val="32"/>
          <w:szCs w:val="32"/>
        </w:rPr>
        <w:t>Федерации</w:t>
      </w:r>
      <w:r w:rsidR="006B3F85" w:rsidRPr="00025B9E">
        <w:rPr>
          <w:sz w:val="32"/>
          <w:szCs w:val="32"/>
        </w:rPr>
        <w:t xml:space="preserve"> </w:t>
      </w:r>
      <w:r w:rsidR="00A657F4">
        <w:rPr>
          <w:sz w:val="32"/>
          <w:szCs w:val="32"/>
        </w:rPr>
        <w:t>«</w:t>
      </w:r>
      <w:r w:rsidRPr="00025B9E">
        <w:rPr>
          <w:sz w:val="32"/>
          <w:szCs w:val="32"/>
        </w:rPr>
        <w:t>Об</w:t>
      </w:r>
      <w:r w:rsidR="006B3F85" w:rsidRPr="00025B9E">
        <w:rPr>
          <w:sz w:val="32"/>
          <w:szCs w:val="32"/>
        </w:rPr>
        <w:t xml:space="preserve"> </w:t>
      </w:r>
      <w:r w:rsidRPr="00025B9E">
        <w:rPr>
          <w:sz w:val="32"/>
          <w:szCs w:val="32"/>
        </w:rPr>
        <w:t>образ</w:t>
      </w:r>
      <w:r w:rsidRPr="00025B9E">
        <w:rPr>
          <w:sz w:val="32"/>
          <w:szCs w:val="32"/>
        </w:rPr>
        <w:t>о</w:t>
      </w:r>
      <w:r w:rsidRPr="00025B9E">
        <w:rPr>
          <w:sz w:val="32"/>
          <w:szCs w:val="32"/>
        </w:rPr>
        <w:t>вании</w:t>
      </w:r>
      <w:r w:rsidR="00A657F4">
        <w:rPr>
          <w:sz w:val="32"/>
          <w:szCs w:val="32"/>
        </w:rPr>
        <w:t>»</w:t>
      </w:r>
      <w:r w:rsidR="006B3F85" w:rsidRPr="00025B9E">
        <w:rPr>
          <w:sz w:val="32"/>
          <w:szCs w:val="32"/>
        </w:rPr>
        <w:t xml:space="preserve"> </w:t>
      </w:r>
      <w:r w:rsidRPr="00025B9E">
        <w:rPr>
          <w:sz w:val="32"/>
          <w:szCs w:val="32"/>
        </w:rPr>
        <w:t>[2]</w:t>
      </w:r>
      <w:r w:rsidR="006B3F85" w:rsidRPr="00025B9E">
        <w:rPr>
          <w:sz w:val="32"/>
          <w:szCs w:val="32"/>
        </w:rPr>
        <w:t xml:space="preserve"> </w:t>
      </w:r>
      <w:r w:rsidRPr="00025B9E">
        <w:rPr>
          <w:sz w:val="32"/>
          <w:szCs w:val="32"/>
          <w:u w:val="single"/>
        </w:rPr>
        <w:t>освоение</w:t>
      </w:r>
      <w:r w:rsidR="006B3F85" w:rsidRPr="00025B9E">
        <w:rPr>
          <w:sz w:val="32"/>
          <w:szCs w:val="32"/>
          <w:u w:val="single"/>
        </w:rPr>
        <w:t xml:space="preserve"> </w:t>
      </w:r>
      <w:r w:rsidRPr="00025B9E">
        <w:rPr>
          <w:sz w:val="32"/>
          <w:szCs w:val="32"/>
          <w:u w:val="single"/>
        </w:rPr>
        <w:t>образовательных</w:t>
      </w:r>
      <w:r w:rsidR="006B3F85" w:rsidRPr="00025B9E">
        <w:rPr>
          <w:sz w:val="32"/>
          <w:szCs w:val="32"/>
          <w:u w:val="single"/>
        </w:rPr>
        <w:t xml:space="preserve"> </w:t>
      </w:r>
      <w:r w:rsidRPr="00025B9E">
        <w:rPr>
          <w:sz w:val="32"/>
          <w:szCs w:val="32"/>
          <w:u w:val="single"/>
        </w:rPr>
        <w:t>программ</w:t>
      </w:r>
      <w:r w:rsidR="006B3F85" w:rsidRPr="00025B9E">
        <w:rPr>
          <w:sz w:val="32"/>
          <w:szCs w:val="32"/>
        </w:rPr>
        <w:t xml:space="preserve"> </w:t>
      </w:r>
      <w:r w:rsidRPr="00025B9E">
        <w:rPr>
          <w:sz w:val="32"/>
          <w:szCs w:val="32"/>
        </w:rPr>
        <w:t>высшего</w:t>
      </w:r>
      <w:r w:rsidR="006B3F85" w:rsidRPr="00025B9E">
        <w:rPr>
          <w:sz w:val="32"/>
          <w:szCs w:val="32"/>
        </w:rPr>
        <w:t xml:space="preserve"> </w:t>
      </w:r>
      <w:r w:rsidRPr="00025B9E">
        <w:rPr>
          <w:sz w:val="32"/>
          <w:szCs w:val="32"/>
        </w:rPr>
        <w:t>профе</w:t>
      </w:r>
      <w:r w:rsidRPr="00025B9E">
        <w:rPr>
          <w:sz w:val="32"/>
          <w:szCs w:val="32"/>
        </w:rPr>
        <w:t>с</w:t>
      </w:r>
      <w:r w:rsidRPr="00025B9E">
        <w:rPr>
          <w:sz w:val="32"/>
          <w:szCs w:val="32"/>
        </w:rPr>
        <w:t>сионального</w:t>
      </w:r>
      <w:r w:rsidR="006B3F85" w:rsidRPr="00025B9E">
        <w:rPr>
          <w:sz w:val="32"/>
          <w:szCs w:val="32"/>
        </w:rPr>
        <w:t xml:space="preserve"> </w:t>
      </w:r>
      <w:r w:rsidRPr="00025B9E">
        <w:rPr>
          <w:sz w:val="32"/>
          <w:szCs w:val="32"/>
        </w:rPr>
        <w:t>образования</w:t>
      </w:r>
      <w:r w:rsidR="006B3F85" w:rsidRPr="00025B9E">
        <w:rPr>
          <w:sz w:val="32"/>
          <w:szCs w:val="32"/>
        </w:rPr>
        <w:t xml:space="preserve"> </w:t>
      </w:r>
      <w:r w:rsidRPr="00025B9E">
        <w:rPr>
          <w:sz w:val="32"/>
          <w:szCs w:val="32"/>
        </w:rPr>
        <w:t>(ВПО)</w:t>
      </w:r>
      <w:r w:rsidR="006B3F85" w:rsidRPr="00025B9E">
        <w:rPr>
          <w:sz w:val="32"/>
          <w:szCs w:val="32"/>
        </w:rPr>
        <w:t xml:space="preserve"> </w:t>
      </w:r>
      <w:r w:rsidRPr="00025B9E">
        <w:rPr>
          <w:sz w:val="32"/>
          <w:szCs w:val="32"/>
          <w:u w:val="single"/>
        </w:rPr>
        <w:t>завершается</w:t>
      </w:r>
      <w:r w:rsidR="006B3F85" w:rsidRPr="00025B9E">
        <w:rPr>
          <w:sz w:val="32"/>
          <w:szCs w:val="32"/>
        </w:rPr>
        <w:t xml:space="preserve"> </w:t>
      </w:r>
      <w:r w:rsidRPr="00025B9E">
        <w:rPr>
          <w:sz w:val="32"/>
          <w:szCs w:val="32"/>
        </w:rPr>
        <w:t>обязательной</w:t>
      </w:r>
      <w:r w:rsidR="006B3F85" w:rsidRPr="00025B9E">
        <w:rPr>
          <w:sz w:val="32"/>
          <w:szCs w:val="32"/>
        </w:rPr>
        <w:t xml:space="preserve"> </w:t>
      </w:r>
      <w:r w:rsidRPr="00025B9E">
        <w:rPr>
          <w:sz w:val="32"/>
          <w:szCs w:val="32"/>
          <w:u w:val="single"/>
        </w:rPr>
        <w:t>итог</w:t>
      </w:r>
      <w:r w:rsidRPr="00025B9E">
        <w:rPr>
          <w:sz w:val="32"/>
          <w:szCs w:val="32"/>
          <w:u w:val="single"/>
        </w:rPr>
        <w:t>о</w:t>
      </w:r>
      <w:r w:rsidRPr="00025B9E">
        <w:rPr>
          <w:sz w:val="32"/>
          <w:szCs w:val="32"/>
          <w:u w:val="single"/>
        </w:rPr>
        <w:t>вой</w:t>
      </w:r>
      <w:r w:rsidR="006B3F85" w:rsidRPr="00025B9E">
        <w:rPr>
          <w:sz w:val="32"/>
          <w:szCs w:val="32"/>
          <w:u w:val="single"/>
        </w:rPr>
        <w:t xml:space="preserve"> </w:t>
      </w:r>
      <w:r w:rsidRPr="00025B9E">
        <w:rPr>
          <w:sz w:val="32"/>
          <w:szCs w:val="32"/>
          <w:u w:val="single"/>
        </w:rPr>
        <w:t>аттестацией</w:t>
      </w:r>
      <w:r w:rsidR="006B3F85" w:rsidRPr="00025B9E">
        <w:rPr>
          <w:sz w:val="32"/>
          <w:szCs w:val="32"/>
          <w:u w:val="single"/>
        </w:rPr>
        <w:t xml:space="preserve"> </w:t>
      </w:r>
      <w:r w:rsidRPr="00025B9E">
        <w:rPr>
          <w:sz w:val="32"/>
          <w:szCs w:val="32"/>
          <w:u w:val="single"/>
        </w:rPr>
        <w:t>выпускников</w:t>
      </w:r>
      <w:r w:rsidR="006B3F85" w:rsidRPr="00025B9E">
        <w:rPr>
          <w:sz w:val="32"/>
          <w:szCs w:val="32"/>
          <w:u w:val="single"/>
        </w:rPr>
        <w:t xml:space="preserve"> </w:t>
      </w:r>
      <w:r w:rsidRPr="00025B9E">
        <w:rPr>
          <w:sz w:val="32"/>
          <w:szCs w:val="32"/>
          <w:u w:val="single"/>
        </w:rPr>
        <w:t>вузов</w:t>
      </w:r>
      <w:r w:rsidRPr="00025B9E">
        <w:rPr>
          <w:sz w:val="32"/>
          <w:szCs w:val="32"/>
        </w:rPr>
        <w:t>.</w:t>
      </w:r>
      <w:r w:rsidR="006B3F85" w:rsidRPr="00025B9E">
        <w:rPr>
          <w:sz w:val="32"/>
          <w:szCs w:val="32"/>
        </w:rPr>
        <w:t xml:space="preserve"> </w:t>
      </w:r>
      <w:r w:rsidRPr="00025B9E">
        <w:rPr>
          <w:sz w:val="32"/>
          <w:szCs w:val="32"/>
        </w:rPr>
        <w:t>Она</w:t>
      </w:r>
      <w:r w:rsidR="006B3F85" w:rsidRPr="00025B9E">
        <w:rPr>
          <w:sz w:val="32"/>
          <w:szCs w:val="32"/>
        </w:rPr>
        <w:t xml:space="preserve"> </w:t>
      </w:r>
      <w:r w:rsidRPr="00025B9E">
        <w:rPr>
          <w:sz w:val="32"/>
          <w:szCs w:val="32"/>
        </w:rPr>
        <w:t>проводится</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аккредит</w:t>
      </w:r>
      <w:r w:rsidRPr="00025B9E">
        <w:rPr>
          <w:sz w:val="32"/>
          <w:szCs w:val="32"/>
        </w:rPr>
        <w:t>о</w:t>
      </w:r>
      <w:r w:rsidRPr="00025B9E">
        <w:rPr>
          <w:sz w:val="32"/>
          <w:szCs w:val="32"/>
        </w:rPr>
        <w:t>ванных</w:t>
      </w:r>
      <w:r w:rsidR="006B3F85" w:rsidRPr="00025B9E">
        <w:rPr>
          <w:sz w:val="32"/>
          <w:szCs w:val="32"/>
        </w:rPr>
        <w:t xml:space="preserve"> </w:t>
      </w:r>
      <w:r w:rsidRPr="00025B9E">
        <w:rPr>
          <w:sz w:val="32"/>
          <w:szCs w:val="32"/>
        </w:rPr>
        <w:t>высших</w:t>
      </w:r>
      <w:r w:rsidR="006B3F85" w:rsidRPr="00025B9E">
        <w:rPr>
          <w:sz w:val="32"/>
          <w:szCs w:val="32"/>
        </w:rPr>
        <w:t xml:space="preserve"> </w:t>
      </w:r>
      <w:r w:rsidRPr="00025B9E">
        <w:rPr>
          <w:sz w:val="32"/>
          <w:szCs w:val="32"/>
        </w:rPr>
        <w:t>учебных</w:t>
      </w:r>
      <w:r w:rsidR="006B3F85" w:rsidRPr="00025B9E">
        <w:rPr>
          <w:sz w:val="32"/>
          <w:szCs w:val="32"/>
        </w:rPr>
        <w:t xml:space="preserve"> </w:t>
      </w:r>
      <w:r w:rsidRPr="00025B9E">
        <w:rPr>
          <w:sz w:val="32"/>
          <w:szCs w:val="32"/>
        </w:rPr>
        <w:t>заведениях</w:t>
      </w:r>
      <w:r w:rsidR="006B3F85" w:rsidRPr="00025B9E">
        <w:rPr>
          <w:sz w:val="32"/>
          <w:szCs w:val="32"/>
        </w:rPr>
        <w:t xml:space="preserve"> </w:t>
      </w:r>
      <w:r w:rsidRPr="00025B9E">
        <w:rPr>
          <w:sz w:val="32"/>
          <w:szCs w:val="32"/>
        </w:rPr>
        <w:t>(их</w:t>
      </w:r>
      <w:r w:rsidR="006B3F85" w:rsidRPr="00025B9E">
        <w:rPr>
          <w:sz w:val="32"/>
          <w:szCs w:val="32"/>
        </w:rPr>
        <w:t xml:space="preserve"> </w:t>
      </w:r>
      <w:r w:rsidRPr="00025B9E">
        <w:rPr>
          <w:sz w:val="32"/>
          <w:szCs w:val="32"/>
        </w:rPr>
        <w:t>филиалах)</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всем</w:t>
      </w:r>
      <w:r w:rsidR="006B3F85" w:rsidRPr="00025B9E">
        <w:rPr>
          <w:sz w:val="32"/>
          <w:szCs w:val="32"/>
        </w:rPr>
        <w:t xml:space="preserve"> </w:t>
      </w:r>
      <w:r w:rsidRPr="00025B9E">
        <w:rPr>
          <w:sz w:val="32"/>
          <w:szCs w:val="32"/>
        </w:rPr>
        <w:t>осно</w:t>
      </w:r>
      <w:r w:rsidRPr="00025B9E">
        <w:rPr>
          <w:sz w:val="32"/>
          <w:szCs w:val="32"/>
        </w:rPr>
        <w:t>в</w:t>
      </w:r>
      <w:r w:rsidRPr="00025B9E">
        <w:rPr>
          <w:sz w:val="32"/>
          <w:szCs w:val="32"/>
        </w:rPr>
        <w:t>ным</w:t>
      </w:r>
      <w:r w:rsidR="006B3F85" w:rsidRPr="00025B9E">
        <w:rPr>
          <w:sz w:val="32"/>
          <w:szCs w:val="32"/>
        </w:rPr>
        <w:t xml:space="preserve"> </w:t>
      </w:r>
      <w:r w:rsidRPr="00025B9E">
        <w:rPr>
          <w:sz w:val="32"/>
          <w:szCs w:val="32"/>
        </w:rPr>
        <w:t>образовательным</w:t>
      </w:r>
      <w:r w:rsidR="006B3F85" w:rsidRPr="00025B9E">
        <w:rPr>
          <w:sz w:val="32"/>
          <w:szCs w:val="32"/>
        </w:rPr>
        <w:t xml:space="preserve"> </w:t>
      </w:r>
      <w:r w:rsidRPr="00025B9E">
        <w:rPr>
          <w:sz w:val="32"/>
          <w:szCs w:val="32"/>
        </w:rPr>
        <w:t>программам</w:t>
      </w:r>
      <w:r w:rsidR="006B3F85" w:rsidRPr="00025B9E">
        <w:rPr>
          <w:sz w:val="32"/>
          <w:szCs w:val="32"/>
        </w:rPr>
        <w:t xml:space="preserve"> </w:t>
      </w:r>
      <w:r w:rsidRPr="00025B9E">
        <w:rPr>
          <w:sz w:val="32"/>
          <w:szCs w:val="32"/>
        </w:rPr>
        <w:t>высшего</w:t>
      </w:r>
      <w:r w:rsidR="006B3F85" w:rsidRPr="00025B9E">
        <w:rPr>
          <w:sz w:val="32"/>
          <w:szCs w:val="32"/>
        </w:rPr>
        <w:t xml:space="preserve"> </w:t>
      </w:r>
      <w:r w:rsidRPr="00025B9E">
        <w:rPr>
          <w:sz w:val="32"/>
          <w:szCs w:val="32"/>
        </w:rPr>
        <w:t>профессионального</w:t>
      </w:r>
      <w:r w:rsidR="006B3F85" w:rsidRPr="00025B9E">
        <w:rPr>
          <w:sz w:val="32"/>
          <w:szCs w:val="32"/>
        </w:rPr>
        <w:t xml:space="preserve"> </w:t>
      </w:r>
      <w:r w:rsidRPr="00025B9E">
        <w:rPr>
          <w:sz w:val="32"/>
          <w:szCs w:val="32"/>
        </w:rPr>
        <w:t>образования,</w:t>
      </w:r>
      <w:r w:rsidR="006B3F85" w:rsidRPr="00025B9E">
        <w:rPr>
          <w:sz w:val="32"/>
          <w:szCs w:val="32"/>
        </w:rPr>
        <w:t xml:space="preserve"> </w:t>
      </w:r>
      <w:r w:rsidRPr="00025B9E">
        <w:rPr>
          <w:sz w:val="32"/>
          <w:szCs w:val="32"/>
        </w:rPr>
        <w:t>имеющим</w:t>
      </w:r>
      <w:r w:rsidR="006B3F85" w:rsidRPr="00025B9E">
        <w:rPr>
          <w:sz w:val="32"/>
          <w:szCs w:val="32"/>
        </w:rPr>
        <w:t xml:space="preserve"> </w:t>
      </w:r>
      <w:r w:rsidRPr="00025B9E">
        <w:rPr>
          <w:sz w:val="32"/>
          <w:szCs w:val="32"/>
        </w:rPr>
        <w:t>государственную</w:t>
      </w:r>
      <w:r w:rsidR="006B3F85" w:rsidRPr="00025B9E">
        <w:rPr>
          <w:sz w:val="32"/>
          <w:szCs w:val="32"/>
        </w:rPr>
        <w:t xml:space="preserve"> </w:t>
      </w:r>
      <w:r w:rsidRPr="00025B9E">
        <w:rPr>
          <w:sz w:val="32"/>
          <w:szCs w:val="32"/>
        </w:rPr>
        <w:t>аккредитацию.</w:t>
      </w:r>
    </w:p>
    <w:p w:rsidR="00CC6068" w:rsidRPr="00025B9E" w:rsidRDefault="00CC6068" w:rsidP="0060195E">
      <w:pPr>
        <w:ind w:firstLine="720"/>
        <w:jc w:val="both"/>
        <w:rPr>
          <w:sz w:val="32"/>
          <w:szCs w:val="32"/>
        </w:rPr>
      </w:pPr>
      <w:r w:rsidRPr="00025B9E">
        <w:rPr>
          <w:sz w:val="32"/>
          <w:szCs w:val="32"/>
          <w:u w:val="single"/>
        </w:rPr>
        <w:t>Цель</w:t>
      </w:r>
      <w:r w:rsidR="006B3F85" w:rsidRPr="00025B9E">
        <w:rPr>
          <w:sz w:val="32"/>
          <w:szCs w:val="32"/>
          <w:u w:val="single"/>
        </w:rPr>
        <w:t xml:space="preserve"> </w:t>
      </w:r>
      <w:r w:rsidRPr="00025B9E">
        <w:rPr>
          <w:sz w:val="32"/>
          <w:szCs w:val="32"/>
          <w:u w:val="single"/>
        </w:rPr>
        <w:t>итоговой</w:t>
      </w:r>
      <w:r w:rsidR="006B3F85" w:rsidRPr="00025B9E">
        <w:rPr>
          <w:sz w:val="32"/>
          <w:szCs w:val="32"/>
          <w:u w:val="single"/>
        </w:rPr>
        <w:t xml:space="preserve"> </w:t>
      </w:r>
      <w:r w:rsidRPr="00025B9E">
        <w:rPr>
          <w:sz w:val="32"/>
          <w:szCs w:val="32"/>
          <w:u w:val="single"/>
        </w:rPr>
        <w:t>государственной</w:t>
      </w:r>
      <w:r w:rsidR="006B3F85" w:rsidRPr="00025B9E">
        <w:rPr>
          <w:sz w:val="32"/>
          <w:szCs w:val="32"/>
          <w:u w:val="single"/>
        </w:rPr>
        <w:t xml:space="preserve"> </w:t>
      </w:r>
      <w:r w:rsidRPr="00025B9E">
        <w:rPr>
          <w:sz w:val="32"/>
          <w:szCs w:val="32"/>
          <w:u w:val="single"/>
        </w:rPr>
        <w:t>аттестации</w:t>
      </w:r>
      <w:r w:rsidR="006B3F85" w:rsidRPr="00025B9E">
        <w:rPr>
          <w:sz w:val="32"/>
          <w:szCs w:val="32"/>
        </w:rPr>
        <w:t xml:space="preserve"> </w:t>
      </w:r>
      <w:r w:rsidRPr="00025B9E">
        <w:rPr>
          <w:b/>
          <w:sz w:val="32"/>
          <w:szCs w:val="32"/>
        </w:rPr>
        <w:t>-</w:t>
      </w:r>
      <w:r w:rsidR="006B3F85" w:rsidRPr="00025B9E">
        <w:rPr>
          <w:b/>
          <w:sz w:val="32"/>
          <w:szCs w:val="32"/>
        </w:rPr>
        <w:t xml:space="preserve"> </w:t>
      </w:r>
      <w:r w:rsidRPr="00025B9E">
        <w:rPr>
          <w:b/>
          <w:sz w:val="32"/>
          <w:szCs w:val="32"/>
        </w:rPr>
        <w:t>установление</w:t>
      </w:r>
      <w:r w:rsidR="006B3F85" w:rsidRPr="00025B9E">
        <w:rPr>
          <w:b/>
          <w:sz w:val="32"/>
          <w:szCs w:val="32"/>
        </w:rPr>
        <w:t xml:space="preserve"> </w:t>
      </w:r>
      <w:r w:rsidRPr="00025B9E">
        <w:rPr>
          <w:b/>
          <w:sz w:val="32"/>
          <w:szCs w:val="32"/>
        </w:rPr>
        <w:t>уровня</w:t>
      </w:r>
      <w:r w:rsidR="006B3F85" w:rsidRPr="00025B9E">
        <w:rPr>
          <w:b/>
          <w:sz w:val="32"/>
          <w:szCs w:val="32"/>
        </w:rPr>
        <w:t xml:space="preserve"> </w:t>
      </w:r>
      <w:r w:rsidRPr="00025B9E">
        <w:rPr>
          <w:b/>
          <w:sz w:val="32"/>
          <w:szCs w:val="32"/>
        </w:rPr>
        <w:t>подготовки</w:t>
      </w:r>
      <w:r w:rsidR="006B3F85" w:rsidRPr="00025B9E">
        <w:rPr>
          <w:b/>
          <w:sz w:val="32"/>
          <w:szCs w:val="32"/>
        </w:rPr>
        <w:t xml:space="preserve"> </w:t>
      </w:r>
      <w:r w:rsidRPr="00025B9E">
        <w:rPr>
          <w:b/>
          <w:sz w:val="32"/>
          <w:szCs w:val="32"/>
        </w:rPr>
        <w:t>выпускника</w:t>
      </w:r>
      <w:r w:rsidR="006B3F85" w:rsidRPr="00025B9E">
        <w:rPr>
          <w:b/>
          <w:sz w:val="32"/>
          <w:szCs w:val="32"/>
        </w:rPr>
        <w:t xml:space="preserve"> </w:t>
      </w:r>
      <w:r w:rsidRPr="00025B9E">
        <w:rPr>
          <w:b/>
          <w:sz w:val="32"/>
          <w:szCs w:val="32"/>
        </w:rPr>
        <w:t>высшего</w:t>
      </w:r>
      <w:r w:rsidR="006B3F85" w:rsidRPr="00025B9E">
        <w:rPr>
          <w:b/>
          <w:sz w:val="32"/>
          <w:szCs w:val="32"/>
        </w:rPr>
        <w:t xml:space="preserve"> </w:t>
      </w:r>
      <w:r w:rsidRPr="00025B9E">
        <w:rPr>
          <w:b/>
          <w:sz w:val="32"/>
          <w:szCs w:val="32"/>
        </w:rPr>
        <w:t>учебного</w:t>
      </w:r>
      <w:r w:rsidR="006B3F85" w:rsidRPr="00025B9E">
        <w:rPr>
          <w:b/>
          <w:sz w:val="32"/>
          <w:szCs w:val="32"/>
        </w:rPr>
        <w:t xml:space="preserve"> </w:t>
      </w:r>
      <w:r w:rsidRPr="00025B9E">
        <w:rPr>
          <w:b/>
          <w:sz w:val="32"/>
          <w:szCs w:val="32"/>
        </w:rPr>
        <w:t>заведения</w:t>
      </w:r>
      <w:r w:rsidR="006B3F85" w:rsidRPr="00025B9E">
        <w:rPr>
          <w:b/>
          <w:sz w:val="32"/>
          <w:szCs w:val="32"/>
        </w:rPr>
        <w:t xml:space="preserve"> </w:t>
      </w:r>
      <w:r w:rsidRPr="00025B9E">
        <w:rPr>
          <w:b/>
          <w:sz w:val="32"/>
          <w:szCs w:val="32"/>
        </w:rPr>
        <w:t>к</w:t>
      </w:r>
      <w:r w:rsidR="006B3F85" w:rsidRPr="00025B9E">
        <w:rPr>
          <w:b/>
          <w:sz w:val="32"/>
          <w:szCs w:val="32"/>
        </w:rPr>
        <w:t xml:space="preserve"> </w:t>
      </w:r>
      <w:r w:rsidRPr="00025B9E">
        <w:rPr>
          <w:b/>
          <w:sz w:val="32"/>
          <w:szCs w:val="32"/>
        </w:rPr>
        <w:t>выполнению</w:t>
      </w:r>
      <w:r w:rsidR="006B3F85" w:rsidRPr="00025B9E">
        <w:rPr>
          <w:b/>
          <w:sz w:val="32"/>
          <w:szCs w:val="32"/>
        </w:rPr>
        <w:t xml:space="preserve"> </w:t>
      </w:r>
      <w:r w:rsidRPr="00025B9E">
        <w:rPr>
          <w:b/>
          <w:sz w:val="32"/>
          <w:szCs w:val="32"/>
        </w:rPr>
        <w:t>профессиональных</w:t>
      </w:r>
      <w:r w:rsidR="006B3F85" w:rsidRPr="00025B9E">
        <w:rPr>
          <w:b/>
          <w:sz w:val="32"/>
          <w:szCs w:val="32"/>
        </w:rPr>
        <w:t xml:space="preserve"> </w:t>
      </w:r>
      <w:r w:rsidRPr="00025B9E">
        <w:rPr>
          <w:b/>
          <w:sz w:val="32"/>
          <w:szCs w:val="32"/>
        </w:rPr>
        <w:t>задач</w:t>
      </w:r>
      <w:r w:rsidR="006B3F85" w:rsidRPr="00025B9E">
        <w:rPr>
          <w:b/>
          <w:sz w:val="32"/>
          <w:szCs w:val="32"/>
        </w:rPr>
        <w:t xml:space="preserve"> </w:t>
      </w:r>
      <w:r w:rsidRPr="00025B9E">
        <w:rPr>
          <w:b/>
          <w:sz w:val="32"/>
          <w:szCs w:val="32"/>
        </w:rPr>
        <w:t>и</w:t>
      </w:r>
      <w:r w:rsidR="006B3F85" w:rsidRPr="00025B9E">
        <w:rPr>
          <w:b/>
          <w:sz w:val="32"/>
          <w:szCs w:val="32"/>
        </w:rPr>
        <w:t xml:space="preserve"> </w:t>
      </w:r>
      <w:r w:rsidRPr="00025B9E">
        <w:rPr>
          <w:b/>
          <w:sz w:val="32"/>
          <w:szCs w:val="32"/>
        </w:rPr>
        <w:t>соответствия</w:t>
      </w:r>
      <w:r w:rsidR="006B3F85" w:rsidRPr="00025B9E">
        <w:rPr>
          <w:b/>
          <w:sz w:val="32"/>
          <w:szCs w:val="32"/>
        </w:rPr>
        <w:t xml:space="preserve"> </w:t>
      </w:r>
      <w:r w:rsidRPr="00025B9E">
        <w:rPr>
          <w:b/>
          <w:sz w:val="32"/>
          <w:szCs w:val="32"/>
        </w:rPr>
        <w:t>его</w:t>
      </w:r>
      <w:r w:rsidR="006B3F85" w:rsidRPr="00025B9E">
        <w:rPr>
          <w:b/>
          <w:sz w:val="32"/>
          <w:szCs w:val="32"/>
        </w:rPr>
        <w:t xml:space="preserve"> </w:t>
      </w:r>
      <w:r w:rsidRPr="00025B9E">
        <w:rPr>
          <w:b/>
          <w:sz w:val="32"/>
          <w:szCs w:val="32"/>
        </w:rPr>
        <w:t>по</w:t>
      </w:r>
      <w:r w:rsidRPr="00025B9E">
        <w:rPr>
          <w:b/>
          <w:sz w:val="32"/>
          <w:szCs w:val="32"/>
        </w:rPr>
        <w:t>д</w:t>
      </w:r>
      <w:r w:rsidRPr="00025B9E">
        <w:rPr>
          <w:b/>
          <w:sz w:val="32"/>
          <w:szCs w:val="32"/>
        </w:rPr>
        <w:t>готовки</w:t>
      </w:r>
      <w:r w:rsidR="006B3F85" w:rsidRPr="00025B9E">
        <w:rPr>
          <w:b/>
          <w:sz w:val="32"/>
          <w:szCs w:val="32"/>
        </w:rPr>
        <w:t xml:space="preserve"> </w:t>
      </w:r>
      <w:r w:rsidRPr="00025B9E">
        <w:rPr>
          <w:b/>
          <w:sz w:val="32"/>
          <w:szCs w:val="32"/>
        </w:rPr>
        <w:t>требованиям</w:t>
      </w:r>
      <w:r w:rsidR="006B3F85" w:rsidRPr="00025B9E">
        <w:rPr>
          <w:b/>
          <w:sz w:val="32"/>
          <w:szCs w:val="32"/>
        </w:rPr>
        <w:t xml:space="preserve"> </w:t>
      </w:r>
      <w:r w:rsidR="00CC108C">
        <w:rPr>
          <w:b/>
          <w:sz w:val="32"/>
          <w:szCs w:val="32"/>
        </w:rPr>
        <w:t xml:space="preserve">Федерального </w:t>
      </w:r>
      <w:r w:rsidRPr="00025B9E">
        <w:rPr>
          <w:b/>
          <w:sz w:val="32"/>
          <w:szCs w:val="32"/>
        </w:rPr>
        <w:t>государственного</w:t>
      </w:r>
      <w:r w:rsidR="006B3F85" w:rsidRPr="00025B9E">
        <w:rPr>
          <w:b/>
          <w:sz w:val="32"/>
          <w:szCs w:val="32"/>
        </w:rPr>
        <w:t xml:space="preserve"> </w:t>
      </w:r>
      <w:r w:rsidRPr="00025B9E">
        <w:rPr>
          <w:b/>
          <w:sz w:val="32"/>
          <w:szCs w:val="32"/>
        </w:rPr>
        <w:t>образ</w:t>
      </w:r>
      <w:r w:rsidRPr="00025B9E">
        <w:rPr>
          <w:b/>
          <w:sz w:val="32"/>
          <w:szCs w:val="32"/>
        </w:rPr>
        <w:t>о</w:t>
      </w:r>
      <w:r w:rsidRPr="00025B9E">
        <w:rPr>
          <w:b/>
          <w:sz w:val="32"/>
          <w:szCs w:val="32"/>
        </w:rPr>
        <w:t>вательного</w:t>
      </w:r>
      <w:r w:rsidR="006B3F85" w:rsidRPr="00025B9E">
        <w:rPr>
          <w:b/>
          <w:sz w:val="32"/>
          <w:szCs w:val="32"/>
        </w:rPr>
        <w:t xml:space="preserve"> </w:t>
      </w:r>
      <w:r w:rsidRPr="00025B9E">
        <w:rPr>
          <w:b/>
          <w:sz w:val="32"/>
          <w:szCs w:val="32"/>
        </w:rPr>
        <w:t>стандарта</w:t>
      </w:r>
      <w:r w:rsidR="006B3F85" w:rsidRPr="00025B9E">
        <w:rPr>
          <w:b/>
          <w:sz w:val="32"/>
          <w:szCs w:val="32"/>
        </w:rPr>
        <w:t xml:space="preserve"> </w:t>
      </w:r>
      <w:r w:rsidRPr="00025B9E">
        <w:rPr>
          <w:b/>
          <w:sz w:val="32"/>
          <w:szCs w:val="32"/>
        </w:rPr>
        <w:t>высшего</w:t>
      </w:r>
      <w:r w:rsidR="006B3F85" w:rsidRPr="00025B9E">
        <w:rPr>
          <w:b/>
          <w:sz w:val="32"/>
          <w:szCs w:val="32"/>
        </w:rPr>
        <w:t xml:space="preserve"> </w:t>
      </w:r>
      <w:r w:rsidRPr="00025B9E">
        <w:rPr>
          <w:b/>
          <w:sz w:val="32"/>
          <w:szCs w:val="32"/>
        </w:rPr>
        <w:t>образования</w:t>
      </w:r>
      <w:r w:rsidR="006B3F85" w:rsidRPr="00025B9E">
        <w:rPr>
          <w:sz w:val="32"/>
          <w:szCs w:val="32"/>
        </w:rPr>
        <w:t xml:space="preserve"> </w:t>
      </w:r>
      <w:r w:rsidRPr="00025B9E">
        <w:rPr>
          <w:sz w:val="32"/>
          <w:szCs w:val="32"/>
        </w:rPr>
        <w:t>–</w:t>
      </w:r>
      <w:r w:rsidR="006B3F85" w:rsidRPr="00025B9E">
        <w:rPr>
          <w:sz w:val="32"/>
          <w:szCs w:val="32"/>
        </w:rPr>
        <w:t xml:space="preserve"> </w:t>
      </w:r>
      <w:r w:rsidR="00CC108C">
        <w:rPr>
          <w:sz w:val="32"/>
          <w:szCs w:val="32"/>
        </w:rPr>
        <w:t>Ф</w:t>
      </w:r>
      <w:r w:rsidRPr="00025B9E">
        <w:rPr>
          <w:sz w:val="32"/>
          <w:szCs w:val="32"/>
        </w:rPr>
        <w:t>ГОС</w:t>
      </w:r>
      <w:r w:rsidR="006B3F85" w:rsidRPr="00025B9E">
        <w:rPr>
          <w:sz w:val="32"/>
          <w:szCs w:val="32"/>
        </w:rPr>
        <w:t xml:space="preserve"> </w:t>
      </w:r>
      <w:r w:rsidR="001A6295">
        <w:rPr>
          <w:sz w:val="32"/>
          <w:szCs w:val="32"/>
        </w:rPr>
        <w:t>В</w:t>
      </w:r>
      <w:r w:rsidRPr="00025B9E">
        <w:rPr>
          <w:sz w:val="32"/>
          <w:szCs w:val="32"/>
        </w:rPr>
        <w:t>О</w:t>
      </w:r>
      <w:r w:rsidR="006B3F85" w:rsidRPr="00025B9E">
        <w:rPr>
          <w:sz w:val="32"/>
          <w:szCs w:val="32"/>
        </w:rPr>
        <w:t xml:space="preserve"> </w:t>
      </w:r>
      <w:r w:rsidRPr="00025B9E">
        <w:rPr>
          <w:sz w:val="32"/>
          <w:szCs w:val="32"/>
        </w:rPr>
        <w:t>(вкл</w:t>
      </w:r>
      <w:r w:rsidRPr="00025B9E">
        <w:rPr>
          <w:sz w:val="32"/>
          <w:szCs w:val="32"/>
        </w:rPr>
        <w:t>ю</w:t>
      </w:r>
      <w:r w:rsidRPr="00025B9E">
        <w:rPr>
          <w:sz w:val="32"/>
          <w:szCs w:val="32"/>
        </w:rPr>
        <w:t>чая</w:t>
      </w:r>
      <w:r w:rsidR="006B3F85" w:rsidRPr="00025B9E">
        <w:rPr>
          <w:sz w:val="32"/>
          <w:szCs w:val="32"/>
        </w:rPr>
        <w:t xml:space="preserve"> </w:t>
      </w:r>
      <w:r w:rsidRPr="00025B9E">
        <w:rPr>
          <w:sz w:val="32"/>
          <w:szCs w:val="32"/>
        </w:rPr>
        <w:t>федеральный,</w:t>
      </w:r>
      <w:r w:rsidR="006B3F85" w:rsidRPr="00025B9E">
        <w:rPr>
          <w:sz w:val="32"/>
          <w:szCs w:val="32"/>
        </w:rPr>
        <w:t xml:space="preserve"> </w:t>
      </w:r>
      <w:r w:rsidRPr="00025B9E">
        <w:rPr>
          <w:sz w:val="32"/>
          <w:szCs w:val="32"/>
        </w:rPr>
        <w:t>национально-региональный</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компонент</w:t>
      </w:r>
      <w:r w:rsidR="006B3F85" w:rsidRPr="00025B9E">
        <w:rPr>
          <w:sz w:val="32"/>
          <w:szCs w:val="32"/>
        </w:rPr>
        <w:t xml:space="preserve"> </w:t>
      </w:r>
      <w:r w:rsidRPr="00025B9E">
        <w:rPr>
          <w:sz w:val="32"/>
          <w:szCs w:val="32"/>
        </w:rPr>
        <w:t>образ</w:t>
      </w:r>
      <w:r w:rsidRPr="00025B9E">
        <w:rPr>
          <w:sz w:val="32"/>
          <w:szCs w:val="32"/>
        </w:rPr>
        <w:t>о</w:t>
      </w:r>
      <w:r w:rsidRPr="00025B9E">
        <w:rPr>
          <w:sz w:val="32"/>
          <w:szCs w:val="32"/>
        </w:rPr>
        <w:t>вательного</w:t>
      </w:r>
      <w:r w:rsidR="006B3F85" w:rsidRPr="00025B9E">
        <w:rPr>
          <w:sz w:val="32"/>
          <w:szCs w:val="32"/>
        </w:rPr>
        <w:t xml:space="preserve"> </w:t>
      </w:r>
      <w:r w:rsidRPr="00025B9E">
        <w:rPr>
          <w:sz w:val="32"/>
          <w:szCs w:val="32"/>
        </w:rPr>
        <w:t>учреждения).</w:t>
      </w:r>
    </w:p>
    <w:p w:rsidR="00CC6068" w:rsidRDefault="00CC6068" w:rsidP="0060195E">
      <w:pPr>
        <w:ind w:firstLine="720"/>
        <w:jc w:val="both"/>
        <w:rPr>
          <w:sz w:val="32"/>
          <w:szCs w:val="32"/>
        </w:rPr>
      </w:pPr>
      <w:r w:rsidRPr="00025B9E">
        <w:rPr>
          <w:sz w:val="32"/>
          <w:szCs w:val="32"/>
        </w:rPr>
        <w:t>Согласно</w:t>
      </w:r>
      <w:r w:rsidR="006B3F85" w:rsidRPr="00025B9E">
        <w:rPr>
          <w:sz w:val="32"/>
          <w:szCs w:val="32"/>
        </w:rPr>
        <w:t xml:space="preserve"> </w:t>
      </w:r>
      <w:r w:rsidRPr="00025B9E">
        <w:rPr>
          <w:sz w:val="32"/>
          <w:szCs w:val="32"/>
        </w:rPr>
        <w:t>Положению</w:t>
      </w:r>
      <w:r w:rsidR="006B3F85" w:rsidRPr="00025B9E">
        <w:rPr>
          <w:sz w:val="32"/>
          <w:szCs w:val="32"/>
        </w:rPr>
        <w:t xml:space="preserve"> </w:t>
      </w:r>
      <w:r w:rsidRPr="00025B9E">
        <w:rPr>
          <w:sz w:val="32"/>
          <w:szCs w:val="32"/>
        </w:rPr>
        <w:t>об</w:t>
      </w:r>
      <w:r w:rsidR="006B3F85" w:rsidRPr="00025B9E">
        <w:rPr>
          <w:sz w:val="32"/>
          <w:szCs w:val="32"/>
        </w:rPr>
        <w:t xml:space="preserve"> </w:t>
      </w:r>
      <w:r w:rsidRPr="00025B9E">
        <w:rPr>
          <w:sz w:val="32"/>
          <w:szCs w:val="32"/>
        </w:rPr>
        <w:t>итоговой</w:t>
      </w:r>
      <w:r w:rsidR="006B3F85" w:rsidRPr="00025B9E">
        <w:rPr>
          <w:sz w:val="32"/>
          <w:szCs w:val="32"/>
        </w:rPr>
        <w:t xml:space="preserve"> </w:t>
      </w:r>
      <w:r w:rsidRPr="00025B9E">
        <w:rPr>
          <w:sz w:val="32"/>
          <w:szCs w:val="32"/>
        </w:rPr>
        <w:t>государственной</w:t>
      </w:r>
      <w:r w:rsidR="006B3F85" w:rsidRPr="00025B9E">
        <w:rPr>
          <w:sz w:val="32"/>
          <w:szCs w:val="32"/>
        </w:rPr>
        <w:t xml:space="preserve"> </w:t>
      </w:r>
      <w:r w:rsidRPr="00025B9E">
        <w:rPr>
          <w:sz w:val="32"/>
          <w:szCs w:val="32"/>
        </w:rPr>
        <w:t>аттест</w:t>
      </w:r>
      <w:r w:rsidRPr="00025B9E">
        <w:rPr>
          <w:sz w:val="32"/>
          <w:szCs w:val="32"/>
        </w:rPr>
        <w:t>а</w:t>
      </w:r>
      <w:r w:rsidRPr="00025B9E">
        <w:rPr>
          <w:sz w:val="32"/>
          <w:szCs w:val="32"/>
        </w:rPr>
        <w:t>ции</w:t>
      </w:r>
      <w:r w:rsidR="006B3F85" w:rsidRPr="00025B9E">
        <w:rPr>
          <w:sz w:val="32"/>
          <w:szCs w:val="32"/>
        </w:rPr>
        <w:t xml:space="preserve"> </w:t>
      </w:r>
      <w:r w:rsidRPr="00025B9E">
        <w:rPr>
          <w:sz w:val="32"/>
          <w:szCs w:val="32"/>
        </w:rPr>
        <w:t>выпускников</w:t>
      </w:r>
      <w:r w:rsidR="006B3F85" w:rsidRPr="00025B9E">
        <w:rPr>
          <w:sz w:val="32"/>
          <w:szCs w:val="32"/>
        </w:rPr>
        <w:t xml:space="preserve"> </w:t>
      </w:r>
      <w:r w:rsidRPr="00025B9E">
        <w:rPr>
          <w:sz w:val="32"/>
          <w:szCs w:val="32"/>
        </w:rPr>
        <w:t>высших</w:t>
      </w:r>
      <w:r w:rsidR="006B3F85" w:rsidRPr="00025B9E">
        <w:rPr>
          <w:sz w:val="32"/>
          <w:szCs w:val="32"/>
        </w:rPr>
        <w:t xml:space="preserve"> </w:t>
      </w:r>
      <w:r w:rsidRPr="00025B9E">
        <w:rPr>
          <w:sz w:val="32"/>
          <w:szCs w:val="32"/>
        </w:rPr>
        <w:t>учебных</w:t>
      </w:r>
      <w:r w:rsidR="006B3F85" w:rsidRPr="00025B9E">
        <w:rPr>
          <w:sz w:val="32"/>
          <w:szCs w:val="32"/>
        </w:rPr>
        <w:t xml:space="preserve"> </w:t>
      </w:r>
      <w:r w:rsidRPr="00025B9E">
        <w:rPr>
          <w:sz w:val="32"/>
          <w:szCs w:val="32"/>
        </w:rPr>
        <w:t>заведений</w:t>
      </w:r>
      <w:r w:rsidR="006B3F85" w:rsidRPr="00025B9E">
        <w:rPr>
          <w:sz w:val="32"/>
          <w:szCs w:val="32"/>
        </w:rPr>
        <w:t xml:space="preserve"> </w:t>
      </w:r>
      <w:r w:rsidRPr="00025B9E">
        <w:rPr>
          <w:sz w:val="32"/>
          <w:szCs w:val="32"/>
        </w:rPr>
        <w:t>Российской</w:t>
      </w:r>
      <w:r w:rsidR="006B3F85" w:rsidRPr="00025B9E">
        <w:rPr>
          <w:sz w:val="32"/>
          <w:szCs w:val="32"/>
        </w:rPr>
        <w:t xml:space="preserve"> </w:t>
      </w:r>
      <w:r w:rsidRPr="00025B9E">
        <w:rPr>
          <w:sz w:val="32"/>
          <w:szCs w:val="32"/>
        </w:rPr>
        <w:t>Федер</w:t>
      </w:r>
      <w:r w:rsidRPr="00025B9E">
        <w:rPr>
          <w:sz w:val="32"/>
          <w:szCs w:val="32"/>
        </w:rPr>
        <w:t>а</w:t>
      </w:r>
      <w:r w:rsidR="00CC108C">
        <w:rPr>
          <w:sz w:val="32"/>
          <w:szCs w:val="32"/>
        </w:rPr>
        <w:t>ции</w:t>
      </w:r>
      <w:r w:rsidRPr="00025B9E">
        <w:rPr>
          <w:sz w:val="32"/>
          <w:szCs w:val="32"/>
        </w:rPr>
        <w:t>,</w:t>
      </w:r>
      <w:r w:rsidR="006B3F85" w:rsidRPr="00025B9E">
        <w:rPr>
          <w:sz w:val="32"/>
          <w:szCs w:val="32"/>
        </w:rPr>
        <w:t xml:space="preserve"> </w:t>
      </w:r>
      <w:r w:rsidRPr="00025B9E">
        <w:rPr>
          <w:sz w:val="32"/>
          <w:szCs w:val="32"/>
          <w:u w:val="single"/>
        </w:rPr>
        <w:t>к</w:t>
      </w:r>
      <w:r w:rsidR="006B3F85" w:rsidRPr="00025B9E">
        <w:rPr>
          <w:sz w:val="32"/>
          <w:szCs w:val="32"/>
          <w:u w:val="single"/>
        </w:rPr>
        <w:t xml:space="preserve"> </w:t>
      </w:r>
      <w:r w:rsidRPr="00025B9E">
        <w:rPr>
          <w:sz w:val="32"/>
          <w:szCs w:val="32"/>
          <w:u w:val="single"/>
        </w:rPr>
        <w:t>итоговым</w:t>
      </w:r>
      <w:r w:rsidR="006B3F85" w:rsidRPr="00025B9E">
        <w:rPr>
          <w:sz w:val="32"/>
          <w:szCs w:val="32"/>
          <w:u w:val="single"/>
        </w:rPr>
        <w:t xml:space="preserve"> </w:t>
      </w:r>
      <w:r w:rsidRPr="00025B9E">
        <w:rPr>
          <w:sz w:val="32"/>
          <w:szCs w:val="32"/>
          <w:u w:val="single"/>
        </w:rPr>
        <w:t>аттестационным</w:t>
      </w:r>
      <w:r w:rsidR="006B3F85" w:rsidRPr="00025B9E">
        <w:rPr>
          <w:sz w:val="32"/>
          <w:szCs w:val="32"/>
          <w:u w:val="single"/>
        </w:rPr>
        <w:t xml:space="preserve"> </w:t>
      </w:r>
      <w:r w:rsidRPr="00025B9E">
        <w:rPr>
          <w:sz w:val="32"/>
          <w:szCs w:val="32"/>
          <w:u w:val="single"/>
        </w:rPr>
        <w:t>испытаниям</w:t>
      </w:r>
      <w:r w:rsidRPr="00025B9E">
        <w:rPr>
          <w:sz w:val="32"/>
          <w:szCs w:val="32"/>
        </w:rPr>
        <w:t>,</w:t>
      </w:r>
      <w:r w:rsidR="006B3F85" w:rsidRPr="00025B9E">
        <w:rPr>
          <w:sz w:val="32"/>
          <w:szCs w:val="32"/>
        </w:rPr>
        <w:t xml:space="preserve"> </w:t>
      </w:r>
      <w:r w:rsidRPr="00025B9E">
        <w:rPr>
          <w:sz w:val="32"/>
          <w:szCs w:val="32"/>
        </w:rPr>
        <w:t>входящим</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состав</w:t>
      </w:r>
      <w:r w:rsidR="006B3F85" w:rsidRPr="00025B9E">
        <w:rPr>
          <w:sz w:val="32"/>
          <w:szCs w:val="32"/>
        </w:rPr>
        <w:t xml:space="preserve"> </w:t>
      </w:r>
      <w:r w:rsidRPr="00025B9E">
        <w:rPr>
          <w:sz w:val="32"/>
          <w:szCs w:val="32"/>
        </w:rPr>
        <w:t>итоговой</w:t>
      </w:r>
      <w:r w:rsidR="006B3F85" w:rsidRPr="00025B9E">
        <w:rPr>
          <w:sz w:val="32"/>
          <w:szCs w:val="32"/>
        </w:rPr>
        <w:t xml:space="preserve"> </w:t>
      </w:r>
      <w:r w:rsidRPr="00025B9E">
        <w:rPr>
          <w:sz w:val="32"/>
          <w:szCs w:val="32"/>
        </w:rPr>
        <w:t>государственной</w:t>
      </w:r>
      <w:r w:rsidR="006B3F85" w:rsidRPr="00025B9E">
        <w:rPr>
          <w:sz w:val="32"/>
          <w:szCs w:val="32"/>
        </w:rPr>
        <w:t xml:space="preserve"> </w:t>
      </w:r>
      <w:r w:rsidRPr="00025B9E">
        <w:rPr>
          <w:sz w:val="32"/>
          <w:szCs w:val="32"/>
        </w:rPr>
        <w:t>аттестации,</w:t>
      </w:r>
      <w:r w:rsidR="006B3F85" w:rsidRPr="00025B9E">
        <w:rPr>
          <w:sz w:val="32"/>
          <w:szCs w:val="32"/>
        </w:rPr>
        <w:t xml:space="preserve"> </w:t>
      </w:r>
      <w:r w:rsidRPr="00025B9E">
        <w:rPr>
          <w:sz w:val="32"/>
          <w:szCs w:val="32"/>
          <w:u w:val="single"/>
        </w:rPr>
        <w:t>допускается</w:t>
      </w:r>
      <w:r w:rsidR="006B3F85" w:rsidRPr="00025B9E">
        <w:rPr>
          <w:sz w:val="32"/>
          <w:szCs w:val="32"/>
          <w:u w:val="single"/>
        </w:rPr>
        <w:t xml:space="preserve"> </w:t>
      </w:r>
      <w:r w:rsidRPr="00025B9E">
        <w:rPr>
          <w:sz w:val="32"/>
          <w:szCs w:val="32"/>
          <w:u w:val="single"/>
        </w:rPr>
        <w:t>лицо,</w:t>
      </w:r>
      <w:r w:rsidR="006B3F85" w:rsidRPr="00025B9E">
        <w:rPr>
          <w:sz w:val="32"/>
          <w:szCs w:val="32"/>
          <w:u w:val="single"/>
        </w:rPr>
        <w:t xml:space="preserve"> </w:t>
      </w:r>
      <w:r w:rsidRPr="00025B9E">
        <w:rPr>
          <w:sz w:val="32"/>
          <w:szCs w:val="32"/>
          <w:u w:val="single"/>
        </w:rPr>
        <w:t>успешно</w:t>
      </w:r>
      <w:r w:rsidR="006B3F85" w:rsidRPr="00025B9E">
        <w:rPr>
          <w:sz w:val="32"/>
          <w:szCs w:val="32"/>
          <w:u w:val="single"/>
        </w:rPr>
        <w:t xml:space="preserve"> </w:t>
      </w:r>
      <w:r w:rsidRPr="00025B9E">
        <w:rPr>
          <w:sz w:val="32"/>
          <w:szCs w:val="32"/>
          <w:u w:val="single"/>
        </w:rPr>
        <w:t>завершившее</w:t>
      </w:r>
      <w:r w:rsidR="006B3F85" w:rsidRPr="00025B9E">
        <w:rPr>
          <w:sz w:val="32"/>
          <w:szCs w:val="32"/>
          <w:u w:val="single"/>
        </w:rPr>
        <w:t xml:space="preserve"> </w:t>
      </w:r>
      <w:r w:rsidRPr="00025B9E">
        <w:rPr>
          <w:sz w:val="32"/>
          <w:szCs w:val="32"/>
          <w:u w:val="single"/>
        </w:rPr>
        <w:t>в</w:t>
      </w:r>
      <w:r w:rsidR="006B3F85" w:rsidRPr="00025B9E">
        <w:rPr>
          <w:sz w:val="32"/>
          <w:szCs w:val="32"/>
          <w:u w:val="single"/>
        </w:rPr>
        <w:t xml:space="preserve"> </w:t>
      </w:r>
      <w:r w:rsidRPr="00025B9E">
        <w:rPr>
          <w:sz w:val="32"/>
          <w:szCs w:val="32"/>
          <w:u w:val="single"/>
        </w:rPr>
        <w:t>полном</w:t>
      </w:r>
      <w:r w:rsidR="006B3F85" w:rsidRPr="00025B9E">
        <w:rPr>
          <w:sz w:val="32"/>
          <w:szCs w:val="32"/>
          <w:u w:val="single"/>
        </w:rPr>
        <w:t xml:space="preserve"> </w:t>
      </w:r>
      <w:r w:rsidRPr="00025B9E">
        <w:rPr>
          <w:sz w:val="32"/>
          <w:szCs w:val="32"/>
          <w:u w:val="single"/>
        </w:rPr>
        <w:t>объеме</w:t>
      </w:r>
      <w:r w:rsidR="006B3F85" w:rsidRPr="00025B9E">
        <w:rPr>
          <w:sz w:val="32"/>
          <w:szCs w:val="32"/>
          <w:u w:val="single"/>
        </w:rPr>
        <w:t xml:space="preserve"> </w:t>
      </w:r>
      <w:r w:rsidRPr="00025B9E">
        <w:rPr>
          <w:sz w:val="32"/>
          <w:szCs w:val="32"/>
          <w:u w:val="single"/>
        </w:rPr>
        <w:t>освоение</w:t>
      </w:r>
      <w:r w:rsidR="006B3F85" w:rsidRPr="00025B9E">
        <w:rPr>
          <w:sz w:val="32"/>
          <w:szCs w:val="32"/>
          <w:u w:val="single"/>
        </w:rPr>
        <w:t xml:space="preserve"> </w:t>
      </w:r>
      <w:r w:rsidRPr="00025B9E">
        <w:rPr>
          <w:sz w:val="32"/>
          <w:szCs w:val="32"/>
          <w:u w:val="single"/>
        </w:rPr>
        <w:t>основной</w:t>
      </w:r>
      <w:r w:rsidR="006B3F85" w:rsidRPr="00025B9E">
        <w:rPr>
          <w:sz w:val="32"/>
          <w:szCs w:val="32"/>
          <w:u w:val="single"/>
        </w:rPr>
        <w:t xml:space="preserve"> </w:t>
      </w:r>
      <w:r w:rsidRPr="00025B9E">
        <w:rPr>
          <w:sz w:val="32"/>
          <w:szCs w:val="32"/>
          <w:u w:val="single"/>
        </w:rPr>
        <w:t>образовательной</w:t>
      </w:r>
      <w:r w:rsidR="006B3F85" w:rsidRPr="00025B9E">
        <w:rPr>
          <w:sz w:val="32"/>
          <w:szCs w:val="32"/>
          <w:u w:val="single"/>
        </w:rPr>
        <w:t xml:space="preserve"> </w:t>
      </w:r>
      <w:r w:rsidRPr="00025B9E">
        <w:rPr>
          <w:sz w:val="32"/>
          <w:szCs w:val="32"/>
          <w:u w:val="single"/>
        </w:rPr>
        <w:t>программы</w:t>
      </w:r>
      <w:r w:rsidR="006B3F85" w:rsidRPr="00025B9E">
        <w:rPr>
          <w:sz w:val="32"/>
          <w:szCs w:val="32"/>
          <w:u w:val="single"/>
        </w:rPr>
        <w:t xml:space="preserve"> </w:t>
      </w:r>
      <w:r w:rsidRPr="00025B9E">
        <w:rPr>
          <w:sz w:val="32"/>
          <w:szCs w:val="32"/>
          <w:u w:val="single"/>
        </w:rPr>
        <w:t>по</w:t>
      </w:r>
      <w:r w:rsidR="006B3F85" w:rsidRPr="00025B9E">
        <w:rPr>
          <w:sz w:val="32"/>
          <w:szCs w:val="32"/>
          <w:u w:val="single"/>
        </w:rPr>
        <w:t xml:space="preserve"> </w:t>
      </w:r>
      <w:r w:rsidRPr="00025B9E">
        <w:rPr>
          <w:sz w:val="32"/>
          <w:szCs w:val="32"/>
          <w:u w:val="single"/>
        </w:rPr>
        <w:t>направлению</w:t>
      </w:r>
      <w:r w:rsidR="006B3F85" w:rsidRPr="00025B9E">
        <w:rPr>
          <w:sz w:val="32"/>
          <w:szCs w:val="32"/>
          <w:u w:val="single"/>
        </w:rPr>
        <w:t xml:space="preserve"> </w:t>
      </w:r>
      <w:r w:rsidRPr="00025B9E">
        <w:rPr>
          <w:sz w:val="32"/>
          <w:szCs w:val="32"/>
          <w:u w:val="single"/>
        </w:rPr>
        <w:t>подготовки</w:t>
      </w:r>
      <w:r w:rsidR="006B3F85" w:rsidRPr="00025B9E">
        <w:rPr>
          <w:sz w:val="32"/>
          <w:szCs w:val="32"/>
          <w:u w:val="single"/>
        </w:rPr>
        <w:t xml:space="preserve"> </w:t>
      </w:r>
      <w:r w:rsidRPr="00025B9E">
        <w:rPr>
          <w:sz w:val="32"/>
          <w:szCs w:val="32"/>
          <w:u w:val="single"/>
        </w:rPr>
        <w:t>(специальности)</w:t>
      </w:r>
      <w:r w:rsidR="006B3F85" w:rsidRPr="00025B9E">
        <w:rPr>
          <w:sz w:val="32"/>
          <w:szCs w:val="32"/>
          <w:u w:val="single"/>
        </w:rPr>
        <w:t xml:space="preserve"> </w:t>
      </w:r>
      <w:r w:rsidRPr="00025B9E">
        <w:rPr>
          <w:sz w:val="32"/>
          <w:szCs w:val="32"/>
          <w:u w:val="single"/>
        </w:rPr>
        <w:t>высшего</w:t>
      </w:r>
      <w:r w:rsidR="006B3F85" w:rsidRPr="00025B9E">
        <w:rPr>
          <w:sz w:val="32"/>
          <w:szCs w:val="32"/>
          <w:u w:val="single"/>
        </w:rPr>
        <w:t xml:space="preserve"> </w:t>
      </w:r>
      <w:r w:rsidRPr="00025B9E">
        <w:rPr>
          <w:sz w:val="32"/>
          <w:szCs w:val="32"/>
          <w:u w:val="single"/>
        </w:rPr>
        <w:t>профессионального</w:t>
      </w:r>
      <w:r w:rsidR="006B3F85" w:rsidRPr="00025B9E">
        <w:rPr>
          <w:sz w:val="32"/>
          <w:szCs w:val="32"/>
          <w:u w:val="single"/>
        </w:rPr>
        <w:t xml:space="preserve"> </w:t>
      </w:r>
      <w:r w:rsidRPr="00025B9E">
        <w:rPr>
          <w:sz w:val="32"/>
          <w:szCs w:val="32"/>
          <w:u w:val="single"/>
        </w:rPr>
        <w:t>образования</w:t>
      </w:r>
      <w:r w:rsidRPr="00025B9E">
        <w:rPr>
          <w:sz w:val="32"/>
          <w:szCs w:val="32"/>
        </w:rPr>
        <w:t>,</w:t>
      </w:r>
      <w:r w:rsidR="006B3F85" w:rsidRPr="00025B9E">
        <w:rPr>
          <w:sz w:val="32"/>
          <w:szCs w:val="32"/>
        </w:rPr>
        <w:t xml:space="preserve"> </w:t>
      </w:r>
      <w:r w:rsidRPr="00025B9E">
        <w:rPr>
          <w:sz w:val="32"/>
          <w:szCs w:val="32"/>
        </w:rPr>
        <w:t>разработанной</w:t>
      </w:r>
      <w:r w:rsidR="006B3F85" w:rsidRPr="00025B9E">
        <w:rPr>
          <w:sz w:val="32"/>
          <w:szCs w:val="32"/>
        </w:rPr>
        <w:t xml:space="preserve"> </w:t>
      </w:r>
      <w:r w:rsidRPr="00025B9E">
        <w:rPr>
          <w:sz w:val="32"/>
          <w:szCs w:val="32"/>
        </w:rPr>
        <w:t>вузом</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соотве</w:t>
      </w:r>
      <w:r w:rsidRPr="00025B9E">
        <w:rPr>
          <w:sz w:val="32"/>
          <w:szCs w:val="32"/>
        </w:rPr>
        <w:t>т</w:t>
      </w:r>
      <w:r w:rsidRPr="00025B9E">
        <w:rPr>
          <w:sz w:val="32"/>
          <w:szCs w:val="32"/>
        </w:rPr>
        <w:t>ствии</w:t>
      </w:r>
      <w:r w:rsidR="006B3F85" w:rsidRPr="00025B9E">
        <w:rPr>
          <w:sz w:val="32"/>
          <w:szCs w:val="32"/>
        </w:rPr>
        <w:t xml:space="preserve"> </w:t>
      </w:r>
      <w:r w:rsidRPr="00025B9E">
        <w:rPr>
          <w:sz w:val="32"/>
          <w:szCs w:val="32"/>
        </w:rPr>
        <w:t>с</w:t>
      </w:r>
      <w:r w:rsidR="006B3F85" w:rsidRPr="00025B9E">
        <w:rPr>
          <w:sz w:val="32"/>
          <w:szCs w:val="32"/>
        </w:rPr>
        <w:t xml:space="preserve"> </w:t>
      </w:r>
      <w:r w:rsidRPr="00025B9E">
        <w:rPr>
          <w:sz w:val="32"/>
          <w:szCs w:val="32"/>
        </w:rPr>
        <w:t>требованиями</w:t>
      </w:r>
      <w:r w:rsidR="006B3F85" w:rsidRPr="00025B9E">
        <w:rPr>
          <w:sz w:val="32"/>
          <w:szCs w:val="32"/>
        </w:rPr>
        <w:t xml:space="preserve"> </w:t>
      </w:r>
      <w:r w:rsidR="00C55B40">
        <w:rPr>
          <w:sz w:val="32"/>
          <w:szCs w:val="32"/>
        </w:rPr>
        <w:t>Ф</w:t>
      </w:r>
      <w:r w:rsidRPr="00025B9E">
        <w:rPr>
          <w:sz w:val="32"/>
          <w:szCs w:val="32"/>
        </w:rPr>
        <w:t>ГОС</w:t>
      </w:r>
      <w:r w:rsidR="006B3F85" w:rsidRPr="00025B9E">
        <w:rPr>
          <w:sz w:val="32"/>
          <w:szCs w:val="32"/>
        </w:rPr>
        <w:t xml:space="preserve"> </w:t>
      </w:r>
      <w:r w:rsidR="001A6295">
        <w:rPr>
          <w:sz w:val="32"/>
          <w:szCs w:val="32"/>
        </w:rPr>
        <w:t>В</w:t>
      </w:r>
      <w:r w:rsidRPr="00025B9E">
        <w:rPr>
          <w:sz w:val="32"/>
          <w:szCs w:val="32"/>
        </w:rPr>
        <w:t>О.</w:t>
      </w:r>
    </w:p>
    <w:p w:rsidR="00CC108C" w:rsidRDefault="00CC108C" w:rsidP="00120403">
      <w:pPr>
        <w:ind w:firstLine="720"/>
        <w:jc w:val="both"/>
        <w:rPr>
          <w:sz w:val="32"/>
          <w:szCs w:val="32"/>
        </w:rPr>
      </w:pPr>
      <w:r>
        <w:rPr>
          <w:sz w:val="32"/>
          <w:szCs w:val="32"/>
        </w:rPr>
        <w:t xml:space="preserve">Итоговая государственная аттестация </w:t>
      </w:r>
      <w:r w:rsidRPr="00CC108C">
        <w:rPr>
          <w:sz w:val="32"/>
          <w:szCs w:val="32"/>
        </w:rPr>
        <w:t>направлен</w:t>
      </w:r>
      <w:r>
        <w:rPr>
          <w:sz w:val="32"/>
          <w:szCs w:val="32"/>
        </w:rPr>
        <w:t>а</w:t>
      </w:r>
      <w:r w:rsidRPr="00CC108C">
        <w:rPr>
          <w:sz w:val="32"/>
          <w:szCs w:val="32"/>
        </w:rPr>
        <w:t xml:space="preserve"> на форм</w:t>
      </w:r>
      <w:r w:rsidRPr="00CC108C">
        <w:rPr>
          <w:sz w:val="32"/>
          <w:szCs w:val="32"/>
        </w:rPr>
        <w:t>и</w:t>
      </w:r>
      <w:r w:rsidRPr="00CC108C">
        <w:rPr>
          <w:sz w:val="32"/>
          <w:szCs w:val="32"/>
        </w:rPr>
        <w:t>рование следующих компетенций:</w:t>
      </w:r>
    </w:p>
    <w:p w:rsidR="00AA5AAB" w:rsidRDefault="00AA5AAB" w:rsidP="00120403">
      <w:pPr>
        <w:ind w:firstLine="720"/>
        <w:jc w:val="both"/>
        <w:rPr>
          <w:sz w:val="32"/>
          <w:szCs w:val="32"/>
        </w:rPr>
      </w:pPr>
      <w:r>
        <w:rPr>
          <w:sz w:val="32"/>
          <w:szCs w:val="32"/>
        </w:rPr>
        <w:t>а) общекультурные:</w:t>
      </w:r>
    </w:p>
    <w:p w:rsidR="00CC108C" w:rsidRPr="00CC108C" w:rsidRDefault="00CC108C" w:rsidP="00120403">
      <w:pPr>
        <w:numPr>
          <w:ilvl w:val="0"/>
          <w:numId w:val="17"/>
        </w:numPr>
        <w:autoSpaceDE w:val="0"/>
        <w:autoSpaceDN w:val="0"/>
        <w:adjustRightInd w:val="0"/>
        <w:ind w:left="0" w:firstLine="720"/>
        <w:jc w:val="both"/>
        <w:rPr>
          <w:sz w:val="32"/>
          <w:szCs w:val="32"/>
        </w:rPr>
      </w:pPr>
      <w:r w:rsidRPr="00CC108C">
        <w:rPr>
          <w:sz w:val="32"/>
          <w:szCs w:val="32"/>
        </w:rPr>
        <w:t>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 (ОК-12);</w:t>
      </w:r>
    </w:p>
    <w:p w:rsidR="00CC108C" w:rsidRPr="00CC108C" w:rsidRDefault="00CC108C" w:rsidP="00120403">
      <w:pPr>
        <w:numPr>
          <w:ilvl w:val="0"/>
          <w:numId w:val="17"/>
        </w:numPr>
        <w:autoSpaceDE w:val="0"/>
        <w:autoSpaceDN w:val="0"/>
        <w:adjustRightInd w:val="0"/>
        <w:ind w:left="0" w:firstLine="720"/>
        <w:jc w:val="both"/>
        <w:rPr>
          <w:sz w:val="32"/>
          <w:szCs w:val="32"/>
        </w:rPr>
      </w:pPr>
      <w:r w:rsidRPr="00CC108C">
        <w:rPr>
          <w:sz w:val="32"/>
          <w:szCs w:val="32"/>
        </w:rPr>
        <w:t>имеет навыки работы с компьютером как средством управления информацией, способен работать с информацией в гл</w:t>
      </w:r>
      <w:r w:rsidRPr="00CC108C">
        <w:rPr>
          <w:sz w:val="32"/>
          <w:szCs w:val="32"/>
        </w:rPr>
        <w:t>о</w:t>
      </w:r>
      <w:r w:rsidRPr="00CC108C">
        <w:rPr>
          <w:sz w:val="32"/>
          <w:szCs w:val="32"/>
        </w:rPr>
        <w:t>бальных компьютерных сетях (ОК-13);</w:t>
      </w:r>
    </w:p>
    <w:p w:rsidR="00AA5AAB" w:rsidRDefault="00AA5AAB" w:rsidP="00120403">
      <w:pPr>
        <w:autoSpaceDE w:val="0"/>
        <w:autoSpaceDN w:val="0"/>
        <w:adjustRightInd w:val="0"/>
        <w:ind w:firstLine="720"/>
        <w:jc w:val="both"/>
        <w:rPr>
          <w:sz w:val="32"/>
          <w:szCs w:val="32"/>
        </w:rPr>
      </w:pPr>
      <w:r>
        <w:rPr>
          <w:sz w:val="32"/>
          <w:szCs w:val="32"/>
        </w:rPr>
        <w:t>б) профессиональные:</w:t>
      </w:r>
    </w:p>
    <w:p w:rsidR="00CC108C" w:rsidRPr="00CC108C" w:rsidRDefault="00CC108C" w:rsidP="00120403">
      <w:pPr>
        <w:numPr>
          <w:ilvl w:val="0"/>
          <w:numId w:val="18"/>
        </w:numPr>
        <w:autoSpaceDE w:val="0"/>
        <w:autoSpaceDN w:val="0"/>
        <w:adjustRightInd w:val="0"/>
        <w:ind w:left="0" w:firstLine="720"/>
        <w:jc w:val="both"/>
        <w:rPr>
          <w:sz w:val="32"/>
          <w:szCs w:val="32"/>
        </w:rPr>
      </w:pPr>
      <w:r w:rsidRPr="00CC108C">
        <w:rPr>
          <w:sz w:val="32"/>
          <w:szCs w:val="32"/>
        </w:rPr>
        <w:t>проводить анализ архитектуры предприятия (ПК-1);</w:t>
      </w:r>
    </w:p>
    <w:p w:rsidR="00CC108C" w:rsidRPr="00CC108C" w:rsidRDefault="00CC108C" w:rsidP="00120403">
      <w:pPr>
        <w:numPr>
          <w:ilvl w:val="0"/>
          <w:numId w:val="18"/>
        </w:numPr>
        <w:autoSpaceDE w:val="0"/>
        <w:autoSpaceDN w:val="0"/>
        <w:adjustRightInd w:val="0"/>
        <w:ind w:left="0" w:firstLine="720"/>
        <w:jc w:val="both"/>
        <w:rPr>
          <w:sz w:val="32"/>
          <w:szCs w:val="32"/>
        </w:rPr>
      </w:pPr>
      <w:r w:rsidRPr="00CC108C">
        <w:rPr>
          <w:sz w:val="32"/>
          <w:szCs w:val="32"/>
        </w:rPr>
        <w:lastRenderedPageBreak/>
        <w:t>проводить исследование и анализ рынка ИС и ИКТ (ПК-2);</w:t>
      </w:r>
    </w:p>
    <w:p w:rsidR="00CC108C" w:rsidRPr="00CC108C" w:rsidRDefault="00CC108C" w:rsidP="00120403">
      <w:pPr>
        <w:numPr>
          <w:ilvl w:val="0"/>
          <w:numId w:val="18"/>
        </w:numPr>
        <w:autoSpaceDE w:val="0"/>
        <w:autoSpaceDN w:val="0"/>
        <w:adjustRightInd w:val="0"/>
        <w:ind w:left="0" w:firstLine="720"/>
        <w:jc w:val="both"/>
        <w:rPr>
          <w:sz w:val="32"/>
          <w:szCs w:val="32"/>
        </w:rPr>
      </w:pPr>
      <w:r w:rsidRPr="00CC108C">
        <w:rPr>
          <w:sz w:val="32"/>
          <w:szCs w:val="32"/>
        </w:rPr>
        <w:t>выбирать рациональные ИС и ИКТ-решения для управления бизнесом (ПК-3);</w:t>
      </w:r>
    </w:p>
    <w:p w:rsidR="00CC108C" w:rsidRPr="002D23E1" w:rsidRDefault="00CC108C" w:rsidP="00120403">
      <w:pPr>
        <w:numPr>
          <w:ilvl w:val="0"/>
          <w:numId w:val="18"/>
        </w:numPr>
        <w:autoSpaceDE w:val="0"/>
        <w:autoSpaceDN w:val="0"/>
        <w:adjustRightInd w:val="0"/>
        <w:ind w:left="0" w:firstLine="720"/>
        <w:jc w:val="both"/>
        <w:rPr>
          <w:sz w:val="32"/>
          <w:szCs w:val="32"/>
        </w:rPr>
      </w:pPr>
      <w:r w:rsidRPr="002D23E1">
        <w:rPr>
          <w:sz w:val="32"/>
          <w:szCs w:val="32"/>
        </w:rPr>
        <w:t>проводить анализ инноваций в экономике, управлении и ИКТ (ПК-4);</w:t>
      </w:r>
    </w:p>
    <w:p w:rsidR="00CC108C" w:rsidRPr="00CC108C" w:rsidRDefault="00CC108C" w:rsidP="00120403">
      <w:pPr>
        <w:numPr>
          <w:ilvl w:val="0"/>
          <w:numId w:val="18"/>
        </w:numPr>
        <w:autoSpaceDE w:val="0"/>
        <w:autoSpaceDN w:val="0"/>
        <w:adjustRightInd w:val="0"/>
        <w:ind w:left="0" w:firstLine="720"/>
        <w:jc w:val="both"/>
        <w:rPr>
          <w:sz w:val="32"/>
          <w:szCs w:val="32"/>
        </w:rPr>
      </w:pPr>
      <w:r w:rsidRPr="00CC108C">
        <w:rPr>
          <w:sz w:val="32"/>
          <w:szCs w:val="32"/>
        </w:rPr>
        <w:t>организационно-управленческая деятельность:</w:t>
      </w:r>
    </w:p>
    <w:p w:rsidR="00CC108C" w:rsidRPr="00CC108C" w:rsidRDefault="00CC108C" w:rsidP="00120403">
      <w:pPr>
        <w:numPr>
          <w:ilvl w:val="0"/>
          <w:numId w:val="18"/>
        </w:numPr>
        <w:autoSpaceDE w:val="0"/>
        <w:autoSpaceDN w:val="0"/>
        <w:adjustRightInd w:val="0"/>
        <w:ind w:left="0" w:firstLine="720"/>
        <w:jc w:val="both"/>
        <w:rPr>
          <w:sz w:val="32"/>
          <w:szCs w:val="32"/>
        </w:rPr>
      </w:pPr>
      <w:r w:rsidRPr="00CC108C">
        <w:rPr>
          <w:sz w:val="32"/>
          <w:szCs w:val="32"/>
        </w:rPr>
        <w:t>проводить обследование деятельности и ИТ-инфраструктуры предприятий (ПК-5);</w:t>
      </w:r>
    </w:p>
    <w:p w:rsidR="00CC108C" w:rsidRPr="00CC108C" w:rsidRDefault="00CC108C" w:rsidP="00120403">
      <w:pPr>
        <w:numPr>
          <w:ilvl w:val="0"/>
          <w:numId w:val="18"/>
        </w:numPr>
        <w:autoSpaceDE w:val="0"/>
        <w:autoSpaceDN w:val="0"/>
        <w:adjustRightInd w:val="0"/>
        <w:ind w:left="0" w:firstLine="720"/>
        <w:jc w:val="both"/>
        <w:rPr>
          <w:sz w:val="32"/>
          <w:szCs w:val="32"/>
        </w:rPr>
      </w:pPr>
      <w:r w:rsidRPr="00CC108C">
        <w:rPr>
          <w:sz w:val="32"/>
          <w:szCs w:val="32"/>
        </w:rPr>
        <w:t>управлять контентом предприятия и Интернет-ресурсов, управлять процессами создания и использования информационных сервисов (контент-сервисов) (ПК-7);</w:t>
      </w:r>
    </w:p>
    <w:p w:rsidR="00CC108C" w:rsidRPr="00CC108C" w:rsidRDefault="00CC108C" w:rsidP="00120403">
      <w:pPr>
        <w:numPr>
          <w:ilvl w:val="0"/>
          <w:numId w:val="18"/>
        </w:numPr>
        <w:autoSpaceDE w:val="0"/>
        <w:autoSpaceDN w:val="0"/>
        <w:adjustRightInd w:val="0"/>
        <w:ind w:left="0" w:firstLine="720"/>
        <w:jc w:val="both"/>
        <w:rPr>
          <w:sz w:val="32"/>
          <w:szCs w:val="32"/>
        </w:rPr>
      </w:pPr>
      <w:r w:rsidRPr="00CC108C">
        <w:rPr>
          <w:sz w:val="32"/>
          <w:szCs w:val="32"/>
        </w:rPr>
        <w:t>использовать современные стандарты и методики, разрабатывать регламенты деятельности предприятия (ПК-8);</w:t>
      </w:r>
    </w:p>
    <w:p w:rsidR="00CC108C" w:rsidRPr="00CC108C" w:rsidRDefault="00CC108C" w:rsidP="00120403">
      <w:pPr>
        <w:numPr>
          <w:ilvl w:val="0"/>
          <w:numId w:val="18"/>
        </w:numPr>
        <w:autoSpaceDE w:val="0"/>
        <w:autoSpaceDN w:val="0"/>
        <w:adjustRightInd w:val="0"/>
        <w:ind w:left="0" w:firstLine="720"/>
        <w:jc w:val="both"/>
        <w:rPr>
          <w:sz w:val="32"/>
          <w:szCs w:val="32"/>
        </w:rPr>
      </w:pPr>
      <w:r w:rsidRPr="00CC108C">
        <w:rPr>
          <w:sz w:val="32"/>
          <w:szCs w:val="32"/>
        </w:rPr>
        <w:t>использовать современные стандарты и методики, разрабатывать регламенты для организации управления процессами жизненного цикла ИТ-инфраструктуры предприятий (ПК-9);</w:t>
      </w:r>
    </w:p>
    <w:p w:rsidR="00CC108C" w:rsidRPr="00CC108C" w:rsidRDefault="00CC108C" w:rsidP="00120403">
      <w:pPr>
        <w:numPr>
          <w:ilvl w:val="0"/>
          <w:numId w:val="18"/>
        </w:numPr>
        <w:autoSpaceDE w:val="0"/>
        <w:autoSpaceDN w:val="0"/>
        <w:adjustRightInd w:val="0"/>
        <w:ind w:left="0" w:firstLine="720"/>
        <w:jc w:val="both"/>
        <w:rPr>
          <w:sz w:val="32"/>
          <w:szCs w:val="32"/>
        </w:rPr>
      </w:pPr>
      <w:r w:rsidRPr="00CC108C">
        <w:rPr>
          <w:sz w:val="32"/>
          <w:szCs w:val="32"/>
        </w:rPr>
        <w:t>выполнять технико-экономическое обоснование проектов по совершенствованию и регламентацию бизнес-процессов и ИТ-инфраструктуры предприятия (ПК-14);</w:t>
      </w:r>
    </w:p>
    <w:p w:rsidR="00CC108C" w:rsidRPr="00CC108C" w:rsidRDefault="00CC108C" w:rsidP="00120403">
      <w:pPr>
        <w:numPr>
          <w:ilvl w:val="0"/>
          <w:numId w:val="18"/>
        </w:numPr>
        <w:autoSpaceDE w:val="0"/>
        <w:autoSpaceDN w:val="0"/>
        <w:adjustRightInd w:val="0"/>
        <w:ind w:left="0" w:firstLine="720"/>
        <w:jc w:val="both"/>
        <w:rPr>
          <w:sz w:val="32"/>
          <w:szCs w:val="32"/>
        </w:rPr>
      </w:pPr>
      <w:r w:rsidRPr="00CC108C">
        <w:rPr>
          <w:sz w:val="32"/>
          <w:szCs w:val="32"/>
        </w:rPr>
        <w:t>проектировать и внедрять компоненты ИТ-инфраструктуры предприятия, обеспечивающие достижение стратегических целей и поддержку бизнес-процессов (ПК-15);</w:t>
      </w:r>
    </w:p>
    <w:p w:rsidR="00CC108C" w:rsidRPr="00CC108C" w:rsidRDefault="00CC108C" w:rsidP="00120403">
      <w:pPr>
        <w:numPr>
          <w:ilvl w:val="0"/>
          <w:numId w:val="18"/>
        </w:numPr>
        <w:autoSpaceDE w:val="0"/>
        <w:autoSpaceDN w:val="0"/>
        <w:adjustRightInd w:val="0"/>
        <w:ind w:left="0" w:firstLine="720"/>
        <w:jc w:val="both"/>
        <w:rPr>
          <w:sz w:val="32"/>
          <w:szCs w:val="32"/>
        </w:rPr>
      </w:pPr>
      <w:r w:rsidRPr="00CC108C">
        <w:rPr>
          <w:sz w:val="32"/>
          <w:szCs w:val="32"/>
        </w:rPr>
        <w:t>осуществлять планирование и организацию проектной деятельности на основе стандартов управления проектами (ПК-16);</w:t>
      </w:r>
    </w:p>
    <w:p w:rsidR="00CC108C" w:rsidRPr="00CC108C" w:rsidRDefault="00CC108C" w:rsidP="00120403">
      <w:pPr>
        <w:numPr>
          <w:ilvl w:val="0"/>
          <w:numId w:val="18"/>
        </w:numPr>
        <w:autoSpaceDE w:val="0"/>
        <w:autoSpaceDN w:val="0"/>
        <w:adjustRightInd w:val="0"/>
        <w:ind w:left="0" w:firstLine="720"/>
        <w:jc w:val="both"/>
        <w:rPr>
          <w:sz w:val="32"/>
          <w:szCs w:val="32"/>
        </w:rPr>
      </w:pPr>
      <w:r w:rsidRPr="00CC108C">
        <w:rPr>
          <w:sz w:val="32"/>
          <w:szCs w:val="32"/>
        </w:rPr>
        <w:t>проектировать архитектуру электронного предприятия (ПК-17);</w:t>
      </w:r>
    </w:p>
    <w:p w:rsidR="00CC108C" w:rsidRPr="00CC108C" w:rsidRDefault="00CC108C" w:rsidP="00120403">
      <w:pPr>
        <w:numPr>
          <w:ilvl w:val="0"/>
          <w:numId w:val="18"/>
        </w:numPr>
        <w:autoSpaceDE w:val="0"/>
        <w:autoSpaceDN w:val="0"/>
        <w:adjustRightInd w:val="0"/>
        <w:ind w:left="0" w:firstLine="720"/>
        <w:jc w:val="both"/>
        <w:rPr>
          <w:sz w:val="32"/>
          <w:szCs w:val="32"/>
        </w:rPr>
      </w:pPr>
      <w:r w:rsidRPr="00CC108C">
        <w:rPr>
          <w:sz w:val="32"/>
          <w:szCs w:val="32"/>
        </w:rPr>
        <w:t>разрабатывать контент и ИТ-сервисы предприятия и Интернет-ресурсов (ПК-18);</w:t>
      </w:r>
    </w:p>
    <w:p w:rsidR="00CC108C" w:rsidRPr="002D23E1" w:rsidRDefault="00CC108C" w:rsidP="00120403">
      <w:pPr>
        <w:numPr>
          <w:ilvl w:val="0"/>
          <w:numId w:val="18"/>
        </w:numPr>
        <w:autoSpaceDE w:val="0"/>
        <w:autoSpaceDN w:val="0"/>
        <w:adjustRightInd w:val="0"/>
        <w:ind w:left="0" w:firstLine="720"/>
        <w:jc w:val="both"/>
        <w:rPr>
          <w:sz w:val="32"/>
          <w:szCs w:val="32"/>
        </w:rPr>
      </w:pPr>
      <w:r w:rsidRPr="002D23E1">
        <w:rPr>
          <w:sz w:val="32"/>
          <w:szCs w:val="32"/>
        </w:rPr>
        <w:t>научно-исследовательская деятельность:</w:t>
      </w:r>
    </w:p>
    <w:p w:rsidR="00CC108C" w:rsidRPr="00CC108C" w:rsidRDefault="00CC108C" w:rsidP="00120403">
      <w:pPr>
        <w:numPr>
          <w:ilvl w:val="0"/>
          <w:numId w:val="18"/>
        </w:numPr>
        <w:autoSpaceDE w:val="0"/>
        <w:autoSpaceDN w:val="0"/>
        <w:adjustRightInd w:val="0"/>
        <w:ind w:left="0" w:firstLine="720"/>
        <w:jc w:val="both"/>
        <w:rPr>
          <w:sz w:val="32"/>
          <w:szCs w:val="32"/>
        </w:rPr>
      </w:pPr>
      <w:r w:rsidRPr="00CC108C">
        <w:rPr>
          <w:sz w:val="32"/>
          <w:szCs w:val="32"/>
        </w:rPr>
        <w:t>использовать основные методы естественнонаучных дисциплин в профессиональной деятельности для теоретического и экспериментального исследования (ПК-19);</w:t>
      </w:r>
    </w:p>
    <w:p w:rsidR="00CC108C" w:rsidRPr="00CC108C" w:rsidRDefault="00CC108C" w:rsidP="00120403">
      <w:pPr>
        <w:numPr>
          <w:ilvl w:val="0"/>
          <w:numId w:val="18"/>
        </w:numPr>
        <w:autoSpaceDE w:val="0"/>
        <w:autoSpaceDN w:val="0"/>
        <w:adjustRightInd w:val="0"/>
        <w:ind w:left="0" w:firstLine="720"/>
        <w:jc w:val="both"/>
        <w:rPr>
          <w:sz w:val="32"/>
          <w:szCs w:val="32"/>
        </w:rPr>
      </w:pPr>
      <w:r w:rsidRPr="00CC108C">
        <w:rPr>
          <w:sz w:val="32"/>
          <w:szCs w:val="32"/>
        </w:rPr>
        <w:t>использовать соответствующий математический аппарат и инструментальные средства для обработки, анализа и систематизации информации по теме исследования (ПК-20);</w:t>
      </w:r>
    </w:p>
    <w:p w:rsidR="00CC108C" w:rsidRPr="00CC108C" w:rsidRDefault="00CC108C" w:rsidP="00120403">
      <w:pPr>
        <w:numPr>
          <w:ilvl w:val="0"/>
          <w:numId w:val="18"/>
        </w:numPr>
        <w:autoSpaceDE w:val="0"/>
        <w:autoSpaceDN w:val="0"/>
        <w:adjustRightInd w:val="0"/>
        <w:ind w:left="0" w:firstLine="720"/>
        <w:jc w:val="both"/>
        <w:rPr>
          <w:sz w:val="32"/>
          <w:szCs w:val="32"/>
        </w:rPr>
      </w:pPr>
      <w:r w:rsidRPr="00CC108C">
        <w:rPr>
          <w:sz w:val="32"/>
          <w:szCs w:val="32"/>
        </w:rPr>
        <w:t>готовить научно-технические отчеты, презентации, научные публикации по результатам выполненных исследований (ПК-21);</w:t>
      </w:r>
    </w:p>
    <w:p w:rsidR="00CC108C" w:rsidRPr="00CC108C" w:rsidRDefault="00CC108C" w:rsidP="00120403">
      <w:pPr>
        <w:numPr>
          <w:ilvl w:val="0"/>
          <w:numId w:val="18"/>
        </w:numPr>
        <w:autoSpaceDE w:val="0"/>
        <w:autoSpaceDN w:val="0"/>
        <w:adjustRightInd w:val="0"/>
        <w:ind w:left="0" w:firstLine="720"/>
        <w:jc w:val="both"/>
        <w:rPr>
          <w:sz w:val="32"/>
          <w:szCs w:val="32"/>
        </w:rPr>
      </w:pPr>
      <w:r w:rsidRPr="00CC108C">
        <w:rPr>
          <w:sz w:val="32"/>
          <w:szCs w:val="32"/>
        </w:rPr>
        <w:t>описывать целевые сегменты ИКТ-рынка (ПК-26);</w:t>
      </w:r>
    </w:p>
    <w:p w:rsidR="00CC108C" w:rsidRPr="00CC108C" w:rsidRDefault="00CC108C" w:rsidP="00120403">
      <w:pPr>
        <w:numPr>
          <w:ilvl w:val="0"/>
          <w:numId w:val="18"/>
        </w:numPr>
        <w:autoSpaceDE w:val="0"/>
        <w:autoSpaceDN w:val="0"/>
        <w:adjustRightInd w:val="0"/>
        <w:ind w:left="0" w:firstLine="720"/>
        <w:jc w:val="both"/>
        <w:rPr>
          <w:sz w:val="32"/>
          <w:szCs w:val="32"/>
        </w:rPr>
      </w:pPr>
      <w:r w:rsidRPr="00CC108C">
        <w:rPr>
          <w:sz w:val="32"/>
          <w:szCs w:val="32"/>
        </w:rPr>
        <w:t>разрабатывать бизнес-планы создания новых бизнесов на основе инноваций в сфере ИКТ (ПК-27);</w:t>
      </w:r>
    </w:p>
    <w:p w:rsidR="00CC108C" w:rsidRPr="00CC108C" w:rsidRDefault="00CC108C" w:rsidP="00120403">
      <w:pPr>
        <w:numPr>
          <w:ilvl w:val="0"/>
          <w:numId w:val="18"/>
        </w:numPr>
        <w:autoSpaceDE w:val="0"/>
        <w:autoSpaceDN w:val="0"/>
        <w:adjustRightInd w:val="0"/>
        <w:ind w:left="0" w:firstLine="720"/>
        <w:jc w:val="both"/>
        <w:rPr>
          <w:sz w:val="32"/>
          <w:szCs w:val="32"/>
        </w:rPr>
      </w:pPr>
      <w:r w:rsidRPr="00CC108C">
        <w:rPr>
          <w:sz w:val="32"/>
          <w:szCs w:val="32"/>
        </w:rPr>
        <w:t>использовать лучшие практики продвижения инновационных программно-информационных продук</w:t>
      </w:r>
      <w:r>
        <w:rPr>
          <w:sz w:val="32"/>
          <w:szCs w:val="32"/>
        </w:rPr>
        <w:t>тов и услуг (ПК-28).</w:t>
      </w:r>
    </w:p>
    <w:p w:rsidR="00CC108C" w:rsidRDefault="00CC108C" w:rsidP="0060195E">
      <w:pPr>
        <w:ind w:firstLine="720"/>
        <w:jc w:val="both"/>
        <w:rPr>
          <w:sz w:val="32"/>
          <w:szCs w:val="32"/>
          <w:u w:val="single"/>
        </w:rPr>
      </w:pPr>
    </w:p>
    <w:p w:rsidR="00CC6068" w:rsidRPr="00025B9E" w:rsidRDefault="00CC6068" w:rsidP="0060195E">
      <w:pPr>
        <w:ind w:firstLine="720"/>
        <w:jc w:val="both"/>
        <w:rPr>
          <w:sz w:val="32"/>
          <w:szCs w:val="32"/>
        </w:rPr>
      </w:pPr>
      <w:r w:rsidRPr="00025B9E">
        <w:rPr>
          <w:sz w:val="32"/>
          <w:szCs w:val="32"/>
          <w:u w:val="single"/>
        </w:rPr>
        <w:t>В</w:t>
      </w:r>
      <w:r w:rsidR="006B3F85" w:rsidRPr="00025B9E">
        <w:rPr>
          <w:sz w:val="32"/>
          <w:szCs w:val="32"/>
          <w:u w:val="single"/>
        </w:rPr>
        <w:t xml:space="preserve"> </w:t>
      </w:r>
      <w:r w:rsidRPr="00025B9E">
        <w:rPr>
          <w:sz w:val="32"/>
          <w:szCs w:val="32"/>
          <w:u w:val="single"/>
        </w:rPr>
        <w:t>состав</w:t>
      </w:r>
      <w:r w:rsidR="006B3F85" w:rsidRPr="00025B9E">
        <w:rPr>
          <w:sz w:val="32"/>
          <w:szCs w:val="32"/>
          <w:u w:val="single"/>
        </w:rPr>
        <w:t xml:space="preserve"> </w:t>
      </w:r>
      <w:r w:rsidRPr="00025B9E">
        <w:rPr>
          <w:sz w:val="32"/>
          <w:szCs w:val="32"/>
          <w:u w:val="single"/>
        </w:rPr>
        <w:t>итоговой</w:t>
      </w:r>
      <w:r w:rsidR="006B3F85" w:rsidRPr="00025B9E">
        <w:rPr>
          <w:sz w:val="32"/>
          <w:szCs w:val="32"/>
          <w:u w:val="single"/>
        </w:rPr>
        <w:t xml:space="preserve"> </w:t>
      </w:r>
      <w:r w:rsidRPr="00025B9E">
        <w:rPr>
          <w:sz w:val="32"/>
          <w:szCs w:val="32"/>
          <w:u w:val="single"/>
        </w:rPr>
        <w:t>государственной</w:t>
      </w:r>
      <w:r w:rsidR="006B3F85" w:rsidRPr="00025B9E">
        <w:rPr>
          <w:sz w:val="32"/>
          <w:szCs w:val="32"/>
          <w:u w:val="single"/>
        </w:rPr>
        <w:t xml:space="preserve"> </w:t>
      </w:r>
      <w:r w:rsidRPr="00025B9E">
        <w:rPr>
          <w:sz w:val="32"/>
          <w:szCs w:val="32"/>
          <w:u w:val="single"/>
        </w:rPr>
        <w:t>аттестации</w:t>
      </w:r>
      <w:r w:rsidR="006B3F85" w:rsidRPr="00025B9E">
        <w:rPr>
          <w:sz w:val="32"/>
          <w:szCs w:val="32"/>
        </w:rPr>
        <w:t xml:space="preserve"> </w:t>
      </w:r>
      <w:r w:rsidRPr="00025B9E">
        <w:rPr>
          <w:sz w:val="32"/>
          <w:szCs w:val="32"/>
        </w:rPr>
        <w:t>выпускников</w:t>
      </w:r>
      <w:r w:rsidR="006B3F85" w:rsidRPr="00025B9E">
        <w:rPr>
          <w:sz w:val="32"/>
          <w:szCs w:val="32"/>
        </w:rPr>
        <w:t xml:space="preserve"> </w:t>
      </w:r>
      <w:r w:rsidRPr="00025B9E">
        <w:rPr>
          <w:sz w:val="32"/>
          <w:szCs w:val="32"/>
        </w:rPr>
        <w:t>вузов</w:t>
      </w:r>
      <w:r w:rsidR="006B3F85" w:rsidRPr="00025B9E">
        <w:rPr>
          <w:sz w:val="32"/>
          <w:szCs w:val="32"/>
        </w:rPr>
        <w:t xml:space="preserve"> </w:t>
      </w:r>
      <w:r w:rsidRPr="00025B9E">
        <w:rPr>
          <w:sz w:val="32"/>
          <w:szCs w:val="32"/>
          <w:u w:val="single"/>
        </w:rPr>
        <w:t>входят</w:t>
      </w:r>
      <w:r w:rsidR="006B3F85" w:rsidRPr="00025B9E">
        <w:rPr>
          <w:sz w:val="32"/>
          <w:szCs w:val="32"/>
          <w:u w:val="single"/>
        </w:rPr>
        <w:t xml:space="preserve"> </w:t>
      </w:r>
      <w:r w:rsidRPr="00025B9E">
        <w:rPr>
          <w:sz w:val="32"/>
          <w:szCs w:val="32"/>
          <w:u w:val="single"/>
        </w:rPr>
        <w:t>два</w:t>
      </w:r>
      <w:r w:rsidR="006B3F85" w:rsidRPr="00025B9E">
        <w:rPr>
          <w:sz w:val="32"/>
          <w:szCs w:val="32"/>
          <w:u w:val="single"/>
        </w:rPr>
        <w:t xml:space="preserve"> </w:t>
      </w:r>
      <w:r w:rsidRPr="00025B9E">
        <w:rPr>
          <w:sz w:val="32"/>
          <w:szCs w:val="32"/>
          <w:u w:val="single"/>
        </w:rPr>
        <w:t>вида</w:t>
      </w:r>
      <w:r w:rsidR="006B3F85" w:rsidRPr="00025B9E">
        <w:rPr>
          <w:sz w:val="32"/>
          <w:szCs w:val="32"/>
          <w:u w:val="single"/>
        </w:rPr>
        <w:t xml:space="preserve"> </w:t>
      </w:r>
      <w:r w:rsidRPr="00025B9E">
        <w:rPr>
          <w:sz w:val="32"/>
          <w:szCs w:val="32"/>
          <w:u w:val="single"/>
        </w:rPr>
        <w:t>итоговых</w:t>
      </w:r>
      <w:r w:rsidR="006B3F85" w:rsidRPr="00025B9E">
        <w:rPr>
          <w:sz w:val="32"/>
          <w:szCs w:val="32"/>
          <w:u w:val="single"/>
        </w:rPr>
        <w:t xml:space="preserve"> </w:t>
      </w:r>
      <w:r w:rsidRPr="00025B9E">
        <w:rPr>
          <w:sz w:val="32"/>
          <w:szCs w:val="32"/>
          <w:u w:val="single"/>
        </w:rPr>
        <w:t>аттестационных</w:t>
      </w:r>
      <w:r w:rsidR="006B3F85" w:rsidRPr="00025B9E">
        <w:rPr>
          <w:sz w:val="32"/>
          <w:szCs w:val="32"/>
          <w:u w:val="single"/>
        </w:rPr>
        <w:t xml:space="preserve"> </w:t>
      </w:r>
      <w:r w:rsidRPr="00025B9E">
        <w:rPr>
          <w:sz w:val="32"/>
          <w:szCs w:val="32"/>
          <w:u w:val="single"/>
        </w:rPr>
        <w:t>испытаний</w:t>
      </w:r>
      <w:r w:rsidR="006B3F85" w:rsidRPr="00025B9E">
        <w:rPr>
          <w:sz w:val="32"/>
          <w:szCs w:val="32"/>
        </w:rPr>
        <w:t xml:space="preserve"> </w:t>
      </w:r>
      <w:r w:rsidRPr="00025B9E">
        <w:rPr>
          <w:sz w:val="32"/>
          <w:szCs w:val="32"/>
        </w:rPr>
        <w:t>[1,</w:t>
      </w:r>
      <w:r w:rsidR="006B3F85" w:rsidRPr="00025B9E">
        <w:rPr>
          <w:sz w:val="32"/>
          <w:szCs w:val="32"/>
        </w:rPr>
        <w:t xml:space="preserve"> </w:t>
      </w:r>
      <w:r w:rsidRPr="00025B9E">
        <w:rPr>
          <w:sz w:val="32"/>
          <w:szCs w:val="32"/>
        </w:rPr>
        <w:t>2,</w:t>
      </w:r>
      <w:r w:rsidR="006B3F85" w:rsidRPr="00025B9E">
        <w:rPr>
          <w:sz w:val="32"/>
          <w:szCs w:val="32"/>
        </w:rPr>
        <w:t xml:space="preserve"> </w:t>
      </w:r>
      <w:r w:rsidRPr="00025B9E">
        <w:rPr>
          <w:sz w:val="32"/>
          <w:szCs w:val="32"/>
        </w:rPr>
        <w:t>4]:</w:t>
      </w:r>
    </w:p>
    <w:p w:rsidR="00CC6068" w:rsidRPr="00025B9E" w:rsidRDefault="00CC6068" w:rsidP="0060195E">
      <w:pPr>
        <w:ind w:firstLine="720"/>
        <w:jc w:val="both"/>
        <w:rPr>
          <w:sz w:val="32"/>
          <w:szCs w:val="32"/>
        </w:rPr>
      </w:pPr>
      <w:r w:rsidRPr="00025B9E">
        <w:rPr>
          <w:sz w:val="32"/>
          <w:szCs w:val="32"/>
        </w:rPr>
        <w:t>–</w:t>
      </w:r>
      <w:r w:rsidR="006B3F85" w:rsidRPr="00025B9E">
        <w:rPr>
          <w:sz w:val="32"/>
          <w:szCs w:val="32"/>
        </w:rPr>
        <w:t xml:space="preserve"> </w:t>
      </w:r>
      <w:r w:rsidRPr="00025B9E">
        <w:rPr>
          <w:sz w:val="32"/>
          <w:szCs w:val="32"/>
        </w:rPr>
        <w:t>государственный</w:t>
      </w:r>
      <w:r w:rsidR="006B3F85" w:rsidRPr="00025B9E">
        <w:rPr>
          <w:sz w:val="32"/>
          <w:szCs w:val="32"/>
        </w:rPr>
        <w:t xml:space="preserve"> </w:t>
      </w:r>
      <w:r w:rsidRPr="00025B9E">
        <w:rPr>
          <w:sz w:val="32"/>
          <w:szCs w:val="32"/>
        </w:rPr>
        <w:t>экзамен;</w:t>
      </w:r>
    </w:p>
    <w:p w:rsidR="00CC6068" w:rsidRPr="00025B9E" w:rsidRDefault="00CC6068" w:rsidP="0060195E">
      <w:pPr>
        <w:ind w:firstLine="720"/>
        <w:jc w:val="both"/>
        <w:rPr>
          <w:sz w:val="32"/>
          <w:szCs w:val="32"/>
        </w:rPr>
      </w:pPr>
      <w:r w:rsidRPr="00025B9E">
        <w:rPr>
          <w:sz w:val="32"/>
          <w:szCs w:val="32"/>
        </w:rPr>
        <w:t>–</w:t>
      </w:r>
      <w:r w:rsidR="006B3F85" w:rsidRPr="00025B9E">
        <w:rPr>
          <w:sz w:val="32"/>
          <w:szCs w:val="32"/>
        </w:rPr>
        <w:t xml:space="preserve"> </w:t>
      </w:r>
      <w:r w:rsidRPr="00025B9E">
        <w:rPr>
          <w:sz w:val="32"/>
          <w:szCs w:val="32"/>
        </w:rPr>
        <w:t>защита</w:t>
      </w:r>
      <w:r w:rsidR="006B3F85" w:rsidRPr="00025B9E">
        <w:rPr>
          <w:sz w:val="32"/>
          <w:szCs w:val="32"/>
        </w:rPr>
        <w:t xml:space="preserve"> </w:t>
      </w:r>
      <w:r w:rsidRPr="00025B9E">
        <w:rPr>
          <w:sz w:val="32"/>
          <w:szCs w:val="32"/>
        </w:rPr>
        <w:t>выпускной</w:t>
      </w:r>
      <w:r w:rsidR="006B3F85" w:rsidRPr="00025B9E">
        <w:rPr>
          <w:sz w:val="32"/>
          <w:szCs w:val="32"/>
        </w:rPr>
        <w:t xml:space="preserve"> </w:t>
      </w:r>
      <w:r w:rsidR="00864859">
        <w:rPr>
          <w:sz w:val="32"/>
          <w:szCs w:val="32"/>
        </w:rPr>
        <w:t>квалификацион</w:t>
      </w:r>
      <w:r w:rsidRPr="00025B9E">
        <w:rPr>
          <w:sz w:val="32"/>
          <w:szCs w:val="32"/>
        </w:rPr>
        <w:t>ной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p>
    <w:p w:rsidR="00CC6068" w:rsidRPr="00025B9E" w:rsidRDefault="00CC6068" w:rsidP="0060195E">
      <w:pPr>
        <w:ind w:firstLine="720"/>
        <w:jc w:val="both"/>
        <w:rPr>
          <w:sz w:val="32"/>
          <w:szCs w:val="32"/>
        </w:rPr>
      </w:pPr>
      <w:r w:rsidRPr="00025B9E">
        <w:rPr>
          <w:sz w:val="32"/>
          <w:szCs w:val="32"/>
        </w:rPr>
        <w:t>Для</w:t>
      </w:r>
      <w:r w:rsidR="006B3F85" w:rsidRPr="00025B9E">
        <w:rPr>
          <w:sz w:val="32"/>
          <w:szCs w:val="32"/>
        </w:rPr>
        <w:t xml:space="preserve"> </w:t>
      </w:r>
      <w:r w:rsidR="00CC108C">
        <w:rPr>
          <w:sz w:val="32"/>
          <w:szCs w:val="32"/>
        </w:rPr>
        <w:t>направления</w:t>
      </w:r>
      <w:r w:rsidR="006B3F85" w:rsidRPr="00025B9E">
        <w:rPr>
          <w:sz w:val="32"/>
          <w:szCs w:val="32"/>
        </w:rPr>
        <w:t xml:space="preserve"> </w:t>
      </w:r>
      <w:r w:rsidR="007704D9">
        <w:rPr>
          <w:sz w:val="32"/>
          <w:szCs w:val="32"/>
        </w:rPr>
        <w:t>38.03.05</w:t>
      </w:r>
      <w:r w:rsidR="006B3F85" w:rsidRPr="00025B9E">
        <w:rPr>
          <w:sz w:val="32"/>
          <w:szCs w:val="32"/>
        </w:rPr>
        <w:t xml:space="preserve"> </w:t>
      </w:r>
      <w:r w:rsidRPr="00025B9E">
        <w:rPr>
          <w:sz w:val="32"/>
          <w:szCs w:val="32"/>
        </w:rPr>
        <w:t>–</w:t>
      </w:r>
      <w:r w:rsidR="006B3F85" w:rsidRPr="00025B9E">
        <w:rPr>
          <w:sz w:val="32"/>
          <w:szCs w:val="32"/>
        </w:rPr>
        <w:t xml:space="preserve"> </w:t>
      </w:r>
      <w:r w:rsidR="00A657F4">
        <w:rPr>
          <w:sz w:val="32"/>
          <w:szCs w:val="32"/>
        </w:rPr>
        <w:t>«</w:t>
      </w:r>
      <w:r w:rsidR="00CC108C">
        <w:rPr>
          <w:sz w:val="32"/>
          <w:szCs w:val="32"/>
        </w:rPr>
        <w:t>Бизнес-информатика</w:t>
      </w:r>
      <w:r w:rsidR="00A657F4">
        <w:rPr>
          <w:sz w:val="32"/>
          <w:szCs w:val="32"/>
        </w:rPr>
        <w:t>»</w:t>
      </w:r>
      <w:r w:rsidR="006B3F85" w:rsidRPr="00025B9E">
        <w:rPr>
          <w:sz w:val="32"/>
          <w:szCs w:val="32"/>
        </w:rPr>
        <w:t xml:space="preserve"> </w:t>
      </w:r>
      <w:r w:rsidRPr="00025B9E">
        <w:rPr>
          <w:sz w:val="32"/>
          <w:szCs w:val="32"/>
        </w:rPr>
        <w:t>этот</w:t>
      </w:r>
      <w:r w:rsidR="006B3F85" w:rsidRPr="00025B9E">
        <w:rPr>
          <w:sz w:val="32"/>
          <w:szCs w:val="32"/>
        </w:rPr>
        <w:t xml:space="preserve"> </w:t>
      </w:r>
      <w:r w:rsidRPr="00025B9E">
        <w:rPr>
          <w:sz w:val="32"/>
          <w:szCs w:val="32"/>
        </w:rPr>
        <w:t>перечень</w:t>
      </w:r>
      <w:r w:rsidR="006B3F85" w:rsidRPr="00025B9E">
        <w:rPr>
          <w:sz w:val="32"/>
          <w:szCs w:val="32"/>
        </w:rPr>
        <w:t xml:space="preserve"> </w:t>
      </w:r>
      <w:r w:rsidRPr="00025B9E">
        <w:rPr>
          <w:sz w:val="32"/>
          <w:szCs w:val="32"/>
        </w:rPr>
        <w:t>обязательных</w:t>
      </w:r>
      <w:r w:rsidR="006B3F85" w:rsidRPr="00025B9E">
        <w:rPr>
          <w:sz w:val="32"/>
          <w:szCs w:val="32"/>
        </w:rPr>
        <w:t xml:space="preserve"> </w:t>
      </w:r>
      <w:r w:rsidRPr="00025B9E">
        <w:rPr>
          <w:sz w:val="32"/>
          <w:szCs w:val="32"/>
        </w:rPr>
        <w:t>итоговых</w:t>
      </w:r>
      <w:r w:rsidR="006B3F85" w:rsidRPr="00025B9E">
        <w:rPr>
          <w:sz w:val="32"/>
          <w:szCs w:val="32"/>
        </w:rPr>
        <w:t xml:space="preserve"> </w:t>
      </w:r>
      <w:r w:rsidRPr="00025B9E">
        <w:rPr>
          <w:sz w:val="32"/>
          <w:szCs w:val="32"/>
        </w:rPr>
        <w:t>аттестационных</w:t>
      </w:r>
      <w:r w:rsidR="006B3F85" w:rsidRPr="00025B9E">
        <w:rPr>
          <w:sz w:val="32"/>
          <w:szCs w:val="32"/>
        </w:rPr>
        <w:t xml:space="preserve"> </w:t>
      </w:r>
      <w:r w:rsidRPr="00025B9E">
        <w:rPr>
          <w:sz w:val="32"/>
          <w:szCs w:val="32"/>
        </w:rPr>
        <w:t>испытаний</w:t>
      </w:r>
      <w:r w:rsidR="006B3F85" w:rsidRPr="00025B9E">
        <w:rPr>
          <w:sz w:val="32"/>
          <w:szCs w:val="32"/>
        </w:rPr>
        <w:t xml:space="preserve"> </w:t>
      </w:r>
      <w:r w:rsidRPr="00025B9E">
        <w:rPr>
          <w:sz w:val="32"/>
          <w:szCs w:val="32"/>
        </w:rPr>
        <w:t>подтвержден</w:t>
      </w:r>
      <w:r w:rsidR="006B3F85" w:rsidRPr="00025B9E">
        <w:rPr>
          <w:sz w:val="32"/>
          <w:szCs w:val="32"/>
        </w:rPr>
        <w:t xml:space="preserve"> </w:t>
      </w:r>
      <w:r w:rsidR="00CC108C" w:rsidRPr="002D23E1">
        <w:rPr>
          <w:sz w:val="32"/>
          <w:szCs w:val="32"/>
        </w:rPr>
        <w:t>Ф</w:t>
      </w:r>
      <w:r w:rsidRPr="002D23E1">
        <w:rPr>
          <w:sz w:val="32"/>
          <w:szCs w:val="32"/>
        </w:rPr>
        <w:t>ГОС</w:t>
      </w:r>
      <w:r w:rsidR="006B3F85" w:rsidRPr="002D23E1">
        <w:rPr>
          <w:sz w:val="32"/>
          <w:szCs w:val="32"/>
        </w:rPr>
        <w:t xml:space="preserve"> </w:t>
      </w:r>
      <w:r w:rsidR="001A6295">
        <w:rPr>
          <w:sz w:val="32"/>
          <w:szCs w:val="32"/>
        </w:rPr>
        <w:t>В</w:t>
      </w:r>
      <w:r w:rsidRPr="002D23E1">
        <w:rPr>
          <w:sz w:val="32"/>
          <w:szCs w:val="32"/>
        </w:rPr>
        <w:t>О</w:t>
      </w:r>
      <w:r w:rsidR="006B3F85" w:rsidRPr="002D23E1">
        <w:rPr>
          <w:sz w:val="32"/>
          <w:szCs w:val="32"/>
        </w:rPr>
        <w:t xml:space="preserve"> </w:t>
      </w:r>
      <w:r w:rsidRPr="002D23E1">
        <w:rPr>
          <w:sz w:val="32"/>
          <w:szCs w:val="32"/>
        </w:rPr>
        <w:t>[1]</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решением</w:t>
      </w:r>
      <w:r w:rsidR="006B3F85" w:rsidRPr="00025B9E">
        <w:rPr>
          <w:sz w:val="32"/>
          <w:szCs w:val="32"/>
        </w:rPr>
        <w:t xml:space="preserve"> </w:t>
      </w:r>
      <w:r w:rsidRPr="00025B9E">
        <w:rPr>
          <w:sz w:val="32"/>
          <w:szCs w:val="32"/>
        </w:rPr>
        <w:t>Ученого</w:t>
      </w:r>
      <w:r w:rsidR="006B3F85" w:rsidRPr="00025B9E">
        <w:rPr>
          <w:sz w:val="32"/>
          <w:szCs w:val="32"/>
        </w:rPr>
        <w:t xml:space="preserve"> </w:t>
      </w:r>
      <w:r w:rsidRPr="00025B9E">
        <w:rPr>
          <w:sz w:val="32"/>
          <w:szCs w:val="32"/>
        </w:rPr>
        <w:t>совета</w:t>
      </w:r>
      <w:r w:rsidR="006B3F85" w:rsidRPr="00025B9E">
        <w:rPr>
          <w:sz w:val="32"/>
          <w:szCs w:val="32"/>
        </w:rPr>
        <w:t xml:space="preserve"> </w:t>
      </w:r>
      <w:r w:rsidRPr="00025B9E">
        <w:rPr>
          <w:sz w:val="32"/>
          <w:szCs w:val="32"/>
        </w:rPr>
        <w:t>Кубанского</w:t>
      </w:r>
      <w:r w:rsidR="006B3F85" w:rsidRPr="00025B9E">
        <w:rPr>
          <w:sz w:val="32"/>
          <w:szCs w:val="32"/>
        </w:rPr>
        <w:t xml:space="preserve"> </w:t>
      </w:r>
      <w:r w:rsidRPr="00025B9E">
        <w:rPr>
          <w:sz w:val="32"/>
          <w:szCs w:val="32"/>
        </w:rPr>
        <w:t>государственного</w:t>
      </w:r>
      <w:r w:rsidR="006B3F85" w:rsidRPr="00025B9E">
        <w:rPr>
          <w:sz w:val="32"/>
          <w:szCs w:val="32"/>
        </w:rPr>
        <w:t xml:space="preserve"> </w:t>
      </w:r>
      <w:r w:rsidRPr="00025B9E">
        <w:rPr>
          <w:sz w:val="32"/>
          <w:szCs w:val="32"/>
        </w:rPr>
        <w:t>аграрного</w:t>
      </w:r>
      <w:r w:rsidR="006B3F85" w:rsidRPr="00025B9E">
        <w:rPr>
          <w:sz w:val="32"/>
          <w:szCs w:val="32"/>
        </w:rPr>
        <w:t xml:space="preserve"> </w:t>
      </w:r>
      <w:r w:rsidRPr="00025B9E">
        <w:rPr>
          <w:sz w:val="32"/>
          <w:szCs w:val="32"/>
        </w:rPr>
        <w:t>университета.</w:t>
      </w:r>
      <w:r w:rsidR="006B3F85" w:rsidRPr="00025B9E">
        <w:rPr>
          <w:sz w:val="32"/>
          <w:szCs w:val="32"/>
        </w:rPr>
        <w:t xml:space="preserve"> </w:t>
      </w:r>
      <w:r w:rsidRPr="00F876DA">
        <w:rPr>
          <w:sz w:val="32"/>
          <w:szCs w:val="32"/>
        </w:rPr>
        <w:t>Для</w:t>
      </w:r>
      <w:r w:rsidR="006B3F85" w:rsidRPr="00F876DA">
        <w:rPr>
          <w:sz w:val="32"/>
          <w:szCs w:val="32"/>
        </w:rPr>
        <w:t xml:space="preserve"> </w:t>
      </w:r>
      <w:r w:rsidRPr="00F876DA">
        <w:rPr>
          <w:sz w:val="32"/>
          <w:szCs w:val="32"/>
        </w:rPr>
        <w:t>квалификации</w:t>
      </w:r>
      <w:r w:rsidR="006B3F85" w:rsidRPr="00025B9E">
        <w:rPr>
          <w:sz w:val="32"/>
          <w:szCs w:val="32"/>
          <w:u w:val="single"/>
        </w:rPr>
        <w:t xml:space="preserve"> </w:t>
      </w:r>
      <w:r w:rsidR="00F876DA">
        <w:rPr>
          <w:sz w:val="32"/>
          <w:szCs w:val="32"/>
        </w:rPr>
        <w:t>бакалавра направления «Бизнес-информатика» профиль «Архитектура предприятия»</w:t>
      </w:r>
      <w:r w:rsidR="00F876DA" w:rsidRPr="00025B9E">
        <w:rPr>
          <w:sz w:val="32"/>
          <w:szCs w:val="32"/>
        </w:rPr>
        <w:t xml:space="preserve"> </w:t>
      </w:r>
      <w:r w:rsidR="00211A10">
        <w:rPr>
          <w:sz w:val="32"/>
          <w:szCs w:val="32"/>
          <w:u w:val="single"/>
        </w:rPr>
        <w:t>итоговая</w:t>
      </w:r>
      <w:r w:rsidR="006B3F85" w:rsidRPr="00025B9E">
        <w:rPr>
          <w:sz w:val="32"/>
          <w:szCs w:val="32"/>
          <w:u w:val="single"/>
        </w:rPr>
        <w:t xml:space="preserve"> </w:t>
      </w:r>
      <w:r w:rsidRPr="00025B9E">
        <w:rPr>
          <w:sz w:val="32"/>
          <w:szCs w:val="32"/>
          <w:u w:val="single"/>
        </w:rPr>
        <w:t>работа</w:t>
      </w:r>
      <w:r w:rsidR="006B3F85" w:rsidRPr="00025B9E">
        <w:rPr>
          <w:sz w:val="32"/>
          <w:szCs w:val="32"/>
          <w:u w:val="single"/>
        </w:rPr>
        <w:t xml:space="preserve"> </w:t>
      </w:r>
      <w:r w:rsidRPr="00025B9E">
        <w:rPr>
          <w:sz w:val="32"/>
          <w:szCs w:val="32"/>
          <w:u w:val="single"/>
        </w:rPr>
        <w:t>выполняется</w:t>
      </w:r>
      <w:r w:rsidR="006B3F85" w:rsidRPr="00025B9E">
        <w:rPr>
          <w:sz w:val="32"/>
          <w:szCs w:val="32"/>
          <w:u w:val="single"/>
        </w:rPr>
        <w:t xml:space="preserve"> </w:t>
      </w:r>
      <w:r w:rsidRPr="00025B9E">
        <w:rPr>
          <w:sz w:val="32"/>
          <w:szCs w:val="32"/>
          <w:u w:val="single"/>
        </w:rPr>
        <w:t>в</w:t>
      </w:r>
      <w:r w:rsidR="006B3F85" w:rsidRPr="00025B9E">
        <w:rPr>
          <w:sz w:val="32"/>
          <w:szCs w:val="32"/>
          <w:u w:val="single"/>
        </w:rPr>
        <w:t xml:space="preserve"> </w:t>
      </w:r>
      <w:r w:rsidRPr="00025B9E">
        <w:rPr>
          <w:sz w:val="32"/>
          <w:szCs w:val="32"/>
          <w:u w:val="single"/>
        </w:rPr>
        <w:t>виде</w:t>
      </w:r>
      <w:r w:rsidR="006B3F85" w:rsidRPr="00025B9E">
        <w:rPr>
          <w:sz w:val="32"/>
          <w:szCs w:val="32"/>
          <w:u w:val="single"/>
        </w:rPr>
        <w:t xml:space="preserve"> </w:t>
      </w:r>
      <w:r w:rsidR="00864859">
        <w:rPr>
          <w:b/>
          <w:sz w:val="32"/>
          <w:szCs w:val="32"/>
          <w:u w:val="single"/>
        </w:rPr>
        <w:t>выпускной квалификационн</w:t>
      </w:r>
      <w:r w:rsidRPr="00025B9E">
        <w:rPr>
          <w:b/>
          <w:sz w:val="32"/>
          <w:szCs w:val="32"/>
          <w:u w:val="single"/>
        </w:rPr>
        <w:t>ой</w:t>
      </w:r>
      <w:r w:rsidR="006B3F85" w:rsidRPr="00025B9E">
        <w:rPr>
          <w:b/>
          <w:sz w:val="32"/>
          <w:szCs w:val="32"/>
          <w:u w:val="single"/>
        </w:rPr>
        <w:t xml:space="preserve"> </w:t>
      </w:r>
      <w:r w:rsidRPr="00025B9E">
        <w:rPr>
          <w:b/>
          <w:sz w:val="32"/>
          <w:szCs w:val="32"/>
          <w:u w:val="single"/>
        </w:rPr>
        <w:t>работы</w:t>
      </w:r>
      <w:r w:rsidR="006B3F85" w:rsidRPr="00025B9E">
        <w:rPr>
          <w:b/>
          <w:sz w:val="32"/>
          <w:szCs w:val="32"/>
          <w:u w:val="single"/>
        </w:rPr>
        <w:t xml:space="preserve"> </w:t>
      </w:r>
      <w:r w:rsidRPr="00025B9E">
        <w:rPr>
          <w:sz w:val="32"/>
          <w:szCs w:val="32"/>
          <w:u w:val="single"/>
        </w:rPr>
        <w:t>и</w:t>
      </w:r>
      <w:r w:rsidR="006B3F85" w:rsidRPr="00025B9E">
        <w:rPr>
          <w:sz w:val="32"/>
          <w:szCs w:val="32"/>
          <w:u w:val="single"/>
        </w:rPr>
        <w:t xml:space="preserve"> </w:t>
      </w:r>
      <w:r w:rsidRPr="00025B9E">
        <w:rPr>
          <w:sz w:val="32"/>
          <w:szCs w:val="32"/>
          <w:u w:val="single"/>
        </w:rPr>
        <w:t>является</w:t>
      </w:r>
      <w:r w:rsidR="006B3F85" w:rsidRPr="00025B9E">
        <w:rPr>
          <w:sz w:val="32"/>
          <w:szCs w:val="32"/>
          <w:u w:val="single"/>
        </w:rPr>
        <w:t xml:space="preserve"> </w:t>
      </w:r>
      <w:r w:rsidRPr="00025B9E">
        <w:rPr>
          <w:sz w:val="32"/>
          <w:szCs w:val="32"/>
          <w:u w:val="single"/>
        </w:rPr>
        <w:t>обязательной</w:t>
      </w:r>
      <w:r w:rsidRPr="00025B9E">
        <w:rPr>
          <w:sz w:val="32"/>
          <w:szCs w:val="32"/>
        </w:rPr>
        <w:t>.</w:t>
      </w:r>
    </w:p>
    <w:p w:rsidR="00CC6068" w:rsidRPr="00025B9E" w:rsidRDefault="00CC6068" w:rsidP="0060195E">
      <w:pPr>
        <w:ind w:firstLine="720"/>
        <w:jc w:val="both"/>
        <w:rPr>
          <w:sz w:val="32"/>
          <w:szCs w:val="32"/>
        </w:rPr>
      </w:pPr>
      <w:r w:rsidRPr="00025B9E">
        <w:rPr>
          <w:sz w:val="32"/>
          <w:szCs w:val="32"/>
        </w:rPr>
        <w:t>Только</w:t>
      </w:r>
      <w:r w:rsidR="006B3F85" w:rsidRPr="00025B9E">
        <w:rPr>
          <w:sz w:val="32"/>
          <w:szCs w:val="32"/>
        </w:rPr>
        <w:t xml:space="preserve"> </w:t>
      </w:r>
      <w:r w:rsidRPr="00025B9E">
        <w:rPr>
          <w:sz w:val="32"/>
          <w:szCs w:val="32"/>
          <w:u w:val="single"/>
        </w:rPr>
        <w:t>при</w:t>
      </w:r>
      <w:r w:rsidR="006B3F85" w:rsidRPr="00025B9E">
        <w:rPr>
          <w:sz w:val="32"/>
          <w:szCs w:val="32"/>
          <w:u w:val="single"/>
        </w:rPr>
        <w:t xml:space="preserve"> </w:t>
      </w:r>
      <w:r w:rsidRPr="00025B9E">
        <w:rPr>
          <w:sz w:val="32"/>
          <w:szCs w:val="32"/>
          <w:u w:val="single"/>
        </w:rPr>
        <w:t>условии</w:t>
      </w:r>
      <w:r w:rsidR="006B3F85" w:rsidRPr="00025B9E">
        <w:rPr>
          <w:sz w:val="32"/>
          <w:szCs w:val="32"/>
          <w:u w:val="single"/>
        </w:rPr>
        <w:t xml:space="preserve"> </w:t>
      </w:r>
      <w:r w:rsidRPr="00025B9E">
        <w:rPr>
          <w:sz w:val="32"/>
          <w:szCs w:val="32"/>
          <w:u w:val="single"/>
        </w:rPr>
        <w:t>успешного</w:t>
      </w:r>
      <w:r w:rsidR="006B3F85" w:rsidRPr="00025B9E">
        <w:rPr>
          <w:sz w:val="32"/>
          <w:szCs w:val="32"/>
          <w:u w:val="single"/>
        </w:rPr>
        <w:t xml:space="preserve"> </w:t>
      </w:r>
      <w:r w:rsidRPr="00025B9E">
        <w:rPr>
          <w:sz w:val="32"/>
          <w:szCs w:val="32"/>
          <w:u w:val="single"/>
        </w:rPr>
        <w:t>прохождения</w:t>
      </w:r>
      <w:r w:rsidR="006B3F85" w:rsidRPr="00025B9E">
        <w:rPr>
          <w:sz w:val="32"/>
          <w:szCs w:val="32"/>
          <w:u w:val="single"/>
        </w:rPr>
        <w:t xml:space="preserve"> </w:t>
      </w:r>
      <w:r w:rsidRPr="00025B9E">
        <w:rPr>
          <w:sz w:val="32"/>
          <w:szCs w:val="32"/>
          <w:u w:val="single"/>
        </w:rPr>
        <w:t>этих</w:t>
      </w:r>
      <w:r w:rsidR="006B3F85" w:rsidRPr="00025B9E">
        <w:rPr>
          <w:sz w:val="32"/>
          <w:szCs w:val="32"/>
          <w:u w:val="single"/>
        </w:rPr>
        <w:t xml:space="preserve"> </w:t>
      </w:r>
      <w:r w:rsidRPr="00025B9E">
        <w:rPr>
          <w:sz w:val="32"/>
          <w:szCs w:val="32"/>
          <w:u w:val="single"/>
        </w:rPr>
        <w:t>установленных</w:t>
      </w:r>
      <w:r w:rsidR="006B3F85" w:rsidRPr="00025B9E">
        <w:rPr>
          <w:sz w:val="32"/>
          <w:szCs w:val="32"/>
          <w:u w:val="single"/>
        </w:rPr>
        <w:t xml:space="preserve"> </w:t>
      </w:r>
      <w:r w:rsidRPr="00025B9E">
        <w:rPr>
          <w:sz w:val="32"/>
          <w:szCs w:val="32"/>
          <w:u w:val="single"/>
        </w:rPr>
        <w:t>видов</w:t>
      </w:r>
      <w:r w:rsidR="006B3F85" w:rsidRPr="00025B9E">
        <w:rPr>
          <w:sz w:val="32"/>
          <w:szCs w:val="32"/>
          <w:u w:val="single"/>
        </w:rPr>
        <w:t xml:space="preserve"> </w:t>
      </w:r>
      <w:r w:rsidRPr="00025B9E">
        <w:rPr>
          <w:sz w:val="32"/>
          <w:szCs w:val="32"/>
          <w:u w:val="single"/>
        </w:rPr>
        <w:t>итоговых</w:t>
      </w:r>
      <w:r w:rsidR="006B3F85" w:rsidRPr="00025B9E">
        <w:rPr>
          <w:sz w:val="32"/>
          <w:szCs w:val="32"/>
          <w:u w:val="single"/>
        </w:rPr>
        <w:t xml:space="preserve"> </w:t>
      </w:r>
      <w:r w:rsidRPr="00025B9E">
        <w:rPr>
          <w:sz w:val="32"/>
          <w:szCs w:val="32"/>
          <w:u w:val="single"/>
        </w:rPr>
        <w:t>аттестационных</w:t>
      </w:r>
      <w:r w:rsidR="006B3F85" w:rsidRPr="00025B9E">
        <w:rPr>
          <w:sz w:val="32"/>
          <w:szCs w:val="32"/>
          <w:u w:val="single"/>
        </w:rPr>
        <w:t xml:space="preserve"> </w:t>
      </w:r>
      <w:r w:rsidRPr="00025B9E">
        <w:rPr>
          <w:sz w:val="32"/>
          <w:szCs w:val="32"/>
          <w:u w:val="single"/>
        </w:rPr>
        <w:t>испытаний</w:t>
      </w:r>
      <w:r w:rsidRPr="00025B9E">
        <w:rPr>
          <w:sz w:val="32"/>
          <w:szCs w:val="32"/>
        </w:rPr>
        <w:t>,</w:t>
      </w:r>
      <w:r w:rsidR="006B3F85" w:rsidRPr="00025B9E">
        <w:rPr>
          <w:sz w:val="32"/>
          <w:szCs w:val="32"/>
        </w:rPr>
        <w:t xml:space="preserve"> </w:t>
      </w:r>
      <w:r w:rsidRPr="00025B9E">
        <w:rPr>
          <w:sz w:val="32"/>
          <w:szCs w:val="32"/>
          <w:u w:val="single"/>
        </w:rPr>
        <w:t>выпускнику</w:t>
      </w:r>
      <w:r w:rsidR="006B3F85" w:rsidRPr="00025B9E">
        <w:rPr>
          <w:sz w:val="32"/>
          <w:szCs w:val="32"/>
        </w:rPr>
        <w:t xml:space="preserve"> </w:t>
      </w:r>
      <w:r w:rsidRPr="00025B9E">
        <w:rPr>
          <w:sz w:val="32"/>
          <w:szCs w:val="32"/>
        </w:rPr>
        <w:t>КубГАУ</w:t>
      </w:r>
      <w:r w:rsidR="006B3F85" w:rsidRPr="00025B9E">
        <w:rPr>
          <w:sz w:val="32"/>
          <w:szCs w:val="32"/>
        </w:rPr>
        <w:t xml:space="preserve"> </w:t>
      </w:r>
      <w:r w:rsidRPr="00025B9E">
        <w:rPr>
          <w:sz w:val="32"/>
          <w:szCs w:val="32"/>
          <w:u w:val="single"/>
        </w:rPr>
        <w:t>присваивается</w:t>
      </w:r>
      <w:r w:rsidR="006B3F85" w:rsidRPr="00025B9E">
        <w:rPr>
          <w:sz w:val="32"/>
          <w:szCs w:val="32"/>
          <w:u w:val="single"/>
        </w:rPr>
        <w:t xml:space="preserve"> </w:t>
      </w:r>
      <w:r w:rsidRPr="00025B9E">
        <w:rPr>
          <w:sz w:val="32"/>
          <w:szCs w:val="32"/>
          <w:u w:val="single"/>
        </w:rPr>
        <w:t>квалификация</w:t>
      </w:r>
      <w:r w:rsidR="006B3F85" w:rsidRPr="00025B9E">
        <w:rPr>
          <w:sz w:val="32"/>
          <w:szCs w:val="32"/>
          <w:u w:val="single"/>
        </w:rPr>
        <w:t xml:space="preserve"> </w:t>
      </w:r>
      <w:r w:rsidR="001A0848" w:rsidRPr="00025B9E">
        <w:rPr>
          <w:sz w:val="32"/>
          <w:szCs w:val="32"/>
          <w:u w:val="single"/>
        </w:rPr>
        <w:t xml:space="preserve">информатик </w:t>
      </w:r>
      <w:r w:rsidRPr="00025B9E">
        <w:rPr>
          <w:sz w:val="32"/>
          <w:szCs w:val="32"/>
          <w:u w:val="single"/>
        </w:rPr>
        <w:t>и</w:t>
      </w:r>
      <w:r w:rsidR="006B3F85" w:rsidRPr="00025B9E">
        <w:rPr>
          <w:sz w:val="32"/>
          <w:szCs w:val="32"/>
          <w:u w:val="single"/>
        </w:rPr>
        <w:t xml:space="preserve"> </w:t>
      </w:r>
      <w:r w:rsidRPr="00025B9E">
        <w:rPr>
          <w:sz w:val="32"/>
          <w:szCs w:val="32"/>
          <w:u w:val="single"/>
        </w:rPr>
        <w:t>выдается</w:t>
      </w:r>
      <w:r w:rsidR="006B3F85" w:rsidRPr="00025B9E">
        <w:rPr>
          <w:sz w:val="32"/>
          <w:szCs w:val="32"/>
          <w:u w:val="single"/>
        </w:rPr>
        <w:t xml:space="preserve"> </w:t>
      </w:r>
      <w:r w:rsidRPr="00025B9E">
        <w:rPr>
          <w:sz w:val="32"/>
          <w:szCs w:val="32"/>
          <w:u w:val="single"/>
        </w:rPr>
        <w:t>диплом</w:t>
      </w:r>
      <w:r w:rsidR="006B3F85" w:rsidRPr="00025B9E">
        <w:rPr>
          <w:sz w:val="32"/>
          <w:szCs w:val="32"/>
        </w:rPr>
        <w:t xml:space="preserve"> </w:t>
      </w:r>
      <w:r w:rsidRPr="00025B9E">
        <w:rPr>
          <w:sz w:val="32"/>
          <w:szCs w:val="32"/>
        </w:rPr>
        <w:t>государственного</w:t>
      </w:r>
      <w:r w:rsidR="006B3F85" w:rsidRPr="00025B9E">
        <w:rPr>
          <w:sz w:val="32"/>
          <w:szCs w:val="32"/>
        </w:rPr>
        <w:t xml:space="preserve"> </w:t>
      </w:r>
      <w:r w:rsidRPr="00025B9E">
        <w:rPr>
          <w:sz w:val="32"/>
          <w:szCs w:val="32"/>
        </w:rPr>
        <w:t>образца</w:t>
      </w:r>
      <w:r w:rsidR="006B3F85" w:rsidRPr="00025B9E">
        <w:rPr>
          <w:sz w:val="32"/>
          <w:szCs w:val="32"/>
        </w:rPr>
        <w:t xml:space="preserve"> </w:t>
      </w:r>
      <w:r w:rsidRPr="00025B9E">
        <w:rPr>
          <w:sz w:val="32"/>
          <w:szCs w:val="32"/>
        </w:rPr>
        <w:t>о</w:t>
      </w:r>
      <w:r w:rsidR="006B3F85" w:rsidRPr="00025B9E">
        <w:rPr>
          <w:sz w:val="32"/>
          <w:szCs w:val="32"/>
        </w:rPr>
        <w:t xml:space="preserve"> </w:t>
      </w:r>
      <w:r w:rsidRPr="00025B9E">
        <w:rPr>
          <w:sz w:val="32"/>
          <w:szCs w:val="32"/>
        </w:rPr>
        <w:t>высшем</w:t>
      </w:r>
      <w:r w:rsidR="006B3F85" w:rsidRPr="00025B9E">
        <w:rPr>
          <w:sz w:val="32"/>
          <w:szCs w:val="32"/>
        </w:rPr>
        <w:t xml:space="preserve"> </w:t>
      </w:r>
      <w:r w:rsidRPr="00025B9E">
        <w:rPr>
          <w:sz w:val="32"/>
          <w:szCs w:val="32"/>
        </w:rPr>
        <w:t>профессиональном</w:t>
      </w:r>
      <w:r w:rsidR="006B3F85" w:rsidRPr="00025B9E">
        <w:rPr>
          <w:sz w:val="32"/>
          <w:szCs w:val="32"/>
        </w:rPr>
        <w:t xml:space="preserve"> </w:t>
      </w:r>
      <w:r w:rsidRPr="00025B9E">
        <w:rPr>
          <w:sz w:val="32"/>
          <w:szCs w:val="32"/>
        </w:rPr>
        <w:t>образовании.</w:t>
      </w:r>
      <w:r w:rsidR="006B3F85" w:rsidRPr="00025B9E">
        <w:rPr>
          <w:sz w:val="32"/>
          <w:szCs w:val="32"/>
        </w:rPr>
        <w:t xml:space="preserve"> </w:t>
      </w:r>
      <w:r w:rsidRPr="00025B9E">
        <w:rPr>
          <w:sz w:val="32"/>
          <w:szCs w:val="32"/>
        </w:rPr>
        <w:t>Это</w:t>
      </w:r>
      <w:r w:rsidR="006B3F85" w:rsidRPr="00025B9E">
        <w:rPr>
          <w:sz w:val="32"/>
          <w:szCs w:val="32"/>
        </w:rPr>
        <w:t xml:space="preserve"> </w:t>
      </w:r>
      <w:r w:rsidRPr="00025B9E">
        <w:rPr>
          <w:sz w:val="32"/>
          <w:szCs w:val="32"/>
        </w:rPr>
        <w:t>положение</w:t>
      </w:r>
      <w:r w:rsidR="006B3F85" w:rsidRPr="00025B9E">
        <w:rPr>
          <w:sz w:val="32"/>
          <w:szCs w:val="32"/>
        </w:rPr>
        <w:t xml:space="preserve"> </w:t>
      </w:r>
      <w:r w:rsidRPr="00025B9E">
        <w:rPr>
          <w:sz w:val="32"/>
          <w:szCs w:val="32"/>
        </w:rPr>
        <w:t>распространяется</w:t>
      </w:r>
      <w:r w:rsidR="006B3F85" w:rsidRPr="00025B9E">
        <w:rPr>
          <w:sz w:val="32"/>
          <w:szCs w:val="32"/>
        </w:rPr>
        <w:t xml:space="preserve"> </w:t>
      </w:r>
      <w:r w:rsidRPr="00025B9E">
        <w:rPr>
          <w:sz w:val="32"/>
          <w:szCs w:val="32"/>
        </w:rPr>
        <w:t>на</w:t>
      </w:r>
      <w:r w:rsidR="006B3F85" w:rsidRPr="00025B9E">
        <w:rPr>
          <w:sz w:val="32"/>
          <w:szCs w:val="32"/>
        </w:rPr>
        <w:t xml:space="preserve"> </w:t>
      </w:r>
      <w:r w:rsidRPr="00025B9E">
        <w:rPr>
          <w:sz w:val="32"/>
          <w:szCs w:val="32"/>
        </w:rPr>
        <w:t>выпускников,</w:t>
      </w:r>
      <w:r w:rsidR="006B3F85" w:rsidRPr="00025B9E">
        <w:rPr>
          <w:sz w:val="32"/>
          <w:szCs w:val="32"/>
        </w:rPr>
        <w:t xml:space="preserve"> </w:t>
      </w:r>
      <w:r w:rsidRPr="00025B9E">
        <w:rPr>
          <w:sz w:val="32"/>
          <w:szCs w:val="32"/>
        </w:rPr>
        <w:t>обучающихся</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всем</w:t>
      </w:r>
      <w:r w:rsidR="006B3F85" w:rsidRPr="00025B9E">
        <w:rPr>
          <w:sz w:val="32"/>
          <w:szCs w:val="32"/>
        </w:rPr>
        <w:t xml:space="preserve"> </w:t>
      </w:r>
      <w:r w:rsidRPr="00025B9E">
        <w:rPr>
          <w:sz w:val="32"/>
          <w:szCs w:val="32"/>
        </w:rPr>
        <w:t>формам</w:t>
      </w:r>
      <w:r w:rsidR="006B3F85" w:rsidRPr="00025B9E">
        <w:rPr>
          <w:sz w:val="32"/>
          <w:szCs w:val="32"/>
        </w:rPr>
        <w:t xml:space="preserve"> </w:t>
      </w:r>
      <w:r w:rsidRPr="00025B9E">
        <w:rPr>
          <w:sz w:val="32"/>
          <w:szCs w:val="32"/>
        </w:rPr>
        <w:t>получения</w:t>
      </w:r>
      <w:r w:rsidR="006B3F85" w:rsidRPr="00025B9E">
        <w:rPr>
          <w:sz w:val="32"/>
          <w:szCs w:val="32"/>
        </w:rPr>
        <w:t xml:space="preserve"> </w:t>
      </w:r>
      <w:r w:rsidRPr="00025B9E">
        <w:rPr>
          <w:sz w:val="32"/>
          <w:szCs w:val="32"/>
        </w:rPr>
        <w:t>ВПО</w:t>
      </w:r>
      <w:r w:rsidR="006B3F85" w:rsidRPr="00025B9E">
        <w:rPr>
          <w:sz w:val="32"/>
          <w:szCs w:val="32"/>
        </w:rPr>
        <w:t xml:space="preserve"> </w:t>
      </w:r>
      <w:r w:rsidRPr="00025B9E">
        <w:rPr>
          <w:sz w:val="32"/>
          <w:szCs w:val="32"/>
        </w:rPr>
        <w:t>[4].</w:t>
      </w:r>
    </w:p>
    <w:p w:rsidR="00A657F4" w:rsidRDefault="00CC6068" w:rsidP="0060195E">
      <w:pPr>
        <w:ind w:firstLine="720"/>
        <w:jc w:val="both"/>
        <w:rPr>
          <w:sz w:val="32"/>
          <w:szCs w:val="32"/>
        </w:rPr>
      </w:pPr>
      <w:r w:rsidRPr="00025B9E">
        <w:rPr>
          <w:sz w:val="32"/>
          <w:szCs w:val="32"/>
        </w:rPr>
        <w:t>Тем</w:t>
      </w:r>
      <w:r w:rsidR="00C73EE0" w:rsidRPr="00025B9E">
        <w:rPr>
          <w:sz w:val="32"/>
          <w:szCs w:val="32"/>
        </w:rPr>
        <w:t>атика</w:t>
      </w:r>
      <w:r w:rsidR="006B3F85" w:rsidRPr="00025B9E">
        <w:rPr>
          <w:sz w:val="32"/>
          <w:szCs w:val="32"/>
        </w:rPr>
        <w:t xml:space="preserve"> </w:t>
      </w:r>
      <w:r w:rsidRPr="00025B9E">
        <w:rPr>
          <w:sz w:val="32"/>
          <w:szCs w:val="32"/>
        </w:rPr>
        <w:t>выпускных</w:t>
      </w:r>
      <w:r w:rsidR="006B3F85" w:rsidRPr="00025B9E">
        <w:rPr>
          <w:sz w:val="32"/>
          <w:szCs w:val="32"/>
        </w:rPr>
        <w:t xml:space="preserve"> </w:t>
      </w:r>
      <w:r w:rsidR="00864859">
        <w:rPr>
          <w:sz w:val="32"/>
          <w:szCs w:val="32"/>
        </w:rPr>
        <w:t>квалификацион</w:t>
      </w:r>
      <w:r w:rsidRPr="00025B9E">
        <w:rPr>
          <w:sz w:val="32"/>
          <w:szCs w:val="32"/>
        </w:rPr>
        <w:t>ных</w:t>
      </w:r>
      <w:r w:rsidR="006B3F85" w:rsidRPr="00025B9E">
        <w:rPr>
          <w:sz w:val="32"/>
          <w:szCs w:val="32"/>
        </w:rPr>
        <w:t xml:space="preserve"> </w:t>
      </w:r>
      <w:r w:rsidRPr="00025B9E">
        <w:rPr>
          <w:sz w:val="32"/>
          <w:szCs w:val="32"/>
        </w:rPr>
        <w:t>работ</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специальности</w:t>
      </w:r>
      <w:r w:rsidR="006B3F85" w:rsidRPr="00025B9E">
        <w:rPr>
          <w:sz w:val="32"/>
          <w:szCs w:val="32"/>
        </w:rPr>
        <w:t xml:space="preserve"> </w:t>
      </w:r>
      <w:r w:rsidR="007704D9">
        <w:rPr>
          <w:sz w:val="32"/>
          <w:szCs w:val="32"/>
        </w:rPr>
        <w:t>38.03.05</w:t>
      </w:r>
      <w:r w:rsidR="00CC108C" w:rsidRPr="00025B9E">
        <w:rPr>
          <w:sz w:val="32"/>
          <w:szCs w:val="32"/>
        </w:rPr>
        <w:t xml:space="preserve"> – </w:t>
      </w:r>
      <w:r w:rsidR="00CC108C">
        <w:rPr>
          <w:sz w:val="32"/>
          <w:szCs w:val="32"/>
        </w:rPr>
        <w:t>«Бизнес-информатика»</w:t>
      </w:r>
      <w:r w:rsidR="006B3F85" w:rsidRPr="00025B9E">
        <w:rPr>
          <w:sz w:val="32"/>
          <w:szCs w:val="32"/>
        </w:rPr>
        <w:t xml:space="preserve"> </w:t>
      </w:r>
      <w:r w:rsidRPr="00025B9E">
        <w:rPr>
          <w:sz w:val="32"/>
          <w:szCs w:val="32"/>
        </w:rPr>
        <w:t>определяются</w:t>
      </w:r>
      <w:r w:rsidR="006B3F85" w:rsidRPr="00025B9E">
        <w:rPr>
          <w:sz w:val="32"/>
          <w:szCs w:val="32"/>
        </w:rPr>
        <w:t xml:space="preserve"> </w:t>
      </w:r>
      <w:r w:rsidRPr="00025B9E">
        <w:rPr>
          <w:sz w:val="32"/>
          <w:szCs w:val="32"/>
        </w:rPr>
        <w:t>Ученым</w:t>
      </w:r>
      <w:r w:rsidR="006B3F85" w:rsidRPr="00025B9E">
        <w:rPr>
          <w:sz w:val="32"/>
          <w:szCs w:val="32"/>
        </w:rPr>
        <w:t xml:space="preserve"> </w:t>
      </w:r>
      <w:r w:rsidRPr="00025B9E">
        <w:rPr>
          <w:sz w:val="32"/>
          <w:szCs w:val="32"/>
        </w:rPr>
        <w:t>советом</w:t>
      </w:r>
      <w:r w:rsidR="006B3F85" w:rsidRPr="00025B9E">
        <w:rPr>
          <w:sz w:val="32"/>
          <w:szCs w:val="32"/>
        </w:rPr>
        <w:t xml:space="preserve"> </w:t>
      </w:r>
      <w:r w:rsidRPr="00025B9E">
        <w:rPr>
          <w:sz w:val="32"/>
          <w:szCs w:val="32"/>
        </w:rPr>
        <w:t>факультета</w:t>
      </w:r>
      <w:r w:rsidR="006B3F85" w:rsidRPr="00025B9E">
        <w:rPr>
          <w:sz w:val="32"/>
          <w:szCs w:val="32"/>
        </w:rPr>
        <w:t xml:space="preserve"> </w:t>
      </w:r>
      <w:r w:rsidRPr="00025B9E">
        <w:rPr>
          <w:sz w:val="32"/>
          <w:szCs w:val="32"/>
        </w:rPr>
        <w:t>прикладной</w:t>
      </w:r>
      <w:r w:rsidR="006B3F85" w:rsidRPr="00025B9E">
        <w:rPr>
          <w:sz w:val="32"/>
          <w:szCs w:val="32"/>
        </w:rPr>
        <w:t xml:space="preserve"> </w:t>
      </w:r>
      <w:r w:rsidRPr="00025B9E">
        <w:rPr>
          <w:sz w:val="32"/>
          <w:szCs w:val="32"/>
        </w:rPr>
        <w:t>информатики</w:t>
      </w:r>
      <w:r w:rsidR="006B3F85" w:rsidRPr="00025B9E">
        <w:rPr>
          <w:sz w:val="32"/>
          <w:szCs w:val="32"/>
        </w:rPr>
        <w:t xml:space="preserve"> </w:t>
      </w:r>
      <w:r w:rsidRPr="00025B9E">
        <w:rPr>
          <w:sz w:val="32"/>
          <w:szCs w:val="32"/>
        </w:rPr>
        <w:t>(ФПИ)</w:t>
      </w:r>
      <w:r w:rsidR="006B3F85" w:rsidRPr="00025B9E">
        <w:rPr>
          <w:sz w:val="32"/>
          <w:szCs w:val="32"/>
        </w:rPr>
        <w:t xml:space="preserve"> </w:t>
      </w:r>
      <w:r w:rsidRPr="00025B9E">
        <w:rPr>
          <w:sz w:val="32"/>
          <w:szCs w:val="32"/>
        </w:rPr>
        <w:t>КубГАУ</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утверждаются</w:t>
      </w:r>
      <w:r w:rsidR="006B3F85" w:rsidRPr="00025B9E">
        <w:rPr>
          <w:sz w:val="32"/>
          <w:szCs w:val="32"/>
        </w:rPr>
        <w:t xml:space="preserve"> </w:t>
      </w:r>
      <w:r w:rsidRPr="00025B9E">
        <w:rPr>
          <w:sz w:val="32"/>
          <w:szCs w:val="32"/>
        </w:rPr>
        <w:t>ректором</w:t>
      </w:r>
      <w:r w:rsidR="006B3F85" w:rsidRPr="00025B9E">
        <w:rPr>
          <w:sz w:val="32"/>
          <w:szCs w:val="32"/>
        </w:rPr>
        <w:t xml:space="preserve"> </w:t>
      </w:r>
      <w:r w:rsidRPr="00025B9E">
        <w:rPr>
          <w:sz w:val="32"/>
          <w:szCs w:val="32"/>
        </w:rPr>
        <w:t>университета.</w:t>
      </w:r>
      <w:r w:rsidR="006B3F85" w:rsidRPr="00025B9E">
        <w:rPr>
          <w:sz w:val="32"/>
          <w:szCs w:val="32"/>
        </w:rPr>
        <w:t xml:space="preserve"> </w:t>
      </w:r>
      <w:r w:rsidR="00A657F4">
        <w:rPr>
          <w:sz w:val="32"/>
          <w:szCs w:val="32"/>
          <w:u w:val="single"/>
        </w:rPr>
        <w:t>Студенту</w:t>
      </w:r>
      <w:r w:rsidR="006B3F85" w:rsidRPr="00025B9E">
        <w:rPr>
          <w:sz w:val="32"/>
          <w:szCs w:val="32"/>
          <w:u w:val="single"/>
        </w:rPr>
        <w:t xml:space="preserve"> </w:t>
      </w:r>
      <w:r w:rsidR="004954B2">
        <w:rPr>
          <w:sz w:val="32"/>
          <w:szCs w:val="32"/>
          <w:u w:val="single"/>
        </w:rPr>
        <w:t>предоставляет</w:t>
      </w:r>
      <w:r w:rsidRPr="00025B9E">
        <w:rPr>
          <w:sz w:val="32"/>
          <w:szCs w:val="32"/>
          <w:u w:val="single"/>
        </w:rPr>
        <w:t>ся</w:t>
      </w:r>
      <w:r w:rsidR="006B3F85" w:rsidRPr="00025B9E">
        <w:rPr>
          <w:sz w:val="32"/>
          <w:szCs w:val="32"/>
          <w:u w:val="single"/>
        </w:rPr>
        <w:t xml:space="preserve"> </w:t>
      </w:r>
      <w:r w:rsidRPr="00025B9E">
        <w:rPr>
          <w:sz w:val="32"/>
          <w:szCs w:val="32"/>
          <w:u w:val="single"/>
        </w:rPr>
        <w:t>право</w:t>
      </w:r>
      <w:r w:rsidR="006B3F85" w:rsidRPr="00025B9E">
        <w:rPr>
          <w:sz w:val="32"/>
          <w:szCs w:val="32"/>
        </w:rPr>
        <w:t xml:space="preserve"> </w:t>
      </w:r>
      <w:r w:rsidRPr="00025B9E">
        <w:rPr>
          <w:sz w:val="32"/>
          <w:szCs w:val="32"/>
        </w:rPr>
        <w:t>самостоятельного</w:t>
      </w:r>
      <w:r w:rsidR="006B3F85" w:rsidRPr="00025B9E">
        <w:rPr>
          <w:sz w:val="32"/>
          <w:szCs w:val="32"/>
        </w:rPr>
        <w:t xml:space="preserve"> </w:t>
      </w:r>
      <w:r w:rsidRPr="00025B9E">
        <w:rPr>
          <w:sz w:val="32"/>
          <w:szCs w:val="32"/>
          <w:u w:val="single"/>
        </w:rPr>
        <w:t>выбора</w:t>
      </w:r>
      <w:r w:rsidR="006B3F85" w:rsidRPr="00025B9E">
        <w:rPr>
          <w:sz w:val="32"/>
          <w:szCs w:val="32"/>
          <w:u w:val="single"/>
        </w:rPr>
        <w:t xml:space="preserve"> </w:t>
      </w:r>
      <w:r w:rsidRPr="00025B9E">
        <w:rPr>
          <w:sz w:val="32"/>
          <w:szCs w:val="32"/>
          <w:u w:val="single"/>
        </w:rPr>
        <w:t>темы</w:t>
      </w:r>
      <w:r w:rsidR="006B3F85" w:rsidRPr="00025B9E">
        <w:rPr>
          <w:sz w:val="32"/>
          <w:szCs w:val="32"/>
        </w:rPr>
        <w:t xml:space="preserve"> </w:t>
      </w:r>
      <w:r w:rsidRPr="00025B9E">
        <w:rPr>
          <w:sz w:val="32"/>
          <w:szCs w:val="32"/>
        </w:rPr>
        <w:t>выпускной</w:t>
      </w:r>
      <w:r w:rsidR="006B3F85" w:rsidRPr="00025B9E">
        <w:rPr>
          <w:sz w:val="32"/>
          <w:szCs w:val="32"/>
        </w:rPr>
        <w:t xml:space="preserve"> </w:t>
      </w:r>
      <w:r w:rsidR="00864859">
        <w:rPr>
          <w:sz w:val="32"/>
          <w:szCs w:val="32"/>
        </w:rPr>
        <w:t>квалификацион</w:t>
      </w:r>
      <w:r w:rsidRPr="00025B9E">
        <w:rPr>
          <w:sz w:val="32"/>
          <w:szCs w:val="32"/>
        </w:rPr>
        <w:t>ной</w:t>
      </w:r>
      <w:r w:rsidR="006B3F85" w:rsidRPr="00025B9E">
        <w:rPr>
          <w:sz w:val="32"/>
          <w:szCs w:val="32"/>
        </w:rPr>
        <w:t xml:space="preserve"> </w:t>
      </w:r>
      <w:r w:rsidRPr="00025B9E">
        <w:rPr>
          <w:sz w:val="32"/>
          <w:szCs w:val="32"/>
        </w:rPr>
        <w:t>работы</w:t>
      </w:r>
      <w:r w:rsidR="00B447C1" w:rsidRPr="00025B9E">
        <w:rPr>
          <w:sz w:val="32"/>
          <w:szCs w:val="32"/>
        </w:rPr>
        <w:t xml:space="preserve"> </w:t>
      </w:r>
      <w:r w:rsidRPr="00025B9E">
        <w:rPr>
          <w:sz w:val="32"/>
          <w:szCs w:val="32"/>
        </w:rPr>
        <w:t>из</w:t>
      </w:r>
      <w:r w:rsidR="006B3F85" w:rsidRPr="00025B9E">
        <w:rPr>
          <w:sz w:val="32"/>
          <w:szCs w:val="32"/>
        </w:rPr>
        <w:t xml:space="preserve"> </w:t>
      </w:r>
      <w:r w:rsidR="00B447C1" w:rsidRPr="00025B9E">
        <w:rPr>
          <w:sz w:val="32"/>
          <w:szCs w:val="32"/>
        </w:rPr>
        <w:t xml:space="preserve">примерной </w:t>
      </w:r>
      <w:r w:rsidRPr="00025B9E">
        <w:rPr>
          <w:sz w:val="32"/>
          <w:szCs w:val="32"/>
        </w:rPr>
        <w:t>тематики</w:t>
      </w:r>
      <w:r w:rsidR="006B3F85" w:rsidRPr="00025B9E">
        <w:rPr>
          <w:sz w:val="32"/>
          <w:szCs w:val="32"/>
        </w:rPr>
        <w:t xml:space="preserve"> </w:t>
      </w:r>
      <w:r w:rsidRPr="00025B9E">
        <w:rPr>
          <w:sz w:val="32"/>
          <w:szCs w:val="32"/>
        </w:rPr>
        <w:t>работ,</w:t>
      </w:r>
      <w:r w:rsidR="006B3F85" w:rsidRPr="00025B9E">
        <w:rPr>
          <w:sz w:val="32"/>
          <w:szCs w:val="32"/>
        </w:rPr>
        <w:t xml:space="preserve"> </w:t>
      </w:r>
      <w:r w:rsidRPr="00025B9E">
        <w:rPr>
          <w:sz w:val="32"/>
          <w:szCs w:val="32"/>
        </w:rPr>
        <w:t>предлагаемых</w:t>
      </w:r>
      <w:r w:rsidR="006B3F85" w:rsidRPr="00025B9E">
        <w:rPr>
          <w:sz w:val="32"/>
          <w:szCs w:val="32"/>
        </w:rPr>
        <w:t xml:space="preserve"> </w:t>
      </w:r>
      <w:r w:rsidRPr="00025B9E">
        <w:rPr>
          <w:sz w:val="32"/>
          <w:szCs w:val="32"/>
        </w:rPr>
        <w:t>университетом</w:t>
      </w:r>
      <w:r w:rsidR="006B3F85" w:rsidRPr="00025B9E">
        <w:rPr>
          <w:sz w:val="32"/>
          <w:szCs w:val="32"/>
        </w:rPr>
        <w:t xml:space="preserve"> </w:t>
      </w:r>
      <w:r w:rsidRPr="00025B9E">
        <w:rPr>
          <w:sz w:val="32"/>
          <w:szCs w:val="32"/>
        </w:rPr>
        <w:t>(приложение</w:t>
      </w:r>
      <w:r w:rsidR="006B3F85" w:rsidRPr="00025B9E">
        <w:rPr>
          <w:sz w:val="32"/>
          <w:szCs w:val="32"/>
        </w:rPr>
        <w:t xml:space="preserve"> </w:t>
      </w:r>
      <w:r w:rsidR="00581212">
        <w:rPr>
          <w:sz w:val="32"/>
          <w:szCs w:val="32"/>
        </w:rPr>
        <w:t>8</w:t>
      </w:r>
      <w:r w:rsidR="00A657F4">
        <w:rPr>
          <w:sz w:val="32"/>
          <w:szCs w:val="32"/>
        </w:rPr>
        <w:t>), а</w:t>
      </w:r>
      <w:r w:rsidR="006B3F85" w:rsidRPr="00025B9E">
        <w:rPr>
          <w:sz w:val="32"/>
          <w:szCs w:val="32"/>
        </w:rPr>
        <w:t xml:space="preserve"> </w:t>
      </w:r>
      <w:r w:rsidR="00A657F4">
        <w:rPr>
          <w:sz w:val="32"/>
          <w:szCs w:val="32"/>
        </w:rPr>
        <w:t xml:space="preserve">также использовать </w:t>
      </w:r>
      <w:r w:rsidR="00A657F4">
        <w:rPr>
          <w:sz w:val="32"/>
          <w:szCs w:val="32"/>
          <w:u w:val="single"/>
        </w:rPr>
        <w:t>свою</w:t>
      </w:r>
      <w:r w:rsidR="006B3F85" w:rsidRPr="00025B9E">
        <w:rPr>
          <w:sz w:val="32"/>
          <w:szCs w:val="32"/>
          <w:u w:val="single"/>
        </w:rPr>
        <w:t xml:space="preserve"> </w:t>
      </w:r>
      <w:r w:rsidRPr="00025B9E">
        <w:rPr>
          <w:sz w:val="32"/>
          <w:szCs w:val="32"/>
          <w:u w:val="single"/>
        </w:rPr>
        <w:t>тем</w:t>
      </w:r>
      <w:r w:rsidR="00A657F4">
        <w:rPr>
          <w:sz w:val="32"/>
          <w:szCs w:val="32"/>
          <w:u w:val="single"/>
        </w:rPr>
        <w:t>у</w:t>
      </w:r>
      <w:r w:rsidR="006B3F85" w:rsidRPr="00025B9E">
        <w:rPr>
          <w:sz w:val="32"/>
          <w:szCs w:val="32"/>
        </w:rPr>
        <w:t xml:space="preserve"> </w:t>
      </w:r>
      <w:r w:rsidRPr="00025B9E">
        <w:rPr>
          <w:sz w:val="32"/>
          <w:szCs w:val="32"/>
        </w:rPr>
        <w:t>с</w:t>
      </w:r>
      <w:r w:rsidR="006B3F85" w:rsidRPr="00025B9E">
        <w:rPr>
          <w:sz w:val="32"/>
          <w:szCs w:val="32"/>
        </w:rPr>
        <w:t xml:space="preserve"> </w:t>
      </w:r>
      <w:r w:rsidRPr="00025B9E">
        <w:rPr>
          <w:sz w:val="32"/>
          <w:szCs w:val="32"/>
        </w:rPr>
        <w:t>необходимым</w:t>
      </w:r>
      <w:r w:rsidR="006B3F85" w:rsidRPr="00025B9E">
        <w:rPr>
          <w:sz w:val="32"/>
          <w:szCs w:val="32"/>
        </w:rPr>
        <w:t xml:space="preserve"> </w:t>
      </w:r>
      <w:r w:rsidRPr="00025B9E">
        <w:rPr>
          <w:sz w:val="32"/>
          <w:szCs w:val="32"/>
        </w:rPr>
        <w:t>обоснованием</w:t>
      </w:r>
      <w:r w:rsidR="006B3F85" w:rsidRPr="00025B9E">
        <w:rPr>
          <w:sz w:val="32"/>
          <w:szCs w:val="32"/>
        </w:rPr>
        <w:t xml:space="preserve"> </w:t>
      </w:r>
      <w:r w:rsidRPr="00025B9E">
        <w:rPr>
          <w:sz w:val="32"/>
          <w:szCs w:val="32"/>
        </w:rPr>
        <w:t>целесообразности</w:t>
      </w:r>
      <w:r w:rsidR="006B3F85" w:rsidRPr="00025B9E">
        <w:rPr>
          <w:sz w:val="32"/>
          <w:szCs w:val="32"/>
        </w:rPr>
        <w:t xml:space="preserve"> </w:t>
      </w:r>
      <w:r w:rsidRPr="00025B9E">
        <w:rPr>
          <w:sz w:val="32"/>
          <w:szCs w:val="32"/>
        </w:rPr>
        <w:t>ее</w:t>
      </w:r>
      <w:r w:rsidR="006B3F85" w:rsidRPr="00025B9E">
        <w:rPr>
          <w:sz w:val="32"/>
          <w:szCs w:val="32"/>
        </w:rPr>
        <w:t xml:space="preserve"> </w:t>
      </w:r>
      <w:r w:rsidRPr="00025B9E">
        <w:rPr>
          <w:sz w:val="32"/>
          <w:szCs w:val="32"/>
        </w:rPr>
        <w:t>разработки.</w:t>
      </w:r>
      <w:r w:rsidR="006B3F85" w:rsidRPr="00025B9E">
        <w:rPr>
          <w:sz w:val="32"/>
          <w:szCs w:val="32"/>
        </w:rPr>
        <w:t xml:space="preserve"> </w:t>
      </w:r>
    </w:p>
    <w:p w:rsidR="00A657F4" w:rsidRDefault="00CC6068" w:rsidP="0060195E">
      <w:pPr>
        <w:ind w:firstLine="720"/>
        <w:jc w:val="both"/>
        <w:rPr>
          <w:sz w:val="32"/>
          <w:szCs w:val="32"/>
        </w:rPr>
      </w:pPr>
      <w:r w:rsidRPr="00025B9E">
        <w:rPr>
          <w:sz w:val="32"/>
          <w:szCs w:val="32"/>
        </w:rPr>
        <w:t>Для</w:t>
      </w:r>
      <w:r w:rsidR="006B3F85" w:rsidRPr="00025B9E">
        <w:rPr>
          <w:sz w:val="32"/>
          <w:szCs w:val="32"/>
        </w:rPr>
        <w:t xml:space="preserve"> </w:t>
      </w:r>
      <w:r w:rsidRPr="00025B9E">
        <w:rPr>
          <w:sz w:val="32"/>
          <w:szCs w:val="32"/>
        </w:rPr>
        <w:t>помощи</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подготовке</w:t>
      </w:r>
      <w:r w:rsidR="006B3F85" w:rsidRPr="00025B9E">
        <w:rPr>
          <w:sz w:val="32"/>
          <w:szCs w:val="32"/>
        </w:rPr>
        <w:t xml:space="preserve"> </w:t>
      </w:r>
      <w:r w:rsidRPr="00025B9E">
        <w:rPr>
          <w:sz w:val="32"/>
          <w:szCs w:val="32"/>
        </w:rPr>
        <w:t>выпускной</w:t>
      </w:r>
      <w:r w:rsidR="006B3F85" w:rsidRPr="00025B9E">
        <w:rPr>
          <w:sz w:val="32"/>
          <w:szCs w:val="32"/>
        </w:rPr>
        <w:t xml:space="preserve"> </w:t>
      </w:r>
      <w:r w:rsidR="00864859">
        <w:rPr>
          <w:sz w:val="32"/>
          <w:szCs w:val="32"/>
        </w:rPr>
        <w:t>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u w:val="single"/>
        </w:rPr>
        <w:t>студенту</w:t>
      </w:r>
      <w:r w:rsidR="006B3F85" w:rsidRPr="00025B9E">
        <w:rPr>
          <w:sz w:val="32"/>
          <w:szCs w:val="32"/>
          <w:u w:val="single"/>
        </w:rPr>
        <w:t xml:space="preserve"> </w:t>
      </w:r>
      <w:r w:rsidRPr="00025B9E">
        <w:rPr>
          <w:sz w:val="32"/>
          <w:szCs w:val="32"/>
          <w:u w:val="single"/>
        </w:rPr>
        <w:t>назнача</w:t>
      </w:r>
      <w:r w:rsidR="008B3758">
        <w:rPr>
          <w:sz w:val="32"/>
          <w:szCs w:val="32"/>
          <w:u w:val="single"/>
        </w:rPr>
        <w:t>е</w:t>
      </w:r>
      <w:r w:rsidRPr="00025B9E">
        <w:rPr>
          <w:sz w:val="32"/>
          <w:szCs w:val="32"/>
          <w:u w:val="single"/>
        </w:rPr>
        <w:t>тся</w:t>
      </w:r>
      <w:r w:rsidR="006B3F85" w:rsidRPr="00025B9E">
        <w:rPr>
          <w:sz w:val="32"/>
          <w:szCs w:val="32"/>
          <w:u w:val="single"/>
        </w:rPr>
        <w:t xml:space="preserve"> </w:t>
      </w:r>
      <w:r w:rsidRPr="00025B9E">
        <w:rPr>
          <w:sz w:val="32"/>
          <w:szCs w:val="32"/>
          <w:u w:val="single"/>
        </w:rPr>
        <w:t>руководитель</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при</w:t>
      </w:r>
      <w:r w:rsidR="006B3F85" w:rsidRPr="00025B9E">
        <w:rPr>
          <w:sz w:val="32"/>
          <w:szCs w:val="32"/>
        </w:rPr>
        <w:t xml:space="preserve"> </w:t>
      </w:r>
      <w:r w:rsidRPr="00025B9E">
        <w:rPr>
          <w:sz w:val="32"/>
          <w:szCs w:val="32"/>
        </w:rPr>
        <w:t>необходимости</w:t>
      </w:r>
      <w:r w:rsidR="006B3F85" w:rsidRPr="00025B9E">
        <w:rPr>
          <w:sz w:val="32"/>
          <w:szCs w:val="32"/>
        </w:rPr>
        <w:t xml:space="preserve"> </w:t>
      </w:r>
      <w:r w:rsidRPr="00025B9E">
        <w:rPr>
          <w:sz w:val="32"/>
          <w:szCs w:val="32"/>
        </w:rPr>
        <w:t>консультанты.</w:t>
      </w:r>
      <w:r w:rsidR="006B3F85" w:rsidRPr="00025B9E">
        <w:rPr>
          <w:sz w:val="32"/>
          <w:szCs w:val="32"/>
        </w:rPr>
        <w:t xml:space="preserve"> </w:t>
      </w:r>
    </w:p>
    <w:p w:rsidR="00CC6068" w:rsidRPr="00025B9E" w:rsidRDefault="00CC6068" w:rsidP="0060195E">
      <w:pPr>
        <w:ind w:firstLine="720"/>
        <w:jc w:val="both"/>
        <w:rPr>
          <w:sz w:val="32"/>
          <w:szCs w:val="32"/>
        </w:rPr>
      </w:pPr>
      <w:r w:rsidRPr="00025B9E">
        <w:rPr>
          <w:sz w:val="32"/>
          <w:szCs w:val="32"/>
        </w:rPr>
        <w:t>Выпускные</w:t>
      </w:r>
      <w:r w:rsidR="006B3F85" w:rsidRPr="00025B9E">
        <w:rPr>
          <w:sz w:val="32"/>
          <w:szCs w:val="32"/>
        </w:rPr>
        <w:t xml:space="preserve"> </w:t>
      </w:r>
      <w:r w:rsidR="00657073">
        <w:rPr>
          <w:sz w:val="32"/>
          <w:szCs w:val="32"/>
        </w:rPr>
        <w:t>квалификацион</w:t>
      </w:r>
      <w:r w:rsidRPr="00025B9E">
        <w:rPr>
          <w:sz w:val="32"/>
          <w:szCs w:val="32"/>
        </w:rPr>
        <w:t>ные</w:t>
      </w:r>
      <w:r w:rsidR="006B3F85" w:rsidRPr="00025B9E">
        <w:rPr>
          <w:sz w:val="32"/>
          <w:szCs w:val="32"/>
        </w:rPr>
        <w:t xml:space="preserve"> </w:t>
      </w:r>
      <w:r w:rsidRPr="00657073">
        <w:rPr>
          <w:sz w:val="32"/>
          <w:szCs w:val="32"/>
        </w:rPr>
        <w:t>работы</w:t>
      </w:r>
      <w:r w:rsidR="00A657F4" w:rsidRPr="00657073">
        <w:rPr>
          <w:sz w:val="32"/>
          <w:szCs w:val="32"/>
        </w:rPr>
        <w:t xml:space="preserve"> </w:t>
      </w:r>
      <w:r w:rsidRPr="00657073">
        <w:rPr>
          <w:sz w:val="32"/>
          <w:szCs w:val="32"/>
        </w:rPr>
        <w:t>подлежат</w:t>
      </w:r>
      <w:r w:rsidR="006B3F85" w:rsidRPr="00657073">
        <w:rPr>
          <w:sz w:val="32"/>
          <w:szCs w:val="32"/>
        </w:rPr>
        <w:t xml:space="preserve"> </w:t>
      </w:r>
      <w:r w:rsidRPr="00657073">
        <w:rPr>
          <w:sz w:val="32"/>
          <w:szCs w:val="32"/>
        </w:rPr>
        <w:t>рецензированию</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порядке,</w:t>
      </w:r>
      <w:r w:rsidR="006B3F85" w:rsidRPr="00025B9E">
        <w:rPr>
          <w:sz w:val="32"/>
          <w:szCs w:val="32"/>
        </w:rPr>
        <w:t xml:space="preserve"> </w:t>
      </w:r>
      <w:r w:rsidRPr="00025B9E">
        <w:rPr>
          <w:sz w:val="32"/>
          <w:szCs w:val="32"/>
        </w:rPr>
        <w:t>установленном</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данном</w:t>
      </w:r>
      <w:r w:rsidR="006B3F85" w:rsidRPr="00025B9E">
        <w:rPr>
          <w:sz w:val="32"/>
          <w:szCs w:val="32"/>
        </w:rPr>
        <w:t xml:space="preserve"> </w:t>
      </w:r>
      <w:r w:rsidRPr="00025B9E">
        <w:rPr>
          <w:sz w:val="32"/>
          <w:szCs w:val="32"/>
        </w:rPr>
        <w:t>методическом</w:t>
      </w:r>
      <w:r w:rsidR="006B3F85" w:rsidRPr="00025B9E">
        <w:rPr>
          <w:sz w:val="32"/>
          <w:szCs w:val="32"/>
        </w:rPr>
        <w:t xml:space="preserve"> </w:t>
      </w:r>
      <w:r w:rsidRPr="00025B9E">
        <w:rPr>
          <w:sz w:val="32"/>
          <w:szCs w:val="32"/>
        </w:rPr>
        <w:t>пособии.</w:t>
      </w:r>
    </w:p>
    <w:p w:rsidR="00CC6068" w:rsidRPr="00025B9E" w:rsidRDefault="00CC6068" w:rsidP="0060195E">
      <w:pPr>
        <w:ind w:firstLine="720"/>
        <w:jc w:val="both"/>
        <w:rPr>
          <w:sz w:val="32"/>
          <w:szCs w:val="32"/>
        </w:rPr>
      </w:pPr>
      <w:r w:rsidRPr="00025B9E">
        <w:rPr>
          <w:sz w:val="32"/>
          <w:szCs w:val="32"/>
        </w:rPr>
        <w:t>На</w:t>
      </w:r>
      <w:r w:rsidR="006B3F85" w:rsidRPr="00025B9E">
        <w:rPr>
          <w:sz w:val="32"/>
          <w:szCs w:val="32"/>
        </w:rPr>
        <w:t xml:space="preserve"> </w:t>
      </w:r>
      <w:r w:rsidRPr="00025B9E">
        <w:rPr>
          <w:sz w:val="32"/>
          <w:szCs w:val="32"/>
        </w:rPr>
        <w:t>основании</w:t>
      </w:r>
      <w:r w:rsidR="006B3F85" w:rsidRPr="00025B9E">
        <w:rPr>
          <w:sz w:val="32"/>
          <w:szCs w:val="32"/>
        </w:rPr>
        <w:t xml:space="preserve"> </w:t>
      </w:r>
      <w:r w:rsidRPr="00025B9E">
        <w:rPr>
          <w:sz w:val="32"/>
          <w:szCs w:val="32"/>
        </w:rPr>
        <w:t>Положения</w:t>
      </w:r>
      <w:r w:rsidR="006B3F85" w:rsidRPr="00025B9E">
        <w:rPr>
          <w:sz w:val="32"/>
          <w:szCs w:val="32"/>
        </w:rPr>
        <w:t xml:space="preserve"> </w:t>
      </w:r>
      <w:r w:rsidRPr="00025B9E">
        <w:rPr>
          <w:sz w:val="32"/>
          <w:szCs w:val="32"/>
        </w:rPr>
        <w:t>об</w:t>
      </w:r>
      <w:r w:rsidR="006B3F85" w:rsidRPr="00025B9E">
        <w:rPr>
          <w:sz w:val="32"/>
          <w:szCs w:val="32"/>
        </w:rPr>
        <w:t xml:space="preserve"> </w:t>
      </w:r>
      <w:r w:rsidRPr="00025B9E">
        <w:rPr>
          <w:sz w:val="32"/>
          <w:szCs w:val="32"/>
        </w:rPr>
        <w:t>итоговой</w:t>
      </w:r>
      <w:r w:rsidR="006B3F85" w:rsidRPr="00025B9E">
        <w:rPr>
          <w:sz w:val="32"/>
          <w:szCs w:val="32"/>
        </w:rPr>
        <w:t xml:space="preserve"> </w:t>
      </w:r>
      <w:r w:rsidRPr="00025B9E">
        <w:rPr>
          <w:sz w:val="32"/>
          <w:szCs w:val="32"/>
        </w:rPr>
        <w:t>государственной</w:t>
      </w:r>
      <w:r w:rsidR="006B3F85" w:rsidRPr="00025B9E">
        <w:rPr>
          <w:sz w:val="32"/>
          <w:szCs w:val="32"/>
        </w:rPr>
        <w:t xml:space="preserve"> </w:t>
      </w:r>
      <w:r w:rsidRPr="00025B9E">
        <w:rPr>
          <w:sz w:val="32"/>
          <w:szCs w:val="32"/>
        </w:rPr>
        <w:t>аттестации</w:t>
      </w:r>
      <w:r w:rsidR="006B3F85" w:rsidRPr="00025B9E">
        <w:rPr>
          <w:sz w:val="32"/>
          <w:szCs w:val="32"/>
        </w:rPr>
        <w:t xml:space="preserve"> </w:t>
      </w:r>
      <w:r w:rsidRPr="00025B9E">
        <w:rPr>
          <w:sz w:val="32"/>
          <w:szCs w:val="32"/>
        </w:rPr>
        <w:t>выпускников</w:t>
      </w:r>
      <w:r w:rsidR="006B3F85" w:rsidRPr="00025B9E">
        <w:rPr>
          <w:sz w:val="32"/>
          <w:szCs w:val="32"/>
        </w:rPr>
        <w:t xml:space="preserve"> </w:t>
      </w:r>
      <w:r w:rsidRPr="00025B9E">
        <w:rPr>
          <w:sz w:val="32"/>
          <w:szCs w:val="32"/>
        </w:rPr>
        <w:t>вузов</w:t>
      </w:r>
      <w:r w:rsidR="006B3F85" w:rsidRPr="00025B9E">
        <w:rPr>
          <w:sz w:val="32"/>
          <w:szCs w:val="32"/>
        </w:rPr>
        <w:t xml:space="preserve"> </w:t>
      </w:r>
      <w:r w:rsidRPr="00025B9E">
        <w:rPr>
          <w:sz w:val="32"/>
          <w:szCs w:val="32"/>
        </w:rPr>
        <w:t>РФ</w:t>
      </w:r>
      <w:r w:rsidR="006B3F85" w:rsidRPr="00025B9E">
        <w:rPr>
          <w:sz w:val="32"/>
          <w:szCs w:val="32"/>
        </w:rPr>
        <w:t xml:space="preserve"> </w:t>
      </w:r>
      <w:r w:rsidRPr="00025B9E">
        <w:rPr>
          <w:sz w:val="32"/>
          <w:szCs w:val="32"/>
        </w:rPr>
        <w:t>[4],</w:t>
      </w:r>
      <w:r w:rsidR="006B3F85" w:rsidRPr="00025B9E">
        <w:rPr>
          <w:sz w:val="32"/>
          <w:szCs w:val="32"/>
        </w:rPr>
        <w:t xml:space="preserve"> </w:t>
      </w:r>
      <w:r w:rsidRPr="00025B9E">
        <w:rPr>
          <w:sz w:val="32"/>
          <w:szCs w:val="32"/>
        </w:rPr>
        <w:t>ГОС</w:t>
      </w:r>
      <w:r w:rsidR="006B3F85" w:rsidRPr="00025B9E">
        <w:rPr>
          <w:sz w:val="32"/>
          <w:szCs w:val="32"/>
        </w:rPr>
        <w:t xml:space="preserve"> </w:t>
      </w:r>
      <w:r w:rsidR="001A6295">
        <w:rPr>
          <w:sz w:val="32"/>
          <w:szCs w:val="32"/>
        </w:rPr>
        <w:t>В</w:t>
      </w:r>
      <w:r w:rsidRPr="00025B9E">
        <w:rPr>
          <w:sz w:val="32"/>
          <w:szCs w:val="32"/>
        </w:rPr>
        <w:t>О</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специальности</w:t>
      </w:r>
      <w:r w:rsidR="006B3F85" w:rsidRPr="00025B9E">
        <w:rPr>
          <w:sz w:val="32"/>
          <w:szCs w:val="32"/>
        </w:rPr>
        <w:t xml:space="preserve"> </w:t>
      </w:r>
      <w:r w:rsidR="00CC108C">
        <w:rPr>
          <w:sz w:val="32"/>
          <w:szCs w:val="32"/>
        </w:rPr>
        <w:t>080500 Бизнес-информатика (бакалавриат)</w:t>
      </w:r>
      <w:r w:rsidR="006B3F85" w:rsidRPr="00025B9E">
        <w:rPr>
          <w:sz w:val="32"/>
          <w:szCs w:val="32"/>
        </w:rPr>
        <w:t xml:space="preserve"> </w:t>
      </w:r>
      <w:r w:rsidRPr="00025B9E">
        <w:rPr>
          <w:sz w:val="32"/>
          <w:szCs w:val="32"/>
        </w:rPr>
        <w:t>[1]</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рекомендаций</w:t>
      </w:r>
      <w:r w:rsidR="006B3F85" w:rsidRPr="00025B9E">
        <w:rPr>
          <w:sz w:val="32"/>
          <w:szCs w:val="32"/>
        </w:rPr>
        <w:t xml:space="preserve"> </w:t>
      </w:r>
      <w:r w:rsidRPr="00025B9E">
        <w:rPr>
          <w:sz w:val="32"/>
          <w:szCs w:val="32"/>
        </w:rPr>
        <w:t>учебно-методических</w:t>
      </w:r>
      <w:r w:rsidR="006B3F85" w:rsidRPr="00025B9E">
        <w:rPr>
          <w:sz w:val="32"/>
          <w:szCs w:val="32"/>
        </w:rPr>
        <w:t xml:space="preserve"> </w:t>
      </w:r>
      <w:r w:rsidRPr="00025B9E">
        <w:rPr>
          <w:sz w:val="32"/>
          <w:szCs w:val="32"/>
        </w:rPr>
        <w:t>объединений</w:t>
      </w:r>
      <w:r w:rsidR="006B3F85" w:rsidRPr="00025B9E">
        <w:rPr>
          <w:sz w:val="32"/>
          <w:szCs w:val="32"/>
        </w:rPr>
        <w:t xml:space="preserve"> </w:t>
      </w:r>
      <w:r w:rsidRPr="00025B9E">
        <w:rPr>
          <w:sz w:val="32"/>
          <w:szCs w:val="32"/>
        </w:rPr>
        <w:t>(УМО)</w:t>
      </w:r>
      <w:r w:rsidR="006B3F85" w:rsidRPr="00025B9E">
        <w:rPr>
          <w:sz w:val="32"/>
          <w:szCs w:val="32"/>
        </w:rPr>
        <w:t xml:space="preserve"> </w:t>
      </w:r>
      <w:r w:rsidRPr="00025B9E">
        <w:rPr>
          <w:sz w:val="32"/>
          <w:szCs w:val="32"/>
        </w:rPr>
        <w:t>вузов</w:t>
      </w:r>
      <w:r w:rsidR="006B3F85" w:rsidRPr="00025B9E">
        <w:rPr>
          <w:sz w:val="32"/>
          <w:szCs w:val="32"/>
        </w:rPr>
        <w:t xml:space="preserve"> </w:t>
      </w:r>
      <w:r w:rsidRPr="00025B9E">
        <w:rPr>
          <w:sz w:val="32"/>
          <w:szCs w:val="32"/>
          <w:u w:val="single"/>
        </w:rPr>
        <w:t>Ученым</w:t>
      </w:r>
      <w:r w:rsidR="006B3F85" w:rsidRPr="00025B9E">
        <w:rPr>
          <w:sz w:val="32"/>
          <w:szCs w:val="32"/>
          <w:u w:val="single"/>
        </w:rPr>
        <w:t xml:space="preserve"> </w:t>
      </w:r>
      <w:r w:rsidRPr="00025B9E">
        <w:rPr>
          <w:sz w:val="32"/>
          <w:szCs w:val="32"/>
          <w:u w:val="single"/>
        </w:rPr>
        <w:t>советом</w:t>
      </w:r>
      <w:r w:rsidR="006B3F85" w:rsidRPr="00025B9E">
        <w:rPr>
          <w:sz w:val="32"/>
          <w:szCs w:val="32"/>
        </w:rPr>
        <w:t xml:space="preserve"> </w:t>
      </w:r>
      <w:r w:rsidRPr="00025B9E">
        <w:rPr>
          <w:sz w:val="32"/>
          <w:szCs w:val="32"/>
        </w:rPr>
        <w:t>КубГАУ</w:t>
      </w:r>
      <w:r w:rsidR="006B3F85" w:rsidRPr="00025B9E">
        <w:rPr>
          <w:sz w:val="32"/>
          <w:szCs w:val="32"/>
        </w:rPr>
        <w:t xml:space="preserve"> </w:t>
      </w:r>
      <w:r w:rsidRPr="00025B9E">
        <w:rPr>
          <w:sz w:val="32"/>
          <w:szCs w:val="32"/>
          <w:u w:val="single"/>
        </w:rPr>
        <w:t>установлен</w:t>
      </w:r>
      <w:r w:rsidR="006B3F85" w:rsidRPr="00025B9E">
        <w:rPr>
          <w:sz w:val="32"/>
          <w:szCs w:val="32"/>
        </w:rPr>
        <w:t xml:space="preserve"> </w:t>
      </w:r>
      <w:r w:rsidRPr="00025B9E">
        <w:rPr>
          <w:sz w:val="32"/>
          <w:szCs w:val="32"/>
        </w:rPr>
        <w:t>следующий</w:t>
      </w:r>
      <w:r w:rsidR="006B3F85" w:rsidRPr="00025B9E">
        <w:rPr>
          <w:sz w:val="32"/>
          <w:szCs w:val="32"/>
        </w:rPr>
        <w:t xml:space="preserve"> </w:t>
      </w:r>
      <w:r w:rsidRPr="00025B9E">
        <w:rPr>
          <w:sz w:val="32"/>
          <w:szCs w:val="32"/>
          <w:u w:val="single"/>
        </w:rPr>
        <w:t>порядок</w:t>
      </w:r>
      <w:r w:rsidR="006B3F85" w:rsidRPr="00025B9E">
        <w:rPr>
          <w:sz w:val="32"/>
          <w:szCs w:val="32"/>
          <w:u w:val="single"/>
        </w:rPr>
        <w:t xml:space="preserve"> </w:t>
      </w:r>
      <w:r w:rsidRPr="00025B9E">
        <w:rPr>
          <w:sz w:val="32"/>
          <w:szCs w:val="32"/>
          <w:u w:val="single"/>
        </w:rPr>
        <w:t>проведения</w:t>
      </w:r>
      <w:r w:rsidR="006B3F85" w:rsidRPr="00025B9E">
        <w:rPr>
          <w:sz w:val="32"/>
          <w:szCs w:val="32"/>
        </w:rPr>
        <w:t xml:space="preserve"> </w:t>
      </w:r>
      <w:r w:rsidRPr="00025B9E">
        <w:rPr>
          <w:sz w:val="32"/>
          <w:szCs w:val="32"/>
        </w:rPr>
        <w:t>государственных</w:t>
      </w:r>
      <w:r w:rsidR="006B3F85" w:rsidRPr="00025B9E">
        <w:rPr>
          <w:sz w:val="32"/>
          <w:szCs w:val="32"/>
        </w:rPr>
        <w:t xml:space="preserve"> </w:t>
      </w:r>
      <w:r w:rsidRPr="00025B9E">
        <w:rPr>
          <w:sz w:val="32"/>
          <w:szCs w:val="32"/>
        </w:rPr>
        <w:t>аттестационных</w:t>
      </w:r>
      <w:r w:rsidR="006B3F85" w:rsidRPr="00025B9E">
        <w:rPr>
          <w:sz w:val="32"/>
          <w:szCs w:val="32"/>
        </w:rPr>
        <w:t xml:space="preserve"> </w:t>
      </w:r>
      <w:r w:rsidRPr="00657073">
        <w:rPr>
          <w:sz w:val="32"/>
          <w:szCs w:val="32"/>
        </w:rPr>
        <w:t>испытаний.</w:t>
      </w:r>
    </w:p>
    <w:p w:rsidR="00A657F4" w:rsidRDefault="00CC6068" w:rsidP="00302CD4">
      <w:pPr>
        <w:numPr>
          <w:ilvl w:val="0"/>
          <w:numId w:val="6"/>
        </w:numPr>
        <w:tabs>
          <w:tab w:val="clear" w:pos="1080"/>
          <w:tab w:val="num" w:pos="1418"/>
        </w:tabs>
        <w:ind w:left="0" w:firstLine="709"/>
        <w:jc w:val="both"/>
        <w:rPr>
          <w:sz w:val="32"/>
          <w:szCs w:val="32"/>
        </w:rPr>
      </w:pPr>
      <w:r w:rsidRPr="00025B9E">
        <w:rPr>
          <w:sz w:val="32"/>
          <w:szCs w:val="32"/>
        </w:rPr>
        <w:t>Не</w:t>
      </w:r>
      <w:r w:rsidR="006B3F85" w:rsidRPr="00025B9E">
        <w:rPr>
          <w:sz w:val="32"/>
          <w:szCs w:val="32"/>
        </w:rPr>
        <w:t xml:space="preserve"> </w:t>
      </w:r>
      <w:r w:rsidRPr="00025B9E">
        <w:rPr>
          <w:sz w:val="32"/>
          <w:szCs w:val="32"/>
        </w:rPr>
        <w:t>позднее,</w:t>
      </w:r>
      <w:r w:rsidR="006B3F85" w:rsidRPr="00025B9E">
        <w:rPr>
          <w:sz w:val="32"/>
          <w:szCs w:val="32"/>
        </w:rPr>
        <w:t xml:space="preserve"> </w:t>
      </w:r>
      <w:r w:rsidRPr="00025B9E">
        <w:rPr>
          <w:sz w:val="32"/>
          <w:szCs w:val="32"/>
        </w:rPr>
        <w:t>чем</w:t>
      </w:r>
      <w:r w:rsidR="006B3F85" w:rsidRPr="00025B9E">
        <w:rPr>
          <w:sz w:val="32"/>
          <w:szCs w:val="32"/>
        </w:rPr>
        <w:t xml:space="preserve"> </w:t>
      </w:r>
      <w:r w:rsidRPr="0081784C">
        <w:rPr>
          <w:sz w:val="32"/>
          <w:szCs w:val="32"/>
          <w:u w:val="single"/>
        </w:rPr>
        <w:t>за</w:t>
      </w:r>
      <w:r w:rsidR="006B3F85" w:rsidRPr="0081784C">
        <w:rPr>
          <w:sz w:val="32"/>
          <w:szCs w:val="32"/>
          <w:u w:val="single"/>
        </w:rPr>
        <w:t xml:space="preserve"> </w:t>
      </w:r>
      <w:r w:rsidRPr="0081784C">
        <w:rPr>
          <w:sz w:val="32"/>
          <w:szCs w:val="32"/>
          <w:u w:val="single"/>
        </w:rPr>
        <w:t>полгода</w:t>
      </w:r>
      <w:r w:rsidR="006B3F85" w:rsidRPr="0081784C">
        <w:rPr>
          <w:sz w:val="32"/>
          <w:szCs w:val="32"/>
          <w:u w:val="single"/>
        </w:rPr>
        <w:t xml:space="preserve"> </w:t>
      </w:r>
      <w:r w:rsidRPr="0081784C">
        <w:rPr>
          <w:sz w:val="32"/>
          <w:szCs w:val="32"/>
          <w:u w:val="single"/>
        </w:rPr>
        <w:t>до</w:t>
      </w:r>
      <w:r w:rsidR="006B3F85" w:rsidRPr="0081784C">
        <w:rPr>
          <w:sz w:val="32"/>
          <w:szCs w:val="32"/>
          <w:u w:val="single"/>
        </w:rPr>
        <w:t xml:space="preserve"> </w:t>
      </w:r>
      <w:r w:rsidRPr="0081784C">
        <w:rPr>
          <w:sz w:val="32"/>
          <w:szCs w:val="32"/>
          <w:u w:val="single"/>
        </w:rPr>
        <w:t>начала</w:t>
      </w:r>
      <w:r w:rsidR="006B3F85" w:rsidRPr="0081784C">
        <w:rPr>
          <w:sz w:val="32"/>
          <w:szCs w:val="32"/>
          <w:u w:val="single"/>
        </w:rPr>
        <w:t xml:space="preserve"> </w:t>
      </w:r>
      <w:r w:rsidRPr="0081784C">
        <w:rPr>
          <w:sz w:val="32"/>
          <w:szCs w:val="32"/>
          <w:u w:val="single"/>
        </w:rPr>
        <w:t>итоговой</w:t>
      </w:r>
      <w:r w:rsidR="006B3F85" w:rsidRPr="0081784C">
        <w:rPr>
          <w:sz w:val="32"/>
          <w:szCs w:val="32"/>
          <w:u w:val="single"/>
        </w:rPr>
        <w:t xml:space="preserve"> </w:t>
      </w:r>
      <w:r w:rsidRPr="0081784C">
        <w:rPr>
          <w:sz w:val="32"/>
          <w:szCs w:val="32"/>
          <w:u w:val="single"/>
        </w:rPr>
        <w:t>государственной</w:t>
      </w:r>
      <w:r w:rsidR="006B3F85" w:rsidRPr="0081784C">
        <w:rPr>
          <w:sz w:val="32"/>
          <w:szCs w:val="32"/>
          <w:u w:val="single"/>
        </w:rPr>
        <w:t xml:space="preserve"> </w:t>
      </w:r>
      <w:r w:rsidRPr="0081784C">
        <w:rPr>
          <w:sz w:val="32"/>
          <w:szCs w:val="32"/>
          <w:u w:val="single"/>
        </w:rPr>
        <w:t>аттестации</w:t>
      </w:r>
      <w:r w:rsidR="00657073">
        <w:rPr>
          <w:sz w:val="32"/>
          <w:szCs w:val="32"/>
          <w:u w:val="single"/>
        </w:rPr>
        <w:t>,</w:t>
      </w:r>
      <w:r w:rsidR="006B3F85" w:rsidRPr="0081784C">
        <w:rPr>
          <w:sz w:val="32"/>
          <w:szCs w:val="32"/>
          <w:u w:val="single"/>
        </w:rPr>
        <w:t xml:space="preserve"> </w:t>
      </w:r>
      <w:r w:rsidRPr="0081784C">
        <w:rPr>
          <w:sz w:val="32"/>
          <w:szCs w:val="32"/>
          <w:u w:val="single"/>
        </w:rPr>
        <w:t>кафедры</w:t>
      </w:r>
      <w:r w:rsidR="006B3F85" w:rsidRPr="00025B9E">
        <w:rPr>
          <w:sz w:val="32"/>
          <w:szCs w:val="32"/>
        </w:rPr>
        <w:t xml:space="preserve"> </w:t>
      </w:r>
      <w:r w:rsidRPr="00025B9E">
        <w:rPr>
          <w:sz w:val="32"/>
          <w:szCs w:val="32"/>
        </w:rPr>
        <w:t>ФПИ</w:t>
      </w:r>
      <w:r w:rsidR="006B3F85" w:rsidRPr="00025B9E">
        <w:rPr>
          <w:sz w:val="32"/>
          <w:szCs w:val="32"/>
        </w:rPr>
        <w:t xml:space="preserve"> </w:t>
      </w:r>
      <w:r w:rsidRPr="00025B9E">
        <w:rPr>
          <w:sz w:val="32"/>
          <w:szCs w:val="32"/>
        </w:rPr>
        <w:t>КубГАУ</w:t>
      </w:r>
      <w:r w:rsidR="006B3F85" w:rsidRPr="00025B9E">
        <w:rPr>
          <w:sz w:val="32"/>
          <w:szCs w:val="32"/>
        </w:rPr>
        <w:t xml:space="preserve"> </w:t>
      </w:r>
      <w:r w:rsidRPr="00025B9E">
        <w:rPr>
          <w:sz w:val="32"/>
          <w:szCs w:val="32"/>
        </w:rPr>
        <w:t>для</w:t>
      </w:r>
      <w:r w:rsidR="006B3F85" w:rsidRPr="00025B9E">
        <w:rPr>
          <w:sz w:val="32"/>
          <w:szCs w:val="32"/>
        </w:rPr>
        <w:t xml:space="preserve"> </w:t>
      </w:r>
      <w:r w:rsidRPr="00025B9E">
        <w:rPr>
          <w:sz w:val="32"/>
          <w:szCs w:val="32"/>
        </w:rPr>
        <w:t>выпускников</w:t>
      </w:r>
      <w:r w:rsidR="006B3F85" w:rsidRPr="00025B9E">
        <w:rPr>
          <w:sz w:val="32"/>
          <w:szCs w:val="32"/>
        </w:rPr>
        <w:t xml:space="preserve"> </w:t>
      </w:r>
      <w:r w:rsidRPr="00025B9E">
        <w:rPr>
          <w:sz w:val="32"/>
          <w:szCs w:val="32"/>
        </w:rPr>
        <w:t>разрабатывают</w:t>
      </w:r>
      <w:r w:rsidR="006B3F85" w:rsidRPr="00025B9E">
        <w:rPr>
          <w:sz w:val="32"/>
          <w:szCs w:val="32"/>
        </w:rPr>
        <w:t xml:space="preserve"> </w:t>
      </w:r>
      <w:r w:rsidRPr="00025B9E">
        <w:rPr>
          <w:sz w:val="32"/>
          <w:szCs w:val="32"/>
        </w:rPr>
        <w:t>(корректирует)</w:t>
      </w:r>
      <w:r w:rsidR="006B3F85" w:rsidRPr="00025B9E">
        <w:rPr>
          <w:sz w:val="32"/>
          <w:szCs w:val="32"/>
        </w:rPr>
        <w:t xml:space="preserve"> </w:t>
      </w:r>
      <w:r w:rsidRPr="00025B9E">
        <w:rPr>
          <w:sz w:val="32"/>
          <w:szCs w:val="32"/>
        </w:rPr>
        <w:t>программу</w:t>
      </w:r>
      <w:r w:rsidR="006B3F85" w:rsidRPr="00025B9E">
        <w:rPr>
          <w:sz w:val="32"/>
          <w:szCs w:val="32"/>
        </w:rPr>
        <w:t xml:space="preserve"> </w:t>
      </w:r>
      <w:r w:rsidRPr="00025B9E">
        <w:rPr>
          <w:sz w:val="32"/>
          <w:szCs w:val="32"/>
        </w:rPr>
        <w:t>итогового</w:t>
      </w:r>
      <w:r w:rsidR="006B3F85" w:rsidRPr="00025B9E">
        <w:rPr>
          <w:sz w:val="32"/>
          <w:szCs w:val="32"/>
        </w:rPr>
        <w:t xml:space="preserve"> </w:t>
      </w:r>
      <w:r w:rsidRPr="00025B9E">
        <w:rPr>
          <w:sz w:val="32"/>
          <w:szCs w:val="32"/>
        </w:rPr>
        <w:t>государственного</w:t>
      </w:r>
      <w:r w:rsidR="006B3F85" w:rsidRPr="00025B9E">
        <w:rPr>
          <w:sz w:val="32"/>
          <w:szCs w:val="32"/>
        </w:rPr>
        <w:t xml:space="preserve"> </w:t>
      </w:r>
      <w:r w:rsidRPr="00025B9E">
        <w:rPr>
          <w:sz w:val="32"/>
          <w:szCs w:val="32"/>
        </w:rPr>
        <w:t>междисциплинарного</w:t>
      </w:r>
      <w:r w:rsidR="006B3F85" w:rsidRPr="00025B9E">
        <w:rPr>
          <w:sz w:val="32"/>
          <w:szCs w:val="32"/>
        </w:rPr>
        <w:t xml:space="preserve"> </w:t>
      </w:r>
      <w:r w:rsidRPr="00025B9E">
        <w:rPr>
          <w:sz w:val="32"/>
          <w:szCs w:val="32"/>
        </w:rPr>
        <w:t>экзамена</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методические</w:t>
      </w:r>
      <w:r w:rsidR="006B3F85" w:rsidRPr="00025B9E">
        <w:rPr>
          <w:sz w:val="32"/>
          <w:szCs w:val="32"/>
        </w:rPr>
        <w:t xml:space="preserve"> </w:t>
      </w:r>
      <w:r w:rsidRPr="00025B9E">
        <w:rPr>
          <w:sz w:val="32"/>
          <w:szCs w:val="32"/>
        </w:rPr>
        <w:t>материалы</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подготовке</w:t>
      </w:r>
      <w:r w:rsidR="006B3F85" w:rsidRPr="00025B9E">
        <w:rPr>
          <w:sz w:val="32"/>
          <w:szCs w:val="32"/>
        </w:rPr>
        <w:t xml:space="preserve"> </w:t>
      </w:r>
      <w:r w:rsidRPr="00025B9E">
        <w:rPr>
          <w:sz w:val="32"/>
          <w:szCs w:val="32"/>
        </w:rPr>
        <w:t>к</w:t>
      </w:r>
      <w:r w:rsidR="006B3F85" w:rsidRPr="00025B9E">
        <w:rPr>
          <w:sz w:val="32"/>
          <w:szCs w:val="32"/>
        </w:rPr>
        <w:t xml:space="preserve"> </w:t>
      </w:r>
      <w:r w:rsidRPr="00025B9E">
        <w:rPr>
          <w:sz w:val="32"/>
          <w:szCs w:val="32"/>
        </w:rPr>
        <w:t>сдаче</w:t>
      </w:r>
      <w:r w:rsidR="006B3F85" w:rsidRPr="00025B9E">
        <w:rPr>
          <w:sz w:val="32"/>
          <w:szCs w:val="32"/>
        </w:rPr>
        <w:t xml:space="preserve"> </w:t>
      </w:r>
      <w:r w:rsidRPr="00025B9E">
        <w:rPr>
          <w:sz w:val="32"/>
          <w:szCs w:val="32"/>
        </w:rPr>
        <w:t>госэкзамена</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защите</w:t>
      </w:r>
      <w:r w:rsidR="006B3F85" w:rsidRPr="00025B9E">
        <w:rPr>
          <w:sz w:val="32"/>
          <w:szCs w:val="32"/>
        </w:rPr>
        <w:t xml:space="preserve"> </w:t>
      </w:r>
      <w:r w:rsidRPr="00025B9E">
        <w:rPr>
          <w:sz w:val="32"/>
          <w:szCs w:val="32"/>
        </w:rPr>
        <w:t>выпускных</w:t>
      </w:r>
      <w:r w:rsidR="006B3F85" w:rsidRPr="00025B9E">
        <w:rPr>
          <w:sz w:val="32"/>
          <w:szCs w:val="32"/>
        </w:rPr>
        <w:t xml:space="preserve"> </w:t>
      </w:r>
      <w:r w:rsidR="00864859">
        <w:rPr>
          <w:sz w:val="32"/>
          <w:szCs w:val="32"/>
        </w:rPr>
        <w:t>квалификацион</w:t>
      </w:r>
      <w:r w:rsidRPr="00025B9E">
        <w:rPr>
          <w:sz w:val="32"/>
          <w:szCs w:val="32"/>
        </w:rPr>
        <w:t>ных</w:t>
      </w:r>
      <w:r w:rsidR="006B3F85" w:rsidRPr="00025B9E">
        <w:rPr>
          <w:sz w:val="32"/>
          <w:szCs w:val="32"/>
        </w:rPr>
        <w:t xml:space="preserve"> </w:t>
      </w:r>
      <w:r w:rsidRPr="00025B9E">
        <w:rPr>
          <w:sz w:val="32"/>
          <w:szCs w:val="32"/>
        </w:rPr>
        <w:t>работ.</w:t>
      </w:r>
      <w:r w:rsidR="006B3F85" w:rsidRPr="00025B9E">
        <w:rPr>
          <w:sz w:val="32"/>
          <w:szCs w:val="32"/>
        </w:rPr>
        <w:t xml:space="preserve"> </w:t>
      </w:r>
    </w:p>
    <w:p w:rsidR="00A657F4" w:rsidRDefault="00CC6068" w:rsidP="00302CD4">
      <w:pPr>
        <w:numPr>
          <w:ilvl w:val="0"/>
          <w:numId w:val="6"/>
        </w:numPr>
        <w:tabs>
          <w:tab w:val="clear" w:pos="1080"/>
          <w:tab w:val="num" w:pos="1418"/>
        </w:tabs>
        <w:ind w:left="0" w:firstLine="709"/>
        <w:jc w:val="both"/>
        <w:rPr>
          <w:sz w:val="32"/>
          <w:szCs w:val="32"/>
        </w:rPr>
      </w:pPr>
      <w:r w:rsidRPr="00025B9E">
        <w:rPr>
          <w:sz w:val="32"/>
          <w:szCs w:val="32"/>
        </w:rPr>
        <w:t>Утвержденная</w:t>
      </w:r>
      <w:r w:rsidR="006B3F85" w:rsidRPr="00025B9E">
        <w:rPr>
          <w:sz w:val="32"/>
          <w:szCs w:val="32"/>
        </w:rPr>
        <w:t xml:space="preserve"> </w:t>
      </w:r>
      <w:r w:rsidRPr="00025B9E">
        <w:rPr>
          <w:sz w:val="32"/>
          <w:szCs w:val="32"/>
        </w:rPr>
        <w:t>руководством</w:t>
      </w:r>
      <w:r w:rsidR="006B3F85" w:rsidRPr="00025B9E">
        <w:rPr>
          <w:sz w:val="32"/>
          <w:szCs w:val="32"/>
        </w:rPr>
        <w:t xml:space="preserve"> </w:t>
      </w:r>
      <w:r w:rsidRPr="00025B9E">
        <w:rPr>
          <w:sz w:val="32"/>
          <w:szCs w:val="32"/>
        </w:rPr>
        <w:t>КубГАУ</w:t>
      </w:r>
      <w:r w:rsidR="006B3F85" w:rsidRPr="00025B9E">
        <w:rPr>
          <w:sz w:val="32"/>
          <w:szCs w:val="32"/>
        </w:rPr>
        <w:t xml:space="preserve"> </w:t>
      </w:r>
      <w:r w:rsidRPr="00025B9E">
        <w:rPr>
          <w:sz w:val="32"/>
          <w:szCs w:val="32"/>
        </w:rPr>
        <w:t>программа</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методические</w:t>
      </w:r>
      <w:r w:rsidR="006B3F85" w:rsidRPr="00025B9E">
        <w:rPr>
          <w:sz w:val="32"/>
          <w:szCs w:val="32"/>
        </w:rPr>
        <w:t xml:space="preserve"> </w:t>
      </w:r>
      <w:r w:rsidRPr="00025B9E">
        <w:rPr>
          <w:sz w:val="32"/>
          <w:szCs w:val="32"/>
        </w:rPr>
        <w:t>материалы</w:t>
      </w:r>
      <w:r w:rsidR="006B3F85" w:rsidRPr="00025B9E">
        <w:rPr>
          <w:sz w:val="32"/>
          <w:szCs w:val="32"/>
        </w:rPr>
        <w:t xml:space="preserve"> </w:t>
      </w:r>
      <w:r w:rsidRPr="00025B9E">
        <w:rPr>
          <w:sz w:val="32"/>
          <w:szCs w:val="32"/>
        </w:rPr>
        <w:t>сразу</w:t>
      </w:r>
      <w:r w:rsidR="006B3F85" w:rsidRPr="00025B9E">
        <w:rPr>
          <w:sz w:val="32"/>
          <w:szCs w:val="32"/>
        </w:rPr>
        <w:t xml:space="preserve"> </w:t>
      </w:r>
      <w:r w:rsidRPr="00025B9E">
        <w:rPr>
          <w:sz w:val="32"/>
          <w:szCs w:val="32"/>
        </w:rPr>
        <w:t>же</w:t>
      </w:r>
      <w:r w:rsidR="006B3F85" w:rsidRPr="00025B9E">
        <w:rPr>
          <w:sz w:val="32"/>
          <w:szCs w:val="32"/>
        </w:rPr>
        <w:t xml:space="preserve"> </w:t>
      </w:r>
      <w:r w:rsidRPr="00025B9E">
        <w:rPr>
          <w:sz w:val="32"/>
          <w:szCs w:val="32"/>
        </w:rPr>
        <w:t>довод</w:t>
      </w:r>
      <w:r w:rsidR="00C73EE0" w:rsidRPr="00025B9E">
        <w:rPr>
          <w:sz w:val="32"/>
          <w:szCs w:val="32"/>
        </w:rPr>
        <w:t>я</w:t>
      </w:r>
      <w:r w:rsidRPr="00025B9E">
        <w:rPr>
          <w:sz w:val="32"/>
          <w:szCs w:val="32"/>
        </w:rPr>
        <w:t>тся</w:t>
      </w:r>
      <w:r w:rsidR="006B3F85" w:rsidRPr="00025B9E">
        <w:rPr>
          <w:sz w:val="32"/>
          <w:szCs w:val="32"/>
        </w:rPr>
        <w:t xml:space="preserve"> </w:t>
      </w:r>
      <w:r w:rsidRPr="00025B9E">
        <w:rPr>
          <w:sz w:val="32"/>
          <w:szCs w:val="32"/>
        </w:rPr>
        <w:t>до</w:t>
      </w:r>
      <w:r w:rsidR="006B3F85" w:rsidRPr="00025B9E">
        <w:rPr>
          <w:sz w:val="32"/>
          <w:szCs w:val="32"/>
        </w:rPr>
        <w:t xml:space="preserve"> </w:t>
      </w:r>
      <w:r w:rsidRPr="00025B9E">
        <w:rPr>
          <w:sz w:val="32"/>
          <w:szCs w:val="32"/>
        </w:rPr>
        <w:t>выпускников</w:t>
      </w:r>
      <w:r w:rsidR="006B3F85" w:rsidRPr="00025B9E">
        <w:rPr>
          <w:sz w:val="32"/>
          <w:szCs w:val="32"/>
        </w:rPr>
        <w:t xml:space="preserve"> </w:t>
      </w:r>
      <w:r w:rsidRPr="00025B9E">
        <w:rPr>
          <w:sz w:val="32"/>
          <w:szCs w:val="32"/>
        </w:rPr>
        <w:t>путем</w:t>
      </w:r>
      <w:r w:rsidR="006B3F85" w:rsidRPr="00025B9E">
        <w:rPr>
          <w:sz w:val="32"/>
          <w:szCs w:val="32"/>
        </w:rPr>
        <w:t xml:space="preserve"> </w:t>
      </w:r>
      <w:r w:rsidRPr="00025B9E">
        <w:rPr>
          <w:sz w:val="32"/>
          <w:szCs w:val="32"/>
        </w:rPr>
        <w:t>обеспечения</w:t>
      </w:r>
      <w:r w:rsidR="006B3F85" w:rsidRPr="00025B9E">
        <w:rPr>
          <w:sz w:val="32"/>
          <w:szCs w:val="32"/>
        </w:rPr>
        <w:t xml:space="preserve"> </w:t>
      </w:r>
      <w:r w:rsidRPr="00025B9E">
        <w:rPr>
          <w:sz w:val="32"/>
          <w:szCs w:val="32"/>
        </w:rPr>
        <w:t>каждого</w:t>
      </w:r>
      <w:r w:rsidR="006B3F85" w:rsidRPr="00025B9E">
        <w:rPr>
          <w:sz w:val="32"/>
          <w:szCs w:val="32"/>
        </w:rPr>
        <w:t xml:space="preserve"> </w:t>
      </w:r>
      <w:r w:rsidRPr="00025B9E">
        <w:rPr>
          <w:sz w:val="32"/>
          <w:szCs w:val="32"/>
        </w:rPr>
        <w:t>из</w:t>
      </w:r>
      <w:r w:rsidR="006B3F85" w:rsidRPr="00025B9E">
        <w:rPr>
          <w:sz w:val="32"/>
          <w:szCs w:val="32"/>
        </w:rPr>
        <w:t xml:space="preserve"> </w:t>
      </w:r>
      <w:r w:rsidRPr="00025B9E">
        <w:rPr>
          <w:sz w:val="32"/>
          <w:szCs w:val="32"/>
        </w:rPr>
        <w:t>них</w:t>
      </w:r>
      <w:r w:rsidR="006B3F85" w:rsidRPr="00025B9E">
        <w:rPr>
          <w:sz w:val="32"/>
          <w:szCs w:val="32"/>
        </w:rPr>
        <w:t xml:space="preserve"> </w:t>
      </w:r>
      <w:r w:rsidRPr="00025B9E">
        <w:rPr>
          <w:sz w:val="32"/>
          <w:szCs w:val="32"/>
        </w:rPr>
        <w:t>этими</w:t>
      </w:r>
      <w:r w:rsidR="006B3F85" w:rsidRPr="00025B9E">
        <w:rPr>
          <w:sz w:val="32"/>
          <w:szCs w:val="32"/>
        </w:rPr>
        <w:t xml:space="preserve"> </w:t>
      </w:r>
      <w:r w:rsidRPr="00025B9E">
        <w:rPr>
          <w:sz w:val="32"/>
          <w:szCs w:val="32"/>
        </w:rPr>
        <w:t>документами.</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методических</w:t>
      </w:r>
      <w:r w:rsidR="006B3F85" w:rsidRPr="00025B9E">
        <w:rPr>
          <w:sz w:val="32"/>
          <w:szCs w:val="32"/>
        </w:rPr>
        <w:t xml:space="preserve"> </w:t>
      </w:r>
      <w:r w:rsidRPr="00025B9E">
        <w:rPr>
          <w:sz w:val="32"/>
          <w:szCs w:val="32"/>
        </w:rPr>
        <w:t>материалах</w:t>
      </w:r>
      <w:r w:rsidR="006B3F85" w:rsidRPr="00025B9E">
        <w:rPr>
          <w:sz w:val="32"/>
          <w:szCs w:val="32"/>
        </w:rPr>
        <w:t xml:space="preserve"> </w:t>
      </w:r>
      <w:r w:rsidRPr="00025B9E">
        <w:rPr>
          <w:sz w:val="32"/>
          <w:szCs w:val="32"/>
        </w:rPr>
        <w:t>обязательно</w:t>
      </w:r>
      <w:r w:rsidR="006B3F85" w:rsidRPr="00025B9E">
        <w:rPr>
          <w:sz w:val="32"/>
          <w:szCs w:val="32"/>
        </w:rPr>
        <w:t xml:space="preserve"> </w:t>
      </w:r>
      <w:r w:rsidRPr="00025B9E">
        <w:rPr>
          <w:sz w:val="32"/>
          <w:szCs w:val="32"/>
        </w:rPr>
        <w:t>должны</w:t>
      </w:r>
      <w:r w:rsidR="006B3F85" w:rsidRPr="00025B9E">
        <w:rPr>
          <w:sz w:val="32"/>
          <w:szCs w:val="32"/>
        </w:rPr>
        <w:t xml:space="preserve"> </w:t>
      </w:r>
      <w:r w:rsidRPr="00025B9E">
        <w:rPr>
          <w:sz w:val="32"/>
          <w:szCs w:val="32"/>
        </w:rPr>
        <w:t>быть</w:t>
      </w:r>
      <w:r w:rsidR="006B3F85" w:rsidRPr="00025B9E">
        <w:rPr>
          <w:sz w:val="32"/>
          <w:szCs w:val="32"/>
        </w:rPr>
        <w:t xml:space="preserve"> </w:t>
      </w:r>
      <w:r w:rsidRPr="00025B9E">
        <w:rPr>
          <w:sz w:val="32"/>
          <w:szCs w:val="32"/>
        </w:rPr>
        <w:t>представлены</w:t>
      </w:r>
      <w:r w:rsidR="006B3F85" w:rsidRPr="00025B9E">
        <w:rPr>
          <w:sz w:val="32"/>
          <w:szCs w:val="32"/>
        </w:rPr>
        <w:t xml:space="preserve"> </w:t>
      </w:r>
      <w:r w:rsidRPr="00025B9E">
        <w:rPr>
          <w:sz w:val="32"/>
          <w:szCs w:val="32"/>
        </w:rPr>
        <w:t>примерные</w:t>
      </w:r>
      <w:r w:rsidR="006B3F85" w:rsidRPr="00025B9E">
        <w:rPr>
          <w:sz w:val="32"/>
          <w:szCs w:val="32"/>
        </w:rPr>
        <w:t xml:space="preserve"> </w:t>
      </w:r>
      <w:r w:rsidRPr="00025B9E">
        <w:rPr>
          <w:sz w:val="32"/>
          <w:szCs w:val="32"/>
        </w:rPr>
        <w:t>вопросы</w:t>
      </w:r>
      <w:r w:rsidR="006B3F85" w:rsidRPr="00025B9E">
        <w:rPr>
          <w:sz w:val="32"/>
          <w:szCs w:val="32"/>
        </w:rPr>
        <w:t xml:space="preserve"> </w:t>
      </w:r>
      <w:r w:rsidRPr="00025B9E">
        <w:rPr>
          <w:sz w:val="32"/>
          <w:szCs w:val="32"/>
        </w:rPr>
        <w:t>для</w:t>
      </w:r>
      <w:r w:rsidR="006B3F85" w:rsidRPr="00025B9E">
        <w:rPr>
          <w:sz w:val="32"/>
          <w:szCs w:val="32"/>
        </w:rPr>
        <w:t xml:space="preserve"> </w:t>
      </w:r>
      <w:r w:rsidRPr="00025B9E">
        <w:rPr>
          <w:sz w:val="32"/>
          <w:szCs w:val="32"/>
        </w:rPr>
        <w:t>подготовки</w:t>
      </w:r>
      <w:r w:rsidR="006B3F85" w:rsidRPr="00025B9E">
        <w:rPr>
          <w:sz w:val="32"/>
          <w:szCs w:val="32"/>
        </w:rPr>
        <w:t xml:space="preserve"> </w:t>
      </w:r>
      <w:r w:rsidRPr="00025B9E">
        <w:rPr>
          <w:sz w:val="32"/>
          <w:szCs w:val="32"/>
        </w:rPr>
        <w:t>к</w:t>
      </w:r>
      <w:r w:rsidR="006B3F85" w:rsidRPr="00025B9E">
        <w:rPr>
          <w:sz w:val="32"/>
          <w:szCs w:val="32"/>
        </w:rPr>
        <w:t xml:space="preserve"> </w:t>
      </w:r>
      <w:r w:rsidRPr="00025B9E">
        <w:rPr>
          <w:sz w:val="32"/>
          <w:szCs w:val="32"/>
        </w:rPr>
        <w:t>государственному</w:t>
      </w:r>
      <w:r w:rsidR="006B3F85" w:rsidRPr="00025B9E">
        <w:rPr>
          <w:sz w:val="32"/>
          <w:szCs w:val="32"/>
        </w:rPr>
        <w:t xml:space="preserve"> </w:t>
      </w:r>
      <w:r w:rsidRPr="00025B9E">
        <w:rPr>
          <w:sz w:val="32"/>
          <w:szCs w:val="32"/>
        </w:rPr>
        <w:t>экзамену</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методические</w:t>
      </w:r>
      <w:r w:rsidR="006B3F85" w:rsidRPr="00025B9E">
        <w:rPr>
          <w:sz w:val="32"/>
          <w:szCs w:val="32"/>
        </w:rPr>
        <w:t xml:space="preserve"> </w:t>
      </w:r>
      <w:r w:rsidRPr="00025B9E">
        <w:rPr>
          <w:sz w:val="32"/>
          <w:szCs w:val="32"/>
        </w:rPr>
        <w:t>рекомендации</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выполнению,</w:t>
      </w:r>
      <w:r w:rsidR="006B3F85" w:rsidRPr="00025B9E">
        <w:rPr>
          <w:sz w:val="32"/>
          <w:szCs w:val="32"/>
        </w:rPr>
        <w:t xml:space="preserve"> </w:t>
      </w:r>
      <w:r w:rsidRPr="00025B9E">
        <w:rPr>
          <w:sz w:val="32"/>
          <w:szCs w:val="32"/>
        </w:rPr>
        <w:t>оформлению</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представлению</w:t>
      </w:r>
      <w:r w:rsidR="006B3F85" w:rsidRPr="00025B9E">
        <w:rPr>
          <w:sz w:val="32"/>
          <w:szCs w:val="32"/>
        </w:rPr>
        <w:t xml:space="preserve"> </w:t>
      </w:r>
      <w:r w:rsidRPr="00025B9E">
        <w:rPr>
          <w:sz w:val="32"/>
          <w:szCs w:val="32"/>
        </w:rPr>
        <w:t>государственной</w:t>
      </w:r>
      <w:r w:rsidR="006B3F85" w:rsidRPr="00025B9E">
        <w:rPr>
          <w:sz w:val="32"/>
          <w:szCs w:val="32"/>
        </w:rPr>
        <w:t xml:space="preserve"> </w:t>
      </w:r>
      <w:r w:rsidR="00762490">
        <w:rPr>
          <w:sz w:val="32"/>
          <w:szCs w:val="32"/>
        </w:rPr>
        <w:t>экзаменационной</w:t>
      </w:r>
      <w:r w:rsidR="006B3F85" w:rsidRPr="00025B9E">
        <w:rPr>
          <w:sz w:val="32"/>
          <w:szCs w:val="32"/>
        </w:rPr>
        <w:t xml:space="preserve"> </w:t>
      </w:r>
      <w:r w:rsidRPr="00025B9E">
        <w:rPr>
          <w:sz w:val="32"/>
          <w:szCs w:val="32"/>
        </w:rPr>
        <w:t>комисси</w:t>
      </w:r>
      <w:r w:rsidR="008B3758">
        <w:rPr>
          <w:sz w:val="32"/>
          <w:szCs w:val="32"/>
        </w:rPr>
        <w:t>и</w:t>
      </w:r>
      <w:r w:rsidR="006B3F85" w:rsidRPr="00025B9E">
        <w:rPr>
          <w:sz w:val="32"/>
          <w:szCs w:val="32"/>
        </w:rPr>
        <w:t xml:space="preserve"> </w:t>
      </w:r>
      <w:r w:rsidRPr="00025B9E">
        <w:rPr>
          <w:sz w:val="32"/>
          <w:szCs w:val="32"/>
        </w:rPr>
        <w:t>(</w:t>
      </w:r>
      <w:r w:rsidR="00762490">
        <w:rPr>
          <w:sz w:val="32"/>
          <w:szCs w:val="32"/>
        </w:rPr>
        <w:t>ГЭК</w:t>
      </w:r>
      <w:r w:rsidRPr="00025B9E">
        <w:rPr>
          <w:sz w:val="32"/>
          <w:szCs w:val="32"/>
        </w:rPr>
        <w:t>)</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(см.</w:t>
      </w:r>
      <w:r w:rsidR="006B3F85" w:rsidRPr="00025B9E">
        <w:rPr>
          <w:sz w:val="32"/>
          <w:szCs w:val="32"/>
        </w:rPr>
        <w:t xml:space="preserve"> </w:t>
      </w:r>
      <w:r w:rsidRPr="00025B9E">
        <w:rPr>
          <w:sz w:val="32"/>
          <w:szCs w:val="32"/>
        </w:rPr>
        <w:t>приложения</w:t>
      </w:r>
      <w:r w:rsidR="006B3F85" w:rsidRPr="00025B9E">
        <w:rPr>
          <w:sz w:val="32"/>
          <w:szCs w:val="32"/>
        </w:rPr>
        <w:t xml:space="preserve"> </w:t>
      </w:r>
      <w:r w:rsidR="00EC2BED" w:rsidRPr="00025B9E">
        <w:rPr>
          <w:sz w:val="32"/>
          <w:szCs w:val="32"/>
        </w:rPr>
        <w:t>1</w:t>
      </w:r>
      <w:r w:rsidRPr="00025B9E">
        <w:rPr>
          <w:sz w:val="32"/>
          <w:szCs w:val="32"/>
        </w:rPr>
        <w:t>-</w:t>
      </w:r>
      <w:r w:rsidR="00581212">
        <w:rPr>
          <w:sz w:val="32"/>
          <w:szCs w:val="32"/>
        </w:rPr>
        <w:t>8</w:t>
      </w:r>
      <w:r w:rsidRPr="00025B9E">
        <w:rPr>
          <w:sz w:val="32"/>
          <w:szCs w:val="32"/>
        </w:rPr>
        <w:t>).</w:t>
      </w:r>
      <w:r w:rsidR="006B3F85" w:rsidRPr="00025B9E">
        <w:rPr>
          <w:sz w:val="32"/>
          <w:szCs w:val="32"/>
        </w:rPr>
        <w:t xml:space="preserve"> </w:t>
      </w:r>
      <w:r w:rsidRPr="00025B9E">
        <w:rPr>
          <w:sz w:val="32"/>
          <w:szCs w:val="32"/>
        </w:rPr>
        <w:t>Для</w:t>
      </w:r>
      <w:r w:rsidR="006B3F85" w:rsidRPr="00025B9E">
        <w:rPr>
          <w:sz w:val="32"/>
          <w:szCs w:val="32"/>
        </w:rPr>
        <w:t xml:space="preserve"> </w:t>
      </w:r>
      <w:r w:rsidRPr="00025B9E">
        <w:rPr>
          <w:sz w:val="32"/>
          <w:szCs w:val="32"/>
        </w:rPr>
        <w:t>подготовки</w:t>
      </w:r>
      <w:r w:rsidR="006B3F85" w:rsidRPr="00025B9E">
        <w:rPr>
          <w:sz w:val="32"/>
          <w:szCs w:val="32"/>
        </w:rPr>
        <w:t xml:space="preserve"> </w:t>
      </w:r>
      <w:r w:rsidRPr="00025B9E">
        <w:rPr>
          <w:sz w:val="32"/>
          <w:szCs w:val="32"/>
        </w:rPr>
        <w:t>выпускников</w:t>
      </w:r>
      <w:r w:rsidR="006B3F85" w:rsidRPr="00025B9E">
        <w:rPr>
          <w:sz w:val="32"/>
          <w:szCs w:val="32"/>
        </w:rPr>
        <w:t xml:space="preserve"> </w:t>
      </w:r>
      <w:r w:rsidRPr="00025B9E">
        <w:rPr>
          <w:sz w:val="32"/>
          <w:szCs w:val="32"/>
        </w:rPr>
        <w:t>создаются</w:t>
      </w:r>
      <w:r w:rsidR="006B3F85" w:rsidRPr="00025B9E">
        <w:rPr>
          <w:sz w:val="32"/>
          <w:szCs w:val="32"/>
        </w:rPr>
        <w:t xml:space="preserve"> </w:t>
      </w:r>
      <w:r w:rsidRPr="00025B9E">
        <w:rPr>
          <w:sz w:val="32"/>
          <w:szCs w:val="32"/>
        </w:rPr>
        <w:t>необходимые</w:t>
      </w:r>
      <w:r w:rsidR="006B3F85" w:rsidRPr="00025B9E">
        <w:rPr>
          <w:sz w:val="32"/>
          <w:szCs w:val="32"/>
        </w:rPr>
        <w:t xml:space="preserve"> </w:t>
      </w:r>
      <w:r w:rsidRPr="00025B9E">
        <w:rPr>
          <w:sz w:val="32"/>
          <w:szCs w:val="32"/>
        </w:rPr>
        <w:t>условия</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проводятся</w:t>
      </w:r>
      <w:r w:rsidR="006B3F85" w:rsidRPr="00025B9E">
        <w:rPr>
          <w:sz w:val="32"/>
          <w:szCs w:val="32"/>
        </w:rPr>
        <w:t xml:space="preserve"> </w:t>
      </w:r>
      <w:r w:rsidRPr="00025B9E">
        <w:rPr>
          <w:sz w:val="32"/>
          <w:szCs w:val="32"/>
        </w:rPr>
        <w:t>консультации.</w:t>
      </w:r>
    </w:p>
    <w:p w:rsidR="00CC6068" w:rsidRPr="00025B9E" w:rsidRDefault="00CC6068" w:rsidP="00302CD4">
      <w:pPr>
        <w:numPr>
          <w:ilvl w:val="0"/>
          <w:numId w:val="6"/>
        </w:numPr>
        <w:tabs>
          <w:tab w:val="clear" w:pos="1080"/>
          <w:tab w:val="num" w:pos="1418"/>
        </w:tabs>
        <w:ind w:left="0" w:firstLine="709"/>
        <w:jc w:val="both"/>
        <w:rPr>
          <w:sz w:val="32"/>
          <w:szCs w:val="32"/>
        </w:rPr>
      </w:pPr>
      <w:r w:rsidRPr="00025B9E">
        <w:rPr>
          <w:sz w:val="32"/>
          <w:szCs w:val="32"/>
        </w:rPr>
        <w:t>В</w:t>
      </w:r>
      <w:r w:rsidR="006B3F85" w:rsidRPr="00025B9E">
        <w:rPr>
          <w:sz w:val="32"/>
          <w:szCs w:val="32"/>
        </w:rPr>
        <w:t xml:space="preserve"> </w:t>
      </w:r>
      <w:r w:rsidRPr="00025B9E">
        <w:rPr>
          <w:sz w:val="32"/>
          <w:szCs w:val="32"/>
        </w:rPr>
        <w:t>сроки,</w:t>
      </w:r>
      <w:r w:rsidR="006B3F85" w:rsidRPr="00025B9E">
        <w:rPr>
          <w:sz w:val="32"/>
          <w:szCs w:val="32"/>
        </w:rPr>
        <w:t xml:space="preserve"> </w:t>
      </w:r>
      <w:r w:rsidRPr="00025B9E">
        <w:rPr>
          <w:sz w:val="32"/>
          <w:szCs w:val="32"/>
        </w:rPr>
        <w:t>установленные</w:t>
      </w:r>
      <w:r w:rsidR="006B3F85" w:rsidRPr="00025B9E">
        <w:rPr>
          <w:sz w:val="32"/>
          <w:szCs w:val="32"/>
        </w:rPr>
        <w:t xml:space="preserve"> </w:t>
      </w:r>
      <w:r w:rsidRPr="00025B9E">
        <w:rPr>
          <w:sz w:val="32"/>
          <w:szCs w:val="32"/>
        </w:rPr>
        <w:t>программой</w:t>
      </w:r>
      <w:r w:rsidR="006B3F85" w:rsidRPr="00025B9E">
        <w:rPr>
          <w:sz w:val="32"/>
          <w:szCs w:val="32"/>
        </w:rPr>
        <w:t xml:space="preserve"> </w:t>
      </w:r>
      <w:r w:rsidRPr="00025B9E">
        <w:rPr>
          <w:sz w:val="32"/>
          <w:szCs w:val="32"/>
        </w:rPr>
        <w:t>итогового</w:t>
      </w:r>
      <w:r w:rsidR="006B3F85" w:rsidRPr="00025B9E">
        <w:rPr>
          <w:sz w:val="32"/>
          <w:szCs w:val="32"/>
        </w:rPr>
        <w:t xml:space="preserve"> </w:t>
      </w:r>
      <w:r w:rsidRPr="00025B9E">
        <w:rPr>
          <w:sz w:val="32"/>
          <w:szCs w:val="32"/>
        </w:rPr>
        <w:t>государственного</w:t>
      </w:r>
      <w:r w:rsidR="006B3F85" w:rsidRPr="00025B9E">
        <w:rPr>
          <w:sz w:val="32"/>
          <w:szCs w:val="32"/>
        </w:rPr>
        <w:t xml:space="preserve"> </w:t>
      </w:r>
      <w:r w:rsidRPr="00025B9E">
        <w:rPr>
          <w:sz w:val="32"/>
          <w:szCs w:val="32"/>
        </w:rPr>
        <w:t>междисциплинарного</w:t>
      </w:r>
      <w:r w:rsidR="006B3F85" w:rsidRPr="00025B9E">
        <w:rPr>
          <w:sz w:val="32"/>
          <w:szCs w:val="32"/>
        </w:rPr>
        <w:t xml:space="preserve"> </w:t>
      </w:r>
      <w:r w:rsidRPr="00025B9E">
        <w:rPr>
          <w:sz w:val="32"/>
          <w:szCs w:val="32"/>
        </w:rPr>
        <w:t>экзамена</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индивидуальными</w:t>
      </w:r>
      <w:r w:rsidR="006B3F85" w:rsidRPr="00025B9E">
        <w:rPr>
          <w:sz w:val="32"/>
          <w:szCs w:val="32"/>
        </w:rPr>
        <w:t xml:space="preserve"> </w:t>
      </w:r>
      <w:r w:rsidRPr="00025B9E">
        <w:rPr>
          <w:sz w:val="32"/>
          <w:szCs w:val="32"/>
        </w:rPr>
        <w:t>календарными</w:t>
      </w:r>
      <w:r w:rsidR="006B3F85" w:rsidRPr="00025B9E">
        <w:rPr>
          <w:sz w:val="32"/>
          <w:szCs w:val="32"/>
        </w:rPr>
        <w:t xml:space="preserve"> </w:t>
      </w:r>
      <w:r w:rsidRPr="00025B9E">
        <w:rPr>
          <w:sz w:val="32"/>
          <w:szCs w:val="32"/>
        </w:rPr>
        <w:t>планами</w:t>
      </w:r>
      <w:r w:rsidR="006B3F85" w:rsidRPr="00025B9E">
        <w:rPr>
          <w:sz w:val="32"/>
          <w:szCs w:val="32"/>
        </w:rPr>
        <w:t xml:space="preserve"> </w:t>
      </w:r>
      <w:r w:rsidRPr="00025B9E">
        <w:rPr>
          <w:sz w:val="32"/>
          <w:szCs w:val="32"/>
        </w:rPr>
        <w:t>выполнения</w:t>
      </w:r>
      <w:r w:rsidR="006B3F85" w:rsidRPr="00025B9E">
        <w:rPr>
          <w:sz w:val="32"/>
          <w:szCs w:val="32"/>
        </w:rPr>
        <w:t xml:space="preserve"> </w:t>
      </w:r>
      <w:r w:rsidR="00864859">
        <w:rPr>
          <w:sz w:val="32"/>
          <w:szCs w:val="32"/>
        </w:rPr>
        <w:t>выпускной квалификационн</w:t>
      </w:r>
      <w:r w:rsidRPr="00025B9E">
        <w:rPr>
          <w:sz w:val="32"/>
          <w:szCs w:val="32"/>
        </w:rPr>
        <w:t>ых</w:t>
      </w:r>
      <w:r w:rsidR="006B3F85" w:rsidRPr="00025B9E">
        <w:rPr>
          <w:sz w:val="32"/>
          <w:szCs w:val="32"/>
        </w:rPr>
        <w:t xml:space="preserve"> </w:t>
      </w:r>
      <w:r w:rsidRPr="00025B9E">
        <w:rPr>
          <w:sz w:val="32"/>
          <w:szCs w:val="32"/>
        </w:rPr>
        <w:t>работ,</w:t>
      </w:r>
      <w:r w:rsidR="006B3F85" w:rsidRPr="00025B9E">
        <w:rPr>
          <w:sz w:val="32"/>
          <w:szCs w:val="32"/>
        </w:rPr>
        <w:t xml:space="preserve"> </w:t>
      </w:r>
      <w:r w:rsidRPr="00025B9E">
        <w:rPr>
          <w:sz w:val="32"/>
          <w:szCs w:val="32"/>
        </w:rPr>
        <w:t>выпускники</w:t>
      </w:r>
      <w:r w:rsidR="006B3F85" w:rsidRPr="00025B9E">
        <w:rPr>
          <w:sz w:val="32"/>
          <w:szCs w:val="32"/>
        </w:rPr>
        <w:t xml:space="preserve"> </w:t>
      </w:r>
      <w:r w:rsidRPr="00025B9E">
        <w:rPr>
          <w:sz w:val="32"/>
          <w:szCs w:val="32"/>
        </w:rPr>
        <w:t>готовятся</w:t>
      </w:r>
      <w:r w:rsidR="006B3F85" w:rsidRPr="00025B9E">
        <w:rPr>
          <w:sz w:val="32"/>
          <w:szCs w:val="32"/>
        </w:rPr>
        <w:t xml:space="preserve"> </w:t>
      </w:r>
      <w:r w:rsidRPr="00025B9E">
        <w:rPr>
          <w:sz w:val="32"/>
          <w:szCs w:val="32"/>
        </w:rPr>
        <w:t>к</w:t>
      </w:r>
      <w:r w:rsidR="006B3F85" w:rsidRPr="00025B9E">
        <w:rPr>
          <w:sz w:val="32"/>
          <w:szCs w:val="32"/>
        </w:rPr>
        <w:t xml:space="preserve"> </w:t>
      </w:r>
      <w:r w:rsidRPr="00025B9E">
        <w:rPr>
          <w:sz w:val="32"/>
          <w:szCs w:val="32"/>
        </w:rPr>
        <w:t>итоговым</w:t>
      </w:r>
      <w:r w:rsidR="006B3F85" w:rsidRPr="00025B9E">
        <w:rPr>
          <w:sz w:val="32"/>
          <w:szCs w:val="32"/>
        </w:rPr>
        <w:t xml:space="preserve"> </w:t>
      </w:r>
      <w:r w:rsidRPr="00025B9E">
        <w:rPr>
          <w:sz w:val="32"/>
          <w:szCs w:val="32"/>
        </w:rPr>
        <w:t>аттестационным</w:t>
      </w:r>
      <w:r w:rsidR="006B3F85" w:rsidRPr="00025B9E">
        <w:rPr>
          <w:sz w:val="32"/>
          <w:szCs w:val="32"/>
        </w:rPr>
        <w:t xml:space="preserve"> </w:t>
      </w:r>
      <w:r w:rsidRPr="00025B9E">
        <w:rPr>
          <w:sz w:val="32"/>
          <w:szCs w:val="32"/>
        </w:rPr>
        <w:t>испытаниям</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проходят</w:t>
      </w:r>
      <w:r w:rsidR="006B3F85" w:rsidRPr="00025B9E">
        <w:rPr>
          <w:sz w:val="32"/>
          <w:szCs w:val="32"/>
        </w:rPr>
        <w:t xml:space="preserve"> </w:t>
      </w:r>
      <w:r w:rsidRPr="00025B9E">
        <w:rPr>
          <w:sz w:val="32"/>
          <w:szCs w:val="32"/>
        </w:rPr>
        <w:t>их</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государственной</w:t>
      </w:r>
      <w:r w:rsidR="006B3F85" w:rsidRPr="00025B9E">
        <w:rPr>
          <w:sz w:val="32"/>
          <w:szCs w:val="32"/>
        </w:rPr>
        <w:t xml:space="preserve"> </w:t>
      </w:r>
      <w:r w:rsidR="00762490">
        <w:rPr>
          <w:sz w:val="32"/>
          <w:szCs w:val="32"/>
        </w:rPr>
        <w:t>экзаменационной</w:t>
      </w:r>
      <w:r w:rsidR="006B3F85" w:rsidRPr="00025B9E">
        <w:rPr>
          <w:sz w:val="32"/>
          <w:szCs w:val="32"/>
        </w:rPr>
        <w:t xml:space="preserve"> </w:t>
      </w:r>
      <w:r w:rsidRPr="00025B9E">
        <w:rPr>
          <w:sz w:val="32"/>
          <w:szCs w:val="32"/>
        </w:rPr>
        <w:t>комиссии</w:t>
      </w:r>
      <w:r w:rsidR="006B3F85" w:rsidRPr="00025B9E">
        <w:rPr>
          <w:sz w:val="32"/>
          <w:szCs w:val="32"/>
        </w:rPr>
        <w:t xml:space="preserve"> </w:t>
      </w:r>
      <w:r w:rsidRPr="00025B9E">
        <w:rPr>
          <w:sz w:val="32"/>
          <w:szCs w:val="32"/>
        </w:rPr>
        <w:t>(</w:t>
      </w:r>
      <w:r w:rsidR="00762490">
        <w:rPr>
          <w:sz w:val="32"/>
          <w:szCs w:val="32"/>
        </w:rPr>
        <w:t>ГЭК</w:t>
      </w:r>
      <w:r w:rsidRPr="00025B9E">
        <w:rPr>
          <w:sz w:val="32"/>
          <w:szCs w:val="32"/>
        </w:rPr>
        <w:t>)</w:t>
      </w:r>
      <w:r w:rsidR="006B3F85" w:rsidRPr="00025B9E">
        <w:rPr>
          <w:sz w:val="32"/>
          <w:szCs w:val="32"/>
        </w:rPr>
        <w:t xml:space="preserve"> </w:t>
      </w:r>
      <w:r w:rsidRPr="00025B9E">
        <w:rPr>
          <w:sz w:val="32"/>
          <w:szCs w:val="32"/>
        </w:rPr>
        <w:t>КубГАУ.</w:t>
      </w:r>
    </w:p>
    <w:p w:rsidR="001672C5" w:rsidRPr="00025B9E" w:rsidRDefault="001672C5" w:rsidP="0060195E">
      <w:pPr>
        <w:ind w:firstLine="567"/>
        <w:jc w:val="both"/>
        <w:rPr>
          <w:sz w:val="32"/>
          <w:szCs w:val="32"/>
        </w:rPr>
      </w:pPr>
      <w:bookmarkStart w:id="16" w:name="_Toc143413000"/>
      <w:bookmarkStart w:id="17" w:name="_Toc143413076"/>
      <w:bookmarkStart w:id="18" w:name="_Toc151818374"/>
      <w:bookmarkStart w:id="19" w:name="_Toc143413003"/>
      <w:bookmarkStart w:id="20" w:name="_Toc143413079"/>
      <w:bookmarkStart w:id="21" w:name="_Toc151818377"/>
    </w:p>
    <w:p w:rsidR="00DE77CE" w:rsidRPr="007B6277" w:rsidRDefault="00302CD4" w:rsidP="005E2F02">
      <w:pPr>
        <w:pStyle w:val="2"/>
        <w:ind w:left="709"/>
        <w:jc w:val="left"/>
        <w:rPr>
          <w:bCs/>
          <w:sz w:val="32"/>
        </w:rPr>
      </w:pPr>
      <w:bookmarkStart w:id="22" w:name="_Toc122497599"/>
      <w:bookmarkStart w:id="23" w:name="_Toc221955451"/>
      <w:r>
        <w:rPr>
          <w:bCs/>
          <w:sz w:val="32"/>
        </w:rPr>
        <w:br w:type="page"/>
      </w:r>
      <w:r w:rsidR="00FB03EE" w:rsidRPr="007B6277">
        <w:rPr>
          <w:bCs/>
          <w:sz w:val="32"/>
        </w:rPr>
        <w:t>1.2 Проведение государственных испытаний</w:t>
      </w:r>
      <w:bookmarkEnd w:id="22"/>
      <w:bookmarkEnd w:id="23"/>
    </w:p>
    <w:p w:rsidR="00301E22" w:rsidRPr="00025B9E" w:rsidRDefault="00301E22" w:rsidP="0060195E"/>
    <w:p w:rsidR="00FB03EE" w:rsidRPr="00025B9E" w:rsidRDefault="00FB03EE" w:rsidP="001672C5">
      <w:pPr>
        <w:ind w:firstLine="709"/>
        <w:jc w:val="both"/>
        <w:rPr>
          <w:sz w:val="32"/>
          <w:szCs w:val="32"/>
        </w:rPr>
      </w:pPr>
      <w:r w:rsidRPr="00025B9E">
        <w:rPr>
          <w:sz w:val="32"/>
          <w:szCs w:val="32"/>
        </w:rPr>
        <w:t xml:space="preserve">Итоговая государственная аттестация </w:t>
      </w:r>
      <w:r w:rsidR="00F876DA">
        <w:rPr>
          <w:sz w:val="32"/>
          <w:szCs w:val="32"/>
        </w:rPr>
        <w:t>бакалавра направления «Бизнес-информатика» профиль «Архитектура предприятия»</w:t>
      </w:r>
      <w:r w:rsidRPr="00025B9E">
        <w:rPr>
          <w:sz w:val="32"/>
          <w:szCs w:val="32"/>
        </w:rPr>
        <w:t xml:space="preserve"> проводится </w:t>
      </w:r>
      <w:r w:rsidR="00762490">
        <w:rPr>
          <w:sz w:val="32"/>
          <w:szCs w:val="32"/>
        </w:rPr>
        <w:t>ГЭК</w:t>
      </w:r>
      <w:r w:rsidRPr="00025B9E">
        <w:rPr>
          <w:sz w:val="32"/>
          <w:szCs w:val="32"/>
        </w:rPr>
        <w:t xml:space="preserve">, созданной приказом КубГАУ. Председатель, возглавляющий </w:t>
      </w:r>
      <w:r w:rsidR="00762490">
        <w:rPr>
          <w:sz w:val="32"/>
          <w:szCs w:val="32"/>
        </w:rPr>
        <w:t>ГЭК</w:t>
      </w:r>
      <w:r w:rsidRPr="00025B9E">
        <w:rPr>
          <w:sz w:val="32"/>
          <w:szCs w:val="32"/>
        </w:rPr>
        <w:t>:</w:t>
      </w:r>
    </w:p>
    <w:p w:rsidR="00FB03EE" w:rsidRPr="00025B9E" w:rsidRDefault="00C73EE0" w:rsidP="00A657F4">
      <w:pPr>
        <w:ind w:firstLine="567"/>
        <w:jc w:val="both"/>
        <w:rPr>
          <w:sz w:val="32"/>
          <w:szCs w:val="32"/>
        </w:rPr>
      </w:pPr>
      <w:r w:rsidRPr="00025B9E">
        <w:rPr>
          <w:sz w:val="32"/>
          <w:szCs w:val="32"/>
        </w:rPr>
        <w:t>–</w:t>
      </w:r>
      <w:r w:rsidR="00FB03EE" w:rsidRPr="00025B9E">
        <w:rPr>
          <w:sz w:val="32"/>
          <w:szCs w:val="32"/>
        </w:rPr>
        <w:t xml:space="preserve"> организует и контролирует деятельность</w:t>
      </w:r>
      <w:r w:rsidR="00A657F4">
        <w:rPr>
          <w:sz w:val="32"/>
          <w:szCs w:val="32"/>
        </w:rPr>
        <w:t xml:space="preserve"> </w:t>
      </w:r>
      <w:r w:rsidR="00FB03EE" w:rsidRPr="00025B9E">
        <w:rPr>
          <w:sz w:val="32"/>
          <w:szCs w:val="32"/>
        </w:rPr>
        <w:t xml:space="preserve">аттестационной комиссии по защите </w:t>
      </w:r>
      <w:r w:rsidR="00864859">
        <w:rPr>
          <w:sz w:val="32"/>
          <w:szCs w:val="32"/>
        </w:rPr>
        <w:t>выпускной квалификационн</w:t>
      </w:r>
      <w:r w:rsidR="00FB03EE" w:rsidRPr="00025B9E">
        <w:rPr>
          <w:sz w:val="32"/>
          <w:szCs w:val="32"/>
        </w:rPr>
        <w:t>ой работы</w:t>
      </w:r>
      <w:r w:rsidR="008B3758">
        <w:rPr>
          <w:sz w:val="32"/>
          <w:szCs w:val="32"/>
        </w:rPr>
        <w:t>;</w:t>
      </w:r>
    </w:p>
    <w:p w:rsidR="00FB03EE" w:rsidRPr="00025B9E" w:rsidRDefault="00C73EE0" w:rsidP="0060195E">
      <w:pPr>
        <w:ind w:firstLine="567"/>
        <w:jc w:val="both"/>
        <w:rPr>
          <w:sz w:val="32"/>
          <w:szCs w:val="32"/>
        </w:rPr>
      </w:pPr>
      <w:r w:rsidRPr="00025B9E">
        <w:rPr>
          <w:sz w:val="32"/>
          <w:szCs w:val="32"/>
        </w:rPr>
        <w:t>–</w:t>
      </w:r>
      <w:r w:rsidR="00FB03EE" w:rsidRPr="00025B9E">
        <w:rPr>
          <w:sz w:val="32"/>
          <w:szCs w:val="32"/>
        </w:rPr>
        <w:t xml:space="preserve"> обеспечивает единство требований, предъявляемых к выпускникам.</w:t>
      </w:r>
    </w:p>
    <w:p w:rsidR="00FB03EE" w:rsidRPr="00025B9E" w:rsidRDefault="00FB03EE" w:rsidP="0060195E">
      <w:pPr>
        <w:ind w:firstLine="567"/>
        <w:jc w:val="both"/>
        <w:rPr>
          <w:sz w:val="32"/>
          <w:szCs w:val="32"/>
        </w:rPr>
      </w:pPr>
      <w:r w:rsidRPr="00025B9E">
        <w:rPr>
          <w:sz w:val="32"/>
          <w:szCs w:val="32"/>
        </w:rPr>
        <w:t xml:space="preserve">Председатель </w:t>
      </w:r>
      <w:r w:rsidR="00762490">
        <w:rPr>
          <w:sz w:val="32"/>
          <w:szCs w:val="32"/>
        </w:rPr>
        <w:t>ГЭК</w:t>
      </w:r>
      <w:r w:rsidRPr="00025B9E">
        <w:rPr>
          <w:sz w:val="32"/>
          <w:szCs w:val="32"/>
        </w:rPr>
        <w:t xml:space="preserve"> утверждается Министерством сельского хозяйства Российской Федерации. </w:t>
      </w:r>
      <w:r w:rsidR="00A657F4" w:rsidRPr="00025B9E">
        <w:rPr>
          <w:sz w:val="32"/>
          <w:szCs w:val="32"/>
        </w:rPr>
        <w:t xml:space="preserve">Как </w:t>
      </w:r>
      <w:r w:rsidRPr="00025B9E">
        <w:rPr>
          <w:sz w:val="32"/>
          <w:szCs w:val="32"/>
        </w:rPr>
        <w:t xml:space="preserve">правило, не должен работать в КубГАУ, быть доктором наук, профессором по профилю специальности </w:t>
      </w:r>
      <w:r w:rsidR="00A657F4">
        <w:rPr>
          <w:sz w:val="32"/>
          <w:szCs w:val="32"/>
        </w:rPr>
        <w:t>«</w:t>
      </w:r>
      <w:r w:rsidR="00CC108C">
        <w:rPr>
          <w:sz w:val="32"/>
          <w:szCs w:val="32"/>
        </w:rPr>
        <w:t>Бизнес-</w:t>
      </w:r>
      <w:r w:rsidRPr="00025B9E">
        <w:rPr>
          <w:sz w:val="32"/>
          <w:szCs w:val="32"/>
        </w:rPr>
        <w:t>информатика</w:t>
      </w:r>
      <w:r w:rsidR="00A657F4">
        <w:rPr>
          <w:sz w:val="32"/>
          <w:szCs w:val="32"/>
        </w:rPr>
        <w:t>».</w:t>
      </w:r>
      <w:r w:rsidRPr="00025B9E">
        <w:rPr>
          <w:sz w:val="32"/>
          <w:szCs w:val="32"/>
        </w:rPr>
        <w:t xml:space="preserve"> </w:t>
      </w:r>
      <w:r w:rsidR="00762490">
        <w:rPr>
          <w:sz w:val="32"/>
          <w:szCs w:val="32"/>
        </w:rPr>
        <w:t>ГЭК</w:t>
      </w:r>
      <w:r w:rsidRPr="00025B9E">
        <w:rPr>
          <w:sz w:val="32"/>
          <w:szCs w:val="32"/>
        </w:rPr>
        <w:t xml:space="preserve"> по специальности действует в течение одного календарного года.</w:t>
      </w:r>
    </w:p>
    <w:p w:rsidR="00D06A9A" w:rsidRDefault="00FB03EE" w:rsidP="0060195E">
      <w:pPr>
        <w:ind w:firstLine="567"/>
        <w:jc w:val="both"/>
        <w:rPr>
          <w:rFonts w:ascii="Verdana" w:hAnsi="Verdana"/>
          <w:color w:val="000000"/>
          <w:sz w:val="16"/>
          <w:szCs w:val="16"/>
        </w:rPr>
      </w:pPr>
      <w:r w:rsidRPr="00025B9E">
        <w:rPr>
          <w:sz w:val="32"/>
          <w:szCs w:val="32"/>
        </w:rPr>
        <w:t>Аттестационная комисси</w:t>
      </w:r>
      <w:r w:rsidR="005F26F7">
        <w:rPr>
          <w:sz w:val="32"/>
          <w:szCs w:val="32"/>
        </w:rPr>
        <w:t>я</w:t>
      </w:r>
      <w:r w:rsidRPr="00025B9E">
        <w:rPr>
          <w:sz w:val="32"/>
          <w:szCs w:val="32"/>
        </w:rPr>
        <w:t xml:space="preserve"> формируются из профессорско-преподавательского состава и научных работников КубГАУ, а также лиц, приглашаемых из сторонних организаций: специалистов предприятий, учреждений и организаций </w:t>
      </w:r>
      <w:r w:rsidR="008B3758" w:rsidRPr="00025B9E">
        <w:rPr>
          <w:sz w:val="32"/>
          <w:szCs w:val="32"/>
        </w:rPr>
        <w:t>–</w:t>
      </w:r>
      <w:r w:rsidRPr="00025B9E">
        <w:rPr>
          <w:sz w:val="32"/>
          <w:szCs w:val="32"/>
        </w:rPr>
        <w:t xml:space="preserve"> потребителей кадров, ведущих преподавателей и научных работников других вузов.</w:t>
      </w:r>
      <w:r w:rsidR="00C069D6" w:rsidRPr="00F83138">
        <w:rPr>
          <w:rFonts w:ascii="Verdana" w:hAnsi="Verdana"/>
          <w:color w:val="000000"/>
          <w:sz w:val="16"/>
          <w:szCs w:val="16"/>
        </w:rPr>
        <w:t> </w:t>
      </w:r>
      <w:r w:rsidR="00C069D6" w:rsidRPr="00D06A9A">
        <w:rPr>
          <w:color w:val="000000"/>
          <w:sz w:val="32"/>
          <w:szCs w:val="32"/>
        </w:rPr>
        <w:t>По решению ученого совета высшего учебного заведения по итоговым аттестационным испытаниям может быть сформировано несколько экзаменационных комиссий. Председатели экзаменационных комиссий по отдельным видам итоговых аттестационных испытаний являются заместителями председателя государственной аттестационной комиссии.</w:t>
      </w:r>
      <w:r w:rsidR="00C069D6" w:rsidRPr="00F83138">
        <w:rPr>
          <w:rFonts w:ascii="Verdana" w:hAnsi="Verdana"/>
          <w:color w:val="000000"/>
          <w:sz w:val="16"/>
          <w:szCs w:val="16"/>
        </w:rPr>
        <w:t xml:space="preserve"> </w:t>
      </w:r>
    </w:p>
    <w:p w:rsidR="00FB03EE" w:rsidRPr="00025B9E" w:rsidRDefault="00FB03EE" w:rsidP="0060195E">
      <w:pPr>
        <w:ind w:firstLine="567"/>
        <w:jc w:val="both"/>
        <w:rPr>
          <w:sz w:val="32"/>
          <w:szCs w:val="32"/>
        </w:rPr>
      </w:pPr>
      <w:r w:rsidRPr="00025B9E">
        <w:rPr>
          <w:sz w:val="32"/>
          <w:szCs w:val="32"/>
          <w:u w:val="single"/>
        </w:rPr>
        <w:t>Основными функциями</w:t>
      </w:r>
      <w:r w:rsidRPr="00025B9E">
        <w:rPr>
          <w:sz w:val="32"/>
          <w:szCs w:val="32"/>
        </w:rPr>
        <w:t xml:space="preserve"> </w:t>
      </w:r>
      <w:r w:rsidR="00762490">
        <w:rPr>
          <w:sz w:val="32"/>
          <w:szCs w:val="32"/>
        </w:rPr>
        <w:t>ГЭК</w:t>
      </w:r>
      <w:r w:rsidRPr="00025B9E">
        <w:rPr>
          <w:sz w:val="32"/>
          <w:szCs w:val="32"/>
        </w:rPr>
        <w:t xml:space="preserve"> по </w:t>
      </w:r>
      <w:r w:rsidR="00CC108C">
        <w:rPr>
          <w:sz w:val="32"/>
          <w:szCs w:val="32"/>
        </w:rPr>
        <w:t>направлению</w:t>
      </w:r>
      <w:r w:rsidRPr="00025B9E">
        <w:rPr>
          <w:sz w:val="32"/>
          <w:szCs w:val="32"/>
        </w:rPr>
        <w:t xml:space="preserve"> </w:t>
      </w:r>
      <w:r w:rsidR="00A657F4">
        <w:rPr>
          <w:sz w:val="32"/>
          <w:szCs w:val="32"/>
        </w:rPr>
        <w:t>«</w:t>
      </w:r>
      <w:r w:rsidR="00CC108C">
        <w:rPr>
          <w:sz w:val="32"/>
          <w:szCs w:val="32"/>
        </w:rPr>
        <w:t>Бизнес-</w:t>
      </w:r>
      <w:r w:rsidRPr="00025B9E">
        <w:rPr>
          <w:sz w:val="32"/>
          <w:szCs w:val="32"/>
        </w:rPr>
        <w:t>информатика</w:t>
      </w:r>
      <w:r w:rsidR="00A657F4">
        <w:rPr>
          <w:sz w:val="32"/>
          <w:szCs w:val="32"/>
        </w:rPr>
        <w:t>»</w:t>
      </w:r>
      <w:r w:rsidRPr="00025B9E">
        <w:rPr>
          <w:sz w:val="32"/>
          <w:szCs w:val="32"/>
        </w:rPr>
        <w:t xml:space="preserve"> являются:</w:t>
      </w:r>
    </w:p>
    <w:p w:rsidR="00FB03EE" w:rsidRPr="00025B9E" w:rsidRDefault="00C73EE0" w:rsidP="0060195E">
      <w:pPr>
        <w:pStyle w:val="a4"/>
        <w:jc w:val="both"/>
        <w:rPr>
          <w:sz w:val="32"/>
          <w:szCs w:val="32"/>
        </w:rPr>
      </w:pPr>
      <w:r w:rsidRPr="00025B9E">
        <w:rPr>
          <w:sz w:val="32"/>
          <w:szCs w:val="32"/>
        </w:rPr>
        <w:t>–</w:t>
      </w:r>
      <w:r w:rsidR="00FB03EE" w:rsidRPr="00025B9E">
        <w:rPr>
          <w:sz w:val="32"/>
          <w:szCs w:val="32"/>
        </w:rPr>
        <w:t xml:space="preserve"> определение соответствия уровня профессиональной подготовки выпускника требованиям </w:t>
      </w:r>
      <w:r w:rsidR="00CC108C">
        <w:rPr>
          <w:sz w:val="32"/>
          <w:szCs w:val="32"/>
        </w:rPr>
        <w:t>Ф</w:t>
      </w:r>
      <w:r w:rsidR="001A6295">
        <w:rPr>
          <w:sz w:val="32"/>
          <w:szCs w:val="32"/>
        </w:rPr>
        <w:t>ГОС В</w:t>
      </w:r>
      <w:r w:rsidR="00FB03EE" w:rsidRPr="00025B9E">
        <w:rPr>
          <w:sz w:val="32"/>
          <w:szCs w:val="32"/>
        </w:rPr>
        <w:t>О;</w:t>
      </w:r>
    </w:p>
    <w:p w:rsidR="00FB03EE" w:rsidRPr="00025B9E" w:rsidRDefault="00C73EE0" w:rsidP="0060195E">
      <w:pPr>
        <w:ind w:firstLine="567"/>
        <w:jc w:val="both"/>
        <w:rPr>
          <w:sz w:val="32"/>
          <w:szCs w:val="32"/>
        </w:rPr>
      </w:pPr>
      <w:r w:rsidRPr="00025B9E">
        <w:rPr>
          <w:sz w:val="32"/>
          <w:szCs w:val="32"/>
        </w:rPr>
        <w:t>–</w:t>
      </w:r>
      <w:r w:rsidR="00FB03EE" w:rsidRPr="00025B9E">
        <w:rPr>
          <w:sz w:val="32"/>
          <w:szCs w:val="32"/>
        </w:rPr>
        <w:t xml:space="preserve"> принятие решения о присвоении квалификации по результатам итоговых аттестационных испытаний и выдаче выпускнику КубГАУ дипло</w:t>
      </w:r>
      <w:r w:rsidR="001A6295">
        <w:rPr>
          <w:sz w:val="32"/>
          <w:szCs w:val="32"/>
        </w:rPr>
        <w:t>ма государственного образца о В</w:t>
      </w:r>
      <w:r w:rsidR="007F46EC">
        <w:rPr>
          <w:sz w:val="32"/>
          <w:szCs w:val="32"/>
        </w:rPr>
        <w:t>О.</w:t>
      </w:r>
    </w:p>
    <w:p w:rsidR="00FB03EE" w:rsidRPr="00025B9E" w:rsidRDefault="00FB03EE" w:rsidP="0060195E">
      <w:pPr>
        <w:ind w:firstLine="567"/>
        <w:jc w:val="both"/>
        <w:rPr>
          <w:sz w:val="32"/>
          <w:szCs w:val="32"/>
        </w:rPr>
      </w:pPr>
      <w:r w:rsidRPr="00025B9E">
        <w:rPr>
          <w:b/>
          <w:sz w:val="32"/>
          <w:szCs w:val="32"/>
        </w:rPr>
        <w:t xml:space="preserve">Аттестационное испытание по защите выпускной </w:t>
      </w:r>
      <w:r w:rsidR="00864859">
        <w:rPr>
          <w:b/>
          <w:sz w:val="32"/>
          <w:szCs w:val="32"/>
        </w:rPr>
        <w:t>квалификацион</w:t>
      </w:r>
      <w:r w:rsidRPr="00025B9E">
        <w:rPr>
          <w:b/>
          <w:sz w:val="32"/>
          <w:szCs w:val="32"/>
        </w:rPr>
        <w:t>ной работы</w:t>
      </w:r>
      <w:r w:rsidRPr="00025B9E">
        <w:rPr>
          <w:sz w:val="32"/>
          <w:szCs w:val="32"/>
        </w:rPr>
        <w:t xml:space="preserve"> </w:t>
      </w:r>
      <w:r w:rsidRPr="00025B9E">
        <w:rPr>
          <w:sz w:val="32"/>
          <w:szCs w:val="32"/>
          <w:u w:val="single"/>
        </w:rPr>
        <w:t xml:space="preserve">состоит в публичной защите </w:t>
      </w:r>
      <w:r w:rsidR="00864859">
        <w:rPr>
          <w:sz w:val="32"/>
          <w:szCs w:val="32"/>
          <w:u w:val="single"/>
        </w:rPr>
        <w:t>выпускной квалификационн</w:t>
      </w:r>
      <w:r w:rsidRPr="00025B9E">
        <w:rPr>
          <w:sz w:val="32"/>
          <w:szCs w:val="32"/>
          <w:u w:val="single"/>
        </w:rPr>
        <w:t>ой работы</w:t>
      </w:r>
      <w:r w:rsidRPr="00025B9E">
        <w:rPr>
          <w:sz w:val="32"/>
          <w:szCs w:val="32"/>
        </w:rPr>
        <w:t xml:space="preserve"> на открытом заседании экзаменационной комиссии с участием не менее двух третей ее состава. Защита дипломов происходит в последовательности, установленной в списке защищающихся на данном заседании </w:t>
      </w:r>
      <w:r w:rsidR="00762490">
        <w:rPr>
          <w:sz w:val="32"/>
          <w:szCs w:val="32"/>
        </w:rPr>
        <w:t>ГЭК</w:t>
      </w:r>
      <w:r w:rsidRPr="00025B9E">
        <w:rPr>
          <w:sz w:val="32"/>
          <w:szCs w:val="32"/>
        </w:rPr>
        <w:t>.</w:t>
      </w:r>
    </w:p>
    <w:p w:rsidR="00FB03EE" w:rsidRPr="00025B9E" w:rsidRDefault="00FB03EE" w:rsidP="0060195E">
      <w:pPr>
        <w:ind w:firstLine="567"/>
        <w:jc w:val="both"/>
        <w:rPr>
          <w:sz w:val="32"/>
          <w:szCs w:val="32"/>
        </w:rPr>
      </w:pPr>
      <w:r w:rsidRPr="00025B9E">
        <w:rPr>
          <w:sz w:val="32"/>
          <w:szCs w:val="32"/>
        </w:rPr>
        <w:t xml:space="preserve">Выпускная </w:t>
      </w:r>
      <w:r w:rsidR="00864859">
        <w:rPr>
          <w:sz w:val="32"/>
          <w:szCs w:val="32"/>
        </w:rPr>
        <w:t>квалификационн</w:t>
      </w:r>
      <w:r w:rsidRPr="00025B9E">
        <w:rPr>
          <w:sz w:val="32"/>
          <w:szCs w:val="32"/>
        </w:rPr>
        <w:t xml:space="preserve">ая работа </w:t>
      </w:r>
      <w:r w:rsidR="00DE0F51">
        <w:rPr>
          <w:sz w:val="32"/>
          <w:szCs w:val="32"/>
        </w:rPr>
        <w:t>бакалавра</w:t>
      </w:r>
      <w:r w:rsidRPr="00025B9E">
        <w:rPr>
          <w:sz w:val="32"/>
          <w:szCs w:val="32"/>
        </w:rPr>
        <w:t xml:space="preserve"> представляет собой законченную разработку, в которой:</w:t>
      </w:r>
    </w:p>
    <w:p w:rsidR="00FB03EE" w:rsidRPr="00025B9E" w:rsidRDefault="00C73EE0" w:rsidP="0060195E">
      <w:pPr>
        <w:ind w:firstLine="567"/>
        <w:jc w:val="both"/>
        <w:rPr>
          <w:sz w:val="32"/>
          <w:szCs w:val="32"/>
        </w:rPr>
      </w:pPr>
      <w:r w:rsidRPr="00025B9E">
        <w:rPr>
          <w:sz w:val="32"/>
          <w:szCs w:val="32"/>
        </w:rPr>
        <w:t>–</w:t>
      </w:r>
      <w:r w:rsidR="00FB03EE" w:rsidRPr="00025B9E">
        <w:rPr>
          <w:sz w:val="32"/>
          <w:szCs w:val="32"/>
        </w:rPr>
        <w:t xml:space="preserve"> сформулирована </w:t>
      </w:r>
      <w:r w:rsidR="00FB03EE" w:rsidRPr="00025B9E">
        <w:rPr>
          <w:sz w:val="32"/>
          <w:szCs w:val="32"/>
          <w:u w:val="single"/>
        </w:rPr>
        <w:t>актуальность</w:t>
      </w:r>
      <w:r w:rsidR="00FB03EE" w:rsidRPr="00025B9E">
        <w:rPr>
          <w:sz w:val="32"/>
          <w:szCs w:val="32"/>
        </w:rPr>
        <w:t xml:space="preserve">, указывается </w:t>
      </w:r>
      <w:r w:rsidR="00FB03EE" w:rsidRPr="00025B9E">
        <w:rPr>
          <w:sz w:val="32"/>
          <w:szCs w:val="32"/>
          <w:u w:val="single"/>
        </w:rPr>
        <w:t>место и роль</w:t>
      </w:r>
      <w:r w:rsidR="00FB03EE" w:rsidRPr="00025B9E">
        <w:rPr>
          <w:sz w:val="32"/>
          <w:szCs w:val="32"/>
        </w:rPr>
        <w:t xml:space="preserve"> решаемой </w:t>
      </w:r>
      <w:r w:rsidR="00FB03EE" w:rsidRPr="00025B9E">
        <w:rPr>
          <w:sz w:val="32"/>
          <w:szCs w:val="32"/>
          <w:u w:val="single"/>
        </w:rPr>
        <w:t>задачи</w:t>
      </w:r>
      <w:r w:rsidR="00FB03EE" w:rsidRPr="00025B9E">
        <w:rPr>
          <w:sz w:val="32"/>
          <w:szCs w:val="32"/>
        </w:rPr>
        <w:t xml:space="preserve"> информационного обеспечения деятельности человека в конкретной сфере;</w:t>
      </w:r>
    </w:p>
    <w:p w:rsidR="00FB03EE" w:rsidRPr="00025B9E" w:rsidRDefault="00C73EE0" w:rsidP="0060195E">
      <w:pPr>
        <w:ind w:firstLine="567"/>
        <w:jc w:val="both"/>
        <w:rPr>
          <w:sz w:val="32"/>
          <w:szCs w:val="32"/>
        </w:rPr>
      </w:pPr>
      <w:r w:rsidRPr="00025B9E">
        <w:rPr>
          <w:sz w:val="32"/>
          <w:szCs w:val="32"/>
        </w:rPr>
        <w:t>–</w:t>
      </w:r>
      <w:r w:rsidR="00FB03EE" w:rsidRPr="00025B9E">
        <w:rPr>
          <w:sz w:val="32"/>
          <w:szCs w:val="32"/>
        </w:rPr>
        <w:t xml:space="preserve"> анализируется литература и информация, полученная с помощью глобальных вычислительных сетей по </w:t>
      </w:r>
      <w:r w:rsidR="00DE0F51">
        <w:rPr>
          <w:sz w:val="32"/>
          <w:szCs w:val="32"/>
        </w:rPr>
        <w:t>тематике исследования</w:t>
      </w:r>
      <w:r w:rsidR="003B2B36" w:rsidRPr="00025B9E">
        <w:rPr>
          <w:sz w:val="32"/>
          <w:szCs w:val="32"/>
        </w:rPr>
        <w:t xml:space="preserve"> в конкретных </w:t>
      </w:r>
      <w:r w:rsidR="00FB03EE" w:rsidRPr="00025B9E">
        <w:rPr>
          <w:sz w:val="32"/>
          <w:szCs w:val="32"/>
        </w:rPr>
        <w:t>предметных областях;</w:t>
      </w:r>
    </w:p>
    <w:p w:rsidR="00FB03EE" w:rsidRPr="00025B9E" w:rsidRDefault="003B2B36" w:rsidP="0060195E">
      <w:pPr>
        <w:ind w:firstLine="567"/>
        <w:jc w:val="both"/>
        <w:rPr>
          <w:sz w:val="32"/>
          <w:szCs w:val="32"/>
        </w:rPr>
      </w:pPr>
      <w:r w:rsidRPr="00025B9E">
        <w:rPr>
          <w:sz w:val="32"/>
          <w:szCs w:val="32"/>
        </w:rPr>
        <w:t>–</w:t>
      </w:r>
      <w:r w:rsidR="00FB03EE" w:rsidRPr="00025B9E">
        <w:rPr>
          <w:sz w:val="32"/>
          <w:szCs w:val="32"/>
        </w:rPr>
        <w:t xml:space="preserve"> </w:t>
      </w:r>
      <w:r w:rsidR="00FB03EE" w:rsidRPr="00025B9E">
        <w:rPr>
          <w:sz w:val="32"/>
          <w:szCs w:val="32"/>
          <w:u w:val="single"/>
        </w:rPr>
        <w:t>определяются и</w:t>
      </w:r>
      <w:r w:rsidR="00FB03EE" w:rsidRPr="00025B9E">
        <w:rPr>
          <w:sz w:val="32"/>
          <w:szCs w:val="32"/>
        </w:rPr>
        <w:t xml:space="preserve"> конкретно </w:t>
      </w:r>
      <w:r w:rsidR="00FB03EE" w:rsidRPr="00025B9E">
        <w:rPr>
          <w:sz w:val="32"/>
          <w:szCs w:val="32"/>
          <w:u w:val="single"/>
        </w:rPr>
        <w:t>описываются</w:t>
      </w:r>
      <w:r w:rsidR="00FB03EE" w:rsidRPr="00025B9E">
        <w:rPr>
          <w:sz w:val="32"/>
          <w:szCs w:val="32"/>
        </w:rPr>
        <w:t xml:space="preserve"> выбранные выпускником </w:t>
      </w:r>
      <w:r w:rsidR="00FB03EE" w:rsidRPr="00025B9E">
        <w:rPr>
          <w:sz w:val="32"/>
          <w:szCs w:val="32"/>
          <w:u w:val="single"/>
        </w:rPr>
        <w:t>объемы, методы и средства решаемой задачи</w:t>
      </w:r>
      <w:r w:rsidR="00FB03EE" w:rsidRPr="00025B9E">
        <w:rPr>
          <w:sz w:val="32"/>
          <w:szCs w:val="32"/>
        </w:rPr>
        <w:t xml:space="preserve">, иллюстрируемые данными и формами выходных документов, используемых при реализации </w:t>
      </w:r>
      <w:r w:rsidR="00FB03EE" w:rsidRPr="007406FD">
        <w:rPr>
          <w:sz w:val="32"/>
          <w:szCs w:val="32"/>
        </w:rPr>
        <w:t>поставленной задачи информационного обеспечения на модельном примере;</w:t>
      </w:r>
    </w:p>
    <w:p w:rsidR="00FB03EE" w:rsidRPr="00025B9E" w:rsidRDefault="001C7053" w:rsidP="0060195E">
      <w:pPr>
        <w:ind w:firstLine="567"/>
        <w:jc w:val="both"/>
        <w:rPr>
          <w:sz w:val="32"/>
          <w:szCs w:val="32"/>
        </w:rPr>
      </w:pPr>
      <w:r w:rsidRPr="00025B9E">
        <w:rPr>
          <w:sz w:val="32"/>
          <w:szCs w:val="32"/>
        </w:rPr>
        <w:t>–</w:t>
      </w:r>
      <w:r w:rsidR="00FB03EE" w:rsidRPr="00025B9E">
        <w:rPr>
          <w:sz w:val="32"/>
          <w:szCs w:val="32"/>
        </w:rPr>
        <w:t xml:space="preserve"> </w:t>
      </w:r>
      <w:r w:rsidR="00FB03EE" w:rsidRPr="00025B9E">
        <w:rPr>
          <w:sz w:val="32"/>
          <w:szCs w:val="32"/>
          <w:u w:val="single"/>
        </w:rPr>
        <w:t>анализируются</w:t>
      </w:r>
      <w:r w:rsidR="00FB03EE" w:rsidRPr="00025B9E">
        <w:rPr>
          <w:sz w:val="32"/>
          <w:szCs w:val="32"/>
        </w:rPr>
        <w:t xml:space="preserve"> предлагаемые выпускником </w:t>
      </w:r>
      <w:r w:rsidR="00FB03EE" w:rsidRPr="00025B9E">
        <w:rPr>
          <w:sz w:val="32"/>
          <w:szCs w:val="32"/>
          <w:u w:val="single"/>
        </w:rPr>
        <w:t>пути и способы решения</w:t>
      </w:r>
      <w:r w:rsidR="00FB03EE" w:rsidRPr="00025B9E">
        <w:rPr>
          <w:sz w:val="32"/>
          <w:szCs w:val="32"/>
        </w:rPr>
        <w:t xml:space="preserve"> поставленной </w:t>
      </w:r>
      <w:r w:rsidR="00FB03EE" w:rsidRPr="00025B9E">
        <w:rPr>
          <w:sz w:val="32"/>
          <w:szCs w:val="32"/>
          <w:u w:val="single"/>
        </w:rPr>
        <w:t>задачи</w:t>
      </w:r>
      <w:r w:rsidR="00FB03EE" w:rsidRPr="00025B9E">
        <w:rPr>
          <w:sz w:val="32"/>
          <w:szCs w:val="32"/>
        </w:rPr>
        <w:t xml:space="preserve">, </w:t>
      </w:r>
      <w:r w:rsidR="00FB03EE" w:rsidRPr="00025B9E">
        <w:rPr>
          <w:sz w:val="32"/>
          <w:szCs w:val="32"/>
          <w:u w:val="single"/>
        </w:rPr>
        <w:t>оценивается</w:t>
      </w:r>
      <w:r w:rsidR="00FB03EE" w:rsidRPr="00025B9E">
        <w:rPr>
          <w:sz w:val="32"/>
          <w:szCs w:val="32"/>
        </w:rPr>
        <w:t xml:space="preserve"> экономическая, техническая и (или) социальная </w:t>
      </w:r>
      <w:r w:rsidR="00FB03EE" w:rsidRPr="00025B9E">
        <w:rPr>
          <w:sz w:val="32"/>
          <w:szCs w:val="32"/>
          <w:u w:val="single"/>
        </w:rPr>
        <w:t>эффективность</w:t>
      </w:r>
      <w:r w:rsidR="00FB03EE" w:rsidRPr="00025B9E">
        <w:rPr>
          <w:sz w:val="32"/>
          <w:szCs w:val="32"/>
        </w:rPr>
        <w:t xml:space="preserve"> их внедрения в реальную информационную среду экономики.</w:t>
      </w:r>
    </w:p>
    <w:p w:rsidR="00FB03EE" w:rsidRPr="00025B9E" w:rsidRDefault="00DE0F51" w:rsidP="0060195E">
      <w:pPr>
        <w:ind w:firstLine="567"/>
        <w:jc w:val="both"/>
        <w:rPr>
          <w:sz w:val="32"/>
          <w:szCs w:val="32"/>
        </w:rPr>
      </w:pPr>
      <w:r>
        <w:rPr>
          <w:sz w:val="32"/>
          <w:szCs w:val="32"/>
        </w:rPr>
        <w:t>Выпускник</w:t>
      </w:r>
      <w:r w:rsidR="00FB03EE" w:rsidRPr="00025B9E">
        <w:rPr>
          <w:sz w:val="32"/>
          <w:szCs w:val="32"/>
        </w:rPr>
        <w:t xml:space="preserve"> докладывает суть и результаты выполненной работы (прежде всего то, что сделал непосредственно сам) и отвечает на вопросы членов экзаменационной комиссии, касающиеся содержания </w:t>
      </w:r>
      <w:r w:rsidR="00864859">
        <w:rPr>
          <w:sz w:val="32"/>
          <w:szCs w:val="32"/>
        </w:rPr>
        <w:t>выпускной квалификационн</w:t>
      </w:r>
      <w:r w:rsidR="00C069D6">
        <w:rPr>
          <w:sz w:val="32"/>
          <w:szCs w:val="32"/>
        </w:rPr>
        <w:t>ой работы</w:t>
      </w:r>
      <w:r w:rsidR="00FB03EE" w:rsidRPr="00025B9E">
        <w:rPr>
          <w:sz w:val="32"/>
          <w:szCs w:val="32"/>
        </w:rPr>
        <w:t xml:space="preserve"> и профессиональной подготовки. Затем зачитываются отзыв руководителя и рецензия на работу. Защищающемуся предоставляется заключительное слово для ответа на замечания рецензента. После этого экзаменационная комиссия выносит решение об оценке защиты и заносит ее в протокол. Результаты защиты оглашаются выпускникам в конце </w:t>
      </w:r>
      <w:r w:rsidR="003B2B36" w:rsidRPr="00025B9E">
        <w:rPr>
          <w:sz w:val="32"/>
          <w:szCs w:val="32"/>
        </w:rPr>
        <w:t xml:space="preserve">каждого </w:t>
      </w:r>
      <w:r w:rsidR="00FB03EE" w:rsidRPr="00025B9E">
        <w:rPr>
          <w:sz w:val="32"/>
          <w:szCs w:val="32"/>
        </w:rPr>
        <w:t xml:space="preserve">заседания </w:t>
      </w:r>
      <w:r w:rsidR="00762490">
        <w:rPr>
          <w:sz w:val="32"/>
          <w:szCs w:val="32"/>
        </w:rPr>
        <w:t>ГЭК</w:t>
      </w:r>
      <w:r w:rsidR="00FB03EE" w:rsidRPr="00025B9E">
        <w:rPr>
          <w:sz w:val="32"/>
          <w:szCs w:val="32"/>
        </w:rPr>
        <w:t>. Итоги обоих видов аттестационных испытаний оп</w:t>
      </w:r>
      <w:r w:rsidR="00502D82">
        <w:rPr>
          <w:sz w:val="32"/>
          <w:szCs w:val="32"/>
        </w:rPr>
        <w:t>ределяются оценками: «</w:t>
      </w:r>
      <w:r w:rsidR="00FB03EE" w:rsidRPr="00025B9E">
        <w:rPr>
          <w:sz w:val="32"/>
          <w:szCs w:val="32"/>
        </w:rPr>
        <w:t>отлично</w:t>
      </w:r>
      <w:r w:rsidR="00502D82">
        <w:rPr>
          <w:sz w:val="32"/>
          <w:szCs w:val="32"/>
        </w:rPr>
        <w:t>»</w:t>
      </w:r>
      <w:r w:rsidR="00FB03EE" w:rsidRPr="00025B9E">
        <w:rPr>
          <w:sz w:val="32"/>
          <w:szCs w:val="32"/>
        </w:rPr>
        <w:t xml:space="preserve">, </w:t>
      </w:r>
      <w:r w:rsidR="00502D82">
        <w:rPr>
          <w:sz w:val="32"/>
          <w:szCs w:val="32"/>
        </w:rPr>
        <w:t>«</w:t>
      </w:r>
      <w:r w:rsidR="00FB03EE" w:rsidRPr="00025B9E">
        <w:rPr>
          <w:sz w:val="32"/>
          <w:szCs w:val="32"/>
        </w:rPr>
        <w:t>хорошо</w:t>
      </w:r>
      <w:r w:rsidR="00502D82">
        <w:rPr>
          <w:sz w:val="32"/>
          <w:szCs w:val="32"/>
        </w:rPr>
        <w:t>»</w:t>
      </w:r>
      <w:r w:rsidR="00FB03EE" w:rsidRPr="00025B9E">
        <w:rPr>
          <w:sz w:val="32"/>
          <w:szCs w:val="32"/>
        </w:rPr>
        <w:t xml:space="preserve">, </w:t>
      </w:r>
      <w:r w:rsidR="00502D82">
        <w:rPr>
          <w:sz w:val="32"/>
          <w:szCs w:val="32"/>
        </w:rPr>
        <w:t>«</w:t>
      </w:r>
      <w:r w:rsidR="00FB03EE" w:rsidRPr="00025B9E">
        <w:rPr>
          <w:sz w:val="32"/>
          <w:szCs w:val="32"/>
        </w:rPr>
        <w:t>удовлетворительно</w:t>
      </w:r>
      <w:r w:rsidR="00502D82">
        <w:rPr>
          <w:sz w:val="32"/>
          <w:szCs w:val="32"/>
        </w:rPr>
        <w:t>»</w:t>
      </w:r>
      <w:r w:rsidR="00FB03EE" w:rsidRPr="00025B9E">
        <w:rPr>
          <w:sz w:val="32"/>
          <w:szCs w:val="32"/>
        </w:rPr>
        <w:t xml:space="preserve">, </w:t>
      </w:r>
      <w:r w:rsidR="00502D82">
        <w:rPr>
          <w:sz w:val="32"/>
          <w:szCs w:val="32"/>
        </w:rPr>
        <w:t>«</w:t>
      </w:r>
      <w:r w:rsidR="00FB03EE" w:rsidRPr="00025B9E">
        <w:rPr>
          <w:sz w:val="32"/>
          <w:szCs w:val="32"/>
        </w:rPr>
        <w:t>неудовлетворительно</w:t>
      </w:r>
      <w:r w:rsidR="00502D82">
        <w:rPr>
          <w:sz w:val="32"/>
          <w:szCs w:val="32"/>
        </w:rPr>
        <w:t>»</w:t>
      </w:r>
      <w:r w:rsidR="00FB03EE" w:rsidRPr="00025B9E">
        <w:rPr>
          <w:sz w:val="32"/>
          <w:szCs w:val="32"/>
        </w:rPr>
        <w:t>.</w:t>
      </w:r>
    </w:p>
    <w:p w:rsidR="00FB03EE" w:rsidRPr="00025B9E" w:rsidRDefault="00FB03EE" w:rsidP="0060195E">
      <w:pPr>
        <w:ind w:firstLine="567"/>
        <w:jc w:val="both"/>
        <w:rPr>
          <w:sz w:val="32"/>
          <w:szCs w:val="32"/>
        </w:rPr>
      </w:pPr>
      <w:r w:rsidRPr="00025B9E">
        <w:rPr>
          <w:sz w:val="32"/>
          <w:szCs w:val="32"/>
        </w:rPr>
        <w:t>Окончательные решения государственная аттестационная комисси</w:t>
      </w:r>
      <w:r w:rsidR="007F46EC">
        <w:rPr>
          <w:sz w:val="32"/>
          <w:szCs w:val="32"/>
        </w:rPr>
        <w:t>я</w:t>
      </w:r>
      <w:r w:rsidRPr="00025B9E">
        <w:rPr>
          <w:sz w:val="32"/>
          <w:szCs w:val="32"/>
        </w:rPr>
        <w:t xml:space="preserve"> принима</w:t>
      </w:r>
      <w:r w:rsidR="007F46EC">
        <w:rPr>
          <w:sz w:val="32"/>
          <w:szCs w:val="32"/>
        </w:rPr>
        <w:t>е</w:t>
      </w:r>
      <w:r w:rsidRPr="00025B9E">
        <w:rPr>
          <w:sz w:val="32"/>
          <w:szCs w:val="32"/>
        </w:rPr>
        <w:t>т на своих закрытых заседаниях простым большинством голосов членов комиссий, участвующих в заседании, при обязательном присутствии председателя комиссии. При равном числе голосов председатель ко</w:t>
      </w:r>
      <w:r w:rsidR="00762490">
        <w:rPr>
          <w:sz w:val="32"/>
          <w:szCs w:val="32"/>
        </w:rPr>
        <w:t>миссии</w:t>
      </w:r>
      <w:r w:rsidRPr="00025B9E">
        <w:rPr>
          <w:sz w:val="32"/>
          <w:szCs w:val="32"/>
        </w:rPr>
        <w:t xml:space="preserve"> обладает правом решающего голоса. Все решения комиссий оформляются протоколами.</w:t>
      </w:r>
    </w:p>
    <w:p w:rsidR="00502D82" w:rsidRDefault="00FB03EE" w:rsidP="0060195E">
      <w:pPr>
        <w:ind w:firstLine="567"/>
        <w:jc w:val="both"/>
        <w:rPr>
          <w:sz w:val="32"/>
          <w:szCs w:val="32"/>
        </w:rPr>
      </w:pPr>
      <w:r w:rsidRPr="00025B9E">
        <w:rPr>
          <w:sz w:val="32"/>
          <w:szCs w:val="32"/>
          <w:u w:val="single"/>
        </w:rPr>
        <w:t>При успешном завершении</w:t>
      </w:r>
      <w:r w:rsidRPr="00025B9E">
        <w:rPr>
          <w:sz w:val="32"/>
          <w:szCs w:val="32"/>
        </w:rPr>
        <w:t xml:space="preserve"> итоговых аттестационных </w:t>
      </w:r>
      <w:r w:rsidRPr="00025B9E">
        <w:rPr>
          <w:sz w:val="32"/>
          <w:szCs w:val="32"/>
          <w:u w:val="single"/>
        </w:rPr>
        <w:t xml:space="preserve">испытаний </w:t>
      </w:r>
      <w:r w:rsidR="00762490">
        <w:rPr>
          <w:sz w:val="32"/>
          <w:szCs w:val="32"/>
          <w:u w:val="single"/>
        </w:rPr>
        <w:t>ГЭК</w:t>
      </w:r>
      <w:r w:rsidRPr="00025B9E">
        <w:rPr>
          <w:sz w:val="32"/>
          <w:szCs w:val="32"/>
          <w:u w:val="single"/>
        </w:rPr>
        <w:t xml:space="preserve"> выносит решение о присвоении</w:t>
      </w:r>
      <w:r w:rsidRPr="00025B9E">
        <w:rPr>
          <w:sz w:val="32"/>
          <w:szCs w:val="32"/>
        </w:rPr>
        <w:t xml:space="preserve"> выпускнику </w:t>
      </w:r>
      <w:r w:rsidRPr="00025B9E">
        <w:rPr>
          <w:sz w:val="32"/>
          <w:szCs w:val="32"/>
          <w:u w:val="single"/>
        </w:rPr>
        <w:t>квалификации</w:t>
      </w:r>
      <w:r w:rsidRPr="00025B9E">
        <w:rPr>
          <w:sz w:val="32"/>
          <w:szCs w:val="32"/>
        </w:rPr>
        <w:t xml:space="preserve"> </w:t>
      </w:r>
      <w:r w:rsidR="00502D82">
        <w:rPr>
          <w:sz w:val="32"/>
          <w:szCs w:val="32"/>
        </w:rPr>
        <w:t>«</w:t>
      </w:r>
      <w:r w:rsidR="00CC108C">
        <w:rPr>
          <w:sz w:val="32"/>
          <w:szCs w:val="32"/>
        </w:rPr>
        <w:t>бакалавр</w:t>
      </w:r>
      <w:r w:rsidR="00502D82">
        <w:rPr>
          <w:sz w:val="32"/>
          <w:szCs w:val="32"/>
        </w:rPr>
        <w:t>»</w:t>
      </w:r>
      <w:r w:rsidRPr="00025B9E">
        <w:rPr>
          <w:sz w:val="32"/>
          <w:szCs w:val="32"/>
        </w:rPr>
        <w:t xml:space="preserve"> </w:t>
      </w:r>
      <w:r w:rsidR="00CC108C">
        <w:rPr>
          <w:sz w:val="32"/>
          <w:szCs w:val="32"/>
        </w:rPr>
        <w:t>по направлению</w:t>
      </w:r>
      <w:r w:rsidRPr="00025B9E">
        <w:rPr>
          <w:sz w:val="32"/>
          <w:szCs w:val="32"/>
        </w:rPr>
        <w:t xml:space="preserve"> </w:t>
      </w:r>
      <w:r w:rsidR="00502D82">
        <w:rPr>
          <w:sz w:val="32"/>
          <w:szCs w:val="32"/>
        </w:rPr>
        <w:t>«</w:t>
      </w:r>
      <w:r w:rsidR="00CC108C">
        <w:rPr>
          <w:sz w:val="32"/>
          <w:szCs w:val="32"/>
        </w:rPr>
        <w:t>Бизнес-</w:t>
      </w:r>
      <w:r w:rsidRPr="00025B9E">
        <w:rPr>
          <w:sz w:val="32"/>
          <w:szCs w:val="32"/>
        </w:rPr>
        <w:t>информатика</w:t>
      </w:r>
      <w:r w:rsidR="00502D82">
        <w:rPr>
          <w:sz w:val="32"/>
          <w:szCs w:val="32"/>
        </w:rPr>
        <w:t>»</w:t>
      </w:r>
      <w:r w:rsidR="003B2B36" w:rsidRPr="00025B9E">
        <w:rPr>
          <w:sz w:val="32"/>
          <w:szCs w:val="32"/>
        </w:rPr>
        <w:t xml:space="preserve"> </w:t>
      </w:r>
      <w:r w:rsidRPr="00025B9E">
        <w:rPr>
          <w:sz w:val="32"/>
          <w:szCs w:val="32"/>
        </w:rPr>
        <w:t xml:space="preserve">и </w:t>
      </w:r>
      <w:r w:rsidRPr="00025B9E">
        <w:rPr>
          <w:sz w:val="32"/>
          <w:szCs w:val="32"/>
          <w:u w:val="single"/>
        </w:rPr>
        <w:t>выдаче диплома</w:t>
      </w:r>
      <w:r w:rsidRPr="00025B9E">
        <w:rPr>
          <w:sz w:val="32"/>
          <w:szCs w:val="32"/>
        </w:rPr>
        <w:t xml:space="preserve"> о высшем профессиональном образовании государственного образца. </w:t>
      </w:r>
    </w:p>
    <w:p w:rsidR="00FB03EE" w:rsidRPr="00025B9E" w:rsidRDefault="00FB03EE" w:rsidP="00502D82">
      <w:pPr>
        <w:ind w:firstLine="567"/>
        <w:jc w:val="both"/>
        <w:rPr>
          <w:sz w:val="32"/>
          <w:szCs w:val="32"/>
        </w:rPr>
      </w:pPr>
      <w:r w:rsidRPr="00025B9E">
        <w:rPr>
          <w:sz w:val="32"/>
          <w:szCs w:val="32"/>
        </w:rPr>
        <w:t xml:space="preserve">Лица, завершившие освоение основной образовательной программы, но не подтвердившие на итоговых аттестационных испытаниях соответствие уровня своей подготовки требованиям </w:t>
      </w:r>
      <w:r w:rsidR="00CC108C" w:rsidRPr="002D23E1">
        <w:rPr>
          <w:sz w:val="32"/>
          <w:szCs w:val="32"/>
        </w:rPr>
        <w:t>Ф</w:t>
      </w:r>
      <w:r w:rsidRPr="002D23E1">
        <w:rPr>
          <w:sz w:val="32"/>
          <w:szCs w:val="32"/>
        </w:rPr>
        <w:t>ГОС</w:t>
      </w:r>
      <w:r w:rsidRPr="00025B9E">
        <w:rPr>
          <w:sz w:val="32"/>
          <w:szCs w:val="32"/>
        </w:rPr>
        <w:t xml:space="preserve"> ВПО (не выполнившие в срок </w:t>
      </w:r>
      <w:r w:rsidR="00864859">
        <w:rPr>
          <w:sz w:val="32"/>
          <w:szCs w:val="32"/>
        </w:rPr>
        <w:t>выпускной квалификационн</w:t>
      </w:r>
      <w:r w:rsidRPr="00025B9E">
        <w:rPr>
          <w:sz w:val="32"/>
          <w:szCs w:val="32"/>
        </w:rPr>
        <w:t>ую работу или получившие неудовлетворительную оценку на защите) отчисляются</w:t>
      </w:r>
      <w:r w:rsidR="003B2B36" w:rsidRPr="00025B9E">
        <w:rPr>
          <w:sz w:val="32"/>
          <w:szCs w:val="32"/>
        </w:rPr>
        <w:t xml:space="preserve"> из университета приказом ректора </w:t>
      </w:r>
      <w:r w:rsidR="00502D82">
        <w:rPr>
          <w:sz w:val="32"/>
          <w:szCs w:val="32"/>
        </w:rPr>
        <w:t xml:space="preserve">с </w:t>
      </w:r>
      <w:r w:rsidR="003B2B36" w:rsidRPr="00025B9E">
        <w:rPr>
          <w:sz w:val="32"/>
          <w:szCs w:val="32"/>
        </w:rPr>
        <w:t>предостав</w:t>
      </w:r>
      <w:r w:rsidR="00502D82">
        <w:rPr>
          <w:sz w:val="32"/>
          <w:szCs w:val="32"/>
        </w:rPr>
        <w:t>лением права</w:t>
      </w:r>
      <w:r w:rsidR="003B2B36" w:rsidRPr="00025B9E">
        <w:rPr>
          <w:sz w:val="32"/>
          <w:szCs w:val="32"/>
        </w:rPr>
        <w:t xml:space="preserve"> повторной защиты (согласно Положения об итоговой аттестации)</w:t>
      </w:r>
      <w:r w:rsidRPr="00025B9E">
        <w:rPr>
          <w:sz w:val="32"/>
          <w:szCs w:val="32"/>
        </w:rPr>
        <w:t xml:space="preserve">. </w:t>
      </w:r>
      <w:r w:rsidR="003B2B36" w:rsidRPr="00025B9E">
        <w:rPr>
          <w:sz w:val="32"/>
          <w:szCs w:val="32"/>
        </w:rPr>
        <w:t>П</w:t>
      </w:r>
      <w:r w:rsidRPr="00025B9E">
        <w:rPr>
          <w:sz w:val="32"/>
          <w:szCs w:val="32"/>
        </w:rPr>
        <w:t>овторны</w:t>
      </w:r>
      <w:r w:rsidR="003B2B36" w:rsidRPr="00025B9E">
        <w:rPr>
          <w:sz w:val="32"/>
          <w:szCs w:val="32"/>
        </w:rPr>
        <w:t>е</w:t>
      </w:r>
      <w:r w:rsidRPr="00025B9E">
        <w:rPr>
          <w:sz w:val="32"/>
          <w:szCs w:val="32"/>
        </w:rPr>
        <w:t xml:space="preserve"> аттестационны</w:t>
      </w:r>
      <w:r w:rsidR="003B2B36" w:rsidRPr="00025B9E">
        <w:rPr>
          <w:sz w:val="32"/>
          <w:szCs w:val="32"/>
        </w:rPr>
        <w:t>е</w:t>
      </w:r>
      <w:r w:rsidRPr="00025B9E">
        <w:rPr>
          <w:sz w:val="32"/>
          <w:szCs w:val="32"/>
        </w:rPr>
        <w:t xml:space="preserve"> испытани</w:t>
      </w:r>
      <w:r w:rsidR="003B2B36" w:rsidRPr="00025B9E">
        <w:rPr>
          <w:sz w:val="32"/>
          <w:szCs w:val="32"/>
        </w:rPr>
        <w:t>я</w:t>
      </w:r>
      <w:r w:rsidRPr="00025B9E">
        <w:rPr>
          <w:sz w:val="32"/>
          <w:szCs w:val="32"/>
        </w:rPr>
        <w:t xml:space="preserve"> назнача</w:t>
      </w:r>
      <w:r w:rsidR="003B2B36" w:rsidRPr="00025B9E">
        <w:rPr>
          <w:sz w:val="32"/>
          <w:szCs w:val="32"/>
        </w:rPr>
        <w:t xml:space="preserve">ются </w:t>
      </w:r>
      <w:r w:rsidRPr="00025B9E">
        <w:rPr>
          <w:sz w:val="32"/>
          <w:szCs w:val="32"/>
        </w:rPr>
        <w:t>не ранее чем через три месяца и не более чем через пять лет после прохождения итоговой государственной аттестации впервые.</w:t>
      </w:r>
      <w:r w:rsidR="00502D82">
        <w:rPr>
          <w:sz w:val="32"/>
          <w:szCs w:val="32"/>
        </w:rPr>
        <w:t xml:space="preserve"> </w:t>
      </w:r>
      <w:r w:rsidRPr="00025B9E">
        <w:rPr>
          <w:sz w:val="32"/>
          <w:szCs w:val="32"/>
        </w:rPr>
        <w:t>Выпускникам, не проходившим итоговых аттестационных испытаний по уважительной причине (медицинские показаниям или другие документально подтвержденные исключительные случаи), предоставл</w:t>
      </w:r>
      <w:r w:rsidR="003B2B36" w:rsidRPr="00025B9E">
        <w:rPr>
          <w:sz w:val="32"/>
          <w:szCs w:val="32"/>
        </w:rPr>
        <w:t>яется</w:t>
      </w:r>
      <w:r w:rsidRPr="00025B9E">
        <w:rPr>
          <w:sz w:val="32"/>
          <w:szCs w:val="32"/>
        </w:rPr>
        <w:t xml:space="preserve"> возможность пройти итоговые аттестационные испытания без отчисления из КубГАУ.</w:t>
      </w:r>
    </w:p>
    <w:p w:rsidR="00FB03EE" w:rsidRPr="00025B9E" w:rsidRDefault="00FB03EE" w:rsidP="0060195E">
      <w:pPr>
        <w:ind w:firstLine="567"/>
        <w:jc w:val="both"/>
        <w:rPr>
          <w:sz w:val="32"/>
          <w:szCs w:val="32"/>
        </w:rPr>
      </w:pPr>
    </w:p>
    <w:p w:rsidR="008C7045" w:rsidRPr="007B6277" w:rsidRDefault="00502D82" w:rsidP="007B6277">
      <w:pPr>
        <w:pStyle w:val="10"/>
        <w:ind w:left="993" w:hanging="284"/>
        <w:jc w:val="left"/>
        <w:rPr>
          <w:bCs/>
          <w:color w:val="auto"/>
          <w:sz w:val="32"/>
          <w:szCs w:val="32"/>
        </w:rPr>
      </w:pPr>
      <w:bookmarkStart w:id="24" w:name="_Toc152212306"/>
      <w:bookmarkStart w:id="25" w:name="_Toc152212313"/>
      <w:bookmarkEnd w:id="16"/>
      <w:bookmarkEnd w:id="17"/>
      <w:bookmarkEnd w:id="18"/>
      <w:r>
        <w:rPr>
          <w:rFonts w:ascii="Arial" w:hAnsi="Arial" w:cs="Arial"/>
          <w:bCs/>
          <w:color w:val="auto"/>
          <w:sz w:val="32"/>
          <w:szCs w:val="32"/>
        </w:rPr>
        <w:br w:type="page"/>
      </w:r>
      <w:bookmarkStart w:id="26" w:name="_Toc221955452"/>
      <w:r w:rsidR="008C7045" w:rsidRPr="0051616A">
        <w:rPr>
          <w:bCs/>
          <w:color w:val="auto"/>
          <w:spacing w:val="-8"/>
          <w:sz w:val="32"/>
          <w:szCs w:val="32"/>
        </w:rPr>
        <w:t>2</w:t>
      </w:r>
      <w:r w:rsidR="006B3F85" w:rsidRPr="0051616A">
        <w:rPr>
          <w:bCs/>
          <w:color w:val="auto"/>
          <w:spacing w:val="-8"/>
          <w:sz w:val="32"/>
          <w:szCs w:val="32"/>
        </w:rPr>
        <w:t xml:space="preserve"> </w:t>
      </w:r>
      <w:r w:rsidR="008C7045" w:rsidRPr="0051616A">
        <w:rPr>
          <w:bCs/>
          <w:color w:val="auto"/>
          <w:spacing w:val="-8"/>
          <w:sz w:val="32"/>
          <w:szCs w:val="32"/>
        </w:rPr>
        <w:t>ТРЕБОВАНИЯ</w:t>
      </w:r>
      <w:r w:rsidR="006B3F85" w:rsidRPr="0051616A">
        <w:rPr>
          <w:bCs/>
          <w:color w:val="auto"/>
          <w:spacing w:val="-8"/>
          <w:sz w:val="32"/>
          <w:szCs w:val="32"/>
        </w:rPr>
        <w:t xml:space="preserve"> </w:t>
      </w:r>
      <w:r w:rsidR="008C7045" w:rsidRPr="0051616A">
        <w:rPr>
          <w:bCs/>
          <w:color w:val="auto"/>
          <w:spacing w:val="-8"/>
          <w:sz w:val="32"/>
          <w:szCs w:val="32"/>
        </w:rPr>
        <w:t>К</w:t>
      </w:r>
      <w:r w:rsidR="006B3F85" w:rsidRPr="0051616A">
        <w:rPr>
          <w:bCs/>
          <w:color w:val="auto"/>
          <w:spacing w:val="-8"/>
          <w:sz w:val="32"/>
          <w:szCs w:val="32"/>
        </w:rPr>
        <w:t xml:space="preserve"> </w:t>
      </w:r>
      <w:r w:rsidR="00282D2E" w:rsidRPr="0051616A">
        <w:rPr>
          <w:bCs/>
          <w:color w:val="auto"/>
          <w:spacing w:val="-8"/>
          <w:sz w:val="32"/>
          <w:szCs w:val="32"/>
        </w:rPr>
        <w:t>ВЫПУСКНИКУ</w:t>
      </w:r>
      <w:r w:rsidR="006B3F85" w:rsidRPr="0051616A">
        <w:rPr>
          <w:bCs/>
          <w:color w:val="auto"/>
          <w:spacing w:val="-8"/>
          <w:sz w:val="32"/>
          <w:szCs w:val="32"/>
        </w:rPr>
        <w:t xml:space="preserve"> </w:t>
      </w:r>
      <w:bookmarkEnd w:id="19"/>
      <w:bookmarkEnd w:id="20"/>
      <w:bookmarkEnd w:id="21"/>
      <w:bookmarkEnd w:id="24"/>
      <w:bookmarkEnd w:id="25"/>
      <w:bookmarkEnd w:id="26"/>
    </w:p>
    <w:p w:rsidR="00F42A20" w:rsidRPr="007B6277" w:rsidRDefault="00F42A20" w:rsidP="0060195E">
      <w:pPr>
        <w:rPr>
          <w:sz w:val="32"/>
          <w:szCs w:val="32"/>
        </w:rPr>
      </w:pPr>
    </w:p>
    <w:p w:rsidR="00DE0F51" w:rsidRDefault="008C7045" w:rsidP="00DE0F51">
      <w:pPr>
        <w:pStyle w:val="2"/>
        <w:ind w:left="1134" w:hanging="425"/>
        <w:jc w:val="left"/>
        <w:rPr>
          <w:bCs/>
          <w:sz w:val="32"/>
          <w:szCs w:val="32"/>
        </w:rPr>
      </w:pPr>
      <w:bookmarkStart w:id="27" w:name="_Toc143413004"/>
      <w:bookmarkStart w:id="28" w:name="_Toc143413080"/>
      <w:bookmarkStart w:id="29" w:name="_Toc151818378"/>
      <w:bookmarkStart w:id="30" w:name="_Toc221955453"/>
      <w:r w:rsidRPr="007B6277">
        <w:rPr>
          <w:bCs/>
          <w:sz w:val="32"/>
          <w:szCs w:val="32"/>
        </w:rPr>
        <w:t>2.1</w:t>
      </w:r>
      <w:r w:rsidR="006B3F85" w:rsidRPr="007B6277">
        <w:rPr>
          <w:bCs/>
          <w:sz w:val="32"/>
          <w:szCs w:val="32"/>
        </w:rPr>
        <w:t xml:space="preserve"> </w:t>
      </w:r>
      <w:r w:rsidR="00282D2E" w:rsidRPr="007B6277">
        <w:rPr>
          <w:bCs/>
          <w:sz w:val="32"/>
          <w:szCs w:val="32"/>
        </w:rPr>
        <w:t>Требования</w:t>
      </w:r>
      <w:r w:rsidR="006B3F85" w:rsidRPr="007B6277">
        <w:rPr>
          <w:bCs/>
          <w:sz w:val="32"/>
          <w:szCs w:val="32"/>
        </w:rPr>
        <w:t xml:space="preserve"> </w:t>
      </w:r>
      <w:r w:rsidR="00282D2E" w:rsidRPr="007B6277">
        <w:rPr>
          <w:bCs/>
          <w:sz w:val="32"/>
          <w:szCs w:val="32"/>
        </w:rPr>
        <w:t>к</w:t>
      </w:r>
      <w:r w:rsidR="006B3F85" w:rsidRPr="007B6277">
        <w:rPr>
          <w:bCs/>
          <w:sz w:val="32"/>
          <w:szCs w:val="32"/>
        </w:rPr>
        <w:t xml:space="preserve"> </w:t>
      </w:r>
      <w:r w:rsidR="00282D2E" w:rsidRPr="007B6277">
        <w:rPr>
          <w:bCs/>
          <w:sz w:val="32"/>
          <w:szCs w:val="32"/>
        </w:rPr>
        <w:t>выпускнику</w:t>
      </w:r>
      <w:r w:rsidR="006B3F85" w:rsidRPr="007B6277">
        <w:rPr>
          <w:bCs/>
          <w:sz w:val="32"/>
          <w:szCs w:val="32"/>
        </w:rPr>
        <w:t xml:space="preserve"> </w:t>
      </w:r>
      <w:r w:rsidR="00282D2E" w:rsidRPr="007B6277">
        <w:rPr>
          <w:bCs/>
          <w:sz w:val="32"/>
          <w:szCs w:val="32"/>
        </w:rPr>
        <w:t>по</w:t>
      </w:r>
      <w:r w:rsidR="006B3F85" w:rsidRPr="007B6277">
        <w:rPr>
          <w:bCs/>
          <w:sz w:val="32"/>
          <w:szCs w:val="32"/>
        </w:rPr>
        <w:t xml:space="preserve"> </w:t>
      </w:r>
      <w:r w:rsidR="00864859">
        <w:rPr>
          <w:bCs/>
          <w:sz w:val="32"/>
          <w:szCs w:val="32"/>
        </w:rPr>
        <w:t>направлению</w:t>
      </w:r>
      <w:r w:rsidR="00DE0F51">
        <w:rPr>
          <w:bCs/>
          <w:sz w:val="32"/>
          <w:szCs w:val="32"/>
        </w:rPr>
        <w:t xml:space="preserve"> </w:t>
      </w:r>
    </w:p>
    <w:p w:rsidR="0051616A" w:rsidRDefault="005A6E57" w:rsidP="00DE0F51">
      <w:pPr>
        <w:pStyle w:val="2"/>
        <w:ind w:left="1134" w:hanging="425"/>
        <w:jc w:val="left"/>
        <w:rPr>
          <w:noProof/>
          <w:sz w:val="32"/>
          <w:szCs w:val="32"/>
        </w:rPr>
      </w:pPr>
      <w:r w:rsidRPr="007B6277">
        <w:rPr>
          <w:bCs/>
          <w:sz w:val="32"/>
          <w:szCs w:val="32"/>
        </w:rPr>
        <w:t>«</w:t>
      </w:r>
      <w:r w:rsidR="00864859">
        <w:rPr>
          <w:sz w:val="32"/>
          <w:szCs w:val="32"/>
        </w:rPr>
        <w:t>Бизнес-</w:t>
      </w:r>
      <w:r w:rsidR="00F42A20" w:rsidRPr="007B6277">
        <w:rPr>
          <w:sz w:val="32"/>
          <w:szCs w:val="32"/>
        </w:rPr>
        <w:t>информатика</w:t>
      </w:r>
      <w:r w:rsidR="0051616A" w:rsidRPr="00C548AE">
        <w:rPr>
          <w:noProof/>
          <w:sz w:val="32"/>
          <w:szCs w:val="32"/>
        </w:rPr>
        <w:t>»</w:t>
      </w:r>
    </w:p>
    <w:bookmarkEnd w:id="27"/>
    <w:bookmarkEnd w:id="28"/>
    <w:bookmarkEnd w:id="29"/>
    <w:bookmarkEnd w:id="30"/>
    <w:p w:rsidR="0051616A" w:rsidRDefault="0051616A" w:rsidP="0060195E">
      <w:pPr>
        <w:pStyle w:val="a5"/>
        <w:ind w:firstLine="720"/>
        <w:rPr>
          <w:sz w:val="32"/>
          <w:szCs w:val="32"/>
        </w:rPr>
      </w:pPr>
    </w:p>
    <w:p w:rsidR="0077068C" w:rsidRPr="00025B9E" w:rsidRDefault="0077068C" w:rsidP="0060195E">
      <w:pPr>
        <w:pStyle w:val="a5"/>
        <w:ind w:firstLine="720"/>
        <w:rPr>
          <w:sz w:val="32"/>
          <w:szCs w:val="32"/>
        </w:rPr>
      </w:pPr>
      <w:r w:rsidRPr="00025B9E">
        <w:rPr>
          <w:sz w:val="32"/>
          <w:szCs w:val="32"/>
        </w:rPr>
        <w:t>В</w:t>
      </w:r>
      <w:r w:rsidR="006B3F85" w:rsidRPr="00025B9E">
        <w:rPr>
          <w:sz w:val="32"/>
          <w:szCs w:val="32"/>
        </w:rPr>
        <w:t xml:space="preserve"> </w:t>
      </w:r>
      <w:r w:rsidRPr="00025B9E">
        <w:rPr>
          <w:sz w:val="32"/>
          <w:szCs w:val="32"/>
        </w:rPr>
        <w:t>соответствии</w:t>
      </w:r>
      <w:r w:rsidR="006B3F85" w:rsidRPr="00025B9E">
        <w:rPr>
          <w:sz w:val="32"/>
          <w:szCs w:val="32"/>
        </w:rPr>
        <w:t xml:space="preserve"> </w:t>
      </w:r>
      <w:r w:rsidRPr="00025B9E">
        <w:rPr>
          <w:sz w:val="32"/>
          <w:szCs w:val="32"/>
        </w:rPr>
        <w:t>с</w:t>
      </w:r>
      <w:r w:rsidR="006B3F85" w:rsidRPr="00025B9E">
        <w:rPr>
          <w:sz w:val="32"/>
          <w:szCs w:val="32"/>
        </w:rPr>
        <w:t xml:space="preserve"> </w:t>
      </w:r>
      <w:r w:rsidRPr="00025B9E">
        <w:rPr>
          <w:sz w:val="32"/>
          <w:szCs w:val="32"/>
        </w:rPr>
        <w:t>общей</w:t>
      </w:r>
      <w:r w:rsidR="006B3F85" w:rsidRPr="00025B9E">
        <w:rPr>
          <w:sz w:val="32"/>
          <w:szCs w:val="32"/>
        </w:rPr>
        <w:t xml:space="preserve"> </w:t>
      </w:r>
      <w:r w:rsidRPr="00025B9E">
        <w:rPr>
          <w:sz w:val="32"/>
          <w:szCs w:val="32"/>
        </w:rPr>
        <w:t>характеристикой</w:t>
      </w:r>
      <w:r w:rsidR="006B3F85" w:rsidRPr="00025B9E">
        <w:rPr>
          <w:sz w:val="32"/>
          <w:szCs w:val="32"/>
        </w:rPr>
        <w:t xml:space="preserve"> </w:t>
      </w:r>
      <w:r w:rsidR="00864859">
        <w:rPr>
          <w:sz w:val="32"/>
          <w:szCs w:val="32"/>
        </w:rPr>
        <w:t>направления</w:t>
      </w:r>
      <w:r w:rsidR="006B3F85" w:rsidRPr="00025B9E">
        <w:rPr>
          <w:sz w:val="32"/>
          <w:szCs w:val="32"/>
        </w:rPr>
        <w:t xml:space="preserve"> </w:t>
      </w:r>
      <w:r w:rsidR="002A7270">
        <w:rPr>
          <w:sz w:val="32"/>
          <w:szCs w:val="32"/>
        </w:rPr>
        <w:t>38.03.05</w:t>
      </w:r>
      <w:r w:rsidR="00CC108C">
        <w:rPr>
          <w:sz w:val="32"/>
          <w:szCs w:val="32"/>
        </w:rPr>
        <w:t xml:space="preserve"> Бизнес-информатика (бакалавриат)</w:t>
      </w:r>
      <w:r w:rsidRPr="00025B9E">
        <w:rPr>
          <w:sz w:val="32"/>
          <w:szCs w:val="32"/>
        </w:rPr>
        <w:t>,</w:t>
      </w:r>
      <w:r w:rsidR="006B3F85" w:rsidRPr="00025B9E">
        <w:rPr>
          <w:sz w:val="32"/>
          <w:szCs w:val="32"/>
        </w:rPr>
        <w:t xml:space="preserve"> </w:t>
      </w:r>
      <w:r w:rsidRPr="00025B9E">
        <w:rPr>
          <w:sz w:val="32"/>
          <w:szCs w:val="32"/>
        </w:rPr>
        <w:t>требованиями</w:t>
      </w:r>
      <w:r w:rsidR="006B3F85" w:rsidRPr="00025B9E">
        <w:rPr>
          <w:sz w:val="32"/>
          <w:szCs w:val="32"/>
        </w:rPr>
        <w:t xml:space="preserve"> </w:t>
      </w:r>
      <w:r w:rsidR="00864859" w:rsidRPr="002D23E1">
        <w:rPr>
          <w:sz w:val="32"/>
          <w:szCs w:val="32"/>
        </w:rPr>
        <w:t>Ф</w:t>
      </w:r>
      <w:r w:rsidRPr="002D23E1">
        <w:rPr>
          <w:sz w:val="32"/>
          <w:szCs w:val="32"/>
        </w:rPr>
        <w:t>ГОС</w:t>
      </w:r>
      <w:r w:rsidR="006B3F85" w:rsidRPr="00025B9E">
        <w:rPr>
          <w:sz w:val="32"/>
          <w:szCs w:val="32"/>
        </w:rPr>
        <w:t xml:space="preserve"> </w:t>
      </w:r>
      <w:r w:rsidRPr="00025B9E">
        <w:rPr>
          <w:sz w:val="32"/>
          <w:szCs w:val="32"/>
        </w:rPr>
        <w:t>ВПО,</w:t>
      </w:r>
      <w:r w:rsidR="006B3F85" w:rsidRPr="00025B9E">
        <w:rPr>
          <w:sz w:val="32"/>
          <w:szCs w:val="32"/>
        </w:rPr>
        <w:t xml:space="preserve"> </w:t>
      </w:r>
      <w:r w:rsidRPr="00025B9E">
        <w:rPr>
          <w:sz w:val="32"/>
          <w:szCs w:val="32"/>
        </w:rPr>
        <w:t>Положения</w:t>
      </w:r>
      <w:r w:rsidR="006B3F85" w:rsidRPr="00025B9E">
        <w:rPr>
          <w:sz w:val="32"/>
          <w:szCs w:val="32"/>
        </w:rPr>
        <w:t xml:space="preserve"> </w:t>
      </w:r>
      <w:r w:rsidRPr="00025B9E">
        <w:rPr>
          <w:sz w:val="32"/>
          <w:szCs w:val="32"/>
        </w:rPr>
        <w:t>об</w:t>
      </w:r>
      <w:r w:rsidR="006B3F85" w:rsidRPr="00025B9E">
        <w:rPr>
          <w:sz w:val="32"/>
          <w:szCs w:val="32"/>
        </w:rPr>
        <w:t xml:space="preserve"> </w:t>
      </w:r>
      <w:r w:rsidRPr="00025B9E">
        <w:rPr>
          <w:sz w:val="32"/>
          <w:szCs w:val="32"/>
        </w:rPr>
        <w:t>итоговой</w:t>
      </w:r>
      <w:r w:rsidR="006B3F85" w:rsidRPr="00025B9E">
        <w:rPr>
          <w:sz w:val="32"/>
          <w:szCs w:val="32"/>
        </w:rPr>
        <w:t xml:space="preserve"> </w:t>
      </w:r>
      <w:r w:rsidRPr="00025B9E">
        <w:rPr>
          <w:sz w:val="32"/>
          <w:szCs w:val="32"/>
        </w:rPr>
        <w:t>государственной</w:t>
      </w:r>
      <w:r w:rsidR="006B3F85" w:rsidRPr="00025B9E">
        <w:rPr>
          <w:sz w:val="32"/>
          <w:szCs w:val="32"/>
        </w:rPr>
        <w:t xml:space="preserve"> </w:t>
      </w:r>
      <w:r w:rsidRPr="00025B9E">
        <w:rPr>
          <w:sz w:val="32"/>
          <w:szCs w:val="32"/>
        </w:rPr>
        <w:t>аттестации</w:t>
      </w:r>
      <w:r w:rsidR="006B3F85" w:rsidRPr="00025B9E">
        <w:rPr>
          <w:sz w:val="32"/>
          <w:szCs w:val="32"/>
        </w:rPr>
        <w:t xml:space="preserve"> </w:t>
      </w:r>
      <w:r w:rsidRPr="00025B9E">
        <w:rPr>
          <w:sz w:val="32"/>
          <w:szCs w:val="32"/>
        </w:rPr>
        <w:t>выпускников</w:t>
      </w:r>
      <w:r w:rsidR="006B3F85" w:rsidRPr="00025B9E">
        <w:rPr>
          <w:sz w:val="32"/>
          <w:szCs w:val="32"/>
        </w:rPr>
        <w:t xml:space="preserve"> </w:t>
      </w:r>
      <w:r w:rsidRPr="00025B9E">
        <w:rPr>
          <w:sz w:val="32"/>
          <w:szCs w:val="32"/>
        </w:rPr>
        <w:t>вузов</w:t>
      </w:r>
      <w:r w:rsidR="006B3F85" w:rsidRPr="00025B9E">
        <w:rPr>
          <w:sz w:val="32"/>
          <w:szCs w:val="32"/>
        </w:rPr>
        <w:t xml:space="preserve"> </w:t>
      </w:r>
      <w:r w:rsidRPr="00025B9E">
        <w:rPr>
          <w:sz w:val="32"/>
          <w:szCs w:val="32"/>
        </w:rPr>
        <w:t>РФ,</w:t>
      </w:r>
      <w:r w:rsidR="006B3F85" w:rsidRPr="00025B9E">
        <w:rPr>
          <w:sz w:val="32"/>
          <w:szCs w:val="32"/>
        </w:rPr>
        <w:t xml:space="preserve"> </w:t>
      </w:r>
      <w:r w:rsidRPr="00025B9E">
        <w:rPr>
          <w:sz w:val="32"/>
          <w:szCs w:val="32"/>
        </w:rPr>
        <w:t>учебно-методической</w:t>
      </w:r>
      <w:r w:rsidR="006B3F85" w:rsidRPr="00025B9E">
        <w:rPr>
          <w:sz w:val="32"/>
          <w:szCs w:val="32"/>
        </w:rPr>
        <w:t xml:space="preserve"> </w:t>
      </w:r>
      <w:r w:rsidRPr="00025B9E">
        <w:rPr>
          <w:sz w:val="32"/>
          <w:szCs w:val="32"/>
        </w:rPr>
        <w:t>документации</w:t>
      </w:r>
      <w:r w:rsidR="006B3F85" w:rsidRPr="00025B9E">
        <w:rPr>
          <w:sz w:val="32"/>
          <w:szCs w:val="32"/>
        </w:rPr>
        <w:t xml:space="preserve"> </w:t>
      </w:r>
      <w:r w:rsidRPr="00025B9E">
        <w:rPr>
          <w:sz w:val="32"/>
          <w:szCs w:val="32"/>
        </w:rPr>
        <w:t>Кубанского</w:t>
      </w:r>
      <w:r w:rsidR="006B3F85" w:rsidRPr="00025B9E">
        <w:rPr>
          <w:sz w:val="32"/>
          <w:szCs w:val="32"/>
        </w:rPr>
        <w:t xml:space="preserve"> </w:t>
      </w:r>
      <w:r w:rsidRPr="00025B9E">
        <w:rPr>
          <w:sz w:val="32"/>
          <w:szCs w:val="32"/>
        </w:rPr>
        <w:t>государственного</w:t>
      </w:r>
      <w:r w:rsidR="006B3F85" w:rsidRPr="00025B9E">
        <w:rPr>
          <w:sz w:val="32"/>
          <w:szCs w:val="32"/>
        </w:rPr>
        <w:t xml:space="preserve"> </w:t>
      </w:r>
      <w:r w:rsidRPr="00025B9E">
        <w:rPr>
          <w:sz w:val="32"/>
          <w:szCs w:val="32"/>
        </w:rPr>
        <w:t>аграрного</w:t>
      </w:r>
      <w:r w:rsidR="006B3F85" w:rsidRPr="00025B9E">
        <w:rPr>
          <w:sz w:val="32"/>
          <w:szCs w:val="32"/>
        </w:rPr>
        <w:t xml:space="preserve"> </w:t>
      </w:r>
      <w:r w:rsidRPr="00025B9E">
        <w:rPr>
          <w:sz w:val="32"/>
          <w:szCs w:val="32"/>
        </w:rPr>
        <w:t>университета</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различным</w:t>
      </w:r>
      <w:r w:rsidR="006B3F85" w:rsidRPr="00025B9E">
        <w:rPr>
          <w:sz w:val="32"/>
          <w:szCs w:val="32"/>
        </w:rPr>
        <w:t xml:space="preserve"> </w:t>
      </w:r>
      <w:r w:rsidRPr="00025B9E">
        <w:rPr>
          <w:sz w:val="32"/>
          <w:szCs w:val="32"/>
        </w:rPr>
        <w:t>направлениям</w:t>
      </w:r>
      <w:r w:rsidR="006B3F85" w:rsidRPr="00025B9E">
        <w:rPr>
          <w:sz w:val="32"/>
          <w:szCs w:val="32"/>
        </w:rPr>
        <w:t xml:space="preserve"> </w:t>
      </w:r>
      <w:r w:rsidRPr="00025B9E">
        <w:rPr>
          <w:sz w:val="32"/>
          <w:szCs w:val="32"/>
        </w:rPr>
        <w:t>подготовки</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специальностям</w:t>
      </w:r>
      <w:r w:rsidR="006B3F85" w:rsidRPr="00025B9E">
        <w:rPr>
          <w:sz w:val="32"/>
          <w:szCs w:val="32"/>
        </w:rPr>
        <w:t xml:space="preserve"> </w:t>
      </w:r>
      <w:r w:rsidR="001A6295">
        <w:rPr>
          <w:sz w:val="32"/>
          <w:szCs w:val="32"/>
        </w:rPr>
        <w:t>В</w:t>
      </w:r>
      <w:r w:rsidRPr="00025B9E">
        <w:rPr>
          <w:sz w:val="32"/>
          <w:szCs w:val="32"/>
        </w:rPr>
        <w:t>О,</w:t>
      </w:r>
      <w:r w:rsidR="006B3F85" w:rsidRPr="00025B9E">
        <w:rPr>
          <w:sz w:val="32"/>
          <w:szCs w:val="32"/>
        </w:rPr>
        <w:t xml:space="preserve"> </w:t>
      </w:r>
      <w:r w:rsidRPr="00025B9E">
        <w:rPr>
          <w:sz w:val="32"/>
          <w:szCs w:val="32"/>
        </w:rPr>
        <w:t>методических</w:t>
      </w:r>
      <w:r w:rsidR="006B3F85" w:rsidRPr="00025B9E">
        <w:rPr>
          <w:sz w:val="32"/>
          <w:szCs w:val="32"/>
        </w:rPr>
        <w:t xml:space="preserve"> </w:t>
      </w:r>
      <w:r w:rsidRPr="00025B9E">
        <w:rPr>
          <w:sz w:val="32"/>
          <w:szCs w:val="32"/>
        </w:rPr>
        <w:t>рекомендаций</w:t>
      </w:r>
      <w:r w:rsidR="006B3F85" w:rsidRPr="00025B9E">
        <w:rPr>
          <w:sz w:val="32"/>
          <w:szCs w:val="32"/>
        </w:rPr>
        <w:t xml:space="preserve"> </w:t>
      </w:r>
      <w:r w:rsidRPr="00025B9E">
        <w:rPr>
          <w:sz w:val="32"/>
          <w:szCs w:val="32"/>
        </w:rPr>
        <w:t>УМО,</w:t>
      </w:r>
      <w:r w:rsidR="006B3F85" w:rsidRPr="00025B9E">
        <w:rPr>
          <w:sz w:val="32"/>
          <w:szCs w:val="32"/>
        </w:rPr>
        <w:t xml:space="preserve"> </w:t>
      </w:r>
      <w:r w:rsidRPr="00025B9E">
        <w:rPr>
          <w:b/>
          <w:sz w:val="32"/>
          <w:szCs w:val="32"/>
        </w:rPr>
        <w:t>Ученый</w:t>
      </w:r>
      <w:r w:rsidR="006B3F85" w:rsidRPr="00025B9E">
        <w:rPr>
          <w:b/>
          <w:sz w:val="32"/>
          <w:szCs w:val="32"/>
        </w:rPr>
        <w:t xml:space="preserve"> </w:t>
      </w:r>
      <w:r w:rsidRPr="00025B9E">
        <w:rPr>
          <w:b/>
          <w:sz w:val="32"/>
          <w:szCs w:val="32"/>
        </w:rPr>
        <w:t>совет</w:t>
      </w:r>
      <w:r w:rsidR="006B3F85" w:rsidRPr="00025B9E">
        <w:rPr>
          <w:sz w:val="32"/>
          <w:szCs w:val="32"/>
        </w:rPr>
        <w:t xml:space="preserve"> </w:t>
      </w:r>
      <w:r w:rsidRPr="00025B9E">
        <w:rPr>
          <w:sz w:val="32"/>
          <w:szCs w:val="32"/>
        </w:rPr>
        <w:t>факультета</w:t>
      </w:r>
      <w:r w:rsidR="006B3F85" w:rsidRPr="00025B9E">
        <w:rPr>
          <w:sz w:val="32"/>
          <w:szCs w:val="32"/>
        </w:rPr>
        <w:t xml:space="preserve"> </w:t>
      </w:r>
      <w:r w:rsidRPr="00025B9E">
        <w:rPr>
          <w:sz w:val="32"/>
          <w:szCs w:val="32"/>
        </w:rPr>
        <w:t>прикладной</w:t>
      </w:r>
      <w:r w:rsidR="006B3F85" w:rsidRPr="00025B9E">
        <w:rPr>
          <w:sz w:val="32"/>
          <w:szCs w:val="32"/>
        </w:rPr>
        <w:t xml:space="preserve"> </w:t>
      </w:r>
      <w:r w:rsidRPr="00025B9E">
        <w:rPr>
          <w:sz w:val="32"/>
          <w:szCs w:val="32"/>
        </w:rPr>
        <w:t>информатики</w:t>
      </w:r>
      <w:r w:rsidR="006B3F85" w:rsidRPr="00025B9E">
        <w:rPr>
          <w:sz w:val="32"/>
          <w:szCs w:val="32"/>
        </w:rPr>
        <w:t xml:space="preserve"> </w:t>
      </w:r>
      <w:r w:rsidRPr="00025B9E">
        <w:rPr>
          <w:sz w:val="32"/>
          <w:szCs w:val="32"/>
        </w:rPr>
        <w:t>(ФПИ)</w:t>
      </w:r>
      <w:r w:rsidR="006B3F85" w:rsidRPr="00025B9E">
        <w:rPr>
          <w:sz w:val="32"/>
          <w:szCs w:val="32"/>
        </w:rPr>
        <w:t xml:space="preserve"> </w:t>
      </w:r>
      <w:r w:rsidRPr="00025B9E">
        <w:rPr>
          <w:b/>
          <w:sz w:val="32"/>
          <w:szCs w:val="32"/>
        </w:rPr>
        <w:t>разработал</w:t>
      </w:r>
      <w:r w:rsidR="006B3F85" w:rsidRPr="00025B9E">
        <w:rPr>
          <w:sz w:val="32"/>
          <w:szCs w:val="32"/>
        </w:rPr>
        <w:t xml:space="preserve"> </w:t>
      </w:r>
      <w:r w:rsidRPr="00025B9E">
        <w:rPr>
          <w:sz w:val="32"/>
          <w:szCs w:val="32"/>
        </w:rPr>
        <w:t>следующую</w:t>
      </w:r>
      <w:r w:rsidR="006B3F85" w:rsidRPr="00025B9E">
        <w:rPr>
          <w:sz w:val="32"/>
          <w:szCs w:val="32"/>
        </w:rPr>
        <w:t xml:space="preserve"> </w:t>
      </w:r>
      <w:r w:rsidRPr="00025B9E">
        <w:rPr>
          <w:b/>
          <w:sz w:val="32"/>
          <w:szCs w:val="32"/>
        </w:rPr>
        <w:t>профессиональную</w:t>
      </w:r>
      <w:r w:rsidR="006B3F85" w:rsidRPr="00025B9E">
        <w:rPr>
          <w:b/>
          <w:sz w:val="32"/>
          <w:szCs w:val="32"/>
        </w:rPr>
        <w:t xml:space="preserve"> </w:t>
      </w:r>
      <w:r w:rsidR="00312D20" w:rsidRPr="00025B9E">
        <w:rPr>
          <w:b/>
          <w:sz w:val="32"/>
          <w:szCs w:val="32"/>
        </w:rPr>
        <w:t>характеристику</w:t>
      </w:r>
      <w:r w:rsidR="006B3F85" w:rsidRPr="00025B9E">
        <w:rPr>
          <w:b/>
          <w:sz w:val="32"/>
          <w:szCs w:val="32"/>
        </w:rPr>
        <w:t xml:space="preserve"> </w:t>
      </w:r>
      <w:r w:rsidRPr="00025B9E">
        <w:rPr>
          <w:b/>
          <w:sz w:val="32"/>
          <w:szCs w:val="32"/>
        </w:rPr>
        <w:t>выпускника</w:t>
      </w:r>
      <w:r w:rsidR="006B3F85" w:rsidRPr="00025B9E">
        <w:rPr>
          <w:sz w:val="32"/>
          <w:szCs w:val="32"/>
        </w:rPr>
        <w:t xml:space="preserve"> </w:t>
      </w:r>
      <w:r w:rsidRPr="00025B9E">
        <w:rPr>
          <w:sz w:val="32"/>
          <w:szCs w:val="32"/>
        </w:rPr>
        <w:t>КубГАУ</w:t>
      </w:r>
      <w:r w:rsidR="006B3F85" w:rsidRPr="00025B9E">
        <w:rPr>
          <w:sz w:val="32"/>
          <w:szCs w:val="32"/>
        </w:rPr>
        <w:t xml:space="preserve"> </w:t>
      </w:r>
      <w:r w:rsidRPr="00025B9E">
        <w:rPr>
          <w:sz w:val="32"/>
          <w:szCs w:val="32"/>
        </w:rPr>
        <w:t>по</w:t>
      </w:r>
      <w:r w:rsidR="006B3F85" w:rsidRPr="00025B9E">
        <w:rPr>
          <w:sz w:val="32"/>
          <w:szCs w:val="32"/>
        </w:rPr>
        <w:t xml:space="preserve"> </w:t>
      </w:r>
      <w:r w:rsidR="007F46EC">
        <w:rPr>
          <w:sz w:val="32"/>
          <w:szCs w:val="32"/>
        </w:rPr>
        <w:t>направлению 38.03.05</w:t>
      </w:r>
      <w:r w:rsidR="00CC108C">
        <w:rPr>
          <w:sz w:val="32"/>
          <w:szCs w:val="32"/>
        </w:rPr>
        <w:t xml:space="preserve"> Бизнес-информатика (бакалавриат)</w:t>
      </w:r>
      <w:r w:rsidRPr="00025B9E">
        <w:rPr>
          <w:sz w:val="32"/>
          <w:szCs w:val="32"/>
        </w:rPr>
        <w:t>.</w:t>
      </w:r>
    </w:p>
    <w:p w:rsidR="0077068C" w:rsidRPr="00120403" w:rsidRDefault="0077068C" w:rsidP="0060195E">
      <w:pPr>
        <w:ind w:firstLine="720"/>
        <w:jc w:val="both"/>
        <w:rPr>
          <w:sz w:val="32"/>
          <w:szCs w:val="32"/>
        </w:rPr>
      </w:pPr>
      <w:r w:rsidRPr="00025B9E">
        <w:rPr>
          <w:sz w:val="32"/>
          <w:szCs w:val="32"/>
        </w:rPr>
        <w:t>Следовательно,</w:t>
      </w:r>
      <w:r w:rsidR="006B3F85" w:rsidRPr="00025B9E">
        <w:rPr>
          <w:sz w:val="32"/>
          <w:szCs w:val="32"/>
        </w:rPr>
        <w:t xml:space="preserve"> </w:t>
      </w:r>
      <w:r w:rsidRPr="00025B9E">
        <w:rPr>
          <w:b/>
          <w:sz w:val="32"/>
          <w:szCs w:val="32"/>
        </w:rPr>
        <w:t>на</w:t>
      </w:r>
      <w:r w:rsidR="006B3F85" w:rsidRPr="00025B9E">
        <w:rPr>
          <w:b/>
          <w:sz w:val="32"/>
          <w:szCs w:val="32"/>
        </w:rPr>
        <w:t xml:space="preserve"> </w:t>
      </w:r>
      <w:r w:rsidRPr="00025B9E">
        <w:rPr>
          <w:b/>
          <w:sz w:val="32"/>
          <w:szCs w:val="32"/>
        </w:rPr>
        <w:t>испытаниях</w:t>
      </w:r>
      <w:r w:rsidR="006B3F85" w:rsidRPr="00025B9E">
        <w:rPr>
          <w:sz w:val="32"/>
          <w:szCs w:val="32"/>
        </w:rPr>
        <w:t xml:space="preserve"> </w:t>
      </w:r>
      <w:r w:rsidRPr="00025B9E">
        <w:rPr>
          <w:sz w:val="32"/>
          <w:szCs w:val="32"/>
        </w:rPr>
        <w:t>итоговой</w:t>
      </w:r>
      <w:r w:rsidR="006B3F85" w:rsidRPr="00025B9E">
        <w:rPr>
          <w:sz w:val="32"/>
          <w:szCs w:val="32"/>
        </w:rPr>
        <w:t xml:space="preserve"> </w:t>
      </w:r>
      <w:r w:rsidRPr="00025B9E">
        <w:rPr>
          <w:sz w:val="32"/>
          <w:szCs w:val="32"/>
        </w:rPr>
        <w:t>государственной</w:t>
      </w:r>
      <w:r w:rsidR="006B3F85" w:rsidRPr="00025B9E">
        <w:rPr>
          <w:sz w:val="32"/>
          <w:szCs w:val="32"/>
        </w:rPr>
        <w:t xml:space="preserve"> </w:t>
      </w:r>
      <w:r w:rsidRPr="00120403">
        <w:rPr>
          <w:sz w:val="32"/>
          <w:szCs w:val="32"/>
        </w:rPr>
        <w:t>аттестации</w:t>
      </w:r>
      <w:r w:rsidR="006B3F85" w:rsidRPr="00120403">
        <w:rPr>
          <w:sz w:val="32"/>
          <w:szCs w:val="32"/>
        </w:rPr>
        <w:t xml:space="preserve"> </w:t>
      </w:r>
      <w:r w:rsidRPr="00120403">
        <w:rPr>
          <w:b/>
          <w:sz w:val="32"/>
          <w:szCs w:val="32"/>
        </w:rPr>
        <w:t>выпускник</w:t>
      </w:r>
      <w:r w:rsidR="006B3F85" w:rsidRPr="00120403">
        <w:rPr>
          <w:b/>
          <w:sz w:val="32"/>
          <w:szCs w:val="32"/>
        </w:rPr>
        <w:t xml:space="preserve"> </w:t>
      </w:r>
      <w:r w:rsidRPr="00120403">
        <w:rPr>
          <w:b/>
          <w:sz w:val="32"/>
          <w:szCs w:val="32"/>
        </w:rPr>
        <w:t>должен</w:t>
      </w:r>
      <w:r w:rsidR="006B3F85" w:rsidRPr="00120403">
        <w:rPr>
          <w:sz w:val="32"/>
          <w:szCs w:val="32"/>
        </w:rPr>
        <w:t xml:space="preserve"> </w:t>
      </w:r>
      <w:r w:rsidRPr="00120403">
        <w:rPr>
          <w:b/>
          <w:sz w:val="32"/>
          <w:szCs w:val="32"/>
        </w:rPr>
        <w:t>подтвердить</w:t>
      </w:r>
      <w:r w:rsidR="00FD2D84" w:rsidRPr="00120403">
        <w:rPr>
          <w:b/>
          <w:sz w:val="32"/>
          <w:szCs w:val="32"/>
        </w:rPr>
        <w:t>:</w:t>
      </w:r>
      <w:r w:rsidR="006B3F85" w:rsidRPr="00120403">
        <w:rPr>
          <w:sz w:val="32"/>
          <w:szCs w:val="32"/>
        </w:rPr>
        <w:t xml:space="preserve"> </w:t>
      </w:r>
    </w:p>
    <w:p w:rsidR="0077068C" w:rsidRPr="00120403" w:rsidRDefault="006450B0" w:rsidP="0060195E">
      <w:pPr>
        <w:ind w:firstLine="720"/>
        <w:jc w:val="both"/>
        <w:rPr>
          <w:sz w:val="32"/>
          <w:szCs w:val="32"/>
        </w:rPr>
      </w:pPr>
      <w:r w:rsidRPr="00120403">
        <w:rPr>
          <w:sz w:val="32"/>
          <w:szCs w:val="32"/>
        </w:rPr>
        <w:t>–</w:t>
      </w:r>
      <w:r w:rsidR="006B3F85" w:rsidRPr="00120403">
        <w:rPr>
          <w:sz w:val="32"/>
          <w:szCs w:val="32"/>
        </w:rPr>
        <w:t xml:space="preserve"> </w:t>
      </w:r>
      <w:r w:rsidR="00033DD1" w:rsidRPr="00120403">
        <w:rPr>
          <w:sz w:val="32"/>
          <w:szCs w:val="32"/>
        </w:rPr>
        <w:t xml:space="preserve">общекультурную и </w:t>
      </w:r>
      <w:r w:rsidR="0077068C" w:rsidRPr="00120403">
        <w:rPr>
          <w:sz w:val="32"/>
          <w:szCs w:val="32"/>
        </w:rPr>
        <w:t>профессиональную</w:t>
      </w:r>
      <w:r w:rsidR="006B3F85" w:rsidRPr="00120403">
        <w:rPr>
          <w:sz w:val="32"/>
          <w:szCs w:val="32"/>
        </w:rPr>
        <w:t xml:space="preserve"> </w:t>
      </w:r>
      <w:r w:rsidR="0077068C" w:rsidRPr="00120403">
        <w:rPr>
          <w:sz w:val="32"/>
          <w:szCs w:val="32"/>
          <w:u w:val="single"/>
        </w:rPr>
        <w:t>компетентность</w:t>
      </w:r>
      <w:r w:rsidR="006B3F85" w:rsidRPr="00120403">
        <w:rPr>
          <w:sz w:val="32"/>
          <w:szCs w:val="32"/>
          <w:u w:val="single"/>
        </w:rPr>
        <w:t xml:space="preserve"> </w:t>
      </w:r>
      <w:r w:rsidR="0077068C" w:rsidRPr="00120403">
        <w:rPr>
          <w:sz w:val="32"/>
          <w:szCs w:val="32"/>
        </w:rPr>
        <w:t>(определяемую</w:t>
      </w:r>
      <w:r w:rsidR="006B3F85" w:rsidRPr="00120403">
        <w:rPr>
          <w:sz w:val="32"/>
          <w:szCs w:val="32"/>
        </w:rPr>
        <w:t xml:space="preserve"> </w:t>
      </w:r>
      <w:r w:rsidR="0077068C" w:rsidRPr="00120403">
        <w:rPr>
          <w:sz w:val="32"/>
          <w:szCs w:val="32"/>
        </w:rPr>
        <w:t>совокупностью</w:t>
      </w:r>
      <w:r w:rsidR="006B3F85" w:rsidRPr="00120403">
        <w:rPr>
          <w:sz w:val="32"/>
          <w:szCs w:val="32"/>
        </w:rPr>
        <w:t xml:space="preserve"> </w:t>
      </w:r>
      <w:r w:rsidR="00C5499B" w:rsidRPr="00120403">
        <w:rPr>
          <w:sz w:val="32"/>
          <w:szCs w:val="32"/>
        </w:rPr>
        <w:t>«</w:t>
      </w:r>
      <w:r w:rsidR="0077068C" w:rsidRPr="00120403">
        <w:rPr>
          <w:sz w:val="32"/>
          <w:szCs w:val="32"/>
        </w:rPr>
        <w:t>работающих</w:t>
      </w:r>
      <w:r w:rsidR="00C5499B" w:rsidRPr="00120403">
        <w:rPr>
          <w:sz w:val="32"/>
          <w:szCs w:val="32"/>
        </w:rPr>
        <w:t>»</w:t>
      </w:r>
      <w:r w:rsidR="006B3F85" w:rsidRPr="00120403">
        <w:rPr>
          <w:sz w:val="32"/>
          <w:szCs w:val="32"/>
        </w:rPr>
        <w:t xml:space="preserve"> </w:t>
      </w:r>
      <w:r w:rsidR="0077068C" w:rsidRPr="00120403">
        <w:rPr>
          <w:sz w:val="32"/>
          <w:szCs w:val="32"/>
        </w:rPr>
        <w:t>знаний,</w:t>
      </w:r>
      <w:r w:rsidR="006B3F85" w:rsidRPr="00120403">
        <w:rPr>
          <w:sz w:val="32"/>
          <w:szCs w:val="32"/>
        </w:rPr>
        <w:t xml:space="preserve"> </w:t>
      </w:r>
      <w:r w:rsidR="0077068C" w:rsidRPr="00120403">
        <w:rPr>
          <w:sz w:val="32"/>
          <w:szCs w:val="32"/>
        </w:rPr>
        <w:t>умений</w:t>
      </w:r>
      <w:r w:rsidR="006B3F85" w:rsidRPr="00120403">
        <w:rPr>
          <w:sz w:val="32"/>
          <w:szCs w:val="32"/>
        </w:rPr>
        <w:t xml:space="preserve"> </w:t>
      </w:r>
      <w:r w:rsidR="0077068C" w:rsidRPr="00120403">
        <w:rPr>
          <w:sz w:val="32"/>
          <w:szCs w:val="32"/>
        </w:rPr>
        <w:t>и</w:t>
      </w:r>
      <w:r w:rsidR="006B3F85" w:rsidRPr="00120403">
        <w:rPr>
          <w:sz w:val="32"/>
          <w:szCs w:val="32"/>
        </w:rPr>
        <w:t xml:space="preserve"> </w:t>
      </w:r>
      <w:r w:rsidR="0077068C" w:rsidRPr="00120403">
        <w:rPr>
          <w:sz w:val="32"/>
          <w:szCs w:val="32"/>
        </w:rPr>
        <w:t>навыков,</w:t>
      </w:r>
      <w:r w:rsidR="00033DD1" w:rsidRPr="00120403">
        <w:rPr>
          <w:sz w:val="32"/>
          <w:szCs w:val="32"/>
        </w:rPr>
        <w:t xml:space="preserve"> характерных для к</w:t>
      </w:r>
      <w:r w:rsidR="001A6295">
        <w:rPr>
          <w:sz w:val="32"/>
          <w:szCs w:val="32"/>
        </w:rPr>
        <w:t>омпетенций, определенных ФГОС В</w:t>
      </w:r>
      <w:r w:rsidR="00033DD1" w:rsidRPr="00120403">
        <w:rPr>
          <w:sz w:val="32"/>
          <w:szCs w:val="32"/>
        </w:rPr>
        <w:t xml:space="preserve">О </w:t>
      </w:r>
      <w:r w:rsidR="0077068C" w:rsidRPr="00120403">
        <w:rPr>
          <w:sz w:val="32"/>
          <w:szCs w:val="32"/>
        </w:rPr>
        <w:t>по</w:t>
      </w:r>
      <w:r w:rsidR="006B3F85" w:rsidRPr="00120403">
        <w:rPr>
          <w:sz w:val="32"/>
          <w:szCs w:val="32"/>
        </w:rPr>
        <w:t xml:space="preserve"> </w:t>
      </w:r>
      <w:r w:rsidR="00033DD1" w:rsidRPr="00120403">
        <w:rPr>
          <w:sz w:val="32"/>
          <w:szCs w:val="32"/>
        </w:rPr>
        <w:t>направлению подготовки</w:t>
      </w:r>
      <w:r w:rsidR="0077068C" w:rsidRPr="00120403">
        <w:rPr>
          <w:sz w:val="32"/>
          <w:szCs w:val="32"/>
        </w:rPr>
        <w:t>);</w:t>
      </w:r>
    </w:p>
    <w:p w:rsidR="0077068C" w:rsidRPr="00025B9E" w:rsidRDefault="006450B0" w:rsidP="0060195E">
      <w:pPr>
        <w:ind w:firstLine="720"/>
        <w:jc w:val="both"/>
        <w:rPr>
          <w:sz w:val="32"/>
          <w:szCs w:val="32"/>
        </w:rPr>
      </w:pPr>
      <w:r w:rsidRPr="00120403">
        <w:rPr>
          <w:sz w:val="32"/>
          <w:szCs w:val="32"/>
        </w:rPr>
        <w:t>–</w:t>
      </w:r>
      <w:r w:rsidR="006B3F85" w:rsidRPr="00120403">
        <w:rPr>
          <w:sz w:val="32"/>
          <w:szCs w:val="32"/>
        </w:rPr>
        <w:t xml:space="preserve"> </w:t>
      </w:r>
      <w:r w:rsidR="0077068C" w:rsidRPr="00120403">
        <w:rPr>
          <w:sz w:val="32"/>
          <w:szCs w:val="32"/>
          <w:u w:val="single"/>
        </w:rPr>
        <w:t>уровень</w:t>
      </w:r>
      <w:r w:rsidR="006B3F85" w:rsidRPr="00120403">
        <w:rPr>
          <w:sz w:val="32"/>
          <w:szCs w:val="32"/>
        </w:rPr>
        <w:t xml:space="preserve"> </w:t>
      </w:r>
      <w:r w:rsidR="0077068C" w:rsidRPr="00120403">
        <w:rPr>
          <w:sz w:val="32"/>
          <w:szCs w:val="32"/>
        </w:rPr>
        <w:t>специальной</w:t>
      </w:r>
      <w:r w:rsidR="006B3F85" w:rsidRPr="00120403">
        <w:rPr>
          <w:sz w:val="32"/>
          <w:szCs w:val="32"/>
        </w:rPr>
        <w:t xml:space="preserve"> </w:t>
      </w:r>
      <w:r w:rsidR="0077068C" w:rsidRPr="00120403">
        <w:rPr>
          <w:sz w:val="32"/>
          <w:szCs w:val="32"/>
          <w:u w:val="single"/>
        </w:rPr>
        <w:t>экономической</w:t>
      </w:r>
      <w:r w:rsidR="006B3F85" w:rsidRPr="00120403">
        <w:rPr>
          <w:sz w:val="32"/>
          <w:szCs w:val="32"/>
          <w:u w:val="single"/>
        </w:rPr>
        <w:t xml:space="preserve"> </w:t>
      </w:r>
      <w:r w:rsidR="0077068C" w:rsidRPr="00120403">
        <w:rPr>
          <w:sz w:val="32"/>
          <w:szCs w:val="32"/>
          <w:u w:val="single"/>
        </w:rPr>
        <w:t>подготовки</w:t>
      </w:r>
      <w:r w:rsidR="006B3F85" w:rsidRPr="00120403">
        <w:rPr>
          <w:sz w:val="32"/>
          <w:szCs w:val="32"/>
        </w:rPr>
        <w:t xml:space="preserve"> </w:t>
      </w:r>
      <w:r w:rsidR="0077068C" w:rsidRPr="00120403">
        <w:rPr>
          <w:sz w:val="32"/>
          <w:szCs w:val="32"/>
        </w:rPr>
        <w:t>и</w:t>
      </w:r>
      <w:r w:rsidR="006B3F85" w:rsidRPr="00120403">
        <w:rPr>
          <w:sz w:val="32"/>
          <w:szCs w:val="32"/>
        </w:rPr>
        <w:t xml:space="preserve"> </w:t>
      </w:r>
      <w:r w:rsidR="0077068C" w:rsidRPr="00120403">
        <w:rPr>
          <w:sz w:val="32"/>
          <w:szCs w:val="32"/>
          <w:u w:val="single"/>
        </w:rPr>
        <w:t>способность</w:t>
      </w:r>
      <w:r w:rsidR="006B3F85" w:rsidRPr="00120403">
        <w:rPr>
          <w:sz w:val="32"/>
          <w:szCs w:val="32"/>
          <w:u w:val="single"/>
        </w:rPr>
        <w:t xml:space="preserve"> </w:t>
      </w:r>
      <w:r w:rsidR="0077068C" w:rsidRPr="00120403">
        <w:rPr>
          <w:sz w:val="32"/>
          <w:szCs w:val="32"/>
          <w:u w:val="single"/>
        </w:rPr>
        <w:t>правильно</w:t>
      </w:r>
      <w:r w:rsidR="006B3F85" w:rsidRPr="00120403">
        <w:rPr>
          <w:sz w:val="32"/>
          <w:szCs w:val="32"/>
          <w:u w:val="single"/>
        </w:rPr>
        <w:t xml:space="preserve"> </w:t>
      </w:r>
      <w:r w:rsidR="0077068C" w:rsidRPr="00120403">
        <w:rPr>
          <w:sz w:val="32"/>
          <w:szCs w:val="32"/>
          <w:u w:val="single"/>
        </w:rPr>
        <w:t>применять</w:t>
      </w:r>
      <w:r w:rsidR="006B3F85" w:rsidRPr="00120403">
        <w:rPr>
          <w:sz w:val="32"/>
          <w:szCs w:val="32"/>
          <w:u w:val="single"/>
        </w:rPr>
        <w:t xml:space="preserve"> </w:t>
      </w:r>
      <w:r w:rsidR="0077068C" w:rsidRPr="00120403">
        <w:rPr>
          <w:sz w:val="32"/>
          <w:szCs w:val="32"/>
          <w:u w:val="single"/>
        </w:rPr>
        <w:t>знания,</w:t>
      </w:r>
      <w:r w:rsidR="006B3F85" w:rsidRPr="00120403">
        <w:rPr>
          <w:sz w:val="32"/>
          <w:szCs w:val="32"/>
          <w:u w:val="single"/>
        </w:rPr>
        <w:t xml:space="preserve"> </w:t>
      </w:r>
      <w:r w:rsidR="0077068C" w:rsidRPr="00120403">
        <w:rPr>
          <w:sz w:val="32"/>
          <w:szCs w:val="32"/>
          <w:u w:val="single"/>
        </w:rPr>
        <w:t>умения</w:t>
      </w:r>
      <w:r w:rsidR="006B3F85" w:rsidRPr="00120403">
        <w:rPr>
          <w:sz w:val="32"/>
          <w:szCs w:val="32"/>
          <w:u w:val="single"/>
        </w:rPr>
        <w:t xml:space="preserve"> </w:t>
      </w:r>
      <w:r w:rsidR="0077068C" w:rsidRPr="00120403">
        <w:rPr>
          <w:sz w:val="32"/>
          <w:szCs w:val="32"/>
          <w:u w:val="single"/>
        </w:rPr>
        <w:t>и</w:t>
      </w:r>
      <w:r w:rsidR="006B3F85" w:rsidRPr="00120403">
        <w:rPr>
          <w:sz w:val="32"/>
          <w:szCs w:val="32"/>
          <w:u w:val="single"/>
        </w:rPr>
        <w:t xml:space="preserve"> </w:t>
      </w:r>
      <w:r w:rsidR="0077068C" w:rsidRPr="00120403">
        <w:rPr>
          <w:sz w:val="32"/>
          <w:szCs w:val="32"/>
          <w:u w:val="single"/>
        </w:rPr>
        <w:t>навыки</w:t>
      </w:r>
      <w:r w:rsidR="006B3F85" w:rsidRPr="00120403">
        <w:rPr>
          <w:sz w:val="32"/>
          <w:szCs w:val="32"/>
        </w:rPr>
        <w:t xml:space="preserve"> </w:t>
      </w:r>
      <w:r w:rsidR="0077068C" w:rsidRPr="00120403">
        <w:rPr>
          <w:sz w:val="32"/>
          <w:szCs w:val="32"/>
        </w:rPr>
        <w:t>из</w:t>
      </w:r>
      <w:r w:rsidR="006B3F85" w:rsidRPr="00120403">
        <w:rPr>
          <w:sz w:val="32"/>
          <w:szCs w:val="32"/>
        </w:rPr>
        <w:t xml:space="preserve"> </w:t>
      </w:r>
      <w:r w:rsidR="0077068C" w:rsidRPr="00120403">
        <w:rPr>
          <w:sz w:val="32"/>
          <w:szCs w:val="32"/>
        </w:rPr>
        <w:t>области</w:t>
      </w:r>
      <w:r w:rsidR="006B3F85" w:rsidRPr="00120403">
        <w:rPr>
          <w:sz w:val="32"/>
          <w:szCs w:val="32"/>
        </w:rPr>
        <w:t xml:space="preserve"> </w:t>
      </w:r>
      <w:r w:rsidR="0077068C" w:rsidRPr="00120403">
        <w:rPr>
          <w:sz w:val="32"/>
          <w:szCs w:val="32"/>
        </w:rPr>
        <w:t>информационных</w:t>
      </w:r>
      <w:r w:rsidR="006B3F85" w:rsidRPr="00120403">
        <w:rPr>
          <w:sz w:val="32"/>
          <w:szCs w:val="32"/>
        </w:rPr>
        <w:t xml:space="preserve"> </w:t>
      </w:r>
      <w:r w:rsidR="0077068C" w:rsidRPr="00120403">
        <w:rPr>
          <w:sz w:val="32"/>
          <w:szCs w:val="32"/>
        </w:rPr>
        <w:t>технологий</w:t>
      </w:r>
      <w:r w:rsidR="006B3F85" w:rsidRPr="00120403">
        <w:rPr>
          <w:sz w:val="32"/>
          <w:szCs w:val="32"/>
        </w:rPr>
        <w:t xml:space="preserve"> </w:t>
      </w:r>
      <w:r w:rsidR="0077068C" w:rsidRPr="00120403">
        <w:rPr>
          <w:sz w:val="32"/>
          <w:szCs w:val="32"/>
        </w:rPr>
        <w:t>(сво</w:t>
      </w:r>
      <w:r w:rsidR="004F0863" w:rsidRPr="00120403">
        <w:rPr>
          <w:sz w:val="32"/>
          <w:szCs w:val="32"/>
        </w:rPr>
        <w:t>и</w:t>
      </w:r>
      <w:r w:rsidR="006B3F85" w:rsidRPr="00120403">
        <w:rPr>
          <w:sz w:val="32"/>
          <w:szCs w:val="32"/>
        </w:rPr>
        <w:t xml:space="preserve"> </w:t>
      </w:r>
      <w:r w:rsidR="0077068C" w:rsidRPr="00120403">
        <w:rPr>
          <w:sz w:val="32"/>
          <w:szCs w:val="32"/>
        </w:rPr>
        <w:t>теоретически</w:t>
      </w:r>
      <w:r w:rsidR="004F0863" w:rsidRPr="00120403">
        <w:rPr>
          <w:sz w:val="32"/>
          <w:szCs w:val="32"/>
        </w:rPr>
        <w:t>е</w:t>
      </w:r>
      <w:r w:rsidR="006B3F85" w:rsidRPr="00120403">
        <w:rPr>
          <w:sz w:val="32"/>
          <w:szCs w:val="32"/>
        </w:rPr>
        <w:t xml:space="preserve"> </w:t>
      </w:r>
      <w:r w:rsidR="004F0863" w:rsidRPr="00120403">
        <w:rPr>
          <w:sz w:val="32"/>
          <w:szCs w:val="32"/>
        </w:rPr>
        <w:t>знания</w:t>
      </w:r>
      <w:r w:rsidR="0077068C" w:rsidRPr="00120403">
        <w:rPr>
          <w:sz w:val="32"/>
          <w:szCs w:val="32"/>
        </w:rPr>
        <w:t>,</w:t>
      </w:r>
      <w:r w:rsidR="006B3F85" w:rsidRPr="00120403">
        <w:rPr>
          <w:sz w:val="32"/>
          <w:szCs w:val="32"/>
        </w:rPr>
        <w:t xml:space="preserve"> </w:t>
      </w:r>
      <w:r w:rsidR="0077068C" w:rsidRPr="00120403">
        <w:rPr>
          <w:sz w:val="32"/>
          <w:szCs w:val="32"/>
        </w:rPr>
        <w:t>результативность</w:t>
      </w:r>
      <w:r w:rsidR="006B3F85" w:rsidRPr="00120403">
        <w:rPr>
          <w:sz w:val="32"/>
          <w:szCs w:val="32"/>
        </w:rPr>
        <w:t xml:space="preserve"> </w:t>
      </w:r>
      <w:r w:rsidR="004F0863" w:rsidRPr="00120403">
        <w:rPr>
          <w:sz w:val="32"/>
          <w:szCs w:val="32"/>
        </w:rPr>
        <w:t>их</w:t>
      </w:r>
      <w:r w:rsidR="006B3F85" w:rsidRPr="00120403">
        <w:rPr>
          <w:sz w:val="32"/>
          <w:szCs w:val="32"/>
        </w:rPr>
        <w:t xml:space="preserve"> </w:t>
      </w:r>
      <w:r w:rsidR="0077068C" w:rsidRPr="00120403">
        <w:rPr>
          <w:sz w:val="32"/>
          <w:szCs w:val="32"/>
        </w:rPr>
        <w:t>применения)</w:t>
      </w:r>
      <w:r w:rsidR="006B3F85" w:rsidRPr="00120403">
        <w:rPr>
          <w:sz w:val="32"/>
          <w:szCs w:val="32"/>
        </w:rPr>
        <w:t xml:space="preserve"> </w:t>
      </w:r>
      <w:r w:rsidR="0077068C" w:rsidRPr="00120403">
        <w:rPr>
          <w:sz w:val="32"/>
          <w:szCs w:val="32"/>
        </w:rPr>
        <w:t>для</w:t>
      </w:r>
      <w:r w:rsidR="006B3F85" w:rsidRPr="00120403">
        <w:rPr>
          <w:sz w:val="32"/>
          <w:szCs w:val="32"/>
        </w:rPr>
        <w:t xml:space="preserve"> </w:t>
      </w:r>
      <w:r w:rsidR="00033DD1" w:rsidRPr="00120403">
        <w:rPr>
          <w:sz w:val="32"/>
          <w:szCs w:val="32"/>
        </w:rPr>
        <w:t xml:space="preserve">анализа, оценки и выбора существующих ИТ-решений, </w:t>
      </w:r>
      <w:r w:rsidR="0077068C" w:rsidRPr="00120403">
        <w:rPr>
          <w:sz w:val="32"/>
          <w:szCs w:val="32"/>
        </w:rPr>
        <w:t>проектирования</w:t>
      </w:r>
      <w:r w:rsidR="00033DD1" w:rsidRPr="00120403">
        <w:rPr>
          <w:sz w:val="32"/>
          <w:szCs w:val="32"/>
        </w:rPr>
        <w:t xml:space="preserve">, реализации </w:t>
      </w:r>
      <w:r w:rsidR="0077068C" w:rsidRPr="00120403">
        <w:rPr>
          <w:sz w:val="32"/>
          <w:szCs w:val="32"/>
        </w:rPr>
        <w:t>и</w:t>
      </w:r>
      <w:r w:rsidR="006B3F85" w:rsidRPr="00120403">
        <w:rPr>
          <w:sz w:val="32"/>
          <w:szCs w:val="32"/>
        </w:rPr>
        <w:t xml:space="preserve"> </w:t>
      </w:r>
      <w:r w:rsidR="0077068C" w:rsidRPr="00120403">
        <w:rPr>
          <w:sz w:val="32"/>
          <w:szCs w:val="32"/>
        </w:rPr>
        <w:t>сопровождения</w:t>
      </w:r>
      <w:r w:rsidR="006B3F85" w:rsidRPr="00120403">
        <w:rPr>
          <w:sz w:val="32"/>
          <w:szCs w:val="32"/>
        </w:rPr>
        <w:t xml:space="preserve"> </w:t>
      </w:r>
      <w:r w:rsidR="00033DD1" w:rsidRPr="00120403">
        <w:rPr>
          <w:sz w:val="32"/>
          <w:szCs w:val="32"/>
        </w:rPr>
        <w:t>новых прикладных систем</w:t>
      </w:r>
      <w:r w:rsidR="0077068C" w:rsidRPr="00120403">
        <w:rPr>
          <w:sz w:val="32"/>
          <w:szCs w:val="32"/>
        </w:rPr>
        <w:t>;</w:t>
      </w:r>
    </w:p>
    <w:p w:rsidR="0077068C" w:rsidRPr="00025B9E" w:rsidRDefault="006450B0" w:rsidP="0060195E">
      <w:pPr>
        <w:ind w:firstLine="720"/>
        <w:jc w:val="both"/>
        <w:rPr>
          <w:sz w:val="32"/>
          <w:szCs w:val="32"/>
        </w:rPr>
      </w:pPr>
      <w:r w:rsidRPr="00025B9E">
        <w:rPr>
          <w:sz w:val="32"/>
          <w:szCs w:val="32"/>
        </w:rPr>
        <w:t>–</w:t>
      </w:r>
      <w:r w:rsidR="006B3F85" w:rsidRPr="00025B9E">
        <w:rPr>
          <w:sz w:val="32"/>
          <w:szCs w:val="32"/>
        </w:rPr>
        <w:t xml:space="preserve"> </w:t>
      </w:r>
      <w:r w:rsidR="0077068C" w:rsidRPr="00025B9E">
        <w:rPr>
          <w:sz w:val="32"/>
          <w:szCs w:val="32"/>
          <w:u w:val="single"/>
        </w:rPr>
        <w:t>способность</w:t>
      </w:r>
      <w:r w:rsidR="006B3F85" w:rsidRPr="00025B9E">
        <w:rPr>
          <w:sz w:val="32"/>
          <w:szCs w:val="32"/>
          <w:u w:val="single"/>
        </w:rPr>
        <w:t xml:space="preserve"> </w:t>
      </w:r>
      <w:r w:rsidR="0077068C" w:rsidRPr="00025B9E">
        <w:rPr>
          <w:sz w:val="32"/>
          <w:szCs w:val="32"/>
          <w:u w:val="single"/>
        </w:rPr>
        <w:t>к</w:t>
      </w:r>
      <w:r w:rsidR="006B3F85" w:rsidRPr="00025B9E">
        <w:rPr>
          <w:sz w:val="32"/>
          <w:szCs w:val="32"/>
          <w:u w:val="single"/>
        </w:rPr>
        <w:t xml:space="preserve"> </w:t>
      </w:r>
      <w:r w:rsidR="0077068C" w:rsidRPr="00025B9E">
        <w:rPr>
          <w:sz w:val="32"/>
          <w:szCs w:val="32"/>
          <w:u w:val="single"/>
        </w:rPr>
        <w:t>анализу,</w:t>
      </w:r>
      <w:r w:rsidR="006B3F85" w:rsidRPr="00025B9E">
        <w:rPr>
          <w:sz w:val="32"/>
          <w:szCs w:val="32"/>
          <w:u w:val="single"/>
        </w:rPr>
        <w:t xml:space="preserve"> </w:t>
      </w:r>
      <w:r w:rsidR="0077068C" w:rsidRPr="00025B9E">
        <w:rPr>
          <w:sz w:val="32"/>
          <w:szCs w:val="32"/>
          <w:u w:val="single"/>
        </w:rPr>
        <w:t>прогнозу</w:t>
      </w:r>
      <w:r w:rsidR="006B3F85" w:rsidRPr="00025B9E">
        <w:rPr>
          <w:sz w:val="32"/>
          <w:szCs w:val="32"/>
          <w:u w:val="single"/>
        </w:rPr>
        <w:t xml:space="preserve"> </w:t>
      </w:r>
      <w:r w:rsidR="0077068C" w:rsidRPr="00025B9E">
        <w:rPr>
          <w:sz w:val="32"/>
          <w:szCs w:val="32"/>
          <w:u w:val="single"/>
        </w:rPr>
        <w:t>и</w:t>
      </w:r>
      <w:r w:rsidR="006B3F85" w:rsidRPr="00025B9E">
        <w:rPr>
          <w:sz w:val="32"/>
          <w:szCs w:val="32"/>
          <w:u w:val="single"/>
        </w:rPr>
        <w:t xml:space="preserve"> </w:t>
      </w:r>
      <w:r w:rsidR="0077068C" w:rsidRPr="00025B9E">
        <w:rPr>
          <w:sz w:val="32"/>
          <w:szCs w:val="32"/>
          <w:u w:val="single"/>
        </w:rPr>
        <w:t>моделированию</w:t>
      </w:r>
      <w:r w:rsidR="006B3F85" w:rsidRPr="00025B9E">
        <w:rPr>
          <w:sz w:val="32"/>
          <w:szCs w:val="32"/>
        </w:rPr>
        <w:t xml:space="preserve"> </w:t>
      </w:r>
      <w:r w:rsidR="0077068C" w:rsidRPr="00025B9E">
        <w:rPr>
          <w:sz w:val="32"/>
          <w:szCs w:val="32"/>
          <w:u w:val="single"/>
        </w:rPr>
        <w:t>информационных</w:t>
      </w:r>
      <w:r w:rsidR="006B3F85" w:rsidRPr="00025B9E">
        <w:rPr>
          <w:sz w:val="32"/>
          <w:szCs w:val="32"/>
          <w:u w:val="single"/>
        </w:rPr>
        <w:t xml:space="preserve"> </w:t>
      </w:r>
      <w:r w:rsidR="0077068C" w:rsidRPr="00025B9E">
        <w:rPr>
          <w:sz w:val="32"/>
          <w:szCs w:val="32"/>
          <w:u w:val="single"/>
        </w:rPr>
        <w:t>процессов</w:t>
      </w:r>
      <w:r w:rsidR="006B3F85" w:rsidRPr="00025B9E">
        <w:rPr>
          <w:sz w:val="32"/>
          <w:szCs w:val="32"/>
        </w:rPr>
        <w:t xml:space="preserve"> </w:t>
      </w:r>
      <w:r w:rsidR="0077068C" w:rsidRPr="00025B9E">
        <w:rPr>
          <w:sz w:val="32"/>
          <w:szCs w:val="32"/>
        </w:rPr>
        <w:t>в</w:t>
      </w:r>
      <w:r w:rsidR="006B3F85" w:rsidRPr="00025B9E">
        <w:rPr>
          <w:sz w:val="32"/>
          <w:szCs w:val="32"/>
        </w:rPr>
        <w:t xml:space="preserve"> </w:t>
      </w:r>
      <w:r w:rsidR="0077068C" w:rsidRPr="00025B9E">
        <w:rPr>
          <w:sz w:val="32"/>
          <w:szCs w:val="32"/>
        </w:rPr>
        <w:t>сфере</w:t>
      </w:r>
      <w:r w:rsidR="006B3F85" w:rsidRPr="00025B9E">
        <w:rPr>
          <w:sz w:val="32"/>
          <w:szCs w:val="32"/>
        </w:rPr>
        <w:t xml:space="preserve"> </w:t>
      </w:r>
      <w:r w:rsidR="0077068C" w:rsidRPr="00025B9E">
        <w:rPr>
          <w:sz w:val="32"/>
          <w:szCs w:val="32"/>
        </w:rPr>
        <w:t>экономики</w:t>
      </w:r>
      <w:r w:rsidR="006B3F85" w:rsidRPr="00025B9E">
        <w:rPr>
          <w:sz w:val="32"/>
          <w:szCs w:val="32"/>
        </w:rPr>
        <w:t xml:space="preserve"> </w:t>
      </w:r>
      <w:r w:rsidR="0077068C" w:rsidRPr="00025B9E">
        <w:rPr>
          <w:sz w:val="32"/>
          <w:szCs w:val="32"/>
        </w:rPr>
        <w:t>и</w:t>
      </w:r>
      <w:r w:rsidR="006B3F85" w:rsidRPr="00025B9E">
        <w:rPr>
          <w:sz w:val="32"/>
          <w:szCs w:val="32"/>
        </w:rPr>
        <w:t xml:space="preserve"> </w:t>
      </w:r>
      <w:r w:rsidR="0077068C" w:rsidRPr="00025B9E">
        <w:rPr>
          <w:sz w:val="32"/>
          <w:szCs w:val="32"/>
        </w:rPr>
        <w:t>их</w:t>
      </w:r>
      <w:r w:rsidR="006B3F85" w:rsidRPr="00025B9E">
        <w:rPr>
          <w:sz w:val="32"/>
          <w:szCs w:val="32"/>
        </w:rPr>
        <w:t xml:space="preserve"> </w:t>
      </w:r>
      <w:r w:rsidR="0077068C" w:rsidRPr="00025B9E">
        <w:rPr>
          <w:sz w:val="32"/>
          <w:szCs w:val="32"/>
        </w:rPr>
        <w:t>созданию;</w:t>
      </w:r>
    </w:p>
    <w:p w:rsidR="0077068C" w:rsidRPr="00025B9E" w:rsidRDefault="006450B0" w:rsidP="0060195E">
      <w:pPr>
        <w:ind w:firstLine="720"/>
        <w:jc w:val="both"/>
        <w:rPr>
          <w:sz w:val="32"/>
          <w:szCs w:val="32"/>
        </w:rPr>
      </w:pPr>
      <w:r w:rsidRPr="00025B9E">
        <w:rPr>
          <w:sz w:val="32"/>
          <w:szCs w:val="32"/>
        </w:rPr>
        <w:t>–</w:t>
      </w:r>
      <w:r w:rsidR="006B3F85" w:rsidRPr="00025B9E">
        <w:rPr>
          <w:sz w:val="32"/>
          <w:szCs w:val="32"/>
        </w:rPr>
        <w:t xml:space="preserve"> </w:t>
      </w:r>
      <w:r w:rsidR="0077068C" w:rsidRPr="00025B9E">
        <w:rPr>
          <w:sz w:val="32"/>
          <w:szCs w:val="32"/>
          <w:u w:val="single"/>
        </w:rPr>
        <w:t>умение</w:t>
      </w:r>
      <w:r w:rsidR="006B3F85" w:rsidRPr="00025B9E">
        <w:rPr>
          <w:sz w:val="32"/>
          <w:szCs w:val="32"/>
          <w:u w:val="single"/>
        </w:rPr>
        <w:t xml:space="preserve"> </w:t>
      </w:r>
      <w:r w:rsidR="0077068C" w:rsidRPr="00025B9E">
        <w:rPr>
          <w:sz w:val="32"/>
          <w:szCs w:val="32"/>
          <w:u w:val="single"/>
        </w:rPr>
        <w:t>выполнять</w:t>
      </w:r>
      <w:r w:rsidR="006B3F85" w:rsidRPr="00025B9E">
        <w:rPr>
          <w:sz w:val="32"/>
          <w:szCs w:val="32"/>
          <w:u w:val="single"/>
        </w:rPr>
        <w:t xml:space="preserve"> </w:t>
      </w:r>
      <w:r w:rsidR="0077068C" w:rsidRPr="00302CD4">
        <w:rPr>
          <w:sz w:val="32"/>
          <w:szCs w:val="32"/>
          <w:u w:val="single"/>
        </w:rPr>
        <w:t>работы</w:t>
      </w:r>
      <w:r w:rsidR="006B3F85" w:rsidRPr="00302CD4">
        <w:rPr>
          <w:sz w:val="32"/>
          <w:szCs w:val="32"/>
          <w:u w:val="single"/>
        </w:rPr>
        <w:t xml:space="preserve"> </w:t>
      </w:r>
      <w:r w:rsidR="0077068C" w:rsidRPr="00302CD4">
        <w:rPr>
          <w:sz w:val="32"/>
          <w:szCs w:val="32"/>
          <w:u w:val="single"/>
        </w:rPr>
        <w:t>по</w:t>
      </w:r>
      <w:r w:rsidR="006B3F85" w:rsidRPr="00302CD4">
        <w:rPr>
          <w:sz w:val="32"/>
          <w:szCs w:val="32"/>
          <w:u w:val="single"/>
        </w:rPr>
        <w:t xml:space="preserve"> </w:t>
      </w:r>
      <w:r w:rsidR="0077068C" w:rsidRPr="00302CD4">
        <w:rPr>
          <w:sz w:val="32"/>
          <w:szCs w:val="32"/>
          <w:u w:val="single"/>
        </w:rPr>
        <w:t>совершенствованию</w:t>
      </w:r>
      <w:r w:rsidR="006B3F85" w:rsidRPr="00302CD4">
        <w:rPr>
          <w:sz w:val="32"/>
          <w:szCs w:val="32"/>
          <w:u w:val="single"/>
        </w:rPr>
        <w:t xml:space="preserve"> </w:t>
      </w:r>
      <w:r w:rsidR="00625725" w:rsidRPr="00302CD4">
        <w:rPr>
          <w:sz w:val="32"/>
          <w:szCs w:val="32"/>
          <w:u w:val="single"/>
        </w:rPr>
        <w:t>бизнес-систем</w:t>
      </w:r>
      <w:r w:rsidR="006B3F85" w:rsidRPr="00302CD4">
        <w:rPr>
          <w:sz w:val="32"/>
          <w:szCs w:val="32"/>
        </w:rPr>
        <w:t xml:space="preserve"> </w:t>
      </w:r>
      <w:r w:rsidR="0077068C" w:rsidRPr="00302CD4">
        <w:rPr>
          <w:sz w:val="32"/>
          <w:szCs w:val="32"/>
        </w:rPr>
        <w:t>на</w:t>
      </w:r>
      <w:r w:rsidR="006B3F85" w:rsidRPr="00302CD4">
        <w:rPr>
          <w:sz w:val="32"/>
          <w:szCs w:val="32"/>
        </w:rPr>
        <w:t xml:space="preserve"> </w:t>
      </w:r>
      <w:r w:rsidR="0077068C" w:rsidRPr="00302CD4">
        <w:rPr>
          <w:sz w:val="32"/>
          <w:szCs w:val="32"/>
        </w:rPr>
        <w:t>всех</w:t>
      </w:r>
      <w:r w:rsidR="006B3F85" w:rsidRPr="00302CD4">
        <w:rPr>
          <w:sz w:val="32"/>
          <w:szCs w:val="32"/>
        </w:rPr>
        <w:t xml:space="preserve"> </w:t>
      </w:r>
      <w:r w:rsidR="0077068C" w:rsidRPr="00302CD4">
        <w:rPr>
          <w:sz w:val="32"/>
          <w:szCs w:val="32"/>
        </w:rPr>
        <w:t>стадиях</w:t>
      </w:r>
      <w:r w:rsidR="006B3F85" w:rsidRPr="00302CD4">
        <w:rPr>
          <w:sz w:val="32"/>
          <w:szCs w:val="32"/>
        </w:rPr>
        <w:t xml:space="preserve"> </w:t>
      </w:r>
      <w:r w:rsidR="0077068C" w:rsidRPr="00302CD4">
        <w:rPr>
          <w:sz w:val="32"/>
          <w:szCs w:val="32"/>
        </w:rPr>
        <w:t>их</w:t>
      </w:r>
      <w:r w:rsidR="006B3F85" w:rsidRPr="00302CD4">
        <w:rPr>
          <w:sz w:val="32"/>
          <w:szCs w:val="32"/>
        </w:rPr>
        <w:t xml:space="preserve"> </w:t>
      </w:r>
      <w:r w:rsidR="0077068C" w:rsidRPr="00302CD4">
        <w:rPr>
          <w:sz w:val="32"/>
          <w:szCs w:val="32"/>
        </w:rPr>
        <w:t>жизненного</w:t>
      </w:r>
      <w:r w:rsidR="006B3F85" w:rsidRPr="00302CD4">
        <w:rPr>
          <w:sz w:val="32"/>
          <w:szCs w:val="32"/>
        </w:rPr>
        <w:t xml:space="preserve"> </w:t>
      </w:r>
      <w:r w:rsidR="0077068C" w:rsidRPr="00302CD4">
        <w:rPr>
          <w:sz w:val="32"/>
          <w:szCs w:val="32"/>
        </w:rPr>
        <w:t>цикла</w:t>
      </w:r>
      <w:r w:rsidR="006B3F85" w:rsidRPr="00302CD4">
        <w:rPr>
          <w:sz w:val="32"/>
          <w:szCs w:val="32"/>
        </w:rPr>
        <w:t xml:space="preserve"> </w:t>
      </w:r>
      <w:r w:rsidR="0077068C" w:rsidRPr="00302CD4">
        <w:rPr>
          <w:sz w:val="32"/>
          <w:szCs w:val="32"/>
        </w:rPr>
        <w:t>(в</w:t>
      </w:r>
      <w:r w:rsidR="006B3F85" w:rsidRPr="00302CD4">
        <w:rPr>
          <w:sz w:val="32"/>
          <w:szCs w:val="32"/>
        </w:rPr>
        <w:t xml:space="preserve"> </w:t>
      </w:r>
      <w:r w:rsidR="0077068C" w:rsidRPr="00302CD4">
        <w:rPr>
          <w:sz w:val="32"/>
          <w:szCs w:val="32"/>
        </w:rPr>
        <w:t>соответствии</w:t>
      </w:r>
      <w:r w:rsidR="006B3F85" w:rsidRPr="00302CD4">
        <w:rPr>
          <w:sz w:val="32"/>
          <w:szCs w:val="32"/>
        </w:rPr>
        <w:t xml:space="preserve"> </w:t>
      </w:r>
      <w:r w:rsidR="0077068C" w:rsidRPr="00302CD4">
        <w:rPr>
          <w:sz w:val="32"/>
          <w:szCs w:val="32"/>
        </w:rPr>
        <w:t>с</w:t>
      </w:r>
      <w:r w:rsidR="006B3F85" w:rsidRPr="00302CD4">
        <w:rPr>
          <w:sz w:val="32"/>
          <w:szCs w:val="32"/>
        </w:rPr>
        <w:t xml:space="preserve"> </w:t>
      </w:r>
      <w:r w:rsidR="00302CD4" w:rsidRPr="00302CD4">
        <w:rPr>
          <w:sz w:val="32"/>
          <w:szCs w:val="32"/>
        </w:rPr>
        <w:t>профилем подготовки</w:t>
      </w:r>
      <w:r w:rsidR="0077068C" w:rsidRPr="00302CD4">
        <w:rPr>
          <w:sz w:val="32"/>
          <w:szCs w:val="32"/>
        </w:rPr>
        <w:t>);</w:t>
      </w:r>
    </w:p>
    <w:p w:rsidR="0077068C" w:rsidRPr="00025B9E" w:rsidRDefault="006450B0" w:rsidP="0060195E">
      <w:pPr>
        <w:ind w:firstLine="720"/>
        <w:jc w:val="both"/>
        <w:rPr>
          <w:sz w:val="32"/>
          <w:szCs w:val="32"/>
        </w:rPr>
      </w:pPr>
      <w:r w:rsidRPr="00025B9E">
        <w:rPr>
          <w:sz w:val="32"/>
          <w:szCs w:val="32"/>
        </w:rPr>
        <w:t>–</w:t>
      </w:r>
      <w:r w:rsidR="006B3F85" w:rsidRPr="00025B9E">
        <w:rPr>
          <w:sz w:val="32"/>
          <w:szCs w:val="32"/>
        </w:rPr>
        <w:t xml:space="preserve"> </w:t>
      </w:r>
      <w:r w:rsidR="0077068C" w:rsidRPr="00025B9E">
        <w:rPr>
          <w:sz w:val="32"/>
          <w:szCs w:val="32"/>
          <w:u w:val="single"/>
        </w:rPr>
        <w:t>способность</w:t>
      </w:r>
      <w:r w:rsidR="006B3F85" w:rsidRPr="00025B9E">
        <w:rPr>
          <w:sz w:val="32"/>
          <w:szCs w:val="32"/>
          <w:u w:val="single"/>
        </w:rPr>
        <w:t xml:space="preserve"> </w:t>
      </w:r>
      <w:r w:rsidR="0077068C" w:rsidRPr="00025B9E">
        <w:rPr>
          <w:sz w:val="32"/>
          <w:szCs w:val="32"/>
          <w:u w:val="single"/>
        </w:rPr>
        <w:t>осуществлять</w:t>
      </w:r>
      <w:r w:rsidR="006B3F85" w:rsidRPr="00025B9E">
        <w:rPr>
          <w:sz w:val="32"/>
          <w:szCs w:val="32"/>
          <w:u w:val="single"/>
        </w:rPr>
        <w:t xml:space="preserve"> </w:t>
      </w:r>
      <w:r w:rsidR="0077068C" w:rsidRPr="00025B9E">
        <w:rPr>
          <w:sz w:val="32"/>
          <w:szCs w:val="32"/>
          <w:u w:val="single"/>
        </w:rPr>
        <w:t>профессиональные</w:t>
      </w:r>
      <w:r w:rsidR="006B3F85" w:rsidRPr="00025B9E">
        <w:rPr>
          <w:sz w:val="32"/>
          <w:szCs w:val="32"/>
          <w:u w:val="single"/>
        </w:rPr>
        <w:t xml:space="preserve"> </w:t>
      </w:r>
      <w:r w:rsidR="0077068C" w:rsidRPr="00025B9E">
        <w:rPr>
          <w:sz w:val="32"/>
          <w:szCs w:val="32"/>
          <w:u w:val="single"/>
        </w:rPr>
        <w:t>функции</w:t>
      </w:r>
      <w:r w:rsidR="006B3F85" w:rsidRPr="00025B9E">
        <w:rPr>
          <w:sz w:val="32"/>
          <w:szCs w:val="32"/>
        </w:rPr>
        <w:t xml:space="preserve"> </w:t>
      </w:r>
      <w:r w:rsidR="0077068C" w:rsidRPr="00025B9E">
        <w:rPr>
          <w:sz w:val="32"/>
          <w:szCs w:val="32"/>
        </w:rPr>
        <w:t>в</w:t>
      </w:r>
      <w:r w:rsidR="006B3F85" w:rsidRPr="00025B9E">
        <w:rPr>
          <w:sz w:val="32"/>
          <w:szCs w:val="32"/>
        </w:rPr>
        <w:t xml:space="preserve"> </w:t>
      </w:r>
      <w:r w:rsidR="0077068C" w:rsidRPr="00025B9E">
        <w:rPr>
          <w:sz w:val="32"/>
          <w:szCs w:val="32"/>
        </w:rPr>
        <w:t>рамках</w:t>
      </w:r>
      <w:r w:rsidR="006B3F85" w:rsidRPr="00025B9E">
        <w:rPr>
          <w:sz w:val="32"/>
          <w:szCs w:val="32"/>
        </w:rPr>
        <w:t xml:space="preserve"> </w:t>
      </w:r>
      <w:r w:rsidR="0077068C" w:rsidRPr="00025B9E">
        <w:rPr>
          <w:sz w:val="32"/>
          <w:szCs w:val="32"/>
        </w:rPr>
        <w:t>одного</w:t>
      </w:r>
      <w:r w:rsidR="006B3F85" w:rsidRPr="00025B9E">
        <w:rPr>
          <w:sz w:val="32"/>
          <w:szCs w:val="32"/>
        </w:rPr>
        <w:t xml:space="preserve"> </w:t>
      </w:r>
      <w:r w:rsidR="0077068C" w:rsidRPr="00025B9E">
        <w:rPr>
          <w:sz w:val="32"/>
          <w:szCs w:val="32"/>
        </w:rPr>
        <w:t>или</w:t>
      </w:r>
      <w:r w:rsidR="006B3F85" w:rsidRPr="00025B9E">
        <w:rPr>
          <w:sz w:val="32"/>
          <w:szCs w:val="32"/>
        </w:rPr>
        <w:t xml:space="preserve"> </w:t>
      </w:r>
      <w:r w:rsidR="0077068C" w:rsidRPr="00025B9E">
        <w:rPr>
          <w:sz w:val="32"/>
          <w:szCs w:val="32"/>
        </w:rPr>
        <w:t>более</w:t>
      </w:r>
      <w:r w:rsidR="006B3F85" w:rsidRPr="00025B9E">
        <w:rPr>
          <w:sz w:val="32"/>
          <w:szCs w:val="32"/>
        </w:rPr>
        <w:t xml:space="preserve"> </w:t>
      </w:r>
      <w:r w:rsidR="0077068C" w:rsidRPr="00025B9E">
        <w:rPr>
          <w:sz w:val="32"/>
          <w:szCs w:val="32"/>
        </w:rPr>
        <w:t>видов</w:t>
      </w:r>
      <w:r w:rsidR="006B3F85" w:rsidRPr="00025B9E">
        <w:rPr>
          <w:sz w:val="32"/>
          <w:szCs w:val="32"/>
        </w:rPr>
        <w:t xml:space="preserve"> </w:t>
      </w:r>
      <w:r w:rsidR="0077068C" w:rsidRPr="00025B9E">
        <w:rPr>
          <w:sz w:val="32"/>
          <w:szCs w:val="32"/>
        </w:rPr>
        <w:t>деятельности</w:t>
      </w:r>
      <w:r w:rsidR="006B3F85" w:rsidRPr="00025B9E">
        <w:rPr>
          <w:sz w:val="32"/>
          <w:szCs w:val="32"/>
        </w:rPr>
        <w:t xml:space="preserve"> </w:t>
      </w:r>
      <w:r w:rsidR="0077068C" w:rsidRPr="00025B9E">
        <w:rPr>
          <w:sz w:val="32"/>
          <w:szCs w:val="32"/>
        </w:rPr>
        <w:t>(понимание</w:t>
      </w:r>
      <w:r w:rsidR="006B3F85" w:rsidRPr="00025B9E">
        <w:rPr>
          <w:sz w:val="32"/>
          <w:szCs w:val="32"/>
        </w:rPr>
        <w:t xml:space="preserve"> </w:t>
      </w:r>
      <w:r w:rsidR="0077068C" w:rsidRPr="00025B9E">
        <w:rPr>
          <w:sz w:val="32"/>
          <w:szCs w:val="32"/>
        </w:rPr>
        <w:t>основных</w:t>
      </w:r>
      <w:r w:rsidR="006B3F85" w:rsidRPr="00025B9E">
        <w:rPr>
          <w:sz w:val="32"/>
          <w:szCs w:val="32"/>
        </w:rPr>
        <w:t xml:space="preserve"> </w:t>
      </w:r>
      <w:r w:rsidR="0077068C" w:rsidRPr="00025B9E">
        <w:rPr>
          <w:sz w:val="32"/>
          <w:szCs w:val="32"/>
        </w:rPr>
        <w:t>тенденций</w:t>
      </w:r>
      <w:r w:rsidR="006B3F85" w:rsidRPr="00025B9E">
        <w:rPr>
          <w:sz w:val="32"/>
          <w:szCs w:val="32"/>
        </w:rPr>
        <w:t xml:space="preserve"> </w:t>
      </w:r>
      <w:r w:rsidR="0077068C" w:rsidRPr="00025B9E">
        <w:rPr>
          <w:sz w:val="32"/>
          <w:szCs w:val="32"/>
        </w:rPr>
        <w:t>развития</w:t>
      </w:r>
      <w:r w:rsidR="006B3F85" w:rsidRPr="00025B9E">
        <w:rPr>
          <w:sz w:val="32"/>
          <w:szCs w:val="32"/>
        </w:rPr>
        <w:t xml:space="preserve"> </w:t>
      </w:r>
      <w:r w:rsidR="0077068C" w:rsidRPr="00025B9E">
        <w:rPr>
          <w:sz w:val="32"/>
          <w:szCs w:val="32"/>
        </w:rPr>
        <w:t>информационных</w:t>
      </w:r>
      <w:r w:rsidR="006B3F85" w:rsidRPr="00025B9E">
        <w:rPr>
          <w:sz w:val="32"/>
          <w:szCs w:val="32"/>
        </w:rPr>
        <w:t xml:space="preserve"> </w:t>
      </w:r>
      <w:r w:rsidR="0077068C" w:rsidRPr="00025B9E">
        <w:rPr>
          <w:sz w:val="32"/>
          <w:szCs w:val="32"/>
        </w:rPr>
        <w:t>технологий</w:t>
      </w:r>
      <w:r w:rsidR="006B3F85" w:rsidRPr="00025B9E">
        <w:rPr>
          <w:sz w:val="32"/>
          <w:szCs w:val="32"/>
        </w:rPr>
        <w:t xml:space="preserve"> </w:t>
      </w:r>
      <w:r w:rsidR="0077068C" w:rsidRPr="00025B9E">
        <w:rPr>
          <w:sz w:val="32"/>
          <w:szCs w:val="32"/>
        </w:rPr>
        <w:t>и</w:t>
      </w:r>
      <w:r w:rsidR="006B3F85" w:rsidRPr="00025B9E">
        <w:rPr>
          <w:sz w:val="32"/>
          <w:szCs w:val="32"/>
        </w:rPr>
        <w:t xml:space="preserve"> </w:t>
      </w:r>
      <w:r w:rsidR="0077068C" w:rsidRPr="00025B9E">
        <w:rPr>
          <w:sz w:val="32"/>
          <w:szCs w:val="32"/>
        </w:rPr>
        <w:t>информационных</w:t>
      </w:r>
      <w:r w:rsidR="006B3F85" w:rsidRPr="00025B9E">
        <w:rPr>
          <w:sz w:val="32"/>
          <w:szCs w:val="32"/>
        </w:rPr>
        <w:t xml:space="preserve"> </w:t>
      </w:r>
      <w:r w:rsidR="0077068C" w:rsidRPr="00025B9E">
        <w:rPr>
          <w:sz w:val="32"/>
          <w:szCs w:val="32"/>
        </w:rPr>
        <w:t>систем</w:t>
      </w:r>
      <w:r w:rsidR="006B3F85" w:rsidRPr="00025B9E">
        <w:rPr>
          <w:sz w:val="32"/>
          <w:szCs w:val="32"/>
        </w:rPr>
        <w:t xml:space="preserve"> </w:t>
      </w:r>
      <w:r w:rsidR="0077068C" w:rsidRPr="00025B9E">
        <w:rPr>
          <w:sz w:val="32"/>
          <w:szCs w:val="32"/>
        </w:rPr>
        <w:t>в</w:t>
      </w:r>
      <w:r w:rsidR="006B3F85" w:rsidRPr="00025B9E">
        <w:rPr>
          <w:sz w:val="32"/>
          <w:szCs w:val="32"/>
        </w:rPr>
        <w:t xml:space="preserve"> </w:t>
      </w:r>
      <w:r w:rsidR="0077068C" w:rsidRPr="00025B9E">
        <w:rPr>
          <w:sz w:val="32"/>
          <w:szCs w:val="32"/>
        </w:rPr>
        <w:t>экономике);</w:t>
      </w:r>
    </w:p>
    <w:p w:rsidR="0077068C" w:rsidRPr="00025B9E" w:rsidRDefault="006450B0" w:rsidP="0060195E">
      <w:pPr>
        <w:ind w:firstLine="720"/>
        <w:jc w:val="both"/>
        <w:rPr>
          <w:sz w:val="32"/>
          <w:szCs w:val="32"/>
        </w:rPr>
      </w:pPr>
      <w:r w:rsidRPr="00025B9E">
        <w:rPr>
          <w:sz w:val="32"/>
          <w:szCs w:val="32"/>
        </w:rPr>
        <w:t>–</w:t>
      </w:r>
      <w:r w:rsidR="006B3F85" w:rsidRPr="00025B9E">
        <w:rPr>
          <w:sz w:val="32"/>
          <w:szCs w:val="32"/>
        </w:rPr>
        <w:t xml:space="preserve"> </w:t>
      </w:r>
      <w:r w:rsidR="0077068C" w:rsidRPr="00025B9E">
        <w:rPr>
          <w:sz w:val="32"/>
          <w:szCs w:val="32"/>
          <w:u w:val="single"/>
        </w:rPr>
        <w:t>готовность</w:t>
      </w:r>
      <w:r w:rsidR="006B3F85" w:rsidRPr="00025B9E">
        <w:rPr>
          <w:sz w:val="32"/>
          <w:szCs w:val="32"/>
        </w:rPr>
        <w:t xml:space="preserve"> </w:t>
      </w:r>
      <w:r w:rsidR="0077068C" w:rsidRPr="00025B9E">
        <w:rPr>
          <w:sz w:val="32"/>
          <w:szCs w:val="32"/>
        </w:rPr>
        <w:t>эффективно</w:t>
      </w:r>
      <w:r w:rsidR="006B3F85" w:rsidRPr="00025B9E">
        <w:rPr>
          <w:sz w:val="32"/>
          <w:szCs w:val="32"/>
        </w:rPr>
        <w:t xml:space="preserve"> </w:t>
      </w:r>
      <w:r w:rsidR="0077068C" w:rsidRPr="00025B9E">
        <w:rPr>
          <w:sz w:val="32"/>
          <w:szCs w:val="32"/>
          <w:u w:val="single"/>
        </w:rPr>
        <w:t>обеспечивать</w:t>
      </w:r>
      <w:r w:rsidR="006B3F85" w:rsidRPr="00025B9E">
        <w:rPr>
          <w:sz w:val="32"/>
          <w:szCs w:val="32"/>
          <w:u w:val="single"/>
        </w:rPr>
        <w:t xml:space="preserve"> </w:t>
      </w:r>
      <w:r w:rsidR="0077068C" w:rsidRPr="00025B9E">
        <w:rPr>
          <w:sz w:val="32"/>
          <w:szCs w:val="32"/>
          <w:u w:val="single"/>
        </w:rPr>
        <w:t>экономическую</w:t>
      </w:r>
      <w:r w:rsidR="006B3F85" w:rsidRPr="00025B9E">
        <w:rPr>
          <w:sz w:val="32"/>
          <w:szCs w:val="32"/>
          <w:u w:val="single"/>
        </w:rPr>
        <w:t xml:space="preserve"> </w:t>
      </w:r>
      <w:r w:rsidR="0077068C" w:rsidRPr="00025B9E">
        <w:rPr>
          <w:sz w:val="32"/>
          <w:szCs w:val="32"/>
          <w:u w:val="single"/>
        </w:rPr>
        <w:t>деятельность</w:t>
      </w:r>
      <w:r w:rsidR="006B3F85" w:rsidRPr="00025B9E">
        <w:rPr>
          <w:sz w:val="32"/>
          <w:szCs w:val="32"/>
        </w:rPr>
        <w:t xml:space="preserve"> </w:t>
      </w:r>
      <w:r w:rsidR="0077068C" w:rsidRPr="00025B9E">
        <w:rPr>
          <w:sz w:val="32"/>
          <w:szCs w:val="32"/>
        </w:rPr>
        <w:t>людей,</w:t>
      </w:r>
      <w:r w:rsidR="006B3F85" w:rsidRPr="00025B9E">
        <w:rPr>
          <w:sz w:val="32"/>
          <w:szCs w:val="32"/>
        </w:rPr>
        <w:t xml:space="preserve"> </w:t>
      </w:r>
      <w:r w:rsidR="0077068C" w:rsidRPr="00025B9E">
        <w:rPr>
          <w:sz w:val="32"/>
          <w:szCs w:val="32"/>
        </w:rPr>
        <w:t>определяемой:</w:t>
      </w:r>
    </w:p>
    <w:p w:rsidR="0077068C" w:rsidRPr="00025B9E" w:rsidRDefault="0077068C" w:rsidP="0060195E">
      <w:pPr>
        <w:ind w:firstLine="720"/>
        <w:jc w:val="both"/>
        <w:rPr>
          <w:sz w:val="32"/>
          <w:szCs w:val="32"/>
        </w:rPr>
      </w:pPr>
      <w:r w:rsidRPr="00025B9E">
        <w:rPr>
          <w:sz w:val="32"/>
          <w:szCs w:val="32"/>
        </w:rPr>
        <w:t>1)</w:t>
      </w:r>
      <w:r w:rsidR="006B3F85" w:rsidRPr="00025B9E">
        <w:rPr>
          <w:sz w:val="32"/>
          <w:szCs w:val="32"/>
        </w:rPr>
        <w:t xml:space="preserve"> </w:t>
      </w:r>
      <w:r w:rsidRPr="00025B9E">
        <w:rPr>
          <w:sz w:val="32"/>
          <w:szCs w:val="32"/>
        </w:rPr>
        <w:t>владением</w:t>
      </w:r>
      <w:r w:rsidR="006B3F85" w:rsidRPr="00025B9E">
        <w:rPr>
          <w:sz w:val="32"/>
          <w:szCs w:val="32"/>
        </w:rPr>
        <w:t xml:space="preserve"> </w:t>
      </w:r>
      <w:r w:rsidRPr="00025B9E">
        <w:rPr>
          <w:sz w:val="32"/>
          <w:szCs w:val="32"/>
        </w:rPr>
        <w:t>экономической</w:t>
      </w:r>
      <w:r w:rsidR="006B3F85" w:rsidRPr="00025B9E">
        <w:rPr>
          <w:sz w:val="32"/>
          <w:szCs w:val="32"/>
        </w:rPr>
        <w:t xml:space="preserve"> </w:t>
      </w:r>
      <w:r w:rsidRPr="00025B9E">
        <w:rPr>
          <w:sz w:val="32"/>
          <w:szCs w:val="32"/>
        </w:rPr>
        <w:t>теорией;</w:t>
      </w:r>
    </w:p>
    <w:p w:rsidR="0077068C" w:rsidRPr="00025B9E" w:rsidRDefault="0077068C" w:rsidP="0060195E">
      <w:pPr>
        <w:ind w:firstLine="720"/>
        <w:jc w:val="both"/>
        <w:rPr>
          <w:sz w:val="32"/>
          <w:szCs w:val="32"/>
        </w:rPr>
      </w:pPr>
      <w:r w:rsidRPr="00025B9E">
        <w:rPr>
          <w:sz w:val="32"/>
          <w:szCs w:val="32"/>
        </w:rPr>
        <w:t>2)</w:t>
      </w:r>
      <w:r w:rsidR="006B3F85" w:rsidRPr="00025B9E">
        <w:rPr>
          <w:sz w:val="32"/>
          <w:szCs w:val="32"/>
        </w:rPr>
        <w:t xml:space="preserve"> </w:t>
      </w:r>
      <w:r w:rsidRPr="00025B9E">
        <w:rPr>
          <w:sz w:val="32"/>
          <w:szCs w:val="32"/>
        </w:rPr>
        <w:t>умениями</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навыками</w:t>
      </w:r>
      <w:r w:rsidR="00FD2D84" w:rsidRPr="00025B9E">
        <w:rPr>
          <w:sz w:val="32"/>
          <w:szCs w:val="32"/>
        </w:rPr>
        <w:t>:</w:t>
      </w:r>
    </w:p>
    <w:p w:rsidR="0077068C" w:rsidRPr="00025B9E" w:rsidRDefault="00FD2D84" w:rsidP="00C5499B">
      <w:pPr>
        <w:widowControl w:val="0"/>
        <w:ind w:firstLine="720"/>
        <w:jc w:val="both"/>
        <w:rPr>
          <w:sz w:val="32"/>
          <w:szCs w:val="32"/>
        </w:rPr>
      </w:pPr>
      <w:r w:rsidRPr="00025B9E">
        <w:rPr>
          <w:sz w:val="32"/>
          <w:szCs w:val="32"/>
        </w:rPr>
        <w:t xml:space="preserve">– </w:t>
      </w:r>
      <w:r w:rsidR="0077068C" w:rsidRPr="00025B9E">
        <w:rPr>
          <w:sz w:val="32"/>
          <w:szCs w:val="32"/>
        </w:rPr>
        <w:t>решения</w:t>
      </w:r>
      <w:r w:rsidR="006B3F85" w:rsidRPr="00025B9E">
        <w:rPr>
          <w:sz w:val="32"/>
          <w:szCs w:val="32"/>
        </w:rPr>
        <w:t xml:space="preserve"> </w:t>
      </w:r>
      <w:r w:rsidR="0077068C" w:rsidRPr="00025B9E">
        <w:rPr>
          <w:sz w:val="32"/>
          <w:szCs w:val="32"/>
        </w:rPr>
        <w:t>экономических</w:t>
      </w:r>
      <w:r w:rsidR="006B3F85" w:rsidRPr="00025B9E">
        <w:rPr>
          <w:sz w:val="32"/>
          <w:szCs w:val="32"/>
        </w:rPr>
        <w:t xml:space="preserve"> </w:t>
      </w:r>
      <w:r w:rsidR="0077068C" w:rsidRPr="00025B9E">
        <w:rPr>
          <w:sz w:val="32"/>
          <w:szCs w:val="32"/>
        </w:rPr>
        <w:t>задач</w:t>
      </w:r>
      <w:r w:rsidR="006B3F85" w:rsidRPr="00025B9E">
        <w:rPr>
          <w:sz w:val="32"/>
          <w:szCs w:val="32"/>
        </w:rPr>
        <w:t xml:space="preserve"> </w:t>
      </w:r>
      <w:r w:rsidR="0077068C" w:rsidRPr="00025B9E">
        <w:rPr>
          <w:sz w:val="32"/>
          <w:szCs w:val="32"/>
        </w:rPr>
        <w:t>(оптимизации</w:t>
      </w:r>
      <w:r w:rsidR="006B3F85" w:rsidRPr="00025B9E">
        <w:rPr>
          <w:sz w:val="32"/>
          <w:szCs w:val="32"/>
        </w:rPr>
        <w:t xml:space="preserve"> </w:t>
      </w:r>
      <w:r w:rsidR="0077068C" w:rsidRPr="00025B9E">
        <w:rPr>
          <w:sz w:val="32"/>
          <w:szCs w:val="32"/>
        </w:rPr>
        <w:t>процессов</w:t>
      </w:r>
      <w:r w:rsidR="006B3F85" w:rsidRPr="00025B9E">
        <w:rPr>
          <w:sz w:val="32"/>
          <w:szCs w:val="32"/>
        </w:rPr>
        <w:t xml:space="preserve"> </w:t>
      </w:r>
      <w:r w:rsidR="0077068C" w:rsidRPr="00025B9E">
        <w:rPr>
          <w:sz w:val="32"/>
          <w:szCs w:val="32"/>
        </w:rPr>
        <w:t>обработки</w:t>
      </w:r>
      <w:r w:rsidR="006B3F85" w:rsidRPr="00025B9E">
        <w:rPr>
          <w:sz w:val="32"/>
          <w:szCs w:val="32"/>
        </w:rPr>
        <w:t xml:space="preserve"> </w:t>
      </w:r>
      <w:r w:rsidR="0077068C" w:rsidRPr="00025B9E">
        <w:rPr>
          <w:sz w:val="32"/>
          <w:szCs w:val="32"/>
        </w:rPr>
        <w:t>экономической</w:t>
      </w:r>
      <w:r w:rsidR="006B3F85" w:rsidRPr="00025B9E">
        <w:rPr>
          <w:sz w:val="32"/>
          <w:szCs w:val="32"/>
        </w:rPr>
        <w:t xml:space="preserve"> </w:t>
      </w:r>
      <w:r w:rsidR="0077068C" w:rsidRPr="00025B9E">
        <w:rPr>
          <w:sz w:val="32"/>
          <w:szCs w:val="32"/>
        </w:rPr>
        <w:t>информации,</w:t>
      </w:r>
      <w:r w:rsidR="006B3F85" w:rsidRPr="00025B9E">
        <w:rPr>
          <w:sz w:val="32"/>
          <w:szCs w:val="32"/>
        </w:rPr>
        <w:t xml:space="preserve"> </w:t>
      </w:r>
      <w:r w:rsidR="0077068C" w:rsidRPr="00025B9E">
        <w:rPr>
          <w:sz w:val="32"/>
          <w:szCs w:val="32"/>
        </w:rPr>
        <w:t>управления</w:t>
      </w:r>
      <w:r w:rsidR="006B3F85" w:rsidRPr="00025B9E">
        <w:rPr>
          <w:sz w:val="32"/>
          <w:szCs w:val="32"/>
        </w:rPr>
        <w:t xml:space="preserve"> </w:t>
      </w:r>
      <w:r w:rsidR="0077068C" w:rsidRPr="00025B9E">
        <w:rPr>
          <w:sz w:val="32"/>
          <w:szCs w:val="32"/>
        </w:rPr>
        <w:t>взаимосвязанными</w:t>
      </w:r>
      <w:r w:rsidR="006B3F85" w:rsidRPr="00025B9E">
        <w:rPr>
          <w:sz w:val="32"/>
          <w:szCs w:val="32"/>
        </w:rPr>
        <w:t xml:space="preserve"> </w:t>
      </w:r>
      <w:r w:rsidR="0077068C" w:rsidRPr="00025B9E">
        <w:rPr>
          <w:sz w:val="32"/>
          <w:szCs w:val="32"/>
        </w:rPr>
        <w:t>материальными,</w:t>
      </w:r>
      <w:r w:rsidR="006B3F85" w:rsidRPr="00025B9E">
        <w:rPr>
          <w:sz w:val="32"/>
          <w:szCs w:val="32"/>
        </w:rPr>
        <w:t xml:space="preserve"> </w:t>
      </w:r>
      <w:r w:rsidR="0077068C" w:rsidRPr="00025B9E">
        <w:rPr>
          <w:sz w:val="32"/>
          <w:szCs w:val="32"/>
        </w:rPr>
        <w:t>денежными</w:t>
      </w:r>
      <w:r w:rsidR="006B3F85" w:rsidRPr="00025B9E">
        <w:rPr>
          <w:sz w:val="32"/>
          <w:szCs w:val="32"/>
        </w:rPr>
        <w:t xml:space="preserve"> </w:t>
      </w:r>
      <w:r w:rsidR="0077068C" w:rsidRPr="00025B9E">
        <w:rPr>
          <w:sz w:val="32"/>
          <w:szCs w:val="32"/>
        </w:rPr>
        <w:t>и</w:t>
      </w:r>
      <w:r w:rsidR="006B3F85" w:rsidRPr="00025B9E">
        <w:rPr>
          <w:sz w:val="32"/>
          <w:szCs w:val="32"/>
        </w:rPr>
        <w:t xml:space="preserve"> </w:t>
      </w:r>
      <w:r w:rsidR="0077068C" w:rsidRPr="00025B9E">
        <w:rPr>
          <w:sz w:val="32"/>
          <w:szCs w:val="32"/>
        </w:rPr>
        <w:t>информационными</w:t>
      </w:r>
      <w:r w:rsidR="006B3F85" w:rsidRPr="00025B9E">
        <w:rPr>
          <w:sz w:val="32"/>
          <w:szCs w:val="32"/>
        </w:rPr>
        <w:t xml:space="preserve"> </w:t>
      </w:r>
      <w:r w:rsidR="0077068C" w:rsidRPr="00025B9E">
        <w:rPr>
          <w:sz w:val="32"/>
          <w:szCs w:val="32"/>
        </w:rPr>
        <w:t>потоками</w:t>
      </w:r>
      <w:r w:rsidR="006B3F85" w:rsidRPr="00025B9E">
        <w:rPr>
          <w:sz w:val="32"/>
          <w:szCs w:val="32"/>
        </w:rPr>
        <w:t xml:space="preserve"> </w:t>
      </w:r>
      <w:r w:rsidR="0077068C" w:rsidRPr="00025B9E">
        <w:rPr>
          <w:sz w:val="32"/>
          <w:szCs w:val="32"/>
        </w:rPr>
        <w:t>в</w:t>
      </w:r>
      <w:r w:rsidR="006B3F85" w:rsidRPr="00025B9E">
        <w:rPr>
          <w:sz w:val="32"/>
          <w:szCs w:val="32"/>
        </w:rPr>
        <w:t xml:space="preserve"> </w:t>
      </w:r>
      <w:r w:rsidR="0077068C" w:rsidRPr="00025B9E">
        <w:rPr>
          <w:sz w:val="32"/>
          <w:szCs w:val="32"/>
        </w:rPr>
        <w:t>экономике,</w:t>
      </w:r>
      <w:r w:rsidR="006B3F85" w:rsidRPr="00025B9E">
        <w:rPr>
          <w:sz w:val="32"/>
          <w:szCs w:val="32"/>
        </w:rPr>
        <w:t xml:space="preserve"> </w:t>
      </w:r>
      <w:r w:rsidR="0077068C" w:rsidRPr="00025B9E">
        <w:rPr>
          <w:sz w:val="32"/>
          <w:szCs w:val="32"/>
        </w:rPr>
        <w:t>внедрения</w:t>
      </w:r>
      <w:r w:rsidR="006B3F85" w:rsidRPr="00025B9E">
        <w:rPr>
          <w:sz w:val="32"/>
          <w:szCs w:val="32"/>
        </w:rPr>
        <w:t xml:space="preserve"> </w:t>
      </w:r>
      <w:r w:rsidR="0077068C" w:rsidRPr="00025B9E">
        <w:rPr>
          <w:sz w:val="32"/>
          <w:szCs w:val="32"/>
        </w:rPr>
        <w:t>в</w:t>
      </w:r>
      <w:r w:rsidR="006B3F85" w:rsidRPr="00025B9E">
        <w:rPr>
          <w:sz w:val="32"/>
          <w:szCs w:val="32"/>
        </w:rPr>
        <w:t xml:space="preserve"> </w:t>
      </w:r>
      <w:r w:rsidR="0077068C" w:rsidRPr="00025B9E">
        <w:rPr>
          <w:sz w:val="32"/>
          <w:szCs w:val="32"/>
        </w:rPr>
        <w:t>нее</w:t>
      </w:r>
      <w:r w:rsidR="006B3F85" w:rsidRPr="00025B9E">
        <w:rPr>
          <w:sz w:val="32"/>
          <w:szCs w:val="32"/>
        </w:rPr>
        <w:t xml:space="preserve"> </w:t>
      </w:r>
      <w:r w:rsidR="0077068C" w:rsidRPr="00025B9E">
        <w:rPr>
          <w:sz w:val="32"/>
          <w:szCs w:val="32"/>
        </w:rPr>
        <w:t>методов</w:t>
      </w:r>
      <w:r w:rsidR="006B3F85" w:rsidRPr="00025B9E">
        <w:rPr>
          <w:sz w:val="32"/>
          <w:szCs w:val="32"/>
        </w:rPr>
        <w:t xml:space="preserve"> </w:t>
      </w:r>
      <w:r w:rsidR="0077068C" w:rsidRPr="00025B9E">
        <w:rPr>
          <w:sz w:val="32"/>
          <w:szCs w:val="32"/>
        </w:rPr>
        <w:t>информатики,</w:t>
      </w:r>
      <w:r w:rsidR="006B3F85" w:rsidRPr="00025B9E">
        <w:rPr>
          <w:sz w:val="32"/>
          <w:szCs w:val="32"/>
        </w:rPr>
        <w:t xml:space="preserve"> </w:t>
      </w:r>
      <w:r w:rsidR="0077068C" w:rsidRPr="00025B9E">
        <w:rPr>
          <w:sz w:val="32"/>
          <w:szCs w:val="32"/>
        </w:rPr>
        <w:t>создание</w:t>
      </w:r>
      <w:r w:rsidR="006B3F85" w:rsidRPr="00025B9E">
        <w:rPr>
          <w:sz w:val="32"/>
          <w:szCs w:val="32"/>
        </w:rPr>
        <w:t xml:space="preserve"> </w:t>
      </w:r>
      <w:r w:rsidR="0077068C" w:rsidRPr="00025B9E">
        <w:rPr>
          <w:sz w:val="32"/>
          <w:szCs w:val="32"/>
        </w:rPr>
        <w:t>информационно-логических</w:t>
      </w:r>
      <w:r w:rsidR="006B3F85" w:rsidRPr="00025B9E">
        <w:rPr>
          <w:sz w:val="32"/>
          <w:szCs w:val="32"/>
        </w:rPr>
        <w:t xml:space="preserve"> </w:t>
      </w:r>
      <w:r w:rsidR="0077068C" w:rsidRPr="00025B9E">
        <w:rPr>
          <w:sz w:val="32"/>
          <w:szCs w:val="32"/>
        </w:rPr>
        <w:t>и</w:t>
      </w:r>
      <w:r w:rsidR="006B3F85" w:rsidRPr="00025B9E">
        <w:rPr>
          <w:sz w:val="32"/>
          <w:szCs w:val="32"/>
        </w:rPr>
        <w:t xml:space="preserve"> </w:t>
      </w:r>
      <w:r w:rsidR="0077068C" w:rsidRPr="00025B9E">
        <w:rPr>
          <w:sz w:val="32"/>
          <w:szCs w:val="32"/>
        </w:rPr>
        <w:t>имитационных</w:t>
      </w:r>
      <w:r w:rsidR="006B3F85" w:rsidRPr="00025B9E">
        <w:rPr>
          <w:sz w:val="32"/>
          <w:szCs w:val="32"/>
        </w:rPr>
        <w:t xml:space="preserve"> </w:t>
      </w:r>
      <w:r w:rsidR="0077068C" w:rsidRPr="00025B9E">
        <w:rPr>
          <w:sz w:val="32"/>
          <w:szCs w:val="32"/>
        </w:rPr>
        <w:t>моделей</w:t>
      </w:r>
      <w:r w:rsidR="006B3F85" w:rsidRPr="00025B9E">
        <w:rPr>
          <w:sz w:val="32"/>
          <w:szCs w:val="32"/>
        </w:rPr>
        <w:t xml:space="preserve"> </w:t>
      </w:r>
      <w:r w:rsidR="0077068C" w:rsidRPr="00025B9E">
        <w:rPr>
          <w:sz w:val="32"/>
          <w:szCs w:val="32"/>
        </w:rPr>
        <w:t>экономических</w:t>
      </w:r>
      <w:r w:rsidR="006B3F85" w:rsidRPr="00025B9E">
        <w:rPr>
          <w:sz w:val="32"/>
          <w:szCs w:val="32"/>
        </w:rPr>
        <w:t xml:space="preserve"> </w:t>
      </w:r>
      <w:r w:rsidR="0077068C" w:rsidRPr="00025B9E">
        <w:rPr>
          <w:sz w:val="32"/>
          <w:szCs w:val="32"/>
        </w:rPr>
        <w:t>объектов,</w:t>
      </w:r>
      <w:r w:rsidR="006B3F85" w:rsidRPr="00025B9E">
        <w:rPr>
          <w:sz w:val="32"/>
          <w:szCs w:val="32"/>
        </w:rPr>
        <w:t xml:space="preserve"> </w:t>
      </w:r>
      <w:r w:rsidR="0077068C" w:rsidRPr="00025B9E">
        <w:rPr>
          <w:sz w:val="32"/>
          <w:szCs w:val="32"/>
        </w:rPr>
        <w:t>разработки</w:t>
      </w:r>
      <w:r w:rsidR="006B3F85" w:rsidRPr="00025B9E">
        <w:rPr>
          <w:sz w:val="32"/>
          <w:szCs w:val="32"/>
        </w:rPr>
        <w:t xml:space="preserve"> </w:t>
      </w:r>
      <w:r w:rsidR="0077068C" w:rsidRPr="00025B9E">
        <w:rPr>
          <w:sz w:val="32"/>
          <w:szCs w:val="32"/>
        </w:rPr>
        <w:t>программного</w:t>
      </w:r>
      <w:r w:rsidR="006B3F85" w:rsidRPr="00025B9E">
        <w:rPr>
          <w:sz w:val="32"/>
          <w:szCs w:val="32"/>
        </w:rPr>
        <w:t xml:space="preserve"> </w:t>
      </w:r>
      <w:r w:rsidR="0077068C" w:rsidRPr="00025B9E">
        <w:rPr>
          <w:sz w:val="32"/>
          <w:szCs w:val="32"/>
        </w:rPr>
        <w:t>и</w:t>
      </w:r>
      <w:r w:rsidR="006B3F85" w:rsidRPr="00025B9E">
        <w:rPr>
          <w:sz w:val="32"/>
          <w:szCs w:val="32"/>
        </w:rPr>
        <w:t xml:space="preserve"> </w:t>
      </w:r>
      <w:r w:rsidR="0077068C" w:rsidRPr="00025B9E">
        <w:rPr>
          <w:sz w:val="32"/>
          <w:szCs w:val="32"/>
        </w:rPr>
        <w:t>информационного</w:t>
      </w:r>
      <w:r w:rsidR="006B3F85" w:rsidRPr="00025B9E">
        <w:rPr>
          <w:sz w:val="32"/>
          <w:szCs w:val="32"/>
        </w:rPr>
        <w:t xml:space="preserve"> </w:t>
      </w:r>
      <w:r w:rsidR="0077068C" w:rsidRPr="00025B9E">
        <w:rPr>
          <w:sz w:val="32"/>
          <w:szCs w:val="32"/>
        </w:rPr>
        <w:t>обеспечения,</w:t>
      </w:r>
      <w:r w:rsidR="006B3F85" w:rsidRPr="00025B9E">
        <w:rPr>
          <w:sz w:val="32"/>
          <w:szCs w:val="32"/>
        </w:rPr>
        <w:t xml:space="preserve"> </w:t>
      </w:r>
      <w:r w:rsidR="0077068C" w:rsidRPr="00025B9E">
        <w:rPr>
          <w:sz w:val="32"/>
          <w:szCs w:val="32"/>
        </w:rPr>
        <w:t>ориентированного</w:t>
      </w:r>
      <w:r w:rsidR="006B3F85" w:rsidRPr="00025B9E">
        <w:rPr>
          <w:sz w:val="32"/>
          <w:szCs w:val="32"/>
        </w:rPr>
        <w:t xml:space="preserve"> </w:t>
      </w:r>
      <w:r w:rsidR="0077068C" w:rsidRPr="00025B9E">
        <w:rPr>
          <w:sz w:val="32"/>
          <w:szCs w:val="32"/>
        </w:rPr>
        <w:t>на</w:t>
      </w:r>
      <w:r w:rsidR="006B3F85" w:rsidRPr="00025B9E">
        <w:rPr>
          <w:sz w:val="32"/>
          <w:szCs w:val="32"/>
        </w:rPr>
        <w:t xml:space="preserve"> </w:t>
      </w:r>
      <w:r w:rsidR="0077068C" w:rsidRPr="00025B9E">
        <w:rPr>
          <w:sz w:val="32"/>
          <w:szCs w:val="32"/>
        </w:rPr>
        <w:t>работу</w:t>
      </w:r>
      <w:r w:rsidR="006B3F85" w:rsidRPr="00025B9E">
        <w:rPr>
          <w:sz w:val="32"/>
          <w:szCs w:val="32"/>
        </w:rPr>
        <w:t xml:space="preserve"> </w:t>
      </w:r>
      <w:r w:rsidR="0077068C" w:rsidRPr="00025B9E">
        <w:rPr>
          <w:sz w:val="32"/>
          <w:szCs w:val="32"/>
        </w:rPr>
        <w:t>экономистов);</w:t>
      </w:r>
    </w:p>
    <w:p w:rsidR="0077068C" w:rsidRPr="00025B9E" w:rsidRDefault="00FD2D84" w:rsidP="00C5499B">
      <w:pPr>
        <w:widowControl w:val="0"/>
        <w:ind w:firstLine="720"/>
        <w:jc w:val="both"/>
        <w:rPr>
          <w:sz w:val="32"/>
          <w:szCs w:val="32"/>
        </w:rPr>
      </w:pPr>
      <w:r w:rsidRPr="00025B9E">
        <w:rPr>
          <w:sz w:val="32"/>
          <w:szCs w:val="32"/>
        </w:rPr>
        <w:t>–</w:t>
      </w:r>
      <w:r w:rsidR="006B3F85" w:rsidRPr="00025B9E">
        <w:rPr>
          <w:sz w:val="32"/>
          <w:szCs w:val="32"/>
        </w:rPr>
        <w:t xml:space="preserve"> </w:t>
      </w:r>
      <w:r w:rsidR="0077068C" w:rsidRPr="00025B9E">
        <w:rPr>
          <w:sz w:val="32"/>
          <w:szCs w:val="32"/>
        </w:rPr>
        <w:t>использования</w:t>
      </w:r>
      <w:r w:rsidR="006B3F85" w:rsidRPr="00025B9E">
        <w:rPr>
          <w:sz w:val="32"/>
          <w:szCs w:val="32"/>
        </w:rPr>
        <w:t xml:space="preserve"> </w:t>
      </w:r>
      <w:r w:rsidR="0077068C" w:rsidRPr="00025B9E">
        <w:rPr>
          <w:sz w:val="32"/>
          <w:szCs w:val="32"/>
        </w:rPr>
        <w:t>и</w:t>
      </w:r>
      <w:r w:rsidR="006B3F85" w:rsidRPr="00025B9E">
        <w:rPr>
          <w:sz w:val="32"/>
          <w:szCs w:val="32"/>
        </w:rPr>
        <w:t xml:space="preserve"> </w:t>
      </w:r>
      <w:r w:rsidR="0077068C" w:rsidRPr="00025B9E">
        <w:rPr>
          <w:sz w:val="32"/>
          <w:szCs w:val="32"/>
        </w:rPr>
        <w:t>разработки</w:t>
      </w:r>
      <w:r w:rsidR="006B3F85" w:rsidRPr="00025B9E">
        <w:rPr>
          <w:sz w:val="32"/>
          <w:szCs w:val="32"/>
        </w:rPr>
        <w:t xml:space="preserve"> </w:t>
      </w:r>
      <w:r w:rsidR="0077068C" w:rsidRPr="00025B9E">
        <w:rPr>
          <w:sz w:val="32"/>
          <w:szCs w:val="32"/>
        </w:rPr>
        <w:t>документации,</w:t>
      </w:r>
      <w:r w:rsidR="006B3F85" w:rsidRPr="00025B9E">
        <w:rPr>
          <w:sz w:val="32"/>
          <w:szCs w:val="32"/>
        </w:rPr>
        <w:t xml:space="preserve"> </w:t>
      </w:r>
      <w:r w:rsidR="0077068C" w:rsidRPr="00025B9E">
        <w:rPr>
          <w:sz w:val="32"/>
          <w:szCs w:val="32"/>
        </w:rPr>
        <w:t>чтения</w:t>
      </w:r>
      <w:r w:rsidR="006B3F85" w:rsidRPr="00025B9E">
        <w:rPr>
          <w:sz w:val="32"/>
          <w:szCs w:val="32"/>
        </w:rPr>
        <w:t xml:space="preserve"> </w:t>
      </w:r>
      <w:r w:rsidR="0077068C" w:rsidRPr="00025B9E">
        <w:rPr>
          <w:sz w:val="32"/>
          <w:szCs w:val="32"/>
        </w:rPr>
        <w:t>и</w:t>
      </w:r>
      <w:r w:rsidR="006B3F85" w:rsidRPr="00025B9E">
        <w:rPr>
          <w:sz w:val="32"/>
          <w:szCs w:val="32"/>
        </w:rPr>
        <w:t xml:space="preserve"> </w:t>
      </w:r>
      <w:r w:rsidR="0077068C" w:rsidRPr="00025B9E">
        <w:rPr>
          <w:sz w:val="32"/>
          <w:szCs w:val="32"/>
        </w:rPr>
        <w:t>перевода</w:t>
      </w:r>
      <w:r w:rsidR="006B3F85" w:rsidRPr="00025B9E">
        <w:rPr>
          <w:sz w:val="32"/>
          <w:szCs w:val="32"/>
        </w:rPr>
        <w:t xml:space="preserve"> </w:t>
      </w:r>
      <w:r w:rsidR="0077068C" w:rsidRPr="00025B9E">
        <w:rPr>
          <w:sz w:val="32"/>
          <w:szCs w:val="32"/>
        </w:rPr>
        <w:t>профессионально</w:t>
      </w:r>
      <w:r w:rsidR="006B3F85" w:rsidRPr="00025B9E">
        <w:rPr>
          <w:sz w:val="32"/>
          <w:szCs w:val="32"/>
        </w:rPr>
        <w:t xml:space="preserve"> </w:t>
      </w:r>
      <w:r w:rsidR="0077068C" w:rsidRPr="00025B9E">
        <w:rPr>
          <w:sz w:val="32"/>
          <w:szCs w:val="32"/>
        </w:rPr>
        <w:t>ориентированных</w:t>
      </w:r>
      <w:r w:rsidR="006B3F85" w:rsidRPr="00025B9E">
        <w:rPr>
          <w:sz w:val="32"/>
          <w:szCs w:val="32"/>
        </w:rPr>
        <w:t xml:space="preserve"> </w:t>
      </w:r>
      <w:r w:rsidR="0077068C" w:rsidRPr="00025B9E">
        <w:rPr>
          <w:sz w:val="32"/>
          <w:szCs w:val="32"/>
        </w:rPr>
        <w:t>текстов</w:t>
      </w:r>
      <w:r w:rsidR="006B3F85" w:rsidRPr="00025B9E">
        <w:rPr>
          <w:sz w:val="32"/>
          <w:szCs w:val="32"/>
        </w:rPr>
        <w:t xml:space="preserve"> </w:t>
      </w:r>
      <w:r w:rsidR="0077068C" w:rsidRPr="00025B9E">
        <w:rPr>
          <w:sz w:val="32"/>
          <w:szCs w:val="32"/>
        </w:rPr>
        <w:t>на</w:t>
      </w:r>
      <w:r w:rsidR="006B3F85" w:rsidRPr="00025B9E">
        <w:rPr>
          <w:sz w:val="32"/>
          <w:szCs w:val="32"/>
        </w:rPr>
        <w:t xml:space="preserve"> </w:t>
      </w:r>
      <w:r w:rsidR="0077068C" w:rsidRPr="00025B9E">
        <w:rPr>
          <w:sz w:val="32"/>
          <w:szCs w:val="32"/>
        </w:rPr>
        <w:t>иностранном</w:t>
      </w:r>
      <w:r w:rsidR="006B3F85" w:rsidRPr="00025B9E">
        <w:rPr>
          <w:sz w:val="32"/>
          <w:szCs w:val="32"/>
        </w:rPr>
        <w:t xml:space="preserve"> </w:t>
      </w:r>
      <w:r w:rsidR="0077068C" w:rsidRPr="00025B9E">
        <w:rPr>
          <w:sz w:val="32"/>
          <w:szCs w:val="32"/>
        </w:rPr>
        <w:t>языке;</w:t>
      </w:r>
    </w:p>
    <w:p w:rsidR="0077068C" w:rsidRPr="00025B9E" w:rsidRDefault="00FD2D84" w:rsidP="0060195E">
      <w:pPr>
        <w:ind w:firstLine="720"/>
        <w:jc w:val="both"/>
        <w:rPr>
          <w:sz w:val="32"/>
          <w:szCs w:val="32"/>
        </w:rPr>
      </w:pPr>
      <w:r w:rsidRPr="00025B9E">
        <w:rPr>
          <w:sz w:val="32"/>
          <w:szCs w:val="32"/>
        </w:rPr>
        <w:t>–</w:t>
      </w:r>
      <w:r w:rsidR="006B3F85" w:rsidRPr="00025B9E">
        <w:rPr>
          <w:sz w:val="32"/>
          <w:szCs w:val="32"/>
        </w:rPr>
        <w:t xml:space="preserve"> </w:t>
      </w:r>
      <w:r w:rsidR="0077068C" w:rsidRPr="00025B9E">
        <w:rPr>
          <w:sz w:val="32"/>
          <w:szCs w:val="32"/>
        </w:rPr>
        <w:t>профессионального</w:t>
      </w:r>
      <w:r w:rsidR="006B3F85" w:rsidRPr="00025B9E">
        <w:rPr>
          <w:sz w:val="32"/>
          <w:szCs w:val="32"/>
        </w:rPr>
        <w:t xml:space="preserve"> </w:t>
      </w:r>
      <w:r w:rsidR="0077068C" w:rsidRPr="00025B9E">
        <w:rPr>
          <w:sz w:val="32"/>
          <w:szCs w:val="32"/>
        </w:rPr>
        <w:t>использования</w:t>
      </w:r>
      <w:r w:rsidR="006B3F85" w:rsidRPr="00025B9E">
        <w:rPr>
          <w:sz w:val="32"/>
          <w:szCs w:val="32"/>
        </w:rPr>
        <w:t xml:space="preserve"> </w:t>
      </w:r>
      <w:r w:rsidR="0077068C" w:rsidRPr="00025B9E">
        <w:rPr>
          <w:sz w:val="32"/>
          <w:szCs w:val="32"/>
        </w:rPr>
        <w:t>компьютерной</w:t>
      </w:r>
      <w:r w:rsidR="006B3F85" w:rsidRPr="00025B9E">
        <w:rPr>
          <w:sz w:val="32"/>
          <w:szCs w:val="32"/>
        </w:rPr>
        <w:t xml:space="preserve"> </w:t>
      </w:r>
      <w:r w:rsidR="0077068C" w:rsidRPr="00025B9E">
        <w:rPr>
          <w:sz w:val="32"/>
          <w:szCs w:val="32"/>
        </w:rPr>
        <w:t>техники</w:t>
      </w:r>
      <w:r w:rsidR="006B3F85" w:rsidRPr="00025B9E">
        <w:rPr>
          <w:sz w:val="32"/>
          <w:szCs w:val="32"/>
        </w:rPr>
        <w:t xml:space="preserve"> </w:t>
      </w:r>
      <w:r w:rsidR="0077068C" w:rsidRPr="00025B9E">
        <w:rPr>
          <w:sz w:val="32"/>
          <w:szCs w:val="32"/>
        </w:rPr>
        <w:t>и</w:t>
      </w:r>
      <w:r w:rsidR="006B3F85" w:rsidRPr="00025B9E">
        <w:rPr>
          <w:sz w:val="32"/>
          <w:szCs w:val="32"/>
        </w:rPr>
        <w:t xml:space="preserve"> </w:t>
      </w:r>
      <w:r w:rsidR="00684718">
        <w:rPr>
          <w:sz w:val="32"/>
          <w:szCs w:val="32"/>
        </w:rPr>
        <w:t xml:space="preserve">коммуникационных </w:t>
      </w:r>
      <w:r w:rsidR="0077068C" w:rsidRPr="00025B9E">
        <w:rPr>
          <w:sz w:val="32"/>
          <w:szCs w:val="32"/>
        </w:rPr>
        <w:t>средств;</w:t>
      </w:r>
    </w:p>
    <w:p w:rsidR="0077068C" w:rsidRPr="00025B9E" w:rsidRDefault="00FD2D84" w:rsidP="0060195E">
      <w:pPr>
        <w:ind w:firstLine="720"/>
        <w:jc w:val="both"/>
        <w:rPr>
          <w:sz w:val="32"/>
          <w:szCs w:val="32"/>
        </w:rPr>
      </w:pPr>
      <w:r w:rsidRPr="00025B9E">
        <w:rPr>
          <w:sz w:val="32"/>
          <w:szCs w:val="32"/>
        </w:rPr>
        <w:t>–</w:t>
      </w:r>
      <w:r w:rsidR="006B3F85" w:rsidRPr="00025B9E">
        <w:rPr>
          <w:sz w:val="32"/>
          <w:szCs w:val="32"/>
        </w:rPr>
        <w:t xml:space="preserve"> </w:t>
      </w:r>
      <w:r w:rsidR="0077068C" w:rsidRPr="00025B9E">
        <w:rPr>
          <w:sz w:val="32"/>
          <w:szCs w:val="32"/>
        </w:rPr>
        <w:t>ориентирования</w:t>
      </w:r>
      <w:r w:rsidR="006B3F85" w:rsidRPr="00025B9E">
        <w:rPr>
          <w:sz w:val="32"/>
          <w:szCs w:val="32"/>
        </w:rPr>
        <w:t xml:space="preserve"> </w:t>
      </w:r>
      <w:r w:rsidR="0077068C" w:rsidRPr="00025B9E">
        <w:rPr>
          <w:sz w:val="32"/>
          <w:szCs w:val="32"/>
        </w:rPr>
        <w:t>в</w:t>
      </w:r>
      <w:r w:rsidR="006B3F85" w:rsidRPr="00025B9E">
        <w:rPr>
          <w:sz w:val="32"/>
          <w:szCs w:val="32"/>
        </w:rPr>
        <w:t xml:space="preserve"> </w:t>
      </w:r>
      <w:r w:rsidR="0077068C" w:rsidRPr="00025B9E">
        <w:rPr>
          <w:sz w:val="32"/>
          <w:szCs w:val="32"/>
        </w:rPr>
        <w:t>нестандартных</w:t>
      </w:r>
      <w:r w:rsidR="006B3F85" w:rsidRPr="00025B9E">
        <w:rPr>
          <w:sz w:val="32"/>
          <w:szCs w:val="32"/>
        </w:rPr>
        <w:t xml:space="preserve"> </w:t>
      </w:r>
      <w:r w:rsidR="0077068C" w:rsidRPr="00025B9E">
        <w:rPr>
          <w:sz w:val="32"/>
          <w:szCs w:val="32"/>
        </w:rPr>
        <w:t>условиях</w:t>
      </w:r>
      <w:r w:rsidR="006B3F85" w:rsidRPr="00025B9E">
        <w:rPr>
          <w:sz w:val="32"/>
          <w:szCs w:val="32"/>
        </w:rPr>
        <w:t xml:space="preserve"> </w:t>
      </w:r>
      <w:r w:rsidR="0077068C" w:rsidRPr="00025B9E">
        <w:rPr>
          <w:sz w:val="32"/>
          <w:szCs w:val="32"/>
        </w:rPr>
        <w:t>и</w:t>
      </w:r>
      <w:r w:rsidR="006B3F85" w:rsidRPr="00025B9E">
        <w:rPr>
          <w:sz w:val="32"/>
          <w:szCs w:val="32"/>
        </w:rPr>
        <w:t xml:space="preserve"> </w:t>
      </w:r>
      <w:r w:rsidR="0077068C" w:rsidRPr="00025B9E">
        <w:rPr>
          <w:sz w:val="32"/>
          <w:szCs w:val="32"/>
        </w:rPr>
        <w:t>ситуациях,</w:t>
      </w:r>
      <w:r w:rsidR="006B3F85" w:rsidRPr="00025B9E">
        <w:rPr>
          <w:sz w:val="32"/>
          <w:szCs w:val="32"/>
        </w:rPr>
        <w:t xml:space="preserve"> </w:t>
      </w:r>
      <w:r w:rsidR="0077068C" w:rsidRPr="00025B9E">
        <w:rPr>
          <w:sz w:val="32"/>
          <w:szCs w:val="32"/>
        </w:rPr>
        <w:t>анализа</w:t>
      </w:r>
      <w:r w:rsidR="006B3F85" w:rsidRPr="00025B9E">
        <w:rPr>
          <w:sz w:val="32"/>
          <w:szCs w:val="32"/>
        </w:rPr>
        <w:t xml:space="preserve"> </w:t>
      </w:r>
      <w:r w:rsidR="0077068C" w:rsidRPr="00025B9E">
        <w:rPr>
          <w:sz w:val="32"/>
          <w:szCs w:val="32"/>
        </w:rPr>
        <w:t>возникающих</w:t>
      </w:r>
      <w:r w:rsidR="006B3F85" w:rsidRPr="00025B9E">
        <w:rPr>
          <w:sz w:val="32"/>
          <w:szCs w:val="32"/>
        </w:rPr>
        <w:t xml:space="preserve"> </w:t>
      </w:r>
      <w:r w:rsidR="0077068C" w:rsidRPr="00025B9E">
        <w:rPr>
          <w:sz w:val="32"/>
          <w:szCs w:val="32"/>
        </w:rPr>
        <w:t>проблем,</w:t>
      </w:r>
      <w:r w:rsidR="006B3F85" w:rsidRPr="00025B9E">
        <w:rPr>
          <w:sz w:val="32"/>
          <w:szCs w:val="32"/>
        </w:rPr>
        <w:t xml:space="preserve"> </w:t>
      </w:r>
      <w:r w:rsidR="0077068C" w:rsidRPr="00025B9E">
        <w:rPr>
          <w:sz w:val="32"/>
          <w:szCs w:val="32"/>
        </w:rPr>
        <w:t>разработки</w:t>
      </w:r>
      <w:r w:rsidR="006B3F85" w:rsidRPr="00025B9E">
        <w:rPr>
          <w:sz w:val="32"/>
          <w:szCs w:val="32"/>
        </w:rPr>
        <w:t xml:space="preserve"> </w:t>
      </w:r>
      <w:r w:rsidR="0077068C" w:rsidRPr="00025B9E">
        <w:rPr>
          <w:sz w:val="32"/>
          <w:szCs w:val="32"/>
        </w:rPr>
        <w:t>и</w:t>
      </w:r>
      <w:r w:rsidR="006B3F85" w:rsidRPr="00025B9E">
        <w:rPr>
          <w:sz w:val="32"/>
          <w:szCs w:val="32"/>
        </w:rPr>
        <w:t xml:space="preserve"> </w:t>
      </w:r>
      <w:r w:rsidR="0077068C" w:rsidRPr="00025B9E">
        <w:rPr>
          <w:sz w:val="32"/>
          <w:szCs w:val="32"/>
        </w:rPr>
        <w:t>реализации</w:t>
      </w:r>
      <w:r w:rsidR="006B3F85" w:rsidRPr="00025B9E">
        <w:rPr>
          <w:sz w:val="32"/>
          <w:szCs w:val="32"/>
        </w:rPr>
        <w:t xml:space="preserve"> </w:t>
      </w:r>
      <w:r w:rsidR="0077068C" w:rsidRPr="00025B9E">
        <w:rPr>
          <w:sz w:val="32"/>
          <w:szCs w:val="32"/>
        </w:rPr>
        <w:t>плана</w:t>
      </w:r>
      <w:r w:rsidR="006B3F85" w:rsidRPr="00025B9E">
        <w:rPr>
          <w:sz w:val="32"/>
          <w:szCs w:val="32"/>
        </w:rPr>
        <w:t xml:space="preserve"> </w:t>
      </w:r>
      <w:r w:rsidR="0077068C" w:rsidRPr="00025B9E">
        <w:rPr>
          <w:sz w:val="32"/>
          <w:szCs w:val="32"/>
        </w:rPr>
        <w:t>действий;</w:t>
      </w:r>
    </w:p>
    <w:p w:rsidR="0077068C" w:rsidRPr="00025B9E" w:rsidRDefault="0077068C" w:rsidP="0060195E">
      <w:pPr>
        <w:ind w:firstLine="720"/>
        <w:jc w:val="both"/>
        <w:rPr>
          <w:sz w:val="32"/>
          <w:szCs w:val="32"/>
        </w:rPr>
      </w:pPr>
      <w:r w:rsidRPr="00025B9E">
        <w:rPr>
          <w:sz w:val="32"/>
          <w:szCs w:val="32"/>
        </w:rPr>
        <w:t>3)</w:t>
      </w:r>
      <w:r w:rsidR="006B3F85" w:rsidRPr="00025B9E">
        <w:rPr>
          <w:sz w:val="32"/>
          <w:szCs w:val="32"/>
        </w:rPr>
        <w:t xml:space="preserve"> </w:t>
      </w:r>
      <w:r w:rsidRPr="00025B9E">
        <w:rPr>
          <w:sz w:val="32"/>
          <w:szCs w:val="32"/>
        </w:rPr>
        <w:t>развитой</w:t>
      </w:r>
      <w:r w:rsidR="006B3F85" w:rsidRPr="00025B9E">
        <w:rPr>
          <w:sz w:val="32"/>
          <w:szCs w:val="32"/>
        </w:rPr>
        <w:t xml:space="preserve"> </w:t>
      </w:r>
      <w:r w:rsidRPr="00025B9E">
        <w:rPr>
          <w:sz w:val="32"/>
          <w:szCs w:val="32"/>
        </w:rPr>
        <w:t>способностью</w:t>
      </w:r>
      <w:r w:rsidR="006B3F85" w:rsidRPr="00025B9E">
        <w:rPr>
          <w:sz w:val="32"/>
          <w:szCs w:val="32"/>
        </w:rPr>
        <w:t xml:space="preserve"> </w:t>
      </w:r>
      <w:r w:rsidRPr="00025B9E">
        <w:rPr>
          <w:sz w:val="32"/>
          <w:szCs w:val="32"/>
        </w:rPr>
        <w:t>к</w:t>
      </w:r>
      <w:r w:rsidR="006B3F85" w:rsidRPr="00025B9E">
        <w:rPr>
          <w:sz w:val="32"/>
          <w:szCs w:val="32"/>
        </w:rPr>
        <w:t xml:space="preserve"> </w:t>
      </w:r>
      <w:r w:rsidRPr="00025B9E">
        <w:rPr>
          <w:sz w:val="32"/>
          <w:szCs w:val="32"/>
        </w:rPr>
        <w:t>творческому</w:t>
      </w:r>
      <w:r w:rsidR="006B3F85" w:rsidRPr="00025B9E">
        <w:rPr>
          <w:sz w:val="32"/>
          <w:szCs w:val="32"/>
        </w:rPr>
        <w:t xml:space="preserve"> </w:t>
      </w:r>
      <w:r w:rsidRPr="00025B9E">
        <w:rPr>
          <w:sz w:val="32"/>
          <w:szCs w:val="32"/>
        </w:rPr>
        <w:t>решению</w:t>
      </w:r>
      <w:r w:rsidR="006B3F85" w:rsidRPr="00025B9E">
        <w:rPr>
          <w:sz w:val="32"/>
          <w:szCs w:val="32"/>
        </w:rPr>
        <w:t xml:space="preserve"> </w:t>
      </w:r>
      <w:r w:rsidRPr="00025B9E">
        <w:rPr>
          <w:sz w:val="32"/>
          <w:szCs w:val="32"/>
        </w:rPr>
        <w:t>профессиональных</w:t>
      </w:r>
      <w:r w:rsidR="006B3F85" w:rsidRPr="00025B9E">
        <w:rPr>
          <w:sz w:val="32"/>
          <w:szCs w:val="32"/>
        </w:rPr>
        <w:t xml:space="preserve"> </w:t>
      </w:r>
      <w:r w:rsidRPr="00025B9E">
        <w:rPr>
          <w:sz w:val="32"/>
          <w:szCs w:val="32"/>
        </w:rPr>
        <w:t>задач;</w:t>
      </w:r>
    </w:p>
    <w:p w:rsidR="0077068C" w:rsidRPr="00025B9E" w:rsidRDefault="0077068C" w:rsidP="0060195E">
      <w:pPr>
        <w:spacing w:line="264" w:lineRule="auto"/>
        <w:ind w:firstLine="720"/>
        <w:jc w:val="both"/>
        <w:rPr>
          <w:sz w:val="32"/>
          <w:szCs w:val="32"/>
        </w:rPr>
      </w:pPr>
      <w:r w:rsidRPr="00025B9E">
        <w:rPr>
          <w:sz w:val="32"/>
          <w:szCs w:val="32"/>
        </w:rPr>
        <w:t>4)</w:t>
      </w:r>
      <w:r w:rsidR="006B3F85" w:rsidRPr="00025B9E">
        <w:rPr>
          <w:sz w:val="32"/>
          <w:szCs w:val="32"/>
        </w:rPr>
        <w:t xml:space="preserve"> </w:t>
      </w:r>
      <w:r w:rsidRPr="00025B9E">
        <w:rPr>
          <w:sz w:val="32"/>
          <w:szCs w:val="32"/>
        </w:rPr>
        <w:t>устойчивым</w:t>
      </w:r>
      <w:r w:rsidR="006B3F85" w:rsidRPr="00025B9E">
        <w:rPr>
          <w:sz w:val="32"/>
          <w:szCs w:val="32"/>
        </w:rPr>
        <w:t xml:space="preserve"> </w:t>
      </w:r>
      <w:r w:rsidRPr="00025B9E">
        <w:rPr>
          <w:sz w:val="32"/>
          <w:szCs w:val="32"/>
        </w:rPr>
        <w:t>позитивным</w:t>
      </w:r>
      <w:r w:rsidR="006B3F85" w:rsidRPr="00025B9E">
        <w:rPr>
          <w:sz w:val="32"/>
          <w:szCs w:val="32"/>
        </w:rPr>
        <w:t xml:space="preserve"> </w:t>
      </w:r>
      <w:r w:rsidRPr="00025B9E">
        <w:rPr>
          <w:sz w:val="32"/>
          <w:szCs w:val="32"/>
        </w:rPr>
        <w:t>отношением</w:t>
      </w:r>
      <w:r w:rsidR="006B3F85" w:rsidRPr="00025B9E">
        <w:rPr>
          <w:sz w:val="32"/>
          <w:szCs w:val="32"/>
        </w:rPr>
        <w:t xml:space="preserve"> </w:t>
      </w:r>
      <w:r w:rsidRPr="00025B9E">
        <w:rPr>
          <w:sz w:val="32"/>
          <w:szCs w:val="32"/>
        </w:rPr>
        <w:t>к</w:t>
      </w:r>
      <w:r w:rsidR="006B3F85" w:rsidRPr="00025B9E">
        <w:rPr>
          <w:sz w:val="32"/>
          <w:szCs w:val="32"/>
        </w:rPr>
        <w:t xml:space="preserve"> </w:t>
      </w:r>
      <w:r w:rsidRPr="00025B9E">
        <w:rPr>
          <w:sz w:val="32"/>
          <w:szCs w:val="32"/>
        </w:rPr>
        <w:t>своей</w:t>
      </w:r>
      <w:r w:rsidR="006B3F85" w:rsidRPr="00025B9E">
        <w:rPr>
          <w:sz w:val="32"/>
          <w:szCs w:val="32"/>
        </w:rPr>
        <w:t xml:space="preserve"> </w:t>
      </w:r>
      <w:r w:rsidRPr="00025B9E">
        <w:rPr>
          <w:sz w:val="32"/>
          <w:szCs w:val="32"/>
        </w:rPr>
        <w:t>профессии,</w:t>
      </w:r>
      <w:r w:rsidR="006B3F85" w:rsidRPr="00025B9E">
        <w:rPr>
          <w:sz w:val="32"/>
          <w:szCs w:val="32"/>
        </w:rPr>
        <w:t xml:space="preserve"> </w:t>
      </w:r>
      <w:r w:rsidRPr="00025B9E">
        <w:rPr>
          <w:sz w:val="32"/>
          <w:szCs w:val="32"/>
        </w:rPr>
        <w:t>к</w:t>
      </w:r>
      <w:r w:rsidR="006B3F85" w:rsidRPr="00025B9E">
        <w:rPr>
          <w:sz w:val="32"/>
          <w:szCs w:val="32"/>
        </w:rPr>
        <w:t xml:space="preserve"> </w:t>
      </w:r>
      <w:r w:rsidRPr="00025B9E">
        <w:rPr>
          <w:sz w:val="32"/>
          <w:szCs w:val="32"/>
        </w:rPr>
        <w:t>повышению</w:t>
      </w:r>
      <w:r w:rsidR="006B3F85" w:rsidRPr="00025B9E">
        <w:rPr>
          <w:sz w:val="32"/>
          <w:szCs w:val="32"/>
        </w:rPr>
        <w:t xml:space="preserve"> </w:t>
      </w:r>
      <w:r w:rsidRPr="00025B9E">
        <w:rPr>
          <w:sz w:val="32"/>
          <w:szCs w:val="32"/>
        </w:rPr>
        <w:t>своей</w:t>
      </w:r>
      <w:r w:rsidR="006B3F85" w:rsidRPr="00025B9E">
        <w:rPr>
          <w:sz w:val="32"/>
          <w:szCs w:val="32"/>
        </w:rPr>
        <w:t xml:space="preserve"> </w:t>
      </w:r>
      <w:r w:rsidRPr="00025B9E">
        <w:rPr>
          <w:sz w:val="32"/>
          <w:szCs w:val="32"/>
        </w:rPr>
        <w:t>квалификации</w:t>
      </w:r>
      <w:r w:rsidR="006B3F85" w:rsidRPr="00025B9E">
        <w:rPr>
          <w:sz w:val="32"/>
          <w:szCs w:val="32"/>
        </w:rPr>
        <w:t xml:space="preserve"> </w:t>
      </w:r>
      <w:r w:rsidRPr="00025B9E">
        <w:rPr>
          <w:sz w:val="32"/>
          <w:szCs w:val="32"/>
        </w:rPr>
        <w:t>на</w:t>
      </w:r>
      <w:r w:rsidR="006B3F85" w:rsidRPr="00025B9E">
        <w:rPr>
          <w:sz w:val="32"/>
          <w:szCs w:val="32"/>
        </w:rPr>
        <w:t xml:space="preserve"> </w:t>
      </w:r>
      <w:r w:rsidR="0000258D">
        <w:rPr>
          <w:sz w:val="32"/>
          <w:szCs w:val="32"/>
        </w:rPr>
        <w:t>«</w:t>
      </w:r>
      <w:r w:rsidRPr="00025B9E">
        <w:rPr>
          <w:sz w:val="32"/>
          <w:szCs w:val="32"/>
        </w:rPr>
        <w:t>стыке</w:t>
      </w:r>
      <w:r w:rsidR="0000258D">
        <w:rPr>
          <w:sz w:val="32"/>
          <w:szCs w:val="32"/>
        </w:rPr>
        <w:t>»</w:t>
      </w:r>
      <w:r w:rsidR="006B3F85" w:rsidRPr="00025B9E">
        <w:rPr>
          <w:sz w:val="32"/>
          <w:szCs w:val="32"/>
        </w:rPr>
        <w:t xml:space="preserve"> </w:t>
      </w:r>
      <w:r w:rsidRPr="00025B9E">
        <w:rPr>
          <w:sz w:val="32"/>
          <w:szCs w:val="32"/>
        </w:rPr>
        <w:t>информатики</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экономики;</w:t>
      </w:r>
    </w:p>
    <w:p w:rsidR="0077068C" w:rsidRPr="00025B9E" w:rsidRDefault="0077068C" w:rsidP="0060195E">
      <w:pPr>
        <w:spacing w:line="264" w:lineRule="auto"/>
        <w:ind w:firstLine="720"/>
        <w:jc w:val="both"/>
        <w:rPr>
          <w:sz w:val="32"/>
          <w:szCs w:val="32"/>
        </w:rPr>
      </w:pPr>
      <w:r w:rsidRPr="00025B9E">
        <w:rPr>
          <w:sz w:val="32"/>
          <w:szCs w:val="32"/>
        </w:rPr>
        <w:t>5)</w:t>
      </w:r>
      <w:r w:rsidR="006B3F85" w:rsidRPr="00025B9E">
        <w:rPr>
          <w:sz w:val="32"/>
          <w:szCs w:val="32"/>
        </w:rPr>
        <w:t xml:space="preserve"> </w:t>
      </w:r>
      <w:r w:rsidRPr="00025B9E">
        <w:rPr>
          <w:sz w:val="32"/>
          <w:szCs w:val="32"/>
        </w:rPr>
        <w:t>стремлением</w:t>
      </w:r>
      <w:r w:rsidR="006B3F85" w:rsidRPr="00025B9E">
        <w:rPr>
          <w:sz w:val="32"/>
          <w:szCs w:val="32"/>
        </w:rPr>
        <w:t xml:space="preserve"> </w:t>
      </w:r>
      <w:r w:rsidRPr="00025B9E">
        <w:rPr>
          <w:sz w:val="32"/>
          <w:szCs w:val="32"/>
        </w:rPr>
        <w:t>к</w:t>
      </w:r>
      <w:r w:rsidR="006B3F85" w:rsidRPr="00025B9E">
        <w:rPr>
          <w:sz w:val="32"/>
          <w:szCs w:val="32"/>
        </w:rPr>
        <w:t xml:space="preserve"> </w:t>
      </w:r>
      <w:r w:rsidRPr="00025B9E">
        <w:rPr>
          <w:sz w:val="32"/>
          <w:szCs w:val="32"/>
        </w:rPr>
        <w:t>непрерывному</w:t>
      </w:r>
      <w:r w:rsidR="006B3F85" w:rsidRPr="00025B9E">
        <w:rPr>
          <w:sz w:val="32"/>
          <w:szCs w:val="32"/>
        </w:rPr>
        <w:t xml:space="preserve"> </w:t>
      </w:r>
      <w:r w:rsidRPr="00025B9E">
        <w:rPr>
          <w:sz w:val="32"/>
          <w:szCs w:val="32"/>
        </w:rPr>
        <w:t>личностному</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профессиональному</w:t>
      </w:r>
      <w:r w:rsidR="006B3F85" w:rsidRPr="00025B9E">
        <w:rPr>
          <w:sz w:val="32"/>
          <w:szCs w:val="32"/>
        </w:rPr>
        <w:t xml:space="preserve"> </w:t>
      </w:r>
      <w:r w:rsidRPr="00025B9E">
        <w:rPr>
          <w:sz w:val="32"/>
          <w:szCs w:val="32"/>
        </w:rPr>
        <w:t>совершенствованию.</w:t>
      </w:r>
    </w:p>
    <w:p w:rsidR="0083257E" w:rsidRPr="00120403" w:rsidRDefault="0077068C" w:rsidP="0060195E">
      <w:pPr>
        <w:spacing w:line="264" w:lineRule="auto"/>
        <w:ind w:firstLine="720"/>
        <w:jc w:val="both"/>
        <w:rPr>
          <w:sz w:val="32"/>
          <w:szCs w:val="32"/>
        </w:rPr>
      </w:pPr>
      <w:r w:rsidRPr="00025B9E">
        <w:rPr>
          <w:sz w:val="32"/>
          <w:szCs w:val="32"/>
          <w:u w:val="single"/>
        </w:rPr>
        <w:t>Выпускник</w:t>
      </w:r>
      <w:r w:rsidR="006B3F85" w:rsidRPr="00025B9E">
        <w:rPr>
          <w:sz w:val="32"/>
          <w:szCs w:val="32"/>
        </w:rPr>
        <w:t xml:space="preserve"> </w:t>
      </w:r>
      <w:r w:rsidR="00864859">
        <w:rPr>
          <w:sz w:val="32"/>
          <w:szCs w:val="32"/>
        </w:rPr>
        <w:t>направления</w:t>
      </w:r>
      <w:r w:rsidR="006B3F85" w:rsidRPr="00025B9E">
        <w:rPr>
          <w:sz w:val="32"/>
          <w:szCs w:val="32"/>
        </w:rPr>
        <w:t xml:space="preserve"> </w:t>
      </w:r>
      <w:r w:rsidR="007F46EC">
        <w:rPr>
          <w:sz w:val="32"/>
          <w:szCs w:val="32"/>
        </w:rPr>
        <w:t>38.03.05</w:t>
      </w:r>
      <w:r w:rsidR="00CC108C">
        <w:rPr>
          <w:sz w:val="32"/>
          <w:szCs w:val="32"/>
        </w:rPr>
        <w:t xml:space="preserve"> Бизнес-информатика (бакалавриат)</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целом</w:t>
      </w:r>
      <w:r w:rsidR="006B3F85" w:rsidRPr="00025B9E">
        <w:rPr>
          <w:sz w:val="32"/>
          <w:szCs w:val="32"/>
        </w:rPr>
        <w:t xml:space="preserve"> </w:t>
      </w:r>
      <w:r w:rsidRPr="00025B9E">
        <w:rPr>
          <w:sz w:val="32"/>
          <w:szCs w:val="32"/>
          <w:u w:val="single"/>
        </w:rPr>
        <w:t>специализируется</w:t>
      </w:r>
      <w:r w:rsidR="006B3F85" w:rsidRPr="00025B9E">
        <w:rPr>
          <w:sz w:val="32"/>
          <w:szCs w:val="32"/>
          <w:u w:val="single"/>
        </w:rPr>
        <w:t xml:space="preserve"> </w:t>
      </w:r>
      <w:r w:rsidRPr="00025B9E">
        <w:rPr>
          <w:sz w:val="32"/>
          <w:szCs w:val="32"/>
          <w:u w:val="single"/>
        </w:rPr>
        <w:t>на</w:t>
      </w:r>
      <w:r w:rsidR="006B3F85" w:rsidRPr="00025B9E">
        <w:rPr>
          <w:sz w:val="32"/>
          <w:szCs w:val="32"/>
          <w:u w:val="single"/>
        </w:rPr>
        <w:t xml:space="preserve"> </w:t>
      </w:r>
      <w:r w:rsidR="00783A9D">
        <w:rPr>
          <w:sz w:val="32"/>
          <w:szCs w:val="32"/>
          <w:u w:val="single"/>
        </w:rPr>
        <w:t xml:space="preserve">анализе и моделировании архитектуры предприятия, совершенствовании бизнес-системы, </w:t>
      </w:r>
      <w:r w:rsidRPr="00025B9E">
        <w:rPr>
          <w:sz w:val="32"/>
          <w:szCs w:val="32"/>
          <w:u w:val="single"/>
        </w:rPr>
        <w:t>организационно-</w:t>
      </w:r>
      <w:r w:rsidRPr="00120403">
        <w:rPr>
          <w:sz w:val="32"/>
          <w:szCs w:val="32"/>
          <w:u w:val="single"/>
        </w:rPr>
        <w:t>технологических</w:t>
      </w:r>
      <w:r w:rsidR="006B3F85" w:rsidRPr="00120403">
        <w:rPr>
          <w:sz w:val="32"/>
          <w:szCs w:val="32"/>
          <w:u w:val="single"/>
        </w:rPr>
        <w:t xml:space="preserve"> </w:t>
      </w:r>
      <w:r w:rsidRPr="00120403">
        <w:rPr>
          <w:sz w:val="32"/>
          <w:szCs w:val="32"/>
          <w:u w:val="single"/>
        </w:rPr>
        <w:t>и</w:t>
      </w:r>
      <w:r w:rsidR="006B3F85" w:rsidRPr="00120403">
        <w:rPr>
          <w:sz w:val="32"/>
          <w:szCs w:val="32"/>
          <w:u w:val="single"/>
        </w:rPr>
        <w:t xml:space="preserve"> </w:t>
      </w:r>
      <w:r w:rsidRPr="00120403">
        <w:rPr>
          <w:sz w:val="32"/>
          <w:szCs w:val="32"/>
          <w:u w:val="single"/>
        </w:rPr>
        <w:t>управленческих</w:t>
      </w:r>
      <w:r w:rsidR="006B3F85" w:rsidRPr="00120403">
        <w:rPr>
          <w:sz w:val="32"/>
          <w:szCs w:val="32"/>
          <w:u w:val="single"/>
        </w:rPr>
        <w:t xml:space="preserve"> </w:t>
      </w:r>
      <w:r w:rsidRPr="00120403">
        <w:rPr>
          <w:sz w:val="32"/>
          <w:szCs w:val="32"/>
          <w:u w:val="single"/>
        </w:rPr>
        <w:t>аспектах</w:t>
      </w:r>
      <w:r w:rsidR="006B3F85" w:rsidRPr="00120403">
        <w:rPr>
          <w:sz w:val="32"/>
          <w:szCs w:val="32"/>
          <w:u w:val="single"/>
        </w:rPr>
        <w:t xml:space="preserve"> </w:t>
      </w:r>
      <w:r w:rsidRPr="00120403">
        <w:rPr>
          <w:sz w:val="32"/>
          <w:szCs w:val="32"/>
          <w:u w:val="single"/>
        </w:rPr>
        <w:t>применения</w:t>
      </w:r>
      <w:r w:rsidR="006B3F85" w:rsidRPr="00120403">
        <w:rPr>
          <w:sz w:val="32"/>
          <w:szCs w:val="32"/>
        </w:rPr>
        <w:t xml:space="preserve"> </w:t>
      </w:r>
      <w:r w:rsidRPr="00120403">
        <w:rPr>
          <w:sz w:val="32"/>
          <w:szCs w:val="32"/>
        </w:rPr>
        <w:t>методов</w:t>
      </w:r>
      <w:r w:rsidR="006B3F85" w:rsidRPr="00120403">
        <w:rPr>
          <w:sz w:val="32"/>
          <w:szCs w:val="32"/>
        </w:rPr>
        <w:t xml:space="preserve"> </w:t>
      </w:r>
      <w:r w:rsidRPr="00120403">
        <w:rPr>
          <w:sz w:val="32"/>
          <w:szCs w:val="32"/>
          <w:u w:val="single"/>
        </w:rPr>
        <w:t>информатики</w:t>
      </w:r>
      <w:r w:rsidRPr="00120403">
        <w:rPr>
          <w:sz w:val="32"/>
          <w:szCs w:val="32"/>
        </w:rPr>
        <w:t>.</w:t>
      </w:r>
      <w:r w:rsidR="006B3F85" w:rsidRPr="00120403">
        <w:rPr>
          <w:sz w:val="32"/>
          <w:szCs w:val="32"/>
        </w:rPr>
        <w:t xml:space="preserve"> </w:t>
      </w:r>
      <w:r w:rsidRPr="00120403">
        <w:rPr>
          <w:sz w:val="32"/>
          <w:szCs w:val="32"/>
        </w:rPr>
        <w:t>В</w:t>
      </w:r>
      <w:r w:rsidR="006B3F85" w:rsidRPr="00120403">
        <w:rPr>
          <w:sz w:val="32"/>
          <w:szCs w:val="32"/>
        </w:rPr>
        <w:t xml:space="preserve"> </w:t>
      </w:r>
      <w:r w:rsidRPr="00120403">
        <w:rPr>
          <w:sz w:val="32"/>
          <w:szCs w:val="32"/>
        </w:rPr>
        <w:t>своей</w:t>
      </w:r>
      <w:r w:rsidR="006B3F85" w:rsidRPr="00120403">
        <w:rPr>
          <w:sz w:val="32"/>
          <w:szCs w:val="32"/>
        </w:rPr>
        <w:t xml:space="preserve"> </w:t>
      </w:r>
      <w:r w:rsidRPr="00120403">
        <w:rPr>
          <w:sz w:val="32"/>
          <w:szCs w:val="32"/>
        </w:rPr>
        <w:t>практической</w:t>
      </w:r>
      <w:r w:rsidR="006B3F85" w:rsidRPr="00120403">
        <w:rPr>
          <w:sz w:val="32"/>
          <w:szCs w:val="32"/>
        </w:rPr>
        <w:t xml:space="preserve"> </w:t>
      </w:r>
      <w:r w:rsidRPr="00120403">
        <w:rPr>
          <w:sz w:val="32"/>
          <w:szCs w:val="32"/>
        </w:rPr>
        <w:t>деятельности</w:t>
      </w:r>
      <w:r w:rsidR="006B3F85" w:rsidRPr="00120403">
        <w:rPr>
          <w:sz w:val="32"/>
          <w:szCs w:val="32"/>
        </w:rPr>
        <w:t xml:space="preserve"> </w:t>
      </w:r>
      <w:r w:rsidR="00783A9D" w:rsidRPr="00120403">
        <w:rPr>
          <w:sz w:val="32"/>
          <w:szCs w:val="32"/>
          <w:u w:val="single"/>
        </w:rPr>
        <w:t>бакалавр по направлению «Бизнес-информатика»</w:t>
      </w:r>
      <w:r w:rsidR="006B3F85" w:rsidRPr="00120403">
        <w:rPr>
          <w:sz w:val="32"/>
          <w:szCs w:val="32"/>
        </w:rPr>
        <w:t xml:space="preserve"> </w:t>
      </w:r>
      <w:r w:rsidRPr="00120403">
        <w:rPr>
          <w:sz w:val="32"/>
          <w:szCs w:val="32"/>
        </w:rPr>
        <w:t>в</w:t>
      </w:r>
      <w:r w:rsidR="006B3F85" w:rsidRPr="00120403">
        <w:rPr>
          <w:sz w:val="32"/>
          <w:szCs w:val="32"/>
        </w:rPr>
        <w:t xml:space="preserve"> </w:t>
      </w:r>
      <w:r w:rsidRPr="00120403">
        <w:rPr>
          <w:sz w:val="32"/>
          <w:szCs w:val="32"/>
        </w:rPr>
        <w:t>основном</w:t>
      </w:r>
      <w:r w:rsidR="006B3F85" w:rsidRPr="00120403">
        <w:rPr>
          <w:sz w:val="32"/>
          <w:szCs w:val="32"/>
        </w:rPr>
        <w:t xml:space="preserve"> </w:t>
      </w:r>
      <w:r w:rsidRPr="00120403">
        <w:rPr>
          <w:sz w:val="32"/>
          <w:szCs w:val="32"/>
          <w:u w:val="single"/>
        </w:rPr>
        <w:t>анализирует,</w:t>
      </w:r>
      <w:r w:rsidR="006B3F85" w:rsidRPr="00120403">
        <w:rPr>
          <w:sz w:val="32"/>
          <w:szCs w:val="32"/>
          <w:u w:val="single"/>
        </w:rPr>
        <w:t xml:space="preserve"> </w:t>
      </w:r>
      <w:r w:rsidR="00EE1F31" w:rsidRPr="00120403">
        <w:rPr>
          <w:sz w:val="32"/>
          <w:szCs w:val="32"/>
          <w:u w:val="single"/>
        </w:rPr>
        <w:t>оценивает и</w:t>
      </w:r>
      <w:r w:rsidR="006B3F85" w:rsidRPr="00120403">
        <w:rPr>
          <w:sz w:val="32"/>
          <w:szCs w:val="32"/>
          <w:u w:val="single"/>
        </w:rPr>
        <w:t xml:space="preserve"> </w:t>
      </w:r>
      <w:r w:rsidRPr="00120403">
        <w:rPr>
          <w:sz w:val="32"/>
          <w:szCs w:val="32"/>
          <w:u w:val="single"/>
        </w:rPr>
        <w:t>моделирует</w:t>
      </w:r>
      <w:r w:rsidR="006B3F85" w:rsidRPr="00120403">
        <w:rPr>
          <w:sz w:val="32"/>
          <w:szCs w:val="32"/>
          <w:u w:val="single"/>
        </w:rPr>
        <w:t xml:space="preserve"> </w:t>
      </w:r>
      <w:r w:rsidR="00EE1F31" w:rsidRPr="00120403">
        <w:rPr>
          <w:sz w:val="32"/>
          <w:szCs w:val="32"/>
          <w:u w:val="single"/>
        </w:rPr>
        <w:t xml:space="preserve">ИТ-решения, выраженные либо </w:t>
      </w:r>
      <w:r w:rsidR="0083257E" w:rsidRPr="00120403">
        <w:rPr>
          <w:sz w:val="32"/>
          <w:szCs w:val="32"/>
          <w:u w:val="single"/>
        </w:rPr>
        <w:t xml:space="preserve">обоснованным </w:t>
      </w:r>
      <w:r w:rsidR="00EE1F31" w:rsidRPr="00120403">
        <w:rPr>
          <w:sz w:val="32"/>
          <w:szCs w:val="32"/>
          <w:u w:val="single"/>
        </w:rPr>
        <w:t>в</w:t>
      </w:r>
      <w:r w:rsidR="0083257E" w:rsidRPr="00120403">
        <w:rPr>
          <w:sz w:val="32"/>
          <w:szCs w:val="32"/>
          <w:u w:val="single"/>
        </w:rPr>
        <w:t xml:space="preserve">ыбором комплекса готовых прикладных систем, обеспечивающих стратегические потребности бизнес-системы организации, либо </w:t>
      </w:r>
      <w:r w:rsidRPr="00120403">
        <w:rPr>
          <w:sz w:val="32"/>
          <w:szCs w:val="32"/>
          <w:u w:val="single"/>
        </w:rPr>
        <w:t>созда</w:t>
      </w:r>
      <w:r w:rsidR="0083257E" w:rsidRPr="00120403">
        <w:rPr>
          <w:sz w:val="32"/>
          <w:szCs w:val="32"/>
          <w:u w:val="single"/>
        </w:rPr>
        <w:t>нием новых</w:t>
      </w:r>
      <w:r w:rsidR="006B3F85" w:rsidRPr="00120403">
        <w:rPr>
          <w:sz w:val="32"/>
          <w:szCs w:val="32"/>
          <w:u w:val="single"/>
        </w:rPr>
        <w:t xml:space="preserve"> </w:t>
      </w:r>
      <w:r w:rsidR="0083257E" w:rsidRPr="00120403">
        <w:rPr>
          <w:sz w:val="32"/>
          <w:szCs w:val="32"/>
          <w:u w:val="single"/>
        </w:rPr>
        <w:t>прикладных систем, а так же совершенствованием уже используемых.</w:t>
      </w:r>
    </w:p>
    <w:p w:rsidR="0083257E" w:rsidRDefault="0083257E" w:rsidP="0060195E">
      <w:pPr>
        <w:spacing w:line="264" w:lineRule="auto"/>
        <w:ind w:firstLine="720"/>
        <w:jc w:val="both"/>
        <w:rPr>
          <w:sz w:val="32"/>
          <w:szCs w:val="32"/>
          <w:highlight w:val="yellow"/>
        </w:rPr>
      </w:pPr>
    </w:p>
    <w:p w:rsidR="005E7416" w:rsidRPr="00024B30" w:rsidRDefault="00024B30" w:rsidP="00024B30">
      <w:pPr>
        <w:pStyle w:val="a5"/>
        <w:spacing w:line="264" w:lineRule="auto"/>
        <w:ind w:left="993" w:hanging="273"/>
        <w:jc w:val="left"/>
        <w:rPr>
          <w:b/>
          <w:bCs/>
          <w:sz w:val="32"/>
          <w:szCs w:val="32"/>
        </w:rPr>
      </w:pPr>
      <w:r>
        <w:rPr>
          <w:sz w:val="32"/>
          <w:szCs w:val="32"/>
        </w:rPr>
        <w:br w:type="page"/>
      </w:r>
      <w:bookmarkStart w:id="31" w:name="_Toc143413007"/>
      <w:bookmarkStart w:id="32" w:name="_Toc143413083"/>
      <w:bookmarkStart w:id="33" w:name="_Toc151818381"/>
      <w:bookmarkStart w:id="34" w:name="_Toc152212307"/>
      <w:bookmarkStart w:id="35" w:name="_Toc152212314"/>
      <w:bookmarkStart w:id="36" w:name="_Toc221955455"/>
      <w:r w:rsidR="00E83515" w:rsidRPr="00024B30">
        <w:rPr>
          <w:b/>
          <w:bCs/>
          <w:sz w:val="32"/>
          <w:szCs w:val="32"/>
        </w:rPr>
        <w:t>3</w:t>
      </w:r>
      <w:r w:rsidR="006B3F85" w:rsidRPr="00024B30">
        <w:rPr>
          <w:b/>
          <w:bCs/>
          <w:sz w:val="32"/>
          <w:szCs w:val="32"/>
        </w:rPr>
        <w:t xml:space="preserve"> </w:t>
      </w:r>
      <w:r w:rsidR="005E7416" w:rsidRPr="00024B30">
        <w:rPr>
          <w:b/>
          <w:bCs/>
          <w:sz w:val="32"/>
          <w:szCs w:val="32"/>
        </w:rPr>
        <w:t>ПОРЯД</w:t>
      </w:r>
      <w:r w:rsidR="00E11676" w:rsidRPr="00024B30">
        <w:rPr>
          <w:b/>
          <w:bCs/>
          <w:sz w:val="32"/>
          <w:szCs w:val="32"/>
        </w:rPr>
        <w:t>ОК</w:t>
      </w:r>
      <w:r w:rsidR="006B3F85" w:rsidRPr="00024B30">
        <w:rPr>
          <w:b/>
          <w:bCs/>
          <w:sz w:val="32"/>
          <w:szCs w:val="32"/>
        </w:rPr>
        <w:t xml:space="preserve"> </w:t>
      </w:r>
      <w:r w:rsidR="005E7416" w:rsidRPr="00024B30">
        <w:rPr>
          <w:b/>
          <w:bCs/>
          <w:sz w:val="32"/>
          <w:szCs w:val="32"/>
        </w:rPr>
        <w:t>ВЫПОЛНЕНИЯ,</w:t>
      </w:r>
      <w:r w:rsidR="006B3F85" w:rsidRPr="00024B30">
        <w:rPr>
          <w:b/>
          <w:bCs/>
          <w:sz w:val="32"/>
          <w:szCs w:val="32"/>
        </w:rPr>
        <w:t xml:space="preserve"> </w:t>
      </w:r>
      <w:r w:rsidR="005E7416" w:rsidRPr="00024B30">
        <w:rPr>
          <w:b/>
          <w:bCs/>
          <w:sz w:val="32"/>
          <w:szCs w:val="32"/>
        </w:rPr>
        <w:t>ОФОРМЛЕНИЯ</w:t>
      </w:r>
      <w:r w:rsidR="005E2F02" w:rsidRPr="00024B30">
        <w:rPr>
          <w:b/>
          <w:bCs/>
          <w:sz w:val="32"/>
          <w:szCs w:val="32"/>
        </w:rPr>
        <w:t xml:space="preserve"> </w:t>
      </w:r>
      <w:r w:rsidR="005E7416" w:rsidRPr="00024B30">
        <w:rPr>
          <w:b/>
          <w:bCs/>
          <w:sz w:val="32"/>
          <w:szCs w:val="32"/>
        </w:rPr>
        <w:t>И</w:t>
      </w:r>
      <w:r w:rsidR="006B3F85" w:rsidRPr="00024B30">
        <w:rPr>
          <w:b/>
          <w:bCs/>
          <w:sz w:val="32"/>
          <w:szCs w:val="32"/>
        </w:rPr>
        <w:t xml:space="preserve"> </w:t>
      </w:r>
      <w:r w:rsidR="005E7416" w:rsidRPr="00024B30">
        <w:rPr>
          <w:b/>
          <w:bCs/>
          <w:sz w:val="32"/>
          <w:szCs w:val="32"/>
        </w:rPr>
        <w:t>ЗАЩИТЫ</w:t>
      </w:r>
      <w:r w:rsidR="006B3F85" w:rsidRPr="00024B30">
        <w:rPr>
          <w:b/>
          <w:bCs/>
          <w:sz w:val="32"/>
          <w:szCs w:val="32"/>
        </w:rPr>
        <w:t xml:space="preserve"> </w:t>
      </w:r>
      <w:r w:rsidR="00864859">
        <w:rPr>
          <w:b/>
          <w:bCs/>
          <w:sz w:val="32"/>
          <w:szCs w:val="32"/>
        </w:rPr>
        <w:t>ВЫПУСКНОЙ КВАЛИФИКАЦИОНН</w:t>
      </w:r>
      <w:r w:rsidR="005E7416" w:rsidRPr="00024B30">
        <w:rPr>
          <w:b/>
          <w:bCs/>
          <w:sz w:val="32"/>
          <w:szCs w:val="32"/>
        </w:rPr>
        <w:t>ОЙ</w:t>
      </w:r>
      <w:r w:rsidR="006B3F85" w:rsidRPr="00024B30">
        <w:rPr>
          <w:b/>
          <w:bCs/>
          <w:sz w:val="32"/>
          <w:szCs w:val="32"/>
        </w:rPr>
        <w:t xml:space="preserve"> </w:t>
      </w:r>
      <w:r w:rsidR="005E7416" w:rsidRPr="00024B30">
        <w:rPr>
          <w:b/>
          <w:bCs/>
          <w:sz w:val="32"/>
          <w:szCs w:val="32"/>
        </w:rPr>
        <w:t>РАБОТЫ</w:t>
      </w:r>
      <w:bookmarkEnd w:id="31"/>
      <w:bookmarkEnd w:id="32"/>
      <w:bookmarkEnd w:id="33"/>
      <w:bookmarkEnd w:id="34"/>
      <w:bookmarkEnd w:id="35"/>
      <w:bookmarkEnd w:id="36"/>
    </w:p>
    <w:p w:rsidR="00EA498A" w:rsidRPr="00025B9E" w:rsidRDefault="00EA498A" w:rsidP="001B3B4F">
      <w:pPr>
        <w:pStyle w:val="a5"/>
        <w:spacing w:line="264" w:lineRule="auto"/>
        <w:ind w:firstLine="720"/>
        <w:rPr>
          <w:sz w:val="32"/>
          <w:szCs w:val="32"/>
        </w:rPr>
      </w:pPr>
    </w:p>
    <w:p w:rsidR="006C462B" w:rsidRPr="00025B9E" w:rsidRDefault="006C462B" w:rsidP="001B3B4F">
      <w:pPr>
        <w:pStyle w:val="a5"/>
        <w:ind w:firstLine="720"/>
        <w:rPr>
          <w:snapToGrid w:val="0"/>
          <w:sz w:val="32"/>
          <w:szCs w:val="32"/>
        </w:rPr>
      </w:pPr>
      <w:r w:rsidRPr="00025B9E">
        <w:rPr>
          <w:snapToGrid w:val="0"/>
          <w:sz w:val="32"/>
          <w:szCs w:val="32"/>
          <w:u w:val="single"/>
        </w:rPr>
        <w:t>Практическое</w:t>
      </w:r>
      <w:r w:rsidR="006B3F85" w:rsidRPr="00025B9E">
        <w:rPr>
          <w:snapToGrid w:val="0"/>
          <w:sz w:val="32"/>
          <w:szCs w:val="32"/>
          <w:u w:val="single"/>
        </w:rPr>
        <w:t xml:space="preserve"> </w:t>
      </w:r>
      <w:r w:rsidRPr="00025B9E">
        <w:rPr>
          <w:snapToGrid w:val="0"/>
          <w:sz w:val="32"/>
          <w:szCs w:val="32"/>
          <w:u w:val="single"/>
        </w:rPr>
        <w:t>выполнение</w:t>
      </w:r>
      <w:r w:rsidR="006B3F85" w:rsidRPr="00025B9E">
        <w:rPr>
          <w:snapToGrid w:val="0"/>
          <w:sz w:val="32"/>
          <w:szCs w:val="32"/>
          <w:u w:val="single"/>
        </w:rPr>
        <w:t xml:space="preserve"> </w:t>
      </w:r>
      <w:r w:rsidR="00864859">
        <w:rPr>
          <w:snapToGrid w:val="0"/>
          <w:sz w:val="32"/>
          <w:szCs w:val="32"/>
          <w:u w:val="single"/>
        </w:rPr>
        <w:t>выпускной квалификационн</w:t>
      </w:r>
      <w:r w:rsidRPr="00025B9E">
        <w:rPr>
          <w:snapToGrid w:val="0"/>
          <w:sz w:val="32"/>
          <w:szCs w:val="32"/>
          <w:u w:val="single"/>
        </w:rPr>
        <w:t>ой</w:t>
      </w:r>
      <w:r w:rsidR="006B3F85" w:rsidRPr="00025B9E">
        <w:rPr>
          <w:snapToGrid w:val="0"/>
          <w:sz w:val="32"/>
          <w:szCs w:val="32"/>
          <w:u w:val="single"/>
        </w:rPr>
        <w:t xml:space="preserve"> </w:t>
      </w:r>
      <w:r w:rsidRPr="00025B9E">
        <w:rPr>
          <w:snapToGrid w:val="0"/>
          <w:sz w:val="32"/>
          <w:szCs w:val="32"/>
          <w:u w:val="single"/>
        </w:rPr>
        <w:t>работы</w:t>
      </w:r>
      <w:r w:rsidR="006B3F85" w:rsidRPr="00025B9E">
        <w:rPr>
          <w:snapToGrid w:val="0"/>
          <w:sz w:val="32"/>
          <w:szCs w:val="32"/>
        </w:rPr>
        <w:t xml:space="preserve"> </w:t>
      </w:r>
      <w:r w:rsidRPr="00025B9E">
        <w:rPr>
          <w:snapToGrid w:val="0"/>
          <w:sz w:val="32"/>
          <w:szCs w:val="32"/>
        </w:rPr>
        <w:t>предполагает</w:t>
      </w:r>
      <w:r w:rsidR="006B3F85" w:rsidRPr="00025B9E">
        <w:rPr>
          <w:snapToGrid w:val="0"/>
          <w:sz w:val="32"/>
          <w:szCs w:val="32"/>
        </w:rPr>
        <w:t xml:space="preserve"> </w:t>
      </w:r>
      <w:r w:rsidRPr="00025B9E">
        <w:rPr>
          <w:snapToGrid w:val="0"/>
          <w:sz w:val="32"/>
          <w:szCs w:val="32"/>
        </w:rPr>
        <w:t>неукоснительное</w:t>
      </w:r>
      <w:r w:rsidR="006B3F85" w:rsidRPr="00025B9E">
        <w:rPr>
          <w:snapToGrid w:val="0"/>
          <w:sz w:val="32"/>
          <w:szCs w:val="32"/>
        </w:rPr>
        <w:t xml:space="preserve"> </w:t>
      </w:r>
      <w:r w:rsidRPr="00025B9E">
        <w:rPr>
          <w:snapToGrid w:val="0"/>
          <w:sz w:val="32"/>
          <w:szCs w:val="32"/>
        </w:rPr>
        <w:t>выполнение</w:t>
      </w:r>
      <w:r w:rsidR="006B3F85" w:rsidRPr="00025B9E">
        <w:rPr>
          <w:snapToGrid w:val="0"/>
          <w:sz w:val="32"/>
          <w:szCs w:val="32"/>
        </w:rPr>
        <w:t xml:space="preserve"> </w:t>
      </w:r>
      <w:r w:rsidRPr="00025B9E">
        <w:rPr>
          <w:snapToGrid w:val="0"/>
          <w:sz w:val="32"/>
          <w:szCs w:val="32"/>
        </w:rPr>
        <w:t>выпускниками</w:t>
      </w:r>
      <w:r w:rsidR="006B3F85" w:rsidRPr="00025B9E">
        <w:rPr>
          <w:snapToGrid w:val="0"/>
          <w:sz w:val="32"/>
          <w:szCs w:val="32"/>
        </w:rPr>
        <w:t xml:space="preserve"> </w:t>
      </w:r>
      <w:r w:rsidRPr="00025B9E">
        <w:rPr>
          <w:snapToGrid w:val="0"/>
          <w:sz w:val="32"/>
          <w:szCs w:val="32"/>
        </w:rPr>
        <w:t>следующих</w:t>
      </w:r>
      <w:r w:rsidR="006B3F85" w:rsidRPr="00025B9E">
        <w:rPr>
          <w:snapToGrid w:val="0"/>
          <w:sz w:val="32"/>
          <w:szCs w:val="32"/>
        </w:rPr>
        <w:t xml:space="preserve"> </w:t>
      </w:r>
      <w:r w:rsidRPr="00025B9E">
        <w:rPr>
          <w:snapToGrid w:val="0"/>
          <w:sz w:val="32"/>
          <w:szCs w:val="32"/>
        </w:rPr>
        <w:t>этапов:</w:t>
      </w:r>
    </w:p>
    <w:p w:rsidR="00684718" w:rsidRDefault="00BE2360" w:rsidP="0040266C">
      <w:pPr>
        <w:numPr>
          <w:ilvl w:val="0"/>
          <w:numId w:val="7"/>
        </w:numPr>
        <w:ind w:left="709" w:hanging="425"/>
        <w:jc w:val="both"/>
        <w:rPr>
          <w:sz w:val="32"/>
          <w:szCs w:val="32"/>
        </w:rPr>
      </w:pPr>
      <w:r w:rsidRPr="00025B9E">
        <w:rPr>
          <w:sz w:val="32"/>
          <w:szCs w:val="32"/>
        </w:rPr>
        <w:t xml:space="preserve">Определение </w:t>
      </w:r>
      <w:r w:rsidR="000E188A" w:rsidRPr="00025B9E">
        <w:rPr>
          <w:sz w:val="32"/>
          <w:szCs w:val="32"/>
        </w:rPr>
        <w:t>и</w:t>
      </w:r>
      <w:r w:rsidR="006B3F85" w:rsidRPr="00025B9E">
        <w:rPr>
          <w:sz w:val="32"/>
          <w:szCs w:val="32"/>
        </w:rPr>
        <w:t xml:space="preserve"> </w:t>
      </w:r>
      <w:r w:rsidR="000E188A" w:rsidRPr="00025B9E">
        <w:rPr>
          <w:sz w:val="32"/>
          <w:szCs w:val="32"/>
        </w:rPr>
        <w:t>утверждение</w:t>
      </w:r>
      <w:r w:rsidR="006B3F85" w:rsidRPr="00025B9E">
        <w:rPr>
          <w:sz w:val="32"/>
          <w:szCs w:val="32"/>
        </w:rPr>
        <w:t xml:space="preserve"> </w:t>
      </w:r>
      <w:r w:rsidR="000E188A" w:rsidRPr="00025B9E">
        <w:rPr>
          <w:sz w:val="32"/>
          <w:szCs w:val="32"/>
        </w:rPr>
        <w:t>руководителя</w:t>
      </w:r>
      <w:r w:rsidR="00684718">
        <w:rPr>
          <w:sz w:val="32"/>
          <w:szCs w:val="32"/>
        </w:rPr>
        <w:t>.</w:t>
      </w:r>
      <w:r w:rsidR="006B3F85" w:rsidRPr="00025B9E">
        <w:rPr>
          <w:sz w:val="32"/>
          <w:szCs w:val="32"/>
        </w:rPr>
        <w:t xml:space="preserve"> </w:t>
      </w:r>
    </w:p>
    <w:p w:rsidR="000E188A" w:rsidRPr="00025B9E" w:rsidRDefault="00684718" w:rsidP="0040266C">
      <w:pPr>
        <w:numPr>
          <w:ilvl w:val="0"/>
          <w:numId w:val="7"/>
        </w:numPr>
        <w:ind w:left="709" w:hanging="425"/>
        <w:jc w:val="both"/>
        <w:rPr>
          <w:sz w:val="32"/>
          <w:szCs w:val="32"/>
        </w:rPr>
      </w:pPr>
      <w:r w:rsidRPr="00025B9E">
        <w:rPr>
          <w:sz w:val="32"/>
          <w:szCs w:val="32"/>
        </w:rPr>
        <w:t xml:space="preserve">Определение и утверждение </w:t>
      </w:r>
      <w:r w:rsidR="008C1468" w:rsidRPr="00025B9E">
        <w:rPr>
          <w:sz w:val="32"/>
          <w:szCs w:val="32"/>
        </w:rPr>
        <w:t xml:space="preserve">темы </w:t>
      </w:r>
      <w:r w:rsidR="00864859">
        <w:rPr>
          <w:sz w:val="32"/>
          <w:szCs w:val="32"/>
        </w:rPr>
        <w:t>выпускной квалификационн</w:t>
      </w:r>
      <w:r w:rsidR="000E188A" w:rsidRPr="00025B9E">
        <w:rPr>
          <w:sz w:val="32"/>
          <w:szCs w:val="32"/>
        </w:rPr>
        <w:t>ой</w:t>
      </w:r>
      <w:r w:rsidR="006B3F85" w:rsidRPr="00025B9E">
        <w:rPr>
          <w:sz w:val="32"/>
          <w:szCs w:val="32"/>
        </w:rPr>
        <w:t xml:space="preserve"> </w:t>
      </w:r>
      <w:r w:rsidR="000E188A" w:rsidRPr="00025B9E">
        <w:rPr>
          <w:sz w:val="32"/>
          <w:szCs w:val="32"/>
        </w:rPr>
        <w:t>работы.</w:t>
      </w:r>
    </w:p>
    <w:p w:rsidR="000E188A" w:rsidRPr="00025B9E" w:rsidRDefault="00684718" w:rsidP="0040266C">
      <w:pPr>
        <w:numPr>
          <w:ilvl w:val="0"/>
          <w:numId w:val="7"/>
        </w:numPr>
        <w:ind w:left="709" w:hanging="425"/>
        <w:jc w:val="both"/>
        <w:rPr>
          <w:sz w:val="32"/>
          <w:szCs w:val="32"/>
        </w:rPr>
      </w:pPr>
      <w:r>
        <w:rPr>
          <w:sz w:val="32"/>
          <w:szCs w:val="32"/>
        </w:rPr>
        <w:t xml:space="preserve">Постановку </w:t>
      </w:r>
      <w:r w:rsidR="000E188A" w:rsidRPr="00025B9E">
        <w:rPr>
          <w:sz w:val="32"/>
          <w:szCs w:val="32"/>
        </w:rPr>
        <w:t>задания</w:t>
      </w:r>
      <w:r w:rsidR="006B3F85" w:rsidRPr="00025B9E">
        <w:rPr>
          <w:sz w:val="32"/>
          <w:szCs w:val="32"/>
        </w:rPr>
        <w:t xml:space="preserve"> </w:t>
      </w:r>
      <w:r w:rsidR="000E188A" w:rsidRPr="00025B9E">
        <w:rPr>
          <w:sz w:val="32"/>
          <w:szCs w:val="32"/>
        </w:rPr>
        <w:t>на</w:t>
      </w:r>
      <w:r w:rsidR="006B3F85" w:rsidRPr="00025B9E">
        <w:rPr>
          <w:sz w:val="32"/>
          <w:szCs w:val="32"/>
        </w:rPr>
        <w:t xml:space="preserve"> </w:t>
      </w:r>
      <w:r w:rsidR="002114BB" w:rsidRPr="00025B9E">
        <w:rPr>
          <w:sz w:val="32"/>
          <w:szCs w:val="32"/>
        </w:rPr>
        <w:t xml:space="preserve">выполнение </w:t>
      </w:r>
      <w:r w:rsidR="00864859">
        <w:rPr>
          <w:sz w:val="32"/>
          <w:szCs w:val="32"/>
        </w:rPr>
        <w:t>выпускной квалификационн</w:t>
      </w:r>
      <w:r w:rsidR="002114BB" w:rsidRPr="00025B9E">
        <w:rPr>
          <w:sz w:val="32"/>
          <w:szCs w:val="32"/>
        </w:rPr>
        <w:t>ой</w:t>
      </w:r>
      <w:r w:rsidR="006B3F85" w:rsidRPr="00025B9E">
        <w:rPr>
          <w:sz w:val="32"/>
          <w:szCs w:val="32"/>
        </w:rPr>
        <w:t xml:space="preserve"> </w:t>
      </w:r>
      <w:r w:rsidR="000E188A" w:rsidRPr="00025B9E">
        <w:rPr>
          <w:sz w:val="32"/>
          <w:szCs w:val="32"/>
        </w:rPr>
        <w:t>работ</w:t>
      </w:r>
      <w:r w:rsidR="002114BB" w:rsidRPr="00025B9E">
        <w:rPr>
          <w:sz w:val="32"/>
          <w:szCs w:val="32"/>
        </w:rPr>
        <w:t>ы</w:t>
      </w:r>
      <w:r w:rsidR="006B3F85" w:rsidRPr="00025B9E">
        <w:rPr>
          <w:sz w:val="32"/>
          <w:szCs w:val="32"/>
        </w:rPr>
        <w:t xml:space="preserve"> </w:t>
      </w:r>
      <w:r>
        <w:rPr>
          <w:sz w:val="32"/>
          <w:szCs w:val="32"/>
        </w:rPr>
        <w:t>и согласование его с</w:t>
      </w:r>
      <w:r w:rsidR="006B3F85" w:rsidRPr="00025B9E">
        <w:rPr>
          <w:sz w:val="32"/>
          <w:szCs w:val="32"/>
        </w:rPr>
        <w:t xml:space="preserve"> </w:t>
      </w:r>
      <w:r w:rsidR="000E188A" w:rsidRPr="00025B9E">
        <w:rPr>
          <w:sz w:val="32"/>
          <w:szCs w:val="32"/>
        </w:rPr>
        <w:t>руководи</w:t>
      </w:r>
      <w:r>
        <w:rPr>
          <w:sz w:val="32"/>
          <w:szCs w:val="32"/>
        </w:rPr>
        <w:t>телем</w:t>
      </w:r>
      <w:r w:rsidR="000E188A" w:rsidRPr="00025B9E">
        <w:rPr>
          <w:sz w:val="32"/>
          <w:szCs w:val="32"/>
        </w:rPr>
        <w:t>.</w:t>
      </w:r>
    </w:p>
    <w:p w:rsidR="000E188A" w:rsidRPr="00025B9E" w:rsidRDefault="000E188A" w:rsidP="0040266C">
      <w:pPr>
        <w:numPr>
          <w:ilvl w:val="0"/>
          <w:numId w:val="7"/>
        </w:numPr>
        <w:ind w:left="709" w:hanging="425"/>
        <w:jc w:val="both"/>
        <w:rPr>
          <w:sz w:val="32"/>
          <w:szCs w:val="32"/>
        </w:rPr>
      </w:pPr>
      <w:r w:rsidRPr="00025B9E">
        <w:rPr>
          <w:sz w:val="32"/>
          <w:szCs w:val="32"/>
        </w:rPr>
        <w:t>Выполнение</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решение</w:t>
      </w:r>
      <w:r w:rsidR="006B3F85" w:rsidRPr="00025B9E">
        <w:rPr>
          <w:sz w:val="32"/>
          <w:szCs w:val="32"/>
        </w:rPr>
        <w:t xml:space="preserve"> </w:t>
      </w:r>
      <w:r w:rsidRPr="00025B9E">
        <w:rPr>
          <w:sz w:val="32"/>
          <w:szCs w:val="32"/>
        </w:rPr>
        <w:t>поставленн</w:t>
      </w:r>
      <w:r w:rsidR="00BE2360" w:rsidRPr="00025B9E">
        <w:rPr>
          <w:sz w:val="32"/>
          <w:szCs w:val="32"/>
        </w:rPr>
        <w:t>ых</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работе</w:t>
      </w:r>
      <w:r w:rsidR="006B3F85" w:rsidRPr="00025B9E">
        <w:rPr>
          <w:sz w:val="32"/>
          <w:szCs w:val="32"/>
        </w:rPr>
        <w:t xml:space="preserve"> </w:t>
      </w:r>
      <w:r w:rsidRPr="00025B9E">
        <w:rPr>
          <w:sz w:val="32"/>
          <w:szCs w:val="32"/>
        </w:rPr>
        <w:t>задач.</w:t>
      </w:r>
    </w:p>
    <w:p w:rsidR="000E188A" w:rsidRPr="00025B9E" w:rsidRDefault="000E188A" w:rsidP="0040266C">
      <w:pPr>
        <w:numPr>
          <w:ilvl w:val="0"/>
          <w:numId w:val="7"/>
        </w:numPr>
        <w:ind w:left="709" w:hanging="425"/>
        <w:jc w:val="both"/>
        <w:rPr>
          <w:sz w:val="32"/>
          <w:szCs w:val="32"/>
        </w:rPr>
      </w:pPr>
      <w:r w:rsidRPr="00025B9E">
        <w:rPr>
          <w:sz w:val="32"/>
          <w:szCs w:val="32"/>
        </w:rPr>
        <w:t>Оформление</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p>
    <w:p w:rsidR="000E188A" w:rsidRPr="00025B9E" w:rsidRDefault="000E188A" w:rsidP="0040266C">
      <w:pPr>
        <w:numPr>
          <w:ilvl w:val="0"/>
          <w:numId w:val="7"/>
        </w:numPr>
        <w:ind w:left="709" w:hanging="425"/>
        <w:jc w:val="both"/>
        <w:rPr>
          <w:sz w:val="32"/>
          <w:szCs w:val="32"/>
        </w:rPr>
      </w:pPr>
      <w:r w:rsidRPr="00025B9E">
        <w:rPr>
          <w:sz w:val="32"/>
          <w:szCs w:val="32"/>
        </w:rPr>
        <w:t>Представление</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руководителю</w:t>
      </w:r>
      <w:r w:rsidR="00692306" w:rsidRPr="00025B9E">
        <w:rPr>
          <w:sz w:val="32"/>
          <w:szCs w:val="32"/>
        </w:rPr>
        <w:t>,</w:t>
      </w:r>
      <w:r w:rsidR="006B3F85" w:rsidRPr="00025B9E">
        <w:rPr>
          <w:sz w:val="32"/>
          <w:szCs w:val="32"/>
        </w:rPr>
        <w:t xml:space="preserve"> </w:t>
      </w:r>
      <w:r w:rsidR="00692306" w:rsidRPr="00025B9E">
        <w:rPr>
          <w:sz w:val="32"/>
          <w:szCs w:val="32"/>
        </w:rPr>
        <w:t>коррек</w:t>
      </w:r>
      <w:r w:rsidR="009B66D6">
        <w:rPr>
          <w:sz w:val="32"/>
          <w:szCs w:val="32"/>
        </w:rPr>
        <w:t>тировка</w:t>
      </w:r>
      <w:r w:rsidR="006B3F85" w:rsidRPr="00025B9E">
        <w:rPr>
          <w:sz w:val="32"/>
          <w:szCs w:val="32"/>
        </w:rPr>
        <w:t xml:space="preserve"> </w:t>
      </w:r>
      <w:r w:rsidR="00692306" w:rsidRPr="00025B9E">
        <w:rPr>
          <w:sz w:val="32"/>
          <w:szCs w:val="32"/>
        </w:rPr>
        <w:t>работы,</w:t>
      </w:r>
      <w:r w:rsidR="006B3F85" w:rsidRPr="00025B9E">
        <w:rPr>
          <w:sz w:val="32"/>
          <w:szCs w:val="32"/>
        </w:rPr>
        <w:t xml:space="preserve"> </w:t>
      </w:r>
      <w:r w:rsidRPr="00025B9E">
        <w:rPr>
          <w:sz w:val="32"/>
          <w:szCs w:val="32"/>
        </w:rPr>
        <w:t>получение</w:t>
      </w:r>
      <w:r w:rsidR="006B3F85" w:rsidRPr="00025B9E">
        <w:rPr>
          <w:sz w:val="32"/>
          <w:szCs w:val="32"/>
        </w:rPr>
        <w:t xml:space="preserve"> </w:t>
      </w:r>
      <w:r w:rsidR="00BE2360" w:rsidRPr="00025B9E">
        <w:rPr>
          <w:sz w:val="32"/>
          <w:szCs w:val="32"/>
        </w:rPr>
        <w:t>отзыва</w:t>
      </w:r>
      <w:r w:rsidR="006B3F85" w:rsidRPr="00025B9E">
        <w:rPr>
          <w:sz w:val="32"/>
          <w:szCs w:val="32"/>
        </w:rPr>
        <w:t xml:space="preserve"> </w:t>
      </w:r>
      <w:r w:rsidRPr="00025B9E">
        <w:rPr>
          <w:sz w:val="32"/>
          <w:szCs w:val="32"/>
        </w:rPr>
        <w:t>руководителя.</w:t>
      </w:r>
    </w:p>
    <w:p w:rsidR="000E188A" w:rsidRPr="00025B9E" w:rsidRDefault="000E188A" w:rsidP="0040266C">
      <w:pPr>
        <w:numPr>
          <w:ilvl w:val="0"/>
          <w:numId w:val="7"/>
        </w:numPr>
        <w:ind w:left="709" w:hanging="425"/>
        <w:jc w:val="both"/>
        <w:rPr>
          <w:sz w:val="32"/>
          <w:szCs w:val="32"/>
        </w:rPr>
      </w:pPr>
      <w:r w:rsidRPr="00025B9E">
        <w:rPr>
          <w:sz w:val="32"/>
          <w:szCs w:val="32"/>
        </w:rPr>
        <w:t>Просмотр</w:t>
      </w:r>
      <w:r w:rsidR="006B3F85" w:rsidRPr="00025B9E">
        <w:rPr>
          <w:sz w:val="32"/>
          <w:szCs w:val="32"/>
        </w:rPr>
        <w:t xml:space="preserve"> </w:t>
      </w:r>
      <w:r w:rsidRPr="00025B9E">
        <w:rPr>
          <w:sz w:val="32"/>
          <w:szCs w:val="32"/>
        </w:rPr>
        <w:t>диплома</w:t>
      </w:r>
      <w:r w:rsidR="006B3F85" w:rsidRPr="00025B9E">
        <w:rPr>
          <w:sz w:val="32"/>
          <w:szCs w:val="32"/>
        </w:rPr>
        <w:t xml:space="preserve"> </w:t>
      </w:r>
      <w:r w:rsidR="00472572">
        <w:rPr>
          <w:sz w:val="32"/>
          <w:szCs w:val="32"/>
        </w:rPr>
        <w:t>нормоконтрол</w:t>
      </w:r>
      <w:r w:rsidRPr="00025B9E">
        <w:rPr>
          <w:sz w:val="32"/>
          <w:szCs w:val="32"/>
        </w:rPr>
        <w:t>ером.</w:t>
      </w:r>
    </w:p>
    <w:p w:rsidR="000E188A" w:rsidRPr="00025B9E" w:rsidRDefault="000E188A" w:rsidP="0040266C">
      <w:pPr>
        <w:numPr>
          <w:ilvl w:val="0"/>
          <w:numId w:val="7"/>
        </w:numPr>
        <w:ind w:left="709" w:hanging="425"/>
        <w:jc w:val="both"/>
        <w:rPr>
          <w:sz w:val="32"/>
          <w:szCs w:val="32"/>
        </w:rPr>
      </w:pPr>
      <w:r w:rsidRPr="00025B9E">
        <w:rPr>
          <w:sz w:val="32"/>
          <w:szCs w:val="32"/>
        </w:rPr>
        <w:t>Предварительная</w:t>
      </w:r>
      <w:r w:rsidR="006B3F85" w:rsidRPr="00025B9E">
        <w:rPr>
          <w:sz w:val="32"/>
          <w:szCs w:val="32"/>
        </w:rPr>
        <w:t xml:space="preserve"> </w:t>
      </w:r>
      <w:r w:rsidRPr="00025B9E">
        <w:rPr>
          <w:sz w:val="32"/>
          <w:szCs w:val="32"/>
        </w:rPr>
        <w:t>защита</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решению</w:t>
      </w:r>
      <w:r w:rsidR="006B3F85" w:rsidRPr="00025B9E">
        <w:rPr>
          <w:sz w:val="32"/>
          <w:szCs w:val="32"/>
        </w:rPr>
        <w:t xml:space="preserve"> </w:t>
      </w:r>
      <w:r w:rsidR="00520CC5" w:rsidRPr="00025B9E">
        <w:rPr>
          <w:sz w:val="32"/>
          <w:szCs w:val="32"/>
        </w:rPr>
        <w:t>кафедры</w:t>
      </w:r>
      <w:r w:rsidRPr="00025B9E">
        <w:rPr>
          <w:sz w:val="32"/>
          <w:szCs w:val="32"/>
        </w:rPr>
        <w:t>).</w:t>
      </w:r>
    </w:p>
    <w:p w:rsidR="000E188A" w:rsidRDefault="000E188A" w:rsidP="0040266C">
      <w:pPr>
        <w:numPr>
          <w:ilvl w:val="0"/>
          <w:numId w:val="7"/>
        </w:numPr>
        <w:ind w:left="709" w:hanging="425"/>
        <w:jc w:val="both"/>
        <w:rPr>
          <w:sz w:val="32"/>
          <w:szCs w:val="32"/>
        </w:rPr>
      </w:pPr>
      <w:r w:rsidRPr="00025B9E">
        <w:rPr>
          <w:sz w:val="32"/>
          <w:szCs w:val="32"/>
        </w:rPr>
        <w:t>Представление</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заведующему</w:t>
      </w:r>
      <w:r w:rsidR="006B3F85" w:rsidRPr="00025B9E">
        <w:rPr>
          <w:sz w:val="32"/>
          <w:szCs w:val="32"/>
        </w:rPr>
        <w:t xml:space="preserve"> </w:t>
      </w:r>
      <w:r w:rsidRPr="00025B9E">
        <w:rPr>
          <w:sz w:val="32"/>
          <w:szCs w:val="32"/>
        </w:rPr>
        <w:t>кафедрой</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получение</w:t>
      </w:r>
      <w:r w:rsidR="006B3F85" w:rsidRPr="00025B9E">
        <w:rPr>
          <w:sz w:val="32"/>
          <w:szCs w:val="32"/>
        </w:rPr>
        <w:t xml:space="preserve"> </w:t>
      </w:r>
      <w:r w:rsidRPr="00025B9E">
        <w:rPr>
          <w:sz w:val="32"/>
          <w:szCs w:val="32"/>
        </w:rPr>
        <w:t>допуска</w:t>
      </w:r>
      <w:r w:rsidR="006B3F85" w:rsidRPr="00025B9E">
        <w:rPr>
          <w:sz w:val="32"/>
          <w:szCs w:val="32"/>
        </w:rPr>
        <w:t xml:space="preserve"> </w:t>
      </w:r>
      <w:r w:rsidRPr="00025B9E">
        <w:rPr>
          <w:sz w:val="32"/>
          <w:szCs w:val="32"/>
        </w:rPr>
        <w:t>к</w:t>
      </w:r>
      <w:r w:rsidR="006B3F85" w:rsidRPr="00025B9E">
        <w:rPr>
          <w:sz w:val="32"/>
          <w:szCs w:val="32"/>
        </w:rPr>
        <w:t xml:space="preserve"> </w:t>
      </w:r>
      <w:r w:rsidRPr="00025B9E">
        <w:rPr>
          <w:sz w:val="32"/>
          <w:szCs w:val="32"/>
        </w:rPr>
        <w:t>защите.</w:t>
      </w:r>
    </w:p>
    <w:p w:rsidR="008B308D" w:rsidRPr="00025B9E" w:rsidRDefault="008B308D" w:rsidP="0040266C">
      <w:pPr>
        <w:numPr>
          <w:ilvl w:val="0"/>
          <w:numId w:val="7"/>
        </w:numPr>
        <w:ind w:left="709" w:hanging="425"/>
        <w:jc w:val="both"/>
        <w:rPr>
          <w:sz w:val="32"/>
          <w:szCs w:val="32"/>
        </w:rPr>
      </w:pPr>
      <w:r w:rsidRPr="00025B9E">
        <w:rPr>
          <w:sz w:val="32"/>
          <w:szCs w:val="32"/>
        </w:rPr>
        <w:t xml:space="preserve">Назначение рецензентов и рецензирование </w:t>
      </w:r>
      <w:r w:rsidR="00864859">
        <w:rPr>
          <w:sz w:val="32"/>
          <w:szCs w:val="32"/>
        </w:rPr>
        <w:t>выпускной квалификационн</w:t>
      </w:r>
      <w:r w:rsidRPr="00025B9E">
        <w:rPr>
          <w:sz w:val="32"/>
          <w:szCs w:val="32"/>
        </w:rPr>
        <w:t>ой работы.</w:t>
      </w:r>
    </w:p>
    <w:p w:rsidR="000E188A" w:rsidRPr="00025B9E" w:rsidRDefault="000E188A" w:rsidP="0040266C">
      <w:pPr>
        <w:numPr>
          <w:ilvl w:val="0"/>
          <w:numId w:val="7"/>
        </w:numPr>
        <w:ind w:left="709" w:hanging="425"/>
        <w:jc w:val="both"/>
        <w:rPr>
          <w:sz w:val="32"/>
          <w:szCs w:val="32"/>
        </w:rPr>
      </w:pPr>
      <w:r w:rsidRPr="00025B9E">
        <w:rPr>
          <w:sz w:val="32"/>
          <w:szCs w:val="32"/>
        </w:rPr>
        <w:t>Подготовка</w:t>
      </w:r>
      <w:r w:rsidR="006B3F85" w:rsidRPr="00025B9E">
        <w:rPr>
          <w:sz w:val="32"/>
          <w:szCs w:val="32"/>
        </w:rPr>
        <w:t xml:space="preserve"> </w:t>
      </w:r>
      <w:r w:rsidRPr="00025B9E">
        <w:rPr>
          <w:sz w:val="32"/>
          <w:szCs w:val="32"/>
        </w:rPr>
        <w:t>к</w:t>
      </w:r>
      <w:r w:rsidR="006B3F85" w:rsidRPr="00025B9E">
        <w:rPr>
          <w:sz w:val="32"/>
          <w:szCs w:val="32"/>
        </w:rPr>
        <w:t xml:space="preserve"> </w:t>
      </w:r>
      <w:r w:rsidRPr="00025B9E">
        <w:rPr>
          <w:sz w:val="32"/>
          <w:szCs w:val="32"/>
        </w:rPr>
        <w:t>защите</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p>
    <w:p w:rsidR="000E188A" w:rsidRPr="00025B9E" w:rsidRDefault="000E188A" w:rsidP="0040266C">
      <w:pPr>
        <w:numPr>
          <w:ilvl w:val="0"/>
          <w:numId w:val="7"/>
        </w:numPr>
        <w:ind w:left="709" w:hanging="425"/>
        <w:jc w:val="both"/>
        <w:rPr>
          <w:sz w:val="32"/>
          <w:szCs w:val="32"/>
        </w:rPr>
      </w:pPr>
      <w:r w:rsidRPr="00025B9E">
        <w:rPr>
          <w:sz w:val="32"/>
          <w:szCs w:val="32"/>
        </w:rPr>
        <w:t>Защита.</w:t>
      </w:r>
    </w:p>
    <w:p w:rsidR="00962877" w:rsidRDefault="00962877" w:rsidP="0060195E">
      <w:pPr>
        <w:pStyle w:val="a5"/>
        <w:ind w:firstLine="720"/>
        <w:rPr>
          <w:snapToGrid w:val="0"/>
          <w:sz w:val="32"/>
          <w:szCs w:val="32"/>
        </w:rPr>
      </w:pPr>
    </w:p>
    <w:p w:rsidR="00024B30" w:rsidRPr="00025B9E" w:rsidRDefault="00024B30" w:rsidP="0060195E">
      <w:pPr>
        <w:pStyle w:val="a5"/>
        <w:ind w:firstLine="720"/>
        <w:rPr>
          <w:snapToGrid w:val="0"/>
          <w:sz w:val="32"/>
          <w:szCs w:val="32"/>
        </w:rPr>
      </w:pPr>
    </w:p>
    <w:p w:rsidR="00581AFA" w:rsidRPr="007B6277" w:rsidRDefault="00E83515" w:rsidP="00864859">
      <w:pPr>
        <w:pStyle w:val="2"/>
        <w:ind w:firstLine="709"/>
        <w:jc w:val="left"/>
        <w:rPr>
          <w:bCs/>
          <w:sz w:val="32"/>
          <w:szCs w:val="32"/>
        </w:rPr>
      </w:pPr>
      <w:bookmarkStart w:id="37" w:name="_Toc143413009"/>
      <w:bookmarkStart w:id="38" w:name="_Toc143413085"/>
      <w:bookmarkStart w:id="39" w:name="_Toc151818382"/>
      <w:bookmarkStart w:id="40" w:name="_Toc221955456"/>
      <w:r w:rsidRPr="007B6277">
        <w:rPr>
          <w:bCs/>
          <w:sz w:val="32"/>
          <w:szCs w:val="32"/>
        </w:rPr>
        <w:t>3</w:t>
      </w:r>
      <w:r w:rsidR="00AF13FB" w:rsidRPr="007B6277">
        <w:rPr>
          <w:bCs/>
          <w:sz w:val="32"/>
          <w:szCs w:val="32"/>
        </w:rPr>
        <w:t>.1</w:t>
      </w:r>
      <w:r w:rsidR="006B3F85" w:rsidRPr="007B6277">
        <w:rPr>
          <w:bCs/>
          <w:sz w:val="32"/>
          <w:szCs w:val="32"/>
        </w:rPr>
        <w:t xml:space="preserve"> </w:t>
      </w:r>
      <w:r w:rsidR="00AF13FB" w:rsidRPr="007B6277">
        <w:rPr>
          <w:bCs/>
          <w:sz w:val="32"/>
          <w:szCs w:val="32"/>
        </w:rPr>
        <w:t>Выбор</w:t>
      </w:r>
      <w:r w:rsidR="006B3F85" w:rsidRPr="007B6277">
        <w:rPr>
          <w:bCs/>
          <w:sz w:val="32"/>
          <w:szCs w:val="32"/>
        </w:rPr>
        <w:t xml:space="preserve"> </w:t>
      </w:r>
      <w:r w:rsidR="00AF13FB" w:rsidRPr="007B6277">
        <w:rPr>
          <w:bCs/>
          <w:sz w:val="32"/>
          <w:szCs w:val="32"/>
        </w:rPr>
        <w:t>и</w:t>
      </w:r>
      <w:r w:rsidR="006B3F85" w:rsidRPr="007B6277">
        <w:rPr>
          <w:bCs/>
          <w:sz w:val="32"/>
          <w:szCs w:val="32"/>
        </w:rPr>
        <w:t xml:space="preserve"> </w:t>
      </w:r>
      <w:r w:rsidR="00AF13FB" w:rsidRPr="007B6277">
        <w:rPr>
          <w:bCs/>
          <w:sz w:val="32"/>
          <w:szCs w:val="32"/>
        </w:rPr>
        <w:t>утверждение</w:t>
      </w:r>
      <w:r w:rsidR="005E2F02" w:rsidRPr="007B6277">
        <w:rPr>
          <w:bCs/>
          <w:sz w:val="32"/>
          <w:szCs w:val="32"/>
        </w:rPr>
        <w:t xml:space="preserve"> </w:t>
      </w:r>
      <w:r w:rsidR="00AF13FB" w:rsidRPr="007B6277">
        <w:rPr>
          <w:bCs/>
          <w:sz w:val="32"/>
          <w:szCs w:val="32"/>
        </w:rPr>
        <w:t>руководителя</w:t>
      </w:r>
      <w:r w:rsidR="006B3F85" w:rsidRPr="007B6277">
        <w:rPr>
          <w:bCs/>
          <w:sz w:val="32"/>
          <w:szCs w:val="32"/>
        </w:rPr>
        <w:t xml:space="preserve"> </w:t>
      </w:r>
      <w:r w:rsidR="00864859">
        <w:rPr>
          <w:bCs/>
          <w:sz w:val="32"/>
          <w:szCs w:val="32"/>
        </w:rPr>
        <w:t>выпускной квалификационн</w:t>
      </w:r>
      <w:r w:rsidR="00AF13FB" w:rsidRPr="007B6277">
        <w:rPr>
          <w:bCs/>
          <w:sz w:val="32"/>
          <w:szCs w:val="32"/>
        </w:rPr>
        <w:t>ой</w:t>
      </w:r>
      <w:r w:rsidR="006B3F85" w:rsidRPr="007B6277">
        <w:rPr>
          <w:bCs/>
          <w:sz w:val="32"/>
          <w:szCs w:val="32"/>
        </w:rPr>
        <w:t xml:space="preserve"> </w:t>
      </w:r>
      <w:r w:rsidR="00AF13FB" w:rsidRPr="007B6277">
        <w:rPr>
          <w:bCs/>
          <w:sz w:val="32"/>
          <w:szCs w:val="32"/>
        </w:rPr>
        <w:t>работы</w:t>
      </w:r>
      <w:bookmarkEnd w:id="37"/>
      <w:bookmarkEnd w:id="38"/>
      <w:bookmarkEnd w:id="39"/>
      <w:bookmarkEnd w:id="40"/>
    </w:p>
    <w:p w:rsidR="00EA498A" w:rsidRPr="00025B9E" w:rsidRDefault="00EA498A" w:rsidP="0060195E">
      <w:pPr>
        <w:pStyle w:val="a5"/>
        <w:ind w:firstLine="720"/>
        <w:rPr>
          <w:sz w:val="32"/>
          <w:szCs w:val="32"/>
        </w:rPr>
      </w:pPr>
    </w:p>
    <w:p w:rsidR="007714DC" w:rsidRPr="00025B9E" w:rsidRDefault="00814804" w:rsidP="0060195E">
      <w:pPr>
        <w:pStyle w:val="a5"/>
        <w:ind w:firstLine="720"/>
        <w:rPr>
          <w:sz w:val="32"/>
          <w:szCs w:val="32"/>
        </w:rPr>
      </w:pPr>
      <w:r w:rsidRPr="00025B9E">
        <w:rPr>
          <w:sz w:val="32"/>
          <w:szCs w:val="32"/>
        </w:rPr>
        <w:t>Р</w:t>
      </w:r>
      <w:r w:rsidR="007714DC" w:rsidRPr="00025B9E">
        <w:rPr>
          <w:sz w:val="32"/>
          <w:szCs w:val="32"/>
        </w:rPr>
        <w:t>уководител</w:t>
      </w:r>
      <w:r w:rsidRPr="00025B9E">
        <w:rPr>
          <w:sz w:val="32"/>
          <w:szCs w:val="32"/>
        </w:rPr>
        <w:t xml:space="preserve">ь </w:t>
      </w:r>
      <w:r w:rsidR="00864859">
        <w:rPr>
          <w:sz w:val="32"/>
          <w:szCs w:val="32"/>
        </w:rPr>
        <w:t>выпускной квалификационн</w:t>
      </w:r>
      <w:r w:rsidR="007714DC" w:rsidRPr="00025B9E">
        <w:rPr>
          <w:sz w:val="32"/>
          <w:szCs w:val="32"/>
        </w:rPr>
        <w:t>ой</w:t>
      </w:r>
      <w:r w:rsidR="006B3F85" w:rsidRPr="00025B9E">
        <w:rPr>
          <w:sz w:val="32"/>
          <w:szCs w:val="32"/>
        </w:rPr>
        <w:t xml:space="preserve"> </w:t>
      </w:r>
      <w:r w:rsidR="007714DC" w:rsidRPr="00025B9E">
        <w:rPr>
          <w:sz w:val="32"/>
          <w:szCs w:val="32"/>
        </w:rPr>
        <w:t>работы</w:t>
      </w:r>
      <w:r w:rsidRPr="00025B9E">
        <w:rPr>
          <w:sz w:val="32"/>
          <w:szCs w:val="32"/>
        </w:rPr>
        <w:t xml:space="preserve"> определяется</w:t>
      </w:r>
      <w:r w:rsidR="007714DC" w:rsidRPr="00025B9E">
        <w:rPr>
          <w:sz w:val="32"/>
          <w:szCs w:val="32"/>
        </w:rPr>
        <w:t>:</w:t>
      </w:r>
    </w:p>
    <w:p w:rsidR="007714DC" w:rsidRPr="00025B9E" w:rsidRDefault="007714DC" w:rsidP="0060195E">
      <w:pPr>
        <w:pStyle w:val="a5"/>
        <w:ind w:firstLine="720"/>
        <w:rPr>
          <w:sz w:val="32"/>
          <w:szCs w:val="32"/>
        </w:rPr>
      </w:pPr>
      <w:r w:rsidRPr="00025B9E">
        <w:rPr>
          <w:sz w:val="32"/>
          <w:szCs w:val="32"/>
        </w:rPr>
        <w:t>1.</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инициативе</w:t>
      </w:r>
      <w:r w:rsidR="006B3F85" w:rsidRPr="00025B9E">
        <w:rPr>
          <w:sz w:val="32"/>
          <w:szCs w:val="32"/>
        </w:rPr>
        <w:t xml:space="preserve"> </w:t>
      </w:r>
      <w:r w:rsidRPr="00025B9E">
        <w:rPr>
          <w:sz w:val="32"/>
          <w:szCs w:val="32"/>
        </w:rPr>
        <w:t>студента.</w:t>
      </w:r>
    </w:p>
    <w:p w:rsidR="007714DC" w:rsidRPr="00025B9E" w:rsidRDefault="007714DC" w:rsidP="0060195E">
      <w:pPr>
        <w:pStyle w:val="a5"/>
        <w:ind w:firstLine="720"/>
        <w:rPr>
          <w:sz w:val="32"/>
          <w:szCs w:val="32"/>
        </w:rPr>
      </w:pPr>
      <w:r w:rsidRPr="00025B9E">
        <w:rPr>
          <w:sz w:val="32"/>
          <w:szCs w:val="32"/>
        </w:rPr>
        <w:t>2.</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инициативе</w:t>
      </w:r>
      <w:r w:rsidR="006B3F85" w:rsidRPr="00025B9E">
        <w:rPr>
          <w:sz w:val="32"/>
          <w:szCs w:val="32"/>
        </w:rPr>
        <w:t xml:space="preserve"> </w:t>
      </w:r>
      <w:r w:rsidRPr="00025B9E">
        <w:rPr>
          <w:sz w:val="32"/>
          <w:szCs w:val="32"/>
        </w:rPr>
        <w:t>руководителя.</w:t>
      </w:r>
    </w:p>
    <w:p w:rsidR="007714DC" w:rsidRPr="00025B9E" w:rsidRDefault="007714DC" w:rsidP="0060195E">
      <w:pPr>
        <w:pStyle w:val="a5"/>
        <w:ind w:firstLine="720"/>
        <w:rPr>
          <w:sz w:val="32"/>
          <w:szCs w:val="32"/>
        </w:rPr>
      </w:pPr>
      <w:r w:rsidRPr="00025B9E">
        <w:rPr>
          <w:sz w:val="32"/>
          <w:szCs w:val="32"/>
        </w:rPr>
        <w:t>3.</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решению</w:t>
      </w:r>
      <w:r w:rsidR="006B3F85" w:rsidRPr="00025B9E">
        <w:rPr>
          <w:sz w:val="32"/>
          <w:szCs w:val="32"/>
        </w:rPr>
        <w:t xml:space="preserve"> </w:t>
      </w:r>
      <w:r w:rsidRPr="00025B9E">
        <w:rPr>
          <w:sz w:val="32"/>
          <w:szCs w:val="32"/>
        </w:rPr>
        <w:t>заведующего</w:t>
      </w:r>
      <w:r w:rsidR="006B3F85" w:rsidRPr="00025B9E">
        <w:rPr>
          <w:sz w:val="32"/>
          <w:szCs w:val="32"/>
        </w:rPr>
        <w:t xml:space="preserve"> </w:t>
      </w:r>
      <w:r w:rsidRPr="00025B9E">
        <w:rPr>
          <w:sz w:val="32"/>
          <w:szCs w:val="32"/>
        </w:rPr>
        <w:t>кафедрой</w:t>
      </w:r>
      <w:r w:rsidR="006B3F85" w:rsidRPr="00025B9E">
        <w:rPr>
          <w:sz w:val="32"/>
          <w:szCs w:val="32"/>
        </w:rPr>
        <w:t xml:space="preserve"> </w:t>
      </w:r>
      <w:r w:rsidRPr="00025B9E">
        <w:rPr>
          <w:sz w:val="32"/>
          <w:szCs w:val="32"/>
        </w:rPr>
        <w:t>или</w:t>
      </w:r>
      <w:r w:rsidR="006B3F85" w:rsidRPr="00025B9E">
        <w:rPr>
          <w:sz w:val="32"/>
          <w:szCs w:val="32"/>
        </w:rPr>
        <w:t xml:space="preserve"> </w:t>
      </w:r>
      <w:r w:rsidRPr="00025B9E">
        <w:rPr>
          <w:sz w:val="32"/>
          <w:szCs w:val="32"/>
        </w:rPr>
        <w:t>декана.</w:t>
      </w:r>
    </w:p>
    <w:p w:rsidR="00814804" w:rsidRDefault="00814804" w:rsidP="0060195E">
      <w:pPr>
        <w:pStyle w:val="a5"/>
        <w:ind w:firstLine="720"/>
        <w:rPr>
          <w:sz w:val="32"/>
          <w:szCs w:val="32"/>
        </w:rPr>
      </w:pPr>
      <w:r w:rsidRPr="00025B9E">
        <w:rPr>
          <w:b/>
          <w:i/>
          <w:sz w:val="32"/>
          <w:szCs w:val="32"/>
        </w:rPr>
        <w:t>В любом случае</w:t>
      </w:r>
      <w:r w:rsidRPr="00025B9E">
        <w:rPr>
          <w:sz w:val="32"/>
          <w:szCs w:val="32"/>
        </w:rPr>
        <w:t xml:space="preserve"> студент пишет заявление на имя </w:t>
      </w:r>
      <w:r w:rsidR="00684718">
        <w:rPr>
          <w:sz w:val="32"/>
          <w:szCs w:val="32"/>
        </w:rPr>
        <w:t xml:space="preserve">декана </w:t>
      </w:r>
      <w:r w:rsidR="00391D77" w:rsidRPr="00025B9E">
        <w:rPr>
          <w:sz w:val="32"/>
          <w:szCs w:val="32"/>
        </w:rPr>
        <w:t>(</w:t>
      </w:r>
      <w:r w:rsidRPr="00025B9E">
        <w:rPr>
          <w:sz w:val="32"/>
          <w:szCs w:val="32"/>
        </w:rPr>
        <w:t>в произвольной форме</w:t>
      </w:r>
      <w:r w:rsidR="00391D77" w:rsidRPr="00025B9E">
        <w:rPr>
          <w:sz w:val="32"/>
          <w:szCs w:val="32"/>
        </w:rPr>
        <w:t>)</w:t>
      </w:r>
      <w:r w:rsidRPr="00025B9E">
        <w:rPr>
          <w:sz w:val="32"/>
          <w:szCs w:val="32"/>
        </w:rPr>
        <w:t xml:space="preserve">, в котором просит его </w:t>
      </w:r>
      <w:r w:rsidR="00391D77" w:rsidRPr="00025B9E">
        <w:rPr>
          <w:sz w:val="32"/>
          <w:szCs w:val="32"/>
        </w:rPr>
        <w:t xml:space="preserve">утвердить тему </w:t>
      </w:r>
      <w:r w:rsidR="00864859">
        <w:rPr>
          <w:sz w:val="32"/>
          <w:szCs w:val="32"/>
        </w:rPr>
        <w:t>выпускной квалификационн</w:t>
      </w:r>
      <w:r w:rsidR="00391D77" w:rsidRPr="00025B9E">
        <w:rPr>
          <w:sz w:val="32"/>
          <w:szCs w:val="32"/>
        </w:rPr>
        <w:t>ой работы и указывает должность, ученую степень, ученое звание, фамилию, имя и отчество потенциального руководителя. Руково</w:t>
      </w:r>
      <w:r w:rsidR="00684718">
        <w:rPr>
          <w:sz w:val="32"/>
          <w:szCs w:val="32"/>
        </w:rPr>
        <w:t>дитель визирует это заявление: «</w:t>
      </w:r>
      <w:r w:rsidR="00391D77" w:rsidRPr="00025B9E">
        <w:rPr>
          <w:sz w:val="32"/>
          <w:szCs w:val="32"/>
        </w:rPr>
        <w:t>Не возражаю</w:t>
      </w:r>
      <w:r w:rsidR="00684718">
        <w:rPr>
          <w:sz w:val="32"/>
          <w:szCs w:val="32"/>
        </w:rPr>
        <w:t>»</w:t>
      </w:r>
      <w:r w:rsidR="00391D77" w:rsidRPr="00025B9E">
        <w:rPr>
          <w:sz w:val="32"/>
          <w:szCs w:val="32"/>
        </w:rPr>
        <w:t xml:space="preserve"> или </w:t>
      </w:r>
      <w:r w:rsidR="00684718">
        <w:rPr>
          <w:sz w:val="32"/>
          <w:szCs w:val="32"/>
        </w:rPr>
        <w:t>«</w:t>
      </w:r>
      <w:r w:rsidR="00391D77" w:rsidRPr="00025B9E">
        <w:rPr>
          <w:sz w:val="32"/>
          <w:szCs w:val="32"/>
        </w:rPr>
        <w:t>Согласен</w:t>
      </w:r>
      <w:r w:rsidR="00684718">
        <w:rPr>
          <w:sz w:val="32"/>
          <w:szCs w:val="32"/>
        </w:rPr>
        <w:t>»</w:t>
      </w:r>
      <w:r w:rsidR="00391D77" w:rsidRPr="00025B9E">
        <w:rPr>
          <w:sz w:val="32"/>
          <w:szCs w:val="32"/>
        </w:rPr>
        <w:t>. Затем студент относит это заявление заведующему кафедрой.</w:t>
      </w:r>
      <w:r w:rsidR="008C1468" w:rsidRPr="00025B9E">
        <w:rPr>
          <w:sz w:val="32"/>
          <w:szCs w:val="32"/>
        </w:rPr>
        <w:t xml:space="preserve"> Только после подписи заявления заведующим кафедрой </w:t>
      </w:r>
      <w:r w:rsidR="00D06A9A">
        <w:rPr>
          <w:sz w:val="32"/>
          <w:szCs w:val="32"/>
        </w:rPr>
        <w:t xml:space="preserve">и деканом </w:t>
      </w:r>
      <w:r w:rsidR="008C1468" w:rsidRPr="00025B9E">
        <w:rPr>
          <w:sz w:val="32"/>
          <w:szCs w:val="32"/>
        </w:rPr>
        <w:t xml:space="preserve">можно считать, что тема и руководитель </w:t>
      </w:r>
      <w:r w:rsidR="00864859">
        <w:rPr>
          <w:sz w:val="32"/>
          <w:szCs w:val="32"/>
        </w:rPr>
        <w:t>выпускной квалификационн</w:t>
      </w:r>
      <w:r w:rsidR="008C1468" w:rsidRPr="00025B9E">
        <w:rPr>
          <w:sz w:val="32"/>
          <w:szCs w:val="32"/>
        </w:rPr>
        <w:t>ой работы утверждены.</w:t>
      </w:r>
    </w:p>
    <w:p w:rsidR="00F747C9" w:rsidRPr="00025B9E" w:rsidRDefault="00F747C9" w:rsidP="0060195E">
      <w:pPr>
        <w:pStyle w:val="a5"/>
        <w:ind w:firstLine="720"/>
        <w:rPr>
          <w:sz w:val="32"/>
          <w:szCs w:val="32"/>
        </w:rPr>
      </w:pPr>
    </w:p>
    <w:p w:rsidR="00090878" w:rsidRPr="007B6277" w:rsidRDefault="00E83515" w:rsidP="007B6277">
      <w:pPr>
        <w:pStyle w:val="2"/>
        <w:ind w:firstLine="709"/>
        <w:jc w:val="left"/>
        <w:rPr>
          <w:bCs/>
          <w:sz w:val="32"/>
          <w:szCs w:val="32"/>
        </w:rPr>
      </w:pPr>
      <w:bookmarkStart w:id="41" w:name="_Toc143413010"/>
      <w:bookmarkStart w:id="42" w:name="_Toc143413086"/>
      <w:bookmarkStart w:id="43" w:name="_Toc151818383"/>
      <w:bookmarkStart w:id="44" w:name="_Toc221955457"/>
      <w:r w:rsidRPr="007B6277">
        <w:rPr>
          <w:bCs/>
          <w:sz w:val="32"/>
          <w:szCs w:val="32"/>
        </w:rPr>
        <w:t>3</w:t>
      </w:r>
      <w:r w:rsidR="00581AFA" w:rsidRPr="007B6277">
        <w:rPr>
          <w:bCs/>
          <w:sz w:val="32"/>
          <w:szCs w:val="32"/>
        </w:rPr>
        <w:t>.2</w:t>
      </w:r>
      <w:r w:rsidR="006B3F85" w:rsidRPr="007B6277">
        <w:rPr>
          <w:bCs/>
          <w:sz w:val="32"/>
          <w:szCs w:val="32"/>
        </w:rPr>
        <w:t xml:space="preserve"> </w:t>
      </w:r>
      <w:r w:rsidR="00AF13FB" w:rsidRPr="007B6277">
        <w:rPr>
          <w:bCs/>
          <w:sz w:val="32"/>
          <w:szCs w:val="32"/>
        </w:rPr>
        <w:t>Выбор</w:t>
      </w:r>
      <w:r w:rsidR="006B3F85" w:rsidRPr="007B6277">
        <w:rPr>
          <w:bCs/>
          <w:sz w:val="32"/>
          <w:szCs w:val="32"/>
        </w:rPr>
        <w:t xml:space="preserve"> </w:t>
      </w:r>
      <w:r w:rsidR="00AF13FB" w:rsidRPr="007B6277">
        <w:rPr>
          <w:bCs/>
          <w:sz w:val="32"/>
          <w:szCs w:val="32"/>
        </w:rPr>
        <w:t>и</w:t>
      </w:r>
      <w:r w:rsidR="006B3F85" w:rsidRPr="007B6277">
        <w:rPr>
          <w:bCs/>
          <w:sz w:val="32"/>
          <w:szCs w:val="32"/>
        </w:rPr>
        <w:t xml:space="preserve"> </w:t>
      </w:r>
      <w:r w:rsidR="00AF13FB" w:rsidRPr="007B6277">
        <w:rPr>
          <w:bCs/>
          <w:sz w:val="32"/>
          <w:szCs w:val="32"/>
        </w:rPr>
        <w:t>утверждение</w:t>
      </w:r>
      <w:r w:rsidR="006B3F85" w:rsidRPr="007B6277">
        <w:rPr>
          <w:bCs/>
          <w:sz w:val="32"/>
          <w:szCs w:val="32"/>
        </w:rPr>
        <w:t xml:space="preserve"> </w:t>
      </w:r>
      <w:r w:rsidR="00AF13FB" w:rsidRPr="007B6277">
        <w:rPr>
          <w:bCs/>
          <w:sz w:val="32"/>
          <w:szCs w:val="32"/>
        </w:rPr>
        <w:t>темы</w:t>
      </w:r>
      <w:r w:rsidR="006B3F85" w:rsidRPr="007B6277">
        <w:rPr>
          <w:bCs/>
          <w:sz w:val="32"/>
          <w:szCs w:val="32"/>
        </w:rPr>
        <w:t xml:space="preserve"> </w:t>
      </w:r>
      <w:r w:rsidR="00864859">
        <w:rPr>
          <w:bCs/>
          <w:sz w:val="32"/>
          <w:szCs w:val="32"/>
        </w:rPr>
        <w:t>выпускной квалификационн</w:t>
      </w:r>
      <w:r w:rsidR="00AF13FB" w:rsidRPr="007B6277">
        <w:rPr>
          <w:bCs/>
          <w:sz w:val="32"/>
          <w:szCs w:val="32"/>
        </w:rPr>
        <w:t>ой</w:t>
      </w:r>
      <w:r w:rsidR="006B3F85" w:rsidRPr="007B6277">
        <w:rPr>
          <w:bCs/>
          <w:sz w:val="32"/>
          <w:szCs w:val="32"/>
        </w:rPr>
        <w:t xml:space="preserve"> </w:t>
      </w:r>
      <w:r w:rsidR="00AF13FB" w:rsidRPr="007B6277">
        <w:rPr>
          <w:bCs/>
          <w:sz w:val="32"/>
          <w:szCs w:val="32"/>
        </w:rPr>
        <w:t>работы</w:t>
      </w:r>
      <w:bookmarkEnd w:id="41"/>
      <w:bookmarkEnd w:id="42"/>
      <w:bookmarkEnd w:id="43"/>
      <w:bookmarkEnd w:id="44"/>
    </w:p>
    <w:p w:rsidR="00EA498A" w:rsidRPr="00791F55" w:rsidRDefault="00EA498A" w:rsidP="0060195E">
      <w:pPr>
        <w:pStyle w:val="a5"/>
        <w:ind w:firstLine="720"/>
        <w:rPr>
          <w:sz w:val="24"/>
          <w:szCs w:val="24"/>
        </w:rPr>
      </w:pPr>
    </w:p>
    <w:p w:rsidR="005456B6" w:rsidRPr="00F747C9" w:rsidRDefault="005859F0" w:rsidP="0060195E">
      <w:pPr>
        <w:pStyle w:val="a5"/>
        <w:ind w:firstLine="720"/>
        <w:rPr>
          <w:sz w:val="32"/>
          <w:szCs w:val="32"/>
        </w:rPr>
      </w:pPr>
      <w:r w:rsidRPr="00025B9E">
        <w:rPr>
          <w:i/>
          <w:sz w:val="32"/>
          <w:szCs w:val="32"/>
        </w:rPr>
        <w:t>Т</w:t>
      </w:r>
      <w:r w:rsidR="000B1C3D" w:rsidRPr="00025B9E">
        <w:rPr>
          <w:i/>
          <w:sz w:val="32"/>
          <w:szCs w:val="32"/>
        </w:rPr>
        <w:t>ему</w:t>
      </w:r>
      <w:r w:rsidR="006B3F85" w:rsidRPr="00025B9E">
        <w:rPr>
          <w:i/>
          <w:sz w:val="32"/>
          <w:szCs w:val="32"/>
        </w:rPr>
        <w:t xml:space="preserve"> </w:t>
      </w:r>
      <w:r w:rsidR="00864859">
        <w:rPr>
          <w:i/>
          <w:sz w:val="32"/>
          <w:szCs w:val="32"/>
        </w:rPr>
        <w:t>выпускной квалификационн</w:t>
      </w:r>
      <w:r w:rsidR="000B1C3D" w:rsidRPr="00025B9E">
        <w:rPr>
          <w:i/>
          <w:sz w:val="32"/>
          <w:szCs w:val="32"/>
        </w:rPr>
        <w:t>ой</w:t>
      </w:r>
      <w:r w:rsidR="006B3F85" w:rsidRPr="00025B9E">
        <w:rPr>
          <w:i/>
          <w:sz w:val="32"/>
          <w:szCs w:val="32"/>
        </w:rPr>
        <w:t xml:space="preserve"> </w:t>
      </w:r>
      <w:r w:rsidR="000B1C3D" w:rsidRPr="00025B9E">
        <w:rPr>
          <w:i/>
          <w:sz w:val="32"/>
          <w:szCs w:val="32"/>
        </w:rPr>
        <w:t>работы</w:t>
      </w:r>
      <w:r w:rsidR="006B3F85" w:rsidRPr="00025B9E">
        <w:rPr>
          <w:i/>
          <w:sz w:val="32"/>
          <w:szCs w:val="32"/>
        </w:rPr>
        <w:t xml:space="preserve"> </w:t>
      </w:r>
      <w:r w:rsidR="000B1C3D" w:rsidRPr="00025B9E">
        <w:rPr>
          <w:i/>
          <w:sz w:val="32"/>
          <w:szCs w:val="32"/>
        </w:rPr>
        <w:t>определяет</w:t>
      </w:r>
      <w:r w:rsidR="006B3F85" w:rsidRPr="00025B9E">
        <w:rPr>
          <w:i/>
          <w:sz w:val="32"/>
          <w:szCs w:val="32"/>
        </w:rPr>
        <w:t xml:space="preserve"> </w:t>
      </w:r>
      <w:r w:rsidR="00B96B2B" w:rsidRPr="00025B9E">
        <w:rPr>
          <w:b/>
          <w:i/>
          <w:sz w:val="32"/>
          <w:szCs w:val="32"/>
        </w:rPr>
        <w:t>студент</w:t>
      </w:r>
      <w:r w:rsidR="004D3287">
        <w:rPr>
          <w:b/>
          <w:i/>
          <w:sz w:val="32"/>
          <w:szCs w:val="32"/>
        </w:rPr>
        <w:t xml:space="preserve">, </w:t>
      </w:r>
      <w:r w:rsidR="004D3287" w:rsidRPr="004D3287">
        <w:rPr>
          <w:sz w:val="32"/>
          <w:szCs w:val="32"/>
        </w:rPr>
        <w:t>согласовав ее с руководителем</w:t>
      </w:r>
      <w:r w:rsidR="00B96B2B" w:rsidRPr="00025B9E">
        <w:rPr>
          <w:i/>
          <w:sz w:val="32"/>
          <w:szCs w:val="32"/>
        </w:rPr>
        <w:t>.</w:t>
      </w:r>
      <w:r w:rsidR="00B96B2B" w:rsidRPr="00025B9E">
        <w:rPr>
          <w:sz w:val="32"/>
          <w:szCs w:val="32"/>
        </w:rPr>
        <w:t xml:space="preserve"> При этом </w:t>
      </w:r>
      <w:r w:rsidR="00B96B2B" w:rsidRPr="00025B9E">
        <w:rPr>
          <w:b/>
          <w:i/>
          <w:sz w:val="32"/>
          <w:szCs w:val="32"/>
        </w:rPr>
        <w:t>руководитель</w:t>
      </w:r>
      <w:r w:rsidR="006B3F85" w:rsidRPr="00025B9E">
        <w:rPr>
          <w:sz w:val="32"/>
          <w:szCs w:val="32"/>
        </w:rPr>
        <w:t xml:space="preserve"> </w:t>
      </w:r>
      <w:r w:rsidR="001657F2" w:rsidRPr="001657F2">
        <w:rPr>
          <w:b/>
          <w:i/>
          <w:sz w:val="32"/>
          <w:szCs w:val="32"/>
        </w:rPr>
        <w:t>должен</w:t>
      </w:r>
      <w:r w:rsidR="001657F2">
        <w:rPr>
          <w:sz w:val="32"/>
          <w:szCs w:val="32"/>
        </w:rPr>
        <w:t xml:space="preserve"> </w:t>
      </w:r>
      <w:r w:rsidR="00B96B2B" w:rsidRPr="00025B9E">
        <w:rPr>
          <w:b/>
          <w:i/>
          <w:sz w:val="32"/>
          <w:szCs w:val="32"/>
        </w:rPr>
        <w:t>помо</w:t>
      </w:r>
      <w:r w:rsidR="001657F2">
        <w:rPr>
          <w:b/>
          <w:i/>
          <w:sz w:val="32"/>
          <w:szCs w:val="32"/>
        </w:rPr>
        <w:t>чь</w:t>
      </w:r>
      <w:r w:rsidR="00B96B2B" w:rsidRPr="00025B9E">
        <w:rPr>
          <w:sz w:val="32"/>
          <w:szCs w:val="32"/>
        </w:rPr>
        <w:t xml:space="preserve"> </w:t>
      </w:r>
      <w:r w:rsidR="001657F2">
        <w:rPr>
          <w:sz w:val="32"/>
          <w:szCs w:val="32"/>
        </w:rPr>
        <w:t>с выбором и формулировкой темы</w:t>
      </w:r>
      <w:r w:rsidR="000B1C3D" w:rsidRPr="00025B9E">
        <w:rPr>
          <w:sz w:val="32"/>
          <w:szCs w:val="32"/>
        </w:rPr>
        <w:t>.</w:t>
      </w:r>
      <w:r w:rsidR="001657F2">
        <w:rPr>
          <w:sz w:val="32"/>
          <w:szCs w:val="32"/>
        </w:rPr>
        <w:t xml:space="preserve"> Примерная тематика </w:t>
      </w:r>
      <w:r w:rsidR="00864859">
        <w:rPr>
          <w:sz w:val="32"/>
          <w:szCs w:val="32"/>
        </w:rPr>
        <w:t>выпускной квалификационн</w:t>
      </w:r>
      <w:r w:rsidR="005456B6" w:rsidRPr="00025B9E">
        <w:rPr>
          <w:sz w:val="32"/>
          <w:szCs w:val="32"/>
        </w:rPr>
        <w:t>ых</w:t>
      </w:r>
      <w:r w:rsidR="006B3F85" w:rsidRPr="00025B9E">
        <w:rPr>
          <w:sz w:val="32"/>
          <w:szCs w:val="32"/>
        </w:rPr>
        <w:t xml:space="preserve"> </w:t>
      </w:r>
      <w:r w:rsidR="005456B6" w:rsidRPr="00025B9E">
        <w:rPr>
          <w:sz w:val="32"/>
          <w:szCs w:val="32"/>
        </w:rPr>
        <w:t>работ</w:t>
      </w:r>
      <w:r w:rsidR="006B3F85" w:rsidRPr="00025B9E">
        <w:rPr>
          <w:sz w:val="32"/>
          <w:szCs w:val="32"/>
        </w:rPr>
        <w:t xml:space="preserve"> </w:t>
      </w:r>
      <w:r w:rsidR="001657F2">
        <w:rPr>
          <w:sz w:val="32"/>
          <w:szCs w:val="32"/>
        </w:rPr>
        <w:t>приведена</w:t>
      </w:r>
      <w:r w:rsidR="006B3F85" w:rsidRPr="00025B9E">
        <w:rPr>
          <w:sz w:val="32"/>
          <w:szCs w:val="32"/>
        </w:rPr>
        <w:t xml:space="preserve"> </w:t>
      </w:r>
      <w:r w:rsidR="005456B6" w:rsidRPr="00025B9E">
        <w:rPr>
          <w:sz w:val="32"/>
          <w:szCs w:val="32"/>
        </w:rPr>
        <w:t>в</w:t>
      </w:r>
      <w:r w:rsidR="006B3F85" w:rsidRPr="00025B9E">
        <w:rPr>
          <w:sz w:val="32"/>
          <w:szCs w:val="32"/>
        </w:rPr>
        <w:t xml:space="preserve"> </w:t>
      </w:r>
      <w:r w:rsidR="005456B6" w:rsidRPr="002D23E1">
        <w:rPr>
          <w:sz w:val="32"/>
          <w:szCs w:val="32"/>
        </w:rPr>
        <w:t>приложении</w:t>
      </w:r>
      <w:r w:rsidR="00850CE1" w:rsidRPr="002D23E1">
        <w:rPr>
          <w:sz w:val="32"/>
          <w:szCs w:val="32"/>
        </w:rPr>
        <w:t> </w:t>
      </w:r>
      <w:r w:rsidR="00142870" w:rsidRPr="002D23E1">
        <w:rPr>
          <w:sz w:val="32"/>
          <w:szCs w:val="32"/>
        </w:rPr>
        <w:t>7</w:t>
      </w:r>
      <w:r w:rsidR="005F604F" w:rsidRPr="002D23E1">
        <w:rPr>
          <w:sz w:val="32"/>
          <w:szCs w:val="32"/>
        </w:rPr>
        <w:t>.</w:t>
      </w:r>
    </w:p>
    <w:p w:rsidR="005F604F" w:rsidRPr="00F747C9" w:rsidRDefault="005F604F" w:rsidP="0060195E">
      <w:pPr>
        <w:pStyle w:val="a5"/>
        <w:ind w:firstLine="720"/>
        <w:rPr>
          <w:snapToGrid w:val="0"/>
          <w:sz w:val="32"/>
          <w:szCs w:val="32"/>
        </w:rPr>
      </w:pPr>
      <w:r w:rsidRPr="00F747C9">
        <w:rPr>
          <w:snapToGrid w:val="0"/>
          <w:sz w:val="32"/>
          <w:szCs w:val="32"/>
        </w:rPr>
        <w:t>Тематика</w:t>
      </w:r>
      <w:r w:rsidR="006B3F85" w:rsidRPr="00F747C9">
        <w:rPr>
          <w:snapToGrid w:val="0"/>
          <w:sz w:val="32"/>
          <w:szCs w:val="32"/>
        </w:rPr>
        <w:t xml:space="preserve"> </w:t>
      </w:r>
      <w:r w:rsidR="00F747C9" w:rsidRPr="00F747C9">
        <w:rPr>
          <w:snapToGrid w:val="0"/>
          <w:sz w:val="32"/>
          <w:szCs w:val="32"/>
        </w:rPr>
        <w:t xml:space="preserve">работ </w:t>
      </w:r>
      <w:r w:rsidRPr="00F747C9">
        <w:rPr>
          <w:snapToGrid w:val="0"/>
          <w:sz w:val="32"/>
          <w:szCs w:val="32"/>
        </w:rPr>
        <w:t>разрабатывается</w:t>
      </w:r>
      <w:r w:rsidR="006B3F85" w:rsidRPr="00F747C9">
        <w:rPr>
          <w:snapToGrid w:val="0"/>
          <w:sz w:val="32"/>
          <w:szCs w:val="32"/>
        </w:rPr>
        <w:t xml:space="preserve"> </w:t>
      </w:r>
      <w:r w:rsidRPr="00F747C9">
        <w:rPr>
          <w:snapToGrid w:val="0"/>
          <w:sz w:val="32"/>
          <w:szCs w:val="32"/>
        </w:rPr>
        <w:t>руководителями</w:t>
      </w:r>
      <w:r w:rsidR="006B3F85" w:rsidRPr="00F747C9">
        <w:rPr>
          <w:snapToGrid w:val="0"/>
          <w:sz w:val="32"/>
          <w:szCs w:val="32"/>
        </w:rPr>
        <w:t xml:space="preserve"> </w:t>
      </w:r>
      <w:r w:rsidR="00864859" w:rsidRPr="00F747C9">
        <w:rPr>
          <w:snapToGrid w:val="0"/>
          <w:sz w:val="32"/>
          <w:szCs w:val="32"/>
        </w:rPr>
        <w:t>вы</w:t>
      </w:r>
      <w:r w:rsidR="002B4664">
        <w:rPr>
          <w:snapToGrid w:val="0"/>
          <w:sz w:val="32"/>
          <w:szCs w:val="32"/>
        </w:rPr>
        <w:t xml:space="preserve">пускных </w:t>
      </w:r>
      <w:r w:rsidR="00864859" w:rsidRPr="00F747C9">
        <w:rPr>
          <w:snapToGrid w:val="0"/>
          <w:sz w:val="32"/>
          <w:szCs w:val="32"/>
        </w:rPr>
        <w:t>квалификационн</w:t>
      </w:r>
      <w:r w:rsidRPr="00F747C9">
        <w:rPr>
          <w:snapToGrid w:val="0"/>
          <w:sz w:val="32"/>
          <w:szCs w:val="32"/>
        </w:rPr>
        <w:t>ых</w:t>
      </w:r>
      <w:r w:rsidR="002B4664">
        <w:rPr>
          <w:snapToGrid w:val="0"/>
          <w:sz w:val="32"/>
          <w:szCs w:val="32"/>
        </w:rPr>
        <w:t xml:space="preserve"> работ </w:t>
      </w:r>
      <w:r w:rsidRPr="00F747C9">
        <w:rPr>
          <w:snapToGrid w:val="0"/>
          <w:sz w:val="32"/>
          <w:szCs w:val="32"/>
        </w:rPr>
        <w:t>кафедр</w:t>
      </w:r>
      <w:r w:rsidR="006B3F85" w:rsidRPr="00F747C9">
        <w:rPr>
          <w:snapToGrid w:val="0"/>
          <w:sz w:val="32"/>
          <w:szCs w:val="32"/>
        </w:rPr>
        <w:t xml:space="preserve"> </w:t>
      </w:r>
      <w:r w:rsidRPr="00F747C9">
        <w:rPr>
          <w:snapToGrid w:val="0"/>
          <w:sz w:val="32"/>
          <w:szCs w:val="32"/>
        </w:rPr>
        <w:t>ФПИ</w:t>
      </w:r>
      <w:r w:rsidR="006B3F85" w:rsidRPr="00F747C9">
        <w:rPr>
          <w:snapToGrid w:val="0"/>
          <w:sz w:val="32"/>
          <w:szCs w:val="32"/>
        </w:rPr>
        <w:t xml:space="preserve"> </w:t>
      </w:r>
      <w:r w:rsidRPr="00F747C9">
        <w:rPr>
          <w:snapToGrid w:val="0"/>
          <w:sz w:val="32"/>
          <w:szCs w:val="32"/>
        </w:rPr>
        <w:t>КубГАУ</w:t>
      </w:r>
      <w:r w:rsidR="006B3F85" w:rsidRPr="00F747C9">
        <w:rPr>
          <w:snapToGrid w:val="0"/>
          <w:sz w:val="32"/>
          <w:szCs w:val="32"/>
        </w:rPr>
        <w:t xml:space="preserve"> </w:t>
      </w:r>
      <w:r w:rsidRPr="00F747C9">
        <w:rPr>
          <w:snapToGrid w:val="0"/>
          <w:sz w:val="32"/>
          <w:szCs w:val="32"/>
        </w:rPr>
        <w:t>заблаговременно</w:t>
      </w:r>
      <w:r w:rsidR="006B3F85" w:rsidRPr="00F747C9">
        <w:rPr>
          <w:snapToGrid w:val="0"/>
          <w:sz w:val="32"/>
          <w:szCs w:val="32"/>
        </w:rPr>
        <w:t xml:space="preserve"> </w:t>
      </w:r>
      <w:r w:rsidRPr="00F747C9">
        <w:rPr>
          <w:snapToGrid w:val="0"/>
          <w:sz w:val="32"/>
          <w:szCs w:val="32"/>
        </w:rPr>
        <w:t>(за</w:t>
      </w:r>
      <w:r w:rsidR="006B3F85" w:rsidRPr="00F747C9">
        <w:rPr>
          <w:snapToGrid w:val="0"/>
          <w:sz w:val="32"/>
          <w:szCs w:val="32"/>
        </w:rPr>
        <w:t xml:space="preserve"> </w:t>
      </w:r>
      <w:r w:rsidRPr="00F747C9">
        <w:rPr>
          <w:snapToGrid w:val="0"/>
          <w:sz w:val="32"/>
          <w:szCs w:val="32"/>
        </w:rPr>
        <w:t>3-4</w:t>
      </w:r>
      <w:r w:rsidR="006B3F85" w:rsidRPr="00F747C9">
        <w:rPr>
          <w:snapToGrid w:val="0"/>
          <w:sz w:val="32"/>
          <w:szCs w:val="32"/>
        </w:rPr>
        <w:t xml:space="preserve"> </w:t>
      </w:r>
      <w:r w:rsidRPr="00F747C9">
        <w:rPr>
          <w:snapToGrid w:val="0"/>
          <w:sz w:val="32"/>
          <w:szCs w:val="32"/>
        </w:rPr>
        <w:t>года</w:t>
      </w:r>
      <w:r w:rsidR="006B3F85" w:rsidRPr="00F747C9">
        <w:rPr>
          <w:snapToGrid w:val="0"/>
          <w:sz w:val="32"/>
          <w:szCs w:val="32"/>
        </w:rPr>
        <w:t xml:space="preserve"> </w:t>
      </w:r>
      <w:r w:rsidRPr="00F747C9">
        <w:rPr>
          <w:snapToGrid w:val="0"/>
          <w:sz w:val="32"/>
          <w:szCs w:val="32"/>
        </w:rPr>
        <w:t>до</w:t>
      </w:r>
      <w:r w:rsidR="006B3F85" w:rsidRPr="00F747C9">
        <w:rPr>
          <w:snapToGrid w:val="0"/>
          <w:sz w:val="32"/>
          <w:szCs w:val="32"/>
        </w:rPr>
        <w:t xml:space="preserve"> </w:t>
      </w:r>
      <w:r w:rsidRPr="00F747C9">
        <w:rPr>
          <w:snapToGrid w:val="0"/>
          <w:sz w:val="32"/>
          <w:szCs w:val="32"/>
        </w:rPr>
        <w:t>защиты).</w:t>
      </w:r>
      <w:r w:rsidR="006B3F85" w:rsidRPr="00F747C9">
        <w:rPr>
          <w:snapToGrid w:val="0"/>
          <w:sz w:val="32"/>
          <w:szCs w:val="32"/>
        </w:rPr>
        <w:t xml:space="preserve"> </w:t>
      </w:r>
      <w:r w:rsidRPr="00F747C9">
        <w:rPr>
          <w:snapToGrid w:val="0"/>
          <w:sz w:val="32"/>
          <w:szCs w:val="32"/>
        </w:rPr>
        <w:t>В</w:t>
      </w:r>
      <w:r w:rsidR="006B3F85" w:rsidRPr="00F747C9">
        <w:rPr>
          <w:snapToGrid w:val="0"/>
          <w:sz w:val="32"/>
          <w:szCs w:val="32"/>
        </w:rPr>
        <w:t xml:space="preserve"> </w:t>
      </w:r>
      <w:r w:rsidRPr="00F747C9">
        <w:rPr>
          <w:snapToGrid w:val="0"/>
          <w:sz w:val="32"/>
          <w:szCs w:val="32"/>
        </w:rPr>
        <w:t>ней</w:t>
      </w:r>
      <w:r w:rsidR="006B3F85" w:rsidRPr="00F747C9">
        <w:rPr>
          <w:snapToGrid w:val="0"/>
          <w:sz w:val="32"/>
          <w:szCs w:val="32"/>
        </w:rPr>
        <w:t xml:space="preserve"> </w:t>
      </w:r>
      <w:r w:rsidRPr="00F747C9">
        <w:rPr>
          <w:snapToGrid w:val="0"/>
          <w:sz w:val="32"/>
          <w:szCs w:val="32"/>
        </w:rPr>
        <w:t>приводятся</w:t>
      </w:r>
      <w:r w:rsidR="006B3F85" w:rsidRPr="00F747C9">
        <w:rPr>
          <w:snapToGrid w:val="0"/>
          <w:sz w:val="32"/>
          <w:szCs w:val="32"/>
        </w:rPr>
        <w:t xml:space="preserve"> </w:t>
      </w:r>
      <w:r w:rsidRPr="00F747C9">
        <w:rPr>
          <w:snapToGrid w:val="0"/>
          <w:sz w:val="32"/>
          <w:szCs w:val="32"/>
        </w:rPr>
        <w:t>формулировки</w:t>
      </w:r>
      <w:r w:rsidR="006B3F85" w:rsidRPr="00F747C9">
        <w:rPr>
          <w:snapToGrid w:val="0"/>
          <w:sz w:val="32"/>
          <w:szCs w:val="32"/>
        </w:rPr>
        <w:t xml:space="preserve"> </w:t>
      </w:r>
      <w:r w:rsidRPr="00F747C9">
        <w:rPr>
          <w:snapToGrid w:val="0"/>
          <w:sz w:val="32"/>
          <w:szCs w:val="32"/>
        </w:rPr>
        <w:t>направлений</w:t>
      </w:r>
      <w:r w:rsidR="006B3F85" w:rsidRPr="00F747C9">
        <w:rPr>
          <w:snapToGrid w:val="0"/>
          <w:sz w:val="32"/>
          <w:szCs w:val="32"/>
        </w:rPr>
        <w:t xml:space="preserve"> </w:t>
      </w:r>
      <w:r w:rsidR="00864859" w:rsidRPr="00F747C9">
        <w:rPr>
          <w:snapToGrid w:val="0"/>
          <w:sz w:val="32"/>
          <w:szCs w:val="32"/>
        </w:rPr>
        <w:t>выпускн</w:t>
      </w:r>
      <w:r w:rsidR="00581212">
        <w:rPr>
          <w:snapToGrid w:val="0"/>
          <w:sz w:val="32"/>
          <w:szCs w:val="32"/>
        </w:rPr>
        <w:t>ых</w:t>
      </w:r>
      <w:r w:rsidR="00864859" w:rsidRPr="00F747C9">
        <w:rPr>
          <w:snapToGrid w:val="0"/>
          <w:sz w:val="32"/>
          <w:szCs w:val="32"/>
        </w:rPr>
        <w:t xml:space="preserve"> квалификационн</w:t>
      </w:r>
      <w:r w:rsidRPr="00F747C9">
        <w:rPr>
          <w:snapToGrid w:val="0"/>
          <w:sz w:val="32"/>
          <w:szCs w:val="32"/>
        </w:rPr>
        <w:t>ых</w:t>
      </w:r>
      <w:r w:rsidR="006B3F85" w:rsidRPr="00F747C9">
        <w:rPr>
          <w:snapToGrid w:val="0"/>
          <w:sz w:val="32"/>
          <w:szCs w:val="32"/>
        </w:rPr>
        <w:t xml:space="preserve"> </w:t>
      </w:r>
      <w:r w:rsidRPr="00F747C9">
        <w:rPr>
          <w:snapToGrid w:val="0"/>
          <w:sz w:val="32"/>
          <w:szCs w:val="32"/>
        </w:rPr>
        <w:t>работ</w:t>
      </w:r>
      <w:r w:rsidR="006B3F85" w:rsidRPr="00F747C9">
        <w:rPr>
          <w:snapToGrid w:val="0"/>
          <w:sz w:val="32"/>
          <w:szCs w:val="32"/>
        </w:rPr>
        <w:t xml:space="preserve"> </w:t>
      </w:r>
      <w:r w:rsidRPr="00F747C9">
        <w:rPr>
          <w:snapToGrid w:val="0"/>
          <w:sz w:val="32"/>
          <w:szCs w:val="32"/>
        </w:rPr>
        <w:t>(см.</w:t>
      </w:r>
      <w:r w:rsidR="006B3F85" w:rsidRPr="00F747C9">
        <w:rPr>
          <w:snapToGrid w:val="0"/>
          <w:sz w:val="32"/>
          <w:szCs w:val="32"/>
        </w:rPr>
        <w:t xml:space="preserve"> </w:t>
      </w:r>
      <w:r w:rsidRPr="00F747C9">
        <w:rPr>
          <w:snapToGrid w:val="0"/>
          <w:sz w:val="32"/>
          <w:szCs w:val="32"/>
        </w:rPr>
        <w:t>приложение</w:t>
      </w:r>
      <w:r w:rsidR="006B3F85" w:rsidRPr="00F747C9">
        <w:rPr>
          <w:snapToGrid w:val="0"/>
          <w:sz w:val="32"/>
          <w:szCs w:val="32"/>
        </w:rPr>
        <w:t xml:space="preserve"> </w:t>
      </w:r>
      <w:r w:rsidR="00581212">
        <w:rPr>
          <w:snapToGrid w:val="0"/>
          <w:sz w:val="32"/>
          <w:szCs w:val="32"/>
        </w:rPr>
        <w:t>8</w:t>
      </w:r>
      <w:r w:rsidRPr="00F747C9">
        <w:rPr>
          <w:snapToGrid w:val="0"/>
          <w:sz w:val="32"/>
          <w:szCs w:val="32"/>
        </w:rPr>
        <w:t>)</w:t>
      </w:r>
      <w:r w:rsidR="001657F2" w:rsidRPr="00F747C9">
        <w:rPr>
          <w:snapToGrid w:val="0"/>
          <w:sz w:val="32"/>
          <w:szCs w:val="32"/>
        </w:rPr>
        <w:t>.</w:t>
      </w:r>
    </w:p>
    <w:p w:rsidR="001657F2" w:rsidRDefault="005F604F" w:rsidP="0060195E">
      <w:pPr>
        <w:pStyle w:val="a5"/>
        <w:ind w:firstLine="720"/>
        <w:rPr>
          <w:snapToGrid w:val="0"/>
          <w:sz w:val="32"/>
          <w:szCs w:val="32"/>
        </w:rPr>
      </w:pPr>
      <w:r w:rsidRPr="00025B9E">
        <w:rPr>
          <w:snapToGrid w:val="0"/>
          <w:sz w:val="32"/>
          <w:szCs w:val="32"/>
          <w:u w:val="single"/>
        </w:rPr>
        <w:t>Обсуждение</w:t>
      </w:r>
      <w:r w:rsidR="006B3F85" w:rsidRPr="00025B9E">
        <w:rPr>
          <w:snapToGrid w:val="0"/>
          <w:sz w:val="32"/>
          <w:szCs w:val="32"/>
          <w:u w:val="single"/>
        </w:rPr>
        <w:t xml:space="preserve"> </w:t>
      </w:r>
      <w:r w:rsidRPr="00025B9E">
        <w:rPr>
          <w:snapToGrid w:val="0"/>
          <w:sz w:val="32"/>
          <w:szCs w:val="32"/>
          <w:u w:val="single"/>
        </w:rPr>
        <w:t>и</w:t>
      </w:r>
      <w:r w:rsidR="006B3F85" w:rsidRPr="00025B9E">
        <w:rPr>
          <w:snapToGrid w:val="0"/>
          <w:sz w:val="32"/>
          <w:szCs w:val="32"/>
          <w:u w:val="single"/>
        </w:rPr>
        <w:t xml:space="preserve"> </w:t>
      </w:r>
      <w:r w:rsidRPr="00025B9E">
        <w:rPr>
          <w:snapToGrid w:val="0"/>
          <w:sz w:val="32"/>
          <w:szCs w:val="32"/>
          <w:u w:val="single"/>
        </w:rPr>
        <w:t>утверждение</w:t>
      </w:r>
      <w:r w:rsidR="006B3F85" w:rsidRPr="00025B9E">
        <w:rPr>
          <w:snapToGrid w:val="0"/>
          <w:sz w:val="32"/>
          <w:szCs w:val="32"/>
          <w:u w:val="single"/>
        </w:rPr>
        <w:t xml:space="preserve"> </w:t>
      </w:r>
      <w:r w:rsidRPr="00025B9E">
        <w:rPr>
          <w:snapToGrid w:val="0"/>
          <w:sz w:val="32"/>
          <w:szCs w:val="32"/>
          <w:u w:val="single"/>
        </w:rPr>
        <w:t>тематики</w:t>
      </w:r>
      <w:r w:rsidR="006B3F85" w:rsidRPr="00025B9E">
        <w:rPr>
          <w:snapToGrid w:val="0"/>
          <w:sz w:val="32"/>
          <w:szCs w:val="32"/>
        </w:rPr>
        <w:t xml:space="preserve"> </w:t>
      </w:r>
      <w:r w:rsidR="00864859">
        <w:rPr>
          <w:snapToGrid w:val="0"/>
          <w:sz w:val="32"/>
          <w:szCs w:val="32"/>
        </w:rPr>
        <w:t>выпускной квалификационн</w:t>
      </w:r>
      <w:r w:rsidRPr="00025B9E">
        <w:rPr>
          <w:snapToGrid w:val="0"/>
          <w:sz w:val="32"/>
          <w:szCs w:val="32"/>
        </w:rPr>
        <w:t>ых</w:t>
      </w:r>
      <w:r w:rsidR="006B3F85" w:rsidRPr="00025B9E">
        <w:rPr>
          <w:snapToGrid w:val="0"/>
          <w:sz w:val="32"/>
          <w:szCs w:val="32"/>
        </w:rPr>
        <w:t xml:space="preserve"> </w:t>
      </w:r>
      <w:r w:rsidRPr="00025B9E">
        <w:rPr>
          <w:snapToGrid w:val="0"/>
          <w:sz w:val="32"/>
          <w:szCs w:val="32"/>
        </w:rPr>
        <w:t>работ</w:t>
      </w:r>
      <w:r w:rsidR="006B3F85" w:rsidRPr="00025B9E">
        <w:rPr>
          <w:snapToGrid w:val="0"/>
          <w:sz w:val="32"/>
          <w:szCs w:val="32"/>
        </w:rPr>
        <w:t xml:space="preserve"> </w:t>
      </w:r>
      <w:r w:rsidRPr="00025B9E">
        <w:rPr>
          <w:snapToGrid w:val="0"/>
          <w:sz w:val="32"/>
          <w:szCs w:val="32"/>
        </w:rPr>
        <w:t>проводятся</w:t>
      </w:r>
      <w:r w:rsidR="006B3F85" w:rsidRPr="00025B9E">
        <w:rPr>
          <w:snapToGrid w:val="0"/>
          <w:sz w:val="32"/>
          <w:szCs w:val="32"/>
        </w:rPr>
        <w:t xml:space="preserve"> </w:t>
      </w:r>
      <w:r w:rsidRPr="00025B9E">
        <w:rPr>
          <w:snapToGrid w:val="0"/>
          <w:sz w:val="32"/>
          <w:szCs w:val="32"/>
        </w:rPr>
        <w:t>на</w:t>
      </w:r>
      <w:r w:rsidR="006B3F85" w:rsidRPr="00025B9E">
        <w:rPr>
          <w:snapToGrid w:val="0"/>
          <w:sz w:val="32"/>
          <w:szCs w:val="32"/>
        </w:rPr>
        <w:t xml:space="preserve"> </w:t>
      </w:r>
      <w:r w:rsidRPr="00025B9E">
        <w:rPr>
          <w:snapToGrid w:val="0"/>
          <w:sz w:val="32"/>
          <w:szCs w:val="32"/>
        </w:rPr>
        <w:t>заседаниях</w:t>
      </w:r>
      <w:r w:rsidR="006B3F85" w:rsidRPr="00025B9E">
        <w:rPr>
          <w:snapToGrid w:val="0"/>
          <w:sz w:val="32"/>
          <w:szCs w:val="32"/>
        </w:rPr>
        <w:t xml:space="preserve"> </w:t>
      </w:r>
      <w:r w:rsidRPr="00025B9E">
        <w:rPr>
          <w:snapToGrid w:val="0"/>
          <w:sz w:val="32"/>
          <w:szCs w:val="32"/>
        </w:rPr>
        <w:t>кафедр</w:t>
      </w:r>
      <w:r w:rsidR="006B3F85" w:rsidRPr="00025B9E">
        <w:rPr>
          <w:snapToGrid w:val="0"/>
          <w:sz w:val="32"/>
          <w:szCs w:val="32"/>
        </w:rPr>
        <w:t xml:space="preserve"> </w:t>
      </w:r>
      <w:r w:rsidRPr="00025B9E">
        <w:rPr>
          <w:snapToGrid w:val="0"/>
          <w:sz w:val="32"/>
          <w:szCs w:val="32"/>
        </w:rPr>
        <w:t>ФПИ</w:t>
      </w:r>
      <w:r w:rsidR="006B3F85" w:rsidRPr="00025B9E">
        <w:rPr>
          <w:snapToGrid w:val="0"/>
          <w:sz w:val="32"/>
          <w:szCs w:val="32"/>
        </w:rPr>
        <w:t xml:space="preserve"> </w:t>
      </w:r>
      <w:r w:rsidRPr="00025B9E">
        <w:rPr>
          <w:snapToGrid w:val="0"/>
          <w:sz w:val="32"/>
          <w:szCs w:val="32"/>
        </w:rPr>
        <w:t>КубГАУ</w:t>
      </w:r>
      <w:r w:rsidR="006B3F85" w:rsidRPr="00025B9E">
        <w:rPr>
          <w:snapToGrid w:val="0"/>
          <w:sz w:val="32"/>
          <w:szCs w:val="32"/>
        </w:rPr>
        <w:t xml:space="preserve"> </w:t>
      </w:r>
      <w:r w:rsidRPr="00025B9E">
        <w:rPr>
          <w:snapToGrid w:val="0"/>
          <w:sz w:val="32"/>
          <w:szCs w:val="32"/>
          <w:u w:val="single"/>
        </w:rPr>
        <w:t>за</w:t>
      </w:r>
      <w:r w:rsidR="006B3F85" w:rsidRPr="00025B9E">
        <w:rPr>
          <w:snapToGrid w:val="0"/>
          <w:sz w:val="32"/>
          <w:szCs w:val="32"/>
          <w:u w:val="single"/>
        </w:rPr>
        <w:t xml:space="preserve"> </w:t>
      </w:r>
      <w:r w:rsidRPr="00025B9E">
        <w:rPr>
          <w:snapToGrid w:val="0"/>
          <w:sz w:val="32"/>
          <w:szCs w:val="32"/>
          <w:u w:val="single"/>
        </w:rPr>
        <w:t>8–9</w:t>
      </w:r>
      <w:r w:rsidR="006B3F85" w:rsidRPr="00025B9E">
        <w:rPr>
          <w:snapToGrid w:val="0"/>
          <w:sz w:val="32"/>
          <w:szCs w:val="32"/>
          <w:u w:val="single"/>
        </w:rPr>
        <w:t xml:space="preserve"> </w:t>
      </w:r>
      <w:r w:rsidRPr="00025B9E">
        <w:rPr>
          <w:snapToGrid w:val="0"/>
          <w:sz w:val="32"/>
          <w:szCs w:val="32"/>
          <w:u w:val="single"/>
        </w:rPr>
        <w:t>месяцев</w:t>
      </w:r>
      <w:r w:rsidR="006B3F85" w:rsidRPr="00025B9E">
        <w:rPr>
          <w:snapToGrid w:val="0"/>
          <w:sz w:val="32"/>
          <w:szCs w:val="32"/>
        </w:rPr>
        <w:t xml:space="preserve"> </w:t>
      </w:r>
      <w:r w:rsidRPr="00025B9E">
        <w:rPr>
          <w:snapToGrid w:val="0"/>
          <w:sz w:val="32"/>
          <w:szCs w:val="32"/>
        </w:rPr>
        <w:t>до</w:t>
      </w:r>
      <w:r w:rsidR="006B3F85" w:rsidRPr="00025B9E">
        <w:rPr>
          <w:snapToGrid w:val="0"/>
          <w:sz w:val="32"/>
          <w:szCs w:val="32"/>
        </w:rPr>
        <w:t xml:space="preserve"> </w:t>
      </w:r>
      <w:r w:rsidRPr="00025B9E">
        <w:rPr>
          <w:snapToGrid w:val="0"/>
          <w:sz w:val="32"/>
          <w:szCs w:val="32"/>
        </w:rPr>
        <w:t>их</w:t>
      </w:r>
      <w:r w:rsidR="006B3F85" w:rsidRPr="00025B9E">
        <w:rPr>
          <w:snapToGrid w:val="0"/>
          <w:sz w:val="32"/>
          <w:szCs w:val="32"/>
        </w:rPr>
        <w:t xml:space="preserve"> </w:t>
      </w:r>
      <w:r w:rsidRPr="00025B9E">
        <w:rPr>
          <w:snapToGrid w:val="0"/>
          <w:sz w:val="32"/>
          <w:szCs w:val="32"/>
        </w:rPr>
        <w:t>защиты.</w:t>
      </w:r>
      <w:r w:rsidR="006B3F85" w:rsidRPr="00025B9E">
        <w:rPr>
          <w:snapToGrid w:val="0"/>
          <w:sz w:val="32"/>
          <w:szCs w:val="32"/>
        </w:rPr>
        <w:t xml:space="preserve"> </w:t>
      </w:r>
    </w:p>
    <w:p w:rsidR="005F604F" w:rsidRPr="00025B9E" w:rsidRDefault="005F604F" w:rsidP="0060195E">
      <w:pPr>
        <w:pStyle w:val="a5"/>
        <w:ind w:firstLine="720"/>
        <w:rPr>
          <w:snapToGrid w:val="0"/>
          <w:sz w:val="32"/>
          <w:szCs w:val="32"/>
        </w:rPr>
      </w:pPr>
      <w:r w:rsidRPr="00025B9E">
        <w:rPr>
          <w:b/>
          <w:i/>
          <w:snapToGrid w:val="0"/>
          <w:sz w:val="32"/>
          <w:szCs w:val="32"/>
        </w:rPr>
        <w:t>Выбор</w:t>
      </w:r>
      <w:r w:rsidR="006B3F85" w:rsidRPr="00025B9E">
        <w:rPr>
          <w:b/>
          <w:i/>
          <w:snapToGrid w:val="0"/>
          <w:sz w:val="32"/>
          <w:szCs w:val="32"/>
        </w:rPr>
        <w:t xml:space="preserve"> </w:t>
      </w:r>
      <w:r w:rsidRPr="00025B9E">
        <w:rPr>
          <w:b/>
          <w:i/>
          <w:snapToGrid w:val="0"/>
          <w:sz w:val="32"/>
          <w:szCs w:val="32"/>
        </w:rPr>
        <w:t>тем</w:t>
      </w:r>
      <w:r w:rsidR="006B3F85" w:rsidRPr="00025B9E">
        <w:rPr>
          <w:b/>
          <w:i/>
          <w:snapToGrid w:val="0"/>
          <w:sz w:val="32"/>
          <w:szCs w:val="32"/>
        </w:rPr>
        <w:t xml:space="preserve"> </w:t>
      </w:r>
      <w:r w:rsidR="00864859">
        <w:rPr>
          <w:b/>
          <w:i/>
          <w:snapToGrid w:val="0"/>
          <w:sz w:val="32"/>
          <w:szCs w:val="32"/>
        </w:rPr>
        <w:t>выпускной квалификационн</w:t>
      </w:r>
      <w:r w:rsidRPr="00025B9E">
        <w:rPr>
          <w:b/>
          <w:i/>
          <w:snapToGrid w:val="0"/>
          <w:sz w:val="32"/>
          <w:szCs w:val="32"/>
        </w:rPr>
        <w:t>ых</w:t>
      </w:r>
      <w:r w:rsidR="006B3F85" w:rsidRPr="00025B9E">
        <w:rPr>
          <w:b/>
          <w:i/>
          <w:snapToGrid w:val="0"/>
          <w:sz w:val="32"/>
          <w:szCs w:val="32"/>
        </w:rPr>
        <w:t xml:space="preserve"> </w:t>
      </w:r>
      <w:r w:rsidRPr="00025B9E">
        <w:rPr>
          <w:b/>
          <w:i/>
          <w:snapToGrid w:val="0"/>
          <w:sz w:val="32"/>
          <w:szCs w:val="32"/>
        </w:rPr>
        <w:t>работ</w:t>
      </w:r>
      <w:r w:rsidR="006B3F85" w:rsidRPr="00025B9E">
        <w:rPr>
          <w:snapToGrid w:val="0"/>
          <w:sz w:val="32"/>
          <w:szCs w:val="32"/>
        </w:rPr>
        <w:t xml:space="preserve"> </w:t>
      </w:r>
      <w:r w:rsidRPr="00025B9E">
        <w:rPr>
          <w:snapToGrid w:val="0"/>
          <w:sz w:val="32"/>
          <w:szCs w:val="32"/>
          <w:u w:val="single"/>
        </w:rPr>
        <w:t>осуществляется</w:t>
      </w:r>
      <w:r w:rsidR="006B3F85" w:rsidRPr="00025B9E">
        <w:rPr>
          <w:snapToGrid w:val="0"/>
          <w:sz w:val="32"/>
          <w:szCs w:val="32"/>
          <w:u w:val="single"/>
        </w:rPr>
        <w:t xml:space="preserve"> </w:t>
      </w:r>
      <w:r w:rsidRPr="00025B9E">
        <w:rPr>
          <w:snapToGrid w:val="0"/>
          <w:sz w:val="32"/>
          <w:szCs w:val="32"/>
          <w:u w:val="single"/>
        </w:rPr>
        <w:t>индивидуально</w:t>
      </w:r>
      <w:r w:rsidR="006B3F85" w:rsidRPr="00025B9E">
        <w:rPr>
          <w:snapToGrid w:val="0"/>
          <w:sz w:val="32"/>
          <w:szCs w:val="32"/>
        </w:rPr>
        <w:t xml:space="preserve"> </w:t>
      </w:r>
      <w:r w:rsidRPr="00025B9E">
        <w:rPr>
          <w:snapToGrid w:val="0"/>
          <w:sz w:val="32"/>
          <w:szCs w:val="32"/>
        </w:rPr>
        <w:t>каждым</w:t>
      </w:r>
      <w:r w:rsidR="006B3F85" w:rsidRPr="00025B9E">
        <w:rPr>
          <w:snapToGrid w:val="0"/>
          <w:sz w:val="32"/>
          <w:szCs w:val="32"/>
        </w:rPr>
        <w:t xml:space="preserve"> </w:t>
      </w:r>
      <w:r w:rsidRPr="00025B9E">
        <w:rPr>
          <w:snapToGrid w:val="0"/>
          <w:sz w:val="32"/>
          <w:szCs w:val="32"/>
        </w:rPr>
        <w:t>студентом</w:t>
      </w:r>
      <w:r w:rsidR="006B3F85" w:rsidRPr="00025B9E">
        <w:rPr>
          <w:snapToGrid w:val="0"/>
          <w:sz w:val="32"/>
          <w:szCs w:val="32"/>
        </w:rPr>
        <w:t xml:space="preserve"> </w:t>
      </w:r>
      <w:r w:rsidRPr="00025B9E">
        <w:rPr>
          <w:snapToGrid w:val="0"/>
          <w:sz w:val="32"/>
          <w:szCs w:val="32"/>
        </w:rPr>
        <w:t>на</w:t>
      </w:r>
      <w:r w:rsidR="006B3F85" w:rsidRPr="00025B9E">
        <w:rPr>
          <w:snapToGrid w:val="0"/>
          <w:sz w:val="32"/>
          <w:szCs w:val="32"/>
        </w:rPr>
        <w:t xml:space="preserve"> </w:t>
      </w:r>
      <w:r w:rsidR="009F103A" w:rsidRPr="002D23E1">
        <w:rPr>
          <w:snapToGrid w:val="0"/>
          <w:sz w:val="32"/>
          <w:szCs w:val="32"/>
        </w:rPr>
        <w:t>четвер</w:t>
      </w:r>
      <w:r w:rsidRPr="002D23E1">
        <w:rPr>
          <w:snapToGrid w:val="0"/>
          <w:sz w:val="32"/>
          <w:szCs w:val="32"/>
        </w:rPr>
        <w:t>том</w:t>
      </w:r>
      <w:r w:rsidR="006B3F85" w:rsidRPr="00025B9E">
        <w:rPr>
          <w:snapToGrid w:val="0"/>
          <w:sz w:val="32"/>
          <w:szCs w:val="32"/>
        </w:rPr>
        <w:t xml:space="preserve"> </w:t>
      </w:r>
      <w:r w:rsidRPr="00025B9E">
        <w:rPr>
          <w:snapToGrid w:val="0"/>
          <w:sz w:val="32"/>
          <w:szCs w:val="32"/>
        </w:rPr>
        <w:t>курсе</w:t>
      </w:r>
      <w:r w:rsidR="006B3F85" w:rsidRPr="00025B9E">
        <w:rPr>
          <w:snapToGrid w:val="0"/>
          <w:sz w:val="32"/>
          <w:szCs w:val="32"/>
        </w:rPr>
        <w:t xml:space="preserve"> </w:t>
      </w:r>
      <w:r w:rsidRPr="00025B9E">
        <w:rPr>
          <w:snapToGrid w:val="0"/>
          <w:sz w:val="32"/>
          <w:szCs w:val="32"/>
          <w:u w:val="single"/>
        </w:rPr>
        <w:t>за</w:t>
      </w:r>
      <w:r w:rsidR="006B3F85" w:rsidRPr="00025B9E">
        <w:rPr>
          <w:snapToGrid w:val="0"/>
          <w:sz w:val="32"/>
          <w:szCs w:val="32"/>
          <w:u w:val="single"/>
        </w:rPr>
        <w:t xml:space="preserve"> </w:t>
      </w:r>
      <w:r w:rsidR="001657F2">
        <w:rPr>
          <w:snapToGrid w:val="0"/>
          <w:sz w:val="32"/>
          <w:szCs w:val="32"/>
          <w:u w:val="single"/>
        </w:rPr>
        <w:t>4</w:t>
      </w:r>
      <w:r w:rsidR="009B66D6" w:rsidRPr="00025B9E">
        <w:rPr>
          <w:snapToGrid w:val="0"/>
          <w:sz w:val="32"/>
          <w:szCs w:val="32"/>
          <w:u w:val="single"/>
        </w:rPr>
        <w:t>–</w:t>
      </w:r>
      <w:r w:rsidR="001657F2">
        <w:rPr>
          <w:snapToGrid w:val="0"/>
          <w:sz w:val="32"/>
          <w:szCs w:val="32"/>
          <w:u w:val="single"/>
        </w:rPr>
        <w:t>2</w:t>
      </w:r>
      <w:r w:rsidR="006B3F85" w:rsidRPr="00025B9E">
        <w:rPr>
          <w:snapToGrid w:val="0"/>
          <w:sz w:val="32"/>
          <w:szCs w:val="32"/>
          <w:u w:val="single"/>
        </w:rPr>
        <w:t xml:space="preserve"> </w:t>
      </w:r>
      <w:r w:rsidR="001657F2">
        <w:rPr>
          <w:snapToGrid w:val="0"/>
          <w:sz w:val="32"/>
          <w:szCs w:val="32"/>
          <w:u w:val="single"/>
        </w:rPr>
        <w:t>месяцев</w:t>
      </w:r>
      <w:r w:rsidR="006B3F85" w:rsidRPr="00025B9E">
        <w:rPr>
          <w:snapToGrid w:val="0"/>
          <w:sz w:val="32"/>
          <w:szCs w:val="32"/>
          <w:u w:val="single"/>
        </w:rPr>
        <w:t xml:space="preserve"> </w:t>
      </w:r>
      <w:r w:rsidRPr="00025B9E">
        <w:rPr>
          <w:snapToGrid w:val="0"/>
          <w:sz w:val="32"/>
          <w:szCs w:val="32"/>
          <w:u w:val="single"/>
        </w:rPr>
        <w:t>до</w:t>
      </w:r>
      <w:r w:rsidR="006B3F85" w:rsidRPr="00025B9E">
        <w:rPr>
          <w:snapToGrid w:val="0"/>
          <w:sz w:val="32"/>
          <w:szCs w:val="32"/>
          <w:u w:val="single"/>
        </w:rPr>
        <w:t xml:space="preserve"> </w:t>
      </w:r>
      <w:r w:rsidRPr="00025B9E">
        <w:rPr>
          <w:snapToGrid w:val="0"/>
          <w:sz w:val="32"/>
          <w:szCs w:val="32"/>
          <w:u w:val="single"/>
        </w:rPr>
        <w:t>начала</w:t>
      </w:r>
      <w:r w:rsidR="006B3F85" w:rsidRPr="00025B9E">
        <w:rPr>
          <w:snapToGrid w:val="0"/>
          <w:sz w:val="32"/>
          <w:szCs w:val="32"/>
          <w:u w:val="single"/>
        </w:rPr>
        <w:t xml:space="preserve"> </w:t>
      </w:r>
      <w:r w:rsidRPr="00025B9E">
        <w:rPr>
          <w:snapToGrid w:val="0"/>
          <w:sz w:val="32"/>
          <w:szCs w:val="32"/>
          <w:u w:val="single"/>
        </w:rPr>
        <w:t>выполнения</w:t>
      </w:r>
      <w:r w:rsidR="006B3F85" w:rsidRPr="00025B9E">
        <w:rPr>
          <w:snapToGrid w:val="0"/>
          <w:sz w:val="32"/>
          <w:szCs w:val="32"/>
          <w:u w:val="single"/>
        </w:rPr>
        <w:t xml:space="preserve"> </w:t>
      </w:r>
      <w:r w:rsidR="00864859">
        <w:rPr>
          <w:snapToGrid w:val="0"/>
          <w:sz w:val="32"/>
          <w:szCs w:val="32"/>
          <w:u w:val="single"/>
        </w:rPr>
        <w:t>выпускной квалификационн</w:t>
      </w:r>
      <w:r w:rsidRPr="00025B9E">
        <w:rPr>
          <w:snapToGrid w:val="0"/>
          <w:sz w:val="32"/>
          <w:szCs w:val="32"/>
          <w:u w:val="single"/>
        </w:rPr>
        <w:t>ых</w:t>
      </w:r>
      <w:r w:rsidR="006B3F85" w:rsidRPr="00025B9E">
        <w:rPr>
          <w:snapToGrid w:val="0"/>
          <w:sz w:val="32"/>
          <w:szCs w:val="32"/>
          <w:u w:val="single"/>
        </w:rPr>
        <w:t xml:space="preserve"> </w:t>
      </w:r>
      <w:r w:rsidRPr="00025B9E">
        <w:rPr>
          <w:snapToGrid w:val="0"/>
          <w:sz w:val="32"/>
          <w:szCs w:val="32"/>
          <w:u w:val="single"/>
        </w:rPr>
        <w:t>работ</w:t>
      </w:r>
      <w:r w:rsidRPr="00025B9E">
        <w:rPr>
          <w:snapToGrid w:val="0"/>
          <w:sz w:val="32"/>
          <w:szCs w:val="32"/>
        </w:rPr>
        <w:t>.</w:t>
      </w:r>
    </w:p>
    <w:p w:rsidR="005F604F" w:rsidRPr="00025B9E" w:rsidRDefault="001657F2" w:rsidP="0060195E">
      <w:pPr>
        <w:pStyle w:val="a5"/>
        <w:ind w:firstLine="720"/>
        <w:rPr>
          <w:sz w:val="32"/>
          <w:szCs w:val="32"/>
        </w:rPr>
      </w:pPr>
      <w:r>
        <w:rPr>
          <w:sz w:val="32"/>
          <w:szCs w:val="32"/>
        </w:rPr>
        <w:t xml:space="preserve">Из опыта подготовки и защиты </w:t>
      </w:r>
      <w:r w:rsidR="00864859">
        <w:rPr>
          <w:sz w:val="32"/>
          <w:szCs w:val="32"/>
        </w:rPr>
        <w:t>выпускной квалификационн</w:t>
      </w:r>
      <w:r>
        <w:rPr>
          <w:sz w:val="32"/>
          <w:szCs w:val="32"/>
        </w:rPr>
        <w:t xml:space="preserve">ых работ выяснено, что </w:t>
      </w:r>
      <w:r w:rsidRPr="001657F2">
        <w:rPr>
          <w:b/>
          <w:i/>
          <w:sz w:val="32"/>
          <w:szCs w:val="32"/>
        </w:rPr>
        <w:t xml:space="preserve">первоначальная тема </w:t>
      </w:r>
      <w:r w:rsidR="00864859">
        <w:rPr>
          <w:b/>
          <w:i/>
          <w:sz w:val="32"/>
          <w:szCs w:val="32"/>
        </w:rPr>
        <w:t>выпускной квалификационн</w:t>
      </w:r>
      <w:r w:rsidRPr="001657F2">
        <w:rPr>
          <w:b/>
          <w:i/>
          <w:sz w:val="32"/>
          <w:szCs w:val="32"/>
        </w:rPr>
        <w:t>ой работы</w:t>
      </w:r>
      <w:r w:rsidR="006B3F85" w:rsidRPr="001657F2">
        <w:rPr>
          <w:b/>
          <w:i/>
          <w:sz w:val="32"/>
          <w:szCs w:val="32"/>
        </w:rPr>
        <w:t xml:space="preserve"> </w:t>
      </w:r>
      <w:r w:rsidR="005F604F" w:rsidRPr="001657F2">
        <w:rPr>
          <w:b/>
          <w:i/>
          <w:sz w:val="32"/>
          <w:szCs w:val="32"/>
        </w:rPr>
        <w:t>является</w:t>
      </w:r>
      <w:r w:rsidR="006B3F85" w:rsidRPr="001657F2">
        <w:rPr>
          <w:b/>
          <w:i/>
          <w:sz w:val="32"/>
          <w:szCs w:val="32"/>
        </w:rPr>
        <w:t xml:space="preserve"> </w:t>
      </w:r>
      <w:r w:rsidR="005F604F" w:rsidRPr="001657F2">
        <w:rPr>
          <w:b/>
          <w:i/>
          <w:sz w:val="32"/>
          <w:szCs w:val="32"/>
        </w:rPr>
        <w:t>примерной</w:t>
      </w:r>
      <w:r w:rsidR="006B3F85" w:rsidRPr="00025B9E">
        <w:rPr>
          <w:sz w:val="32"/>
          <w:szCs w:val="32"/>
        </w:rPr>
        <w:t xml:space="preserve"> </w:t>
      </w:r>
      <w:r w:rsidR="005F604F" w:rsidRPr="00025B9E">
        <w:rPr>
          <w:sz w:val="32"/>
          <w:szCs w:val="32"/>
        </w:rPr>
        <w:t>(ориентировоч</w:t>
      </w:r>
      <w:r>
        <w:rPr>
          <w:sz w:val="32"/>
          <w:szCs w:val="32"/>
        </w:rPr>
        <w:t xml:space="preserve">ной), и </w:t>
      </w:r>
      <w:r w:rsidRPr="00025B9E">
        <w:rPr>
          <w:sz w:val="32"/>
          <w:szCs w:val="32"/>
        </w:rPr>
        <w:t xml:space="preserve">поэтому </w:t>
      </w:r>
      <w:r w:rsidR="005F604F" w:rsidRPr="00025B9E">
        <w:rPr>
          <w:sz w:val="32"/>
          <w:szCs w:val="32"/>
        </w:rPr>
        <w:t>при</w:t>
      </w:r>
      <w:r w:rsidR="006B3F85" w:rsidRPr="00025B9E">
        <w:rPr>
          <w:sz w:val="32"/>
          <w:szCs w:val="32"/>
        </w:rPr>
        <w:t xml:space="preserve"> </w:t>
      </w:r>
      <w:r w:rsidR="005F604F" w:rsidRPr="00025B9E">
        <w:rPr>
          <w:sz w:val="32"/>
          <w:szCs w:val="32"/>
        </w:rPr>
        <w:t>необходимости</w:t>
      </w:r>
      <w:r w:rsidR="006B3F85" w:rsidRPr="00025B9E">
        <w:rPr>
          <w:sz w:val="32"/>
          <w:szCs w:val="32"/>
        </w:rPr>
        <w:t xml:space="preserve"> </w:t>
      </w:r>
      <w:r w:rsidR="005F604F" w:rsidRPr="00025B9E">
        <w:rPr>
          <w:sz w:val="32"/>
          <w:szCs w:val="32"/>
        </w:rPr>
        <w:t>в</w:t>
      </w:r>
      <w:r w:rsidR="006B3F85" w:rsidRPr="00025B9E">
        <w:rPr>
          <w:sz w:val="32"/>
          <w:szCs w:val="32"/>
        </w:rPr>
        <w:t xml:space="preserve"> </w:t>
      </w:r>
      <w:r w:rsidR="005F604F" w:rsidRPr="00025B9E">
        <w:rPr>
          <w:sz w:val="32"/>
          <w:szCs w:val="32"/>
        </w:rPr>
        <w:t>нее</w:t>
      </w:r>
      <w:r w:rsidR="006B3F85" w:rsidRPr="00025B9E">
        <w:rPr>
          <w:sz w:val="32"/>
          <w:szCs w:val="32"/>
        </w:rPr>
        <w:t xml:space="preserve"> </w:t>
      </w:r>
      <w:r w:rsidR="005F604F" w:rsidRPr="00025B9E">
        <w:rPr>
          <w:sz w:val="32"/>
          <w:szCs w:val="32"/>
        </w:rPr>
        <w:t>могут</w:t>
      </w:r>
      <w:r w:rsidR="006B3F85" w:rsidRPr="00025B9E">
        <w:rPr>
          <w:sz w:val="32"/>
          <w:szCs w:val="32"/>
        </w:rPr>
        <w:t xml:space="preserve"> </w:t>
      </w:r>
      <w:r w:rsidR="005F604F" w:rsidRPr="00025B9E">
        <w:rPr>
          <w:sz w:val="32"/>
          <w:szCs w:val="32"/>
        </w:rPr>
        <w:t>быть</w:t>
      </w:r>
      <w:r w:rsidR="006B3F85" w:rsidRPr="00025B9E">
        <w:rPr>
          <w:sz w:val="32"/>
          <w:szCs w:val="32"/>
        </w:rPr>
        <w:t xml:space="preserve"> </w:t>
      </w:r>
      <w:r w:rsidR="005F604F" w:rsidRPr="00025B9E">
        <w:rPr>
          <w:sz w:val="32"/>
          <w:szCs w:val="32"/>
        </w:rPr>
        <w:t>внесены</w:t>
      </w:r>
      <w:r w:rsidR="006B3F85" w:rsidRPr="00025B9E">
        <w:rPr>
          <w:sz w:val="32"/>
          <w:szCs w:val="32"/>
        </w:rPr>
        <w:t xml:space="preserve"> </w:t>
      </w:r>
      <w:r w:rsidR="005F604F" w:rsidRPr="00025B9E">
        <w:rPr>
          <w:sz w:val="32"/>
          <w:szCs w:val="32"/>
        </w:rPr>
        <w:t>дополнения,</w:t>
      </w:r>
      <w:r w:rsidR="006B3F85" w:rsidRPr="00025B9E">
        <w:rPr>
          <w:sz w:val="32"/>
          <w:szCs w:val="32"/>
        </w:rPr>
        <w:t xml:space="preserve"> </w:t>
      </w:r>
      <w:r w:rsidR="005F604F" w:rsidRPr="00025B9E">
        <w:rPr>
          <w:sz w:val="32"/>
          <w:szCs w:val="32"/>
        </w:rPr>
        <w:t>изменения,</w:t>
      </w:r>
      <w:r w:rsidR="006B3F85" w:rsidRPr="00025B9E">
        <w:rPr>
          <w:sz w:val="32"/>
          <w:szCs w:val="32"/>
        </w:rPr>
        <w:t xml:space="preserve"> </w:t>
      </w:r>
      <w:r w:rsidR="005F604F" w:rsidRPr="00025B9E">
        <w:rPr>
          <w:sz w:val="32"/>
          <w:szCs w:val="32"/>
        </w:rPr>
        <w:t>уточнения</w:t>
      </w:r>
      <w:r>
        <w:rPr>
          <w:sz w:val="32"/>
          <w:szCs w:val="32"/>
        </w:rPr>
        <w:t xml:space="preserve"> по мере выполнения работы</w:t>
      </w:r>
      <w:r w:rsidR="005F604F" w:rsidRPr="00025B9E">
        <w:rPr>
          <w:sz w:val="32"/>
          <w:szCs w:val="32"/>
        </w:rPr>
        <w:t>.</w:t>
      </w:r>
    </w:p>
    <w:p w:rsidR="005F604F" w:rsidRPr="00025B9E" w:rsidRDefault="005F604F" w:rsidP="0060195E">
      <w:pPr>
        <w:pStyle w:val="a5"/>
        <w:spacing w:line="264" w:lineRule="auto"/>
        <w:ind w:firstLine="720"/>
        <w:rPr>
          <w:sz w:val="32"/>
          <w:szCs w:val="32"/>
        </w:rPr>
      </w:pPr>
      <w:r w:rsidRPr="00025B9E">
        <w:rPr>
          <w:sz w:val="32"/>
          <w:szCs w:val="32"/>
        </w:rPr>
        <w:t>Выбрав</w:t>
      </w:r>
      <w:r w:rsidR="006B3F85" w:rsidRPr="00025B9E">
        <w:rPr>
          <w:sz w:val="32"/>
          <w:szCs w:val="32"/>
        </w:rPr>
        <w:t xml:space="preserve"> </w:t>
      </w:r>
      <w:r w:rsidR="001657F2">
        <w:rPr>
          <w:sz w:val="32"/>
          <w:szCs w:val="32"/>
        </w:rPr>
        <w:t>тему</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выпускник</w:t>
      </w:r>
      <w:r w:rsidR="006B3F85" w:rsidRPr="00025B9E">
        <w:rPr>
          <w:sz w:val="32"/>
          <w:szCs w:val="32"/>
        </w:rPr>
        <w:t xml:space="preserve"> </w:t>
      </w:r>
      <w:r w:rsidRPr="00025B9E">
        <w:rPr>
          <w:sz w:val="32"/>
          <w:szCs w:val="32"/>
        </w:rPr>
        <w:t>уясняет</w:t>
      </w:r>
      <w:r w:rsidR="006B3F85" w:rsidRPr="00025B9E">
        <w:rPr>
          <w:sz w:val="32"/>
          <w:szCs w:val="32"/>
        </w:rPr>
        <w:t xml:space="preserve"> </w:t>
      </w:r>
      <w:r w:rsidRPr="00025B9E">
        <w:rPr>
          <w:sz w:val="32"/>
          <w:szCs w:val="32"/>
        </w:rPr>
        <w:t>суть</w:t>
      </w:r>
      <w:r w:rsidR="006B3F85" w:rsidRPr="00025B9E">
        <w:rPr>
          <w:sz w:val="32"/>
          <w:szCs w:val="32"/>
        </w:rPr>
        <w:t xml:space="preserve"> </w:t>
      </w:r>
      <w:r w:rsidRPr="00025B9E">
        <w:rPr>
          <w:sz w:val="32"/>
          <w:szCs w:val="32"/>
        </w:rPr>
        <w:t>предстоящей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тщательно</w:t>
      </w:r>
      <w:r w:rsidR="006B3F85" w:rsidRPr="00025B9E">
        <w:rPr>
          <w:sz w:val="32"/>
          <w:szCs w:val="32"/>
        </w:rPr>
        <w:t xml:space="preserve"> </w:t>
      </w:r>
      <w:r w:rsidRPr="00025B9E">
        <w:rPr>
          <w:sz w:val="32"/>
          <w:szCs w:val="32"/>
        </w:rPr>
        <w:t>изучает</w:t>
      </w:r>
      <w:r w:rsidR="006B3F85" w:rsidRPr="00025B9E">
        <w:rPr>
          <w:sz w:val="32"/>
          <w:szCs w:val="32"/>
        </w:rPr>
        <w:t xml:space="preserve"> </w:t>
      </w:r>
      <w:r w:rsidRPr="00025B9E">
        <w:rPr>
          <w:sz w:val="32"/>
          <w:szCs w:val="32"/>
        </w:rPr>
        <w:t>требования</w:t>
      </w:r>
      <w:r w:rsidR="006B3F85" w:rsidRPr="00025B9E">
        <w:rPr>
          <w:sz w:val="32"/>
          <w:szCs w:val="32"/>
        </w:rPr>
        <w:t xml:space="preserve"> </w:t>
      </w:r>
      <w:r w:rsidRPr="00025B9E">
        <w:rPr>
          <w:sz w:val="32"/>
          <w:szCs w:val="32"/>
        </w:rPr>
        <w:t>руководящих</w:t>
      </w:r>
      <w:r w:rsidR="006B3F85" w:rsidRPr="00025B9E">
        <w:rPr>
          <w:sz w:val="32"/>
          <w:szCs w:val="32"/>
        </w:rPr>
        <w:t xml:space="preserve"> </w:t>
      </w:r>
      <w:r w:rsidRPr="00025B9E">
        <w:rPr>
          <w:sz w:val="32"/>
          <w:szCs w:val="32"/>
        </w:rPr>
        <w:t>документов</w:t>
      </w:r>
      <w:r w:rsidR="006B3F85" w:rsidRPr="00025B9E">
        <w:rPr>
          <w:sz w:val="32"/>
          <w:szCs w:val="32"/>
        </w:rPr>
        <w:t xml:space="preserve"> </w:t>
      </w:r>
      <w:r w:rsidRPr="00025B9E">
        <w:rPr>
          <w:sz w:val="32"/>
          <w:szCs w:val="32"/>
        </w:rPr>
        <w:t>(представленных</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данном</w:t>
      </w:r>
      <w:r w:rsidR="006B3F85" w:rsidRPr="00025B9E">
        <w:rPr>
          <w:sz w:val="32"/>
          <w:szCs w:val="32"/>
        </w:rPr>
        <w:t xml:space="preserve"> </w:t>
      </w:r>
      <w:r w:rsidRPr="00025B9E">
        <w:rPr>
          <w:sz w:val="32"/>
          <w:szCs w:val="32"/>
        </w:rPr>
        <w:t>методическом</w:t>
      </w:r>
      <w:r w:rsidR="006B3F85" w:rsidRPr="00025B9E">
        <w:rPr>
          <w:sz w:val="32"/>
          <w:szCs w:val="32"/>
        </w:rPr>
        <w:t xml:space="preserve"> </w:t>
      </w:r>
      <w:r w:rsidRPr="00025B9E">
        <w:rPr>
          <w:sz w:val="32"/>
          <w:szCs w:val="32"/>
        </w:rPr>
        <w:t>пособии),</w:t>
      </w:r>
      <w:r w:rsidR="006B3F85" w:rsidRPr="00025B9E">
        <w:rPr>
          <w:sz w:val="32"/>
          <w:szCs w:val="32"/>
        </w:rPr>
        <w:t xml:space="preserve"> </w:t>
      </w:r>
      <w:r w:rsidRPr="00025B9E">
        <w:rPr>
          <w:sz w:val="32"/>
          <w:szCs w:val="32"/>
        </w:rPr>
        <w:t>научно-техническую</w:t>
      </w:r>
      <w:r w:rsidR="006B3F85" w:rsidRPr="00025B9E">
        <w:rPr>
          <w:sz w:val="32"/>
          <w:szCs w:val="32"/>
        </w:rPr>
        <w:t xml:space="preserve"> </w:t>
      </w:r>
      <w:r w:rsidRPr="00025B9E">
        <w:rPr>
          <w:sz w:val="32"/>
          <w:szCs w:val="32"/>
        </w:rPr>
        <w:t>литературу</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иные</w:t>
      </w:r>
      <w:r w:rsidR="006B3F85" w:rsidRPr="00025B9E">
        <w:rPr>
          <w:sz w:val="32"/>
          <w:szCs w:val="32"/>
        </w:rPr>
        <w:t xml:space="preserve"> </w:t>
      </w:r>
      <w:r w:rsidRPr="00025B9E">
        <w:rPr>
          <w:sz w:val="32"/>
          <w:szCs w:val="32"/>
        </w:rPr>
        <w:t>источники,</w:t>
      </w:r>
      <w:r w:rsidR="006B3F85" w:rsidRPr="00025B9E">
        <w:rPr>
          <w:sz w:val="32"/>
          <w:szCs w:val="32"/>
        </w:rPr>
        <w:t xml:space="preserve"> </w:t>
      </w:r>
      <w:r w:rsidRPr="00025B9E">
        <w:rPr>
          <w:sz w:val="32"/>
          <w:szCs w:val="32"/>
        </w:rPr>
        <w:t>относящиеся</w:t>
      </w:r>
      <w:r w:rsidR="006B3F85" w:rsidRPr="00025B9E">
        <w:rPr>
          <w:sz w:val="32"/>
          <w:szCs w:val="32"/>
        </w:rPr>
        <w:t xml:space="preserve"> </w:t>
      </w:r>
      <w:r w:rsidRPr="00025B9E">
        <w:rPr>
          <w:sz w:val="32"/>
          <w:szCs w:val="32"/>
        </w:rPr>
        <w:t>к</w:t>
      </w:r>
      <w:r w:rsidR="006B3F85" w:rsidRPr="00025B9E">
        <w:rPr>
          <w:sz w:val="32"/>
          <w:szCs w:val="32"/>
        </w:rPr>
        <w:t xml:space="preserve"> </w:t>
      </w:r>
      <w:r w:rsidRPr="00025B9E">
        <w:rPr>
          <w:sz w:val="32"/>
          <w:szCs w:val="32"/>
        </w:rPr>
        <w:t>теме</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Затем</w:t>
      </w:r>
      <w:r w:rsidR="006B3F85" w:rsidRPr="00025B9E">
        <w:rPr>
          <w:sz w:val="32"/>
          <w:szCs w:val="32"/>
        </w:rPr>
        <w:t xml:space="preserve"> </w:t>
      </w:r>
      <w:r w:rsidRPr="00025B9E">
        <w:rPr>
          <w:sz w:val="32"/>
          <w:szCs w:val="32"/>
        </w:rPr>
        <w:t>он</w:t>
      </w:r>
      <w:r w:rsidR="001657F2">
        <w:rPr>
          <w:sz w:val="32"/>
          <w:szCs w:val="32"/>
        </w:rPr>
        <w:t xml:space="preserve"> готовит и</w:t>
      </w:r>
      <w:r w:rsidR="006B3F85" w:rsidRPr="00025B9E">
        <w:rPr>
          <w:sz w:val="32"/>
          <w:szCs w:val="32"/>
        </w:rPr>
        <w:t xml:space="preserve"> </w:t>
      </w:r>
      <w:r w:rsidRPr="00025B9E">
        <w:rPr>
          <w:sz w:val="32"/>
          <w:szCs w:val="32"/>
        </w:rPr>
        <w:t>вместе</w:t>
      </w:r>
      <w:r w:rsidR="006B3F85" w:rsidRPr="00025B9E">
        <w:rPr>
          <w:sz w:val="32"/>
          <w:szCs w:val="32"/>
        </w:rPr>
        <w:t xml:space="preserve"> </w:t>
      </w:r>
      <w:r w:rsidRPr="00025B9E">
        <w:rPr>
          <w:sz w:val="32"/>
          <w:szCs w:val="32"/>
        </w:rPr>
        <w:t>с</w:t>
      </w:r>
      <w:r w:rsidR="006B3F85" w:rsidRPr="00025B9E">
        <w:rPr>
          <w:sz w:val="32"/>
          <w:szCs w:val="32"/>
        </w:rPr>
        <w:t xml:space="preserve"> </w:t>
      </w:r>
      <w:r w:rsidRPr="00025B9E">
        <w:rPr>
          <w:sz w:val="32"/>
          <w:szCs w:val="32"/>
        </w:rPr>
        <w:t>руководителем,</w:t>
      </w:r>
      <w:r w:rsidR="006B3F85" w:rsidRPr="00025B9E">
        <w:rPr>
          <w:sz w:val="32"/>
          <w:szCs w:val="32"/>
        </w:rPr>
        <w:t xml:space="preserve"> </w:t>
      </w:r>
      <w:r w:rsidRPr="00025B9E">
        <w:rPr>
          <w:sz w:val="32"/>
          <w:szCs w:val="32"/>
        </w:rPr>
        <w:t>уточняет</w:t>
      </w:r>
      <w:r w:rsidR="006B3F85" w:rsidRPr="00025B9E">
        <w:rPr>
          <w:sz w:val="32"/>
          <w:szCs w:val="32"/>
        </w:rPr>
        <w:t xml:space="preserve"> </w:t>
      </w:r>
      <w:r w:rsidRPr="00025B9E">
        <w:rPr>
          <w:sz w:val="32"/>
          <w:szCs w:val="32"/>
        </w:rPr>
        <w:t>задание</w:t>
      </w:r>
      <w:r w:rsidR="006B3F85" w:rsidRPr="00025B9E">
        <w:rPr>
          <w:sz w:val="32"/>
          <w:szCs w:val="32"/>
        </w:rPr>
        <w:t xml:space="preserve"> </w:t>
      </w:r>
      <w:r w:rsidRPr="00025B9E">
        <w:rPr>
          <w:sz w:val="32"/>
          <w:szCs w:val="32"/>
        </w:rPr>
        <w:t>на</w:t>
      </w:r>
      <w:r w:rsidR="006B3F85" w:rsidRPr="00025B9E">
        <w:rPr>
          <w:sz w:val="32"/>
          <w:szCs w:val="32"/>
        </w:rPr>
        <w:t xml:space="preserve"> </w:t>
      </w:r>
      <w:r w:rsidRPr="00025B9E">
        <w:rPr>
          <w:sz w:val="32"/>
          <w:szCs w:val="32"/>
        </w:rPr>
        <w:t>выполнение</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составляет</w:t>
      </w:r>
      <w:r w:rsidR="006B3F85" w:rsidRPr="00025B9E">
        <w:rPr>
          <w:sz w:val="32"/>
          <w:szCs w:val="32"/>
        </w:rPr>
        <w:t xml:space="preserve"> </w:t>
      </w:r>
      <w:r w:rsidRPr="00025B9E">
        <w:rPr>
          <w:sz w:val="32"/>
          <w:szCs w:val="32"/>
        </w:rPr>
        <w:t>календарный</w:t>
      </w:r>
      <w:r w:rsidR="006B3F85" w:rsidRPr="00025B9E">
        <w:rPr>
          <w:sz w:val="32"/>
          <w:szCs w:val="32"/>
        </w:rPr>
        <w:t xml:space="preserve"> </w:t>
      </w:r>
      <w:r w:rsidRPr="00025B9E">
        <w:rPr>
          <w:sz w:val="32"/>
          <w:szCs w:val="32"/>
        </w:rPr>
        <w:t>план</w:t>
      </w:r>
      <w:r w:rsidR="006B3F85" w:rsidRPr="00025B9E">
        <w:rPr>
          <w:sz w:val="32"/>
          <w:szCs w:val="32"/>
        </w:rPr>
        <w:t xml:space="preserve"> </w:t>
      </w:r>
      <w:r w:rsidR="009B66D6">
        <w:rPr>
          <w:sz w:val="32"/>
          <w:szCs w:val="32"/>
        </w:rPr>
        <w:t>ее</w:t>
      </w:r>
      <w:r w:rsidR="006B3F85" w:rsidRPr="00025B9E">
        <w:rPr>
          <w:sz w:val="32"/>
          <w:szCs w:val="32"/>
        </w:rPr>
        <w:t xml:space="preserve"> </w:t>
      </w:r>
      <w:r w:rsidRPr="00025B9E">
        <w:rPr>
          <w:sz w:val="32"/>
          <w:szCs w:val="32"/>
        </w:rPr>
        <w:t>выполнения</w:t>
      </w:r>
      <w:r w:rsidR="006B3F85" w:rsidRPr="00025B9E">
        <w:rPr>
          <w:sz w:val="32"/>
          <w:szCs w:val="32"/>
        </w:rPr>
        <w:t xml:space="preserve"> </w:t>
      </w:r>
      <w:r w:rsidR="009B66D6" w:rsidRPr="00791F55">
        <w:rPr>
          <w:snapToGrid w:val="0"/>
          <w:sz w:val="32"/>
          <w:szCs w:val="32"/>
        </w:rPr>
        <w:t>–</w:t>
      </w:r>
      <w:r w:rsidR="006B3F85" w:rsidRPr="00025B9E">
        <w:rPr>
          <w:sz w:val="32"/>
          <w:szCs w:val="32"/>
        </w:rPr>
        <w:t xml:space="preserve"> </w:t>
      </w:r>
      <w:r w:rsidRPr="00025B9E">
        <w:rPr>
          <w:sz w:val="32"/>
          <w:szCs w:val="32"/>
        </w:rPr>
        <w:t>перечень</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очередность</w:t>
      </w:r>
      <w:r w:rsidR="006B3F85" w:rsidRPr="00025B9E">
        <w:rPr>
          <w:sz w:val="32"/>
          <w:szCs w:val="32"/>
        </w:rPr>
        <w:t xml:space="preserve"> </w:t>
      </w:r>
      <w:r w:rsidRPr="00025B9E">
        <w:rPr>
          <w:sz w:val="32"/>
          <w:szCs w:val="32"/>
        </w:rPr>
        <w:t>действий</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защите</w:t>
      </w:r>
      <w:r w:rsidR="006B3F85" w:rsidRPr="00025B9E">
        <w:rPr>
          <w:sz w:val="32"/>
          <w:szCs w:val="32"/>
        </w:rPr>
        <w:t xml:space="preserve"> </w:t>
      </w:r>
      <w:r w:rsidR="00864859">
        <w:rPr>
          <w:sz w:val="32"/>
          <w:szCs w:val="32"/>
        </w:rPr>
        <w:t>выпускной квалификационн</w:t>
      </w:r>
      <w:r w:rsidR="00D06A9A">
        <w:rPr>
          <w:sz w:val="32"/>
          <w:szCs w:val="32"/>
        </w:rPr>
        <w:t>ой работы</w:t>
      </w:r>
      <w:r w:rsidRPr="00025B9E">
        <w:rPr>
          <w:sz w:val="32"/>
          <w:szCs w:val="32"/>
        </w:rPr>
        <w:t>.</w:t>
      </w:r>
    </w:p>
    <w:p w:rsidR="00CD0B41" w:rsidRDefault="00CD0B41" w:rsidP="0060195E">
      <w:pPr>
        <w:pStyle w:val="a5"/>
        <w:spacing w:line="264" w:lineRule="auto"/>
        <w:ind w:firstLine="720"/>
        <w:rPr>
          <w:sz w:val="24"/>
          <w:szCs w:val="24"/>
        </w:rPr>
      </w:pPr>
    </w:p>
    <w:p w:rsidR="005E2F02" w:rsidRPr="00025B9E" w:rsidRDefault="005E2F02" w:rsidP="0060195E">
      <w:pPr>
        <w:pStyle w:val="a5"/>
        <w:spacing w:line="264" w:lineRule="auto"/>
        <w:ind w:firstLine="720"/>
        <w:rPr>
          <w:sz w:val="24"/>
          <w:szCs w:val="24"/>
        </w:rPr>
      </w:pPr>
    </w:p>
    <w:p w:rsidR="00581AFA" w:rsidRPr="007B6277" w:rsidRDefault="00E83515" w:rsidP="007B6277">
      <w:pPr>
        <w:pStyle w:val="2"/>
        <w:spacing w:line="264" w:lineRule="auto"/>
        <w:ind w:left="993" w:hanging="284"/>
        <w:jc w:val="left"/>
        <w:rPr>
          <w:bCs/>
          <w:sz w:val="32"/>
          <w:szCs w:val="32"/>
        </w:rPr>
      </w:pPr>
      <w:bookmarkStart w:id="45" w:name="_Toc221955458"/>
      <w:bookmarkStart w:id="46" w:name="_Toc143413011"/>
      <w:bookmarkStart w:id="47" w:name="_Toc143413087"/>
      <w:bookmarkStart w:id="48" w:name="_Toc151818384"/>
      <w:r w:rsidRPr="007B6277">
        <w:rPr>
          <w:bCs/>
          <w:sz w:val="32"/>
          <w:szCs w:val="32"/>
        </w:rPr>
        <w:t>3</w:t>
      </w:r>
      <w:r w:rsidR="00581AFA" w:rsidRPr="007B6277">
        <w:rPr>
          <w:bCs/>
          <w:sz w:val="32"/>
          <w:szCs w:val="32"/>
        </w:rPr>
        <w:t>.</w:t>
      </w:r>
      <w:r w:rsidR="007578A9" w:rsidRPr="007B6277">
        <w:rPr>
          <w:bCs/>
          <w:sz w:val="32"/>
          <w:szCs w:val="32"/>
        </w:rPr>
        <w:t>3</w:t>
      </w:r>
      <w:r w:rsidR="006B3F85" w:rsidRPr="007B6277">
        <w:rPr>
          <w:bCs/>
          <w:sz w:val="32"/>
          <w:szCs w:val="32"/>
        </w:rPr>
        <w:t xml:space="preserve"> </w:t>
      </w:r>
      <w:r w:rsidR="001657F2" w:rsidRPr="007B6277">
        <w:rPr>
          <w:bCs/>
          <w:sz w:val="32"/>
          <w:szCs w:val="32"/>
        </w:rPr>
        <w:t xml:space="preserve">Постановка задания на выполнение </w:t>
      </w:r>
      <w:r w:rsidR="00864859">
        <w:rPr>
          <w:bCs/>
          <w:sz w:val="32"/>
          <w:szCs w:val="32"/>
        </w:rPr>
        <w:t>выпускной квалификационн</w:t>
      </w:r>
      <w:r w:rsidR="001657F2" w:rsidRPr="007B6277">
        <w:rPr>
          <w:bCs/>
          <w:sz w:val="32"/>
          <w:szCs w:val="32"/>
        </w:rPr>
        <w:t>ой работы и согласование его с руководителем</w:t>
      </w:r>
      <w:bookmarkEnd w:id="45"/>
      <w:r w:rsidR="001657F2" w:rsidRPr="007B6277">
        <w:rPr>
          <w:sz w:val="32"/>
          <w:szCs w:val="32"/>
        </w:rPr>
        <w:t xml:space="preserve"> </w:t>
      </w:r>
      <w:bookmarkEnd w:id="46"/>
      <w:bookmarkEnd w:id="47"/>
      <w:bookmarkEnd w:id="48"/>
    </w:p>
    <w:p w:rsidR="00EA498A" w:rsidRPr="00025B9E" w:rsidRDefault="00EA498A" w:rsidP="0060195E">
      <w:pPr>
        <w:pStyle w:val="a5"/>
        <w:spacing w:line="264" w:lineRule="auto"/>
        <w:ind w:firstLine="720"/>
        <w:rPr>
          <w:sz w:val="24"/>
          <w:szCs w:val="24"/>
        </w:rPr>
      </w:pPr>
    </w:p>
    <w:p w:rsidR="001657F2" w:rsidRDefault="001657F2" w:rsidP="009B66D6">
      <w:pPr>
        <w:pStyle w:val="a5"/>
        <w:widowControl w:val="0"/>
        <w:spacing w:line="264" w:lineRule="auto"/>
        <w:ind w:firstLine="720"/>
        <w:rPr>
          <w:snapToGrid w:val="0"/>
          <w:sz w:val="32"/>
          <w:szCs w:val="32"/>
        </w:rPr>
      </w:pPr>
      <w:r w:rsidRPr="001657F2">
        <w:rPr>
          <w:b/>
          <w:i/>
          <w:snapToGrid w:val="0"/>
          <w:sz w:val="32"/>
          <w:szCs w:val="32"/>
        </w:rPr>
        <w:t>Задание</w:t>
      </w:r>
      <w:r w:rsidR="006B3F85" w:rsidRPr="001657F2">
        <w:rPr>
          <w:b/>
          <w:i/>
          <w:snapToGrid w:val="0"/>
          <w:sz w:val="32"/>
          <w:szCs w:val="32"/>
        </w:rPr>
        <w:t xml:space="preserve"> </w:t>
      </w:r>
      <w:r w:rsidR="005D5FF0" w:rsidRPr="001657F2">
        <w:rPr>
          <w:b/>
          <w:i/>
          <w:snapToGrid w:val="0"/>
          <w:sz w:val="32"/>
          <w:szCs w:val="32"/>
        </w:rPr>
        <w:t>на</w:t>
      </w:r>
      <w:r w:rsidR="006B3F85" w:rsidRPr="001657F2">
        <w:rPr>
          <w:b/>
          <w:i/>
          <w:snapToGrid w:val="0"/>
          <w:sz w:val="32"/>
          <w:szCs w:val="32"/>
        </w:rPr>
        <w:t xml:space="preserve"> </w:t>
      </w:r>
      <w:r w:rsidR="005D5FF0" w:rsidRPr="001657F2">
        <w:rPr>
          <w:b/>
          <w:i/>
          <w:snapToGrid w:val="0"/>
          <w:sz w:val="32"/>
          <w:szCs w:val="32"/>
        </w:rPr>
        <w:t>выполнение</w:t>
      </w:r>
      <w:r w:rsidR="006B3F85" w:rsidRPr="001657F2">
        <w:rPr>
          <w:b/>
          <w:i/>
          <w:snapToGrid w:val="0"/>
          <w:sz w:val="32"/>
          <w:szCs w:val="32"/>
        </w:rPr>
        <w:t xml:space="preserve"> </w:t>
      </w:r>
      <w:r w:rsidR="00864859">
        <w:rPr>
          <w:b/>
          <w:i/>
          <w:snapToGrid w:val="0"/>
          <w:sz w:val="32"/>
          <w:szCs w:val="32"/>
        </w:rPr>
        <w:t>выпускной квалификационн</w:t>
      </w:r>
      <w:r w:rsidR="005D5FF0" w:rsidRPr="001657F2">
        <w:rPr>
          <w:b/>
          <w:i/>
          <w:snapToGrid w:val="0"/>
          <w:sz w:val="32"/>
          <w:szCs w:val="32"/>
        </w:rPr>
        <w:t>ой</w:t>
      </w:r>
      <w:r w:rsidR="006B3F85" w:rsidRPr="001657F2">
        <w:rPr>
          <w:b/>
          <w:i/>
          <w:snapToGrid w:val="0"/>
          <w:sz w:val="32"/>
          <w:szCs w:val="32"/>
        </w:rPr>
        <w:t xml:space="preserve"> </w:t>
      </w:r>
      <w:r w:rsidR="005D5FF0" w:rsidRPr="001657F2">
        <w:rPr>
          <w:b/>
          <w:i/>
          <w:snapToGrid w:val="0"/>
          <w:sz w:val="32"/>
          <w:szCs w:val="32"/>
        </w:rPr>
        <w:t>работы</w:t>
      </w:r>
      <w:r w:rsidR="006B3F85" w:rsidRPr="001657F2">
        <w:rPr>
          <w:b/>
          <w:i/>
          <w:snapToGrid w:val="0"/>
          <w:sz w:val="32"/>
          <w:szCs w:val="32"/>
        </w:rPr>
        <w:t xml:space="preserve"> </w:t>
      </w:r>
      <w:r w:rsidRPr="001657F2">
        <w:rPr>
          <w:b/>
          <w:i/>
          <w:snapToGrid w:val="0"/>
          <w:sz w:val="32"/>
          <w:szCs w:val="32"/>
        </w:rPr>
        <w:t>выпускник</w:t>
      </w:r>
      <w:r w:rsidR="006B3F85" w:rsidRPr="001657F2">
        <w:rPr>
          <w:b/>
          <w:i/>
          <w:snapToGrid w:val="0"/>
          <w:sz w:val="32"/>
          <w:szCs w:val="32"/>
        </w:rPr>
        <w:t xml:space="preserve"> </w:t>
      </w:r>
      <w:r w:rsidR="00870421" w:rsidRPr="001657F2">
        <w:rPr>
          <w:b/>
          <w:i/>
          <w:snapToGrid w:val="0"/>
          <w:sz w:val="32"/>
          <w:szCs w:val="32"/>
        </w:rPr>
        <w:t>формулирует</w:t>
      </w:r>
      <w:r w:rsidR="00870421" w:rsidRPr="00025B9E">
        <w:rPr>
          <w:snapToGrid w:val="0"/>
          <w:sz w:val="32"/>
          <w:szCs w:val="32"/>
        </w:rPr>
        <w:t xml:space="preserve"> и </w:t>
      </w:r>
      <w:r>
        <w:rPr>
          <w:snapToGrid w:val="0"/>
          <w:sz w:val="32"/>
          <w:szCs w:val="32"/>
        </w:rPr>
        <w:t>представляет на согласование руководителю.</w:t>
      </w:r>
    </w:p>
    <w:p w:rsidR="005D5FF0" w:rsidRPr="00025B9E" w:rsidRDefault="005D5FF0" w:rsidP="009B66D6">
      <w:pPr>
        <w:pStyle w:val="a5"/>
        <w:widowControl w:val="0"/>
        <w:spacing w:line="264" w:lineRule="auto"/>
        <w:ind w:firstLine="720"/>
        <w:rPr>
          <w:snapToGrid w:val="0"/>
          <w:sz w:val="32"/>
          <w:szCs w:val="32"/>
        </w:rPr>
      </w:pPr>
      <w:r w:rsidRPr="00025B9E">
        <w:rPr>
          <w:i/>
          <w:snapToGrid w:val="0"/>
          <w:sz w:val="32"/>
          <w:szCs w:val="32"/>
        </w:rPr>
        <w:t>Задание</w:t>
      </w:r>
      <w:r w:rsidR="006B3F85" w:rsidRPr="00025B9E">
        <w:rPr>
          <w:i/>
          <w:snapToGrid w:val="0"/>
          <w:sz w:val="32"/>
          <w:szCs w:val="32"/>
        </w:rPr>
        <w:t xml:space="preserve"> </w:t>
      </w:r>
      <w:r w:rsidRPr="00025B9E">
        <w:rPr>
          <w:snapToGrid w:val="0"/>
          <w:sz w:val="32"/>
          <w:szCs w:val="32"/>
        </w:rPr>
        <w:t>определяет:</w:t>
      </w:r>
      <w:r w:rsidR="006B3F85" w:rsidRPr="00025B9E">
        <w:rPr>
          <w:snapToGrid w:val="0"/>
          <w:sz w:val="32"/>
          <w:szCs w:val="32"/>
        </w:rPr>
        <w:t xml:space="preserve"> </w:t>
      </w:r>
    </w:p>
    <w:p w:rsidR="005D5FF0" w:rsidRPr="00025B9E" w:rsidRDefault="005D5FF0" w:rsidP="00791F55">
      <w:pPr>
        <w:pStyle w:val="a5"/>
        <w:widowControl w:val="0"/>
        <w:spacing w:line="264" w:lineRule="auto"/>
        <w:ind w:firstLine="720"/>
        <w:rPr>
          <w:snapToGrid w:val="0"/>
          <w:sz w:val="32"/>
          <w:szCs w:val="32"/>
        </w:rPr>
      </w:pPr>
      <w:r w:rsidRPr="00025B9E">
        <w:rPr>
          <w:snapToGrid w:val="0"/>
          <w:sz w:val="32"/>
          <w:szCs w:val="32"/>
        </w:rPr>
        <w:t>–</w:t>
      </w:r>
      <w:r w:rsidR="006B3F85" w:rsidRPr="00025B9E">
        <w:rPr>
          <w:snapToGrid w:val="0"/>
          <w:sz w:val="32"/>
          <w:szCs w:val="32"/>
        </w:rPr>
        <w:t xml:space="preserve"> </w:t>
      </w:r>
      <w:r w:rsidRPr="00025B9E">
        <w:rPr>
          <w:snapToGrid w:val="0"/>
          <w:sz w:val="32"/>
          <w:szCs w:val="32"/>
        </w:rPr>
        <w:t>формулировку</w:t>
      </w:r>
      <w:r w:rsidR="006B3F85" w:rsidRPr="00025B9E">
        <w:rPr>
          <w:snapToGrid w:val="0"/>
          <w:sz w:val="32"/>
          <w:szCs w:val="32"/>
        </w:rPr>
        <w:t xml:space="preserve"> </w:t>
      </w:r>
      <w:r w:rsidRPr="00025B9E">
        <w:rPr>
          <w:snapToGrid w:val="0"/>
          <w:sz w:val="32"/>
          <w:szCs w:val="32"/>
        </w:rPr>
        <w:t>закрепленной</w:t>
      </w:r>
      <w:r w:rsidR="006B3F85" w:rsidRPr="00025B9E">
        <w:rPr>
          <w:snapToGrid w:val="0"/>
          <w:sz w:val="32"/>
          <w:szCs w:val="32"/>
        </w:rPr>
        <w:t xml:space="preserve"> </w:t>
      </w:r>
      <w:r w:rsidRPr="00025B9E">
        <w:rPr>
          <w:snapToGrid w:val="0"/>
          <w:sz w:val="32"/>
          <w:szCs w:val="32"/>
        </w:rPr>
        <w:t>за</w:t>
      </w:r>
      <w:r w:rsidR="006B3F85" w:rsidRPr="00025B9E">
        <w:rPr>
          <w:snapToGrid w:val="0"/>
          <w:sz w:val="32"/>
          <w:szCs w:val="32"/>
        </w:rPr>
        <w:t xml:space="preserve"> </w:t>
      </w:r>
      <w:r w:rsidRPr="00025B9E">
        <w:rPr>
          <w:snapToGrid w:val="0"/>
          <w:sz w:val="32"/>
          <w:szCs w:val="32"/>
        </w:rPr>
        <w:t>выпускником</w:t>
      </w:r>
      <w:r w:rsidR="006B3F85" w:rsidRPr="00025B9E">
        <w:rPr>
          <w:snapToGrid w:val="0"/>
          <w:sz w:val="32"/>
          <w:szCs w:val="32"/>
        </w:rPr>
        <w:t xml:space="preserve"> </w:t>
      </w:r>
      <w:r w:rsidRPr="00025B9E">
        <w:rPr>
          <w:snapToGrid w:val="0"/>
          <w:sz w:val="32"/>
          <w:szCs w:val="32"/>
        </w:rPr>
        <w:t>темы</w:t>
      </w:r>
      <w:r w:rsidR="006B3F85" w:rsidRPr="00025B9E">
        <w:rPr>
          <w:snapToGrid w:val="0"/>
          <w:sz w:val="32"/>
          <w:szCs w:val="32"/>
        </w:rPr>
        <w:t xml:space="preserve"> </w:t>
      </w:r>
      <w:r w:rsidR="00864859">
        <w:rPr>
          <w:snapToGrid w:val="0"/>
          <w:sz w:val="32"/>
          <w:szCs w:val="32"/>
        </w:rPr>
        <w:t>выпускной квалификационн</w:t>
      </w:r>
      <w:r w:rsidRPr="00025B9E">
        <w:rPr>
          <w:snapToGrid w:val="0"/>
          <w:sz w:val="32"/>
          <w:szCs w:val="32"/>
        </w:rPr>
        <w:t>ой</w:t>
      </w:r>
      <w:r w:rsidR="006B3F85" w:rsidRPr="00025B9E">
        <w:rPr>
          <w:snapToGrid w:val="0"/>
          <w:sz w:val="32"/>
          <w:szCs w:val="32"/>
        </w:rPr>
        <w:t xml:space="preserve"> </w:t>
      </w:r>
      <w:r w:rsidRPr="00025B9E">
        <w:rPr>
          <w:snapToGrid w:val="0"/>
          <w:sz w:val="32"/>
          <w:szCs w:val="32"/>
        </w:rPr>
        <w:t>работы;</w:t>
      </w:r>
    </w:p>
    <w:p w:rsidR="005D5FF0" w:rsidRPr="00025B9E" w:rsidRDefault="005D5FF0" w:rsidP="00791F55">
      <w:pPr>
        <w:pStyle w:val="a5"/>
        <w:widowControl w:val="0"/>
        <w:spacing w:line="264" w:lineRule="auto"/>
        <w:ind w:firstLine="720"/>
        <w:rPr>
          <w:snapToGrid w:val="0"/>
          <w:sz w:val="32"/>
          <w:szCs w:val="32"/>
        </w:rPr>
      </w:pPr>
      <w:r w:rsidRPr="00025B9E">
        <w:rPr>
          <w:snapToGrid w:val="0"/>
          <w:sz w:val="32"/>
          <w:szCs w:val="32"/>
        </w:rPr>
        <w:t>–</w:t>
      </w:r>
      <w:r w:rsidR="001657F2">
        <w:rPr>
          <w:snapToGrid w:val="0"/>
          <w:sz w:val="32"/>
          <w:szCs w:val="32"/>
        </w:rPr>
        <w:t xml:space="preserve"> </w:t>
      </w:r>
      <w:r w:rsidRPr="00025B9E">
        <w:rPr>
          <w:snapToGrid w:val="0"/>
          <w:sz w:val="32"/>
          <w:szCs w:val="32"/>
        </w:rPr>
        <w:t>цель</w:t>
      </w:r>
      <w:r w:rsidR="001657F2">
        <w:rPr>
          <w:snapToGrid w:val="0"/>
          <w:sz w:val="32"/>
          <w:szCs w:val="32"/>
        </w:rPr>
        <w:t xml:space="preserve"> работы</w:t>
      </w:r>
      <w:r w:rsidRPr="00025B9E">
        <w:rPr>
          <w:snapToGrid w:val="0"/>
          <w:sz w:val="32"/>
          <w:szCs w:val="32"/>
        </w:rPr>
        <w:t>;</w:t>
      </w:r>
    </w:p>
    <w:p w:rsidR="005D5FF0" w:rsidRPr="00025B9E" w:rsidRDefault="005D5FF0" w:rsidP="0060195E">
      <w:pPr>
        <w:pStyle w:val="a5"/>
        <w:spacing w:line="264" w:lineRule="auto"/>
        <w:ind w:firstLine="720"/>
        <w:rPr>
          <w:snapToGrid w:val="0"/>
          <w:sz w:val="32"/>
          <w:szCs w:val="32"/>
        </w:rPr>
      </w:pPr>
      <w:r w:rsidRPr="00025B9E">
        <w:rPr>
          <w:snapToGrid w:val="0"/>
          <w:sz w:val="32"/>
          <w:szCs w:val="32"/>
        </w:rPr>
        <w:t>–</w:t>
      </w:r>
      <w:r w:rsidR="006B3F85" w:rsidRPr="00025B9E">
        <w:rPr>
          <w:snapToGrid w:val="0"/>
          <w:sz w:val="32"/>
          <w:szCs w:val="32"/>
        </w:rPr>
        <w:t xml:space="preserve"> </w:t>
      </w:r>
      <w:r w:rsidR="001657F2">
        <w:rPr>
          <w:snapToGrid w:val="0"/>
          <w:sz w:val="32"/>
          <w:szCs w:val="32"/>
        </w:rPr>
        <w:t>задачи работы</w:t>
      </w:r>
      <w:r w:rsidRPr="00025B9E">
        <w:rPr>
          <w:snapToGrid w:val="0"/>
          <w:sz w:val="32"/>
          <w:szCs w:val="32"/>
        </w:rPr>
        <w:t>;</w:t>
      </w:r>
    </w:p>
    <w:p w:rsidR="005D5FF0" w:rsidRPr="00025B9E" w:rsidRDefault="005D5FF0" w:rsidP="0060195E">
      <w:pPr>
        <w:pStyle w:val="a5"/>
        <w:spacing w:line="264" w:lineRule="auto"/>
        <w:ind w:firstLine="720"/>
        <w:rPr>
          <w:snapToGrid w:val="0"/>
          <w:sz w:val="32"/>
          <w:szCs w:val="32"/>
        </w:rPr>
      </w:pPr>
      <w:r w:rsidRPr="00025B9E">
        <w:rPr>
          <w:snapToGrid w:val="0"/>
          <w:sz w:val="32"/>
          <w:szCs w:val="32"/>
        </w:rPr>
        <w:t>–</w:t>
      </w:r>
      <w:r w:rsidR="006B3F85" w:rsidRPr="00025B9E">
        <w:rPr>
          <w:snapToGrid w:val="0"/>
          <w:sz w:val="32"/>
          <w:szCs w:val="32"/>
        </w:rPr>
        <w:t xml:space="preserve"> </w:t>
      </w:r>
      <w:r w:rsidRPr="00025B9E">
        <w:rPr>
          <w:snapToGrid w:val="0"/>
          <w:sz w:val="32"/>
          <w:szCs w:val="32"/>
        </w:rPr>
        <w:t>исходные</w:t>
      </w:r>
      <w:r w:rsidR="006B3F85" w:rsidRPr="00025B9E">
        <w:rPr>
          <w:snapToGrid w:val="0"/>
          <w:sz w:val="32"/>
          <w:szCs w:val="32"/>
        </w:rPr>
        <w:t xml:space="preserve"> </w:t>
      </w:r>
      <w:r w:rsidRPr="00025B9E">
        <w:rPr>
          <w:snapToGrid w:val="0"/>
          <w:sz w:val="32"/>
          <w:szCs w:val="32"/>
        </w:rPr>
        <w:t>данные</w:t>
      </w:r>
      <w:r w:rsidR="006B3F85" w:rsidRPr="00025B9E">
        <w:rPr>
          <w:snapToGrid w:val="0"/>
          <w:sz w:val="32"/>
          <w:szCs w:val="32"/>
        </w:rPr>
        <w:t xml:space="preserve"> </w:t>
      </w:r>
      <w:r w:rsidRPr="00025B9E">
        <w:rPr>
          <w:snapToGrid w:val="0"/>
          <w:sz w:val="32"/>
          <w:szCs w:val="32"/>
        </w:rPr>
        <w:t>для</w:t>
      </w:r>
      <w:r w:rsidR="006B3F85" w:rsidRPr="00025B9E">
        <w:rPr>
          <w:snapToGrid w:val="0"/>
          <w:sz w:val="32"/>
          <w:szCs w:val="32"/>
        </w:rPr>
        <w:t xml:space="preserve"> </w:t>
      </w:r>
      <w:r w:rsidRPr="00025B9E">
        <w:rPr>
          <w:snapToGrid w:val="0"/>
          <w:sz w:val="32"/>
          <w:szCs w:val="32"/>
        </w:rPr>
        <w:t>ее</w:t>
      </w:r>
      <w:r w:rsidR="006B3F85" w:rsidRPr="00025B9E">
        <w:rPr>
          <w:snapToGrid w:val="0"/>
          <w:sz w:val="32"/>
          <w:szCs w:val="32"/>
        </w:rPr>
        <w:t xml:space="preserve"> </w:t>
      </w:r>
      <w:r w:rsidRPr="00025B9E">
        <w:rPr>
          <w:snapToGrid w:val="0"/>
          <w:sz w:val="32"/>
          <w:szCs w:val="32"/>
        </w:rPr>
        <w:t>решения;</w:t>
      </w:r>
    </w:p>
    <w:p w:rsidR="005D5FF0" w:rsidRPr="00025B9E" w:rsidRDefault="005D5FF0" w:rsidP="0060195E">
      <w:pPr>
        <w:pStyle w:val="a5"/>
        <w:spacing w:line="264" w:lineRule="auto"/>
        <w:ind w:firstLine="720"/>
        <w:rPr>
          <w:snapToGrid w:val="0"/>
          <w:sz w:val="32"/>
          <w:szCs w:val="32"/>
        </w:rPr>
      </w:pPr>
      <w:r w:rsidRPr="00025B9E">
        <w:rPr>
          <w:snapToGrid w:val="0"/>
          <w:sz w:val="32"/>
          <w:szCs w:val="32"/>
        </w:rPr>
        <w:t>–</w:t>
      </w:r>
      <w:r w:rsidR="006B3F85" w:rsidRPr="00025B9E">
        <w:rPr>
          <w:snapToGrid w:val="0"/>
          <w:sz w:val="32"/>
          <w:szCs w:val="32"/>
        </w:rPr>
        <w:t xml:space="preserve"> </w:t>
      </w:r>
      <w:r w:rsidRPr="00025B9E">
        <w:rPr>
          <w:snapToGrid w:val="0"/>
          <w:sz w:val="32"/>
          <w:szCs w:val="32"/>
        </w:rPr>
        <w:t>методические</w:t>
      </w:r>
      <w:r w:rsidR="006B3F85" w:rsidRPr="00025B9E">
        <w:rPr>
          <w:snapToGrid w:val="0"/>
          <w:sz w:val="32"/>
          <w:szCs w:val="32"/>
        </w:rPr>
        <w:t xml:space="preserve"> </w:t>
      </w:r>
      <w:r w:rsidRPr="00025B9E">
        <w:rPr>
          <w:snapToGrid w:val="0"/>
          <w:sz w:val="32"/>
          <w:szCs w:val="32"/>
        </w:rPr>
        <w:t>указания</w:t>
      </w:r>
      <w:r w:rsidR="001657F2">
        <w:rPr>
          <w:snapToGrid w:val="0"/>
          <w:sz w:val="32"/>
          <w:szCs w:val="32"/>
        </w:rPr>
        <w:t>;</w:t>
      </w:r>
    </w:p>
    <w:p w:rsidR="00D95023" w:rsidRDefault="00D95023" w:rsidP="0060195E">
      <w:pPr>
        <w:pStyle w:val="a5"/>
        <w:spacing w:line="264" w:lineRule="auto"/>
        <w:ind w:firstLine="720"/>
        <w:rPr>
          <w:snapToGrid w:val="0"/>
          <w:sz w:val="32"/>
          <w:szCs w:val="32"/>
        </w:rPr>
      </w:pPr>
      <w:r>
        <w:rPr>
          <w:snapToGrid w:val="0"/>
          <w:sz w:val="32"/>
          <w:szCs w:val="32"/>
        </w:rPr>
        <w:t>–</w:t>
      </w:r>
      <w:r w:rsidR="006B3F85" w:rsidRPr="00025B9E">
        <w:rPr>
          <w:snapToGrid w:val="0"/>
          <w:sz w:val="32"/>
          <w:szCs w:val="32"/>
        </w:rPr>
        <w:t xml:space="preserve"> </w:t>
      </w:r>
      <w:r w:rsidR="005D5FF0" w:rsidRPr="00025B9E">
        <w:rPr>
          <w:snapToGrid w:val="0"/>
          <w:sz w:val="32"/>
          <w:szCs w:val="32"/>
        </w:rPr>
        <w:t>перечень</w:t>
      </w:r>
      <w:r w:rsidR="006B3F85" w:rsidRPr="00025B9E">
        <w:rPr>
          <w:snapToGrid w:val="0"/>
          <w:sz w:val="32"/>
          <w:szCs w:val="32"/>
        </w:rPr>
        <w:t xml:space="preserve"> </w:t>
      </w:r>
      <w:r w:rsidR="005D5FF0" w:rsidRPr="00025B9E">
        <w:rPr>
          <w:snapToGrid w:val="0"/>
          <w:sz w:val="32"/>
          <w:szCs w:val="32"/>
        </w:rPr>
        <w:t>и</w:t>
      </w:r>
      <w:r w:rsidR="006B3F85" w:rsidRPr="00025B9E">
        <w:rPr>
          <w:snapToGrid w:val="0"/>
          <w:sz w:val="32"/>
          <w:szCs w:val="32"/>
        </w:rPr>
        <w:t xml:space="preserve"> </w:t>
      </w:r>
      <w:r w:rsidR="005D5FF0" w:rsidRPr="00025B9E">
        <w:rPr>
          <w:snapToGrid w:val="0"/>
          <w:sz w:val="32"/>
          <w:szCs w:val="32"/>
        </w:rPr>
        <w:t>наименование</w:t>
      </w:r>
      <w:r w:rsidR="006B3F85" w:rsidRPr="00025B9E">
        <w:rPr>
          <w:snapToGrid w:val="0"/>
          <w:sz w:val="32"/>
          <w:szCs w:val="32"/>
        </w:rPr>
        <w:t xml:space="preserve"> </w:t>
      </w:r>
      <w:r w:rsidR="005D5FF0" w:rsidRPr="00025B9E">
        <w:rPr>
          <w:snapToGrid w:val="0"/>
          <w:sz w:val="32"/>
          <w:szCs w:val="32"/>
        </w:rPr>
        <w:t>рекомендованной</w:t>
      </w:r>
      <w:r w:rsidR="006B3F85" w:rsidRPr="00025B9E">
        <w:rPr>
          <w:snapToGrid w:val="0"/>
          <w:sz w:val="32"/>
          <w:szCs w:val="32"/>
        </w:rPr>
        <w:t xml:space="preserve"> </w:t>
      </w:r>
      <w:r w:rsidR="005D5FF0" w:rsidRPr="00025B9E">
        <w:rPr>
          <w:snapToGrid w:val="0"/>
          <w:sz w:val="32"/>
          <w:szCs w:val="32"/>
        </w:rPr>
        <w:t>литерату</w:t>
      </w:r>
      <w:r>
        <w:rPr>
          <w:snapToGrid w:val="0"/>
          <w:sz w:val="32"/>
          <w:szCs w:val="32"/>
        </w:rPr>
        <w:t>ры;</w:t>
      </w:r>
    </w:p>
    <w:p w:rsidR="005D5FF0" w:rsidRPr="00025B9E" w:rsidRDefault="00D95023" w:rsidP="0060195E">
      <w:pPr>
        <w:pStyle w:val="a5"/>
        <w:spacing w:line="264" w:lineRule="auto"/>
        <w:ind w:firstLine="720"/>
        <w:rPr>
          <w:snapToGrid w:val="0"/>
          <w:sz w:val="32"/>
          <w:szCs w:val="32"/>
        </w:rPr>
      </w:pPr>
      <w:r>
        <w:rPr>
          <w:snapToGrid w:val="0"/>
          <w:sz w:val="32"/>
          <w:szCs w:val="32"/>
        </w:rPr>
        <w:t xml:space="preserve">– </w:t>
      </w:r>
      <w:r w:rsidR="005D5FF0" w:rsidRPr="00025B9E">
        <w:rPr>
          <w:snapToGrid w:val="0"/>
          <w:sz w:val="32"/>
          <w:szCs w:val="32"/>
        </w:rPr>
        <w:t>сроки</w:t>
      </w:r>
      <w:r w:rsidR="006B3F85" w:rsidRPr="00025B9E">
        <w:rPr>
          <w:snapToGrid w:val="0"/>
          <w:sz w:val="32"/>
          <w:szCs w:val="32"/>
        </w:rPr>
        <w:t xml:space="preserve"> </w:t>
      </w:r>
      <w:r w:rsidR="005D5FF0" w:rsidRPr="00025B9E">
        <w:rPr>
          <w:snapToGrid w:val="0"/>
          <w:sz w:val="32"/>
          <w:szCs w:val="32"/>
        </w:rPr>
        <w:t>начала</w:t>
      </w:r>
      <w:r w:rsidR="006B3F85" w:rsidRPr="00025B9E">
        <w:rPr>
          <w:snapToGrid w:val="0"/>
          <w:sz w:val="32"/>
          <w:szCs w:val="32"/>
        </w:rPr>
        <w:t xml:space="preserve"> </w:t>
      </w:r>
      <w:r w:rsidR="005D5FF0" w:rsidRPr="00025B9E">
        <w:rPr>
          <w:snapToGrid w:val="0"/>
          <w:sz w:val="32"/>
          <w:szCs w:val="32"/>
        </w:rPr>
        <w:t>и</w:t>
      </w:r>
      <w:r w:rsidR="006B3F85" w:rsidRPr="00025B9E">
        <w:rPr>
          <w:snapToGrid w:val="0"/>
          <w:sz w:val="32"/>
          <w:szCs w:val="32"/>
        </w:rPr>
        <w:t xml:space="preserve"> </w:t>
      </w:r>
      <w:r w:rsidR="005D5FF0" w:rsidRPr="00025B9E">
        <w:rPr>
          <w:snapToGrid w:val="0"/>
          <w:sz w:val="32"/>
          <w:szCs w:val="32"/>
        </w:rPr>
        <w:t>окончания</w:t>
      </w:r>
      <w:r w:rsidR="006B3F85" w:rsidRPr="00025B9E">
        <w:rPr>
          <w:snapToGrid w:val="0"/>
          <w:sz w:val="32"/>
          <w:szCs w:val="32"/>
        </w:rPr>
        <w:t xml:space="preserve"> </w:t>
      </w:r>
      <w:r w:rsidR="005D5FF0" w:rsidRPr="00025B9E">
        <w:rPr>
          <w:snapToGrid w:val="0"/>
          <w:sz w:val="32"/>
          <w:szCs w:val="32"/>
        </w:rPr>
        <w:t>выполнения</w:t>
      </w:r>
      <w:r w:rsidR="006B3F85" w:rsidRPr="00025B9E">
        <w:rPr>
          <w:snapToGrid w:val="0"/>
          <w:sz w:val="32"/>
          <w:szCs w:val="32"/>
        </w:rPr>
        <w:t xml:space="preserve"> </w:t>
      </w:r>
      <w:r w:rsidR="00864859">
        <w:rPr>
          <w:snapToGrid w:val="0"/>
          <w:sz w:val="32"/>
          <w:szCs w:val="32"/>
        </w:rPr>
        <w:t>выпускной квалификационн</w:t>
      </w:r>
      <w:r w:rsidR="005D5FF0" w:rsidRPr="00025B9E">
        <w:rPr>
          <w:snapToGrid w:val="0"/>
          <w:sz w:val="32"/>
          <w:szCs w:val="32"/>
        </w:rPr>
        <w:t>ой</w:t>
      </w:r>
      <w:r w:rsidR="006B3F85" w:rsidRPr="00025B9E">
        <w:rPr>
          <w:snapToGrid w:val="0"/>
          <w:sz w:val="32"/>
          <w:szCs w:val="32"/>
        </w:rPr>
        <w:t xml:space="preserve"> </w:t>
      </w:r>
      <w:r w:rsidR="005D5FF0" w:rsidRPr="00025B9E">
        <w:rPr>
          <w:snapToGrid w:val="0"/>
          <w:sz w:val="32"/>
          <w:szCs w:val="32"/>
        </w:rPr>
        <w:t>работы.</w:t>
      </w:r>
      <w:r w:rsidR="006B3F85" w:rsidRPr="00025B9E">
        <w:rPr>
          <w:snapToGrid w:val="0"/>
          <w:sz w:val="32"/>
          <w:szCs w:val="32"/>
        </w:rPr>
        <w:t xml:space="preserve"> </w:t>
      </w:r>
    </w:p>
    <w:p w:rsidR="00AA070D" w:rsidRDefault="00AA070D" w:rsidP="0060195E">
      <w:pPr>
        <w:pStyle w:val="a5"/>
        <w:spacing w:line="264" w:lineRule="auto"/>
        <w:ind w:firstLine="720"/>
        <w:rPr>
          <w:snapToGrid w:val="0"/>
          <w:sz w:val="32"/>
          <w:szCs w:val="32"/>
        </w:rPr>
      </w:pPr>
      <w:r>
        <w:rPr>
          <w:snapToGrid w:val="0"/>
          <w:sz w:val="32"/>
          <w:szCs w:val="32"/>
        </w:rPr>
        <w:t xml:space="preserve">Задание на выполнение </w:t>
      </w:r>
      <w:r w:rsidR="00864859">
        <w:rPr>
          <w:snapToGrid w:val="0"/>
          <w:sz w:val="32"/>
          <w:szCs w:val="32"/>
        </w:rPr>
        <w:t>выпускной квалификационн</w:t>
      </w:r>
      <w:r>
        <w:rPr>
          <w:snapToGrid w:val="0"/>
          <w:sz w:val="32"/>
          <w:szCs w:val="32"/>
        </w:rPr>
        <w:t xml:space="preserve">ой работы оформляется на бланке </w:t>
      </w:r>
      <w:r w:rsidRPr="002D23E1">
        <w:rPr>
          <w:snapToGrid w:val="0"/>
          <w:sz w:val="32"/>
          <w:szCs w:val="32"/>
        </w:rPr>
        <w:t xml:space="preserve">(см. приложение </w:t>
      </w:r>
      <w:r w:rsidR="00581212">
        <w:rPr>
          <w:snapToGrid w:val="0"/>
          <w:sz w:val="32"/>
          <w:szCs w:val="32"/>
        </w:rPr>
        <w:t>2</w:t>
      </w:r>
      <w:r w:rsidRPr="002D23E1">
        <w:rPr>
          <w:snapToGrid w:val="0"/>
          <w:sz w:val="32"/>
          <w:szCs w:val="32"/>
        </w:rPr>
        <w:t>),</w:t>
      </w:r>
      <w:r>
        <w:rPr>
          <w:snapToGrid w:val="0"/>
          <w:sz w:val="32"/>
          <w:szCs w:val="32"/>
        </w:rPr>
        <w:t xml:space="preserve"> подписывается исполнителем и руководителем, и является вторым листом пояснительной записки к </w:t>
      </w:r>
      <w:r w:rsidR="00864859">
        <w:rPr>
          <w:snapToGrid w:val="0"/>
          <w:sz w:val="32"/>
          <w:szCs w:val="32"/>
        </w:rPr>
        <w:t>выпускной квалификационн</w:t>
      </w:r>
      <w:r>
        <w:rPr>
          <w:snapToGrid w:val="0"/>
          <w:sz w:val="32"/>
          <w:szCs w:val="32"/>
        </w:rPr>
        <w:t>ой работе.</w:t>
      </w:r>
    </w:p>
    <w:p w:rsidR="003B46ED" w:rsidRPr="00791F55" w:rsidRDefault="003B46ED" w:rsidP="0060195E">
      <w:pPr>
        <w:pStyle w:val="a5"/>
        <w:ind w:firstLine="720"/>
        <w:rPr>
          <w:sz w:val="24"/>
          <w:szCs w:val="24"/>
        </w:rPr>
      </w:pPr>
    </w:p>
    <w:p w:rsidR="005E2F02" w:rsidRPr="00791F55" w:rsidRDefault="005E2F02" w:rsidP="0060195E">
      <w:pPr>
        <w:pStyle w:val="a5"/>
        <w:ind w:firstLine="720"/>
        <w:rPr>
          <w:sz w:val="24"/>
          <w:szCs w:val="24"/>
        </w:rPr>
      </w:pPr>
    </w:p>
    <w:p w:rsidR="00E11676" w:rsidRPr="007B6277" w:rsidRDefault="00E83515" w:rsidP="005E2F02">
      <w:pPr>
        <w:pStyle w:val="2"/>
        <w:ind w:firstLine="709"/>
        <w:jc w:val="left"/>
        <w:rPr>
          <w:bCs/>
          <w:sz w:val="32"/>
          <w:szCs w:val="32"/>
        </w:rPr>
      </w:pPr>
      <w:bookmarkStart w:id="49" w:name="_Toc143413012"/>
      <w:bookmarkStart w:id="50" w:name="_Toc143413088"/>
      <w:bookmarkStart w:id="51" w:name="_Toc151818385"/>
      <w:bookmarkStart w:id="52" w:name="_Toc221955459"/>
      <w:r w:rsidRPr="007B6277">
        <w:rPr>
          <w:bCs/>
          <w:sz w:val="32"/>
          <w:szCs w:val="32"/>
        </w:rPr>
        <w:t>3</w:t>
      </w:r>
      <w:r w:rsidR="00E11676" w:rsidRPr="007B6277">
        <w:rPr>
          <w:bCs/>
          <w:sz w:val="32"/>
          <w:szCs w:val="32"/>
        </w:rPr>
        <w:t>.4</w:t>
      </w:r>
      <w:r w:rsidR="006B3F85" w:rsidRPr="007B6277">
        <w:rPr>
          <w:bCs/>
          <w:sz w:val="32"/>
          <w:szCs w:val="32"/>
        </w:rPr>
        <w:t xml:space="preserve"> </w:t>
      </w:r>
      <w:r w:rsidR="00E11676" w:rsidRPr="007B6277">
        <w:rPr>
          <w:bCs/>
          <w:sz w:val="32"/>
          <w:szCs w:val="32"/>
        </w:rPr>
        <w:t>Выполнение</w:t>
      </w:r>
      <w:r w:rsidR="006B3F85" w:rsidRPr="007B6277">
        <w:rPr>
          <w:bCs/>
          <w:sz w:val="32"/>
          <w:szCs w:val="32"/>
        </w:rPr>
        <w:t xml:space="preserve"> </w:t>
      </w:r>
      <w:r w:rsidR="00864859">
        <w:rPr>
          <w:bCs/>
          <w:sz w:val="32"/>
          <w:szCs w:val="32"/>
        </w:rPr>
        <w:t>выпускной квалификационн</w:t>
      </w:r>
      <w:r w:rsidR="00E11676" w:rsidRPr="007B6277">
        <w:rPr>
          <w:bCs/>
          <w:sz w:val="32"/>
          <w:szCs w:val="32"/>
        </w:rPr>
        <w:t>ой</w:t>
      </w:r>
      <w:r w:rsidR="006B3F85" w:rsidRPr="007B6277">
        <w:rPr>
          <w:bCs/>
          <w:sz w:val="32"/>
          <w:szCs w:val="32"/>
        </w:rPr>
        <w:t xml:space="preserve"> </w:t>
      </w:r>
      <w:r w:rsidR="00E11676" w:rsidRPr="007B6277">
        <w:rPr>
          <w:bCs/>
          <w:sz w:val="32"/>
          <w:szCs w:val="32"/>
        </w:rPr>
        <w:t>работы</w:t>
      </w:r>
      <w:bookmarkEnd w:id="49"/>
      <w:bookmarkEnd w:id="50"/>
      <w:bookmarkEnd w:id="51"/>
      <w:bookmarkEnd w:id="52"/>
    </w:p>
    <w:p w:rsidR="00E11676" w:rsidRPr="00791F55" w:rsidRDefault="00E11676" w:rsidP="0060195E">
      <w:pPr>
        <w:pStyle w:val="a5"/>
        <w:ind w:firstLine="720"/>
        <w:rPr>
          <w:sz w:val="24"/>
          <w:szCs w:val="24"/>
        </w:rPr>
      </w:pPr>
    </w:p>
    <w:p w:rsidR="007B6277" w:rsidRPr="007B6277" w:rsidRDefault="00E83515" w:rsidP="00D04E85">
      <w:pPr>
        <w:pStyle w:val="3"/>
        <w:ind w:left="1418" w:hanging="709"/>
        <w:jc w:val="left"/>
        <w:rPr>
          <w:b/>
          <w:bCs/>
          <w:i w:val="0"/>
          <w:iCs/>
          <w:sz w:val="32"/>
        </w:rPr>
      </w:pPr>
      <w:bookmarkStart w:id="53" w:name="_Toc143413013"/>
      <w:bookmarkStart w:id="54" w:name="_Toc151818386"/>
      <w:bookmarkStart w:id="55" w:name="_Toc221955460"/>
      <w:r w:rsidRPr="007B6277">
        <w:rPr>
          <w:b/>
          <w:bCs/>
          <w:i w:val="0"/>
          <w:iCs/>
          <w:sz w:val="32"/>
        </w:rPr>
        <w:t>3</w:t>
      </w:r>
      <w:r w:rsidR="00E11676" w:rsidRPr="007B6277">
        <w:rPr>
          <w:b/>
          <w:bCs/>
          <w:i w:val="0"/>
          <w:iCs/>
          <w:sz w:val="32"/>
        </w:rPr>
        <w:t>.4.1</w:t>
      </w:r>
      <w:r w:rsidR="009B66D6">
        <w:rPr>
          <w:b/>
          <w:bCs/>
          <w:i w:val="0"/>
          <w:iCs/>
          <w:sz w:val="32"/>
        </w:rPr>
        <w:t xml:space="preserve"> </w:t>
      </w:r>
      <w:r w:rsidR="00E11676" w:rsidRPr="007B6277">
        <w:rPr>
          <w:b/>
          <w:bCs/>
          <w:i w:val="0"/>
          <w:iCs/>
          <w:sz w:val="32"/>
        </w:rPr>
        <w:t>Общие</w:t>
      </w:r>
      <w:r w:rsidR="006B3F85" w:rsidRPr="007B6277">
        <w:rPr>
          <w:b/>
          <w:bCs/>
          <w:i w:val="0"/>
          <w:iCs/>
          <w:sz w:val="32"/>
        </w:rPr>
        <w:t xml:space="preserve"> </w:t>
      </w:r>
      <w:r w:rsidR="00E11676" w:rsidRPr="007B6277">
        <w:rPr>
          <w:b/>
          <w:bCs/>
          <w:i w:val="0"/>
          <w:iCs/>
          <w:sz w:val="32"/>
        </w:rPr>
        <w:t>и</w:t>
      </w:r>
      <w:r w:rsidR="006B3F85" w:rsidRPr="007B6277">
        <w:rPr>
          <w:b/>
          <w:bCs/>
          <w:i w:val="0"/>
          <w:iCs/>
          <w:sz w:val="32"/>
        </w:rPr>
        <w:t xml:space="preserve"> </w:t>
      </w:r>
      <w:r w:rsidR="00E11676" w:rsidRPr="007B6277">
        <w:rPr>
          <w:b/>
          <w:bCs/>
          <w:i w:val="0"/>
          <w:iCs/>
          <w:sz w:val="32"/>
        </w:rPr>
        <w:t>обязательные</w:t>
      </w:r>
      <w:r w:rsidR="006B3F85" w:rsidRPr="007B6277">
        <w:rPr>
          <w:b/>
          <w:bCs/>
          <w:i w:val="0"/>
          <w:iCs/>
          <w:sz w:val="32"/>
        </w:rPr>
        <w:t xml:space="preserve"> </w:t>
      </w:r>
      <w:r w:rsidR="00E11676" w:rsidRPr="007B6277">
        <w:rPr>
          <w:b/>
          <w:bCs/>
          <w:i w:val="0"/>
          <w:iCs/>
          <w:sz w:val="32"/>
        </w:rPr>
        <w:t>требования</w:t>
      </w:r>
      <w:r w:rsidR="007B6277" w:rsidRPr="007B6277">
        <w:rPr>
          <w:b/>
          <w:bCs/>
          <w:i w:val="0"/>
          <w:iCs/>
          <w:sz w:val="32"/>
        </w:rPr>
        <w:t xml:space="preserve"> </w:t>
      </w:r>
      <w:r w:rsidR="00E11676" w:rsidRPr="007B6277">
        <w:rPr>
          <w:b/>
          <w:bCs/>
          <w:i w:val="0"/>
          <w:iCs/>
          <w:sz w:val="32"/>
        </w:rPr>
        <w:t>к</w:t>
      </w:r>
      <w:r w:rsidR="006B3F85" w:rsidRPr="007B6277">
        <w:rPr>
          <w:b/>
          <w:bCs/>
          <w:i w:val="0"/>
          <w:iCs/>
          <w:sz w:val="32"/>
        </w:rPr>
        <w:t xml:space="preserve"> </w:t>
      </w:r>
      <w:r w:rsidR="00E11676" w:rsidRPr="007B6277">
        <w:rPr>
          <w:b/>
          <w:bCs/>
          <w:i w:val="0"/>
          <w:iCs/>
          <w:sz w:val="32"/>
        </w:rPr>
        <w:t>содержанию</w:t>
      </w:r>
      <w:r w:rsidR="006B3F85" w:rsidRPr="007B6277">
        <w:rPr>
          <w:b/>
          <w:bCs/>
          <w:i w:val="0"/>
          <w:iCs/>
          <w:sz w:val="32"/>
        </w:rPr>
        <w:t xml:space="preserve"> </w:t>
      </w:r>
    </w:p>
    <w:p w:rsidR="00E11676" w:rsidRDefault="00864859" w:rsidP="007B6277">
      <w:pPr>
        <w:pStyle w:val="3"/>
        <w:ind w:left="1418"/>
        <w:jc w:val="left"/>
        <w:rPr>
          <w:b/>
          <w:bCs/>
          <w:i w:val="0"/>
          <w:iCs/>
          <w:sz w:val="32"/>
        </w:rPr>
      </w:pPr>
      <w:r>
        <w:rPr>
          <w:b/>
          <w:bCs/>
          <w:i w:val="0"/>
          <w:iCs/>
          <w:sz w:val="32"/>
        </w:rPr>
        <w:t>выпускной квалификационн</w:t>
      </w:r>
      <w:r w:rsidR="00E11676" w:rsidRPr="007B6277">
        <w:rPr>
          <w:b/>
          <w:bCs/>
          <w:i w:val="0"/>
          <w:iCs/>
          <w:sz w:val="32"/>
        </w:rPr>
        <w:t>ой</w:t>
      </w:r>
      <w:r w:rsidR="006B3F85" w:rsidRPr="007B6277">
        <w:rPr>
          <w:b/>
          <w:bCs/>
          <w:i w:val="0"/>
          <w:iCs/>
          <w:sz w:val="32"/>
        </w:rPr>
        <w:t xml:space="preserve"> </w:t>
      </w:r>
      <w:r w:rsidR="00E11676" w:rsidRPr="007B6277">
        <w:rPr>
          <w:b/>
          <w:bCs/>
          <w:i w:val="0"/>
          <w:iCs/>
          <w:sz w:val="32"/>
        </w:rPr>
        <w:t>работы</w:t>
      </w:r>
      <w:bookmarkEnd w:id="53"/>
      <w:bookmarkEnd w:id="54"/>
      <w:bookmarkEnd w:id="55"/>
      <w:r w:rsidR="006B3F85" w:rsidRPr="007B6277">
        <w:rPr>
          <w:b/>
          <w:bCs/>
          <w:i w:val="0"/>
          <w:iCs/>
          <w:sz w:val="32"/>
        </w:rPr>
        <w:t xml:space="preserve"> </w:t>
      </w:r>
    </w:p>
    <w:p w:rsidR="00024B30" w:rsidRPr="00791F55" w:rsidRDefault="00024B30" w:rsidP="00024B30">
      <w:pPr>
        <w:rPr>
          <w:sz w:val="24"/>
          <w:szCs w:val="24"/>
        </w:rPr>
      </w:pPr>
    </w:p>
    <w:p w:rsidR="00CD41E4" w:rsidRPr="00120403" w:rsidRDefault="008C026B" w:rsidP="0060195E">
      <w:pPr>
        <w:pStyle w:val="a5"/>
        <w:ind w:firstLine="720"/>
        <w:rPr>
          <w:bCs/>
          <w:sz w:val="32"/>
          <w:szCs w:val="32"/>
        </w:rPr>
      </w:pPr>
      <w:r w:rsidRPr="00025B9E">
        <w:rPr>
          <w:bCs/>
          <w:sz w:val="32"/>
          <w:szCs w:val="32"/>
        </w:rPr>
        <w:t xml:space="preserve">Совет факультета прикладной информатики </w:t>
      </w:r>
      <w:r w:rsidR="005317DC" w:rsidRPr="00025B9E">
        <w:rPr>
          <w:bCs/>
          <w:sz w:val="32"/>
          <w:szCs w:val="32"/>
        </w:rPr>
        <w:t xml:space="preserve">решил, что в </w:t>
      </w:r>
      <w:r w:rsidR="00864859">
        <w:rPr>
          <w:bCs/>
          <w:sz w:val="32"/>
          <w:szCs w:val="32"/>
        </w:rPr>
        <w:t xml:space="preserve">выпускной </w:t>
      </w:r>
      <w:r w:rsidR="00864859" w:rsidRPr="00120403">
        <w:rPr>
          <w:bCs/>
          <w:sz w:val="32"/>
          <w:szCs w:val="32"/>
        </w:rPr>
        <w:t>квалификационн</w:t>
      </w:r>
      <w:r w:rsidR="005317DC" w:rsidRPr="00120403">
        <w:rPr>
          <w:bCs/>
          <w:sz w:val="32"/>
          <w:szCs w:val="32"/>
        </w:rPr>
        <w:t xml:space="preserve">ых работах выпускников факультета </w:t>
      </w:r>
      <w:r w:rsidR="005317DC" w:rsidRPr="00120403">
        <w:rPr>
          <w:b/>
          <w:bCs/>
          <w:i/>
          <w:sz w:val="32"/>
          <w:szCs w:val="32"/>
        </w:rPr>
        <w:t>желательно</w:t>
      </w:r>
      <w:r w:rsidR="005317DC" w:rsidRPr="00120403">
        <w:rPr>
          <w:bCs/>
          <w:sz w:val="32"/>
          <w:szCs w:val="32"/>
        </w:rPr>
        <w:t xml:space="preserve"> наличие следующих основных элементов</w:t>
      </w:r>
      <w:r w:rsidR="00E11676" w:rsidRPr="00120403">
        <w:rPr>
          <w:bCs/>
          <w:sz w:val="32"/>
          <w:szCs w:val="32"/>
        </w:rPr>
        <w:t>:</w:t>
      </w:r>
      <w:r w:rsidR="006B3F85" w:rsidRPr="00120403">
        <w:rPr>
          <w:bCs/>
          <w:sz w:val="32"/>
          <w:szCs w:val="32"/>
        </w:rPr>
        <w:t xml:space="preserve"> </w:t>
      </w:r>
    </w:p>
    <w:p w:rsidR="0083257E" w:rsidRPr="00120403" w:rsidRDefault="00CD41E4" w:rsidP="0060195E">
      <w:pPr>
        <w:pStyle w:val="a5"/>
        <w:ind w:firstLine="720"/>
        <w:rPr>
          <w:bCs/>
          <w:sz w:val="32"/>
          <w:szCs w:val="32"/>
        </w:rPr>
      </w:pPr>
      <w:r w:rsidRPr="00120403">
        <w:rPr>
          <w:bCs/>
          <w:sz w:val="32"/>
          <w:szCs w:val="32"/>
        </w:rPr>
        <w:t>–</w:t>
      </w:r>
      <w:r w:rsidR="006B3F85" w:rsidRPr="00120403">
        <w:rPr>
          <w:bCs/>
          <w:sz w:val="32"/>
          <w:szCs w:val="32"/>
        </w:rPr>
        <w:t xml:space="preserve"> </w:t>
      </w:r>
      <w:r w:rsidR="00E11676" w:rsidRPr="00120403">
        <w:rPr>
          <w:b/>
          <w:bCs/>
          <w:sz w:val="32"/>
          <w:szCs w:val="32"/>
        </w:rPr>
        <w:t>системный</w:t>
      </w:r>
      <w:r w:rsidR="006B3F85" w:rsidRPr="00120403">
        <w:rPr>
          <w:b/>
          <w:bCs/>
          <w:sz w:val="32"/>
          <w:szCs w:val="32"/>
        </w:rPr>
        <w:t xml:space="preserve"> </w:t>
      </w:r>
      <w:r w:rsidR="00E11676" w:rsidRPr="00120403">
        <w:rPr>
          <w:b/>
          <w:bCs/>
          <w:sz w:val="32"/>
          <w:szCs w:val="32"/>
        </w:rPr>
        <w:t>анализ</w:t>
      </w:r>
      <w:r w:rsidR="006B3F85" w:rsidRPr="00120403">
        <w:rPr>
          <w:bCs/>
          <w:sz w:val="32"/>
          <w:szCs w:val="32"/>
        </w:rPr>
        <w:t xml:space="preserve"> </w:t>
      </w:r>
      <w:r w:rsidR="008C7045" w:rsidRPr="00120403">
        <w:rPr>
          <w:bCs/>
          <w:sz w:val="32"/>
          <w:szCs w:val="32"/>
        </w:rPr>
        <w:t>(</w:t>
      </w:r>
      <w:r w:rsidR="0083257E" w:rsidRPr="00120403">
        <w:rPr>
          <w:bCs/>
          <w:sz w:val="32"/>
          <w:szCs w:val="32"/>
        </w:rPr>
        <w:t xml:space="preserve">характеристика </w:t>
      </w:r>
      <w:r w:rsidR="0011143F" w:rsidRPr="00120403">
        <w:rPr>
          <w:bCs/>
          <w:sz w:val="32"/>
          <w:szCs w:val="32"/>
        </w:rPr>
        <w:t>объекта исследования</w:t>
      </w:r>
      <w:r w:rsidR="0083257E" w:rsidRPr="00120403">
        <w:rPr>
          <w:bCs/>
          <w:sz w:val="32"/>
          <w:szCs w:val="32"/>
        </w:rPr>
        <w:t>, как сложной социально-экономической системы</w:t>
      </w:r>
      <w:r w:rsidR="0011143F" w:rsidRPr="00120403">
        <w:rPr>
          <w:bCs/>
          <w:sz w:val="32"/>
          <w:szCs w:val="32"/>
        </w:rPr>
        <w:t>, описани</w:t>
      </w:r>
      <w:r w:rsidR="00302CD4" w:rsidRPr="00120403">
        <w:rPr>
          <w:bCs/>
          <w:sz w:val="32"/>
          <w:szCs w:val="32"/>
        </w:rPr>
        <w:t>е</w:t>
      </w:r>
      <w:r w:rsidR="0011143F" w:rsidRPr="00120403">
        <w:rPr>
          <w:bCs/>
          <w:sz w:val="32"/>
          <w:szCs w:val="32"/>
        </w:rPr>
        <w:t xml:space="preserve"> миссии организации, конечных продуктов деятельности, системы целей</w:t>
      </w:r>
      <w:r w:rsidR="008A61AC" w:rsidRPr="00120403">
        <w:rPr>
          <w:bCs/>
          <w:sz w:val="32"/>
          <w:szCs w:val="32"/>
        </w:rPr>
        <w:t>,</w:t>
      </w:r>
      <w:r w:rsidR="0011143F" w:rsidRPr="00120403">
        <w:rPr>
          <w:bCs/>
          <w:sz w:val="32"/>
          <w:szCs w:val="32"/>
        </w:rPr>
        <w:t xml:space="preserve"> и организационной структуры).</w:t>
      </w:r>
    </w:p>
    <w:p w:rsidR="0011143F" w:rsidRPr="00120403" w:rsidRDefault="00C51773" w:rsidP="0060195E">
      <w:pPr>
        <w:pStyle w:val="a5"/>
        <w:ind w:firstLine="720"/>
        <w:rPr>
          <w:bCs/>
          <w:sz w:val="32"/>
          <w:szCs w:val="32"/>
        </w:rPr>
      </w:pPr>
      <w:r w:rsidRPr="00120403">
        <w:rPr>
          <w:bCs/>
          <w:sz w:val="32"/>
          <w:szCs w:val="32"/>
        </w:rPr>
        <w:t xml:space="preserve">– </w:t>
      </w:r>
      <w:r w:rsidR="0011143F" w:rsidRPr="00120403">
        <w:rPr>
          <w:b/>
          <w:bCs/>
          <w:sz w:val="32"/>
          <w:szCs w:val="32"/>
        </w:rPr>
        <w:t>анализ</w:t>
      </w:r>
      <w:r w:rsidR="00E2686F" w:rsidRPr="00120403">
        <w:rPr>
          <w:b/>
          <w:bCs/>
          <w:sz w:val="32"/>
          <w:szCs w:val="32"/>
        </w:rPr>
        <w:t>, оценка</w:t>
      </w:r>
      <w:r w:rsidR="0011143F" w:rsidRPr="00120403">
        <w:rPr>
          <w:b/>
          <w:bCs/>
          <w:sz w:val="32"/>
          <w:szCs w:val="32"/>
        </w:rPr>
        <w:t xml:space="preserve"> и</w:t>
      </w:r>
      <w:r w:rsidR="0011143F" w:rsidRPr="00120403">
        <w:rPr>
          <w:bCs/>
          <w:sz w:val="32"/>
          <w:szCs w:val="32"/>
        </w:rPr>
        <w:t xml:space="preserve"> </w:t>
      </w:r>
      <w:r w:rsidRPr="00120403">
        <w:rPr>
          <w:b/>
          <w:bCs/>
          <w:sz w:val="32"/>
          <w:szCs w:val="32"/>
        </w:rPr>
        <w:t xml:space="preserve">моделирование архитектуры предприятия </w:t>
      </w:r>
      <w:r w:rsidRPr="00120403">
        <w:rPr>
          <w:bCs/>
          <w:sz w:val="32"/>
          <w:szCs w:val="32"/>
        </w:rPr>
        <w:t>(</w:t>
      </w:r>
      <w:r w:rsidR="00E2686F" w:rsidRPr="00120403">
        <w:rPr>
          <w:bCs/>
          <w:sz w:val="32"/>
          <w:szCs w:val="32"/>
        </w:rPr>
        <w:t xml:space="preserve">вербальное и модельное описание основных, вспомогательных бизнес-процессов, бизнес-процессов управления, данных используемых при реализации бизнес-процессов, портфеля прикладных систем, обеспечивающих обработку и представление </w:t>
      </w:r>
      <w:r w:rsidR="007E6C45" w:rsidRPr="00120403">
        <w:rPr>
          <w:bCs/>
          <w:sz w:val="32"/>
          <w:szCs w:val="32"/>
        </w:rPr>
        <w:t xml:space="preserve">моделируемых данных и ИТ-инфраструктуры, обеспечивающих работу используемых прикладных систем </w:t>
      </w:r>
      <w:r w:rsidR="00E2686F" w:rsidRPr="00120403">
        <w:rPr>
          <w:bCs/>
          <w:sz w:val="32"/>
          <w:szCs w:val="32"/>
        </w:rPr>
        <w:t>с целью их оптимизации и совершенствования</w:t>
      </w:r>
      <w:r w:rsidR="007B60B3" w:rsidRPr="00120403">
        <w:rPr>
          <w:bCs/>
          <w:sz w:val="32"/>
          <w:szCs w:val="32"/>
        </w:rPr>
        <w:t>, а также интегрированное представление доменов архитектуры предприятия, согласно выбранной методике</w:t>
      </w:r>
      <w:r w:rsidR="007E6C45" w:rsidRPr="00120403">
        <w:rPr>
          <w:bCs/>
          <w:sz w:val="32"/>
          <w:szCs w:val="32"/>
        </w:rPr>
        <w:t>).</w:t>
      </w:r>
    </w:p>
    <w:p w:rsidR="00CD41E4" w:rsidRPr="00120403" w:rsidRDefault="00CD41E4" w:rsidP="00AA070D">
      <w:pPr>
        <w:pStyle w:val="a5"/>
        <w:ind w:firstLine="720"/>
        <w:rPr>
          <w:bCs/>
          <w:sz w:val="32"/>
          <w:szCs w:val="32"/>
        </w:rPr>
      </w:pPr>
      <w:r w:rsidRPr="00120403">
        <w:rPr>
          <w:bCs/>
          <w:sz w:val="32"/>
          <w:szCs w:val="32"/>
        </w:rPr>
        <w:t>–</w:t>
      </w:r>
      <w:r w:rsidR="006B3F85" w:rsidRPr="00120403">
        <w:rPr>
          <w:bCs/>
          <w:sz w:val="32"/>
          <w:szCs w:val="32"/>
        </w:rPr>
        <w:t xml:space="preserve"> </w:t>
      </w:r>
      <w:r w:rsidR="009544D2" w:rsidRPr="00120403">
        <w:rPr>
          <w:b/>
          <w:bCs/>
          <w:sz w:val="32"/>
          <w:szCs w:val="32"/>
        </w:rPr>
        <w:t>модели</w:t>
      </w:r>
      <w:r w:rsidR="006B3F85" w:rsidRPr="00120403">
        <w:rPr>
          <w:bCs/>
          <w:sz w:val="32"/>
          <w:szCs w:val="32"/>
        </w:rPr>
        <w:t xml:space="preserve"> </w:t>
      </w:r>
      <w:r w:rsidRPr="00120403">
        <w:rPr>
          <w:bCs/>
          <w:sz w:val="32"/>
          <w:szCs w:val="32"/>
        </w:rPr>
        <w:t>(</w:t>
      </w:r>
      <w:r w:rsidR="00345E2A" w:rsidRPr="00120403">
        <w:rPr>
          <w:bCs/>
          <w:sz w:val="32"/>
          <w:szCs w:val="32"/>
        </w:rPr>
        <w:t xml:space="preserve">математическая, аналитическая, статистическая, </w:t>
      </w:r>
      <w:r w:rsidR="008C026B" w:rsidRPr="00120403">
        <w:rPr>
          <w:bCs/>
          <w:sz w:val="32"/>
          <w:szCs w:val="32"/>
        </w:rPr>
        <w:t xml:space="preserve">алгоритмическая, имитационная, </w:t>
      </w:r>
      <w:r w:rsidR="00345E2A" w:rsidRPr="00120403">
        <w:rPr>
          <w:bCs/>
          <w:sz w:val="32"/>
          <w:szCs w:val="32"/>
        </w:rPr>
        <w:t xml:space="preserve">информационная, </w:t>
      </w:r>
      <w:r w:rsidR="008C026B" w:rsidRPr="00120403">
        <w:rPr>
          <w:bCs/>
          <w:sz w:val="32"/>
          <w:szCs w:val="32"/>
        </w:rPr>
        <w:t xml:space="preserve">или иная, в </w:t>
      </w:r>
      <w:r w:rsidR="00345E2A" w:rsidRPr="00120403">
        <w:rPr>
          <w:bCs/>
          <w:sz w:val="32"/>
          <w:szCs w:val="32"/>
        </w:rPr>
        <w:t xml:space="preserve">т.ч. </w:t>
      </w:r>
      <w:r w:rsidR="00AA070D" w:rsidRPr="00120403">
        <w:rPr>
          <w:bCs/>
          <w:sz w:val="32"/>
          <w:szCs w:val="32"/>
        </w:rPr>
        <w:t>модели баз данных</w:t>
      </w:r>
      <w:r w:rsidR="00345E2A" w:rsidRPr="00120403">
        <w:rPr>
          <w:bCs/>
          <w:sz w:val="32"/>
          <w:szCs w:val="32"/>
        </w:rPr>
        <w:t xml:space="preserve">, </w:t>
      </w:r>
      <w:r w:rsidRPr="00120403">
        <w:rPr>
          <w:b/>
          <w:bCs/>
          <w:sz w:val="32"/>
          <w:szCs w:val="32"/>
        </w:rPr>
        <w:t>нормализация</w:t>
      </w:r>
      <w:r w:rsidR="00345E2A" w:rsidRPr="00120403">
        <w:rPr>
          <w:b/>
          <w:bCs/>
          <w:sz w:val="32"/>
          <w:szCs w:val="32"/>
        </w:rPr>
        <w:t xml:space="preserve"> баз данных</w:t>
      </w:r>
      <w:r w:rsidRPr="00120403">
        <w:rPr>
          <w:bCs/>
          <w:sz w:val="32"/>
          <w:szCs w:val="32"/>
        </w:rPr>
        <w:t>,</w:t>
      </w:r>
      <w:r w:rsidR="006B3F85" w:rsidRPr="00120403">
        <w:rPr>
          <w:bCs/>
          <w:sz w:val="32"/>
          <w:szCs w:val="32"/>
        </w:rPr>
        <w:t xml:space="preserve"> </w:t>
      </w:r>
      <w:r w:rsidRPr="00120403">
        <w:rPr>
          <w:bCs/>
          <w:sz w:val="32"/>
          <w:szCs w:val="32"/>
        </w:rPr>
        <w:t>инфологическая</w:t>
      </w:r>
      <w:r w:rsidR="006B3F85" w:rsidRPr="00120403">
        <w:rPr>
          <w:bCs/>
          <w:sz w:val="32"/>
          <w:szCs w:val="32"/>
        </w:rPr>
        <w:t xml:space="preserve"> </w:t>
      </w:r>
      <w:r w:rsidRPr="00120403">
        <w:rPr>
          <w:bCs/>
          <w:sz w:val="32"/>
          <w:szCs w:val="32"/>
        </w:rPr>
        <w:t>и</w:t>
      </w:r>
      <w:r w:rsidR="006B3F85" w:rsidRPr="00120403">
        <w:rPr>
          <w:bCs/>
          <w:sz w:val="32"/>
          <w:szCs w:val="32"/>
        </w:rPr>
        <w:t xml:space="preserve"> </w:t>
      </w:r>
      <w:r w:rsidRPr="00120403">
        <w:rPr>
          <w:bCs/>
          <w:sz w:val="32"/>
          <w:szCs w:val="32"/>
        </w:rPr>
        <w:t>даталогическая</w:t>
      </w:r>
      <w:r w:rsidR="006B3F85" w:rsidRPr="00120403">
        <w:rPr>
          <w:bCs/>
          <w:sz w:val="32"/>
          <w:szCs w:val="32"/>
        </w:rPr>
        <w:t xml:space="preserve"> </w:t>
      </w:r>
      <w:r w:rsidRPr="00120403">
        <w:rPr>
          <w:bCs/>
          <w:sz w:val="32"/>
          <w:szCs w:val="32"/>
        </w:rPr>
        <w:t>модели</w:t>
      </w:r>
      <w:r w:rsidR="009B66D6" w:rsidRPr="00120403">
        <w:rPr>
          <w:bCs/>
          <w:sz w:val="32"/>
          <w:szCs w:val="32"/>
        </w:rPr>
        <w:t>);</w:t>
      </w:r>
    </w:p>
    <w:p w:rsidR="007E6C45" w:rsidRPr="00120403" w:rsidRDefault="00CD41E4" w:rsidP="00791F55">
      <w:pPr>
        <w:pStyle w:val="a5"/>
        <w:widowControl w:val="0"/>
        <w:ind w:firstLine="720"/>
        <w:rPr>
          <w:bCs/>
          <w:spacing w:val="-4"/>
          <w:sz w:val="32"/>
          <w:szCs w:val="32"/>
        </w:rPr>
      </w:pPr>
      <w:r w:rsidRPr="00120403">
        <w:rPr>
          <w:bCs/>
          <w:sz w:val="32"/>
          <w:szCs w:val="32"/>
        </w:rPr>
        <w:t>–</w:t>
      </w:r>
      <w:r w:rsidR="006B3F85" w:rsidRPr="00120403">
        <w:rPr>
          <w:bCs/>
          <w:sz w:val="32"/>
          <w:szCs w:val="32"/>
        </w:rPr>
        <w:t xml:space="preserve"> </w:t>
      </w:r>
      <w:r w:rsidR="00E11676" w:rsidRPr="00120403">
        <w:rPr>
          <w:b/>
          <w:bCs/>
          <w:spacing w:val="-4"/>
          <w:sz w:val="32"/>
          <w:szCs w:val="32"/>
        </w:rPr>
        <w:t>программная</w:t>
      </w:r>
      <w:r w:rsidR="006B3F85" w:rsidRPr="00120403">
        <w:rPr>
          <w:b/>
          <w:bCs/>
          <w:spacing w:val="-4"/>
          <w:sz w:val="32"/>
          <w:szCs w:val="32"/>
        </w:rPr>
        <w:t xml:space="preserve"> </w:t>
      </w:r>
      <w:r w:rsidR="00E11676" w:rsidRPr="00120403">
        <w:rPr>
          <w:b/>
          <w:bCs/>
          <w:spacing w:val="-4"/>
          <w:sz w:val="32"/>
          <w:szCs w:val="32"/>
        </w:rPr>
        <w:t>реализация</w:t>
      </w:r>
      <w:r w:rsidR="006B3F85" w:rsidRPr="00120403">
        <w:rPr>
          <w:bCs/>
          <w:spacing w:val="-4"/>
          <w:sz w:val="32"/>
          <w:szCs w:val="32"/>
        </w:rPr>
        <w:t xml:space="preserve"> </w:t>
      </w:r>
      <w:r w:rsidR="00CB71C4" w:rsidRPr="00120403">
        <w:rPr>
          <w:bCs/>
          <w:spacing w:val="-4"/>
          <w:sz w:val="32"/>
          <w:szCs w:val="32"/>
        </w:rPr>
        <w:t>(разработка</w:t>
      </w:r>
      <w:r w:rsidR="006B3F85" w:rsidRPr="00120403">
        <w:rPr>
          <w:bCs/>
          <w:spacing w:val="-4"/>
          <w:sz w:val="32"/>
          <w:szCs w:val="32"/>
        </w:rPr>
        <w:t xml:space="preserve"> </w:t>
      </w:r>
      <w:r w:rsidR="00CB71C4" w:rsidRPr="00120403">
        <w:rPr>
          <w:bCs/>
          <w:spacing w:val="-4"/>
          <w:sz w:val="32"/>
          <w:szCs w:val="32"/>
        </w:rPr>
        <w:t>или</w:t>
      </w:r>
      <w:r w:rsidR="006B3F85" w:rsidRPr="00120403">
        <w:rPr>
          <w:bCs/>
          <w:spacing w:val="-4"/>
          <w:sz w:val="32"/>
          <w:szCs w:val="32"/>
        </w:rPr>
        <w:t xml:space="preserve"> </w:t>
      </w:r>
      <w:r w:rsidR="00CB71C4" w:rsidRPr="00120403">
        <w:rPr>
          <w:bCs/>
          <w:spacing w:val="-4"/>
          <w:sz w:val="32"/>
          <w:szCs w:val="32"/>
        </w:rPr>
        <w:t>а</w:t>
      </w:r>
      <w:r w:rsidR="008C7045" w:rsidRPr="00120403">
        <w:rPr>
          <w:bCs/>
          <w:spacing w:val="-4"/>
          <w:sz w:val="32"/>
          <w:szCs w:val="32"/>
        </w:rPr>
        <w:t>д</w:t>
      </w:r>
      <w:r w:rsidR="00CB71C4" w:rsidRPr="00120403">
        <w:rPr>
          <w:bCs/>
          <w:spacing w:val="-4"/>
          <w:sz w:val="32"/>
          <w:szCs w:val="32"/>
        </w:rPr>
        <w:t>аптация</w:t>
      </w:r>
      <w:r w:rsidR="006B3F85" w:rsidRPr="00120403">
        <w:rPr>
          <w:bCs/>
          <w:spacing w:val="-4"/>
          <w:sz w:val="32"/>
          <w:szCs w:val="32"/>
        </w:rPr>
        <w:t xml:space="preserve"> </w:t>
      </w:r>
      <w:r w:rsidR="00CB71C4" w:rsidRPr="00120403">
        <w:rPr>
          <w:bCs/>
          <w:spacing w:val="-4"/>
          <w:sz w:val="32"/>
          <w:szCs w:val="32"/>
        </w:rPr>
        <w:t>приложения</w:t>
      </w:r>
      <w:r w:rsidR="006B3F85" w:rsidRPr="00120403">
        <w:rPr>
          <w:bCs/>
          <w:spacing w:val="-4"/>
          <w:sz w:val="32"/>
          <w:szCs w:val="32"/>
        </w:rPr>
        <w:t xml:space="preserve"> </w:t>
      </w:r>
      <w:r w:rsidR="00CB71C4" w:rsidRPr="00120403">
        <w:rPr>
          <w:bCs/>
          <w:spacing w:val="-4"/>
          <w:sz w:val="32"/>
          <w:szCs w:val="32"/>
        </w:rPr>
        <w:t>на</w:t>
      </w:r>
      <w:r w:rsidR="006B3F85" w:rsidRPr="00120403">
        <w:rPr>
          <w:bCs/>
          <w:spacing w:val="-4"/>
          <w:sz w:val="32"/>
          <w:szCs w:val="32"/>
        </w:rPr>
        <w:t xml:space="preserve"> </w:t>
      </w:r>
      <w:r w:rsidR="000B4C33" w:rsidRPr="00120403">
        <w:rPr>
          <w:bCs/>
          <w:spacing w:val="-4"/>
          <w:sz w:val="32"/>
          <w:szCs w:val="32"/>
        </w:rPr>
        <w:t>встроенных языках</w:t>
      </w:r>
      <w:r w:rsidR="006B3F85" w:rsidRPr="00120403">
        <w:rPr>
          <w:bCs/>
          <w:spacing w:val="-4"/>
          <w:sz w:val="32"/>
          <w:szCs w:val="32"/>
        </w:rPr>
        <w:t xml:space="preserve"> </w:t>
      </w:r>
      <w:r w:rsidR="00CB71C4" w:rsidRPr="00120403">
        <w:rPr>
          <w:bCs/>
          <w:spacing w:val="-4"/>
          <w:sz w:val="32"/>
          <w:szCs w:val="32"/>
        </w:rPr>
        <w:t>1С</w:t>
      </w:r>
      <w:r w:rsidR="006B3F85" w:rsidRPr="00120403">
        <w:rPr>
          <w:bCs/>
          <w:spacing w:val="-4"/>
          <w:sz w:val="32"/>
          <w:szCs w:val="32"/>
        </w:rPr>
        <w:t xml:space="preserve"> </w:t>
      </w:r>
      <w:r w:rsidR="00CB71C4" w:rsidRPr="00120403">
        <w:rPr>
          <w:bCs/>
          <w:spacing w:val="-4"/>
          <w:sz w:val="32"/>
          <w:szCs w:val="32"/>
        </w:rPr>
        <w:t>тоже</w:t>
      </w:r>
      <w:r w:rsidR="006B3F85" w:rsidRPr="00120403">
        <w:rPr>
          <w:bCs/>
          <w:spacing w:val="-4"/>
          <w:sz w:val="32"/>
          <w:szCs w:val="32"/>
        </w:rPr>
        <w:t xml:space="preserve"> </w:t>
      </w:r>
      <w:r w:rsidR="00CB71C4" w:rsidRPr="00120403">
        <w:rPr>
          <w:bCs/>
          <w:spacing w:val="-4"/>
          <w:sz w:val="32"/>
          <w:szCs w:val="32"/>
        </w:rPr>
        <w:t>считается</w:t>
      </w:r>
      <w:r w:rsidR="006B3F85" w:rsidRPr="00120403">
        <w:rPr>
          <w:bCs/>
          <w:spacing w:val="-4"/>
          <w:sz w:val="32"/>
          <w:szCs w:val="32"/>
        </w:rPr>
        <w:t xml:space="preserve"> </w:t>
      </w:r>
      <w:r w:rsidR="00CB71C4" w:rsidRPr="00120403">
        <w:rPr>
          <w:bCs/>
          <w:spacing w:val="-4"/>
          <w:sz w:val="32"/>
          <w:szCs w:val="32"/>
        </w:rPr>
        <w:t>программированием</w:t>
      </w:r>
      <w:r w:rsidR="00AF769B" w:rsidRPr="00120403">
        <w:rPr>
          <w:bCs/>
          <w:spacing w:val="-4"/>
          <w:sz w:val="32"/>
          <w:szCs w:val="32"/>
        </w:rPr>
        <w:t>;</w:t>
      </w:r>
      <w:r w:rsidR="006B3F85" w:rsidRPr="00120403">
        <w:rPr>
          <w:bCs/>
          <w:spacing w:val="-4"/>
          <w:sz w:val="32"/>
          <w:szCs w:val="32"/>
        </w:rPr>
        <w:t xml:space="preserve"> </w:t>
      </w:r>
      <w:r w:rsidR="00AF769B" w:rsidRPr="00120403">
        <w:rPr>
          <w:bCs/>
          <w:spacing w:val="-4"/>
          <w:sz w:val="32"/>
          <w:szCs w:val="32"/>
        </w:rPr>
        <w:t>разработка</w:t>
      </w:r>
      <w:r w:rsidR="006B3F85" w:rsidRPr="00120403">
        <w:rPr>
          <w:bCs/>
          <w:spacing w:val="-4"/>
          <w:sz w:val="32"/>
          <w:szCs w:val="32"/>
        </w:rPr>
        <w:t xml:space="preserve"> </w:t>
      </w:r>
      <w:r w:rsidR="00AF769B" w:rsidRPr="00120403">
        <w:rPr>
          <w:bCs/>
          <w:spacing w:val="-4"/>
          <w:sz w:val="32"/>
          <w:szCs w:val="32"/>
        </w:rPr>
        <w:t>сайта</w:t>
      </w:r>
      <w:r w:rsidR="006B3F85" w:rsidRPr="00120403">
        <w:rPr>
          <w:bCs/>
          <w:spacing w:val="-4"/>
          <w:sz w:val="32"/>
          <w:szCs w:val="32"/>
        </w:rPr>
        <w:t xml:space="preserve"> </w:t>
      </w:r>
      <w:r w:rsidR="00AF769B" w:rsidRPr="00120403">
        <w:rPr>
          <w:bCs/>
          <w:spacing w:val="-4"/>
          <w:sz w:val="32"/>
          <w:szCs w:val="32"/>
        </w:rPr>
        <w:t>считается</w:t>
      </w:r>
      <w:r w:rsidR="006B3F85" w:rsidRPr="00120403">
        <w:rPr>
          <w:bCs/>
          <w:spacing w:val="-4"/>
          <w:sz w:val="32"/>
          <w:szCs w:val="32"/>
        </w:rPr>
        <w:t xml:space="preserve"> </w:t>
      </w:r>
      <w:r w:rsidR="00AF769B" w:rsidRPr="00120403">
        <w:rPr>
          <w:bCs/>
          <w:spacing w:val="-4"/>
          <w:sz w:val="32"/>
          <w:szCs w:val="32"/>
        </w:rPr>
        <w:t>программированием</w:t>
      </w:r>
      <w:r w:rsidR="006B3F85" w:rsidRPr="00120403">
        <w:rPr>
          <w:bCs/>
          <w:spacing w:val="-4"/>
          <w:sz w:val="32"/>
          <w:szCs w:val="32"/>
        </w:rPr>
        <w:t xml:space="preserve"> </w:t>
      </w:r>
      <w:r w:rsidR="00AF769B" w:rsidRPr="00120403">
        <w:rPr>
          <w:bCs/>
          <w:spacing w:val="-4"/>
          <w:sz w:val="32"/>
          <w:szCs w:val="32"/>
        </w:rPr>
        <w:t>только</w:t>
      </w:r>
      <w:r w:rsidR="006B3F85" w:rsidRPr="00120403">
        <w:rPr>
          <w:bCs/>
          <w:spacing w:val="-4"/>
          <w:sz w:val="32"/>
          <w:szCs w:val="32"/>
        </w:rPr>
        <w:t xml:space="preserve"> </w:t>
      </w:r>
      <w:r w:rsidR="00AF769B" w:rsidRPr="00120403">
        <w:rPr>
          <w:bCs/>
          <w:spacing w:val="-4"/>
          <w:sz w:val="32"/>
          <w:szCs w:val="32"/>
        </w:rPr>
        <w:t>в</w:t>
      </w:r>
      <w:r w:rsidR="006B3F85" w:rsidRPr="00120403">
        <w:rPr>
          <w:bCs/>
          <w:spacing w:val="-4"/>
          <w:sz w:val="32"/>
          <w:szCs w:val="32"/>
        </w:rPr>
        <w:t xml:space="preserve"> </w:t>
      </w:r>
      <w:r w:rsidR="00AF769B" w:rsidRPr="00120403">
        <w:rPr>
          <w:bCs/>
          <w:spacing w:val="-4"/>
          <w:sz w:val="32"/>
          <w:szCs w:val="32"/>
        </w:rPr>
        <w:t>том</w:t>
      </w:r>
      <w:r w:rsidR="006B3F85" w:rsidRPr="00120403">
        <w:rPr>
          <w:bCs/>
          <w:spacing w:val="-4"/>
          <w:sz w:val="32"/>
          <w:szCs w:val="32"/>
        </w:rPr>
        <w:t xml:space="preserve"> </w:t>
      </w:r>
      <w:r w:rsidR="00AF769B" w:rsidRPr="00120403">
        <w:rPr>
          <w:bCs/>
          <w:spacing w:val="-4"/>
          <w:sz w:val="32"/>
          <w:szCs w:val="32"/>
        </w:rPr>
        <w:t>случае,</w:t>
      </w:r>
      <w:r w:rsidR="006B3F85" w:rsidRPr="00120403">
        <w:rPr>
          <w:bCs/>
          <w:spacing w:val="-4"/>
          <w:sz w:val="32"/>
          <w:szCs w:val="32"/>
        </w:rPr>
        <w:t xml:space="preserve"> </w:t>
      </w:r>
      <w:r w:rsidR="00AF769B" w:rsidRPr="00120403">
        <w:rPr>
          <w:bCs/>
          <w:spacing w:val="-4"/>
          <w:sz w:val="32"/>
          <w:szCs w:val="32"/>
        </w:rPr>
        <w:t>если</w:t>
      </w:r>
      <w:r w:rsidR="006B3F85" w:rsidRPr="00120403">
        <w:rPr>
          <w:bCs/>
          <w:spacing w:val="-4"/>
          <w:sz w:val="32"/>
          <w:szCs w:val="32"/>
        </w:rPr>
        <w:t xml:space="preserve"> </w:t>
      </w:r>
      <w:r w:rsidR="00AF769B" w:rsidRPr="00120403">
        <w:rPr>
          <w:bCs/>
          <w:spacing w:val="-4"/>
          <w:sz w:val="32"/>
          <w:szCs w:val="32"/>
        </w:rPr>
        <w:t>в</w:t>
      </w:r>
      <w:r w:rsidR="006B3F85" w:rsidRPr="00120403">
        <w:rPr>
          <w:bCs/>
          <w:spacing w:val="-4"/>
          <w:sz w:val="32"/>
          <w:szCs w:val="32"/>
        </w:rPr>
        <w:t xml:space="preserve"> </w:t>
      </w:r>
      <w:r w:rsidR="00AF769B" w:rsidRPr="00120403">
        <w:rPr>
          <w:bCs/>
          <w:spacing w:val="-4"/>
          <w:sz w:val="32"/>
          <w:szCs w:val="32"/>
        </w:rPr>
        <w:t>сайте</w:t>
      </w:r>
      <w:r w:rsidR="006B3F85" w:rsidRPr="00120403">
        <w:rPr>
          <w:bCs/>
          <w:spacing w:val="-4"/>
          <w:sz w:val="32"/>
          <w:szCs w:val="32"/>
        </w:rPr>
        <w:t xml:space="preserve"> </w:t>
      </w:r>
      <w:r w:rsidR="00AF769B" w:rsidRPr="00120403">
        <w:rPr>
          <w:bCs/>
          <w:spacing w:val="-4"/>
          <w:sz w:val="32"/>
          <w:szCs w:val="32"/>
        </w:rPr>
        <w:t>реализован</w:t>
      </w:r>
      <w:r w:rsidR="000B4C33" w:rsidRPr="00120403">
        <w:rPr>
          <w:bCs/>
          <w:spacing w:val="-4"/>
          <w:sz w:val="32"/>
          <w:szCs w:val="32"/>
        </w:rPr>
        <w:t>о взаимодействие</w:t>
      </w:r>
      <w:r w:rsidR="006B3F85" w:rsidRPr="00120403">
        <w:rPr>
          <w:bCs/>
          <w:spacing w:val="-4"/>
          <w:sz w:val="32"/>
          <w:szCs w:val="32"/>
        </w:rPr>
        <w:t xml:space="preserve"> </w:t>
      </w:r>
      <w:r w:rsidR="00AF769B" w:rsidRPr="00120403">
        <w:rPr>
          <w:bCs/>
          <w:spacing w:val="-4"/>
          <w:sz w:val="32"/>
          <w:szCs w:val="32"/>
        </w:rPr>
        <w:t>с</w:t>
      </w:r>
      <w:r w:rsidR="006B3F85" w:rsidRPr="00120403">
        <w:rPr>
          <w:bCs/>
          <w:spacing w:val="-4"/>
          <w:sz w:val="32"/>
          <w:szCs w:val="32"/>
        </w:rPr>
        <w:t xml:space="preserve"> </w:t>
      </w:r>
      <w:r w:rsidR="00AF769B" w:rsidRPr="00120403">
        <w:rPr>
          <w:bCs/>
          <w:spacing w:val="-4"/>
          <w:sz w:val="32"/>
          <w:szCs w:val="32"/>
        </w:rPr>
        <w:t>базой</w:t>
      </w:r>
      <w:r w:rsidR="006B3F85" w:rsidRPr="00120403">
        <w:rPr>
          <w:bCs/>
          <w:spacing w:val="-4"/>
          <w:sz w:val="32"/>
          <w:szCs w:val="32"/>
        </w:rPr>
        <w:t xml:space="preserve"> </w:t>
      </w:r>
      <w:r w:rsidR="000B4C33" w:rsidRPr="00120403">
        <w:rPr>
          <w:bCs/>
          <w:spacing w:val="-4"/>
          <w:sz w:val="32"/>
          <w:szCs w:val="32"/>
        </w:rPr>
        <w:t>данных;</w:t>
      </w:r>
      <w:r w:rsidR="006B3F85" w:rsidRPr="00120403">
        <w:rPr>
          <w:bCs/>
          <w:spacing w:val="-4"/>
          <w:sz w:val="32"/>
          <w:szCs w:val="32"/>
        </w:rPr>
        <w:t xml:space="preserve"> </w:t>
      </w:r>
      <w:r w:rsidR="000B4C33" w:rsidRPr="00120403">
        <w:rPr>
          <w:bCs/>
          <w:spacing w:val="-4"/>
          <w:sz w:val="32"/>
          <w:szCs w:val="32"/>
        </w:rPr>
        <w:t xml:space="preserve">разработки </w:t>
      </w:r>
      <w:r w:rsidR="00AF769B" w:rsidRPr="00120403">
        <w:rPr>
          <w:bCs/>
          <w:spacing w:val="-4"/>
          <w:sz w:val="32"/>
          <w:szCs w:val="32"/>
        </w:rPr>
        <w:t>на</w:t>
      </w:r>
      <w:r w:rsidR="006B3F85" w:rsidRPr="00120403">
        <w:rPr>
          <w:bCs/>
          <w:spacing w:val="-4"/>
          <w:sz w:val="32"/>
          <w:szCs w:val="32"/>
        </w:rPr>
        <w:t xml:space="preserve"> </w:t>
      </w:r>
      <w:r w:rsidR="00AF769B" w:rsidRPr="00120403">
        <w:rPr>
          <w:bCs/>
          <w:spacing w:val="-4"/>
          <w:sz w:val="32"/>
          <w:szCs w:val="32"/>
        </w:rPr>
        <w:t>Access</w:t>
      </w:r>
      <w:r w:rsidR="006B3F85" w:rsidRPr="00120403">
        <w:rPr>
          <w:bCs/>
          <w:spacing w:val="-4"/>
          <w:sz w:val="32"/>
          <w:szCs w:val="32"/>
        </w:rPr>
        <w:t xml:space="preserve"> </w:t>
      </w:r>
      <w:r w:rsidR="008B7564" w:rsidRPr="00120403">
        <w:rPr>
          <w:bCs/>
          <w:spacing w:val="-4"/>
          <w:sz w:val="32"/>
          <w:szCs w:val="32"/>
        </w:rPr>
        <w:t xml:space="preserve">и Excel </w:t>
      </w:r>
      <w:r w:rsidR="00AF769B" w:rsidRPr="00120403">
        <w:rPr>
          <w:bCs/>
          <w:spacing w:val="-4"/>
          <w:sz w:val="32"/>
          <w:szCs w:val="32"/>
        </w:rPr>
        <w:t>считаются</w:t>
      </w:r>
      <w:r w:rsidR="006B3F85" w:rsidRPr="00120403">
        <w:rPr>
          <w:bCs/>
          <w:spacing w:val="-4"/>
          <w:sz w:val="32"/>
          <w:szCs w:val="32"/>
        </w:rPr>
        <w:t xml:space="preserve"> </w:t>
      </w:r>
      <w:r w:rsidR="00AF769B" w:rsidRPr="00120403">
        <w:rPr>
          <w:bCs/>
          <w:spacing w:val="-4"/>
          <w:sz w:val="32"/>
          <w:szCs w:val="32"/>
        </w:rPr>
        <w:t>программированием</w:t>
      </w:r>
      <w:r w:rsidR="000B4C33" w:rsidRPr="00120403">
        <w:rPr>
          <w:bCs/>
          <w:spacing w:val="-4"/>
          <w:sz w:val="32"/>
          <w:szCs w:val="32"/>
        </w:rPr>
        <w:t>,</w:t>
      </w:r>
      <w:r w:rsidR="006B3F85" w:rsidRPr="00120403">
        <w:rPr>
          <w:bCs/>
          <w:spacing w:val="-4"/>
          <w:sz w:val="32"/>
          <w:szCs w:val="32"/>
        </w:rPr>
        <w:t xml:space="preserve"> </w:t>
      </w:r>
      <w:r w:rsidR="00AF769B" w:rsidRPr="00120403">
        <w:rPr>
          <w:bCs/>
          <w:spacing w:val="-4"/>
          <w:sz w:val="32"/>
          <w:szCs w:val="32"/>
        </w:rPr>
        <w:t>если</w:t>
      </w:r>
      <w:r w:rsidR="006B3F85" w:rsidRPr="00120403">
        <w:rPr>
          <w:bCs/>
          <w:spacing w:val="-4"/>
          <w:sz w:val="32"/>
          <w:szCs w:val="32"/>
        </w:rPr>
        <w:t xml:space="preserve"> </w:t>
      </w:r>
      <w:r w:rsidR="00AF769B" w:rsidRPr="00120403">
        <w:rPr>
          <w:bCs/>
          <w:spacing w:val="-4"/>
          <w:sz w:val="32"/>
          <w:szCs w:val="32"/>
        </w:rPr>
        <w:t>в</w:t>
      </w:r>
      <w:r w:rsidR="006B3F85" w:rsidRPr="00120403">
        <w:rPr>
          <w:bCs/>
          <w:spacing w:val="-4"/>
          <w:sz w:val="32"/>
          <w:szCs w:val="32"/>
        </w:rPr>
        <w:t xml:space="preserve"> </w:t>
      </w:r>
      <w:r w:rsidR="00AF769B" w:rsidRPr="00120403">
        <w:rPr>
          <w:bCs/>
          <w:spacing w:val="-4"/>
          <w:sz w:val="32"/>
          <w:szCs w:val="32"/>
        </w:rPr>
        <w:t>них</w:t>
      </w:r>
      <w:r w:rsidR="006B3F85" w:rsidRPr="00120403">
        <w:rPr>
          <w:bCs/>
          <w:spacing w:val="-4"/>
          <w:sz w:val="32"/>
          <w:szCs w:val="32"/>
        </w:rPr>
        <w:t xml:space="preserve"> </w:t>
      </w:r>
      <w:r w:rsidR="00AF769B" w:rsidRPr="00120403">
        <w:rPr>
          <w:bCs/>
          <w:spacing w:val="-4"/>
          <w:sz w:val="32"/>
          <w:szCs w:val="32"/>
        </w:rPr>
        <w:t>использовался</w:t>
      </w:r>
      <w:r w:rsidR="006B3F85" w:rsidRPr="00120403">
        <w:rPr>
          <w:bCs/>
          <w:spacing w:val="-4"/>
          <w:sz w:val="32"/>
          <w:szCs w:val="32"/>
        </w:rPr>
        <w:t xml:space="preserve"> </w:t>
      </w:r>
      <w:r w:rsidR="000B4C33" w:rsidRPr="00120403">
        <w:rPr>
          <w:bCs/>
          <w:spacing w:val="-4"/>
          <w:sz w:val="32"/>
          <w:szCs w:val="32"/>
        </w:rPr>
        <w:t>V</w:t>
      </w:r>
      <w:r w:rsidR="000B4C33" w:rsidRPr="00120403">
        <w:rPr>
          <w:bCs/>
          <w:spacing w:val="-4"/>
          <w:sz w:val="32"/>
          <w:szCs w:val="32"/>
          <w:lang w:val="en-US"/>
        </w:rPr>
        <w:t>BA</w:t>
      </w:r>
      <w:r w:rsidR="000B4C33" w:rsidRPr="00120403">
        <w:rPr>
          <w:bCs/>
          <w:spacing w:val="-4"/>
          <w:sz w:val="32"/>
          <w:szCs w:val="32"/>
        </w:rPr>
        <w:t xml:space="preserve"> для построения алгоритмов).</w:t>
      </w:r>
    </w:p>
    <w:p w:rsidR="007B60B3" w:rsidRPr="00120403" w:rsidRDefault="007B60B3" w:rsidP="00791F55">
      <w:pPr>
        <w:pStyle w:val="a5"/>
        <w:widowControl w:val="0"/>
        <w:ind w:firstLine="720"/>
        <w:rPr>
          <w:b/>
          <w:bCs/>
          <w:i/>
          <w:spacing w:val="-4"/>
          <w:sz w:val="32"/>
          <w:szCs w:val="32"/>
        </w:rPr>
      </w:pPr>
      <w:r w:rsidRPr="00120403">
        <w:rPr>
          <w:b/>
          <w:bCs/>
          <w:i/>
          <w:spacing w:val="-4"/>
          <w:sz w:val="32"/>
          <w:szCs w:val="32"/>
        </w:rPr>
        <w:t>Внедрение готовых прикладных систем обосновывается в рамках архитектуры предприятия с позиций соответствия функций прикладных систем стратегическим целям и бизнес-процессам, интеграции данных</w:t>
      </w:r>
      <w:r w:rsidR="000F74AA" w:rsidRPr="00120403">
        <w:rPr>
          <w:b/>
          <w:bCs/>
          <w:i/>
          <w:spacing w:val="-4"/>
          <w:sz w:val="32"/>
          <w:szCs w:val="32"/>
        </w:rPr>
        <w:t xml:space="preserve">, соответствия </w:t>
      </w:r>
      <w:r w:rsidR="008A61AC" w:rsidRPr="00120403">
        <w:rPr>
          <w:b/>
          <w:bCs/>
          <w:i/>
          <w:spacing w:val="-4"/>
          <w:sz w:val="32"/>
          <w:szCs w:val="32"/>
        </w:rPr>
        <w:t>технологической инфраструктуре (используемые</w:t>
      </w:r>
      <w:r w:rsidR="000F74AA" w:rsidRPr="00120403">
        <w:rPr>
          <w:b/>
          <w:bCs/>
          <w:i/>
          <w:spacing w:val="-4"/>
          <w:sz w:val="32"/>
          <w:szCs w:val="32"/>
        </w:rPr>
        <w:t xml:space="preserve"> платформ</w:t>
      </w:r>
      <w:r w:rsidR="008A61AC" w:rsidRPr="00120403">
        <w:rPr>
          <w:b/>
          <w:bCs/>
          <w:i/>
          <w:spacing w:val="-4"/>
          <w:sz w:val="32"/>
          <w:szCs w:val="32"/>
        </w:rPr>
        <w:t>ы</w:t>
      </w:r>
      <w:r w:rsidR="000F74AA" w:rsidRPr="00120403">
        <w:rPr>
          <w:b/>
          <w:bCs/>
          <w:i/>
          <w:spacing w:val="-4"/>
          <w:sz w:val="32"/>
          <w:szCs w:val="32"/>
        </w:rPr>
        <w:t>, сред</w:t>
      </w:r>
      <w:r w:rsidR="008A61AC" w:rsidRPr="00120403">
        <w:rPr>
          <w:b/>
          <w:bCs/>
          <w:i/>
          <w:spacing w:val="-4"/>
          <w:sz w:val="32"/>
          <w:szCs w:val="32"/>
        </w:rPr>
        <w:t>ы</w:t>
      </w:r>
      <w:r w:rsidR="000F74AA" w:rsidRPr="00120403">
        <w:rPr>
          <w:b/>
          <w:bCs/>
          <w:i/>
          <w:spacing w:val="-4"/>
          <w:sz w:val="32"/>
          <w:szCs w:val="32"/>
        </w:rPr>
        <w:t xml:space="preserve"> и</w:t>
      </w:r>
      <w:r w:rsidR="008A61AC" w:rsidRPr="00120403">
        <w:rPr>
          <w:b/>
          <w:bCs/>
          <w:i/>
          <w:spacing w:val="-4"/>
          <w:sz w:val="32"/>
          <w:szCs w:val="32"/>
        </w:rPr>
        <w:t xml:space="preserve"> др</w:t>
      </w:r>
      <w:r w:rsidR="000F74AA" w:rsidRPr="00120403">
        <w:rPr>
          <w:b/>
          <w:bCs/>
          <w:i/>
          <w:spacing w:val="-4"/>
          <w:sz w:val="32"/>
          <w:szCs w:val="32"/>
        </w:rPr>
        <w:t>.</w:t>
      </w:r>
      <w:r w:rsidR="008A61AC" w:rsidRPr="00120403">
        <w:rPr>
          <w:b/>
          <w:bCs/>
          <w:i/>
          <w:spacing w:val="-4"/>
          <w:sz w:val="32"/>
          <w:szCs w:val="32"/>
        </w:rPr>
        <w:t>).</w:t>
      </w:r>
      <w:r w:rsidR="000F74AA" w:rsidRPr="00120403">
        <w:rPr>
          <w:b/>
          <w:bCs/>
          <w:i/>
          <w:spacing w:val="-4"/>
          <w:sz w:val="32"/>
          <w:szCs w:val="32"/>
        </w:rPr>
        <w:t xml:space="preserve"> </w:t>
      </w:r>
    </w:p>
    <w:p w:rsidR="00C51773" w:rsidRPr="00120403" w:rsidRDefault="007E6C45" w:rsidP="00791F55">
      <w:pPr>
        <w:pStyle w:val="a5"/>
        <w:widowControl w:val="0"/>
        <w:ind w:firstLine="720"/>
        <w:rPr>
          <w:bCs/>
          <w:spacing w:val="-4"/>
          <w:sz w:val="32"/>
          <w:szCs w:val="32"/>
        </w:rPr>
      </w:pPr>
      <w:r w:rsidRPr="00120403">
        <w:rPr>
          <w:bCs/>
          <w:sz w:val="32"/>
          <w:szCs w:val="32"/>
        </w:rPr>
        <w:t xml:space="preserve">– </w:t>
      </w:r>
      <w:r w:rsidRPr="00120403">
        <w:rPr>
          <w:b/>
          <w:bCs/>
          <w:spacing w:val="-4"/>
          <w:sz w:val="32"/>
          <w:szCs w:val="32"/>
        </w:rPr>
        <w:t>экономическая</w:t>
      </w:r>
      <w:r w:rsidR="007B60B3" w:rsidRPr="00120403">
        <w:rPr>
          <w:b/>
          <w:bCs/>
          <w:spacing w:val="-4"/>
          <w:sz w:val="32"/>
          <w:szCs w:val="32"/>
        </w:rPr>
        <w:t xml:space="preserve"> оценка</w:t>
      </w:r>
      <w:r w:rsidRPr="00120403">
        <w:rPr>
          <w:b/>
          <w:bCs/>
          <w:spacing w:val="-4"/>
          <w:sz w:val="32"/>
          <w:szCs w:val="32"/>
        </w:rPr>
        <w:t xml:space="preserve"> предлагаемого ИТ-решения</w:t>
      </w:r>
      <w:r w:rsidRPr="00120403">
        <w:rPr>
          <w:bCs/>
          <w:spacing w:val="-4"/>
          <w:sz w:val="32"/>
          <w:szCs w:val="32"/>
        </w:rPr>
        <w:t xml:space="preserve"> (расчет затрат на реализацию и внедрение, определение точки безубыточности проекта и экономического эффекта от внедрения, отражение затрат на проект в системе ИТ-бюджета организации)</w:t>
      </w:r>
      <w:r w:rsidR="007B60B3" w:rsidRPr="00120403">
        <w:rPr>
          <w:bCs/>
          <w:spacing w:val="-4"/>
          <w:sz w:val="32"/>
          <w:szCs w:val="32"/>
        </w:rPr>
        <w:t>.</w:t>
      </w:r>
    </w:p>
    <w:p w:rsidR="00E11676" w:rsidRPr="00120403" w:rsidRDefault="00CD41E4" w:rsidP="00791F55">
      <w:pPr>
        <w:pStyle w:val="a5"/>
        <w:widowControl w:val="0"/>
        <w:ind w:firstLine="720"/>
        <w:rPr>
          <w:bCs/>
          <w:sz w:val="32"/>
          <w:szCs w:val="32"/>
        </w:rPr>
      </w:pPr>
      <w:r w:rsidRPr="00120403">
        <w:rPr>
          <w:bCs/>
          <w:sz w:val="32"/>
          <w:szCs w:val="32"/>
        </w:rPr>
        <w:t>–</w:t>
      </w:r>
      <w:r w:rsidR="006B3F85" w:rsidRPr="00120403">
        <w:rPr>
          <w:bCs/>
          <w:sz w:val="32"/>
          <w:szCs w:val="32"/>
        </w:rPr>
        <w:t xml:space="preserve"> </w:t>
      </w:r>
      <w:r w:rsidR="00E11676" w:rsidRPr="00120403">
        <w:rPr>
          <w:b/>
          <w:bCs/>
          <w:sz w:val="32"/>
          <w:szCs w:val="32"/>
        </w:rPr>
        <w:t>практическая</w:t>
      </w:r>
      <w:r w:rsidR="006B3F85" w:rsidRPr="00120403">
        <w:rPr>
          <w:b/>
          <w:bCs/>
          <w:sz w:val="32"/>
          <w:szCs w:val="32"/>
        </w:rPr>
        <w:t xml:space="preserve"> </w:t>
      </w:r>
      <w:r w:rsidR="00E11676" w:rsidRPr="00120403">
        <w:rPr>
          <w:b/>
          <w:bCs/>
          <w:sz w:val="32"/>
          <w:szCs w:val="32"/>
        </w:rPr>
        <w:t>значимость</w:t>
      </w:r>
      <w:r w:rsidRPr="00120403">
        <w:rPr>
          <w:bCs/>
          <w:sz w:val="32"/>
          <w:szCs w:val="32"/>
        </w:rPr>
        <w:t>.</w:t>
      </w:r>
    </w:p>
    <w:p w:rsidR="005F7AD5" w:rsidRPr="00120403" w:rsidRDefault="000A2BE5" w:rsidP="00791F55">
      <w:pPr>
        <w:pStyle w:val="a5"/>
        <w:widowControl w:val="0"/>
        <w:spacing w:before="120" w:after="120"/>
        <w:ind w:firstLine="720"/>
        <w:rPr>
          <w:b/>
          <w:bCs/>
          <w:sz w:val="32"/>
          <w:szCs w:val="32"/>
        </w:rPr>
      </w:pPr>
      <w:r w:rsidRPr="00120403">
        <w:rPr>
          <w:b/>
          <w:bCs/>
          <w:sz w:val="32"/>
          <w:szCs w:val="32"/>
        </w:rPr>
        <w:t xml:space="preserve">ЕСЛИ </w:t>
      </w:r>
      <w:r w:rsidR="00864859" w:rsidRPr="00120403">
        <w:rPr>
          <w:b/>
          <w:bCs/>
          <w:sz w:val="32"/>
          <w:szCs w:val="32"/>
        </w:rPr>
        <w:t>ВЫПУСКНОЙ КВАЛИФИКАЦИОНН</w:t>
      </w:r>
      <w:r w:rsidRPr="00120403">
        <w:rPr>
          <w:b/>
          <w:bCs/>
          <w:sz w:val="32"/>
          <w:szCs w:val="32"/>
        </w:rPr>
        <w:t xml:space="preserve">АЯ РАБОТА НЕ СОДЕРЖИТ ХОТЯ БЫ </w:t>
      </w:r>
      <w:r w:rsidRPr="00120403">
        <w:rPr>
          <w:b/>
          <w:bCs/>
          <w:i/>
          <w:sz w:val="32"/>
          <w:szCs w:val="32"/>
          <w:u w:val="single"/>
        </w:rPr>
        <w:t>ДВУХ</w:t>
      </w:r>
      <w:r w:rsidRPr="00120403">
        <w:rPr>
          <w:b/>
          <w:bCs/>
          <w:sz w:val="32"/>
          <w:szCs w:val="32"/>
        </w:rPr>
        <w:t xml:space="preserve"> ИЗ ПЕРЕЧИСЛЕННЫХ ЭЛЕМЕНТОВ, ТО ОНА НЕ МОЖЕТ БЫТЬ ДОПУЩЕНА К ЗАЩИТЕ.</w:t>
      </w:r>
    </w:p>
    <w:p w:rsidR="00B4004C" w:rsidRPr="00120403" w:rsidRDefault="00E11676" w:rsidP="00791F55">
      <w:pPr>
        <w:pStyle w:val="a5"/>
        <w:widowControl w:val="0"/>
        <w:ind w:firstLine="720"/>
        <w:rPr>
          <w:bCs/>
          <w:sz w:val="32"/>
          <w:szCs w:val="32"/>
        </w:rPr>
      </w:pPr>
      <w:r w:rsidRPr="00120403">
        <w:rPr>
          <w:bCs/>
          <w:sz w:val="32"/>
          <w:szCs w:val="32"/>
        </w:rPr>
        <w:t>Необязательные</w:t>
      </w:r>
      <w:r w:rsidR="006B3F85" w:rsidRPr="00120403">
        <w:rPr>
          <w:bCs/>
          <w:sz w:val="32"/>
          <w:szCs w:val="32"/>
        </w:rPr>
        <w:t xml:space="preserve"> </w:t>
      </w:r>
      <w:r w:rsidRPr="00120403">
        <w:rPr>
          <w:bCs/>
          <w:sz w:val="32"/>
          <w:szCs w:val="32"/>
        </w:rPr>
        <w:t>требования,</w:t>
      </w:r>
      <w:r w:rsidR="006B3F85" w:rsidRPr="00120403">
        <w:rPr>
          <w:bCs/>
          <w:sz w:val="32"/>
          <w:szCs w:val="32"/>
        </w:rPr>
        <w:t xml:space="preserve"> </w:t>
      </w:r>
      <w:r w:rsidRPr="00120403">
        <w:rPr>
          <w:bCs/>
          <w:sz w:val="32"/>
          <w:szCs w:val="32"/>
        </w:rPr>
        <w:t>выполнение</w:t>
      </w:r>
      <w:r w:rsidR="006B3F85" w:rsidRPr="00120403">
        <w:rPr>
          <w:bCs/>
          <w:sz w:val="32"/>
          <w:szCs w:val="32"/>
        </w:rPr>
        <w:t xml:space="preserve"> </w:t>
      </w:r>
      <w:r w:rsidRPr="00120403">
        <w:rPr>
          <w:bCs/>
          <w:sz w:val="32"/>
          <w:szCs w:val="32"/>
        </w:rPr>
        <w:t>которых</w:t>
      </w:r>
      <w:r w:rsidR="006B3F85" w:rsidRPr="00120403">
        <w:rPr>
          <w:bCs/>
          <w:sz w:val="32"/>
          <w:szCs w:val="32"/>
        </w:rPr>
        <w:t xml:space="preserve"> </w:t>
      </w:r>
      <w:r w:rsidR="005F7AD5" w:rsidRPr="00120403">
        <w:rPr>
          <w:bCs/>
          <w:sz w:val="32"/>
          <w:szCs w:val="32"/>
        </w:rPr>
        <w:t>желательно</w:t>
      </w:r>
      <w:r w:rsidR="006B3F85" w:rsidRPr="00120403">
        <w:rPr>
          <w:bCs/>
          <w:sz w:val="32"/>
          <w:szCs w:val="32"/>
        </w:rPr>
        <w:t xml:space="preserve"> </w:t>
      </w:r>
      <w:r w:rsidR="005F7AD5" w:rsidRPr="00120403">
        <w:rPr>
          <w:bCs/>
          <w:sz w:val="32"/>
          <w:szCs w:val="32"/>
        </w:rPr>
        <w:t>и</w:t>
      </w:r>
      <w:r w:rsidR="006B3F85" w:rsidRPr="00120403">
        <w:rPr>
          <w:bCs/>
          <w:sz w:val="32"/>
          <w:szCs w:val="32"/>
        </w:rPr>
        <w:t xml:space="preserve"> </w:t>
      </w:r>
      <w:r w:rsidRPr="00120403">
        <w:rPr>
          <w:b/>
          <w:bCs/>
          <w:i/>
          <w:sz w:val="32"/>
          <w:szCs w:val="32"/>
        </w:rPr>
        <w:t>усиливает</w:t>
      </w:r>
      <w:r w:rsidR="006B3F85" w:rsidRPr="00120403">
        <w:rPr>
          <w:bCs/>
          <w:sz w:val="32"/>
          <w:szCs w:val="32"/>
        </w:rPr>
        <w:t xml:space="preserve"> </w:t>
      </w:r>
      <w:r w:rsidR="00864859" w:rsidRPr="00120403">
        <w:rPr>
          <w:bCs/>
          <w:sz w:val="32"/>
          <w:szCs w:val="32"/>
        </w:rPr>
        <w:t>выпускной квалификационн</w:t>
      </w:r>
      <w:r w:rsidRPr="00120403">
        <w:rPr>
          <w:bCs/>
          <w:sz w:val="32"/>
          <w:szCs w:val="32"/>
        </w:rPr>
        <w:t>ую</w:t>
      </w:r>
      <w:r w:rsidR="006B3F85" w:rsidRPr="00120403">
        <w:rPr>
          <w:bCs/>
          <w:sz w:val="32"/>
          <w:szCs w:val="32"/>
        </w:rPr>
        <w:t xml:space="preserve"> </w:t>
      </w:r>
      <w:r w:rsidRPr="00120403">
        <w:rPr>
          <w:bCs/>
          <w:sz w:val="32"/>
          <w:szCs w:val="32"/>
        </w:rPr>
        <w:t>работу:</w:t>
      </w:r>
      <w:r w:rsidR="006B3F85" w:rsidRPr="00120403">
        <w:rPr>
          <w:bCs/>
          <w:sz w:val="32"/>
          <w:szCs w:val="32"/>
        </w:rPr>
        <w:t xml:space="preserve"> </w:t>
      </w:r>
    </w:p>
    <w:p w:rsidR="00B4004C" w:rsidRPr="00120403" w:rsidRDefault="00B4004C" w:rsidP="0060195E">
      <w:pPr>
        <w:pStyle w:val="a5"/>
        <w:ind w:firstLine="720"/>
        <w:rPr>
          <w:bCs/>
          <w:sz w:val="32"/>
          <w:szCs w:val="32"/>
        </w:rPr>
      </w:pPr>
      <w:r w:rsidRPr="00120403">
        <w:rPr>
          <w:bCs/>
          <w:sz w:val="32"/>
          <w:szCs w:val="32"/>
        </w:rPr>
        <w:t>–</w:t>
      </w:r>
      <w:r w:rsidR="006B3F85" w:rsidRPr="00120403">
        <w:rPr>
          <w:bCs/>
          <w:sz w:val="32"/>
          <w:szCs w:val="32"/>
        </w:rPr>
        <w:t xml:space="preserve"> </w:t>
      </w:r>
      <w:r w:rsidR="00E11676" w:rsidRPr="00120403">
        <w:rPr>
          <w:bCs/>
          <w:sz w:val="32"/>
          <w:szCs w:val="32"/>
        </w:rPr>
        <w:t>научная</w:t>
      </w:r>
      <w:r w:rsidR="006B3F85" w:rsidRPr="00120403">
        <w:rPr>
          <w:bCs/>
          <w:sz w:val="32"/>
          <w:szCs w:val="32"/>
        </w:rPr>
        <w:t xml:space="preserve"> </w:t>
      </w:r>
      <w:r w:rsidR="00E11676" w:rsidRPr="00120403">
        <w:rPr>
          <w:bCs/>
          <w:sz w:val="32"/>
          <w:szCs w:val="32"/>
        </w:rPr>
        <w:t>новизна</w:t>
      </w:r>
      <w:r w:rsidRPr="00120403">
        <w:rPr>
          <w:bCs/>
          <w:sz w:val="32"/>
          <w:szCs w:val="32"/>
        </w:rPr>
        <w:t>;</w:t>
      </w:r>
    </w:p>
    <w:p w:rsidR="00B4004C" w:rsidRPr="00120403" w:rsidRDefault="00B4004C" w:rsidP="0060195E">
      <w:pPr>
        <w:pStyle w:val="a5"/>
        <w:ind w:firstLine="720"/>
        <w:rPr>
          <w:bCs/>
          <w:sz w:val="32"/>
          <w:szCs w:val="32"/>
        </w:rPr>
      </w:pPr>
      <w:r w:rsidRPr="00120403">
        <w:rPr>
          <w:bCs/>
          <w:sz w:val="32"/>
          <w:szCs w:val="32"/>
        </w:rPr>
        <w:t>–</w:t>
      </w:r>
      <w:r w:rsidR="006B3F85" w:rsidRPr="00120403">
        <w:rPr>
          <w:bCs/>
          <w:sz w:val="32"/>
          <w:szCs w:val="32"/>
        </w:rPr>
        <w:t xml:space="preserve"> </w:t>
      </w:r>
      <w:r w:rsidR="00E11676" w:rsidRPr="00120403">
        <w:rPr>
          <w:bCs/>
          <w:sz w:val="32"/>
          <w:szCs w:val="32"/>
        </w:rPr>
        <w:t>акт</w:t>
      </w:r>
      <w:r w:rsidR="006B3F85" w:rsidRPr="00120403">
        <w:rPr>
          <w:bCs/>
          <w:sz w:val="32"/>
          <w:szCs w:val="32"/>
        </w:rPr>
        <w:t xml:space="preserve"> </w:t>
      </w:r>
      <w:r w:rsidR="00E11676" w:rsidRPr="00120403">
        <w:rPr>
          <w:bCs/>
          <w:sz w:val="32"/>
          <w:szCs w:val="32"/>
        </w:rPr>
        <w:t>внедрения</w:t>
      </w:r>
      <w:r w:rsidRPr="00120403">
        <w:rPr>
          <w:bCs/>
          <w:sz w:val="32"/>
          <w:szCs w:val="32"/>
        </w:rPr>
        <w:t>;</w:t>
      </w:r>
    </w:p>
    <w:p w:rsidR="00B4004C" w:rsidRPr="00120403" w:rsidRDefault="00B4004C" w:rsidP="0060195E">
      <w:pPr>
        <w:pStyle w:val="a5"/>
        <w:ind w:firstLine="720"/>
        <w:rPr>
          <w:bCs/>
          <w:sz w:val="32"/>
          <w:szCs w:val="32"/>
        </w:rPr>
      </w:pPr>
      <w:r w:rsidRPr="00120403">
        <w:rPr>
          <w:bCs/>
          <w:sz w:val="32"/>
          <w:szCs w:val="32"/>
        </w:rPr>
        <w:t>–</w:t>
      </w:r>
      <w:r w:rsidR="006B3F85" w:rsidRPr="00120403">
        <w:rPr>
          <w:bCs/>
          <w:sz w:val="32"/>
          <w:szCs w:val="32"/>
        </w:rPr>
        <w:t xml:space="preserve"> </w:t>
      </w:r>
      <w:r w:rsidR="005F7AD5" w:rsidRPr="00120403">
        <w:rPr>
          <w:bCs/>
          <w:sz w:val="32"/>
          <w:szCs w:val="32"/>
        </w:rPr>
        <w:t>положительный</w:t>
      </w:r>
      <w:r w:rsidR="006B3F85" w:rsidRPr="00120403">
        <w:rPr>
          <w:bCs/>
          <w:sz w:val="32"/>
          <w:szCs w:val="32"/>
        </w:rPr>
        <w:t xml:space="preserve"> </w:t>
      </w:r>
      <w:r w:rsidR="00E11676" w:rsidRPr="00120403">
        <w:rPr>
          <w:bCs/>
          <w:sz w:val="32"/>
          <w:szCs w:val="32"/>
        </w:rPr>
        <w:t>отзыв</w:t>
      </w:r>
      <w:r w:rsidR="006B3F85" w:rsidRPr="00120403">
        <w:rPr>
          <w:bCs/>
          <w:sz w:val="32"/>
          <w:szCs w:val="32"/>
        </w:rPr>
        <w:t xml:space="preserve"> </w:t>
      </w:r>
      <w:r w:rsidR="008C7045" w:rsidRPr="00120403">
        <w:rPr>
          <w:bCs/>
          <w:sz w:val="32"/>
          <w:szCs w:val="32"/>
        </w:rPr>
        <w:t>от</w:t>
      </w:r>
      <w:r w:rsidR="006B3F85" w:rsidRPr="00120403">
        <w:rPr>
          <w:bCs/>
          <w:sz w:val="32"/>
          <w:szCs w:val="32"/>
        </w:rPr>
        <w:t xml:space="preserve"> </w:t>
      </w:r>
      <w:r w:rsidR="008C7045" w:rsidRPr="00120403">
        <w:rPr>
          <w:bCs/>
          <w:sz w:val="32"/>
          <w:szCs w:val="32"/>
        </w:rPr>
        <w:t>организации</w:t>
      </w:r>
      <w:r w:rsidRPr="00120403">
        <w:rPr>
          <w:bCs/>
          <w:sz w:val="32"/>
          <w:szCs w:val="32"/>
        </w:rPr>
        <w:t>;</w:t>
      </w:r>
    </w:p>
    <w:p w:rsidR="00E11676" w:rsidRPr="00120403" w:rsidRDefault="00B4004C" w:rsidP="0060195E">
      <w:pPr>
        <w:pStyle w:val="a5"/>
        <w:ind w:firstLine="720"/>
        <w:rPr>
          <w:bCs/>
          <w:sz w:val="32"/>
          <w:szCs w:val="32"/>
        </w:rPr>
      </w:pPr>
      <w:r w:rsidRPr="00120403">
        <w:rPr>
          <w:bCs/>
          <w:sz w:val="32"/>
          <w:szCs w:val="32"/>
        </w:rPr>
        <w:t>–</w:t>
      </w:r>
      <w:r w:rsidR="006B3F85" w:rsidRPr="00120403">
        <w:rPr>
          <w:bCs/>
          <w:sz w:val="32"/>
          <w:szCs w:val="32"/>
        </w:rPr>
        <w:t xml:space="preserve"> </w:t>
      </w:r>
      <w:r w:rsidR="00E11676" w:rsidRPr="00120403">
        <w:rPr>
          <w:bCs/>
          <w:sz w:val="32"/>
          <w:szCs w:val="32"/>
        </w:rPr>
        <w:t>публикации</w:t>
      </w:r>
      <w:r w:rsidR="006B3F85" w:rsidRPr="00120403">
        <w:rPr>
          <w:bCs/>
          <w:sz w:val="32"/>
          <w:szCs w:val="32"/>
        </w:rPr>
        <w:t xml:space="preserve"> </w:t>
      </w:r>
      <w:r w:rsidR="008C7045" w:rsidRPr="00120403">
        <w:rPr>
          <w:bCs/>
          <w:sz w:val="32"/>
          <w:szCs w:val="32"/>
        </w:rPr>
        <w:t>в</w:t>
      </w:r>
      <w:r w:rsidR="006B3F85" w:rsidRPr="00120403">
        <w:rPr>
          <w:bCs/>
          <w:sz w:val="32"/>
          <w:szCs w:val="32"/>
        </w:rPr>
        <w:t xml:space="preserve"> </w:t>
      </w:r>
      <w:r w:rsidR="008C7045" w:rsidRPr="00120403">
        <w:rPr>
          <w:bCs/>
          <w:sz w:val="32"/>
          <w:szCs w:val="32"/>
        </w:rPr>
        <w:t>научной</w:t>
      </w:r>
      <w:r w:rsidR="006B3F85" w:rsidRPr="00120403">
        <w:rPr>
          <w:bCs/>
          <w:sz w:val="32"/>
          <w:szCs w:val="32"/>
        </w:rPr>
        <w:t xml:space="preserve"> </w:t>
      </w:r>
      <w:r w:rsidR="008C7045" w:rsidRPr="00120403">
        <w:rPr>
          <w:bCs/>
          <w:sz w:val="32"/>
          <w:szCs w:val="32"/>
        </w:rPr>
        <w:t>печати,</w:t>
      </w:r>
      <w:r w:rsidR="006B3F85" w:rsidRPr="00120403">
        <w:rPr>
          <w:bCs/>
          <w:sz w:val="32"/>
          <w:szCs w:val="32"/>
        </w:rPr>
        <w:t xml:space="preserve"> </w:t>
      </w:r>
      <w:r w:rsidR="00E11676" w:rsidRPr="00120403">
        <w:rPr>
          <w:bCs/>
          <w:sz w:val="32"/>
          <w:szCs w:val="32"/>
        </w:rPr>
        <w:t>свидетельства</w:t>
      </w:r>
      <w:r w:rsidR="006B3F85" w:rsidRPr="00120403">
        <w:rPr>
          <w:bCs/>
          <w:sz w:val="32"/>
          <w:szCs w:val="32"/>
        </w:rPr>
        <w:t xml:space="preserve"> </w:t>
      </w:r>
      <w:r w:rsidR="008C7045" w:rsidRPr="00120403">
        <w:rPr>
          <w:bCs/>
          <w:sz w:val="32"/>
          <w:szCs w:val="32"/>
        </w:rPr>
        <w:t>и</w:t>
      </w:r>
      <w:r w:rsidR="006B3F85" w:rsidRPr="00120403">
        <w:rPr>
          <w:bCs/>
          <w:sz w:val="32"/>
          <w:szCs w:val="32"/>
        </w:rPr>
        <w:t xml:space="preserve"> </w:t>
      </w:r>
      <w:r w:rsidR="008C7045" w:rsidRPr="00120403">
        <w:rPr>
          <w:bCs/>
          <w:sz w:val="32"/>
          <w:szCs w:val="32"/>
        </w:rPr>
        <w:t>патенты</w:t>
      </w:r>
      <w:r w:rsidR="006B3F85" w:rsidRPr="00120403">
        <w:rPr>
          <w:bCs/>
          <w:sz w:val="32"/>
          <w:szCs w:val="32"/>
        </w:rPr>
        <w:t xml:space="preserve"> </w:t>
      </w:r>
      <w:r w:rsidR="00E11676" w:rsidRPr="00120403">
        <w:rPr>
          <w:bCs/>
          <w:sz w:val="32"/>
          <w:szCs w:val="32"/>
        </w:rPr>
        <w:t>по</w:t>
      </w:r>
      <w:r w:rsidR="006B3F85" w:rsidRPr="00120403">
        <w:rPr>
          <w:bCs/>
          <w:sz w:val="32"/>
          <w:szCs w:val="32"/>
        </w:rPr>
        <w:t xml:space="preserve"> </w:t>
      </w:r>
      <w:r w:rsidR="00E11676" w:rsidRPr="00120403">
        <w:rPr>
          <w:bCs/>
          <w:sz w:val="32"/>
          <w:szCs w:val="32"/>
        </w:rPr>
        <w:t>теме</w:t>
      </w:r>
      <w:r w:rsidR="006B3F85" w:rsidRPr="00120403">
        <w:rPr>
          <w:bCs/>
          <w:sz w:val="32"/>
          <w:szCs w:val="32"/>
        </w:rPr>
        <w:t xml:space="preserve"> </w:t>
      </w:r>
      <w:r w:rsidR="00864859" w:rsidRPr="00120403">
        <w:rPr>
          <w:bCs/>
          <w:sz w:val="32"/>
          <w:szCs w:val="32"/>
        </w:rPr>
        <w:t>выпускной квалификационн</w:t>
      </w:r>
      <w:r w:rsidR="00E11676" w:rsidRPr="00120403">
        <w:rPr>
          <w:bCs/>
          <w:sz w:val="32"/>
          <w:szCs w:val="32"/>
        </w:rPr>
        <w:t>ой</w:t>
      </w:r>
      <w:r w:rsidR="006B3F85" w:rsidRPr="00120403">
        <w:rPr>
          <w:bCs/>
          <w:sz w:val="32"/>
          <w:szCs w:val="32"/>
        </w:rPr>
        <w:t xml:space="preserve"> </w:t>
      </w:r>
      <w:r w:rsidR="00E11676" w:rsidRPr="00120403">
        <w:rPr>
          <w:bCs/>
          <w:sz w:val="32"/>
          <w:szCs w:val="32"/>
        </w:rPr>
        <w:t>работы.</w:t>
      </w:r>
    </w:p>
    <w:p w:rsidR="00E11676" w:rsidRPr="00120403" w:rsidRDefault="00E11676" w:rsidP="0060195E">
      <w:pPr>
        <w:pStyle w:val="a5"/>
        <w:ind w:firstLine="720"/>
        <w:rPr>
          <w:sz w:val="24"/>
          <w:szCs w:val="24"/>
        </w:rPr>
      </w:pPr>
    </w:p>
    <w:p w:rsidR="00024B30" w:rsidRPr="00120403" w:rsidRDefault="00024B30" w:rsidP="0060195E">
      <w:pPr>
        <w:pStyle w:val="a5"/>
        <w:ind w:firstLine="720"/>
        <w:rPr>
          <w:sz w:val="24"/>
          <w:szCs w:val="24"/>
        </w:rPr>
      </w:pPr>
    </w:p>
    <w:p w:rsidR="00E11676" w:rsidRPr="00120403" w:rsidRDefault="00E83515" w:rsidP="00D04E85">
      <w:pPr>
        <w:pStyle w:val="3"/>
        <w:ind w:left="1418" w:hanging="709"/>
        <w:jc w:val="left"/>
        <w:rPr>
          <w:b/>
          <w:bCs/>
          <w:i w:val="0"/>
          <w:iCs/>
          <w:sz w:val="32"/>
        </w:rPr>
      </w:pPr>
      <w:bookmarkStart w:id="56" w:name="_Toc143413014"/>
      <w:bookmarkStart w:id="57" w:name="_Toc151818387"/>
      <w:bookmarkStart w:id="58" w:name="_Toc221955461"/>
      <w:r w:rsidRPr="00120403">
        <w:rPr>
          <w:b/>
          <w:bCs/>
          <w:i w:val="0"/>
          <w:iCs/>
          <w:sz w:val="32"/>
        </w:rPr>
        <w:t>3</w:t>
      </w:r>
      <w:r w:rsidR="00E11676" w:rsidRPr="00120403">
        <w:rPr>
          <w:b/>
          <w:bCs/>
          <w:i w:val="0"/>
          <w:iCs/>
          <w:sz w:val="32"/>
        </w:rPr>
        <w:t>.4.2</w:t>
      </w:r>
      <w:r w:rsidR="006B3F85" w:rsidRPr="00120403">
        <w:rPr>
          <w:b/>
          <w:bCs/>
          <w:i w:val="0"/>
          <w:iCs/>
          <w:sz w:val="32"/>
        </w:rPr>
        <w:t xml:space="preserve"> </w:t>
      </w:r>
      <w:r w:rsidR="00A06A46" w:rsidRPr="00120403">
        <w:rPr>
          <w:b/>
          <w:bCs/>
          <w:i w:val="0"/>
          <w:iCs/>
          <w:sz w:val="32"/>
        </w:rPr>
        <w:t>Элементы</w:t>
      </w:r>
      <w:r w:rsidR="006B3F85" w:rsidRPr="00120403">
        <w:rPr>
          <w:b/>
          <w:bCs/>
          <w:i w:val="0"/>
          <w:iCs/>
          <w:sz w:val="32"/>
        </w:rPr>
        <w:t xml:space="preserve"> </w:t>
      </w:r>
      <w:r w:rsidR="00A06A46" w:rsidRPr="00120403">
        <w:rPr>
          <w:b/>
          <w:bCs/>
          <w:i w:val="0"/>
          <w:iCs/>
          <w:sz w:val="32"/>
        </w:rPr>
        <w:t>и</w:t>
      </w:r>
      <w:r w:rsidR="006B3F85" w:rsidRPr="00120403">
        <w:rPr>
          <w:b/>
          <w:bCs/>
          <w:i w:val="0"/>
          <w:iCs/>
          <w:sz w:val="32"/>
        </w:rPr>
        <w:t xml:space="preserve"> </w:t>
      </w:r>
      <w:r w:rsidR="00A06A46" w:rsidRPr="00120403">
        <w:rPr>
          <w:b/>
          <w:bCs/>
          <w:i w:val="0"/>
          <w:iCs/>
          <w:sz w:val="32"/>
        </w:rPr>
        <w:t>т</w:t>
      </w:r>
      <w:r w:rsidR="00E11676" w:rsidRPr="00120403">
        <w:rPr>
          <w:b/>
          <w:bCs/>
          <w:i w:val="0"/>
          <w:iCs/>
          <w:sz w:val="32"/>
        </w:rPr>
        <w:t>иповая</w:t>
      </w:r>
      <w:r w:rsidR="006B3F85" w:rsidRPr="00120403">
        <w:rPr>
          <w:b/>
          <w:bCs/>
          <w:i w:val="0"/>
          <w:iCs/>
          <w:sz w:val="32"/>
        </w:rPr>
        <w:t xml:space="preserve"> </w:t>
      </w:r>
      <w:r w:rsidR="00E11676" w:rsidRPr="00120403">
        <w:rPr>
          <w:b/>
          <w:bCs/>
          <w:i w:val="0"/>
          <w:iCs/>
          <w:sz w:val="32"/>
        </w:rPr>
        <w:t>структура</w:t>
      </w:r>
      <w:r w:rsidR="00862BE1" w:rsidRPr="00120403">
        <w:rPr>
          <w:b/>
          <w:bCs/>
          <w:i w:val="0"/>
          <w:iCs/>
          <w:sz w:val="32"/>
        </w:rPr>
        <w:t xml:space="preserve"> </w:t>
      </w:r>
      <w:r w:rsidR="00864859" w:rsidRPr="00120403">
        <w:rPr>
          <w:b/>
          <w:bCs/>
          <w:i w:val="0"/>
          <w:iCs/>
          <w:sz w:val="32"/>
        </w:rPr>
        <w:t>выпускной квалификационн</w:t>
      </w:r>
      <w:r w:rsidR="00E11676" w:rsidRPr="00120403">
        <w:rPr>
          <w:b/>
          <w:bCs/>
          <w:i w:val="0"/>
          <w:iCs/>
          <w:sz w:val="32"/>
        </w:rPr>
        <w:t>ой</w:t>
      </w:r>
      <w:r w:rsidR="006B3F85" w:rsidRPr="00120403">
        <w:rPr>
          <w:b/>
          <w:bCs/>
          <w:i w:val="0"/>
          <w:iCs/>
          <w:sz w:val="32"/>
        </w:rPr>
        <w:t xml:space="preserve"> </w:t>
      </w:r>
      <w:r w:rsidR="00E11676" w:rsidRPr="00120403">
        <w:rPr>
          <w:b/>
          <w:bCs/>
          <w:i w:val="0"/>
          <w:iCs/>
          <w:sz w:val="32"/>
        </w:rPr>
        <w:t>работы</w:t>
      </w:r>
      <w:bookmarkEnd w:id="56"/>
      <w:bookmarkEnd w:id="57"/>
      <w:bookmarkEnd w:id="58"/>
    </w:p>
    <w:p w:rsidR="00E11676" w:rsidRPr="00120403" w:rsidRDefault="00E11676" w:rsidP="0060195E">
      <w:pPr>
        <w:pStyle w:val="a5"/>
        <w:ind w:firstLine="720"/>
        <w:rPr>
          <w:sz w:val="24"/>
          <w:szCs w:val="24"/>
        </w:rPr>
      </w:pPr>
    </w:p>
    <w:p w:rsidR="00A06A46" w:rsidRPr="000A2BE5" w:rsidRDefault="00A06A46" w:rsidP="000A2BE5">
      <w:pPr>
        <w:ind w:firstLine="720"/>
        <w:jc w:val="both"/>
        <w:rPr>
          <w:sz w:val="32"/>
          <w:szCs w:val="32"/>
          <w:u w:val="single"/>
        </w:rPr>
      </w:pPr>
      <w:r w:rsidRPr="00120403">
        <w:rPr>
          <w:sz w:val="32"/>
          <w:szCs w:val="32"/>
        </w:rPr>
        <w:t>В</w:t>
      </w:r>
      <w:r w:rsidR="006B3F85" w:rsidRPr="00120403">
        <w:rPr>
          <w:sz w:val="32"/>
          <w:szCs w:val="32"/>
        </w:rPr>
        <w:t xml:space="preserve"> </w:t>
      </w:r>
      <w:r w:rsidRPr="00120403">
        <w:rPr>
          <w:sz w:val="32"/>
          <w:szCs w:val="32"/>
        </w:rPr>
        <w:t>основном</w:t>
      </w:r>
      <w:r w:rsidR="006B3F85" w:rsidRPr="00120403">
        <w:rPr>
          <w:sz w:val="32"/>
          <w:szCs w:val="32"/>
        </w:rPr>
        <w:t xml:space="preserve"> </w:t>
      </w:r>
      <w:r w:rsidRPr="00120403">
        <w:rPr>
          <w:b/>
          <w:sz w:val="32"/>
          <w:szCs w:val="32"/>
        </w:rPr>
        <w:t>деятельность</w:t>
      </w:r>
      <w:r w:rsidR="006B3F85" w:rsidRPr="00120403">
        <w:rPr>
          <w:b/>
          <w:sz w:val="32"/>
          <w:szCs w:val="32"/>
        </w:rPr>
        <w:t xml:space="preserve"> </w:t>
      </w:r>
      <w:r w:rsidR="00F82E7F" w:rsidRPr="00120403">
        <w:rPr>
          <w:b/>
          <w:sz w:val="32"/>
          <w:szCs w:val="32"/>
        </w:rPr>
        <w:t>бакалавра направления «Бизнес-информатика»</w:t>
      </w:r>
      <w:r w:rsidR="008A61AC" w:rsidRPr="00120403">
        <w:rPr>
          <w:sz w:val="32"/>
          <w:szCs w:val="32"/>
        </w:rPr>
        <w:t xml:space="preserve"> состоит в </w:t>
      </w:r>
      <w:r w:rsidR="008A61AC" w:rsidRPr="00120403">
        <w:rPr>
          <w:sz w:val="32"/>
          <w:szCs w:val="32"/>
          <w:u w:val="single"/>
        </w:rPr>
        <w:t>анализе, оценке и моделировании ИТ-решений, выраженных либо обоснованным выбором комплекса готовых прикладных систем, обеспечивающих стратегические потребности бизнес-системы организации, либо созданием новых прикладных систем, а так же совершенствованием уже используемых</w:t>
      </w:r>
      <w:r w:rsidR="00603E20" w:rsidRPr="00120403">
        <w:rPr>
          <w:sz w:val="32"/>
          <w:szCs w:val="32"/>
          <w:u w:val="single"/>
        </w:rPr>
        <w:t xml:space="preserve">. </w:t>
      </w:r>
      <w:r w:rsidRPr="00120403">
        <w:rPr>
          <w:sz w:val="32"/>
          <w:szCs w:val="32"/>
        </w:rPr>
        <w:t>При</w:t>
      </w:r>
      <w:r w:rsidR="006B3F85" w:rsidRPr="00120403">
        <w:rPr>
          <w:sz w:val="32"/>
          <w:szCs w:val="32"/>
        </w:rPr>
        <w:t xml:space="preserve"> </w:t>
      </w:r>
      <w:r w:rsidRPr="00120403">
        <w:rPr>
          <w:sz w:val="32"/>
          <w:szCs w:val="32"/>
        </w:rPr>
        <w:t>этом</w:t>
      </w:r>
      <w:r w:rsidR="006B3F85" w:rsidRPr="00120403">
        <w:rPr>
          <w:sz w:val="32"/>
          <w:szCs w:val="32"/>
        </w:rPr>
        <w:t xml:space="preserve"> </w:t>
      </w:r>
      <w:r w:rsidR="00864859" w:rsidRPr="00120403">
        <w:rPr>
          <w:sz w:val="32"/>
          <w:szCs w:val="32"/>
        </w:rPr>
        <w:t>Ф</w:t>
      </w:r>
      <w:r w:rsidRPr="00120403">
        <w:rPr>
          <w:sz w:val="32"/>
          <w:szCs w:val="32"/>
        </w:rPr>
        <w:t>ГОС</w:t>
      </w:r>
      <w:r w:rsidR="006B3F85" w:rsidRPr="00120403">
        <w:rPr>
          <w:sz w:val="32"/>
          <w:szCs w:val="32"/>
        </w:rPr>
        <w:t xml:space="preserve"> </w:t>
      </w:r>
      <w:r w:rsidRPr="00120403">
        <w:rPr>
          <w:sz w:val="32"/>
          <w:szCs w:val="32"/>
        </w:rPr>
        <w:t>ВПО</w:t>
      </w:r>
      <w:r w:rsidR="006B3F85" w:rsidRPr="00120403">
        <w:rPr>
          <w:sz w:val="32"/>
          <w:szCs w:val="32"/>
        </w:rPr>
        <w:t xml:space="preserve"> </w:t>
      </w:r>
      <w:r w:rsidRPr="00120403">
        <w:rPr>
          <w:sz w:val="32"/>
          <w:szCs w:val="32"/>
        </w:rPr>
        <w:t>выделяет</w:t>
      </w:r>
      <w:r w:rsidR="006B3F85" w:rsidRPr="00120403">
        <w:rPr>
          <w:sz w:val="32"/>
          <w:szCs w:val="32"/>
        </w:rPr>
        <w:t xml:space="preserve"> </w:t>
      </w:r>
      <w:r w:rsidRPr="00120403">
        <w:rPr>
          <w:sz w:val="32"/>
          <w:szCs w:val="32"/>
        </w:rPr>
        <w:t>следующие</w:t>
      </w:r>
      <w:r w:rsidR="006B3F85" w:rsidRPr="00120403">
        <w:rPr>
          <w:sz w:val="32"/>
          <w:szCs w:val="32"/>
        </w:rPr>
        <w:t xml:space="preserve"> </w:t>
      </w:r>
      <w:r w:rsidRPr="00120403">
        <w:rPr>
          <w:sz w:val="32"/>
          <w:szCs w:val="32"/>
        </w:rPr>
        <w:t>виды</w:t>
      </w:r>
      <w:r w:rsidR="006B3F85" w:rsidRPr="00120403">
        <w:rPr>
          <w:sz w:val="32"/>
          <w:szCs w:val="32"/>
        </w:rPr>
        <w:t xml:space="preserve"> </w:t>
      </w:r>
      <w:r w:rsidRPr="00120403">
        <w:rPr>
          <w:sz w:val="32"/>
          <w:szCs w:val="32"/>
        </w:rPr>
        <w:t>профессиональной</w:t>
      </w:r>
      <w:r w:rsidR="006B3F85" w:rsidRPr="00120403">
        <w:rPr>
          <w:sz w:val="32"/>
          <w:szCs w:val="32"/>
        </w:rPr>
        <w:t xml:space="preserve"> </w:t>
      </w:r>
      <w:r w:rsidRPr="00120403">
        <w:rPr>
          <w:sz w:val="32"/>
          <w:szCs w:val="32"/>
        </w:rPr>
        <w:t>деятельности</w:t>
      </w:r>
      <w:r w:rsidR="006B3F85" w:rsidRPr="00120403">
        <w:rPr>
          <w:sz w:val="32"/>
          <w:szCs w:val="32"/>
        </w:rPr>
        <w:t xml:space="preserve"> </w:t>
      </w:r>
      <w:r w:rsidRPr="00120403">
        <w:rPr>
          <w:sz w:val="32"/>
          <w:szCs w:val="32"/>
        </w:rPr>
        <w:t>выпускника</w:t>
      </w:r>
      <w:r w:rsidR="006B3F85" w:rsidRPr="00120403">
        <w:rPr>
          <w:sz w:val="32"/>
          <w:szCs w:val="32"/>
        </w:rPr>
        <w:t xml:space="preserve"> </w:t>
      </w:r>
      <w:r w:rsidRPr="00120403">
        <w:rPr>
          <w:sz w:val="32"/>
          <w:szCs w:val="32"/>
        </w:rPr>
        <w:t>специальности</w:t>
      </w:r>
      <w:r w:rsidR="006B3F85" w:rsidRPr="00120403">
        <w:rPr>
          <w:sz w:val="32"/>
          <w:szCs w:val="32"/>
        </w:rPr>
        <w:t xml:space="preserve"> </w:t>
      </w:r>
      <w:r w:rsidR="00CC108C" w:rsidRPr="00120403">
        <w:rPr>
          <w:sz w:val="32"/>
          <w:szCs w:val="32"/>
        </w:rPr>
        <w:t>080500 Бизнес-информатика (бакалавриат)</w:t>
      </w:r>
      <w:r w:rsidRPr="00120403">
        <w:rPr>
          <w:sz w:val="32"/>
          <w:szCs w:val="32"/>
        </w:rPr>
        <w:t>:</w:t>
      </w:r>
      <w:r w:rsidR="006B3F85" w:rsidRPr="00025B9E">
        <w:rPr>
          <w:sz w:val="32"/>
          <w:szCs w:val="32"/>
        </w:rPr>
        <w:t xml:space="preserve"> </w:t>
      </w:r>
    </w:p>
    <w:p w:rsidR="00864859" w:rsidRPr="00864859" w:rsidRDefault="00864859" w:rsidP="0040266C">
      <w:pPr>
        <w:numPr>
          <w:ilvl w:val="0"/>
          <w:numId w:val="16"/>
        </w:numPr>
        <w:autoSpaceDE w:val="0"/>
        <w:autoSpaceDN w:val="0"/>
        <w:adjustRightInd w:val="0"/>
        <w:jc w:val="both"/>
        <w:rPr>
          <w:sz w:val="32"/>
          <w:szCs w:val="32"/>
        </w:rPr>
      </w:pPr>
      <w:r w:rsidRPr="00864859">
        <w:rPr>
          <w:sz w:val="32"/>
          <w:szCs w:val="32"/>
        </w:rPr>
        <w:t>аналитическая;</w:t>
      </w:r>
    </w:p>
    <w:p w:rsidR="00864859" w:rsidRPr="00864859" w:rsidRDefault="00864859" w:rsidP="0040266C">
      <w:pPr>
        <w:numPr>
          <w:ilvl w:val="0"/>
          <w:numId w:val="16"/>
        </w:numPr>
        <w:autoSpaceDE w:val="0"/>
        <w:autoSpaceDN w:val="0"/>
        <w:adjustRightInd w:val="0"/>
        <w:jc w:val="both"/>
        <w:rPr>
          <w:sz w:val="32"/>
          <w:szCs w:val="32"/>
        </w:rPr>
      </w:pPr>
      <w:r w:rsidRPr="00864859">
        <w:rPr>
          <w:sz w:val="32"/>
          <w:szCs w:val="32"/>
        </w:rPr>
        <w:t>организационно-управленческая;</w:t>
      </w:r>
    </w:p>
    <w:p w:rsidR="00864859" w:rsidRPr="00864859" w:rsidRDefault="00864859" w:rsidP="0040266C">
      <w:pPr>
        <w:numPr>
          <w:ilvl w:val="0"/>
          <w:numId w:val="16"/>
        </w:numPr>
        <w:autoSpaceDE w:val="0"/>
        <w:autoSpaceDN w:val="0"/>
        <w:adjustRightInd w:val="0"/>
        <w:jc w:val="both"/>
        <w:rPr>
          <w:sz w:val="32"/>
          <w:szCs w:val="32"/>
        </w:rPr>
      </w:pPr>
      <w:r w:rsidRPr="00864859">
        <w:rPr>
          <w:sz w:val="32"/>
          <w:szCs w:val="32"/>
        </w:rPr>
        <w:t>проектная;</w:t>
      </w:r>
    </w:p>
    <w:p w:rsidR="00864859" w:rsidRPr="00864859" w:rsidRDefault="00864859" w:rsidP="0040266C">
      <w:pPr>
        <w:numPr>
          <w:ilvl w:val="0"/>
          <w:numId w:val="16"/>
        </w:numPr>
        <w:autoSpaceDE w:val="0"/>
        <w:autoSpaceDN w:val="0"/>
        <w:adjustRightInd w:val="0"/>
        <w:jc w:val="both"/>
        <w:rPr>
          <w:sz w:val="32"/>
          <w:szCs w:val="32"/>
        </w:rPr>
      </w:pPr>
      <w:r w:rsidRPr="00864859">
        <w:rPr>
          <w:sz w:val="32"/>
          <w:szCs w:val="32"/>
        </w:rPr>
        <w:t>научно-исследовательская;</w:t>
      </w:r>
    </w:p>
    <w:p w:rsidR="00864859" w:rsidRPr="000E342C" w:rsidRDefault="00864859" w:rsidP="0040266C">
      <w:pPr>
        <w:numPr>
          <w:ilvl w:val="0"/>
          <w:numId w:val="16"/>
        </w:numPr>
        <w:autoSpaceDE w:val="0"/>
        <w:autoSpaceDN w:val="0"/>
        <w:adjustRightInd w:val="0"/>
        <w:jc w:val="both"/>
        <w:rPr>
          <w:sz w:val="32"/>
          <w:szCs w:val="32"/>
        </w:rPr>
      </w:pPr>
      <w:r w:rsidRPr="000E342C">
        <w:rPr>
          <w:sz w:val="32"/>
          <w:szCs w:val="32"/>
        </w:rPr>
        <w:t>консалтинговая;</w:t>
      </w:r>
    </w:p>
    <w:p w:rsidR="00864859" w:rsidRPr="000E342C" w:rsidRDefault="00864859" w:rsidP="0040266C">
      <w:pPr>
        <w:numPr>
          <w:ilvl w:val="0"/>
          <w:numId w:val="16"/>
        </w:numPr>
        <w:autoSpaceDE w:val="0"/>
        <w:autoSpaceDN w:val="0"/>
        <w:adjustRightInd w:val="0"/>
        <w:jc w:val="both"/>
        <w:rPr>
          <w:sz w:val="32"/>
          <w:szCs w:val="32"/>
        </w:rPr>
      </w:pPr>
      <w:r w:rsidRPr="000E342C">
        <w:rPr>
          <w:sz w:val="32"/>
          <w:szCs w:val="32"/>
        </w:rPr>
        <w:t>инновационно-предпринимательская.</w:t>
      </w:r>
    </w:p>
    <w:p w:rsidR="007A05E7" w:rsidRDefault="007A05E7" w:rsidP="0060195E">
      <w:pPr>
        <w:pStyle w:val="a5"/>
        <w:ind w:firstLine="720"/>
        <w:rPr>
          <w:sz w:val="32"/>
          <w:szCs w:val="32"/>
        </w:rPr>
      </w:pPr>
      <w:r w:rsidRPr="00025B9E">
        <w:rPr>
          <w:sz w:val="32"/>
          <w:szCs w:val="32"/>
        </w:rPr>
        <w:t>Ниже</w:t>
      </w:r>
      <w:r w:rsidR="006B3F85" w:rsidRPr="00025B9E">
        <w:rPr>
          <w:sz w:val="32"/>
          <w:szCs w:val="32"/>
        </w:rPr>
        <w:t xml:space="preserve"> </w:t>
      </w:r>
      <w:r w:rsidRPr="00025B9E">
        <w:rPr>
          <w:sz w:val="32"/>
          <w:szCs w:val="32"/>
        </w:rPr>
        <w:t>приводится</w:t>
      </w:r>
      <w:r w:rsidR="006B3F85" w:rsidRPr="00025B9E">
        <w:rPr>
          <w:sz w:val="32"/>
          <w:szCs w:val="32"/>
        </w:rPr>
        <w:t xml:space="preserve"> </w:t>
      </w:r>
      <w:r w:rsidR="00477036" w:rsidRPr="00025B9E">
        <w:rPr>
          <w:b/>
          <w:sz w:val="32"/>
          <w:szCs w:val="32"/>
          <w:u w:val="single"/>
        </w:rPr>
        <w:t>примерное</w:t>
      </w:r>
      <w:r w:rsidR="006B3F85" w:rsidRPr="00025B9E">
        <w:rPr>
          <w:b/>
          <w:sz w:val="32"/>
          <w:szCs w:val="32"/>
        </w:rPr>
        <w:t xml:space="preserve"> </w:t>
      </w:r>
      <w:r w:rsidRPr="00025B9E">
        <w:rPr>
          <w:b/>
          <w:sz w:val="32"/>
          <w:szCs w:val="32"/>
        </w:rPr>
        <w:t>содержание</w:t>
      </w:r>
      <w:r w:rsidR="006B3F85" w:rsidRPr="00025B9E">
        <w:rPr>
          <w:b/>
          <w:sz w:val="32"/>
          <w:szCs w:val="32"/>
        </w:rPr>
        <w:t xml:space="preserve"> </w:t>
      </w:r>
      <w:r w:rsidR="00864859">
        <w:rPr>
          <w:b/>
          <w:sz w:val="32"/>
          <w:szCs w:val="32"/>
        </w:rPr>
        <w:t>выпускной квалификационн</w:t>
      </w:r>
      <w:r w:rsidRPr="00025B9E">
        <w:rPr>
          <w:b/>
          <w:sz w:val="32"/>
          <w:szCs w:val="32"/>
        </w:rPr>
        <w:t>ой</w:t>
      </w:r>
      <w:r w:rsidR="006B3F85" w:rsidRPr="00025B9E">
        <w:rPr>
          <w:b/>
          <w:sz w:val="32"/>
          <w:szCs w:val="32"/>
        </w:rPr>
        <w:t xml:space="preserve"> </w:t>
      </w:r>
      <w:r w:rsidRPr="00025B9E">
        <w:rPr>
          <w:b/>
          <w:sz w:val="32"/>
          <w:szCs w:val="32"/>
        </w:rPr>
        <w:t>работы</w:t>
      </w:r>
      <w:r w:rsidR="00503F2B" w:rsidRPr="00025B9E">
        <w:rPr>
          <w:sz w:val="32"/>
          <w:szCs w:val="32"/>
        </w:rPr>
        <w:t>,</w:t>
      </w:r>
      <w:r w:rsidR="006B3F85" w:rsidRPr="00025B9E">
        <w:rPr>
          <w:sz w:val="32"/>
          <w:szCs w:val="32"/>
        </w:rPr>
        <w:t xml:space="preserve"> </w:t>
      </w:r>
      <w:r w:rsidR="00503F2B" w:rsidRPr="00025B9E">
        <w:rPr>
          <w:sz w:val="32"/>
          <w:szCs w:val="32"/>
        </w:rPr>
        <w:t>отражающее</w:t>
      </w:r>
      <w:r w:rsidR="006B3F85" w:rsidRPr="00025B9E">
        <w:rPr>
          <w:sz w:val="32"/>
          <w:szCs w:val="32"/>
        </w:rPr>
        <w:t xml:space="preserve"> </w:t>
      </w:r>
      <w:r w:rsidR="00503F2B" w:rsidRPr="00025B9E">
        <w:rPr>
          <w:sz w:val="32"/>
          <w:szCs w:val="32"/>
        </w:rPr>
        <w:t>ее</w:t>
      </w:r>
      <w:r w:rsidR="006B3F85" w:rsidRPr="00025B9E">
        <w:rPr>
          <w:sz w:val="32"/>
          <w:szCs w:val="32"/>
        </w:rPr>
        <w:t xml:space="preserve"> </w:t>
      </w:r>
      <w:r w:rsidR="00503F2B" w:rsidRPr="00025B9E">
        <w:rPr>
          <w:sz w:val="32"/>
          <w:szCs w:val="32"/>
        </w:rPr>
        <w:t>структуру</w:t>
      </w:r>
      <w:r w:rsidRPr="00025B9E">
        <w:rPr>
          <w:sz w:val="32"/>
          <w:szCs w:val="32"/>
        </w:rPr>
        <w:t>.</w:t>
      </w:r>
      <w:r w:rsidR="006B3F85" w:rsidRPr="00025B9E">
        <w:rPr>
          <w:sz w:val="32"/>
          <w:szCs w:val="32"/>
        </w:rPr>
        <w:t xml:space="preserve"> </w:t>
      </w:r>
      <w:r w:rsidRPr="00025B9E">
        <w:rPr>
          <w:i/>
          <w:sz w:val="32"/>
          <w:szCs w:val="32"/>
        </w:rPr>
        <w:t>В</w:t>
      </w:r>
      <w:r w:rsidR="006B3F85" w:rsidRPr="00025B9E">
        <w:rPr>
          <w:i/>
          <w:sz w:val="32"/>
          <w:szCs w:val="32"/>
        </w:rPr>
        <w:t xml:space="preserve"> </w:t>
      </w:r>
      <w:r w:rsidR="00503F2B" w:rsidRPr="00025B9E">
        <w:rPr>
          <w:i/>
          <w:sz w:val="32"/>
          <w:szCs w:val="32"/>
        </w:rPr>
        <w:t>э</w:t>
      </w:r>
      <w:r w:rsidRPr="00025B9E">
        <w:rPr>
          <w:i/>
          <w:sz w:val="32"/>
          <w:szCs w:val="32"/>
        </w:rPr>
        <w:t>том</w:t>
      </w:r>
      <w:r w:rsidR="006B3F85" w:rsidRPr="00025B9E">
        <w:rPr>
          <w:i/>
          <w:sz w:val="32"/>
          <w:szCs w:val="32"/>
        </w:rPr>
        <w:t xml:space="preserve"> </w:t>
      </w:r>
      <w:r w:rsidRPr="00025B9E">
        <w:rPr>
          <w:i/>
          <w:sz w:val="32"/>
          <w:szCs w:val="32"/>
        </w:rPr>
        <w:t>содержании</w:t>
      </w:r>
      <w:r w:rsidR="006B3F85" w:rsidRPr="00025B9E">
        <w:rPr>
          <w:i/>
          <w:sz w:val="32"/>
          <w:szCs w:val="32"/>
        </w:rPr>
        <w:t xml:space="preserve"> </w:t>
      </w:r>
      <w:r w:rsidRPr="00025B9E">
        <w:rPr>
          <w:i/>
          <w:sz w:val="32"/>
          <w:szCs w:val="32"/>
        </w:rPr>
        <w:t>названия</w:t>
      </w:r>
      <w:r w:rsidR="006B3F85" w:rsidRPr="00025B9E">
        <w:rPr>
          <w:i/>
          <w:sz w:val="32"/>
          <w:szCs w:val="32"/>
        </w:rPr>
        <w:t xml:space="preserve"> </w:t>
      </w:r>
      <w:r w:rsidRPr="00025B9E">
        <w:rPr>
          <w:i/>
          <w:sz w:val="32"/>
          <w:szCs w:val="32"/>
        </w:rPr>
        <w:t>разделов</w:t>
      </w:r>
      <w:r w:rsidR="006B3F85" w:rsidRPr="00025B9E">
        <w:rPr>
          <w:i/>
          <w:sz w:val="32"/>
          <w:szCs w:val="32"/>
        </w:rPr>
        <w:t xml:space="preserve"> </w:t>
      </w:r>
      <w:r w:rsidRPr="00025B9E">
        <w:rPr>
          <w:i/>
          <w:sz w:val="32"/>
          <w:szCs w:val="32"/>
        </w:rPr>
        <w:t>даны</w:t>
      </w:r>
      <w:r w:rsidR="006B3F85" w:rsidRPr="00025B9E">
        <w:rPr>
          <w:i/>
          <w:sz w:val="32"/>
          <w:szCs w:val="32"/>
        </w:rPr>
        <w:t xml:space="preserve"> </w:t>
      </w:r>
      <w:r w:rsidRPr="00025B9E">
        <w:rPr>
          <w:b/>
          <w:i/>
          <w:sz w:val="32"/>
          <w:szCs w:val="32"/>
        </w:rPr>
        <w:t>в</w:t>
      </w:r>
      <w:r w:rsidR="006B3F85" w:rsidRPr="00025B9E">
        <w:rPr>
          <w:b/>
          <w:i/>
          <w:sz w:val="32"/>
          <w:szCs w:val="32"/>
        </w:rPr>
        <w:t xml:space="preserve"> </w:t>
      </w:r>
      <w:r w:rsidRPr="00025B9E">
        <w:rPr>
          <w:b/>
          <w:i/>
          <w:sz w:val="32"/>
          <w:szCs w:val="32"/>
        </w:rPr>
        <w:t>общем</w:t>
      </w:r>
      <w:r w:rsidR="006B3F85" w:rsidRPr="00025B9E">
        <w:rPr>
          <w:b/>
          <w:i/>
          <w:sz w:val="32"/>
          <w:szCs w:val="32"/>
        </w:rPr>
        <w:t xml:space="preserve"> </w:t>
      </w:r>
      <w:r w:rsidRPr="00025B9E">
        <w:rPr>
          <w:b/>
          <w:i/>
          <w:sz w:val="32"/>
          <w:szCs w:val="32"/>
        </w:rPr>
        <w:t>виде</w:t>
      </w:r>
      <w:r w:rsidR="006B3F85" w:rsidRPr="00025B9E">
        <w:rPr>
          <w:i/>
          <w:sz w:val="32"/>
          <w:szCs w:val="32"/>
        </w:rPr>
        <w:t xml:space="preserve"> </w:t>
      </w:r>
      <w:r w:rsidRPr="00025B9E">
        <w:rPr>
          <w:i/>
          <w:sz w:val="32"/>
          <w:szCs w:val="32"/>
        </w:rPr>
        <w:t>и</w:t>
      </w:r>
      <w:r w:rsidR="006B3F85" w:rsidRPr="00025B9E">
        <w:rPr>
          <w:i/>
          <w:sz w:val="32"/>
          <w:szCs w:val="32"/>
        </w:rPr>
        <w:t xml:space="preserve"> </w:t>
      </w:r>
      <w:r w:rsidR="00503F2B" w:rsidRPr="00025B9E">
        <w:rPr>
          <w:i/>
          <w:sz w:val="32"/>
          <w:szCs w:val="32"/>
        </w:rPr>
        <w:t>в</w:t>
      </w:r>
      <w:r w:rsidR="006B3F85" w:rsidRPr="00025B9E">
        <w:rPr>
          <w:i/>
          <w:sz w:val="32"/>
          <w:szCs w:val="32"/>
        </w:rPr>
        <w:t xml:space="preserve"> </w:t>
      </w:r>
      <w:r w:rsidR="00503F2B" w:rsidRPr="00025B9E">
        <w:rPr>
          <w:i/>
          <w:sz w:val="32"/>
          <w:szCs w:val="32"/>
        </w:rPr>
        <w:t>каждой</w:t>
      </w:r>
      <w:r w:rsidR="006B3F85" w:rsidRPr="00025B9E">
        <w:rPr>
          <w:i/>
          <w:sz w:val="32"/>
          <w:szCs w:val="32"/>
        </w:rPr>
        <w:t xml:space="preserve"> </w:t>
      </w:r>
      <w:r w:rsidR="00864859">
        <w:rPr>
          <w:i/>
          <w:sz w:val="32"/>
          <w:szCs w:val="32"/>
        </w:rPr>
        <w:t>выпускной квалификационн</w:t>
      </w:r>
      <w:r w:rsidR="00503F2B" w:rsidRPr="00025B9E">
        <w:rPr>
          <w:i/>
          <w:sz w:val="32"/>
          <w:szCs w:val="32"/>
        </w:rPr>
        <w:t>ой</w:t>
      </w:r>
      <w:r w:rsidR="006B3F85" w:rsidRPr="00025B9E">
        <w:rPr>
          <w:i/>
          <w:sz w:val="32"/>
          <w:szCs w:val="32"/>
        </w:rPr>
        <w:t xml:space="preserve"> </w:t>
      </w:r>
      <w:r w:rsidR="00503F2B" w:rsidRPr="00025B9E">
        <w:rPr>
          <w:i/>
          <w:sz w:val="32"/>
          <w:szCs w:val="32"/>
        </w:rPr>
        <w:t>работе</w:t>
      </w:r>
      <w:r w:rsidR="006B3F85" w:rsidRPr="00025B9E">
        <w:rPr>
          <w:i/>
          <w:sz w:val="32"/>
          <w:szCs w:val="32"/>
        </w:rPr>
        <w:t xml:space="preserve"> </w:t>
      </w:r>
      <w:r w:rsidR="00503F2B" w:rsidRPr="00025B9E">
        <w:rPr>
          <w:i/>
          <w:sz w:val="32"/>
          <w:szCs w:val="32"/>
        </w:rPr>
        <w:t>они</w:t>
      </w:r>
      <w:r w:rsidR="006B3F85" w:rsidRPr="00025B9E">
        <w:rPr>
          <w:i/>
          <w:sz w:val="32"/>
          <w:szCs w:val="32"/>
        </w:rPr>
        <w:t xml:space="preserve"> </w:t>
      </w:r>
      <w:r w:rsidRPr="00025B9E">
        <w:rPr>
          <w:i/>
          <w:sz w:val="32"/>
          <w:szCs w:val="32"/>
        </w:rPr>
        <w:t>должны</w:t>
      </w:r>
      <w:r w:rsidR="006B3F85" w:rsidRPr="00025B9E">
        <w:rPr>
          <w:i/>
          <w:sz w:val="32"/>
          <w:szCs w:val="32"/>
        </w:rPr>
        <w:t xml:space="preserve"> </w:t>
      </w:r>
      <w:r w:rsidRPr="00025B9E">
        <w:rPr>
          <w:i/>
          <w:sz w:val="32"/>
          <w:szCs w:val="32"/>
        </w:rPr>
        <w:t>быть</w:t>
      </w:r>
      <w:r w:rsidR="006B3F85" w:rsidRPr="00025B9E">
        <w:rPr>
          <w:i/>
          <w:sz w:val="32"/>
          <w:szCs w:val="32"/>
        </w:rPr>
        <w:t xml:space="preserve"> </w:t>
      </w:r>
      <w:r w:rsidRPr="00025B9E">
        <w:rPr>
          <w:i/>
          <w:sz w:val="32"/>
          <w:szCs w:val="32"/>
        </w:rPr>
        <w:t>конкретизированы</w:t>
      </w:r>
      <w:r w:rsidR="006B3F85" w:rsidRPr="00025B9E">
        <w:rPr>
          <w:i/>
          <w:sz w:val="32"/>
          <w:szCs w:val="32"/>
        </w:rPr>
        <w:t xml:space="preserve"> </w:t>
      </w:r>
      <w:r w:rsidR="00503F2B" w:rsidRPr="00025B9E">
        <w:rPr>
          <w:i/>
          <w:sz w:val="32"/>
          <w:szCs w:val="32"/>
        </w:rPr>
        <w:t>с</w:t>
      </w:r>
      <w:r w:rsidR="006B3F85" w:rsidRPr="00025B9E">
        <w:rPr>
          <w:i/>
          <w:sz w:val="32"/>
          <w:szCs w:val="32"/>
        </w:rPr>
        <w:t xml:space="preserve"> </w:t>
      </w:r>
      <w:r w:rsidR="00503F2B" w:rsidRPr="00025B9E">
        <w:rPr>
          <w:i/>
          <w:sz w:val="32"/>
          <w:szCs w:val="32"/>
        </w:rPr>
        <w:t>учетом</w:t>
      </w:r>
      <w:r w:rsidR="006B3F85" w:rsidRPr="00025B9E">
        <w:rPr>
          <w:i/>
          <w:sz w:val="32"/>
          <w:szCs w:val="32"/>
        </w:rPr>
        <w:t xml:space="preserve"> </w:t>
      </w:r>
      <w:r w:rsidR="00503F2B" w:rsidRPr="00025B9E">
        <w:rPr>
          <w:i/>
          <w:sz w:val="32"/>
          <w:szCs w:val="32"/>
        </w:rPr>
        <w:t>ее</w:t>
      </w:r>
      <w:r w:rsidR="006B3F85" w:rsidRPr="00025B9E">
        <w:rPr>
          <w:i/>
          <w:sz w:val="32"/>
          <w:szCs w:val="32"/>
        </w:rPr>
        <w:t xml:space="preserve"> </w:t>
      </w:r>
      <w:r w:rsidR="00503F2B" w:rsidRPr="00025B9E">
        <w:rPr>
          <w:i/>
          <w:sz w:val="32"/>
          <w:szCs w:val="32"/>
        </w:rPr>
        <w:t>тематики</w:t>
      </w:r>
      <w:r w:rsidR="00E07A1E" w:rsidRPr="00025B9E">
        <w:rPr>
          <w:i/>
          <w:sz w:val="32"/>
          <w:szCs w:val="32"/>
        </w:rPr>
        <w:t xml:space="preserve"> и рекомендаций руководителя</w:t>
      </w:r>
      <w:r w:rsidR="00503F2B" w:rsidRPr="00025B9E">
        <w:rPr>
          <w:sz w:val="32"/>
          <w:szCs w:val="32"/>
        </w:rPr>
        <w:t>.</w:t>
      </w:r>
      <w:r w:rsidR="00E07A1E" w:rsidRPr="00025B9E">
        <w:rPr>
          <w:sz w:val="32"/>
          <w:szCs w:val="32"/>
        </w:rPr>
        <w:t xml:space="preserve"> При этом может изменяться распределение вопросов по главам и их количество.</w:t>
      </w:r>
    </w:p>
    <w:p w:rsidR="000A2BE5" w:rsidRPr="00791F55" w:rsidRDefault="000A2BE5" w:rsidP="000A2BE5">
      <w:pPr>
        <w:pStyle w:val="a5"/>
        <w:spacing w:after="100"/>
        <w:ind w:firstLine="720"/>
        <w:rPr>
          <w:sz w:val="24"/>
          <w:szCs w:val="24"/>
        </w:rPr>
      </w:pPr>
    </w:p>
    <w:p w:rsidR="000A2BE5" w:rsidRPr="00120403" w:rsidRDefault="000A2BE5" w:rsidP="000B3FDD">
      <w:pPr>
        <w:pStyle w:val="a5"/>
        <w:ind w:firstLine="720"/>
        <w:rPr>
          <w:b/>
          <w:sz w:val="32"/>
          <w:szCs w:val="32"/>
        </w:rPr>
      </w:pPr>
      <w:r w:rsidRPr="00120403">
        <w:rPr>
          <w:b/>
          <w:sz w:val="32"/>
          <w:szCs w:val="32"/>
        </w:rPr>
        <w:t>РЕФЕРАТ</w:t>
      </w:r>
    </w:p>
    <w:p w:rsidR="002C4DB3" w:rsidRPr="00120403" w:rsidRDefault="002C4DB3" w:rsidP="000B3FDD">
      <w:pPr>
        <w:pStyle w:val="a5"/>
        <w:ind w:firstLine="720"/>
        <w:rPr>
          <w:b/>
          <w:sz w:val="32"/>
          <w:szCs w:val="32"/>
        </w:rPr>
      </w:pPr>
      <w:r w:rsidRPr="00120403">
        <w:rPr>
          <w:b/>
          <w:sz w:val="32"/>
          <w:szCs w:val="32"/>
        </w:rPr>
        <w:t>СОДЕРЖАНИЕ</w:t>
      </w:r>
    </w:p>
    <w:p w:rsidR="00E11676" w:rsidRPr="00120403" w:rsidRDefault="00E11676" w:rsidP="000B3FDD">
      <w:pPr>
        <w:pStyle w:val="a5"/>
        <w:ind w:firstLine="720"/>
        <w:rPr>
          <w:b/>
          <w:sz w:val="32"/>
          <w:szCs w:val="32"/>
        </w:rPr>
      </w:pPr>
      <w:r w:rsidRPr="00120403">
        <w:rPr>
          <w:b/>
          <w:sz w:val="32"/>
          <w:szCs w:val="32"/>
        </w:rPr>
        <w:t>ВВЕДЕНИЕ</w:t>
      </w:r>
    </w:p>
    <w:p w:rsidR="005F4261" w:rsidRPr="00120403" w:rsidRDefault="005F4261" w:rsidP="005F4261">
      <w:pPr>
        <w:tabs>
          <w:tab w:val="left" w:pos="993"/>
        </w:tabs>
        <w:ind w:firstLine="709"/>
        <w:jc w:val="both"/>
        <w:rPr>
          <w:b/>
          <w:sz w:val="32"/>
          <w:szCs w:val="32"/>
        </w:rPr>
      </w:pPr>
      <w:r w:rsidRPr="00120403">
        <w:rPr>
          <w:b/>
          <w:sz w:val="32"/>
          <w:szCs w:val="32"/>
        </w:rPr>
        <w:t>1 АНАЛИЗ ОБЪЕКТА ИССЛЕДОВАНИЯ И ПРЕДМЕТНОЙ ОБЛАСТИ</w:t>
      </w:r>
    </w:p>
    <w:p w:rsidR="005F4261" w:rsidRPr="00120403" w:rsidRDefault="005F4261" w:rsidP="005F4261">
      <w:pPr>
        <w:tabs>
          <w:tab w:val="left" w:pos="993"/>
        </w:tabs>
        <w:ind w:firstLine="709"/>
        <w:rPr>
          <w:sz w:val="32"/>
          <w:szCs w:val="32"/>
        </w:rPr>
      </w:pPr>
      <w:r w:rsidRPr="00120403">
        <w:rPr>
          <w:sz w:val="32"/>
          <w:szCs w:val="32"/>
        </w:rPr>
        <w:t xml:space="preserve">1.1 Характеристика объекта исследования </w:t>
      </w:r>
    </w:p>
    <w:p w:rsidR="005F4261" w:rsidRPr="00120403" w:rsidRDefault="005F4261" w:rsidP="005F4261">
      <w:pPr>
        <w:tabs>
          <w:tab w:val="left" w:pos="993"/>
        </w:tabs>
        <w:ind w:firstLine="709"/>
        <w:rPr>
          <w:sz w:val="32"/>
          <w:szCs w:val="32"/>
        </w:rPr>
      </w:pPr>
      <w:r w:rsidRPr="00120403">
        <w:rPr>
          <w:sz w:val="32"/>
          <w:szCs w:val="32"/>
        </w:rPr>
        <w:t xml:space="preserve">1.2 </w:t>
      </w:r>
      <w:r w:rsidR="00971C85" w:rsidRPr="00120403">
        <w:rPr>
          <w:sz w:val="32"/>
          <w:szCs w:val="32"/>
        </w:rPr>
        <w:t>Анализ архитектуры предприятия</w:t>
      </w:r>
    </w:p>
    <w:p w:rsidR="005F4261" w:rsidRPr="00120403" w:rsidRDefault="005F4261" w:rsidP="005F4261">
      <w:pPr>
        <w:tabs>
          <w:tab w:val="left" w:pos="993"/>
        </w:tabs>
        <w:ind w:firstLine="709"/>
        <w:rPr>
          <w:sz w:val="32"/>
          <w:szCs w:val="32"/>
        </w:rPr>
      </w:pPr>
      <w:r w:rsidRPr="00120403">
        <w:rPr>
          <w:sz w:val="32"/>
          <w:szCs w:val="32"/>
        </w:rPr>
        <w:t xml:space="preserve">1.3 </w:t>
      </w:r>
      <w:r w:rsidR="00971C85" w:rsidRPr="00120403">
        <w:rPr>
          <w:sz w:val="32"/>
          <w:szCs w:val="32"/>
        </w:rPr>
        <w:t>Определение проблемы</w:t>
      </w:r>
    </w:p>
    <w:p w:rsidR="005F4261" w:rsidRPr="00120403" w:rsidRDefault="00971C85" w:rsidP="00971C85">
      <w:pPr>
        <w:tabs>
          <w:tab w:val="left" w:pos="993"/>
        </w:tabs>
        <w:ind w:firstLine="709"/>
        <w:jc w:val="both"/>
        <w:rPr>
          <w:b/>
          <w:sz w:val="32"/>
          <w:szCs w:val="32"/>
        </w:rPr>
      </w:pPr>
      <w:r w:rsidRPr="00120403">
        <w:rPr>
          <w:b/>
          <w:sz w:val="32"/>
          <w:szCs w:val="32"/>
        </w:rPr>
        <w:t xml:space="preserve">2 МЕТОДОЛОГИЧЕСКИЕ И ТЕОРЕТИЧЕСКИЕ АСПЕКТЫ ИТ-РЕШЕНИЯ </w:t>
      </w:r>
    </w:p>
    <w:p w:rsidR="005F4261" w:rsidRPr="00120403" w:rsidRDefault="005F4261" w:rsidP="005F4261">
      <w:pPr>
        <w:tabs>
          <w:tab w:val="left" w:pos="993"/>
        </w:tabs>
        <w:ind w:firstLine="709"/>
        <w:rPr>
          <w:sz w:val="32"/>
          <w:szCs w:val="32"/>
        </w:rPr>
      </w:pPr>
      <w:r w:rsidRPr="00120403">
        <w:rPr>
          <w:sz w:val="32"/>
          <w:szCs w:val="32"/>
        </w:rPr>
        <w:t xml:space="preserve">2.1 </w:t>
      </w:r>
      <w:r w:rsidR="00CE0D9D" w:rsidRPr="00120403">
        <w:rPr>
          <w:sz w:val="32"/>
          <w:szCs w:val="32"/>
        </w:rPr>
        <w:t>Постановка задачи на разработку ИТ-решения</w:t>
      </w:r>
    </w:p>
    <w:p w:rsidR="005F4261" w:rsidRPr="00120403" w:rsidRDefault="005F4261" w:rsidP="005F4261">
      <w:pPr>
        <w:tabs>
          <w:tab w:val="left" w:pos="993"/>
        </w:tabs>
        <w:ind w:firstLine="709"/>
        <w:rPr>
          <w:sz w:val="32"/>
          <w:szCs w:val="32"/>
        </w:rPr>
      </w:pPr>
      <w:r w:rsidRPr="00120403">
        <w:rPr>
          <w:sz w:val="32"/>
          <w:szCs w:val="32"/>
        </w:rPr>
        <w:t xml:space="preserve">2.2 </w:t>
      </w:r>
      <w:r w:rsidR="00CE0D9D" w:rsidRPr="00120403">
        <w:rPr>
          <w:sz w:val="32"/>
          <w:szCs w:val="32"/>
        </w:rPr>
        <w:t xml:space="preserve">Разработка модели </w:t>
      </w:r>
      <w:r w:rsidR="00CE0D9D" w:rsidRPr="00120403">
        <w:rPr>
          <w:sz w:val="32"/>
          <w:szCs w:val="32"/>
          <w:lang w:val="en-US"/>
        </w:rPr>
        <w:t>TO</w:t>
      </w:r>
      <w:r w:rsidR="00CE0D9D" w:rsidRPr="00120403">
        <w:rPr>
          <w:sz w:val="32"/>
          <w:szCs w:val="32"/>
        </w:rPr>
        <w:t>-</w:t>
      </w:r>
      <w:r w:rsidR="00CE0D9D" w:rsidRPr="00120403">
        <w:rPr>
          <w:sz w:val="32"/>
          <w:szCs w:val="32"/>
          <w:lang w:val="en-US"/>
        </w:rPr>
        <w:t>BE</w:t>
      </w:r>
      <w:r w:rsidR="00CE0D9D" w:rsidRPr="00120403">
        <w:rPr>
          <w:sz w:val="32"/>
          <w:szCs w:val="32"/>
        </w:rPr>
        <w:t xml:space="preserve"> архитектуры предприятия</w:t>
      </w:r>
    </w:p>
    <w:p w:rsidR="005F4261" w:rsidRPr="00120403" w:rsidRDefault="005F4261" w:rsidP="005F4261">
      <w:pPr>
        <w:tabs>
          <w:tab w:val="left" w:pos="993"/>
        </w:tabs>
        <w:ind w:firstLine="709"/>
        <w:rPr>
          <w:sz w:val="32"/>
          <w:szCs w:val="32"/>
        </w:rPr>
      </w:pPr>
      <w:r w:rsidRPr="00120403">
        <w:rPr>
          <w:sz w:val="32"/>
          <w:szCs w:val="32"/>
        </w:rPr>
        <w:t xml:space="preserve">2.3 </w:t>
      </w:r>
      <w:r w:rsidR="00CE0D9D" w:rsidRPr="00120403">
        <w:rPr>
          <w:sz w:val="32"/>
          <w:szCs w:val="32"/>
        </w:rPr>
        <w:t>Обзор существующих ИТ-решений</w:t>
      </w:r>
    </w:p>
    <w:p w:rsidR="005F4261" w:rsidRPr="00120403" w:rsidRDefault="005F4261" w:rsidP="005F4261">
      <w:pPr>
        <w:tabs>
          <w:tab w:val="left" w:pos="993"/>
        </w:tabs>
        <w:ind w:firstLine="709"/>
        <w:jc w:val="both"/>
        <w:rPr>
          <w:b/>
          <w:bCs/>
          <w:sz w:val="32"/>
          <w:szCs w:val="32"/>
        </w:rPr>
      </w:pPr>
      <w:r w:rsidRPr="00120403">
        <w:rPr>
          <w:b/>
          <w:bCs/>
          <w:sz w:val="32"/>
          <w:szCs w:val="32"/>
        </w:rPr>
        <w:t xml:space="preserve">3 </w:t>
      </w:r>
      <w:r w:rsidR="00CE0D9D" w:rsidRPr="00120403">
        <w:rPr>
          <w:b/>
          <w:bCs/>
          <w:sz w:val="32"/>
          <w:szCs w:val="32"/>
        </w:rPr>
        <w:t>ТЕХНОЛОГИЯ</w:t>
      </w:r>
      <w:r w:rsidRPr="00120403">
        <w:rPr>
          <w:b/>
          <w:bCs/>
          <w:sz w:val="32"/>
          <w:szCs w:val="32"/>
        </w:rPr>
        <w:t xml:space="preserve"> ИТ-РЕШЕНИ</w:t>
      </w:r>
      <w:r w:rsidR="00CE0D9D" w:rsidRPr="00120403">
        <w:rPr>
          <w:b/>
          <w:bCs/>
          <w:sz w:val="32"/>
          <w:szCs w:val="32"/>
        </w:rPr>
        <w:t>Я</w:t>
      </w:r>
      <w:r w:rsidRPr="00120403">
        <w:rPr>
          <w:b/>
          <w:bCs/>
          <w:sz w:val="32"/>
          <w:szCs w:val="32"/>
        </w:rPr>
        <w:t xml:space="preserve"> ДЛЯ ОБЪЕКТА ИССЛЕДОВАНИЯ</w:t>
      </w:r>
    </w:p>
    <w:p w:rsidR="005F4261" w:rsidRPr="00120403" w:rsidRDefault="005F4261" w:rsidP="005F4261">
      <w:pPr>
        <w:tabs>
          <w:tab w:val="left" w:pos="993"/>
        </w:tabs>
        <w:ind w:firstLine="709"/>
        <w:rPr>
          <w:sz w:val="32"/>
          <w:szCs w:val="32"/>
        </w:rPr>
      </w:pPr>
      <w:r w:rsidRPr="00120403">
        <w:rPr>
          <w:sz w:val="32"/>
          <w:szCs w:val="32"/>
        </w:rPr>
        <w:t xml:space="preserve">3.1 </w:t>
      </w:r>
      <w:r w:rsidR="00CE0D9D" w:rsidRPr="00120403">
        <w:rPr>
          <w:sz w:val="32"/>
          <w:szCs w:val="32"/>
        </w:rPr>
        <w:t>Обоснование выбора средства реализации ИТ-решения</w:t>
      </w:r>
    </w:p>
    <w:p w:rsidR="005F4261" w:rsidRPr="00120403" w:rsidRDefault="005F4261" w:rsidP="005F4261">
      <w:pPr>
        <w:tabs>
          <w:tab w:val="left" w:pos="993"/>
        </w:tabs>
        <w:ind w:firstLine="709"/>
        <w:rPr>
          <w:sz w:val="32"/>
          <w:szCs w:val="32"/>
        </w:rPr>
      </w:pPr>
      <w:r w:rsidRPr="00120403">
        <w:rPr>
          <w:sz w:val="32"/>
          <w:szCs w:val="32"/>
        </w:rPr>
        <w:t xml:space="preserve">3.2 </w:t>
      </w:r>
      <w:r w:rsidR="00CE0D9D" w:rsidRPr="00120403">
        <w:rPr>
          <w:sz w:val="32"/>
          <w:szCs w:val="32"/>
        </w:rPr>
        <w:t>Описание ИТ-решения</w:t>
      </w:r>
    </w:p>
    <w:p w:rsidR="005F4261" w:rsidRPr="00120403" w:rsidRDefault="005F4261" w:rsidP="005F4261">
      <w:pPr>
        <w:tabs>
          <w:tab w:val="left" w:pos="993"/>
        </w:tabs>
        <w:ind w:firstLine="709"/>
        <w:rPr>
          <w:sz w:val="32"/>
          <w:szCs w:val="32"/>
        </w:rPr>
      </w:pPr>
      <w:r w:rsidRPr="00120403">
        <w:rPr>
          <w:sz w:val="32"/>
          <w:szCs w:val="32"/>
        </w:rPr>
        <w:t xml:space="preserve">3.3 </w:t>
      </w:r>
      <w:r w:rsidR="00CE0D9D" w:rsidRPr="00120403">
        <w:rPr>
          <w:sz w:val="32"/>
          <w:szCs w:val="32"/>
        </w:rPr>
        <w:t>Инструкция пользователя</w:t>
      </w:r>
    </w:p>
    <w:p w:rsidR="005F4261" w:rsidRPr="00120403" w:rsidRDefault="005F4261" w:rsidP="00FB21A7">
      <w:pPr>
        <w:tabs>
          <w:tab w:val="left" w:pos="993"/>
        </w:tabs>
        <w:ind w:firstLine="709"/>
        <w:jc w:val="both"/>
        <w:rPr>
          <w:b/>
          <w:sz w:val="32"/>
          <w:szCs w:val="32"/>
        </w:rPr>
      </w:pPr>
      <w:r w:rsidRPr="00120403">
        <w:rPr>
          <w:b/>
          <w:sz w:val="32"/>
          <w:szCs w:val="32"/>
        </w:rPr>
        <w:t xml:space="preserve">4 </w:t>
      </w:r>
      <w:r w:rsidR="00FB21A7" w:rsidRPr="00120403">
        <w:rPr>
          <w:b/>
          <w:sz w:val="32"/>
          <w:szCs w:val="32"/>
        </w:rPr>
        <w:t>ОЦЕНКА</w:t>
      </w:r>
      <w:r w:rsidRPr="00120403">
        <w:rPr>
          <w:b/>
          <w:sz w:val="32"/>
          <w:szCs w:val="32"/>
        </w:rPr>
        <w:t xml:space="preserve"> ЭКОНОМИЧЕСКОЙ ЭФФЕКТИВНОСТИ </w:t>
      </w:r>
      <w:r w:rsidR="00FB21A7" w:rsidRPr="00120403">
        <w:rPr>
          <w:b/>
          <w:sz w:val="32"/>
          <w:szCs w:val="32"/>
        </w:rPr>
        <w:t>ИТ-РЕШЕНИЙ</w:t>
      </w:r>
    </w:p>
    <w:p w:rsidR="005F4261" w:rsidRPr="00120403" w:rsidRDefault="005F4261" w:rsidP="005F4261">
      <w:pPr>
        <w:tabs>
          <w:tab w:val="left" w:pos="993"/>
        </w:tabs>
        <w:ind w:firstLine="709"/>
        <w:rPr>
          <w:sz w:val="32"/>
          <w:szCs w:val="32"/>
        </w:rPr>
      </w:pPr>
      <w:r w:rsidRPr="00120403">
        <w:rPr>
          <w:sz w:val="32"/>
          <w:szCs w:val="32"/>
        </w:rPr>
        <w:t xml:space="preserve">4.1 </w:t>
      </w:r>
      <w:r w:rsidR="00FB21A7" w:rsidRPr="00120403">
        <w:rPr>
          <w:sz w:val="32"/>
          <w:szCs w:val="32"/>
        </w:rPr>
        <w:t>Оценка затрат на предлагаемые ИТ-решения</w:t>
      </w:r>
    </w:p>
    <w:p w:rsidR="005F4261" w:rsidRPr="00120403" w:rsidRDefault="005F4261" w:rsidP="00FB21A7">
      <w:pPr>
        <w:tabs>
          <w:tab w:val="left" w:pos="993"/>
        </w:tabs>
        <w:ind w:firstLine="709"/>
        <w:jc w:val="both"/>
        <w:rPr>
          <w:sz w:val="32"/>
          <w:szCs w:val="32"/>
        </w:rPr>
      </w:pPr>
      <w:r w:rsidRPr="00120403">
        <w:rPr>
          <w:sz w:val="32"/>
          <w:szCs w:val="32"/>
        </w:rPr>
        <w:t xml:space="preserve">4.2 </w:t>
      </w:r>
      <w:r w:rsidR="00FB21A7" w:rsidRPr="00120403">
        <w:rPr>
          <w:sz w:val="32"/>
          <w:szCs w:val="32"/>
        </w:rPr>
        <w:t>Оценка эффективности и срока окупаемости ИТ-решений</w:t>
      </w:r>
    </w:p>
    <w:p w:rsidR="005F4261" w:rsidRPr="00120403" w:rsidRDefault="005F4261" w:rsidP="005F4261">
      <w:pPr>
        <w:tabs>
          <w:tab w:val="left" w:pos="993"/>
        </w:tabs>
        <w:ind w:firstLine="709"/>
        <w:rPr>
          <w:sz w:val="32"/>
          <w:szCs w:val="32"/>
        </w:rPr>
      </w:pPr>
      <w:r w:rsidRPr="00120403">
        <w:rPr>
          <w:sz w:val="32"/>
          <w:szCs w:val="32"/>
        </w:rPr>
        <w:t xml:space="preserve">4.3 </w:t>
      </w:r>
      <w:r w:rsidR="00FB21A7" w:rsidRPr="00120403">
        <w:rPr>
          <w:sz w:val="32"/>
          <w:szCs w:val="32"/>
        </w:rPr>
        <w:t>Совершенствование ИТ-бюджета объекта исследования</w:t>
      </w:r>
    </w:p>
    <w:p w:rsidR="005F4261" w:rsidRPr="00120403" w:rsidRDefault="005F4261" w:rsidP="005F4261">
      <w:pPr>
        <w:tabs>
          <w:tab w:val="left" w:pos="993"/>
        </w:tabs>
        <w:ind w:firstLine="709"/>
        <w:rPr>
          <w:b/>
          <w:sz w:val="32"/>
          <w:szCs w:val="32"/>
        </w:rPr>
      </w:pPr>
      <w:r w:rsidRPr="00120403">
        <w:rPr>
          <w:b/>
          <w:sz w:val="32"/>
          <w:szCs w:val="32"/>
        </w:rPr>
        <w:t>ЗАКЛЮЧЕНИЕ</w:t>
      </w:r>
    </w:p>
    <w:p w:rsidR="005F4261" w:rsidRPr="00120403" w:rsidRDefault="005F4261" w:rsidP="005F4261">
      <w:pPr>
        <w:tabs>
          <w:tab w:val="left" w:pos="993"/>
        </w:tabs>
        <w:ind w:firstLine="709"/>
        <w:rPr>
          <w:b/>
          <w:sz w:val="32"/>
          <w:szCs w:val="32"/>
        </w:rPr>
      </w:pPr>
      <w:r w:rsidRPr="00120403">
        <w:rPr>
          <w:b/>
          <w:sz w:val="32"/>
          <w:szCs w:val="32"/>
        </w:rPr>
        <w:t>СПИСОК ИСПОЛЬЗОВАННЫХ ИСТОЧНИКОВ</w:t>
      </w:r>
    </w:p>
    <w:p w:rsidR="005F4261" w:rsidRPr="00120403" w:rsidRDefault="005F4261" w:rsidP="005F4261">
      <w:pPr>
        <w:tabs>
          <w:tab w:val="left" w:pos="993"/>
        </w:tabs>
        <w:ind w:firstLine="709"/>
        <w:rPr>
          <w:b/>
          <w:sz w:val="32"/>
          <w:szCs w:val="32"/>
        </w:rPr>
      </w:pPr>
      <w:r w:rsidRPr="00120403">
        <w:rPr>
          <w:b/>
          <w:sz w:val="32"/>
          <w:szCs w:val="32"/>
        </w:rPr>
        <w:t>ПРИЛОЖЕНИЯ</w:t>
      </w:r>
    </w:p>
    <w:p w:rsidR="005F4261" w:rsidRPr="00120403" w:rsidRDefault="005F4261" w:rsidP="000B3FDD">
      <w:pPr>
        <w:pStyle w:val="a5"/>
        <w:ind w:firstLine="720"/>
        <w:rPr>
          <w:b/>
          <w:sz w:val="32"/>
          <w:szCs w:val="32"/>
        </w:rPr>
      </w:pPr>
    </w:p>
    <w:p w:rsidR="00503F2B" w:rsidRPr="00120403" w:rsidRDefault="00126462" w:rsidP="0060195E">
      <w:pPr>
        <w:pStyle w:val="a5"/>
        <w:ind w:firstLine="720"/>
        <w:rPr>
          <w:b/>
          <w:i/>
          <w:sz w:val="32"/>
          <w:szCs w:val="32"/>
          <w:u w:val="single"/>
        </w:rPr>
      </w:pPr>
      <w:r w:rsidRPr="00120403">
        <w:rPr>
          <w:b/>
          <w:i/>
          <w:sz w:val="32"/>
          <w:szCs w:val="32"/>
          <w:u w:val="single"/>
        </w:rPr>
        <w:t xml:space="preserve">Краткие пояснения </w:t>
      </w:r>
      <w:r w:rsidR="00503F2B" w:rsidRPr="00120403">
        <w:rPr>
          <w:b/>
          <w:i/>
          <w:sz w:val="32"/>
          <w:szCs w:val="32"/>
          <w:u w:val="single"/>
        </w:rPr>
        <w:t>к</w:t>
      </w:r>
      <w:r w:rsidR="006B3F85" w:rsidRPr="00120403">
        <w:rPr>
          <w:b/>
          <w:i/>
          <w:sz w:val="32"/>
          <w:szCs w:val="32"/>
          <w:u w:val="single"/>
        </w:rPr>
        <w:t xml:space="preserve"> </w:t>
      </w:r>
      <w:r w:rsidR="001B3B4F" w:rsidRPr="00120403">
        <w:rPr>
          <w:b/>
          <w:i/>
          <w:sz w:val="32"/>
          <w:szCs w:val="32"/>
          <w:u w:val="single"/>
        </w:rPr>
        <w:t xml:space="preserve">примерному </w:t>
      </w:r>
      <w:r w:rsidR="00503F2B" w:rsidRPr="00120403">
        <w:rPr>
          <w:b/>
          <w:i/>
          <w:sz w:val="32"/>
          <w:szCs w:val="32"/>
          <w:u w:val="single"/>
        </w:rPr>
        <w:t>содержанию</w:t>
      </w:r>
      <w:r w:rsidR="006B3F85" w:rsidRPr="00120403">
        <w:rPr>
          <w:b/>
          <w:i/>
          <w:sz w:val="32"/>
          <w:szCs w:val="32"/>
          <w:u w:val="single"/>
        </w:rPr>
        <w:t xml:space="preserve"> </w:t>
      </w:r>
      <w:r w:rsidR="00864859" w:rsidRPr="00120403">
        <w:rPr>
          <w:b/>
          <w:i/>
          <w:sz w:val="32"/>
          <w:szCs w:val="32"/>
          <w:u w:val="single"/>
        </w:rPr>
        <w:t>выпускной квалификационн</w:t>
      </w:r>
      <w:r w:rsidR="00503F2B" w:rsidRPr="00120403">
        <w:rPr>
          <w:b/>
          <w:i/>
          <w:sz w:val="32"/>
          <w:szCs w:val="32"/>
          <w:u w:val="single"/>
        </w:rPr>
        <w:t>ой</w:t>
      </w:r>
      <w:r w:rsidR="006B3F85" w:rsidRPr="00120403">
        <w:rPr>
          <w:b/>
          <w:i/>
          <w:sz w:val="32"/>
          <w:szCs w:val="32"/>
          <w:u w:val="single"/>
        </w:rPr>
        <w:t xml:space="preserve"> </w:t>
      </w:r>
      <w:r w:rsidR="00503F2B" w:rsidRPr="00120403">
        <w:rPr>
          <w:b/>
          <w:i/>
          <w:sz w:val="32"/>
          <w:szCs w:val="32"/>
          <w:u w:val="single"/>
        </w:rPr>
        <w:t>работы.</w:t>
      </w:r>
    </w:p>
    <w:p w:rsidR="00683433" w:rsidRPr="00120403" w:rsidRDefault="00683433" w:rsidP="0060195E">
      <w:pPr>
        <w:pStyle w:val="a5"/>
        <w:ind w:firstLine="720"/>
        <w:rPr>
          <w:sz w:val="32"/>
          <w:szCs w:val="32"/>
        </w:rPr>
      </w:pPr>
    </w:p>
    <w:p w:rsidR="00637AA1" w:rsidRPr="00120403" w:rsidRDefault="00637AA1" w:rsidP="0060195E">
      <w:pPr>
        <w:pStyle w:val="a4"/>
        <w:ind w:firstLine="709"/>
        <w:jc w:val="both"/>
        <w:rPr>
          <w:sz w:val="32"/>
          <w:szCs w:val="32"/>
        </w:rPr>
      </w:pPr>
      <w:r w:rsidRPr="00120403">
        <w:rPr>
          <w:b/>
          <w:sz w:val="32"/>
          <w:szCs w:val="32"/>
          <w:u w:val="single"/>
        </w:rPr>
        <w:t>Во</w:t>
      </w:r>
      <w:r w:rsidR="006B3F85" w:rsidRPr="00120403">
        <w:rPr>
          <w:b/>
          <w:sz w:val="32"/>
          <w:szCs w:val="32"/>
          <w:u w:val="single"/>
        </w:rPr>
        <w:t xml:space="preserve"> </w:t>
      </w:r>
      <w:r w:rsidRPr="00120403">
        <w:rPr>
          <w:b/>
          <w:sz w:val="32"/>
          <w:szCs w:val="32"/>
          <w:u w:val="single"/>
        </w:rPr>
        <w:t>введении</w:t>
      </w:r>
      <w:r w:rsidR="006B3F85" w:rsidRPr="00120403">
        <w:rPr>
          <w:sz w:val="32"/>
          <w:szCs w:val="32"/>
        </w:rPr>
        <w:t xml:space="preserve"> </w:t>
      </w:r>
      <w:r w:rsidRPr="00120403">
        <w:rPr>
          <w:sz w:val="32"/>
          <w:szCs w:val="32"/>
        </w:rPr>
        <w:t>описыва</w:t>
      </w:r>
      <w:r w:rsidR="00DA609E" w:rsidRPr="00120403">
        <w:rPr>
          <w:sz w:val="32"/>
          <w:szCs w:val="32"/>
        </w:rPr>
        <w:t>ю</w:t>
      </w:r>
      <w:r w:rsidRPr="00120403">
        <w:rPr>
          <w:sz w:val="32"/>
          <w:szCs w:val="32"/>
        </w:rPr>
        <w:t>тся</w:t>
      </w:r>
      <w:r w:rsidR="006B3F85" w:rsidRPr="00120403">
        <w:rPr>
          <w:sz w:val="32"/>
          <w:szCs w:val="32"/>
        </w:rPr>
        <w:t xml:space="preserve"> </w:t>
      </w:r>
      <w:r w:rsidR="00DA609E" w:rsidRPr="00120403">
        <w:rPr>
          <w:sz w:val="32"/>
          <w:szCs w:val="32"/>
        </w:rPr>
        <w:t xml:space="preserve">актуальность </w:t>
      </w:r>
      <w:r w:rsidR="00683433" w:rsidRPr="00120403">
        <w:rPr>
          <w:sz w:val="32"/>
          <w:szCs w:val="32"/>
        </w:rPr>
        <w:t xml:space="preserve">темы </w:t>
      </w:r>
      <w:r w:rsidR="00DA609E" w:rsidRPr="00120403">
        <w:rPr>
          <w:sz w:val="32"/>
          <w:szCs w:val="32"/>
        </w:rPr>
        <w:t xml:space="preserve">исследования, объект, предмет, цель и задачи работы, кратко излагается </w:t>
      </w:r>
      <w:r w:rsidRPr="00120403">
        <w:rPr>
          <w:sz w:val="32"/>
          <w:szCs w:val="32"/>
        </w:rPr>
        <w:t>основное</w:t>
      </w:r>
      <w:r w:rsidR="006B3F85" w:rsidRPr="00120403">
        <w:rPr>
          <w:sz w:val="32"/>
          <w:szCs w:val="32"/>
        </w:rPr>
        <w:t xml:space="preserve"> </w:t>
      </w:r>
      <w:r w:rsidRPr="00120403">
        <w:rPr>
          <w:sz w:val="32"/>
          <w:szCs w:val="32"/>
        </w:rPr>
        <w:t>содержание</w:t>
      </w:r>
      <w:r w:rsidR="006B3F85" w:rsidRPr="00120403">
        <w:rPr>
          <w:sz w:val="32"/>
          <w:szCs w:val="32"/>
        </w:rPr>
        <w:t xml:space="preserve"> </w:t>
      </w:r>
      <w:r w:rsidRPr="00120403">
        <w:rPr>
          <w:sz w:val="32"/>
          <w:szCs w:val="32"/>
        </w:rPr>
        <w:t>и</w:t>
      </w:r>
      <w:r w:rsidR="006B3F85" w:rsidRPr="00120403">
        <w:rPr>
          <w:sz w:val="32"/>
          <w:szCs w:val="32"/>
        </w:rPr>
        <w:t xml:space="preserve"> </w:t>
      </w:r>
      <w:r w:rsidRPr="00120403">
        <w:rPr>
          <w:sz w:val="32"/>
          <w:szCs w:val="32"/>
        </w:rPr>
        <w:t>структура</w:t>
      </w:r>
      <w:r w:rsidR="006B3F85" w:rsidRPr="00120403">
        <w:rPr>
          <w:sz w:val="32"/>
          <w:szCs w:val="32"/>
        </w:rPr>
        <w:t xml:space="preserve"> </w:t>
      </w:r>
      <w:r w:rsidRPr="00120403">
        <w:rPr>
          <w:sz w:val="32"/>
          <w:szCs w:val="32"/>
        </w:rPr>
        <w:t>работы.</w:t>
      </w:r>
      <w:r w:rsidR="00E07A1E" w:rsidRPr="00120403">
        <w:rPr>
          <w:sz w:val="32"/>
          <w:szCs w:val="32"/>
        </w:rPr>
        <w:t xml:space="preserve"> </w:t>
      </w:r>
    </w:p>
    <w:p w:rsidR="00637AA1" w:rsidRPr="00120403" w:rsidRDefault="00637AA1" w:rsidP="00DA609E">
      <w:pPr>
        <w:pStyle w:val="a5"/>
        <w:spacing w:after="100"/>
        <w:ind w:firstLine="720"/>
        <w:rPr>
          <w:sz w:val="32"/>
          <w:szCs w:val="32"/>
        </w:rPr>
      </w:pPr>
      <w:r w:rsidRPr="00120403">
        <w:rPr>
          <w:b/>
          <w:sz w:val="32"/>
          <w:szCs w:val="32"/>
          <w:u w:val="single"/>
        </w:rPr>
        <w:t>В</w:t>
      </w:r>
      <w:r w:rsidR="006B3F85" w:rsidRPr="00120403">
        <w:rPr>
          <w:b/>
          <w:sz w:val="32"/>
          <w:szCs w:val="32"/>
          <w:u w:val="single"/>
        </w:rPr>
        <w:t xml:space="preserve"> </w:t>
      </w:r>
      <w:r w:rsidRPr="00120403">
        <w:rPr>
          <w:b/>
          <w:sz w:val="32"/>
          <w:szCs w:val="32"/>
          <w:u w:val="single"/>
        </w:rPr>
        <w:t>первой</w:t>
      </w:r>
      <w:r w:rsidR="006B3F85" w:rsidRPr="00120403">
        <w:rPr>
          <w:b/>
          <w:sz w:val="32"/>
          <w:szCs w:val="32"/>
          <w:u w:val="single"/>
        </w:rPr>
        <w:t xml:space="preserve"> </w:t>
      </w:r>
      <w:r w:rsidRPr="00120403">
        <w:rPr>
          <w:b/>
          <w:sz w:val="32"/>
          <w:szCs w:val="32"/>
          <w:u w:val="single"/>
        </w:rPr>
        <w:t>главе</w:t>
      </w:r>
      <w:r w:rsidR="006B3F85" w:rsidRPr="00120403">
        <w:rPr>
          <w:sz w:val="32"/>
          <w:szCs w:val="32"/>
        </w:rPr>
        <w:t xml:space="preserve"> </w:t>
      </w:r>
      <w:r w:rsidRPr="00120403">
        <w:rPr>
          <w:sz w:val="32"/>
          <w:szCs w:val="32"/>
        </w:rPr>
        <w:t>с</w:t>
      </w:r>
      <w:r w:rsidR="006B3F85" w:rsidRPr="00120403">
        <w:rPr>
          <w:sz w:val="32"/>
          <w:szCs w:val="32"/>
        </w:rPr>
        <w:t xml:space="preserve"> </w:t>
      </w:r>
      <w:r w:rsidRPr="00120403">
        <w:rPr>
          <w:sz w:val="32"/>
          <w:szCs w:val="32"/>
        </w:rPr>
        <w:t>условным</w:t>
      </w:r>
      <w:r w:rsidR="006B3F85" w:rsidRPr="00120403">
        <w:rPr>
          <w:sz w:val="32"/>
          <w:szCs w:val="32"/>
        </w:rPr>
        <w:t xml:space="preserve"> </w:t>
      </w:r>
      <w:r w:rsidRPr="00120403">
        <w:rPr>
          <w:sz w:val="32"/>
          <w:szCs w:val="32"/>
        </w:rPr>
        <w:t>наименованием:</w:t>
      </w:r>
      <w:r w:rsidR="006B3F85" w:rsidRPr="00120403">
        <w:rPr>
          <w:sz w:val="32"/>
          <w:szCs w:val="32"/>
        </w:rPr>
        <w:t xml:space="preserve"> </w:t>
      </w:r>
      <w:r w:rsidR="00F9731B" w:rsidRPr="00120403">
        <w:rPr>
          <w:sz w:val="32"/>
          <w:szCs w:val="32"/>
        </w:rPr>
        <w:t xml:space="preserve">«Анализ </w:t>
      </w:r>
      <w:r w:rsidR="00DA609E" w:rsidRPr="00120403">
        <w:rPr>
          <w:sz w:val="32"/>
          <w:szCs w:val="32"/>
        </w:rPr>
        <w:t>объекта иссле</w:t>
      </w:r>
      <w:r w:rsidR="00603E20" w:rsidRPr="00120403">
        <w:rPr>
          <w:sz w:val="32"/>
          <w:szCs w:val="32"/>
        </w:rPr>
        <w:t xml:space="preserve">дования и </w:t>
      </w:r>
      <w:r w:rsidR="00DA609E" w:rsidRPr="00120403">
        <w:rPr>
          <w:sz w:val="32"/>
          <w:szCs w:val="32"/>
        </w:rPr>
        <w:t>предметной области</w:t>
      </w:r>
      <w:r w:rsidR="00F9731B" w:rsidRPr="00120403">
        <w:rPr>
          <w:sz w:val="32"/>
          <w:szCs w:val="32"/>
        </w:rPr>
        <w:t>»</w:t>
      </w:r>
      <w:r w:rsidRPr="00120403">
        <w:rPr>
          <w:sz w:val="32"/>
          <w:szCs w:val="32"/>
        </w:rPr>
        <w:t>:</w:t>
      </w:r>
    </w:p>
    <w:p w:rsidR="00683433" w:rsidRPr="00120403" w:rsidRDefault="00683433" w:rsidP="00683433">
      <w:pPr>
        <w:pStyle w:val="a5"/>
        <w:numPr>
          <w:ilvl w:val="0"/>
          <w:numId w:val="20"/>
        </w:numPr>
        <w:tabs>
          <w:tab w:val="left" w:pos="993"/>
        </w:tabs>
        <w:spacing w:after="100"/>
        <w:ind w:left="0" w:firstLine="709"/>
        <w:rPr>
          <w:sz w:val="32"/>
          <w:szCs w:val="32"/>
        </w:rPr>
      </w:pPr>
      <w:r w:rsidRPr="00120403">
        <w:rPr>
          <w:sz w:val="32"/>
          <w:szCs w:val="32"/>
        </w:rPr>
        <w:t>составляется характеристика объекта исследования</w:t>
      </w:r>
      <w:r w:rsidRPr="00120403">
        <w:rPr>
          <w:bCs/>
          <w:sz w:val="32"/>
          <w:szCs w:val="32"/>
        </w:rPr>
        <w:t xml:space="preserve"> как сложной социально-экономической системы, описывается миссия организации, конечные продукты деятельности, система целей и организационная структура;</w:t>
      </w:r>
    </w:p>
    <w:p w:rsidR="00683433" w:rsidRPr="00120403" w:rsidRDefault="007468C9" w:rsidP="00683433">
      <w:pPr>
        <w:pStyle w:val="a5"/>
        <w:numPr>
          <w:ilvl w:val="0"/>
          <w:numId w:val="20"/>
        </w:numPr>
        <w:tabs>
          <w:tab w:val="left" w:pos="993"/>
        </w:tabs>
        <w:spacing w:after="100"/>
        <w:ind w:left="0" w:firstLine="709"/>
        <w:rPr>
          <w:sz w:val="32"/>
          <w:szCs w:val="32"/>
        </w:rPr>
      </w:pPr>
      <w:r w:rsidRPr="00120403">
        <w:rPr>
          <w:sz w:val="32"/>
          <w:szCs w:val="32"/>
        </w:rPr>
        <w:t>проводится анализ архитектуры предприятия, заключающийся в описании и анализе существующих информационных систем, информационных потоков организации (описание может проводиться с помощью инструментальных средств моделирования или в виде неформальных моделей);</w:t>
      </w:r>
    </w:p>
    <w:p w:rsidR="007468C9" w:rsidRPr="00120403" w:rsidRDefault="007468C9" w:rsidP="00683433">
      <w:pPr>
        <w:pStyle w:val="a5"/>
        <w:numPr>
          <w:ilvl w:val="0"/>
          <w:numId w:val="20"/>
        </w:numPr>
        <w:tabs>
          <w:tab w:val="left" w:pos="993"/>
        </w:tabs>
        <w:spacing w:after="100"/>
        <w:ind w:left="0" w:firstLine="709"/>
        <w:rPr>
          <w:sz w:val="32"/>
          <w:szCs w:val="32"/>
        </w:rPr>
      </w:pPr>
      <w:r w:rsidRPr="00120403">
        <w:rPr>
          <w:sz w:val="32"/>
          <w:szCs w:val="32"/>
        </w:rPr>
        <w:t>определяются слабые или проблемные места архитектуры предприятия, которые подлежат решению в выпускной квалификационной работе.</w:t>
      </w:r>
    </w:p>
    <w:p w:rsidR="007468C9" w:rsidRPr="00120403" w:rsidRDefault="007468C9" w:rsidP="00791F55">
      <w:pPr>
        <w:pStyle w:val="a4"/>
        <w:widowControl w:val="0"/>
        <w:ind w:firstLine="709"/>
        <w:jc w:val="both"/>
        <w:rPr>
          <w:sz w:val="32"/>
          <w:szCs w:val="32"/>
        </w:rPr>
      </w:pPr>
      <w:r w:rsidRPr="00120403">
        <w:rPr>
          <w:sz w:val="32"/>
          <w:szCs w:val="32"/>
        </w:rPr>
        <w:t xml:space="preserve">Если предметом исследования выпускной квалификационной работы является </w:t>
      </w:r>
      <w:r w:rsidR="003D7B96" w:rsidRPr="00120403">
        <w:rPr>
          <w:sz w:val="32"/>
          <w:szCs w:val="32"/>
        </w:rPr>
        <w:t xml:space="preserve">процесс разработки </w:t>
      </w:r>
      <w:r w:rsidRPr="00120403">
        <w:rPr>
          <w:sz w:val="32"/>
          <w:szCs w:val="32"/>
        </w:rPr>
        <w:t>архитектур</w:t>
      </w:r>
      <w:r w:rsidR="003D7B96" w:rsidRPr="00120403">
        <w:rPr>
          <w:sz w:val="32"/>
          <w:szCs w:val="32"/>
        </w:rPr>
        <w:t>ы</w:t>
      </w:r>
      <w:r w:rsidRPr="00120403">
        <w:rPr>
          <w:sz w:val="32"/>
          <w:szCs w:val="32"/>
        </w:rPr>
        <w:t xml:space="preserve"> предприятия содержание первой главы может содержать следующие аспекты:</w:t>
      </w:r>
    </w:p>
    <w:p w:rsidR="007468C9" w:rsidRPr="00120403" w:rsidRDefault="007468C9" w:rsidP="007468C9">
      <w:pPr>
        <w:pStyle w:val="a4"/>
        <w:widowControl w:val="0"/>
        <w:numPr>
          <w:ilvl w:val="0"/>
          <w:numId w:val="20"/>
        </w:numPr>
        <w:tabs>
          <w:tab w:val="left" w:pos="993"/>
        </w:tabs>
        <w:ind w:left="0" w:firstLine="709"/>
        <w:jc w:val="both"/>
        <w:rPr>
          <w:sz w:val="32"/>
          <w:szCs w:val="32"/>
        </w:rPr>
      </w:pPr>
      <w:r w:rsidRPr="00120403">
        <w:rPr>
          <w:sz w:val="32"/>
          <w:szCs w:val="32"/>
        </w:rPr>
        <w:t>характеристика объекта исследования;</w:t>
      </w:r>
    </w:p>
    <w:p w:rsidR="007468C9" w:rsidRPr="00120403" w:rsidRDefault="007468C9" w:rsidP="007468C9">
      <w:pPr>
        <w:pStyle w:val="a4"/>
        <w:widowControl w:val="0"/>
        <w:numPr>
          <w:ilvl w:val="0"/>
          <w:numId w:val="20"/>
        </w:numPr>
        <w:tabs>
          <w:tab w:val="left" w:pos="993"/>
        </w:tabs>
        <w:ind w:left="0" w:firstLine="709"/>
        <w:jc w:val="both"/>
        <w:rPr>
          <w:sz w:val="32"/>
          <w:szCs w:val="32"/>
        </w:rPr>
      </w:pPr>
      <w:r w:rsidRPr="00120403">
        <w:rPr>
          <w:sz w:val="32"/>
          <w:szCs w:val="32"/>
        </w:rPr>
        <w:t>анализ основных этапов архитектурного процесса;</w:t>
      </w:r>
    </w:p>
    <w:p w:rsidR="007468C9" w:rsidRPr="00120403" w:rsidRDefault="007468C9" w:rsidP="007468C9">
      <w:pPr>
        <w:pStyle w:val="a4"/>
        <w:widowControl w:val="0"/>
        <w:numPr>
          <w:ilvl w:val="0"/>
          <w:numId w:val="20"/>
        </w:numPr>
        <w:tabs>
          <w:tab w:val="left" w:pos="993"/>
        </w:tabs>
        <w:ind w:left="0" w:firstLine="709"/>
        <w:jc w:val="both"/>
        <w:rPr>
          <w:sz w:val="32"/>
          <w:szCs w:val="32"/>
        </w:rPr>
      </w:pPr>
      <w:r w:rsidRPr="00120403">
        <w:rPr>
          <w:sz w:val="32"/>
          <w:szCs w:val="32"/>
        </w:rPr>
        <w:t>сравнительный анализ методик, используемых для описания архитектуры предприятия</w:t>
      </w:r>
      <w:r w:rsidR="003D7B96" w:rsidRPr="00120403">
        <w:rPr>
          <w:sz w:val="32"/>
          <w:szCs w:val="32"/>
        </w:rPr>
        <w:t>, выбор и характеристика выбранной методики.</w:t>
      </w:r>
    </w:p>
    <w:p w:rsidR="003D7B96" w:rsidRPr="00120403" w:rsidRDefault="003D7B96" w:rsidP="003D7B96">
      <w:pPr>
        <w:pStyle w:val="a4"/>
        <w:widowControl w:val="0"/>
        <w:tabs>
          <w:tab w:val="left" w:pos="993"/>
        </w:tabs>
        <w:ind w:firstLine="709"/>
        <w:jc w:val="both"/>
        <w:rPr>
          <w:sz w:val="32"/>
          <w:szCs w:val="32"/>
        </w:rPr>
      </w:pPr>
      <w:r w:rsidRPr="00120403">
        <w:rPr>
          <w:b/>
          <w:sz w:val="32"/>
          <w:szCs w:val="32"/>
          <w:u w:val="single"/>
        </w:rPr>
        <w:t>Во второй главе</w:t>
      </w:r>
      <w:r w:rsidRPr="00120403">
        <w:rPr>
          <w:sz w:val="32"/>
          <w:szCs w:val="32"/>
        </w:rPr>
        <w:t xml:space="preserve"> с условным названием «Методологические и теоретические аспекты ИТ-решения»:</w:t>
      </w:r>
    </w:p>
    <w:p w:rsidR="003D7B96" w:rsidRPr="00120403" w:rsidRDefault="003D7B96" w:rsidP="003D7B96">
      <w:pPr>
        <w:pStyle w:val="a4"/>
        <w:widowControl w:val="0"/>
        <w:numPr>
          <w:ilvl w:val="0"/>
          <w:numId w:val="20"/>
        </w:numPr>
        <w:tabs>
          <w:tab w:val="left" w:pos="993"/>
        </w:tabs>
        <w:ind w:left="0" w:firstLine="709"/>
        <w:jc w:val="both"/>
        <w:rPr>
          <w:sz w:val="32"/>
          <w:szCs w:val="32"/>
        </w:rPr>
      </w:pPr>
      <w:r w:rsidRPr="00120403">
        <w:rPr>
          <w:sz w:val="32"/>
          <w:szCs w:val="32"/>
        </w:rPr>
        <w:t>осуществляется постановка задачи на разработку ИТ-решения, что предусматривает формулирование задач, выполнение которых решает выявленную проблему(ы) в параграфе 1.3;</w:t>
      </w:r>
    </w:p>
    <w:p w:rsidR="003D7B96" w:rsidRPr="00120403" w:rsidRDefault="003D7B96" w:rsidP="003D7B96">
      <w:pPr>
        <w:pStyle w:val="a4"/>
        <w:widowControl w:val="0"/>
        <w:numPr>
          <w:ilvl w:val="0"/>
          <w:numId w:val="20"/>
        </w:numPr>
        <w:tabs>
          <w:tab w:val="left" w:pos="993"/>
        </w:tabs>
        <w:ind w:left="0" w:firstLine="709"/>
        <w:jc w:val="both"/>
        <w:rPr>
          <w:sz w:val="32"/>
          <w:szCs w:val="32"/>
        </w:rPr>
      </w:pPr>
      <w:r w:rsidRPr="00120403">
        <w:rPr>
          <w:sz w:val="32"/>
          <w:szCs w:val="32"/>
        </w:rPr>
        <w:t xml:space="preserve">разрабатывается модель </w:t>
      </w:r>
      <w:r w:rsidRPr="00120403">
        <w:rPr>
          <w:sz w:val="32"/>
          <w:szCs w:val="32"/>
          <w:lang w:val="en-US"/>
        </w:rPr>
        <w:t>TO</w:t>
      </w:r>
      <w:r w:rsidRPr="00120403">
        <w:rPr>
          <w:sz w:val="32"/>
          <w:szCs w:val="32"/>
        </w:rPr>
        <w:t>-</w:t>
      </w:r>
      <w:r w:rsidRPr="00120403">
        <w:rPr>
          <w:sz w:val="32"/>
          <w:szCs w:val="32"/>
          <w:lang w:val="en-US"/>
        </w:rPr>
        <w:t>BE</w:t>
      </w:r>
      <w:r w:rsidRPr="00120403">
        <w:rPr>
          <w:sz w:val="32"/>
          <w:szCs w:val="32"/>
        </w:rPr>
        <w:t xml:space="preserve"> архитектуры предприятия, т.е. составляются модели (формальные или неформальные), показывающие как изменится архитектура предприятия после внедрения ИТ-решения;</w:t>
      </w:r>
    </w:p>
    <w:p w:rsidR="003D7B96" w:rsidRPr="00120403" w:rsidRDefault="003D7B96" w:rsidP="003D7B96">
      <w:pPr>
        <w:pStyle w:val="a4"/>
        <w:widowControl w:val="0"/>
        <w:numPr>
          <w:ilvl w:val="0"/>
          <w:numId w:val="20"/>
        </w:numPr>
        <w:tabs>
          <w:tab w:val="left" w:pos="993"/>
        </w:tabs>
        <w:ind w:left="0" w:firstLine="709"/>
        <w:jc w:val="both"/>
        <w:rPr>
          <w:sz w:val="32"/>
          <w:szCs w:val="32"/>
        </w:rPr>
      </w:pPr>
      <w:r w:rsidRPr="00120403">
        <w:rPr>
          <w:sz w:val="32"/>
          <w:szCs w:val="32"/>
        </w:rPr>
        <w:t>проводится обзор существующий ИТ-решений выявленной проблемы, что позволяет обосновать выбор средства реализации предлагаемого решения.</w:t>
      </w:r>
    </w:p>
    <w:p w:rsidR="0010694C" w:rsidRPr="00120403" w:rsidRDefault="003D7B96" w:rsidP="003D7B96">
      <w:pPr>
        <w:pStyle w:val="a4"/>
        <w:widowControl w:val="0"/>
        <w:tabs>
          <w:tab w:val="left" w:pos="993"/>
        </w:tabs>
        <w:ind w:firstLine="709"/>
        <w:jc w:val="both"/>
        <w:rPr>
          <w:bCs/>
          <w:sz w:val="32"/>
          <w:szCs w:val="32"/>
        </w:rPr>
      </w:pPr>
      <w:r w:rsidRPr="00120403">
        <w:rPr>
          <w:sz w:val="32"/>
          <w:szCs w:val="32"/>
        </w:rPr>
        <w:t xml:space="preserve">Однако, если предметом исследования выпускной квалификационной работы является процесс разработки архитектуры предприятия содержание второй главы может содержать </w:t>
      </w:r>
      <w:r w:rsidR="0010694C" w:rsidRPr="00120403">
        <w:rPr>
          <w:bCs/>
          <w:sz w:val="32"/>
          <w:szCs w:val="32"/>
        </w:rPr>
        <w:t xml:space="preserve">вербальное и модельное описание с помощью инструментальных средств основных, вспомогательных бизнес-процессов, бизнес-процессов управления, данных используемых при реализации бизнес-процессов, портфеля прикладных систем, обеспечивающих обработку и представление моделируемых данных и ИТ-инфраструктуры, обеспечивающих работу используемых прикладных систем с целью их оптимизации и совершенствования, а также интегрированное представление доменов архитектуры предприятия, согласно выбранной методике. </w:t>
      </w:r>
    </w:p>
    <w:p w:rsidR="003D7B96" w:rsidRPr="00120403" w:rsidRDefault="0010694C" w:rsidP="0010694C">
      <w:pPr>
        <w:pStyle w:val="a4"/>
        <w:widowControl w:val="0"/>
        <w:tabs>
          <w:tab w:val="left" w:pos="993"/>
        </w:tabs>
        <w:ind w:firstLine="709"/>
        <w:jc w:val="both"/>
        <w:rPr>
          <w:bCs/>
          <w:sz w:val="32"/>
          <w:szCs w:val="32"/>
        </w:rPr>
      </w:pPr>
      <w:r w:rsidRPr="00120403">
        <w:rPr>
          <w:bCs/>
          <w:sz w:val="32"/>
          <w:szCs w:val="32"/>
        </w:rPr>
        <w:t xml:space="preserve">Границы моделирования архитектуры предприятия определяются в зависимости от масштаба деятельности предприятия, а так же тематики, целей и задачей выпускной квалификационной </w:t>
      </w:r>
      <w:r w:rsidRPr="00F551D0">
        <w:rPr>
          <w:bCs/>
          <w:sz w:val="32"/>
          <w:szCs w:val="32"/>
          <w:highlight w:val="yellow"/>
        </w:rPr>
        <w:br/>
      </w:r>
      <w:r w:rsidRPr="00120403">
        <w:rPr>
          <w:bCs/>
          <w:sz w:val="32"/>
          <w:szCs w:val="32"/>
        </w:rPr>
        <w:t>работы.</w:t>
      </w:r>
    </w:p>
    <w:p w:rsidR="0010694C" w:rsidRPr="00120403" w:rsidRDefault="0010694C" w:rsidP="0010694C">
      <w:pPr>
        <w:pStyle w:val="a4"/>
        <w:widowControl w:val="0"/>
        <w:tabs>
          <w:tab w:val="left" w:pos="993"/>
        </w:tabs>
        <w:ind w:firstLine="709"/>
        <w:jc w:val="both"/>
        <w:rPr>
          <w:bCs/>
          <w:spacing w:val="-4"/>
          <w:sz w:val="32"/>
          <w:szCs w:val="32"/>
        </w:rPr>
      </w:pPr>
      <w:r w:rsidRPr="00120403">
        <w:rPr>
          <w:b/>
          <w:sz w:val="32"/>
          <w:szCs w:val="32"/>
          <w:u w:val="single"/>
        </w:rPr>
        <w:t>В третьей главе</w:t>
      </w:r>
      <w:r w:rsidRPr="00120403">
        <w:rPr>
          <w:sz w:val="32"/>
          <w:szCs w:val="32"/>
        </w:rPr>
        <w:t xml:space="preserve"> с условным названием «Технология ИТ-решения для объекта исследования» проводится обоснование выбора и описывается технология средства реализации ИТ-решения.</w:t>
      </w:r>
    </w:p>
    <w:p w:rsidR="0010694C" w:rsidRPr="00120403" w:rsidRDefault="0010694C" w:rsidP="0010694C">
      <w:pPr>
        <w:pStyle w:val="a4"/>
        <w:widowControl w:val="0"/>
        <w:tabs>
          <w:tab w:val="left" w:pos="993"/>
        </w:tabs>
        <w:ind w:firstLine="709"/>
        <w:jc w:val="both"/>
        <w:rPr>
          <w:sz w:val="32"/>
          <w:szCs w:val="32"/>
        </w:rPr>
      </w:pPr>
      <w:r w:rsidRPr="00120403">
        <w:rPr>
          <w:bCs/>
          <w:spacing w:val="-4"/>
          <w:sz w:val="32"/>
          <w:szCs w:val="32"/>
        </w:rPr>
        <w:t xml:space="preserve">Если в качестве ИТ-решения выбрана разработка новой информационной системы осуществляется последовательное описание этапов ее разработки (проектирование логических и физических моделей данных, создание справочников, документов, отчетов и т.д.) и разрабатывается </w:t>
      </w:r>
      <w:r w:rsidR="00A92F4F" w:rsidRPr="00120403">
        <w:rPr>
          <w:bCs/>
          <w:spacing w:val="-4"/>
          <w:sz w:val="32"/>
          <w:szCs w:val="32"/>
        </w:rPr>
        <w:t>руководство пользователя.</w:t>
      </w:r>
    </w:p>
    <w:p w:rsidR="00826F24" w:rsidRPr="00120403" w:rsidRDefault="00A92F4F" w:rsidP="003D7B96">
      <w:pPr>
        <w:pStyle w:val="a4"/>
        <w:widowControl w:val="0"/>
        <w:tabs>
          <w:tab w:val="left" w:pos="993"/>
        </w:tabs>
        <w:ind w:firstLine="709"/>
        <w:jc w:val="both"/>
        <w:rPr>
          <w:sz w:val="32"/>
          <w:szCs w:val="32"/>
        </w:rPr>
      </w:pPr>
      <w:r w:rsidRPr="00120403">
        <w:rPr>
          <w:sz w:val="32"/>
          <w:szCs w:val="32"/>
        </w:rPr>
        <w:t>Если предметом исследования выпускной квалификационной работы является процесс разработки архитектуры предприятия</w:t>
      </w:r>
      <w:r w:rsidR="00826F24" w:rsidRPr="00120403">
        <w:rPr>
          <w:sz w:val="32"/>
          <w:szCs w:val="32"/>
        </w:rPr>
        <w:t>,</w:t>
      </w:r>
      <w:r w:rsidRPr="00120403">
        <w:rPr>
          <w:sz w:val="32"/>
          <w:szCs w:val="32"/>
        </w:rPr>
        <w:t xml:space="preserve"> содержание </w:t>
      </w:r>
      <w:r w:rsidR="00826F24" w:rsidRPr="00120403">
        <w:rPr>
          <w:sz w:val="32"/>
          <w:szCs w:val="32"/>
        </w:rPr>
        <w:t>третьей</w:t>
      </w:r>
      <w:r w:rsidRPr="00120403">
        <w:rPr>
          <w:sz w:val="32"/>
          <w:szCs w:val="32"/>
        </w:rPr>
        <w:t xml:space="preserve"> главы может содержать</w:t>
      </w:r>
      <w:r w:rsidR="002D6C39" w:rsidRPr="00120403">
        <w:rPr>
          <w:sz w:val="32"/>
          <w:szCs w:val="32"/>
        </w:rPr>
        <w:t>:</w:t>
      </w:r>
    </w:p>
    <w:p w:rsidR="003D7B96" w:rsidRPr="00120403" w:rsidRDefault="00A92F4F" w:rsidP="00826F24">
      <w:pPr>
        <w:pStyle w:val="a4"/>
        <w:widowControl w:val="0"/>
        <w:numPr>
          <w:ilvl w:val="0"/>
          <w:numId w:val="20"/>
        </w:numPr>
        <w:tabs>
          <w:tab w:val="left" w:pos="993"/>
        </w:tabs>
        <w:ind w:left="0" w:firstLine="709"/>
        <w:jc w:val="both"/>
        <w:rPr>
          <w:sz w:val="32"/>
          <w:szCs w:val="32"/>
        </w:rPr>
      </w:pPr>
      <w:r w:rsidRPr="00120403">
        <w:rPr>
          <w:sz w:val="32"/>
          <w:szCs w:val="32"/>
        </w:rPr>
        <w:t xml:space="preserve">результаты </w:t>
      </w:r>
      <w:r w:rsidRPr="00120403">
        <w:rPr>
          <w:sz w:val="32"/>
          <w:szCs w:val="32"/>
          <w:lang w:val="en-US"/>
        </w:rPr>
        <w:t>GAP</w:t>
      </w:r>
      <w:r w:rsidRPr="00120403">
        <w:rPr>
          <w:sz w:val="32"/>
          <w:szCs w:val="32"/>
        </w:rPr>
        <w:t>-анализа</w:t>
      </w:r>
      <w:r w:rsidR="00826F24" w:rsidRPr="00120403">
        <w:rPr>
          <w:sz w:val="32"/>
          <w:szCs w:val="32"/>
        </w:rPr>
        <w:t xml:space="preserve"> (анализа несоответствий) существующего и желаемого состояния архитектуры предприятия;</w:t>
      </w:r>
    </w:p>
    <w:p w:rsidR="00826F24" w:rsidRPr="00120403" w:rsidRDefault="00826F24" w:rsidP="00826F24">
      <w:pPr>
        <w:pStyle w:val="a4"/>
        <w:widowControl w:val="0"/>
        <w:numPr>
          <w:ilvl w:val="0"/>
          <w:numId w:val="20"/>
        </w:numPr>
        <w:tabs>
          <w:tab w:val="left" w:pos="993"/>
        </w:tabs>
        <w:ind w:left="0" w:firstLine="709"/>
        <w:jc w:val="both"/>
        <w:rPr>
          <w:sz w:val="32"/>
          <w:szCs w:val="32"/>
        </w:rPr>
      </w:pPr>
      <w:r w:rsidRPr="00120403">
        <w:rPr>
          <w:sz w:val="32"/>
          <w:szCs w:val="32"/>
        </w:rPr>
        <w:t>разработка</w:t>
      </w:r>
      <w:r w:rsidR="002D6C39" w:rsidRPr="00120403">
        <w:rPr>
          <w:sz w:val="32"/>
          <w:szCs w:val="32"/>
        </w:rPr>
        <w:t xml:space="preserve"> моделей </w:t>
      </w:r>
      <w:r w:rsidR="002D6C39" w:rsidRPr="00120403">
        <w:rPr>
          <w:sz w:val="32"/>
          <w:szCs w:val="32"/>
          <w:lang w:val="en-US"/>
        </w:rPr>
        <w:t>TO</w:t>
      </w:r>
      <w:r w:rsidR="002D6C39" w:rsidRPr="00120403">
        <w:rPr>
          <w:sz w:val="32"/>
          <w:szCs w:val="32"/>
        </w:rPr>
        <w:t>-</w:t>
      </w:r>
      <w:r w:rsidR="002D6C39" w:rsidRPr="00120403">
        <w:rPr>
          <w:sz w:val="32"/>
          <w:szCs w:val="32"/>
          <w:lang w:val="en-US"/>
        </w:rPr>
        <w:t>BE</w:t>
      </w:r>
      <w:r w:rsidR="002D6C39" w:rsidRPr="00120403">
        <w:rPr>
          <w:sz w:val="32"/>
          <w:szCs w:val="32"/>
        </w:rPr>
        <w:t xml:space="preserve"> основных доменов архитектуры предприятия (бизнес-архитектура, архитектура данных, приложений, технологическая инфраструктура) с помощью инструментальных средств.</w:t>
      </w:r>
    </w:p>
    <w:p w:rsidR="003D7B96" w:rsidRPr="00120403" w:rsidRDefault="0010694C" w:rsidP="003D7B96">
      <w:pPr>
        <w:pStyle w:val="a4"/>
        <w:widowControl w:val="0"/>
        <w:tabs>
          <w:tab w:val="left" w:pos="993"/>
        </w:tabs>
        <w:ind w:firstLine="709"/>
        <w:jc w:val="both"/>
        <w:rPr>
          <w:sz w:val="32"/>
          <w:szCs w:val="32"/>
        </w:rPr>
      </w:pPr>
      <w:r w:rsidRPr="00120403">
        <w:rPr>
          <w:bCs/>
          <w:spacing w:val="-4"/>
          <w:sz w:val="32"/>
          <w:szCs w:val="32"/>
        </w:rPr>
        <w:t xml:space="preserve">Внедрение готовых прикладных систем обосновывается в рамках архитектуры предприятия с позиций соответствия </w:t>
      </w:r>
      <w:r w:rsidR="002D6C39" w:rsidRPr="00120403">
        <w:rPr>
          <w:bCs/>
          <w:spacing w:val="-4"/>
          <w:sz w:val="32"/>
          <w:szCs w:val="32"/>
        </w:rPr>
        <w:t xml:space="preserve">ИТ-решения требованиям, описанным в доменах модели </w:t>
      </w:r>
      <w:r w:rsidR="002D6C39" w:rsidRPr="00120403">
        <w:rPr>
          <w:bCs/>
          <w:spacing w:val="-4"/>
          <w:sz w:val="32"/>
          <w:szCs w:val="32"/>
          <w:lang w:val="en-US"/>
        </w:rPr>
        <w:t>TO</w:t>
      </w:r>
      <w:r w:rsidR="002D6C39" w:rsidRPr="00120403">
        <w:rPr>
          <w:bCs/>
          <w:spacing w:val="-4"/>
          <w:sz w:val="32"/>
          <w:szCs w:val="32"/>
        </w:rPr>
        <w:t>-</w:t>
      </w:r>
      <w:r w:rsidR="002D6C39" w:rsidRPr="00120403">
        <w:rPr>
          <w:bCs/>
          <w:spacing w:val="-4"/>
          <w:sz w:val="32"/>
          <w:szCs w:val="32"/>
          <w:lang w:val="en-US"/>
        </w:rPr>
        <w:t>BE</w:t>
      </w:r>
      <w:r w:rsidR="002D6C39" w:rsidRPr="00120403">
        <w:rPr>
          <w:bCs/>
          <w:spacing w:val="-4"/>
          <w:sz w:val="32"/>
          <w:szCs w:val="32"/>
        </w:rPr>
        <w:t xml:space="preserve"> архитектуры предприятия, т.е. соответствие </w:t>
      </w:r>
      <w:r w:rsidRPr="00120403">
        <w:rPr>
          <w:bCs/>
          <w:spacing w:val="-4"/>
          <w:sz w:val="32"/>
          <w:szCs w:val="32"/>
        </w:rPr>
        <w:t>функций прикладных систем стратегическим целям и бизнес-процессам, интеграции данных, соответствия технологической инфраструктуре (используемые платформы, среды и др.)</w:t>
      </w:r>
      <w:r w:rsidR="002D6C39" w:rsidRPr="00120403">
        <w:rPr>
          <w:bCs/>
          <w:spacing w:val="-4"/>
          <w:sz w:val="32"/>
          <w:szCs w:val="32"/>
        </w:rPr>
        <w:t>.</w:t>
      </w:r>
    </w:p>
    <w:p w:rsidR="002D6C39" w:rsidRPr="00120403" w:rsidRDefault="002D6C39" w:rsidP="003D7B96">
      <w:pPr>
        <w:pStyle w:val="a4"/>
        <w:widowControl w:val="0"/>
        <w:tabs>
          <w:tab w:val="left" w:pos="993"/>
        </w:tabs>
        <w:ind w:firstLine="709"/>
        <w:jc w:val="both"/>
        <w:rPr>
          <w:sz w:val="32"/>
          <w:szCs w:val="32"/>
        </w:rPr>
      </w:pPr>
      <w:r w:rsidRPr="00120403">
        <w:rPr>
          <w:b/>
          <w:sz w:val="32"/>
          <w:szCs w:val="32"/>
          <w:u w:val="single"/>
        </w:rPr>
        <w:t>В четвертой главе</w:t>
      </w:r>
      <w:r w:rsidRPr="00120403">
        <w:rPr>
          <w:sz w:val="32"/>
          <w:szCs w:val="32"/>
        </w:rPr>
        <w:t xml:space="preserve"> с условным названием «Оценка экономической эффективности ИТ-решений» проводится:</w:t>
      </w:r>
    </w:p>
    <w:p w:rsidR="003D7B96" w:rsidRPr="00120403" w:rsidRDefault="002D6C39" w:rsidP="002D6C39">
      <w:pPr>
        <w:pStyle w:val="a4"/>
        <w:widowControl w:val="0"/>
        <w:numPr>
          <w:ilvl w:val="0"/>
          <w:numId w:val="20"/>
        </w:numPr>
        <w:tabs>
          <w:tab w:val="left" w:pos="993"/>
        </w:tabs>
        <w:ind w:left="0" w:firstLine="709"/>
        <w:jc w:val="both"/>
        <w:rPr>
          <w:sz w:val="32"/>
          <w:szCs w:val="32"/>
        </w:rPr>
      </w:pPr>
      <w:r w:rsidRPr="00120403">
        <w:rPr>
          <w:sz w:val="32"/>
          <w:szCs w:val="32"/>
        </w:rPr>
        <w:t xml:space="preserve">оценка затрат предлагаемых ИТ-решений, заключающаяся в </w:t>
      </w:r>
      <w:r w:rsidR="00F551D0" w:rsidRPr="00120403">
        <w:rPr>
          <w:sz w:val="32"/>
          <w:szCs w:val="32"/>
        </w:rPr>
        <w:t>расчете себестоимости реализации предлагаемого решения;</w:t>
      </w:r>
    </w:p>
    <w:p w:rsidR="00F551D0" w:rsidRPr="00120403" w:rsidRDefault="00F551D0" w:rsidP="002D6C39">
      <w:pPr>
        <w:pStyle w:val="a4"/>
        <w:widowControl w:val="0"/>
        <w:numPr>
          <w:ilvl w:val="0"/>
          <w:numId w:val="20"/>
        </w:numPr>
        <w:tabs>
          <w:tab w:val="left" w:pos="993"/>
        </w:tabs>
        <w:ind w:left="0" w:firstLine="709"/>
        <w:jc w:val="both"/>
        <w:rPr>
          <w:sz w:val="32"/>
          <w:szCs w:val="32"/>
        </w:rPr>
      </w:pPr>
      <w:r w:rsidRPr="00120403">
        <w:rPr>
          <w:sz w:val="32"/>
          <w:szCs w:val="32"/>
        </w:rPr>
        <w:t>оценка эффективности и срока окупаемости предлагаемого решения;</w:t>
      </w:r>
    </w:p>
    <w:p w:rsidR="00F551D0" w:rsidRPr="00120403" w:rsidRDefault="00F551D0" w:rsidP="002D6C39">
      <w:pPr>
        <w:pStyle w:val="a4"/>
        <w:widowControl w:val="0"/>
        <w:numPr>
          <w:ilvl w:val="0"/>
          <w:numId w:val="20"/>
        </w:numPr>
        <w:tabs>
          <w:tab w:val="left" w:pos="993"/>
        </w:tabs>
        <w:ind w:left="0" w:firstLine="709"/>
        <w:jc w:val="both"/>
        <w:rPr>
          <w:sz w:val="32"/>
          <w:szCs w:val="32"/>
        </w:rPr>
      </w:pPr>
      <w:r w:rsidRPr="00120403">
        <w:rPr>
          <w:sz w:val="32"/>
          <w:szCs w:val="32"/>
        </w:rPr>
        <w:t>отражения затрат, предлагаемого ИТ-решения в структуре ИТ-бюджета организации.</w:t>
      </w:r>
    </w:p>
    <w:p w:rsidR="00637AA1" w:rsidRPr="00120403" w:rsidRDefault="00637AA1" w:rsidP="0060195E">
      <w:pPr>
        <w:pStyle w:val="a4"/>
        <w:ind w:firstLine="709"/>
        <w:jc w:val="both"/>
        <w:rPr>
          <w:sz w:val="32"/>
          <w:szCs w:val="32"/>
        </w:rPr>
      </w:pPr>
      <w:r w:rsidRPr="00120403">
        <w:rPr>
          <w:b/>
          <w:sz w:val="32"/>
          <w:szCs w:val="32"/>
          <w:u w:val="single"/>
        </w:rPr>
        <w:t>В</w:t>
      </w:r>
      <w:r w:rsidR="006B3F85" w:rsidRPr="00120403">
        <w:rPr>
          <w:b/>
          <w:sz w:val="32"/>
          <w:szCs w:val="32"/>
          <w:u w:val="single"/>
        </w:rPr>
        <w:t xml:space="preserve"> </w:t>
      </w:r>
      <w:r w:rsidRPr="00120403">
        <w:rPr>
          <w:b/>
          <w:sz w:val="32"/>
          <w:szCs w:val="32"/>
          <w:u w:val="single"/>
        </w:rPr>
        <w:t>заключении</w:t>
      </w:r>
      <w:r w:rsidR="006B3F85" w:rsidRPr="00120403">
        <w:rPr>
          <w:sz w:val="32"/>
          <w:szCs w:val="32"/>
        </w:rPr>
        <w:t xml:space="preserve"> </w:t>
      </w:r>
      <w:r w:rsidR="00167D51" w:rsidRPr="00120403">
        <w:rPr>
          <w:sz w:val="32"/>
          <w:szCs w:val="32"/>
        </w:rPr>
        <w:t>приводятся основные результаты работы, являющиеся кратким обобщением вывод</w:t>
      </w:r>
      <w:r w:rsidR="00F369F9" w:rsidRPr="00120403">
        <w:rPr>
          <w:sz w:val="32"/>
          <w:szCs w:val="32"/>
        </w:rPr>
        <w:t>ов</w:t>
      </w:r>
      <w:r w:rsidR="00167D51" w:rsidRPr="00120403">
        <w:rPr>
          <w:sz w:val="32"/>
          <w:szCs w:val="32"/>
        </w:rPr>
        <w:t xml:space="preserve"> по каждой из глав и</w:t>
      </w:r>
      <w:r w:rsidR="00F67676" w:rsidRPr="00120403">
        <w:rPr>
          <w:sz w:val="32"/>
          <w:szCs w:val="32"/>
        </w:rPr>
        <w:t>, на основе этого,</w:t>
      </w:r>
      <w:r w:rsidR="00167D51" w:rsidRPr="00120403">
        <w:rPr>
          <w:sz w:val="32"/>
          <w:szCs w:val="32"/>
        </w:rPr>
        <w:t xml:space="preserve"> </w:t>
      </w:r>
      <w:r w:rsidRPr="00120403">
        <w:rPr>
          <w:sz w:val="32"/>
          <w:szCs w:val="32"/>
        </w:rPr>
        <w:t>делается</w:t>
      </w:r>
      <w:r w:rsidR="006B3F85" w:rsidRPr="00120403">
        <w:rPr>
          <w:sz w:val="32"/>
          <w:szCs w:val="32"/>
        </w:rPr>
        <w:t xml:space="preserve"> </w:t>
      </w:r>
      <w:r w:rsidR="00167D51" w:rsidRPr="00120403">
        <w:rPr>
          <w:sz w:val="32"/>
          <w:szCs w:val="32"/>
        </w:rPr>
        <w:t xml:space="preserve">главный </w:t>
      </w:r>
      <w:r w:rsidRPr="00120403">
        <w:rPr>
          <w:sz w:val="32"/>
          <w:szCs w:val="32"/>
        </w:rPr>
        <w:t>вывод</w:t>
      </w:r>
      <w:r w:rsidR="006B3F85" w:rsidRPr="00120403">
        <w:rPr>
          <w:sz w:val="32"/>
          <w:szCs w:val="32"/>
        </w:rPr>
        <w:t xml:space="preserve"> </w:t>
      </w:r>
      <w:r w:rsidRPr="00120403">
        <w:rPr>
          <w:sz w:val="32"/>
          <w:szCs w:val="32"/>
        </w:rPr>
        <w:t>о</w:t>
      </w:r>
      <w:r w:rsidR="006B3F85" w:rsidRPr="00120403">
        <w:rPr>
          <w:sz w:val="32"/>
          <w:szCs w:val="32"/>
        </w:rPr>
        <w:t xml:space="preserve"> </w:t>
      </w:r>
      <w:r w:rsidRPr="00120403">
        <w:rPr>
          <w:sz w:val="32"/>
          <w:szCs w:val="32"/>
        </w:rPr>
        <w:t>том,</w:t>
      </w:r>
      <w:r w:rsidR="006B3F85" w:rsidRPr="00120403">
        <w:rPr>
          <w:sz w:val="32"/>
          <w:szCs w:val="32"/>
        </w:rPr>
        <w:t xml:space="preserve"> </w:t>
      </w:r>
      <w:r w:rsidRPr="00120403">
        <w:rPr>
          <w:sz w:val="32"/>
          <w:szCs w:val="32"/>
        </w:rPr>
        <w:t>что</w:t>
      </w:r>
      <w:r w:rsidR="006B3F85" w:rsidRPr="00120403">
        <w:rPr>
          <w:sz w:val="32"/>
          <w:szCs w:val="32"/>
        </w:rPr>
        <w:t xml:space="preserve"> </w:t>
      </w:r>
      <w:r w:rsidRPr="00120403">
        <w:rPr>
          <w:sz w:val="32"/>
          <w:szCs w:val="32"/>
        </w:rPr>
        <w:t>предложенный</w:t>
      </w:r>
      <w:r w:rsidR="006B3F85" w:rsidRPr="00120403">
        <w:rPr>
          <w:sz w:val="32"/>
          <w:szCs w:val="32"/>
        </w:rPr>
        <w:t xml:space="preserve"> </w:t>
      </w:r>
      <w:r w:rsidRPr="00120403">
        <w:rPr>
          <w:sz w:val="32"/>
          <w:szCs w:val="32"/>
        </w:rPr>
        <w:t>подход</w:t>
      </w:r>
      <w:r w:rsidR="006B3F85" w:rsidRPr="00120403">
        <w:rPr>
          <w:sz w:val="32"/>
          <w:szCs w:val="32"/>
        </w:rPr>
        <w:t xml:space="preserve"> </w:t>
      </w:r>
      <w:r w:rsidRPr="00120403">
        <w:rPr>
          <w:sz w:val="32"/>
          <w:szCs w:val="32"/>
        </w:rPr>
        <w:t>к</w:t>
      </w:r>
      <w:r w:rsidR="006B3F85" w:rsidRPr="00120403">
        <w:rPr>
          <w:sz w:val="32"/>
          <w:szCs w:val="32"/>
        </w:rPr>
        <w:t xml:space="preserve"> </w:t>
      </w:r>
      <w:r w:rsidRPr="00120403">
        <w:rPr>
          <w:sz w:val="32"/>
          <w:szCs w:val="32"/>
        </w:rPr>
        <w:t>решению</w:t>
      </w:r>
      <w:r w:rsidR="006B3F85" w:rsidRPr="00120403">
        <w:rPr>
          <w:sz w:val="32"/>
          <w:szCs w:val="32"/>
        </w:rPr>
        <w:t xml:space="preserve"> </w:t>
      </w:r>
      <w:r w:rsidRPr="00120403">
        <w:rPr>
          <w:sz w:val="32"/>
          <w:szCs w:val="32"/>
        </w:rPr>
        <w:t>поставленной</w:t>
      </w:r>
      <w:r w:rsidR="006B3F85" w:rsidRPr="00120403">
        <w:rPr>
          <w:sz w:val="32"/>
          <w:szCs w:val="32"/>
        </w:rPr>
        <w:t xml:space="preserve"> </w:t>
      </w:r>
      <w:r w:rsidR="00167D51" w:rsidRPr="00120403">
        <w:rPr>
          <w:sz w:val="32"/>
          <w:szCs w:val="32"/>
        </w:rPr>
        <w:t>проблемы</w:t>
      </w:r>
      <w:r w:rsidR="006B3F85" w:rsidRPr="00120403">
        <w:rPr>
          <w:sz w:val="32"/>
          <w:szCs w:val="32"/>
        </w:rPr>
        <w:t xml:space="preserve"> </w:t>
      </w:r>
      <w:r w:rsidRPr="00120403">
        <w:rPr>
          <w:sz w:val="32"/>
          <w:szCs w:val="32"/>
        </w:rPr>
        <w:t>оказался</w:t>
      </w:r>
      <w:r w:rsidR="006B3F85" w:rsidRPr="00120403">
        <w:rPr>
          <w:sz w:val="32"/>
          <w:szCs w:val="32"/>
        </w:rPr>
        <w:t xml:space="preserve"> </w:t>
      </w:r>
      <w:r w:rsidRPr="00120403">
        <w:rPr>
          <w:sz w:val="32"/>
          <w:szCs w:val="32"/>
        </w:rPr>
        <w:t>успешным</w:t>
      </w:r>
      <w:r w:rsidR="006B3F85" w:rsidRPr="00120403">
        <w:rPr>
          <w:sz w:val="32"/>
          <w:szCs w:val="32"/>
        </w:rPr>
        <w:t xml:space="preserve"> </w:t>
      </w:r>
      <w:r w:rsidRPr="00120403">
        <w:rPr>
          <w:sz w:val="32"/>
          <w:szCs w:val="32"/>
        </w:rPr>
        <w:t>и</w:t>
      </w:r>
      <w:r w:rsidR="006B3F85" w:rsidRPr="00120403">
        <w:rPr>
          <w:sz w:val="32"/>
          <w:szCs w:val="32"/>
        </w:rPr>
        <w:t xml:space="preserve"> </w:t>
      </w:r>
      <w:r w:rsidRPr="00120403">
        <w:rPr>
          <w:sz w:val="32"/>
          <w:szCs w:val="32"/>
        </w:rPr>
        <w:t>перспективным.</w:t>
      </w:r>
      <w:r w:rsidR="00F67676" w:rsidRPr="00120403">
        <w:rPr>
          <w:sz w:val="32"/>
          <w:szCs w:val="32"/>
        </w:rPr>
        <w:t xml:space="preserve"> </w:t>
      </w:r>
    </w:p>
    <w:p w:rsidR="00E11676" w:rsidRPr="00120403" w:rsidRDefault="004D3287" w:rsidP="00950E24">
      <w:pPr>
        <w:rPr>
          <w:b/>
          <w:bCs/>
          <w:i/>
          <w:iCs/>
          <w:sz w:val="32"/>
        </w:rPr>
      </w:pPr>
      <w:bookmarkStart w:id="59" w:name="_Toc143413015"/>
      <w:bookmarkStart w:id="60" w:name="_Toc151818388"/>
      <w:r w:rsidRPr="00120403">
        <w:rPr>
          <w:rFonts w:ascii="Arial" w:hAnsi="Arial"/>
          <w:b/>
          <w:bCs/>
          <w:iCs/>
          <w:sz w:val="32"/>
        </w:rPr>
        <w:br w:type="page"/>
      </w:r>
      <w:bookmarkStart w:id="61" w:name="_Toc221955462"/>
      <w:r w:rsidR="00E83515" w:rsidRPr="00120403">
        <w:rPr>
          <w:b/>
          <w:bCs/>
          <w:i/>
          <w:iCs/>
          <w:sz w:val="32"/>
        </w:rPr>
        <w:t>3</w:t>
      </w:r>
      <w:r w:rsidR="00E11676" w:rsidRPr="00120403">
        <w:rPr>
          <w:b/>
          <w:bCs/>
          <w:i/>
          <w:iCs/>
          <w:sz w:val="32"/>
        </w:rPr>
        <w:t>.4.3</w:t>
      </w:r>
      <w:r w:rsidR="006B3F85" w:rsidRPr="00120403">
        <w:rPr>
          <w:b/>
          <w:bCs/>
          <w:i/>
          <w:iCs/>
          <w:sz w:val="32"/>
        </w:rPr>
        <w:t xml:space="preserve"> </w:t>
      </w:r>
      <w:r w:rsidR="00E11676" w:rsidRPr="00120403">
        <w:rPr>
          <w:b/>
          <w:bCs/>
          <w:i/>
          <w:iCs/>
          <w:sz w:val="32"/>
        </w:rPr>
        <w:t>Разработка</w:t>
      </w:r>
      <w:r w:rsidR="006B3F85" w:rsidRPr="00120403">
        <w:rPr>
          <w:b/>
          <w:bCs/>
          <w:i/>
          <w:iCs/>
          <w:sz w:val="32"/>
        </w:rPr>
        <w:t xml:space="preserve"> </w:t>
      </w:r>
      <w:r w:rsidR="00E11676" w:rsidRPr="00120403">
        <w:rPr>
          <w:b/>
          <w:bCs/>
          <w:i/>
          <w:iCs/>
          <w:sz w:val="32"/>
        </w:rPr>
        <w:t>презентации</w:t>
      </w:r>
      <w:r w:rsidR="009A3757" w:rsidRPr="00120403">
        <w:rPr>
          <w:b/>
          <w:bCs/>
          <w:i/>
          <w:iCs/>
          <w:sz w:val="32"/>
        </w:rPr>
        <w:t xml:space="preserve"> </w:t>
      </w:r>
      <w:r w:rsidR="00E11676" w:rsidRPr="00120403">
        <w:rPr>
          <w:b/>
          <w:bCs/>
          <w:i/>
          <w:iCs/>
          <w:sz w:val="32"/>
        </w:rPr>
        <w:t>(структура</w:t>
      </w:r>
      <w:r w:rsidR="006B3F85" w:rsidRPr="00120403">
        <w:rPr>
          <w:b/>
          <w:bCs/>
          <w:i/>
          <w:iCs/>
          <w:sz w:val="32"/>
        </w:rPr>
        <w:t xml:space="preserve"> </w:t>
      </w:r>
      <w:r w:rsidR="00E11676" w:rsidRPr="00120403">
        <w:rPr>
          <w:b/>
          <w:bCs/>
          <w:i/>
          <w:iCs/>
          <w:sz w:val="32"/>
        </w:rPr>
        <w:t>и</w:t>
      </w:r>
      <w:r w:rsidR="006B3F85" w:rsidRPr="00120403">
        <w:rPr>
          <w:b/>
          <w:bCs/>
          <w:i/>
          <w:iCs/>
          <w:sz w:val="32"/>
        </w:rPr>
        <w:t xml:space="preserve"> </w:t>
      </w:r>
      <w:r w:rsidR="00E11676" w:rsidRPr="00120403">
        <w:rPr>
          <w:b/>
          <w:bCs/>
          <w:i/>
          <w:iCs/>
          <w:sz w:val="32"/>
        </w:rPr>
        <w:t>объем)</w:t>
      </w:r>
      <w:bookmarkEnd w:id="59"/>
      <w:bookmarkEnd w:id="60"/>
      <w:bookmarkEnd w:id="61"/>
    </w:p>
    <w:p w:rsidR="00E11676" w:rsidRPr="00120403" w:rsidRDefault="00E11676" w:rsidP="0060195E">
      <w:pPr>
        <w:pStyle w:val="a5"/>
        <w:ind w:firstLine="720"/>
        <w:rPr>
          <w:sz w:val="32"/>
          <w:szCs w:val="32"/>
        </w:rPr>
      </w:pPr>
    </w:p>
    <w:p w:rsidR="00C856BC" w:rsidRPr="00120403" w:rsidRDefault="000C3504" w:rsidP="0060195E">
      <w:pPr>
        <w:pStyle w:val="a5"/>
        <w:ind w:firstLine="720"/>
        <w:rPr>
          <w:sz w:val="32"/>
          <w:szCs w:val="32"/>
        </w:rPr>
      </w:pPr>
      <w:r w:rsidRPr="00120403">
        <w:rPr>
          <w:sz w:val="32"/>
          <w:szCs w:val="32"/>
        </w:rPr>
        <w:t>Поскольку</w:t>
      </w:r>
      <w:r w:rsidR="006B3F85" w:rsidRPr="00120403">
        <w:rPr>
          <w:sz w:val="32"/>
          <w:szCs w:val="32"/>
        </w:rPr>
        <w:t xml:space="preserve"> </w:t>
      </w:r>
      <w:r w:rsidRPr="00120403">
        <w:rPr>
          <w:sz w:val="32"/>
          <w:szCs w:val="32"/>
        </w:rPr>
        <w:t>на</w:t>
      </w:r>
      <w:r w:rsidR="006B3F85" w:rsidRPr="00120403">
        <w:rPr>
          <w:sz w:val="32"/>
          <w:szCs w:val="32"/>
        </w:rPr>
        <w:t xml:space="preserve"> </w:t>
      </w:r>
      <w:r w:rsidRPr="00120403">
        <w:rPr>
          <w:sz w:val="32"/>
          <w:szCs w:val="32"/>
        </w:rPr>
        <w:t>доклад</w:t>
      </w:r>
      <w:r w:rsidR="006B3F85" w:rsidRPr="00120403">
        <w:rPr>
          <w:sz w:val="32"/>
          <w:szCs w:val="32"/>
        </w:rPr>
        <w:t xml:space="preserve"> </w:t>
      </w:r>
      <w:r w:rsidRPr="00120403">
        <w:rPr>
          <w:sz w:val="32"/>
          <w:szCs w:val="32"/>
        </w:rPr>
        <w:t>при</w:t>
      </w:r>
      <w:r w:rsidR="006B3F85" w:rsidRPr="00120403">
        <w:rPr>
          <w:sz w:val="32"/>
          <w:szCs w:val="32"/>
        </w:rPr>
        <w:t xml:space="preserve"> </w:t>
      </w:r>
      <w:r w:rsidRPr="00120403">
        <w:rPr>
          <w:sz w:val="32"/>
          <w:szCs w:val="32"/>
        </w:rPr>
        <w:t>защите</w:t>
      </w:r>
      <w:r w:rsidR="006B3F85" w:rsidRPr="00120403">
        <w:rPr>
          <w:sz w:val="32"/>
          <w:szCs w:val="32"/>
        </w:rPr>
        <w:t xml:space="preserve"> </w:t>
      </w:r>
      <w:r w:rsidR="00864859" w:rsidRPr="00120403">
        <w:rPr>
          <w:sz w:val="32"/>
          <w:szCs w:val="32"/>
        </w:rPr>
        <w:t>выпускной квалификационн</w:t>
      </w:r>
      <w:r w:rsidRPr="00120403">
        <w:rPr>
          <w:sz w:val="32"/>
          <w:szCs w:val="32"/>
        </w:rPr>
        <w:t>ой</w:t>
      </w:r>
      <w:r w:rsidR="006B3F85" w:rsidRPr="00120403">
        <w:rPr>
          <w:sz w:val="32"/>
          <w:szCs w:val="32"/>
        </w:rPr>
        <w:t xml:space="preserve"> </w:t>
      </w:r>
      <w:r w:rsidRPr="00120403">
        <w:rPr>
          <w:sz w:val="32"/>
          <w:szCs w:val="32"/>
        </w:rPr>
        <w:t>работы</w:t>
      </w:r>
      <w:r w:rsidR="006B3F85" w:rsidRPr="00120403">
        <w:rPr>
          <w:sz w:val="32"/>
          <w:szCs w:val="32"/>
        </w:rPr>
        <w:t xml:space="preserve"> </w:t>
      </w:r>
      <w:r w:rsidRPr="00120403">
        <w:rPr>
          <w:sz w:val="32"/>
          <w:szCs w:val="32"/>
        </w:rPr>
        <w:t>отводится</w:t>
      </w:r>
      <w:r w:rsidR="006B3F85" w:rsidRPr="00120403">
        <w:rPr>
          <w:sz w:val="32"/>
          <w:szCs w:val="32"/>
        </w:rPr>
        <w:t xml:space="preserve"> </w:t>
      </w:r>
      <w:r w:rsidRPr="00120403">
        <w:rPr>
          <w:sz w:val="32"/>
          <w:szCs w:val="32"/>
        </w:rPr>
        <w:t>не</w:t>
      </w:r>
      <w:r w:rsidR="006B3F85" w:rsidRPr="00120403">
        <w:rPr>
          <w:sz w:val="32"/>
          <w:szCs w:val="32"/>
        </w:rPr>
        <w:t xml:space="preserve"> </w:t>
      </w:r>
      <w:r w:rsidRPr="00120403">
        <w:rPr>
          <w:sz w:val="32"/>
          <w:szCs w:val="32"/>
        </w:rPr>
        <w:t>более</w:t>
      </w:r>
      <w:r w:rsidR="006B3F85" w:rsidRPr="00120403">
        <w:rPr>
          <w:sz w:val="32"/>
          <w:szCs w:val="32"/>
        </w:rPr>
        <w:t xml:space="preserve"> </w:t>
      </w:r>
      <w:r w:rsidR="006209A5" w:rsidRPr="00120403">
        <w:rPr>
          <w:sz w:val="32"/>
          <w:szCs w:val="32"/>
        </w:rPr>
        <w:t>5</w:t>
      </w:r>
      <w:r w:rsidR="006B3F85" w:rsidRPr="00120403">
        <w:rPr>
          <w:sz w:val="32"/>
          <w:szCs w:val="32"/>
        </w:rPr>
        <w:t xml:space="preserve"> </w:t>
      </w:r>
      <w:r w:rsidRPr="00120403">
        <w:rPr>
          <w:sz w:val="32"/>
          <w:szCs w:val="32"/>
        </w:rPr>
        <w:t>минут,</w:t>
      </w:r>
      <w:r w:rsidR="006B3F85" w:rsidRPr="00120403">
        <w:rPr>
          <w:sz w:val="32"/>
          <w:szCs w:val="32"/>
        </w:rPr>
        <w:t xml:space="preserve"> </w:t>
      </w:r>
      <w:r w:rsidRPr="00120403">
        <w:rPr>
          <w:sz w:val="32"/>
          <w:szCs w:val="32"/>
        </w:rPr>
        <w:t>то</w:t>
      </w:r>
      <w:r w:rsidR="006B3F85" w:rsidRPr="00120403">
        <w:rPr>
          <w:sz w:val="32"/>
          <w:szCs w:val="32"/>
        </w:rPr>
        <w:t xml:space="preserve"> </w:t>
      </w:r>
      <w:r w:rsidRPr="00120403">
        <w:rPr>
          <w:sz w:val="32"/>
          <w:szCs w:val="32"/>
        </w:rPr>
        <w:t>в</w:t>
      </w:r>
      <w:r w:rsidR="006B3F85" w:rsidRPr="00120403">
        <w:rPr>
          <w:sz w:val="32"/>
          <w:szCs w:val="32"/>
        </w:rPr>
        <w:t xml:space="preserve"> </w:t>
      </w:r>
      <w:r w:rsidRPr="00120403">
        <w:rPr>
          <w:sz w:val="32"/>
          <w:szCs w:val="32"/>
        </w:rPr>
        <w:t>презентации</w:t>
      </w:r>
      <w:r w:rsidR="006B3F85" w:rsidRPr="00120403">
        <w:rPr>
          <w:sz w:val="32"/>
          <w:szCs w:val="32"/>
        </w:rPr>
        <w:t xml:space="preserve"> </w:t>
      </w:r>
      <w:r w:rsidRPr="00120403">
        <w:rPr>
          <w:sz w:val="32"/>
          <w:szCs w:val="32"/>
        </w:rPr>
        <w:t>не</w:t>
      </w:r>
      <w:r w:rsidR="006B3F85" w:rsidRPr="00120403">
        <w:rPr>
          <w:sz w:val="32"/>
          <w:szCs w:val="32"/>
        </w:rPr>
        <w:t xml:space="preserve"> </w:t>
      </w:r>
      <w:r w:rsidRPr="00120403">
        <w:rPr>
          <w:sz w:val="32"/>
          <w:szCs w:val="32"/>
        </w:rPr>
        <w:t>должно</w:t>
      </w:r>
      <w:r w:rsidR="006B3F85" w:rsidRPr="00120403">
        <w:rPr>
          <w:sz w:val="32"/>
          <w:szCs w:val="32"/>
        </w:rPr>
        <w:t xml:space="preserve"> </w:t>
      </w:r>
      <w:r w:rsidRPr="00120403">
        <w:rPr>
          <w:sz w:val="32"/>
          <w:szCs w:val="32"/>
        </w:rPr>
        <w:t>быть</w:t>
      </w:r>
      <w:r w:rsidR="006B3F85" w:rsidRPr="00120403">
        <w:rPr>
          <w:sz w:val="32"/>
          <w:szCs w:val="32"/>
        </w:rPr>
        <w:t xml:space="preserve"> </w:t>
      </w:r>
      <w:r w:rsidRPr="00120403">
        <w:rPr>
          <w:sz w:val="32"/>
          <w:szCs w:val="32"/>
        </w:rPr>
        <w:t>более</w:t>
      </w:r>
      <w:r w:rsidR="006B3F85" w:rsidRPr="00120403">
        <w:rPr>
          <w:sz w:val="32"/>
          <w:szCs w:val="32"/>
        </w:rPr>
        <w:t xml:space="preserve"> </w:t>
      </w:r>
      <w:r w:rsidRPr="00120403">
        <w:rPr>
          <w:sz w:val="32"/>
          <w:szCs w:val="32"/>
        </w:rPr>
        <w:t>1</w:t>
      </w:r>
      <w:r w:rsidR="002327B1" w:rsidRPr="00120403">
        <w:rPr>
          <w:sz w:val="32"/>
          <w:szCs w:val="32"/>
        </w:rPr>
        <w:t>4</w:t>
      </w:r>
      <w:r w:rsidR="006B3F85" w:rsidRPr="00120403">
        <w:rPr>
          <w:sz w:val="32"/>
          <w:szCs w:val="32"/>
        </w:rPr>
        <w:t xml:space="preserve"> </w:t>
      </w:r>
      <w:r w:rsidRPr="00120403">
        <w:rPr>
          <w:sz w:val="32"/>
          <w:szCs w:val="32"/>
        </w:rPr>
        <w:t>слайдов.</w:t>
      </w:r>
    </w:p>
    <w:p w:rsidR="000C3504" w:rsidRPr="00120403" w:rsidRDefault="000C3504" w:rsidP="0060195E">
      <w:pPr>
        <w:pStyle w:val="a5"/>
        <w:ind w:firstLine="720"/>
        <w:rPr>
          <w:sz w:val="32"/>
          <w:szCs w:val="32"/>
        </w:rPr>
      </w:pPr>
      <w:r w:rsidRPr="00120403">
        <w:rPr>
          <w:sz w:val="32"/>
          <w:szCs w:val="32"/>
        </w:rPr>
        <w:t>Структура</w:t>
      </w:r>
      <w:r w:rsidR="006B3F85" w:rsidRPr="00120403">
        <w:rPr>
          <w:sz w:val="32"/>
          <w:szCs w:val="32"/>
        </w:rPr>
        <w:t xml:space="preserve"> </w:t>
      </w:r>
      <w:r w:rsidRPr="00120403">
        <w:rPr>
          <w:sz w:val="32"/>
          <w:szCs w:val="32"/>
        </w:rPr>
        <w:t>презентации</w:t>
      </w:r>
      <w:r w:rsidR="006B3F85" w:rsidRPr="00120403">
        <w:rPr>
          <w:sz w:val="32"/>
          <w:szCs w:val="32"/>
        </w:rPr>
        <w:t xml:space="preserve"> </w:t>
      </w:r>
      <w:r w:rsidRPr="00120403">
        <w:rPr>
          <w:sz w:val="32"/>
          <w:szCs w:val="32"/>
        </w:rPr>
        <w:t>включает:</w:t>
      </w:r>
    </w:p>
    <w:p w:rsidR="000C3504" w:rsidRPr="00120403" w:rsidRDefault="009C67B2" w:rsidP="009C67B2">
      <w:pPr>
        <w:pStyle w:val="a5"/>
        <w:ind w:left="720"/>
        <w:rPr>
          <w:sz w:val="32"/>
          <w:szCs w:val="32"/>
        </w:rPr>
      </w:pPr>
      <w:r w:rsidRPr="00120403">
        <w:rPr>
          <w:sz w:val="32"/>
          <w:szCs w:val="32"/>
        </w:rPr>
        <w:t xml:space="preserve">– </w:t>
      </w:r>
      <w:r w:rsidR="000C3504" w:rsidRPr="00120403">
        <w:rPr>
          <w:sz w:val="32"/>
          <w:szCs w:val="32"/>
        </w:rPr>
        <w:t>титульный</w:t>
      </w:r>
      <w:r w:rsidR="006B3F85" w:rsidRPr="00120403">
        <w:rPr>
          <w:sz w:val="32"/>
          <w:szCs w:val="32"/>
        </w:rPr>
        <w:t xml:space="preserve"> </w:t>
      </w:r>
      <w:r w:rsidR="000C3504" w:rsidRPr="00120403">
        <w:rPr>
          <w:sz w:val="32"/>
          <w:szCs w:val="32"/>
        </w:rPr>
        <w:t>лист;</w:t>
      </w:r>
    </w:p>
    <w:p w:rsidR="00401785" w:rsidRPr="00120403" w:rsidRDefault="009C67B2" w:rsidP="009C67B2">
      <w:pPr>
        <w:pStyle w:val="a5"/>
        <w:ind w:left="720"/>
        <w:rPr>
          <w:bCs/>
          <w:sz w:val="32"/>
          <w:szCs w:val="32"/>
        </w:rPr>
      </w:pPr>
      <w:r w:rsidRPr="00120403">
        <w:rPr>
          <w:sz w:val="32"/>
          <w:szCs w:val="32"/>
        </w:rPr>
        <w:t xml:space="preserve">– </w:t>
      </w:r>
      <w:r w:rsidR="006209A5" w:rsidRPr="00120403">
        <w:rPr>
          <w:sz w:val="32"/>
          <w:szCs w:val="32"/>
        </w:rPr>
        <w:t>формулировка</w:t>
      </w:r>
      <w:r w:rsidR="006B3F85" w:rsidRPr="00120403">
        <w:rPr>
          <w:sz w:val="32"/>
          <w:szCs w:val="32"/>
        </w:rPr>
        <w:t xml:space="preserve"> </w:t>
      </w:r>
      <w:r w:rsidR="006209A5" w:rsidRPr="00120403">
        <w:rPr>
          <w:sz w:val="32"/>
          <w:szCs w:val="32"/>
        </w:rPr>
        <w:t>цели и</w:t>
      </w:r>
      <w:r w:rsidR="006B3F85" w:rsidRPr="00120403">
        <w:rPr>
          <w:sz w:val="32"/>
          <w:szCs w:val="32"/>
        </w:rPr>
        <w:t xml:space="preserve"> </w:t>
      </w:r>
      <w:r w:rsidR="006209A5" w:rsidRPr="00120403">
        <w:rPr>
          <w:sz w:val="32"/>
          <w:szCs w:val="32"/>
        </w:rPr>
        <w:t>задач</w:t>
      </w:r>
      <w:r w:rsidR="002327B1" w:rsidRPr="00120403">
        <w:rPr>
          <w:sz w:val="32"/>
          <w:szCs w:val="32"/>
        </w:rPr>
        <w:t xml:space="preserve"> работы</w:t>
      </w:r>
      <w:r w:rsidR="00401785" w:rsidRPr="00120403">
        <w:rPr>
          <w:bCs/>
          <w:sz w:val="32"/>
          <w:szCs w:val="32"/>
        </w:rPr>
        <w:t>;</w:t>
      </w:r>
    </w:p>
    <w:p w:rsidR="006209A5" w:rsidRPr="00120403" w:rsidRDefault="00F551D0" w:rsidP="006166BA">
      <w:pPr>
        <w:pStyle w:val="a5"/>
        <w:ind w:left="720"/>
        <w:rPr>
          <w:bCs/>
          <w:sz w:val="32"/>
          <w:szCs w:val="32"/>
        </w:rPr>
      </w:pPr>
      <w:r w:rsidRPr="00120403">
        <w:rPr>
          <w:sz w:val="32"/>
          <w:szCs w:val="32"/>
        </w:rPr>
        <w:t>– характеристика объекта исследования (организационная структура и/или дерево целей и функций)</w:t>
      </w:r>
      <w:r w:rsidR="006166BA" w:rsidRPr="00120403">
        <w:rPr>
          <w:bCs/>
          <w:sz w:val="32"/>
          <w:szCs w:val="32"/>
        </w:rPr>
        <w:t>;</w:t>
      </w:r>
    </w:p>
    <w:p w:rsidR="000C3504" w:rsidRPr="00120403" w:rsidRDefault="009C67B2" w:rsidP="009C67B2">
      <w:pPr>
        <w:pStyle w:val="a5"/>
        <w:ind w:left="720"/>
        <w:rPr>
          <w:sz w:val="32"/>
          <w:szCs w:val="32"/>
        </w:rPr>
      </w:pPr>
      <w:r w:rsidRPr="00120403">
        <w:rPr>
          <w:sz w:val="32"/>
          <w:szCs w:val="32"/>
        </w:rPr>
        <w:t xml:space="preserve">– </w:t>
      </w:r>
      <w:r w:rsidR="00401785" w:rsidRPr="00120403">
        <w:rPr>
          <w:sz w:val="32"/>
          <w:szCs w:val="32"/>
        </w:rPr>
        <w:t>основные</w:t>
      </w:r>
      <w:r w:rsidR="006B3F85" w:rsidRPr="00120403">
        <w:rPr>
          <w:sz w:val="32"/>
          <w:szCs w:val="32"/>
        </w:rPr>
        <w:t xml:space="preserve"> </w:t>
      </w:r>
      <w:r w:rsidR="00401785" w:rsidRPr="00120403">
        <w:rPr>
          <w:sz w:val="32"/>
          <w:szCs w:val="32"/>
        </w:rPr>
        <w:t>этапы</w:t>
      </w:r>
      <w:r w:rsidR="006B3F85" w:rsidRPr="00120403">
        <w:rPr>
          <w:sz w:val="32"/>
          <w:szCs w:val="32"/>
        </w:rPr>
        <w:t xml:space="preserve"> </w:t>
      </w:r>
      <w:r w:rsidR="00401785" w:rsidRPr="00120403">
        <w:rPr>
          <w:sz w:val="32"/>
          <w:szCs w:val="32"/>
        </w:rPr>
        <w:t>решения</w:t>
      </w:r>
      <w:r w:rsidR="006B3F85" w:rsidRPr="00120403">
        <w:rPr>
          <w:sz w:val="32"/>
          <w:szCs w:val="32"/>
        </w:rPr>
        <w:t xml:space="preserve"> </w:t>
      </w:r>
      <w:r w:rsidR="006166BA" w:rsidRPr="00120403">
        <w:rPr>
          <w:sz w:val="32"/>
          <w:szCs w:val="32"/>
        </w:rPr>
        <w:t>задач</w:t>
      </w:r>
      <w:r w:rsidR="00401785" w:rsidRPr="00120403">
        <w:rPr>
          <w:sz w:val="32"/>
          <w:szCs w:val="32"/>
        </w:rPr>
        <w:t>;</w:t>
      </w:r>
    </w:p>
    <w:p w:rsidR="00401785" w:rsidRPr="00120403" w:rsidRDefault="009C67B2" w:rsidP="009C67B2">
      <w:pPr>
        <w:pStyle w:val="a5"/>
        <w:ind w:left="720"/>
        <w:rPr>
          <w:bCs/>
          <w:sz w:val="32"/>
          <w:szCs w:val="32"/>
        </w:rPr>
      </w:pPr>
      <w:r w:rsidRPr="00120403">
        <w:rPr>
          <w:sz w:val="32"/>
          <w:szCs w:val="32"/>
        </w:rPr>
        <w:t xml:space="preserve">– </w:t>
      </w:r>
      <w:r w:rsidR="00401785" w:rsidRPr="00120403">
        <w:rPr>
          <w:bCs/>
          <w:sz w:val="32"/>
          <w:szCs w:val="32"/>
        </w:rPr>
        <w:t>результаты</w:t>
      </w:r>
      <w:r w:rsidR="006B3F85" w:rsidRPr="00120403">
        <w:rPr>
          <w:bCs/>
          <w:sz w:val="32"/>
          <w:szCs w:val="32"/>
        </w:rPr>
        <w:t xml:space="preserve"> </w:t>
      </w:r>
      <w:r w:rsidR="00401785" w:rsidRPr="00120403">
        <w:rPr>
          <w:bCs/>
          <w:sz w:val="32"/>
          <w:szCs w:val="32"/>
        </w:rPr>
        <w:t>и</w:t>
      </w:r>
      <w:r w:rsidR="006B3F85" w:rsidRPr="00120403">
        <w:rPr>
          <w:bCs/>
          <w:sz w:val="32"/>
          <w:szCs w:val="32"/>
        </w:rPr>
        <w:t xml:space="preserve"> </w:t>
      </w:r>
      <w:r w:rsidR="00401785" w:rsidRPr="00120403">
        <w:rPr>
          <w:bCs/>
          <w:sz w:val="32"/>
          <w:szCs w:val="32"/>
        </w:rPr>
        <w:t>практическая</w:t>
      </w:r>
      <w:r w:rsidR="006B3F85" w:rsidRPr="00120403">
        <w:rPr>
          <w:bCs/>
          <w:sz w:val="32"/>
          <w:szCs w:val="32"/>
        </w:rPr>
        <w:t xml:space="preserve"> </w:t>
      </w:r>
      <w:r w:rsidR="00401785" w:rsidRPr="00120403">
        <w:rPr>
          <w:bCs/>
          <w:sz w:val="32"/>
          <w:szCs w:val="32"/>
        </w:rPr>
        <w:t>значимость.</w:t>
      </w:r>
    </w:p>
    <w:p w:rsidR="00F551D0" w:rsidRPr="00120403" w:rsidRDefault="00F551D0" w:rsidP="009C67B2">
      <w:pPr>
        <w:pStyle w:val="a5"/>
        <w:ind w:left="720"/>
        <w:rPr>
          <w:sz w:val="32"/>
          <w:szCs w:val="32"/>
        </w:rPr>
      </w:pPr>
    </w:p>
    <w:p w:rsidR="00401785" w:rsidRDefault="00401785" w:rsidP="0060195E">
      <w:pPr>
        <w:pStyle w:val="a5"/>
        <w:ind w:firstLine="720"/>
        <w:rPr>
          <w:sz w:val="32"/>
          <w:szCs w:val="32"/>
        </w:rPr>
      </w:pPr>
      <w:r w:rsidRPr="00120403">
        <w:rPr>
          <w:sz w:val="32"/>
          <w:szCs w:val="32"/>
        </w:rPr>
        <w:t>Образец</w:t>
      </w:r>
      <w:r w:rsidR="006B3F85" w:rsidRPr="00120403">
        <w:rPr>
          <w:sz w:val="32"/>
          <w:szCs w:val="32"/>
        </w:rPr>
        <w:t xml:space="preserve"> </w:t>
      </w:r>
      <w:r w:rsidRPr="00120403">
        <w:rPr>
          <w:sz w:val="32"/>
          <w:szCs w:val="32"/>
        </w:rPr>
        <w:t>оформления</w:t>
      </w:r>
      <w:r w:rsidR="006B3F85" w:rsidRPr="00120403">
        <w:rPr>
          <w:sz w:val="32"/>
          <w:szCs w:val="32"/>
        </w:rPr>
        <w:t xml:space="preserve"> </w:t>
      </w:r>
      <w:r w:rsidRPr="00120403">
        <w:rPr>
          <w:sz w:val="32"/>
          <w:szCs w:val="32"/>
        </w:rPr>
        <w:t>титульного</w:t>
      </w:r>
      <w:r w:rsidR="006B3F85" w:rsidRPr="00120403">
        <w:rPr>
          <w:sz w:val="32"/>
          <w:szCs w:val="32"/>
        </w:rPr>
        <w:t xml:space="preserve"> </w:t>
      </w:r>
      <w:r w:rsidRPr="00120403">
        <w:rPr>
          <w:sz w:val="32"/>
          <w:szCs w:val="32"/>
        </w:rPr>
        <w:t>листа</w:t>
      </w:r>
      <w:r w:rsidR="006B3F85" w:rsidRPr="00120403">
        <w:rPr>
          <w:sz w:val="32"/>
          <w:szCs w:val="32"/>
        </w:rPr>
        <w:t xml:space="preserve"> </w:t>
      </w:r>
      <w:r w:rsidRPr="00120403">
        <w:rPr>
          <w:sz w:val="32"/>
          <w:szCs w:val="32"/>
        </w:rPr>
        <w:t>презентации:</w:t>
      </w:r>
    </w:p>
    <w:p w:rsidR="009C67B2" w:rsidRPr="009C67B2" w:rsidRDefault="009C67B2" w:rsidP="0060195E">
      <w:pPr>
        <w:pStyle w:val="a5"/>
        <w:ind w:firstLine="720"/>
        <w:rPr>
          <w:sz w:val="24"/>
          <w:szCs w:val="24"/>
        </w:rPr>
      </w:pPr>
    </w:p>
    <w:p w:rsidR="00674813" w:rsidRDefault="00962D38" w:rsidP="00C920B1">
      <w:pPr>
        <w:pStyle w:val="a5"/>
        <w:jc w:val="center"/>
        <w:rPr>
          <w:sz w:val="32"/>
          <w:szCs w:val="32"/>
        </w:rPr>
      </w:pPr>
      <w:r>
        <w:rPr>
          <w:noProof/>
        </w:rPr>
        <w:drawing>
          <wp:inline distT="0" distB="0" distL="0" distR="0">
            <wp:extent cx="5486400" cy="4162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l="12981" r="12981"/>
                    <a:stretch>
                      <a:fillRect/>
                    </a:stretch>
                  </pic:blipFill>
                  <pic:spPr bwMode="auto">
                    <a:xfrm>
                      <a:off x="0" y="0"/>
                      <a:ext cx="5486400" cy="4162425"/>
                    </a:xfrm>
                    <a:prstGeom prst="rect">
                      <a:avLst/>
                    </a:prstGeom>
                    <a:noFill/>
                    <a:ln>
                      <a:noFill/>
                    </a:ln>
                  </pic:spPr>
                </pic:pic>
              </a:graphicData>
            </a:graphic>
          </wp:inline>
        </w:drawing>
      </w:r>
    </w:p>
    <w:p w:rsidR="009C67B2" w:rsidRPr="009C67B2" w:rsidRDefault="009C67B2" w:rsidP="0060195E">
      <w:pPr>
        <w:pStyle w:val="a5"/>
        <w:ind w:firstLine="720"/>
        <w:rPr>
          <w:sz w:val="24"/>
          <w:szCs w:val="24"/>
        </w:rPr>
      </w:pPr>
    </w:p>
    <w:p w:rsidR="000C69FA" w:rsidRPr="00025B9E" w:rsidRDefault="000C69FA" w:rsidP="0060195E">
      <w:pPr>
        <w:pStyle w:val="a5"/>
        <w:ind w:firstLine="720"/>
        <w:rPr>
          <w:sz w:val="32"/>
          <w:szCs w:val="32"/>
        </w:rPr>
      </w:pPr>
      <w:r w:rsidRPr="00025B9E">
        <w:rPr>
          <w:sz w:val="32"/>
          <w:szCs w:val="32"/>
        </w:rPr>
        <w:t>Все</w:t>
      </w:r>
      <w:r w:rsidR="006B3F85" w:rsidRPr="00025B9E">
        <w:rPr>
          <w:sz w:val="32"/>
          <w:szCs w:val="32"/>
        </w:rPr>
        <w:t xml:space="preserve"> </w:t>
      </w:r>
      <w:r w:rsidRPr="00025B9E">
        <w:rPr>
          <w:sz w:val="32"/>
          <w:szCs w:val="32"/>
        </w:rPr>
        <w:t>слайды</w:t>
      </w:r>
      <w:r w:rsidR="006B3F85" w:rsidRPr="00025B9E">
        <w:rPr>
          <w:sz w:val="32"/>
          <w:szCs w:val="32"/>
        </w:rPr>
        <w:t xml:space="preserve"> </w:t>
      </w:r>
      <w:r w:rsidRPr="00025B9E">
        <w:rPr>
          <w:sz w:val="32"/>
          <w:szCs w:val="32"/>
        </w:rPr>
        <w:t>(кроме</w:t>
      </w:r>
      <w:r w:rsidR="006B3F85" w:rsidRPr="00025B9E">
        <w:rPr>
          <w:sz w:val="32"/>
          <w:szCs w:val="32"/>
        </w:rPr>
        <w:t xml:space="preserve"> </w:t>
      </w:r>
      <w:r w:rsidRPr="00025B9E">
        <w:rPr>
          <w:sz w:val="32"/>
          <w:szCs w:val="32"/>
        </w:rPr>
        <w:t>титульного</w:t>
      </w:r>
      <w:r w:rsidR="006B3F85" w:rsidRPr="00025B9E">
        <w:rPr>
          <w:sz w:val="32"/>
          <w:szCs w:val="32"/>
        </w:rPr>
        <w:t xml:space="preserve"> </w:t>
      </w:r>
      <w:r w:rsidRPr="00025B9E">
        <w:rPr>
          <w:sz w:val="32"/>
          <w:szCs w:val="32"/>
        </w:rPr>
        <w:t>листа)</w:t>
      </w:r>
      <w:r w:rsidR="006B3F85" w:rsidRPr="00025B9E">
        <w:rPr>
          <w:sz w:val="32"/>
          <w:szCs w:val="32"/>
        </w:rPr>
        <w:t xml:space="preserve"> </w:t>
      </w:r>
      <w:r w:rsidRPr="00025B9E">
        <w:rPr>
          <w:sz w:val="32"/>
          <w:szCs w:val="32"/>
        </w:rPr>
        <w:t>должны</w:t>
      </w:r>
      <w:r w:rsidR="006B3F85" w:rsidRPr="00025B9E">
        <w:rPr>
          <w:sz w:val="32"/>
          <w:szCs w:val="32"/>
        </w:rPr>
        <w:t xml:space="preserve"> </w:t>
      </w:r>
      <w:r w:rsidRPr="00025B9E">
        <w:rPr>
          <w:sz w:val="32"/>
          <w:szCs w:val="32"/>
        </w:rPr>
        <w:t>иметь</w:t>
      </w:r>
      <w:r w:rsidR="006B3F85" w:rsidRPr="00025B9E">
        <w:rPr>
          <w:sz w:val="32"/>
          <w:szCs w:val="32"/>
        </w:rPr>
        <w:t xml:space="preserve"> </w:t>
      </w:r>
      <w:r w:rsidRPr="00025B9E">
        <w:rPr>
          <w:b/>
          <w:sz w:val="32"/>
          <w:szCs w:val="32"/>
        </w:rPr>
        <w:t>номер</w:t>
      </w:r>
      <w:r w:rsidR="006B3F85" w:rsidRPr="00025B9E">
        <w:rPr>
          <w:sz w:val="32"/>
          <w:szCs w:val="32"/>
        </w:rPr>
        <w:t xml:space="preserve"> </w:t>
      </w:r>
      <w:r w:rsidR="009C67B2">
        <w:rPr>
          <w:b/>
          <w:sz w:val="32"/>
          <w:szCs w:val="32"/>
        </w:rPr>
        <w:t>справа</w:t>
      </w:r>
      <w:r w:rsidR="006209A5" w:rsidRPr="0032014B">
        <w:rPr>
          <w:b/>
          <w:sz w:val="32"/>
          <w:szCs w:val="32"/>
        </w:rPr>
        <w:t xml:space="preserve"> внизу</w:t>
      </w:r>
      <w:r w:rsidR="005F0C3F" w:rsidRPr="00025B9E">
        <w:rPr>
          <w:sz w:val="32"/>
          <w:szCs w:val="32"/>
        </w:rPr>
        <w:t>,</w:t>
      </w:r>
      <w:r w:rsidR="006B3F85" w:rsidRPr="00025B9E">
        <w:rPr>
          <w:sz w:val="32"/>
          <w:szCs w:val="32"/>
        </w:rPr>
        <w:t xml:space="preserve"> </w:t>
      </w:r>
      <w:r w:rsidR="005F0C3F" w:rsidRPr="00025B9E">
        <w:rPr>
          <w:sz w:val="32"/>
          <w:szCs w:val="32"/>
        </w:rPr>
        <w:t>набранный</w:t>
      </w:r>
      <w:r w:rsidR="006B3F85" w:rsidRPr="00025B9E">
        <w:rPr>
          <w:sz w:val="32"/>
          <w:szCs w:val="32"/>
        </w:rPr>
        <w:t xml:space="preserve"> </w:t>
      </w:r>
      <w:r w:rsidR="005F0C3F" w:rsidRPr="00025B9E">
        <w:rPr>
          <w:sz w:val="32"/>
          <w:szCs w:val="32"/>
        </w:rPr>
        <w:t>одним</w:t>
      </w:r>
      <w:r w:rsidR="006B3F85" w:rsidRPr="00025B9E">
        <w:rPr>
          <w:sz w:val="32"/>
          <w:szCs w:val="32"/>
        </w:rPr>
        <w:t xml:space="preserve"> </w:t>
      </w:r>
      <w:r w:rsidR="005F0C3F" w:rsidRPr="00025B9E">
        <w:rPr>
          <w:sz w:val="32"/>
          <w:szCs w:val="32"/>
        </w:rPr>
        <w:t>шрифтом</w:t>
      </w:r>
      <w:r w:rsidR="006B3F85" w:rsidRPr="00025B9E">
        <w:rPr>
          <w:sz w:val="32"/>
          <w:szCs w:val="32"/>
        </w:rPr>
        <w:t xml:space="preserve"> </w:t>
      </w:r>
      <w:r w:rsidR="005F0C3F" w:rsidRPr="00025B9E">
        <w:rPr>
          <w:sz w:val="32"/>
          <w:szCs w:val="32"/>
        </w:rPr>
        <w:t>и</w:t>
      </w:r>
      <w:r w:rsidR="006B3F85" w:rsidRPr="00025B9E">
        <w:rPr>
          <w:sz w:val="32"/>
          <w:szCs w:val="32"/>
        </w:rPr>
        <w:t xml:space="preserve"> </w:t>
      </w:r>
      <w:r w:rsidR="005F0C3F" w:rsidRPr="00025B9E">
        <w:rPr>
          <w:sz w:val="32"/>
          <w:szCs w:val="32"/>
        </w:rPr>
        <w:t>размером</w:t>
      </w:r>
      <w:r w:rsidRPr="00025B9E">
        <w:rPr>
          <w:sz w:val="32"/>
          <w:szCs w:val="32"/>
        </w:rPr>
        <w:t>.</w:t>
      </w:r>
    </w:p>
    <w:p w:rsidR="00C13696" w:rsidRPr="00025B9E" w:rsidRDefault="00C13696" w:rsidP="0060195E">
      <w:pPr>
        <w:pStyle w:val="a5"/>
        <w:ind w:firstLine="720"/>
        <w:rPr>
          <w:sz w:val="32"/>
          <w:szCs w:val="32"/>
        </w:rPr>
      </w:pPr>
      <w:r w:rsidRPr="00025B9E">
        <w:rPr>
          <w:sz w:val="32"/>
          <w:szCs w:val="32"/>
        </w:rPr>
        <w:t>Названия</w:t>
      </w:r>
      <w:r w:rsidR="006B3F85" w:rsidRPr="00025B9E">
        <w:rPr>
          <w:sz w:val="32"/>
          <w:szCs w:val="32"/>
        </w:rPr>
        <w:t xml:space="preserve"> </w:t>
      </w:r>
      <w:r w:rsidRPr="00025B9E">
        <w:rPr>
          <w:sz w:val="32"/>
          <w:szCs w:val="32"/>
        </w:rPr>
        <w:t>всех</w:t>
      </w:r>
      <w:r w:rsidR="006B3F85" w:rsidRPr="00025B9E">
        <w:rPr>
          <w:sz w:val="32"/>
          <w:szCs w:val="32"/>
        </w:rPr>
        <w:t xml:space="preserve"> </w:t>
      </w:r>
      <w:r w:rsidRPr="00025B9E">
        <w:rPr>
          <w:sz w:val="32"/>
          <w:szCs w:val="32"/>
        </w:rPr>
        <w:t>слайдов</w:t>
      </w:r>
      <w:r w:rsidR="006B3F85" w:rsidRPr="00025B9E">
        <w:rPr>
          <w:sz w:val="32"/>
          <w:szCs w:val="32"/>
        </w:rPr>
        <w:t xml:space="preserve"> </w:t>
      </w:r>
      <w:r w:rsidRPr="00025B9E">
        <w:rPr>
          <w:sz w:val="32"/>
          <w:szCs w:val="32"/>
        </w:rPr>
        <w:t>должны</w:t>
      </w:r>
      <w:r w:rsidR="006B3F85" w:rsidRPr="00025B9E">
        <w:rPr>
          <w:sz w:val="32"/>
          <w:szCs w:val="32"/>
        </w:rPr>
        <w:t xml:space="preserve"> </w:t>
      </w:r>
      <w:r w:rsidRPr="00025B9E">
        <w:rPr>
          <w:sz w:val="32"/>
          <w:szCs w:val="32"/>
        </w:rPr>
        <w:t>быть</w:t>
      </w:r>
      <w:r w:rsidR="006B3F85" w:rsidRPr="00025B9E">
        <w:rPr>
          <w:sz w:val="32"/>
          <w:szCs w:val="32"/>
        </w:rPr>
        <w:t xml:space="preserve"> </w:t>
      </w:r>
      <w:r w:rsidRPr="00025B9E">
        <w:rPr>
          <w:sz w:val="32"/>
          <w:szCs w:val="32"/>
        </w:rPr>
        <w:t>выполнены</w:t>
      </w:r>
      <w:r w:rsidR="006B3F85" w:rsidRPr="00025B9E">
        <w:rPr>
          <w:sz w:val="32"/>
          <w:szCs w:val="32"/>
        </w:rPr>
        <w:t xml:space="preserve"> </w:t>
      </w:r>
      <w:r w:rsidRPr="00025B9E">
        <w:rPr>
          <w:sz w:val="32"/>
          <w:szCs w:val="32"/>
        </w:rPr>
        <w:t>одним</w:t>
      </w:r>
      <w:r w:rsidR="006B3F85" w:rsidRPr="00025B9E">
        <w:rPr>
          <w:sz w:val="32"/>
          <w:szCs w:val="32"/>
        </w:rPr>
        <w:t xml:space="preserve"> </w:t>
      </w:r>
      <w:r w:rsidR="00DE00ED" w:rsidRPr="00025B9E">
        <w:rPr>
          <w:sz w:val="32"/>
          <w:szCs w:val="32"/>
        </w:rPr>
        <w:t>видом</w:t>
      </w:r>
      <w:r w:rsidR="006B3F85" w:rsidRPr="00025B9E">
        <w:rPr>
          <w:sz w:val="32"/>
          <w:szCs w:val="32"/>
        </w:rPr>
        <w:t xml:space="preserve"> </w:t>
      </w:r>
      <w:r w:rsidRPr="00025B9E">
        <w:rPr>
          <w:sz w:val="32"/>
          <w:szCs w:val="32"/>
        </w:rPr>
        <w:t>шрифт</w:t>
      </w:r>
      <w:r w:rsidR="00DE00ED" w:rsidRPr="00025B9E">
        <w:rPr>
          <w:sz w:val="32"/>
          <w:szCs w:val="32"/>
        </w:rPr>
        <w:t>а</w:t>
      </w:r>
      <w:r w:rsidR="006B3F85" w:rsidRPr="00025B9E">
        <w:rPr>
          <w:sz w:val="32"/>
          <w:szCs w:val="32"/>
        </w:rPr>
        <w:t xml:space="preserve"> </w:t>
      </w:r>
      <w:r w:rsidR="00DE00ED" w:rsidRPr="00025B9E">
        <w:rPr>
          <w:sz w:val="32"/>
          <w:szCs w:val="32"/>
        </w:rPr>
        <w:t>и</w:t>
      </w:r>
      <w:r w:rsidR="006B3F85" w:rsidRPr="00025B9E">
        <w:rPr>
          <w:sz w:val="32"/>
          <w:szCs w:val="32"/>
        </w:rPr>
        <w:t xml:space="preserve"> </w:t>
      </w:r>
      <w:r w:rsidRPr="00025B9E">
        <w:rPr>
          <w:sz w:val="32"/>
          <w:szCs w:val="32"/>
        </w:rPr>
        <w:t>одного</w:t>
      </w:r>
      <w:r w:rsidR="006B3F85" w:rsidRPr="00025B9E">
        <w:rPr>
          <w:sz w:val="32"/>
          <w:szCs w:val="32"/>
        </w:rPr>
        <w:t xml:space="preserve"> </w:t>
      </w:r>
      <w:r w:rsidRPr="00025B9E">
        <w:rPr>
          <w:sz w:val="32"/>
          <w:szCs w:val="32"/>
        </w:rPr>
        <w:t>размера,</w:t>
      </w:r>
      <w:r w:rsidR="006B3F85" w:rsidRPr="00025B9E">
        <w:rPr>
          <w:sz w:val="32"/>
          <w:szCs w:val="32"/>
        </w:rPr>
        <w:t xml:space="preserve"> </w:t>
      </w:r>
      <w:r w:rsidRPr="00025B9E">
        <w:rPr>
          <w:sz w:val="32"/>
          <w:szCs w:val="32"/>
        </w:rPr>
        <w:t>например,</w:t>
      </w:r>
      <w:r w:rsidR="006B3F85" w:rsidRPr="00025B9E">
        <w:rPr>
          <w:sz w:val="32"/>
          <w:szCs w:val="32"/>
        </w:rPr>
        <w:t xml:space="preserve"> </w:t>
      </w:r>
      <w:r w:rsidR="00DC0A66" w:rsidRPr="00025B9E">
        <w:rPr>
          <w:sz w:val="32"/>
          <w:szCs w:val="32"/>
        </w:rPr>
        <w:t>Arial,</w:t>
      </w:r>
      <w:r w:rsidR="006B3F85" w:rsidRPr="00025B9E">
        <w:rPr>
          <w:sz w:val="32"/>
          <w:szCs w:val="32"/>
        </w:rPr>
        <w:t xml:space="preserve"> </w:t>
      </w:r>
      <w:r w:rsidR="00DC0A66" w:rsidRPr="00025B9E">
        <w:rPr>
          <w:sz w:val="32"/>
          <w:szCs w:val="32"/>
        </w:rPr>
        <w:t>28.</w:t>
      </w:r>
    </w:p>
    <w:p w:rsidR="006209A5" w:rsidRDefault="000C69FA" w:rsidP="0060195E">
      <w:pPr>
        <w:pStyle w:val="a5"/>
        <w:ind w:firstLine="720"/>
        <w:rPr>
          <w:sz w:val="32"/>
          <w:szCs w:val="32"/>
        </w:rPr>
      </w:pPr>
      <w:r w:rsidRPr="00025B9E">
        <w:rPr>
          <w:sz w:val="32"/>
          <w:szCs w:val="32"/>
        </w:rPr>
        <w:t>На</w:t>
      </w:r>
      <w:r w:rsidR="006B3F85" w:rsidRPr="00025B9E">
        <w:rPr>
          <w:sz w:val="32"/>
          <w:szCs w:val="32"/>
        </w:rPr>
        <w:t xml:space="preserve"> </w:t>
      </w:r>
      <w:r w:rsidRPr="00025B9E">
        <w:rPr>
          <w:sz w:val="32"/>
          <w:szCs w:val="32"/>
        </w:rPr>
        <w:t>слайдах</w:t>
      </w:r>
      <w:r w:rsidR="006B3F85" w:rsidRPr="00025B9E">
        <w:rPr>
          <w:sz w:val="32"/>
          <w:szCs w:val="32"/>
        </w:rPr>
        <w:t xml:space="preserve"> </w:t>
      </w:r>
      <w:r w:rsidRPr="00025B9E">
        <w:rPr>
          <w:sz w:val="32"/>
          <w:szCs w:val="32"/>
        </w:rPr>
        <w:t>презентации</w:t>
      </w:r>
      <w:r w:rsidR="006B3F85" w:rsidRPr="00025B9E">
        <w:rPr>
          <w:sz w:val="32"/>
          <w:szCs w:val="32"/>
        </w:rPr>
        <w:t xml:space="preserve"> </w:t>
      </w:r>
      <w:r w:rsidRPr="00025B9E">
        <w:rPr>
          <w:sz w:val="32"/>
          <w:szCs w:val="32"/>
        </w:rPr>
        <w:t>рекомендуется</w:t>
      </w:r>
      <w:r w:rsidR="006B3F85" w:rsidRPr="00025B9E">
        <w:rPr>
          <w:sz w:val="32"/>
          <w:szCs w:val="32"/>
        </w:rPr>
        <w:t xml:space="preserve"> </w:t>
      </w:r>
      <w:r w:rsidRPr="00025B9E">
        <w:rPr>
          <w:sz w:val="32"/>
          <w:szCs w:val="32"/>
        </w:rPr>
        <w:t>избегать</w:t>
      </w:r>
      <w:r w:rsidR="006B3F85" w:rsidRPr="00025B9E">
        <w:rPr>
          <w:sz w:val="32"/>
          <w:szCs w:val="32"/>
        </w:rPr>
        <w:t xml:space="preserve"> </w:t>
      </w:r>
      <w:r w:rsidRPr="00025B9E">
        <w:rPr>
          <w:sz w:val="32"/>
          <w:szCs w:val="32"/>
        </w:rPr>
        <w:t>использо</w:t>
      </w:r>
      <w:r w:rsidR="00DC0A66" w:rsidRPr="00025B9E">
        <w:rPr>
          <w:sz w:val="32"/>
          <w:szCs w:val="32"/>
        </w:rPr>
        <w:t>вания</w:t>
      </w:r>
      <w:r w:rsidR="006B3F85" w:rsidRPr="00025B9E">
        <w:rPr>
          <w:sz w:val="32"/>
          <w:szCs w:val="32"/>
        </w:rPr>
        <w:t xml:space="preserve"> </w:t>
      </w:r>
      <w:r w:rsidR="00DC0A66" w:rsidRPr="00025B9E">
        <w:rPr>
          <w:sz w:val="32"/>
          <w:szCs w:val="32"/>
        </w:rPr>
        <w:t>мелкого</w:t>
      </w:r>
      <w:r w:rsidR="006B3F85" w:rsidRPr="00025B9E">
        <w:rPr>
          <w:sz w:val="32"/>
          <w:szCs w:val="32"/>
        </w:rPr>
        <w:t xml:space="preserve"> </w:t>
      </w:r>
      <w:r w:rsidR="00DC0A66" w:rsidRPr="00025B9E">
        <w:rPr>
          <w:sz w:val="32"/>
          <w:szCs w:val="32"/>
        </w:rPr>
        <w:t>шрифта.</w:t>
      </w:r>
      <w:r w:rsidR="006B3F85" w:rsidRPr="00025B9E">
        <w:rPr>
          <w:sz w:val="32"/>
          <w:szCs w:val="32"/>
        </w:rPr>
        <w:t xml:space="preserve"> </w:t>
      </w:r>
      <w:r w:rsidR="00DC0A66" w:rsidRPr="00025B9E">
        <w:rPr>
          <w:sz w:val="32"/>
          <w:szCs w:val="32"/>
        </w:rPr>
        <w:t>Шрифт</w:t>
      </w:r>
      <w:r w:rsidR="006B3F85" w:rsidRPr="00025B9E">
        <w:rPr>
          <w:sz w:val="32"/>
          <w:szCs w:val="32"/>
        </w:rPr>
        <w:t xml:space="preserve"> </w:t>
      </w:r>
      <w:r w:rsidR="00DC0A66" w:rsidRPr="00025B9E">
        <w:rPr>
          <w:sz w:val="32"/>
          <w:szCs w:val="32"/>
        </w:rPr>
        <w:t>должен</w:t>
      </w:r>
      <w:r w:rsidR="006B3F85" w:rsidRPr="00025B9E">
        <w:rPr>
          <w:sz w:val="32"/>
          <w:szCs w:val="32"/>
        </w:rPr>
        <w:t xml:space="preserve"> </w:t>
      </w:r>
      <w:r w:rsidR="00DC0A66" w:rsidRPr="00025B9E">
        <w:rPr>
          <w:sz w:val="32"/>
          <w:szCs w:val="32"/>
        </w:rPr>
        <w:t>быть</w:t>
      </w:r>
      <w:r w:rsidR="006B3F85" w:rsidRPr="00025B9E">
        <w:rPr>
          <w:sz w:val="32"/>
          <w:szCs w:val="32"/>
        </w:rPr>
        <w:t xml:space="preserve"> </w:t>
      </w:r>
      <w:r w:rsidR="00DC0A66" w:rsidRPr="00025B9E">
        <w:rPr>
          <w:sz w:val="32"/>
          <w:szCs w:val="32"/>
        </w:rPr>
        <w:t>такого</w:t>
      </w:r>
      <w:r w:rsidR="006B3F85" w:rsidRPr="00025B9E">
        <w:rPr>
          <w:sz w:val="32"/>
          <w:szCs w:val="32"/>
        </w:rPr>
        <w:t xml:space="preserve"> </w:t>
      </w:r>
      <w:r w:rsidR="00DC0A66" w:rsidRPr="00025B9E">
        <w:rPr>
          <w:sz w:val="32"/>
          <w:szCs w:val="32"/>
        </w:rPr>
        <w:t>размера,</w:t>
      </w:r>
      <w:r w:rsidR="006B3F85" w:rsidRPr="00025B9E">
        <w:rPr>
          <w:sz w:val="32"/>
          <w:szCs w:val="32"/>
        </w:rPr>
        <w:t xml:space="preserve"> </w:t>
      </w:r>
      <w:r w:rsidR="00DC0A66" w:rsidRPr="00025B9E">
        <w:rPr>
          <w:sz w:val="32"/>
          <w:szCs w:val="32"/>
        </w:rPr>
        <w:t>чтобы</w:t>
      </w:r>
      <w:r w:rsidR="006B3F85" w:rsidRPr="00025B9E">
        <w:rPr>
          <w:sz w:val="32"/>
          <w:szCs w:val="32"/>
        </w:rPr>
        <w:t xml:space="preserve"> </w:t>
      </w:r>
      <w:r w:rsidR="00DC0A66" w:rsidRPr="00025B9E">
        <w:rPr>
          <w:sz w:val="32"/>
          <w:szCs w:val="32"/>
        </w:rPr>
        <w:t>слайды</w:t>
      </w:r>
      <w:r w:rsidR="006B3F85" w:rsidRPr="00025B9E">
        <w:rPr>
          <w:sz w:val="32"/>
          <w:szCs w:val="32"/>
        </w:rPr>
        <w:t xml:space="preserve"> </w:t>
      </w:r>
      <w:r w:rsidR="00DC0A66" w:rsidRPr="00025B9E">
        <w:rPr>
          <w:sz w:val="32"/>
          <w:szCs w:val="32"/>
        </w:rPr>
        <w:t>без</w:t>
      </w:r>
      <w:r w:rsidR="006B3F85" w:rsidRPr="00025B9E">
        <w:rPr>
          <w:sz w:val="32"/>
          <w:szCs w:val="32"/>
        </w:rPr>
        <w:t xml:space="preserve"> </w:t>
      </w:r>
      <w:r w:rsidR="00DC0A66" w:rsidRPr="00025B9E">
        <w:rPr>
          <w:sz w:val="32"/>
          <w:szCs w:val="32"/>
        </w:rPr>
        <w:t>труда</w:t>
      </w:r>
      <w:r w:rsidR="006B3F85" w:rsidRPr="00025B9E">
        <w:rPr>
          <w:sz w:val="32"/>
          <w:szCs w:val="32"/>
        </w:rPr>
        <w:t xml:space="preserve"> </w:t>
      </w:r>
      <w:r w:rsidR="00DC0A66" w:rsidRPr="00025B9E">
        <w:rPr>
          <w:sz w:val="32"/>
          <w:szCs w:val="32"/>
        </w:rPr>
        <w:t>читались</w:t>
      </w:r>
      <w:r w:rsidR="006B3F85" w:rsidRPr="00025B9E">
        <w:rPr>
          <w:sz w:val="32"/>
          <w:szCs w:val="32"/>
        </w:rPr>
        <w:t xml:space="preserve"> </w:t>
      </w:r>
      <w:r w:rsidR="00DC0A66" w:rsidRPr="00025B9E">
        <w:rPr>
          <w:sz w:val="32"/>
          <w:szCs w:val="32"/>
        </w:rPr>
        <w:t>всеми</w:t>
      </w:r>
      <w:r w:rsidR="006B3F85" w:rsidRPr="00025B9E">
        <w:rPr>
          <w:sz w:val="32"/>
          <w:szCs w:val="32"/>
        </w:rPr>
        <w:t xml:space="preserve"> </w:t>
      </w:r>
      <w:r w:rsidR="00DC0A66" w:rsidRPr="00025B9E">
        <w:rPr>
          <w:sz w:val="32"/>
          <w:szCs w:val="32"/>
        </w:rPr>
        <w:t>присутствующими</w:t>
      </w:r>
      <w:r w:rsidR="006B3F85" w:rsidRPr="00025B9E">
        <w:rPr>
          <w:sz w:val="32"/>
          <w:szCs w:val="32"/>
        </w:rPr>
        <w:t xml:space="preserve"> </w:t>
      </w:r>
      <w:r w:rsidR="00DC0A66" w:rsidRPr="00025B9E">
        <w:rPr>
          <w:sz w:val="32"/>
          <w:szCs w:val="32"/>
        </w:rPr>
        <w:t>на</w:t>
      </w:r>
      <w:r w:rsidR="006B3F85" w:rsidRPr="00025B9E">
        <w:rPr>
          <w:sz w:val="32"/>
          <w:szCs w:val="32"/>
        </w:rPr>
        <w:t xml:space="preserve"> </w:t>
      </w:r>
      <w:r w:rsidR="00DC0A66" w:rsidRPr="00025B9E">
        <w:rPr>
          <w:sz w:val="32"/>
          <w:szCs w:val="32"/>
        </w:rPr>
        <w:t>защите.</w:t>
      </w:r>
      <w:r w:rsidR="006209A5">
        <w:rPr>
          <w:sz w:val="32"/>
          <w:szCs w:val="32"/>
        </w:rPr>
        <w:t xml:space="preserve"> </w:t>
      </w:r>
    </w:p>
    <w:p w:rsidR="00DE00ED" w:rsidRPr="00120403" w:rsidRDefault="006209A5" w:rsidP="0060195E">
      <w:pPr>
        <w:pStyle w:val="a5"/>
        <w:ind w:firstLine="720"/>
        <w:rPr>
          <w:sz w:val="32"/>
          <w:szCs w:val="32"/>
        </w:rPr>
      </w:pPr>
      <w:r>
        <w:rPr>
          <w:sz w:val="32"/>
          <w:szCs w:val="32"/>
        </w:rPr>
        <w:t xml:space="preserve">Презентация является </w:t>
      </w:r>
      <w:r w:rsidRPr="006209A5">
        <w:rPr>
          <w:b/>
          <w:sz w:val="32"/>
          <w:szCs w:val="32"/>
          <w:u w:val="single"/>
        </w:rPr>
        <w:t>дополнительным материалом</w:t>
      </w:r>
      <w:r>
        <w:rPr>
          <w:sz w:val="32"/>
          <w:szCs w:val="32"/>
        </w:rPr>
        <w:t xml:space="preserve"> к докладу и должна</w:t>
      </w:r>
      <w:r w:rsidR="006B3F85" w:rsidRPr="00025B9E">
        <w:rPr>
          <w:sz w:val="32"/>
          <w:szCs w:val="32"/>
        </w:rPr>
        <w:t xml:space="preserve"> </w:t>
      </w:r>
      <w:r w:rsidR="0020126D" w:rsidRPr="00025B9E">
        <w:rPr>
          <w:sz w:val="32"/>
          <w:szCs w:val="32"/>
        </w:rPr>
        <w:t>содержать</w:t>
      </w:r>
      <w:r w:rsidR="006B3F85" w:rsidRPr="00025B9E">
        <w:rPr>
          <w:sz w:val="32"/>
          <w:szCs w:val="32"/>
        </w:rPr>
        <w:t xml:space="preserve"> </w:t>
      </w:r>
      <w:r w:rsidR="0020126D" w:rsidRPr="00025B9E">
        <w:rPr>
          <w:sz w:val="32"/>
          <w:szCs w:val="32"/>
        </w:rPr>
        <w:t>рисунки,</w:t>
      </w:r>
      <w:r w:rsidR="006B3F85" w:rsidRPr="00025B9E">
        <w:rPr>
          <w:sz w:val="32"/>
          <w:szCs w:val="32"/>
        </w:rPr>
        <w:t xml:space="preserve"> </w:t>
      </w:r>
      <w:r w:rsidR="0020126D" w:rsidRPr="00025B9E">
        <w:rPr>
          <w:sz w:val="32"/>
          <w:szCs w:val="32"/>
        </w:rPr>
        <w:t>диаграммы,</w:t>
      </w:r>
      <w:r w:rsidR="006B3F85" w:rsidRPr="00025B9E">
        <w:rPr>
          <w:sz w:val="32"/>
          <w:szCs w:val="32"/>
        </w:rPr>
        <w:t xml:space="preserve"> </w:t>
      </w:r>
      <w:r w:rsidR="0020126D" w:rsidRPr="00025B9E">
        <w:rPr>
          <w:sz w:val="32"/>
          <w:szCs w:val="32"/>
        </w:rPr>
        <w:t>формулы,</w:t>
      </w:r>
      <w:r w:rsidR="006B3F85" w:rsidRPr="00025B9E">
        <w:rPr>
          <w:sz w:val="32"/>
          <w:szCs w:val="32"/>
        </w:rPr>
        <w:t xml:space="preserve"> </w:t>
      </w:r>
      <w:r w:rsidR="0020126D" w:rsidRPr="00025B9E">
        <w:rPr>
          <w:sz w:val="32"/>
          <w:szCs w:val="32"/>
        </w:rPr>
        <w:t>блок-схемы</w:t>
      </w:r>
      <w:r w:rsidR="006B3F85" w:rsidRPr="00025B9E">
        <w:rPr>
          <w:sz w:val="32"/>
          <w:szCs w:val="32"/>
        </w:rPr>
        <w:t xml:space="preserve"> </w:t>
      </w:r>
      <w:r w:rsidR="0020126D" w:rsidRPr="00025B9E">
        <w:rPr>
          <w:sz w:val="32"/>
          <w:szCs w:val="32"/>
        </w:rPr>
        <w:t>или</w:t>
      </w:r>
      <w:r w:rsidR="006B3F85" w:rsidRPr="00025B9E">
        <w:rPr>
          <w:sz w:val="32"/>
          <w:szCs w:val="32"/>
        </w:rPr>
        <w:t xml:space="preserve"> </w:t>
      </w:r>
      <w:r w:rsidR="0020126D" w:rsidRPr="00025B9E">
        <w:rPr>
          <w:sz w:val="32"/>
          <w:szCs w:val="32"/>
        </w:rPr>
        <w:t>таблицы.</w:t>
      </w:r>
      <w:r w:rsidR="006B3F85" w:rsidRPr="00025B9E">
        <w:rPr>
          <w:sz w:val="32"/>
          <w:szCs w:val="32"/>
        </w:rPr>
        <w:t xml:space="preserve"> </w:t>
      </w:r>
      <w:r w:rsidR="0020126D" w:rsidRPr="00025B9E">
        <w:rPr>
          <w:sz w:val="32"/>
          <w:szCs w:val="32"/>
        </w:rPr>
        <w:t>Слайды,</w:t>
      </w:r>
      <w:r w:rsidR="006B3F85" w:rsidRPr="00025B9E">
        <w:rPr>
          <w:sz w:val="32"/>
          <w:szCs w:val="32"/>
        </w:rPr>
        <w:t xml:space="preserve"> </w:t>
      </w:r>
      <w:r w:rsidR="0020126D" w:rsidRPr="00025B9E">
        <w:rPr>
          <w:sz w:val="32"/>
          <w:szCs w:val="32"/>
        </w:rPr>
        <w:t>состоящие</w:t>
      </w:r>
      <w:r w:rsidR="006B3F85" w:rsidRPr="00025B9E">
        <w:rPr>
          <w:sz w:val="32"/>
          <w:szCs w:val="32"/>
        </w:rPr>
        <w:t xml:space="preserve"> </w:t>
      </w:r>
      <w:r w:rsidR="0020126D" w:rsidRPr="00025B9E">
        <w:rPr>
          <w:sz w:val="32"/>
          <w:szCs w:val="32"/>
        </w:rPr>
        <w:t>из</w:t>
      </w:r>
      <w:r w:rsidR="006B3F85" w:rsidRPr="00025B9E">
        <w:rPr>
          <w:sz w:val="32"/>
          <w:szCs w:val="32"/>
        </w:rPr>
        <w:t xml:space="preserve"> </w:t>
      </w:r>
      <w:r w:rsidR="0020126D" w:rsidRPr="00025B9E">
        <w:rPr>
          <w:sz w:val="32"/>
          <w:szCs w:val="32"/>
        </w:rPr>
        <w:t>одного</w:t>
      </w:r>
      <w:r w:rsidR="006B3F85" w:rsidRPr="00025B9E">
        <w:rPr>
          <w:sz w:val="32"/>
          <w:szCs w:val="32"/>
        </w:rPr>
        <w:t xml:space="preserve"> </w:t>
      </w:r>
      <w:r w:rsidR="0020126D" w:rsidRPr="00025B9E">
        <w:rPr>
          <w:sz w:val="32"/>
          <w:szCs w:val="32"/>
        </w:rPr>
        <w:t>текста,</w:t>
      </w:r>
      <w:r w:rsidR="006B3F85" w:rsidRPr="00025B9E">
        <w:rPr>
          <w:sz w:val="32"/>
          <w:szCs w:val="32"/>
        </w:rPr>
        <w:t xml:space="preserve"> </w:t>
      </w:r>
      <w:r w:rsidR="0020126D" w:rsidRPr="00025B9E">
        <w:rPr>
          <w:sz w:val="32"/>
          <w:szCs w:val="32"/>
        </w:rPr>
        <w:t>не</w:t>
      </w:r>
      <w:r>
        <w:rPr>
          <w:sz w:val="32"/>
          <w:szCs w:val="32"/>
        </w:rPr>
        <w:t xml:space="preserve"> желательны</w:t>
      </w:r>
      <w:r w:rsidR="0020126D" w:rsidRPr="00025B9E">
        <w:rPr>
          <w:sz w:val="32"/>
          <w:szCs w:val="32"/>
        </w:rPr>
        <w:t>.</w:t>
      </w:r>
      <w:r w:rsidR="006B3F85" w:rsidRPr="00025B9E">
        <w:rPr>
          <w:sz w:val="32"/>
          <w:szCs w:val="32"/>
        </w:rPr>
        <w:t xml:space="preserve"> </w:t>
      </w:r>
      <w:r w:rsidR="0020126D" w:rsidRPr="00025B9E">
        <w:rPr>
          <w:sz w:val="32"/>
          <w:szCs w:val="32"/>
        </w:rPr>
        <w:t>Все</w:t>
      </w:r>
      <w:r w:rsidR="006B3F85" w:rsidRPr="00025B9E">
        <w:rPr>
          <w:sz w:val="32"/>
          <w:szCs w:val="32"/>
        </w:rPr>
        <w:t xml:space="preserve"> </w:t>
      </w:r>
      <w:r w:rsidR="0020126D" w:rsidRPr="00025B9E">
        <w:rPr>
          <w:sz w:val="32"/>
          <w:szCs w:val="32"/>
        </w:rPr>
        <w:t>элементы</w:t>
      </w:r>
      <w:r w:rsidR="006B3F85" w:rsidRPr="00025B9E">
        <w:rPr>
          <w:sz w:val="32"/>
          <w:szCs w:val="32"/>
        </w:rPr>
        <w:t xml:space="preserve"> </w:t>
      </w:r>
      <w:r w:rsidR="0020126D" w:rsidRPr="00025B9E">
        <w:rPr>
          <w:sz w:val="32"/>
          <w:szCs w:val="32"/>
        </w:rPr>
        <w:t>изображения</w:t>
      </w:r>
      <w:r w:rsidR="006B3F85" w:rsidRPr="00025B9E">
        <w:rPr>
          <w:sz w:val="32"/>
          <w:szCs w:val="32"/>
        </w:rPr>
        <w:t xml:space="preserve"> </w:t>
      </w:r>
      <w:r w:rsidR="0020126D" w:rsidRPr="00025B9E">
        <w:rPr>
          <w:sz w:val="32"/>
          <w:szCs w:val="32"/>
        </w:rPr>
        <w:t>и</w:t>
      </w:r>
      <w:r w:rsidR="006B3F85" w:rsidRPr="00025B9E">
        <w:rPr>
          <w:sz w:val="32"/>
          <w:szCs w:val="32"/>
        </w:rPr>
        <w:t xml:space="preserve"> </w:t>
      </w:r>
      <w:r w:rsidR="0020126D" w:rsidRPr="00025B9E">
        <w:rPr>
          <w:sz w:val="32"/>
          <w:szCs w:val="32"/>
        </w:rPr>
        <w:t>надписи</w:t>
      </w:r>
      <w:r w:rsidR="006B3F85" w:rsidRPr="00025B9E">
        <w:rPr>
          <w:sz w:val="32"/>
          <w:szCs w:val="32"/>
        </w:rPr>
        <w:t xml:space="preserve"> </w:t>
      </w:r>
      <w:r w:rsidR="0020126D" w:rsidRPr="00025B9E">
        <w:rPr>
          <w:sz w:val="32"/>
          <w:szCs w:val="32"/>
        </w:rPr>
        <w:t>на</w:t>
      </w:r>
      <w:r w:rsidR="006B3F85" w:rsidRPr="00025B9E">
        <w:rPr>
          <w:sz w:val="32"/>
          <w:szCs w:val="32"/>
        </w:rPr>
        <w:t xml:space="preserve"> </w:t>
      </w:r>
      <w:r w:rsidR="0020126D" w:rsidRPr="00025B9E">
        <w:rPr>
          <w:sz w:val="32"/>
          <w:szCs w:val="32"/>
        </w:rPr>
        <w:t>них</w:t>
      </w:r>
      <w:r w:rsidR="006B3F85" w:rsidRPr="00025B9E">
        <w:rPr>
          <w:sz w:val="32"/>
          <w:szCs w:val="32"/>
        </w:rPr>
        <w:t xml:space="preserve"> </w:t>
      </w:r>
      <w:r w:rsidR="0020126D" w:rsidRPr="00025B9E">
        <w:rPr>
          <w:sz w:val="32"/>
          <w:szCs w:val="32"/>
        </w:rPr>
        <w:t>должны</w:t>
      </w:r>
      <w:r w:rsidR="006B3F85" w:rsidRPr="00025B9E">
        <w:rPr>
          <w:sz w:val="32"/>
          <w:szCs w:val="32"/>
        </w:rPr>
        <w:t xml:space="preserve"> </w:t>
      </w:r>
      <w:r w:rsidR="0020126D" w:rsidRPr="00025B9E">
        <w:rPr>
          <w:sz w:val="32"/>
          <w:szCs w:val="32"/>
        </w:rPr>
        <w:t>быть</w:t>
      </w:r>
      <w:r w:rsidR="006B3F85" w:rsidRPr="00025B9E">
        <w:rPr>
          <w:sz w:val="32"/>
          <w:szCs w:val="32"/>
        </w:rPr>
        <w:t xml:space="preserve"> </w:t>
      </w:r>
      <w:r w:rsidR="0020126D" w:rsidRPr="00120403">
        <w:rPr>
          <w:sz w:val="32"/>
          <w:szCs w:val="32"/>
        </w:rPr>
        <w:t>разборчивы</w:t>
      </w:r>
      <w:r w:rsidR="006B3F85" w:rsidRPr="00120403">
        <w:rPr>
          <w:sz w:val="32"/>
          <w:szCs w:val="32"/>
        </w:rPr>
        <w:t xml:space="preserve"> </w:t>
      </w:r>
      <w:r w:rsidR="0020126D" w:rsidRPr="00120403">
        <w:rPr>
          <w:sz w:val="32"/>
          <w:szCs w:val="32"/>
        </w:rPr>
        <w:t>и</w:t>
      </w:r>
      <w:r w:rsidR="006B3F85" w:rsidRPr="00120403">
        <w:rPr>
          <w:sz w:val="32"/>
          <w:szCs w:val="32"/>
        </w:rPr>
        <w:t xml:space="preserve"> </w:t>
      </w:r>
      <w:r w:rsidR="0020126D" w:rsidRPr="00120403">
        <w:rPr>
          <w:sz w:val="32"/>
          <w:szCs w:val="32"/>
        </w:rPr>
        <w:t>читабельны</w:t>
      </w:r>
      <w:r w:rsidR="006B3F85" w:rsidRPr="00120403">
        <w:rPr>
          <w:sz w:val="32"/>
          <w:szCs w:val="32"/>
        </w:rPr>
        <w:t xml:space="preserve"> </w:t>
      </w:r>
      <w:r w:rsidR="0020126D" w:rsidRPr="00120403">
        <w:rPr>
          <w:sz w:val="32"/>
          <w:szCs w:val="32"/>
        </w:rPr>
        <w:t>при</w:t>
      </w:r>
      <w:r w:rsidR="006B3F85" w:rsidRPr="00120403">
        <w:rPr>
          <w:sz w:val="32"/>
          <w:szCs w:val="32"/>
        </w:rPr>
        <w:t xml:space="preserve"> </w:t>
      </w:r>
      <w:r w:rsidR="0020126D" w:rsidRPr="00120403">
        <w:rPr>
          <w:sz w:val="32"/>
          <w:szCs w:val="32"/>
        </w:rPr>
        <w:t>отображении</w:t>
      </w:r>
      <w:r w:rsidR="006B3F85" w:rsidRPr="00120403">
        <w:rPr>
          <w:sz w:val="32"/>
          <w:szCs w:val="32"/>
        </w:rPr>
        <w:t xml:space="preserve"> </w:t>
      </w:r>
      <w:r w:rsidR="0020126D" w:rsidRPr="00120403">
        <w:rPr>
          <w:sz w:val="32"/>
          <w:szCs w:val="32"/>
        </w:rPr>
        <w:t>на</w:t>
      </w:r>
      <w:r w:rsidR="006B3F85" w:rsidRPr="00120403">
        <w:rPr>
          <w:sz w:val="32"/>
          <w:szCs w:val="32"/>
        </w:rPr>
        <w:t xml:space="preserve"> </w:t>
      </w:r>
      <w:r w:rsidR="0020126D" w:rsidRPr="00120403">
        <w:rPr>
          <w:sz w:val="32"/>
          <w:szCs w:val="32"/>
        </w:rPr>
        <w:t>видеопроекторе.</w:t>
      </w:r>
    </w:p>
    <w:p w:rsidR="00485C37" w:rsidRDefault="00D71A6D" w:rsidP="0060195E">
      <w:pPr>
        <w:pStyle w:val="a5"/>
        <w:ind w:firstLine="720"/>
        <w:rPr>
          <w:sz w:val="32"/>
          <w:szCs w:val="32"/>
        </w:rPr>
      </w:pPr>
      <w:r w:rsidRPr="00120403">
        <w:rPr>
          <w:b/>
          <w:sz w:val="32"/>
          <w:szCs w:val="32"/>
          <w:u w:val="single"/>
        </w:rPr>
        <w:t xml:space="preserve">Презентация должна быть выполнена в </w:t>
      </w:r>
      <w:r w:rsidR="007327CE" w:rsidRPr="00120403">
        <w:rPr>
          <w:b/>
          <w:sz w:val="32"/>
          <w:szCs w:val="32"/>
          <w:u w:val="single"/>
        </w:rPr>
        <w:t xml:space="preserve">деловом стиле </w:t>
      </w:r>
      <w:r w:rsidR="00302CD4" w:rsidRPr="00120403">
        <w:rPr>
          <w:b/>
          <w:sz w:val="32"/>
          <w:szCs w:val="32"/>
          <w:u w:val="single"/>
        </w:rPr>
        <w:t>с использованием</w:t>
      </w:r>
      <w:r w:rsidR="007327CE" w:rsidRPr="00120403">
        <w:rPr>
          <w:b/>
          <w:sz w:val="32"/>
          <w:szCs w:val="32"/>
          <w:u w:val="single"/>
        </w:rPr>
        <w:t xml:space="preserve"> </w:t>
      </w:r>
      <w:r w:rsidRPr="00120403">
        <w:rPr>
          <w:b/>
          <w:sz w:val="32"/>
          <w:szCs w:val="32"/>
          <w:u w:val="single"/>
        </w:rPr>
        <w:t>корпор</w:t>
      </w:r>
      <w:r w:rsidR="007327CE" w:rsidRPr="00120403">
        <w:rPr>
          <w:b/>
          <w:sz w:val="32"/>
          <w:szCs w:val="32"/>
          <w:u w:val="single"/>
        </w:rPr>
        <w:t>ативного бренд-бука</w:t>
      </w:r>
      <w:r w:rsidR="00485C37" w:rsidRPr="00120403">
        <w:rPr>
          <w:sz w:val="32"/>
          <w:szCs w:val="32"/>
        </w:rPr>
        <w:t>.</w:t>
      </w:r>
    </w:p>
    <w:p w:rsidR="009A3757" w:rsidRPr="00025B9E" w:rsidRDefault="009A3757" w:rsidP="007327CE">
      <w:pPr>
        <w:pStyle w:val="a5"/>
        <w:rPr>
          <w:sz w:val="32"/>
          <w:szCs w:val="32"/>
        </w:rPr>
      </w:pPr>
    </w:p>
    <w:p w:rsidR="00C856BC" w:rsidRPr="00025B9E" w:rsidRDefault="00C856BC" w:rsidP="0060195E">
      <w:pPr>
        <w:pStyle w:val="a5"/>
        <w:ind w:firstLine="720"/>
        <w:rPr>
          <w:sz w:val="32"/>
          <w:szCs w:val="32"/>
        </w:rPr>
      </w:pPr>
    </w:p>
    <w:p w:rsidR="00E11676" w:rsidRPr="00862BE1" w:rsidRDefault="00E83515" w:rsidP="009A3757">
      <w:pPr>
        <w:pStyle w:val="3"/>
        <w:ind w:left="1560" w:hanging="851"/>
        <w:jc w:val="left"/>
        <w:rPr>
          <w:b/>
          <w:bCs/>
          <w:i w:val="0"/>
          <w:iCs/>
          <w:sz w:val="32"/>
        </w:rPr>
      </w:pPr>
      <w:bookmarkStart w:id="62" w:name="_Toc143413016"/>
      <w:bookmarkStart w:id="63" w:name="_Toc151818389"/>
      <w:bookmarkStart w:id="64" w:name="_Toc221955463"/>
      <w:r w:rsidRPr="00862BE1">
        <w:rPr>
          <w:b/>
          <w:bCs/>
          <w:i w:val="0"/>
          <w:iCs/>
          <w:sz w:val="32"/>
        </w:rPr>
        <w:t>3</w:t>
      </w:r>
      <w:r w:rsidR="00E11676" w:rsidRPr="00862BE1">
        <w:rPr>
          <w:b/>
          <w:bCs/>
          <w:i w:val="0"/>
          <w:iCs/>
          <w:sz w:val="32"/>
        </w:rPr>
        <w:t>.4.4</w:t>
      </w:r>
      <w:r w:rsidR="006B3F85" w:rsidRPr="00862BE1">
        <w:rPr>
          <w:b/>
          <w:bCs/>
          <w:i w:val="0"/>
          <w:iCs/>
          <w:sz w:val="32"/>
        </w:rPr>
        <w:t xml:space="preserve"> </w:t>
      </w:r>
      <w:r w:rsidR="00E11676" w:rsidRPr="00862BE1">
        <w:rPr>
          <w:b/>
          <w:bCs/>
          <w:i w:val="0"/>
          <w:iCs/>
          <w:sz w:val="32"/>
        </w:rPr>
        <w:t>Разработка</w:t>
      </w:r>
      <w:r w:rsidR="006B3F85" w:rsidRPr="00862BE1">
        <w:rPr>
          <w:b/>
          <w:bCs/>
          <w:i w:val="0"/>
          <w:iCs/>
          <w:sz w:val="32"/>
        </w:rPr>
        <w:t xml:space="preserve"> </w:t>
      </w:r>
      <w:r w:rsidR="00E11676" w:rsidRPr="00862BE1">
        <w:rPr>
          <w:b/>
          <w:bCs/>
          <w:i w:val="0"/>
          <w:iCs/>
          <w:sz w:val="32"/>
        </w:rPr>
        <w:t>доклада</w:t>
      </w:r>
      <w:r w:rsidR="006B3F85" w:rsidRPr="00862BE1">
        <w:rPr>
          <w:b/>
          <w:bCs/>
          <w:i w:val="0"/>
          <w:iCs/>
          <w:sz w:val="32"/>
        </w:rPr>
        <w:t xml:space="preserve"> </w:t>
      </w:r>
      <w:r w:rsidR="006209A5" w:rsidRPr="00862BE1">
        <w:rPr>
          <w:b/>
          <w:bCs/>
          <w:i w:val="0"/>
          <w:iCs/>
          <w:sz w:val="32"/>
        </w:rPr>
        <w:t>для</w:t>
      </w:r>
      <w:r w:rsidR="006B3F85" w:rsidRPr="00862BE1">
        <w:rPr>
          <w:b/>
          <w:bCs/>
          <w:i w:val="0"/>
          <w:iCs/>
          <w:sz w:val="32"/>
        </w:rPr>
        <w:t xml:space="preserve"> </w:t>
      </w:r>
      <w:r w:rsidR="006209A5" w:rsidRPr="00862BE1">
        <w:rPr>
          <w:b/>
          <w:bCs/>
          <w:i w:val="0"/>
          <w:iCs/>
          <w:sz w:val="32"/>
        </w:rPr>
        <w:t>защиты</w:t>
      </w:r>
      <w:r w:rsidR="006B3F85" w:rsidRPr="00862BE1">
        <w:rPr>
          <w:b/>
          <w:bCs/>
          <w:i w:val="0"/>
          <w:iCs/>
          <w:sz w:val="32"/>
        </w:rPr>
        <w:t xml:space="preserve"> </w:t>
      </w:r>
      <w:r w:rsidR="00864859">
        <w:rPr>
          <w:b/>
          <w:bCs/>
          <w:i w:val="0"/>
          <w:iCs/>
          <w:sz w:val="32"/>
        </w:rPr>
        <w:t>выпускной квалификационн</w:t>
      </w:r>
      <w:r w:rsidR="006209A5" w:rsidRPr="00862BE1">
        <w:rPr>
          <w:b/>
          <w:bCs/>
          <w:i w:val="0"/>
          <w:iCs/>
          <w:sz w:val="32"/>
        </w:rPr>
        <w:t xml:space="preserve">ой работы </w:t>
      </w:r>
      <w:r w:rsidR="00E11676" w:rsidRPr="00862BE1">
        <w:rPr>
          <w:b/>
          <w:bCs/>
          <w:i w:val="0"/>
          <w:iCs/>
          <w:sz w:val="32"/>
        </w:rPr>
        <w:t>(структура</w:t>
      </w:r>
      <w:r w:rsidR="006B3F85" w:rsidRPr="00862BE1">
        <w:rPr>
          <w:b/>
          <w:bCs/>
          <w:i w:val="0"/>
          <w:iCs/>
          <w:sz w:val="32"/>
        </w:rPr>
        <w:t xml:space="preserve"> </w:t>
      </w:r>
      <w:r w:rsidR="00E11676" w:rsidRPr="00862BE1">
        <w:rPr>
          <w:b/>
          <w:bCs/>
          <w:i w:val="0"/>
          <w:iCs/>
          <w:sz w:val="32"/>
        </w:rPr>
        <w:t>и</w:t>
      </w:r>
      <w:r w:rsidR="006B3F85" w:rsidRPr="00862BE1">
        <w:rPr>
          <w:b/>
          <w:bCs/>
          <w:i w:val="0"/>
          <w:iCs/>
          <w:sz w:val="32"/>
        </w:rPr>
        <w:t xml:space="preserve"> </w:t>
      </w:r>
      <w:r w:rsidR="00E11676" w:rsidRPr="00862BE1">
        <w:rPr>
          <w:b/>
          <w:bCs/>
          <w:i w:val="0"/>
          <w:iCs/>
          <w:sz w:val="32"/>
        </w:rPr>
        <w:t>объем)</w:t>
      </w:r>
      <w:bookmarkEnd w:id="62"/>
      <w:bookmarkEnd w:id="63"/>
      <w:bookmarkEnd w:id="64"/>
    </w:p>
    <w:p w:rsidR="00E11676" w:rsidRPr="00025B9E" w:rsidRDefault="00E11676" w:rsidP="009A3757">
      <w:pPr>
        <w:pStyle w:val="a5"/>
        <w:ind w:left="1560" w:firstLine="720"/>
        <w:jc w:val="left"/>
        <w:rPr>
          <w:sz w:val="32"/>
          <w:szCs w:val="32"/>
        </w:rPr>
      </w:pPr>
    </w:p>
    <w:p w:rsidR="005D042B" w:rsidRPr="009C67B2" w:rsidRDefault="005D042B" w:rsidP="0060195E">
      <w:pPr>
        <w:pStyle w:val="a5"/>
        <w:ind w:firstLine="720"/>
        <w:rPr>
          <w:spacing w:val="-2"/>
          <w:sz w:val="32"/>
          <w:szCs w:val="32"/>
        </w:rPr>
      </w:pPr>
      <w:r w:rsidRPr="009C67B2">
        <w:rPr>
          <w:spacing w:val="-2"/>
          <w:sz w:val="32"/>
          <w:szCs w:val="32"/>
        </w:rPr>
        <w:t>Доклад</w:t>
      </w:r>
      <w:r w:rsidR="006B3F85" w:rsidRPr="009C67B2">
        <w:rPr>
          <w:spacing w:val="-2"/>
          <w:sz w:val="32"/>
          <w:szCs w:val="32"/>
        </w:rPr>
        <w:t xml:space="preserve"> </w:t>
      </w:r>
      <w:r w:rsidRPr="009C67B2">
        <w:rPr>
          <w:spacing w:val="-2"/>
          <w:sz w:val="32"/>
          <w:szCs w:val="32"/>
        </w:rPr>
        <w:t>разрабатывается</w:t>
      </w:r>
      <w:r w:rsidR="006B3F85" w:rsidRPr="009C67B2">
        <w:rPr>
          <w:spacing w:val="-2"/>
          <w:sz w:val="32"/>
          <w:szCs w:val="32"/>
        </w:rPr>
        <w:t xml:space="preserve"> </w:t>
      </w:r>
      <w:r w:rsidRPr="009C67B2">
        <w:rPr>
          <w:spacing w:val="-2"/>
          <w:sz w:val="32"/>
          <w:szCs w:val="32"/>
        </w:rPr>
        <w:t>с</w:t>
      </w:r>
      <w:r w:rsidR="006B3F85" w:rsidRPr="009C67B2">
        <w:rPr>
          <w:spacing w:val="-2"/>
          <w:sz w:val="32"/>
          <w:szCs w:val="32"/>
        </w:rPr>
        <w:t xml:space="preserve"> </w:t>
      </w:r>
      <w:r w:rsidRPr="009C67B2">
        <w:rPr>
          <w:spacing w:val="-2"/>
          <w:sz w:val="32"/>
          <w:szCs w:val="32"/>
        </w:rPr>
        <w:t>таким</w:t>
      </w:r>
      <w:r w:rsidR="006B3F85" w:rsidRPr="009C67B2">
        <w:rPr>
          <w:spacing w:val="-2"/>
          <w:sz w:val="32"/>
          <w:szCs w:val="32"/>
        </w:rPr>
        <w:t xml:space="preserve"> </w:t>
      </w:r>
      <w:r w:rsidRPr="009C67B2">
        <w:rPr>
          <w:spacing w:val="-2"/>
          <w:sz w:val="32"/>
          <w:szCs w:val="32"/>
        </w:rPr>
        <w:t>расчетом,</w:t>
      </w:r>
      <w:r w:rsidR="006B3F85" w:rsidRPr="009C67B2">
        <w:rPr>
          <w:spacing w:val="-2"/>
          <w:sz w:val="32"/>
          <w:szCs w:val="32"/>
        </w:rPr>
        <w:t xml:space="preserve"> </w:t>
      </w:r>
      <w:r w:rsidRPr="009C67B2">
        <w:rPr>
          <w:spacing w:val="-2"/>
          <w:sz w:val="32"/>
          <w:szCs w:val="32"/>
        </w:rPr>
        <w:t>чтобы</w:t>
      </w:r>
      <w:r w:rsidR="006B3F85" w:rsidRPr="009C67B2">
        <w:rPr>
          <w:spacing w:val="-2"/>
          <w:sz w:val="32"/>
          <w:szCs w:val="32"/>
        </w:rPr>
        <w:t xml:space="preserve"> </w:t>
      </w:r>
      <w:r w:rsidRPr="009C67B2">
        <w:rPr>
          <w:spacing w:val="-2"/>
          <w:sz w:val="32"/>
          <w:szCs w:val="32"/>
        </w:rPr>
        <w:t>его</w:t>
      </w:r>
      <w:r w:rsidR="006B3F85" w:rsidRPr="009C67B2">
        <w:rPr>
          <w:spacing w:val="-2"/>
          <w:sz w:val="32"/>
          <w:szCs w:val="32"/>
        </w:rPr>
        <w:t xml:space="preserve"> </w:t>
      </w:r>
      <w:r w:rsidRPr="009C67B2">
        <w:rPr>
          <w:spacing w:val="-2"/>
          <w:sz w:val="32"/>
          <w:szCs w:val="32"/>
        </w:rPr>
        <w:t>беглое</w:t>
      </w:r>
      <w:r w:rsidR="006B3F85" w:rsidRPr="009C67B2">
        <w:rPr>
          <w:spacing w:val="-2"/>
          <w:sz w:val="32"/>
          <w:szCs w:val="32"/>
        </w:rPr>
        <w:t xml:space="preserve"> </w:t>
      </w:r>
      <w:r w:rsidRPr="009C67B2">
        <w:rPr>
          <w:spacing w:val="-2"/>
          <w:sz w:val="32"/>
          <w:szCs w:val="32"/>
        </w:rPr>
        <w:t>изложение</w:t>
      </w:r>
      <w:r w:rsidR="006B3F85" w:rsidRPr="009C67B2">
        <w:rPr>
          <w:spacing w:val="-2"/>
          <w:sz w:val="32"/>
          <w:szCs w:val="32"/>
        </w:rPr>
        <w:t xml:space="preserve"> </w:t>
      </w:r>
      <w:r w:rsidRPr="009C67B2">
        <w:rPr>
          <w:spacing w:val="-2"/>
          <w:sz w:val="32"/>
          <w:szCs w:val="32"/>
        </w:rPr>
        <w:t>заняло</w:t>
      </w:r>
      <w:r w:rsidR="006B3F85" w:rsidRPr="009C67B2">
        <w:rPr>
          <w:spacing w:val="-2"/>
          <w:sz w:val="32"/>
          <w:szCs w:val="32"/>
        </w:rPr>
        <w:t xml:space="preserve"> </w:t>
      </w:r>
      <w:r w:rsidRPr="009C67B2">
        <w:rPr>
          <w:spacing w:val="-2"/>
          <w:sz w:val="32"/>
          <w:szCs w:val="32"/>
        </w:rPr>
        <w:t>не</w:t>
      </w:r>
      <w:r w:rsidR="006B3F85" w:rsidRPr="009C67B2">
        <w:rPr>
          <w:spacing w:val="-2"/>
          <w:sz w:val="32"/>
          <w:szCs w:val="32"/>
        </w:rPr>
        <w:t xml:space="preserve"> </w:t>
      </w:r>
      <w:r w:rsidRPr="009C67B2">
        <w:rPr>
          <w:spacing w:val="-2"/>
          <w:sz w:val="32"/>
          <w:szCs w:val="32"/>
        </w:rPr>
        <w:t>более</w:t>
      </w:r>
      <w:r w:rsidR="006B3F85" w:rsidRPr="009C67B2">
        <w:rPr>
          <w:spacing w:val="-2"/>
          <w:sz w:val="32"/>
          <w:szCs w:val="32"/>
        </w:rPr>
        <w:t xml:space="preserve"> </w:t>
      </w:r>
      <w:r w:rsidR="00743A56" w:rsidRPr="009C67B2">
        <w:rPr>
          <w:spacing w:val="-2"/>
          <w:sz w:val="32"/>
          <w:szCs w:val="32"/>
        </w:rPr>
        <w:t>5</w:t>
      </w:r>
      <w:r w:rsidR="006B3F85" w:rsidRPr="009C67B2">
        <w:rPr>
          <w:spacing w:val="-2"/>
          <w:sz w:val="32"/>
          <w:szCs w:val="32"/>
        </w:rPr>
        <w:t xml:space="preserve"> </w:t>
      </w:r>
      <w:r w:rsidRPr="009C67B2">
        <w:rPr>
          <w:spacing w:val="-2"/>
          <w:sz w:val="32"/>
          <w:szCs w:val="32"/>
        </w:rPr>
        <w:t>минут.</w:t>
      </w:r>
      <w:r w:rsidR="006B3F85" w:rsidRPr="009C67B2">
        <w:rPr>
          <w:spacing w:val="-2"/>
          <w:sz w:val="32"/>
          <w:szCs w:val="32"/>
        </w:rPr>
        <w:t xml:space="preserve"> </w:t>
      </w:r>
      <w:r w:rsidRPr="009C67B2">
        <w:rPr>
          <w:spacing w:val="-2"/>
          <w:sz w:val="32"/>
          <w:szCs w:val="32"/>
        </w:rPr>
        <w:t>Это</w:t>
      </w:r>
      <w:r w:rsidR="006B3F85" w:rsidRPr="009C67B2">
        <w:rPr>
          <w:spacing w:val="-2"/>
          <w:sz w:val="32"/>
          <w:szCs w:val="32"/>
        </w:rPr>
        <w:t xml:space="preserve"> </w:t>
      </w:r>
      <w:r w:rsidRPr="009C67B2">
        <w:rPr>
          <w:spacing w:val="-2"/>
          <w:sz w:val="32"/>
          <w:szCs w:val="32"/>
        </w:rPr>
        <w:t>означает,</w:t>
      </w:r>
      <w:r w:rsidR="006B3F85" w:rsidRPr="009C67B2">
        <w:rPr>
          <w:spacing w:val="-2"/>
          <w:sz w:val="32"/>
          <w:szCs w:val="32"/>
        </w:rPr>
        <w:t xml:space="preserve"> </w:t>
      </w:r>
      <w:r w:rsidRPr="009C67B2">
        <w:rPr>
          <w:spacing w:val="-2"/>
          <w:sz w:val="32"/>
          <w:szCs w:val="32"/>
        </w:rPr>
        <w:t>что</w:t>
      </w:r>
      <w:r w:rsidR="006B3F85" w:rsidRPr="009C67B2">
        <w:rPr>
          <w:spacing w:val="-2"/>
          <w:sz w:val="32"/>
          <w:szCs w:val="32"/>
        </w:rPr>
        <w:t xml:space="preserve"> </w:t>
      </w:r>
      <w:r w:rsidRPr="009C67B2">
        <w:rPr>
          <w:spacing w:val="-2"/>
          <w:sz w:val="32"/>
          <w:szCs w:val="32"/>
        </w:rPr>
        <w:t>он</w:t>
      </w:r>
      <w:r w:rsidR="006B3F85" w:rsidRPr="009C67B2">
        <w:rPr>
          <w:spacing w:val="-2"/>
          <w:sz w:val="32"/>
          <w:szCs w:val="32"/>
        </w:rPr>
        <w:t xml:space="preserve"> </w:t>
      </w:r>
      <w:r w:rsidRPr="009C67B2">
        <w:rPr>
          <w:spacing w:val="-2"/>
          <w:sz w:val="32"/>
          <w:szCs w:val="32"/>
        </w:rPr>
        <w:t>не</w:t>
      </w:r>
      <w:r w:rsidR="006B3F85" w:rsidRPr="009C67B2">
        <w:rPr>
          <w:spacing w:val="-2"/>
          <w:sz w:val="32"/>
          <w:szCs w:val="32"/>
        </w:rPr>
        <w:t xml:space="preserve"> </w:t>
      </w:r>
      <w:r w:rsidRPr="009C67B2">
        <w:rPr>
          <w:spacing w:val="-2"/>
          <w:sz w:val="32"/>
          <w:szCs w:val="32"/>
        </w:rPr>
        <w:t>должен</w:t>
      </w:r>
      <w:r w:rsidR="006B3F85" w:rsidRPr="009C67B2">
        <w:rPr>
          <w:spacing w:val="-2"/>
          <w:sz w:val="32"/>
          <w:szCs w:val="32"/>
        </w:rPr>
        <w:t xml:space="preserve"> </w:t>
      </w:r>
      <w:r w:rsidRPr="009C67B2">
        <w:rPr>
          <w:spacing w:val="-2"/>
          <w:sz w:val="32"/>
          <w:szCs w:val="32"/>
        </w:rPr>
        <w:t>превышать</w:t>
      </w:r>
      <w:r w:rsidR="006B3F85" w:rsidRPr="009C67B2">
        <w:rPr>
          <w:spacing w:val="-2"/>
          <w:sz w:val="32"/>
          <w:szCs w:val="32"/>
        </w:rPr>
        <w:t xml:space="preserve"> </w:t>
      </w:r>
      <w:r w:rsidRPr="009C67B2">
        <w:rPr>
          <w:spacing w:val="-2"/>
          <w:sz w:val="32"/>
          <w:szCs w:val="32"/>
        </w:rPr>
        <w:t>по</w:t>
      </w:r>
      <w:r w:rsidR="006B3F85" w:rsidRPr="009C67B2">
        <w:rPr>
          <w:spacing w:val="-2"/>
          <w:sz w:val="32"/>
          <w:szCs w:val="32"/>
        </w:rPr>
        <w:t xml:space="preserve"> </w:t>
      </w:r>
      <w:r w:rsidRPr="009C67B2">
        <w:rPr>
          <w:spacing w:val="-2"/>
          <w:sz w:val="32"/>
          <w:szCs w:val="32"/>
        </w:rPr>
        <w:t>объему</w:t>
      </w:r>
      <w:r w:rsidR="006B3F85" w:rsidRPr="009C67B2">
        <w:rPr>
          <w:spacing w:val="-2"/>
          <w:sz w:val="32"/>
          <w:szCs w:val="32"/>
        </w:rPr>
        <w:t xml:space="preserve"> </w:t>
      </w:r>
      <w:r w:rsidR="00743A56" w:rsidRPr="009C67B2">
        <w:rPr>
          <w:spacing w:val="-2"/>
          <w:sz w:val="32"/>
          <w:szCs w:val="32"/>
        </w:rPr>
        <w:t>3</w:t>
      </w:r>
      <w:r w:rsidRPr="009C67B2">
        <w:rPr>
          <w:spacing w:val="-2"/>
          <w:sz w:val="32"/>
          <w:szCs w:val="32"/>
        </w:rPr>
        <w:t>-х</w:t>
      </w:r>
      <w:r w:rsidR="006B3F85" w:rsidRPr="009C67B2">
        <w:rPr>
          <w:spacing w:val="-2"/>
          <w:sz w:val="32"/>
          <w:szCs w:val="32"/>
        </w:rPr>
        <w:t xml:space="preserve"> </w:t>
      </w:r>
      <w:r w:rsidRPr="009C67B2">
        <w:rPr>
          <w:spacing w:val="-2"/>
          <w:sz w:val="32"/>
          <w:szCs w:val="32"/>
        </w:rPr>
        <w:t>страниц</w:t>
      </w:r>
      <w:r w:rsidR="006B3F85" w:rsidRPr="009C67B2">
        <w:rPr>
          <w:spacing w:val="-2"/>
          <w:sz w:val="32"/>
          <w:szCs w:val="32"/>
        </w:rPr>
        <w:t xml:space="preserve"> </w:t>
      </w:r>
      <w:r w:rsidRPr="009C67B2">
        <w:rPr>
          <w:spacing w:val="-2"/>
          <w:sz w:val="32"/>
          <w:szCs w:val="32"/>
        </w:rPr>
        <w:t>14-м</w:t>
      </w:r>
      <w:r w:rsidR="006B3F85" w:rsidRPr="009C67B2">
        <w:rPr>
          <w:spacing w:val="-2"/>
          <w:sz w:val="32"/>
          <w:szCs w:val="32"/>
        </w:rPr>
        <w:t xml:space="preserve"> </w:t>
      </w:r>
      <w:r w:rsidRPr="009C67B2">
        <w:rPr>
          <w:spacing w:val="-2"/>
          <w:sz w:val="32"/>
          <w:szCs w:val="32"/>
        </w:rPr>
        <w:t>шрифтом</w:t>
      </w:r>
      <w:r w:rsidR="006B3F85" w:rsidRPr="009C67B2">
        <w:rPr>
          <w:spacing w:val="-2"/>
          <w:sz w:val="32"/>
          <w:szCs w:val="32"/>
        </w:rPr>
        <w:t xml:space="preserve"> </w:t>
      </w:r>
      <w:r w:rsidRPr="009C67B2">
        <w:rPr>
          <w:spacing w:val="-2"/>
          <w:sz w:val="32"/>
          <w:szCs w:val="32"/>
        </w:rPr>
        <w:t>Times</w:t>
      </w:r>
      <w:r w:rsidR="006B3F85" w:rsidRPr="009C67B2">
        <w:rPr>
          <w:spacing w:val="-2"/>
          <w:sz w:val="32"/>
          <w:szCs w:val="32"/>
        </w:rPr>
        <w:t xml:space="preserve"> </w:t>
      </w:r>
      <w:r w:rsidR="009C67B2" w:rsidRPr="009C67B2">
        <w:rPr>
          <w:spacing w:val="-2"/>
          <w:sz w:val="32"/>
          <w:szCs w:val="32"/>
          <w:lang w:val="en-US"/>
        </w:rPr>
        <w:t>N</w:t>
      </w:r>
      <w:r w:rsidRPr="009C67B2">
        <w:rPr>
          <w:spacing w:val="-2"/>
          <w:sz w:val="32"/>
          <w:szCs w:val="32"/>
        </w:rPr>
        <w:t>ew</w:t>
      </w:r>
      <w:r w:rsidR="006B3F85" w:rsidRPr="009C67B2">
        <w:rPr>
          <w:spacing w:val="-2"/>
          <w:sz w:val="32"/>
          <w:szCs w:val="32"/>
        </w:rPr>
        <w:t xml:space="preserve"> </w:t>
      </w:r>
      <w:r w:rsidRPr="009C67B2">
        <w:rPr>
          <w:spacing w:val="-2"/>
          <w:sz w:val="32"/>
          <w:szCs w:val="32"/>
        </w:rPr>
        <w:t>Roman.</w:t>
      </w:r>
    </w:p>
    <w:p w:rsidR="00743A56" w:rsidRDefault="006E7BD8" w:rsidP="0060195E">
      <w:pPr>
        <w:pStyle w:val="a5"/>
        <w:ind w:firstLine="720"/>
        <w:rPr>
          <w:sz w:val="32"/>
          <w:szCs w:val="32"/>
        </w:rPr>
      </w:pPr>
      <w:r w:rsidRPr="00025B9E">
        <w:rPr>
          <w:sz w:val="32"/>
          <w:szCs w:val="32"/>
        </w:rPr>
        <w:t>Доклад</w:t>
      </w:r>
      <w:r w:rsidR="006B3F85" w:rsidRPr="00025B9E">
        <w:rPr>
          <w:sz w:val="32"/>
          <w:szCs w:val="32"/>
        </w:rPr>
        <w:t xml:space="preserve"> </w:t>
      </w:r>
      <w:r w:rsidRPr="001C5941">
        <w:rPr>
          <w:b/>
          <w:sz w:val="32"/>
          <w:szCs w:val="32"/>
        </w:rPr>
        <w:t>не</w:t>
      </w:r>
      <w:r w:rsidR="006B3F85" w:rsidRPr="001C5941">
        <w:rPr>
          <w:b/>
          <w:sz w:val="32"/>
          <w:szCs w:val="32"/>
        </w:rPr>
        <w:t xml:space="preserve"> </w:t>
      </w:r>
      <w:r w:rsidRPr="001C5941">
        <w:rPr>
          <w:b/>
          <w:sz w:val="32"/>
          <w:szCs w:val="32"/>
        </w:rPr>
        <w:t>дублирует</w:t>
      </w:r>
      <w:r w:rsidR="006B3F85" w:rsidRPr="001C5941">
        <w:rPr>
          <w:b/>
          <w:sz w:val="32"/>
          <w:szCs w:val="32"/>
        </w:rPr>
        <w:t xml:space="preserve"> </w:t>
      </w:r>
      <w:r w:rsidRPr="001C5941">
        <w:rPr>
          <w:b/>
          <w:sz w:val="32"/>
          <w:szCs w:val="32"/>
        </w:rPr>
        <w:t>слайды</w:t>
      </w:r>
      <w:r w:rsidRPr="00025B9E">
        <w:rPr>
          <w:sz w:val="32"/>
          <w:szCs w:val="32"/>
        </w:rPr>
        <w:t>,</w:t>
      </w:r>
      <w:r w:rsidR="006B3F85" w:rsidRPr="00025B9E">
        <w:rPr>
          <w:sz w:val="32"/>
          <w:szCs w:val="32"/>
        </w:rPr>
        <w:t xml:space="preserve"> </w:t>
      </w:r>
      <w:r w:rsidR="00743A56">
        <w:rPr>
          <w:sz w:val="32"/>
          <w:szCs w:val="32"/>
        </w:rPr>
        <w:t>а слайды дополняют и иллюстрируют доклад.</w:t>
      </w:r>
    </w:p>
    <w:p w:rsidR="00C856BC" w:rsidRPr="00025B9E" w:rsidRDefault="005D042B" w:rsidP="0060195E">
      <w:pPr>
        <w:pStyle w:val="a5"/>
        <w:ind w:firstLine="720"/>
        <w:rPr>
          <w:sz w:val="32"/>
          <w:szCs w:val="32"/>
        </w:rPr>
      </w:pPr>
      <w:r w:rsidRPr="00025B9E">
        <w:rPr>
          <w:sz w:val="32"/>
          <w:szCs w:val="32"/>
        </w:rPr>
        <w:t>Доклад</w:t>
      </w:r>
      <w:r w:rsidR="006B3F85" w:rsidRPr="00025B9E">
        <w:rPr>
          <w:sz w:val="32"/>
          <w:szCs w:val="32"/>
        </w:rPr>
        <w:t xml:space="preserve"> </w:t>
      </w:r>
      <w:r w:rsidRPr="00025B9E">
        <w:rPr>
          <w:sz w:val="32"/>
          <w:szCs w:val="32"/>
        </w:rPr>
        <w:t>к</w:t>
      </w:r>
      <w:r w:rsidR="006B3F85" w:rsidRPr="00025B9E">
        <w:rPr>
          <w:sz w:val="32"/>
          <w:szCs w:val="32"/>
        </w:rPr>
        <w:t xml:space="preserve"> </w:t>
      </w:r>
      <w:r w:rsidRPr="00025B9E">
        <w:rPr>
          <w:sz w:val="32"/>
          <w:szCs w:val="32"/>
        </w:rPr>
        <w:t>защите</w:t>
      </w:r>
      <w:r w:rsidR="006B3F85" w:rsidRPr="00025B9E">
        <w:rPr>
          <w:sz w:val="32"/>
          <w:szCs w:val="32"/>
        </w:rPr>
        <w:t xml:space="preserve"> </w:t>
      </w:r>
      <w:r w:rsidRPr="00025B9E">
        <w:rPr>
          <w:sz w:val="32"/>
          <w:szCs w:val="32"/>
        </w:rPr>
        <w:t>пишется</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учится</w:t>
      </w:r>
      <w:r w:rsidR="006B3F85" w:rsidRPr="00025B9E">
        <w:rPr>
          <w:sz w:val="32"/>
          <w:szCs w:val="32"/>
        </w:rPr>
        <w:t xml:space="preserve"> </w:t>
      </w:r>
      <w:r w:rsidRPr="00025B9E">
        <w:rPr>
          <w:sz w:val="32"/>
          <w:szCs w:val="32"/>
        </w:rPr>
        <w:t>наизусть.</w:t>
      </w:r>
      <w:r w:rsidR="006B3F85" w:rsidRPr="00025B9E">
        <w:rPr>
          <w:sz w:val="32"/>
          <w:szCs w:val="32"/>
        </w:rPr>
        <w:t xml:space="preserve"> </w:t>
      </w:r>
      <w:r w:rsidRPr="00025B9E">
        <w:rPr>
          <w:sz w:val="32"/>
          <w:szCs w:val="32"/>
        </w:rPr>
        <w:t>Читать</w:t>
      </w:r>
      <w:r w:rsidR="006B3F85" w:rsidRPr="00025B9E">
        <w:rPr>
          <w:sz w:val="32"/>
          <w:szCs w:val="32"/>
        </w:rPr>
        <w:t xml:space="preserve"> </w:t>
      </w:r>
      <w:r w:rsidRPr="00025B9E">
        <w:rPr>
          <w:sz w:val="32"/>
          <w:szCs w:val="32"/>
        </w:rPr>
        <w:t>его</w:t>
      </w:r>
      <w:r w:rsidR="006B3F85" w:rsidRPr="00025B9E">
        <w:rPr>
          <w:sz w:val="32"/>
          <w:szCs w:val="32"/>
        </w:rPr>
        <w:t xml:space="preserve"> </w:t>
      </w:r>
      <w:r w:rsidRPr="00025B9E">
        <w:rPr>
          <w:sz w:val="32"/>
          <w:szCs w:val="32"/>
        </w:rPr>
        <w:t>при</w:t>
      </w:r>
      <w:r w:rsidR="006B3F85" w:rsidRPr="00025B9E">
        <w:rPr>
          <w:sz w:val="32"/>
          <w:szCs w:val="32"/>
        </w:rPr>
        <w:t xml:space="preserve"> </w:t>
      </w:r>
      <w:r w:rsidRPr="00025B9E">
        <w:rPr>
          <w:sz w:val="32"/>
          <w:szCs w:val="32"/>
        </w:rPr>
        <w:t>защите</w:t>
      </w:r>
      <w:r w:rsidR="006B3F85" w:rsidRPr="00025B9E">
        <w:rPr>
          <w:sz w:val="32"/>
          <w:szCs w:val="32"/>
        </w:rPr>
        <w:t xml:space="preserve"> </w:t>
      </w:r>
      <w:r w:rsidRPr="00025B9E">
        <w:rPr>
          <w:sz w:val="32"/>
          <w:szCs w:val="32"/>
        </w:rPr>
        <w:t>не</w:t>
      </w:r>
      <w:r w:rsidR="006B3F85" w:rsidRPr="00025B9E">
        <w:rPr>
          <w:sz w:val="32"/>
          <w:szCs w:val="32"/>
        </w:rPr>
        <w:t xml:space="preserve"> </w:t>
      </w:r>
      <w:r w:rsidRPr="00025B9E">
        <w:rPr>
          <w:sz w:val="32"/>
          <w:szCs w:val="32"/>
        </w:rPr>
        <w:t>рекомендуется.</w:t>
      </w:r>
      <w:r w:rsidR="006B3F85" w:rsidRPr="00025B9E">
        <w:rPr>
          <w:sz w:val="32"/>
          <w:szCs w:val="32"/>
        </w:rPr>
        <w:t xml:space="preserve"> </w:t>
      </w:r>
      <w:r w:rsidR="005B67ED" w:rsidRPr="00025B9E">
        <w:rPr>
          <w:sz w:val="32"/>
          <w:szCs w:val="32"/>
        </w:rPr>
        <w:t>Для</w:t>
      </w:r>
      <w:r w:rsidR="006B3F85" w:rsidRPr="00025B9E">
        <w:rPr>
          <w:sz w:val="32"/>
          <w:szCs w:val="32"/>
        </w:rPr>
        <w:t xml:space="preserve"> </w:t>
      </w:r>
      <w:r w:rsidR="005B67ED" w:rsidRPr="00025B9E">
        <w:rPr>
          <w:sz w:val="32"/>
          <w:szCs w:val="32"/>
        </w:rPr>
        <w:t>экономии</w:t>
      </w:r>
      <w:r w:rsidR="006B3F85" w:rsidRPr="00025B9E">
        <w:rPr>
          <w:sz w:val="32"/>
          <w:szCs w:val="32"/>
        </w:rPr>
        <w:t xml:space="preserve"> </w:t>
      </w:r>
      <w:r w:rsidR="005B67ED" w:rsidRPr="00025B9E">
        <w:rPr>
          <w:sz w:val="32"/>
          <w:szCs w:val="32"/>
        </w:rPr>
        <w:t>времени</w:t>
      </w:r>
      <w:r w:rsidR="006B3F85" w:rsidRPr="00025B9E">
        <w:rPr>
          <w:sz w:val="32"/>
          <w:szCs w:val="32"/>
        </w:rPr>
        <w:t xml:space="preserve"> </w:t>
      </w:r>
      <w:r w:rsidR="005B67ED" w:rsidRPr="00025B9E">
        <w:rPr>
          <w:sz w:val="32"/>
          <w:szCs w:val="32"/>
        </w:rPr>
        <w:t>защиты</w:t>
      </w:r>
      <w:r w:rsidR="006B3F85" w:rsidRPr="00025B9E">
        <w:rPr>
          <w:sz w:val="32"/>
          <w:szCs w:val="32"/>
        </w:rPr>
        <w:t xml:space="preserve"> </w:t>
      </w:r>
      <w:r w:rsidR="00FB2487" w:rsidRPr="00025B9E">
        <w:rPr>
          <w:sz w:val="32"/>
          <w:szCs w:val="32"/>
        </w:rPr>
        <w:t xml:space="preserve">по решению ГЭК </w:t>
      </w:r>
      <w:r w:rsidR="005B67ED" w:rsidRPr="00025B9E">
        <w:rPr>
          <w:sz w:val="32"/>
          <w:szCs w:val="32"/>
        </w:rPr>
        <w:t>в</w:t>
      </w:r>
      <w:r w:rsidR="006B3F85" w:rsidRPr="00025B9E">
        <w:rPr>
          <w:sz w:val="32"/>
          <w:szCs w:val="32"/>
        </w:rPr>
        <w:t xml:space="preserve"> </w:t>
      </w:r>
      <w:r w:rsidRPr="00025B9E">
        <w:rPr>
          <w:sz w:val="32"/>
          <w:szCs w:val="32"/>
        </w:rPr>
        <w:t>докладе</w:t>
      </w:r>
      <w:r w:rsidR="006B3F85" w:rsidRPr="00025B9E">
        <w:rPr>
          <w:sz w:val="32"/>
          <w:szCs w:val="32"/>
        </w:rPr>
        <w:t xml:space="preserve"> </w:t>
      </w:r>
      <w:r w:rsidR="005B67ED" w:rsidRPr="00025B9E">
        <w:rPr>
          <w:b/>
          <w:sz w:val="32"/>
          <w:szCs w:val="32"/>
        </w:rPr>
        <w:t>не</w:t>
      </w:r>
      <w:r w:rsidR="006B3F85" w:rsidRPr="00025B9E">
        <w:rPr>
          <w:b/>
          <w:sz w:val="32"/>
          <w:szCs w:val="32"/>
        </w:rPr>
        <w:t xml:space="preserve"> </w:t>
      </w:r>
      <w:r w:rsidR="005B67ED" w:rsidRPr="00025B9E">
        <w:rPr>
          <w:b/>
          <w:sz w:val="32"/>
          <w:szCs w:val="32"/>
        </w:rPr>
        <w:t>произносится</w:t>
      </w:r>
      <w:r w:rsidR="006B3F85" w:rsidRPr="00025B9E">
        <w:rPr>
          <w:sz w:val="32"/>
          <w:szCs w:val="32"/>
        </w:rPr>
        <w:t xml:space="preserve"> </w:t>
      </w:r>
      <w:r w:rsidRPr="00025B9E">
        <w:rPr>
          <w:sz w:val="32"/>
          <w:szCs w:val="32"/>
        </w:rPr>
        <w:t>название</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ее</w:t>
      </w:r>
      <w:r w:rsidR="006B3F85" w:rsidRPr="00025B9E">
        <w:rPr>
          <w:sz w:val="32"/>
          <w:szCs w:val="32"/>
        </w:rPr>
        <w:t xml:space="preserve"> </w:t>
      </w:r>
      <w:r w:rsidRPr="00025B9E">
        <w:rPr>
          <w:sz w:val="32"/>
          <w:szCs w:val="32"/>
        </w:rPr>
        <w:t>руководитель,</w:t>
      </w:r>
      <w:r w:rsidR="006B3F85" w:rsidRPr="00025B9E">
        <w:rPr>
          <w:sz w:val="32"/>
          <w:szCs w:val="32"/>
        </w:rPr>
        <w:t xml:space="preserve"> </w:t>
      </w:r>
      <w:r w:rsidRPr="00025B9E">
        <w:rPr>
          <w:sz w:val="32"/>
          <w:szCs w:val="32"/>
        </w:rPr>
        <w:t>т.к.</w:t>
      </w:r>
      <w:r w:rsidR="006B3F85" w:rsidRPr="00025B9E">
        <w:rPr>
          <w:sz w:val="32"/>
          <w:szCs w:val="32"/>
        </w:rPr>
        <w:t xml:space="preserve"> </w:t>
      </w:r>
      <w:r w:rsidR="000D4183" w:rsidRPr="00025B9E">
        <w:rPr>
          <w:sz w:val="32"/>
          <w:szCs w:val="32"/>
        </w:rPr>
        <w:t>вся</w:t>
      </w:r>
      <w:r w:rsidR="006B3F85" w:rsidRPr="00025B9E">
        <w:rPr>
          <w:sz w:val="32"/>
          <w:szCs w:val="32"/>
        </w:rPr>
        <w:t xml:space="preserve"> </w:t>
      </w:r>
      <w:r w:rsidRPr="00025B9E">
        <w:rPr>
          <w:sz w:val="32"/>
          <w:szCs w:val="32"/>
        </w:rPr>
        <w:t>эта</w:t>
      </w:r>
      <w:r w:rsidR="006B3F85" w:rsidRPr="00025B9E">
        <w:rPr>
          <w:sz w:val="32"/>
          <w:szCs w:val="32"/>
        </w:rPr>
        <w:t xml:space="preserve"> </w:t>
      </w:r>
      <w:r w:rsidRPr="00025B9E">
        <w:rPr>
          <w:sz w:val="32"/>
          <w:szCs w:val="32"/>
        </w:rPr>
        <w:t>информация</w:t>
      </w:r>
      <w:r w:rsidR="006B3F85" w:rsidRPr="00025B9E">
        <w:rPr>
          <w:sz w:val="32"/>
          <w:szCs w:val="32"/>
        </w:rPr>
        <w:t xml:space="preserve"> </w:t>
      </w:r>
      <w:r w:rsidRPr="00025B9E">
        <w:rPr>
          <w:sz w:val="32"/>
          <w:szCs w:val="32"/>
        </w:rPr>
        <w:t>приведена</w:t>
      </w:r>
      <w:r w:rsidR="006B3F85" w:rsidRPr="00025B9E">
        <w:rPr>
          <w:sz w:val="32"/>
          <w:szCs w:val="32"/>
        </w:rPr>
        <w:t xml:space="preserve"> </w:t>
      </w:r>
      <w:r w:rsidRPr="00025B9E">
        <w:rPr>
          <w:sz w:val="32"/>
          <w:szCs w:val="32"/>
        </w:rPr>
        <w:t>на</w:t>
      </w:r>
      <w:r w:rsidR="006B3F85" w:rsidRPr="00025B9E">
        <w:rPr>
          <w:sz w:val="32"/>
          <w:szCs w:val="32"/>
        </w:rPr>
        <w:t xml:space="preserve"> </w:t>
      </w:r>
      <w:r w:rsidRPr="00025B9E">
        <w:rPr>
          <w:sz w:val="32"/>
          <w:szCs w:val="32"/>
        </w:rPr>
        <w:t>титульном</w:t>
      </w:r>
      <w:r w:rsidR="006B3F85" w:rsidRPr="00025B9E">
        <w:rPr>
          <w:sz w:val="32"/>
          <w:szCs w:val="32"/>
        </w:rPr>
        <w:t xml:space="preserve"> </w:t>
      </w:r>
      <w:r w:rsidR="001C5941">
        <w:rPr>
          <w:sz w:val="32"/>
          <w:szCs w:val="32"/>
        </w:rPr>
        <w:t xml:space="preserve">слайде </w:t>
      </w:r>
      <w:r w:rsidR="00CA3EC3" w:rsidRPr="00025B9E">
        <w:rPr>
          <w:sz w:val="32"/>
          <w:szCs w:val="32"/>
        </w:rPr>
        <w:t>презентации</w:t>
      </w:r>
      <w:r w:rsidRPr="00025B9E">
        <w:rPr>
          <w:sz w:val="32"/>
          <w:szCs w:val="32"/>
        </w:rPr>
        <w:t>.</w:t>
      </w:r>
    </w:p>
    <w:p w:rsidR="00C856BC" w:rsidRDefault="00C856BC" w:rsidP="0060195E">
      <w:pPr>
        <w:pStyle w:val="a5"/>
        <w:ind w:firstLine="720"/>
        <w:rPr>
          <w:sz w:val="32"/>
          <w:szCs w:val="32"/>
        </w:rPr>
      </w:pPr>
    </w:p>
    <w:p w:rsidR="0007199C" w:rsidRPr="00025B9E" w:rsidRDefault="0007199C" w:rsidP="0060195E">
      <w:pPr>
        <w:pStyle w:val="a5"/>
        <w:ind w:firstLine="720"/>
        <w:rPr>
          <w:sz w:val="32"/>
          <w:szCs w:val="32"/>
        </w:rPr>
      </w:pPr>
    </w:p>
    <w:p w:rsidR="00E11676" w:rsidRPr="00862BE1" w:rsidRDefault="00E83515" w:rsidP="009A3757">
      <w:pPr>
        <w:pStyle w:val="3"/>
        <w:ind w:left="1560" w:hanging="851"/>
        <w:jc w:val="left"/>
        <w:rPr>
          <w:b/>
          <w:bCs/>
          <w:i w:val="0"/>
          <w:iCs/>
          <w:sz w:val="32"/>
        </w:rPr>
      </w:pPr>
      <w:bookmarkStart w:id="65" w:name="_Toc143413017"/>
      <w:bookmarkStart w:id="66" w:name="_Toc151818390"/>
      <w:bookmarkStart w:id="67" w:name="_Toc221955464"/>
      <w:r w:rsidRPr="00862BE1">
        <w:rPr>
          <w:b/>
          <w:bCs/>
          <w:i w:val="0"/>
          <w:iCs/>
          <w:sz w:val="32"/>
        </w:rPr>
        <w:t>3</w:t>
      </w:r>
      <w:r w:rsidR="00E11676" w:rsidRPr="00862BE1">
        <w:rPr>
          <w:b/>
          <w:bCs/>
          <w:i w:val="0"/>
          <w:iCs/>
          <w:sz w:val="32"/>
        </w:rPr>
        <w:t>.4.5</w:t>
      </w:r>
      <w:r w:rsidR="006B3F85" w:rsidRPr="00862BE1">
        <w:rPr>
          <w:b/>
          <w:bCs/>
          <w:i w:val="0"/>
          <w:iCs/>
          <w:sz w:val="32"/>
        </w:rPr>
        <w:t xml:space="preserve"> </w:t>
      </w:r>
      <w:r w:rsidR="00E11676" w:rsidRPr="00862BE1">
        <w:rPr>
          <w:b/>
          <w:bCs/>
          <w:i w:val="0"/>
          <w:iCs/>
          <w:sz w:val="32"/>
        </w:rPr>
        <w:t>Обязанности</w:t>
      </w:r>
      <w:r w:rsidR="006B3F85" w:rsidRPr="00862BE1">
        <w:rPr>
          <w:b/>
          <w:bCs/>
          <w:i w:val="0"/>
          <w:iCs/>
          <w:sz w:val="32"/>
        </w:rPr>
        <w:t xml:space="preserve"> </w:t>
      </w:r>
      <w:r w:rsidR="00A202C0">
        <w:rPr>
          <w:b/>
          <w:bCs/>
          <w:i w:val="0"/>
          <w:iCs/>
          <w:sz w:val="32"/>
        </w:rPr>
        <w:t>выпускника</w:t>
      </w:r>
      <w:r w:rsidR="006B3F85" w:rsidRPr="00862BE1">
        <w:rPr>
          <w:b/>
          <w:bCs/>
          <w:i w:val="0"/>
          <w:iCs/>
          <w:sz w:val="32"/>
        </w:rPr>
        <w:t xml:space="preserve"> </w:t>
      </w:r>
      <w:r w:rsidR="00E11676" w:rsidRPr="00862BE1">
        <w:rPr>
          <w:b/>
          <w:bCs/>
          <w:i w:val="0"/>
          <w:iCs/>
          <w:sz w:val="32"/>
        </w:rPr>
        <w:t>по</w:t>
      </w:r>
      <w:r w:rsidR="006B3F85" w:rsidRPr="00862BE1">
        <w:rPr>
          <w:b/>
          <w:bCs/>
          <w:i w:val="0"/>
          <w:iCs/>
          <w:sz w:val="32"/>
        </w:rPr>
        <w:t xml:space="preserve"> </w:t>
      </w:r>
      <w:r w:rsidR="00E11676" w:rsidRPr="00862BE1">
        <w:rPr>
          <w:b/>
          <w:bCs/>
          <w:i w:val="0"/>
          <w:iCs/>
          <w:sz w:val="32"/>
        </w:rPr>
        <w:t>выполнению</w:t>
      </w:r>
      <w:r w:rsidR="006B3F85" w:rsidRPr="00862BE1">
        <w:rPr>
          <w:b/>
          <w:bCs/>
          <w:i w:val="0"/>
          <w:iCs/>
          <w:sz w:val="32"/>
        </w:rPr>
        <w:t xml:space="preserve"> </w:t>
      </w:r>
      <w:r w:rsidR="00864859">
        <w:rPr>
          <w:b/>
          <w:bCs/>
          <w:i w:val="0"/>
          <w:iCs/>
          <w:sz w:val="32"/>
        </w:rPr>
        <w:t>выпускной квалификационн</w:t>
      </w:r>
      <w:r w:rsidR="00E11676" w:rsidRPr="00862BE1">
        <w:rPr>
          <w:b/>
          <w:bCs/>
          <w:i w:val="0"/>
          <w:iCs/>
          <w:sz w:val="32"/>
        </w:rPr>
        <w:t>ой</w:t>
      </w:r>
      <w:r w:rsidR="006B3F85" w:rsidRPr="00862BE1">
        <w:rPr>
          <w:b/>
          <w:bCs/>
          <w:i w:val="0"/>
          <w:iCs/>
          <w:sz w:val="32"/>
        </w:rPr>
        <w:t xml:space="preserve"> </w:t>
      </w:r>
      <w:r w:rsidR="00E11676" w:rsidRPr="00862BE1">
        <w:rPr>
          <w:b/>
          <w:bCs/>
          <w:i w:val="0"/>
          <w:iCs/>
          <w:sz w:val="32"/>
        </w:rPr>
        <w:t>работы</w:t>
      </w:r>
      <w:bookmarkEnd w:id="65"/>
      <w:bookmarkEnd w:id="66"/>
      <w:bookmarkEnd w:id="67"/>
    </w:p>
    <w:p w:rsidR="00A21CD7" w:rsidRPr="00025B9E" w:rsidRDefault="00A21CD7" w:rsidP="0060195E">
      <w:pPr>
        <w:ind w:firstLine="720"/>
        <w:jc w:val="both"/>
        <w:rPr>
          <w:sz w:val="32"/>
          <w:szCs w:val="32"/>
        </w:rPr>
      </w:pPr>
    </w:p>
    <w:p w:rsidR="005B585F" w:rsidRPr="00025B9E" w:rsidRDefault="005B585F" w:rsidP="0060195E">
      <w:pPr>
        <w:ind w:firstLine="720"/>
        <w:jc w:val="both"/>
        <w:rPr>
          <w:sz w:val="32"/>
          <w:szCs w:val="32"/>
        </w:rPr>
      </w:pPr>
      <w:r w:rsidRPr="00025B9E">
        <w:rPr>
          <w:sz w:val="32"/>
          <w:szCs w:val="32"/>
        </w:rPr>
        <w:t>Студент-</w:t>
      </w:r>
      <w:r w:rsidR="00864859">
        <w:rPr>
          <w:sz w:val="32"/>
          <w:szCs w:val="32"/>
        </w:rPr>
        <w:t>выпуск</w:t>
      </w:r>
      <w:r w:rsidR="00A202C0">
        <w:rPr>
          <w:sz w:val="32"/>
          <w:szCs w:val="32"/>
        </w:rPr>
        <w:t>ник</w:t>
      </w:r>
      <w:r w:rsidR="00864859">
        <w:rPr>
          <w:sz w:val="32"/>
          <w:szCs w:val="32"/>
        </w:rPr>
        <w:t xml:space="preserve"> </w:t>
      </w:r>
      <w:r w:rsidRPr="00025B9E">
        <w:rPr>
          <w:sz w:val="32"/>
          <w:szCs w:val="32"/>
        </w:rPr>
        <w:t>обязан</w:t>
      </w:r>
      <w:r w:rsidR="006B3F85" w:rsidRPr="00025B9E">
        <w:rPr>
          <w:sz w:val="32"/>
          <w:szCs w:val="32"/>
        </w:rPr>
        <w:t xml:space="preserve"> </w:t>
      </w:r>
      <w:r w:rsidRPr="00025B9E">
        <w:rPr>
          <w:sz w:val="32"/>
          <w:szCs w:val="32"/>
        </w:rPr>
        <w:t>самостоятельно</w:t>
      </w:r>
      <w:r w:rsidR="006B3F85" w:rsidRPr="00025B9E">
        <w:rPr>
          <w:sz w:val="32"/>
          <w:szCs w:val="32"/>
        </w:rPr>
        <w:t xml:space="preserve"> </w:t>
      </w:r>
      <w:r w:rsidR="001C5941">
        <w:rPr>
          <w:sz w:val="32"/>
          <w:szCs w:val="32"/>
        </w:rPr>
        <w:t xml:space="preserve">при обязательной </w:t>
      </w:r>
      <w:r w:rsidRPr="00025B9E">
        <w:rPr>
          <w:sz w:val="32"/>
          <w:szCs w:val="32"/>
        </w:rPr>
        <w:t>помо</w:t>
      </w:r>
      <w:r w:rsidR="001C5941">
        <w:rPr>
          <w:sz w:val="32"/>
          <w:szCs w:val="32"/>
        </w:rPr>
        <w:t>щи</w:t>
      </w:r>
      <w:r w:rsidR="006B3F85" w:rsidRPr="00025B9E">
        <w:rPr>
          <w:sz w:val="32"/>
          <w:szCs w:val="32"/>
        </w:rPr>
        <w:t xml:space="preserve"> </w:t>
      </w:r>
      <w:r w:rsidRPr="00025B9E">
        <w:rPr>
          <w:sz w:val="32"/>
          <w:szCs w:val="32"/>
        </w:rPr>
        <w:t>руководителя</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выполнить</w:t>
      </w:r>
      <w:r w:rsidR="006B3F85" w:rsidRPr="00025B9E">
        <w:rPr>
          <w:sz w:val="32"/>
          <w:szCs w:val="32"/>
        </w:rPr>
        <w:t xml:space="preserve"> </w:t>
      </w:r>
      <w:r w:rsidRPr="00025B9E">
        <w:rPr>
          <w:sz w:val="32"/>
          <w:szCs w:val="32"/>
        </w:rPr>
        <w:t>следующие</w:t>
      </w:r>
      <w:r w:rsidR="006B3F85" w:rsidRPr="00025B9E">
        <w:rPr>
          <w:sz w:val="32"/>
          <w:szCs w:val="32"/>
        </w:rPr>
        <w:t xml:space="preserve"> </w:t>
      </w:r>
      <w:r w:rsidRPr="00025B9E">
        <w:rPr>
          <w:sz w:val="32"/>
          <w:szCs w:val="32"/>
        </w:rPr>
        <w:t>этапы:</w:t>
      </w:r>
    </w:p>
    <w:p w:rsidR="00A21CD7" w:rsidRPr="00025B9E" w:rsidRDefault="005B585F" w:rsidP="0060195E">
      <w:pPr>
        <w:ind w:firstLine="720"/>
        <w:jc w:val="both"/>
        <w:rPr>
          <w:sz w:val="32"/>
          <w:szCs w:val="32"/>
        </w:rPr>
      </w:pPr>
      <w:r w:rsidRPr="00025B9E">
        <w:rPr>
          <w:sz w:val="32"/>
          <w:szCs w:val="32"/>
        </w:rPr>
        <w:t>–</w:t>
      </w:r>
      <w:r w:rsidR="006B3F85" w:rsidRPr="00025B9E">
        <w:rPr>
          <w:sz w:val="32"/>
          <w:szCs w:val="32"/>
        </w:rPr>
        <w:t xml:space="preserve"> </w:t>
      </w:r>
      <w:r w:rsidR="00A21CD7" w:rsidRPr="00025B9E">
        <w:rPr>
          <w:sz w:val="32"/>
          <w:szCs w:val="32"/>
        </w:rPr>
        <w:t>выбр</w:t>
      </w:r>
      <w:r w:rsidR="001C5941">
        <w:rPr>
          <w:sz w:val="32"/>
          <w:szCs w:val="32"/>
        </w:rPr>
        <w:t>ать</w:t>
      </w:r>
      <w:r w:rsidR="006B3F85" w:rsidRPr="00025B9E">
        <w:rPr>
          <w:sz w:val="32"/>
          <w:szCs w:val="32"/>
        </w:rPr>
        <w:t xml:space="preserve"> </w:t>
      </w:r>
      <w:r w:rsidR="001C5941">
        <w:rPr>
          <w:sz w:val="32"/>
          <w:szCs w:val="32"/>
        </w:rPr>
        <w:t>тему</w:t>
      </w:r>
      <w:r w:rsidR="006B3F85" w:rsidRPr="00025B9E">
        <w:rPr>
          <w:sz w:val="32"/>
          <w:szCs w:val="32"/>
        </w:rPr>
        <w:t xml:space="preserve"> </w:t>
      </w:r>
      <w:r w:rsidR="00864859">
        <w:rPr>
          <w:sz w:val="32"/>
          <w:szCs w:val="32"/>
        </w:rPr>
        <w:t>выпускной квалификационн</w:t>
      </w:r>
      <w:r w:rsidR="00A21CD7" w:rsidRPr="00025B9E">
        <w:rPr>
          <w:sz w:val="32"/>
          <w:szCs w:val="32"/>
        </w:rPr>
        <w:t>ой</w:t>
      </w:r>
      <w:r w:rsidR="006B3F85" w:rsidRPr="00025B9E">
        <w:rPr>
          <w:sz w:val="32"/>
          <w:szCs w:val="32"/>
        </w:rPr>
        <w:t xml:space="preserve"> </w:t>
      </w:r>
      <w:r w:rsidR="00A21CD7" w:rsidRPr="00025B9E">
        <w:rPr>
          <w:sz w:val="32"/>
          <w:szCs w:val="32"/>
        </w:rPr>
        <w:t>работы;</w:t>
      </w:r>
      <w:r w:rsidR="006B3F85" w:rsidRPr="00025B9E">
        <w:rPr>
          <w:sz w:val="32"/>
          <w:szCs w:val="32"/>
        </w:rPr>
        <w:t xml:space="preserve"> </w:t>
      </w:r>
    </w:p>
    <w:p w:rsidR="00A21CD7" w:rsidRPr="00025B9E" w:rsidRDefault="005B585F" w:rsidP="0060195E">
      <w:pPr>
        <w:ind w:firstLine="720"/>
        <w:jc w:val="both"/>
        <w:rPr>
          <w:sz w:val="32"/>
          <w:szCs w:val="32"/>
        </w:rPr>
      </w:pPr>
      <w:r w:rsidRPr="00025B9E">
        <w:rPr>
          <w:sz w:val="32"/>
          <w:szCs w:val="32"/>
        </w:rPr>
        <w:t>–</w:t>
      </w:r>
      <w:r w:rsidR="006B3F85" w:rsidRPr="00025B9E">
        <w:rPr>
          <w:sz w:val="32"/>
          <w:szCs w:val="32"/>
        </w:rPr>
        <w:t xml:space="preserve"> </w:t>
      </w:r>
      <w:r w:rsidR="00A21CD7" w:rsidRPr="00025B9E">
        <w:rPr>
          <w:sz w:val="32"/>
          <w:szCs w:val="32"/>
        </w:rPr>
        <w:t>пода</w:t>
      </w:r>
      <w:r w:rsidR="001C5941">
        <w:rPr>
          <w:sz w:val="32"/>
          <w:szCs w:val="32"/>
        </w:rPr>
        <w:t>ть</w:t>
      </w:r>
      <w:r w:rsidR="006B3F85" w:rsidRPr="00025B9E">
        <w:rPr>
          <w:sz w:val="32"/>
          <w:szCs w:val="32"/>
        </w:rPr>
        <w:t xml:space="preserve"> </w:t>
      </w:r>
      <w:r w:rsidR="00A21CD7" w:rsidRPr="00025B9E">
        <w:rPr>
          <w:sz w:val="32"/>
          <w:szCs w:val="32"/>
        </w:rPr>
        <w:t>заявлени</w:t>
      </w:r>
      <w:r w:rsidR="001C5941">
        <w:rPr>
          <w:sz w:val="32"/>
          <w:szCs w:val="32"/>
        </w:rPr>
        <w:t>е</w:t>
      </w:r>
      <w:r w:rsidR="006B3F85" w:rsidRPr="00025B9E">
        <w:rPr>
          <w:sz w:val="32"/>
          <w:szCs w:val="32"/>
        </w:rPr>
        <w:t xml:space="preserve"> </w:t>
      </w:r>
      <w:r w:rsidR="00A21CD7" w:rsidRPr="00025B9E">
        <w:rPr>
          <w:sz w:val="32"/>
          <w:szCs w:val="32"/>
        </w:rPr>
        <w:t>с</w:t>
      </w:r>
      <w:r w:rsidR="006B3F85" w:rsidRPr="00025B9E">
        <w:rPr>
          <w:sz w:val="32"/>
          <w:szCs w:val="32"/>
        </w:rPr>
        <w:t xml:space="preserve"> </w:t>
      </w:r>
      <w:r w:rsidR="00A21CD7" w:rsidRPr="00025B9E">
        <w:rPr>
          <w:sz w:val="32"/>
          <w:szCs w:val="32"/>
        </w:rPr>
        <w:t>просьбой</w:t>
      </w:r>
      <w:r w:rsidR="001C5941">
        <w:rPr>
          <w:sz w:val="32"/>
          <w:szCs w:val="32"/>
        </w:rPr>
        <w:t xml:space="preserve"> закрепить руководителя и тему работы</w:t>
      </w:r>
      <w:r w:rsidR="00A21CD7" w:rsidRPr="00025B9E">
        <w:rPr>
          <w:sz w:val="32"/>
          <w:szCs w:val="32"/>
        </w:rPr>
        <w:t>;</w:t>
      </w:r>
      <w:r w:rsidR="006B3F85" w:rsidRPr="00025B9E">
        <w:rPr>
          <w:sz w:val="32"/>
          <w:szCs w:val="32"/>
        </w:rPr>
        <w:t xml:space="preserve"> </w:t>
      </w:r>
    </w:p>
    <w:p w:rsidR="00A21CD7" w:rsidRPr="00025B9E" w:rsidRDefault="005B585F" w:rsidP="0060195E">
      <w:pPr>
        <w:ind w:firstLine="720"/>
        <w:jc w:val="both"/>
        <w:rPr>
          <w:sz w:val="32"/>
          <w:szCs w:val="32"/>
        </w:rPr>
      </w:pPr>
      <w:r w:rsidRPr="00025B9E">
        <w:rPr>
          <w:sz w:val="32"/>
          <w:szCs w:val="32"/>
        </w:rPr>
        <w:t>–</w:t>
      </w:r>
      <w:r w:rsidR="006B3F85" w:rsidRPr="00025B9E">
        <w:rPr>
          <w:sz w:val="32"/>
          <w:szCs w:val="32"/>
        </w:rPr>
        <w:t xml:space="preserve"> </w:t>
      </w:r>
      <w:r w:rsidR="001C5941">
        <w:rPr>
          <w:sz w:val="32"/>
          <w:szCs w:val="32"/>
        </w:rPr>
        <w:t>составить</w:t>
      </w:r>
      <w:r w:rsidR="006B3F85" w:rsidRPr="00025B9E">
        <w:rPr>
          <w:sz w:val="32"/>
          <w:szCs w:val="32"/>
        </w:rPr>
        <w:t xml:space="preserve"> </w:t>
      </w:r>
      <w:r w:rsidR="001C5941">
        <w:rPr>
          <w:sz w:val="32"/>
          <w:szCs w:val="32"/>
        </w:rPr>
        <w:t>задание</w:t>
      </w:r>
      <w:r w:rsidR="006B3F85" w:rsidRPr="00025B9E">
        <w:rPr>
          <w:sz w:val="32"/>
          <w:szCs w:val="32"/>
        </w:rPr>
        <w:t xml:space="preserve"> </w:t>
      </w:r>
      <w:r w:rsidR="00A21CD7" w:rsidRPr="00025B9E">
        <w:rPr>
          <w:sz w:val="32"/>
          <w:szCs w:val="32"/>
        </w:rPr>
        <w:t>на</w:t>
      </w:r>
      <w:r w:rsidR="006B3F85" w:rsidRPr="00025B9E">
        <w:rPr>
          <w:sz w:val="32"/>
          <w:szCs w:val="32"/>
        </w:rPr>
        <w:t xml:space="preserve"> </w:t>
      </w:r>
      <w:r w:rsidR="00A21CD7" w:rsidRPr="00025B9E">
        <w:rPr>
          <w:sz w:val="32"/>
          <w:szCs w:val="32"/>
        </w:rPr>
        <w:t>выполнение</w:t>
      </w:r>
      <w:r w:rsidR="006B3F85" w:rsidRPr="00025B9E">
        <w:rPr>
          <w:sz w:val="32"/>
          <w:szCs w:val="32"/>
        </w:rPr>
        <w:t xml:space="preserve"> </w:t>
      </w:r>
      <w:r w:rsidR="00864859">
        <w:rPr>
          <w:sz w:val="32"/>
          <w:szCs w:val="32"/>
        </w:rPr>
        <w:t>выпускной квалификационн</w:t>
      </w:r>
      <w:r w:rsidR="00A21CD7" w:rsidRPr="00025B9E">
        <w:rPr>
          <w:sz w:val="32"/>
          <w:szCs w:val="32"/>
        </w:rPr>
        <w:t>ой</w:t>
      </w:r>
      <w:r w:rsidR="006B3F85" w:rsidRPr="00025B9E">
        <w:rPr>
          <w:sz w:val="32"/>
          <w:szCs w:val="32"/>
        </w:rPr>
        <w:t xml:space="preserve"> </w:t>
      </w:r>
      <w:r w:rsidR="00A21CD7" w:rsidRPr="00025B9E">
        <w:rPr>
          <w:sz w:val="32"/>
          <w:szCs w:val="32"/>
        </w:rPr>
        <w:t>работы;</w:t>
      </w:r>
      <w:r w:rsidR="006B3F85" w:rsidRPr="00025B9E">
        <w:rPr>
          <w:sz w:val="32"/>
          <w:szCs w:val="32"/>
        </w:rPr>
        <w:t xml:space="preserve"> </w:t>
      </w:r>
    </w:p>
    <w:p w:rsidR="00A21CD7" w:rsidRPr="00025B9E" w:rsidRDefault="005B585F" w:rsidP="0060195E">
      <w:pPr>
        <w:ind w:firstLine="720"/>
        <w:jc w:val="both"/>
        <w:rPr>
          <w:sz w:val="32"/>
          <w:szCs w:val="32"/>
        </w:rPr>
      </w:pPr>
      <w:r w:rsidRPr="00025B9E">
        <w:rPr>
          <w:sz w:val="32"/>
          <w:szCs w:val="32"/>
        </w:rPr>
        <w:t>–</w:t>
      </w:r>
      <w:r w:rsidR="006B3F85" w:rsidRPr="00025B9E">
        <w:rPr>
          <w:sz w:val="32"/>
          <w:szCs w:val="32"/>
        </w:rPr>
        <w:t xml:space="preserve"> </w:t>
      </w:r>
      <w:r w:rsidR="00A21CD7" w:rsidRPr="00025B9E">
        <w:rPr>
          <w:sz w:val="32"/>
          <w:szCs w:val="32"/>
        </w:rPr>
        <w:t>с</w:t>
      </w:r>
      <w:r w:rsidR="001C5941">
        <w:rPr>
          <w:sz w:val="32"/>
          <w:szCs w:val="32"/>
        </w:rPr>
        <w:t>о</w:t>
      </w:r>
      <w:r w:rsidR="00A21CD7" w:rsidRPr="00025B9E">
        <w:rPr>
          <w:sz w:val="32"/>
          <w:szCs w:val="32"/>
        </w:rPr>
        <w:t>бр</w:t>
      </w:r>
      <w:r w:rsidR="001C5941">
        <w:rPr>
          <w:sz w:val="32"/>
          <w:szCs w:val="32"/>
        </w:rPr>
        <w:t>ать</w:t>
      </w:r>
      <w:r w:rsidR="006B3F85" w:rsidRPr="00025B9E">
        <w:rPr>
          <w:sz w:val="32"/>
          <w:szCs w:val="32"/>
        </w:rPr>
        <w:t xml:space="preserve"> </w:t>
      </w:r>
      <w:r w:rsidR="001C5941">
        <w:rPr>
          <w:sz w:val="32"/>
          <w:szCs w:val="32"/>
        </w:rPr>
        <w:t xml:space="preserve">материалы и провести </w:t>
      </w:r>
      <w:r w:rsidR="00A21CD7" w:rsidRPr="00025B9E">
        <w:rPr>
          <w:sz w:val="32"/>
          <w:szCs w:val="32"/>
        </w:rPr>
        <w:t>анализ</w:t>
      </w:r>
      <w:r w:rsidR="006B3F85" w:rsidRPr="00025B9E">
        <w:rPr>
          <w:sz w:val="32"/>
          <w:szCs w:val="32"/>
        </w:rPr>
        <w:t xml:space="preserve"> </w:t>
      </w:r>
      <w:r w:rsidR="00A21CD7" w:rsidRPr="00025B9E">
        <w:rPr>
          <w:sz w:val="32"/>
          <w:szCs w:val="32"/>
        </w:rPr>
        <w:t>и</w:t>
      </w:r>
      <w:r w:rsidR="006B3F85" w:rsidRPr="00025B9E">
        <w:rPr>
          <w:sz w:val="32"/>
          <w:szCs w:val="32"/>
        </w:rPr>
        <w:t xml:space="preserve"> </w:t>
      </w:r>
      <w:r w:rsidR="00A21CD7" w:rsidRPr="00025B9E">
        <w:rPr>
          <w:sz w:val="32"/>
          <w:szCs w:val="32"/>
        </w:rPr>
        <w:t>обобщение</w:t>
      </w:r>
      <w:r w:rsidR="006B3F85" w:rsidRPr="00025B9E">
        <w:rPr>
          <w:sz w:val="32"/>
          <w:szCs w:val="32"/>
        </w:rPr>
        <w:t xml:space="preserve"> </w:t>
      </w:r>
      <w:r w:rsidR="00A21CD7" w:rsidRPr="00025B9E">
        <w:rPr>
          <w:sz w:val="32"/>
          <w:szCs w:val="32"/>
        </w:rPr>
        <w:t>собранного</w:t>
      </w:r>
      <w:r w:rsidR="006B3F85" w:rsidRPr="00025B9E">
        <w:rPr>
          <w:sz w:val="32"/>
          <w:szCs w:val="32"/>
        </w:rPr>
        <w:t xml:space="preserve"> </w:t>
      </w:r>
      <w:r w:rsidR="00A21CD7" w:rsidRPr="00025B9E">
        <w:rPr>
          <w:sz w:val="32"/>
          <w:szCs w:val="32"/>
        </w:rPr>
        <w:t>материала;</w:t>
      </w:r>
      <w:r w:rsidR="006B3F85" w:rsidRPr="00025B9E">
        <w:rPr>
          <w:sz w:val="32"/>
          <w:szCs w:val="32"/>
        </w:rPr>
        <w:t xml:space="preserve"> </w:t>
      </w:r>
    </w:p>
    <w:p w:rsidR="00A21CD7" w:rsidRPr="00025B9E" w:rsidRDefault="005B585F" w:rsidP="0060195E">
      <w:pPr>
        <w:ind w:firstLine="720"/>
        <w:jc w:val="both"/>
        <w:rPr>
          <w:sz w:val="32"/>
          <w:szCs w:val="32"/>
        </w:rPr>
      </w:pPr>
      <w:r w:rsidRPr="00025B9E">
        <w:rPr>
          <w:sz w:val="32"/>
          <w:szCs w:val="32"/>
        </w:rPr>
        <w:t>–</w:t>
      </w:r>
      <w:r w:rsidR="006B3F85" w:rsidRPr="00025B9E">
        <w:rPr>
          <w:sz w:val="32"/>
          <w:szCs w:val="32"/>
        </w:rPr>
        <w:t xml:space="preserve"> </w:t>
      </w:r>
      <w:r w:rsidR="00A21CD7" w:rsidRPr="00025B9E">
        <w:rPr>
          <w:sz w:val="32"/>
          <w:szCs w:val="32"/>
        </w:rPr>
        <w:t>при</w:t>
      </w:r>
      <w:r w:rsidR="006B3F85" w:rsidRPr="00025B9E">
        <w:rPr>
          <w:sz w:val="32"/>
          <w:szCs w:val="32"/>
        </w:rPr>
        <w:t xml:space="preserve"> </w:t>
      </w:r>
      <w:r w:rsidR="001C5941">
        <w:rPr>
          <w:sz w:val="32"/>
          <w:szCs w:val="32"/>
        </w:rPr>
        <w:t>необходимости уточнить</w:t>
      </w:r>
      <w:r w:rsidR="006B3F85" w:rsidRPr="00025B9E">
        <w:rPr>
          <w:sz w:val="32"/>
          <w:szCs w:val="32"/>
        </w:rPr>
        <w:t xml:space="preserve"> </w:t>
      </w:r>
      <w:r w:rsidR="001C5941">
        <w:rPr>
          <w:sz w:val="32"/>
          <w:szCs w:val="32"/>
        </w:rPr>
        <w:t>отдельные</w:t>
      </w:r>
      <w:r w:rsidR="006B3F85" w:rsidRPr="00025B9E">
        <w:rPr>
          <w:sz w:val="32"/>
          <w:szCs w:val="32"/>
        </w:rPr>
        <w:t xml:space="preserve"> </w:t>
      </w:r>
      <w:r w:rsidR="00A21CD7" w:rsidRPr="00025B9E">
        <w:rPr>
          <w:sz w:val="32"/>
          <w:szCs w:val="32"/>
        </w:rPr>
        <w:t>вопро</w:t>
      </w:r>
      <w:r w:rsidR="001C5941">
        <w:rPr>
          <w:sz w:val="32"/>
          <w:szCs w:val="32"/>
        </w:rPr>
        <w:t>сы</w:t>
      </w:r>
      <w:r w:rsidR="006B3F85" w:rsidRPr="00025B9E">
        <w:rPr>
          <w:sz w:val="32"/>
          <w:szCs w:val="32"/>
        </w:rPr>
        <w:t xml:space="preserve"> </w:t>
      </w:r>
      <w:r w:rsidR="001C5941">
        <w:rPr>
          <w:sz w:val="32"/>
          <w:szCs w:val="32"/>
        </w:rPr>
        <w:t xml:space="preserve">по теме </w:t>
      </w:r>
      <w:r w:rsidR="00A21CD7" w:rsidRPr="00025B9E">
        <w:rPr>
          <w:sz w:val="32"/>
          <w:szCs w:val="32"/>
        </w:rPr>
        <w:t>у</w:t>
      </w:r>
      <w:r w:rsidR="001C5941">
        <w:rPr>
          <w:sz w:val="32"/>
          <w:szCs w:val="32"/>
        </w:rPr>
        <w:t xml:space="preserve"> руководителя</w:t>
      </w:r>
      <w:r w:rsidR="00A21CD7" w:rsidRPr="00025B9E">
        <w:rPr>
          <w:sz w:val="32"/>
          <w:szCs w:val="32"/>
        </w:rPr>
        <w:t>;</w:t>
      </w:r>
      <w:r w:rsidR="006B3F85" w:rsidRPr="00025B9E">
        <w:rPr>
          <w:sz w:val="32"/>
          <w:szCs w:val="32"/>
        </w:rPr>
        <w:t xml:space="preserve"> </w:t>
      </w:r>
    </w:p>
    <w:p w:rsidR="00A21CD7" w:rsidRPr="00025B9E" w:rsidRDefault="005B585F" w:rsidP="0060195E">
      <w:pPr>
        <w:ind w:firstLine="720"/>
        <w:jc w:val="both"/>
        <w:rPr>
          <w:sz w:val="32"/>
          <w:szCs w:val="32"/>
        </w:rPr>
      </w:pPr>
      <w:r w:rsidRPr="00025B9E">
        <w:rPr>
          <w:sz w:val="32"/>
          <w:szCs w:val="32"/>
        </w:rPr>
        <w:t>–</w:t>
      </w:r>
      <w:r w:rsidR="006B3F85" w:rsidRPr="00025B9E">
        <w:rPr>
          <w:sz w:val="32"/>
          <w:szCs w:val="32"/>
        </w:rPr>
        <w:t xml:space="preserve"> </w:t>
      </w:r>
      <w:r w:rsidR="001C5941">
        <w:rPr>
          <w:sz w:val="32"/>
          <w:szCs w:val="32"/>
        </w:rPr>
        <w:t>предоставить для проверки</w:t>
      </w:r>
      <w:r w:rsidR="006B3F85" w:rsidRPr="00025B9E">
        <w:rPr>
          <w:sz w:val="32"/>
          <w:szCs w:val="32"/>
        </w:rPr>
        <w:t xml:space="preserve"> </w:t>
      </w:r>
      <w:r w:rsidR="001C5941">
        <w:rPr>
          <w:sz w:val="32"/>
          <w:szCs w:val="32"/>
        </w:rPr>
        <w:t>текст</w:t>
      </w:r>
      <w:r w:rsidR="006B3F85" w:rsidRPr="00025B9E">
        <w:rPr>
          <w:sz w:val="32"/>
          <w:szCs w:val="32"/>
        </w:rPr>
        <w:t xml:space="preserve"> </w:t>
      </w:r>
      <w:r w:rsidR="00A21CD7" w:rsidRPr="00025B9E">
        <w:rPr>
          <w:sz w:val="32"/>
          <w:szCs w:val="32"/>
        </w:rPr>
        <w:t>работы</w:t>
      </w:r>
      <w:r w:rsidR="006B3F85" w:rsidRPr="00025B9E">
        <w:rPr>
          <w:sz w:val="32"/>
          <w:szCs w:val="32"/>
        </w:rPr>
        <w:t xml:space="preserve"> </w:t>
      </w:r>
      <w:r w:rsidR="00A21CD7" w:rsidRPr="00025B9E">
        <w:rPr>
          <w:sz w:val="32"/>
          <w:szCs w:val="32"/>
        </w:rPr>
        <w:t>руководите</w:t>
      </w:r>
      <w:r w:rsidR="001C5941">
        <w:rPr>
          <w:sz w:val="32"/>
          <w:szCs w:val="32"/>
        </w:rPr>
        <w:t>лю</w:t>
      </w:r>
      <w:r w:rsidR="006B3F85" w:rsidRPr="00025B9E">
        <w:rPr>
          <w:sz w:val="32"/>
          <w:szCs w:val="32"/>
        </w:rPr>
        <w:t xml:space="preserve"> </w:t>
      </w:r>
      <w:r w:rsidR="00A21CD7" w:rsidRPr="00025B9E">
        <w:rPr>
          <w:sz w:val="32"/>
          <w:szCs w:val="32"/>
        </w:rPr>
        <w:t>по</w:t>
      </w:r>
      <w:r w:rsidR="006B3F85" w:rsidRPr="00025B9E">
        <w:rPr>
          <w:sz w:val="32"/>
          <w:szCs w:val="32"/>
        </w:rPr>
        <w:t xml:space="preserve"> </w:t>
      </w:r>
      <w:r w:rsidR="00A21CD7" w:rsidRPr="00025B9E">
        <w:rPr>
          <w:sz w:val="32"/>
          <w:szCs w:val="32"/>
        </w:rPr>
        <w:t>мере</w:t>
      </w:r>
      <w:r w:rsidR="006B3F85" w:rsidRPr="00025B9E">
        <w:rPr>
          <w:sz w:val="32"/>
          <w:szCs w:val="32"/>
        </w:rPr>
        <w:t xml:space="preserve"> </w:t>
      </w:r>
      <w:r w:rsidR="00A21CD7" w:rsidRPr="00025B9E">
        <w:rPr>
          <w:sz w:val="32"/>
          <w:szCs w:val="32"/>
        </w:rPr>
        <w:t>написания</w:t>
      </w:r>
      <w:r w:rsidR="006B3F85" w:rsidRPr="00025B9E">
        <w:rPr>
          <w:sz w:val="32"/>
          <w:szCs w:val="32"/>
        </w:rPr>
        <w:t xml:space="preserve"> </w:t>
      </w:r>
      <w:r w:rsidR="00A21CD7" w:rsidRPr="00025B9E">
        <w:rPr>
          <w:sz w:val="32"/>
          <w:szCs w:val="32"/>
        </w:rPr>
        <w:t>отдельных</w:t>
      </w:r>
      <w:r w:rsidR="006B3F85" w:rsidRPr="00025B9E">
        <w:rPr>
          <w:sz w:val="32"/>
          <w:szCs w:val="32"/>
        </w:rPr>
        <w:t xml:space="preserve"> </w:t>
      </w:r>
      <w:r w:rsidR="00A21CD7" w:rsidRPr="00025B9E">
        <w:rPr>
          <w:sz w:val="32"/>
          <w:szCs w:val="32"/>
        </w:rPr>
        <w:t>разделов;</w:t>
      </w:r>
      <w:r w:rsidR="006B3F85" w:rsidRPr="00025B9E">
        <w:rPr>
          <w:sz w:val="32"/>
          <w:szCs w:val="32"/>
        </w:rPr>
        <w:t xml:space="preserve"> </w:t>
      </w:r>
    </w:p>
    <w:p w:rsidR="00A21CD7" w:rsidRPr="00025B9E" w:rsidRDefault="005B585F" w:rsidP="0060195E">
      <w:pPr>
        <w:ind w:firstLine="720"/>
        <w:jc w:val="both"/>
        <w:rPr>
          <w:sz w:val="32"/>
          <w:szCs w:val="32"/>
        </w:rPr>
      </w:pPr>
      <w:r w:rsidRPr="00025B9E">
        <w:rPr>
          <w:sz w:val="32"/>
          <w:szCs w:val="32"/>
        </w:rPr>
        <w:t>–</w:t>
      </w:r>
      <w:r w:rsidR="006B3F85" w:rsidRPr="00025B9E">
        <w:rPr>
          <w:sz w:val="32"/>
          <w:szCs w:val="32"/>
        </w:rPr>
        <w:t xml:space="preserve"> </w:t>
      </w:r>
      <w:r w:rsidR="001C5941">
        <w:rPr>
          <w:sz w:val="32"/>
          <w:szCs w:val="32"/>
        </w:rPr>
        <w:t>письменно</w:t>
      </w:r>
      <w:r w:rsidR="006B3F85" w:rsidRPr="00025B9E">
        <w:rPr>
          <w:sz w:val="32"/>
          <w:szCs w:val="32"/>
        </w:rPr>
        <w:t xml:space="preserve"> </w:t>
      </w:r>
      <w:r w:rsidR="001C5941">
        <w:rPr>
          <w:sz w:val="32"/>
          <w:szCs w:val="32"/>
        </w:rPr>
        <w:t>изложить</w:t>
      </w:r>
      <w:r w:rsidR="006B3F85" w:rsidRPr="00025B9E">
        <w:rPr>
          <w:sz w:val="32"/>
          <w:szCs w:val="32"/>
        </w:rPr>
        <w:t xml:space="preserve"> </w:t>
      </w:r>
      <w:r w:rsidR="001C5941">
        <w:rPr>
          <w:sz w:val="32"/>
          <w:szCs w:val="32"/>
        </w:rPr>
        <w:t>результаты</w:t>
      </w:r>
      <w:r w:rsidR="006B3F85" w:rsidRPr="00025B9E">
        <w:rPr>
          <w:sz w:val="32"/>
          <w:szCs w:val="32"/>
        </w:rPr>
        <w:t xml:space="preserve"> </w:t>
      </w:r>
      <w:r w:rsidR="001C5941">
        <w:rPr>
          <w:sz w:val="32"/>
          <w:szCs w:val="32"/>
        </w:rPr>
        <w:t xml:space="preserve">работы </w:t>
      </w:r>
      <w:r w:rsidR="00A21CD7" w:rsidRPr="00025B9E">
        <w:rPr>
          <w:sz w:val="32"/>
          <w:szCs w:val="32"/>
        </w:rPr>
        <w:t>и</w:t>
      </w:r>
      <w:r w:rsidR="006B3F85" w:rsidRPr="00025B9E">
        <w:rPr>
          <w:sz w:val="32"/>
          <w:szCs w:val="32"/>
        </w:rPr>
        <w:t xml:space="preserve"> </w:t>
      </w:r>
      <w:r w:rsidR="00950E24">
        <w:rPr>
          <w:sz w:val="32"/>
          <w:szCs w:val="32"/>
        </w:rPr>
        <w:t>с</w:t>
      </w:r>
      <w:r w:rsidR="00A21CD7" w:rsidRPr="00025B9E">
        <w:rPr>
          <w:sz w:val="32"/>
          <w:szCs w:val="32"/>
        </w:rPr>
        <w:t>формули</w:t>
      </w:r>
      <w:r w:rsidR="001C5941">
        <w:rPr>
          <w:sz w:val="32"/>
          <w:szCs w:val="32"/>
        </w:rPr>
        <w:t>ровать</w:t>
      </w:r>
      <w:r w:rsidR="006B3F85" w:rsidRPr="00025B9E">
        <w:rPr>
          <w:sz w:val="32"/>
          <w:szCs w:val="32"/>
        </w:rPr>
        <w:t xml:space="preserve"> </w:t>
      </w:r>
      <w:r w:rsidR="00A21CD7" w:rsidRPr="00025B9E">
        <w:rPr>
          <w:sz w:val="32"/>
          <w:szCs w:val="32"/>
        </w:rPr>
        <w:t>выво</w:t>
      </w:r>
      <w:r w:rsidR="001C5941">
        <w:rPr>
          <w:sz w:val="32"/>
          <w:szCs w:val="32"/>
        </w:rPr>
        <w:t>ды</w:t>
      </w:r>
      <w:r w:rsidR="00A21CD7" w:rsidRPr="00025B9E">
        <w:rPr>
          <w:sz w:val="32"/>
          <w:szCs w:val="32"/>
        </w:rPr>
        <w:t>;</w:t>
      </w:r>
      <w:r w:rsidR="006B3F85" w:rsidRPr="00025B9E">
        <w:rPr>
          <w:sz w:val="32"/>
          <w:szCs w:val="32"/>
        </w:rPr>
        <w:t xml:space="preserve"> </w:t>
      </w:r>
    </w:p>
    <w:p w:rsidR="00A21CD7" w:rsidRDefault="005B585F" w:rsidP="0060195E">
      <w:pPr>
        <w:ind w:firstLine="720"/>
        <w:jc w:val="both"/>
        <w:rPr>
          <w:sz w:val="32"/>
          <w:szCs w:val="32"/>
        </w:rPr>
      </w:pPr>
      <w:r w:rsidRPr="00025B9E">
        <w:rPr>
          <w:sz w:val="32"/>
          <w:szCs w:val="32"/>
        </w:rPr>
        <w:t>–</w:t>
      </w:r>
      <w:r w:rsidR="006B3F85" w:rsidRPr="00025B9E">
        <w:rPr>
          <w:sz w:val="32"/>
          <w:szCs w:val="32"/>
        </w:rPr>
        <w:t xml:space="preserve"> </w:t>
      </w:r>
      <w:r w:rsidR="001C5941">
        <w:rPr>
          <w:sz w:val="32"/>
          <w:szCs w:val="32"/>
        </w:rPr>
        <w:t>оформить пояснительную записку к</w:t>
      </w:r>
      <w:r w:rsidR="006B3F85" w:rsidRPr="00025B9E">
        <w:rPr>
          <w:sz w:val="32"/>
          <w:szCs w:val="32"/>
        </w:rPr>
        <w:t xml:space="preserve"> </w:t>
      </w:r>
      <w:r w:rsidR="00864859">
        <w:rPr>
          <w:sz w:val="32"/>
          <w:szCs w:val="32"/>
        </w:rPr>
        <w:t>выпускной квалификационн</w:t>
      </w:r>
      <w:r w:rsidR="00A21CD7" w:rsidRPr="00025B9E">
        <w:rPr>
          <w:sz w:val="32"/>
          <w:szCs w:val="32"/>
        </w:rPr>
        <w:t>ой</w:t>
      </w:r>
      <w:r w:rsidR="006B3F85" w:rsidRPr="00025B9E">
        <w:rPr>
          <w:sz w:val="32"/>
          <w:szCs w:val="32"/>
        </w:rPr>
        <w:t xml:space="preserve"> </w:t>
      </w:r>
      <w:r w:rsidR="001C5941">
        <w:rPr>
          <w:sz w:val="32"/>
          <w:szCs w:val="32"/>
        </w:rPr>
        <w:t>работе;</w:t>
      </w:r>
    </w:p>
    <w:p w:rsidR="001C5941" w:rsidRPr="00025B9E" w:rsidRDefault="001C5941" w:rsidP="001C5941">
      <w:pPr>
        <w:ind w:firstLine="720"/>
        <w:jc w:val="both"/>
        <w:rPr>
          <w:sz w:val="32"/>
          <w:szCs w:val="32"/>
        </w:rPr>
      </w:pPr>
      <w:r w:rsidRPr="00025B9E">
        <w:rPr>
          <w:sz w:val="32"/>
          <w:szCs w:val="32"/>
        </w:rPr>
        <w:t>– представи</w:t>
      </w:r>
      <w:r>
        <w:rPr>
          <w:sz w:val="32"/>
          <w:szCs w:val="32"/>
        </w:rPr>
        <w:t>ть</w:t>
      </w:r>
      <w:r w:rsidRPr="00025B9E">
        <w:rPr>
          <w:sz w:val="32"/>
          <w:szCs w:val="32"/>
        </w:rPr>
        <w:t xml:space="preserve"> </w:t>
      </w:r>
      <w:r>
        <w:rPr>
          <w:sz w:val="32"/>
          <w:szCs w:val="32"/>
        </w:rPr>
        <w:t>законченную</w:t>
      </w:r>
      <w:r w:rsidRPr="00025B9E">
        <w:rPr>
          <w:sz w:val="32"/>
          <w:szCs w:val="32"/>
        </w:rPr>
        <w:t xml:space="preserve"> </w:t>
      </w:r>
      <w:r>
        <w:rPr>
          <w:sz w:val="32"/>
          <w:szCs w:val="32"/>
        </w:rPr>
        <w:t>работу</w:t>
      </w:r>
      <w:r w:rsidRPr="00025B9E">
        <w:rPr>
          <w:sz w:val="32"/>
          <w:szCs w:val="32"/>
        </w:rPr>
        <w:t xml:space="preserve"> на отзыв руководителю; </w:t>
      </w:r>
    </w:p>
    <w:p w:rsidR="001C5941" w:rsidRDefault="001C5941" w:rsidP="0060195E">
      <w:pPr>
        <w:ind w:firstLine="720"/>
        <w:jc w:val="both"/>
        <w:rPr>
          <w:sz w:val="32"/>
          <w:szCs w:val="32"/>
        </w:rPr>
      </w:pPr>
      <w:r>
        <w:rPr>
          <w:sz w:val="32"/>
          <w:szCs w:val="32"/>
        </w:rPr>
        <w:t>– подписать выполненную работу у руководителя и норм</w:t>
      </w:r>
      <w:r w:rsidR="00473360">
        <w:rPr>
          <w:sz w:val="32"/>
          <w:szCs w:val="32"/>
        </w:rPr>
        <w:t>о</w:t>
      </w:r>
      <w:r>
        <w:rPr>
          <w:sz w:val="32"/>
          <w:szCs w:val="32"/>
        </w:rPr>
        <w:t>контролера;</w:t>
      </w:r>
    </w:p>
    <w:p w:rsidR="00EF19E6" w:rsidRDefault="00EF19E6" w:rsidP="0060195E">
      <w:pPr>
        <w:ind w:firstLine="720"/>
        <w:jc w:val="both"/>
        <w:rPr>
          <w:sz w:val="32"/>
          <w:szCs w:val="32"/>
        </w:rPr>
      </w:pPr>
      <w:r>
        <w:rPr>
          <w:sz w:val="32"/>
          <w:szCs w:val="32"/>
        </w:rPr>
        <w:t>– получить у руководителя отзыв;</w:t>
      </w:r>
    </w:p>
    <w:p w:rsidR="00EF19E6" w:rsidRPr="00025B9E" w:rsidRDefault="00EF19E6" w:rsidP="00EF19E6">
      <w:pPr>
        <w:ind w:firstLine="720"/>
        <w:jc w:val="both"/>
        <w:rPr>
          <w:sz w:val="32"/>
          <w:szCs w:val="32"/>
        </w:rPr>
      </w:pPr>
      <w:r>
        <w:rPr>
          <w:sz w:val="32"/>
          <w:szCs w:val="32"/>
        </w:rPr>
        <w:t>– подписать выполненную работу у заведующего кафедрой;</w:t>
      </w:r>
    </w:p>
    <w:p w:rsidR="001C5941" w:rsidRDefault="001C5941" w:rsidP="0060195E">
      <w:pPr>
        <w:ind w:firstLine="720"/>
        <w:jc w:val="both"/>
        <w:rPr>
          <w:sz w:val="32"/>
          <w:szCs w:val="32"/>
        </w:rPr>
      </w:pPr>
      <w:r>
        <w:rPr>
          <w:sz w:val="32"/>
          <w:szCs w:val="32"/>
        </w:rPr>
        <w:t xml:space="preserve">– переплести </w:t>
      </w:r>
      <w:r w:rsidR="00EF19E6">
        <w:rPr>
          <w:sz w:val="32"/>
          <w:szCs w:val="32"/>
        </w:rPr>
        <w:t>распечатанную работу;</w:t>
      </w:r>
    </w:p>
    <w:p w:rsidR="00A21CD7" w:rsidRDefault="005B585F" w:rsidP="0060195E">
      <w:pPr>
        <w:ind w:firstLine="720"/>
        <w:jc w:val="both"/>
        <w:rPr>
          <w:sz w:val="32"/>
          <w:szCs w:val="32"/>
        </w:rPr>
      </w:pPr>
      <w:r w:rsidRPr="00025B9E">
        <w:rPr>
          <w:sz w:val="32"/>
          <w:szCs w:val="32"/>
        </w:rPr>
        <w:t>–</w:t>
      </w:r>
      <w:r w:rsidR="006B3F85" w:rsidRPr="00025B9E">
        <w:rPr>
          <w:sz w:val="32"/>
          <w:szCs w:val="32"/>
        </w:rPr>
        <w:t xml:space="preserve"> </w:t>
      </w:r>
      <w:r w:rsidR="00EF19E6">
        <w:rPr>
          <w:sz w:val="32"/>
          <w:szCs w:val="32"/>
        </w:rPr>
        <w:t>передать</w:t>
      </w:r>
      <w:r w:rsidR="006B3F85" w:rsidRPr="00025B9E">
        <w:rPr>
          <w:sz w:val="32"/>
          <w:szCs w:val="32"/>
        </w:rPr>
        <w:t xml:space="preserve"> </w:t>
      </w:r>
      <w:r w:rsidR="00EF19E6">
        <w:rPr>
          <w:b/>
          <w:sz w:val="32"/>
          <w:szCs w:val="32"/>
        </w:rPr>
        <w:t>допущенную</w:t>
      </w:r>
      <w:r w:rsidR="006B3F85" w:rsidRPr="00025B9E">
        <w:rPr>
          <w:b/>
          <w:sz w:val="32"/>
          <w:szCs w:val="32"/>
        </w:rPr>
        <w:t xml:space="preserve"> </w:t>
      </w:r>
      <w:r w:rsidR="00A21CD7" w:rsidRPr="00025B9E">
        <w:rPr>
          <w:sz w:val="32"/>
          <w:szCs w:val="32"/>
        </w:rPr>
        <w:t>к</w:t>
      </w:r>
      <w:r w:rsidR="006B3F85" w:rsidRPr="00025B9E">
        <w:rPr>
          <w:sz w:val="32"/>
          <w:szCs w:val="32"/>
        </w:rPr>
        <w:t xml:space="preserve"> </w:t>
      </w:r>
      <w:r w:rsidR="00A21CD7" w:rsidRPr="00025B9E">
        <w:rPr>
          <w:sz w:val="32"/>
          <w:szCs w:val="32"/>
        </w:rPr>
        <w:t>защите</w:t>
      </w:r>
      <w:r w:rsidR="006B3F85" w:rsidRPr="00025B9E">
        <w:rPr>
          <w:sz w:val="32"/>
          <w:szCs w:val="32"/>
        </w:rPr>
        <w:t xml:space="preserve"> </w:t>
      </w:r>
      <w:r w:rsidR="00EF19E6">
        <w:rPr>
          <w:sz w:val="32"/>
          <w:szCs w:val="32"/>
        </w:rPr>
        <w:t>работу</w:t>
      </w:r>
      <w:r w:rsidR="006B3F85" w:rsidRPr="00025B9E">
        <w:rPr>
          <w:sz w:val="32"/>
          <w:szCs w:val="32"/>
        </w:rPr>
        <w:t xml:space="preserve"> </w:t>
      </w:r>
      <w:r w:rsidR="00A21CD7" w:rsidRPr="00025B9E">
        <w:rPr>
          <w:sz w:val="32"/>
          <w:szCs w:val="32"/>
        </w:rPr>
        <w:t>на</w:t>
      </w:r>
      <w:r w:rsidR="006B3F85" w:rsidRPr="00025B9E">
        <w:rPr>
          <w:sz w:val="32"/>
          <w:szCs w:val="32"/>
        </w:rPr>
        <w:t xml:space="preserve"> </w:t>
      </w:r>
      <w:r w:rsidR="00A21CD7" w:rsidRPr="00025B9E">
        <w:rPr>
          <w:sz w:val="32"/>
          <w:szCs w:val="32"/>
        </w:rPr>
        <w:t>рецензию</w:t>
      </w:r>
      <w:r w:rsidR="00EF19E6">
        <w:rPr>
          <w:sz w:val="32"/>
          <w:szCs w:val="32"/>
        </w:rPr>
        <w:t xml:space="preserve"> рецензенту</w:t>
      </w:r>
      <w:r w:rsidR="00A21CD7" w:rsidRPr="00025B9E">
        <w:rPr>
          <w:sz w:val="32"/>
          <w:szCs w:val="32"/>
        </w:rPr>
        <w:t>;</w:t>
      </w:r>
    </w:p>
    <w:p w:rsidR="00EF19E6" w:rsidRPr="00025B9E" w:rsidRDefault="00EF19E6" w:rsidP="0060195E">
      <w:pPr>
        <w:ind w:firstLine="720"/>
        <w:jc w:val="both"/>
        <w:rPr>
          <w:sz w:val="32"/>
          <w:szCs w:val="32"/>
        </w:rPr>
      </w:pPr>
      <w:r>
        <w:rPr>
          <w:sz w:val="32"/>
          <w:szCs w:val="32"/>
        </w:rPr>
        <w:t>– сдать выполненную работу в деканат;</w:t>
      </w:r>
    </w:p>
    <w:p w:rsidR="00A21CD7" w:rsidRPr="00025B9E" w:rsidRDefault="005B585F" w:rsidP="0060195E">
      <w:pPr>
        <w:ind w:firstLine="720"/>
        <w:jc w:val="both"/>
        <w:rPr>
          <w:sz w:val="32"/>
          <w:szCs w:val="32"/>
        </w:rPr>
      </w:pPr>
      <w:r w:rsidRPr="00025B9E">
        <w:rPr>
          <w:sz w:val="32"/>
          <w:szCs w:val="32"/>
        </w:rPr>
        <w:t>–</w:t>
      </w:r>
      <w:r w:rsidR="006B3F85" w:rsidRPr="00025B9E">
        <w:rPr>
          <w:sz w:val="32"/>
          <w:szCs w:val="32"/>
        </w:rPr>
        <w:t xml:space="preserve"> </w:t>
      </w:r>
      <w:r w:rsidR="00EF19E6">
        <w:rPr>
          <w:sz w:val="32"/>
          <w:szCs w:val="32"/>
        </w:rPr>
        <w:t>подготовиться</w:t>
      </w:r>
      <w:r w:rsidR="006B3F85" w:rsidRPr="00025B9E">
        <w:rPr>
          <w:sz w:val="32"/>
          <w:szCs w:val="32"/>
        </w:rPr>
        <w:t xml:space="preserve"> </w:t>
      </w:r>
      <w:r w:rsidR="00A21CD7" w:rsidRPr="00025B9E">
        <w:rPr>
          <w:sz w:val="32"/>
          <w:szCs w:val="32"/>
        </w:rPr>
        <w:t>к</w:t>
      </w:r>
      <w:r w:rsidR="006B3F85" w:rsidRPr="00025B9E">
        <w:rPr>
          <w:sz w:val="32"/>
          <w:szCs w:val="32"/>
        </w:rPr>
        <w:t xml:space="preserve"> </w:t>
      </w:r>
      <w:r w:rsidR="00A21CD7" w:rsidRPr="00025B9E">
        <w:rPr>
          <w:sz w:val="32"/>
          <w:szCs w:val="32"/>
        </w:rPr>
        <w:t>защите:</w:t>
      </w:r>
      <w:r w:rsidR="006B3F85" w:rsidRPr="00025B9E">
        <w:rPr>
          <w:sz w:val="32"/>
          <w:szCs w:val="32"/>
        </w:rPr>
        <w:t xml:space="preserve"> </w:t>
      </w:r>
      <w:r w:rsidR="00EF19E6">
        <w:rPr>
          <w:sz w:val="32"/>
          <w:szCs w:val="32"/>
        </w:rPr>
        <w:t>написать</w:t>
      </w:r>
      <w:r w:rsidR="006B3F85" w:rsidRPr="00025B9E">
        <w:rPr>
          <w:sz w:val="32"/>
          <w:szCs w:val="32"/>
        </w:rPr>
        <w:t xml:space="preserve"> </w:t>
      </w:r>
      <w:r w:rsidR="00EF19E6">
        <w:rPr>
          <w:sz w:val="32"/>
          <w:szCs w:val="32"/>
        </w:rPr>
        <w:t>текст доклада</w:t>
      </w:r>
      <w:r w:rsidR="00A21CD7" w:rsidRPr="00025B9E">
        <w:rPr>
          <w:sz w:val="32"/>
          <w:szCs w:val="32"/>
        </w:rPr>
        <w:t>,</w:t>
      </w:r>
      <w:r w:rsidR="006B3F85" w:rsidRPr="00025B9E">
        <w:rPr>
          <w:sz w:val="32"/>
          <w:szCs w:val="32"/>
        </w:rPr>
        <w:t xml:space="preserve"> </w:t>
      </w:r>
      <w:r w:rsidR="004D3287" w:rsidRPr="00025B9E">
        <w:rPr>
          <w:sz w:val="32"/>
          <w:szCs w:val="32"/>
        </w:rPr>
        <w:t>отоб</w:t>
      </w:r>
      <w:r w:rsidR="004D3287">
        <w:rPr>
          <w:sz w:val="32"/>
          <w:szCs w:val="32"/>
        </w:rPr>
        <w:t>рать</w:t>
      </w:r>
      <w:r w:rsidR="006B3F85" w:rsidRPr="00025B9E">
        <w:rPr>
          <w:sz w:val="32"/>
          <w:szCs w:val="32"/>
        </w:rPr>
        <w:t xml:space="preserve"> </w:t>
      </w:r>
      <w:r w:rsidR="00A21CD7" w:rsidRPr="00025B9E">
        <w:rPr>
          <w:sz w:val="32"/>
          <w:szCs w:val="32"/>
        </w:rPr>
        <w:t>и</w:t>
      </w:r>
      <w:r w:rsidR="006B3F85" w:rsidRPr="00025B9E">
        <w:rPr>
          <w:sz w:val="32"/>
          <w:szCs w:val="32"/>
        </w:rPr>
        <w:t xml:space="preserve"> </w:t>
      </w:r>
      <w:r w:rsidR="00A21CD7" w:rsidRPr="00025B9E">
        <w:rPr>
          <w:sz w:val="32"/>
          <w:szCs w:val="32"/>
        </w:rPr>
        <w:t>оформ</w:t>
      </w:r>
      <w:r w:rsidR="00EF19E6">
        <w:rPr>
          <w:sz w:val="32"/>
          <w:szCs w:val="32"/>
        </w:rPr>
        <w:t>ить</w:t>
      </w:r>
      <w:r w:rsidR="006B3F85" w:rsidRPr="00025B9E">
        <w:rPr>
          <w:sz w:val="32"/>
          <w:szCs w:val="32"/>
        </w:rPr>
        <w:t xml:space="preserve"> </w:t>
      </w:r>
      <w:r w:rsidR="00EF19E6">
        <w:rPr>
          <w:sz w:val="32"/>
          <w:szCs w:val="32"/>
        </w:rPr>
        <w:t>иллюстративный</w:t>
      </w:r>
      <w:r w:rsidR="006B3F85" w:rsidRPr="00025B9E">
        <w:rPr>
          <w:sz w:val="32"/>
          <w:szCs w:val="32"/>
        </w:rPr>
        <w:t xml:space="preserve"> </w:t>
      </w:r>
      <w:r w:rsidR="00EF19E6">
        <w:rPr>
          <w:sz w:val="32"/>
          <w:szCs w:val="32"/>
        </w:rPr>
        <w:t>материал (</w:t>
      </w:r>
      <w:r w:rsidR="009C67B2" w:rsidRPr="009C67B2">
        <w:rPr>
          <w:sz w:val="32"/>
          <w:szCs w:val="32"/>
        </w:rPr>
        <w:t xml:space="preserve">разработать </w:t>
      </w:r>
      <w:r w:rsidR="00EF19E6">
        <w:rPr>
          <w:sz w:val="32"/>
          <w:szCs w:val="32"/>
        </w:rPr>
        <w:t>презентаци</w:t>
      </w:r>
      <w:r w:rsidR="009C67B2">
        <w:rPr>
          <w:sz w:val="32"/>
          <w:szCs w:val="32"/>
        </w:rPr>
        <w:t>ю</w:t>
      </w:r>
      <w:r w:rsidR="00EF19E6">
        <w:rPr>
          <w:sz w:val="32"/>
          <w:szCs w:val="32"/>
        </w:rPr>
        <w:t>).</w:t>
      </w:r>
      <w:r w:rsidR="006B3F85" w:rsidRPr="00025B9E">
        <w:rPr>
          <w:sz w:val="32"/>
          <w:szCs w:val="32"/>
        </w:rPr>
        <w:t xml:space="preserve"> </w:t>
      </w:r>
    </w:p>
    <w:p w:rsidR="00A21CD7" w:rsidRPr="00025B9E" w:rsidRDefault="00A21CD7" w:rsidP="0060195E">
      <w:pPr>
        <w:ind w:firstLine="720"/>
        <w:jc w:val="both"/>
        <w:rPr>
          <w:sz w:val="32"/>
          <w:szCs w:val="32"/>
        </w:rPr>
      </w:pPr>
      <w:r w:rsidRPr="00025B9E">
        <w:rPr>
          <w:sz w:val="32"/>
          <w:szCs w:val="32"/>
        </w:rPr>
        <w:t>Успешное</w:t>
      </w:r>
      <w:r w:rsidR="006B3F85" w:rsidRPr="00025B9E">
        <w:rPr>
          <w:sz w:val="32"/>
          <w:szCs w:val="32"/>
        </w:rPr>
        <w:t xml:space="preserve"> </w:t>
      </w:r>
      <w:r w:rsidRPr="00025B9E">
        <w:rPr>
          <w:sz w:val="32"/>
          <w:szCs w:val="32"/>
        </w:rPr>
        <w:t>выполнение</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предполагает</w:t>
      </w:r>
      <w:r w:rsidR="006B3F85" w:rsidRPr="00025B9E">
        <w:rPr>
          <w:sz w:val="32"/>
          <w:szCs w:val="32"/>
        </w:rPr>
        <w:t xml:space="preserve"> </w:t>
      </w:r>
      <w:r w:rsidRPr="00025B9E">
        <w:rPr>
          <w:sz w:val="32"/>
          <w:szCs w:val="32"/>
        </w:rPr>
        <w:t>обстоятельное</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творческое</w:t>
      </w:r>
      <w:r w:rsidR="006B3F85" w:rsidRPr="00025B9E">
        <w:rPr>
          <w:sz w:val="32"/>
          <w:szCs w:val="32"/>
        </w:rPr>
        <w:t xml:space="preserve"> </w:t>
      </w:r>
      <w:r w:rsidRPr="00025B9E">
        <w:rPr>
          <w:sz w:val="32"/>
          <w:szCs w:val="32"/>
        </w:rPr>
        <w:t>изучение</w:t>
      </w:r>
      <w:r w:rsidR="006B3F85" w:rsidRPr="00025B9E">
        <w:rPr>
          <w:sz w:val="32"/>
          <w:szCs w:val="32"/>
        </w:rPr>
        <w:t xml:space="preserve"> </w:t>
      </w:r>
      <w:r w:rsidRPr="00025B9E">
        <w:rPr>
          <w:sz w:val="32"/>
          <w:szCs w:val="32"/>
        </w:rPr>
        <w:t>литературных</w:t>
      </w:r>
      <w:r w:rsidR="006B3F85" w:rsidRPr="00025B9E">
        <w:rPr>
          <w:sz w:val="32"/>
          <w:szCs w:val="32"/>
        </w:rPr>
        <w:t xml:space="preserve"> </w:t>
      </w:r>
      <w:r w:rsidRPr="00025B9E">
        <w:rPr>
          <w:sz w:val="32"/>
          <w:szCs w:val="32"/>
        </w:rPr>
        <w:t>источников,</w:t>
      </w:r>
      <w:r w:rsidR="006B3F85" w:rsidRPr="00025B9E">
        <w:rPr>
          <w:sz w:val="32"/>
          <w:szCs w:val="32"/>
        </w:rPr>
        <w:t xml:space="preserve"> </w:t>
      </w:r>
      <w:r w:rsidRPr="00025B9E">
        <w:rPr>
          <w:sz w:val="32"/>
          <w:szCs w:val="32"/>
        </w:rPr>
        <w:t>критический</w:t>
      </w:r>
      <w:r w:rsidR="006B3F85" w:rsidRPr="00025B9E">
        <w:rPr>
          <w:sz w:val="32"/>
          <w:szCs w:val="32"/>
        </w:rPr>
        <w:t xml:space="preserve"> </w:t>
      </w:r>
      <w:r w:rsidRPr="00025B9E">
        <w:rPr>
          <w:sz w:val="32"/>
          <w:szCs w:val="32"/>
        </w:rPr>
        <w:t>подход</w:t>
      </w:r>
      <w:r w:rsidR="006B3F85" w:rsidRPr="00025B9E">
        <w:rPr>
          <w:sz w:val="32"/>
          <w:szCs w:val="32"/>
        </w:rPr>
        <w:t xml:space="preserve"> </w:t>
      </w:r>
      <w:r w:rsidRPr="00025B9E">
        <w:rPr>
          <w:sz w:val="32"/>
          <w:szCs w:val="32"/>
        </w:rPr>
        <w:t>к</w:t>
      </w:r>
      <w:r w:rsidR="006B3F85" w:rsidRPr="00025B9E">
        <w:rPr>
          <w:sz w:val="32"/>
          <w:szCs w:val="32"/>
        </w:rPr>
        <w:t xml:space="preserve"> </w:t>
      </w:r>
      <w:r w:rsidRPr="00025B9E">
        <w:rPr>
          <w:sz w:val="32"/>
          <w:szCs w:val="32"/>
        </w:rPr>
        <w:t>нормативным</w:t>
      </w:r>
      <w:r w:rsidR="006B3F85" w:rsidRPr="00025B9E">
        <w:rPr>
          <w:sz w:val="32"/>
          <w:szCs w:val="32"/>
        </w:rPr>
        <w:t xml:space="preserve"> </w:t>
      </w:r>
      <w:r w:rsidRPr="00025B9E">
        <w:rPr>
          <w:sz w:val="32"/>
          <w:szCs w:val="32"/>
        </w:rPr>
        <w:t>документам</w:t>
      </w:r>
      <w:r w:rsidR="006B3F85" w:rsidRPr="00025B9E">
        <w:rPr>
          <w:sz w:val="32"/>
          <w:szCs w:val="32"/>
        </w:rPr>
        <w:t xml:space="preserve"> </w:t>
      </w:r>
      <w:r w:rsidRPr="00025B9E">
        <w:rPr>
          <w:sz w:val="32"/>
          <w:szCs w:val="32"/>
        </w:rPr>
        <w:t>(законам,</w:t>
      </w:r>
      <w:r w:rsidR="006B3F85" w:rsidRPr="00025B9E">
        <w:rPr>
          <w:sz w:val="32"/>
          <w:szCs w:val="32"/>
        </w:rPr>
        <w:t xml:space="preserve"> </w:t>
      </w:r>
      <w:r w:rsidRPr="00025B9E">
        <w:rPr>
          <w:sz w:val="32"/>
          <w:szCs w:val="32"/>
        </w:rPr>
        <w:t>инструкциям,</w:t>
      </w:r>
      <w:r w:rsidR="006B3F85" w:rsidRPr="00025B9E">
        <w:rPr>
          <w:sz w:val="32"/>
          <w:szCs w:val="32"/>
        </w:rPr>
        <w:t xml:space="preserve"> </w:t>
      </w:r>
      <w:r w:rsidRPr="00025B9E">
        <w:rPr>
          <w:sz w:val="32"/>
          <w:szCs w:val="32"/>
        </w:rPr>
        <w:t>постановлениям,</w:t>
      </w:r>
      <w:r w:rsidR="006B3F85" w:rsidRPr="00025B9E">
        <w:rPr>
          <w:sz w:val="32"/>
          <w:szCs w:val="32"/>
        </w:rPr>
        <w:t xml:space="preserve"> </w:t>
      </w:r>
      <w:r w:rsidRPr="00025B9E">
        <w:rPr>
          <w:sz w:val="32"/>
          <w:szCs w:val="32"/>
        </w:rPr>
        <w:t>положениям,</w:t>
      </w:r>
      <w:r w:rsidR="006B3F85" w:rsidRPr="00025B9E">
        <w:rPr>
          <w:sz w:val="32"/>
          <w:szCs w:val="32"/>
        </w:rPr>
        <w:t xml:space="preserve"> </w:t>
      </w:r>
      <w:r w:rsidRPr="00025B9E">
        <w:rPr>
          <w:sz w:val="32"/>
          <w:szCs w:val="32"/>
        </w:rPr>
        <w:t>указаниям,</w:t>
      </w:r>
      <w:r w:rsidR="006B3F85" w:rsidRPr="00025B9E">
        <w:rPr>
          <w:sz w:val="32"/>
          <w:szCs w:val="32"/>
        </w:rPr>
        <w:t xml:space="preserve"> </w:t>
      </w:r>
      <w:r w:rsidRPr="00025B9E">
        <w:rPr>
          <w:sz w:val="32"/>
          <w:szCs w:val="32"/>
        </w:rPr>
        <w:t>стандартам),</w:t>
      </w:r>
      <w:r w:rsidR="006B3F85" w:rsidRPr="00025B9E">
        <w:rPr>
          <w:sz w:val="32"/>
          <w:szCs w:val="32"/>
        </w:rPr>
        <w:t xml:space="preserve"> </w:t>
      </w:r>
      <w:r w:rsidRPr="00025B9E">
        <w:rPr>
          <w:sz w:val="32"/>
          <w:szCs w:val="32"/>
        </w:rPr>
        <w:t>действующей</w:t>
      </w:r>
      <w:r w:rsidR="006B3F85" w:rsidRPr="00025B9E">
        <w:rPr>
          <w:sz w:val="32"/>
          <w:szCs w:val="32"/>
        </w:rPr>
        <w:t xml:space="preserve"> </w:t>
      </w:r>
      <w:r w:rsidRPr="00025B9E">
        <w:rPr>
          <w:sz w:val="32"/>
          <w:szCs w:val="32"/>
        </w:rPr>
        <w:t>практике</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проблеме</w:t>
      </w:r>
      <w:r w:rsidR="006B3F85" w:rsidRPr="00025B9E">
        <w:rPr>
          <w:sz w:val="32"/>
          <w:szCs w:val="32"/>
        </w:rPr>
        <w:t xml:space="preserve"> </w:t>
      </w:r>
      <w:r w:rsidR="00864859">
        <w:rPr>
          <w:sz w:val="32"/>
          <w:szCs w:val="32"/>
        </w:rPr>
        <w:t>выпускной квалификационн</w:t>
      </w:r>
      <w:r w:rsidRPr="00025B9E">
        <w:rPr>
          <w:sz w:val="32"/>
          <w:szCs w:val="32"/>
        </w:rPr>
        <w:t>о</w:t>
      </w:r>
      <w:r w:rsidR="00950E24">
        <w:rPr>
          <w:sz w:val="32"/>
          <w:szCs w:val="32"/>
        </w:rPr>
        <w:t>й</w:t>
      </w:r>
      <w:r w:rsidR="006B3F85" w:rsidRPr="00025B9E">
        <w:rPr>
          <w:sz w:val="32"/>
          <w:szCs w:val="32"/>
        </w:rPr>
        <w:t xml:space="preserve"> </w:t>
      </w:r>
      <w:r w:rsidR="00950E24">
        <w:rPr>
          <w:sz w:val="32"/>
          <w:szCs w:val="32"/>
        </w:rPr>
        <w:t>работе</w:t>
      </w:r>
      <w:r w:rsidRPr="00025B9E">
        <w:rPr>
          <w:sz w:val="32"/>
          <w:szCs w:val="32"/>
        </w:rPr>
        <w:t>.</w:t>
      </w:r>
      <w:r w:rsidR="006B3F85" w:rsidRPr="00025B9E">
        <w:rPr>
          <w:sz w:val="32"/>
          <w:szCs w:val="32"/>
        </w:rPr>
        <w:t xml:space="preserve"> </w:t>
      </w:r>
    </w:p>
    <w:p w:rsidR="00A21CD7" w:rsidRDefault="00A21CD7" w:rsidP="0060195E">
      <w:pPr>
        <w:ind w:firstLine="720"/>
        <w:jc w:val="both"/>
        <w:rPr>
          <w:sz w:val="32"/>
          <w:szCs w:val="32"/>
        </w:rPr>
      </w:pPr>
      <w:r w:rsidRPr="00025B9E">
        <w:rPr>
          <w:sz w:val="32"/>
          <w:szCs w:val="32"/>
        </w:rPr>
        <w:t>Подбор</w:t>
      </w:r>
      <w:r w:rsidR="006B3F85" w:rsidRPr="00025B9E">
        <w:rPr>
          <w:sz w:val="32"/>
          <w:szCs w:val="32"/>
        </w:rPr>
        <w:t xml:space="preserve"> </w:t>
      </w:r>
      <w:r w:rsidRPr="00025B9E">
        <w:rPr>
          <w:sz w:val="32"/>
          <w:szCs w:val="32"/>
        </w:rPr>
        <w:t>литературных</w:t>
      </w:r>
      <w:r w:rsidR="006B3F85" w:rsidRPr="00025B9E">
        <w:rPr>
          <w:sz w:val="32"/>
          <w:szCs w:val="32"/>
        </w:rPr>
        <w:t xml:space="preserve"> </w:t>
      </w:r>
      <w:r w:rsidRPr="00025B9E">
        <w:rPr>
          <w:sz w:val="32"/>
          <w:szCs w:val="32"/>
        </w:rPr>
        <w:t>источников</w:t>
      </w:r>
      <w:r w:rsidR="006B3F85" w:rsidRPr="00025B9E">
        <w:rPr>
          <w:sz w:val="32"/>
          <w:szCs w:val="32"/>
        </w:rPr>
        <w:t xml:space="preserve"> </w:t>
      </w:r>
      <w:r w:rsidRPr="00025B9E">
        <w:rPr>
          <w:sz w:val="32"/>
          <w:szCs w:val="32"/>
        </w:rPr>
        <w:t>студенту</w:t>
      </w:r>
      <w:r w:rsidR="006B3F85" w:rsidRPr="00025B9E">
        <w:rPr>
          <w:sz w:val="32"/>
          <w:szCs w:val="32"/>
        </w:rPr>
        <w:t xml:space="preserve"> </w:t>
      </w:r>
      <w:r w:rsidRPr="00025B9E">
        <w:rPr>
          <w:sz w:val="32"/>
          <w:szCs w:val="32"/>
        </w:rPr>
        <w:t>целесообразно</w:t>
      </w:r>
      <w:r w:rsidR="006B3F85" w:rsidRPr="00025B9E">
        <w:rPr>
          <w:sz w:val="32"/>
          <w:szCs w:val="32"/>
        </w:rPr>
        <w:t xml:space="preserve"> </w:t>
      </w:r>
      <w:r w:rsidRPr="00025B9E">
        <w:rPr>
          <w:sz w:val="32"/>
          <w:szCs w:val="32"/>
        </w:rPr>
        <w:t>производить</w:t>
      </w:r>
      <w:r w:rsidR="006B3F85" w:rsidRPr="00025B9E">
        <w:rPr>
          <w:sz w:val="32"/>
          <w:szCs w:val="32"/>
        </w:rPr>
        <w:t xml:space="preserve"> </w:t>
      </w:r>
      <w:r w:rsidRPr="00025B9E">
        <w:rPr>
          <w:sz w:val="32"/>
          <w:szCs w:val="32"/>
        </w:rPr>
        <w:t>самостоятельно.</w:t>
      </w:r>
      <w:r w:rsidR="006B3F85" w:rsidRPr="00025B9E">
        <w:rPr>
          <w:sz w:val="32"/>
          <w:szCs w:val="32"/>
        </w:rPr>
        <w:t xml:space="preserve"> </w:t>
      </w:r>
      <w:r w:rsidRPr="00025B9E">
        <w:rPr>
          <w:sz w:val="32"/>
          <w:szCs w:val="32"/>
        </w:rPr>
        <w:t>При</w:t>
      </w:r>
      <w:r w:rsidR="006B3F85" w:rsidRPr="00025B9E">
        <w:rPr>
          <w:sz w:val="32"/>
          <w:szCs w:val="32"/>
        </w:rPr>
        <w:t xml:space="preserve"> </w:t>
      </w:r>
      <w:r w:rsidRPr="00025B9E">
        <w:rPr>
          <w:sz w:val="32"/>
          <w:szCs w:val="32"/>
        </w:rPr>
        <w:t>этом</w:t>
      </w:r>
      <w:r w:rsidR="006B3F85" w:rsidRPr="00025B9E">
        <w:rPr>
          <w:sz w:val="32"/>
          <w:szCs w:val="32"/>
        </w:rPr>
        <w:t xml:space="preserve"> </w:t>
      </w:r>
      <w:r w:rsidRPr="00025B9E">
        <w:rPr>
          <w:sz w:val="32"/>
          <w:szCs w:val="32"/>
        </w:rPr>
        <w:t>следует</w:t>
      </w:r>
      <w:r w:rsidR="006B3F85" w:rsidRPr="00025B9E">
        <w:rPr>
          <w:sz w:val="32"/>
          <w:szCs w:val="32"/>
        </w:rPr>
        <w:t xml:space="preserve"> </w:t>
      </w:r>
      <w:r w:rsidRPr="00025B9E">
        <w:rPr>
          <w:sz w:val="32"/>
          <w:szCs w:val="32"/>
        </w:rPr>
        <w:t>обращаться</w:t>
      </w:r>
      <w:r w:rsidR="006B3F85" w:rsidRPr="00025B9E">
        <w:rPr>
          <w:sz w:val="32"/>
          <w:szCs w:val="32"/>
        </w:rPr>
        <w:t xml:space="preserve"> </w:t>
      </w:r>
      <w:r w:rsidRPr="00025B9E">
        <w:rPr>
          <w:sz w:val="32"/>
          <w:szCs w:val="32"/>
        </w:rPr>
        <w:t>к</w:t>
      </w:r>
      <w:r w:rsidR="006B3F85" w:rsidRPr="00025B9E">
        <w:rPr>
          <w:sz w:val="32"/>
          <w:szCs w:val="32"/>
        </w:rPr>
        <w:t xml:space="preserve"> </w:t>
      </w:r>
      <w:r w:rsidRPr="00025B9E">
        <w:rPr>
          <w:sz w:val="32"/>
          <w:szCs w:val="32"/>
        </w:rPr>
        <w:t>предметным</w:t>
      </w:r>
      <w:r w:rsidR="006B3F85" w:rsidRPr="00025B9E">
        <w:rPr>
          <w:sz w:val="32"/>
          <w:szCs w:val="32"/>
        </w:rPr>
        <w:t xml:space="preserve"> </w:t>
      </w:r>
      <w:r w:rsidRPr="00025B9E">
        <w:rPr>
          <w:sz w:val="32"/>
          <w:szCs w:val="32"/>
        </w:rPr>
        <w:t>каталогам</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библиографическим</w:t>
      </w:r>
      <w:r w:rsidR="006B3F85" w:rsidRPr="00025B9E">
        <w:rPr>
          <w:sz w:val="32"/>
          <w:szCs w:val="32"/>
        </w:rPr>
        <w:t xml:space="preserve"> </w:t>
      </w:r>
      <w:r w:rsidRPr="00025B9E">
        <w:rPr>
          <w:sz w:val="32"/>
          <w:szCs w:val="32"/>
        </w:rPr>
        <w:t>справочникам,</w:t>
      </w:r>
      <w:r w:rsidR="006B3F85" w:rsidRPr="00025B9E">
        <w:rPr>
          <w:sz w:val="32"/>
          <w:szCs w:val="32"/>
        </w:rPr>
        <w:t xml:space="preserve"> </w:t>
      </w:r>
      <w:r w:rsidRPr="00025B9E">
        <w:rPr>
          <w:sz w:val="32"/>
          <w:szCs w:val="32"/>
        </w:rPr>
        <w:t>специальным</w:t>
      </w:r>
      <w:r w:rsidR="006B3F85" w:rsidRPr="00025B9E">
        <w:rPr>
          <w:sz w:val="32"/>
          <w:szCs w:val="32"/>
        </w:rPr>
        <w:t xml:space="preserve"> </w:t>
      </w:r>
      <w:r w:rsidRPr="00025B9E">
        <w:rPr>
          <w:sz w:val="32"/>
          <w:szCs w:val="32"/>
        </w:rPr>
        <w:t>каталогам</w:t>
      </w:r>
      <w:r w:rsidR="006B3F85" w:rsidRPr="00025B9E">
        <w:rPr>
          <w:sz w:val="32"/>
          <w:szCs w:val="32"/>
        </w:rPr>
        <w:t xml:space="preserve"> </w:t>
      </w:r>
      <w:r w:rsidRPr="00025B9E">
        <w:rPr>
          <w:sz w:val="32"/>
          <w:szCs w:val="32"/>
        </w:rPr>
        <w:t>рефератов,</w:t>
      </w:r>
      <w:r w:rsidR="006B3F85" w:rsidRPr="00025B9E">
        <w:rPr>
          <w:sz w:val="32"/>
          <w:szCs w:val="32"/>
        </w:rPr>
        <w:t xml:space="preserve"> </w:t>
      </w:r>
      <w:r w:rsidRPr="00025B9E">
        <w:rPr>
          <w:sz w:val="32"/>
          <w:szCs w:val="32"/>
        </w:rPr>
        <w:t>диссертаций,</w:t>
      </w:r>
      <w:r w:rsidR="006B3F85" w:rsidRPr="00025B9E">
        <w:rPr>
          <w:sz w:val="32"/>
          <w:szCs w:val="32"/>
        </w:rPr>
        <w:t xml:space="preserve"> </w:t>
      </w:r>
      <w:r w:rsidRPr="00025B9E">
        <w:rPr>
          <w:sz w:val="32"/>
          <w:szCs w:val="32"/>
        </w:rPr>
        <w:t>периодической</w:t>
      </w:r>
      <w:r w:rsidR="006B3F85" w:rsidRPr="00025B9E">
        <w:rPr>
          <w:sz w:val="32"/>
          <w:szCs w:val="32"/>
        </w:rPr>
        <w:t xml:space="preserve"> </w:t>
      </w:r>
      <w:r w:rsidRPr="00025B9E">
        <w:rPr>
          <w:sz w:val="32"/>
          <w:szCs w:val="32"/>
        </w:rPr>
        <w:t>печати,</w:t>
      </w:r>
      <w:r w:rsidR="006B3F85" w:rsidRPr="00025B9E">
        <w:rPr>
          <w:sz w:val="32"/>
          <w:szCs w:val="32"/>
        </w:rPr>
        <w:t xml:space="preserve"> </w:t>
      </w:r>
      <w:r w:rsidRPr="00025B9E">
        <w:rPr>
          <w:sz w:val="32"/>
          <w:szCs w:val="32"/>
        </w:rPr>
        <w:t>использовать</w:t>
      </w:r>
      <w:r w:rsidR="006B3F85" w:rsidRPr="00025B9E">
        <w:rPr>
          <w:sz w:val="32"/>
          <w:szCs w:val="32"/>
        </w:rPr>
        <w:t xml:space="preserve"> </w:t>
      </w:r>
      <w:r w:rsidRPr="00025B9E">
        <w:rPr>
          <w:sz w:val="32"/>
          <w:szCs w:val="32"/>
        </w:rPr>
        <w:t>ссылки</w:t>
      </w:r>
      <w:r w:rsidR="006B3F85" w:rsidRPr="00025B9E">
        <w:rPr>
          <w:sz w:val="32"/>
          <w:szCs w:val="32"/>
        </w:rPr>
        <w:t xml:space="preserve"> </w:t>
      </w:r>
      <w:r w:rsidRPr="00025B9E">
        <w:rPr>
          <w:sz w:val="32"/>
          <w:szCs w:val="32"/>
        </w:rPr>
        <w:t>на</w:t>
      </w:r>
      <w:r w:rsidR="006B3F85" w:rsidRPr="00025B9E">
        <w:rPr>
          <w:sz w:val="32"/>
          <w:szCs w:val="32"/>
        </w:rPr>
        <w:t xml:space="preserve"> </w:t>
      </w:r>
      <w:r w:rsidRPr="00025B9E">
        <w:rPr>
          <w:sz w:val="32"/>
          <w:szCs w:val="32"/>
        </w:rPr>
        <w:t>опубликованные</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имеющиеся</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монографиях,</w:t>
      </w:r>
      <w:r w:rsidR="006B3F85" w:rsidRPr="00025B9E">
        <w:rPr>
          <w:sz w:val="32"/>
          <w:szCs w:val="32"/>
        </w:rPr>
        <w:t xml:space="preserve"> </w:t>
      </w:r>
      <w:r w:rsidRPr="00025B9E">
        <w:rPr>
          <w:sz w:val="32"/>
          <w:szCs w:val="32"/>
        </w:rPr>
        <w:t>брошюрах,</w:t>
      </w:r>
      <w:r w:rsidR="006B3F85" w:rsidRPr="00025B9E">
        <w:rPr>
          <w:sz w:val="32"/>
          <w:szCs w:val="32"/>
        </w:rPr>
        <w:t xml:space="preserve"> </w:t>
      </w:r>
      <w:r w:rsidRPr="00025B9E">
        <w:rPr>
          <w:sz w:val="32"/>
          <w:szCs w:val="32"/>
        </w:rPr>
        <w:t>статьях.</w:t>
      </w:r>
      <w:r w:rsidR="006B3F85" w:rsidRPr="00025B9E">
        <w:rPr>
          <w:sz w:val="32"/>
          <w:szCs w:val="32"/>
        </w:rPr>
        <w:t xml:space="preserve"> </w:t>
      </w:r>
      <w:r w:rsidRPr="00025B9E">
        <w:rPr>
          <w:sz w:val="32"/>
          <w:szCs w:val="32"/>
        </w:rPr>
        <w:t>Желательно</w:t>
      </w:r>
      <w:r w:rsidR="006B3F85" w:rsidRPr="00025B9E">
        <w:rPr>
          <w:sz w:val="32"/>
          <w:szCs w:val="32"/>
        </w:rPr>
        <w:t xml:space="preserve"> </w:t>
      </w:r>
      <w:r w:rsidRPr="00025B9E">
        <w:rPr>
          <w:sz w:val="32"/>
          <w:szCs w:val="32"/>
        </w:rPr>
        <w:t>обращаться</w:t>
      </w:r>
      <w:r w:rsidR="006B3F85" w:rsidRPr="00025B9E">
        <w:rPr>
          <w:sz w:val="32"/>
          <w:szCs w:val="32"/>
        </w:rPr>
        <w:t xml:space="preserve"> </w:t>
      </w:r>
      <w:r w:rsidRPr="00025B9E">
        <w:rPr>
          <w:sz w:val="32"/>
          <w:szCs w:val="32"/>
        </w:rPr>
        <w:t>к</w:t>
      </w:r>
      <w:r w:rsidR="006B3F85" w:rsidRPr="00025B9E">
        <w:rPr>
          <w:sz w:val="32"/>
          <w:szCs w:val="32"/>
        </w:rPr>
        <w:t xml:space="preserve"> </w:t>
      </w:r>
      <w:r w:rsidRPr="00025B9E">
        <w:rPr>
          <w:sz w:val="32"/>
          <w:szCs w:val="32"/>
        </w:rPr>
        <w:t>изданиям</w:t>
      </w:r>
      <w:r w:rsidR="006B3F85" w:rsidRPr="00025B9E">
        <w:rPr>
          <w:sz w:val="32"/>
          <w:szCs w:val="32"/>
        </w:rPr>
        <w:t xml:space="preserve"> </w:t>
      </w:r>
      <w:r w:rsidRPr="00025B9E">
        <w:rPr>
          <w:sz w:val="32"/>
          <w:szCs w:val="32"/>
        </w:rPr>
        <w:t>последних</w:t>
      </w:r>
      <w:r w:rsidR="006B3F85" w:rsidRPr="00025B9E">
        <w:rPr>
          <w:sz w:val="32"/>
          <w:szCs w:val="32"/>
        </w:rPr>
        <w:t xml:space="preserve"> </w:t>
      </w:r>
      <w:r w:rsidRPr="00025B9E">
        <w:rPr>
          <w:sz w:val="32"/>
          <w:szCs w:val="32"/>
        </w:rPr>
        <w:t>лет,</w:t>
      </w:r>
      <w:r w:rsidR="006B3F85" w:rsidRPr="00025B9E">
        <w:rPr>
          <w:sz w:val="32"/>
          <w:szCs w:val="32"/>
        </w:rPr>
        <w:t xml:space="preserve"> </w:t>
      </w:r>
      <w:r w:rsidRPr="00025B9E">
        <w:rPr>
          <w:sz w:val="32"/>
          <w:szCs w:val="32"/>
        </w:rPr>
        <w:t>так</w:t>
      </w:r>
      <w:r w:rsidR="006B3F85" w:rsidRPr="00025B9E">
        <w:rPr>
          <w:sz w:val="32"/>
          <w:szCs w:val="32"/>
        </w:rPr>
        <w:t xml:space="preserve"> </w:t>
      </w:r>
      <w:r w:rsidRPr="00025B9E">
        <w:rPr>
          <w:sz w:val="32"/>
          <w:szCs w:val="32"/>
        </w:rPr>
        <w:t>как</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них</w:t>
      </w:r>
      <w:r w:rsidR="006B3F85" w:rsidRPr="00025B9E">
        <w:rPr>
          <w:sz w:val="32"/>
          <w:szCs w:val="32"/>
        </w:rPr>
        <w:t xml:space="preserve"> </w:t>
      </w:r>
      <w:r w:rsidRPr="00025B9E">
        <w:rPr>
          <w:sz w:val="32"/>
          <w:szCs w:val="32"/>
        </w:rPr>
        <w:t>наиболее</w:t>
      </w:r>
      <w:r w:rsidR="006B3F85" w:rsidRPr="00025B9E">
        <w:rPr>
          <w:sz w:val="32"/>
          <w:szCs w:val="32"/>
        </w:rPr>
        <w:t xml:space="preserve"> </w:t>
      </w:r>
      <w:r w:rsidRPr="00025B9E">
        <w:rPr>
          <w:sz w:val="32"/>
          <w:szCs w:val="32"/>
        </w:rPr>
        <w:t>полно</w:t>
      </w:r>
      <w:r w:rsidR="006B3F85" w:rsidRPr="00025B9E">
        <w:rPr>
          <w:sz w:val="32"/>
          <w:szCs w:val="32"/>
        </w:rPr>
        <w:t xml:space="preserve"> </w:t>
      </w:r>
      <w:r w:rsidRPr="00025B9E">
        <w:rPr>
          <w:sz w:val="32"/>
          <w:szCs w:val="32"/>
        </w:rPr>
        <w:t>освещена</w:t>
      </w:r>
      <w:r w:rsidR="006B3F85" w:rsidRPr="00025B9E">
        <w:rPr>
          <w:sz w:val="32"/>
          <w:szCs w:val="32"/>
        </w:rPr>
        <w:t xml:space="preserve"> </w:t>
      </w:r>
      <w:r w:rsidRPr="00025B9E">
        <w:rPr>
          <w:sz w:val="32"/>
          <w:szCs w:val="32"/>
        </w:rPr>
        <w:t>теория</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практика</w:t>
      </w:r>
      <w:r w:rsidR="006B3F85" w:rsidRPr="00025B9E">
        <w:rPr>
          <w:sz w:val="32"/>
          <w:szCs w:val="32"/>
        </w:rPr>
        <w:t xml:space="preserve"> </w:t>
      </w:r>
      <w:r w:rsidRPr="00025B9E">
        <w:rPr>
          <w:sz w:val="32"/>
          <w:szCs w:val="32"/>
        </w:rPr>
        <w:t>исследуемой</w:t>
      </w:r>
      <w:r w:rsidR="006B3F85" w:rsidRPr="00025B9E">
        <w:rPr>
          <w:sz w:val="32"/>
          <w:szCs w:val="32"/>
        </w:rPr>
        <w:t xml:space="preserve"> </w:t>
      </w:r>
      <w:r w:rsidRPr="00025B9E">
        <w:rPr>
          <w:sz w:val="32"/>
          <w:szCs w:val="32"/>
        </w:rPr>
        <w:t>темы.</w:t>
      </w:r>
      <w:r w:rsidR="006B3F85" w:rsidRPr="00025B9E">
        <w:rPr>
          <w:sz w:val="32"/>
          <w:szCs w:val="32"/>
        </w:rPr>
        <w:t xml:space="preserve"> </w:t>
      </w:r>
      <w:r w:rsidRPr="00025B9E">
        <w:rPr>
          <w:sz w:val="32"/>
          <w:szCs w:val="32"/>
        </w:rPr>
        <w:t>Список</w:t>
      </w:r>
      <w:r w:rsidR="006B3F85" w:rsidRPr="00025B9E">
        <w:rPr>
          <w:sz w:val="32"/>
          <w:szCs w:val="32"/>
        </w:rPr>
        <w:t xml:space="preserve"> </w:t>
      </w:r>
      <w:r w:rsidRPr="00025B9E">
        <w:rPr>
          <w:sz w:val="32"/>
          <w:szCs w:val="32"/>
        </w:rPr>
        <w:t>литературы</w:t>
      </w:r>
      <w:r w:rsidR="006B3F85" w:rsidRPr="00025B9E">
        <w:rPr>
          <w:sz w:val="32"/>
          <w:szCs w:val="32"/>
        </w:rPr>
        <w:t xml:space="preserve"> </w:t>
      </w:r>
      <w:r w:rsidRPr="00025B9E">
        <w:rPr>
          <w:sz w:val="32"/>
          <w:szCs w:val="32"/>
        </w:rPr>
        <w:t>должен</w:t>
      </w:r>
      <w:r w:rsidR="006B3F85" w:rsidRPr="00025B9E">
        <w:rPr>
          <w:sz w:val="32"/>
          <w:szCs w:val="32"/>
        </w:rPr>
        <w:t xml:space="preserve"> </w:t>
      </w:r>
      <w:r w:rsidRPr="00025B9E">
        <w:rPr>
          <w:sz w:val="32"/>
          <w:szCs w:val="32"/>
        </w:rPr>
        <w:t>быть</w:t>
      </w:r>
      <w:r w:rsidR="006B3F85" w:rsidRPr="00025B9E">
        <w:rPr>
          <w:sz w:val="32"/>
          <w:szCs w:val="32"/>
        </w:rPr>
        <w:t xml:space="preserve"> </w:t>
      </w:r>
      <w:r w:rsidRPr="00025B9E">
        <w:rPr>
          <w:sz w:val="32"/>
          <w:szCs w:val="32"/>
        </w:rPr>
        <w:t>согласован</w:t>
      </w:r>
      <w:r w:rsidR="006B3F85" w:rsidRPr="00025B9E">
        <w:rPr>
          <w:sz w:val="32"/>
          <w:szCs w:val="32"/>
        </w:rPr>
        <w:t xml:space="preserve"> </w:t>
      </w:r>
      <w:r w:rsidRPr="00025B9E">
        <w:rPr>
          <w:sz w:val="32"/>
          <w:szCs w:val="32"/>
        </w:rPr>
        <w:t>с</w:t>
      </w:r>
      <w:r w:rsidR="006B3F85" w:rsidRPr="00025B9E">
        <w:rPr>
          <w:sz w:val="32"/>
          <w:szCs w:val="32"/>
        </w:rPr>
        <w:t xml:space="preserve"> </w:t>
      </w:r>
      <w:r w:rsidRPr="00025B9E">
        <w:rPr>
          <w:sz w:val="32"/>
          <w:szCs w:val="32"/>
        </w:rPr>
        <w:t>руководителем</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p>
    <w:p w:rsidR="00633180" w:rsidRDefault="00633180" w:rsidP="0060195E">
      <w:pPr>
        <w:ind w:firstLine="720"/>
        <w:jc w:val="both"/>
        <w:rPr>
          <w:sz w:val="32"/>
          <w:szCs w:val="32"/>
        </w:rPr>
      </w:pPr>
    </w:p>
    <w:p w:rsidR="00E11676" w:rsidRPr="00862BE1" w:rsidRDefault="00E83515" w:rsidP="00862BE1">
      <w:pPr>
        <w:pStyle w:val="3"/>
        <w:ind w:firstLine="709"/>
        <w:jc w:val="both"/>
        <w:rPr>
          <w:b/>
          <w:bCs/>
          <w:i w:val="0"/>
          <w:iCs/>
          <w:sz w:val="32"/>
        </w:rPr>
      </w:pPr>
      <w:bookmarkStart w:id="68" w:name="_Toc143413018"/>
      <w:bookmarkStart w:id="69" w:name="_Toc151818391"/>
      <w:bookmarkStart w:id="70" w:name="_Toc221955465"/>
      <w:r w:rsidRPr="00862BE1">
        <w:rPr>
          <w:b/>
          <w:bCs/>
          <w:i w:val="0"/>
          <w:iCs/>
          <w:sz w:val="32"/>
        </w:rPr>
        <w:t>3</w:t>
      </w:r>
      <w:r w:rsidR="00E11676" w:rsidRPr="00862BE1">
        <w:rPr>
          <w:b/>
          <w:bCs/>
          <w:i w:val="0"/>
          <w:iCs/>
          <w:sz w:val="32"/>
        </w:rPr>
        <w:t>.4.6</w:t>
      </w:r>
      <w:r w:rsidR="006B3F85" w:rsidRPr="00862BE1">
        <w:rPr>
          <w:b/>
          <w:bCs/>
          <w:i w:val="0"/>
          <w:iCs/>
          <w:sz w:val="32"/>
        </w:rPr>
        <w:t xml:space="preserve"> </w:t>
      </w:r>
      <w:r w:rsidR="00E11676" w:rsidRPr="00862BE1">
        <w:rPr>
          <w:b/>
          <w:bCs/>
          <w:i w:val="0"/>
          <w:iCs/>
          <w:sz w:val="32"/>
        </w:rPr>
        <w:t>Функции</w:t>
      </w:r>
      <w:r w:rsidR="006B3F85" w:rsidRPr="00862BE1">
        <w:rPr>
          <w:b/>
          <w:bCs/>
          <w:i w:val="0"/>
          <w:iCs/>
          <w:sz w:val="32"/>
        </w:rPr>
        <w:t xml:space="preserve"> </w:t>
      </w:r>
      <w:r w:rsidR="00E11676" w:rsidRPr="00862BE1">
        <w:rPr>
          <w:b/>
          <w:bCs/>
          <w:i w:val="0"/>
          <w:iCs/>
          <w:sz w:val="32"/>
        </w:rPr>
        <w:t>руководителя</w:t>
      </w:r>
      <w:r w:rsidR="006B3F85" w:rsidRPr="00862BE1">
        <w:rPr>
          <w:b/>
          <w:bCs/>
          <w:i w:val="0"/>
          <w:iCs/>
          <w:sz w:val="32"/>
        </w:rPr>
        <w:t xml:space="preserve"> </w:t>
      </w:r>
      <w:r w:rsidR="00864859">
        <w:rPr>
          <w:b/>
          <w:bCs/>
          <w:i w:val="0"/>
          <w:iCs/>
          <w:sz w:val="32"/>
        </w:rPr>
        <w:t>выпускной квалификационн</w:t>
      </w:r>
      <w:r w:rsidR="00E11676" w:rsidRPr="00862BE1">
        <w:rPr>
          <w:b/>
          <w:bCs/>
          <w:i w:val="0"/>
          <w:iCs/>
          <w:sz w:val="32"/>
        </w:rPr>
        <w:t>ой</w:t>
      </w:r>
      <w:r w:rsidR="006B3F85" w:rsidRPr="00862BE1">
        <w:rPr>
          <w:b/>
          <w:bCs/>
          <w:i w:val="0"/>
          <w:iCs/>
          <w:sz w:val="32"/>
        </w:rPr>
        <w:t xml:space="preserve"> </w:t>
      </w:r>
      <w:r w:rsidR="00E11676" w:rsidRPr="00862BE1">
        <w:rPr>
          <w:b/>
          <w:bCs/>
          <w:i w:val="0"/>
          <w:iCs/>
          <w:sz w:val="32"/>
        </w:rPr>
        <w:t>работы</w:t>
      </w:r>
      <w:bookmarkEnd w:id="68"/>
      <w:bookmarkEnd w:id="69"/>
      <w:bookmarkEnd w:id="70"/>
    </w:p>
    <w:p w:rsidR="00E11676" w:rsidRPr="00025B9E" w:rsidRDefault="00E11676" w:rsidP="0060195E">
      <w:pPr>
        <w:ind w:firstLine="720"/>
        <w:jc w:val="both"/>
        <w:rPr>
          <w:sz w:val="32"/>
          <w:szCs w:val="32"/>
        </w:rPr>
      </w:pPr>
      <w:r w:rsidRPr="00025B9E">
        <w:rPr>
          <w:sz w:val="32"/>
          <w:szCs w:val="32"/>
        </w:rPr>
        <w:t>Основными</w:t>
      </w:r>
      <w:r w:rsidR="006B3F85" w:rsidRPr="00025B9E">
        <w:rPr>
          <w:sz w:val="32"/>
          <w:szCs w:val="32"/>
        </w:rPr>
        <w:t xml:space="preserve"> </w:t>
      </w:r>
      <w:r w:rsidRPr="00025B9E">
        <w:rPr>
          <w:sz w:val="32"/>
          <w:szCs w:val="32"/>
        </w:rPr>
        <w:t>функциями</w:t>
      </w:r>
      <w:r w:rsidR="006B3F85" w:rsidRPr="00025B9E">
        <w:rPr>
          <w:sz w:val="32"/>
          <w:szCs w:val="32"/>
        </w:rPr>
        <w:t xml:space="preserve"> </w:t>
      </w:r>
      <w:r w:rsidRPr="00025B9E">
        <w:rPr>
          <w:sz w:val="32"/>
          <w:szCs w:val="32"/>
        </w:rPr>
        <w:t>руководителя</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являются:</w:t>
      </w:r>
    </w:p>
    <w:p w:rsidR="00E11676" w:rsidRPr="00025B9E" w:rsidRDefault="00E11676" w:rsidP="0060195E">
      <w:pPr>
        <w:ind w:firstLine="720"/>
        <w:jc w:val="both"/>
        <w:rPr>
          <w:sz w:val="32"/>
          <w:szCs w:val="32"/>
        </w:rPr>
      </w:pPr>
      <w:r w:rsidRPr="00025B9E">
        <w:rPr>
          <w:sz w:val="32"/>
          <w:szCs w:val="32"/>
        </w:rPr>
        <w:t>–</w:t>
      </w:r>
      <w:r w:rsidR="00EF19E6">
        <w:rPr>
          <w:sz w:val="32"/>
          <w:szCs w:val="32"/>
        </w:rPr>
        <w:t xml:space="preserve"> помощь </w:t>
      </w:r>
      <w:r w:rsidR="00A202C0">
        <w:rPr>
          <w:sz w:val="32"/>
          <w:szCs w:val="32"/>
        </w:rPr>
        <w:t>выпускнику</w:t>
      </w:r>
      <w:r w:rsidR="00EF19E6">
        <w:rPr>
          <w:sz w:val="32"/>
          <w:szCs w:val="32"/>
        </w:rPr>
        <w:t xml:space="preserve"> в составлении </w:t>
      </w:r>
      <w:r w:rsidRPr="00025B9E">
        <w:rPr>
          <w:sz w:val="32"/>
          <w:szCs w:val="32"/>
        </w:rPr>
        <w:t>индивидуальных</w:t>
      </w:r>
      <w:r w:rsidR="006B3F85" w:rsidRPr="00025B9E">
        <w:rPr>
          <w:sz w:val="32"/>
          <w:szCs w:val="32"/>
        </w:rPr>
        <w:t xml:space="preserve"> </w:t>
      </w:r>
      <w:r w:rsidRPr="00025B9E">
        <w:rPr>
          <w:sz w:val="32"/>
          <w:szCs w:val="32"/>
        </w:rPr>
        <w:t>заданий</w:t>
      </w:r>
      <w:r w:rsidR="001C3656" w:rsidRPr="00025B9E">
        <w:rPr>
          <w:sz w:val="32"/>
          <w:szCs w:val="32"/>
        </w:rPr>
        <w:t xml:space="preserve"> на выполнение </w:t>
      </w:r>
      <w:r w:rsidR="00864859">
        <w:rPr>
          <w:sz w:val="32"/>
          <w:szCs w:val="32"/>
        </w:rPr>
        <w:t>выпускной квалификационн</w:t>
      </w:r>
      <w:r w:rsidR="00950E24">
        <w:rPr>
          <w:sz w:val="32"/>
          <w:szCs w:val="32"/>
        </w:rPr>
        <w:t>ой</w:t>
      </w:r>
      <w:r w:rsidR="001C3656" w:rsidRPr="00025B9E">
        <w:rPr>
          <w:sz w:val="32"/>
          <w:szCs w:val="32"/>
        </w:rPr>
        <w:t xml:space="preserve"> работ</w:t>
      </w:r>
      <w:r w:rsidR="00950E24">
        <w:rPr>
          <w:sz w:val="32"/>
          <w:szCs w:val="32"/>
        </w:rPr>
        <w:t>ы</w:t>
      </w:r>
      <w:r w:rsidR="001C3656" w:rsidRPr="00025B9E">
        <w:rPr>
          <w:sz w:val="32"/>
          <w:szCs w:val="32"/>
        </w:rPr>
        <w:t>;</w:t>
      </w:r>
    </w:p>
    <w:p w:rsidR="00E11676" w:rsidRDefault="00E11676" w:rsidP="0060195E">
      <w:pPr>
        <w:ind w:firstLine="720"/>
        <w:jc w:val="both"/>
        <w:rPr>
          <w:sz w:val="32"/>
          <w:szCs w:val="32"/>
        </w:rPr>
      </w:pPr>
      <w:r w:rsidRPr="00025B9E">
        <w:rPr>
          <w:sz w:val="32"/>
          <w:szCs w:val="32"/>
        </w:rPr>
        <w:t>–</w:t>
      </w:r>
      <w:r w:rsidR="006B3F85" w:rsidRPr="00025B9E">
        <w:rPr>
          <w:sz w:val="32"/>
          <w:szCs w:val="32"/>
        </w:rPr>
        <w:t xml:space="preserve"> </w:t>
      </w:r>
      <w:r w:rsidRPr="00025B9E">
        <w:rPr>
          <w:sz w:val="32"/>
          <w:szCs w:val="32"/>
        </w:rPr>
        <w:t>консультирование</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вопросам</w:t>
      </w:r>
      <w:r w:rsidR="006B3F85" w:rsidRPr="00025B9E">
        <w:rPr>
          <w:sz w:val="32"/>
          <w:szCs w:val="32"/>
        </w:rPr>
        <w:t xml:space="preserve"> </w:t>
      </w:r>
      <w:r w:rsidRPr="00025B9E">
        <w:rPr>
          <w:sz w:val="32"/>
          <w:szCs w:val="32"/>
        </w:rPr>
        <w:t>содержания</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последовательности</w:t>
      </w:r>
      <w:r w:rsidR="006B3F85" w:rsidRPr="00025B9E">
        <w:rPr>
          <w:sz w:val="32"/>
          <w:szCs w:val="32"/>
        </w:rPr>
        <w:t xml:space="preserve"> </w:t>
      </w:r>
      <w:r w:rsidRPr="00025B9E">
        <w:rPr>
          <w:sz w:val="32"/>
          <w:szCs w:val="32"/>
        </w:rPr>
        <w:t>выполнения</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p>
    <w:p w:rsidR="00EF19E6" w:rsidRPr="00025B9E" w:rsidRDefault="00EF19E6" w:rsidP="0060195E">
      <w:pPr>
        <w:ind w:firstLine="720"/>
        <w:jc w:val="both"/>
        <w:rPr>
          <w:sz w:val="32"/>
          <w:szCs w:val="32"/>
        </w:rPr>
      </w:pPr>
      <w:r>
        <w:rPr>
          <w:sz w:val="32"/>
          <w:szCs w:val="32"/>
        </w:rPr>
        <w:t>– консультирование по техническим вопросам выполнения работы;</w:t>
      </w:r>
    </w:p>
    <w:p w:rsidR="00E11676" w:rsidRPr="00025B9E" w:rsidRDefault="00E11676" w:rsidP="0060195E">
      <w:pPr>
        <w:ind w:firstLine="720"/>
        <w:jc w:val="both"/>
        <w:rPr>
          <w:sz w:val="32"/>
          <w:szCs w:val="32"/>
        </w:rPr>
      </w:pPr>
      <w:r w:rsidRPr="00025B9E">
        <w:rPr>
          <w:sz w:val="32"/>
          <w:szCs w:val="32"/>
        </w:rPr>
        <w:t>–</w:t>
      </w:r>
      <w:r w:rsidR="006B3F85" w:rsidRPr="00025B9E">
        <w:rPr>
          <w:sz w:val="32"/>
          <w:szCs w:val="32"/>
        </w:rPr>
        <w:t xml:space="preserve"> </w:t>
      </w:r>
      <w:r w:rsidRPr="00025B9E">
        <w:rPr>
          <w:sz w:val="32"/>
          <w:szCs w:val="32"/>
        </w:rPr>
        <w:t>оказание</w:t>
      </w:r>
      <w:r w:rsidR="006B3F85" w:rsidRPr="00025B9E">
        <w:rPr>
          <w:sz w:val="32"/>
          <w:szCs w:val="32"/>
        </w:rPr>
        <w:t xml:space="preserve"> </w:t>
      </w:r>
      <w:r w:rsidRPr="00025B9E">
        <w:rPr>
          <w:sz w:val="32"/>
          <w:szCs w:val="32"/>
        </w:rPr>
        <w:t>помощи</w:t>
      </w:r>
      <w:r w:rsidR="006B3F85" w:rsidRPr="00025B9E">
        <w:rPr>
          <w:sz w:val="32"/>
          <w:szCs w:val="32"/>
        </w:rPr>
        <w:t xml:space="preserve"> </w:t>
      </w:r>
      <w:r w:rsidRPr="00025B9E">
        <w:rPr>
          <w:sz w:val="32"/>
          <w:szCs w:val="32"/>
        </w:rPr>
        <w:t>студенту</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подборе</w:t>
      </w:r>
      <w:r w:rsidR="006B3F85" w:rsidRPr="00025B9E">
        <w:rPr>
          <w:sz w:val="32"/>
          <w:szCs w:val="32"/>
        </w:rPr>
        <w:t xml:space="preserve"> </w:t>
      </w:r>
      <w:r w:rsidRPr="00025B9E">
        <w:rPr>
          <w:sz w:val="32"/>
          <w:szCs w:val="32"/>
        </w:rPr>
        <w:t>необходимой</w:t>
      </w:r>
      <w:r w:rsidR="006B3F85" w:rsidRPr="00025B9E">
        <w:rPr>
          <w:sz w:val="32"/>
          <w:szCs w:val="32"/>
        </w:rPr>
        <w:t xml:space="preserve"> </w:t>
      </w:r>
      <w:r w:rsidRPr="00025B9E">
        <w:rPr>
          <w:sz w:val="32"/>
          <w:szCs w:val="32"/>
        </w:rPr>
        <w:t>литературы;</w:t>
      </w:r>
    </w:p>
    <w:p w:rsidR="00E11676" w:rsidRDefault="00E11676" w:rsidP="0060195E">
      <w:pPr>
        <w:ind w:firstLine="720"/>
        <w:jc w:val="both"/>
        <w:rPr>
          <w:sz w:val="32"/>
          <w:szCs w:val="32"/>
        </w:rPr>
      </w:pPr>
      <w:r w:rsidRPr="00025B9E">
        <w:rPr>
          <w:sz w:val="32"/>
          <w:szCs w:val="32"/>
        </w:rPr>
        <w:t>–</w:t>
      </w:r>
      <w:r w:rsidR="006B3F85" w:rsidRPr="00025B9E">
        <w:rPr>
          <w:sz w:val="32"/>
          <w:szCs w:val="32"/>
        </w:rPr>
        <w:t xml:space="preserve"> </w:t>
      </w:r>
      <w:r w:rsidRPr="00025B9E">
        <w:rPr>
          <w:sz w:val="32"/>
          <w:szCs w:val="32"/>
        </w:rPr>
        <w:t>контролирование</w:t>
      </w:r>
      <w:r w:rsidR="006B3F85" w:rsidRPr="00025B9E">
        <w:rPr>
          <w:sz w:val="32"/>
          <w:szCs w:val="32"/>
        </w:rPr>
        <w:t xml:space="preserve"> </w:t>
      </w:r>
      <w:r w:rsidRPr="00025B9E">
        <w:rPr>
          <w:sz w:val="32"/>
          <w:szCs w:val="32"/>
        </w:rPr>
        <w:t>процесса</w:t>
      </w:r>
      <w:r w:rsidR="006B3F85" w:rsidRPr="00025B9E">
        <w:rPr>
          <w:sz w:val="32"/>
          <w:szCs w:val="32"/>
        </w:rPr>
        <w:t xml:space="preserve"> </w:t>
      </w:r>
      <w:r w:rsidRPr="00025B9E">
        <w:rPr>
          <w:sz w:val="32"/>
          <w:szCs w:val="32"/>
        </w:rPr>
        <w:t>выполнения</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p>
    <w:p w:rsidR="00EF19E6" w:rsidRPr="00025B9E" w:rsidRDefault="00EF19E6" w:rsidP="0060195E">
      <w:pPr>
        <w:ind w:firstLine="720"/>
        <w:jc w:val="both"/>
        <w:rPr>
          <w:sz w:val="32"/>
          <w:szCs w:val="32"/>
        </w:rPr>
      </w:pPr>
      <w:r>
        <w:rPr>
          <w:sz w:val="32"/>
          <w:szCs w:val="32"/>
        </w:rPr>
        <w:t xml:space="preserve">– помощь </w:t>
      </w:r>
      <w:r w:rsidR="00A202C0">
        <w:rPr>
          <w:sz w:val="32"/>
          <w:szCs w:val="32"/>
        </w:rPr>
        <w:t>выпускнику</w:t>
      </w:r>
      <w:r>
        <w:rPr>
          <w:sz w:val="32"/>
          <w:szCs w:val="32"/>
        </w:rPr>
        <w:t xml:space="preserve"> с подготовкой доклада и презентации к докладу;</w:t>
      </w:r>
    </w:p>
    <w:p w:rsidR="00E11676" w:rsidRPr="00025B9E" w:rsidRDefault="00E11676" w:rsidP="0060195E">
      <w:pPr>
        <w:spacing w:line="264" w:lineRule="auto"/>
        <w:ind w:firstLine="720"/>
        <w:jc w:val="both"/>
        <w:rPr>
          <w:sz w:val="32"/>
          <w:szCs w:val="32"/>
        </w:rPr>
      </w:pPr>
      <w:r w:rsidRPr="00025B9E">
        <w:rPr>
          <w:sz w:val="32"/>
          <w:szCs w:val="32"/>
        </w:rPr>
        <w:t>–</w:t>
      </w:r>
      <w:r w:rsidR="006B3F85" w:rsidRPr="00025B9E">
        <w:rPr>
          <w:sz w:val="32"/>
          <w:szCs w:val="32"/>
        </w:rPr>
        <w:t xml:space="preserve"> </w:t>
      </w:r>
      <w:r w:rsidRPr="00025B9E">
        <w:rPr>
          <w:sz w:val="32"/>
          <w:szCs w:val="32"/>
        </w:rPr>
        <w:t>подготовка</w:t>
      </w:r>
      <w:r w:rsidR="006B3F85" w:rsidRPr="00025B9E">
        <w:rPr>
          <w:sz w:val="32"/>
          <w:szCs w:val="32"/>
        </w:rPr>
        <w:t xml:space="preserve"> </w:t>
      </w:r>
      <w:r w:rsidRPr="00025B9E">
        <w:rPr>
          <w:sz w:val="32"/>
          <w:szCs w:val="32"/>
        </w:rPr>
        <w:t>письменного</w:t>
      </w:r>
      <w:r w:rsidR="006B3F85" w:rsidRPr="00025B9E">
        <w:rPr>
          <w:sz w:val="32"/>
          <w:szCs w:val="32"/>
        </w:rPr>
        <w:t xml:space="preserve"> </w:t>
      </w:r>
      <w:r w:rsidRPr="00025B9E">
        <w:rPr>
          <w:sz w:val="32"/>
          <w:szCs w:val="32"/>
        </w:rPr>
        <w:t>отзыва</w:t>
      </w:r>
      <w:r w:rsidR="006B3F85" w:rsidRPr="00025B9E">
        <w:rPr>
          <w:sz w:val="32"/>
          <w:szCs w:val="32"/>
        </w:rPr>
        <w:t xml:space="preserve"> </w:t>
      </w:r>
      <w:r w:rsidRPr="00025B9E">
        <w:rPr>
          <w:sz w:val="32"/>
          <w:szCs w:val="32"/>
        </w:rPr>
        <w:t>о</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работе.</w:t>
      </w:r>
    </w:p>
    <w:p w:rsidR="00E11676" w:rsidRPr="00025B9E" w:rsidRDefault="00E11676" w:rsidP="0060195E">
      <w:pPr>
        <w:spacing w:line="264" w:lineRule="auto"/>
        <w:ind w:firstLine="720"/>
        <w:jc w:val="both"/>
        <w:rPr>
          <w:sz w:val="32"/>
          <w:szCs w:val="32"/>
        </w:rPr>
      </w:pPr>
      <w:r w:rsidRPr="00025B9E">
        <w:rPr>
          <w:sz w:val="32"/>
          <w:szCs w:val="32"/>
        </w:rPr>
        <w:t>На</w:t>
      </w:r>
      <w:r w:rsidR="006B3F85" w:rsidRPr="00025B9E">
        <w:rPr>
          <w:sz w:val="32"/>
          <w:szCs w:val="32"/>
        </w:rPr>
        <w:t xml:space="preserve"> </w:t>
      </w:r>
      <w:r w:rsidRPr="00025B9E">
        <w:rPr>
          <w:sz w:val="32"/>
          <w:szCs w:val="32"/>
        </w:rPr>
        <w:t>консультации</w:t>
      </w:r>
      <w:r w:rsidR="006B3F85" w:rsidRPr="00025B9E">
        <w:rPr>
          <w:sz w:val="32"/>
          <w:szCs w:val="32"/>
        </w:rPr>
        <w:t xml:space="preserve"> </w:t>
      </w:r>
      <w:r w:rsidRPr="00025B9E">
        <w:rPr>
          <w:sz w:val="32"/>
          <w:szCs w:val="32"/>
        </w:rPr>
        <w:t>для</w:t>
      </w:r>
      <w:r w:rsidR="006B3F85" w:rsidRPr="00025B9E">
        <w:rPr>
          <w:sz w:val="32"/>
          <w:szCs w:val="32"/>
        </w:rPr>
        <w:t xml:space="preserve"> </w:t>
      </w:r>
      <w:r w:rsidRPr="00025B9E">
        <w:rPr>
          <w:sz w:val="32"/>
          <w:szCs w:val="32"/>
        </w:rPr>
        <w:t>каждого</w:t>
      </w:r>
      <w:r w:rsidR="006B3F85" w:rsidRPr="00025B9E">
        <w:rPr>
          <w:sz w:val="32"/>
          <w:szCs w:val="32"/>
        </w:rPr>
        <w:t xml:space="preserve"> </w:t>
      </w:r>
      <w:r w:rsidRPr="00025B9E">
        <w:rPr>
          <w:sz w:val="32"/>
          <w:szCs w:val="32"/>
        </w:rPr>
        <w:t>студента</w:t>
      </w:r>
      <w:r w:rsidR="006B3F85" w:rsidRPr="00025B9E">
        <w:rPr>
          <w:sz w:val="32"/>
          <w:szCs w:val="32"/>
        </w:rPr>
        <w:t xml:space="preserve"> </w:t>
      </w:r>
      <w:r w:rsidRPr="00025B9E">
        <w:rPr>
          <w:sz w:val="32"/>
          <w:szCs w:val="32"/>
        </w:rPr>
        <w:t>должно</w:t>
      </w:r>
      <w:r w:rsidR="006B3F85" w:rsidRPr="00025B9E">
        <w:rPr>
          <w:sz w:val="32"/>
          <w:szCs w:val="32"/>
        </w:rPr>
        <w:t xml:space="preserve"> </w:t>
      </w:r>
      <w:r w:rsidRPr="00025B9E">
        <w:rPr>
          <w:sz w:val="32"/>
          <w:szCs w:val="32"/>
        </w:rPr>
        <w:t>быть</w:t>
      </w:r>
      <w:r w:rsidR="006B3F85" w:rsidRPr="00025B9E">
        <w:rPr>
          <w:sz w:val="32"/>
          <w:szCs w:val="32"/>
        </w:rPr>
        <w:t xml:space="preserve"> </w:t>
      </w:r>
      <w:r w:rsidRPr="00025B9E">
        <w:rPr>
          <w:sz w:val="32"/>
          <w:szCs w:val="32"/>
        </w:rPr>
        <w:t>отведено</w:t>
      </w:r>
      <w:r w:rsidR="006B3F85" w:rsidRPr="00025B9E">
        <w:rPr>
          <w:sz w:val="32"/>
          <w:szCs w:val="32"/>
        </w:rPr>
        <w:t xml:space="preserve"> </w:t>
      </w:r>
      <w:r w:rsidR="000373C2" w:rsidRPr="00025B9E">
        <w:rPr>
          <w:sz w:val="32"/>
          <w:szCs w:val="32"/>
        </w:rPr>
        <w:t>заранее определенное в учебном плане время</w:t>
      </w:r>
      <w:r w:rsidRPr="00025B9E">
        <w:rPr>
          <w:sz w:val="32"/>
          <w:szCs w:val="32"/>
        </w:rPr>
        <w:t>.</w:t>
      </w:r>
      <w:r w:rsidR="006B3F85" w:rsidRPr="00025B9E">
        <w:rPr>
          <w:sz w:val="32"/>
          <w:szCs w:val="32"/>
        </w:rPr>
        <w:t xml:space="preserve"> </w:t>
      </w:r>
    </w:p>
    <w:p w:rsidR="00D2532C" w:rsidRPr="00025B9E" w:rsidRDefault="00D2532C" w:rsidP="0060195E">
      <w:pPr>
        <w:spacing w:line="264" w:lineRule="auto"/>
        <w:ind w:firstLine="720"/>
        <w:jc w:val="both"/>
        <w:rPr>
          <w:b/>
          <w:i/>
          <w:sz w:val="32"/>
          <w:szCs w:val="32"/>
        </w:rPr>
      </w:pPr>
      <w:r w:rsidRPr="00025B9E">
        <w:rPr>
          <w:b/>
          <w:i/>
          <w:sz w:val="32"/>
          <w:szCs w:val="32"/>
        </w:rPr>
        <w:t>Руководитель</w:t>
      </w:r>
      <w:r w:rsidR="006B3F85" w:rsidRPr="00025B9E">
        <w:rPr>
          <w:b/>
          <w:i/>
          <w:sz w:val="32"/>
          <w:szCs w:val="32"/>
        </w:rPr>
        <w:t xml:space="preserve"> </w:t>
      </w:r>
      <w:r w:rsidR="00864859">
        <w:rPr>
          <w:b/>
          <w:i/>
          <w:sz w:val="32"/>
          <w:szCs w:val="32"/>
        </w:rPr>
        <w:t>выпускной квалификационн</w:t>
      </w:r>
      <w:r w:rsidRPr="00025B9E">
        <w:rPr>
          <w:b/>
          <w:i/>
          <w:sz w:val="32"/>
          <w:szCs w:val="32"/>
        </w:rPr>
        <w:t>ой</w:t>
      </w:r>
      <w:r w:rsidR="006B3F85" w:rsidRPr="00025B9E">
        <w:rPr>
          <w:b/>
          <w:i/>
          <w:sz w:val="32"/>
          <w:szCs w:val="32"/>
        </w:rPr>
        <w:t xml:space="preserve"> </w:t>
      </w:r>
      <w:r w:rsidRPr="00025B9E">
        <w:rPr>
          <w:b/>
          <w:i/>
          <w:sz w:val="32"/>
          <w:szCs w:val="32"/>
        </w:rPr>
        <w:t>работы</w:t>
      </w:r>
      <w:r w:rsidR="006B3F85" w:rsidRPr="00025B9E">
        <w:rPr>
          <w:b/>
          <w:i/>
          <w:sz w:val="32"/>
          <w:szCs w:val="32"/>
        </w:rPr>
        <w:t xml:space="preserve"> </w:t>
      </w:r>
      <w:r w:rsidRPr="00025B9E">
        <w:rPr>
          <w:b/>
          <w:i/>
          <w:sz w:val="32"/>
          <w:szCs w:val="32"/>
        </w:rPr>
        <w:t>обязан:</w:t>
      </w:r>
      <w:r w:rsidR="006B3F85" w:rsidRPr="00025B9E">
        <w:rPr>
          <w:b/>
          <w:i/>
          <w:sz w:val="32"/>
          <w:szCs w:val="32"/>
        </w:rPr>
        <w:t xml:space="preserve"> </w:t>
      </w:r>
    </w:p>
    <w:p w:rsidR="006C364F" w:rsidRPr="00025B9E" w:rsidRDefault="00D2532C" w:rsidP="0060195E">
      <w:pPr>
        <w:spacing w:line="264" w:lineRule="auto"/>
        <w:ind w:firstLine="720"/>
        <w:jc w:val="both"/>
        <w:rPr>
          <w:sz w:val="32"/>
          <w:szCs w:val="32"/>
        </w:rPr>
      </w:pPr>
      <w:r w:rsidRPr="00025B9E">
        <w:rPr>
          <w:sz w:val="32"/>
          <w:szCs w:val="32"/>
        </w:rPr>
        <w:t>–</w:t>
      </w:r>
      <w:r w:rsidR="001C3656" w:rsidRPr="00025B9E">
        <w:rPr>
          <w:sz w:val="32"/>
          <w:szCs w:val="32"/>
        </w:rPr>
        <w:t xml:space="preserve"> </w:t>
      </w:r>
      <w:r w:rsidR="00EF19E6">
        <w:rPr>
          <w:sz w:val="32"/>
          <w:szCs w:val="32"/>
        </w:rPr>
        <w:t xml:space="preserve">помочь </w:t>
      </w:r>
      <w:r w:rsidR="00A202C0">
        <w:rPr>
          <w:sz w:val="32"/>
          <w:szCs w:val="32"/>
        </w:rPr>
        <w:t>выпускнику</w:t>
      </w:r>
      <w:r w:rsidR="001C3656" w:rsidRPr="00025B9E">
        <w:rPr>
          <w:sz w:val="32"/>
          <w:szCs w:val="32"/>
        </w:rPr>
        <w:t xml:space="preserve"> </w:t>
      </w:r>
      <w:r w:rsidR="00EF19E6" w:rsidRPr="00025B9E">
        <w:rPr>
          <w:sz w:val="32"/>
          <w:szCs w:val="32"/>
        </w:rPr>
        <w:t xml:space="preserve">составить </w:t>
      </w:r>
      <w:r w:rsidRPr="00025B9E">
        <w:rPr>
          <w:sz w:val="32"/>
          <w:szCs w:val="32"/>
        </w:rPr>
        <w:t>задание</w:t>
      </w:r>
      <w:r w:rsidR="006B3F85" w:rsidRPr="00025B9E">
        <w:rPr>
          <w:sz w:val="32"/>
          <w:szCs w:val="32"/>
        </w:rPr>
        <w:t xml:space="preserve"> </w:t>
      </w:r>
      <w:r w:rsidRPr="00025B9E">
        <w:rPr>
          <w:sz w:val="32"/>
          <w:szCs w:val="32"/>
        </w:rPr>
        <w:t>на</w:t>
      </w:r>
      <w:r w:rsidR="006B3F85" w:rsidRPr="00025B9E">
        <w:rPr>
          <w:sz w:val="32"/>
          <w:szCs w:val="32"/>
        </w:rPr>
        <w:t xml:space="preserve"> </w:t>
      </w:r>
      <w:r w:rsidR="00864859">
        <w:rPr>
          <w:sz w:val="32"/>
          <w:szCs w:val="32"/>
        </w:rPr>
        <w:t>выпускной квалификационн</w:t>
      </w:r>
      <w:r w:rsidRPr="00025B9E">
        <w:rPr>
          <w:sz w:val="32"/>
          <w:szCs w:val="32"/>
        </w:rPr>
        <w:t>ую</w:t>
      </w:r>
      <w:r w:rsidR="006B3F85" w:rsidRPr="00025B9E">
        <w:rPr>
          <w:sz w:val="32"/>
          <w:szCs w:val="32"/>
        </w:rPr>
        <w:t xml:space="preserve"> </w:t>
      </w:r>
      <w:r w:rsidRPr="00025B9E">
        <w:rPr>
          <w:sz w:val="32"/>
          <w:szCs w:val="32"/>
        </w:rPr>
        <w:t>работу;</w:t>
      </w:r>
      <w:r w:rsidR="006B3F85" w:rsidRPr="00025B9E">
        <w:rPr>
          <w:sz w:val="32"/>
          <w:szCs w:val="32"/>
        </w:rPr>
        <w:t xml:space="preserve"> </w:t>
      </w:r>
    </w:p>
    <w:p w:rsidR="00D2532C" w:rsidRPr="00025B9E" w:rsidRDefault="00D2532C" w:rsidP="0060195E">
      <w:pPr>
        <w:spacing w:line="264" w:lineRule="auto"/>
        <w:ind w:firstLine="720"/>
        <w:jc w:val="both"/>
        <w:rPr>
          <w:sz w:val="32"/>
          <w:szCs w:val="32"/>
        </w:rPr>
      </w:pPr>
      <w:r w:rsidRPr="00025B9E">
        <w:rPr>
          <w:sz w:val="32"/>
          <w:szCs w:val="32"/>
        </w:rPr>
        <w:t>–</w:t>
      </w:r>
      <w:r w:rsidR="001C3656" w:rsidRPr="00025B9E">
        <w:rPr>
          <w:sz w:val="32"/>
          <w:szCs w:val="32"/>
        </w:rPr>
        <w:t xml:space="preserve"> </w:t>
      </w:r>
      <w:r w:rsidRPr="00025B9E">
        <w:rPr>
          <w:sz w:val="32"/>
          <w:szCs w:val="32"/>
        </w:rPr>
        <w:t>рекомендовать</w:t>
      </w:r>
      <w:r w:rsidR="006B3F85" w:rsidRPr="00025B9E">
        <w:rPr>
          <w:sz w:val="32"/>
          <w:szCs w:val="32"/>
        </w:rPr>
        <w:t xml:space="preserve"> </w:t>
      </w:r>
      <w:r w:rsidRPr="00025B9E">
        <w:rPr>
          <w:sz w:val="32"/>
          <w:szCs w:val="32"/>
        </w:rPr>
        <w:t>студенту</w:t>
      </w:r>
      <w:r w:rsidR="006B3F85" w:rsidRPr="00025B9E">
        <w:rPr>
          <w:sz w:val="32"/>
          <w:szCs w:val="32"/>
        </w:rPr>
        <w:t xml:space="preserve"> </w:t>
      </w:r>
      <w:r w:rsidRPr="00025B9E">
        <w:rPr>
          <w:sz w:val="32"/>
          <w:szCs w:val="32"/>
        </w:rPr>
        <w:t>необходимую</w:t>
      </w:r>
      <w:r w:rsidR="006B3F85" w:rsidRPr="00025B9E">
        <w:rPr>
          <w:sz w:val="32"/>
          <w:szCs w:val="32"/>
        </w:rPr>
        <w:t xml:space="preserve"> </w:t>
      </w:r>
      <w:r w:rsidRPr="00025B9E">
        <w:rPr>
          <w:sz w:val="32"/>
          <w:szCs w:val="32"/>
        </w:rPr>
        <w:t>основную</w:t>
      </w:r>
      <w:r w:rsidR="006B3F85" w:rsidRPr="00025B9E">
        <w:rPr>
          <w:sz w:val="32"/>
          <w:szCs w:val="32"/>
        </w:rPr>
        <w:t xml:space="preserve"> </w:t>
      </w:r>
      <w:r w:rsidRPr="00025B9E">
        <w:rPr>
          <w:sz w:val="32"/>
          <w:szCs w:val="32"/>
        </w:rPr>
        <w:t>литературу,</w:t>
      </w:r>
      <w:r w:rsidR="006B3F85" w:rsidRPr="00025B9E">
        <w:rPr>
          <w:sz w:val="32"/>
          <w:szCs w:val="32"/>
        </w:rPr>
        <w:t xml:space="preserve"> </w:t>
      </w:r>
      <w:r w:rsidRPr="00025B9E">
        <w:rPr>
          <w:sz w:val="32"/>
          <w:szCs w:val="32"/>
        </w:rPr>
        <w:t>справочно-нормативные</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другие</w:t>
      </w:r>
      <w:r w:rsidR="006B3F85" w:rsidRPr="00025B9E">
        <w:rPr>
          <w:sz w:val="32"/>
          <w:szCs w:val="32"/>
        </w:rPr>
        <w:t xml:space="preserve"> </w:t>
      </w:r>
      <w:r w:rsidRPr="00025B9E">
        <w:rPr>
          <w:sz w:val="32"/>
          <w:szCs w:val="32"/>
        </w:rPr>
        <w:t>источники</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теме</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p>
    <w:p w:rsidR="00D2532C" w:rsidRDefault="00D2532C" w:rsidP="0060195E">
      <w:pPr>
        <w:spacing w:line="264" w:lineRule="auto"/>
        <w:ind w:firstLine="720"/>
        <w:jc w:val="both"/>
        <w:rPr>
          <w:sz w:val="32"/>
          <w:szCs w:val="32"/>
        </w:rPr>
      </w:pPr>
      <w:r w:rsidRPr="00025B9E">
        <w:rPr>
          <w:sz w:val="32"/>
          <w:szCs w:val="32"/>
        </w:rPr>
        <w:t>–</w:t>
      </w:r>
      <w:r w:rsidR="006B3F85" w:rsidRPr="00025B9E">
        <w:rPr>
          <w:sz w:val="32"/>
          <w:szCs w:val="32"/>
        </w:rPr>
        <w:t xml:space="preserve"> </w:t>
      </w:r>
      <w:r w:rsidRPr="00025B9E">
        <w:rPr>
          <w:sz w:val="32"/>
          <w:szCs w:val="32"/>
        </w:rPr>
        <w:t>проводить</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соответствии</w:t>
      </w:r>
      <w:r w:rsidR="006B3F85" w:rsidRPr="00025B9E">
        <w:rPr>
          <w:sz w:val="32"/>
          <w:szCs w:val="32"/>
        </w:rPr>
        <w:t xml:space="preserve"> </w:t>
      </w:r>
      <w:r w:rsidRPr="00025B9E">
        <w:rPr>
          <w:sz w:val="32"/>
          <w:szCs w:val="32"/>
        </w:rPr>
        <w:t>с</w:t>
      </w:r>
      <w:r w:rsidR="006B3F85" w:rsidRPr="00025B9E">
        <w:rPr>
          <w:sz w:val="32"/>
          <w:szCs w:val="32"/>
        </w:rPr>
        <w:t xml:space="preserve"> </w:t>
      </w:r>
      <w:r w:rsidRPr="00025B9E">
        <w:rPr>
          <w:sz w:val="32"/>
          <w:szCs w:val="32"/>
        </w:rPr>
        <w:t>планом-графиком</w:t>
      </w:r>
      <w:r w:rsidR="006B3F85" w:rsidRPr="00025B9E">
        <w:rPr>
          <w:sz w:val="32"/>
          <w:szCs w:val="32"/>
        </w:rPr>
        <w:t xml:space="preserve"> </w:t>
      </w:r>
      <w:r w:rsidRPr="00025B9E">
        <w:rPr>
          <w:sz w:val="32"/>
          <w:szCs w:val="32"/>
        </w:rPr>
        <w:t>консультации;</w:t>
      </w:r>
    </w:p>
    <w:p w:rsidR="00EF19E6" w:rsidRPr="00025B9E" w:rsidRDefault="00EF19E6" w:rsidP="0060195E">
      <w:pPr>
        <w:spacing w:line="264" w:lineRule="auto"/>
        <w:ind w:firstLine="720"/>
        <w:jc w:val="both"/>
        <w:rPr>
          <w:sz w:val="32"/>
          <w:szCs w:val="32"/>
        </w:rPr>
      </w:pPr>
      <w:r>
        <w:rPr>
          <w:sz w:val="32"/>
          <w:szCs w:val="32"/>
        </w:rPr>
        <w:t>– оказать помощь студенту с подготовкой текста доклада и презентаци</w:t>
      </w:r>
      <w:r w:rsidR="003E4B6E">
        <w:rPr>
          <w:sz w:val="32"/>
          <w:szCs w:val="32"/>
        </w:rPr>
        <w:t>и</w:t>
      </w:r>
      <w:r>
        <w:rPr>
          <w:sz w:val="32"/>
          <w:szCs w:val="32"/>
        </w:rPr>
        <w:t>;</w:t>
      </w:r>
    </w:p>
    <w:p w:rsidR="00D2532C" w:rsidRPr="00025B9E" w:rsidRDefault="00D2532C" w:rsidP="0060195E">
      <w:pPr>
        <w:spacing w:line="264" w:lineRule="auto"/>
        <w:ind w:firstLine="720"/>
        <w:jc w:val="both"/>
        <w:rPr>
          <w:sz w:val="32"/>
          <w:szCs w:val="32"/>
        </w:rPr>
      </w:pPr>
      <w:r w:rsidRPr="00025B9E">
        <w:rPr>
          <w:sz w:val="32"/>
          <w:szCs w:val="32"/>
        </w:rPr>
        <w:t>–</w:t>
      </w:r>
      <w:r w:rsidR="006B3F85" w:rsidRPr="00025B9E">
        <w:rPr>
          <w:sz w:val="32"/>
          <w:szCs w:val="32"/>
        </w:rPr>
        <w:t xml:space="preserve"> </w:t>
      </w:r>
      <w:r w:rsidRPr="00025B9E">
        <w:rPr>
          <w:sz w:val="32"/>
          <w:szCs w:val="32"/>
        </w:rPr>
        <w:t>контролировать</w:t>
      </w:r>
      <w:r w:rsidR="006B3F85" w:rsidRPr="00025B9E">
        <w:rPr>
          <w:sz w:val="32"/>
          <w:szCs w:val="32"/>
        </w:rPr>
        <w:t xml:space="preserve"> </w:t>
      </w:r>
      <w:r w:rsidRPr="00025B9E">
        <w:rPr>
          <w:sz w:val="32"/>
          <w:szCs w:val="32"/>
        </w:rPr>
        <w:t>ход</w:t>
      </w:r>
      <w:r w:rsidR="006B3F85" w:rsidRPr="00025B9E">
        <w:rPr>
          <w:sz w:val="32"/>
          <w:szCs w:val="32"/>
        </w:rPr>
        <w:t xml:space="preserve"> </w:t>
      </w:r>
      <w:r w:rsidRPr="00025B9E">
        <w:rPr>
          <w:sz w:val="32"/>
          <w:szCs w:val="32"/>
        </w:rPr>
        <w:t>выполнения</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нести</w:t>
      </w:r>
      <w:r w:rsidR="006B3F85" w:rsidRPr="00025B9E">
        <w:rPr>
          <w:sz w:val="32"/>
          <w:szCs w:val="32"/>
        </w:rPr>
        <w:t xml:space="preserve"> </w:t>
      </w:r>
      <w:r w:rsidRPr="00025B9E">
        <w:rPr>
          <w:sz w:val="32"/>
          <w:szCs w:val="32"/>
        </w:rPr>
        <w:t>ответственность</w:t>
      </w:r>
      <w:r w:rsidR="006B3F85" w:rsidRPr="00025B9E">
        <w:rPr>
          <w:sz w:val="32"/>
          <w:szCs w:val="32"/>
        </w:rPr>
        <w:t xml:space="preserve"> </w:t>
      </w:r>
      <w:r w:rsidRPr="00025B9E">
        <w:rPr>
          <w:sz w:val="32"/>
          <w:szCs w:val="32"/>
        </w:rPr>
        <w:t>за</w:t>
      </w:r>
      <w:r w:rsidR="006B3F85" w:rsidRPr="00025B9E">
        <w:rPr>
          <w:sz w:val="32"/>
          <w:szCs w:val="32"/>
        </w:rPr>
        <w:t xml:space="preserve"> </w:t>
      </w:r>
      <w:r w:rsidRPr="00025B9E">
        <w:rPr>
          <w:sz w:val="32"/>
          <w:szCs w:val="32"/>
        </w:rPr>
        <w:t>ее</w:t>
      </w:r>
      <w:r w:rsidR="006B3F85" w:rsidRPr="00025B9E">
        <w:rPr>
          <w:sz w:val="32"/>
          <w:szCs w:val="32"/>
        </w:rPr>
        <w:t xml:space="preserve"> </w:t>
      </w:r>
      <w:r w:rsidRPr="00025B9E">
        <w:rPr>
          <w:sz w:val="32"/>
          <w:szCs w:val="32"/>
        </w:rPr>
        <w:t>своевременное</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качественное</w:t>
      </w:r>
      <w:r w:rsidR="006B3F85" w:rsidRPr="00025B9E">
        <w:rPr>
          <w:sz w:val="32"/>
          <w:szCs w:val="32"/>
        </w:rPr>
        <w:t xml:space="preserve"> </w:t>
      </w:r>
      <w:r w:rsidRPr="00025B9E">
        <w:rPr>
          <w:sz w:val="32"/>
          <w:szCs w:val="32"/>
        </w:rPr>
        <w:t>выполнение</w:t>
      </w:r>
      <w:r w:rsidR="006B3F85" w:rsidRPr="00025B9E">
        <w:rPr>
          <w:sz w:val="32"/>
          <w:szCs w:val="32"/>
        </w:rPr>
        <w:t xml:space="preserve"> </w:t>
      </w:r>
      <w:r w:rsidRPr="00025B9E">
        <w:rPr>
          <w:sz w:val="32"/>
          <w:szCs w:val="32"/>
        </w:rPr>
        <w:t>до</w:t>
      </w:r>
      <w:r w:rsidR="006B3F85" w:rsidRPr="00025B9E">
        <w:rPr>
          <w:sz w:val="32"/>
          <w:szCs w:val="32"/>
        </w:rPr>
        <w:t xml:space="preserve"> </w:t>
      </w:r>
      <w:r w:rsidRPr="00025B9E">
        <w:rPr>
          <w:sz w:val="32"/>
          <w:szCs w:val="32"/>
        </w:rPr>
        <w:t>момента</w:t>
      </w:r>
      <w:r w:rsidR="006B3F85" w:rsidRPr="00025B9E">
        <w:rPr>
          <w:sz w:val="32"/>
          <w:szCs w:val="32"/>
        </w:rPr>
        <w:t xml:space="preserve"> </w:t>
      </w:r>
      <w:r w:rsidRPr="00025B9E">
        <w:rPr>
          <w:sz w:val="32"/>
          <w:szCs w:val="32"/>
        </w:rPr>
        <w:t>защиты</w:t>
      </w:r>
      <w:r w:rsidR="006B3F85" w:rsidRPr="00025B9E">
        <w:rPr>
          <w:sz w:val="32"/>
          <w:szCs w:val="32"/>
        </w:rPr>
        <w:t xml:space="preserve"> </w:t>
      </w:r>
      <w:r w:rsidRPr="00025B9E">
        <w:rPr>
          <w:sz w:val="32"/>
          <w:szCs w:val="32"/>
        </w:rPr>
        <w:t>(за</w:t>
      </w:r>
      <w:r w:rsidR="006B3F85" w:rsidRPr="00025B9E">
        <w:rPr>
          <w:sz w:val="32"/>
          <w:szCs w:val="32"/>
        </w:rPr>
        <w:t xml:space="preserve"> </w:t>
      </w:r>
      <w:r w:rsidRPr="00025B9E">
        <w:rPr>
          <w:sz w:val="32"/>
          <w:szCs w:val="32"/>
        </w:rPr>
        <w:t>приведенные</w:t>
      </w:r>
      <w:r w:rsidR="006B3F85" w:rsidRPr="00025B9E">
        <w:rPr>
          <w:sz w:val="32"/>
          <w:szCs w:val="32"/>
        </w:rPr>
        <w:t xml:space="preserve"> </w:t>
      </w:r>
      <w:r w:rsidRPr="00025B9E">
        <w:rPr>
          <w:sz w:val="32"/>
          <w:szCs w:val="32"/>
        </w:rPr>
        <w:t>в</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работе</w:t>
      </w:r>
      <w:r w:rsidR="006B3F85" w:rsidRPr="00025B9E">
        <w:rPr>
          <w:sz w:val="32"/>
          <w:szCs w:val="32"/>
        </w:rPr>
        <w:t xml:space="preserve"> </w:t>
      </w:r>
      <w:r w:rsidRPr="00025B9E">
        <w:rPr>
          <w:sz w:val="32"/>
          <w:szCs w:val="32"/>
        </w:rPr>
        <w:t>решения,</w:t>
      </w:r>
      <w:r w:rsidR="006B3F85" w:rsidRPr="00025B9E">
        <w:rPr>
          <w:sz w:val="32"/>
          <w:szCs w:val="32"/>
        </w:rPr>
        <w:t xml:space="preserve"> </w:t>
      </w:r>
      <w:r w:rsidRPr="00025B9E">
        <w:rPr>
          <w:sz w:val="32"/>
          <w:szCs w:val="32"/>
        </w:rPr>
        <w:t>правильность</w:t>
      </w:r>
      <w:r w:rsidR="006B3F85" w:rsidRPr="00025B9E">
        <w:rPr>
          <w:sz w:val="32"/>
          <w:szCs w:val="32"/>
        </w:rPr>
        <w:t xml:space="preserve"> </w:t>
      </w:r>
      <w:r w:rsidRPr="00025B9E">
        <w:rPr>
          <w:sz w:val="32"/>
          <w:szCs w:val="32"/>
        </w:rPr>
        <w:t>всех</w:t>
      </w:r>
      <w:r w:rsidR="006B3F85" w:rsidRPr="00025B9E">
        <w:rPr>
          <w:sz w:val="32"/>
          <w:szCs w:val="32"/>
        </w:rPr>
        <w:t xml:space="preserve"> </w:t>
      </w:r>
      <w:r w:rsidRPr="00025B9E">
        <w:rPr>
          <w:sz w:val="32"/>
          <w:szCs w:val="32"/>
        </w:rPr>
        <w:t>данных</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за</w:t>
      </w:r>
      <w:r w:rsidR="006B3F85" w:rsidRPr="00025B9E">
        <w:rPr>
          <w:sz w:val="32"/>
          <w:szCs w:val="32"/>
        </w:rPr>
        <w:t xml:space="preserve"> </w:t>
      </w:r>
      <w:r w:rsidRPr="00025B9E">
        <w:rPr>
          <w:sz w:val="32"/>
          <w:szCs w:val="32"/>
        </w:rPr>
        <w:t>сделанные</w:t>
      </w:r>
      <w:r w:rsidR="006B3F85" w:rsidRPr="00025B9E">
        <w:rPr>
          <w:sz w:val="32"/>
          <w:szCs w:val="32"/>
        </w:rPr>
        <w:t xml:space="preserve"> </w:t>
      </w:r>
      <w:r w:rsidRPr="00025B9E">
        <w:rPr>
          <w:sz w:val="32"/>
          <w:szCs w:val="32"/>
        </w:rPr>
        <w:t>выводы</w:t>
      </w:r>
      <w:r w:rsidR="006B3F85" w:rsidRPr="00025B9E">
        <w:rPr>
          <w:sz w:val="32"/>
          <w:szCs w:val="32"/>
        </w:rPr>
        <w:t xml:space="preserve"> </w:t>
      </w:r>
      <w:r w:rsidRPr="00025B9E">
        <w:rPr>
          <w:sz w:val="32"/>
          <w:szCs w:val="32"/>
        </w:rPr>
        <w:t>отвечает</w:t>
      </w:r>
      <w:r w:rsidR="006B3F85" w:rsidRPr="00025B9E">
        <w:rPr>
          <w:sz w:val="32"/>
          <w:szCs w:val="32"/>
        </w:rPr>
        <w:t xml:space="preserve"> </w:t>
      </w:r>
      <w:r w:rsidRPr="00025B9E">
        <w:rPr>
          <w:sz w:val="32"/>
          <w:szCs w:val="32"/>
        </w:rPr>
        <w:t>студент–</w:t>
      </w:r>
      <w:r w:rsidR="00A202C0">
        <w:rPr>
          <w:sz w:val="32"/>
          <w:szCs w:val="32"/>
        </w:rPr>
        <w:t>выпускник</w:t>
      </w:r>
      <w:r w:rsidRPr="00025B9E">
        <w:rPr>
          <w:sz w:val="32"/>
          <w:szCs w:val="32"/>
        </w:rPr>
        <w:t>);</w:t>
      </w:r>
      <w:r w:rsidR="006B3F85" w:rsidRPr="00025B9E">
        <w:rPr>
          <w:sz w:val="32"/>
          <w:szCs w:val="32"/>
        </w:rPr>
        <w:t xml:space="preserve"> </w:t>
      </w:r>
    </w:p>
    <w:p w:rsidR="00D2532C" w:rsidRPr="00025B9E" w:rsidRDefault="00D2532C" w:rsidP="0060195E">
      <w:pPr>
        <w:spacing w:line="264" w:lineRule="auto"/>
        <w:ind w:firstLine="720"/>
        <w:jc w:val="both"/>
        <w:rPr>
          <w:sz w:val="32"/>
          <w:szCs w:val="32"/>
        </w:rPr>
      </w:pPr>
      <w:r w:rsidRPr="00025B9E">
        <w:rPr>
          <w:sz w:val="32"/>
          <w:szCs w:val="32"/>
        </w:rPr>
        <w:t>–</w:t>
      </w:r>
      <w:r w:rsidR="006B3F85" w:rsidRPr="00025B9E">
        <w:rPr>
          <w:sz w:val="32"/>
          <w:szCs w:val="32"/>
        </w:rPr>
        <w:t xml:space="preserve"> </w:t>
      </w:r>
      <w:r w:rsidRPr="00025B9E">
        <w:rPr>
          <w:sz w:val="32"/>
          <w:szCs w:val="32"/>
        </w:rPr>
        <w:t>составить</w:t>
      </w:r>
      <w:r w:rsidR="006B3F85" w:rsidRPr="00025B9E">
        <w:rPr>
          <w:sz w:val="32"/>
          <w:szCs w:val="32"/>
        </w:rPr>
        <w:t xml:space="preserve"> </w:t>
      </w:r>
      <w:r w:rsidRPr="00025B9E">
        <w:rPr>
          <w:sz w:val="32"/>
          <w:szCs w:val="32"/>
        </w:rPr>
        <w:t>отзыв</w:t>
      </w:r>
      <w:r w:rsidR="006B3F85" w:rsidRPr="00025B9E">
        <w:rPr>
          <w:sz w:val="32"/>
          <w:szCs w:val="32"/>
        </w:rPr>
        <w:t xml:space="preserve"> </w:t>
      </w:r>
      <w:r w:rsidRPr="00025B9E">
        <w:rPr>
          <w:sz w:val="32"/>
          <w:szCs w:val="32"/>
        </w:rPr>
        <w:t>о</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работе,</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котором</w:t>
      </w:r>
      <w:r w:rsidR="006B3F85" w:rsidRPr="00025B9E">
        <w:rPr>
          <w:sz w:val="32"/>
          <w:szCs w:val="32"/>
        </w:rPr>
        <w:t xml:space="preserve"> </w:t>
      </w:r>
      <w:r w:rsidRPr="00025B9E">
        <w:rPr>
          <w:sz w:val="32"/>
          <w:szCs w:val="32"/>
        </w:rPr>
        <w:t>дать</w:t>
      </w:r>
      <w:r w:rsidR="006B3F85" w:rsidRPr="00025B9E">
        <w:rPr>
          <w:sz w:val="32"/>
          <w:szCs w:val="32"/>
        </w:rPr>
        <w:t xml:space="preserve"> </w:t>
      </w:r>
      <w:r w:rsidRPr="00025B9E">
        <w:rPr>
          <w:sz w:val="32"/>
          <w:szCs w:val="32"/>
        </w:rPr>
        <w:t>мотивированное</w:t>
      </w:r>
      <w:r w:rsidR="006B3F85" w:rsidRPr="00025B9E">
        <w:rPr>
          <w:sz w:val="32"/>
          <w:szCs w:val="32"/>
        </w:rPr>
        <w:t xml:space="preserve"> </w:t>
      </w:r>
      <w:r w:rsidRPr="00025B9E">
        <w:rPr>
          <w:sz w:val="32"/>
          <w:szCs w:val="32"/>
        </w:rPr>
        <w:t>заключение</w:t>
      </w:r>
      <w:r w:rsidR="006B3F85" w:rsidRPr="00025B9E">
        <w:rPr>
          <w:sz w:val="32"/>
          <w:szCs w:val="32"/>
        </w:rPr>
        <w:t xml:space="preserve"> </w:t>
      </w:r>
      <w:r w:rsidRPr="00025B9E">
        <w:rPr>
          <w:sz w:val="32"/>
          <w:szCs w:val="32"/>
        </w:rPr>
        <w:t>о</w:t>
      </w:r>
      <w:r w:rsidR="006B3F85" w:rsidRPr="00025B9E">
        <w:rPr>
          <w:sz w:val="32"/>
          <w:szCs w:val="32"/>
        </w:rPr>
        <w:t xml:space="preserve"> </w:t>
      </w:r>
      <w:r w:rsidRPr="00025B9E">
        <w:rPr>
          <w:sz w:val="32"/>
          <w:szCs w:val="32"/>
        </w:rPr>
        <w:t>возможности</w:t>
      </w:r>
      <w:r w:rsidR="006B3F85" w:rsidRPr="00025B9E">
        <w:rPr>
          <w:sz w:val="32"/>
          <w:szCs w:val="32"/>
        </w:rPr>
        <w:t xml:space="preserve"> </w:t>
      </w:r>
      <w:r w:rsidRPr="00025B9E">
        <w:rPr>
          <w:sz w:val="32"/>
          <w:szCs w:val="32"/>
        </w:rPr>
        <w:t>допуска</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к</w:t>
      </w:r>
      <w:r w:rsidR="006B3F85" w:rsidRPr="00025B9E">
        <w:rPr>
          <w:sz w:val="32"/>
          <w:szCs w:val="32"/>
        </w:rPr>
        <w:t xml:space="preserve"> </w:t>
      </w:r>
      <w:r w:rsidRPr="00025B9E">
        <w:rPr>
          <w:sz w:val="32"/>
          <w:szCs w:val="32"/>
        </w:rPr>
        <w:t>защите</w:t>
      </w:r>
      <w:r w:rsidR="003E4B6E">
        <w:rPr>
          <w:sz w:val="32"/>
          <w:szCs w:val="32"/>
        </w:rPr>
        <w:t>.</w:t>
      </w:r>
      <w:r w:rsidR="006B3F85" w:rsidRPr="00025B9E">
        <w:rPr>
          <w:sz w:val="32"/>
          <w:szCs w:val="32"/>
        </w:rPr>
        <w:t xml:space="preserve"> </w:t>
      </w:r>
    </w:p>
    <w:p w:rsidR="00D2532C" w:rsidRPr="00025B9E" w:rsidRDefault="00D2532C" w:rsidP="0060195E">
      <w:pPr>
        <w:spacing w:line="264" w:lineRule="auto"/>
        <w:ind w:firstLine="720"/>
        <w:jc w:val="both"/>
        <w:rPr>
          <w:sz w:val="32"/>
          <w:szCs w:val="32"/>
        </w:rPr>
      </w:pPr>
      <w:r w:rsidRPr="00025B9E">
        <w:rPr>
          <w:sz w:val="32"/>
          <w:szCs w:val="32"/>
        </w:rPr>
        <w:t>Решением</w:t>
      </w:r>
      <w:r w:rsidR="006B3F85" w:rsidRPr="00025B9E">
        <w:rPr>
          <w:sz w:val="32"/>
          <w:szCs w:val="32"/>
        </w:rPr>
        <w:t xml:space="preserve"> </w:t>
      </w:r>
      <w:r w:rsidRPr="00025B9E">
        <w:rPr>
          <w:sz w:val="32"/>
          <w:szCs w:val="32"/>
        </w:rPr>
        <w:t>выпускающей</w:t>
      </w:r>
      <w:r w:rsidR="006B3F85" w:rsidRPr="00025B9E">
        <w:rPr>
          <w:sz w:val="32"/>
          <w:szCs w:val="32"/>
        </w:rPr>
        <w:t xml:space="preserve"> </w:t>
      </w:r>
      <w:r w:rsidRPr="00025B9E">
        <w:rPr>
          <w:sz w:val="32"/>
          <w:szCs w:val="32"/>
        </w:rPr>
        <w:t>кафедры</w:t>
      </w:r>
      <w:r w:rsidR="006B3F85" w:rsidRPr="00025B9E">
        <w:rPr>
          <w:sz w:val="32"/>
          <w:szCs w:val="32"/>
        </w:rPr>
        <w:t xml:space="preserve"> </w:t>
      </w:r>
      <w:r w:rsidRPr="00025B9E">
        <w:rPr>
          <w:sz w:val="32"/>
          <w:szCs w:val="32"/>
        </w:rPr>
        <w:t>утверждается</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доводится</w:t>
      </w:r>
      <w:r w:rsidR="006B3F85" w:rsidRPr="00025B9E">
        <w:rPr>
          <w:sz w:val="32"/>
          <w:szCs w:val="32"/>
        </w:rPr>
        <w:t xml:space="preserve"> </w:t>
      </w:r>
      <w:r w:rsidRPr="00025B9E">
        <w:rPr>
          <w:sz w:val="32"/>
          <w:szCs w:val="32"/>
        </w:rPr>
        <w:t>до</w:t>
      </w:r>
      <w:r w:rsidR="006B3F85" w:rsidRPr="00025B9E">
        <w:rPr>
          <w:sz w:val="32"/>
          <w:szCs w:val="32"/>
        </w:rPr>
        <w:t xml:space="preserve"> </w:t>
      </w:r>
      <w:r w:rsidRPr="00025B9E">
        <w:rPr>
          <w:sz w:val="32"/>
          <w:szCs w:val="32"/>
        </w:rPr>
        <w:t>студентов</w:t>
      </w:r>
      <w:r w:rsidR="006B3F85" w:rsidRPr="00025B9E">
        <w:rPr>
          <w:sz w:val="32"/>
          <w:szCs w:val="32"/>
        </w:rPr>
        <w:t xml:space="preserve"> </w:t>
      </w:r>
      <w:r w:rsidRPr="00025B9E">
        <w:rPr>
          <w:sz w:val="32"/>
          <w:szCs w:val="32"/>
        </w:rPr>
        <w:t>календарный</w:t>
      </w:r>
      <w:r w:rsidR="006B3F85" w:rsidRPr="00025B9E">
        <w:rPr>
          <w:sz w:val="32"/>
          <w:szCs w:val="32"/>
        </w:rPr>
        <w:t xml:space="preserve"> </w:t>
      </w:r>
      <w:r w:rsidRPr="00025B9E">
        <w:rPr>
          <w:sz w:val="32"/>
          <w:szCs w:val="32"/>
        </w:rPr>
        <w:t>план-график</w:t>
      </w:r>
      <w:r w:rsidR="006B3F85" w:rsidRPr="00025B9E">
        <w:rPr>
          <w:sz w:val="32"/>
          <w:szCs w:val="32"/>
        </w:rPr>
        <w:t xml:space="preserve"> </w:t>
      </w:r>
      <w:r w:rsidRPr="00025B9E">
        <w:rPr>
          <w:sz w:val="32"/>
          <w:szCs w:val="32"/>
        </w:rPr>
        <w:t>выполнения</w:t>
      </w:r>
      <w:r w:rsidR="006B3F85" w:rsidRPr="00025B9E">
        <w:rPr>
          <w:sz w:val="32"/>
          <w:szCs w:val="32"/>
        </w:rPr>
        <w:t xml:space="preserve"> </w:t>
      </w:r>
      <w:r w:rsidR="00864859">
        <w:rPr>
          <w:sz w:val="32"/>
          <w:szCs w:val="32"/>
        </w:rPr>
        <w:t>выпускной квалификационн</w:t>
      </w:r>
      <w:r w:rsidRPr="00025B9E">
        <w:rPr>
          <w:sz w:val="32"/>
          <w:szCs w:val="32"/>
        </w:rPr>
        <w:t>ых</w:t>
      </w:r>
      <w:r w:rsidR="006B3F85" w:rsidRPr="00025B9E">
        <w:rPr>
          <w:sz w:val="32"/>
          <w:szCs w:val="32"/>
        </w:rPr>
        <w:t xml:space="preserve"> </w:t>
      </w:r>
      <w:r w:rsidRPr="00025B9E">
        <w:rPr>
          <w:sz w:val="32"/>
          <w:szCs w:val="32"/>
        </w:rPr>
        <w:t>работ</w:t>
      </w:r>
      <w:r w:rsidR="006B3F85" w:rsidRPr="00025B9E">
        <w:rPr>
          <w:sz w:val="32"/>
          <w:szCs w:val="32"/>
        </w:rPr>
        <w:t xml:space="preserve"> </w:t>
      </w:r>
      <w:r w:rsidRPr="00025B9E">
        <w:rPr>
          <w:sz w:val="32"/>
          <w:szCs w:val="32"/>
        </w:rPr>
        <w:t>с</w:t>
      </w:r>
      <w:r w:rsidR="006B3F85" w:rsidRPr="00025B9E">
        <w:rPr>
          <w:sz w:val="32"/>
          <w:szCs w:val="32"/>
        </w:rPr>
        <w:t xml:space="preserve"> </w:t>
      </w:r>
      <w:r w:rsidRPr="00025B9E">
        <w:rPr>
          <w:sz w:val="32"/>
          <w:szCs w:val="32"/>
        </w:rPr>
        <w:t>указанием</w:t>
      </w:r>
      <w:r w:rsidR="006B3F85" w:rsidRPr="00025B9E">
        <w:rPr>
          <w:sz w:val="32"/>
          <w:szCs w:val="32"/>
        </w:rPr>
        <w:t xml:space="preserve"> </w:t>
      </w:r>
      <w:r w:rsidRPr="00025B9E">
        <w:rPr>
          <w:sz w:val="32"/>
          <w:szCs w:val="32"/>
        </w:rPr>
        <w:t>очередности</w:t>
      </w:r>
      <w:r w:rsidR="006B3F85" w:rsidRPr="00025B9E">
        <w:rPr>
          <w:sz w:val="32"/>
          <w:szCs w:val="32"/>
        </w:rPr>
        <w:t xml:space="preserve"> </w:t>
      </w:r>
      <w:r w:rsidRPr="00025B9E">
        <w:rPr>
          <w:sz w:val="32"/>
          <w:szCs w:val="32"/>
        </w:rPr>
        <w:t>выполнения</w:t>
      </w:r>
      <w:r w:rsidR="006B3F85" w:rsidRPr="00025B9E">
        <w:rPr>
          <w:sz w:val="32"/>
          <w:szCs w:val="32"/>
        </w:rPr>
        <w:t xml:space="preserve"> </w:t>
      </w:r>
      <w:r w:rsidRPr="00025B9E">
        <w:rPr>
          <w:sz w:val="32"/>
          <w:szCs w:val="32"/>
        </w:rPr>
        <w:t>отдельный</w:t>
      </w:r>
      <w:r w:rsidR="006B3F85" w:rsidRPr="00025B9E">
        <w:rPr>
          <w:sz w:val="32"/>
          <w:szCs w:val="32"/>
        </w:rPr>
        <w:t xml:space="preserve"> </w:t>
      </w:r>
      <w:r w:rsidRPr="00025B9E">
        <w:rPr>
          <w:sz w:val="32"/>
          <w:szCs w:val="32"/>
        </w:rPr>
        <w:t>этапов.</w:t>
      </w:r>
      <w:r w:rsidR="006B3F85" w:rsidRPr="00025B9E">
        <w:rPr>
          <w:sz w:val="32"/>
          <w:szCs w:val="32"/>
        </w:rPr>
        <w:t xml:space="preserve"> </w:t>
      </w:r>
    </w:p>
    <w:p w:rsidR="00D2532C" w:rsidRPr="00025B9E" w:rsidRDefault="00D2532C" w:rsidP="0060195E">
      <w:pPr>
        <w:spacing w:line="264" w:lineRule="auto"/>
        <w:ind w:firstLine="720"/>
        <w:jc w:val="both"/>
        <w:rPr>
          <w:sz w:val="32"/>
          <w:szCs w:val="32"/>
        </w:rPr>
      </w:pPr>
      <w:r w:rsidRPr="00025B9E">
        <w:rPr>
          <w:sz w:val="32"/>
          <w:szCs w:val="32"/>
        </w:rPr>
        <w:t>В</w:t>
      </w:r>
      <w:r w:rsidR="006B3F85" w:rsidRPr="00025B9E">
        <w:rPr>
          <w:sz w:val="32"/>
          <w:szCs w:val="32"/>
        </w:rPr>
        <w:t xml:space="preserve"> </w:t>
      </w:r>
      <w:r w:rsidRPr="00025B9E">
        <w:rPr>
          <w:sz w:val="32"/>
          <w:szCs w:val="32"/>
        </w:rPr>
        <w:t>случае</w:t>
      </w:r>
      <w:r w:rsidR="006B3F85" w:rsidRPr="00025B9E">
        <w:rPr>
          <w:sz w:val="32"/>
          <w:szCs w:val="32"/>
        </w:rPr>
        <w:t xml:space="preserve"> </w:t>
      </w:r>
      <w:r w:rsidRPr="00025B9E">
        <w:rPr>
          <w:sz w:val="32"/>
          <w:szCs w:val="32"/>
        </w:rPr>
        <w:t>необходимости</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предложению</w:t>
      </w:r>
      <w:r w:rsidR="006B3F85" w:rsidRPr="00025B9E">
        <w:rPr>
          <w:sz w:val="32"/>
          <w:szCs w:val="32"/>
        </w:rPr>
        <w:t xml:space="preserve"> </w:t>
      </w:r>
      <w:r w:rsidRPr="00025B9E">
        <w:rPr>
          <w:sz w:val="32"/>
          <w:szCs w:val="32"/>
        </w:rPr>
        <w:t>руководител</w:t>
      </w:r>
      <w:r w:rsidR="00950E24">
        <w:rPr>
          <w:sz w:val="32"/>
          <w:szCs w:val="32"/>
        </w:rPr>
        <w:t>я</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заведующий</w:t>
      </w:r>
      <w:r w:rsidR="006B3F85" w:rsidRPr="00025B9E">
        <w:rPr>
          <w:sz w:val="32"/>
          <w:szCs w:val="32"/>
        </w:rPr>
        <w:t xml:space="preserve"> </w:t>
      </w:r>
      <w:r w:rsidRPr="00025B9E">
        <w:rPr>
          <w:sz w:val="32"/>
          <w:szCs w:val="32"/>
        </w:rPr>
        <w:t>кафедрой</w:t>
      </w:r>
      <w:r w:rsidR="006B3F85" w:rsidRPr="00025B9E">
        <w:rPr>
          <w:sz w:val="32"/>
          <w:szCs w:val="32"/>
        </w:rPr>
        <w:t xml:space="preserve"> </w:t>
      </w:r>
      <w:r w:rsidRPr="00025B9E">
        <w:rPr>
          <w:sz w:val="32"/>
          <w:szCs w:val="32"/>
        </w:rPr>
        <w:t>имеет</w:t>
      </w:r>
      <w:r w:rsidR="006B3F85" w:rsidRPr="00025B9E">
        <w:rPr>
          <w:sz w:val="32"/>
          <w:szCs w:val="32"/>
        </w:rPr>
        <w:t xml:space="preserve"> </w:t>
      </w:r>
      <w:r w:rsidRPr="00025B9E">
        <w:rPr>
          <w:sz w:val="32"/>
          <w:szCs w:val="32"/>
        </w:rPr>
        <w:t>право</w:t>
      </w:r>
      <w:r w:rsidR="006B3F85" w:rsidRPr="00025B9E">
        <w:rPr>
          <w:sz w:val="32"/>
          <w:szCs w:val="32"/>
        </w:rPr>
        <w:t xml:space="preserve"> </w:t>
      </w:r>
      <w:r w:rsidRPr="00025B9E">
        <w:rPr>
          <w:sz w:val="32"/>
          <w:szCs w:val="32"/>
        </w:rPr>
        <w:t>приглашать</w:t>
      </w:r>
      <w:r w:rsidR="006B3F85" w:rsidRPr="00025B9E">
        <w:rPr>
          <w:sz w:val="32"/>
          <w:szCs w:val="32"/>
        </w:rPr>
        <w:t xml:space="preserve"> </w:t>
      </w:r>
      <w:r w:rsidRPr="00025B9E">
        <w:rPr>
          <w:sz w:val="32"/>
          <w:szCs w:val="32"/>
        </w:rPr>
        <w:t>консультантов</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отдельным</w:t>
      </w:r>
      <w:r w:rsidR="006B3F85" w:rsidRPr="00025B9E">
        <w:rPr>
          <w:sz w:val="32"/>
          <w:szCs w:val="32"/>
        </w:rPr>
        <w:t xml:space="preserve"> </w:t>
      </w:r>
      <w:r w:rsidRPr="00025B9E">
        <w:rPr>
          <w:sz w:val="32"/>
          <w:szCs w:val="32"/>
        </w:rPr>
        <w:t>разделам</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за</w:t>
      </w:r>
      <w:r w:rsidR="006B3F85" w:rsidRPr="00025B9E">
        <w:rPr>
          <w:sz w:val="32"/>
          <w:szCs w:val="32"/>
        </w:rPr>
        <w:t xml:space="preserve"> </w:t>
      </w:r>
      <w:r w:rsidRPr="00025B9E">
        <w:rPr>
          <w:sz w:val="32"/>
          <w:szCs w:val="32"/>
        </w:rPr>
        <w:t>счет</w:t>
      </w:r>
      <w:r w:rsidR="006B3F85" w:rsidRPr="00025B9E">
        <w:rPr>
          <w:sz w:val="32"/>
          <w:szCs w:val="32"/>
        </w:rPr>
        <w:t xml:space="preserve"> </w:t>
      </w:r>
      <w:r w:rsidRPr="00025B9E">
        <w:rPr>
          <w:sz w:val="32"/>
          <w:szCs w:val="32"/>
        </w:rPr>
        <w:t>лимита</w:t>
      </w:r>
      <w:r w:rsidR="006B3F85" w:rsidRPr="00025B9E">
        <w:rPr>
          <w:sz w:val="32"/>
          <w:szCs w:val="32"/>
        </w:rPr>
        <w:t xml:space="preserve"> </w:t>
      </w:r>
      <w:r w:rsidRPr="00025B9E">
        <w:rPr>
          <w:sz w:val="32"/>
          <w:szCs w:val="32"/>
        </w:rPr>
        <w:t>времени,</w:t>
      </w:r>
      <w:r w:rsidR="006B3F85" w:rsidRPr="00025B9E">
        <w:rPr>
          <w:sz w:val="32"/>
          <w:szCs w:val="32"/>
        </w:rPr>
        <w:t xml:space="preserve"> </w:t>
      </w:r>
      <w:r w:rsidRPr="00025B9E">
        <w:rPr>
          <w:sz w:val="32"/>
          <w:szCs w:val="32"/>
        </w:rPr>
        <w:t>отведенного</w:t>
      </w:r>
      <w:r w:rsidR="006B3F85" w:rsidRPr="00025B9E">
        <w:rPr>
          <w:sz w:val="32"/>
          <w:szCs w:val="32"/>
        </w:rPr>
        <w:t xml:space="preserve"> </w:t>
      </w:r>
      <w:r w:rsidRPr="00025B9E">
        <w:rPr>
          <w:sz w:val="32"/>
          <w:szCs w:val="32"/>
        </w:rPr>
        <w:t>на</w:t>
      </w:r>
      <w:r w:rsidR="006B3F85" w:rsidRPr="00025B9E">
        <w:rPr>
          <w:sz w:val="32"/>
          <w:szCs w:val="32"/>
        </w:rPr>
        <w:t xml:space="preserve"> </w:t>
      </w:r>
      <w:r w:rsidRPr="00025B9E">
        <w:rPr>
          <w:sz w:val="32"/>
          <w:szCs w:val="32"/>
        </w:rPr>
        <w:t>руководство</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работой.</w:t>
      </w:r>
      <w:r w:rsidR="006B3F85" w:rsidRPr="00025B9E">
        <w:rPr>
          <w:sz w:val="32"/>
          <w:szCs w:val="32"/>
        </w:rPr>
        <w:t xml:space="preserve"> </w:t>
      </w:r>
      <w:r w:rsidRPr="00025B9E">
        <w:rPr>
          <w:sz w:val="32"/>
          <w:szCs w:val="32"/>
        </w:rPr>
        <w:t>Консультант</w:t>
      </w:r>
      <w:r w:rsidR="006B3F85" w:rsidRPr="00025B9E">
        <w:rPr>
          <w:sz w:val="32"/>
          <w:szCs w:val="32"/>
        </w:rPr>
        <w:t xml:space="preserve"> </w:t>
      </w:r>
      <w:r w:rsidRPr="00025B9E">
        <w:rPr>
          <w:sz w:val="32"/>
          <w:szCs w:val="32"/>
        </w:rPr>
        <w:t>дает</w:t>
      </w:r>
      <w:r w:rsidR="006B3F85" w:rsidRPr="00025B9E">
        <w:rPr>
          <w:sz w:val="32"/>
          <w:szCs w:val="32"/>
        </w:rPr>
        <w:t xml:space="preserve"> </w:t>
      </w:r>
      <w:r w:rsidRPr="00025B9E">
        <w:rPr>
          <w:sz w:val="32"/>
          <w:szCs w:val="32"/>
        </w:rPr>
        <w:t>рекомендации</w:t>
      </w:r>
      <w:r w:rsidR="006B3F85" w:rsidRPr="00025B9E">
        <w:rPr>
          <w:sz w:val="32"/>
          <w:szCs w:val="32"/>
        </w:rPr>
        <w:t xml:space="preserve"> </w:t>
      </w:r>
      <w:r w:rsidRPr="00025B9E">
        <w:rPr>
          <w:sz w:val="32"/>
          <w:szCs w:val="32"/>
        </w:rPr>
        <w:t>студенту,</w:t>
      </w:r>
      <w:r w:rsidR="006B3F85" w:rsidRPr="00025B9E">
        <w:rPr>
          <w:sz w:val="32"/>
          <w:szCs w:val="32"/>
        </w:rPr>
        <w:t xml:space="preserve"> </w:t>
      </w:r>
      <w:r w:rsidRPr="00025B9E">
        <w:rPr>
          <w:sz w:val="32"/>
          <w:szCs w:val="32"/>
        </w:rPr>
        <w:t>проверяет</w:t>
      </w:r>
      <w:r w:rsidR="006B3F85" w:rsidRPr="00025B9E">
        <w:rPr>
          <w:sz w:val="32"/>
          <w:szCs w:val="32"/>
        </w:rPr>
        <w:t xml:space="preserve"> </w:t>
      </w:r>
      <w:r w:rsidRPr="00025B9E">
        <w:rPr>
          <w:sz w:val="32"/>
          <w:szCs w:val="32"/>
        </w:rPr>
        <w:t>соответствующую</w:t>
      </w:r>
      <w:r w:rsidR="006B3F85" w:rsidRPr="00025B9E">
        <w:rPr>
          <w:sz w:val="32"/>
          <w:szCs w:val="32"/>
        </w:rPr>
        <w:t xml:space="preserve"> </w:t>
      </w:r>
      <w:r w:rsidRPr="00025B9E">
        <w:rPr>
          <w:sz w:val="32"/>
          <w:szCs w:val="32"/>
        </w:rPr>
        <w:t>часть</w:t>
      </w:r>
      <w:r w:rsidR="006B3F85" w:rsidRPr="00025B9E">
        <w:rPr>
          <w:sz w:val="32"/>
          <w:szCs w:val="32"/>
        </w:rPr>
        <w:t xml:space="preserve"> </w:t>
      </w:r>
      <w:r w:rsidRPr="00025B9E">
        <w:rPr>
          <w:sz w:val="32"/>
          <w:szCs w:val="32"/>
        </w:rPr>
        <w:t>выполненной</w:t>
      </w:r>
      <w:r w:rsidR="006B3F85" w:rsidRPr="00025B9E">
        <w:rPr>
          <w:sz w:val="32"/>
          <w:szCs w:val="32"/>
        </w:rPr>
        <w:t xml:space="preserve"> </w:t>
      </w:r>
      <w:r w:rsidRPr="00025B9E">
        <w:rPr>
          <w:sz w:val="32"/>
          <w:szCs w:val="32"/>
        </w:rPr>
        <w:t>им</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подтверждает</w:t>
      </w:r>
      <w:r w:rsidR="006B3F85" w:rsidRPr="00025B9E">
        <w:rPr>
          <w:sz w:val="32"/>
          <w:szCs w:val="32"/>
        </w:rPr>
        <w:t xml:space="preserve"> </w:t>
      </w:r>
      <w:r w:rsidRPr="00025B9E">
        <w:rPr>
          <w:sz w:val="32"/>
          <w:szCs w:val="32"/>
        </w:rPr>
        <w:t>ее</w:t>
      </w:r>
      <w:r w:rsidR="006B3F85" w:rsidRPr="00025B9E">
        <w:rPr>
          <w:sz w:val="32"/>
          <w:szCs w:val="32"/>
        </w:rPr>
        <w:t xml:space="preserve"> </w:t>
      </w:r>
      <w:r w:rsidRPr="00025B9E">
        <w:rPr>
          <w:sz w:val="32"/>
          <w:szCs w:val="32"/>
        </w:rPr>
        <w:t>визированием.</w:t>
      </w:r>
      <w:r w:rsidR="006B3F85" w:rsidRPr="00025B9E">
        <w:rPr>
          <w:sz w:val="32"/>
          <w:szCs w:val="32"/>
        </w:rPr>
        <w:t xml:space="preserve"> </w:t>
      </w:r>
    </w:p>
    <w:p w:rsidR="00D2532C" w:rsidRPr="003E4B6E" w:rsidRDefault="00D2532C" w:rsidP="0060195E">
      <w:pPr>
        <w:pStyle w:val="a5"/>
        <w:spacing w:line="264" w:lineRule="auto"/>
        <w:ind w:firstLine="720"/>
        <w:rPr>
          <w:sz w:val="32"/>
          <w:szCs w:val="32"/>
        </w:rPr>
      </w:pPr>
    </w:p>
    <w:p w:rsidR="00E11676" w:rsidRPr="00862BE1" w:rsidRDefault="00E83515" w:rsidP="009A3757">
      <w:pPr>
        <w:pStyle w:val="2"/>
        <w:ind w:firstLine="709"/>
        <w:jc w:val="left"/>
        <w:rPr>
          <w:bCs/>
          <w:sz w:val="32"/>
          <w:szCs w:val="32"/>
        </w:rPr>
      </w:pPr>
      <w:bookmarkStart w:id="71" w:name="_Toc143413019"/>
      <w:bookmarkStart w:id="72" w:name="_Toc143413089"/>
      <w:bookmarkStart w:id="73" w:name="_Toc151818392"/>
      <w:bookmarkStart w:id="74" w:name="_Toc221955466"/>
      <w:r w:rsidRPr="00862BE1">
        <w:rPr>
          <w:bCs/>
          <w:sz w:val="32"/>
          <w:szCs w:val="32"/>
        </w:rPr>
        <w:t>3</w:t>
      </w:r>
      <w:r w:rsidR="00E11676" w:rsidRPr="00862BE1">
        <w:rPr>
          <w:bCs/>
          <w:sz w:val="32"/>
          <w:szCs w:val="32"/>
        </w:rPr>
        <w:t>.5</w:t>
      </w:r>
      <w:r w:rsidR="006B3F85" w:rsidRPr="00862BE1">
        <w:rPr>
          <w:bCs/>
          <w:sz w:val="32"/>
          <w:szCs w:val="32"/>
        </w:rPr>
        <w:t xml:space="preserve"> </w:t>
      </w:r>
      <w:r w:rsidR="00E11676" w:rsidRPr="00862BE1">
        <w:rPr>
          <w:bCs/>
          <w:sz w:val="32"/>
          <w:szCs w:val="32"/>
        </w:rPr>
        <w:t>Оформление</w:t>
      </w:r>
      <w:r w:rsidR="006B3F85" w:rsidRPr="00862BE1">
        <w:rPr>
          <w:bCs/>
          <w:sz w:val="32"/>
          <w:szCs w:val="32"/>
        </w:rPr>
        <w:t xml:space="preserve"> </w:t>
      </w:r>
      <w:r w:rsidR="00864859">
        <w:rPr>
          <w:bCs/>
          <w:sz w:val="32"/>
          <w:szCs w:val="32"/>
        </w:rPr>
        <w:t>выпускной квалификационн</w:t>
      </w:r>
      <w:r w:rsidR="00E11676" w:rsidRPr="00862BE1">
        <w:rPr>
          <w:bCs/>
          <w:sz w:val="32"/>
          <w:szCs w:val="32"/>
        </w:rPr>
        <w:t>ой</w:t>
      </w:r>
      <w:r w:rsidR="006B3F85" w:rsidRPr="00862BE1">
        <w:rPr>
          <w:bCs/>
          <w:sz w:val="32"/>
          <w:szCs w:val="32"/>
        </w:rPr>
        <w:t xml:space="preserve"> </w:t>
      </w:r>
      <w:r w:rsidR="00E11676" w:rsidRPr="00862BE1">
        <w:rPr>
          <w:bCs/>
          <w:sz w:val="32"/>
          <w:szCs w:val="32"/>
        </w:rPr>
        <w:t>работы</w:t>
      </w:r>
      <w:bookmarkEnd w:id="71"/>
      <w:bookmarkEnd w:id="72"/>
      <w:bookmarkEnd w:id="73"/>
      <w:bookmarkEnd w:id="74"/>
    </w:p>
    <w:p w:rsidR="00E11676" w:rsidRPr="003E4B6E" w:rsidRDefault="00E11676" w:rsidP="001B3B4F">
      <w:pPr>
        <w:pStyle w:val="a5"/>
        <w:ind w:firstLine="720"/>
        <w:rPr>
          <w:sz w:val="32"/>
          <w:szCs w:val="32"/>
        </w:rPr>
      </w:pPr>
    </w:p>
    <w:p w:rsidR="00E11676" w:rsidRPr="00862BE1" w:rsidRDefault="00E83515" w:rsidP="009A3757">
      <w:pPr>
        <w:pStyle w:val="3"/>
        <w:ind w:left="1560" w:hanging="709"/>
        <w:jc w:val="left"/>
        <w:rPr>
          <w:b/>
          <w:bCs/>
          <w:i w:val="0"/>
          <w:iCs/>
          <w:sz w:val="32"/>
        </w:rPr>
      </w:pPr>
      <w:bookmarkStart w:id="75" w:name="_Toc143413020"/>
      <w:bookmarkStart w:id="76" w:name="_Toc151818393"/>
      <w:bookmarkStart w:id="77" w:name="_Toc221955467"/>
      <w:r w:rsidRPr="00862BE1">
        <w:rPr>
          <w:b/>
          <w:bCs/>
          <w:i w:val="0"/>
          <w:iCs/>
          <w:sz w:val="32"/>
        </w:rPr>
        <w:t>3</w:t>
      </w:r>
      <w:r w:rsidR="00E11676" w:rsidRPr="00862BE1">
        <w:rPr>
          <w:b/>
          <w:bCs/>
          <w:i w:val="0"/>
          <w:iCs/>
          <w:sz w:val="32"/>
        </w:rPr>
        <w:t>.5.1</w:t>
      </w:r>
      <w:r w:rsidR="006B3F85" w:rsidRPr="00862BE1">
        <w:rPr>
          <w:b/>
          <w:bCs/>
          <w:i w:val="0"/>
          <w:iCs/>
          <w:sz w:val="32"/>
        </w:rPr>
        <w:t xml:space="preserve"> </w:t>
      </w:r>
      <w:r w:rsidR="00E11676" w:rsidRPr="00862BE1">
        <w:rPr>
          <w:b/>
          <w:bCs/>
          <w:i w:val="0"/>
          <w:iCs/>
          <w:sz w:val="32"/>
        </w:rPr>
        <w:t>Объем</w:t>
      </w:r>
      <w:r w:rsidR="006B3F85" w:rsidRPr="00862BE1">
        <w:rPr>
          <w:b/>
          <w:bCs/>
          <w:i w:val="0"/>
          <w:iCs/>
          <w:sz w:val="32"/>
        </w:rPr>
        <w:t xml:space="preserve"> </w:t>
      </w:r>
      <w:r w:rsidR="00864859">
        <w:rPr>
          <w:b/>
          <w:bCs/>
          <w:i w:val="0"/>
          <w:iCs/>
          <w:sz w:val="32"/>
        </w:rPr>
        <w:t>выпускной квалификационн</w:t>
      </w:r>
      <w:r w:rsidR="00E11676" w:rsidRPr="00862BE1">
        <w:rPr>
          <w:b/>
          <w:bCs/>
          <w:i w:val="0"/>
          <w:iCs/>
          <w:sz w:val="32"/>
        </w:rPr>
        <w:t>ой</w:t>
      </w:r>
      <w:r w:rsidR="006B3F85" w:rsidRPr="00862BE1">
        <w:rPr>
          <w:b/>
          <w:bCs/>
          <w:i w:val="0"/>
          <w:iCs/>
          <w:sz w:val="32"/>
        </w:rPr>
        <w:t xml:space="preserve"> </w:t>
      </w:r>
      <w:r w:rsidR="00E11676" w:rsidRPr="00862BE1">
        <w:rPr>
          <w:b/>
          <w:bCs/>
          <w:i w:val="0"/>
          <w:iCs/>
          <w:sz w:val="32"/>
        </w:rPr>
        <w:t>работы,</w:t>
      </w:r>
      <w:r w:rsidR="006B3F85" w:rsidRPr="00862BE1">
        <w:rPr>
          <w:b/>
          <w:bCs/>
          <w:i w:val="0"/>
          <w:iCs/>
          <w:sz w:val="32"/>
        </w:rPr>
        <w:t xml:space="preserve"> </w:t>
      </w:r>
      <w:r w:rsidR="00E11676" w:rsidRPr="00862BE1">
        <w:rPr>
          <w:b/>
          <w:bCs/>
          <w:i w:val="0"/>
          <w:iCs/>
          <w:sz w:val="32"/>
        </w:rPr>
        <w:t>шрифт,</w:t>
      </w:r>
      <w:r w:rsidR="006B3F85" w:rsidRPr="00862BE1">
        <w:rPr>
          <w:b/>
          <w:bCs/>
          <w:i w:val="0"/>
          <w:iCs/>
          <w:sz w:val="32"/>
        </w:rPr>
        <w:t xml:space="preserve"> </w:t>
      </w:r>
      <w:r w:rsidR="00E11676" w:rsidRPr="00862BE1">
        <w:rPr>
          <w:b/>
          <w:bCs/>
          <w:i w:val="0"/>
          <w:iCs/>
          <w:sz w:val="32"/>
        </w:rPr>
        <w:t>интервал,</w:t>
      </w:r>
      <w:r w:rsidR="006B3F85" w:rsidRPr="00862BE1">
        <w:rPr>
          <w:b/>
          <w:bCs/>
          <w:i w:val="0"/>
          <w:iCs/>
          <w:sz w:val="32"/>
        </w:rPr>
        <w:t xml:space="preserve"> </w:t>
      </w:r>
      <w:r w:rsidR="00E11676" w:rsidRPr="00862BE1">
        <w:rPr>
          <w:b/>
          <w:bCs/>
          <w:i w:val="0"/>
          <w:iCs/>
          <w:sz w:val="32"/>
        </w:rPr>
        <w:t>поля,</w:t>
      </w:r>
      <w:r w:rsidR="006B3F85" w:rsidRPr="00862BE1">
        <w:rPr>
          <w:b/>
          <w:bCs/>
          <w:i w:val="0"/>
          <w:iCs/>
          <w:sz w:val="32"/>
        </w:rPr>
        <w:t xml:space="preserve"> </w:t>
      </w:r>
      <w:r w:rsidR="00E11676" w:rsidRPr="00862BE1">
        <w:rPr>
          <w:b/>
          <w:bCs/>
          <w:i w:val="0"/>
          <w:iCs/>
          <w:sz w:val="32"/>
        </w:rPr>
        <w:t>отступ,</w:t>
      </w:r>
      <w:r w:rsidR="006B3F85" w:rsidRPr="00862BE1">
        <w:rPr>
          <w:b/>
          <w:bCs/>
          <w:i w:val="0"/>
          <w:iCs/>
          <w:sz w:val="32"/>
        </w:rPr>
        <w:t xml:space="preserve"> </w:t>
      </w:r>
      <w:r w:rsidR="00E11676" w:rsidRPr="00862BE1">
        <w:rPr>
          <w:b/>
          <w:bCs/>
          <w:i w:val="0"/>
          <w:iCs/>
          <w:sz w:val="32"/>
        </w:rPr>
        <w:t>нумерация</w:t>
      </w:r>
      <w:r w:rsidR="006B3F85" w:rsidRPr="00862BE1">
        <w:rPr>
          <w:b/>
          <w:bCs/>
          <w:i w:val="0"/>
          <w:iCs/>
          <w:sz w:val="32"/>
        </w:rPr>
        <w:t xml:space="preserve"> </w:t>
      </w:r>
      <w:r w:rsidR="00E11676" w:rsidRPr="00862BE1">
        <w:rPr>
          <w:b/>
          <w:bCs/>
          <w:i w:val="0"/>
          <w:iCs/>
          <w:sz w:val="32"/>
        </w:rPr>
        <w:t>страниц</w:t>
      </w:r>
      <w:bookmarkEnd w:id="75"/>
      <w:bookmarkEnd w:id="76"/>
      <w:bookmarkEnd w:id="77"/>
    </w:p>
    <w:p w:rsidR="00E11676" w:rsidRPr="003E4B6E" w:rsidRDefault="00E11676" w:rsidP="001B3B4F">
      <w:pPr>
        <w:pStyle w:val="a5"/>
        <w:ind w:firstLine="720"/>
        <w:rPr>
          <w:sz w:val="32"/>
          <w:szCs w:val="32"/>
        </w:rPr>
      </w:pPr>
    </w:p>
    <w:p w:rsidR="007671D3" w:rsidRPr="00025B9E" w:rsidRDefault="007671D3" w:rsidP="00823C3B">
      <w:pPr>
        <w:pStyle w:val="a5"/>
        <w:ind w:firstLine="720"/>
        <w:rPr>
          <w:sz w:val="32"/>
          <w:szCs w:val="32"/>
        </w:rPr>
      </w:pPr>
      <w:r w:rsidRPr="00025B9E">
        <w:rPr>
          <w:sz w:val="32"/>
          <w:szCs w:val="32"/>
        </w:rPr>
        <w:t>Текст</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должен</w:t>
      </w:r>
      <w:r w:rsidR="006B3F85" w:rsidRPr="00025B9E">
        <w:rPr>
          <w:sz w:val="32"/>
          <w:szCs w:val="32"/>
        </w:rPr>
        <w:t xml:space="preserve"> </w:t>
      </w:r>
      <w:r w:rsidRPr="00025B9E">
        <w:rPr>
          <w:sz w:val="32"/>
          <w:szCs w:val="32"/>
        </w:rPr>
        <w:t>быть</w:t>
      </w:r>
      <w:r w:rsidR="006B3F85" w:rsidRPr="00025B9E">
        <w:rPr>
          <w:sz w:val="32"/>
          <w:szCs w:val="32"/>
        </w:rPr>
        <w:t xml:space="preserve"> </w:t>
      </w:r>
      <w:r w:rsidR="00823C3B">
        <w:rPr>
          <w:sz w:val="32"/>
          <w:szCs w:val="32"/>
        </w:rPr>
        <w:t xml:space="preserve">отпечатан на </w:t>
      </w:r>
      <w:r w:rsidRPr="00025B9E">
        <w:rPr>
          <w:sz w:val="32"/>
          <w:szCs w:val="32"/>
        </w:rPr>
        <w:t>одной</w:t>
      </w:r>
      <w:r w:rsidR="006B3F85" w:rsidRPr="00025B9E">
        <w:rPr>
          <w:sz w:val="32"/>
          <w:szCs w:val="32"/>
        </w:rPr>
        <w:t xml:space="preserve"> </w:t>
      </w:r>
      <w:r w:rsidRPr="00025B9E">
        <w:rPr>
          <w:sz w:val="32"/>
          <w:szCs w:val="32"/>
        </w:rPr>
        <w:t>стороне</w:t>
      </w:r>
      <w:r w:rsidR="006B3F85" w:rsidRPr="00025B9E">
        <w:rPr>
          <w:sz w:val="32"/>
          <w:szCs w:val="32"/>
        </w:rPr>
        <w:t xml:space="preserve"> </w:t>
      </w:r>
      <w:r w:rsidRPr="00025B9E">
        <w:rPr>
          <w:sz w:val="32"/>
          <w:szCs w:val="32"/>
        </w:rPr>
        <w:t>стандартного</w:t>
      </w:r>
      <w:r w:rsidR="006B3F85" w:rsidRPr="00025B9E">
        <w:rPr>
          <w:sz w:val="32"/>
          <w:szCs w:val="32"/>
        </w:rPr>
        <w:t xml:space="preserve"> </w:t>
      </w:r>
      <w:r w:rsidRPr="00025B9E">
        <w:rPr>
          <w:sz w:val="32"/>
          <w:szCs w:val="32"/>
        </w:rPr>
        <w:t>листа</w:t>
      </w:r>
      <w:r w:rsidR="006B3F85" w:rsidRPr="00025B9E">
        <w:rPr>
          <w:sz w:val="32"/>
          <w:szCs w:val="32"/>
        </w:rPr>
        <w:t xml:space="preserve"> </w:t>
      </w:r>
      <w:r w:rsidRPr="00025B9E">
        <w:rPr>
          <w:sz w:val="32"/>
          <w:szCs w:val="32"/>
        </w:rPr>
        <w:t>белой</w:t>
      </w:r>
      <w:r w:rsidR="006B3F85" w:rsidRPr="00025B9E">
        <w:rPr>
          <w:sz w:val="32"/>
          <w:szCs w:val="32"/>
        </w:rPr>
        <w:t xml:space="preserve"> </w:t>
      </w:r>
      <w:r w:rsidRPr="00025B9E">
        <w:rPr>
          <w:sz w:val="32"/>
          <w:szCs w:val="32"/>
        </w:rPr>
        <w:t>бумаги</w:t>
      </w:r>
      <w:r w:rsidR="006B3F85" w:rsidRPr="00025B9E">
        <w:rPr>
          <w:sz w:val="32"/>
          <w:szCs w:val="32"/>
        </w:rPr>
        <w:t xml:space="preserve"> </w:t>
      </w:r>
      <w:r w:rsidRPr="00025B9E">
        <w:rPr>
          <w:sz w:val="32"/>
          <w:szCs w:val="32"/>
        </w:rPr>
        <w:t>формата</w:t>
      </w:r>
      <w:r w:rsidR="006B3F85" w:rsidRPr="00025B9E">
        <w:rPr>
          <w:sz w:val="32"/>
          <w:szCs w:val="32"/>
        </w:rPr>
        <w:t xml:space="preserve"> </w:t>
      </w:r>
      <w:r w:rsidRPr="00025B9E">
        <w:rPr>
          <w:sz w:val="32"/>
          <w:szCs w:val="32"/>
        </w:rPr>
        <w:t>А4</w:t>
      </w:r>
      <w:r w:rsidR="006B3F85" w:rsidRPr="00025B9E">
        <w:rPr>
          <w:sz w:val="32"/>
          <w:szCs w:val="32"/>
        </w:rPr>
        <w:t xml:space="preserve"> </w:t>
      </w:r>
      <w:r w:rsidRPr="00025B9E">
        <w:rPr>
          <w:sz w:val="32"/>
          <w:szCs w:val="32"/>
        </w:rPr>
        <w:t>(210х297</w:t>
      </w:r>
      <w:r w:rsidR="006B3F85" w:rsidRPr="00025B9E">
        <w:rPr>
          <w:sz w:val="32"/>
          <w:szCs w:val="32"/>
        </w:rPr>
        <w:t xml:space="preserve"> </w:t>
      </w:r>
      <w:r w:rsidRPr="00025B9E">
        <w:rPr>
          <w:sz w:val="32"/>
          <w:szCs w:val="32"/>
        </w:rPr>
        <w:t>мм)</w:t>
      </w:r>
      <w:r w:rsidR="006B3F85" w:rsidRPr="00025B9E">
        <w:rPr>
          <w:sz w:val="32"/>
          <w:szCs w:val="32"/>
        </w:rPr>
        <w:t xml:space="preserve"> </w:t>
      </w:r>
      <w:r w:rsidRPr="00025B9E">
        <w:rPr>
          <w:sz w:val="32"/>
          <w:szCs w:val="32"/>
        </w:rPr>
        <w:t>плотностью</w:t>
      </w:r>
      <w:r w:rsidR="006B3F85" w:rsidRPr="00025B9E">
        <w:rPr>
          <w:sz w:val="32"/>
          <w:szCs w:val="32"/>
        </w:rPr>
        <w:t xml:space="preserve"> </w:t>
      </w:r>
      <w:r w:rsidRPr="00025B9E">
        <w:rPr>
          <w:sz w:val="32"/>
          <w:szCs w:val="32"/>
        </w:rPr>
        <w:t>не</w:t>
      </w:r>
      <w:r w:rsidR="006B3F85" w:rsidRPr="00025B9E">
        <w:rPr>
          <w:sz w:val="32"/>
          <w:szCs w:val="32"/>
        </w:rPr>
        <w:t xml:space="preserve"> </w:t>
      </w:r>
      <w:r w:rsidRPr="00025B9E">
        <w:rPr>
          <w:sz w:val="32"/>
          <w:szCs w:val="32"/>
        </w:rPr>
        <w:t>менее</w:t>
      </w:r>
      <w:r w:rsidR="006B3F85" w:rsidRPr="00025B9E">
        <w:rPr>
          <w:sz w:val="32"/>
          <w:szCs w:val="32"/>
        </w:rPr>
        <w:t xml:space="preserve"> </w:t>
      </w:r>
      <w:r w:rsidRPr="00025B9E">
        <w:rPr>
          <w:sz w:val="32"/>
          <w:szCs w:val="32"/>
        </w:rPr>
        <w:t>80</w:t>
      </w:r>
      <w:r w:rsidR="006B3F85" w:rsidRPr="00025B9E">
        <w:rPr>
          <w:sz w:val="32"/>
          <w:szCs w:val="32"/>
        </w:rPr>
        <w:t xml:space="preserve"> </w:t>
      </w:r>
      <w:r w:rsidRPr="00025B9E">
        <w:rPr>
          <w:sz w:val="32"/>
          <w:szCs w:val="32"/>
        </w:rPr>
        <w:t>кг/см</w:t>
      </w:r>
      <w:r w:rsidRPr="00025B9E">
        <w:rPr>
          <w:sz w:val="32"/>
          <w:szCs w:val="32"/>
          <w:vertAlign w:val="superscript"/>
        </w:rPr>
        <w:t>2</w:t>
      </w:r>
      <w:r w:rsidRPr="00025B9E">
        <w:rPr>
          <w:sz w:val="32"/>
          <w:szCs w:val="32"/>
        </w:rPr>
        <w:t>.</w:t>
      </w:r>
      <w:r w:rsidR="006B3F85" w:rsidRPr="00025B9E">
        <w:rPr>
          <w:sz w:val="32"/>
          <w:szCs w:val="32"/>
        </w:rPr>
        <w:t xml:space="preserve"> </w:t>
      </w:r>
    </w:p>
    <w:p w:rsidR="007671D3" w:rsidRDefault="007671D3" w:rsidP="001B3B4F">
      <w:pPr>
        <w:pStyle w:val="a5"/>
        <w:ind w:firstLine="720"/>
        <w:rPr>
          <w:sz w:val="32"/>
          <w:szCs w:val="32"/>
        </w:rPr>
      </w:pPr>
      <w:r w:rsidRPr="00025B9E">
        <w:rPr>
          <w:sz w:val="32"/>
          <w:szCs w:val="32"/>
        </w:rPr>
        <w:t>Рекомендуем</w:t>
      </w:r>
      <w:r w:rsidR="00E1717A" w:rsidRPr="00025B9E">
        <w:rPr>
          <w:sz w:val="32"/>
          <w:szCs w:val="32"/>
        </w:rPr>
        <w:t>ый</w:t>
      </w:r>
      <w:r w:rsidR="006B3F85" w:rsidRPr="00025B9E">
        <w:rPr>
          <w:sz w:val="32"/>
          <w:szCs w:val="32"/>
        </w:rPr>
        <w:t xml:space="preserve"> </w:t>
      </w:r>
      <w:r w:rsidR="00E1717A" w:rsidRPr="00025B9E">
        <w:rPr>
          <w:sz w:val="32"/>
          <w:szCs w:val="32"/>
        </w:rPr>
        <w:t>объем</w:t>
      </w:r>
      <w:r w:rsidR="006B3F85" w:rsidRPr="00025B9E">
        <w:rPr>
          <w:sz w:val="32"/>
          <w:szCs w:val="32"/>
        </w:rPr>
        <w:t xml:space="preserve"> </w:t>
      </w:r>
      <w:r w:rsidR="00864859">
        <w:rPr>
          <w:sz w:val="32"/>
          <w:szCs w:val="32"/>
        </w:rPr>
        <w:t>выпускной квалификационн</w:t>
      </w:r>
      <w:r w:rsidR="00E1717A" w:rsidRPr="00025B9E">
        <w:rPr>
          <w:sz w:val="32"/>
          <w:szCs w:val="32"/>
        </w:rPr>
        <w:t>ой</w:t>
      </w:r>
      <w:r w:rsidR="006B3F85" w:rsidRPr="00025B9E">
        <w:rPr>
          <w:sz w:val="32"/>
          <w:szCs w:val="32"/>
        </w:rPr>
        <w:t xml:space="preserve"> </w:t>
      </w:r>
      <w:r w:rsidR="00E1717A" w:rsidRPr="00025B9E">
        <w:rPr>
          <w:sz w:val="32"/>
          <w:szCs w:val="32"/>
        </w:rPr>
        <w:t>работы</w:t>
      </w:r>
      <w:r w:rsidR="006B3F85" w:rsidRPr="00025B9E">
        <w:rPr>
          <w:sz w:val="32"/>
          <w:szCs w:val="32"/>
        </w:rPr>
        <w:t xml:space="preserve"> </w:t>
      </w:r>
      <w:r w:rsidR="00E1717A" w:rsidRPr="00025B9E">
        <w:rPr>
          <w:sz w:val="32"/>
          <w:szCs w:val="32"/>
        </w:rPr>
        <w:t>(измеряется</w:t>
      </w:r>
      <w:r w:rsidR="006B3F85" w:rsidRPr="00025B9E">
        <w:rPr>
          <w:sz w:val="32"/>
          <w:szCs w:val="32"/>
        </w:rPr>
        <w:t xml:space="preserve"> </w:t>
      </w:r>
      <w:r w:rsidR="00E1717A" w:rsidRPr="00025B9E">
        <w:rPr>
          <w:sz w:val="32"/>
          <w:szCs w:val="32"/>
        </w:rPr>
        <w:t>в</w:t>
      </w:r>
      <w:r w:rsidR="006B3F85" w:rsidRPr="00025B9E">
        <w:rPr>
          <w:sz w:val="32"/>
          <w:szCs w:val="32"/>
        </w:rPr>
        <w:t xml:space="preserve"> </w:t>
      </w:r>
      <w:r w:rsidR="00E1717A" w:rsidRPr="00025B9E">
        <w:rPr>
          <w:sz w:val="32"/>
          <w:szCs w:val="32"/>
        </w:rPr>
        <w:t>ст</w:t>
      </w:r>
      <w:r w:rsidR="007F77F8">
        <w:rPr>
          <w:sz w:val="32"/>
          <w:szCs w:val="32"/>
        </w:rPr>
        <w:t>р</w:t>
      </w:r>
      <w:r w:rsidR="00E1717A" w:rsidRPr="00025B9E">
        <w:rPr>
          <w:sz w:val="32"/>
          <w:szCs w:val="32"/>
        </w:rPr>
        <w:t>аницах</w:t>
      </w:r>
      <w:r w:rsidR="006B3F85" w:rsidRPr="00025B9E">
        <w:rPr>
          <w:sz w:val="32"/>
          <w:szCs w:val="32"/>
        </w:rPr>
        <w:t xml:space="preserve"> </w:t>
      </w:r>
      <w:r w:rsidR="00E1717A" w:rsidRPr="007F77F8">
        <w:rPr>
          <w:sz w:val="32"/>
          <w:szCs w:val="32"/>
        </w:rPr>
        <w:t>до</w:t>
      </w:r>
      <w:r w:rsidR="006B3F85" w:rsidRPr="00025B9E">
        <w:rPr>
          <w:sz w:val="32"/>
          <w:szCs w:val="32"/>
        </w:rPr>
        <w:t xml:space="preserve"> </w:t>
      </w:r>
      <w:r w:rsidR="00E1717A" w:rsidRPr="00025B9E">
        <w:rPr>
          <w:sz w:val="32"/>
          <w:szCs w:val="32"/>
        </w:rPr>
        <w:t>списка</w:t>
      </w:r>
      <w:r w:rsidR="006B3F85" w:rsidRPr="00025B9E">
        <w:rPr>
          <w:sz w:val="32"/>
          <w:szCs w:val="32"/>
        </w:rPr>
        <w:t xml:space="preserve"> </w:t>
      </w:r>
      <w:r w:rsidR="00E1717A" w:rsidRPr="00025B9E">
        <w:rPr>
          <w:sz w:val="32"/>
          <w:szCs w:val="32"/>
        </w:rPr>
        <w:t>литературы,</w:t>
      </w:r>
      <w:r w:rsidR="006B3F85" w:rsidRPr="00025B9E">
        <w:rPr>
          <w:sz w:val="32"/>
          <w:szCs w:val="32"/>
        </w:rPr>
        <w:t xml:space="preserve"> </w:t>
      </w:r>
      <w:r w:rsidR="00E1717A" w:rsidRPr="00025B9E">
        <w:rPr>
          <w:sz w:val="32"/>
          <w:szCs w:val="32"/>
        </w:rPr>
        <w:t>не</w:t>
      </w:r>
      <w:r w:rsidR="006B3F85" w:rsidRPr="00025B9E">
        <w:rPr>
          <w:sz w:val="32"/>
          <w:szCs w:val="32"/>
        </w:rPr>
        <w:t xml:space="preserve"> </w:t>
      </w:r>
      <w:r w:rsidR="00E1717A" w:rsidRPr="00025B9E">
        <w:rPr>
          <w:sz w:val="32"/>
          <w:szCs w:val="32"/>
        </w:rPr>
        <w:t>включая</w:t>
      </w:r>
      <w:r w:rsidR="006B3F85" w:rsidRPr="00025B9E">
        <w:rPr>
          <w:sz w:val="32"/>
          <w:szCs w:val="32"/>
        </w:rPr>
        <w:t xml:space="preserve"> </w:t>
      </w:r>
      <w:r w:rsidR="00E1717A" w:rsidRPr="00025B9E">
        <w:rPr>
          <w:sz w:val="32"/>
          <w:szCs w:val="32"/>
        </w:rPr>
        <w:t>его</w:t>
      </w:r>
      <w:r w:rsidR="006B3F85" w:rsidRPr="00025B9E">
        <w:rPr>
          <w:sz w:val="32"/>
          <w:szCs w:val="32"/>
        </w:rPr>
        <w:t xml:space="preserve"> </w:t>
      </w:r>
      <w:r w:rsidR="00E1717A" w:rsidRPr="00025B9E">
        <w:rPr>
          <w:sz w:val="32"/>
          <w:szCs w:val="32"/>
        </w:rPr>
        <w:t>и</w:t>
      </w:r>
      <w:r w:rsidR="006B3F85" w:rsidRPr="00025B9E">
        <w:rPr>
          <w:sz w:val="32"/>
          <w:szCs w:val="32"/>
        </w:rPr>
        <w:t xml:space="preserve"> </w:t>
      </w:r>
      <w:r w:rsidR="00E1717A" w:rsidRPr="00025B9E">
        <w:rPr>
          <w:sz w:val="32"/>
          <w:szCs w:val="32"/>
        </w:rPr>
        <w:t>приложения)</w:t>
      </w:r>
      <w:r w:rsidR="006B3F85" w:rsidRPr="00025B9E">
        <w:rPr>
          <w:sz w:val="32"/>
          <w:szCs w:val="32"/>
        </w:rPr>
        <w:t xml:space="preserve"> </w:t>
      </w:r>
      <w:r w:rsidR="00E1717A" w:rsidRPr="00025B9E">
        <w:rPr>
          <w:sz w:val="32"/>
          <w:szCs w:val="32"/>
        </w:rPr>
        <w:t>60</w:t>
      </w:r>
      <w:r w:rsidR="006B3F85" w:rsidRPr="00025B9E">
        <w:rPr>
          <w:sz w:val="32"/>
          <w:szCs w:val="32"/>
        </w:rPr>
        <w:t xml:space="preserve"> </w:t>
      </w:r>
      <w:r w:rsidR="00E1717A" w:rsidRPr="00025B9E">
        <w:rPr>
          <w:sz w:val="32"/>
          <w:szCs w:val="32"/>
        </w:rPr>
        <w:t>–</w:t>
      </w:r>
      <w:r w:rsidR="006B3F85" w:rsidRPr="00025B9E">
        <w:rPr>
          <w:sz w:val="32"/>
          <w:szCs w:val="32"/>
        </w:rPr>
        <w:t xml:space="preserve"> </w:t>
      </w:r>
      <w:r w:rsidR="00E1717A" w:rsidRPr="00025B9E">
        <w:rPr>
          <w:sz w:val="32"/>
          <w:szCs w:val="32"/>
        </w:rPr>
        <w:t>70</w:t>
      </w:r>
      <w:r w:rsidR="006B3F85" w:rsidRPr="00025B9E">
        <w:rPr>
          <w:sz w:val="32"/>
          <w:szCs w:val="32"/>
        </w:rPr>
        <w:t xml:space="preserve"> </w:t>
      </w:r>
      <w:r w:rsidR="00E1717A" w:rsidRPr="00025B9E">
        <w:rPr>
          <w:sz w:val="32"/>
          <w:szCs w:val="32"/>
        </w:rPr>
        <w:t>страниц,</w:t>
      </w:r>
      <w:r w:rsidR="006B3F85" w:rsidRPr="00025B9E">
        <w:rPr>
          <w:sz w:val="32"/>
          <w:szCs w:val="32"/>
        </w:rPr>
        <w:t xml:space="preserve"> </w:t>
      </w:r>
      <w:r w:rsidR="00E1717A" w:rsidRPr="00025B9E">
        <w:rPr>
          <w:sz w:val="32"/>
          <w:szCs w:val="32"/>
        </w:rPr>
        <w:t>со</w:t>
      </w:r>
      <w:r w:rsidR="006B3F85" w:rsidRPr="00025B9E">
        <w:rPr>
          <w:sz w:val="32"/>
          <w:szCs w:val="32"/>
        </w:rPr>
        <w:t xml:space="preserve"> </w:t>
      </w:r>
      <w:r w:rsidR="00E1717A" w:rsidRPr="00025B9E">
        <w:rPr>
          <w:sz w:val="32"/>
          <w:szCs w:val="32"/>
        </w:rPr>
        <w:t>списком</w:t>
      </w:r>
      <w:r w:rsidR="006B3F85" w:rsidRPr="00025B9E">
        <w:rPr>
          <w:sz w:val="32"/>
          <w:szCs w:val="32"/>
        </w:rPr>
        <w:t xml:space="preserve"> </w:t>
      </w:r>
      <w:r w:rsidR="00E1717A" w:rsidRPr="00025B9E">
        <w:rPr>
          <w:sz w:val="32"/>
          <w:szCs w:val="32"/>
        </w:rPr>
        <w:t>литературы</w:t>
      </w:r>
      <w:r w:rsidR="006B3F85" w:rsidRPr="00025B9E">
        <w:rPr>
          <w:sz w:val="32"/>
          <w:szCs w:val="32"/>
        </w:rPr>
        <w:t xml:space="preserve"> </w:t>
      </w:r>
      <w:r w:rsidR="00E1717A" w:rsidRPr="00025B9E">
        <w:rPr>
          <w:sz w:val="32"/>
          <w:szCs w:val="32"/>
        </w:rPr>
        <w:t>и</w:t>
      </w:r>
      <w:r w:rsidR="006B3F85" w:rsidRPr="00025B9E">
        <w:rPr>
          <w:sz w:val="32"/>
          <w:szCs w:val="32"/>
        </w:rPr>
        <w:t xml:space="preserve"> </w:t>
      </w:r>
      <w:r w:rsidR="00E1717A" w:rsidRPr="00025B9E">
        <w:rPr>
          <w:sz w:val="32"/>
          <w:szCs w:val="32"/>
        </w:rPr>
        <w:t>приложениями</w:t>
      </w:r>
      <w:r w:rsidR="006B3F85" w:rsidRPr="00025B9E">
        <w:rPr>
          <w:sz w:val="32"/>
          <w:szCs w:val="32"/>
        </w:rPr>
        <w:t xml:space="preserve"> </w:t>
      </w:r>
      <w:r w:rsidR="00E1717A" w:rsidRPr="00025B9E">
        <w:rPr>
          <w:sz w:val="32"/>
          <w:szCs w:val="32"/>
        </w:rPr>
        <w:t>до</w:t>
      </w:r>
      <w:r w:rsidR="006B3F85" w:rsidRPr="00025B9E">
        <w:rPr>
          <w:sz w:val="32"/>
          <w:szCs w:val="32"/>
        </w:rPr>
        <w:t xml:space="preserve"> </w:t>
      </w:r>
      <w:r w:rsidR="00E1717A" w:rsidRPr="00025B9E">
        <w:rPr>
          <w:sz w:val="32"/>
          <w:szCs w:val="32"/>
        </w:rPr>
        <w:t>80-90</w:t>
      </w:r>
      <w:r w:rsidR="006B3F85" w:rsidRPr="00025B9E">
        <w:rPr>
          <w:sz w:val="32"/>
          <w:szCs w:val="32"/>
        </w:rPr>
        <w:t xml:space="preserve"> </w:t>
      </w:r>
      <w:r w:rsidR="00E1717A" w:rsidRPr="00025B9E">
        <w:rPr>
          <w:sz w:val="32"/>
          <w:szCs w:val="32"/>
        </w:rPr>
        <w:t>страниц.</w:t>
      </w:r>
    </w:p>
    <w:p w:rsidR="007F77F8" w:rsidRPr="00025B9E" w:rsidRDefault="007F77F8" w:rsidP="001B3B4F">
      <w:pPr>
        <w:pStyle w:val="a5"/>
        <w:ind w:firstLine="720"/>
        <w:rPr>
          <w:sz w:val="32"/>
          <w:szCs w:val="32"/>
        </w:rPr>
      </w:pPr>
      <w:r>
        <w:rPr>
          <w:sz w:val="32"/>
          <w:szCs w:val="32"/>
        </w:rPr>
        <w:t>При выполнении работы необходимо соблюдать равномерную плотность, контрастность и четкость изображения по всей работе. Цвет шрифта должен быть черным, полужирный шрифт и курсив не применяется.</w:t>
      </w:r>
    </w:p>
    <w:p w:rsidR="007671D3" w:rsidRPr="00025B9E" w:rsidRDefault="007671D3" w:rsidP="001B3B4F">
      <w:pPr>
        <w:pStyle w:val="a5"/>
        <w:ind w:firstLine="720"/>
        <w:rPr>
          <w:sz w:val="32"/>
          <w:szCs w:val="32"/>
        </w:rPr>
      </w:pPr>
      <w:r w:rsidRPr="00025B9E">
        <w:rPr>
          <w:sz w:val="32"/>
          <w:szCs w:val="32"/>
        </w:rPr>
        <w:t>Размерные</w:t>
      </w:r>
      <w:r w:rsidR="006B3F85" w:rsidRPr="00025B9E">
        <w:rPr>
          <w:sz w:val="32"/>
          <w:szCs w:val="32"/>
        </w:rPr>
        <w:t xml:space="preserve"> </w:t>
      </w:r>
      <w:r w:rsidRPr="00025B9E">
        <w:rPr>
          <w:sz w:val="32"/>
          <w:szCs w:val="32"/>
        </w:rPr>
        <w:t>показатели</w:t>
      </w:r>
      <w:r w:rsidR="006B3F85" w:rsidRPr="00025B9E">
        <w:rPr>
          <w:sz w:val="32"/>
          <w:szCs w:val="32"/>
        </w:rPr>
        <w:t xml:space="preserve"> </w:t>
      </w:r>
      <w:r w:rsidRPr="00025B9E">
        <w:rPr>
          <w:sz w:val="32"/>
          <w:szCs w:val="32"/>
        </w:rPr>
        <w:t>для</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должны</w:t>
      </w:r>
      <w:r w:rsidR="006B3F85" w:rsidRPr="00025B9E">
        <w:rPr>
          <w:sz w:val="32"/>
          <w:szCs w:val="32"/>
        </w:rPr>
        <w:t xml:space="preserve"> </w:t>
      </w:r>
      <w:r w:rsidRPr="00025B9E">
        <w:rPr>
          <w:sz w:val="32"/>
          <w:szCs w:val="32"/>
        </w:rPr>
        <w:t>быть</w:t>
      </w:r>
      <w:r w:rsidR="006B3F85" w:rsidRPr="00025B9E">
        <w:rPr>
          <w:sz w:val="32"/>
          <w:szCs w:val="32"/>
        </w:rPr>
        <w:t xml:space="preserve"> </w:t>
      </w:r>
      <w:r w:rsidRPr="00025B9E">
        <w:rPr>
          <w:sz w:val="32"/>
          <w:szCs w:val="32"/>
        </w:rPr>
        <w:t>следующими:</w:t>
      </w:r>
    </w:p>
    <w:p w:rsidR="007671D3" w:rsidRPr="00025B9E" w:rsidRDefault="00B57BAC" w:rsidP="001B3B4F">
      <w:pPr>
        <w:pStyle w:val="a5"/>
        <w:ind w:firstLine="720"/>
        <w:rPr>
          <w:sz w:val="32"/>
          <w:szCs w:val="32"/>
        </w:rPr>
      </w:pPr>
      <w:r w:rsidRPr="00025B9E">
        <w:rPr>
          <w:sz w:val="32"/>
          <w:szCs w:val="32"/>
        </w:rPr>
        <w:t>–</w:t>
      </w:r>
      <w:r w:rsidR="006B3F85" w:rsidRPr="00025B9E">
        <w:rPr>
          <w:sz w:val="32"/>
          <w:szCs w:val="32"/>
        </w:rPr>
        <w:t xml:space="preserve"> </w:t>
      </w:r>
      <w:r w:rsidR="007671D3" w:rsidRPr="00025B9E">
        <w:rPr>
          <w:sz w:val="32"/>
          <w:szCs w:val="32"/>
        </w:rPr>
        <w:t>параметры</w:t>
      </w:r>
      <w:r w:rsidR="006B3F85" w:rsidRPr="00025B9E">
        <w:rPr>
          <w:sz w:val="32"/>
          <w:szCs w:val="32"/>
        </w:rPr>
        <w:t xml:space="preserve"> </w:t>
      </w:r>
      <w:r w:rsidR="007671D3" w:rsidRPr="00025B9E">
        <w:rPr>
          <w:sz w:val="32"/>
          <w:szCs w:val="32"/>
        </w:rPr>
        <w:t>страницы:</w:t>
      </w:r>
      <w:r w:rsidR="006B3F85" w:rsidRPr="00025B9E">
        <w:rPr>
          <w:sz w:val="32"/>
          <w:szCs w:val="32"/>
        </w:rPr>
        <w:t xml:space="preserve"> </w:t>
      </w:r>
      <w:r w:rsidR="007671D3" w:rsidRPr="00025B9E">
        <w:rPr>
          <w:sz w:val="32"/>
          <w:szCs w:val="32"/>
        </w:rPr>
        <w:t>поля</w:t>
      </w:r>
      <w:r w:rsidR="006B3F85" w:rsidRPr="00025B9E">
        <w:rPr>
          <w:sz w:val="32"/>
          <w:szCs w:val="32"/>
        </w:rPr>
        <w:t xml:space="preserve"> </w:t>
      </w:r>
      <w:r w:rsidR="007671D3" w:rsidRPr="00025B9E">
        <w:rPr>
          <w:sz w:val="32"/>
          <w:szCs w:val="32"/>
        </w:rPr>
        <w:t>–</w:t>
      </w:r>
      <w:r w:rsidR="006B3F85" w:rsidRPr="00025B9E">
        <w:rPr>
          <w:sz w:val="32"/>
          <w:szCs w:val="32"/>
        </w:rPr>
        <w:t xml:space="preserve"> </w:t>
      </w:r>
      <w:r w:rsidR="007671D3" w:rsidRPr="00025B9E">
        <w:rPr>
          <w:sz w:val="32"/>
          <w:szCs w:val="32"/>
        </w:rPr>
        <w:t>левое</w:t>
      </w:r>
      <w:r w:rsidR="006B3F85" w:rsidRPr="00025B9E">
        <w:rPr>
          <w:sz w:val="32"/>
          <w:szCs w:val="32"/>
        </w:rPr>
        <w:t xml:space="preserve"> </w:t>
      </w:r>
      <w:smartTag w:uri="urn:schemas-microsoft-com:office:smarttags" w:element="metricconverter">
        <w:smartTagPr>
          <w:attr w:name="ProductID" w:val="3 см"/>
        </w:smartTagPr>
        <w:r w:rsidR="007671D3" w:rsidRPr="00025B9E">
          <w:rPr>
            <w:sz w:val="32"/>
            <w:szCs w:val="32"/>
          </w:rPr>
          <w:t>3</w:t>
        </w:r>
        <w:r w:rsidR="006B3F85" w:rsidRPr="00025B9E">
          <w:rPr>
            <w:sz w:val="32"/>
            <w:szCs w:val="32"/>
          </w:rPr>
          <w:t xml:space="preserve"> </w:t>
        </w:r>
        <w:r w:rsidR="007671D3" w:rsidRPr="00025B9E">
          <w:rPr>
            <w:sz w:val="32"/>
            <w:szCs w:val="32"/>
          </w:rPr>
          <w:t>см</w:t>
        </w:r>
      </w:smartTag>
      <w:r w:rsidR="007671D3" w:rsidRPr="00025B9E">
        <w:rPr>
          <w:sz w:val="32"/>
          <w:szCs w:val="32"/>
        </w:rPr>
        <w:t>;</w:t>
      </w:r>
      <w:r w:rsidR="006B3F85" w:rsidRPr="00025B9E">
        <w:rPr>
          <w:sz w:val="32"/>
          <w:szCs w:val="32"/>
        </w:rPr>
        <w:t xml:space="preserve"> </w:t>
      </w:r>
      <w:r w:rsidR="007671D3" w:rsidRPr="00025B9E">
        <w:rPr>
          <w:sz w:val="32"/>
          <w:szCs w:val="32"/>
        </w:rPr>
        <w:t>правое</w:t>
      </w:r>
      <w:r w:rsidR="006B3F85" w:rsidRPr="00025B9E">
        <w:rPr>
          <w:sz w:val="32"/>
          <w:szCs w:val="32"/>
        </w:rPr>
        <w:t xml:space="preserve"> </w:t>
      </w:r>
      <w:r w:rsidR="007671D3" w:rsidRPr="00025B9E">
        <w:rPr>
          <w:sz w:val="32"/>
          <w:szCs w:val="32"/>
        </w:rPr>
        <w:t>–</w:t>
      </w:r>
      <w:r w:rsidR="006B3F85" w:rsidRPr="00025B9E">
        <w:rPr>
          <w:sz w:val="32"/>
          <w:szCs w:val="32"/>
        </w:rPr>
        <w:t xml:space="preserve"> </w:t>
      </w:r>
      <w:smartTag w:uri="urn:schemas-microsoft-com:office:smarttags" w:element="metricconverter">
        <w:smartTagPr>
          <w:attr w:name="ProductID" w:val="1 см"/>
        </w:smartTagPr>
        <w:r w:rsidR="007671D3" w:rsidRPr="00025B9E">
          <w:rPr>
            <w:sz w:val="32"/>
            <w:szCs w:val="32"/>
          </w:rPr>
          <w:t>1</w:t>
        </w:r>
        <w:r w:rsidR="006B3F85" w:rsidRPr="00025B9E">
          <w:rPr>
            <w:sz w:val="32"/>
            <w:szCs w:val="32"/>
          </w:rPr>
          <w:t xml:space="preserve"> </w:t>
        </w:r>
        <w:r w:rsidR="007671D3" w:rsidRPr="00025B9E">
          <w:rPr>
            <w:sz w:val="32"/>
            <w:szCs w:val="32"/>
          </w:rPr>
          <w:t>см</w:t>
        </w:r>
      </w:smartTag>
      <w:r w:rsidR="007671D3" w:rsidRPr="00025B9E">
        <w:rPr>
          <w:sz w:val="32"/>
          <w:szCs w:val="32"/>
        </w:rPr>
        <w:t>;</w:t>
      </w:r>
      <w:r w:rsidR="006B3F85" w:rsidRPr="00025B9E">
        <w:rPr>
          <w:sz w:val="32"/>
          <w:szCs w:val="32"/>
        </w:rPr>
        <w:t xml:space="preserve"> </w:t>
      </w:r>
      <w:r w:rsidR="007671D3" w:rsidRPr="00025B9E">
        <w:rPr>
          <w:sz w:val="32"/>
          <w:szCs w:val="32"/>
        </w:rPr>
        <w:t>верхнее</w:t>
      </w:r>
      <w:r w:rsidR="006B3F85" w:rsidRPr="00025B9E">
        <w:rPr>
          <w:sz w:val="32"/>
          <w:szCs w:val="32"/>
        </w:rPr>
        <w:t xml:space="preserve"> </w:t>
      </w:r>
      <w:r w:rsidR="007671D3" w:rsidRPr="00025B9E">
        <w:rPr>
          <w:sz w:val="32"/>
          <w:szCs w:val="32"/>
        </w:rPr>
        <w:t>–</w:t>
      </w:r>
      <w:r w:rsidR="006B3F85" w:rsidRPr="00025B9E">
        <w:rPr>
          <w:sz w:val="32"/>
          <w:szCs w:val="32"/>
        </w:rPr>
        <w:t xml:space="preserve"> </w:t>
      </w:r>
      <w:smartTag w:uri="urn:schemas-microsoft-com:office:smarttags" w:element="metricconverter">
        <w:smartTagPr>
          <w:attr w:name="ProductID" w:val="2 см"/>
        </w:smartTagPr>
        <w:r w:rsidR="007671D3" w:rsidRPr="00025B9E">
          <w:rPr>
            <w:sz w:val="32"/>
            <w:szCs w:val="32"/>
          </w:rPr>
          <w:t>2</w:t>
        </w:r>
        <w:r w:rsidR="006B3F85" w:rsidRPr="00025B9E">
          <w:rPr>
            <w:sz w:val="32"/>
            <w:szCs w:val="32"/>
          </w:rPr>
          <w:t xml:space="preserve"> </w:t>
        </w:r>
        <w:r w:rsidR="007671D3" w:rsidRPr="00025B9E">
          <w:rPr>
            <w:sz w:val="32"/>
            <w:szCs w:val="32"/>
          </w:rPr>
          <w:t>см</w:t>
        </w:r>
      </w:smartTag>
      <w:r w:rsidR="007671D3" w:rsidRPr="00025B9E">
        <w:rPr>
          <w:sz w:val="32"/>
          <w:szCs w:val="32"/>
        </w:rPr>
        <w:t>;</w:t>
      </w:r>
      <w:r w:rsidR="006B3F85" w:rsidRPr="00025B9E">
        <w:rPr>
          <w:sz w:val="32"/>
          <w:szCs w:val="32"/>
        </w:rPr>
        <w:t xml:space="preserve"> </w:t>
      </w:r>
      <w:r w:rsidR="007671D3" w:rsidRPr="00025B9E">
        <w:rPr>
          <w:sz w:val="32"/>
          <w:szCs w:val="32"/>
        </w:rPr>
        <w:t>нижнее</w:t>
      </w:r>
      <w:r w:rsidR="006B3F85" w:rsidRPr="00025B9E">
        <w:rPr>
          <w:sz w:val="32"/>
          <w:szCs w:val="32"/>
        </w:rPr>
        <w:t xml:space="preserve"> </w:t>
      </w:r>
      <w:r w:rsidR="007671D3" w:rsidRPr="00025B9E">
        <w:rPr>
          <w:sz w:val="32"/>
          <w:szCs w:val="32"/>
        </w:rPr>
        <w:t>–2</w:t>
      </w:r>
      <w:r w:rsidR="006B3F85" w:rsidRPr="00025B9E">
        <w:rPr>
          <w:sz w:val="32"/>
          <w:szCs w:val="32"/>
        </w:rPr>
        <w:t xml:space="preserve"> </w:t>
      </w:r>
      <w:r w:rsidR="007671D3" w:rsidRPr="00025B9E">
        <w:rPr>
          <w:sz w:val="32"/>
          <w:szCs w:val="32"/>
        </w:rPr>
        <w:t>см;</w:t>
      </w:r>
    </w:p>
    <w:p w:rsidR="00E1717A" w:rsidRPr="00025B9E" w:rsidRDefault="00B57BAC" w:rsidP="001B3B4F">
      <w:pPr>
        <w:pStyle w:val="a5"/>
        <w:ind w:firstLine="720"/>
        <w:rPr>
          <w:sz w:val="32"/>
          <w:szCs w:val="32"/>
        </w:rPr>
      </w:pPr>
      <w:r w:rsidRPr="00025B9E">
        <w:rPr>
          <w:sz w:val="32"/>
          <w:szCs w:val="32"/>
        </w:rPr>
        <w:t>–</w:t>
      </w:r>
      <w:r w:rsidR="006B3F85" w:rsidRPr="00025B9E">
        <w:rPr>
          <w:sz w:val="32"/>
          <w:szCs w:val="32"/>
        </w:rPr>
        <w:t xml:space="preserve"> </w:t>
      </w:r>
      <w:r w:rsidR="007671D3" w:rsidRPr="00025B9E">
        <w:rPr>
          <w:sz w:val="32"/>
          <w:szCs w:val="32"/>
        </w:rPr>
        <w:t>ориентация</w:t>
      </w:r>
      <w:r w:rsidR="006B3F85" w:rsidRPr="00025B9E">
        <w:rPr>
          <w:sz w:val="32"/>
          <w:szCs w:val="32"/>
        </w:rPr>
        <w:t xml:space="preserve"> </w:t>
      </w:r>
      <w:r w:rsidR="007671D3" w:rsidRPr="00025B9E">
        <w:rPr>
          <w:sz w:val="32"/>
          <w:szCs w:val="32"/>
        </w:rPr>
        <w:t>текста</w:t>
      </w:r>
      <w:r w:rsidR="006B3F85" w:rsidRPr="00025B9E">
        <w:rPr>
          <w:sz w:val="32"/>
          <w:szCs w:val="32"/>
        </w:rPr>
        <w:t xml:space="preserve"> </w:t>
      </w:r>
      <w:r w:rsidRPr="00025B9E">
        <w:rPr>
          <w:sz w:val="32"/>
          <w:szCs w:val="32"/>
        </w:rPr>
        <w:t>–</w:t>
      </w:r>
      <w:r w:rsidR="006B3F85" w:rsidRPr="00025B9E">
        <w:rPr>
          <w:sz w:val="32"/>
          <w:szCs w:val="32"/>
        </w:rPr>
        <w:t xml:space="preserve"> </w:t>
      </w:r>
      <w:r w:rsidR="007671D3" w:rsidRPr="00025B9E">
        <w:rPr>
          <w:sz w:val="32"/>
          <w:szCs w:val="32"/>
        </w:rPr>
        <w:t>книжная</w:t>
      </w:r>
      <w:r w:rsidR="006B3F85" w:rsidRPr="00025B9E">
        <w:rPr>
          <w:sz w:val="32"/>
          <w:szCs w:val="32"/>
        </w:rPr>
        <w:t xml:space="preserve"> </w:t>
      </w:r>
      <w:r w:rsidR="002C1677" w:rsidRPr="00025B9E">
        <w:rPr>
          <w:sz w:val="32"/>
          <w:szCs w:val="32"/>
        </w:rPr>
        <w:t>(таблицы</w:t>
      </w:r>
      <w:r w:rsidR="006B3F85" w:rsidRPr="00025B9E">
        <w:rPr>
          <w:sz w:val="32"/>
          <w:szCs w:val="32"/>
        </w:rPr>
        <w:t xml:space="preserve"> </w:t>
      </w:r>
      <w:r w:rsidR="002C1677" w:rsidRPr="00025B9E">
        <w:rPr>
          <w:sz w:val="32"/>
          <w:szCs w:val="32"/>
        </w:rPr>
        <w:t>и</w:t>
      </w:r>
      <w:r w:rsidR="006B3F85" w:rsidRPr="00025B9E">
        <w:rPr>
          <w:sz w:val="32"/>
          <w:szCs w:val="32"/>
        </w:rPr>
        <w:t xml:space="preserve"> </w:t>
      </w:r>
      <w:r w:rsidR="002C1677" w:rsidRPr="00025B9E">
        <w:rPr>
          <w:sz w:val="32"/>
          <w:szCs w:val="32"/>
        </w:rPr>
        <w:t>рисунки</w:t>
      </w:r>
      <w:r w:rsidR="006B3F85" w:rsidRPr="00025B9E">
        <w:rPr>
          <w:sz w:val="32"/>
          <w:szCs w:val="32"/>
        </w:rPr>
        <w:t xml:space="preserve"> </w:t>
      </w:r>
      <w:r w:rsidR="002C1677" w:rsidRPr="00025B9E">
        <w:rPr>
          <w:sz w:val="32"/>
          <w:szCs w:val="32"/>
        </w:rPr>
        <w:t>желательно</w:t>
      </w:r>
      <w:r w:rsidR="006B3F85" w:rsidRPr="00025B9E">
        <w:rPr>
          <w:sz w:val="32"/>
          <w:szCs w:val="32"/>
        </w:rPr>
        <w:t xml:space="preserve"> </w:t>
      </w:r>
      <w:r w:rsidR="002C1677" w:rsidRPr="00025B9E">
        <w:rPr>
          <w:sz w:val="32"/>
          <w:szCs w:val="32"/>
        </w:rPr>
        <w:t>приводить</w:t>
      </w:r>
      <w:r w:rsidR="006B3F85" w:rsidRPr="00025B9E">
        <w:rPr>
          <w:sz w:val="32"/>
          <w:szCs w:val="32"/>
        </w:rPr>
        <w:t xml:space="preserve"> </w:t>
      </w:r>
      <w:r w:rsidR="002C1677" w:rsidRPr="00025B9E">
        <w:rPr>
          <w:sz w:val="32"/>
          <w:szCs w:val="32"/>
        </w:rPr>
        <w:t>к</w:t>
      </w:r>
      <w:r w:rsidR="006B3F85" w:rsidRPr="00025B9E">
        <w:rPr>
          <w:sz w:val="32"/>
          <w:szCs w:val="32"/>
        </w:rPr>
        <w:t xml:space="preserve"> </w:t>
      </w:r>
      <w:r w:rsidR="002C1677" w:rsidRPr="00025B9E">
        <w:rPr>
          <w:sz w:val="32"/>
          <w:szCs w:val="32"/>
        </w:rPr>
        <w:t>виду,</w:t>
      </w:r>
      <w:r w:rsidR="006B3F85" w:rsidRPr="00025B9E">
        <w:rPr>
          <w:sz w:val="32"/>
          <w:szCs w:val="32"/>
        </w:rPr>
        <w:t xml:space="preserve"> </w:t>
      </w:r>
      <w:r w:rsidR="002C1677" w:rsidRPr="00025B9E">
        <w:rPr>
          <w:sz w:val="32"/>
          <w:szCs w:val="32"/>
        </w:rPr>
        <w:t>при</w:t>
      </w:r>
      <w:r w:rsidR="006B3F85" w:rsidRPr="00025B9E">
        <w:rPr>
          <w:sz w:val="32"/>
          <w:szCs w:val="32"/>
        </w:rPr>
        <w:t xml:space="preserve"> </w:t>
      </w:r>
      <w:r w:rsidR="002C1677" w:rsidRPr="00025B9E">
        <w:rPr>
          <w:sz w:val="32"/>
          <w:szCs w:val="32"/>
        </w:rPr>
        <w:t>котором</w:t>
      </w:r>
      <w:r w:rsidR="006B3F85" w:rsidRPr="00025B9E">
        <w:rPr>
          <w:sz w:val="32"/>
          <w:szCs w:val="32"/>
        </w:rPr>
        <w:t xml:space="preserve"> </w:t>
      </w:r>
      <w:r w:rsidR="002C1677" w:rsidRPr="00025B9E">
        <w:rPr>
          <w:sz w:val="32"/>
          <w:szCs w:val="32"/>
        </w:rPr>
        <w:t>альбомный</w:t>
      </w:r>
      <w:r w:rsidR="006B3F85" w:rsidRPr="00025B9E">
        <w:rPr>
          <w:sz w:val="32"/>
          <w:szCs w:val="32"/>
        </w:rPr>
        <w:t xml:space="preserve"> </w:t>
      </w:r>
      <w:r w:rsidR="002C1677" w:rsidRPr="00025B9E">
        <w:rPr>
          <w:sz w:val="32"/>
          <w:szCs w:val="32"/>
        </w:rPr>
        <w:t>вид</w:t>
      </w:r>
      <w:r w:rsidR="006B3F85" w:rsidRPr="00025B9E">
        <w:rPr>
          <w:sz w:val="32"/>
          <w:szCs w:val="32"/>
        </w:rPr>
        <w:t xml:space="preserve"> </w:t>
      </w:r>
      <w:r w:rsidR="002C1677" w:rsidRPr="00025B9E">
        <w:rPr>
          <w:sz w:val="32"/>
          <w:szCs w:val="32"/>
        </w:rPr>
        <w:t>не</w:t>
      </w:r>
      <w:r w:rsidR="006B3F85" w:rsidRPr="00025B9E">
        <w:rPr>
          <w:sz w:val="32"/>
          <w:szCs w:val="32"/>
        </w:rPr>
        <w:t xml:space="preserve"> </w:t>
      </w:r>
      <w:r w:rsidR="002C1677" w:rsidRPr="00025B9E">
        <w:rPr>
          <w:sz w:val="32"/>
          <w:szCs w:val="32"/>
        </w:rPr>
        <w:t>требуется)</w:t>
      </w:r>
      <w:r w:rsidR="007671D3" w:rsidRPr="00025B9E">
        <w:rPr>
          <w:sz w:val="32"/>
          <w:szCs w:val="32"/>
        </w:rPr>
        <w:t>;</w:t>
      </w:r>
    </w:p>
    <w:p w:rsidR="007671D3" w:rsidRPr="00025B9E" w:rsidRDefault="00E1717A" w:rsidP="001B3B4F">
      <w:pPr>
        <w:pStyle w:val="a5"/>
        <w:ind w:firstLine="720"/>
        <w:rPr>
          <w:sz w:val="32"/>
          <w:szCs w:val="32"/>
          <w:lang w:val="en-US"/>
        </w:rPr>
      </w:pPr>
      <w:r w:rsidRPr="00025B9E">
        <w:rPr>
          <w:sz w:val="32"/>
          <w:szCs w:val="32"/>
          <w:lang w:val="en-US"/>
        </w:rPr>
        <w:t>–</w:t>
      </w:r>
      <w:r w:rsidR="006B3F85" w:rsidRPr="00025B9E">
        <w:rPr>
          <w:sz w:val="32"/>
          <w:szCs w:val="32"/>
          <w:lang w:val="en-US"/>
        </w:rPr>
        <w:t xml:space="preserve"> </w:t>
      </w:r>
      <w:r w:rsidR="007671D3" w:rsidRPr="00025B9E">
        <w:rPr>
          <w:sz w:val="32"/>
          <w:szCs w:val="32"/>
        </w:rPr>
        <w:t>тип</w:t>
      </w:r>
      <w:r w:rsidR="006B3F85" w:rsidRPr="00025B9E">
        <w:rPr>
          <w:sz w:val="32"/>
          <w:szCs w:val="32"/>
          <w:lang w:val="en-US"/>
        </w:rPr>
        <w:t xml:space="preserve"> </w:t>
      </w:r>
      <w:r w:rsidR="007671D3" w:rsidRPr="00025B9E">
        <w:rPr>
          <w:sz w:val="32"/>
          <w:szCs w:val="32"/>
        </w:rPr>
        <w:t>шрифта</w:t>
      </w:r>
      <w:r w:rsidR="007671D3" w:rsidRPr="00025B9E">
        <w:rPr>
          <w:sz w:val="32"/>
          <w:szCs w:val="32"/>
          <w:lang w:val="en-US"/>
        </w:rPr>
        <w:t>:</w:t>
      </w:r>
      <w:r w:rsidR="006B3F85" w:rsidRPr="00025B9E">
        <w:rPr>
          <w:sz w:val="32"/>
          <w:szCs w:val="32"/>
          <w:lang w:val="en-US"/>
        </w:rPr>
        <w:t xml:space="preserve"> </w:t>
      </w:r>
      <w:r w:rsidR="007671D3" w:rsidRPr="00025B9E">
        <w:rPr>
          <w:sz w:val="32"/>
          <w:szCs w:val="32"/>
          <w:lang w:val="en-US"/>
        </w:rPr>
        <w:t>Time</w:t>
      </w:r>
      <w:r w:rsidR="006B3F85" w:rsidRPr="00025B9E">
        <w:rPr>
          <w:sz w:val="32"/>
          <w:szCs w:val="32"/>
          <w:lang w:val="en-US"/>
        </w:rPr>
        <w:t xml:space="preserve"> </w:t>
      </w:r>
      <w:r w:rsidR="007671D3" w:rsidRPr="00025B9E">
        <w:rPr>
          <w:sz w:val="32"/>
          <w:szCs w:val="32"/>
          <w:lang w:val="en-US"/>
        </w:rPr>
        <w:t>New</w:t>
      </w:r>
      <w:r w:rsidR="006B3F85" w:rsidRPr="00025B9E">
        <w:rPr>
          <w:sz w:val="32"/>
          <w:szCs w:val="32"/>
          <w:lang w:val="en-US"/>
        </w:rPr>
        <w:t xml:space="preserve"> </w:t>
      </w:r>
      <w:r w:rsidR="007671D3" w:rsidRPr="00025B9E">
        <w:rPr>
          <w:sz w:val="32"/>
          <w:szCs w:val="32"/>
          <w:lang w:val="en-US"/>
        </w:rPr>
        <w:t>Roman;</w:t>
      </w:r>
    </w:p>
    <w:p w:rsidR="00E1717A" w:rsidRPr="00025B9E" w:rsidRDefault="00B57BAC" w:rsidP="001B3B4F">
      <w:pPr>
        <w:pStyle w:val="a5"/>
        <w:ind w:firstLine="720"/>
        <w:rPr>
          <w:sz w:val="32"/>
          <w:szCs w:val="32"/>
        </w:rPr>
      </w:pPr>
      <w:r w:rsidRPr="00025B9E">
        <w:rPr>
          <w:sz w:val="32"/>
          <w:szCs w:val="32"/>
        </w:rPr>
        <w:t>–</w:t>
      </w:r>
      <w:r w:rsidR="006B3F85" w:rsidRPr="00025B9E">
        <w:rPr>
          <w:sz w:val="32"/>
          <w:szCs w:val="32"/>
        </w:rPr>
        <w:t xml:space="preserve"> </w:t>
      </w:r>
      <w:r w:rsidR="007671D3" w:rsidRPr="00025B9E">
        <w:rPr>
          <w:sz w:val="32"/>
          <w:szCs w:val="32"/>
        </w:rPr>
        <w:t>начертание</w:t>
      </w:r>
      <w:r w:rsidR="006B3F85" w:rsidRPr="00025B9E">
        <w:rPr>
          <w:sz w:val="32"/>
          <w:szCs w:val="32"/>
        </w:rPr>
        <w:t xml:space="preserve"> </w:t>
      </w:r>
      <w:r w:rsidR="00E1717A" w:rsidRPr="00025B9E">
        <w:rPr>
          <w:sz w:val="32"/>
          <w:szCs w:val="32"/>
        </w:rPr>
        <w:t>шрифта</w:t>
      </w:r>
      <w:r w:rsidR="006B3F85" w:rsidRPr="00025B9E">
        <w:rPr>
          <w:sz w:val="32"/>
          <w:szCs w:val="32"/>
        </w:rPr>
        <w:t xml:space="preserve"> </w:t>
      </w:r>
      <w:r w:rsidRPr="00025B9E">
        <w:rPr>
          <w:sz w:val="32"/>
          <w:szCs w:val="32"/>
        </w:rPr>
        <w:t>–</w:t>
      </w:r>
      <w:r w:rsidR="006B3F85" w:rsidRPr="00025B9E">
        <w:rPr>
          <w:sz w:val="32"/>
          <w:szCs w:val="32"/>
        </w:rPr>
        <w:t xml:space="preserve"> </w:t>
      </w:r>
      <w:r w:rsidR="007671D3" w:rsidRPr="00025B9E">
        <w:rPr>
          <w:sz w:val="32"/>
          <w:szCs w:val="32"/>
        </w:rPr>
        <w:t>обычный;</w:t>
      </w:r>
      <w:r w:rsidR="006B3F85" w:rsidRPr="00025B9E">
        <w:rPr>
          <w:sz w:val="32"/>
          <w:szCs w:val="32"/>
        </w:rPr>
        <w:t xml:space="preserve"> </w:t>
      </w:r>
    </w:p>
    <w:p w:rsidR="00E1717A" w:rsidRPr="00025B9E" w:rsidRDefault="00E1717A" w:rsidP="001B3B4F">
      <w:pPr>
        <w:pStyle w:val="a5"/>
        <w:ind w:firstLine="720"/>
        <w:rPr>
          <w:sz w:val="32"/>
          <w:szCs w:val="32"/>
        </w:rPr>
      </w:pPr>
      <w:r w:rsidRPr="00025B9E">
        <w:rPr>
          <w:sz w:val="32"/>
          <w:szCs w:val="32"/>
        </w:rPr>
        <w:t>–</w:t>
      </w:r>
      <w:r w:rsidR="006B3F85" w:rsidRPr="00025B9E">
        <w:rPr>
          <w:sz w:val="32"/>
          <w:szCs w:val="32"/>
        </w:rPr>
        <w:t xml:space="preserve"> </w:t>
      </w:r>
      <w:r w:rsidR="007671D3" w:rsidRPr="00025B9E">
        <w:rPr>
          <w:sz w:val="32"/>
          <w:szCs w:val="32"/>
        </w:rPr>
        <w:t>размер</w:t>
      </w:r>
      <w:r w:rsidR="006B3F85" w:rsidRPr="00025B9E">
        <w:rPr>
          <w:sz w:val="32"/>
          <w:szCs w:val="32"/>
        </w:rPr>
        <w:t xml:space="preserve"> </w:t>
      </w:r>
      <w:r w:rsidR="007671D3" w:rsidRPr="00025B9E">
        <w:rPr>
          <w:sz w:val="32"/>
          <w:szCs w:val="32"/>
        </w:rPr>
        <w:t>шрифта:</w:t>
      </w:r>
      <w:r w:rsidR="006B3F85" w:rsidRPr="00025B9E">
        <w:rPr>
          <w:sz w:val="32"/>
          <w:szCs w:val="32"/>
        </w:rPr>
        <w:t xml:space="preserve"> </w:t>
      </w:r>
      <w:r w:rsidR="00B57BAC" w:rsidRPr="00025B9E">
        <w:rPr>
          <w:sz w:val="32"/>
          <w:szCs w:val="32"/>
        </w:rPr>
        <w:t>–</w:t>
      </w:r>
      <w:r w:rsidR="007671D3" w:rsidRPr="00025B9E">
        <w:rPr>
          <w:sz w:val="32"/>
          <w:szCs w:val="32"/>
        </w:rPr>
        <w:t>14;</w:t>
      </w:r>
      <w:r w:rsidR="006B3F85" w:rsidRPr="00025B9E">
        <w:rPr>
          <w:sz w:val="32"/>
          <w:szCs w:val="32"/>
        </w:rPr>
        <w:t xml:space="preserve"> </w:t>
      </w:r>
    </w:p>
    <w:p w:rsidR="007671D3" w:rsidRPr="00025B9E" w:rsidRDefault="00E1717A" w:rsidP="001B3B4F">
      <w:pPr>
        <w:pStyle w:val="a5"/>
        <w:ind w:firstLine="720"/>
        <w:rPr>
          <w:sz w:val="32"/>
          <w:szCs w:val="32"/>
        </w:rPr>
      </w:pPr>
      <w:r w:rsidRPr="00025B9E">
        <w:rPr>
          <w:sz w:val="32"/>
          <w:szCs w:val="32"/>
        </w:rPr>
        <w:t>–</w:t>
      </w:r>
      <w:r w:rsidR="006B3F85" w:rsidRPr="00025B9E">
        <w:rPr>
          <w:sz w:val="32"/>
          <w:szCs w:val="32"/>
        </w:rPr>
        <w:t xml:space="preserve"> </w:t>
      </w:r>
      <w:r w:rsidR="007671D3" w:rsidRPr="00025B9E">
        <w:rPr>
          <w:sz w:val="32"/>
          <w:szCs w:val="32"/>
        </w:rPr>
        <w:t>интервал:</w:t>
      </w:r>
      <w:r w:rsidR="006B3F85" w:rsidRPr="00025B9E">
        <w:rPr>
          <w:sz w:val="32"/>
          <w:szCs w:val="32"/>
        </w:rPr>
        <w:t xml:space="preserve"> </w:t>
      </w:r>
      <w:r w:rsidR="007671D3" w:rsidRPr="00025B9E">
        <w:rPr>
          <w:sz w:val="32"/>
          <w:szCs w:val="32"/>
        </w:rPr>
        <w:t>–</w:t>
      </w:r>
      <w:r w:rsidR="006B3F85" w:rsidRPr="00025B9E">
        <w:rPr>
          <w:sz w:val="32"/>
          <w:szCs w:val="32"/>
        </w:rPr>
        <w:t xml:space="preserve"> </w:t>
      </w:r>
      <w:r w:rsidR="007671D3" w:rsidRPr="00025B9E">
        <w:rPr>
          <w:sz w:val="32"/>
          <w:szCs w:val="32"/>
        </w:rPr>
        <w:t>1,5.</w:t>
      </w:r>
    </w:p>
    <w:p w:rsidR="00F92EED" w:rsidRPr="00025B9E" w:rsidRDefault="00602E1F" w:rsidP="001B3B4F">
      <w:pPr>
        <w:pStyle w:val="a5"/>
        <w:ind w:firstLine="720"/>
        <w:rPr>
          <w:sz w:val="32"/>
          <w:szCs w:val="32"/>
        </w:rPr>
      </w:pPr>
      <w:r>
        <w:rPr>
          <w:sz w:val="32"/>
          <w:szCs w:val="32"/>
        </w:rPr>
        <w:t xml:space="preserve">Страницы работы нумеруются арабскими цифрами. </w:t>
      </w:r>
      <w:r w:rsidR="00F92EED" w:rsidRPr="00025B9E">
        <w:rPr>
          <w:sz w:val="32"/>
          <w:szCs w:val="32"/>
        </w:rPr>
        <w:t>Номера</w:t>
      </w:r>
      <w:r w:rsidR="006B3F85" w:rsidRPr="00025B9E">
        <w:rPr>
          <w:sz w:val="32"/>
          <w:szCs w:val="32"/>
        </w:rPr>
        <w:t xml:space="preserve"> </w:t>
      </w:r>
      <w:r w:rsidR="00F92EED" w:rsidRPr="00025B9E">
        <w:rPr>
          <w:sz w:val="32"/>
          <w:szCs w:val="32"/>
        </w:rPr>
        <w:t>страниц</w:t>
      </w:r>
      <w:r w:rsidR="006B3F85" w:rsidRPr="00025B9E">
        <w:rPr>
          <w:sz w:val="32"/>
          <w:szCs w:val="32"/>
        </w:rPr>
        <w:t xml:space="preserve"> </w:t>
      </w:r>
      <w:r>
        <w:rPr>
          <w:sz w:val="32"/>
          <w:szCs w:val="32"/>
        </w:rPr>
        <w:t>про</w:t>
      </w:r>
      <w:r w:rsidR="00F92EED" w:rsidRPr="00025B9E">
        <w:rPr>
          <w:sz w:val="32"/>
          <w:szCs w:val="32"/>
        </w:rPr>
        <w:t>став</w:t>
      </w:r>
      <w:r>
        <w:rPr>
          <w:sz w:val="32"/>
          <w:szCs w:val="32"/>
        </w:rPr>
        <w:t>л</w:t>
      </w:r>
      <w:r w:rsidR="00F92EED" w:rsidRPr="00025B9E">
        <w:rPr>
          <w:sz w:val="32"/>
          <w:szCs w:val="32"/>
        </w:rPr>
        <w:t>я</w:t>
      </w:r>
      <w:r>
        <w:rPr>
          <w:sz w:val="32"/>
          <w:szCs w:val="32"/>
        </w:rPr>
        <w:t>ю</w:t>
      </w:r>
      <w:r w:rsidR="00F92EED" w:rsidRPr="00025B9E">
        <w:rPr>
          <w:sz w:val="32"/>
          <w:szCs w:val="32"/>
        </w:rPr>
        <w:t>т</w:t>
      </w:r>
      <w:r w:rsidR="006B3F85" w:rsidRPr="00025B9E">
        <w:rPr>
          <w:sz w:val="32"/>
          <w:szCs w:val="32"/>
        </w:rPr>
        <w:t xml:space="preserve"> </w:t>
      </w:r>
      <w:r>
        <w:rPr>
          <w:sz w:val="32"/>
          <w:szCs w:val="32"/>
        </w:rPr>
        <w:t>в центре нижней части листа без точки.</w:t>
      </w:r>
      <w:r w:rsidR="006B3F85" w:rsidRPr="00025B9E">
        <w:rPr>
          <w:sz w:val="32"/>
          <w:szCs w:val="32"/>
        </w:rPr>
        <w:t xml:space="preserve"> </w:t>
      </w:r>
    </w:p>
    <w:p w:rsidR="00F92EED" w:rsidRPr="00025B9E" w:rsidRDefault="00F92EED" w:rsidP="001B3B4F">
      <w:pPr>
        <w:pStyle w:val="a5"/>
        <w:ind w:firstLine="720"/>
        <w:rPr>
          <w:sz w:val="32"/>
          <w:szCs w:val="32"/>
        </w:rPr>
      </w:pPr>
      <w:r w:rsidRPr="00025B9E">
        <w:rPr>
          <w:sz w:val="32"/>
          <w:szCs w:val="32"/>
        </w:rPr>
        <w:t>Титульный</w:t>
      </w:r>
      <w:r w:rsidR="006B3F85" w:rsidRPr="00025B9E">
        <w:rPr>
          <w:sz w:val="32"/>
          <w:szCs w:val="32"/>
        </w:rPr>
        <w:t xml:space="preserve"> </w:t>
      </w:r>
      <w:r w:rsidRPr="00025B9E">
        <w:rPr>
          <w:sz w:val="32"/>
          <w:szCs w:val="32"/>
        </w:rPr>
        <w:t>лист</w:t>
      </w:r>
      <w:r w:rsidR="00602E1F">
        <w:rPr>
          <w:sz w:val="32"/>
          <w:szCs w:val="32"/>
        </w:rPr>
        <w:t>,</w:t>
      </w:r>
      <w:r w:rsidR="006B3F85" w:rsidRPr="00025B9E">
        <w:rPr>
          <w:sz w:val="32"/>
          <w:szCs w:val="32"/>
        </w:rPr>
        <w:t xml:space="preserve"> </w:t>
      </w:r>
      <w:r w:rsidR="00823C3B">
        <w:rPr>
          <w:sz w:val="32"/>
          <w:szCs w:val="32"/>
        </w:rPr>
        <w:t>лист с заданием</w:t>
      </w:r>
      <w:r w:rsidR="00602E1F">
        <w:rPr>
          <w:sz w:val="32"/>
          <w:szCs w:val="32"/>
        </w:rPr>
        <w:t xml:space="preserve">, реферат, содержание включают в общую нумерацию работы, но </w:t>
      </w:r>
      <w:r w:rsidRPr="00025B9E">
        <w:rPr>
          <w:sz w:val="32"/>
          <w:szCs w:val="32"/>
        </w:rPr>
        <w:t>номер</w:t>
      </w:r>
      <w:r w:rsidR="006B3F85" w:rsidRPr="00025B9E">
        <w:rPr>
          <w:sz w:val="32"/>
          <w:szCs w:val="32"/>
        </w:rPr>
        <w:t xml:space="preserve"> </w:t>
      </w:r>
      <w:r w:rsidRPr="00025B9E">
        <w:rPr>
          <w:sz w:val="32"/>
          <w:szCs w:val="32"/>
        </w:rPr>
        <w:t>на</w:t>
      </w:r>
      <w:r w:rsidR="006B3F85" w:rsidRPr="00025B9E">
        <w:rPr>
          <w:sz w:val="32"/>
          <w:szCs w:val="32"/>
        </w:rPr>
        <w:t xml:space="preserve"> </w:t>
      </w:r>
      <w:r w:rsidR="00602E1F">
        <w:rPr>
          <w:sz w:val="32"/>
          <w:szCs w:val="32"/>
        </w:rPr>
        <w:t xml:space="preserve">страницах </w:t>
      </w:r>
      <w:r w:rsidRPr="00025B9E">
        <w:rPr>
          <w:sz w:val="32"/>
          <w:szCs w:val="32"/>
        </w:rPr>
        <w:t>не</w:t>
      </w:r>
      <w:r w:rsidR="006B3F85" w:rsidRPr="00025B9E">
        <w:rPr>
          <w:sz w:val="32"/>
          <w:szCs w:val="32"/>
        </w:rPr>
        <w:t xml:space="preserve"> </w:t>
      </w:r>
      <w:r w:rsidRPr="00025B9E">
        <w:rPr>
          <w:sz w:val="32"/>
          <w:szCs w:val="32"/>
        </w:rPr>
        <w:t>ста</w:t>
      </w:r>
      <w:r w:rsidR="00823C3B">
        <w:rPr>
          <w:sz w:val="32"/>
          <w:szCs w:val="32"/>
        </w:rPr>
        <w:t>вя</w:t>
      </w:r>
      <w:r w:rsidRPr="00025B9E">
        <w:rPr>
          <w:sz w:val="32"/>
          <w:szCs w:val="32"/>
        </w:rPr>
        <w:t>т.</w:t>
      </w:r>
      <w:r w:rsidR="00602E1F">
        <w:rPr>
          <w:sz w:val="32"/>
          <w:szCs w:val="32"/>
        </w:rPr>
        <w:t xml:space="preserve"> Первый раз номер страницы проставляется на второй странице введения.</w:t>
      </w:r>
    </w:p>
    <w:p w:rsidR="00B57BAC" w:rsidRDefault="00B57BAC" w:rsidP="001B3B4F">
      <w:pPr>
        <w:pStyle w:val="a5"/>
        <w:ind w:firstLine="720"/>
        <w:rPr>
          <w:sz w:val="32"/>
          <w:szCs w:val="32"/>
        </w:rPr>
      </w:pPr>
    </w:p>
    <w:p w:rsidR="00E11676" w:rsidRDefault="00E83515" w:rsidP="00602E1F">
      <w:pPr>
        <w:pStyle w:val="3"/>
        <w:ind w:firstLine="709"/>
        <w:jc w:val="left"/>
        <w:rPr>
          <w:b/>
          <w:bCs/>
          <w:i w:val="0"/>
          <w:iCs/>
          <w:sz w:val="32"/>
        </w:rPr>
      </w:pPr>
      <w:bookmarkStart w:id="78" w:name="_Toc143413021"/>
      <w:bookmarkStart w:id="79" w:name="_Toc151818394"/>
      <w:bookmarkStart w:id="80" w:name="_Toc221955468"/>
      <w:r w:rsidRPr="00602E1F">
        <w:rPr>
          <w:b/>
          <w:bCs/>
          <w:i w:val="0"/>
          <w:iCs/>
          <w:sz w:val="32"/>
        </w:rPr>
        <w:t>3</w:t>
      </w:r>
      <w:r w:rsidR="00E11676" w:rsidRPr="00602E1F">
        <w:rPr>
          <w:b/>
          <w:bCs/>
          <w:i w:val="0"/>
          <w:iCs/>
          <w:sz w:val="32"/>
        </w:rPr>
        <w:t>.5.</w:t>
      </w:r>
      <w:r w:rsidR="00EA3499" w:rsidRPr="00602E1F">
        <w:rPr>
          <w:b/>
          <w:bCs/>
          <w:i w:val="0"/>
          <w:iCs/>
          <w:sz w:val="32"/>
        </w:rPr>
        <w:t>2</w:t>
      </w:r>
      <w:r w:rsidR="0007199C">
        <w:rPr>
          <w:b/>
          <w:bCs/>
          <w:i w:val="0"/>
          <w:iCs/>
          <w:sz w:val="32"/>
        </w:rPr>
        <w:t xml:space="preserve"> </w:t>
      </w:r>
      <w:r w:rsidR="00E11676" w:rsidRPr="00602E1F">
        <w:rPr>
          <w:b/>
          <w:bCs/>
          <w:i w:val="0"/>
          <w:iCs/>
          <w:sz w:val="32"/>
        </w:rPr>
        <w:t>Титульный</w:t>
      </w:r>
      <w:r w:rsidR="006B3F85" w:rsidRPr="00602E1F">
        <w:rPr>
          <w:b/>
          <w:bCs/>
          <w:i w:val="0"/>
          <w:iCs/>
          <w:sz w:val="32"/>
        </w:rPr>
        <w:t xml:space="preserve"> </w:t>
      </w:r>
      <w:r w:rsidR="00E11676" w:rsidRPr="00602E1F">
        <w:rPr>
          <w:b/>
          <w:bCs/>
          <w:i w:val="0"/>
          <w:iCs/>
          <w:sz w:val="32"/>
        </w:rPr>
        <w:t>лист</w:t>
      </w:r>
      <w:bookmarkEnd w:id="78"/>
      <w:bookmarkEnd w:id="79"/>
      <w:r w:rsidR="0078381A" w:rsidRPr="00602E1F">
        <w:rPr>
          <w:b/>
          <w:bCs/>
          <w:i w:val="0"/>
          <w:iCs/>
          <w:sz w:val="32"/>
        </w:rPr>
        <w:t xml:space="preserve"> и задание</w:t>
      </w:r>
      <w:bookmarkEnd w:id="80"/>
    </w:p>
    <w:p w:rsidR="00E11676" w:rsidRPr="004810F7" w:rsidRDefault="00E11676" w:rsidP="00602E1F">
      <w:pPr>
        <w:pStyle w:val="a5"/>
        <w:spacing w:line="360" w:lineRule="auto"/>
        <w:ind w:firstLine="720"/>
        <w:rPr>
          <w:sz w:val="32"/>
          <w:szCs w:val="32"/>
        </w:rPr>
      </w:pPr>
    </w:p>
    <w:p w:rsidR="000D42EC" w:rsidRDefault="000D42EC" w:rsidP="0034504E">
      <w:pPr>
        <w:pStyle w:val="a5"/>
        <w:ind w:firstLine="720"/>
        <w:rPr>
          <w:sz w:val="32"/>
          <w:szCs w:val="32"/>
        </w:rPr>
      </w:pPr>
      <w:r w:rsidRPr="000D42EC">
        <w:rPr>
          <w:sz w:val="32"/>
          <w:szCs w:val="32"/>
        </w:rPr>
        <w:t xml:space="preserve">Титульный лист </w:t>
      </w:r>
      <w:r>
        <w:rPr>
          <w:sz w:val="32"/>
          <w:szCs w:val="32"/>
        </w:rPr>
        <w:t>является первым листом работы.</w:t>
      </w:r>
      <w:r w:rsidR="0034504E">
        <w:rPr>
          <w:sz w:val="32"/>
          <w:szCs w:val="32"/>
        </w:rPr>
        <w:t xml:space="preserve"> На титульном листе приводят следующие сведения:</w:t>
      </w:r>
    </w:p>
    <w:p w:rsidR="0034504E" w:rsidRDefault="0034504E" w:rsidP="0034504E">
      <w:pPr>
        <w:pStyle w:val="a5"/>
        <w:ind w:firstLine="720"/>
        <w:rPr>
          <w:sz w:val="32"/>
          <w:szCs w:val="32"/>
        </w:rPr>
      </w:pPr>
      <w:r>
        <w:rPr>
          <w:sz w:val="32"/>
          <w:szCs w:val="32"/>
        </w:rPr>
        <w:t>наименование вуза;</w:t>
      </w:r>
    </w:p>
    <w:p w:rsidR="0034504E" w:rsidRDefault="0034504E" w:rsidP="0034504E">
      <w:pPr>
        <w:pStyle w:val="a5"/>
        <w:ind w:firstLine="720"/>
        <w:rPr>
          <w:sz w:val="32"/>
          <w:szCs w:val="32"/>
        </w:rPr>
      </w:pPr>
      <w:r>
        <w:rPr>
          <w:sz w:val="32"/>
          <w:szCs w:val="32"/>
        </w:rPr>
        <w:t>наименование факультета;</w:t>
      </w:r>
    </w:p>
    <w:p w:rsidR="0034504E" w:rsidRDefault="0034504E" w:rsidP="0034504E">
      <w:pPr>
        <w:pStyle w:val="a5"/>
        <w:ind w:firstLine="720"/>
        <w:rPr>
          <w:sz w:val="32"/>
          <w:szCs w:val="32"/>
        </w:rPr>
      </w:pPr>
      <w:r>
        <w:rPr>
          <w:sz w:val="32"/>
          <w:szCs w:val="32"/>
        </w:rPr>
        <w:t>наименование кафедры;</w:t>
      </w:r>
    </w:p>
    <w:p w:rsidR="0034504E" w:rsidRDefault="0034504E" w:rsidP="0034504E">
      <w:pPr>
        <w:pStyle w:val="a5"/>
        <w:ind w:firstLine="720"/>
        <w:rPr>
          <w:sz w:val="32"/>
          <w:szCs w:val="32"/>
        </w:rPr>
      </w:pPr>
      <w:r>
        <w:rPr>
          <w:sz w:val="32"/>
          <w:szCs w:val="32"/>
        </w:rPr>
        <w:t>фамилия имя отчество студента</w:t>
      </w:r>
      <w:r w:rsidR="00094A77">
        <w:rPr>
          <w:sz w:val="32"/>
          <w:szCs w:val="32"/>
        </w:rPr>
        <w:t>;</w:t>
      </w:r>
    </w:p>
    <w:p w:rsidR="0034504E" w:rsidRDefault="0034504E" w:rsidP="0034504E">
      <w:pPr>
        <w:pStyle w:val="a5"/>
        <w:ind w:firstLine="720"/>
        <w:rPr>
          <w:sz w:val="32"/>
          <w:szCs w:val="32"/>
        </w:rPr>
      </w:pPr>
      <w:r>
        <w:rPr>
          <w:sz w:val="32"/>
          <w:szCs w:val="32"/>
        </w:rPr>
        <w:t>гриф допущения работы;</w:t>
      </w:r>
    </w:p>
    <w:p w:rsidR="0034504E" w:rsidRDefault="0034504E" w:rsidP="0034504E">
      <w:pPr>
        <w:pStyle w:val="a5"/>
        <w:ind w:firstLine="720"/>
        <w:rPr>
          <w:sz w:val="32"/>
          <w:szCs w:val="32"/>
        </w:rPr>
      </w:pPr>
      <w:r>
        <w:rPr>
          <w:sz w:val="32"/>
          <w:szCs w:val="32"/>
        </w:rPr>
        <w:t>наименование работы;</w:t>
      </w:r>
    </w:p>
    <w:p w:rsidR="0034504E" w:rsidRDefault="0034504E" w:rsidP="0034504E">
      <w:pPr>
        <w:pStyle w:val="a5"/>
        <w:ind w:firstLine="720"/>
        <w:rPr>
          <w:sz w:val="32"/>
          <w:szCs w:val="32"/>
        </w:rPr>
      </w:pPr>
      <w:r>
        <w:rPr>
          <w:sz w:val="32"/>
          <w:szCs w:val="32"/>
        </w:rPr>
        <w:t>тема работы;</w:t>
      </w:r>
    </w:p>
    <w:p w:rsidR="0034504E" w:rsidRDefault="0034504E" w:rsidP="0034504E">
      <w:pPr>
        <w:pStyle w:val="a5"/>
        <w:ind w:firstLine="720"/>
        <w:rPr>
          <w:sz w:val="32"/>
          <w:szCs w:val="32"/>
        </w:rPr>
      </w:pPr>
      <w:r>
        <w:rPr>
          <w:sz w:val="32"/>
          <w:szCs w:val="32"/>
        </w:rPr>
        <w:t>специальность;</w:t>
      </w:r>
    </w:p>
    <w:p w:rsidR="0034504E" w:rsidRPr="000D42EC" w:rsidRDefault="0034504E" w:rsidP="0034504E">
      <w:pPr>
        <w:pStyle w:val="a5"/>
        <w:ind w:firstLine="720"/>
        <w:rPr>
          <w:sz w:val="32"/>
          <w:szCs w:val="32"/>
        </w:rPr>
      </w:pPr>
      <w:r>
        <w:rPr>
          <w:sz w:val="32"/>
          <w:szCs w:val="32"/>
        </w:rPr>
        <w:t>должности, ученая степень, ученые звания, фамилия и инициалы руководителя работы, консультанта, нормоконтролера.</w:t>
      </w:r>
    </w:p>
    <w:p w:rsidR="00422274" w:rsidRPr="00025B9E" w:rsidRDefault="0078381A" w:rsidP="001B3B4F">
      <w:pPr>
        <w:pStyle w:val="a5"/>
        <w:ind w:firstLine="720"/>
        <w:rPr>
          <w:sz w:val="32"/>
          <w:szCs w:val="32"/>
        </w:rPr>
      </w:pPr>
      <w:r w:rsidRPr="00025B9E">
        <w:rPr>
          <w:sz w:val="32"/>
          <w:szCs w:val="32"/>
        </w:rPr>
        <w:t xml:space="preserve">Пример </w:t>
      </w:r>
      <w:r w:rsidR="00422274" w:rsidRPr="00025B9E">
        <w:rPr>
          <w:sz w:val="32"/>
          <w:szCs w:val="32"/>
        </w:rPr>
        <w:t>титульного</w:t>
      </w:r>
      <w:r w:rsidR="006B3F85" w:rsidRPr="00025B9E">
        <w:rPr>
          <w:sz w:val="32"/>
          <w:szCs w:val="32"/>
        </w:rPr>
        <w:t xml:space="preserve"> </w:t>
      </w:r>
      <w:r w:rsidR="00422274" w:rsidRPr="00025B9E">
        <w:rPr>
          <w:sz w:val="32"/>
          <w:szCs w:val="32"/>
        </w:rPr>
        <w:t>листа</w:t>
      </w:r>
      <w:r w:rsidR="006B3F85" w:rsidRPr="00025B9E">
        <w:rPr>
          <w:sz w:val="32"/>
          <w:szCs w:val="32"/>
        </w:rPr>
        <w:t xml:space="preserve"> </w:t>
      </w:r>
      <w:r w:rsidR="00864859">
        <w:rPr>
          <w:sz w:val="32"/>
          <w:szCs w:val="32"/>
        </w:rPr>
        <w:t>выпускной квалификационн</w:t>
      </w:r>
      <w:r w:rsidR="00422274" w:rsidRPr="00025B9E">
        <w:rPr>
          <w:sz w:val="32"/>
          <w:szCs w:val="32"/>
        </w:rPr>
        <w:t>ой</w:t>
      </w:r>
      <w:r w:rsidR="006B3F85" w:rsidRPr="00025B9E">
        <w:rPr>
          <w:sz w:val="32"/>
          <w:szCs w:val="32"/>
        </w:rPr>
        <w:t xml:space="preserve"> </w:t>
      </w:r>
      <w:r w:rsidR="00422274" w:rsidRPr="00025B9E">
        <w:rPr>
          <w:sz w:val="32"/>
          <w:szCs w:val="32"/>
        </w:rPr>
        <w:t>работы</w:t>
      </w:r>
      <w:r w:rsidR="006B3F85" w:rsidRPr="00025B9E">
        <w:rPr>
          <w:sz w:val="32"/>
          <w:szCs w:val="32"/>
        </w:rPr>
        <w:t xml:space="preserve"> </w:t>
      </w:r>
      <w:r w:rsidR="00422274" w:rsidRPr="00025B9E">
        <w:rPr>
          <w:sz w:val="32"/>
          <w:szCs w:val="32"/>
        </w:rPr>
        <w:t>приведен</w:t>
      </w:r>
      <w:r w:rsidR="006B3F85" w:rsidRPr="00025B9E">
        <w:rPr>
          <w:sz w:val="32"/>
          <w:szCs w:val="32"/>
        </w:rPr>
        <w:t xml:space="preserve"> </w:t>
      </w:r>
      <w:r w:rsidR="00BE66D6" w:rsidRPr="00025B9E">
        <w:rPr>
          <w:sz w:val="32"/>
          <w:szCs w:val="32"/>
        </w:rPr>
        <w:t xml:space="preserve">в </w:t>
      </w:r>
      <w:r w:rsidR="00581212">
        <w:rPr>
          <w:sz w:val="32"/>
          <w:szCs w:val="32"/>
        </w:rPr>
        <w:t>П</w:t>
      </w:r>
      <w:r w:rsidR="00581212" w:rsidRPr="00581212">
        <w:rPr>
          <w:sz w:val="32"/>
          <w:szCs w:val="32"/>
        </w:rPr>
        <w:t>риложении</w:t>
      </w:r>
      <w:r w:rsidR="00581212" w:rsidRPr="000E342C">
        <w:rPr>
          <w:sz w:val="32"/>
          <w:szCs w:val="32"/>
        </w:rPr>
        <w:t xml:space="preserve"> </w:t>
      </w:r>
      <w:r w:rsidR="00581212">
        <w:rPr>
          <w:sz w:val="32"/>
          <w:szCs w:val="32"/>
        </w:rPr>
        <w:t>1</w:t>
      </w:r>
      <w:r w:rsidR="005F5FFF" w:rsidRPr="000E342C">
        <w:rPr>
          <w:sz w:val="32"/>
          <w:szCs w:val="32"/>
        </w:rPr>
        <w:t xml:space="preserve">, а пример задания в </w:t>
      </w:r>
      <w:r w:rsidR="00915A75">
        <w:rPr>
          <w:sz w:val="32"/>
          <w:szCs w:val="32"/>
        </w:rPr>
        <w:br/>
      </w:r>
      <w:r w:rsidR="00581212">
        <w:rPr>
          <w:sz w:val="32"/>
          <w:szCs w:val="32"/>
        </w:rPr>
        <w:t>П</w:t>
      </w:r>
      <w:r w:rsidR="005F5FFF" w:rsidRPr="00581212">
        <w:rPr>
          <w:sz w:val="32"/>
          <w:szCs w:val="32"/>
        </w:rPr>
        <w:t>риложении</w:t>
      </w:r>
      <w:r w:rsidR="005F5FFF" w:rsidRPr="000E342C">
        <w:rPr>
          <w:sz w:val="32"/>
          <w:szCs w:val="32"/>
        </w:rPr>
        <w:t xml:space="preserve"> </w:t>
      </w:r>
      <w:r w:rsidR="00581212">
        <w:rPr>
          <w:sz w:val="32"/>
          <w:szCs w:val="32"/>
        </w:rPr>
        <w:t>2</w:t>
      </w:r>
      <w:r w:rsidR="005F5FFF" w:rsidRPr="000E342C">
        <w:rPr>
          <w:sz w:val="32"/>
          <w:szCs w:val="32"/>
        </w:rPr>
        <w:t>.</w:t>
      </w:r>
    </w:p>
    <w:p w:rsidR="00602E1F" w:rsidRPr="00025B9E" w:rsidRDefault="00602E1F" w:rsidP="001B3B4F">
      <w:pPr>
        <w:pStyle w:val="a5"/>
        <w:ind w:firstLine="720"/>
        <w:rPr>
          <w:sz w:val="32"/>
          <w:szCs w:val="32"/>
        </w:rPr>
      </w:pPr>
    </w:p>
    <w:p w:rsidR="00E11676" w:rsidRPr="00602E1F" w:rsidRDefault="00E83515" w:rsidP="00602E1F">
      <w:pPr>
        <w:pStyle w:val="3"/>
        <w:ind w:firstLine="709"/>
        <w:jc w:val="both"/>
        <w:rPr>
          <w:b/>
          <w:bCs/>
          <w:i w:val="0"/>
          <w:iCs/>
          <w:sz w:val="32"/>
        </w:rPr>
      </w:pPr>
      <w:bookmarkStart w:id="81" w:name="_Toc143413022"/>
      <w:bookmarkStart w:id="82" w:name="_Toc151818395"/>
      <w:bookmarkStart w:id="83" w:name="_Toc221955469"/>
      <w:r w:rsidRPr="00602E1F">
        <w:rPr>
          <w:b/>
          <w:bCs/>
          <w:i w:val="0"/>
          <w:iCs/>
          <w:sz w:val="32"/>
        </w:rPr>
        <w:t>3</w:t>
      </w:r>
      <w:r w:rsidR="00E11676" w:rsidRPr="00602E1F">
        <w:rPr>
          <w:b/>
          <w:bCs/>
          <w:i w:val="0"/>
          <w:iCs/>
          <w:sz w:val="32"/>
        </w:rPr>
        <w:t>.5.</w:t>
      </w:r>
      <w:r w:rsidR="00EA3499" w:rsidRPr="00602E1F">
        <w:rPr>
          <w:b/>
          <w:bCs/>
          <w:i w:val="0"/>
          <w:iCs/>
          <w:sz w:val="32"/>
        </w:rPr>
        <w:t>3</w:t>
      </w:r>
      <w:r w:rsidR="006B3F85" w:rsidRPr="00602E1F">
        <w:rPr>
          <w:b/>
          <w:bCs/>
          <w:i w:val="0"/>
          <w:iCs/>
          <w:sz w:val="32"/>
        </w:rPr>
        <w:t xml:space="preserve"> </w:t>
      </w:r>
      <w:r w:rsidR="00E11676" w:rsidRPr="00602E1F">
        <w:rPr>
          <w:b/>
          <w:bCs/>
          <w:i w:val="0"/>
          <w:iCs/>
          <w:sz w:val="32"/>
        </w:rPr>
        <w:t>Реферат</w:t>
      </w:r>
      <w:bookmarkEnd w:id="81"/>
      <w:bookmarkEnd w:id="82"/>
      <w:bookmarkEnd w:id="83"/>
    </w:p>
    <w:p w:rsidR="00E11676" w:rsidRPr="00025B9E" w:rsidRDefault="00E11676" w:rsidP="0060195E">
      <w:pPr>
        <w:pStyle w:val="a5"/>
        <w:ind w:firstLine="720"/>
        <w:rPr>
          <w:sz w:val="20"/>
        </w:rPr>
      </w:pPr>
    </w:p>
    <w:p w:rsidR="005E46AD" w:rsidRPr="00025B9E" w:rsidRDefault="005E46AD" w:rsidP="005F5FFF">
      <w:pPr>
        <w:pStyle w:val="a5"/>
        <w:ind w:firstLine="720"/>
        <w:rPr>
          <w:sz w:val="32"/>
          <w:szCs w:val="32"/>
        </w:rPr>
      </w:pPr>
      <w:r w:rsidRPr="00025B9E">
        <w:rPr>
          <w:sz w:val="32"/>
          <w:szCs w:val="32"/>
        </w:rPr>
        <w:t>В</w:t>
      </w:r>
      <w:r w:rsidR="006B3F85" w:rsidRPr="00025B9E">
        <w:rPr>
          <w:sz w:val="32"/>
          <w:szCs w:val="32"/>
        </w:rPr>
        <w:t xml:space="preserve"> </w:t>
      </w:r>
      <w:r w:rsidRPr="00025B9E">
        <w:rPr>
          <w:sz w:val="32"/>
          <w:szCs w:val="32"/>
        </w:rPr>
        <w:t>реферате</w:t>
      </w:r>
      <w:r w:rsidR="006B3F85" w:rsidRPr="00025B9E">
        <w:rPr>
          <w:sz w:val="32"/>
          <w:szCs w:val="32"/>
        </w:rPr>
        <w:t xml:space="preserve"> </w:t>
      </w:r>
      <w:r w:rsidR="005F5FFF">
        <w:rPr>
          <w:sz w:val="32"/>
          <w:szCs w:val="32"/>
        </w:rPr>
        <w:t xml:space="preserve">данные о количественных показателях работы: число страниц, рисунков, таблиц, используемых источников и приложений. Кроме того, </w:t>
      </w:r>
      <w:r w:rsidRPr="00025B9E">
        <w:rPr>
          <w:sz w:val="32"/>
          <w:szCs w:val="32"/>
        </w:rPr>
        <w:t>приводятся</w:t>
      </w:r>
      <w:r w:rsidR="006B3F85" w:rsidRPr="00025B9E">
        <w:rPr>
          <w:sz w:val="32"/>
          <w:szCs w:val="32"/>
        </w:rPr>
        <w:t xml:space="preserve"> </w:t>
      </w:r>
      <w:r w:rsidRPr="00025B9E">
        <w:rPr>
          <w:sz w:val="32"/>
          <w:szCs w:val="32"/>
        </w:rPr>
        <w:t>ключевые</w:t>
      </w:r>
      <w:r w:rsidR="006B3F85" w:rsidRPr="00025B9E">
        <w:rPr>
          <w:sz w:val="32"/>
          <w:szCs w:val="32"/>
        </w:rPr>
        <w:t xml:space="preserve"> </w:t>
      </w:r>
      <w:r w:rsidRPr="00025B9E">
        <w:rPr>
          <w:sz w:val="32"/>
          <w:szCs w:val="32"/>
        </w:rPr>
        <w:t>для</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слова</w:t>
      </w:r>
      <w:r w:rsidR="006B3F85" w:rsidRPr="00025B9E">
        <w:rPr>
          <w:sz w:val="32"/>
          <w:szCs w:val="32"/>
        </w:rPr>
        <w:t xml:space="preserve"> </w:t>
      </w:r>
      <w:r w:rsidRPr="00025B9E">
        <w:rPr>
          <w:sz w:val="32"/>
          <w:szCs w:val="32"/>
        </w:rPr>
        <w:t>(заглавными</w:t>
      </w:r>
      <w:r w:rsidR="006B3F85" w:rsidRPr="00025B9E">
        <w:rPr>
          <w:sz w:val="32"/>
          <w:szCs w:val="32"/>
        </w:rPr>
        <w:t xml:space="preserve"> </w:t>
      </w:r>
      <w:r w:rsidRPr="00025B9E">
        <w:rPr>
          <w:sz w:val="32"/>
          <w:szCs w:val="32"/>
        </w:rPr>
        <w:t>буквами),</w:t>
      </w:r>
      <w:r w:rsidR="006B3F85" w:rsidRPr="00025B9E">
        <w:rPr>
          <w:sz w:val="32"/>
          <w:szCs w:val="32"/>
        </w:rPr>
        <w:t xml:space="preserve"> </w:t>
      </w:r>
      <w:r w:rsidRPr="00025B9E">
        <w:rPr>
          <w:sz w:val="32"/>
          <w:szCs w:val="32"/>
        </w:rPr>
        <w:t>а</w:t>
      </w:r>
      <w:r w:rsidR="006B3F85" w:rsidRPr="00025B9E">
        <w:rPr>
          <w:sz w:val="32"/>
          <w:szCs w:val="32"/>
        </w:rPr>
        <w:t xml:space="preserve"> </w:t>
      </w:r>
      <w:r w:rsidRPr="00025B9E">
        <w:rPr>
          <w:sz w:val="32"/>
          <w:szCs w:val="32"/>
        </w:rPr>
        <w:t>затем</w:t>
      </w:r>
      <w:r w:rsidR="006B3F85" w:rsidRPr="00025B9E">
        <w:rPr>
          <w:sz w:val="32"/>
          <w:szCs w:val="32"/>
        </w:rPr>
        <w:t xml:space="preserve"> </w:t>
      </w:r>
      <w:r w:rsidRPr="00025B9E">
        <w:rPr>
          <w:sz w:val="32"/>
          <w:szCs w:val="32"/>
        </w:rPr>
        <w:t>цель</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основные</w:t>
      </w:r>
      <w:r w:rsidR="006B3F85" w:rsidRPr="00025B9E">
        <w:rPr>
          <w:sz w:val="32"/>
          <w:szCs w:val="32"/>
        </w:rPr>
        <w:t xml:space="preserve"> </w:t>
      </w:r>
      <w:r w:rsidRPr="00025B9E">
        <w:rPr>
          <w:sz w:val="32"/>
          <w:szCs w:val="32"/>
        </w:rPr>
        <w:t>этапы</w:t>
      </w:r>
      <w:r w:rsidR="006B3F85" w:rsidRPr="00025B9E">
        <w:rPr>
          <w:sz w:val="32"/>
          <w:szCs w:val="32"/>
        </w:rPr>
        <w:t xml:space="preserve"> </w:t>
      </w:r>
      <w:r w:rsidRPr="00025B9E">
        <w:rPr>
          <w:sz w:val="32"/>
          <w:szCs w:val="32"/>
        </w:rPr>
        <w:t>ее</w:t>
      </w:r>
      <w:r w:rsidR="006B3F85" w:rsidRPr="00025B9E">
        <w:rPr>
          <w:sz w:val="32"/>
          <w:szCs w:val="32"/>
        </w:rPr>
        <w:t xml:space="preserve"> </w:t>
      </w:r>
      <w:r w:rsidRPr="00025B9E">
        <w:rPr>
          <w:sz w:val="32"/>
          <w:szCs w:val="32"/>
        </w:rPr>
        <w:t>выполнения</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полученные</w:t>
      </w:r>
      <w:r w:rsidR="006B3F85" w:rsidRPr="00025B9E">
        <w:rPr>
          <w:sz w:val="32"/>
          <w:szCs w:val="32"/>
        </w:rPr>
        <w:t xml:space="preserve"> </w:t>
      </w:r>
      <w:r w:rsidRPr="00025B9E">
        <w:rPr>
          <w:sz w:val="32"/>
          <w:szCs w:val="32"/>
        </w:rPr>
        <w:t>результаты.</w:t>
      </w:r>
    </w:p>
    <w:p w:rsidR="00667480" w:rsidRDefault="005E46AD" w:rsidP="0060195E">
      <w:pPr>
        <w:pStyle w:val="a5"/>
        <w:ind w:firstLine="720"/>
        <w:rPr>
          <w:sz w:val="32"/>
          <w:szCs w:val="32"/>
        </w:rPr>
      </w:pPr>
      <w:r w:rsidRPr="00025B9E">
        <w:rPr>
          <w:i/>
          <w:sz w:val="32"/>
          <w:szCs w:val="32"/>
        </w:rPr>
        <w:t>Объем</w:t>
      </w:r>
      <w:r w:rsidR="006B3F85" w:rsidRPr="00025B9E">
        <w:rPr>
          <w:i/>
          <w:sz w:val="32"/>
          <w:szCs w:val="32"/>
        </w:rPr>
        <w:t xml:space="preserve"> </w:t>
      </w:r>
      <w:r w:rsidRPr="00025B9E">
        <w:rPr>
          <w:i/>
          <w:sz w:val="32"/>
          <w:szCs w:val="32"/>
        </w:rPr>
        <w:t>реферата</w:t>
      </w:r>
      <w:r w:rsidR="006B3F85" w:rsidRPr="00025B9E">
        <w:rPr>
          <w:i/>
          <w:sz w:val="32"/>
          <w:szCs w:val="32"/>
        </w:rPr>
        <w:t xml:space="preserve"> </w:t>
      </w:r>
      <w:r w:rsidRPr="00025B9E">
        <w:rPr>
          <w:i/>
          <w:sz w:val="32"/>
          <w:szCs w:val="32"/>
        </w:rPr>
        <w:t>не</w:t>
      </w:r>
      <w:r w:rsidR="006B3F85" w:rsidRPr="00025B9E">
        <w:rPr>
          <w:i/>
          <w:sz w:val="32"/>
          <w:szCs w:val="32"/>
        </w:rPr>
        <w:t xml:space="preserve"> </w:t>
      </w:r>
      <w:r w:rsidRPr="00025B9E">
        <w:rPr>
          <w:i/>
          <w:sz w:val="32"/>
          <w:szCs w:val="32"/>
        </w:rPr>
        <w:t>должен</w:t>
      </w:r>
      <w:r w:rsidR="006B3F85" w:rsidRPr="00025B9E">
        <w:rPr>
          <w:i/>
          <w:sz w:val="32"/>
          <w:szCs w:val="32"/>
        </w:rPr>
        <w:t xml:space="preserve"> </w:t>
      </w:r>
      <w:r w:rsidRPr="00025B9E">
        <w:rPr>
          <w:i/>
          <w:sz w:val="32"/>
          <w:szCs w:val="32"/>
        </w:rPr>
        <w:t>превышать</w:t>
      </w:r>
      <w:r w:rsidR="006B3F85" w:rsidRPr="00025B9E">
        <w:rPr>
          <w:i/>
          <w:sz w:val="32"/>
          <w:szCs w:val="32"/>
        </w:rPr>
        <w:t xml:space="preserve"> </w:t>
      </w:r>
      <w:r w:rsidRPr="00025B9E">
        <w:rPr>
          <w:b/>
          <w:i/>
          <w:sz w:val="32"/>
          <w:szCs w:val="32"/>
          <w:u w:val="single"/>
        </w:rPr>
        <w:t>одной</w:t>
      </w:r>
      <w:r w:rsidR="006B3F85" w:rsidRPr="00025B9E">
        <w:rPr>
          <w:i/>
          <w:sz w:val="32"/>
          <w:szCs w:val="32"/>
        </w:rPr>
        <w:t xml:space="preserve"> </w:t>
      </w:r>
      <w:r w:rsidRPr="00025B9E">
        <w:rPr>
          <w:i/>
          <w:sz w:val="32"/>
          <w:szCs w:val="32"/>
        </w:rPr>
        <w:t>страницы</w:t>
      </w:r>
      <w:r w:rsidRPr="00025B9E">
        <w:rPr>
          <w:sz w:val="32"/>
          <w:szCs w:val="32"/>
        </w:rPr>
        <w:t>.</w:t>
      </w:r>
      <w:r w:rsidR="00915A75">
        <w:rPr>
          <w:sz w:val="32"/>
          <w:szCs w:val="32"/>
        </w:rPr>
        <w:t xml:space="preserve"> </w:t>
      </w:r>
      <w:r w:rsidR="00667480" w:rsidRPr="00025B9E">
        <w:rPr>
          <w:sz w:val="32"/>
          <w:szCs w:val="32"/>
        </w:rPr>
        <w:t>Пример</w:t>
      </w:r>
      <w:r w:rsidR="006B3F85" w:rsidRPr="00025B9E">
        <w:rPr>
          <w:sz w:val="32"/>
          <w:szCs w:val="32"/>
        </w:rPr>
        <w:t xml:space="preserve"> </w:t>
      </w:r>
      <w:r w:rsidR="00667480" w:rsidRPr="00025B9E">
        <w:rPr>
          <w:sz w:val="32"/>
          <w:szCs w:val="32"/>
        </w:rPr>
        <w:t>реферата</w:t>
      </w:r>
      <w:r w:rsidR="006B3F85" w:rsidRPr="00025B9E">
        <w:rPr>
          <w:sz w:val="32"/>
          <w:szCs w:val="32"/>
        </w:rPr>
        <w:t xml:space="preserve"> </w:t>
      </w:r>
      <w:r w:rsidR="00667480" w:rsidRPr="00025B9E">
        <w:rPr>
          <w:sz w:val="32"/>
          <w:szCs w:val="32"/>
        </w:rPr>
        <w:t>приводится</w:t>
      </w:r>
      <w:r w:rsidR="00915A75">
        <w:rPr>
          <w:sz w:val="32"/>
          <w:szCs w:val="32"/>
        </w:rPr>
        <w:t xml:space="preserve"> в Приложении </w:t>
      </w:r>
      <w:r w:rsidR="00581212">
        <w:rPr>
          <w:sz w:val="32"/>
          <w:szCs w:val="32"/>
        </w:rPr>
        <w:t>3</w:t>
      </w:r>
      <w:r w:rsidR="00915A75">
        <w:rPr>
          <w:sz w:val="32"/>
          <w:szCs w:val="32"/>
        </w:rPr>
        <w:t>.</w:t>
      </w:r>
    </w:p>
    <w:p w:rsidR="00D656D1" w:rsidRPr="00025B9E" w:rsidRDefault="00D656D1" w:rsidP="001B3B4F">
      <w:pPr>
        <w:pStyle w:val="a5"/>
        <w:spacing w:line="252" w:lineRule="auto"/>
        <w:ind w:firstLine="720"/>
        <w:rPr>
          <w:i/>
          <w:sz w:val="32"/>
          <w:szCs w:val="32"/>
        </w:rPr>
      </w:pPr>
      <w:r w:rsidRPr="00025B9E">
        <w:rPr>
          <w:i/>
          <w:sz w:val="32"/>
          <w:szCs w:val="32"/>
        </w:rPr>
        <w:t>При</w:t>
      </w:r>
      <w:r w:rsidR="006B3F85" w:rsidRPr="00025B9E">
        <w:rPr>
          <w:i/>
          <w:sz w:val="32"/>
          <w:szCs w:val="32"/>
        </w:rPr>
        <w:t xml:space="preserve"> </w:t>
      </w:r>
      <w:r w:rsidRPr="00025B9E">
        <w:rPr>
          <w:i/>
          <w:sz w:val="32"/>
          <w:szCs w:val="32"/>
        </w:rPr>
        <w:t>переплете</w:t>
      </w:r>
      <w:r w:rsidR="006B3F85" w:rsidRPr="00025B9E">
        <w:rPr>
          <w:i/>
          <w:sz w:val="32"/>
          <w:szCs w:val="32"/>
        </w:rPr>
        <w:t xml:space="preserve"> </w:t>
      </w:r>
      <w:r w:rsidRPr="00025B9E">
        <w:rPr>
          <w:i/>
          <w:sz w:val="32"/>
          <w:szCs w:val="32"/>
        </w:rPr>
        <w:t>реферат</w:t>
      </w:r>
      <w:r w:rsidR="006B3F85" w:rsidRPr="00025B9E">
        <w:rPr>
          <w:i/>
          <w:sz w:val="32"/>
          <w:szCs w:val="32"/>
        </w:rPr>
        <w:t xml:space="preserve"> </w:t>
      </w:r>
      <w:r w:rsidRPr="00025B9E">
        <w:rPr>
          <w:i/>
          <w:sz w:val="32"/>
          <w:szCs w:val="32"/>
        </w:rPr>
        <w:t>располагается</w:t>
      </w:r>
      <w:r w:rsidR="006B3F85" w:rsidRPr="00025B9E">
        <w:rPr>
          <w:i/>
          <w:sz w:val="32"/>
          <w:szCs w:val="32"/>
        </w:rPr>
        <w:t xml:space="preserve"> </w:t>
      </w:r>
      <w:r w:rsidRPr="00025B9E">
        <w:rPr>
          <w:i/>
          <w:sz w:val="32"/>
          <w:szCs w:val="32"/>
        </w:rPr>
        <w:t>сразу</w:t>
      </w:r>
      <w:r w:rsidR="006B3F85" w:rsidRPr="00025B9E">
        <w:rPr>
          <w:i/>
          <w:sz w:val="32"/>
          <w:szCs w:val="32"/>
        </w:rPr>
        <w:t xml:space="preserve"> </w:t>
      </w:r>
      <w:r w:rsidRPr="00025B9E">
        <w:rPr>
          <w:b/>
          <w:i/>
          <w:sz w:val="32"/>
          <w:szCs w:val="32"/>
        </w:rPr>
        <w:t>за</w:t>
      </w:r>
      <w:r w:rsidR="006B3F85" w:rsidRPr="00025B9E">
        <w:rPr>
          <w:i/>
          <w:sz w:val="32"/>
          <w:szCs w:val="32"/>
        </w:rPr>
        <w:t xml:space="preserve"> </w:t>
      </w:r>
      <w:r w:rsidRPr="00025B9E">
        <w:rPr>
          <w:i/>
          <w:sz w:val="32"/>
          <w:szCs w:val="32"/>
        </w:rPr>
        <w:t>листом</w:t>
      </w:r>
      <w:r w:rsidR="00BE66D6" w:rsidRPr="00025B9E">
        <w:rPr>
          <w:i/>
          <w:sz w:val="32"/>
          <w:szCs w:val="32"/>
        </w:rPr>
        <w:t xml:space="preserve"> </w:t>
      </w:r>
      <w:r w:rsidR="005F5FFF">
        <w:rPr>
          <w:i/>
          <w:sz w:val="32"/>
          <w:szCs w:val="32"/>
        </w:rPr>
        <w:t xml:space="preserve">с заданием </w:t>
      </w:r>
      <w:r w:rsidR="00BE66D6" w:rsidRPr="00025B9E">
        <w:rPr>
          <w:b/>
          <w:i/>
          <w:sz w:val="32"/>
          <w:szCs w:val="32"/>
        </w:rPr>
        <w:t>перед</w:t>
      </w:r>
      <w:r w:rsidR="00BE66D6" w:rsidRPr="00025B9E">
        <w:rPr>
          <w:i/>
          <w:sz w:val="32"/>
          <w:szCs w:val="32"/>
        </w:rPr>
        <w:t xml:space="preserve"> </w:t>
      </w:r>
      <w:r w:rsidRPr="00025B9E">
        <w:rPr>
          <w:i/>
          <w:sz w:val="32"/>
          <w:szCs w:val="32"/>
        </w:rPr>
        <w:t>оглавление</w:t>
      </w:r>
      <w:r w:rsidR="00BE66D6" w:rsidRPr="00025B9E">
        <w:rPr>
          <w:i/>
          <w:sz w:val="32"/>
          <w:szCs w:val="32"/>
        </w:rPr>
        <w:t>м</w:t>
      </w:r>
      <w:r w:rsidRPr="00025B9E">
        <w:rPr>
          <w:i/>
          <w:sz w:val="32"/>
          <w:szCs w:val="32"/>
        </w:rPr>
        <w:t>.</w:t>
      </w:r>
    </w:p>
    <w:p w:rsidR="00EA3499" w:rsidRPr="00B75871" w:rsidRDefault="00EA3499" w:rsidP="00B75871">
      <w:pPr>
        <w:pStyle w:val="3"/>
        <w:spacing w:line="252" w:lineRule="auto"/>
        <w:ind w:firstLine="709"/>
        <w:jc w:val="both"/>
        <w:rPr>
          <w:b/>
          <w:bCs/>
          <w:i w:val="0"/>
          <w:iCs/>
          <w:sz w:val="32"/>
        </w:rPr>
      </w:pPr>
      <w:bookmarkStart w:id="84" w:name="_Toc151818396"/>
      <w:bookmarkStart w:id="85" w:name="_Toc221955470"/>
      <w:bookmarkStart w:id="86" w:name="_Toc143413023"/>
      <w:r w:rsidRPr="00B75871">
        <w:rPr>
          <w:b/>
          <w:bCs/>
          <w:i w:val="0"/>
          <w:iCs/>
          <w:sz w:val="32"/>
        </w:rPr>
        <w:t>3.5.4 Заголовки и содержание (рубрикация)</w:t>
      </w:r>
      <w:bookmarkEnd w:id="84"/>
      <w:bookmarkEnd w:id="85"/>
    </w:p>
    <w:p w:rsidR="00EA3499" w:rsidRPr="00B75871" w:rsidRDefault="00EA3499" w:rsidP="00B75871">
      <w:pPr>
        <w:pStyle w:val="a5"/>
        <w:spacing w:line="252" w:lineRule="auto"/>
        <w:ind w:firstLine="709"/>
        <w:rPr>
          <w:sz w:val="32"/>
          <w:szCs w:val="32"/>
        </w:rPr>
      </w:pPr>
    </w:p>
    <w:p w:rsidR="00EA3499" w:rsidRPr="00025B9E" w:rsidRDefault="00EA3499" w:rsidP="001B3B4F">
      <w:pPr>
        <w:pStyle w:val="a5"/>
        <w:spacing w:line="252" w:lineRule="auto"/>
        <w:ind w:firstLine="720"/>
        <w:rPr>
          <w:sz w:val="32"/>
          <w:szCs w:val="32"/>
        </w:rPr>
      </w:pPr>
      <w:r w:rsidRPr="00025B9E">
        <w:rPr>
          <w:sz w:val="32"/>
          <w:szCs w:val="32"/>
        </w:rPr>
        <w:t xml:space="preserve">Для оформления заголовков </w:t>
      </w:r>
      <w:r w:rsidR="00F74ABA">
        <w:rPr>
          <w:sz w:val="32"/>
          <w:szCs w:val="32"/>
        </w:rPr>
        <w:t xml:space="preserve">рекомендуется </w:t>
      </w:r>
      <w:r w:rsidRPr="00025B9E">
        <w:rPr>
          <w:sz w:val="32"/>
          <w:szCs w:val="32"/>
        </w:rPr>
        <w:t>ис</w:t>
      </w:r>
      <w:r w:rsidR="00F74ABA">
        <w:rPr>
          <w:sz w:val="32"/>
          <w:szCs w:val="32"/>
        </w:rPr>
        <w:t>пользовать</w:t>
      </w:r>
      <w:r w:rsidRPr="00025B9E">
        <w:rPr>
          <w:sz w:val="32"/>
          <w:szCs w:val="32"/>
        </w:rPr>
        <w:t xml:space="preserve"> </w:t>
      </w:r>
      <w:r w:rsidR="00F74ABA">
        <w:rPr>
          <w:sz w:val="32"/>
          <w:szCs w:val="32"/>
        </w:rPr>
        <w:t>не более трех уровней</w:t>
      </w:r>
      <w:r w:rsidRPr="00025B9E">
        <w:rPr>
          <w:sz w:val="32"/>
          <w:szCs w:val="32"/>
        </w:rPr>
        <w:t xml:space="preserve"> заголовков</w:t>
      </w:r>
      <w:r w:rsidR="00F74ABA">
        <w:rPr>
          <w:sz w:val="32"/>
          <w:szCs w:val="32"/>
        </w:rPr>
        <w:t>.</w:t>
      </w:r>
    </w:p>
    <w:p w:rsidR="00EA3499" w:rsidRPr="00025B9E" w:rsidRDefault="00EA3499" w:rsidP="001B3B4F">
      <w:pPr>
        <w:pStyle w:val="a5"/>
        <w:spacing w:line="252" w:lineRule="auto"/>
        <w:ind w:firstLine="720"/>
        <w:rPr>
          <w:sz w:val="32"/>
          <w:szCs w:val="32"/>
        </w:rPr>
      </w:pPr>
      <w:r w:rsidRPr="00025B9E">
        <w:rPr>
          <w:sz w:val="32"/>
          <w:szCs w:val="32"/>
        </w:rPr>
        <w:t>Рекомендуется следующий порядок нумерации заголовков:</w:t>
      </w:r>
    </w:p>
    <w:p w:rsidR="00F74ABA" w:rsidRPr="00120403" w:rsidRDefault="00EA3499" w:rsidP="001B3B4F">
      <w:pPr>
        <w:pStyle w:val="a5"/>
        <w:spacing w:line="252" w:lineRule="auto"/>
        <w:ind w:firstLine="720"/>
        <w:rPr>
          <w:sz w:val="32"/>
          <w:szCs w:val="32"/>
        </w:rPr>
      </w:pPr>
      <w:r w:rsidRPr="00025B9E">
        <w:rPr>
          <w:sz w:val="32"/>
          <w:szCs w:val="32"/>
        </w:rPr>
        <w:t xml:space="preserve">а) </w:t>
      </w:r>
      <w:r w:rsidR="00094A77">
        <w:rPr>
          <w:sz w:val="32"/>
          <w:szCs w:val="32"/>
        </w:rPr>
        <w:t>т</w:t>
      </w:r>
      <w:r w:rsidR="00F65FE4" w:rsidRPr="00F65FE4">
        <w:rPr>
          <w:sz w:val="32"/>
          <w:szCs w:val="32"/>
        </w:rPr>
        <w:t>екст основной части работы должен быть разбит на разделы</w:t>
      </w:r>
      <w:r w:rsidR="00F65FE4">
        <w:rPr>
          <w:sz w:val="32"/>
          <w:szCs w:val="32"/>
        </w:rPr>
        <w:t xml:space="preserve"> и подразделы. Разделы нумеруются арабскими цифрами без точки </w:t>
      </w:r>
      <w:r w:rsidR="00F65FE4" w:rsidRPr="00120403">
        <w:rPr>
          <w:sz w:val="32"/>
          <w:szCs w:val="32"/>
        </w:rPr>
        <w:t>после номера и записываются с абзацного отступа</w:t>
      </w:r>
      <w:r w:rsidR="006133C9" w:rsidRPr="00120403">
        <w:rPr>
          <w:sz w:val="32"/>
          <w:szCs w:val="32"/>
        </w:rPr>
        <w:t xml:space="preserve"> прописными (большими) буквам, каждый раздел следует печатать с нового листа</w:t>
      </w:r>
      <w:r w:rsidR="00F65FE4" w:rsidRPr="00120403">
        <w:rPr>
          <w:sz w:val="32"/>
          <w:szCs w:val="32"/>
        </w:rPr>
        <w:t xml:space="preserve">. </w:t>
      </w:r>
      <w:r w:rsidR="00F74ABA" w:rsidRPr="00120403">
        <w:rPr>
          <w:sz w:val="32"/>
          <w:szCs w:val="32"/>
        </w:rPr>
        <w:t>Например:</w:t>
      </w:r>
    </w:p>
    <w:p w:rsidR="00094A77" w:rsidRPr="00120403" w:rsidRDefault="00094A77" w:rsidP="001B3B4F">
      <w:pPr>
        <w:pStyle w:val="a5"/>
        <w:spacing w:line="252" w:lineRule="auto"/>
        <w:ind w:firstLine="720"/>
        <w:rPr>
          <w:sz w:val="20"/>
        </w:rPr>
      </w:pPr>
    </w:p>
    <w:p w:rsidR="00F74ABA" w:rsidRPr="00120403" w:rsidRDefault="00F74ABA" w:rsidP="001B3B4F">
      <w:pPr>
        <w:pStyle w:val="a5"/>
        <w:spacing w:line="252" w:lineRule="auto"/>
        <w:ind w:firstLine="720"/>
        <w:rPr>
          <w:b/>
          <w:sz w:val="32"/>
          <w:szCs w:val="32"/>
        </w:rPr>
      </w:pPr>
      <w:r w:rsidRPr="00120403">
        <w:rPr>
          <w:b/>
          <w:sz w:val="32"/>
          <w:szCs w:val="32"/>
        </w:rPr>
        <w:t xml:space="preserve">1 АНАЛИЗ </w:t>
      </w:r>
      <w:r w:rsidR="00915A75" w:rsidRPr="00120403">
        <w:rPr>
          <w:b/>
          <w:sz w:val="32"/>
          <w:szCs w:val="32"/>
        </w:rPr>
        <w:t xml:space="preserve">ОБЪЕКТА ИССЛЕДОВАНИЯ И </w:t>
      </w:r>
      <w:r w:rsidRPr="00120403">
        <w:rPr>
          <w:b/>
          <w:sz w:val="32"/>
          <w:szCs w:val="32"/>
        </w:rPr>
        <w:t>ПРЕДМЕТНОЙ ОБЛАСТИ</w:t>
      </w:r>
    </w:p>
    <w:p w:rsidR="00094A77" w:rsidRPr="00120403" w:rsidRDefault="00094A77" w:rsidP="001B3B4F">
      <w:pPr>
        <w:pStyle w:val="a5"/>
        <w:spacing w:line="252" w:lineRule="auto"/>
        <w:ind w:firstLine="720"/>
        <w:rPr>
          <w:b/>
          <w:sz w:val="20"/>
        </w:rPr>
      </w:pPr>
    </w:p>
    <w:p w:rsidR="00F65FE4" w:rsidRPr="00120403" w:rsidRDefault="00EA3499" w:rsidP="00094A77">
      <w:pPr>
        <w:pStyle w:val="a5"/>
        <w:widowControl w:val="0"/>
        <w:spacing w:line="252" w:lineRule="auto"/>
        <w:ind w:firstLine="720"/>
        <w:rPr>
          <w:sz w:val="32"/>
          <w:szCs w:val="32"/>
        </w:rPr>
      </w:pPr>
      <w:r w:rsidRPr="00120403">
        <w:rPr>
          <w:sz w:val="32"/>
          <w:szCs w:val="32"/>
        </w:rPr>
        <w:t xml:space="preserve">б) </w:t>
      </w:r>
      <w:r w:rsidR="00094A77" w:rsidRPr="00120403">
        <w:rPr>
          <w:sz w:val="32"/>
          <w:szCs w:val="32"/>
        </w:rPr>
        <w:t>п</w:t>
      </w:r>
      <w:r w:rsidR="00F65FE4" w:rsidRPr="00120403">
        <w:rPr>
          <w:sz w:val="32"/>
          <w:szCs w:val="32"/>
        </w:rPr>
        <w:t>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например: «2.3» (третий подраздел второго раздела)</w:t>
      </w:r>
    </w:p>
    <w:p w:rsidR="00F71603" w:rsidRPr="00120403" w:rsidRDefault="00F71603" w:rsidP="001B3B4F">
      <w:pPr>
        <w:pStyle w:val="a5"/>
        <w:spacing w:line="252" w:lineRule="auto"/>
        <w:ind w:firstLine="720"/>
        <w:rPr>
          <w:sz w:val="32"/>
          <w:szCs w:val="32"/>
        </w:rPr>
      </w:pPr>
    </w:p>
    <w:p w:rsidR="00F74ABA" w:rsidRPr="00120403" w:rsidRDefault="00F74ABA" w:rsidP="001B3B4F">
      <w:pPr>
        <w:pStyle w:val="a5"/>
        <w:spacing w:line="252" w:lineRule="auto"/>
        <w:ind w:firstLine="720"/>
        <w:rPr>
          <w:sz w:val="32"/>
          <w:szCs w:val="32"/>
        </w:rPr>
      </w:pPr>
      <w:r w:rsidRPr="00120403">
        <w:rPr>
          <w:sz w:val="32"/>
          <w:szCs w:val="32"/>
        </w:rPr>
        <w:t>Например:</w:t>
      </w:r>
    </w:p>
    <w:p w:rsidR="00F74ABA" w:rsidRPr="00120403" w:rsidRDefault="00915A75" w:rsidP="00915A75">
      <w:pPr>
        <w:pStyle w:val="a5"/>
        <w:spacing w:line="252" w:lineRule="auto"/>
        <w:ind w:left="1276" w:hanging="556"/>
        <w:rPr>
          <w:b/>
          <w:sz w:val="32"/>
          <w:szCs w:val="32"/>
        </w:rPr>
      </w:pPr>
      <w:r w:rsidRPr="00120403">
        <w:rPr>
          <w:b/>
          <w:sz w:val="32"/>
          <w:szCs w:val="32"/>
        </w:rPr>
        <w:t>1</w:t>
      </w:r>
      <w:r w:rsidR="00F74ABA" w:rsidRPr="00120403">
        <w:rPr>
          <w:b/>
          <w:sz w:val="32"/>
          <w:szCs w:val="32"/>
        </w:rPr>
        <w:t xml:space="preserve">.1 </w:t>
      </w:r>
      <w:r w:rsidRPr="00120403">
        <w:rPr>
          <w:b/>
          <w:sz w:val="32"/>
          <w:szCs w:val="32"/>
        </w:rPr>
        <w:t>Характеристика объекта исследования</w:t>
      </w:r>
    </w:p>
    <w:p w:rsidR="00F766B0" w:rsidRPr="00120403" w:rsidRDefault="00F766B0" w:rsidP="00B75871">
      <w:pPr>
        <w:pStyle w:val="a5"/>
        <w:spacing w:line="252" w:lineRule="auto"/>
        <w:ind w:left="1276"/>
        <w:rPr>
          <w:b/>
          <w:sz w:val="20"/>
        </w:rPr>
      </w:pPr>
    </w:p>
    <w:p w:rsidR="00F74ABA" w:rsidRDefault="006133C9" w:rsidP="001B3B4F">
      <w:pPr>
        <w:pStyle w:val="a5"/>
        <w:spacing w:line="252" w:lineRule="auto"/>
        <w:ind w:firstLine="720"/>
        <w:rPr>
          <w:sz w:val="32"/>
          <w:szCs w:val="32"/>
        </w:rPr>
      </w:pPr>
      <w:r w:rsidRPr="00120403">
        <w:rPr>
          <w:sz w:val="32"/>
          <w:szCs w:val="32"/>
        </w:rPr>
        <w:t>Подразделы могут быть разбиты на пункты. Пункты нумеруют арабскими цифрами в пределах подраздела. Номер пункта состоит из номера раздела, подраздела, пункта</w:t>
      </w:r>
      <w:r>
        <w:rPr>
          <w:sz w:val="32"/>
          <w:szCs w:val="32"/>
        </w:rPr>
        <w:t>, разделенных точками. В конце номера точка не ставится, например</w:t>
      </w:r>
      <w:r w:rsidR="00CE1F84">
        <w:rPr>
          <w:sz w:val="32"/>
          <w:szCs w:val="32"/>
        </w:rPr>
        <w:t>:</w:t>
      </w:r>
      <w:r>
        <w:rPr>
          <w:sz w:val="32"/>
          <w:szCs w:val="32"/>
        </w:rPr>
        <w:t xml:space="preserve"> «3.2.1» (</w:t>
      </w:r>
      <w:r w:rsidR="00CE1F84">
        <w:rPr>
          <w:sz w:val="32"/>
          <w:szCs w:val="32"/>
        </w:rPr>
        <w:t>первый пункт второго подраздела третьего раздела).</w:t>
      </w:r>
    </w:p>
    <w:p w:rsidR="00EA3499" w:rsidRPr="00025B9E" w:rsidRDefault="00EA3499" w:rsidP="001B3B4F">
      <w:pPr>
        <w:pStyle w:val="a5"/>
        <w:spacing w:line="252" w:lineRule="auto"/>
        <w:ind w:firstLine="720"/>
        <w:rPr>
          <w:sz w:val="32"/>
          <w:szCs w:val="32"/>
        </w:rPr>
      </w:pPr>
      <w:r w:rsidRPr="00025B9E">
        <w:rPr>
          <w:sz w:val="32"/>
          <w:szCs w:val="32"/>
        </w:rPr>
        <w:t>Наименование разделов записывается в виде заголовков прописными буквами, наименование подразделов – строчными</w:t>
      </w:r>
      <w:r w:rsidR="006133C9">
        <w:rPr>
          <w:sz w:val="32"/>
          <w:szCs w:val="32"/>
        </w:rPr>
        <w:t xml:space="preserve">, </w:t>
      </w:r>
      <w:r w:rsidR="00CE1F84">
        <w:rPr>
          <w:sz w:val="32"/>
          <w:szCs w:val="32"/>
        </w:rPr>
        <w:t xml:space="preserve">начиная </w:t>
      </w:r>
      <w:r w:rsidR="006133C9">
        <w:rPr>
          <w:sz w:val="32"/>
          <w:szCs w:val="32"/>
        </w:rPr>
        <w:t>с заглавной буквы</w:t>
      </w:r>
      <w:r w:rsidRPr="00025B9E">
        <w:rPr>
          <w:sz w:val="32"/>
          <w:szCs w:val="32"/>
        </w:rPr>
        <w:t xml:space="preserve">; </w:t>
      </w:r>
      <w:r w:rsidRPr="00CE1F84">
        <w:rPr>
          <w:sz w:val="32"/>
          <w:szCs w:val="32"/>
        </w:rPr>
        <w:t>перенос слов в заголовках не допускается</w:t>
      </w:r>
      <w:r w:rsidRPr="00025B9E">
        <w:rPr>
          <w:i/>
          <w:sz w:val="32"/>
          <w:szCs w:val="32"/>
        </w:rPr>
        <w:t xml:space="preserve">, </w:t>
      </w:r>
      <w:r w:rsidRPr="00CE1F84">
        <w:rPr>
          <w:sz w:val="32"/>
          <w:szCs w:val="32"/>
        </w:rPr>
        <w:t>точка в конце заголовка не ставится</w:t>
      </w:r>
      <w:r w:rsidRPr="00025B9E">
        <w:rPr>
          <w:i/>
          <w:sz w:val="32"/>
          <w:szCs w:val="32"/>
        </w:rPr>
        <w:t>.</w:t>
      </w:r>
      <w:r w:rsidRPr="00025B9E">
        <w:rPr>
          <w:sz w:val="32"/>
          <w:szCs w:val="32"/>
        </w:rPr>
        <w:t xml:space="preserve"> Если заголовок состоит из двух и более предложений, то их разделяют точкой. </w:t>
      </w:r>
    </w:p>
    <w:p w:rsidR="00EA3499" w:rsidRDefault="00152982" w:rsidP="0060195E">
      <w:pPr>
        <w:pStyle w:val="a5"/>
        <w:ind w:firstLine="720"/>
        <w:rPr>
          <w:sz w:val="32"/>
          <w:szCs w:val="32"/>
        </w:rPr>
      </w:pPr>
      <w:r>
        <w:rPr>
          <w:sz w:val="32"/>
          <w:szCs w:val="32"/>
        </w:rPr>
        <w:t xml:space="preserve">Между заголовком и текстом следует пропустить одну строку полуторного интервала. Расстояние между заголовками раздела и подраздела также одна строка полуторного интервала. </w:t>
      </w:r>
    </w:p>
    <w:p w:rsidR="00152982" w:rsidRDefault="00152982" w:rsidP="0060195E">
      <w:pPr>
        <w:pStyle w:val="a5"/>
        <w:ind w:firstLine="720"/>
        <w:rPr>
          <w:sz w:val="32"/>
          <w:szCs w:val="32"/>
        </w:rPr>
      </w:pPr>
      <w:r>
        <w:rPr>
          <w:sz w:val="32"/>
          <w:szCs w:val="32"/>
        </w:rPr>
        <w:t>Каждый раздел следует начинать с новой страницы (то же относится к введению, заключению, списку использованных источников, приложениям.)</w:t>
      </w:r>
    </w:p>
    <w:p w:rsidR="00152982" w:rsidRDefault="00152982" w:rsidP="0060195E">
      <w:pPr>
        <w:pStyle w:val="a5"/>
        <w:ind w:firstLine="720"/>
        <w:rPr>
          <w:sz w:val="32"/>
          <w:szCs w:val="32"/>
        </w:rPr>
      </w:pPr>
      <w:r>
        <w:rPr>
          <w:sz w:val="32"/>
          <w:szCs w:val="32"/>
        </w:rPr>
        <w:t>Расстояние от предыдущего текста до заголовка подраздела – две строки полуторного интервала, до заголовка пункта – одна строка полуторного интервала.</w:t>
      </w:r>
    </w:p>
    <w:p w:rsidR="00152982" w:rsidRDefault="00152982" w:rsidP="0060195E">
      <w:pPr>
        <w:pStyle w:val="a5"/>
        <w:ind w:firstLine="720"/>
        <w:rPr>
          <w:sz w:val="32"/>
          <w:szCs w:val="32"/>
        </w:rPr>
      </w:pPr>
      <w:r>
        <w:rPr>
          <w:sz w:val="32"/>
          <w:szCs w:val="32"/>
        </w:rPr>
        <w:t>Абзацы в тексте начинают отступом в 15-</w:t>
      </w:r>
      <w:smartTag w:uri="urn:schemas-microsoft-com:office:smarttags" w:element="metricconverter">
        <w:smartTagPr>
          <w:attr w:name="ProductID" w:val="17 мм"/>
        </w:smartTagPr>
        <w:r>
          <w:rPr>
            <w:sz w:val="32"/>
            <w:szCs w:val="32"/>
          </w:rPr>
          <w:t>17 мм</w:t>
        </w:r>
      </w:smartTag>
      <w:r>
        <w:rPr>
          <w:sz w:val="32"/>
          <w:szCs w:val="32"/>
        </w:rPr>
        <w:t xml:space="preserve"> (5 знаков).</w:t>
      </w:r>
    </w:p>
    <w:p w:rsidR="00CE1F84" w:rsidRDefault="00CE1F84" w:rsidP="0060195E">
      <w:pPr>
        <w:pStyle w:val="a5"/>
        <w:ind w:firstLine="720"/>
        <w:rPr>
          <w:sz w:val="32"/>
          <w:szCs w:val="32"/>
        </w:rPr>
      </w:pPr>
    </w:p>
    <w:p w:rsidR="00D3191B" w:rsidRPr="00CE1F84" w:rsidRDefault="00EA3499" w:rsidP="00CE1F84">
      <w:pPr>
        <w:pStyle w:val="3"/>
        <w:ind w:firstLine="709"/>
        <w:jc w:val="left"/>
        <w:rPr>
          <w:b/>
          <w:bCs/>
          <w:i w:val="0"/>
          <w:iCs/>
          <w:sz w:val="32"/>
        </w:rPr>
      </w:pPr>
      <w:bookmarkStart w:id="87" w:name="_Toc151818397"/>
      <w:bookmarkStart w:id="88" w:name="_Toc221955471"/>
      <w:r w:rsidRPr="00CE1F84">
        <w:rPr>
          <w:b/>
          <w:bCs/>
          <w:i w:val="0"/>
          <w:iCs/>
          <w:sz w:val="32"/>
        </w:rPr>
        <w:t>3.5.5</w:t>
      </w:r>
      <w:r w:rsidR="00D3191B" w:rsidRPr="00CE1F84">
        <w:rPr>
          <w:b/>
          <w:bCs/>
          <w:i w:val="0"/>
          <w:iCs/>
          <w:sz w:val="32"/>
        </w:rPr>
        <w:t xml:space="preserve"> Орфография и грамматика</w:t>
      </w:r>
      <w:bookmarkEnd w:id="87"/>
      <w:bookmarkEnd w:id="88"/>
    </w:p>
    <w:p w:rsidR="00D3191B" w:rsidRPr="00025B9E" w:rsidRDefault="00D3191B" w:rsidP="0060195E">
      <w:pPr>
        <w:pStyle w:val="a5"/>
        <w:ind w:firstLine="720"/>
        <w:rPr>
          <w:sz w:val="32"/>
          <w:szCs w:val="32"/>
        </w:rPr>
      </w:pPr>
    </w:p>
    <w:p w:rsidR="00D3191B" w:rsidRPr="00025B9E" w:rsidRDefault="00D3191B" w:rsidP="0060195E">
      <w:pPr>
        <w:pStyle w:val="a5"/>
        <w:ind w:firstLine="720"/>
        <w:rPr>
          <w:sz w:val="32"/>
          <w:szCs w:val="32"/>
        </w:rPr>
      </w:pPr>
      <w:r w:rsidRPr="00025B9E">
        <w:rPr>
          <w:sz w:val="32"/>
          <w:szCs w:val="32"/>
        </w:rPr>
        <w:t xml:space="preserve">В </w:t>
      </w:r>
      <w:r w:rsidR="00F74ABA">
        <w:rPr>
          <w:sz w:val="32"/>
          <w:szCs w:val="32"/>
        </w:rPr>
        <w:t xml:space="preserve">пояснительной записке к </w:t>
      </w:r>
      <w:r w:rsidR="00864859">
        <w:rPr>
          <w:sz w:val="32"/>
          <w:szCs w:val="32"/>
        </w:rPr>
        <w:t>выпускной квалификационн</w:t>
      </w:r>
      <w:r w:rsidR="00F74ABA">
        <w:rPr>
          <w:sz w:val="32"/>
          <w:szCs w:val="32"/>
        </w:rPr>
        <w:t xml:space="preserve">ой работе, являющейся документом к </w:t>
      </w:r>
      <w:r w:rsidR="00A202C0">
        <w:rPr>
          <w:sz w:val="32"/>
          <w:szCs w:val="32"/>
        </w:rPr>
        <w:t>квалификацио</w:t>
      </w:r>
      <w:r w:rsidR="00864859">
        <w:rPr>
          <w:sz w:val="32"/>
          <w:szCs w:val="32"/>
        </w:rPr>
        <w:t>н</w:t>
      </w:r>
      <w:r w:rsidR="00F74ABA">
        <w:rPr>
          <w:sz w:val="32"/>
          <w:szCs w:val="32"/>
        </w:rPr>
        <w:t xml:space="preserve">ной работе, </w:t>
      </w:r>
      <w:r w:rsidRPr="00025B9E">
        <w:rPr>
          <w:sz w:val="32"/>
          <w:szCs w:val="32"/>
        </w:rPr>
        <w:t xml:space="preserve">является обязательным соблюдение </w:t>
      </w:r>
      <w:r w:rsidRPr="00025B9E">
        <w:rPr>
          <w:i/>
          <w:sz w:val="32"/>
          <w:szCs w:val="32"/>
        </w:rPr>
        <w:t>орфографических и грамматических</w:t>
      </w:r>
      <w:r w:rsidRPr="00025B9E">
        <w:rPr>
          <w:sz w:val="32"/>
          <w:szCs w:val="32"/>
        </w:rPr>
        <w:t xml:space="preserve"> правил, принятых в русском языке, а также требований </w:t>
      </w:r>
      <w:r w:rsidR="00F74ABA">
        <w:rPr>
          <w:sz w:val="32"/>
          <w:szCs w:val="32"/>
        </w:rPr>
        <w:t>ЕСКД (единой системы конструкторской документации) и ЕСПД (единой системы программной документации)</w:t>
      </w:r>
      <w:r w:rsidRPr="00025B9E">
        <w:rPr>
          <w:sz w:val="32"/>
          <w:szCs w:val="32"/>
        </w:rPr>
        <w:t>:</w:t>
      </w:r>
    </w:p>
    <w:p w:rsidR="00D3191B" w:rsidRPr="00025B9E" w:rsidRDefault="00D3191B" w:rsidP="0060195E">
      <w:pPr>
        <w:pStyle w:val="a5"/>
        <w:ind w:firstLine="720"/>
        <w:rPr>
          <w:sz w:val="32"/>
          <w:szCs w:val="32"/>
        </w:rPr>
      </w:pPr>
      <w:r w:rsidRPr="00025B9E">
        <w:rPr>
          <w:sz w:val="32"/>
          <w:szCs w:val="32"/>
        </w:rPr>
        <w:t>– при переносах не отделяются инициалы от фамилий;</w:t>
      </w:r>
    </w:p>
    <w:p w:rsidR="00D3191B" w:rsidRPr="00025B9E" w:rsidRDefault="00D3191B" w:rsidP="0060195E">
      <w:pPr>
        <w:pStyle w:val="a5"/>
        <w:ind w:firstLine="720"/>
        <w:rPr>
          <w:sz w:val="32"/>
          <w:szCs w:val="32"/>
        </w:rPr>
      </w:pPr>
      <w:r w:rsidRPr="00025B9E">
        <w:rPr>
          <w:sz w:val="32"/>
          <w:szCs w:val="32"/>
        </w:rPr>
        <w:t>– при переносе не разде</w:t>
      </w:r>
      <w:r w:rsidR="00F74ABA">
        <w:rPr>
          <w:sz w:val="32"/>
          <w:szCs w:val="32"/>
        </w:rPr>
        <w:t>ляются сокращенные выражения (и </w:t>
      </w:r>
      <w:r w:rsidRPr="00025B9E">
        <w:rPr>
          <w:sz w:val="32"/>
          <w:szCs w:val="32"/>
        </w:rPr>
        <w:t>т.д.), не переносится на следующую строку знак тире;</w:t>
      </w:r>
    </w:p>
    <w:p w:rsidR="00D3191B" w:rsidRPr="00025B9E" w:rsidRDefault="00D3191B" w:rsidP="00F766B0">
      <w:pPr>
        <w:pStyle w:val="a5"/>
        <w:widowControl w:val="0"/>
        <w:ind w:firstLine="720"/>
        <w:rPr>
          <w:sz w:val="32"/>
          <w:szCs w:val="32"/>
        </w:rPr>
      </w:pPr>
      <w:r w:rsidRPr="00025B9E">
        <w:rPr>
          <w:sz w:val="32"/>
          <w:szCs w:val="32"/>
        </w:rPr>
        <w:t>– не допускается разделение при переносе цифр, образующих одно число;</w:t>
      </w:r>
    </w:p>
    <w:p w:rsidR="00D3191B" w:rsidRPr="00025B9E" w:rsidRDefault="00D3191B" w:rsidP="00F766B0">
      <w:pPr>
        <w:pStyle w:val="a5"/>
        <w:widowControl w:val="0"/>
        <w:ind w:firstLine="720"/>
        <w:rPr>
          <w:sz w:val="32"/>
          <w:szCs w:val="32"/>
        </w:rPr>
      </w:pPr>
      <w:r w:rsidRPr="00025B9E">
        <w:rPr>
          <w:sz w:val="32"/>
          <w:szCs w:val="32"/>
        </w:rPr>
        <w:t>– не отделяются цифры и буквы со скобкой (или точкой) от последующего за ним слова, а также</w:t>
      </w:r>
      <w:r w:rsidRPr="00025B9E">
        <w:rPr>
          <w:b/>
          <w:sz w:val="32"/>
          <w:szCs w:val="32"/>
        </w:rPr>
        <w:t xml:space="preserve"> </w:t>
      </w:r>
      <w:r w:rsidRPr="00025B9E">
        <w:rPr>
          <w:sz w:val="32"/>
          <w:szCs w:val="32"/>
        </w:rPr>
        <w:t>знаки и обозначения следующих за ними цифр;</w:t>
      </w:r>
    </w:p>
    <w:p w:rsidR="00D3191B" w:rsidRPr="00025B9E" w:rsidRDefault="00D3191B" w:rsidP="0060195E">
      <w:pPr>
        <w:pStyle w:val="a5"/>
        <w:ind w:firstLine="720"/>
        <w:rPr>
          <w:sz w:val="32"/>
          <w:szCs w:val="32"/>
        </w:rPr>
      </w:pPr>
      <w:r w:rsidRPr="00025B9E">
        <w:rPr>
          <w:sz w:val="32"/>
          <w:szCs w:val="32"/>
        </w:rPr>
        <w:t>– не допускаются переносы, способные повлечь за собой искажение смысла, а также неблагозвучие.</w:t>
      </w:r>
    </w:p>
    <w:p w:rsidR="00D3191B" w:rsidRPr="00025B9E" w:rsidRDefault="00F927A7" w:rsidP="0060195E">
      <w:pPr>
        <w:pStyle w:val="a5"/>
        <w:ind w:firstLine="720"/>
        <w:rPr>
          <w:sz w:val="32"/>
          <w:szCs w:val="32"/>
        </w:rPr>
      </w:pPr>
      <w:r>
        <w:rPr>
          <w:sz w:val="32"/>
          <w:szCs w:val="32"/>
        </w:rPr>
        <w:t>Применение сносок</w:t>
      </w:r>
      <w:r w:rsidR="00D3191B" w:rsidRPr="00025B9E">
        <w:rPr>
          <w:sz w:val="32"/>
          <w:szCs w:val="32"/>
        </w:rPr>
        <w:t xml:space="preserve"> </w:t>
      </w:r>
      <w:r>
        <w:rPr>
          <w:sz w:val="32"/>
          <w:szCs w:val="32"/>
        </w:rPr>
        <w:t>и подстрочных примечаний не желательно.</w:t>
      </w:r>
      <w:r w:rsidR="00D3191B" w:rsidRPr="00025B9E">
        <w:rPr>
          <w:sz w:val="32"/>
          <w:szCs w:val="32"/>
        </w:rPr>
        <w:t xml:space="preserve"> </w:t>
      </w:r>
    </w:p>
    <w:p w:rsidR="00D3191B" w:rsidRPr="00025B9E" w:rsidRDefault="00D3191B" w:rsidP="0060195E">
      <w:pPr>
        <w:pStyle w:val="a5"/>
        <w:ind w:firstLine="720"/>
        <w:rPr>
          <w:sz w:val="32"/>
          <w:szCs w:val="32"/>
        </w:rPr>
      </w:pPr>
      <w:r w:rsidRPr="00025B9E">
        <w:rPr>
          <w:sz w:val="32"/>
          <w:szCs w:val="32"/>
        </w:rPr>
        <w:t>Исправление опечаток и ошибок, обнаруженных в тексте, производится аккуратной подчисткой и нанесением на то же самое место исправленного текста вручную черной ручкой или путем перепечатки листа после исправлений.</w:t>
      </w:r>
    </w:p>
    <w:p w:rsidR="00D3191B" w:rsidRPr="00025B9E" w:rsidRDefault="00D3191B" w:rsidP="001B3B4F">
      <w:pPr>
        <w:pStyle w:val="a5"/>
        <w:spacing w:line="264" w:lineRule="auto"/>
        <w:ind w:firstLine="720"/>
        <w:rPr>
          <w:sz w:val="32"/>
          <w:szCs w:val="32"/>
        </w:rPr>
      </w:pPr>
      <w:r w:rsidRPr="00025B9E">
        <w:rPr>
          <w:sz w:val="32"/>
          <w:szCs w:val="32"/>
        </w:rPr>
        <w:t xml:space="preserve">Повреждения листов </w:t>
      </w:r>
      <w:r w:rsidR="00864859">
        <w:rPr>
          <w:sz w:val="32"/>
          <w:szCs w:val="32"/>
        </w:rPr>
        <w:t>выпускной квалификационн</w:t>
      </w:r>
      <w:r w:rsidRPr="00025B9E">
        <w:rPr>
          <w:sz w:val="32"/>
          <w:szCs w:val="32"/>
        </w:rPr>
        <w:t>ой работы, помарки и следы не аккуратно удаленного прежнего текста не допускаются. Набранный текст не должен иметь более пяти поправок на страницу (поправкой называется исправление отдельных знаков, букв, слов текста, не изменяющее числа строк на странице). При большом количестве поправок или наличии вставок отдельных фраз страница перепечатывается.</w:t>
      </w:r>
    </w:p>
    <w:p w:rsidR="00D3191B" w:rsidRPr="00025B9E" w:rsidRDefault="00D3191B" w:rsidP="001B3B4F">
      <w:pPr>
        <w:pStyle w:val="a5"/>
        <w:spacing w:line="264" w:lineRule="auto"/>
        <w:ind w:firstLine="720"/>
        <w:rPr>
          <w:sz w:val="32"/>
          <w:szCs w:val="32"/>
        </w:rPr>
      </w:pPr>
      <w:r w:rsidRPr="00025B9E">
        <w:rPr>
          <w:sz w:val="32"/>
          <w:szCs w:val="32"/>
        </w:rPr>
        <w:t xml:space="preserve">Все листы </w:t>
      </w:r>
      <w:r w:rsidR="00864859">
        <w:rPr>
          <w:sz w:val="32"/>
          <w:szCs w:val="32"/>
        </w:rPr>
        <w:t>выпускной квалификационн</w:t>
      </w:r>
      <w:r w:rsidRPr="00025B9E">
        <w:rPr>
          <w:sz w:val="32"/>
          <w:szCs w:val="32"/>
        </w:rPr>
        <w:t xml:space="preserve">ой работы (в том числе таблицы, фотоснимки, схемы, которые располагаются на отдельных страницах, список литературы, а также приложения, брошюруемые с основным текстом) должны иметь сквозную (порядковую) нумерацию без пропусков, повторений и литературных добавлений. Первой страницей является титульный лист, второй </w:t>
      </w:r>
      <w:r w:rsidR="00F927A7">
        <w:rPr>
          <w:sz w:val="32"/>
          <w:szCs w:val="32"/>
        </w:rPr>
        <w:t xml:space="preserve">задание на </w:t>
      </w:r>
      <w:r w:rsidR="00864859">
        <w:rPr>
          <w:sz w:val="32"/>
          <w:szCs w:val="32"/>
        </w:rPr>
        <w:t>выпускной квалификационн</w:t>
      </w:r>
      <w:r w:rsidR="00F927A7">
        <w:rPr>
          <w:sz w:val="32"/>
          <w:szCs w:val="32"/>
        </w:rPr>
        <w:t xml:space="preserve">ую работу, </w:t>
      </w:r>
      <w:r w:rsidRPr="00025B9E">
        <w:rPr>
          <w:sz w:val="32"/>
          <w:szCs w:val="32"/>
        </w:rPr>
        <w:t>третьей –</w:t>
      </w:r>
      <w:r w:rsidR="00F927A7" w:rsidRPr="00F927A7">
        <w:rPr>
          <w:sz w:val="32"/>
          <w:szCs w:val="32"/>
        </w:rPr>
        <w:t xml:space="preserve"> </w:t>
      </w:r>
      <w:r w:rsidR="00F927A7" w:rsidRPr="00025B9E">
        <w:rPr>
          <w:sz w:val="32"/>
          <w:szCs w:val="32"/>
        </w:rPr>
        <w:t xml:space="preserve">реферат </w:t>
      </w:r>
      <w:r w:rsidRPr="00025B9E">
        <w:rPr>
          <w:sz w:val="32"/>
          <w:szCs w:val="32"/>
        </w:rPr>
        <w:t xml:space="preserve">и т.д. Порядковый номер печатается арабскими цифрами </w:t>
      </w:r>
      <w:r w:rsidRPr="00025B9E">
        <w:rPr>
          <w:i/>
          <w:sz w:val="32"/>
          <w:szCs w:val="32"/>
        </w:rPr>
        <w:t xml:space="preserve">в середине </w:t>
      </w:r>
      <w:r w:rsidR="00152982">
        <w:rPr>
          <w:i/>
          <w:sz w:val="32"/>
          <w:szCs w:val="32"/>
        </w:rPr>
        <w:t>нижнего</w:t>
      </w:r>
      <w:r w:rsidRPr="00025B9E">
        <w:rPr>
          <w:i/>
          <w:sz w:val="32"/>
          <w:szCs w:val="32"/>
        </w:rPr>
        <w:t xml:space="preserve"> поля</w:t>
      </w:r>
      <w:r w:rsidRPr="00025B9E">
        <w:rPr>
          <w:sz w:val="32"/>
          <w:szCs w:val="32"/>
        </w:rPr>
        <w:t xml:space="preserve"> страницы. </w:t>
      </w:r>
    </w:p>
    <w:p w:rsidR="00D3191B" w:rsidRDefault="00D3191B" w:rsidP="001B3B4F">
      <w:pPr>
        <w:pStyle w:val="a5"/>
        <w:spacing w:line="264" w:lineRule="auto"/>
        <w:ind w:firstLine="720"/>
        <w:rPr>
          <w:sz w:val="32"/>
          <w:szCs w:val="32"/>
        </w:rPr>
      </w:pPr>
    </w:p>
    <w:p w:rsidR="00CE1F84" w:rsidRDefault="00D3191B" w:rsidP="00CE1F84">
      <w:pPr>
        <w:pStyle w:val="3"/>
        <w:spacing w:line="264" w:lineRule="auto"/>
        <w:ind w:firstLine="709"/>
        <w:jc w:val="left"/>
        <w:rPr>
          <w:b/>
          <w:bCs/>
          <w:i w:val="0"/>
          <w:iCs/>
          <w:sz w:val="32"/>
        </w:rPr>
      </w:pPr>
      <w:bookmarkStart w:id="89" w:name="_Toc151818398"/>
      <w:bookmarkStart w:id="90" w:name="_Toc221955472"/>
      <w:r w:rsidRPr="00CE1F84">
        <w:rPr>
          <w:b/>
          <w:bCs/>
          <w:i w:val="0"/>
          <w:iCs/>
          <w:sz w:val="32"/>
        </w:rPr>
        <w:t>3.5.</w:t>
      </w:r>
      <w:r w:rsidR="00EA3499" w:rsidRPr="00CE1F84">
        <w:rPr>
          <w:b/>
          <w:bCs/>
          <w:i w:val="0"/>
          <w:iCs/>
          <w:sz w:val="32"/>
        </w:rPr>
        <w:t>6</w:t>
      </w:r>
      <w:r w:rsidRPr="00CE1F84">
        <w:rPr>
          <w:b/>
          <w:bCs/>
          <w:i w:val="0"/>
          <w:iCs/>
          <w:sz w:val="32"/>
        </w:rPr>
        <w:t xml:space="preserve"> Оформление нумерованных и маркированных </w:t>
      </w:r>
    </w:p>
    <w:p w:rsidR="00D3191B" w:rsidRPr="00CE1F84" w:rsidRDefault="00D3191B" w:rsidP="00CE1F84">
      <w:pPr>
        <w:pStyle w:val="3"/>
        <w:spacing w:line="264" w:lineRule="auto"/>
        <w:ind w:left="1418"/>
        <w:jc w:val="left"/>
        <w:rPr>
          <w:b/>
          <w:bCs/>
          <w:i w:val="0"/>
          <w:iCs/>
          <w:sz w:val="32"/>
        </w:rPr>
      </w:pPr>
      <w:r w:rsidRPr="00CE1F84">
        <w:rPr>
          <w:b/>
          <w:bCs/>
          <w:i w:val="0"/>
          <w:iCs/>
          <w:sz w:val="32"/>
        </w:rPr>
        <w:t>списков</w:t>
      </w:r>
      <w:bookmarkEnd w:id="89"/>
      <w:bookmarkEnd w:id="90"/>
    </w:p>
    <w:p w:rsidR="00D3191B" w:rsidRPr="00025B9E" w:rsidRDefault="00D3191B" w:rsidP="001B3B4F">
      <w:pPr>
        <w:pStyle w:val="a5"/>
        <w:spacing w:line="264" w:lineRule="auto"/>
        <w:ind w:firstLine="720"/>
        <w:rPr>
          <w:sz w:val="32"/>
          <w:szCs w:val="32"/>
        </w:rPr>
      </w:pPr>
    </w:p>
    <w:p w:rsidR="00D3191B" w:rsidRPr="00025B9E" w:rsidRDefault="00D3191B" w:rsidP="001B3B4F">
      <w:pPr>
        <w:pStyle w:val="a5"/>
        <w:spacing w:line="264" w:lineRule="auto"/>
        <w:ind w:firstLine="720"/>
        <w:rPr>
          <w:sz w:val="32"/>
          <w:szCs w:val="32"/>
        </w:rPr>
      </w:pPr>
      <w:r w:rsidRPr="00025B9E">
        <w:rPr>
          <w:sz w:val="32"/>
          <w:szCs w:val="32"/>
        </w:rPr>
        <w:t xml:space="preserve">В качестве маркера в списках допускается </w:t>
      </w:r>
      <w:r w:rsidRPr="00025B9E">
        <w:rPr>
          <w:i/>
          <w:sz w:val="32"/>
          <w:szCs w:val="32"/>
        </w:rPr>
        <w:t>только</w:t>
      </w:r>
      <w:r w:rsidRPr="00025B9E">
        <w:rPr>
          <w:sz w:val="32"/>
          <w:szCs w:val="32"/>
        </w:rPr>
        <w:t xml:space="preserve"> длинное тире (дефис):</w:t>
      </w:r>
      <w:r w:rsidR="00F766B0">
        <w:rPr>
          <w:sz w:val="32"/>
          <w:szCs w:val="32"/>
        </w:rPr>
        <w:t xml:space="preserve"> «</w:t>
      </w:r>
      <w:r w:rsidRPr="00025B9E">
        <w:rPr>
          <w:sz w:val="32"/>
          <w:szCs w:val="32"/>
        </w:rPr>
        <w:t>–</w:t>
      </w:r>
      <w:r w:rsidR="00F766B0">
        <w:rPr>
          <w:sz w:val="32"/>
          <w:szCs w:val="32"/>
        </w:rPr>
        <w:t>»</w:t>
      </w:r>
      <w:r w:rsidRPr="00025B9E">
        <w:rPr>
          <w:sz w:val="32"/>
          <w:szCs w:val="32"/>
        </w:rPr>
        <w:t>, которое набирается одновременным нажатием клавиш: Ctrl+</w:t>
      </w:r>
      <w:r w:rsidR="00F766B0">
        <w:rPr>
          <w:sz w:val="32"/>
          <w:szCs w:val="32"/>
        </w:rPr>
        <w:t>«</w:t>
      </w:r>
      <w:r w:rsidR="00F766B0" w:rsidRPr="00025B9E">
        <w:rPr>
          <w:sz w:val="32"/>
          <w:szCs w:val="32"/>
        </w:rPr>
        <w:t>–</w:t>
      </w:r>
      <w:r w:rsidR="00F766B0">
        <w:rPr>
          <w:sz w:val="32"/>
          <w:szCs w:val="32"/>
        </w:rPr>
        <w:t>»</w:t>
      </w:r>
      <w:r w:rsidRPr="00025B9E">
        <w:rPr>
          <w:sz w:val="32"/>
          <w:szCs w:val="32"/>
        </w:rPr>
        <w:t xml:space="preserve"> на цифровой клавиатуре</w:t>
      </w:r>
      <w:r w:rsidR="00F927A7">
        <w:rPr>
          <w:sz w:val="32"/>
          <w:szCs w:val="32"/>
        </w:rPr>
        <w:t xml:space="preserve"> (</w:t>
      </w:r>
      <w:r w:rsidR="00F927A7">
        <w:rPr>
          <w:sz w:val="32"/>
          <w:szCs w:val="32"/>
          <w:lang w:val="en-US"/>
        </w:rPr>
        <w:t>MS</w:t>
      </w:r>
      <w:r w:rsidR="00F927A7" w:rsidRPr="00F927A7">
        <w:rPr>
          <w:sz w:val="32"/>
          <w:szCs w:val="32"/>
        </w:rPr>
        <w:t xml:space="preserve"> </w:t>
      </w:r>
      <w:r w:rsidR="00F927A7">
        <w:rPr>
          <w:sz w:val="32"/>
          <w:szCs w:val="32"/>
          <w:lang w:val="en-US"/>
        </w:rPr>
        <w:t>Word</w:t>
      </w:r>
      <w:r w:rsidR="00F927A7">
        <w:rPr>
          <w:sz w:val="32"/>
          <w:szCs w:val="32"/>
        </w:rPr>
        <w:t>)</w:t>
      </w:r>
      <w:r w:rsidRPr="00025B9E">
        <w:rPr>
          <w:sz w:val="32"/>
          <w:szCs w:val="32"/>
        </w:rPr>
        <w:t xml:space="preserve">. Короткое тире используется только внутри слов типа: кто-то, кто-либо и т.п., и в качестве маркера в списках его использование не допускается. Строки в списках через дефис начинаются с маленькой буквы и в конце каждой строки ставится точка с запятой </w:t>
      </w:r>
      <w:r w:rsidR="00F766B0">
        <w:rPr>
          <w:sz w:val="32"/>
          <w:szCs w:val="32"/>
        </w:rPr>
        <w:t>«</w:t>
      </w:r>
      <w:r w:rsidRPr="00025B9E">
        <w:rPr>
          <w:sz w:val="32"/>
          <w:szCs w:val="32"/>
        </w:rPr>
        <w:t>;</w:t>
      </w:r>
      <w:r w:rsidR="00F766B0">
        <w:rPr>
          <w:sz w:val="32"/>
          <w:szCs w:val="32"/>
        </w:rPr>
        <w:t>»</w:t>
      </w:r>
      <w:r w:rsidRPr="00025B9E">
        <w:rPr>
          <w:sz w:val="32"/>
          <w:szCs w:val="32"/>
        </w:rPr>
        <w:t>. Нумерованные списки могут начинаться с числа и скобки за ним без точки (и тогда строки оформляются также, как в списках через дефис), а могут начинаться с числа с точкой. Во втором случае текст строки после ее номера идет с большой буквы и в конце каждой строки ставится точка.</w:t>
      </w:r>
    </w:p>
    <w:p w:rsidR="00425CC8" w:rsidRPr="00025B9E" w:rsidRDefault="00425CC8" w:rsidP="0060195E">
      <w:pPr>
        <w:pStyle w:val="a5"/>
        <w:ind w:firstLine="720"/>
        <w:rPr>
          <w:sz w:val="32"/>
          <w:szCs w:val="32"/>
        </w:rPr>
      </w:pPr>
    </w:p>
    <w:p w:rsidR="00E11676" w:rsidRPr="00CE1F84" w:rsidRDefault="00E83515" w:rsidP="00CE1F84">
      <w:pPr>
        <w:pStyle w:val="3"/>
        <w:ind w:left="1418" w:hanging="709"/>
        <w:jc w:val="left"/>
        <w:rPr>
          <w:b/>
          <w:bCs/>
          <w:i w:val="0"/>
          <w:iCs/>
          <w:sz w:val="32"/>
        </w:rPr>
      </w:pPr>
      <w:bookmarkStart w:id="91" w:name="_Toc143413025"/>
      <w:bookmarkStart w:id="92" w:name="_Toc151818399"/>
      <w:bookmarkStart w:id="93" w:name="_Toc221955473"/>
      <w:bookmarkEnd w:id="86"/>
      <w:r w:rsidRPr="00CE1F84">
        <w:rPr>
          <w:b/>
          <w:bCs/>
          <w:i w:val="0"/>
          <w:iCs/>
          <w:sz w:val="32"/>
        </w:rPr>
        <w:t>3</w:t>
      </w:r>
      <w:r w:rsidR="001C2C2B" w:rsidRPr="00CE1F84">
        <w:rPr>
          <w:b/>
          <w:bCs/>
          <w:i w:val="0"/>
          <w:iCs/>
          <w:sz w:val="32"/>
        </w:rPr>
        <w:t>.5.7</w:t>
      </w:r>
      <w:r w:rsidR="006B3F85" w:rsidRPr="00CE1F84">
        <w:rPr>
          <w:b/>
          <w:bCs/>
          <w:i w:val="0"/>
          <w:iCs/>
          <w:sz w:val="32"/>
        </w:rPr>
        <w:t xml:space="preserve"> </w:t>
      </w:r>
      <w:r w:rsidR="00E11676" w:rsidRPr="00CE1F84">
        <w:rPr>
          <w:b/>
          <w:bCs/>
          <w:i w:val="0"/>
          <w:iCs/>
          <w:sz w:val="32"/>
        </w:rPr>
        <w:t>Оформление</w:t>
      </w:r>
      <w:r w:rsidR="006B3F85" w:rsidRPr="00CE1F84">
        <w:rPr>
          <w:b/>
          <w:bCs/>
          <w:i w:val="0"/>
          <w:iCs/>
          <w:sz w:val="32"/>
        </w:rPr>
        <w:t xml:space="preserve"> </w:t>
      </w:r>
      <w:r w:rsidR="00E11676" w:rsidRPr="00CE1F84">
        <w:rPr>
          <w:b/>
          <w:bCs/>
          <w:i w:val="0"/>
          <w:iCs/>
          <w:sz w:val="32"/>
        </w:rPr>
        <w:t>и</w:t>
      </w:r>
      <w:r w:rsidR="006B3F85" w:rsidRPr="00CE1F84">
        <w:rPr>
          <w:b/>
          <w:bCs/>
          <w:i w:val="0"/>
          <w:iCs/>
          <w:sz w:val="32"/>
        </w:rPr>
        <w:t xml:space="preserve"> </w:t>
      </w:r>
      <w:r w:rsidR="00E11676" w:rsidRPr="00CE1F84">
        <w:rPr>
          <w:b/>
          <w:bCs/>
          <w:i w:val="0"/>
          <w:iCs/>
          <w:sz w:val="32"/>
        </w:rPr>
        <w:t>нумерация</w:t>
      </w:r>
      <w:r w:rsidR="006B3F85" w:rsidRPr="00CE1F84">
        <w:rPr>
          <w:b/>
          <w:bCs/>
          <w:i w:val="0"/>
          <w:iCs/>
          <w:sz w:val="32"/>
        </w:rPr>
        <w:t xml:space="preserve"> </w:t>
      </w:r>
      <w:r w:rsidR="00E11676" w:rsidRPr="00CE1F84">
        <w:rPr>
          <w:b/>
          <w:bCs/>
          <w:i w:val="0"/>
          <w:iCs/>
          <w:sz w:val="32"/>
        </w:rPr>
        <w:t>рисунков</w:t>
      </w:r>
      <w:bookmarkEnd w:id="91"/>
      <w:bookmarkEnd w:id="92"/>
      <w:r w:rsidR="00652D51" w:rsidRPr="00CE1F84">
        <w:rPr>
          <w:b/>
          <w:bCs/>
          <w:i w:val="0"/>
          <w:iCs/>
          <w:sz w:val="32"/>
        </w:rPr>
        <w:t>,</w:t>
      </w:r>
      <w:r w:rsidR="00CE1F84">
        <w:rPr>
          <w:b/>
          <w:bCs/>
          <w:i w:val="0"/>
          <w:iCs/>
          <w:sz w:val="32"/>
        </w:rPr>
        <w:t xml:space="preserve"> </w:t>
      </w:r>
      <w:r w:rsidR="00652D51" w:rsidRPr="00CE1F84">
        <w:rPr>
          <w:b/>
          <w:bCs/>
          <w:i w:val="0"/>
          <w:iCs/>
          <w:sz w:val="32"/>
        </w:rPr>
        <w:t>диаграмм и блок-схем</w:t>
      </w:r>
      <w:bookmarkEnd w:id="93"/>
    </w:p>
    <w:p w:rsidR="00E11676" w:rsidRPr="00025B9E" w:rsidRDefault="00E11676" w:rsidP="0060195E">
      <w:pPr>
        <w:pStyle w:val="a5"/>
        <w:ind w:firstLine="720"/>
        <w:rPr>
          <w:sz w:val="32"/>
          <w:szCs w:val="32"/>
        </w:rPr>
      </w:pPr>
    </w:p>
    <w:p w:rsidR="00C57803" w:rsidRPr="00025B9E" w:rsidRDefault="00C57803" w:rsidP="0060195E">
      <w:pPr>
        <w:pStyle w:val="a5"/>
        <w:ind w:firstLine="720"/>
        <w:rPr>
          <w:sz w:val="32"/>
          <w:szCs w:val="32"/>
        </w:rPr>
      </w:pPr>
      <w:bookmarkStart w:id="94" w:name="_Toc143413026"/>
      <w:r w:rsidRPr="00025B9E">
        <w:rPr>
          <w:sz w:val="32"/>
          <w:szCs w:val="32"/>
        </w:rPr>
        <w:t>Количество</w:t>
      </w:r>
      <w:r w:rsidR="006B3F85" w:rsidRPr="00025B9E">
        <w:rPr>
          <w:sz w:val="32"/>
          <w:szCs w:val="32"/>
        </w:rPr>
        <w:t xml:space="preserve"> </w:t>
      </w:r>
      <w:r w:rsidRPr="00025B9E">
        <w:rPr>
          <w:sz w:val="32"/>
          <w:szCs w:val="32"/>
        </w:rPr>
        <w:t>иллюстраций,</w:t>
      </w:r>
      <w:r w:rsidR="006B3F85" w:rsidRPr="00025B9E">
        <w:rPr>
          <w:sz w:val="32"/>
          <w:szCs w:val="32"/>
        </w:rPr>
        <w:t xml:space="preserve"> </w:t>
      </w:r>
      <w:r w:rsidRPr="00025B9E">
        <w:rPr>
          <w:sz w:val="32"/>
          <w:szCs w:val="32"/>
        </w:rPr>
        <w:t>помещаемых</w:t>
      </w:r>
      <w:r w:rsidR="006B3F85" w:rsidRPr="00025B9E">
        <w:rPr>
          <w:sz w:val="32"/>
          <w:szCs w:val="32"/>
        </w:rPr>
        <w:t xml:space="preserve"> </w:t>
      </w:r>
      <w:r w:rsidRPr="00025B9E">
        <w:rPr>
          <w:sz w:val="32"/>
          <w:szCs w:val="32"/>
        </w:rPr>
        <w:t>в</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работе</w:t>
      </w:r>
      <w:r w:rsidR="006B3F85" w:rsidRPr="00025B9E">
        <w:rPr>
          <w:sz w:val="32"/>
          <w:szCs w:val="32"/>
        </w:rPr>
        <w:t xml:space="preserve">, </w:t>
      </w:r>
      <w:r w:rsidRPr="00025B9E">
        <w:rPr>
          <w:sz w:val="32"/>
          <w:szCs w:val="32"/>
        </w:rPr>
        <w:t>определяется</w:t>
      </w:r>
      <w:r w:rsidR="006B3F85" w:rsidRPr="00025B9E">
        <w:rPr>
          <w:sz w:val="32"/>
          <w:szCs w:val="32"/>
        </w:rPr>
        <w:t xml:space="preserve"> </w:t>
      </w:r>
      <w:r w:rsidRPr="00025B9E">
        <w:rPr>
          <w:sz w:val="32"/>
          <w:szCs w:val="32"/>
        </w:rPr>
        <w:t>ее</w:t>
      </w:r>
      <w:r w:rsidR="006B3F85" w:rsidRPr="00025B9E">
        <w:rPr>
          <w:sz w:val="32"/>
          <w:szCs w:val="32"/>
        </w:rPr>
        <w:t xml:space="preserve"> </w:t>
      </w:r>
      <w:r w:rsidRPr="00025B9E">
        <w:rPr>
          <w:sz w:val="32"/>
          <w:szCs w:val="32"/>
        </w:rPr>
        <w:t>содержанием</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должно</w:t>
      </w:r>
      <w:r w:rsidR="006B3F85" w:rsidRPr="00025B9E">
        <w:rPr>
          <w:sz w:val="32"/>
          <w:szCs w:val="32"/>
        </w:rPr>
        <w:t xml:space="preserve"> </w:t>
      </w:r>
      <w:r w:rsidRPr="00025B9E">
        <w:rPr>
          <w:sz w:val="32"/>
          <w:szCs w:val="32"/>
        </w:rPr>
        <w:t>быть</w:t>
      </w:r>
      <w:r w:rsidR="006B3F85" w:rsidRPr="00025B9E">
        <w:rPr>
          <w:sz w:val="32"/>
          <w:szCs w:val="32"/>
        </w:rPr>
        <w:t xml:space="preserve"> </w:t>
      </w:r>
      <w:r w:rsidRPr="00025B9E">
        <w:rPr>
          <w:sz w:val="32"/>
          <w:szCs w:val="32"/>
        </w:rPr>
        <w:t>достаточно</w:t>
      </w:r>
      <w:r w:rsidR="006B3F85" w:rsidRPr="00025B9E">
        <w:rPr>
          <w:sz w:val="32"/>
          <w:szCs w:val="32"/>
        </w:rPr>
        <w:t xml:space="preserve"> </w:t>
      </w:r>
      <w:r w:rsidRPr="00025B9E">
        <w:rPr>
          <w:sz w:val="32"/>
          <w:szCs w:val="32"/>
        </w:rPr>
        <w:t>для</w:t>
      </w:r>
      <w:r w:rsidR="006B3F85" w:rsidRPr="00025B9E">
        <w:rPr>
          <w:sz w:val="32"/>
          <w:szCs w:val="32"/>
        </w:rPr>
        <w:t xml:space="preserve"> </w:t>
      </w:r>
      <w:r w:rsidRPr="00025B9E">
        <w:rPr>
          <w:sz w:val="32"/>
          <w:szCs w:val="32"/>
        </w:rPr>
        <w:t>того,</w:t>
      </w:r>
      <w:r w:rsidR="006B3F85" w:rsidRPr="00025B9E">
        <w:rPr>
          <w:sz w:val="32"/>
          <w:szCs w:val="32"/>
        </w:rPr>
        <w:t xml:space="preserve"> </w:t>
      </w:r>
      <w:r w:rsidRPr="00025B9E">
        <w:rPr>
          <w:sz w:val="32"/>
          <w:szCs w:val="32"/>
        </w:rPr>
        <w:t>чтобы</w:t>
      </w:r>
      <w:r w:rsidR="006B3F85" w:rsidRPr="00025B9E">
        <w:rPr>
          <w:sz w:val="32"/>
          <w:szCs w:val="32"/>
        </w:rPr>
        <w:t xml:space="preserve"> </w:t>
      </w:r>
      <w:r w:rsidRPr="00025B9E">
        <w:rPr>
          <w:sz w:val="32"/>
          <w:szCs w:val="32"/>
        </w:rPr>
        <w:t>придать</w:t>
      </w:r>
      <w:r w:rsidR="006B3F85" w:rsidRPr="00025B9E">
        <w:rPr>
          <w:sz w:val="32"/>
          <w:szCs w:val="32"/>
        </w:rPr>
        <w:t xml:space="preserve"> </w:t>
      </w:r>
      <w:r w:rsidRPr="00025B9E">
        <w:rPr>
          <w:sz w:val="32"/>
          <w:szCs w:val="32"/>
        </w:rPr>
        <w:t>излагаемому</w:t>
      </w:r>
      <w:r w:rsidR="006B3F85" w:rsidRPr="00025B9E">
        <w:rPr>
          <w:sz w:val="32"/>
          <w:szCs w:val="32"/>
        </w:rPr>
        <w:t xml:space="preserve"> </w:t>
      </w:r>
      <w:r w:rsidRPr="00025B9E">
        <w:rPr>
          <w:sz w:val="32"/>
          <w:szCs w:val="32"/>
        </w:rPr>
        <w:t>тексту</w:t>
      </w:r>
      <w:r w:rsidR="006B3F85" w:rsidRPr="00025B9E">
        <w:rPr>
          <w:sz w:val="32"/>
          <w:szCs w:val="32"/>
        </w:rPr>
        <w:t xml:space="preserve"> </w:t>
      </w:r>
      <w:r w:rsidRPr="00025B9E">
        <w:rPr>
          <w:sz w:val="32"/>
          <w:szCs w:val="32"/>
        </w:rPr>
        <w:t>ясность</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конкретность.</w:t>
      </w:r>
    </w:p>
    <w:p w:rsidR="00F927A7" w:rsidRDefault="00C57803" w:rsidP="0060195E">
      <w:pPr>
        <w:pStyle w:val="a5"/>
        <w:ind w:firstLine="720"/>
        <w:rPr>
          <w:sz w:val="32"/>
          <w:szCs w:val="32"/>
        </w:rPr>
      </w:pPr>
      <w:r w:rsidRPr="00025B9E">
        <w:rPr>
          <w:sz w:val="32"/>
          <w:szCs w:val="32"/>
        </w:rPr>
        <w:t>Все</w:t>
      </w:r>
      <w:r w:rsidR="006B3F85" w:rsidRPr="00025B9E">
        <w:rPr>
          <w:sz w:val="32"/>
          <w:szCs w:val="32"/>
        </w:rPr>
        <w:t xml:space="preserve"> </w:t>
      </w:r>
      <w:r w:rsidRPr="00025B9E">
        <w:rPr>
          <w:sz w:val="32"/>
          <w:szCs w:val="32"/>
        </w:rPr>
        <w:t>иллюстрации</w:t>
      </w:r>
      <w:r w:rsidR="006B3F85" w:rsidRPr="00025B9E">
        <w:rPr>
          <w:sz w:val="32"/>
          <w:szCs w:val="32"/>
        </w:rPr>
        <w:t xml:space="preserve"> </w:t>
      </w:r>
      <w:r w:rsidRPr="00025B9E">
        <w:rPr>
          <w:sz w:val="32"/>
          <w:szCs w:val="32"/>
        </w:rPr>
        <w:t>(фотографии,</w:t>
      </w:r>
      <w:r w:rsidR="006B3F85" w:rsidRPr="00025B9E">
        <w:rPr>
          <w:sz w:val="32"/>
          <w:szCs w:val="32"/>
        </w:rPr>
        <w:t xml:space="preserve"> </w:t>
      </w:r>
      <w:r w:rsidRPr="00025B9E">
        <w:rPr>
          <w:sz w:val="32"/>
          <w:szCs w:val="32"/>
        </w:rPr>
        <w:t>схемы,</w:t>
      </w:r>
      <w:r w:rsidR="006B3F85" w:rsidRPr="00025B9E">
        <w:rPr>
          <w:sz w:val="32"/>
          <w:szCs w:val="32"/>
        </w:rPr>
        <w:t xml:space="preserve"> </w:t>
      </w:r>
      <w:r w:rsidR="00F927A7">
        <w:rPr>
          <w:sz w:val="32"/>
          <w:szCs w:val="32"/>
        </w:rPr>
        <w:t>диаграммы, блок-схемы, модели БД</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т.п.)</w:t>
      </w:r>
      <w:r w:rsidR="006B3F85" w:rsidRPr="00025B9E">
        <w:rPr>
          <w:sz w:val="32"/>
          <w:szCs w:val="32"/>
        </w:rPr>
        <w:t xml:space="preserve"> </w:t>
      </w:r>
      <w:r w:rsidRPr="00025B9E">
        <w:rPr>
          <w:sz w:val="32"/>
          <w:szCs w:val="32"/>
        </w:rPr>
        <w:t>именуются</w:t>
      </w:r>
      <w:r w:rsidR="006B3F85" w:rsidRPr="00025B9E">
        <w:rPr>
          <w:sz w:val="32"/>
          <w:szCs w:val="32"/>
        </w:rPr>
        <w:t xml:space="preserve"> </w:t>
      </w:r>
      <w:r w:rsidRPr="00025B9E">
        <w:rPr>
          <w:sz w:val="32"/>
          <w:szCs w:val="32"/>
        </w:rPr>
        <w:t>рисунками.</w:t>
      </w:r>
      <w:r w:rsidR="006B3F85" w:rsidRPr="00025B9E">
        <w:rPr>
          <w:sz w:val="32"/>
          <w:szCs w:val="32"/>
        </w:rPr>
        <w:t xml:space="preserve"> </w:t>
      </w:r>
      <w:r w:rsidRPr="00025B9E">
        <w:rPr>
          <w:sz w:val="32"/>
          <w:szCs w:val="32"/>
        </w:rPr>
        <w:t>Рисунки</w:t>
      </w:r>
      <w:r w:rsidR="006B3F85" w:rsidRPr="00025B9E">
        <w:rPr>
          <w:sz w:val="32"/>
          <w:szCs w:val="32"/>
        </w:rPr>
        <w:t xml:space="preserve"> </w:t>
      </w:r>
      <w:r w:rsidRPr="00025B9E">
        <w:rPr>
          <w:sz w:val="32"/>
          <w:szCs w:val="32"/>
        </w:rPr>
        <w:t>нумеруются</w:t>
      </w:r>
      <w:r w:rsidR="006B3F85" w:rsidRPr="00025B9E">
        <w:rPr>
          <w:sz w:val="32"/>
          <w:szCs w:val="32"/>
        </w:rPr>
        <w:t xml:space="preserve"> </w:t>
      </w:r>
      <w:r w:rsidRPr="00025B9E">
        <w:rPr>
          <w:sz w:val="32"/>
          <w:szCs w:val="32"/>
        </w:rPr>
        <w:t>последовательно</w:t>
      </w:r>
      <w:r w:rsidR="00F927A7">
        <w:rPr>
          <w:sz w:val="32"/>
          <w:szCs w:val="32"/>
        </w:rPr>
        <w:t>:</w:t>
      </w:r>
    </w:p>
    <w:p w:rsidR="00F927A7" w:rsidRDefault="00D02353" w:rsidP="0040266C">
      <w:pPr>
        <w:pStyle w:val="a5"/>
        <w:numPr>
          <w:ilvl w:val="0"/>
          <w:numId w:val="8"/>
        </w:numPr>
        <w:rPr>
          <w:sz w:val="32"/>
          <w:szCs w:val="32"/>
        </w:rPr>
      </w:pPr>
      <w:r>
        <w:rPr>
          <w:sz w:val="32"/>
          <w:szCs w:val="32"/>
        </w:rPr>
        <w:t>л</w:t>
      </w:r>
      <w:r w:rsidR="00F927A7">
        <w:rPr>
          <w:sz w:val="32"/>
          <w:szCs w:val="32"/>
        </w:rPr>
        <w:t>ибо</w:t>
      </w:r>
      <w:r w:rsidR="006B3F85" w:rsidRPr="00025B9E">
        <w:rPr>
          <w:i/>
          <w:sz w:val="32"/>
          <w:szCs w:val="32"/>
        </w:rPr>
        <w:t xml:space="preserve"> </w:t>
      </w:r>
      <w:r w:rsidR="00C57803" w:rsidRPr="00025B9E">
        <w:rPr>
          <w:i/>
          <w:sz w:val="32"/>
          <w:szCs w:val="32"/>
        </w:rPr>
        <w:t>в</w:t>
      </w:r>
      <w:r w:rsidR="006B3F85" w:rsidRPr="00025B9E">
        <w:rPr>
          <w:i/>
          <w:sz w:val="32"/>
          <w:szCs w:val="32"/>
        </w:rPr>
        <w:t xml:space="preserve"> </w:t>
      </w:r>
      <w:r w:rsidR="00C57803" w:rsidRPr="00025B9E">
        <w:rPr>
          <w:i/>
          <w:sz w:val="32"/>
          <w:szCs w:val="32"/>
        </w:rPr>
        <w:t>пределах</w:t>
      </w:r>
      <w:r w:rsidR="006B3F85" w:rsidRPr="00025B9E">
        <w:rPr>
          <w:i/>
          <w:sz w:val="32"/>
          <w:szCs w:val="32"/>
        </w:rPr>
        <w:t xml:space="preserve"> </w:t>
      </w:r>
      <w:r w:rsidR="00B379FB" w:rsidRPr="00025B9E">
        <w:rPr>
          <w:i/>
          <w:sz w:val="32"/>
          <w:szCs w:val="32"/>
        </w:rPr>
        <w:t>всей</w:t>
      </w:r>
      <w:r w:rsidR="006B3F85" w:rsidRPr="00025B9E">
        <w:rPr>
          <w:i/>
          <w:sz w:val="32"/>
          <w:szCs w:val="32"/>
        </w:rPr>
        <w:t xml:space="preserve"> </w:t>
      </w:r>
      <w:r w:rsidR="00B379FB" w:rsidRPr="00025B9E">
        <w:rPr>
          <w:i/>
          <w:sz w:val="32"/>
          <w:szCs w:val="32"/>
        </w:rPr>
        <w:t>работы</w:t>
      </w:r>
      <w:r w:rsidR="006B3F85" w:rsidRPr="00025B9E">
        <w:rPr>
          <w:i/>
          <w:sz w:val="32"/>
          <w:szCs w:val="32"/>
        </w:rPr>
        <w:t xml:space="preserve"> </w:t>
      </w:r>
      <w:r w:rsidR="00C57803" w:rsidRPr="00025B9E">
        <w:rPr>
          <w:sz w:val="32"/>
          <w:szCs w:val="32"/>
        </w:rPr>
        <w:t>арабскими</w:t>
      </w:r>
      <w:r w:rsidR="006B3F85" w:rsidRPr="00025B9E">
        <w:rPr>
          <w:sz w:val="32"/>
          <w:szCs w:val="32"/>
        </w:rPr>
        <w:t xml:space="preserve"> </w:t>
      </w:r>
      <w:r w:rsidR="00C57803" w:rsidRPr="00025B9E">
        <w:rPr>
          <w:sz w:val="32"/>
          <w:szCs w:val="32"/>
        </w:rPr>
        <w:t>цифра</w:t>
      </w:r>
      <w:r w:rsidR="00F927A7">
        <w:rPr>
          <w:sz w:val="32"/>
          <w:szCs w:val="32"/>
        </w:rPr>
        <w:t>ми;</w:t>
      </w:r>
    </w:p>
    <w:p w:rsidR="00F927A7" w:rsidRDefault="00D02353" w:rsidP="0040266C">
      <w:pPr>
        <w:pStyle w:val="a5"/>
        <w:numPr>
          <w:ilvl w:val="0"/>
          <w:numId w:val="8"/>
        </w:numPr>
        <w:rPr>
          <w:sz w:val="32"/>
          <w:szCs w:val="32"/>
        </w:rPr>
      </w:pPr>
      <w:r>
        <w:rPr>
          <w:sz w:val="32"/>
          <w:szCs w:val="32"/>
        </w:rPr>
        <w:t>л</w:t>
      </w:r>
      <w:r w:rsidR="00F927A7">
        <w:rPr>
          <w:sz w:val="32"/>
          <w:szCs w:val="32"/>
        </w:rPr>
        <w:t>ибо в пределах главы работы. Тогда номер рисунка должен содержать номер раздела.</w:t>
      </w:r>
    </w:p>
    <w:p w:rsidR="00C57803" w:rsidRPr="00025B9E" w:rsidRDefault="00C57803" w:rsidP="0060195E">
      <w:pPr>
        <w:pStyle w:val="a5"/>
        <w:ind w:firstLine="720"/>
        <w:rPr>
          <w:sz w:val="32"/>
          <w:szCs w:val="32"/>
        </w:rPr>
      </w:pPr>
      <w:r w:rsidRPr="00025B9E">
        <w:rPr>
          <w:sz w:val="32"/>
          <w:szCs w:val="32"/>
        </w:rPr>
        <w:t>При</w:t>
      </w:r>
      <w:r w:rsidR="006B3F85" w:rsidRPr="00025B9E">
        <w:rPr>
          <w:sz w:val="32"/>
          <w:szCs w:val="32"/>
        </w:rPr>
        <w:t xml:space="preserve"> </w:t>
      </w:r>
      <w:r w:rsidRPr="00025B9E">
        <w:rPr>
          <w:sz w:val="32"/>
          <w:szCs w:val="32"/>
        </w:rPr>
        <w:t>ссылке</w:t>
      </w:r>
      <w:r w:rsidR="006B3F85" w:rsidRPr="00025B9E">
        <w:rPr>
          <w:sz w:val="32"/>
          <w:szCs w:val="32"/>
        </w:rPr>
        <w:t xml:space="preserve"> </w:t>
      </w:r>
      <w:r w:rsidRPr="00025B9E">
        <w:rPr>
          <w:sz w:val="32"/>
          <w:szCs w:val="32"/>
        </w:rPr>
        <w:t>на</w:t>
      </w:r>
      <w:r w:rsidR="006B3F85" w:rsidRPr="00025B9E">
        <w:rPr>
          <w:sz w:val="32"/>
          <w:szCs w:val="32"/>
        </w:rPr>
        <w:t xml:space="preserve"> </w:t>
      </w:r>
      <w:r w:rsidRPr="00025B9E">
        <w:rPr>
          <w:sz w:val="32"/>
          <w:szCs w:val="32"/>
        </w:rPr>
        <w:t>рисунок</w:t>
      </w:r>
      <w:r w:rsidR="006B3F85" w:rsidRPr="00025B9E">
        <w:rPr>
          <w:sz w:val="32"/>
          <w:szCs w:val="32"/>
        </w:rPr>
        <w:t xml:space="preserve"> </w:t>
      </w:r>
      <w:r w:rsidRPr="00025B9E">
        <w:rPr>
          <w:sz w:val="32"/>
          <w:szCs w:val="32"/>
        </w:rPr>
        <w:t>следует</w:t>
      </w:r>
      <w:r w:rsidR="006B3F85" w:rsidRPr="00025B9E">
        <w:rPr>
          <w:sz w:val="32"/>
          <w:szCs w:val="32"/>
        </w:rPr>
        <w:t xml:space="preserve"> </w:t>
      </w:r>
      <w:r w:rsidRPr="00025B9E">
        <w:rPr>
          <w:sz w:val="32"/>
          <w:szCs w:val="32"/>
        </w:rPr>
        <w:t>указывать</w:t>
      </w:r>
      <w:r w:rsidR="006B3F85" w:rsidRPr="00025B9E">
        <w:rPr>
          <w:sz w:val="32"/>
          <w:szCs w:val="32"/>
        </w:rPr>
        <w:t xml:space="preserve"> </w:t>
      </w:r>
      <w:r w:rsidRPr="00025B9E">
        <w:rPr>
          <w:sz w:val="32"/>
          <w:szCs w:val="32"/>
        </w:rPr>
        <w:t>его</w:t>
      </w:r>
      <w:r w:rsidR="006B3F85" w:rsidRPr="00025B9E">
        <w:rPr>
          <w:sz w:val="32"/>
          <w:szCs w:val="32"/>
        </w:rPr>
        <w:t xml:space="preserve"> </w:t>
      </w:r>
      <w:r w:rsidRPr="00025B9E">
        <w:rPr>
          <w:sz w:val="32"/>
          <w:szCs w:val="32"/>
        </w:rPr>
        <w:t>полный</w:t>
      </w:r>
      <w:r w:rsidR="006B3F85" w:rsidRPr="00025B9E">
        <w:rPr>
          <w:sz w:val="32"/>
          <w:szCs w:val="32"/>
        </w:rPr>
        <w:t xml:space="preserve"> </w:t>
      </w:r>
      <w:r w:rsidRPr="00025B9E">
        <w:rPr>
          <w:sz w:val="32"/>
          <w:szCs w:val="32"/>
        </w:rPr>
        <w:t>номер,</w:t>
      </w:r>
      <w:r w:rsidR="006B3F85" w:rsidRPr="00025B9E">
        <w:rPr>
          <w:sz w:val="32"/>
          <w:szCs w:val="32"/>
        </w:rPr>
        <w:t xml:space="preserve"> </w:t>
      </w:r>
      <w:r w:rsidRPr="00025B9E">
        <w:rPr>
          <w:sz w:val="32"/>
          <w:szCs w:val="32"/>
        </w:rPr>
        <w:t>например:</w:t>
      </w:r>
      <w:r w:rsidR="006B3F85" w:rsidRPr="00025B9E">
        <w:rPr>
          <w:sz w:val="32"/>
          <w:szCs w:val="32"/>
        </w:rPr>
        <w:t xml:space="preserve"> </w:t>
      </w:r>
      <w:r w:rsidR="00D02353">
        <w:rPr>
          <w:sz w:val="32"/>
          <w:szCs w:val="32"/>
        </w:rPr>
        <w:t>«</w:t>
      </w:r>
      <w:r w:rsidRPr="00025B9E">
        <w:rPr>
          <w:sz w:val="32"/>
          <w:szCs w:val="32"/>
        </w:rPr>
        <w:t>Рис</w:t>
      </w:r>
      <w:r w:rsidR="00510B1E" w:rsidRPr="00025B9E">
        <w:rPr>
          <w:sz w:val="32"/>
          <w:szCs w:val="32"/>
        </w:rPr>
        <w:t>унок</w:t>
      </w:r>
      <w:r w:rsidR="006B3F85" w:rsidRPr="00025B9E">
        <w:rPr>
          <w:sz w:val="32"/>
          <w:szCs w:val="32"/>
        </w:rPr>
        <w:t xml:space="preserve"> </w:t>
      </w:r>
      <w:r w:rsidRPr="00025B9E">
        <w:rPr>
          <w:sz w:val="32"/>
          <w:szCs w:val="32"/>
        </w:rPr>
        <w:t>2</w:t>
      </w:r>
      <w:r w:rsidR="00D02353">
        <w:rPr>
          <w:sz w:val="32"/>
          <w:szCs w:val="32"/>
        </w:rPr>
        <w:t>»</w:t>
      </w:r>
      <w:r w:rsidRPr="00025B9E">
        <w:rPr>
          <w:sz w:val="32"/>
          <w:szCs w:val="32"/>
        </w:rPr>
        <w:t>.</w:t>
      </w:r>
      <w:r w:rsidR="006B3F85" w:rsidRPr="00025B9E">
        <w:rPr>
          <w:sz w:val="32"/>
          <w:szCs w:val="32"/>
        </w:rPr>
        <w:t xml:space="preserve"> </w:t>
      </w:r>
      <w:r w:rsidRPr="00025B9E">
        <w:rPr>
          <w:sz w:val="32"/>
          <w:szCs w:val="32"/>
        </w:rPr>
        <w:t>Повторные</w:t>
      </w:r>
      <w:r w:rsidR="006B3F85" w:rsidRPr="00025B9E">
        <w:rPr>
          <w:sz w:val="32"/>
          <w:szCs w:val="32"/>
        </w:rPr>
        <w:t xml:space="preserve"> </w:t>
      </w:r>
      <w:r w:rsidRPr="00025B9E">
        <w:rPr>
          <w:sz w:val="32"/>
          <w:szCs w:val="32"/>
        </w:rPr>
        <w:t>ссылки</w:t>
      </w:r>
      <w:r w:rsidR="006B3F85" w:rsidRPr="00025B9E">
        <w:rPr>
          <w:sz w:val="32"/>
          <w:szCs w:val="32"/>
        </w:rPr>
        <w:t xml:space="preserve"> </w:t>
      </w:r>
      <w:r w:rsidRPr="00025B9E">
        <w:rPr>
          <w:sz w:val="32"/>
          <w:szCs w:val="32"/>
        </w:rPr>
        <w:t>на</w:t>
      </w:r>
      <w:r w:rsidR="006B3F85" w:rsidRPr="00025B9E">
        <w:rPr>
          <w:sz w:val="32"/>
          <w:szCs w:val="32"/>
        </w:rPr>
        <w:t xml:space="preserve"> </w:t>
      </w:r>
      <w:r w:rsidRPr="00025B9E">
        <w:rPr>
          <w:sz w:val="32"/>
          <w:szCs w:val="32"/>
        </w:rPr>
        <w:t>рисунок</w:t>
      </w:r>
      <w:r w:rsidR="006B3F85" w:rsidRPr="00025B9E">
        <w:rPr>
          <w:sz w:val="32"/>
          <w:szCs w:val="32"/>
        </w:rPr>
        <w:t xml:space="preserve"> </w:t>
      </w:r>
      <w:r w:rsidRPr="00025B9E">
        <w:rPr>
          <w:sz w:val="32"/>
          <w:szCs w:val="32"/>
        </w:rPr>
        <w:t>даются</w:t>
      </w:r>
      <w:r w:rsidR="006B3F85" w:rsidRPr="00025B9E">
        <w:rPr>
          <w:sz w:val="32"/>
          <w:szCs w:val="32"/>
        </w:rPr>
        <w:t xml:space="preserve"> </w:t>
      </w:r>
      <w:r w:rsidRPr="00025B9E">
        <w:rPr>
          <w:sz w:val="32"/>
          <w:szCs w:val="32"/>
        </w:rPr>
        <w:t>с</w:t>
      </w:r>
      <w:r w:rsidR="006B3F85" w:rsidRPr="00025B9E">
        <w:rPr>
          <w:sz w:val="32"/>
          <w:szCs w:val="32"/>
        </w:rPr>
        <w:t xml:space="preserve"> </w:t>
      </w:r>
      <w:r w:rsidRPr="00025B9E">
        <w:rPr>
          <w:sz w:val="32"/>
          <w:szCs w:val="32"/>
        </w:rPr>
        <w:t>сокращенным</w:t>
      </w:r>
      <w:r w:rsidR="006B3F85" w:rsidRPr="00025B9E">
        <w:rPr>
          <w:sz w:val="32"/>
          <w:szCs w:val="32"/>
        </w:rPr>
        <w:t xml:space="preserve"> </w:t>
      </w:r>
      <w:r w:rsidRPr="00025B9E">
        <w:rPr>
          <w:sz w:val="32"/>
          <w:szCs w:val="32"/>
        </w:rPr>
        <w:t>словом</w:t>
      </w:r>
      <w:r w:rsidR="006B3F85" w:rsidRPr="00025B9E">
        <w:rPr>
          <w:sz w:val="32"/>
          <w:szCs w:val="32"/>
        </w:rPr>
        <w:t xml:space="preserve"> </w:t>
      </w:r>
      <w:r w:rsidR="00D02353">
        <w:rPr>
          <w:sz w:val="32"/>
          <w:szCs w:val="32"/>
        </w:rPr>
        <w:t>«</w:t>
      </w:r>
      <w:r w:rsidRPr="00025B9E">
        <w:rPr>
          <w:sz w:val="32"/>
          <w:szCs w:val="32"/>
        </w:rPr>
        <w:t>смотри</w:t>
      </w:r>
      <w:r w:rsidR="00D02353">
        <w:rPr>
          <w:sz w:val="32"/>
          <w:szCs w:val="32"/>
        </w:rPr>
        <w:t>»</w:t>
      </w:r>
      <w:r w:rsidRPr="00025B9E">
        <w:rPr>
          <w:sz w:val="32"/>
          <w:szCs w:val="32"/>
        </w:rPr>
        <w:t>,</w:t>
      </w:r>
      <w:r w:rsidR="006B3F85" w:rsidRPr="00025B9E">
        <w:rPr>
          <w:sz w:val="32"/>
          <w:szCs w:val="32"/>
        </w:rPr>
        <w:t xml:space="preserve"> </w:t>
      </w:r>
      <w:r w:rsidRPr="00025B9E">
        <w:rPr>
          <w:sz w:val="32"/>
          <w:szCs w:val="32"/>
        </w:rPr>
        <w:t>например:</w:t>
      </w:r>
      <w:r w:rsidR="006B3F85" w:rsidRPr="00025B9E">
        <w:rPr>
          <w:sz w:val="32"/>
          <w:szCs w:val="32"/>
        </w:rPr>
        <w:t xml:space="preserve"> </w:t>
      </w:r>
      <w:r w:rsidR="00D02353">
        <w:rPr>
          <w:sz w:val="32"/>
          <w:szCs w:val="32"/>
        </w:rPr>
        <w:t>«</w:t>
      </w:r>
      <w:r w:rsidRPr="00025B9E">
        <w:rPr>
          <w:sz w:val="32"/>
          <w:szCs w:val="32"/>
        </w:rPr>
        <w:t>см.</w:t>
      </w:r>
      <w:r w:rsidR="006B3F85" w:rsidRPr="00025B9E">
        <w:rPr>
          <w:sz w:val="32"/>
          <w:szCs w:val="32"/>
        </w:rPr>
        <w:t xml:space="preserve"> </w:t>
      </w:r>
      <w:r w:rsidRPr="00025B9E">
        <w:rPr>
          <w:sz w:val="32"/>
          <w:szCs w:val="32"/>
        </w:rPr>
        <w:t>рис</w:t>
      </w:r>
      <w:r w:rsidR="00510B1E" w:rsidRPr="00025B9E">
        <w:rPr>
          <w:sz w:val="32"/>
          <w:szCs w:val="32"/>
        </w:rPr>
        <w:t>унок</w:t>
      </w:r>
      <w:r w:rsidR="00021EA7" w:rsidRPr="00025B9E">
        <w:rPr>
          <w:sz w:val="32"/>
          <w:szCs w:val="32"/>
        </w:rPr>
        <w:t> </w:t>
      </w:r>
      <w:r w:rsidRPr="00025B9E">
        <w:rPr>
          <w:sz w:val="32"/>
          <w:szCs w:val="32"/>
        </w:rPr>
        <w:t>2</w:t>
      </w:r>
      <w:r w:rsidR="00D02353">
        <w:rPr>
          <w:sz w:val="32"/>
          <w:szCs w:val="32"/>
        </w:rPr>
        <w:t>»</w:t>
      </w:r>
      <w:r w:rsidRPr="00025B9E">
        <w:rPr>
          <w:sz w:val="32"/>
          <w:szCs w:val="32"/>
        </w:rPr>
        <w:t>.</w:t>
      </w:r>
      <w:r w:rsidR="0036145F" w:rsidRPr="00025B9E">
        <w:rPr>
          <w:sz w:val="32"/>
          <w:szCs w:val="32"/>
        </w:rPr>
        <w:t xml:space="preserve"> Если в работе только один рисунок, то его не нумеруют.</w:t>
      </w:r>
    </w:p>
    <w:p w:rsidR="00BE7FF7" w:rsidRPr="00025B9E" w:rsidRDefault="00021EA7" w:rsidP="0060195E">
      <w:pPr>
        <w:pStyle w:val="a5"/>
        <w:ind w:firstLine="720"/>
        <w:rPr>
          <w:sz w:val="32"/>
          <w:szCs w:val="32"/>
        </w:rPr>
      </w:pPr>
      <w:r w:rsidRPr="00025B9E">
        <w:rPr>
          <w:sz w:val="32"/>
          <w:szCs w:val="32"/>
        </w:rPr>
        <w:t xml:space="preserve">Под </w:t>
      </w:r>
      <w:r w:rsidR="00BE7FF7" w:rsidRPr="00025B9E">
        <w:rPr>
          <w:sz w:val="32"/>
          <w:szCs w:val="32"/>
        </w:rPr>
        <w:t>рисунк</w:t>
      </w:r>
      <w:r w:rsidRPr="00025B9E">
        <w:rPr>
          <w:sz w:val="32"/>
          <w:szCs w:val="32"/>
        </w:rPr>
        <w:t>ом</w:t>
      </w:r>
      <w:r w:rsidR="006B3F85" w:rsidRPr="00025B9E">
        <w:rPr>
          <w:sz w:val="32"/>
          <w:szCs w:val="32"/>
        </w:rPr>
        <w:t xml:space="preserve"> </w:t>
      </w:r>
      <w:r w:rsidR="00BE7FF7" w:rsidRPr="00025B9E">
        <w:rPr>
          <w:sz w:val="32"/>
          <w:szCs w:val="32"/>
        </w:rPr>
        <w:t>после</w:t>
      </w:r>
      <w:r w:rsidR="006B3F85" w:rsidRPr="00025B9E">
        <w:rPr>
          <w:sz w:val="32"/>
          <w:szCs w:val="32"/>
        </w:rPr>
        <w:t xml:space="preserve"> </w:t>
      </w:r>
      <w:r w:rsidR="00BE7FF7" w:rsidRPr="00025B9E">
        <w:rPr>
          <w:sz w:val="32"/>
          <w:szCs w:val="32"/>
        </w:rPr>
        <w:t>слов:</w:t>
      </w:r>
      <w:r w:rsidR="00F927A7">
        <w:rPr>
          <w:sz w:val="32"/>
          <w:szCs w:val="32"/>
        </w:rPr>
        <w:t xml:space="preserve"> </w:t>
      </w:r>
      <w:r w:rsidR="00D02353">
        <w:rPr>
          <w:sz w:val="32"/>
          <w:szCs w:val="32"/>
        </w:rPr>
        <w:t>«</w:t>
      </w:r>
      <w:r w:rsidR="00F927A7">
        <w:rPr>
          <w:sz w:val="32"/>
          <w:szCs w:val="32"/>
        </w:rPr>
        <w:t xml:space="preserve">Рисунок 2 – </w:t>
      </w:r>
      <w:r w:rsidR="00D02353">
        <w:rPr>
          <w:sz w:val="32"/>
          <w:szCs w:val="32"/>
        </w:rPr>
        <w:t>»</w:t>
      </w:r>
      <w:r w:rsidR="006B3F85" w:rsidRPr="00025B9E">
        <w:rPr>
          <w:sz w:val="32"/>
          <w:szCs w:val="32"/>
        </w:rPr>
        <w:t xml:space="preserve"> пишется название рисунка.</w:t>
      </w:r>
      <w:r w:rsidRPr="00025B9E">
        <w:rPr>
          <w:sz w:val="32"/>
          <w:szCs w:val="32"/>
        </w:rPr>
        <w:t xml:space="preserve"> </w:t>
      </w:r>
      <w:r w:rsidR="0036145F" w:rsidRPr="00025B9E">
        <w:rPr>
          <w:sz w:val="32"/>
          <w:szCs w:val="32"/>
        </w:rPr>
        <w:t xml:space="preserve">Подрисуночная надпись пишется тем же шрифтом, что и основной текст, </w:t>
      </w:r>
      <w:r w:rsidR="0036145F" w:rsidRPr="00D02353">
        <w:rPr>
          <w:b/>
          <w:sz w:val="32"/>
          <w:szCs w:val="32"/>
        </w:rPr>
        <w:t>после нее обязательна пустая строка</w:t>
      </w:r>
      <w:r w:rsidR="0036145F" w:rsidRPr="00025B9E">
        <w:rPr>
          <w:sz w:val="32"/>
          <w:szCs w:val="32"/>
        </w:rPr>
        <w:t>.</w:t>
      </w:r>
    </w:p>
    <w:p w:rsidR="00C57803" w:rsidRPr="00025B9E" w:rsidRDefault="00C57803" w:rsidP="0060195E">
      <w:pPr>
        <w:pStyle w:val="a5"/>
        <w:ind w:firstLine="720"/>
        <w:rPr>
          <w:sz w:val="32"/>
          <w:szCs w:val="32"/>
        </w:rPr>
      </w:pPr>
      <w:r w:rsidRPr="00025B9E">
        <w:rPr>
          <w:sz w:val="32"/>
          <w:szCs w:val="32"/>
        </w:rPr>
        <w:t>Рисунки</w:t>
      </w:r>
      <w:r w:rsidR="006B3F85" w:rsidRPr="00025B9E">
        <w:rPr>
          <w:sz w:val="32"/>
          <w:szCs w:val="32"/>
        </w:rPr>
        <w:t xml:space="preserve"> </w:t>
      </w:r>
      <w:r w:rsidRPr="00025B9E">
        <w:rPr>
          <w:sz w:val="32"/>
          <w:szCs w:val="32"/>
        </w:rPr>
        <w:t>должны</w:t>
      </w:r>
      <w:r w:rsidR="006B3F85" w:rsidRPr="00025B9E">
        <w:rPr>
          <w:sz w:val="32"/>
          <w:szCs w:val="32"/>
        </w:rPr>
        <w:t xml:space="preserve"> </w:t>
      </w:r>
      <w:r w:rsidRPr="00025B9E">
        <w:rPr>
          <w:sz w:val="32"/>
          <w:szCs w:val="32"/>
        </w:rPr>
        <w:t>размещаться</w:t>
      </w:r>
      <w:r w:rsidR="006B3F85" w:rsidRPr="00025B9E">
        <w:rPr>
          <w:sz w:val="32"/>
          <w:szCs w:val="32"/>
        </w:rPr>
        <w:t xml:space="preserve"> </w:t>
      </w:r>
      <w:r w:rsidRPr="00025B9E">
        <w:rPr>
          <w:sz w:val="32"/>
          <w:szCs w:val="32"/>
        </w:rPr>
        <w:t>сразу</w:t>
      </w:r>
      <w:r w:rsidR="006B3F85" w:rsidRPr="00025B9E">
        <w:rPr>
          <w:sz w:val="32"/>
          <w:szCs w:val="32"/>
        </w:rPr>
        <w:t xml:space="preserve"> </w:t>
      </w:r>
      <w:r w:rsidRPr="00025B9E">
        <w:rPr>
          <w:sz w:val="32"/>
          <w:szCs w:val="32"/>
        </w:rPr>
        <w:t>после</w:t>
      </w:r>
      <w:r w:rsidR="006B3F85" w:rsidRPr="00025B9E">
        <w:rPr>
          <w:sz w:val="32"/>
          <w:szCs w:val="32"/>
        </w:rPr>
        <w:t xml:space="preserve"> </w:t>
      </w:r>
      <w:r w:rsidRPr="00025B9E">
        <w:rPr>
          <w:sz w:val="32"/>
          <w:szCs w:val="32"/>
        </w:rPr>
        <w:t>ссылки</w:t>
      </w:r>
      <w:r w:rsidR="006B3F85" w:rsidRPr="00025B9E">
        <w:rPr>
          <w:sz w:val="32"/>
          <w:szCs w:val="32"/>
        </w:rPr>
        <w:t xml:space="preserve"> </w:t>
      </w:r>
      <w:r w:rsidRPr="00025B9E">
        <w:rPr>
          <w:sz w:val="32"/>
          <w:szCs w:val="32"/>
        </w:rPr>
        <w:t>на</w:t>
      </w:r>
      <w:r w:rsidR="006B3F85" w:rsidRPr="00025B9E">
        <w:rPr>
          <w:sz w:val="32"/>
          <w:szCs w:val="32"/>
        </w:rPr>
        <w:t xml:space="preserve"> </w:t>
      </w:r>
      <w:r w:rsidRPr="00025B9E">
        <w:rPr>
          <w:sz w:val="32"/>
          <w:szCs w:val="32"/>
        </w:rPr>
        <w:t>них</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тексте</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00720636" w:rsidRPr="00025B9E">
        <w:rPr>
          <w:sz w:val="32"/>
          <w:szCs w:val="32"/>
        </w:rPr>
        <w:t>или, если они не помещаются сразу после ссылки на них, например, в конце страницы, то сразу на следующей странице. В этом случае пустое место в конце страницы заполняется текстом. П</w:t>
      </w:r>
      <w:r w:rsidRPr="00025B9E">
        <w:rPr>
          <w:sz w:val="32"/>
          <w:szCs w:val="32"/>
        </w:rPr>
        <w:t>ри</w:t>
      </w:r>
      <w:r w:rsidR="006B3F85" w:rsidRPr="00025B9E">
        <w:rPr>
          <w:sz w:val="32"/>
          <w:szCs w:val="32"/>
        </w:rPr>
        <w:t xml:space="preserve"> </w:t>
      </w:r>
      <w:r w:rsidRPr="00025B9E">
        <w:rPr>
          <w:sz w:val="32"/>
          <w:szCs w:val="32"/>
        </w:rPr>
        <w:t>большом</w:t>
      </w:r>
      <w:r w:rsidR="006B3F85" w:rsidRPr="00025B9E">
        <w:rPr>
          <w:sz w:val="32"/>
          <w:szCs w:val="32"/>
        </w:rPr>
        <w:t xml:space="preserve"> </w:t>
      </w:r>
      <w:r w:rsidRPr="00025B9E">
        <w:rPr>
          <w:sz w:val="32"/>
          <w:szCs w:val="32"/>
        </w:rPr>
        <w:t>количестве</w:t>
      </w:r>
      <w:r w:rsidR="006B3F85" w:rsidRPr="00025B9E">
        <w:rPr>
          <w:sz w:val="32"/>
          <w:szCs w:val="32"/>
        </w:rPr>
        <w:t xml:space="preserve"> </w:t>
      </w:r>
      <w:r w:rsidRPr="00025B9E">
        <w:rPr>
          <w:sz w:val="32"/>
          <w:szCs w:val="32"/>
        </w:rPr>
        <w:t>рисунков</w:t>
      </w:r>
      <w:r w:rsidR="006B3F85" w:rsidRPr="00025B9E">
        <w:rPr>
          <w:sz w:val="32"/>
          <w:szCs w:val="32"/>
        </w:rPr>
        <w:t xml:space="preserve"> </w:t>
      </w:r>
      <w:r w:rsidRPr="00025B9E">
        <w:rPr>
          <w:sz w:val="32"/>
          <w:szCs w:val="32"/>
        </w:rPr>
        <w:t>допускается</w:t>
      </w:r>
      <w:r w:rsidR="006B3F85" w:rsidRPr="00025B9E">
        <w:rPr>
          <w:sz w:val="32"/>
          <w:szCs w:val="32"/>
        </w:rPr>
        <w:t xml:space="preserve"> </w:t>
      </w:r>
      <w:r w:rsidRPr="00025B9E">
        <w:rPr>
          <w:sz w:val="32"/>
          <w:szCs w:val="32"/>
        </w:rPr>
        <w:t>помещать</w:t>
      </w:r>
      <w:r w:rsidR="006B3F85" w:rsidRPr="00025B9E">
        <w:rPr>
          <w:sz w:val="32"/>
          <w:szCs w:val="32"/>
        </w:rPr>
        <w:t xml:space="preserve"> </w:t>
      </w:r>
      <w:r w:rsidRPr="00025B9E">
        <w:rPr>
          <w:sz w:val="32"/>
          <w:szCs w:val="32"/>
        </w:rPr>
        <w:t>их</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порядку</w:t>
      </w:r>
      <w:r w:rsidR="006B3F85" w:rsidRPr="00025B9E">
        <w:rPr>
          <w:sz w:val="32"/>
          <w:szCs w:val="32"/>
        </w:rPr>
        <w:t xml:space="preserve"> </w:t>
      </w:r>
      <w:r w:rsidRPr="00025B9E">
        <w:rPr>
          <w:sz w:val="32"/>
          <w:szCs w:val="32"/>
        </w:rPr>
        <w:t>номеров</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конце</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Рисунки</w:t>
      </w:r>
      <w:r w:rsidR="006B3F85" w:rsidRPr="00025B9E">
        <w:rPr>
          <w:sz w:val="32"/>
          <w:szCs w:val="32"/>
        </w:rPr>
        <w:t xml:space="preserve"> </w:t>
      </w:r>
      <w:r w:rsidR="00510B1E" w:rsidRPr="00025B9E">
        <w:rPr>
          <w:i/>
          <w:sz w:val="32"/>
          <w:szCs w:val="32"/>
        </w:rPr>
        <w:t>желательно</w:t>
      </w:r>
      <w:r w:rsidR="006B3F85" w:rsidRPr="00025B9E">
        <w:rPr>
          <w:sz w:val="32"/>
          <w:szCs w:val="32"/>
        </w:rPr>
        <w:t xml:space="preserve"> </w:t>
      </w:r>
      <w:r w:rsidRPr="00025B9E">
        <w:rPr>
          <w:sz w:val="32"/>
          <w:szCs w:val="32"/>
        </w:rPr>
        <w:t>располагать</w:t>
      </w:r>
      <w:r w:rsidR="006B3F85" w:rsidRPr="00025B9E">
        <w:rPr>
          <w:sz w:val="32"/>
          <w:szCs w:val="32"/>
        </w:rPr>
        <w:t xml:space="preserve"> </w:t>
      </w:r>
      <w:r w:rsidRPr="00025B9E">
        <w:rPr>
          <w:sz w:val="32"/>
          <w:szCs w:val="32"/>
        </w:rPr>
        <w:t>так,</w:t>
      </w:r>
      <w:r w:rsidR="006B3F85" w:rsidRPr="00025B9E">
        <w:rPr>
          <w:sz w:val="32"/>
          <w:szCs w:val="32"/>
        </w:rPr>
        <w:t xml:space="preserve"> </w:t>
      </w:r>
      <w:r w:rsidRPr="00025B9E">
        <w:rPr>
          <w:sz w:val="32"/>
          <w:szCs w:val="32"/>
        </w:rPr>
        <w:t>чтобы</w:t>
      </w:r>
      <w:r w:rsidR="006B3F85" w:rsidRPr="00025B9E">
        <w:rPr>
          <w:sz w:val="32"/>
          <w:szCs w:val="32"/>
        </w:rPr>
        <w:t xml:space="preserve"> </w:t>
      </w:r>
      <w:r w:rsidRPr="00025B9E">
        <w:rPr>
          <w:sz w:val="32"/>
          <w:szCs w:val="32"/>
        </w:rPr>
        <w:t>их</w:t>
      </w:r>
      <w:r w:rsidR="006B3F85" w:rsidRPr="00025B9E">
        <w:rPr>
          <w:sz w:val="32"/>
          <w:szCs w:val="32"/>
        </w:rPr>
        <w:t xml:space="preserve"> </w:t>
      </w:r>
      <w:r w:rsidRPr="00025B9E">
        <w:rPr>
          <w:sz w:val="32"/>
          <w:szCs w:val="32"/>
        </w:rPr>
        <w:t>можно</w:t>
      </w:r>
      <w:r w:rsidR="006B3F85" w:rsidRPr="00025B9E">
        <w:rPr>
          <w:sz w:val="32"/>
          <w:szCs w:val="32"/>
        </w:rPr>
        <w:t xml:space="preserve"> </w:t>
      </w:r>
      <w:r w:rsidRPr="00025B9E">
        <w:rPr>
          <w:sz w:val="32"/>
          <w:szCs w:val="32"/>
        </w:rPr>
        <w:t>было</w:t>
      </w:r>
      <w:r w:rsidR="006B3F85" w:rsidRPr="00025B9E">
        <w:rPr>
          <w:sz w:val="32"/>
          <w:szCs w:val="32"/>
        </w:rPr>
        <w:t xml:space="preserve"> </w:t>
      </w:r>
      <w:r w:rsidRPr="00025B9E">
        <w:rPr>
          <w:sz w:val="32"/>
          <w:szCs w:val="32"/>
        </w:rPr>
        <w:t>рассмотреть</w:t>
      </w:r>
      <w:r w:rsidR="006B3F85" w:rsidRPr="00025B9E">
        <w:rPr>
          <w:sz w:val="32"/>
          <w:szCs w:val="32"/>
        </w:rPr>
        <w:t xml:space="preserve"> </w:t>
      </w:r>
      <w:r w:rsidRPr="00025B9E">
        <w:rPr>
          <w:sz w:val="32"/>
          <w:szCs w:val="32"/>
        </w:rPr>
        <w:t>без</w:t>
      </w:r>
      <w:r w:rsidR="006B3F85" w:rsidRPr="00025B9E">
        <w:rPr>
          <w:sz w:val="32"/>
          <w:szCs w:val="32"/>
        </w:rPr>
        <w:t xml:space="preserve"> </w:t>
      </w:r>
      <w:r w:rsidRPr="00025B9E">
        <w:rPr>
          <w:sz w:val="32"/>
          <w:szCs w:val="32"/>
        </w:rPr>
        <w:t>поворота</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Если</w:t>
      </w:r>
      <w:r w:rsidR="006B3F85" w:rsidRPr="00025B9E">
        <w:rPr>
          <w:sz w:val="32"/>
          <w:szCs w:val="32"/>
        </w:rPr>
        <w:t xml:space="preserve"> </w:t>
      </w:r>
      <w:r w:rsidRPr="00025B9E">
        <w:rPr>
          <w:sz w:val="32"/>
          <w:szCs w:val="32"/>
        </w:rPr>
        <w:t>такое</w:t>
      </w:r>
      <w:r w:rsidR="006B3F85" w:rsidRPr="00025B9E">
        <w:rPr>
          <w:sz w:val="32"/>
          <w:szCs w:val="32"/>
        </w:rPr>
        <w:t xml:space="preserve"> </w:t>
      </w:r>
      <w:r w:rsidRPr="00025B9E">
        <w:rPr>
          <w:sz w:val="32"/>
          <w:szCs w:val="32"/>
        </w:rPr>
        <w:t>размещение</w:t>
      </w:r>
      <w:r w:rsidR="006B3F85" w:rsidRPr="00025B9E">
        <w:rPr>
          <w:sz w:val="32"/>
          <w:szCs w:val="32"/>
        </w:rPr>
        <w:t xml:space="preserve"> </w:t>
      </w:r>
      <w:r w:rsidRPr="00025B9E">
        <w:rPr>
          <w:sz w:val="32"/>
          <w:szCs w:val="32"/>
        </w:rPr>
        <w:t>невозможно,</w:t>
      </w:r>
      <w:r w:rsidR="006B3F85" w:rsidRPr="00025B9E">
        <w:rPr>
          <w:sz w:val="32"/>
          <w:szCs w:val="32"/>
        </w:rPr>
        <w:t xml:space="preserve"> </w:t>
      </w:r>
      <w:r w:rsidRPr="00025B9E">
        <w:rPr>
          <w:sz w:val="32"/>
          <w:szCs w:val="32"/>
        </w:rPr>
        <w:t>то</w:t>
      </w:r>
      <w:r w:rsidR="006B3F85" w:rsidRPr="00025B9E">
        <w:rPr>
          <w:sz w:val="32"/>
          <w:szCs w:val="32"/>
        </w:rPr>
        <w:t xml:space="preserve"> </w:t>
      </w:r>
      <w:r w:rsidRPr="00025B9E">
        <w:rPr>
          <w:sz w:val="32"/>
          <w:szCs w:val="32"/>
        </w:rPr>
        <w:t>рисунок</w:t>
      </w:r>
      <w:r w:rsidR="006B3F85" w:rsidRPr="00025B9E">
        <w:rPr>
          <w:sz w:val="32"/>
          <w:szCs w:val="32"/>
        </w:rPr>
        <w:t xml:space="preserve"> </w:t>
      </w:r>
      <w:r w:rsidRPr="00025B9E">
        <w:rPr>
          <w:sz w:val="32"/>
          <w:szCs w:val="32"/>
        </w:rPr>
        <w:t>располагается</w:t>
      </w:r>
      <w:r w:rsidR="006B3F85" w:rsidRPr="00025B9E">
        <w:rPr>
          <w:sz w:val="32"/>
          <w:szCs w:val="32"/>
        </w:rPr>
        <w:t xml:space="preserve"> </w:t>
      </w:r>
      <w:r w:rsidRPr="00025B9E">
        <w:rPr>
          <w:sz w:val="32"/>
          <w:szCs w:val="32"/>
        </w:rPr>
        <w:t>так,</w:t>
      </w:r>
      <w:r w:rsidR="006B3F85" w:rsidRPr="00025B9E">
        <w:rPr>
          <w:sz w:val="32"/>
          <w:szCs w:val="32"/>
        </w:rPr>
        <w:t xml:space="preserve"> </w:t>
      </w:r>
      <w:r w:rsidRPr="00025B9E">
        <w:rPr>
          <w:sz w:val="32"/>
          <w:szCs w:val="32"/>
        </w:rPr>
        <w:t>чтобы</w:t>
      </w:r>
      <w:r w:rsidR="006B3F85" w:rsidRPr="00025B9E">
        <w:rPr>
          <w:sz w:val="32"/>
          <w:szCs w:val="32"/>
        </w:rPr>
        <w:t xml:space="preserve"> </w:t>
      </w:r>
      <w:r w:rsidRPr="00025B9E">
        <w:rPr>
          <w:sz w:val="32"/>
          <w:szCs w:val="32"/>
        </w:rPr>
        <w:t>для</w:t>
      </w:r>
      <w:r w:rsidR="006B3F85" w:rsidRPr="00025B9E">
        <w:rPr>
          <w:sz w:val="32"/>
          <w:szCs w:val="32"/>
        </w:rPr>
        <w:t xml:space="preserve"> </w:t>
      </w:r>
      <w:r w:rsidRPr="00025B9E">
        <w:rPr>
          <w:sz w:val="32"/>
          <w:szCs w:val="32"/>
        </w:rPr>
        <w:t>его</w:t>
      </w:r>
      <w:r w:rsidR="006B3F85" w:rsidRPr="00025B9E">
        <w:rPr>
          <w:sz w:val="32"/>
          <w:szCs w:val="32"/>
        </w:rPr>
        <w:t xml:space="preserve"> </w:t>
      </w:r>
      <w:r w:rsidRPr="00025B9E">
        <w:rPr>
          <w:sz w:val="32"/>
          <w:szCs w:val="32"/>
        </w:rPr>
        <w:t>рассмотрения</w:t>
      </w:r>
      <w:r w:rsidR="006B3F85" w:rsidRPr="00025B9E">
        <w:rPr>
          <w:sz w:val="32"/>
          <w:szCs w:val="32"/>
        </w:rPr>
        <w:t xml:space="preserve"> </w:t>
      </w:r>
      <w:r w:rsidRPr="00025B9E">
        <w:rPr>
          <w:sz w:val="32"/>
          <w:szCs w:val="32"/>
        </w:rPr>
        <w:t>надо</w:t>
      </w:r>
      <w:r w:rsidR="006B3F85" w:rsidRPr="00025B9E">
        <w:rPr>
          <w:sz w:val="32"/>
          <w:szCs w:val="32"/>
        </w:rPr>
        <w:t xml:space="preserve"> </w:t>
      </w:r>
      <w:r w:rsidRPr="00025B9E">
        <w:rPr>
          <w:sz w:val="32"/>
          <w:szCs w:val="32"/>
        </w:rPr>
        <w:t>было</w:t>
      </w:r>
      <w:r w:rsidR="006B3F85" w:rsidRPr="00025B9E">
        <w:rPr>
          <w:sz w:val="32"/>
          <w:szCs w:val="32"/>
        </w:rPr>
        <w:t xml:space="preserve"> </w:t>
      </w:r>
      <w:r w:rsidRPr="00025B9E">
        <w:rPr>
          <w:sz w:val="32"/>
          <w:szCs w:val="32"/>
        </w:rPr>
        <w:t>повернуть</w:t>
      </w:r>
      <w:r w:rsidR="006B3F85" w:rsidRPr="00025B9E">
        <w:rPr>
          <w:sz w:val="32"/>
          <w:szCs w:val="32"/>
        </w:rPr>
        <w:t xml:space="preserve"> </w:t>
      </w:r>
      <w:r w:rsidR="00864859">
        <w:rPr>
          <w:sz w:val="32"/>
          <w:szCs w:val="32"/>
        </w:rPr>
        <w:t>выпускной квалификационн</w:t>
      </w:r>
      <w:r w:rsidRPr="00025B9E">
        <w:rPr>
          <w:sz w:val="32"/>
          <w:szCs w:val="32"/>
        </w:rPr>
        <w:t>ую</w:t>
      </w:r>
      <w:r w:rsidR="006B3F85" w:rsidRPr="00025B9E">
        <w:rPr>
          <w:sz w:val="32"/>
          <w:szCs w:val="32"/>
        </w:rPr>
        <w:t xml:space="preserve"> </w:t>
      </w:r>
      <w:r w:rsidRPr="00025B9E">
        <w:rPr>
          <w:sz w:val="32"/>
          <w:szCs w:val="32"/>
        </w:rPr>
        <w:t>работу</w:t>
      </w:r>
      <w:r w:rsidR="006B3F85" w:rsidRPr="00025B9E">
        <w:rPr>
          <w:sz w:val="32"/>
          <w:szCs w:val="32"/>
        </w:rPr>
        <w:t xml:space="preserve"> </w:t>
      </w:r>
      <w:r w:rsidRPr="00025B9E">
        <w:rPr>
          <w:sz w:val="32"/>
          <w:szCs w:val="32"/>
        </w:rPr>
        <w:t>п</w:t>
      </w:r>
      <w:r w:rsidR="00510B1E" w:rsidRPr="00025B9E">
        <w:rPr>
          <w:sz w:val="32"/>
          <w:szCs w:val="32"/>
        </w:rPr>
        <w:t>о</w:t>
      </w:r>
      <w:r w:rsidR="006B3F85" w:rsidRPr="00025B9E">
        <w:rPr>
          <w:sz w:val="32"/>
          <w:szCs w:val="32"/>
        </w:rPr>
        <w:t xml:space="preserve"> </w:t>
      </w:r>
      <w:r w:rsidRPr="00025B9E">
        <w:rPr>
          <w:sz w:val="32"/>
          <w:szCs w:val="32"/>
        </w:rPr>
        <w:t>часовой</w:t>
      </w:r>
      <w:r w:rsidR="006B3F85" w:rsidRPr="00025B9E">
        <w:rPr>
          <w:sz w:val="32"/>
          <w:szCs w:val="32"/>
        </w:rPr>
        <w:t xml:space="preserve"> </w:t>
      </w:r>
      <w:r w:rsidRPr="00025B9E">
        <w:rPr>
          <w:sz w:val="32"/>
          <w:szCs w:val="32"/>
        </w:rPr>
        <w:t>стрелк</w:t>
      </w:r>
      <w:r w:rsidR="00510B1E" w:rsidRPr="00025B9E">
        <w:rPr>
          <w:sz w:val="32"/>
          <w:szCs w:val="32"/>
        </w:rPr>
        <w:t>е</w:t>
      </w:r>
      <w:r w:rsidRPr="00025B9E">
        <w:rPr>
          <w:sz w:val="32"/>
          <w:szCs w:val="32"/>
        </w:rPr>
        <w:t>.</w:t>
      </w:r>
      <w:r w:rsidR="006B3F85" w:rsidRPr="00025B9E">
        <w:rPr>
          <w:sz w:val="32"/>
          <w:szCs w:val="32"/>
        </w:rPr>
        <w:t xml:space="preserve"> </w:t>
      </w:r>
      <w:r w:rsidR="00510B1E" w:rsidRPr="00025B9E">
        <w:rPr>
          <w:i/>
          <w:sz w:val="32"/>
          <w:szCs w:val="32"/>
        </w:rPr>
        <w:t>Настоятельно</w:t>
      </w:r>
      <w:r w:rsidR="006B3F85" w:rsidRPr="00025B9E">
        <w:rPr>
          <w:i/>
          <w:sz w:val="32"/>
          <w:szCs w:val="32"/>
        </w:rPr>
        <w:t xml:space="preserve"> </w:t>
      </w:r>
      <w:r w:rsidR="00510B1E" w:rsidRPr="00025B9E">
        <w:rPr>
          <w:i/>
          <w:sz w:val="32"/>
          <w:szCs w:val="32"/>
        </w:rPr>
        <w:t>н</w:t>
      </w:r>
      <w:r w:rsidRPr="00025B9E">
        <w:rPr>
          <w:i/>
          <w:sz w:val="32"/>
          <w:szCs w:val="32"/>
        </w:rPr>
        <w:t>е</w:t>
      </w:r>
      <w:r w:rsidR="006B3F85" w:rsidRPr="00025B9E">
        <w:rPr>
          <w:i/>
          <w:sz w:val="32"/>
          <w:szCs w:val="32"/>
        </w:rPr>
        <w:t xml:space="preserve"> </w:t>
      </w:r>
      <w:r w:rsidRPr="00025B9E">
        <w:rPr>
          <w:i/>
          <w:sz w:val="32"/>
          <w:szCs w:val="32"/>
        </w:rPr>
        <w:t>рекомендуется</w:t>
      </w:r>
      <w:r w:rsidR="006B3F85" w:rsidRPr="00025B9E">
        <w:rPr>
          <w:sz w:val="32"/>
          <w:szCs w:val="32"/>
        </w:rPr>
        <w:t xml:space="preserve"> </w:t>
      </w:r>
      <w:r w:rsidRPr="00025B9E">
        <w:rPr>
          <w:sz w:val="32"/>
          <w:szCs w:val="32"/>
        </w:rPr>
        <w:t>помещать</w:t>
      </w:r>
      <w:r w:rsidR="006B3F85" w:rsidRPr="00025B9E">
        <w:rPr>
          <w:sz w:val="32"/>
          <w:szCs w:val="32"/>
        </w:rPr>
        <w:t xml:space="preserve"> </w:t>
      </w:r>
      <w:r w:rsidRPr="00025B9E">
        <w:rPr>
          <w:sz w:val="32"/>
          <w:szCs w:val="32"/>
        </w:rPr>
        <w:t>в</w:t>
      </w:r>
      <w:r w:rsidR="006B3F85" w:rsidRPr="00025B9E">
        <w:rPr>
          <w:sz w:val="32"/>
          <w:szCs w:val="32"/>
        </w:rPr>
        <w:t xml:space="preserve"> </w:t>
      </w:r>
      <w:r w:rsidR="00864859">
        <w:rPr>
          <w:sz w:val="32"/>
          <w:szCs w:val="32"/>
        </w:rPr>
        <w:t>выпускной квалификационн</w:t>
      </w:r>
      <w:r w:rsidRPr="00025B9E">
        <w:rPr>
          <w:sz w:val="32"/>
          <w:szCs w:val="32"/>
        </w:rPr>
        <w:t>ую</w:t>
      </w:r>
      <w:r w:rsidR="006B3F85" w:rsidRPr="00025B9E">
        <w:rPr>
          <w:sz w:val="32"/>
          <w:szCs w:val="32"/>
        </w:rPr>
        <w:t xml:space="preserve"> </w:t>
      </w:r>
      <w:r w:rsidRPr="00025B9E">
        <w:rPr>
          <w:sz w:val="32"/>
          <w:szCs w:val="32"/>
        </w:rPr>
        <w:t>работу</w:t>
      </w:r>
      <w:r w:rsidR="006B3F85" w:rsidRPr="00025B9E">
        <w:rPr>
          <w:sz w:val="32"/>
          <w:szCs w:val="32"/>
        </w:rPr>
        <w:t xml:space="preserve"> </w:t>
      </w:r>
      <w:r w:rsidRPr="00025B9E">
        <w:rPr>
          <w:sz w:val="32"/>
          <w:szCs w:val="32"/>
        </w:rPr>
        <w:t>рисунки,</w:t>
      </w:r>
      <w:r w:rsidR="006B3F85" w:rsidRPr="00025B9E">
        <w:rPr>
          <w:sz w:val="32"/>
          <w:szCs w:val="32"/>
        </w:rPr>
        <w:t xml:space="preserve"> </w:t>
      </w:r>
      <w:r w:rsidRPr="00025B9E">
        <w:rPr>
          <w:sz w:val="32"/>
          <w:szCs w:val="32"/>
        </w:rPr>
        <w:t>размеры</w:t>
      </w:r>
      <w:r w:rsidR="006B3F85" w:rsidRPr="00025B9E">
        <w:rPr>
          <w:sz w:val="32"/>
          <w:szCs w:val="32"/>
        </w:rPr>
        <w:t xml:space="preserve"> </w:t>
      </w:r>
      <w:r w:rsidRPr="00025B9E">
        <w:rPr>
          <w:sz w:val="32"/>
          <w:szCs w:val="32"/>
        </w:rPr>
        <w:t>которых</w:t>
      </w:r>
      <w:r w:rsidR="006B3F85" w:rsidRPr="00025B9E">
        <w:rPr>
          <w:sz w:val="32"/>
          <w:szCs w:val="32"/>
        </w:rPr>
        <w:t xml:space="preserve"> </w:t>
      </w:r>
      <w:r w:rsidRPr="00025B9E">
        <w:rPr>
          <w:sz w:val="32"/>
          <w:szCs w:val="32"/>
        </w:rPr>
        <w:t>превышают</w:t>
      </w:r>
      <w:r w:rsidR="006B3F85" w:rsidRPr="00025B9E">
        <w:rPr>
          <w:sz w:val="32"/>
          <w:szCs w:val="32"/>
        </w:rPr>
        <w:t xml:space="preserve"> </w:t>
      </w:r>
      <w:r w:rsidRPr="00025B9E">
        <w:rPr>
          <w:sz w:val="32"/>
          <w:szCs w:val="32"/>
        </w:rPr>
        <w:t>формат</w:t>
      </w:r>
      <w:r w:rsidR="006B3F85" w:rsidRPr="00025B9E">
        <w:rPr>
          <w:sz w:val="32"/>
          <w:szCs w:val="32"/>
        </w:rPr>
        <w:t xml:space="preserve"> </w:t>
      </w:r>
      <w:r w:rsidRPr="00025B9E">
        <w:rPr>
          <w:sz w:val="32"/>
          <w:szCs w:val="32"/>
        </w:rPr>
        <w:t>А4.</w:t>
      </w:r>
    </w:p>
    <w:p w:rsidR="00425CC8" w:rsidRPr="00025B9E" w:rsidRDefault="00425CC8" w:rsidP="0060195E">
      <w:pPr>
        <w:pStyle w:val="a5"/>
        <w:ind w:firstLine="720"/>
        <w:rPr>
          <w:sz w:val="32"/>
          <w:szCs w:val="32"/>
        </w:rPr>
      </w:pPr>
    </w:p>
    <w:p w:rsidR="00E11676" w:rsidRPr="00425CC8" w:rsidRDefault="00E83515" w:rsidP="00425CC8">
      <w:pPr>
        <w:pStyle w:val="3"/>
        <w:ind w:firstLine="709"/>
        <w:jc w:val="left"/>
        <w:rPr>
          <w:b/>
          <w:bCs/>
          <w:i w:val="0"/>
          <w:iCs/>
          <w:sz w:val="32"/>
        </w:rPr>
      </w:pPr>
      <w:bookmarkStart w:id="95" w:name="_Toc151818400"/>
      <w:bookmarkStart w:id="96" w:name="_Toc221955474"/>
      <w:r w:rsidRPr="00425CC8">
        <w:rPr>
          <w:b/>
          <w:bCs/>
          <w:i w:val="0"/>
          <w:iCs/>
          <w:sz w:val="32"/>
        </w:rPr>
        <w:t>3</w:t>
      </w:r>
      <w:r w:rsidR="00E11676" w:rsidRPr="00425CC8">
        <w:rPr>
          <w:b/>
          <w:bCs/>
          <w:i w:val="0"/>
          <w:iCs/>
          <w:sz w:val="32"/>
        </w:rPr>
        <w:t>.5.</w:t>
      </w:r>
      <w:r w:rsidR="001C2C2B" w:rsidRPr="00425CC8">
        <w:rPr>
          <w:b/>
          <w:bCs/>
          <w:i w:val="0"/>
          <w:iCs/>
          <w:sz w:val="32"/>
        </w:rPr>
        <w:t>8</w:t>
      </w:r>
      <w:r w:rsidR="006B3F85" w:rsidRPr="00425CC8">
        <w:rPr>
          <w:b/>
          <w:bCs/>
          <w:i w:val="0"/>
          <w:iCs/>
          <w:sz w:val="32"/>
        </w:rPr>
        <w:t xml:space="preserve"> </w:t>
      </w:r>
      <w:r w:rsidR="00E11676" w:rsidRPr="00425CC8">
        <w:rPr>
          <w:b/>
          <w:bCs/>
          <w:i w:val="0"/>
          <w:iCs/>
          <w:sz w:val="32"/>
        </w:rPr>
        <w:t>Оформление</w:t>
      </w:r>
      <w:r w:rsidR="006B3F85" w:rsidRPr="00425CC8">
        <w:rPr>
          <w:b/>
          <w:bCs/>
          <w:i w:val="0"/>
          <w:iCs/>
          <w:sz w:val="32"/>
        </w:rPr>
        <w:t xml:space="preserve"> </w:t>
      </w:r>
      <w:r w:rsidR="00E11676" w:rsidRPr="00425CC8">
        <w:rPr>
          <w:b/>
          <w:bCs/>
          <w:i w:val="0"/>
          <w:iCs/>
          <w:sz w:val="32"/>
        </w:rPr>
        <w:t>и</w:t>
      </w:r>
      <w:r w:rsidR="006B3F85" w:rsidRPr="00425CC8">
        <w:rPr>
          <w:b/>
          <w:bCs/>
          <w:i w:val="0"/>
          <w:iCs/>
          <w:sz w:val="32"/>
        </w:rPr>
        <w:t xml:space="preserve"> </w:t>
      </w:r>
      <w:r w:rsidR="00E11676" w:rsidRPr="00425CC8">
        <w:rPr>
          <w:b/>
          <w:bCs/>
          <w:i w:val="0"/>
          <w:iCs/>
          <w:sz w:val="32"/>
        </w:rPr>
        <w:t>нумерация</w:t>
      </w:r>
      <w:r w:rsidR="006B3F85" w:rsidRPr="00425CC8">
        <w:rPr>
          <w:b/>
          <w:bCs/>
          <w:i w:val="0"/>
          <w:iCs/>
          <w:sz w:val="32"/>
        </w:rPr>
        <w:t xml:space="preserve"> </w:t>
      </w:r>
      <w:r w:rsidR="00E11676" w:rsidRPr="00425CC8">
        <w:rPr>
          <w:b/>
          <w:bCs/>
          <w:i w:val="0"/>
          <w:iCs/>
          <w:sz w:val="32"/>
        </w:rPr>
        <w:t>таблиц</w:t>
      </w:r>
      <w:bookmarkEnd w:id="94"/>
      <w:bookmarkEnd w:id="95"/>
      <w:bookmarkEnd w:id="96"/>
    </w:p>
    <w:p w:rsidR="00E11676" w:rsidRDefault="00E11676" w:rsidP="0060195E">
      <w:pPr>
        <w:pStyle w:val="a5"/>
        <w:ind w:firstLine="720"/>
        <w:rPr>
          <w:sz w:val="32"/>
          <w:szCs w:val="32"/>
        </w:rPr>
      </w:pPr>
    </w:p>
    <w:p w:rsidR="00425CC8" w:rsidRDefault="00425CC8" w:rsidP="0060195E">
      <w:pPr>
        <w:pStyle w:val="a5"/>
        <w:ind w:firstLine="720"/>
        <w:rPr>
          <w:sz w:val="32"/>
          <w:szCs w:val="32"/>
        </w:rPr>
      </w:pPr>
      <w:r>
        <w:rPr>
          <w:sz w:val="32"/>
          <w:szCs w:val="32"/>
        </w:rPr>
        <w:t xml:space="preserve">Для лучшей наглядности и удобства сравнения показателей применяют таблицы. </w:t>
      </w:r>
    </w:p>
    <w:p w:rsidR="00425CC8" w:rsidRPr="00025B9E" w:rsidRDefault="00425CC8" w:rsidP="0060195E">
      <w:pPr>
        <w:pStyle w:val="a5"/>
        <w:ind w:firstLine="720"/>
        <w:rPr>
          <w:sz w:val="32"/>
          <w:szCs w:val="32"/>
        </w:rPr>
      </w:pPr>
      <w:r>
        <w:rPr>
          <w:sz w:val="32"/>
          <w:szCs w:val="32"/>
        </w:rPr>
        <w:t>Слово «Таблица» указывают слева над таблицей без абзацного отступа с прописной буквы. Далее указывают номер таблицы арабскими цифрами.</w:t>
      </w:r>
    </w:p>
    <w:p w:rsidR="00F927A7" w:rsidRDefault="00FF70E3" w:rsidP="0060195E">
      <w:pPr>
        <w:pStyle w:val="a5"/>
        <w:ind w:firstLine="720"/>
        <w:rPr>
          <w:sz w:val="32"/>
          <w:szCs w:val="32"/>
        </w:rPr>
      </w:pPr>
      <w:bookmarkStart w:id="97" w:name="_Toc143413027"/>
      <w:r w:rsidRPr="00025B9E">
        <w:rPr>
          <w:sz w:val="32"/>
          <w:szCs w:val="32"/>
        </w:rPr>
        <w:t>Таблицы</w:t>
      </w:r>
      <w:r w:rsidR="006B3F85" w:rsidRPr="00025B9E">
        <w:rPr>
          <w:sz w:val="32"/>
          <w:szCs w:val="32"/>
        </w:rPr>
        <w:t xml:space="preserve"> </w:t>
      </w:r>
      <w:r w:rsidRPr="00025B9E">
        <w:rPr>
          <w:sz w:val="32"/>
          <w:szCs w:val="32"/>
        </w:rPr>
        <w:t>нумеруются</w:t>
      </w:r>
      <w:r w:rsidR="006B3F85" w:rsidRPr="00025B9E">
        <w:rPr>
          <w:sz w:val="32"/>
          <w:szCs w:val="32"/>
        </w:rPr>
        <w:t xml:space="preserve"> </w:t>
      </w:r>
      <w:r w:rsidRPr="00025B9E">
        <w:rPr>
          <w:sz w:val="32"/>
          <w:szCs w:val="32"/>
        </w:rPr>
        <w:t>последовательно</w:t>
      </w:r>
      <w:r w:rsidR="006B3F85" w:rsidRPr="00025B9E">
        <w:rPr>
          <w:i/>
          <w:sz w:val="32"/>
          <w:szCs w:val="32"/>
        </w:rPr>
        <w:t xml:space="preserve"> </w:t>
      </w:r>
      <w:r w:rsidR="00F927A7">
        <w:rPr>
          <w:i/>
          <w:sz w:val="32"/>
          <w:szCs w:val="32"/>
        </w:rPr>
        <w:t xml:space="preserve">либо </w:t>
      </w:r>
      <w:r w:rsidRPr="00025B9E">
        <w:rPr>
          <w:i/>
          <w:sz w:val="32"/>
          <w:szCs w:val="32"/>
        </w:rPr>
        <w:t>в</w:t>
      </w:r>
      <w:r w:rsidR="006B3F85" w:rsidRPr="00025B9E">
        <w:rPr>
          <w:i/>
          <w:sz w:val="32"/>
          <w:szCs w:val="32"/>
        </w:rPr>
        <w:t xml:space="preserve"> </w:t>
      </w:r>
      <w:r w:rsidRPr="00025B9E">
        <w:rPr>
          <w:i/>
          <w:sz w:val="32"/>
          <w:szCs w:val="32"/>
        </w:rPr>
        <w:t>пределах</w:t>
      </w:r>
      <w:r w:rsidR="006B3F85" w:rsidRPr="00025B9E">
        <w:rPr>
          <w:i/>
          <w:sz w:val="32"/>
          <w:szCs w:val="32"/>
        </w:rPr>
        <w:t xml:space="preserve"> </w:t>
      </w:r>
      <w:r w:rsidRPr="00025B9E">
        <w:rPr>
          <w:i/>
          <w:sz w:val="32"/>
          <w:szCs w:val="32"/>
        </w:rPr>
        <w:t>всей</w:t>
      </w:r>
      <w:r w:rsidR="006B3F85" w:rsidRPr="00025B9E">
        <w:rPr>
          <w:i/>
          <w:sz w:val="32"/>
          <w:szCs w:val="32"/>
        </w:rPr>
        <w:t xml:space="preserve"> </w:t>
      </w:r>
      <w:r w:rsidRPr="00025B9E">
        <w:rPr>
          <w:i/>
          <w:sz w:val="32"/>
          <w:szCs w:val="32"/>
        </w:rPr>
        <w:t>работы</w:t>
      </w:r>
      <w:r w:rsidR="00F927A7">
        <w:rPr>
          <w:sz w:val="32"/>
          <w:szCs w:val="32"/>
        </w:rPr>
        <w:t>, либо в пределах главы. В последнем случае номер должен содержать номер главы.</w:t>
      </w:r>
      <w:r w:rsidR="00425CC8">
        <w:rPr>
          <w:sz w:val="32"/>
          <w:szCs w:val="32"/>
        </w:rPr>
        <w:t xml:space="preserve"> </w:t>
      </w:r>
    </w:p>
    <w:p w:rsidR="00C57803" w:rsidRDefault="00C57803" w:rsidP="0060195E">
      <w:pPr>
        <w:pStyle w:val="a5"/>
        <w:ind w:firstLine="720"/>
        <w:rPr>
          <w:sz w:val="32"/>
          <w:szCs w:val="32"/>
        </w:rPr>
      </w:pPr>
      <w:r w:rsidRPr="00025B9E">
        <w:rPr>
          <w:sz w:val="32"/>
          <w:szCs w:val="32"/>
        </w:rPr>
        <w:t>Каждая</w:t>
      </w:r>
      <w:r w:rsidR="006B3F85" w:rsidRPr="00025B9E">
        <w:rPr>
          <w:sz w:val="32"/>
          <w:szCs w:val="32"/>
        </w:rPr>
        <w:t xml:space="preserve"> </w:t>
      </w:r>
      <w:r w:rsidRPr="00025B9E">
        <w:rPr>
          <w:sz w:val="32"/>
          <w:szCs w:val="32"/>
        </w:rPr>
        <w:t>таблица</w:t>
      </w:r>
      <w:r w:rsidR="006B3F85" w:rsidRPr="00025B9E">
        <w:rPr>
          <w:sz w:val="32"/>
          <w:szCs w:val="32"/>
        </w:rPr>
        <w:t xml:space="preserve"> </w:t>
      </w:r>
      <w:r w:rsidRPr="00025B9E">
        <w:rPr>
          <w:sz w:val="32"/>
          <w:szCs w:val="32"/>
        </w:rPr>
        <w:t>должна</w:t>
      </w:r>
      <w:r w:rsidR="006B3F85" w:rsidRPr="00025B9E">
        <w:rPr>
          <w:sz w:val="32"/>
          <w:szCs w:val="32"/>
        </w:rPr>
        <w:t xml:space="preserve"> </w:t>
      </w:r>
      <w:r w:rsidRPr="00025B9E">
        <w:rPr>
          <w:sz w:val="32"/>
          <w:szCs w:val="32"/>
        </w:rPr>
        <w:t>иметь</w:t>
      </w:r>
      <w:r w:rsidR="006B3F85" w:rsidRPr="00025B9E">
        <w:rPr>
          <w:sz w:val="32"/>
          <w:szCs w:val="32"/>
        </w:rPr>
        <w:t xml:space="preserve"> </w:t>
      </w:r>
      <w:r w:rsidRPr="00025B9E">
        <w:rPr>
          <w:sz w:val="32"/>
          <w:szCs w:val="32"/>
        </w:rPr>
        <w:t>содержательный</w:t>
      </w:r>
      <w:r w:rsidR="006B3F85" w:rsidRPr="00025B9E">
        <w:rPr>
          <w:sz w:val="32"/>
          <w:szCs w:val="32"/>
        </w:rPr>
        <w:t xml:space="preserve"> </w:t>
      </w:r>
      <w:r w:rsidRPr="00025B9E">
        <w:rPr>
          <w:sz w:val="32"/>
          <w:szCs w:val="32"/>
        </w:rPr>
        <w:t>заголовок.</w:t>
      </w:r>
      <w:r w:rsidR="006B3F85" w:rsidRPr="00025B9E">
        <w:rPr>
          <w:sz w:val="32"/>
          <w:szCs w:val="32"/>
        </w:rPr>
        <w:t xml:space="preserve"> </w:t>
      </w:r>
      <w:r w:rsidRPr="00025B9E">
        <w:rPr>
          <w:sz w:val="32"/>
          <w:szCs w:val="32"/>
        </w:rPr>
        <w:t>Заголовок</w:t>
      </w:r>
      <w:r w:rsidR="006B3F85" w:rsidRPr="00025B9E">
        <w:rPr>
          <w:sz w:val="32"/>
          <w:szCs w:val="32"/>
        </w:rPr>
        <w:t xml:space="preserve"> </w:t>
      </w:r>
      <w:r w:rsidRPr="00025B9E">
        <w:rPr>
          <w:sz w:val="32"/>
          <w:szCs w:val="32"/>
        </w:rPr>
        <w:t>помещается</w:t>
      </w:r>
      <w:r w:rsidR="006B3F85" w:rsidRPr="00025B9E">
        <w:rPr>
          <w:sz w:val="32"/>
          <w:szCs w:val="32"/>
        </w:rPr>
        <w:t xml:space="preserve"> </w:t>
      </w:r>
      <w:r w:rsidR="00720636" w:rsidRPr="00025B9E">
        <w:rPr>
          <w:sz w:val="32"/>
          <w:szCs w:val="32"/>
        </w:rPr>
        <w:t>за</w:t>
      </w:r>
      <w:r w:rsidR="006B3F85" w:rsidRPr="00025B9E">
        <w:rPr>
          <w:sz w:val="32"/>
          <w:szCs w:val="32"/>
        </w:rPr>
        <w:t xml:space="preserve"> </w:t>
      </w:r>
      <w:r w:rsidRPr="00025B9E">
        <w:rPr>
          <w:sz w:val="32"/>
          <w:szCs w:val="32"/>
        </w:rPr>
        <w:t>словом</w:t>
      </w:r>
      <w:r w:rsidR="006B3F85" w:rsidRPr="00025B9E">
        <w:rPr>
          <w:sz w:val="32"/>
          <w:szCs w:val="32"/>
        </w:rPr>
        <w:t xml:space="preserve"> </w:t>
      </w:r>
      <w:r w:rsidR="00F927A7">
        <w:rPr>
          <w:sz w:val="32"/>
          <w:szCs w:val="32"/>
        </w:rPr>
        <w:t>«</w:t>
      </w:r>
      <w:r w:rsidRPr="00025B9E">
        <w:rPr>
          <w:sz w:val="32"/>
          <w:szCs w:val="32"/>
        </w:rPr>
        <w:t>Таблица</w:t>
      </w:r>
      <w:r w:rsidR="00720636" w:rsidRPr="00025B9E">
        <w:rPr>
          <w:sz w:val="32"/>
          <w:szCs w:val="32"/>
        </w:rPr>
        <w:t xml:space="preserve"> </w:t>
      </w:r>
      <w:r w:rsidR="00F927A7">
        <w:rPr>
          <w:sz w:val="32"/>
          <w:szCs w:val="32"/>
        </w:rPr>
        <w:t xml:space="preserve">2 </w:t>
      </w:r>
      <w:r w:rsidR="00720636" w:rsidRPr="00025B9E">
        <w:rPr>
          <w:sz w:val="32"/>
          <w:szCs w:val="32"/>
        </w:rPr>
        <w:t>–</w:t>
      </w:r>
      <w:r w:rsidR="00B442DB">
        <w:rPr>
          <w:sz w:val="32"/>
          <w:szCs w:val="32"/>
        </w:rPr>
        <w:t xml:space="preserve"> » </w:t>
      </w:r>
      <w:r w:rsidRPr="00025B9E">
        <w:rPr>
          <w:sz w:val="32"/>
          <w:szCs w:val="32"/>
        </w:rPr>
        <w:t>над</w:t>
      </w:r>
      <w:r w:rsidR="006B3F85" w:rsidRPr="00025B9E">
        <w:rPr>
          <w:sz w:val="32"/>
          <w:szCs w:val="32"/>
        </w:rPr>
        <w:t xml:space="preserve"> </w:t>
      </w:r>
      <w:r w:rsidRPr="00025B9E">
        <w:rPr>
          <w:sz w:val="32"/>
          <w:szCs w:val="32"/>
        </w:rPr>
        <w:t>соответствующей</w:t>
      </w:r>
      <w:r w:rsidR="006B3F85" w:rsidRPr="00025B9E">
        <w:rPr>
          <w:sz w:val="32"/>
          <w:szCs w:val="32"/>
        </w:rPr>
        <w:t xml:space="preserve"> </w:t>
      </w:r>
      <w:r w:rsidRPr="00025B9E">
        <w:rPr>
          <w:sz w:val="32"/>
          <w:szCs w:val="32"/>
        </w:rPr>
        <w:t>таблицей.</w:t>
      </w:r>
      <w:r w:rsidR="006B3F85" w:rsidRPr="00025B9E">
        <w:rPr>
          <w:sz w:val="32"/>
          <w:szCs w:val="32"/>
        </w:rPr>
        <w:t xml:space="preserve"> </w:t>
      </w:r>
      <w:r w:rsidRPr="00025B9E">
        <w:rPr>
          <w:sz w:val="32"/>
          <w:szCs w:val="32"/>
        </w:rPr>
        <w:t>Подчеркивать</w:t>
      </w:r>
      <w:r w:rsidR="006B3F85" w:rsidRPr="00025B9E">
        <w:rPr>
          <w:sz w:val="32"/>
          <w:szCs w:val="32"/>
        </w:rPr>
        <w:t xml:space="preserve"> </w:t>
      </w:r>
      <w:r w:rsidRPr="00025B9E">
        <w:rPr>
          <w:sz w:val="32"/>
          <w:szCs w:val="32"/>
        </w:rPr>
        <w:t>заголовок</w:t>
      </w:r>
      <w:r w:rsidR="006B3F85" w:rsidRPr="00025B9E">
        <w:rPr>
          <w:sz w:val="32"/>
          <w:szCs w:val="32"/>
        </w:rPr>
        <w:t xml:space="preserve"> </w:t>
      </w:r>
      <w:r w:rsidRPr="00025B9E">
        <w:rPr>
          <w:sz w:val="32"/>
          <w:szCs w:val="32"/>
        </w:rPr>
        <w:t>не</w:t>
      </w:r>
      <w:r w:rsidR="006B3F85" w:rsidRPr="00025B9E">
        <w:rPr>
          <w:sz w:val="32"/>
          <w:szCs w:val="32"/>
        </w:rPr>
        <w:t xml:space="preserve"> </w:t>
      </w:r>
      <w:r w:rsidRPr="00025B9E">
        <w:rPr>
          <w:sz w:val="32"/>
          <w:szCs w:val="32"/>
        </w:rPr>
        <w:t>следует</w:t>
      </w:r>
      <w:r w:rsidR="00720636" w:rsidRPr="00025B9E">
        <w:rPr>
          <w:sz w:val="32"/>
          <w:szCs w:val="32"/>
        </w:rPr>
        <w:t>, переносы слов в заголовке не допускаются, точка в конце заголовка не ставится.</w:t>
      </w:r>
    </w:p>
    <w:p w:rsidR="00647A01" w:rsidRDefault="00647A01" w:rsidP="00647A01">
      <w:pPr>
        <w:pStyle w:val="a5"/>
        <w:ind w:firstLine="720"/>
        <w:rPr>
          <w:sz w:val="32"/>
          <w:szCs w:val="32"/>
        </w:rPr>
      </w:pPr>
      <w:r>
        <w:rPr>
          <w:sz w:val="32"/>
          <w:szCs w:val="32"/>
        </w:rPr>
        <w:t>Например:</w:t>
      </w:r>
    </w:p>
    <w:p w:rsidR="00647A01" w:rsidRDefault="00647A01" w:rsidP="00647A01">
      <w:pPr>
        <w:pStyle w:val="a5"/>
        <w:ind w:firstLine="720"/>
        <w:rPr>
          <w:sz w:val="32"/>
          <w:szCs w:val="32"/>
        </w:rPr>
      </w:pPr>
    </w:p>
    <w:p w:rsidR="00915A75" w:rsidRPr="00025B9E" w:rsidRDefault="00915A75" w:rsidP="00647A01">
      <w:pPr>
        <w:pStyle w:val="a5"/>
        <w:ind w:firstLine="720"/>
        <w:rPr>
          <w:sz w:val="32"/>
          <w:szCs w:val="32"/>
        </w:rPr>
      </w:pPr>
    </w:p>
    <w:p w:rsidR="00915A75" w:rsidRPr="0010767D" w:rsidRDefault="00915A75" w:rsidP="00915A75">
      <w:pPr>
        <w:pStyle w:val="afd"/>
        <w:spacing w:before="0" w:after="0" w:line="360" w:lineRule="auto"/>
        <w:rPr>
          <w:sz w:val="32"/>
          <w:szCs w:val="32"/>
        </w:rPr>
      </w:pPr>
      <w:r w:rsidRPr="0010767D">
        <w:rPr>
          <w:sz w:val="32"/>
          <w:szCs w:val="32"/>
        </w:rPr>
        <w:t>Таблица 1 – Динамика основных показателей деятельности ЗАО «Мясоперерабатывающий комплекс «Динской», млн. руб.</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1126"/>
        <w:gridCol w:w="1264"/>
        <w:gridCol w:w="1126"/>
        <w:gridCol w:w="1115"/>
        <w:gridCol w:w="1115"/>
      </w:tblGrid>
      <w:tr w:rsidR="00915A75" w:rsidRPr="00603B87" w:rsidTr="00302CD4">
        <w:trPr>
          <w:trHeight w:val="410"/>
        </w:trPr>
        <w:tc>
          <w:tcPr>
            <w:tcW w:w="3599" w:type="dxa"/>
            <w:vMerge w:val="restart"/>
            <w:shd w:val="clear" w:color="auto" w:fill="auto"/>
            <w:noWrap/>
            <w:vAlign w:val="center"/>
            <w:hideMark/>
          </w:tcPr>
          <w:p w:rsidR="00915A75" w:rsidRPr="0070488E" w:rsidRDefault="00915A75" w:rsidP="00302CD4">
            <w:pPr>
              <w:jc w:val="center"/>
              <w:rPr>
                <w:sz w:val="24"/>
                <w:szCs w:val="24"/>
              </w:rPr>
            </w:pPr>
            <w:r w:rsidRPr="0070488E">
              <w:rPr>
                <w:sz w:val="24"/>
                <w:szCs w:val="24"/>
              </w:rPr>
              <w:t>Наименование показателей</w:t>
            </w:r>
          </w:p>
        </w:tc>
        <w:tc>
          <w:tcPr>
            <w:tcW w:w="1126" w:type="dxa"/>
            <w:vMerge w:val="restart"/>
            <w:shd w:val="clear" w:color="auto" w:fill="auto"/>
            <w:noWrap/>
            <w:vAlign w:val="center"/>
            <w:hideMark/>
          </w:tcPr>
          <w:p w:rsidR="00915A75" w:rsidRPr="0070488E" w:rsidRDefault="00915A75" w:rsidP="00302CD4">
            <w:pPr>
              <w:jc w:val="center"/>
              <w:rPr>
                <w:color w:val="000000"/>
                <w:sz w:val="24"/>
                <w:szCs w:val="24"/>
              </w:rPr>
            </w:pPr>
            <w:r w:rsidRPr="0070488E">
              <w:rPr>
                <w:color w:val="000000"/>
                <w:sz w:val="24"/>
                <w:szCs w:val="24"/>
              </w:rPr>
              <w:t>2012 г.</w:t>
            </w:r>
          </w:p>
        </w:tc>
        <w:tc>
          <w:tcPr>
            <w:tcW w:w="1264" w:type="dxa"/>
            <w:vMerge w:val="restart"/>
            <w:shd w:val="clear" w:color="auto" w:fill="auto"/>
            <w:noWrap/>
            <w:vAlign w:val="center"/>
            <w:hideMark/>
          </w:tcPr>
          <w:p w:rsidR="00915A75" w:rsidRPr="0070488E" w:rsidRDefault="00915A75" w:rsidP="00302CD4">
            <w:pPr>
              <w:jc w:val="center"/>
              <w:rPr>
                <w:color w:val="000000"/>
                <w:sz w:val="24"/>
                <w:szCs w:val="24"/>
              </w:rPr>
            </w:pPr>
            <w:r w:rsidRPr="0070488E">
              <w:rPr>
                <w:color w:val="000000"/>
                <w:sz w:val="24"/>
                <w:szCs w:val="24"/>
              </w:rPr>
              <w:t>2013 г.</w:t>
            </w:r>
          </w:p>
        </w:tc>
        <w:tc>
          <w:tcPr>
            <w:tcW w:w="1126" w:type="dxa"/>
            <w:vMerge w:val="restart"/>
            <w:shd w:val="clear" w:color="auto" w:fill="auto"/>
            <w:noWrap/>
            <w:vAlign w:val="center"/>
            <w:hideMark/>
          </w:tcPr>
          <w:p w:rsidR="00915A75" w:rsidRPr="0070488E" w:rsidRDefault="00915A75" w:rsidP="00302CD4">
            <w:pPr>
              <w:jc w:val="center"/>
              <w:rPr>
                <w:color w:val="000000"/>
                <w:sz w:val="24"/>
                <w:szCs w:val="24"/>
              </w:rPr>
            </w:pPr>
            <w:r w:rsidRPr="0070488E">
              <w:rPr>
                <w:color w:val="000000"/>
                <w:sz w:val="24"/>
                <w:szCs w:val="24"/>
              </w:rPr>
              <w:t>2014 г.</w:t>
            </w:r>
          </w:p>
        </w:tc>
        <w:tc>
          <w:tcPr>
            <w:tcW w:w="2230" w:type="dxa"/>
            <w:gridSpan w:val="2"/>
          </w:tcPr>
          <w:p w:rsidR="00915A75" w:rsidRPr="0070488E" w:rsidRDefault="00915A75" w:rsidP="00302CD4">
            <w:pPr>
              <w:jc w:val="center"/>
              <w:rPr>
                <w:color w:val="000000"/>
                <w:sz w:val="24"/>
                <w:szCs w:val="24"/>
              </w:rPr>
            </w:pPr>
            <w:r w:rsidRPr="0070488E">
              <w:rPr>
                <w:color w:val="000000"/>
                <w:sz w:val="24"/>
                <w:szCs w:val="24"/>
              </w:rPr>
              <w:t>Темпы роста, %</w:t>
            </w:r>
          </w:p>
        </w:tc>
      </w:tr>
      <w:tr w:rsidR="00915A75" w:rsidRPr="00603B87" w:rsidTr="00302CD4">
        <w:trPr>
          <w:trHeight w:val="410"/>
        </w:trPr>
        <w:tc>
          <w:tcPr>
            <w:tcW w:w="3599" w:type="dxa"/>
            <w:vMerge/>
            <w:shd w:val="clear" w:color="auto" w:fill="auto"/>
            <w:noWrap/>
            <w:vAlign w:val="center"/>
          </w:tcPr>
          <w:p w:rsidR="00915A75" w:rsidRPr="0070488E" w:rsidRDefault="00915A75" w:rsidP="00302CD4">
            <w:pPr>
              <w:jc w:val="center"/>
              <w:rPr>
                <w:sz w:val="24"/>
                <w:szCs w:val="24"/>
              </w:rPr>
            </w:pPr>
          </w:p>
        </w:tc>
        <w:tc>
          <w:tcPr>
            <w:tcW w:w="1126" w:type="dxa"/>
            <w:vMerge/>
            <w:shd w:val="clear" w:color="auto" w:fill="auto"/>
            <w:noWrap/>
            <w:vAlign w:val="center"/>
          </w:tcPr>
          <w:p w:rsidR="00915A75" w:rsidRPr="0070488E" w:rsidRDefault="00915A75" w:rsidP="00302CD4">
            <w:pPr>
              <w:jc w:val="center"/>
              <w:rPr>
                <w:color w:val="000000"/>
                <w:sz w:val="24"/>
                <w:szCs w:val="24"/>
              </w:rPr>
            </w:pPr>
          </w:p>
        </w:tc>
        <w:tc>
          <w:tcPr>
            <w:tcW w:w="1264" w:type="dxa"/>
            <w:vMerge/>
            <w:shd w:val="clear" w:color="auto" w:fill="auto"/>
            <w:noWrap/>
            <w:vAlign w:val="center"/>
          </w:tcPr>
          <w:p w:rsidR="00915A75" w:rsidRPr="0070488E" w:rsidRDefault="00915A75" w:rsidP="00302CD4">
            <w:pPr>
              <w:jc w:val="center"/>
              <w:rPr>
                <w:color w:val="000000"/>
                <w:sz w:val="24"/>
                <w:szCs w:val="24"/>
              </w:rPr>
            </w:pPr>
          </w:p>
        </w:tc>
        <w:tc>
          <w:tcPr>
            <w:tcW w:w="1126" w:type="dxa"/>
            <w:vMerge/>
            <w:shd w:val="clear" w:color="auto" w:fill="auto"/>
            <w:noWrap/>
            <w:vAlign w:val="center"/>
          </w:tcPr>
          <w:p w:rsidR="00915A75" w:rsidRPr="0070488E" w:rsidRDefault="00915A75" w:rsidP="00302CD4">
            <w:pPr>
              <w:jc w:val="center"/>
              <w:rPr>
                <w:color w:val="000000"/>
                <w:sz w:val="24"/>
                <w:szCs w:val="24"/>
              </w:rPr>
            </w:pPr>
          </w:p>
        </w:tc>
        <w:tc>
          <w:tcPr>
            <w:tcW w:w="1115" w:type="dxa"/>
          </w:tcPr>
          <w:p w:rsidR="00915A75" w:rsidRPr="0070488E" w:rsidRDefault="00915A75" w:rsidP="00302CD4">
            <w:pPr>
              <w:jc w:val="center"/>
              <w:rPr>
                <w:color w:val="000000"/>
                <w:sz w:val="24"/>
                <w:szCs w:val="24"/>
              </w:rPr>
            </w:pPr>
            <w:r w:rsidRPr="0070488E">
              <w:rPr>
                <w:color w:val="000000"/>
                <w:sz w:val="24"/>
                <w:szCs w:val="24"/>
              </w:rPr>
              <w:t>2013г. к 2012г.</w:t>
            </w:r>
          </w:p>
        </w:tc>
        <w:tc>
          <w:tcPr>
            <w:tcW w:w="1115" w:type="dxa"/>
          </w:tcPr>
          <w:p w:rsidR="00915A75" w:rsidRPr="0070488E" w:rsidRDefault="00915A75" w:rsidP="00302CD4">
            <w:pPr>
              <w:jc w:val="center"/>
              <w:rPr>
                <w:color w:val="000000"/>
                <w:sz w:val="24"/>
                <w:szCs w:val="24"/>
              </w:rPr>
            </w:pPr>
            <w:r w:rsidRPr="0070488E">
              <w:rPr>
                <w:color w:val="000000"/>
                <w:sz w:val="24"/>
                <w:szCs w:val="24"/>
              </w:rPr>
              <w:t>2014г. к 2013г.</w:t>
            </w:r>
          </w:p>
        </w:tc>
      </w:tr>
      <w:tr w:rsidR="00915A75" w:rsidRPr="00603B87" w:rsidTr="00302CD4">
        <w:trPr>
          <w:trHeight w:val="364"/>
        </w:trPr>
        <w:tc>
          <w:tcPr>
            <w:tcW w:w="3599" w:type="dxa"/>
            <w:shd w:val="clear" w:color="auto" w:fill="auto"/>
            <w:noWrap/>
            <w:vAlign w:val="bottom"/>
            <w:hideMark/>
          </w:tcPr>
          <w:p w:rsidR="00915A75" w:rsidRPr="0070488E" w:rsidRDefault="00915A75" w:rsidP="00302CD4">
            <w:pPr>
              <w:rPr>
                <w:color w:val="000000"/>
                <w:sz w:val="24"/>
                <w:szCs w:val="24"/>
              </w:rPr>
            </w:pPr>
            <w:r w:rsidRPr="0070488E">
              <w:rPr>
                <w:color w:val="000000"/>
                <w:sz w:val="24"/>
                <w:szCs w:val="24"/>
              </w:rPr>
              <w:t>Объем произведенной продукции в том числе:</w:t>
            </w:r>
          </w:p>
        </w:tc>
        <w:tc>
          <w:tcPr>
            <w:tcW w:w="1126"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5254,4</w:t>
            </w:r>
          </w:p>
        </w:tc>
        <w:tc>
          <w:tcPr>
            <w:tcW w:w="1264"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5792,6</w:t>
            </w:r>
          </w:p>
        </w:tc>
        <w:tc>
          <w:tcPr>
            <w:tcW w:w="1126"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6845,3</w:t>
            </w:r>
          </w:p>
        </w:tc>
        <w:tc>
          <w:tcPr>
            <w:tcW w:w="1115" w:type="dxa"/>
            <w:vAlign w:val="center"/>
          </w:tcPr>
          <w:p w:rsidR="00915A75" w:rsidRPr="0070488E" w:rsidRDefault="00915A75" w:rsidP="00302CD4">
            <w:pPr>
              <w:jc w:val="right"/>
              <w:rPr>
                <w:color w:val="000000"/>
                <w:sz w:val="24"/>
                <w:szCs w:val="24"/>
              </w:rPr>
            </w:pPr>
            <w:r w:rsidRPr="0070488E">
              <w:rPr>
                <w:color w:val="000000"/>
                <w:sz w:val="24"/>
                <w:szCs w:val="24"/>
              </w:rPr>
              <w:t>110,2</w:t>
            </w:r>
          </w:p>
        </w:tc>
        <w:tc>
          <w:tcPr>
            <w:tcW w:w="1115" w:type="dxa"/>
            <w:vAlign w:val="center"/>
          </w:tcPr>
          <w:p w:rsidR="00915A75" w:rsidRPr="0070488E" w:rsidRDefault="00915A75" w:rsidP="00302CD4">
            <w:pPr>
              <w:jc w:val="right"/>
              <w:rPr>
                <w:color w:val="000000"/>
                <w:sz w:val="24"/>
                <w:szCs w:val="24"/>
              </w:rPr>
            </w:pPr>
            <w:r w:rsidRPr="0070488E">
              <w:rPr>
                <w:color w:val="000000"/>
                <w:sz w:val="24"/>
                <w:szCs w:val="24"/>
              </w:rPr>
              <w:t>118,2</w:t>
            </w:r>
          </w:p>
        </w:tc>
      </w:tr>
      <w:tr w:rsidR="00915A75" w:rsidRPr="00603B87" w:rsidTr="00302CD4">
        <w:trPr>
          <w:trHeight w:val="364"/>
        </w:trPr>
        <w:tc>
          <w:tcPr>
            <w:tcW w:w="3599" w:type="dxa"/>
            <w:shd w:val="clear" w:color="auto" w:fill="auto"/>
            <w:noWrap/>
            <w:vAlign w:val="bottom"/>
            <w:hideMark/>
          </w:tcPr>
          <w:p w:rsidR="00915A75" w:rsidRPr="0070488E" w:rsidRDefault="00915A75" w:rsidP="00302CD4">
            <w:pPr>
              <w:rPr>
                <w:color w:val="000000"/>
                <w:sz w:val="24"/>
                <w:szCs w:val="24"/>
              </w:rPr>
            </w:pPr>
            <w:r w:rsidRPr="0070488E">
              <w:rPr>
                <w:color w:val="000000"/>
                <w:sz w:val="24"/>
                <w:szCs w:val="24"/>
              </w:rPr>
              <w:t>Колбасные изделия</w:t>
            </w:r>
          </w:p>
        </w:tc>
        <w:tc>
          <w:tcPr>
            <w:tcW w:w="1126"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5073,2</w:t>
            </w:r>
          </w:p>
        </w:tc>
        <w:tc>
          <w:tcPr>
            <w:tcW w:w="1264"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5599,5</w:t>
            </w:r>
          </w:p>
        </w:tc>
        <w:tc>
          <w:tcPr>
            <w:tcW w:w="1126"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6430,4</w:t>
            </w:r>
          </w:p>
        </w:tc>
        <w:tc>
          <w:tcPr>
            <w:tcW w:w="1115" w:type="dxa"/>
            <w:vAlign w:val="center"/>
          </w:tcPr>
          <w:p w:rsidR="00915A75" w:rsidRPr="0070488E" w:rsidRDefault="00915A75" w:rsidP="00302CD4">
            <w:pPr>
              <w:jc w:val="right"/>
              <w:rPr>
                <w:color w:val="000000"/>
                <w:sz w:val="24"/>
                <w:szCs w:val="24"/>
              </w:rPr>
            </w:pPr>
            <w:r w:rsidRPr="0070488E">
              <w:rPr>
                <w:color w:val="000000"/>
                <w:sz w:val="24"/>
                <w:szCs w:val="24"/>
              </w:rPr>
              <w:t>110,4</w:t>
            </w:r>
          </w:p>
        </w:tc>
        <w:tc>
          <w:tcPr>
            <w:tcW w:w="1115" w:type="dxa"/>
            <w:vAlign w:val="center"/>
          </w:tcPr>
          <w:p w:rsidR="00915A75" w:rsidRPr="0070488E" w:rsidRDefault="00915A75" w:rsidP="00302CD4">
            <w:pPr>
              <w:jc w:val="right"/>
              <w:rPr>
                <w:color w:val="000000"/>
                <w:sz w:val="24"/>
                <w:szCs w:val="24"/>
              </w:rPr>
            </w:pPr>
            <w:r w:rsidRPr="0070488E">
              <w:rPr>
                <w:color w:val="000000"/>
                <w:sz w:val="24"/>
                <w:szCs w:val="24"/>
              </w:rPr>
              <w:t>114,8</w:t>
            </w:r>
          </w:p>
        </w:tc>
      </w:tr>
      <w:tr w:rsidR="00915A75" w:rsidRPr="00603B87" w:rsidTr="00302CD4">
        <w:trPr>
          <w:trHeight w:val="364"/>
        </w:trPr>
        <w:tc>
          <w:tcPr>
            <w:tcW w:w="3599" w:type="dxa"/>
            <w:shd w:val="clear" w:color="auto" w:fill="auto"/>
            <w:noWrap/>
            <w:vAlign w:val="bottom"/>
            <w:hideMark/>
          </w:tcPr>
          <w:p w:rsidR="00915A75" w:rsidRPr="0070488E" w:rsidRDefault="00915A75" w:rsidP="00302CD4">
            <w:pPr>
              <w:rPr>
                <w:color w:val="000000"/>
                <w:sz w:val="24"/>
                <w:szCs w:val="24"/>
              </w:rPr>
            </w:pPr>
            <w:r w:rsidRPr="0070488E">
              <w:rPr>
                <w:color w:val="000000"/>
                <w:sz w:val="24"/>
                <w:szCs w:val="24"/>
              </w:rPr>
              <w:t>Мясные полуфабрикаты</w:t>
            </w:r>
          </w:p>
        </w:tc>
        <w:tc>
          <w:tcPr>
            <w:tcW w:w="1126"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181,2</w:t>
            </w:r>
          </w:p>
        </w:tc>
        <w:tc>
          <w:tcPr>
            <w:tcW w:w="1264"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193,1</w:t>
            </w:r>
          </w:p>
        </w:tc>
        <w:tc>
          <w:tcPr>
            <w:tcW w:w="1126"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414,9</w:t>
            </w:r>
          </w:p>
        </w:tc>
        <w:tc>
          <w:tcPr>
            <w:tcW w:w="1115" w:type="dxa"/>
            <w:vAlign w:val="center"/>
          </w:tcPr>
          <w:p w:rsidR="00915A75" w:rsidRPr="0070488E" w:rsidRDefault="00915A75" w:rsidP="00302CD4">
            <w:pPr>
              <w:jc w:val="right"/>
              <w:rPr>
                <w:color w:val="000000"/>
                <w:sz w:val="24"/>
                <w:szCs w:val="24"/>
              </w:rPr>
            </w:pPr>
            <w:r w:rsidRPr="0070488E">
              <w:rPr>
                <w:color w:val="000000"/>
                <w:sz w:val="24"/>
                <w:szCs w:val="24"/>
              </w:rPr>
              <w:t>106,6</w:t>
            </w:r>
          </w:p>
        </w:tc>
        <w:tc>
          <w:tcPr>
            <w:tcW w:w="1115" w:type="dxa"/>
            <w:vAlign w:val="center"/>
          </w:tcPr>
          <w:p w:rsidR="00915A75" w:rsidRPr="0070488E" w:rsidRDefault="00915A75" w:rsidP="00302CD4">
            <w:pPr>
              <w:jc w:val="right"/>
              <w:rPr>
                <w:color w:val="000000"/>
                <w:sz w:val="24"/>
                <w:szCs w:val="24"/>
              </w:rPr>
            </w:pPr>
            <w:r w:rsidRPr="0070488E">
              <w:rPr>
                <w:color w:val="000000"/>
                <w:sz w:val="24"/>
                <w:szCs w:val="24"/>
              </w:rPr>
              <w:t>214,9</w:t>
            </w:r>
          </w:p>
        </w:tc>
      </w:tr>
      <w:tr w:rsidR="00915A75" w:rsidRPr="00603B87" w:rsidTr="00302CD4">
        <w:trPr>
          <w:trHeight w:val="364"/>
        </w:trPr>
        <w:tc>
          <w:tcPr>
            <w:tcW w:w="3599" w:type="dxa"/>
            <w:shd w:val="clear" w:color="auto" w:fill="auto"/>
            <w:noWrap/>
            <w:vAlign w:val="bottom"/>
          </w:tcPr>
          <w:p w:rsidR="00915A75" w:rsidRPr="0070488E" w:rsidRDefault="00915A75" w:rsidP="00302CD4">
            <w:pPr>
              <w:rPr>
                <w:bCs/>
                <w:color w:val="000000"/>
                <w:sz w:val="24"/>
                <w:szCs w:val="24"/>
              </w:rPr>
            </w:pPr>
            <w:r w:rsidRPr="0070488E">
              <w:rPr>
                <w:bCs/>
                <w:color w:val="000000"/>
                <w:sz w:val="24"/>
                <w:szCs w:val="24"/>
              </w:rPr>
              <w:t xml:space="preserve">Выручка </w:t>
            </w:r>
          </w:p>
        </w:tc>
        <w:tc>
          <w:tcPr>
            <w:tcW w:w="1126"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6 109,7</w:t>
            </w:r>
          </w:p>
        </w:tc>
        <w:tc>
          <w:tcPr>
            <w:tcW w:w="1264"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6 735,6</w:t>
            </w:r>
          </w:p>
        </w:tc>
        <w:tc>
          <w:tcPr>
            <w:tcW w:w="1126"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7 959,6</w:t>
            </w:r>
          </w:p>
        </w:tc>
        <w:tc>
          <w:tcPr>
            <w:tcW w:w="1115" w:type="dxa"/>
            <w:vAlign w:val="center"/>
          </w:tcPr>
          <w:p w:rsidR="00915A75" w:rsidRPr="0070488E" w:rsidRDefault="00915A75" w:rsidP="00302CD4">
            <w:pPr>
              <w:jc w:val="right"/>
              <w:rPr>
                <w:color w:val="000000"/>
                <w:sz w:val="24"/>
                <w:szCs w:val="24"/>
              </w:rPr>
            </w:pPr>
            <w:r w:rsidRPr="0070488E">
              <w:rPr>
                <w:color w:val="000000"/>
                <w:sz w:val="24"/>
                <w:szCs w:val="24"/>
              </w:rPr>
              <w:t>110,2</w:t>
            </w:r>
          </w:p>
        </w:tc>
        <w:tc>
          <w:tcPr>
            <w:tcW w:w="1115" w:type="dxa"/>
            <w:vAlign w:val="center"/>
          </w:tcPr>
          <w:p w:rsidR="00915A75" w:rsidRPr="0070488E" w:rsidRDefault="00915A75" w:rsidP="00302CD4">
            <w:pPr>
              <w:jc w:val="right"/>
              <w:rPr>
                <w:color w:val="000000"/>
                <w:sz w:val="24"/>
                <w:szCs w:val="24"/>
              </w:rPr>
            </w:pPr>
            <w:r w:rsidRPr="0070488E">
              <w:rPr>
                <w:color w:val="000000"/>
                <w:sz w:val="24"/>
                <w:szCs w:val="24"/>
              </w:rPr>
              <w:t>118,2</w:t>
            </w:r>
          </w:p>
        </w:tc>
      </w:tr>
      <w:tr w:rsidR="00915A75" w:rsidRPr="00603B87" w:rsidTr="00302CD4">
        <w:trPr>
          <w:trHeight w:val="364"/>
        </w:trPr>
        <w:tc>
          <w:tcPr>
            <w:tcW w:w="3599" w:type="dxa"/>
            <w:shd w:val="clear" w:color="auto" w:fill="auto"/>
            <w:noWrap/>
            <w:vAlign w:val="bottom"/>
          </w:tcPr>
          <w:p w:rsidR="00915A75" w:rsidRPr="0070488E" w:rsidRDefault="00915A75" w:rsidP="00302CD4">
            <w:pPr>
              <w:rPr>
                <w:bCs/>
                <w:color w:val="000000"/>
                <w:sz w:val="24"/>
                <w:szCs w:val="24"/>
              </w:rPr>
            </w:pPr>
            <w:r w:rsidRPr="0070488E">
              <w:rPr>
                <w:bCs/>
                <w:color w:val="000000"/>
                <w:sz w:val="24"/>
                <w:szCs w:val="24"/>
              </w:rPr>
              <w:t>Себестоимость</w:t>
            </w:r>
          </w:p>
        </w:tc>
        <w:tc>
          <w:tcPr>
            <w:tcW w:w="1126"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4 826,7</w:t>
            </w:r>
          </w:p>
        </w:tc>
        <w:tc>
          <w:tcPr>
            <w:tcW w:w="1264"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5 388,5</w:t>
            </w:r>
          </w:p>
        </w:tc>
        <w:tc>
          <w:tcPr>
            <w:tcW w:w="1126"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6 447,3</w:t>
            </w:r>
          </w:p>
        </w:tc>
        <w:tc>
          <w:tcPr>
            <w:tcW w:w="1115" w:type="dxa"/>
            <w:vAlign w:val="center"/>
          </w:tcPr>
          <w:p w:rsidR="00915A75" w:rsidRPr="0070488E" w:rsidRDefault="00915A75" w:rsidP="00302CD4">
            <w:pPr>
              <w:jc w:val="right"/>
              <w:rPr>
                <w:color w:val="000000"/>
                <w:sz w:val="24"/>
                <w:szCs w:val="24"/>
              </w:rPr>
            </w:pPr>
            <w:r w:rsidRPr="0070488E">
              <w:rPr>
                <w:color w:val="000000"/>
                <w:sz w:val="24"/>
                <w:szCs w:val="24"/>
              </w:rPr>
              <w:t>111,6</w:t>
            </w:r>
          </w:p>
        </w:tc>
        <w:tc>
          <w:tcPr>
            <w:tcW w:w="1115" w:type="dxa"/>
            <w:vAlign w:val="center"/>
          </w:tcPr>
          <w:p w:rsidR="00915A75" w:rsidRPr="0070488E" w:rsidRDefault="00915A75" w:rsidP="00302CD4">
            <w:pPr>
              <w:jc w:val="right"/>
              <w:rPr>
                <w:color w:val="000000"/>
                <w:sz w:val="24"/>
                <w:szCs w:val="24"/>
              </w:rPr>
            </w:pPr>
            <w:r w:rsidRPr="0070488E">
              <w:rPr>
                <w:color w:val="000000"/>
                <w:sz w:val="24"/>
                <w:szCs w:val="24"/>
              </w:rPr>
              <w:t>119,6</w:t>
            </w:r>
          </w:p>
        </w:tc>
      </w:tr>
      <w:tr w:rsidR="00915A75" w:rsidRPr="00603B87" w:rsidTr="00302CD4">
        <w:trPr>
          <w:trHeight w:val="364"/>
        </w:trPr>
        <w:tc>
          <w:tcPr>
            <w:tcW w:w="3599" w:type="dxa"/>
            <w:shd w:val="clear" w:color="auto" w:fill="auto"/>
            <w:noWrap/>
            <w:vAlign w:val="bottom"/>
          </w:tcPr>
          <w:p w:rsidR="00915A75" w:rsidRPr="0070488E" w:rsidRDefault="00915A75" w:rsidP="00302CD4">
            <w:pPr>
              <w:rPr>
                <w:bCs/>
                <w:color w:val="000000"/>
                <w:sz w:val="24"/>
                <w:szCs w:val="24"/>
              </w:rPr>
            </w:pPr>
            <w:r w:rsidRPr="0070488E">
              <w:rPr>
                <w:bCs/>
                <w:color w:val="000000"/>
                <w:sz w:val="24"/>
                <w:szCs w:val="24"/>
              </w:rPr>
              <w:t xml:space="preserve">Валовая прибыль </w:t>
            </w:r>
          </w:p>
        </w:tc>
        <w:tc>
          <w:tcPr>
            <w:tcW w:w="1126"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1 283,0</w:t>
            </w:r>
          </w:p>
        </w:tc>
        <w:tc>
          <w:tcPr>
            <w:tcW w:w="1264"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1 347,1</w:t>
            </w:r>
          </w:p>
        </w:tc>
        <w:tc>
          <w:tcPr>
            <w:tcW w:w="1126"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1 512,3</w:t>
            </w:r>
          </w:p>
        </w:tc>
        <w:tc>
          <w:tcPr>
            <w:tcW w:w="1115" w:type="dxa"/>
            <w:vAlign w:val="center"/>
          </w:tcPr>
          <w:p w:rsidR="00915A75" w:rsidRPr="0070488E" w:rsidRDefault="00915A75" w:rsidP="00302CD4">
            <w:pPr>
              <w:jc w:val="right"/>
              <w:rPr>
                <w:color w:val="000000"/>
                <w:sz w:val="24"/>
                <w:szCs w:val="24"/>
              </w:rPr>
            </w:pPr>
            <w:r w:rsidRPr="0070488E">
              <w:rPr>
                <w:color w:val="000000"/>
                <w:sz w:val="24"/>
                <w:szCs w:val="24"/>
              </w:rPr>
              <w:t>105,0</w:t>
            </w:r>
          </w:p>
        </w:tc>
        <w:tc>
          <w:tcPr>
            <w:tcW w:w="1115" w:type="dxa"/>
            <w:vAlign w:val="center"/>
          </w:tcPr>
          <w:p w:rsidR="00915A75" w:rsidRPr="0070488E" w:rsidRDefault="00915A75" w:rsidP="00302CD4">
            <w:pPr>
              <w:jc w:val="right"/>
              <w:rPr>
                <w:color w:val="000000"/>
                <w:sz w:val="24"/>
                <w:szCs w:val="24"/>
              </w:rPr>
            </w:pPr>
            <w:r w:rsidRPr="0070488E">
              <w:rPr>
                <w:color w:val="000000"/>
                <w:sz w:val="24"/>
                <w:szCs w:val="24"/>
              </w:rPr>
              <w:t>112,3</w:t>
            </w:r>
          </w:p>
        </w:tc>
      </w:tr>
      <w:tr w:rsidR="00915A75" w:rsidRPr="00603B87" w:rsidTr="00302CD4">
        <w:trPr>
          <w:trHeight w:val="364"/>
        </w:trPr>
        <w:tc>
          <w:tcPr>
            <w:tcW w:w="3599" w:type="dxa"/>
            <w:shd w:val="clear" w:color="auto" w:fill="auto"/>
            <w:noWrap/>
            <w:vAlign w:val="bottom"/>
          </w:tcPr>
          <w:p w:rsidR="00915A75" w:rsidRPr="0070488E" w:rsidRDefault="00915A75" w:rsidP="00302CD4">
            <w:pPr>
              <w:rPr>
                <w:bCs/>
                <w:color w:val="000000"/>
                <w:sz w:val="24"/>
                <w:szCs w:val="24"/>
              </w:rPr>
            </w:pPr>
            <w:r w:rsidRPr="0070488E">
              <w:rPr>
                <w:bCs/>
                <w:color w:val="000000"/>
                <w:sz w:val="24"/>
                <w:szCs w:val="24"/>
              </w:rPr>
              <w:t>Коммерческие расходы</w:t>
            </w:r>
          </w:p>
        </w:tc>
        <w:tc>
          <w:tcPr>
            <w:tcW w:w="1126"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680,0</w:t>
            </w:r>
          </w:p>
        </w:tc>
        <w:tc>
          <w:tcPr>
            <w:tcW w:w="1264"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700,5</w:t>
            </w:r>
          </w:p>
        </w:tc>
        <w:tc>
          <w:tcPr>
            <w:tcW w:w="1126"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786,4</w:t>
            </w:r>
          </w:p>
        </w:tc>
        <w:tc>
          <w:tcPr>
            <w:tcW w:w="1115" w:type="dxa"/>
            <w:vAlign w:val="center"/>
          </w:tcPr>
          <w:p w:rsidR="00915A75" w:rsidRPr="0070488E" w:rsidRDefault="00915A75" w:rsidP="00302CD4">
            <w:pPr>
              <w:jc w:val="right"/>
              <w:rPr>
                <w:color w:val="000000"/>
                <w:sz w:val="24"/>
                <w:szCs w:val="24"/>
              </w:rPr>
            </w:pPr>
            <w:r w:rsidRPr="0070488E">
              <w:rPr>
                <w:color w:val="000000"/>
                <w:sz w:val="24"/>
                <w:szCs w:val="24"/>
              </w:rPr>
              <w:t>103,0</w:t>
            </w:r>
          </w:p>
        </w:tc>
        <w:tc>
          <w:tcPr>
            <w:tcW w:w="1115" w:type="dxa"/>
            <w:vAlign w:val="center"/>
          </w:tcPr>
          <w:p w:rsidR="00915A75" w:rsidRPr="0070488E" w:rsidRDefault="00915A75" w:rsidP="00302CD4">
            <w:pPr>
              <w:jc w:val="right"/>
              <w:rPr>
                <w:color w:val="000000"/>
                <w:sz w:val="24"/>
                <w:szCs w:val="24"/>
              </w:rPr>
            </w:pPr>
            <w:r w:rsidRPr="0070488E">
              <w:rPr>
                <w:color w:val="000000"/>
                <w:sz w:val="24"/>
                <w:szCs w:val="24"/>
              </w:rPr>
              <w:t>112,3</w:t>
            </w:r>
          </w:p>
        </w:tc>
      </w:tr>
      <w:tr w:rsidR="00915A75" w:rsidRPr="00603B87" w:rsidTr="00302CD4">
        <w:trPr>
          <w:trHeight w:val="364"/>
        </w:trPr>
        <w:tc>
          <w:tcPr>
            <w:tcW w:w="3599" w:type="dxa"/>
            <w:shd w:val="clear" w:color="auto" w:fill="auto"/>
            <w:noWrap/>
            <w:vAlign w:val="bottom"/>
          </w:tcPr>
          <w:p w:rsidR="00915A75" w:rsidRPr="0070488E" w:rsidRDefault="00915A75" w:rsidP="00302CD4">
            <w:pPr>
              <w:rPr>
                <w:bCs/>
                <w:color w:val="000000"/>
                <w:sz w:val="24"/>
                <w:szCs w:val="24"/>
              </w:rPr>
            </w:pPr>
            <w:r w:rsidRPr="0070488E">
              <w:rPr>
                <w:bCs/>
                <w:color w:val="000000"/>
                <w:sz w:val="24"/>
                <w:szCs w:val="24"/>
              </w:rPr>
              <w:t>Чистая прибыль</w:t>
            </w:r>
          </w:p>
        </w:tc>
        <w:tc>
          <w:tcPr>
            <w:tcW w:w="1126"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603,0</w:t>
            </w:r>
          </w:p>
        </w:tc>
        <w:tc>
          <w:tcPr>
            <w:tcW w:w="1264"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646,6</w:t>
            </w:r>
          </w:p>
        </w:tc>
        <w:tc>
          <w:tcPr>
            <w:tcW w:w="1126"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725,9</w:t>
            </w:r>
          </w:p>
        </w:tc>
        <w:tc>
          <w:tcPr>
            <w:tcW w:w="1115" w:type="dxa"/>
            <w:vAlign w:val="center"/>
          </w:tcPr>
          <w:p w:rsidR="00915A75" w:rsidRPr="0070488E" w:rsidRDefault="00915A75" w:rsidP="00302CD4">
            <w:pPr>
              <w:jc w:val="right"/>
              <w:rPr>
                <w:color w:val="000000"/>
                <w:sz w:val="24"/>
                <w:szCs w:val="24"/>
              </w:rPr>
            </w:pPr>
            <w:r w:rsidRPr="0070488E">
              <w:rPr>
                <w:color w:val="000000"/>
                <w:sz w:val="24"/>
                <w:szCs w:val="24"/>
              </w:rPr>
              <w:t>107,2</w:t>
            </w:r>
          </w:p>
        </w:tc>
        <w:tc>
          <w:tcPr>
            <w:tcW w:w="1115" w:type="dxa"/>
            <w:vAlign w:val="center"/>
          </w:tcPr>
          <w:p w:rsidR="00915A75" w:rsidRPr="0070488E" w:rsidRDefault="00915A75" w:rsidP="00302CD4">
            <w:pPr>
              <w:jc w:val="right"/>
              <w:rPr>
                <w:color w:val="000000"/>
                <w:sz w:val="24"/>
                <w:szCs w:val="24"/>
              </w:rPr>
            </w:pPr>
            <w:r w:rsidRPr="0070488E">
              <w:rPr>
                <w:color w:val="000000"/>
                <w:sz w:val="24"/>
                <w:szCs w:val="24"/>
              </w:rPr>
              <w:t>112,3</w:t>
            </w:r>
          </w:p>
        </w:tc>
      </w:tr>
      <w:tr w:rsidR="00915A75" w:rsidRPr="00603B87" w:rsidTr="00302CD4">
        <w:trPr>
          <w:trHeight w:val="364"/>
        </w:trPr>
        <w:tc>
          <w:tcPr>
            <w:tcW w:w="3599" w:type="dxa"/>
            <w:shd w:val="clear" w:color="auto" w:fill="auto"/>
            <w:noWrap/>
            <w:vAlign w:val="bottom"/>
          </w:tcPr>
          <w:p w:rsidR="00915A75" w:rsidRPr="0070488E" w:rsidRDefault="00915A75" w:rsidP="00302CD4">
            <w:pPr>
              <w:rPr>
                <w:bCs/>
                <w:color w:val="000000"/>
                <w:sz w:val="24"/>
                <w:szCs w:val="24"/>
              </w:rPr>
            </w:pPr>
            <w:r w:rsidRPr="0070488E">
              <w:rPr>
                <w:bCs/>
                <w:color w:val="000000"/>
                <w:sz w:val="24"/>
                <w:szCs w:val="24"/>
              </w:rPr>
              <w:t>Рентабельность, %</w:t>
            </w:r>
          </w:p>
        </w:tc>
        <w:tc>
          <w:tcPr>
            <w:tcW w:w="1126"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15,4</w:t>
            </w:r>
          </w:p>
        </w:tc>
        <w:tc>
          <w:tcPr>
            <w:tcW w:w="1264"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15,3</w:t>
            </w:r>
          </w:p>
        </w:tc>
        <w:tc>
          <w:tcPr>
            <w:tcW w:w="1126" w:type="dxa"/>
            <w:shd w:val="clear" w:color="auto" w:fill="auto"/>
            <w:noWrap/>
            <w:vAlign w:val="center"/>
          </w:tcPr>
          <w:p w:rsidR="00915A75" w:rsidRPr="0070488E" w:rsidRDefault="00915A75" w:rsidP="00302CD4">
            <w:pPr>
              <w:jc w:val="right"/>
              <w:rPr>
                <w:color w:val="000000"/>
                <w:sz w:val="24"/>
                <w:szCs w:val="24"/>
              </w:rPr>
            </w:pPr>
            <w:r w:rsidRPr="0070488E">
              <w:rPr>
                <w:color w:val="000000"/>
                <w:sz w:val="24"/>
                <w:szCs w:val="24"/>
              </w:rPr>
              <w:t>15,0</w:t>
            </w:r>
          </w:p>
        </w:tc>
        <w:tc>
          <w:tcPr>
            <w:tcW w:w="1115" w:type="dxa"/>
            <w:vAlign w:val="center"/>
          </w:tcPr>
          <w:p w:rsidR="00915A75" w:rsidRPr="0070488E" w:rsidRDefault="00915A75" w:rsidP="00302CD4">
            <w:pPr>
              <w:jc w:val="right"/>
              <w:rPr>
                <w:color w:val="000000"/>
                <w:sz w:val="24"/>
                <w:szCs w:val="24"/>
              </w:rPr>
            </w:pPr>
            <w:r w:rsidRPr="0070488E">
              <w:rPr>
                <w:color w:val="000000"/>
                <w:sz w:val="24"/>
                <w:szCs w:val="24"/>
              </w:rPr>
              <w:t>99,4</w:t>
            </w:r>
          </w:p>
        </w:tc>
        <w:tc>
          <w:tcPr>
            <w:tcW w:w="1115" w:type="dxa"/>
            <w:vAlign w:val="center"/>
          </w:tcPr>
          <w:p w:rsidR="00915A75" w:rsidRPr="0070488E" w:rsidRDefault="00915A75" w:rsidP="00302CD4">
            <w:pPr>
              <w:jc w:val="right"/>
              <w:rPr>
                <w:color w:val="000000"/>
                <w:sz w:val="24"/>
                <w:szCs w:val="24"/>
              </w:rPr>
            </w:pPr>
            <w:r w:rsidRPr="0070488E">
              <w:rPr>
                <w:color w:val="000000"/>
                <w:sz w:val="24"/>
                <w:szCs w:val="24"/>
              </w:rPr>
              <w:t>98,0</w:t>
            </w:r>
          </w:p>
        </w:tc>
      </w:tr>
    </w:tbl>
    <w:p w:rsidR="00B73D8A" w:rsidRDefault="00B73D8A" w:rsidP="0060195E">
      <w:pPr>
        <w:pStyle w:val="a5"/>
        <w:ind w:firstLine="720"/>
        <w:rPr>
          <w:sz w:val="32"/>
          <w:szCs w:val="32"/>
        </w:rPr>
      </w:pPr>
    </w:p>
    <w:p w:rsidR="00C57803" w:rsidRPr="00025B9E" w:rsidRDefault="00C57803" w:rsidP="0060195E">
      <w:pPr>
        <w:pStyle w:val="a5"/>
        <w:ind w:firstLine="720"/>
        <w:rPr>
          <w:sz w:val="32"/>
          <w:szCs w:val="32"/>
        </w:rPr>
      </w:pPr>
      <w:r w:rsidRPr="00025B9E">
        <w:rPr>
          <w:sz w:val="32"/>
          <w:szCs w:val="32"/>
        </w:rPr>
        <w:t>Заголовки</w:t>
      </w:r>
      <w:r w:rsidR="006B3F85" w:rsidRPr="00025B9E">
        <w:rPr>
          <w:sz w:val="32"/>
          <w:szCs w:val="32"/>
        </w:rPr>
        <w:t xml:space="preserve"> </w:t>
      </w:r>
      <w:r w:rsidRPr="00025B9E">
        <w:rPr>
          <w:sz w:val="32"/>
          <w:szCs w:val="32"/>
        </w:rPr>
        <w:t>граф</w:t>
      </w:r>
      <w:r w:rsidR="006B3F85" w:rsidRPr="00025B9E">
        <w:rPr>
          <w:sz w:val="32"/>
          <w:szCs w:val="32"/>
        </w:rPr>
        <w:t xml:space="preserve"> </w:t>
      </w:r>
      <w:r w:rsidRPr="00025B9E">
        <w:rPr>
          <w:sz w:val="32"/>
          <w:szCs w:val="32"/>
        </w:rPr>
        <w:t>таблицы</w:t>
      </w:r>
      <w:r w:rsidR="006B3F85" w:rsidRPr="00025B9E">
        <w:rPr>
          <w:sz w:val="32"/>
          <w:szCs w:val="32"/>
        </w:rPr>
        <w:t xml:space="preserve"> </w:t>
      </w:r>
      <w:r w:rsidRPr="00025B9E">
        <w:rPr>
          <w:sz w:val="32"/>
          <w:szCs w:val="32"/>
        </w:rPr>
        <w:t>должны</w:t>
      </w:r>
      <w:r w:rsidR="006B3F85" w:rsidRPr="00025B9E">
        <w:rPr>
          <w:sz w:val="32"/>
          <w:szCs w:val="32"/>
        </w:rPr>
        <w:t xml:space="preserve"> </w:t>
      </w:r>
      <w:r w:rsidRPr="00025B9E">
        <w:rPr>
          <w:sz w:val="32"/>
          <w:szCs w:val="32"/>
        </w:rPr>
        <w:t>начинаться</w:t>
      </w:r>
      <w:r w:rsidR="006B3F85" w:rsidRPr="00025B9E">
        <w:rPr>
          <w:sz w:val="32"/>
          <w:szCs w:val="32"/>
        </w:rPr>
        <w:t xml:space="preserve"> </w:t>
      </w:r>
      <w:r w:rsidRPr="00025B9E">
        <w:rPr>
          <w:sz w:val="32"/>
          <w:szCs w:val="32"/>
        </w:rPr>
        <w:t>с</w:t>
      </w:r>
      <w:r w:rsidR="006B3F85" w:rsidRPr="00025B9E">
        <w:rPr>
          <w:sz w:val="32"/>
          <w:szCs w:val="32"/>
        </w:rPr>
        <w:t xml:space="preserve"> </w:t>
      </w:r>
      <w:r w:rsidRPr="00025B9E">
        <w:rPr>
          <w:sz w:val="32"/>
          <w:szCs w:val="32"/>
        </w:rPr>
        <w:t>прописных</w:t>
      </w:r>
      <w:r w:rsidR="006B3F85" w:rsidRPr="00025B9E">
        <w:rPr>
          <w:sz w:val="32"/>
          <w:szCs w:val="32"/>
        </w:rPr>
        <w:t xml:space="preserve"> </w:t>
      </w:r>
      <w:r w:rsidRPr="00025B9E">
        <w:rPr>
          <w:sz w:val="32"/>
          <w:szCs w:val="32"/>
        </w:rPr>
        <w:t>букв.</w:t>
      </w:r>
      <w:r w:rsidR="006B3F85" w:rsidRPr="00025B9E">
        <w:rPr>
          <w:sz w:val="32"/>
          <w:szCs w:val="32"/>
        </w:rPr>
        <w:t xml:space="preserve"> </w:t>
      </w:r>
      <w:r w:rsidRPr="00025B9E">
        <w:rPr>
          <w:sz w:val="32"/>
          <w:szCs w:val="32"/>
        </w:rPr>
        <w:t>Делить</w:t>
      </w:r>
      <w:r w:rsidR="006B3F85" w:rsidRPr="00025B9E">
        <w:rPr>
          <w:sz w:val="32"/>
          <w:szCs w:val="32"/>
        </w:rPr>
        <w:t xml:space="preserve"> </w:t>
      </w:r>
      <w:r w:rsidRPr="00025B9E">
        <w:rPr>
          <w:sz w:val="32"/>
          <w:szCs w:val="32"/>
        </w:rPr>
        <w:t>заголовки</w:t>
      </w:r>
      <w:r w:rsidR="006B3F85" w:rsidRPr="00025B9E">
        <w:rPr>
          <w:sz w:val="32"/>
          <w:szCs w:val="32"/>
        </w:rPr>
        <w:t xml:space="preserve"> </w:t>
      </w:r>
      <w:r w:rsidRPr="00025B9E">
        <w:rPr>
          <w:sz w:val="32"/>
          <w:szCs w:val="32"/>
        </w:rPr>
        <w:t>таблиц</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диагонали</w:t>
      </w:r>
      <w:r w:rsidR="006B3F85" w:rsidRPr="00025B9E">
        <w:rPr>
          <w:sz w:val="32"/>
          <w:szCs w:val="32"/>
        </w:rPr>
        <w:t xml:space="preserve"> </w:t>
      </w:r>
      <w:r w:rsidRPr="00025B9E">
        <w:rPr>
          <w:sz w:val="32"/>
          <w:szCs w:val="32"/>
        </w:rPr>
        <w:t>не</w:t>
      </w:r>
      <w:r w:rsidR="006B3F85" w:rsidRPr="00025B9E">
        <w:rPr>
          <w:sz w:val="32"/>
          <w:szCs w:val="32"/>
        </w:rPr>
        <w:t xml:space="preserve"> </w:t>
      </w:r>
      <w:r w:rsidRPr="00025B9E">
        <w:rPr>
          <w:sz w:val="32"/>
          <w:szCs w:val="32"/>
        </w:rPr>
        <w:t>допускается.</w:t>
      </w:r>
      <w:r w:rsidR="006B3F85" w:rsidRPr="00025B9E">
        <w:rPr>
          <w:sz w:val="32"/>
          <w:szCs w:val="32"/>
        </w:rPr>
        <w:t xml:space="preserve"> </w:t>
      </w:r>
      <w:r w:rsidRPr="00025B9E">
        <w:rPr>
          <w:sz w:val="32"/>
          <w:szCs w:val="32"/>
        </w:rPr>
        <w:t>Высота</w:t>
      </w:r>
      <w:r w:rsidR="006B3F85" w:rsidRPr="00025B9E">
        <w:rPr>
          <w:sz w:val="32"/>
          <w:szCs w:val="32"/>
        </w:rPr>
        <w:t xml:space="preserve"> </w:t>
      </w:r>
      <w:r w:rsidRPr="00025B9E">
        <w:rPr>
          <w:sz w:val="32"/>
          <w:szCs w:val="32"/>
        </w:rPr>
        <w:t>строк</w:t>
      </w:r>
      <w:r w:rsidR="006B3F85" w:rsidRPr="00025B9E">
        <w:rPr>
          <w:sz w:val="32"/>
          <w:szCs w:val="32"/>
        </w:rPr>
        <w:t xml:space="preserve"> </w:t>
      </w:r>
      <w:r w:rsidRPr="00025B9E">
        <w:rPr>
          <w:sz w:val="32"/>
          <w:szCs w:val="32"/>
        </w:rPr>
        <w:t>должна</w:t>
      </w:r>
      <w:r w:rsidR="006B3F85" w:rsidRPr="00025B9E">
        <w:rPr>
          <w:sz w:val="32"/>
          <w:szCs w:val="32"/>
        </w:rPr>
        <w:t xml:space="preserve"> </w:t>
      </w:r>
      <w:r w:rsidRPr="00025B9E">
        <w:rPr>
          <w:sz w:val="32"/>
          <w:szCs w:val="32"/>
        </w:rPr>
        <w:t>быть</w:t>
      </w:r>
      <w:r w:rsidR="006B3F85" w:rsidRPr="00025B9E">
        <w:rPr>
          <w:sz w:val="32"/>
          <w:szCs w:val="32"/>
        </w:rPr>
        <w:t xml:space="preserve"> </w:t>
      </w:r>
      <w:r w:rsidRPr="00025B9E">
        <w:rPr>
          <w:sz w:val="32"/>
          <w:szCs w:val="32"/>
        </w:rPr>
        <w:t>не</w:t>
      </w:r>
      <w:r w:rsidR="006B3F85" w:rsidRPr="00025B9E">
        <w:rPr>
          <w:sz w:val="32"/>
          <w:szCs w:val="32"/>
        </w:rPr>
        <w:t xml:space="preserve"> </w:t>
      </w:r>
      <w:r w:rsidRPr="00025B9E">
        <w:rPr>
          <w:sz w:val="32"/>
          <w:szCs w:val="32"/>
        </w:rPr>
        <w:t>менее</w:t>
      </w:r>
      <w:r w:rsidR="006B3F85" w:rsidRPr="00025B9E">
        <w:rPr>
          <w:sz w:val="32"/>
          <w:szCs w:val="32"/>
        </w:rPr>
        <w:t xml:space="preserve"> </w:t>
      </w:r>
      <w:smartTag w:uri="urn:schemas-microsoft-com:office:smarttags" w:element="metricconverter">
        <w:smartTagPr>
          <w:attr w:name="ProductID" w:val="8 мм"/>
        </w:smartTagPr>
        <w:r w:rsidRPr="00025B9E">
          <w:rPr>
            <w:sz w:val="32"/>
            <w:szCs w:val="32"/>
          </w:rPr>
          <w:t>8</w:t>
        </w:r>
        <w:r w:rsidR="006B3F85" w:rsidRPr="00025B9E">
          <w:rPr>
            <w:sz w:val="32"/>
            <w:szCs w:val="32"/>
          </w:rPr>
          <w:t xml:space="preserve"> </w:t>
        </w:r>
        <w:r w:rsidRPr="00025B9E">
          <w:rPr>
            <w:sz w:val="32"/>
            <w:szCs w:val="32"/>
          </w:rPr>
          <w:t>мм</w:t>
        </w:r>
      </w:smartTag>
      <w:r w:rsidRPr="00025B9E">
        <w:rPr>
          <w:sz w:val="32"/>
          <w:szCs w:val="32"/>
        </w:rPr>
        <w:t>.</w:t>
      </w:r>
      <w:r w:rsidR="006B3F85" w:rsidRPr="00025B9E">
        <w:rPr>
          <w:sz w:val="32"/>
          <w:szCs w:val="32"/>
        </w:rPr>
        <w:t xml:space="preserve"> </w:t>
      </w:r>
      <w:r w:rsidRPr="00025B9E">
        <w:rPr>
          <w:sz w:val="32"/>
          <w:szCs w:val="32"/>
        </w:rPr>
        <w:t>Графу</w:t>
      </w:r>
      <w:r w:rsidR="006B3F85" w:rsidRPr="00025B9E">
        <w:rPr>
          <w:sz w:val="32"/>
          <w:szCs w:val="32"/>
        </w:rPr>
        <w:t xml:space="preserve"> </w:t>
      </w:r>
      <w:r w:rsidR="00B442DB">
        <w:rPr>
          <w:sz w:val="32"/>
          <w:szCs w:val="32"/>
        </w:rPr>
        <w:t>«</w:t>
      </w:r>
      <w:r w:rsidRPr="00025B9E">
        <w:rPr>
          <w:sz w:val="32"/>
          <w:szCs w:val="32"/>
        </w:rPr>
        <w:t>№</w:t>
      </w:r>
      <w:r w:rsidR="006B3F85" w:rsidRPr="00025B9E">
        <w:rPr>
          <w:sz w:val="32"/>
          <w:szCs w:val="32"/>
        </w:rPr>
        <w:t xml:space="preserve"> </w:t>
      </w:r>
      <w:r w:rsidR="00B442DB">
        <w:rPr>
          <w:sz w:val="32"/>
          <w:szCs w:val="32"/>
        </w:rPr>
        <w:t>п/п»</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таблицу</w:t>
      </w:r>
      <w:r w:rsidR="006B3F85" w:rsidRPr="00025B9E">
        <w:rPr>
          <w:sz w:val="32"/>
          <w:szCs w:val="32"/>
        </w:rPr>
        <w:t xml:space="preserve"> </w:t>
      </w:r>
      <w:r w:rsidRPr="00025B9E">
        <w:rPr>
          <w:sz w:val="32"/>
          <w:szCs w:val="32"/>
        </w:rPr>
        <w:t>можно</w:t>
      </w:r>
      <w:r w:rsidR="006B3F85" w:rsidRPr="00025B9E">
        <w:rPr>
          <w:sz w:val="32"/>
          <w:szCs w:val="32"/>
        </w:rPr>
        <w:t xml:space="preserve"> </w:t>
      </w:r>
      <w:r w:rsidRPr="00025B9E">
        <w:rPr>
          <w:sz w:val="32"/>
          <w:szCs w:val="32"/>
        </w:rPr>
        <w:t>не</w:t>
      </w:r>
      <w:r w:rsidR="006B3F85" w:rsidRPr="00025B9E">
        <w:rPr>
          <w:sz w:val="32"/>
          <w:szCs w:val="32"/>
        </w:rPr>
        <w:t xml:space="preserve"> </w:t>
      </w:r>
      <w:r w:rsidRPr="00025B9E">
        <w:rPr>
          <w:sz w:val="32"/>
          <w:szCs w:val="32"/>
        </w:rPr>
        <w:t>включать.</w:t>
      </w:r>
    </w:p>
    <w:p w:rsidR="00CF09DD" w:rsidRPr="00025B9E" w:rsidRDefault="00CF09DD" w:rsidP="0060195E">
      <w:pPr>
        <w:pStyle w:val="a5"/>
        <w:ind w:firstLine="720"/>
        <w:rPr>
          <w:sz w:val="32"/>
          <w:szCs w:val="32"/>
        </w:rPr>
      </w:pPr>
      <w:r w:rsidRPr="00025B9E">
        <w:rPr>
          <w:sz w:val="32"/>
          <w:szCs w:val="32"/>
        </w:rPr>
        <w:t>В полях таблиц абзацный отступ не делается. Таблицы форматируются по содержимому и по ширине листа</w:t>
      </w:r>
      <w:r w:rsidR="00CA3B88">
        <w:rPr>
          <w:sz w:val="32"/>
          <w:szCs w:val="32"/>
        </w:rPr>
        <w:t>.</w:t>
      </w:r>
      <w:r w:rsidRPr="00025B9E">
        <w:rPr>
          <w:sz w:val="32"/>
          <w:szCs w:val="32"/>
        </w:rPr>
        <w:t xml:space="preserve"> </w:t>
      </w:r>
    </w:p>
    <w:p w:rsidR="00E37004" w:rsidRPr="00025B9E" w:rsidRDefault="00E37004" w:rsidP="0060195E">
      <w:pPr>
        <w:pStyle w:val="a5"/>
        <w:ind w:firstLine="720"/>
        <w:rPr>
          <w:sz w:val="32"/>
          <w:szCs w:val="32"/>
        </w:rPr>
      </w:pPr>
      <w:r w:rsidRPr="00025B9E">
        <w:rPr>
          <w:sz w:val="32"/>
          <w:szCs w:val="32"/>
        </w:rPr>
        <w:t xml:space="preserve">Каждому пункту вертикальной шапки таблицы </w:t>
      </w:r>
      <w:r w:rsidRPr="00025B9E">
        <w:rPr>
          <w:b/>
          <w:i/>
          <w:sz w:val="32"/>
          <w:szCs w:val="32"/>
        </w:rPr>
        <w:t>обязательно</w:t>
      </w:r>
      <w:r w:rsidRPr="00025B9E">
        <w:rPr>
          <w:sz w:val="32"/>
          <w:szCs w:val="32"/>
        </w:rPr>
        <w:t xml:space="preserve"> должна соответствовать строка таблицы. Объединять несколько пунктов вертикальной шапки в одной строке таблицы </w:t>
      </w:r>
      <w:r w:rsidRPr="00025B9E">
        <w:rPr>
          <w:b/>
          <w:i/>
          <w:sz w:val="32"/>
          <w:szCs w:val="32"/>
        </w:rPr>
        <w:t>не допускается</w:t>
      </w:r>
      <w:r w:rsidRPr="00025B9E">
        <w:rPr>
          <w:sz w:val="32"/>
          <w:szCs w:val="32"/>
        </w:rPr>
        <w:t>.</w:t>
      </w:r>
    </w:p>
    <w:p w:rsidR="00E37004" w:rsidRPr="00025B9E" w:rsidRDefault="00E37004" w:rsidP="0060195E">
      <w:pPr>
        <w:pStyle w:val="a5"/>
        <w:ind w:firstLine="720"/>
        <w:rPr>
          <w:sz w:val="32"/>
          <w:szCs w:val="32"/>
        </w:rPr>
      </w:pPr>
      <w:r w:rsidRPr="00025B9E">
        <w:rPr>
          <w:sz w:val="32"/>
          <w:szCs w:val="32"/>
        </w:rPr>
        <w:t xml:space="preserve">В таблицах </w:t>
      </w:r>
      <w:r w:rsidRPr="00025B9E">
        <w:rPr>
          <w:i/>
          <w:sz w:val="32"/>
          <w:szCs w:val="32"/>
        </w:rPr>
        <w:t>допускается</w:t>
      </w:r>
      <w:r w:rsidRPr="00025B9E">
        <w:rPr>
          <w:sz w:val="32"/>
          <w:szCs w:val="32"/>
        </w:rPr>
        <w:t xml:space="preserve"> другой размер и тип шрифта, чем в основном тексте, но при обязательном соблюдении условия нормальной читабельности.</w:t>
      </w:r>
    </w:p>
    <w:p w:rsidR="002934B1" w:rsidRPr="00025B9E" w:rsidRDefault="00C57803" w:rsidP="0060195E">
      <w:pPr>
        <w:pStyle w:val="a5"/>
        <w:ind w:firstLine="720"/>
        <w:rPr>
          <w:sz w:val="32"/>
          <w:szCs w:val="32"/>
        </w:rPr>
      </w:pPr>
      <w:r w:rsidRPr="00025B9E">
        <w:rPr>
          <w:sz w:val="32"/>
          <w:szCs w:val="32"/>
        </w:rPr>
        <w:t>Таблицу</w:t>
      </w:r>
      <w:r w:rsidR="006B3F85" w:rsidRPr="00025B9E">
        <w:rPr>
          <w:sz w:val="32"/>
          <w:szCs w:val="32"/>
        </w:rPr>
        <w:t xml:space="preserve"> </w:t>
      </w:r>
      <w:r w:rsidRPr="00025B9E">
        <w:rPr>
          <w:sz w:val="32"/>
          <w:szCs w:val="32"/>
        </w:rPr>
        <w:t>следует</w:t>
      </w:r>
      <w:r w:rsidR="006B3F85" w:rsidRPr="00025B9E">
        <w:rPr>
          <w:sz w:val="32"/>
          <w:szCs w:val="32"/>
        </w:rPr>
        <w:t xml:space="preserve"> </w:t>
      </w:r>
      <w:r w:rsidRPr="00025B9E">
        <w:rPr>
          <w:sz w:val="32"/>
          <w:szCs w:val="32"/>
        </w:rPr>
        <w:t>помещать</w:t>
      </w:r>
      <w:r w:rsidR="006B3F85" w:rsidRPr="00025B9E">
        <w:rPr>
          <w:sz w:val="32"/>
          <w:szCs w:val="32"/>
        </w:rPr>
        <w:t xml:space="preserve"> </w:t>
      </w:r>
      <w:r w:rsidRPr="00025B9E">
        <w:rPr>
          <w:sz w:val="32"/>
          <w:szCs w:val="32"/>
        </w:rPr>
        <w:t>после</w:t>
      </w:r>
      <w:r w:rsidR="006B3F85" w:rsidRPr="00025B9E">
        <w:rPr>
          <w:sz w:val="32"/>
          <w:szCs w:val="32"/>
        </w:rPr>
        <w:t xml:space="preserve"> </w:t>
      </w:r>
      <w:r w:rsidRPr="00025B9E">
        <w:rPr>
          <w:sz w:val="32"/>
          <w:szCs w:val="32"/>
        </w:rPr>
        <w:t>первого</w:t>
      </w:r>
      <w:r w:rsidR="006B3F85" w:rsidRPr="00025B9E">
        <w:rPr>
          <w:sz w:val="32"/>
          <w:szCs w:val="32"/>
        </w:rPr>
        <w:t xml:space="preserve"> </w:t>
      </w:r>
      <w:r w:rsidRPr="00025B9E">
        <w:rPr>
          <w:sz w:val="32"/>
          <w:szCs w:val="32"/>
        </w:rPr>
        <w:t>упоминания</w:t>
      </w:r>
      <w:r w:rsidR="006B3F85" w:rsidRPr="00025B9E">
        <w:rPr>
          <w:sz w:val="32"/>
          <w:szCs w:val="32"/>
        </w:rPr>
        <w:t xml:space="preserve"> </w:t>
      </w:r>
      <w:r w:rsidRPr="00025B9E">
        <w:rPr>
          <w:sz w:val="32"/>
          <w:szCs w:val="32"/>
        </w:rPr>
        <w:t>о</w:t>
      </w:r>
      <w:r w:rsidR="006B3F85" w:rsidRPr="00025B9E">
        <w:rPr>
          <w:sz w:val="32"/>
          <w:szCs w:val="32"/>
        </w:rPr>
        <w:t xml:space="preserve"> </w:t>
      </w:r>
      <w:r w:rsidRPr="00025B9E">
        <w:rPr>
          <w:sz w:val="32"/>
          <w:szCs w:val="32"/>
        </w:rPr>
        <w:t>ней</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тексте</w:t>
      </w:r>
      <w:r w:rsidR="001554AE" w:rsidRPr="00025B9E">
        <w:rPr>
          <w:sz w:val="32"/>
          <w:szCs w:val="32"/>
        </w:rPr>
        <w:t xml:space="preserve"> или сразу на следующей странице, если она не помещается в конце страницы</w:t>
      </w:r>
      <w:r w:rsidRPr="00025B9E">
        <w:rPr>
          <w:sz w:val="32"/>
          <w:szCs w:val="32"/>
        </w:rPr>
        <w:t>.</w:t>
      </w:r>
      <w:r w:rsidR="006B3F85" w:rsidRPr="00025B9E">
        <w:rPr>
          <w:sz w:val="32"/>
          <w:szCs w:val="32"/>
        </w:rPr>
        <w:t xml:space="preserve"> </w:t>
      </w:r>
      <w:r w:rsidR="001554AE" w:rsidRPr="00025B9E">
        <w:rPr>
          <w:sz w:val="32"/>
          <w:szCs w:val="32"/>
        </w:rPr>
        <w:t xml:space="preserve">В этом случае пустое место в конце страницы заполняется текстом, который следует за таблицей. </w:t>
      </w:r>
    </w:p>
    <w:p w:rsidR="002934B1" w:rsidRDefault="002934B1" w:rsidP="0060195E">
      <w:pPr>
        <w:pStyle w:val="a5"/>
        <w:ind w:firstLine="720"/>
        <w:rPr>
          <w:sz w:val="32"/>
          <w:szCs w:val="32"/>
        </w:rPr>
      </w:pPr>
      <w:r w:rsidRPr="00025B9E">
        <w:rPr>
          <w:sz w:val="32"/>
          <w:szCs w:val="32"/>
        </w:rPr>
        <w:t>При большом размере таблицы, если она не помещается на одном листе, допускается разбивать таблицу на несколько частей по листам. В этом случае в начале таблицы пишется ее название, а на последующих повторяется горизонтальная шапка и над ней с вырав</w:t>
      </w:r>
      <w:r w:rsidR="00C961B6" w:rsidRPr="00025B9E">
        <w:rPr>
          <w:sz w:val="32"/>
          <w:szCs w:val="32"/>
        </w:rPr>
        <w:t>нив</w:t>
      </w:r>
      <w:r w:rsidRPr="00025B9E">
        <w:rPr>
          <w:sz w:val="32"/>
          <w:szCs w:val="32"/>
        </w:rPr>
        <w:t xml:space="preserve">анием по правому краю пишется: </w:t>
      </w:r>
      <w:r w:rsidR="00CA3B88">
        <w:rPr>
          <w:sz w:val="32"/>
          <w:szCs w:val="32"/>
        </w:rPr>
        <w:t>«</w:t>
      </w:r>
      <w:r w:rsidRPr="00647A01">
        <w:rPr>
          <w:sz w:val="32"/>
          <w:szCs w:val="32"/>
        </w:rPr>
        <w:t>Продолжение таблицы 3</w:t>
      </w:r>
      <w:r w:rsidR="00CA3B88">
        <w:rPr>
          <w:sz w:val="32"/>
          <w:szCs w:val="32"/>
        </w:rPr>
        <w:t>»</w:t>
      </w:r>
      <w:r w:rsidR="00C961B6" w:rsidRPr="00025B9E">
        <w:rPr>
          <w:sz w:val="32"/>
          <w:szCs w:val="32"/>
        </w:rPr>
        <w:t>. Если горизонтальная шапка таблицы громоздкая, то допускается ее не повторять, а просто пронумеровать графы на первом листе таблицы и повторить их нумерацию на следующих страницах.</w:t>
      </w:r>
    </w:p>
    <w:p w:rsidR="00C961B6" w:rsidRPr="00025B9E" w:rsidRDefault="00C961B6" w:rsidP="0060195E">
      <w:pPr>
        <w:pStyle w:val="a5"/>
        <w:ind w:firstLine="720"/>
        <w:rPr>
          <w:sz w:val="32"/>
          <w:szCs w:val="32"/>
        </w:rPr>
      </w:pPr>
      <w:r w:rsidRPr="00025B9E">
        <w:rPr>
          <w:sz w:val="32"/>
          <w:szCs w:val="32"/>
        </w:rPr>
        <w:t>При необходимости можно разместить таблицу на альбомных листах, но в этом случае желательно выносить ее в приложения, в конец работы.</w:t>
      </w:r>
    </w:p>
    <w:p w:rsidR="00C961B6" w:rsidRPr="00025B9E" w:rsidRDefault="00C57803" w:rsidP="0060195E">
      <w:pPr>
        <w:pStyle w:val="a5"/>
        <w:ind w:firstLine="720"/>
        <w:rPr>
          <w:sz w:val="32"/>
          <w:szCs w:val="32"/>
        </w:rPr>
      </w:pPr>
      <w:r w:rsidRPr="00025B9E">
        <w:rPr>
          <w:sz w:val="32"/>
          <w:szCs w:val="32"/>
        </w:rPr>
        <w:t>При</w:t>
      </w:r>
      <w:r w:rsidR="006B3F85" w:rsidRPr="00025B9E">
        <w:rPr>
          <w:sz w:val="32"/>
          <w:szCs w:val="32"/>
        </w:rPr>
        <w:t xml:space="preserve"> </w:t>
      </w:r>
      <w:r w:rsidRPr="00025B9E">
        <w:rPr>
          <w:sz w:val="32"/>
          <w:szCs w:val="32"/>
        </w:rPr>
        <w:t>большом</w:t>
      </w:r>
      <w:r w:rsidR="006B3F85" w:rsidRPr="00025B9E">
        <w:rPr>
          <w:sz w:val="32"/>
          <w:szCs w:val="32"/>
        </w:rPr>
        <w:t xml:space="preserve"> </w:t>
      </w:r>
      <w:r w:rsidRPr="00025B9E">
        <w:rPr>
          <w:sz w:val="32"/>
          <w:szCs w:val="32"/>
        </w:rPr>
        <w:t>количестве</w:t>
      </w:r>
      <w:r w:rsidR="006B3F85" w:rsidRPr="00025B9E">
        <w:rPr>
          <w:sz w:val="32"/>
          <w:szCs w:val="32"/>
        </w:rPr>
        <w:t xml:space="preserve"> </w:t>
      </w:r>
      <w:r w:rsidRPr="00025B9E">
        <w:rPr>
          <w:sz w:val="32"/>
          <w:szCs w:val="32"/>
        </w:rPr>
        <w:t>таблиц</w:t>
      </w:r>
      <w:r w:rsidR="006B3F85" w:rsidRPr="00025B9E">
        <w:rPr>
          <w:sz w:val="32"/>
          <w:szCs w:val="32"/>
        </w:rPr>
        <w:t xml:space="preserve"> </w:t>
      </w:r>
      <w:r w:rsidRPr="00025B9E">
        <w:rPr>
          <w:sz w:val="32"/>
          <w:szCs w:val="32"/>
        </w:rPr>
        <w:t>допускается</w:t>
      </w:r>
      <w:r w:rsidR="006B3F85" w:rsidRPr="00025B9E">
        <w:rPr>
          <w:sz w:val="32"/>
          <w:szCs w:val="32"/>
        </w:rPr>
        <w:t xml:space="preserve"> </w:t>
      </w:r>
      <w:r w:rsidRPr="00025B9E">
        <w:rPr>
          <w:sz w:val="32"/>
          <w:szCs w:val="32"/>
        </w:rPr>
        <w:t>помещать</w:t>
      </w:r>
      <w:r w:rsidR="006B3F85" w:rsidRPr="00025B9E">
        <w:rPr>
          <w:sz w:val="32"/>
          <w:szCs w:val="32"/>
        </w:rPr>
        <w:t xml:space="preserve"> </w:t>
      </w:r>
      <w:r w:rsidRPr="00025B9E">
        <w:rPr>
          <w:sz w:val="32"/>
          <w:szCs w:val="32"/>
        </w:rPr>
        <w:t>их</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порядку</w:t>
      </w:r>
      <w:r w:rsidR="006B3F85" w:rsidRPr="00025B9E">
        <w:rPr>
          <w:sz w:val="32"/>
          <w:szCs w:val="32"/>
        </w:rPr>
        <w:t xml:space="preserve"> </w:t>
      </w:r>
      <w:r w:rsidRPr="00025B9E">
        <w:rPr>
          <w:sz w:val="32"/>
          <w:szCs w:val="32"/>
        </w:rPr>
        <w:t>номеров</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конце</w:t>
      </w:r>
      <w:r w:rsidR="006B3F85" w:rsidRPr="00025B9E">
        <w:rPr>
          <w:sz w:val="32"/>
          <w:szCs w:val="32"/>
        </w:rPr>
        <w:t xml:space="preserve"> </w:t>
      </w:r>
      <w:r w:rsidRPr="00025B9E">
        <w:rPr>
          <w:sz w:val="32"/>
          <w:szCs w:val="32"/>
        </w:rPr>
        <w:t>текста.</w:t>
      </w:r>
      <w:r w:rsidR="006B3F85" w:rsidRPr="00025B9E">
        <w:rPr>
          <w:sz w:val="32"/>
          <w:szCs w:val="32"/>
        </w:rPr>
        <w:t xml:space="preserve"> </w:t>
      </w:r>
      <w:r w:rsidRPr="00025B9E">
        <w:rPr>
          <w:sz w:val="32"/>
          <w:szCs w:val="32"/>
        </w:rPr>
        <w:t>Таблицы</w:t>
      </w:r>
      <w:r w:rsidR="006B3F85" w:rsidRPr="00025B9E">
        <w:rPr>
          <w:sz w:val="32"/>
          <w:szCs w:val="32"/>
        </w:rPr>
        <w:t xml:space="preserve"> </w:t>
      </w:r>
      <w:r w:rsidRPr="00025B9E">
        <w:rPr>
          <w:sz w:val="32"/>
          <w:szCs w:val="32"/>
        </w:rPr>
        <w:t>следует</w:t>
      </w:r>
      <w:r w:rsidR="006B3F85" w:rsidRPr="00025B9E">
        <w:rPr>
          <w:sz w:val="32"/>
          <w:szCs w:val="32"/>
        </w:rPr>
        <w:t xml:space="preserve"> </w:t>
      </w:r>
      <w:r w:rsidRPr="00025B9E">
        <w:rPr>
          <w:sz w:val="32"/>
          <w:szCs w:val="32"/>
        </w:rPr>
        <w:t>размещать</w:t>
      </w:r>
      <w:r w:rsidR="006B3F85" w:rsidRPr="00025B9E">
        <w:rPr>
          <w:sz w:val="32"/>
          <w:szCs w:val="32"/>
        </w:rPr>
        <w:t xml:space="preserve"> </w:t>
      </w:r>
      <w:r w:rsidRPr="00025B9E">
        <w:rPr>
          <w:sz w:val="32"/>
          <w:szCs w:val="32"/>
        </w:rPr>
        <w:t>так,</w:t>
      </w:r>
      <w:r w:rsidR="006B3F85" w:rsidRPr="00025B9E">
        <w:rPr>
          <w:sz w:val="32"/>
          <w:szCs w:val="32"/>
        </w:rPr>
        <w:t xml:space="preserve"> </w:t>
      </w:r>
      <w:r w:rsidRPr="00025B9E">
        <w:rPr>
          <w:sz w:val="32"/>
          <w:szCs w:val="32"/>
        </w:rPr>
        <w:t>чтобы</w:t>
      </w:r>
      <w:r w:rsidR="006B3F85" w:rsidRPr="00025B9E">
        <w:rPr>
          <w:sz w:val="32"/>
          <w:szCs w:val="32"/>
        </w:rPr>
        <w:t xml:space="preserve"> </w:t>
      </w:r>
      <w:r w:rsidRPr="00025B9E">
        <w:rPr>
          <w:sz w:val="32"/>
          <w:szCs w:val="32"/>
        </w:rPr>
        <w:t>их</w:t>
      </w:r>
      <w:r w:rsidR="006B3F85" w:rsidRPr="00025B9E">
        <w:rPr>
          <w:sz w:val="32"/>
          <w:szCs w:val="32"/>
        </w:rPr>
        <w:t xml:space="preserve"> </w:t>
      </w:r>
      <w:r w:rsidRPr="00025B9E">
        <w:rPr>
          <w:sz w:val="32"/>
          <w:szCs w:val="32"/>
        </w:rPr>
        <w:t>можно</w:t>
      </w:r>
      <w:r w:rsidR="006B3F85" w:rsidRPr="00025B9E">
        <w:rPr>
          <w:sz w:val="32"/>
          <w:szCs w:val="32"/>
        </w:rPr>
        <w:t xml:space="preserve"> </w:t>
      </w:r>
      <w:r w:rsidRPr="00025B9E">
        <w:rPr>
          <w:sz w:val="32"/>
          <w:szCs w:val="32"/>
        </w:rPr>
        <w:t>было</w:t>
      </w:r>
      <w:r w:rsidR="006B3F85" w:rsidRPr="00025B9E">
        <w:rPr>
          <w:sz w:val="32"/>
          <w:szCs w:val="32"/>
        </w:rPr>
        <w:t xml:space="preserve"> </w:t>
      </w:r>
      <w:r w:rsidRPr="00025B9E">
        <w:rPr>
          <w:sz w:val="32"/>
          <w:szCs w:val="32"/>
        </w:rPr>
        <w:t>читать</w:t>
      </w:r>
      <w:r w:rsidR="006B3F85" w:rsidRPr="00025B9E">
        <w:rPr>
          <w:sz w:val="32"/>
          <w:szCs w:val="32"/>
        </w:rPr>
        <w:t xml:space="preserve"> </w:t>
      </w:r>
      <w:r w:rsidRPr="00025B9E">
        <w:rPr>
          <w:sz w:val="32"/>
          <w:szCs w:val="32"/>
        </w:rPr>
        <w:t>без</w:t>
      </w:r>
      <w:r w:rsidR="006B3F85" w:rsidRPr="00025B9E">
        <w:rPr>
          <w:sz w:val="32"/>
          <w:szCs w:val="32"/>
        </w:rPr>
        <w:t xml:space="preserve"> </w:t>
      </w:r>
      <w:r w:rsidRPr="00025B9E">
        <w:rPr>
          <w:sz w:val="32"/>
          <w:szCs w:val="32"/>
        </w:rPr>
        <w:t>поворота</w:t>
      </w:r>
      <w:r w:rsidR="006B3F85" w:rsidRPr="00025B9E">
        <w:rPr>
          <w:sz w:val="32"/>
          <w:szCs w:val="32"/>
        </w:rPr>
        <w:t xml:space="preserve"> </w:t>
      </w:r>
      <w:r w:rsidRPr="00025B9E">
        <w:rPr>
          <w:sz w:val="32"/>
          <w:szCs w:val="32"/>
        </w:rPr>
        <w:t>листа,</w:t>
      </w:r>
      <w:r w:rsidR="006B3F85" w:rsidRPr="00025B9E">
        <w:rPr>
          <w:sz w:val="32"/>
          <w:szCs w:val="32"/>
        </w:rPr>
        <w:t xml:space="preserve"> </w:t>
      </w:r>
      <w:r w:rsidRPr="00025B9E">
        <w:rPr>
          <w:sz w:val="32"/>
          <w:szCs w:val="32"/>
        </w:rPr>
        <w:t>или</w:t>
      </w:r>
      <w:r w:rsidR="006B3F85" w:rsidRPr="00025B9E">
        <w:rPr>
          <w:sz w:val="32"/>
          <w:szCs w:val="32"/>
        </w:rPr>
        <w:t xml:space="preserve"> </w:t>
      </w:r>
      <w:r w:rsidRPr="00025B9E">
        <w:rPr>
          <w:sz w:val="32"/>
          <w:szCs w:val="32"/>
        </w:rPr>
        <w:t>располагают</w:t>
      </w:r>
      <w:r w:rsidR="006B3F85" w:rsidRPr="00025B9E">
        <w:rPr>
          <w:sz w:val="32"/>
          <w:szCs w:val="32"/>
        </w:rPr>
        <w:t xml:space="preserve"> </w:t>
      </w:r>
      <w:r w:rsidRPr="00025B9E">
        <w:rPr>
          <w:sz w:val="32"/>
          <w:szCs w:val="32"/>
        </w:rPr>
        <w:t>так,</w:t>
      </w:r>
      <w:r w:rsidR="006B3F85" w:rsidRPr="00025B9E">
        <w:rPr>
          <w:sz w:val="32"/>
          <w:szCs w:val="32"/>
        </w:rPr>
        <w:t xml:space="preserve"> </w:t>
      </w:r>
      <w:r w:rsidRPr="00025B9E">
        <w:rPr>
          <w:sz w:val="32"/>
          <w:szCs w:val="32"/>
        </w:rPr>
        <w:t>чтобы</w:t>
      </w:r>
      <w:r w:rsidR="006B3F85" w:rsidRPr="00025B9E">
        <w:rPr>
          <w:sz w:val="32"/>
          <w:szCs w:val="32"/>
        </w:rPr>
        <w:t xml:space="preserve"> </w:t>
      </w:r>
      <w:r w:rsidRPr="00025B9E">
        <w:rPr>
          <w:sz w:val="32"/>
          <w:szCs w:val="32"/>
        </w:rPr>
        <w:t>для</w:t>
      </w:r>
      <w:r w:rsidR="006B3F85" w:rsidRPr="00025B9E">
        <w:rPr>
          <w:sz w:val="32"/>
          <w:szCs w:val="32"/>
        </w:rPr>
        <w:t xml:space="preserve"> </w:t>
      </w:r>
      <w:r w:rsidRPr="00025B9E">
        <w:rPr>
          <w:sz w:val="32"/>
          <w:szCs w:val="32"/>
        </w:rPr>
        <w:t>их</w:t>
      </w:r>
      <w:r w:rsidR="006B3F85" w:rsidRPr="00025B9E">
        <w:rPr>
          <w:sz w:val="32"/>
          <w:szCs w:val="32"/>
        </w:rPr>
        <w:t xml:space="preserve"> </w:t>
      </w:r>
      <w:r w:rsidRPr="00025B9E">
        <w:rPr>
          <w:sz w:val="32"/>
          <w:szCs w:val="32"/>
        </w:rPr>
        <w:t>чтения</w:t>
      </w:r>
      <w:r w:rsidR="006B3F85" w:rsidRPr="00025B9E">
        <w:rPr>
          <w:sz w:val="32"/>
          <w:szCs w:val="32"/>
        </w:rPr>
        <w:t xml:space="preserve"> </w:t>
      </w:r>
      <w:r w:rsidRPr="00025B9E">
        <w:rPr>
          <w:sz w:val="32"/>
          <w:szCs w:val="32"/>
        </w:rPr>
        <w:t>надо</w:t>
      </w:r>
      <w:r w:rsidR="006B3F85" w:rsidRPr="00025B9E">
        <w:rPr>
          <w:sz w:val="32"/>
          <w:szCs w:val="32"/>
        </w:rPr>
        <w:t xml:space="preserve"> </w:t>
      </w:r>
      <w:r w:rsidRPr="00025B9E">
        <w:rPr>
          <w:sz w:val="32"/>
          <w:szCs w:val="32"/>
        </w:rPr>
        <w:t>было</w:t>
      </w:r>
      <w:r w:rsidR="006B3F85" w:rsidRPr="00025B9E">
        <w:rPr>
          <w:sz w:val="32"/>
          <w:szCs w:val="32"/>
        </w:rPr>
        <w:t xml:space="preserve"> </w:t>
      </w:r>
      <w:r w:rsidRPr="00025B9E">
        <w:rPr>
          <w:sz w:val="32"/>
          <w:szCs w:val="32"/>
        </w:rPr>
        <w:t>повернуть</w:t>
      </w:r>
      <w:r w:rsidR="006B3F85" w:rsidRPr="00025B9E">
        <w:rPr>
          <w:sz w:val="32"/>
          <w:szCs w:val="32"/>
        </w:rPr>
        <w:t xml:space="preserve"> </w:t>
      </w:r>
      <w:r w:rsidR="00864859">
        <w:rPr>
          <w:sz w:val="32"/>
          <w:szCs w:val="32"/>
        </w:rPr>
        <w:t>выпускной квалификационн</w:t>
      </w:r>
      <w:r w:rsidRPr="00025B9E">
        <w:rPr>
          <w:sz w:val="32"/>
          <w:szCs w:val="32"/>
        </w:rPr>
        <w:t>ую</w:t>
      </w:r>
      <w:r w:rsidR="006B3F85" w:rsidRPr="00025B9E">
        <w:rPr>
          <w:sz w:val="32"/>
          <w:szCs w:val="32"/>
        </w:rPr>
        <w:t xml:space="preserve"> </w:t>
      </w:r>
      <w:r w:rsidRPr="00025B9E">
        <w:rPr>
          <w:sz w:val="32"/>
          <w:szCs w:val="32"/>
        </w:rPr>
        <w:t>работу</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часовой</w:t>
      </w:r>
      <w:r w:rsidR="006B3F85" w:rsidRPr="00025B9E">
        <w:rPr>
          <w:sz w:val="32"/>
          <w:szCs w:val="32"/>
        </w:rPr>
        <w:t xml:space="preserve"> </w:t>
      </w:r>
      <w:r w:rsidRPr="00025B9E">
        <w:rPr>
          <w:sz w:val="32"/>
          <w:szCs w:val="32"/>
        </w:rPr>
        <w:t>стрелке.</w:t>
      </w:r>
      <w:r w:rsidR="006B3F85" w:rsidRPr="00025B9E">
        <w:rPr>
          <w:sz w:val="32"/>
          <w:szCs w:val="32"/>
        </w:rPr>
        <w:t xml:space="preserve"> </w:t>
      </w:r>
    </w:p>
    <w:p w:rsidR="00C57803" w:rsidRPr="00025B9E" w:rsidRDefault="00C57803" w:rsidP="00CA3B88">
      <w:pPr>
        <w:pStyle w:val="a5"/>
        <w:widowControl w:val="0"/>
        <w:ind w:firstLine="720"/>
        <w:rPr>
          <w:sz w:val="32"/>
          <w:szCs w:val="32"/>
        </w:rPr>
      </w:pPr>
      <w:r w:rsidRPr="00025B9E">
        <w:rPr>
          <w:sz w:val="32"/>
          <w:szCs w:val="32"/>
        </w:rPr>
        <w:t>При</w:t>
      </w:r>
      <w:r w:rsidR="006B3F85" w:rsidRPr="00025B9E">
        <w:rPr>
          <w:sz w:val="32"/>
          <w:szCs w:val="32"/>
        </w:rPr>
        <w:t xml:space="preserve"> </w:t>
      </w:r>
      <w:r w:rsidRPr="00025B9E">
        <w:rPr>
          <w:sz w:val="32"/>
          <w:szCs w:val="32"/>
        </w:rPr>
        <w:t>ссылке</w:t>
      </w:r>
      <w:r w:rsidR="006B3F85" w:rsidRPr="00025B9E">
        <w:rPr>
          <w:sz w:val="32"/>
          <w:szCs w:val="32"/>
        </w:rPr>
        <w:t xml:space="preserve"> </w:t>
      </w:r>
      <w:r w:rsidRPr="00025B9E">
        <w:rPr>
          <w:sz w:val="32"/>
          <w:szCs w:val="32"/>
        </w:rPr>
        <w:t>на</w:t>
      </w:r>
      <w:r w:rsidR="006B3F85" w:rsidRPr="00025B9E">
        <w:rPr>
          <w:sz w:val="32"/>
          <w:szCs w:val="32"/>
        </w:rPr>
        <w:t xml:space="preserve"> </w:t>
      </w:r>
      <w:r w:rsidRPr="00025B9E">
        <w:rPr>
          <w:sz w:val="32"/>
          <w:szCs w:val="32"/>
        </w:rPr>
        <w:t>таблицу</w:t>
      </w:r>
      <w:r w:rsidR="006B3F85" w:rsidRPr="00025B9E">
        <w:rPr>
          <w:sz w:val="32"/>
          <w:szCs w:val="32"/>
        </w:rPr>
        <w:t xml:space="preserve"> </w:t>
      </w:r>
      <w:r w:rsidRPr="00025B9E">
        <w:rPr>
          <w:sz w:val="32"/>
          <w:szCs w:val="32"/>
        </w:rPr>
        <w:t>указывается</w:t>
      </w:r>
      <w:r w:rsidR="006B3F85" w:rsidRPr="00025B9E">
        <w:rPr>
          <w:sz w:val="32"/>
          <w:szCs w:val="32"/>
        </w:rPr>
        <w:t xml:space="preserve"> </w:t>
      </w:r>
      <w:r w:rsidRPr="00025B9E">
        <w:rPr>
          <w:sz w:val="32"/>
          <w:szCs w:val="32"/>
        </w:rPr>
        <w:t>ее</w:t>
      </w:r>
      <w:r w:rsidR="006B3F85" w:rsidRPr="00025B9E">
        <w:rPr>
          <w:sz w:val="32"/>
          <w:szCs w:val="32"/>
        </w:rPr>
        <w:t xml:space="preserve"> </w:t>
      </w:r>
      <w:r w:rsidRPr="00025B9E">
        <w:rPr>
          <w:sz w:val="32"/>
          <w:szCs w:val="32"/>
        </w:rPr>
        <w:t>номер,</w:t>
      </w:r>
      <w:r w:rsidR="006B3F85" w:rsidRPr="00025B9E">
        <w:rPr>
          <w:sz w:val="32"/>
          <w:szCs w:val="32"/>
        </w:rPr>
        <w:t xml:space="preserve"> </w:t>
      </w:r>
      <w:r w:rsidRPr="00025B9E">
        <w:rPr>
          <w:sz w:val="32"/>
          <w:szCs w:val="32"/>
        </w:rPr>
        <w:t>например:</w:t>
      </w:r>
      <w:r w:rsidR="006B3F85" w:rsidRPr="00025B9E">
        <w:rPr>
          <w:sz w:val="32"/>
          <w:szCs w:val="32"/>
        </w:rPr>
        <w:t xml:space="preserve"> </w:t>
      </w:r>
      <w:r w:rsidR="00CA3B88">
        <w:rPr>
          <w:sz w:val="32"/>
          <w:szCs w:val="32"/>
        </w:rPr>
        <w:t>«</w:t>
      </w:r>
      <w:r w:rsidRPr="00025B9E">
        <w:rPr>
          <w:sz w:val="32"/>
          <w:szCs w:val="32"/>
        </w:rPr>
        <w:t>Табл</w:t>
      </w:r>
      <w:r w:rsidR="00F927A7">
        <w:rPr>
          <w:sz w:val="32"/>
          <w:szCs w:val="32"/>
        </w:rPr>
        <w:t>ица 1.</w:t>
      </w:r>
      <w:r w:rsidR="00C961B6" w:rsidRPr="00025B9E">
        <w:rPr>
          <w:sz w:val="32"/>
          <w:szCs w:val="32"/>
        </w:rPr>
        <w:t>2</w:t>
      </w:r>
      <w:r w:rsidR="00CA3B88">
        <w:rPr>
          <w:sz w:val="32"/>
          <w:szCs w:val="32"/>
        </w:rPr>
        <w:t>»</w:t>
      </w:r>
      <w:r w:rsidRPr="00025B9E">
        <w:rPr>
          <w:sz w:val="32"/>
          <w:szCs w:val="32"/>
        </w:rPr>
        <w:t>.</w:t>
      </w:r>
      <w:r w:rsidR="006B3F85" w:rsidRPr="00025B9E">
        <w:rPr>
          <w:sz w:val="32"/>
          <w:szCs w:val="32"/>
        </w:rPr>
        <w:t xml:space="preserve"> </w:t>
      </w:r>
      <w:r w:rsidRPr="00025B9E">
        <w:rPr>
          <w:sz w:val="32"/>
          <w:szCs w:val="32"/>
        </w:rPr>
        <w:t>Повторные</w:t>
      </w:r>
      <w:r w:rsidR="006B3F85" w:rsidRPr="00025B9E">
        <w:rPr>
          <w:sz w:val="32"/>
          <w:szCs w:val="32"/>
        </w:rPr>
        <w:t xml:space="preserve"> </w:t>
      </w:r>
      <w:r w:rsidRPr="00025B9E">
        <w:rPr>
          <w:sz w:val="32"/>
          <w:szCs w:val="32"/>
        </w:rPr>
        <w:t>ссылки</w:t>
      </w:r>
      <w:r w:rsidR="006B3F85" w:rsidRPr="00025B9E">
        <w:rPr>
          <w:sz w:val="32"/>
          <w:szCs w:val="32"/>
        </w:rPr>
        <w:t xml:space="preserve"> </w:t>
      </w:r>
      <w:r w:rsidRPr="00025B9E">
        <w:rPr>
          <w:sz w:val="32"/>
          <w:szCs w:val="32"/>
        </w:rPr>
        <w:t>на</w:t>
      </w:r>
      <w:r w:rsidR="006B3F85" w:rsidRPr="00025B9E">
        <w:rPr>
          <w:sz w:val="32"/>
          <w:szCs w:val="32"/>
        </w:rPr>
        <w:t xml:space="preserve"> </w:t>
      </w:r>
      <w:r w:rsidRPr="00025B9E">
        <w:rPr>
          <w:sz w:val="32"/>
          <w:szCs w:val="32"/>
        </w:rPr>
        <w:t>таблицу</w:t>
      </w:r>
      <w:r w:rsidR="006B3F85" w:rsidRPr="00025B9E">
        <w:rPr>
          <w:sz w:val="32"/>
          <w:szCs w:val="32"/>
        </w:rPr>
        <w:t xml:space="preserve"> </w:t>
      </w:r>
      <w:r w:rsidRPr="00025B9E">
        <w:rPr>
          <w:sz w:val="32"/>
          <w:szCs w:val="32"/>
        </w:rPr>
        <w:t>оформляются</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виде:</w:t>
      </w:r>
      <w:r w:rsidR="006B3F85" w:rsidRPr="00025B9E">
        <w:rPr>
          <w:sz w:val="32"/>
          <w:szCs w:val="32"/>
        </w:rPr>
        <w:t xml:space="preserve"> </w:t>
      </w:r>
      <w:r w:rsidR="00CA3B88">
        <w:rPr>
          <w:sz w:val="32"/>
          <w:szCs w:val="32"/>
        </w:rPr>
        <w:t>«</w:t>
      </w:r>
      <w:r w:rsidRPr="00025B9E">
        <w:rPr>
          <w:sz w:val="32"/>
          <w:szCs w:val="32"/>
        </w:rPr>
        <w:t>см.</w:t>
      </w:r>
      <w:r w:rsidR="006B3F85" w:rsidRPr="00025B9E">
        <w:rPr>
          <w:sz w:val="32"/>
          <w:szCs w:val="32"/>
        </w:rPr>
        <w:t xml:space="preserve"> </w:t>
      </w:r>
      <w:r w:rsidRPr="00025B9E">
        <w:rPr>
          <w:sz w:val="32"/>
          <w:szCs w:val="32"/>
        </w:rPr>
        <w:t>табл.</w:t>
      </w:r>
      <w:r w:rsidR="00C961B6" w:rsidRPr="00025B9E">
        <w:rPr>
          <w:sz w:val="32"/>
          <w:szCs w:val="32"/>
        </w:rPr>
        <w:t xml:space="preserve"> </w:t>
      </w:r>
      <w:r w:rsidRPr="00025B9E">
        <w:rPr>
          <w:sz w:val="32"/>
          <w:szCs w:val="32"/>
        </w:rPr>
        <w:t>1</w:t>
      </w:r>
      <w:r w:rsidR="00F927A7">
        <w:rPr>
          <w:sz w:val="32"/>
          <w:szCs w:val="32"/>
        </w:rPr>
        <w:t>.</w:t>
      </w:r>
      <w:r w:rsidRPr="00025B9E">
        <w:rPr>
          <w:sz w:val="32"/>
          <w:szCs w:val="32"/>
        </w:rPr>
        <w:t>2</w:t>
      </w:r>
      <w:r w:rsidR="00CA3B88">
        <w:rPr>
          <w:sz w:val="32"/>
          <w:szCs w:val="32"/>
        </w:rPr>
        <w:t>»</w:t>
      </w:r>
      <w:r w:rsidRPr="00025B9E">
        <w:rPr>
          <w:sz w:val="32"/>
          <w:szCs w:val="32"/>
        </w:rPr>
        <w:t>.</w:t>
      </w:r>
      <w:r w:rsidR="006B3F85" w:rsidRPr="00025B9E">
        <w:rPr>
          <w:sz w:val="32"/>
          <w:szCs w:val="32"/>
        </w:rPr>
        <w:t xml:space="preserve"> </w:t>
      </w:r>
      <w:r w:rsidRPr="00025B9E">
        <w:rPr>
          <w:sz w:val="32"/>
          <w:szCs w:val="32"/>
        </w:rPr>
        <w:t>Если</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работе</w:t>
      </w:r>
      <w:r w:rsidR="006B3F85" w:rsidRPr="00025B9E">
        <w:rPr>
          <w:sz w:val="32"/>
          <w:szCs w:val="32"/>
        </w:rPr>
        <w:t xml:space="preserve"> </w:t>
      </w:r>
      <w:r w:rsidRPr="00025B9E">
        <w:rPr>
          <w:sz w:val="32"/>
          <w:szCs w:val="32"/>
        </w:rPr>
        <w:t>только</w:t>
      </w:r>
      <w:r w:rsidR="006B3F85" w:rsidRPr="00025B9E">
        <w:rPr>
          <w:sz w:val="32"/>
          <w:szCs w:val="32"/>
        </w:rPr>
        <w:t xml:space="preserve"> </w:t>
      </w:r>
      <w:r w:rsidRPr="00025B9E">
        <w:rPr>
          <w:sz w:val="32"/>
          <w:szCs w:val="32"/>
        </w:rPr>
        <w:t>одна</w:t>
      </w:r>
      <w:r w:rsidR="006B3F85" w:rsidRPr="00025B9E">
        <w:rPr>
          <w:sz w:val="32"/>
          <w:szCs w:val="32"/>
        </w:rPr>
        <w:t xml:space="preserve"> </w:t>
      </w:r>
      <w:r w:rsidRPr="00025B9E">
        <w:rPr>
          <w:sz w:val="32"/>
          <w:szCs w:val="32"/>
        </w:rPr>
        <w:t>таблица,</w:t>
      </w:r>
      <w:r w:rsidR="006B3F85" w:rsidRPr="00025B9E">
        <w:rPr>
          <w:sz w:val="32"/>
          <w:szCs w:val="32"/>
        </w:rPr>
        <w:t xml:space="preserve"> </w:t>
      </w:r>
      <w:r w:rsidRPr="00025B9E">
        <w:rPr>
          <w:sz w:val="32"/>
          <w:szCs w:val="32"/>
        </w:rPr>
        <w:t>то</w:t>
      </w:r>
      <w:r w:rsidR="006B3F85" w:rsidRPr="00025B9E">
        <w:rPr>
          <w:sz w:val="32"/>
          <w:szCs w:val="32"/>
        </w:rPr>
        <w:t xml:space="preserve"> </w:t>
      </w:r>
      <w:r w:rsidRPr="00025B9E">
        <w:rPr>
          <w:sz w:val="32"/>
          <w:szCs w:val="32"/>
        </w:rPr>
        <w:t>ее</w:t>
      </w:r>
      <w:r w:rsidR="006B3F85" w:rsidRPr="00025B9E">
        <w:rPr>
          <w:sz w:val="32"/>
          <w:szCs w:val="32"/>
        </w:rPr>
        <w:t xml:space="preserve"> </w:t>
      </w:r>
      <w:r w:rsidRPr="00025B9E">
        <w:rPr>
          <w:sz w:val="32"/>
          <w:szCs w:val="32"/>
        </w:rPr>
        <w:t>не</w:t>
      </w:r>
      <w:r w:rsidR="006B3F85" w:rsidRPr="00025B9E">
        <w:rPr>
          <w:sz w:val="32"/>
          <w:szCs w:val="32"/>
        </w:rPr>
        <w:t xml:space="preserve"> </w:t>
      </w:r>
      <w:r w:rsidRPr="00025B9E">
        <w:rPr>
          <w:sz w:val="32"/>
          <w:szCs w:val="32"/>
        </w:rPr>
        <w:t>нумеруют.</w:t>
      </w:r>
    </w:p>
    <w:p w:rsidR="00C57803" w:rsidRPr="00025B9E" w:rsidRDefault="00C57803" w:rsidP="00CA3B88">
      <w:pPr>
        <w:pStyle w:val="a5"/>
        <w:widowControl w:val="0"/>
        <w:ind w:firstLine="720"/>
        <w:rPr>
          <w:sz w:val="32"/>
          <w:szCs w:val="32"/>
        </w:rPr>
      </w:pPr>
      <w:r w:rsidRPr="00025B9E">
        <w:rPr>
          <w:sz w:val="32"/>
          <w:szCs w:val="32"/>
        </w:rPr>
        <w:t>Если</w:t>
      </w:r>
      <w:r w:rsidR="006B3F85" w:rsidRPr="00025B9E">
        <w:rPr>
          <w:sz w:val="32"/>
          <w:szCs w:val="32"/>
        </w:rPr>
        <w:t xml:space="preserve"> </w:t>
      </w:r>
      <w:r w:rsidRPr="00025B9E">
        <w:rPr>
          <w:sz w:val="32"/>
          <w:szCs w:val="32"/>
        </w:rPr>
        <w:t>цифры</w:t>
      </w:r>
      <w:r w:rsidR="006B3F85" w:rsidRPr="00025B9E">
        <w:rPr>
          <w:sz w:val="32"/>
          <w:szCs w:val="32"/>
        </w:rPr>
        <w:t xml:space="preserve"> </w:t>
      </w:r>
      <w:r w:rsidRPr="00025B9E">
        <w:rPr>
          <w:sz w:val="32"/>
          <w:szCs w:val="32"/>
        </w:rPr>
        <w:t>или</w:t>
      </w:r>
      <w:r w:rsidR="006B3F85" w:rsidRPr="00025B9E">
        <w:rPr>
          <w:sz w:val="32"/>
          <w:szCs w:val="32"/>
        </w:rPr>
        <w:t xml:space="preserve"> </w:t>
      </w:r>
      <w:r w:rsidRPr="00025B9E">
        <w:rPr>
          <w:sz w:val="32"/>
          <w:szCs w:val="32"/>
        </w:rPr>
        <w:t>иные</w:t>
      </w:r>
      <w:r w:rsidR="006B3F85" w:rsidRPr="00025B9E">
        <w:rPr>
          <w:sz w:val="32"/>
          <w:szCs w:val="32"/>
        </w:rPr>
        <w:t xml:space="preserve"> </w:t>
      </w:r>
      <w:r w:rsidRPr="00025B9E">
        <w:rPr>
          <w:sz w:val="32"/>
          <w:szCs w:val="32"/>
        </w:rPr>
        <w:t>данные</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какой-либо</w:t>
      </w:r>
      <w:r w:rsidR="006B3F85" w:rsidRPr="00025B9E">
        <w:rPr>
          <w:sz w:val="32"/>
          <w:szCs w:val="32"/>
        </w:rPr>
        <w:t xml:space="preserve"> </w:t>
      </w:r>
      <w:r w:rsidRPr="00025B9E">
        <w:rPr>
          <w:sz w:val="32"/>
          <w:szCs w:val="32"/>
        </w:rPr>
        <w:t>строке</w:t>
      </w:r>
      <w:r w:rsidR="006B3F85" w:rsidRPr="00025B9E">
        <w:rPr>
          <w:sz w:val="32"/>
          <w:szCs w:val="32"/>
        </w:rPr>
        <w:t xml:space="preserve"> </w:t>
      </w:r>
      <w:r w:rsidRPr="00025B9E">
        <w:rPr>
          <w:sz w:val="32"/>
          <w:szCs w:val="32"/>
        </w:rPr>
        <w:t>таблицы</w:t>
      </w:r>
      <w:r w:rsidR="006B3F85" w:rsidRPr="00025B9E">
        <w:rPr>
          <w:sz w:val="32"/>
          <w:szCs w:val="32"/>
        </w:rPr>
        <w:t xml:space="preserve"> </w:t>
      </w:r>
      <w:r w:rsidRPr="00025B9E">
        <w:rPr>
          <w:sz w:val="32"/>
          <w:szCs w:val="32"/>
        </w:rPr>
        <w:t>не</w:t>
      </w:r>
      <w:r w:rsidR="006B3F85" w:rsidRPr="00025B9E">
        <w:rPr>
          <w:sz w:val="32"/>
          <w:szCs w:val="32"/>
        </w:rPr>
        <w:t xml:space="preserve"> </w:t>
      </w:r>
      <w:r w:rsidRPr="00025B9E">
        <w:rPr>
          <w:sz w:val="32"/>
          <w:szCs w:val="32"/>
        </w:rPr>
        <w:t>приводятся,</w:t>
      </w:r>
      <w:r w:rsidR="006B3F85" w:rsidRPr="00025B9E">
        <w:rPr>
          <w:sz w:val="32"/>
          <w:szCs w:val="32"/>
        </w:rPr>
        <w:t xml:space="preserve"> </w:t>
      </w:r>
      <w:r w:rsidRPr="00025B9E">
        <w:rPr>
          <w:sz w:val="32"/>
          <w:szCs w:val="32"/>
        </w:rPr>
        <w:t>то</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ней</w:t>
      </w:r>
      <w:r w:rsidR="006B3F85" w:rsidRPr="00025B9E">
        <w:rPr>
          <w:sz w:val="32"/>
          <w:szCs w:val="32"/>
        </w:rPr>
        <w:t xml:space="preserve"> </w:t>
      </w:r>
      <w:r w:rsidRPr="00025B9E">
        <w:rPr>
          <w:sz w:val="32"/>
          <w:szCs w:val="32"/>
        </w:rPr>
        <w:t>ставят</w:t>
      </w:r>
      <w:r w:rsidR="006B3F85" w:rsidRPr="00025B9E">
        <w:rPr>
          <w:sz w:val="32"/>
          <w:szCs w:val="32"/>
        </w:rPr>
        <w:t xml:space="preserve"> </w:t>
      </w:r>
      <w:r w:rsidRPr="00025B9E">
        <w:rPr>
          <w:sz w:val="32"/>
          <w:szCs w:val="32"/>
        </w:rPr>
        <w:t>прочерк</w:t>
      </w:r>
      <w:r w:rsidR="00983EBD" w:rsidRPr="00025B9E">
        <w:rPr>
          <w:sz w:val="32"/>
          <w:szCs w:val="32"/>
        </w:rPr>
        <w:t xml:space="preserve"> (использовать пробел или пустое поле в случае отсутствия данных не допускается)</w:t>
      </w:r>
      <w:r w:rsidRPr="00025B9E">
        <w:rPr>
          <w:sz w:val="32"/>
          <w:szCs w:val="32"/>
        </w:rPr>
        <w:t>.</w:t>
      </w:r>
    </w:p>
    <w:p w:rsidR="00C01A81" w:rsidRDefault="00CD6462" w:rsidP="0060195E">
      <w:pPr>
        <w:pStyle w:val="a5"/>
        <w:ind w:firstLine="720"/>
        <w:rPr>
          <w:sz w:val="32"/>
          <w:szCs w:val="32"/>
        </w:rPr>
      </w:pPr>
      <w:r>
        <w:rPr>
          <w:sz w:val="32"/>
          <w:szCs w:val="32"/>
        </w:rPr>
        <w:t>После текста до слова «Таблица» пропускают одну строку полуторного интервала, после таблицы до следующего текста также пропускают строку.</w:t>
      </w:r>
    </w:p>
    <w:p w:rsidR="00733DB1" w:rsidRPr="00025B9E" w:rsidRDefault="00733DB1" w:rsidP="0060195E">
      <w:pPr>
        <w:pStyle w:val="a5"/>
        <w:ind w:firstLine="720"/>
        <w:rPr>
          <w:sz w:val="32"/>
          <w:szCs w:val="32"/>
        </w:rPr>
      </w:pPr>
    </w:p>
    <w:p w:rsidR="00E11676" w:rsidRPr="00733DB1" w:rsidRDefault="00E83515" w:rsidP="00733DB1">
      <w:pPr>
        <w:pStyle w:val="3"/>
        <w:ind w:firstLine="709"/>
        <w:jc w:val="both"/>
        <w:rPr>
          <w:b/>
          <w:bCs/>
          <w:i w:val="0"/>
          <w:iCs/>
          <w:sz w:val="32"/>
        </w:rPr>
      </w:pPr>
      <w:bookmarkStart w:id="98" w:name="_Toc151818401"/>
      <w:bookmarkStart w:id="99" w:name="_Toc221955475"/>
      <w:r w:rsidRPr="00733DB1">
        <w:rPr>
          <w:b/>
          <w:bCs/>
          <w:i w:val="0"/>
          <w:iCs/>
          <w:sz w:val="32"/>
        </w:rPr>
        <w:t>3</w:t>
      </w:r>
      <w:r w:rsidR="001C2C2B" w:rsidRPr="00733DB1">
        <w:rPr>
          <w:b/>
          <w:bCs/>
          <w:i w:val="0"/>
          <w:iCs/>
          <w:sz w:val="32"/>
        </w:rPr>
        <w:t>.5.9</w:t>
      </w:r>
      <w:r w:rsidR="006B3F85" w:rsidRPr="00733DB1">
        <w:rPr>
          <w:b/>
          <w:bCs/>
          <w:i w:val="0"/>
          <w:iCs/>
          <w:sz w:val="32"/>
        </w:rPr>
        <w:t xml:space="preserve"> </w:t>
      </w:r>
      <w:r w:rsidR="00E11676" w:rsidRPr="00733DB1">
        <w:rPr>
          <w:b/>
          <w:bCs/>
          <w:i w:val="0"/>
          <w:iCs/>
          <w:sz w:val="32"/>
        </w:rPr>
        <w:t>Оформление</w:t>
      </w:r>
      <w:r w:rsidR="006B3F85" w:rsidRPr="00733DB1">
        <w:rPr>
          <w:b/>
          <w:bCs/>
          <w:i w:val="0"/>
          <w:iCs/>
          <w:sz w:val="32"/>
        </w:rPr>
        <w:t xml:space="preserve"> </w:t>
      </w:r>
      <w:r w:rsidR="00E11676" w:rsidRPr="00733DB1">
        <w:rPr>
          <w:b/>
          <w:bCs/>
          <w:i w:val="0"/>
          <w:iCs/>
          <w:sz w:val="32"/>
        </w:rPr>
        <w:t>и</w:t>
      </w:r>
      <w:r w:rsidR="006B3F85" w:rsidRPr="00733DB1">
        <w:rPr>
          <w:b/>
          <w:bCs/>
          <w:i w:val="0"/>
          <w:iCs/>
          <w:sz w:val="32"/>
        </w:rPr>
        <w:t xml:space="preserve"> </w:t>
      </w:r>
      <w:r w:rsidR="00E11676" w:rsidRPr="00733DB1">
        <w:rPr>
          <w:b/>
          <w:bCs/>
          <w:i w:val="0"/>
          <w:iCs/>
          <w:sz w:val="32"/>
        </w:rPr>
        <w:t>нумерация</w:t>
      </w:r>
      <w:r w:rsidR="006B3F85" w:rsidRPr="00733DB1">
        <w:rPr>
          <w:b/>
          <w:bCs/>
          <w:i w:val="0"/>
          <w:iCs/>
          <w:sz w:val="32"/>
        </w:rPr>
        <w:t xml:space="preserve"> </w:t>
      </w:r>
      <w:r w:rsidR="00E11676" w:rsidRPr="00733DB1">
        <w:rPr>
          <w:b/>
          <w:bCs/>
          <w:i w:val="0"/>
          <w:iCs/>
          <w:sz w:val="32"/>
        </w:rPr>
        <w:t>формул</w:t>
      </w:r>
      <w:bookmarkEnd w:id="97"/>
      <w:bookmarkEnd w:id="98"/>
      <w:bookmarkEnd w:id="99"/>
    </w:p>
    <w:p w:rsidR="00E11676" w:rsidRPr="00025B9E" w:rsidRDefault="00E11676" w:rsidP="0060195E">
      <w:pPr>
        <w:rPr>
          <w:sz w:val="32"/>
          <w:szCs w:val="32"/>
        </w:rPr>
      </w:pPr>
    </w:p>
    <w:p w:rsidR="00AF5E91" w:rsidRDefault="00AF5E91" w:rsidP="0060195E">
      <w:pPr>
        <w:pStyle w:val="a5"/>
        <w:ind w:firstLine="720"/>
        <w:rPr>
          <w:sz w:val="32"/>
          <w:szCs w:val="32"/>
        </w:rPr>
      </w:pPr>
      <w:bookmarkStart w:id="100" w:name="_Toc143413028"/>
      <w:r>
        <w:rPr>
          <w:sz w:val="32"/>
          <w:szCs w:val="32"/>
        </w:rPr>
        <w:t>Формулы и уравнения следует выделять из текста в отдельную строку. Выше и ниже каждой формулы или уравнения должна быть оставлена одна свободная строка.</w:t>
      </w:r>
      <w:r w:rsidR="00F4411D">
        <w:rPr>
          <w:sz w:val="32"/>
          <w:szCs w:val="32"/>
        </w:rPr>
        <w:t xml:space="preserve"> Если уравнение не помещается в одну строку, то оно должно быть перенесено после знака равенства (=) или после знаков плюс (+), минус (-), умножения (х), деления (:) или других математических знаков, причем знак в начале следующей строки повторяют.</w:t>
      </w:r>
    </w:p>
    <w:p w:rsidR="00C57803" w:rsidRPr="00025B9E" w:rsidRDefault="00C57803" w:rsidP="0060195E">
      <w:pPr>
        <w:pStyle w:val="a5"/>
        <w:ind w:firstLine="720"/>
        <w:rPr>
          <w:sz w:val="32"/>
          <w:szCs w:val="32"/>
        </w:rPr>
      </w:pPr>
      <w:r w:rsidRPr="00025B9E">
        <w:rPr>
          <w:sz w:val="32"/>
          <w:szCs w:val="32"/>
        </w:rPr>
        <w:t>Знаки,</w:t>
      </w:r>
      <w:r w:rsidR="006B3F85" w:rsidRPr="00025B9E">
        <w:rPr>
          <w:sz w:val="32"/>
          <w:szCs w:val="32"/>
        </w:rPr>
        <w:t xml:space="preserve"> </w:t>
      </w:r>
      <w:r w:rsidRPr="00025B9E">
        <w:rPr>
          <w:sz w:val="32"/>
          <w:szCs w:val="32"/>
        </w:rPr>
        <w:t>цифры,</w:t>
      </w:r>
      <w:r w:rsidR="006B3F85" w:rsidRPr="00025B9E">
        <w:rPr>
          <w:sz w:val="32"/>
          <w:szCs w:val="32"/>
        </w:rPr>
        <w:t xml:space="preserve"> </w:t>
      </w:r>
      <w:r w:rsidRPr="00025B9E">
        <w:rPr>
          <w:sz w:val="32"/>
          <w:szCs w:val="32"/>
        </w:rPr>
        <w:t>буквы</w:t>
      </w:r>
      <w:r w:rsidR="006B3F85" w:rsidRPr="00025B9E">
        <w:rPr>
          <w:sz w:val="32"/>
          <w:szCs w:val="32"/>
        </w:rPr>
        <w:t xml:space="preserve"> </w:t>
      </w:r>
      <w:r w:rsidRPr="00025B9E">
        <w:rPr>
          <w:sz w:val="32"/>
          <w:szCs w:val="32"/>
        </w:rPr>
        <w:t>должны</w:t>
      </w:r>
      <w:r w:rsidR="006B3F85" w:rsidRPr="00025B9E">
        <w:rPr>
          <w:sz w:val="32"/>
          <w:szCs w:val="32"/>
        </w:rPr>
        <w:t xml:space="preserve"> </w:t>
      </w:r>
      <w:r w:rsidRPr="00025B9E">
        <w:rPr>
          <w:sz w:val="32"/>
          <w:szCs w:val="32"/>
        </w:rPr>
        <w:t>быть</w:t>
      </w:r>
      <w:r w:rsidR="006B3F85" w:rsidRPr="00025B9E">
        <w:rPr>
          <w:sz w:val="32"/>
          <w:szCs w:val="32"/>
        </w:rPr>
        <w:t xml:space="preserve"> </w:t>
      </w:r>
      <w:r w:rsidRPr="00025B9E">
        <w:rPr>
          <w:sz w:val="32"/>
          <w:szCs w:val="32"/>
        </w:rPr>
        <w:t>одинаково</w:t>
      </w:r>
      <w:r w:rsidR="006B3F85" w:rsidRPr="00025B9E">
        <w:rPr>
          <w:sz w:val="32"/>
          <w:szCs w:val="32"/>
        </w:rPr>
        <w:t xml:space="preserve"> </w:t>
      </w:r>
      <w:r w:rsidRPr="00025B9E">
        <w:rPr>
          <w:sz w:val="32"/>
          <w:szCs w:val="32"/>
        </w:rPr>
        <w:t>опущены</w:t>
      </w:r>
      <w:r w:rsidR="006B3F85" w:rsidRPr="00025B9E">
        <w:rPr>
          <w:sz w:val="32"/>
          <w:szCs w:val="32"/>
        </w:rPr>
        <w:t xml:space="preserve"> </w:t>
      </w:r>
      <w:r w:rsidRPr="00025B9E">
        <w:rPr>
          <w:sz w:val="32"/>
          <w:szCs w:val="32"/>
        </w:rPr>
        <w:t>или</w:t>
      </w:r>
      <w:r w:rsidR="006B3F85" w:rsidRPr="00025B9E">
        <w:rPr>
          <w:sz w:val="32"/>
          <w:szCs w:val="32"/>
        </w:rPr>
        <w:t xml:space="preserve"> </w:t>
      </w:r>
      <w:r w:rsidRPr="00025B9E">
        <w:rPr>
          <w:sz w:val="32"/>
          <w:szCs w:val="32"/>
        </w:rPr>
        <w:t>подняты</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отношению</w:t>
      </w:r>
      <w:r w:rsidR="006B3F85" w:rsidRPr="00025B9E">
        <w:rPr>
          <w:sz w:val="32"/>
          <w:szCs w:val="32"/>
        </w:rPr>
        <w:t xml:space="preserve"> </w:t>
      </w:r>
      <w:r w:rsidRPr="00025B9E">
        <w:rPr>
          <w:sz w:val="32"/>
          <w:szCs w:val="32"/>
        </w:rPr>
        <w:t>к</w:t>
      </w:r>
      <w:r w:rsidR="006B3F85" w:rsidRPr="00025B9E">
        <w:rPr>
          <w:sz w:val="32"/>
          <w:szCs w:val="32"/>
        </w:rPr>
        <w:t xml:space="preserve"> </w:t>
      </w:r>
      <w:r w:rsidRPr="00025B9E">
        <w:rPr>
          <w:sz w:val="32"/>
          <w:szCs w:val="32"/>
        </w:rPr>
        <w:t>линии</w:t>
      </w:r>
      <w:r w:rsidR="006B3F85" w:rsidRPr="00025B9E">
        <w:rPr>
          <w:sz w:val="32"/>
          <w:szCs w:val="32"/>
        </w:rPr>
        <w:t xml:space="preserve"> </w:t>
      </w:r>
      <w:r w:rsidRPr="00025B9E">
        <w:rPr>
          <w:sz w:val="32"/>
          <w:szCs w:val="32"/>
        </w:rPr>
        <w:t>основной</w:t>
      </w:r>
      <w:r w:rsidR="006B3F85" w:rsidRPr="00025B9E">
        <w:rPr>
          <w:sz w:val="32"/>
          <w:szCs w:val="32"/>
        </w:rPr>
        <w:t xml:space="preserve"> </w:t>
      </w:r>
      <w:r w:rsidRPr="00025B9E">
        <w:rPr>
          <w:sz w:val="32"/>
          <w:szCs w:val="32"/>
        </w:rPr>
        <w:t>строки).</w:t>
      </w:r>
      <w:r w:rsidR="006B3F85" w:rsidRPr="00025B9E">
        <w:rPr>
          <w:sz w:val="32"/>
          <w:szCs w:val="32"/>
        </w:rPr>
        <w:t xml:space="preserve"> </w:t>
      </w:r>
      <w:r w:rsidRPr="00025B9E">
        <w:rPr>
          <w:sz w:val="32"/>
          <w:szCs w:val="32"/>
        </w:rPr>
        <w:t>Скобки</w:t>
      </w:r>
      <w:r w:rsidR="006B3F85" w:rsidRPr="00025B9E">
        <w:rPr>
          <w:sz w:val="32"/>
          <w:szCs w:val="32"/>
        </w:rPr>
        <w:t xml:space="preserve"> </w:t>
      </w:r>
      <w:r w:rsidRPr="00025B9E">
        <w:rPr>
          <w:sz w:val="32"/>
          <w:szCs w:val="32"/>
        </w:rPr>
        <w:t>необходимо</w:t>
      </w:r>
      <w:r w:rsidR="006B3F85" w:rsidRPr="00025B9E">
        <w:rPr>
          <w:sz w:val="32"/>
          <w:szCs w:val="32"/>
        </w:rPr>
        <w:t xml:space="preserve"> </w:t>
      </w:r>
      <w:r w:rsidRPr="00025B9E">
        <w:rPr>
          <w:sz w:val="32"/>
          <w:szCs w:val="32"/>
        </w:rPr>
        <w:t>писать</w:t>
      </w:r>
      <w:r w:rsidR="006B3F85" w:rsidRPr="00025B9E">
        <w:rPr>
          <w:sz w:val="32"/>
          <w:szCs w:val="32"/>
        </w:rPr>
        <w:t xml:space="preserve"> </w:t>
      </w:r>
      <w:r w:rsidRPr="00025B9E">
        <w:rPr>
          <w:sz w:val="32"/>
          <w:szCs w:val="32"/>
        </w:rPr>
        <w:t>так,</w:t>
      </w:r>
      <w:r w:rsidR="006B3F85" w:rsidRPr="00025B9E">
        <w:rPr>
          <w:sz w:val="32"/>
          <w:szCs w:val="32"/>
        </w:rPr>
        <w:t xml:space="preserve"> </w:t>
      </w:r>
      <w:r w:rsidRPr="00025B9E">
        <w:rPr>
          <w:sz w:val="32"/>
          <w:szCs w:val="32"/>
        </w:rPr>
        <w:t>чтобы</w:t>
      </w:r>
      <w:r w:rsidR="006B3F85" w:rsidRPr="00025B9E">
        <w:rPr>
          <w:sz w:val="32"/>
          <w:szCs w:val="32"/>
        </w:rPr>
        <w:t xml:space="preserve"> </w:t>
      </w:r>
      <w:r w:rsidRPr="00025B9E">
        <w:rPr>
          <w:sz w:val="32"/>
          <w:szCs w:val="32"/>
        </w:rPr>
        <w:t>они</w:t>
      </w:r>
      <w:r w:rsidR="006B3F85" w:rsidRPr="00025B9E">
        <w:rPr>
          <w:sz w:val="32"/>
          <w:szCs w:val="32"/>
        </w:rPr>
        <w:t xml:space="preserve"> </w:t>
      </w:r>
      <w:r w:rsidRPr="00025B9E">
        <w:rPr>
          <w:sz w:val="32"/>
          <w:szCs w:val="32"/>
        </w:rPr>
        <w:t>полностью</w:t>
      </w:r>
      <w:r w:rsidR="006B3F85" w:rsidRPr="00025B9E">
        <w:rPr>
          <w:sz w:val="32"/>
          <w:szCs w:val="32"/>
        </w:rPr>
        <w:t xml:space="preserve"> </w:t>
      </w:r>
      <w:r w:rsidRPr="00025B9E">
        <w:rPr>
          <w:sz w:val="32"/>
          <w:szCs w:val="32"/>
        </w:rPr>
        <w:t>охватывали</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высоте</w:t>
      </w:r>
      <w:r w:rsidR="006B3F85" w:rsidRPr="00025B9E">
        <w:rPr>
          <w:sz w:val="32"/>
          <w:szCs w:val="32"/>
        </w:rPr>
        <w:t xml:space="preserve"> </w:t>
      </w:r>
      <w:r w:rsidRPr="00025B9E">
        <w:rPr>
          <w:sz w:val="32"/>
          <w:szCs w:val="32"/>
        </w:rPr>
        <w:t>заключенные</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них</w:t>
      </w:r>
      <w:r w:rsidR="006B3F85" w:rsidRPr="00025B9E">
        <w:rPr>
          <w:sz w:val="32"/>
          <w:szCs w:val="32"/>
        </w:rPr>
        <w:t xml:space="preserve"> </w:t>
      </w:r>
      <w:r w:rsidRPr="00025B9E">
        <w:rPr>
          <w:sz w:val="32"/>
          <w:szCs w:val="32"/>
        </w:rPr>
        <w:t>формулы.</w:t>
      </w:r>
      <w:r w:rsidR="006B3F85" w:rsidRPr="00025B9E">
        <w:rPr>
          <w:sz w:val="32"/>
          <w:szCs w:val="32"/>
        </w:rPr>
        <w:t xml:space="preserve"> </w:t>
      </w:r>
      <w:r w:rsidRPr="00025B9E">
        <w:rPr>
          <w:sz w:val="32"/>
          <w:szCs w:val="32"/>
        </w:rPr>
        <w:t>Открывающие</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закрывающие</w:t>
      </w:r>
      <w:r w:rsidR="006B3F85" w:rsidRPr="00025B9E">
        <w:rPr>
          <w:sz w:val="32"/>
          <w:szCs w:val="32"/>
        </w:rPr>
        <w:t xml:space="preserve"> </w:t>
      </w:r>
      <w:r w:rsidRPr="00025B9E">
        <w:rPr>
          <w:sz w:val="32"/>
          <w:szCs w:val="32"/>
        </w:rPr>
        <w:t>скобки</w:t>
      </w:r>
      <w:r w:rsidR="006B3F85" w:rsidRPr="00025B9E">
        <w:rPr>
          <w:sz w:val="32"/>
          <w:szCs w:val="32"/>
        </w:rPr>
        <w:t xml:space="preserve"> </w:t>
      </w:r>
      <w:r w:rsidRPr="00025B9E">
        <w:rPr>
          <w:sz w:val="32"/>
          <w:szCs w:val="32"/>
        </w:rPr>
        <w:t>одного</w:t>
      </w:r>
      <w:r w:rsidR="006B3F85" w:rsidRPr="00025B9E">
        <w:rPr>
          <w:sz w:val="32"/>
          <w:szCs w:val="32"/>
        </w:rPr>
        <w:t xml:space="preserve"> </w:t>
      </w:r>
      <w:r w:rsidRPr="00025B9E">
        <w:rPr>
          <w:sz w:val="32"/>
          <w:szCs w:val="32"/>
        </w:rPr>
        <w:t>вида</w:t>
      </w:r>
      <w:r w:rsidR="006B3F85" w:rsidRPr="00025B9E">
        <w:rPr>
          <w:sz w:val="32"/>
          <w:szCs w:val="32"/>
        </w:rPr>
        <w:t xml:space="preserve"> </w:t>
      </w:r>
      <w:r w:rsidRPr="00025B9E">
        <w:rPr>
          <w:sz w:val="32"/>
          <w:szCs w:val="32"/>
        </w:rPr>
        <w:t>должны</w:t>
      </w:r>
      <w:r w:rsidR="006B3F85" w:rsidRPr="00025B9E">
        <w:rPr>
          <w:sz w:val="32"/>
          <w:szCs w:val="32"/>
        </w:rPr>
        <w:t xml:space="preserve"> </w:t>
      </w:r>
      <w:r w:rsidRPr="00025B9E">
        <w:rPr>
          <w:sz w:val="32"/>
          <w:szCs w:val="32"/>
        </w:rPr>
        <w:t>быть</w:t>
      </w:r>
      <w:r w:rsidR="006B3F85" w:rsidRPr="00025B9E">
        <w:rPr>
          <w:sz w:val="32"/>
          <w:szCs w:val="32"/>
        </w:rPr>
        <w:t xml:space="preserve"> </w:t>
      </w:r>
      <w:r w:rsidRPr="00025B9E">
        <w:rPr>
          <w:sz w:val="32"/>
          <w:szCs w:val="32"/>
        </w:rPr>
        <w:t>одинаковой</w:t>
      </w:r>
      <w:r w:rsidR="006B3F85" w:rsidRPr="00025B9E">
        <w:rPr>
          <w:sz w:val="32"/>
          <w:szCs w:val="32"/>
        </w:rPr>
        <w:t xml:space="preserve"> </w:t>
      </w:r>
      <w:r w:rsidRPr="00025B9E">
        <w:rPr>
          <w:sz w:val="32"/>
          <w:szCs w:val="32"/>
        </w:rPr>
        <w:t>высоты.</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случае</w:t>
      </w:r>
      <w:r w:rsidR="006B3F85" w:rsidRPr="00025B9E">
        <w:rPr>
          <w:sz w:val="32"/>
          <w:szCs w:val="32"/>
        </w:rPr>
        <w:t xml:space="preserve"> </w:t>
      </w:r>
      <w:r w:rsidRPr="00025B9E">
        <w:rPr>
          <w:sz w:val="32"/>
          <w:szCs w:val="32"/>
        </w:rPr>
        <w:t>применения</w:t>
      </w:r>
      <w:r w:rsidR="006B3F85" w:rsidRPr="00025B9E">
        <w:rPr>
          <w:sz w:val="32"/>
          <w:szCs w:val="32"/>
        </w:rPr>
        <w:t xml:space="preserve"> </w:t>
      </w:r>
      <w:r w:rsidRPr="00025B9E">
        <w:rPr>
          <w:sz w:val="32"/>
          <w:szCs w:val="32"/>
        </w:rPr>
        <w:t>одинаковых</w:t>
      </w:r>
      <w:r w:rsidR="006B3F85" w:rsidRPr="00025B9E">
        <w:rPr>
          <w:sz w:val="32"/>
          <w:szCs w:val="32"/>
        </w:rPr>
        <w:t xml:space="preserve"> </w:t>
      </w:r>
      <w:r w:rsidRPr="00025B9E">
        <w:rPr>
          <w:sz w:val="32"/>
          <w:szCs w:val="32"/>
        </w:rPr>
        <w:t>по</w:t>
      </w:r>
      <w:r w:rsidR="006B3F85" w:rsidRPr="00025B9E">
        <w:rPr>
          <w:sz w:val="32"/>
          <w:szCs w:val="32"/>
        </w:rPr>
        <w:t xml:space="preserve"> </w:t>
      </w:r>
      <w:r w:rsidRPr="00025B9E">
        <w:rPr>
          <w:sz w:val="32"/>
          <w:szCs w:val="32"/>
        </w:rPr>
        <w:t>начертанию</w:t>
      </w:r>
      <w:r w:rsidR="006B3F85" w:rsidRPr="00025B9E">
        <w:rPr>
          <w:sz w:val="32"/>
          <w:szCs w:val="32"/>
        </w:rPr>
        <w:t xml:space="preserve"> </w:t>
      </w:r>
      <w:r w:rsidRPr="00025B9E">
        <w:rPr>
          <w:sz w:val="32"/>
          <w:szCs w:val="32"/>
        </w:rPr>
        <w:t>скобок</w:t>
      </w:r>
      <w:r w:rsidR="006B3F85" w:rsidRPr="00025B9E">
        <w:rPr>
          <w:sz w:val="32"/>
          <w:szCs w:val="32"/>
        </w:rPr>
        <w:t xml:space="preserve"> </w:t>
      </w:r>
      <w:r w:rsidRPr="00025B9E">
        <w:rPr>
          <w:sz w:val="32"/>
          <w:szCs w:val="32"/>
        </w:rPr>
        <w:t>внешние</w:t>
      </w:r>
      <w:r w:rsidR="006B3F85" w:rsidRPr="00025B9E">
        <w:rPr>
          <w:sz w:val="32"/>
          <w:szCs w:val="32"/>
        </w:rPr>
        <w:t xml:space="preserve"> </w:t>
      </w:r>
      <w:r w:rsidRPr="00025B9E">
        <w:rPr>
          <w:sz w:val="32"/>
          <w:szCs w:val="32"/>
        </w:rPr>
        <w:t>скобки</w:t>
      </w:r>
      <w:r w:rsidR="006B3F85" w:rsidRPr="00025B9E">
        <w:rPr>
          <w:sz w:val="32"/>
          <w:szCs w:val="32"/>
        </w:rPr>
        <w:t xml:space="preserve"> </w:t>
      </w:r>
      <w:r w:rsidRPr="00025B9E">
        <w:rPr>
          <w:sz w:val="32"/>
          <w:szCs w:val="32"/>
        </w:rPr>
        <w:t>должны</w:t>
      </w:r>
      <w:r w:rsidR="006B3F85" w:rsidRPr="00025B9E">
        <w:rPr>
          <w:sz w:val="32"/>
          <w:szCs w:val="32"/>
        </w:rPr>
        <w:t xml:space="preserve"> </w:t>
      </w:r>
      <w:r w:rsidRPr="00025B9E">
        <w:rPr>
          <w:sz w:val="32"/>
          <w:szCs w:val="32"/>
        </w:rPr>
        <w:t>быть</w:t>
      </w:r>
      <w:r w:rsidR="006B3F85" w:rsidRPr="00025B9E">
        <w:rPr>
          <w:sz w:val="32"/>
          <w:szCs w:val="32"/>
        </w:rPr>
        <w:t xml:space="preserve"> </w:t>
      </w:r>
      <w:r w:rsidRPr="00025B9E">
        <w:rPr>
          <w:sz w:val="32"/>
          <w:szCs w:val="32"/>
        </w:rPr>
        <w:t>большего</w:t>
      </w:r>
      <w:r w:rsidR="006B3F85" w:rsidRPr="00025B9E">
        <w:rPr>
          <w:sz w:val="32"/>
          <w:szCs w:val="32"/>
        </w:rPr>
        <w:t xml:space="preserve"> </w:t>
      </w:r>
      <w:r w:rsidRPr="00025B9E">
        <w:rPr>
          <w:sz w:val="32"/>
          <w:szCs w:val="32"/>
        </w:rPr>
        <w:t>размера,</w:t>
      </w:r>
      <w:r w:rsidR="006B3F85" w:rsidRPr="00025B9E">
        <w:rPr>
          <w:sz w:val="32"/>
          <w:szCs w:val="32"/>
        </w:rPr>
        <w:t xml:space="preserve"> </w:t>
      </w:r>
      <w:r w:rsidRPr="00025B9E">
        <w:rPr>
          <w:sz w:val="32"/>
          <w:szCs w:val="32"/>
        </w:rPr>
        <w:t>чем</w:t>
      </w:r>
      <w:r w:rsidR="006B3F85" w:rsidRPr="00025B9E">
        <w:rPr>
          <w:sz w:val="32"/>
          <w:szCs w:val="32"/>
        </w:rPr>
        <w:t xml:space="preserve"> </w:t>
      </w:r>
      <w:r w:rsidRPr="00025B9E">
        <w:rPr>
          <w:sz w:val="32"/>
          <w:szCs w:val="32"/>
        </w:rPr>
        <w:t>внутренние.</w:t>
      </w:r>
    </w:p>
    <w:p w:rsidR="00C57803" w:rsidRPr="00025B9E" w:rsidRDefault="00C57803" w:rsidP="0060195E">
      <w:pPr>
        <w:pStyle w:val="a5"/>
        <w:ind w:firstLine="720"/>
        <w:rPr>
          <w:sz w:val="32"/>
          <w:szCs w:val="32"/>
        </w:rPr>
      </w:pPr>
      <w:r w:rsidRPr="00025B9E">
        <w:rPr>
          <w:sz w:val="32"/>
          <w:szCs w:val="32"/>
        </w:rPr>
        <w:t>Знак</w:t>
      </w:r>
      <w:r w:rsidR="006B3F85" w:rsidRPr="00025B9E">
        <w:rPr>
          <w:sz w:val="32"/>
          <w:szCs w:val="32"/>
        </w:rPr>
        <w:t xml:space="preserve"> </w:t>
      </w:r>
      <w:r w:rsidRPr="00025B9E">
        <w:rPr>
          <w:sz w:val="32"/>
          <w:szCs w:val="32"/>
        </w:rPr>
        <w:t>корня</w:t>
      </w:r>
      <w:r w:rsidR="006B3F85" w:rsidRPr="00025B9E">
        <w:rPr>
          <w:sz w:val="32"/>
          <w:szCs w:val="32"/>
        </w:rPr>
        <w:t xml:space="preserve"> </w:t>
      </w:r>
      <w:r w:rsidRPr="00025B9E">
        <w:rPr>
          <w:sz w:val="32"/>
          <w:szCs w:val="32"/>
        </w:rPr>
        <w:t>должен</w:t>
      </w:r>
      <w:r w:rsidR="006B3F85" w:rsidRPr="00025B9E">
        <w:rPr>
          <w:sz w:val="32"/>
          <w:szCs w:val="32"/>
        </w:rPr>
        <w:t xml:space="preserve"> </w:t>
      </w:r>
      <w:r w:rsidRPr="00025B9E">
        <w:rPr>
          <w:sz w:val="32"/>
          <w:szCs w:val="32"/>
        </w:rPr>
        <w:t>быть</w:t>
      </w:r>
      <w:r w:rsidR="006B3F85" w:rsidRPr="00025B9E">
        <w:rPr>
          <w:sz w:val="32"/>
          <w:szCs w:val="32"/>
        </w:rPr>
        <w:t xml:space="preserve"> </w:t>
      </w:r>
      <w:r w:rsidRPr="00025B9E">
        <w:rPr>
          <w:sz w:val="32"/>
          <w:szCs w:val="32"/>
        </w:rPr>
        <w:t>такой</w:t>
      </w:r>
      <w:r w:rsidR="006B3F85" w:rsidRPr="00025B9E">
        <w:rPr>
          <w:sz w:val="32"/>
          <w:szCs w:val="32"/>
        </w:rPr>
        <w:t xml:space="preserve"> </w:t>
      </w:r>
      <w:r w:rsidRPr="00025B9E">
        <w:rPr>
          <w:sz w:val="32"/>
          <w:szCs w:val="32"/>
        </w:rPr>
        <w:t>величины,</w:t>
      </w:r>
      <w:r w:rsidR="006B3F85" w:rsidRPr="00025B9E">
        <w:rPr>
          <w:sz w:val="32"/>
          <w:szCs w:val="32"/>
        </w:rPr>
        <w:t xml:space="preserve"> </w:t>
      </w:r>
      <w:r w:rsidRPr="00025B9E">
        <w:rPr>
          <w:sz w:val="32"/>
          <w:szCs w:val="32"/>
        </w:rPr>
        <w:t>чтобы</w:t>
      </w:r>
      <w:r w:rsidR="006B3F85" w:rsidRPr="00025B9E">
        <w:rPr>
          <w:sz w:val="32"/>
          <w:szCs w:val="32"/>
        </w:rPr>
        <w:t xml:space="preserve"> </w:t>
      </w:r>
      <w:r w:rsidRPr="00025B9E">
        <w:rPr>
          <w:sz w:val="32"/>
          <w:szCs w:val="32"/>
        </w:rPr>
        <w:t>он</w:t>
      </w:r>
      <w:r w:rsidR="006B3F85" w:rsidRPr="00025B9E">
        <w:rPr>
          <w:sz w:val="32"/>
          <w:szCs w:val="32"/>
        </w:rPr>
        <w:t xml:space="preserve"> </w:t>
      </w:r>
      <w:r w:rsidRPr="00025B9E">
        <w:rPr>
          <w:sz w:val="32"/>
          <w:szCs w:val="32"/>
        </w:rPr>
        <w:t>охватывал</w:t>
      </w:r>
      <w:r w:rsidR="006B3F85" w:rsidRPr="00025B9E">
        <w:rPr>
          <w:sz w:val="32"/>
          <w:szCs w:val="32"/>
        </w:rPr>
        <w:t xml:space="preserve"> </w:t>
      </w:r>
      <w:r w:rsidRPr="00025B9E">
        <w:rPr>
          <w:sz w:val="32"/>
          <w:szCs w:val="32"/>
        </w:rPr>
        <w:t>элементы</w:t>
      </w:r>
      <w:r w:rsidR="006B3F85" w:rsidRPr="00025B9E">
        <w:rPr>
          <w:sz w:val="32"/>
          <w:szCs w:val="32"/>
        </w:rPr>
        <w:t xml:space="preserve"> </w:t>
      </w:r>
      <w:r w:rsidRPr="00025B9E">
        <w:rPr>
          <w:sz w:val="32"/>
          <w:szCs w:val="32"/>
        </w:rPr>
        <w:t>подкоренного</w:t>
      </w:r>
      <w:r w:rsidR="006B3F85" w:rsidRPr="00025B9E">
        <w:rPr>
          <w:sz w:val="32"/>
          <w:szCs w:val="32"/>
        </w:rPr>
        <w:t xml:space="preserve"> </w:t>
      </w:r>
      <w:r w:rsidRPr="00025B9E">
        <w:rPr>
          <w:sz w:val="32"/>
          <w:szCs w:val="32"/>
        </w:rPr>
        <w:t>выражения.</w:t>
      </w:r>
      <w:r w:rsidR="006B3F85" w:rsidRPr="00025B9E">
        <w:rPr>
          <w:sz w:val="32"/>
          <w:szCs w:val="32"/>
        </w:rPr>
        <w:t xml:space="preserve"> </w:t>
      </w:r>
      <w:r w:rsidRPr="00025B9E">
        <w:rPr>
          <w:sz w:val="32"/>
          <w:szCs w:val="32"/>
        </w:rPr>
        <w:t>Знаки</w:t>
      </w:r>
      <w:r w:rsidR="006B3F85" w:rsidRPr="00025B9E">
        <w:rPr>
          <w:sz w:val="32"/>
          <w:szCs w:val="32"/>
        </w:rPr>
        <w:t xml:space="preserve"> </w:t>
      </w:r>
      <w:r w:rsidRPr="00025B9E">
        <w:rPr>
          <w:sz w:val="32"/>
          <w:szCs w:val="32"/>
        </w:rPr>
        <w:t>над</w:t>
      </w:r>
      <w:r w:rsidR="006B3F85" w:rsidRPr="00025B9E">
        <w:rPr>
          <w:sz w:val="32"/>
          <w:szCs w:val="32"/>
        </w:rPr>
        <w:t xml:space="preserve"> </w:t>
      </w:r>
      <w:r w:rsidRPr="00025B9E">
        <w:rPr>
          <w:sz w:val="32"/>
          <w:szCs w:val="32"/>
        </w:rPr>
        <w:t>буквами</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цифрами</w:t>
      </w:r>
      <w:r w:rsidR="006B3F85" w:rsidRPr="00025B9E">
        <w:rPr>
          <w:sz w:val="32"/>
          <w:szCs w:val="32"/>
        </w:rPr>
        <w:t xml:space="preserve"> </w:t>
      </w:r>
      <w:r w:rsidRPr="00025B9E">
        <w:rPr>
          <w:sz w:val="32"/>
          <w:szCs w:val="32"/>
        </w:rPr>
        <w:t>необходимо</w:t>
      </w:r>
      <w:r w:rsidR="006B3F85" w:rsidRPr="00025B9E">
        <w:rPr>
          <w:sz w:val="32"/>
          <w:szCs w:val="32"/>
        </w:rPr>
        <w:t xml:space="preserve"> </w:t>
      </w:r>
      <w:r w:rsidRPr="00025B9E">
        <w:rPr>
          <w:sz w:val="32"/>
          <w:szCs w:val="32"/>
        </w:rPr>
        <w:t>писать</w:t>
      </w:r>
      <w:r w:rsidR="006B3F85" w:rsidRPr="00025B9E">
        <w:rPr>
          <w:sz w:val="32"/>
          <w:szCs w:val="32"/>
        </w:rPr>
        <w:t xml:space="preserve"> </w:t>
      </w:r>
      <w:r w:rsidRPr="00025B9E">
        <w:rPr>
          <w:sz w:val="32"/>
          <w:szCs w:val="32"/>
        </w:rPr>
        <w:t>точно</w:t>
      </w:r>
      <w:r w:rsidR="006B3F85" w:rsidRPr="00025B9E">
        <w:rPr>
          <w:sz w:val="32"/>
          <w:szCs w:val="32"/>
        </w:rPr>
        <w:t xml:space="preserve"> </w:t>
      </w:r>
      <w:r w:rsidRPr="00025B9E">
        <w:rPr>
          <w:sz w:val="32"/>
          <w:szCs w:val="32"/>
        </w:rPr>
        <w:t>над</w:t>
      </w:r>
      <w:r w:rsidR="006B3F85" w:rsidRPr="00025B9E">
        <w:rPr>
          <w:sz w:val="32"/>
          <w:szCs w:val="32"/>
        </w:rPr>
        <w:t xml:space="preserve"> </w:t>
      </w:r>
      <w:r w:rsidRPr="00025B9E">
        <w:rPr>
          <w:sz w:val="32"/>
          <w:szCs w:val="32"/>
        </w:rPr>
        <w:t>ними.</w:t>
      </w:r>
      <w:r w:rsidR="006B3F85" w:rsidRPr="00025B9E">
        <w:rPr>
          <w:sz w:val="32"/>
          <w:szCs w:val="32"/>
        </w:rPr>
        <w:t xml:space="preserve"> </w:t>
      </w:r>
      <w:r w:rsidRPr="00025B9E">
        <w:rPr>
          <w:sz w:val="32"/>
          <w:szCs w:val="32"/>
        </w:rPr>
        <w:t>При</w:t>
      </w:r>
      <w:r w:rsidR="006B3F85" w:rsidRPr="00025B9E">
        <w:rPr>
          <w:sz w:val="32"/>
          <w:szCs w:val="32"/>
        </w:rPr>
        <w:t xml:space="preserve"> </w:t>
      </w:r>
      <w:r w:rsidRPr="00025B9E">
        <w:rPr>
          <w:sz w:val="32"/>
          <w:szCs w:val="32"/>
        </w:rPr>
        <w:t>написании</w:t>
      </w:r>
      <w:r w:rsidR="006B3F85" w:rsidRPr="00025B9E">
        <w:rPr>
          <w:sz w:val="32"/>
          <w:szCs w:val="32"/>
        </w:rPr>
        <w:t xml:space="preserve"> </w:t>
      </w:r>
      <w:r w:rsidRPr="00025B9E">
        <w:rPr>
          <w:sz w:val="32"/>
          <w:szCs w:val="32"/>
        </w:rPr>
        <w:t>дробей,</w:t>
      </w:r>
      <w:r w:rsidR="006B3F85" w:rsidRPr="00025B9E">
        <w:rPr>
          <w:sz w:val="32"/>
          <w:szCs w:val="32"/>
        </w:rPr>
        <w:t xml:space="preserve"> </w:t>
      </w:r>
      <w:r w:rsidRPr="00025B9E">
        <w:rPr>
          <w:sz w:val="32"/>
          <w:szCs w:val="32"/>
        </w:rPr>
        <w:t>особенно</w:t>
      </w:r>
      <w:r w:rsidR="006B3F85" w:rsidRPr="00025B9E">
        <w:rPr>
          <w:sz w:val="32"/>
          <w:szCs w:val="32"/>
        </w:rPr>
        <w:t xml:space="preserve"> </w:t>
      </w:r>
      <w:r w:rsidRPr="00025B9E">
        <w:rPr>
          <w:sz w:val="32"/>
          <w:szCs w:val="32"/>
        </w:rPr>
        <w:t>многострочных,</w:t>
      </w:r>
      <w:r w:rsidR="006B3F85" w:rsidRPr="00025B9E">
        <w:rPr>
          <w:sz w:val="32"/>
          <w:szCs w:val="32"/>
        </w:rPr>
        <w:t xml:space="preserve"> </w:t>
      </w:r>
      <w:r w:rsidRPr="00025B9E">
        <w:rPr>
          <w:sz w:val="32"/>
          <w:szCs w:val="32"/>
        </w:rPr>
        <w:t>основная</w:t>
      </w:r>
      <w:r w:rsidR="006B3F85" w:rsidRPr="00025B9E">
        <w:rPr>
          <w:sz w:val="32"/>
          <w:szCs w:val="32"/>
        </w:rPr>
        <w:t xml:space="preserve"> </w:t>
      </w:r>
      <w:r w:rsidRPr="00025B9E">
        <w:rPr>
          <w:sz w:val="32"/>
          <w:szCs w:val="32"/>
        </w:rPr>
        <w:t>линия</w:t>
      </w:r>
      <w:r w:rsidR="006B3F85" w:rsidRPr="00025B9E">
        <w:rPr>
          <w:sz w:val="32"/>
          <w:szCs w:val="32"/>
        </w:rPr>
        <w:t xml:space="preserve"> </w:t>
      </w:r>
      <w:r w:rsidRPr="00025B9E">
        <w:rPr>
          <w:sz w:val="32"/>
          <w:szCs w:val="32"/>
        </w:rPr>
        <w:t>должна</w:t>
      </w:r>
      <w:r w:rsidR="006B3F85" w:rsidRPr="00025B9E">
        <w:rPr>
          <w:sz w:val="32"/>
          <w:szCs w:val="32"/>
        </w:rPr>
        <w:t xml:space="preserve"> </w:t>
      </w:r>
      <w:r w:rsidRPr="00025B9E">
        <w:rPr>
          <w:sz w:val="32"/>
          <w:szCs w:val="32"/>
        </w:rPr>
        <w:t>быть</w:t>
      </w:r>
      <w:r w:rsidR="006B3F85" w:rsidRPr="00025B9E">
        <w:rPr>
          <w:sz w:val="32"/>
          <w:szCs w:val="32"/>
        </w:rPr>
        <w:t xml:space="preserve"> </w:t>
      </w:r>
      <w:r w:rsidRPr="00025B9E">
        <w:rPr>
          <w:sz w:val="32"/>
          <w:szCs w:val="32"/>
        </w:rPr>
        <w:t>длиннее</w:t>
      </w:r>
      <w:r w:rsidR="006B3F85" w:rsidRPr="00025B9E">
        <w:rPr>
          <w:sz w:val="32"/>
          <w:szCs w:val="32"/>
        </w:rPr>
        <w:t xml:space="preserve"> </w:t>
      </w:r>
      <w:r w:rsidRPr="00025B9E">
        <w:rPr>
          <w:sz w:val="32"/>
          <w:szCs w:val="32"/>
        </w:rPr>
        <w:t>линии</w:t>
      </w:r>
      <w:r w:rsidR="006B3F85" w:rsidRPr="00025B9E">
        <w:rPr>
          <w:sz w:val="32"/>
          <w:szCs w:val="32"/>
        </w:rPr>
        <w:t xml:space="preserve"> </w:t>
      </w:r>
      <w:r w:rsidRPr="00025B9E">
        <w:rPr>
          <w:sz w:val="32"/>
          <w:szCs w:val="32"/>
        </w:rPr>
        <w:t>других</w:t>
      </w:r>
      <w:r w:rsidR="006B3F85" w:rsidRPr="00025B9E">
        <w:rPr>
          <w:sz w:val="32"/>
          <w:szCs w:val="32"/>
        </w:rPr>
        <w:t xml:space="preserve"> </w:t>
      </w:r>
      <w:r w:rsidRPr="00025B9E">
        <w:rPr>
          <w:sz w:val="32"/>
          <w:szCs w:val="32"/>
        </w:rPr>
        <w:t>дробей,</w:t>
      </w:r>
      <w:r w:rsidR="006B3F85" w:rsidRPr="00025B9E">
        <w:rPr>
          <w:sz w:val="32"/>
          <w:szCs w:val="32"/>
        </w:rPr>
        <w:t xml:space="preserve"> </w:t>
      </w:r>
      <w:r w:rsidRPr="00025B9E">
        <w:rPr>
          <w:sz w:val="32"/>
          <w:szCs w:val="32"/>
        </w:rPr>
        <w:t>входящих</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состав</w:t>
      </w:r>
      <w:r w:rsidR="006B3F85" w:rsidRPr="00025B9E">
        <w:rPr>
          <w:sz w:val="32"/>
          <w:szCs w:val="32"/>
        </w:rPr>
        <w:t xml:space="preserve"> </w:t>
      </w:r>
      <w:r w:rsidRPr="00025B9E">
        <w:rPr>
          <w:sz w:val="32"/>
          <w:szCs w:val="32"/>
        </w:rPr>
        <w:t>данной</w:t>
      </w:r>
      <w:r w:rsidR="006B3F85" w:rsidRPr="00025B9E">
        <w:rPr>
          <w:sz w:val="32"/>
          <w:szCs w:val="32"/>
        </w:rPr>
        <w:t xml:space="preserve"> </w:t>
      </w:r>
      <w:r w:rsidRPr="00025B9E">
        <w:rPr>
          <w:sz w:val="32"/>
          <w:szCs w:val="32"/>
        </w:rPr>
        <w:t>формулы.</w:t>
      </w:r>
    </w:p>
    <w:p w:rsidR="00C57803" w:rsidRPr="00025B9E" w:rsidRDefault="00C57803" w:rsidP="0060195E">
      <w:pPr>
        <w:pStyle w:val="a5"/>
        <w:ind w:firstLine="720"/>
        <w:rPr>
          <w:sz w:val="32"/>
          <w:szCs w:val="32"/>
        </w:rPr>
      </w:pPr>
      <w:r w:rsidRPr="00025B9E">
        <w:rPr>
          <w:sz w:val="32"/>
          <w:szCs w:val="32"/>
        </w:rPr>
        <w:t>Условные</w:t>
      </w:r>
      <w:r w:rsidR="006B3F85" w:rsidRPr="00025B9E">
        <w:rPr>
          <w:sz w:val="32"/>
          <w:szCs w:val="32"/>
        </w:rPr>
        <w:t xml:space="preserve"> </w:t>
      </w:r>
      <w:r w:rsidRPr="00025B9E">
        <w:rPr>
          <w:sz w:val="32"/>
          <w:szCs w:val="32"/>
        </w:rPr>
        <w:t>буквенные</w:t>
      </w:r>
      <w:r w:rsidR="006B3F85" w:rsidRPr="00025B9E">
        <w:rPr>
          <w:sz w:val="32"/>
          <w:szCs w:val="32"/>
        </w:rPr>
        <w:t xml:space="preserve"> </w:t>
      </w:r>
      <w:r w:rsidRPr="00025B9E">
        <w:rPr>
          <w:sz w:val="32"/>
          <w:szCs w:val="32"/>
        </w:rPr>
        <w:t>обозначения</w:t>
      </w:r>
      <w:r w:rsidR="006B3F85" w:rsidRPr="00025B9E">
        <w:rPr>
          <w:sz w:val="32"/>
          <w:szCs w:val="32"/>
        </w:rPr>
        <w:t xml:space="preserve"> </w:t>
      </w:r>
      <w:r w:rsidRPr="00025B9E">
        <w:rPr>
          <w:sz w:val="32"/>
          <w:szCs w:val="32"/>
        </w:rPr>
        <w:t>физических,</w:t>
      </w:r>
      <w:r w:rsidR="006B3F85" w:rsidRPr="00025B9E">
        <w:rPr>
          <w:sz w:val="32"/>
          <w:szCs w:val="32"/>
        </w:rPr>
        <w:t xml:space="preserve"> </w:t>
      </w:r>
      <w:r w:rsidRPr="00025B9E">
        <w:rPr>
          <w:sz w:val="32"/>
          <w:szCs w:val="32"/>
        </w:rPr>
        <w:t>математических</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других</w:t>
      </w:r>
      <w:r w:rsidR="006B3F85" w:rsidRPr="00025B9E">
        <w:rPr>
          <w:sz w:val="32"/>
          <w:szCs w:val="32"/>
        </w:rPr>
        <w:t xml:space="preserve"> </w:t>
      </w:r>
      <w:r w:rsidRPr="00025B9E">
        <w:rPr>
          <w:sz w:val="32"/>
          <w:szCs w:val="32"/>
        </w:rPr>
        <w:t>величин,</w:t>
      </w:r>
      <w:r w:rsidR="006B3F85" w:rsidRPr="00025B9E">
        <w:rPr>
          <w:sz w:val="32"/>
          <w:szCs w:val="32"/>
        </w:rPr>
        <w:t xml:space="preserve"> </w:t>
      </w:r>
      <w:r w:rsidRPr="00025B9E">
        <w:rPr>
          <w:sz w:val="32"/>
          <w:szCs w:val="32"/>
        </w:rPr>
        <w:t>а</w:t>
      </w:r>
      <w:r w:rsidR="006B3F85" w:rsidRPr="00025B9E">
        <w:rPr>
          <w:sz w:val="32"/>
          <w:szCs w:val="32"/>
        </w:rPr>
        <w:t xml:space="preserve"> </w:t>
      </w:r>
      <w:r w:rsidRPr="00025B9E">
        <w:rPr>
          <w:sz w:val="32"/>
          <w:szCs w:val="32"/>
        </w:rPr>
        <w:t>также</w:t>
      </w:r>
      <w:r w:rsidR="006B3F85" w:rsidRPr="00025B9E">
        <w:rPr>
          <w:sz w:val="32"/>
          <w:szCs w:val="32"/>
        </w:rPr>
        <w:t xml:space="preserve"> </w:t>
      </w:r>
      <w:r w:rsidRPr="00025B9E">
        <w:rPr>
          <w:sz w:val="32"/>
          <w:szCs w:val="32"/>
        </w:rPr>
        <w:t>условные</w:t>
      </w:r>
      <w:r w:rsidR="006B3F85" w:rsidRPr="00025B9E">
        <w:rPr>
          <w:sz w:val="32"/>
          <w:szCs w:val="32"/>
        </w:rPr>
        <w:t xml:space="preserve"> </w:t>
      </w:r>
      <w:r w:rsidRPr="00025B9E">
        <w:rPr>
          <w:sz w:val="32"/>
          <w:szCs w:val="32"/>
        </w:rPr>
        <w:t>географические</w:t>
      </w:r>
      <w:r w:rsidR="006B3F85" w:rsidRPr="00025B9E">
        <w:rPr>
          <w:sz w:val="32"/>
          <w:szCs w:val="32"/>
        </w:rPr>
        <w:t xml:space="preserve"> </w:t>
      </w:r>
      <w:r w:rsidRPr="00025B9E">
        <w:rPr>
          <w:sz w:val="32"/>
          <w:szCs w:val="32"/>
        </w:rPr>
        <w:t>обозначения</w:t>
      </w:r>
      <w:r w:rsidR="006B3F85" w:rsidRPr="00025B9E">
        <w:rPr>
          <w:sz w:val="32"/>
          <w:szCs w:val="32"/>
        </w:rPr>
        <w:t xml:space="preserve"> </w:t>
      </w:r>
      <w:r w:rsidRPr="00025B9E">
        <w:rPr>
          <w:sz w:val="32"/>
          <w:szCs w:val="32"/>
        </w:rPr>
        <w:t>должны</w:t>
      </w:r>
      <w:r w:rsidR="006B3F85" w:rsidRPr="00025B9E">
        <w:rPr>
          <w:sz w:val="32"/>
          <w:szCs w:val="32"/>
        </w:rPr>
        <w:t xml:space="preserve"> </w:t>
      </w:r>
      <w:r w:rsidRPr="00025B9E">
        <w:rPr>
          <w:sz w:val="32"/>
          <w:szCs w:val="32"/>
        </w:rPr>
        <w:t>соответствовать</w:t>
      </w:r>
      <w:r w:rsidR="006B3F85" w:rsidRPr="00025B9E">
        <w:rPr>
          <w:sz w:val="32"/>
          <w:szCs w:val="32"/>
        </w:rPr>
        <w:t xml:space="preserve"> </w:t>
      </w:r>
      <w:r w:rsidRPr="00025B9E">
        <w:rPr>
          <w:sz w:val="32"/>
          <w:szCs w:val="32"/>
        </w:rPr>
        <w:t>установленным</w:t>
      </w:r>
      <w:r w:rsidR="006B3F85" w:rsidRPr="00025B9E">
        <w:rPr>
          <w:sz w:val="32"/>
          <w:szCs w:val="32"/>
        </w:rPr>
        <w:t xml:space="preserve"> </w:t>
      </w:r>
      <w:r w:rsidRPr="00025B9E">
        <w:rPr>
          <w:sz w:val="32"/>
          <w:szCs w:val="32"/>
        </w:rPr>
        <w:t>стандартам.</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тексте</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перед</w:t>
      </w:r>
      <w:r w:rsidR="006B3F85" w:rsidRPr="00025B9E">
        <w:rPr>
          <w:sz w:val="32"/>
          <w:szCs w:val="32"/>
        </w:rPr>
        <w:t xml:space="preserve"> </w:t>
      </w:r>
      <w:r w:rsidRPr="00025B9E">
        <w:rPr>
          <w:sz w:val="32"/>
          <w:szCs w:val="32"/>
        </w:rPr>
        <w:t>обозначением</w:t>
      </w:r>
      <w:r w:rsidR="006B3F85" w:rsidRPr="00025B9E">
        <w:rPr>
          <w:sz w:val="32"/>
          <w:szCs w:val="32"/>
        </w:rPr>
        <w:t xml:space="preserve"> </w:t>
      </w:r>
      <w:r w:rsidRPr="00025B9E">
        <w:rPr>
          <w:sz w:val="32"/>
          <w:szCs w:val="32"/>
        </w:rPr>
        <w:t>параметра</w:t>
      </w:r>
      <w:r w:rsidR="006B3F85" w:rsidRPr="00025B9E">
        <w:rPr>
          <w:sz w:val="32"/>
          <w:szCs w:val="32"/>
        </w:rPr>
        <w:t xml:space="preserve"> </w:t>
      </w:r>
      <w:r w:rsidRPr="00025B9E">
        <w:rPr>
          <w:sz w:val="32"/>
          <w:szCs w:val="32"/>
        </w:rPr>
        <w:t>дают</w:t>
      </w:r>
      <w:r w:rsidR="006B3F85" w:rsidRPr="00025B9E">
        <w:rPr>
          <w:sz w:val="32"/>
          <w:szCs w:val="32"/>
        </w:rPr>
        <w:t xml:space="preserve"> </w:t>
      </w:r>
      <w:r w:rsidRPr="00025B9E">
        <w:rPr>
          <w:sz w:val="32"/>
          <w:szCs w:val="32"/>
        </w:rPr>
        <w:t>его</w:t>
      </w:r>
      <w:r w:rsidR="006B3F85" w:rsidRPr="00025B9E">
        <w:rPr>
          <w:sz w:val="32"/>
          <w:szCs w:val="32"/>
        </w:rPr>
        <w:t xml:space="preserve"> </w:t>
      </w:r>
      <w:r w:rsidRPr="00025B9E">
        <w:rPr>
          <w:sz w:val="32"/>
          <w:szCs w:val="32"/>
        </w:rPr>
        <w:t>объяснение,</w:t>
      </w:r>
      <w:r w:rsidR="006B3F85" w:rsidRPr="00025B9E">
        <w:rPr>
          <w:sz w:val="32"/>
          <w:szCs w:val="32"/>
        </w:rPr>
        <w:t xml:space="preserve"> </w:t>
      </w:r>
      <w:r w:rsidRPr="00025B9E">
        <w:rPr>
          <w:sz w:val="32"/>
          <w:szCs w:val="32"/>
        </w:rPr>
        <w:t>например:</w:t>
      </w:r>
      <w:r w:rsidR="006B3F85" w:rsidRPr="00025B9E">
        <w:rPr>
          <w:sz w:val="32"/>
          <w:szCs w:val="32"/>
        </w:rPr>
        <w:t xml:space="preserve"> </w:t>
      </w:r>
      <w:r w:rsidR="00B442DB">
        <w:rPr>
          <w:sz w:val="32"/>
          <w:szCs w:val="32"/>
        </w:rPr>
        <w:t>«</w:t>
      </w:r>
      <w:r w:rsidRPr="00025B9E">
        <w:rPr>
          <w:sz w:val="32"/>
          <w:szCs w:val="32"/>
        </w:rPr>
        <w:t>удельное</w:t>
      </w:r>
      <w:r w:rsidR="006B3F85" w:rsidRPr="00025B9E">
        <w:rPr>
          <w:sz w:val="32"/>
          <w:szCs w:val="32"/>
        </w:rPr>
        <w:t xml:space="preserve"> </w:t>
      </w:r>
      <w:r w:rsidRPr="00025B9E">
        <w:rPr>
          <w:sz w:val="32"/>
          <w:szCs w:val="32"/>
        </w:rPr>
        <w:t>сопротивле</w:t>
      </w:r>
      <w:r w:rsidR="00B442DB">
        <w:rPr>
          <w:sz w:val="32"/>
          <w:szCs w:val="32"/>
        </w:rPr>
        <w:t>ние»</w:t>
      </w:r>
      <w:r w:rsidRPr="00025B9E">
        <w:rPr>
          <w:sz w:val="32"/>
          <w:szCs w:val="32"/>
        </w:rPr>
        <w:t>.</w:t>
      </w:r>
    </w:p>
    <w:p w:rsidR="007611F3" w:rsidRPr="00025B9E" w:rsidRDefault="00C57803" w:rsidP="0060195E">
      <w:pPr>
        <w:pStyle w:val="a5"/>
        <w:ind w:firstLine="720"/>
        <w:rPr>
          <w:sz w:val="32"/>
          <w:szCs w:val="32"/>
        </w:rPr>
      </w:pPr>
      <w:r w:rsidRPr="00025B9E">
        <w:rPr>
          <w:sz w:val="32"/>
          <w:szCs w:val="32"/>
        </w:rPr>
        <w:t>В</w:t>
      </w:r>
      <w:r w:rsidR="006B3F85" w:rsidRPr="00025B9E">
        <w:rPr>
          <w:sz w:val="32"/>
          <w:szCs w:val="32"/>
        </w:rPr>
        <w:t xml:space="preserve"> </w:t>
      </w:r>
      <w:r w:rsidRPr="00025B9E">
        <w:rPr>
          <w:sz w:val="32"/>
          <w:szCs w:val="32"/>
        </w:rPr>
        <w:t>формулах</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качестве</w:t>
      </w:r>
      <w:r w:rsidR="006B3F85" w:rsidRPr="00025B9E">
        <w:rPr>
          <w:sz w:val="32"/>
          <w:szCs w:val="32"/>
        </w:rPr>
        <w:t xml:space="preserve"> </w:t>
      </w:r>
      <w:r w:rsidRPr="00025B9E">
        <w:rPr>
          <w:sz w:val="32"/>
          <w:szCs w:val="32"/>
        </w:rPr>
        <w:t>символов</w:t>
      </w:r>
      <w:r w:rsidR="006B3F85" w:rsidRPr="00025B9E">
        <w:rPr>
          <w:sz w:val="32"/>
          <w:szCs w:val="32"/>
        </w:rPr>
        <w:t xml:space="preserve"> </w:t>
      </w:r>
      <w:r w:rsidRPr="00025B9E">
        <w:rPr>
          <w:sz w:val="32"/>
          <w:szCs w:val="32"/>
        </w:rPr>
        <w:t>применяются</w:t>
      </w:r>
      <w:r w:rsidR="006B3F85" w:rsidRPr="00025B9E">
        <w:rPr>
          <w:sz w:val="32"/>
          <w:szCs w:val="32"/>
        </w:rPr>
        <w:t xml:space="preserve"> </w:t>
      </w:r>
      <w:r w:rsidRPr="00025B9E">
        <w:rPr>
          <w:sz w:val="32"/>
          <w:szCs w:val="32"/>
        </w:rPr>
        <w:t>обозначения,</w:t>
      </w:r>
      <w:r w:rsidR="006B3F85" w:rsidRPr="00025B9E">
        <w:rPr>
          <w:sz w:val="32"/>
          <w:szCs w:val="32"/>
        </w:rPr>
        <w:t xml:space="preserve"> </w:t>
      </w:r>
      <w:r w:rsidRPr="00025B9E">
        <w:rPr>
          <w:sz w:val="32"/>
          <w:szCs w:val="32"/>
        </w:rPr>
        <w:t>установленные</w:t>
      </w:r>
      <w:r w:rsidR="006B3F85" w:rsidRPr="00025B9E">
        <w:rPr>
          <w:sz w:val="32"/>
          <w:szCs w:val="32"/>
        </w:rPr>
        <w:t xml:space="preserve"> </w:t>
      </w:r>
      <w:r w:rsidRPr="00025B9E">
        <w:rPr>
          <w:sz w:val="32"/>
          <w:szCs w:val="32"/>
        </w:rPr>
        <w:t>соответствующими</w:t>
      </w:r>
      <w:r w:rsidR="006B3F85" w:rsidRPr="00025B9E">
        <w:rPr>
          <w:sz w:val="32"/>
          <w:szCs w:val="32"/>
        </w:rPr>
        <w:t xml:space="preserve"> </w:t>
      </w:r>
      <w:r w:rsidRPr="00025B9E">
        <w:rPr>
          <w:sz w:val="32"/>
          <w:szCs w:val="32"/>
        </w:rPr>
        <w:t>стандартами.</w:t>
      </w:r>
      <w:r w:rsidR="006B3F85" w:rsidRPr="00025B9E">
        <w:rPr>
          <w:sz w:val="32"/>
          <w:szCs w:val="32"/>
        </w:rPr>
        <w:t xml:space="preserve"> </w:t>
      </w:r>
      <w:r w:rsidRPr="00025B9E">
        <w:rPr>
          <w:sz w:val="32"/>
          <w:szCs w:val="32"/>
        </w:rPr>
        <w:t>Значения</w:t>
      </w:r>
      <w:r w:rsidR="006B3F85" w:rsidRPr="00025B9E">
        <w:rPr>
          <w:sz w:val="32"/>
          <w:szCs w:val="32"/>
        </w:rPr>
        <w:t xml:space="preserve"> </w:t>
      </w:r>
      <w:r w:rsidRPr="00025B9E">
        <w:rPr>
          <w:sz w:val="32"/>
          <w:szCs w:val="32"/>
        </w:rPr>
        <w:t>символов</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числовых</w:t>
      </w:r>
      <w:r w:rsidR="006B3F85" w:rsidRPr="00025B9E">
        <w:rPr>
          <w:sz w:val="32"/>
          <w:szCs w:val="32"/>
        </w:rPr>
        <w:t xml:space="preserve"> </w:t>
      </w:r>
      <w:r w:rsidRPr="00025B9E">
        <w:rPr>
          <w:sz w:val="32"/>
          <w:szCs w:val="32"/>
        </w:rPr>
        <w:t>коэффициентов,</w:t>
      </w:r>
      <w:r w:rsidR="006B3F85" w:rsidRPr="00025B9E">
        <w:rPr>
          <w:sz w:val="32"/>
          <w:szCs w:val="32"/>
        </w:rPr>
        <w:t xml:space="preserve"> </w:t>
      </w:r>
      <w:r w:rsidRPr="00025B9E">
        <w:rPr>
          <w:sz w:val="32"/>
          <w:szCs w:val="32"/>
        </w:rPr>
        <w:t>входящих</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формулу,</w:t>
      </w:r>
      <w:r w:rsidR="006B3F85" w:rsidRPr="00025B9E">
        <w:rPr>
          <w:sz w:val="32"/>
          <w:szCs w:val="32"/>
        </w:rPr>
        <w:t xml:space="preserve"> </w:t>
      </w:r>
      <w:r w:rsidRPr="00025B9E">
        <w:rPr>
          <w:sz w:val="32"/>
          <w:szCs w:val="32"/>
        </w:rPr>
        <w:t>приводятся</w:t>
      </w:r>
      <w:r w:rsidR="006B3F85" w:rsidRPr="00025B9E">
        <w:rPr>
          <w:sz w:val="32"/>
          <w:szCs w:val="32"/>
        </w:rPr>
        <w:t xml:space="preserve"> </w:t>
      </w:r>
      <w:r w:rsidRPr="00025B9E">
        <w:rPr>
          <w:sz w:val="32"/>
          <w:szCs w:val="32"/>
        </w:rPr>
        <w:t>непосредственно</w:t>
      </w:r>
      <w:r w:rsidR="006B3F85" w:rsidRPr="00025B9E">
        <w:rPr>
          <w:sz w:val="32"/>
          <w:szCs w:val="32"/>
        </w:rPr>
        <w:t xml:space="preserve"> </w:t>
      </w:r>
      <w:r w:rsidRPr="00025B9E">
        <w:rPr>
          <w:sz w:val="32"/>
          <w:szCs w:val="32"/>
        </w:rPr>
        <w:t>перед</w:t>
      </w:r>
      <w:r w:rsidR="006B3F85" w:rsidRPr="00025B9E">
        <w:rPr>
          <w:sz w:val="32"/>
          <w:szCs w:val="32"/>
        </w:rPr>
        <w:t xml:space="preserve"> </w:t>
      </w:r>
      <w:r w:rsidRPr="00025B9E">
        <w:rPr>
          <w:sz w:val="32"/>
          <w:szCs w:val="32"/>
        </w:rPr>
        <w:t>формулой,</w:t>
      </w:r>
      <w:r w:rsidR="006B3F85" w:rsidRPr="00025B9E">
        <w:rPr>
          <w:sz w:val="32"/>
          <w:szCs w:val="32"/>
        </w:rPr>
        <w:t xml:space="preserve"> </w:t>
      </w:r>
      <w:r w:rsidRPr="00025B9E">
        <w:rPr>
          <w:sz w:val="32"/>
          <w:szCs w:val="32"/>
        </w:rPr>
        <w:t>каждый</w:t>
      </w:r>
      <w:r w:rsidR="006B3F85" w:rsidRPr="00025B9E">
        <w:rPr>
          <w:sz w:val="32"/>
          <w:szCs w:val="32"/>
        </w:rPr>
        <w:t xml:space="preserve"> </w:t>
      </w:r>
      <w:r w:rsidRPr="00025B9E">
        <w:rPr>
          <w:sz w:val="32"/>
          <w:szCs w:val="32"/>
        </w:rPr>
        <w:t>символа</w:t>
      </w:r>
      <w:r w:rsidR="006B3F85" w:rsidRPr="00025B9E">
        <w:rPr>
          <w:sz w:val="32"/>
          <w:szCs w:val="32"/>
        </w:rPr>
        <w:t xml:space="preserve"> </w:t>
      </w:r>
      <w:r w:rsidRPr="00025B9E">
        <w:rPr>
          <w:sz w:val="32"/>
          <w:szCs w:val="32"/>
        </w:rPr>
        <w:t>с</w:t>
      </w:r>
      <w:r w:rsidR="006B3F85" w:rsidRPr="00025B9E">
        <w:rPr>
          <w:sz w:val="32"/>
          <w:szCs w:val="32"/>
        </w:rPr>
        <w:t xml:space="preserve"> </w:t>
      </w:r>
      <w:r w:rsidRPr="00025B9E">
        <w:rPr>
          <w:sz w:val="32"/>
          <w:szCs w:val="32"/>
        </w:rPr>
        <w:t>новой</w:t>
      </w:r>
      <w:r w:rsidR="006B3F85" w:rsidRPr="00025B9E">
        <w:rPr>
          <w:sz w:val="32"/>
          <w:szCs w:val="32"/>
        </w:rPr>
        <w:t xml:space="preserve"> </w:t>
      </w:r>
      <w:r w:rsidRPr="00025B9E">
        <w:rPr>
          <w:sz w:val="32"/>
          <w:szCs w:val="32"/>
        </w:rPr>
        <w:t>строки</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той</w:t>
      </w:r>
      <w:r w:rsidR="006B3F85" w:rsidRPr="00025B9E">
        <w:rPr>
          <w:sz w:val="32"/>
          <w:szCs w:val="32"/>
        </w:rPr>
        <w:t xml:space="preserve"> </w:t>
      </w:r>
      <w:r w:rsidRPr="00025B9E">
        <w:rPr>
          <w:sz w:val="32"/>
          <w:szCs w:val="32"/>
        </w:rPr>
        <w:t>последовательности,</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какой</w:t>
      </w:r>
      <w:r w:rsidR="006B3F85" w:rsidRPr="00025B9E">
        <w:rPr>
          <w:sz w:val="32"/>
          <w:szCs w:val="32"/>
        </w:rPr>
        <w:t xml:space="preserve"> </w:t>
      </w:r>
      <w:r w:rsidRPr="00025B9E">
        <w:rPr>
          <w:sz w:val="32"/>
          <w:szCs w:val="32"/>
        </w:rPr>
        <w:t>они</w:t>
      </w:r>
      <w:r w:rsidR="006B3F85" w:rsidRPr="00025B9E">
        <w:rPr>
          <w:sz w:val="32"/>
          <w:szCs w:val="32"/>
        </w:rPr>
        <w:t xml:space="preserve"> </w:t>
      </w:r>
      <w:r w:rsidRPr="00025B9E">
        <w:rPr>
          <w:sz w:val="32"/>
          <w:szCs w:val="32"/>
        </w:rPr>
        <w:t>приведены</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формуле.</w:t>
      </w:r>
    </w:p>
    <w:p w:rsidR="007611F3" w:rsidRPr="00025B9E" w:rsidRDefault="005A7799" w:rsidP="0060195E">
      <w:pPr>
        <w:pStyle w:val="a5"/>
        <w:ind w:firstLine="720"/>
        <w:rPr>
          <w:sz w:val="32"/>
          <w:szCs w:val="32"/>
        </w:rPr>
      </w:pPr>
      <w:r w:rsidRPr="00025B9E">
        <w:rPr>
          <w:sz w:val="32"/>
          <w:szCs w:val="32"/>
        </w:rPr>
        <w:t xml:space="preserve">Номер </w:t>
      </w:r>
      <w:r>
        <w:rPr>
          <w:sz w:val="32"/>
          <w:szCs w:val="32"/>
        </w:rPr>
        <w:t xml:space="preserve">формулы </w:t>
      </w:r>
      <w:r w:rsidR="007611F3" w:rsidRPr="00025B9E">
        <w:rPr>
          <w:sz w:val="32"/>
          <w:szCs w:val="32"/>
        </w:rPr>
        <w:t>пишется в круглых скобках</w:t>
      </w:r>
      <w:r>
        <w:rPr>
          <w:sz w:val="32"/>
          <w:szCs w:val="32"/>
        </w:rPr>
        <w:t xml:space="preserve"> и </w:t>
      </w:r>
      <w:r w:rsidR="007611F3" w:rsidRPr="00025B9E">
        <w:rPr>
          <w:sz w:val="32"/>
          <w:szCs w:val="32"/>
        </w:rPr>
        <w:t>выр</w:t>
      </w:r>
      <w:r>
        <w:rPr>
          <w:sz w:val="32"/>
          <w:szCs w:val="32"/>
        </w:rPr>
        <w:t xml:space="preserve">авнивается </w:t>
      </w:r>
      <w:r w:rsidR="007611F3" w:rsidRPr="00025B9E">
        <w:rPr>
          <w:sz w:val="32"/>
          <w:szCs w:val="32"/>
        </w:rPr>
        <w:t>по высоте по центру и по ширине по правому краю. При ссылке в тексте на формулу указывается ее полный номер в скобках, на</w:t>
      </w:r>
      <w:r w:rsidR="003229AA">
        <w:rPr>
          <w:sz w:val="32"/>
          <w:szCs w:val="32"/>
        </w:rPr>
        <w:t>пример: «</w:t>
      </w:r>
      <w:r w:rsidR="007611F3" w:rsidRPr="00025B9E">
        <w:rPr>
          <w:sz w:val="32"/>
          <w:szCs w:val="32"/>
        </w:rPr>
        <w:t>В выраже</w:t>
      </w:r>
      <w:r w:rsidR="003229AA">
        <w:rPr>
          <w:sz w:val="32"/>
          <w:szCs w:val="32"/>
        </w:rPr>
        <w:t>нии (12)»</w:t>
      </w:r>
      <w:r w:rsidR="007611F3" w:rsidRPr="00025B9E">
        <w:rPr>
          <w:sz w:val="32"/>
          <w:szCs w:val="32"/>
        </w:rPr>
        <w:t>.</w:t>
      </w:r>
    </w:p>
    <w:p w:rsidR="00C57803" w:rsidRDefault="00C57803" w:rsidP="0060195E">
      <w:pPr>
        <w:pStyle w:val="a5"/>
        <w:ind w:firstLine="720"/>
        <w:rPr>
          <w:sz w:val="32"/>
          <w:szCs w:val="32"/>
        </w:rPr>
      </w:pPr>
      <w:r w:rsidRPr="00025B9E">
        <w:rPr>
          <w:sz w:val="32"/>
          <w:szCs w:val="32"/>
        </w:rPr>
        <w:t>Первая</w:t>
      </w:r>
      <w:r w:rsidR="006B3F85" w:rsidRPr="00025B9E">
        <w:rPr>
          <w:sz w:val="32"/>
          <w:szCs w:val="32"/>
        </w:rPr>
        <w:t xml:space="preserve"> </w:t>
      </w:r>
      <w:r w:rsidRPr="00025B9E">
        <w:rPr>
          <w:sz w:val="32"/>
          <w:szCs w:val="32"/>
        </w:rPr>
        <w:t>строка</w:t>
      </w:r>
      <w:r w:rsidR="006B3F85" w:rsidRPr="00025B9E">
        <w:rPr>
          <w:sz w:val="32"/>
          <w:szCs w:val="32"/>
        </w:rPr>
        <w:t xml:space="preserve"> </w:t>
      </w:r>
      <w:r w:rsidRPr="00025B9E">
        <w:rPr>
          <w:sz w:val="32"/>
          <w:szCs w:val="32"/>
        </w:rPr>
        <w:t>расшифровки</w:t>
      </w:r>
      <w:r w:rsidR="006B3F85" w:rsidRPr="00025B9E">
        <w:rPr>
          <w:sz w:val="32"/>
          <w:szCs w:val="32"/>
        </w:rPr>
        <w:t xml:space="preserve"> </w:t>
      </w:r>
      <w:r w:rsidRPr="00025B9E">
        <w:rPr>
          <w:sz w:val="32"/>
          <w:szCs w:val="32"/>
        </w:rPr>
        <w:t>должна</w:t>
      </w:r>
      <w:r w:rsidR="006B3F85" w:rsidRPr="00025B9E">
        <w:rPr>
          <w:sz w:val="32"/>
          <w:szCs w:val="32"/>
        </w:rPr>
        <w:t xml:space="preserve"> </w:t>
      </w:r>
      <w:r w:rsidRPr="00025B9E">
        <w:rPr>
          <w:sz w:val="32"/>
          <w:szCs w:val="32"/>
        </w:rPr>
        <w:t>начинаться</w:t>
      </w:r>
      <w:r w:rsidR="006B3F85" w:rsidRPr="00025B9E">
        <w:rPr>
          <w:sz w:val="32"/>
          <w:szCs w:val="32"/>
        </w:rPr>
        <w:t xml:space="preserve"> </w:t>
      </w:r>
      <w:r w:rsidRPr="00025B9E">
        <w:rPr>
          <w:sz w:val="32"/>
          <w:szCs w:val="32"/>
        </w:rPr>
        <w:t>со</w:t>
      </w:r>
      <w:r w:rsidR="006B3F85" w:rsidRPr="00025B9E">
        <w:rPr>
          <w:sz w:val="32"/>
          <w:szCs w:val="32"/>
        </w:rPr>
        <w:t xml:space="preserve"> </w:t>
      </w:r>
      <w:r w:rsidRPr="00025B9E">
        <w:rPr>
          <w:sz w:val="32"/>
          <w:szCs w:val="32"/>
        </w:rPr>
        <w:t>слова</w:t>
      </w:r>
      <w:r w:rsidR="006B3F85" w:rsidRPr="00025B9E">
        <w:rPr>
          <w:sz w:val="32"/>
          <w:szCs w:val="32"/>
        </w:rPr>
        <w:t xml:space="preserve"> </w:t>
      </w:r>
      <w:r w:rsidR="003677F9">
        <w:rPr>
          <w:sz w:val="32"/>
          <w:szCs w:val="32"/>
        </w:rPr>
        <w:t>«</w:t>
      </w:r>
      <w:r w:rsidRPr="00025B9E">
        <w:rPr>
          <w:sz w:val="32"/>
          <w:szCs w:val="32"/>
        </w:rPr>
        <w:t>где</w:t>
      </w:r>
      <w:r w:rsidR="003677F9">
        <w:rPr>
          <w:sz w:val="32"/>
          <w:szCs w:val="32"/>
        </w:rPr>
        <w:t>»</w:t>
      </w:r>
      <w:r w:rsidR="006B3F85" w:rsidRPr="00025B9E">
        <w:rPr>
          <w:sz w:val="32"/>
          <w:szCs w:val="32"/>
        </w:rPr>
        <w:t xml:space="preserve"> </w:t>
      </w:r>
      <w:r w:rsidRPr="00025B9E">
        <w:rPr>
          <w:sz w:val="32"/>
          <w:szCs w:val="32"/>
        </w:rPr>
        <w:t>без</w:t>
      </w:r>
      <w:r w:rsidR="006B3F85" w:rsidRPr="00025B9E">
        <w:rPr>
          <w:sz w:val="32"/>
          <w:szCs w:val="32"/>
        </w:rPr>
        <w:t xml:space="preserve"> </w:t>
      </w:r>
      <w:r w:rsidRPr="00025B9E">
        <w:rPr>
          <w:sz w:val="32"/>
          <w:szCs w:val="32"/>
        </w:rPr>
        <w:t>двоеточия</w:t>
      </w:r>
      <w:r w:rsidR="006B3F85" w:rsidRPr="00025B9E">
        <w:rPr>
          <w:sz w:val="32"/>
          <w:szCs w:val="32"/>
        </w:rPr>
        <w:t xml:space="preserve"> </w:t>
      </w:r>
      <w:r w:rsidRPr="00025B9E">
        <w:rPr>
          <w:sz w:val="32"/>
          <w:szCs w:val="32"/>
        </w:rPr>
        <w:t>после</w:t>
      </w:r>
      <w:r w:rsidR="006B3F85" w:rsidRPr="00025B9E">
        <w:rPr>
          <w:sz w:val="32"/>
          <w:szCs w:val="32"/>
        </w:rPr>
        <w:t xml:space="preserve"> </w:t>
      </w:r>
      <w:r w:rsidRPr="00025B9E">
        <w:rPr>
          <w:sz w:val="32"/>
          <w:szCs w:val="32"/>
        </w:rPr>
        <w:t>него.</w:t>
      </w:r>
      <w:r w:rsidR="006B3F85" w:rsidRPr="00025B9E">
        <w:rPr>
          <w:sz w:val="32"/>
          <w:szCs w:val="32"/>
        </w:rPr>
        <w:t xml:space="preserve"> </w:t>
      </w:r>
      <w:r w:rsidRPr="00025B9E">
        <w:rPr>
          <w:sz w:val="32"/>
          <w:szCs w:val="32"/>
        </w:rPr>
        <w:t>Например:</w:t>
      </w:r>
    </w:p>
    <w:p w:rsidR="003677F9" w:rsidRPr="003677F9" w:rsidRDefault="003677F9" w:rsidP="0060195E">
      <w:pPr>
        <w:pStyle w:val="a5"/>
        <w:ind w:firstLine="720"/>
        <w:rPr>
          <w:sz w:val="20"/>
        </w:rPr>
      </w:pPr>
    </w:p>
    <w:tbl>
      <w:tblPr>
        <w:tblW w:w="5000" w:type="pct"/>
        <w:jc w:val="center"/>
        <w:tblLook w:val="01E0" w:firstRow="1" w:lastRow="1" w:firstColumn="1" w:lastColumn="1" w:noHBand="0" w:noVBand="0"/>
      </w:tblPr>
      <w:tblGrid>
        <w:gridCol w:w="8543"/>
        <w:gridCol w:w="1022"/>
      </w:tblGrid>
      <w:tr w:rsidR="007611F3" w:rsidRPr="00222C2E">
        <w:trPr>
          <w:jc w:val="center"/>
        </w:trPr>
        <w:tc>
          <w:tcPr>
            <w:tcW w:w="4466" w:type="pct"/>
          </w:tcPr>
          <w:p w:rsidR="007611F3" w:rsidRPr="00222C2E" w:rsidRDefault="007611F3" w:rsidP="00222C2E">
            <w:pPr>
              <w:pStyle w:val="a5"/>
              <w:jc w:val="center"/>
              <w:rPr>
                <w:sz w:val="32"/>
                <w:szCs w:val="32"/>
              </w:rPr>
            </w:pPr>
            <w:r w:rsidRPr="00222C2E">
              <w:rPr>
                <w:position w:val="-38"/>
                <w:sz w:val="32"/>
                <w:szCs w:val="32"/>
              </w:rPr>
              <w:object w:dxaOrig="60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45pt" o:ole="" fillcolor="window">
                  <v:imagedata r:id="rId14" o:title=""/>
                </v:shape>
                <o:OLEObject Type="Embed" ProgID="Equation.3" ShapeID="_x0000_i1025" DrawAspect="Content" ObjectID="_1621420574" r:id="rId15"/>
              </w:object>
            </w:r>
          </w:p>
        </w:tc>
        <w:tc>
          <w:tcPr>
            <w:tcW w:w="534" w:type="pct"/>
            <w:vAlign w:val="center"/>
          </w:tcPr>
          <w:p w:rsidR="007611F3" w:rsidRPr="00222C2E" w:rsidRDefault="007611F3" w:rsidP="00222C2E">
            <w:pPr>
              <w:pStyle w:val="a5"/>
              <w:jc w:val="right"/>
              <w:rPr>
                <w:sz w:val="32"/>
                <w:szCs w:val="32"/>
              </w:rPr>
            </w:pPr>
            <w:r w:rsidRPr="00222C2E">
              <w:rPr>
                <w:sz w:val="32"/>
                <w:szCs w:val="32"/>
              </w:rPr>
              <w:t>(12)</w:t>
            </w:r>
          </w:p>
        </w:tc>
      </w:tr>
    </w:tbl>
    <w:p w:rsidR="00C57803" w:rsidRPr="00025B9E" w:rsidRDefault="003677F9" w:rsidP="003677F9">
      <w:pPr>
        <w:ind w:left="1276" w:hanging="567"/>
        <w:rPr>
          <w:sz w:val="32"/>
          <w:szCs w:val="32"/>
        </w:rPr>
      </w:pPr>
      <w:r>
        <w:rPr>
          <w:sz w:val="32"/>
          <w:szCs w:val="32"/>
        </w:rPr>
        <w:t>г</w:t>
      </w:r>
      <w:r w:rsidR="00C57803" w:rsidRPr="00025B9E">
        <w:rPr>
          <w:sz w:val="32"/>
          <w:szCs w:val="32"/>
        </w:rPr>
        <w:t>де</w:t>
      </w:r>
      <w:r>
        <w:rPr>
          <w:sz w:val="32"/>
          <w:szCs w:val="32"/>
        </w:rPr>
        <w:t xml:space="preserve"> </w:t>
      </w:r>
      <w:r w:rsidR="00C57803" w:rsidRPr="00025B9E">
        <w:rPr>
          <w:i/>
          <w:sz w:val="32"/>
          <w:szCs w:val="32"/>
        </w:rPr>
        <w:t>σ</w:t>
      </w:r>
      <w:r w:rsidR="00C57803" w:rsidRPr="00025B9E">
        <w:rPr>
          <w:i/>
          <w:sz w:val="32"/>
          <w:szCs w:val="32"/>
          <w:vertAlign w:val="subscript"/>
        </w:rPr>
        <w:t>ij</w:t>
      </w:r>
      <w:r w:rsidR="00C57803" w:rsidRPr="00025B9E">
        <w:rPr>
          <w:i/>
          <w:sz w:val="32"/>
          <w:szCs w:val="32"/>
        </w:rPr>
        <w:t>,ε</w:t>
      </w:r>
      <w:r w:rsidR="00C57803" w:rsidRPr="00025B9E">
        <w:rPr>
          <w:i/>
          <w:sz w:val="32"/>
          <w:szCs w:val="32"/>
          <w:vertAlign w:val="subscript"/>
        </w:rPr>
        <w:t>ij</w:t>
      </w:r>
      <w:r w:rsidR="006B3F85" w:rsidRPr="00025B9E">
        <w:rPr>
          <w:sz w:val="32"/>
          <w:szCs w:val="32"/>
        </w:rPr>
        <w:t xml:space="preserve"> </w:t>
      </w:r>
      <w:r w:rsidR="007611F3" w:rsidRPr="00025B9E">
        <w:rPr>
          <w:sz w:val="32"/>
          <w:szCs w:val="32"/>
        </w:rPr>
        <w:t>–</w:t>
      </w:r>
      <w:r w:rsidR="006B3F85" w:rsidRPr="00025B9E">
        <w:rPr>
          <w:sz w:val="32"/>
          <w:szCs w:val="32"/>
        </w:rPr>
        <w:t xml:space="preserve"> </w:t>
      </w:r>
      <w:r w:rsidR="00C57803" w:rsidRPr="00025B9E">
        <w:rPr>
          <w:sz w:val="32"/>
          <w:szCs w:val="32"/>
        </w:rPr>
        <w:t>соответственно</w:t>
      </w:r>
      <w:r w:rsidR="006B3F85" w:rsidRPr="00025B9E">
        <w:rPr>
          <w:sz w:val="32"/>
          <w:szCs w:val="32"/>
        </w:rPr>
        <w:t xml:space="preserve"> </w:t>
      </w:r>
      <w:r w:rsidR="00C57803" w:rsidRPr="00025B9E">
        <w:rPr>
          <w:sz w:val="32"/>
          <w:szCs w:val="32"/>
        </w:rPr>
        <w:t>компоненты</w:t>
      </w:r>
      <w:r w:rsidR="006B3F85" w:rsidRPr="00025B9E">
        <w:rPr>
          <w:sz w:val="32"/>
          <w:szCs w:val="32"/>
        </w:rPr>
        <w:t xml:space="preserve"> </w:t>
      </w:r>
      <w:r w:rsidR="00C57803" w:rsidRPr="00025B9E">
        <w:rPr>
          <w:sz w:val="32"/>
          <w:szCs w:val="32"/>
        </w:rPr>
        <w:t>тензоров</w:t>
      </w:r>
      <w:r w:rsidR="006B3F85" w:rsidRPr="00025B9E">
        <w:rPr>
          <w:sz w:val="32"/>
          <w:szCs w:val="32"/>
        </w:rPr>
        <w:t xml:space="preserve"> </w:t>
      </w:r>
      <w:r w:rsidR="00C57803" w:rsidRPr="00025B9E">
        <w:rPr>
          <w:sz w:val="32"/>
          <w:szCs w:val="32"/>
        </w:rPr>
        <w:t>напряжений</w:t>
      </w:r>
      <w:r w:rsidR="006B3F85" w:rsidRPr="00025B9E">
        <w:rPr>
          <w:sz w:val="32"/>
          <w:szCs w:val="32"/>
        </w:rPr>
        <w:t xml:space="preserve"> </w:t>
      </w:r>
      <w:r w:rsidR="00C57803" w:rsidRPr="00025B9E">
        <w:rPr>
          <w:sz w:val="32"/>
          <w:szCs w:val="32"/>
        </w:rPr>
        <w:t>и</w:t>
      </w:r>
      <w:r w:rsidR="006B3F85" w:rsidRPr="00025B9E">
        <w:rPr>
          <w:sz w:val="32"/>
          <w:szCs w:val="32"/>
        </w:rPr>
        <w:t xml:space="preserve"> </w:t>
      </w:r>
      <w:r w:rsidR="00C57803" w:rsidRPr="00025B9E">
        <w:rPr>
          <w:sz w:val="32"/>
          <w:szCs w:val="32"/>
        </w:rPr>
        <w:t>деформаций;</w:t>
      </w:r>
    </w:p>
    <w:p w:rsidR="00C57803" w:rsidRPr="00025B9E" w:rsidRDefault="00C57803" w:rsidP="00F066FE">
      <w:pPr>
        <w:ind w:left="1300"/>
        <w:rPr>
          <w:sz w:val="32"/>
          <w:szCs w:val="32"/>
        </w:rPr>
      </w:pPr>
      <w:r w:rsidRPr="00025B9E">
        <w:rPr>
          <w:i/>
          <w:sz w:val="32"/>
          <w:szCs w:val="32"/>
        </w:rPr>
        <w:t>θ</w:t>
      </w:r>
      <w:r w:rsidRPr="00025B9E">
        <w:rPr>
          <w:sz w:val="32"/>
          <w:szCs w:val="32"/>
        </w:rPr>
        <w:t>=</w:t>
      </w:r>
      <w:r w:rsidRPr="00025B9E">
        <w:rPr>
          <w:i/>
          <w:sz w:val="32"/>
          <w:szCs w:val="32"/>
        </w:rPr>
        <w:t>ε</w:t>
      </w:r>
      <w:r w:rsidRPr="00025B9E">
        <w:rPr>
          <w:i/>
          <w:sz w:val="32"/>
          <w:szCs w:val="32"/>
          <w:vertAlign w:val="subscript"/>
        </w:rPr>
        <w:t>ij</w:t>
      </w:r>
      <w:r w:rsidR="006B3F85" w:rsidRPr="00025B9E">
        <w:rPr>
          <w:sz w:val="32"/>
          <w:szCs w:val="32"/>
        </w:rPr>
        <w:t xml:space="preserve"> </w:t>
      </w:r>
      <w:r w:rsidR="007611F3" w:rsidRPr="00025B9E">
        <w:rPr>
          <w:sz w:val="32"/>
          <w:szCs w:val="32"/>
        </w:rPr>
        <w:t>–</w:t>
      </w:r>
      <w:r w:rsidR="006B3F85" w:rsidRPr="00025B9E">
        <w:rPr>
          <w:sz w:val="32"/>
          <w:szCs w:val="32"/>
        </w:rPr>
        <w:t xml:space="preserve"> </w:t>
      </w:r>
      <w:r w:rsidRPr="00025B9E">
        <w:rPr>
          <w:sz w:val="32"/>
          <w:szCs w:val="32"/>
        </w:rPr>
        <w:t>объемное</w:t>
      </w:r>
      <w:r w:rsidR="006B3F85" w:rsidRPr="00025B9E">
        <w:rPr>
          <w:sz w:val="32"/>
          <w:szCs w:val="32"/>
        </w:rPr>
        <w:t xml:space="preserve"> </w:t>
      </w:r>
      <w:r w:rsidRPr="00025B9E">
        <w:rPr>
          <w:sz w:val="32"/>
          <w:szCs w:val="32"/>
        </w:rPr>
        <w:t>расширение</w:t>
      </w:r>
      <w:r w:rsidR="003677F9">
        <w:rPr>
          <w:sz w:val="32"/>
          <w:szCs w:val="32"/>
        </w:rPr>
        <w:t>;</w:t>
      </w:r>
    </w:p>
    <w:p w:rsidR="00C57803" w:rsidRPr="00025B9E" w:rsidRDefault="00C57803" w:rsidP="00F066FE">
      <w:pPr>
        <w:ind w:left="1300"/>
        <w:rPr>
          <w:sz w:val="32"/>
          <w:szCs w:val="32"/>
        </w:rPr>
      </w:pPr>
      <w:r w:rsidRPr="00025B9E">
        <w:rPr>
          <w:i/>
          <w:sz w:val="32"/>
          <w:szCs w:val="32"/>
        </w:rPr>
        <w:t>e</w:t>
      </w:r>
      <w:r w:rsidRPr="00025B9E">
        <w:rPr>
          <w:i/>
          <w:sz w:val="32"/>
          <w:szCs w:val="32"/>
          <w:vertAlign w:val="subscript"/>
        </w:rPr>
        <w:t>ij</w:t>
      </w:r>
      <w:r w:rsidRPr="00025B9E">
        <w:rPr>
          <w:i/>
          <w:sz w:val="32"/>
          <w:szCs w:val="32"/>
        </w:rPr>
        <w:t>=ε</w:t>
      </w:r>
      <w:r w:rsidRPr="00025B9E">
        <w:rPr>
          <w:i/>
          <w:sz w:val="32"/>
          <w:szCs w:val="32"/>
          <w:vertAlign w:val="subscript"/>
        </w:rPr>
        <w:t>ij</w:t>
      </w:r>
      <w:r w:rsidR="006B3F85" w:rsidRPr="00025B9E">
        <w:rPr>
          <w:i/>
          <w:sz w:val="32"/>
          <w:szCs w:val="32"/>
        </w:rPr>
        <w:t xml:space="preserve"> </w:t>
      </w:r>
      <w:r w:rsidRPr="00025B9E">
        <w:rPr>
          <w:i/>
          <w:sz w:val="32"/>
          <w:szCs w:val="32"/>
        </w:rPr>
        <w:t>–</w:t>
      </w:r>
      <w:r w:rsidR="006B3F85" w:rsidRPr="00025B9E">
        <w:rPr>
          <w:i/>
          <w:sz w:val="32"/>
          <w:szCs w:val="32"/>
        </w:rPr>
        <w:t xml:space="preserve"> </w:t>
      </w:r>
      <w:r w:rsidRPr="00025B9E">
        <w:rPr>
          <w:i/>
          <w:sz w:val="32"/>
          <w:szCs w:val="32"/>
        </w:rPr>
        <w:t>ε</w:t>
      </w:r>
      <w:r w:rsidRPr="00025B9E">
        <w:rPr>
          <w:i/>
          <w:sz w:val="32"/>
          <w:szCs w:val="32"/>
          <w:vertAlign w:val="subscript"/>
        </w:rPr>
        <w:t>1</w:t>
      </w:r>
      <w:r w:rsidRPr="00025B9E">
        <w:rPr>
          <w:i/>
          <w:sz w:val="32"/>
          <w:szCs w:val="32"/>
        </w:rPr>
        <w:t>δ</w:t>
      </w:r>
      <w:r w:rsidRPr="00025B9E">
        <w:rPr>
          <w:i/>
          <w:sz w:val="32"/>
          <w:szCs w:val="32"/>
          <w:vertAlign w:val="subscript"/>
        </w:rPr>
        <w:t>ij</w:t>
      </w:r>
      <w:r w:rsidR="006B3F85" w:rsidRPr="00025B9E">
        <w:rPr>
          <w:i/>
          <w:sz w:val="32"/>
          <w:szCs w:val="32"/>
        </w:rPr>
        <w:t xml:space="preserve"> </w:t>
      </w:r>
      <w:r w:rsidR="007611F3" w:rsidRPr="00025B9E">
        <w:rPr>
          <w:i/>
          <w:sz w:val="32"/>
          <w:szCs w:val="32"/>
        </w:rPr>
        <w:t>–</w:t>
      </w:r>
      <w:r w:rsidR="006B3F85" w:rsidRPr="00025B9E">
        <w:rPr>
          <w:sz w:val="32"/>
          <w:szCs w:val="32"/>
        </w:rPr>
        <w:t xml:space="preserve"> </w:t>
      </w:r>
      <w:r w:rsidRPr="00025B9E">
        <w:rPr>
          <w:sz w:val="32"/>
          <w:szCs w:val="32"/>
        </w:rPr>
        <w:t>компоненты</w:t>
      </w:r>
      <w:r w:rsidR="006B3F85" w:rsidRPr="00025B9E">
        <w:rPr>
          <w:sz w:val="32"/>
          <w:szCs w:val="32"/>
        </w:rPr>
        <w:t xml:space="preserve"> </w:t>
      </w:r>
      <w:r w:rsidRPr="00025B9E">
        <w:rPr>
          <w:sz w:val="32"/>
          <w:szCs w:val="32"/>
        </w:rPr>
        <w:t>девиатора</w:t>
      </w:r>
      <w:r w:rsidR="006B3F85" w:rsidRPr="00025B9E">
        <w:rPr>
          <w:sz w:val="32"/>
          <w:szCs w:val="32"/>
        </w:rPr>
        <w:t xml:space="preserve"> </w:t>
      </w:r>
      <w:r w:rsidRPr="00025B9E">
        <w:rPr>
          <w:sz w:val="32"/>
          <w:szCs w:val="32"/>
        </w:rPr>
        <w:t>деформаций;</w:t>
      </w:r>
    </w:p>
    <w:p w:rsidR="00C57803" w:rsidRPr="00025B9E" w:rsidRDefault="00C57803" w:rsidP="00F066FE">
      <w:pPr>
        <w:ind w:left="1300"/>
        <w:rPr>
          <w:sz w:val="32"/>
          <w:szCs w:val="32"/>
        </w:rPr>
      </w:pPr>
      <w:r w:rsidRPr="00025B9E">
        <w:rPr>
          <w:i/>
          <w:sz w:val="32"/>
          <w:szCs w:val="32"/>
        </w:rPr>
        <w:t>ε</w:t>
      </w:r>
      <w:r w:rsidRPr="00025B9E">
        <w:rPr>
          <w:i/>
          <w:sz w:val="32"/>
          <w:szCs w:val="32"/>
          <w:vertAlign w:val="subscript"/>
        </w:rPr>
        <w:t>1</w:t>
      </w:r>
      <w:r w:rsidRPr="00025B9E">
        <w:rPr>
          <w:sz w:val="32"/>
          <w:szCs w:val="32"/>
        </w:rPr>
        <w:t>=</w:t>
      </w:r>
      <w:r w:rsidR="006B3F85" w:rsidRPr="00025B9E">
        <w:rPr>
          <w:i/>
          <w:sz w:val="32"/>
          <w:szCs w:val="32"/>
        </w:rPr>
        <w:t xml:space="preserve"> </w:t>
      </w:r>
      <w:r w:rsidRPr="00025B9E">
        <w:rPr>
          <w:i/>
          <w:sz w:val="32"/>
          <w:szCs w:val="32"/>
        </w:rPr>
        <w:t>θ/3</w:t>
      </w:r>
      <w:r w:rsidR="006B3F85" w:rsidRPr="00025B9E">
        <w:rPr>
          <w:sz w:val="32"/>
          <w:szCs w:val="32"/>
        </w:rPr>
        <w:t xml:space="preserve"> </w:t>
      </w:r>
      <w:r w:rsidR="007611F3" w:rsidRPr="00025B9E">
        <w:rPr>
          <w:sz w:val="32"/>
          <w:szCs w:val="32"/>
        </w:rPr>
        <w:t>–</w:t>
      </w:r>
      <w:r w:rsidR="006B3F85" w:rsidRPr="00025B9E">
        <w:rPr>
          <w:sz w:val="32"/>
          <w:szCs w:val="32"/>
        </w:rPr>
        <w:t xml:space="preserve"> </w:t>
      </w:r>
      <w:r w:rsidRPr="00025B9E">
        <w:rPr>
          <w:sz w:val="32"/>
          <w:szCs w:val="32"/>
        </w:rPr>
        <w:t>средняя</w:t>
      </w:r>
      <w:r w:rsidR="006B3F85" w:rsidRPr="00025B9E">
        <w:rPr>
          <w:sz w:val="32"/>
          <w:szCs w:val="32"/>
        </w:rPr>
        <w:t xml:space="preserve"> </w:t>
      </w:r>
      <w:r w:rsidRPr="00025B9E">
        <w:rPr>
          <w:sz w:val="32"/>
          <w:szCs w:val="32"/>
        </w:rPr>
        <w:t>деформация</w:t>
      </w:r>
      <w:r w:rsidR="003677F9">
        <w:rPr>
          <w:sz w:val="32"/>
          <w:szCs w:val="32"/>
        </w:rPr>
        <w:t>;</w:t>
      </w:r>
    </w:p>
    <w:p w:rsidR="00C57803" w:rsidRPr="00025B9E" w:rsidRDefault="00C57803" w:rsidP="00F066FE">
      <w:pPr>
        <w:ind w:left="1300"/>
        <w:rPr>
          <w:sz w:val="32"/>
          <w:szCs w:val="32"/>
        </w:rPr>
      </w:pPr>
      <w:r w:rsidRPr="00025B9E">
        <w:rPr>
          <w:i/>
          <w:sz w:val="32"/>
          <w:szCs w:val="32"/>
        </w:rPr>
        <w:t>δ</w:t>
      </w:r>
      <w:r w:rsidRPr="00025B9E">
        <w:rPr>
          <w:i/>
          <w:sz w:val="32"/>
          <w:szCs w:val="32"/>
          <w:vertAlign w:val="subscript"/>
        </w:rPr>
        <w:t>ij</w:t>
      </w:r>
      <w:r w:rsidR="006B3F85" w:rsidRPr="00025B9E">
        <w:rPr>
          <w:sz w:val="32"/>
          <w:szCs w:val="32"/>
        </w:rPr>
        <w:t xml:space="preserve"> </w:t>
      </w:r>
      <w:r w:rsidR="007611F3" w:rsidRPr="00025B9E">
        <w:rPr>
          <w:sz w:val="32"/>
          <w:szCs w:val="32"/>
        </w:rPr>
        <w:t>–</w:t>
      </w:r>
      <w:r w:rsidR="006B3F85" w:rsidRPr="00025B9E">
        <w:rPr>
          <w:sz w:val="32"/>
          <w:szCs w:val="32"/>
        </w:rPr>
        <w:t xml:space="preserve"> </w:t>
      </w:r>
      <w:r w:rsidRPr="00025B9E">
        <w:rPr>
          <w:sz w:val="32"/>
          <w:szCs w:val="32"/>
        </w:rPr>
        <w:t>символы</w:t>
      </w:r>
      <w:r w:rsidR="006B3F85" w:rsidRPr="00025B9E">
        <w:rPr>
          <w:sz w:val="32"/>
          <w:szCs w:val="32"/>
        </w:rPr>
        <w:t xml:space="preserve"> </w:t>
      </w:r>
      <w:r w:rsidRPr="00025B9E">
        <w:rPr>
          <w:sz w:val="32"/>
          <w:szCs w:val="32"/>
        </w:rPr>
        <w:t>Кронекера;</w:t>
      </w:r>
    </w:p>
    <w:p w:rsidR="00C57803" w:rsidRPr="00025B9E" w:rsidRDefault="00C57803" w:rsidP="00F066FE">
      <w:pPr>
        <w:ind w:left="1300"/>
        <w:rPr>
          <w:sz w:val="32"/>
          <w:szCs w:val="32"/>
          <w:lang w:val="el-GR"/>
        </w:rPr>
      </w:pPr>
      <w:r w:rsidRPr="00025B9E">
        <w:rPr>
          <w:sz w:val="32"/>
          <w:szCs w:val="32"/>
          <w:lang w:val="el-GR"/>
        </w:rPr>
        <w:t>λ=</w:t>
      </w:r>
      <w:r w:rsidR="006B3F85" w:rsidRPr="00025B9E">
        <w:rPr>
          <w:i/>
          <w:sz w:val="32"/>
          <w:szCs w:val="32"/>
          <w:lang w:val="el-GR"/>
        </w:rPr>
        <w:t xml:space="preserve"> </w:t>
      </w:r>
      <w:r w:rsidRPr="00025B9E">
        <w:rPr>
          <w:i/>
          <w:sz w:val="32"/>
          <w:szCs w:val="32"/>
          <w:lang w:val="el-GR"/>
        </w:rPr>
        <w:t>ν</w:t>
      </w:r>
      <w:r w:rsidRPr="00025B9E">
        <w:rPr>
          <w:i/>
          <w:sz w:val="32"/>
          <w:szCs w:val="32"/>
        </w:rPr>
        <w:t>E</w:t>
      </w:r>
      <w:r w:rsidRPr="00025B9E">
        <w:rPr>
          <w:i/>
          <w:sz w:val="32"/>
          <w:szCs w:val="32"/>
          <w:lang w:val="el-GR"/>
        </w:rPr>
        <w:t>/(1+ν)(1-2ν),</w:t>
      </w:r>
      <w:r w:rsidR="006B3F85" w:rsidRPr="00025B9E">
        <w:rPr>
          <w:sz w:val="32"/>
          <w:szCs w:val="32"/>
          <w:lang w:val="el-GR"/>
        </w:rPr>
        <w:t xml:space="preserve"> </w:t>
      </w:r>
      <w:r w:rsidRPr="00025B9E">
        <w:rPr>
          <w:i/>
          <w:sz w:val="32"/>
          <w:szCs w:val="32"/>
          <w:lang w:val="el-GR"/>
        </w:rPr>
        <w:t>μ=</w:t>
      </w:r>
      <w:r w:rsidR="006B3F85" w:rsidRPr="00025B9E">
        <w:rPr>
          <w:i/>
          <w:sz w:val="32"/>
          <w:szCs w:val="32"/>
          <w:lang w:val="el-GR"/>
        </w:rPr>
        <w:t xml:space="preserve"> </w:t>
      </w:r>
      <w:r w:rsidRPr="00025B9E">
        <w:rPr>
          <w:i/>
          <w:sz w:val="32"/>
          <w:szCs w:val="32"/>
        </w:rPr>
        <w:t>E</w:t>
      </w:r>
      <w:r w:rsidRPr="00025B9E">
        <w:rPr>
          <w:i/>
          <w:sz w:val="32"/>
          <w:szCs w:val="32"/>
          <w:lang w:val="el-GR"/>
        </w:rPr>
        <w:t>/2(1+ν)</w:t>
      </w:r>
      <w:r w:rsidR="006B3F85" w:rsidRPr="00025B9E">
        <w:rPr>
          <w:sz w:val="32"/>
          <w:szCs w:val="32"/>
          <w:lang w:val="el-GR"/>
        </w:rPr>
        <w:t xml:space="preserve"> </w:t>
      </w:r>
      <w:r w:rsidRPr="00025B9E">
        <w:rPr>
          <w:sz w:val="32"/>
          <w:szCs w:val="32"/>
          <w:lang w:val="el-GR"/>
        </w:rPr>
        <w:t>-</w:t>
      </w:r>
      <w:r w:rsidR="006B3F85" w:rsidRPr="00025B9E">
        <w:rPr>
          <w:sz w:val="32"/>
          <w:szCs w:val="32"/>
          <w:lang w:val="el-GR"/>
        </w:rPr>
        <w:t xml:space="preserve"> </w:t>
      </w:r>
      <w:r w:rsidRPr="00025B9E">
        <w:rPr>
          <w:sz w:val="32"/>
          <w:szCs w:val="32"/>
        </w:rPr>
        <w:t>параметры</w:t>
      </w:r>
      <w:r w:rsidR="006B3F85" w:rsidRPr="00025B9E">
        <w:rPr>
          <w:sz w:val="32"/>
          <w:szCs w:val="32"/>
          <w:lang w:val="el-GR"/>
        </w:rPr>
        <w:t xml:space="preserve"> </w:t>
      </w:r>
      <w:r w:rsidRPr="00025B9E">
        <w:rPr>
          <w:sz w:val="32"/>
          <w:szCs w:val="32"/>
        </w:rPr>
        <w:t>Ламе</w:t>
      </w:r>
      <w:r w:rsidRPr="00025B9E">
        <w:rPr>
          <w:sz w:val="32"/>
          <w:szCs w:val="32"/>
          <w:lang w:val="el-GR"/>
        </w:rPr>
        <w:t>;</w:t>
      </w:r>
    </w:p>
    <w:p w:rsidR="00C57803" w:rsidRPr="00025B9E" w:rsidRDefault="00C57803" w:rsidP="003677F9">
      <w:pPr>
        <w:ind w:left="1300"/>
        <w:jc w:val="both"/>
        <w:rPr>
          <w:sz w:val="32"/>
          <w:szCs w:val="32"/>
        </w:rPr>
      </w:pPr>
      <w:r w:rsidRPr="00025B9E">
        <w:rPr>
          <w:i/>
          <w:sz w:val="32"/>
          <w:szCs w:val="32"/>
        </w:rPr>
        <w:t>α</w:t>
      </w:r>
      <w:r w:rsidR="006B3F85" w:rsidRPr="00025B9E">
        <w:rPr>
          <w:i/>
          <w:sz w:val="32"/>
          <w:szCs w:val="32"/>
        </w:rPr>
        <w:t xml:space="preserve"> </w:t>
      </w:r>
      <w:r w:rsidRPr="00025B9E">
        <w:rPr>
          <w:i/>
          <w:sz w:val="32"/>
          <w:szCs w:val="32"/>
        </w:rPr>
        <w:t>β</w:t>
      </w:r>
      <w:r w:rsidR="006B3F85" w:rsidRPr="00025B9E">
        <w:rPr>
          <w:sz w:val="32"/>
          <w:szCs w:val="32"/>
        </w:rPr>
        <w:t xml:space="preserve"> </w:t>
      </w:r>
      <w:r w:rsidR="003677F9" w:rsidRPr="00025B9E">
        <w:rPr>
          <w:sz w:val="32"/>
          <w:szCs w:val="32"/>
        </w:rPr>
        <w:t>–</w:t>
      </w:r>
      <w:r w:rsidR="006B3F85" w:rsidRPr="00025B9E">
        <w:rPr>
          <w:sz w:val="32"/>
          <w:szCs w:val="32"/>
        </w:rPr>
        <w:t xml:space="preserve"> </w:t>
      </w:r>
      <w:r w:rsidRPr="00025B9E">
        <w:rPr>
          <w:sz w:val="32"/>
          <w:szCs w:val="32"/>
        </w:rPr>
        <w:t>физические</w:t>
      </w:r>
      <w:r w:rsidR="006B3F85" w:rsidRPr="00025B9E">
        <w:rPr>
          <w:sz w:val="32"/>
          <w:szCs w:val="32"/>
        </w:rPr>
        <w:t xml:space="preserve"> </w:t>
      </w:r>
      <w:r w:rsidRPr="00025B9E">
        <w:rPr>
          <w:sz w:val="32"/>
          <w:szCs w:val="32"/>
        </w:rPr>
        <w:t>константы,</w:t>
      </w:r>
      <w:r w:rsidR="006B3F85" w:rsidRPr="00025B9E">
        <w:rPr>
          <w:sz w:val="32"/>
          <w:szCs w:val="32"/>
        </w:rPr>
        <w:t xml:space="preserve"> </w:t>
      </w:r>
      <w:r w:rsidRPr="00025B9E">
        <w:rPr>
          <w:sz w:val="32"/>
          <w:szCs w:val="32"/>
        </w:rPr>
        <w:t>определяющие</w:t>
      </w:r>
      <w:r w:rsidR="006B3F85" w:rsidRPr="00025B9E">
        <w:rPr>
          <w:sz w:val="32"/>
          <w:szCs w:val="32"/>
        </w:rPr>
        <w:t xml:space="preserve"> </w:t>
      </w:r>
      <w:r w:rsidRPr="00025B9E">
        <w:rPr>
          <w:sz w:val="32"/>
          <w:szCs w:val="32"/>
        </w:rPr>
        <w:t>реологические</w:t>
      </w:r>
      <w:r w:rsidR="006B3F85" w:rsidRPr="00025B9E">
        <w:rPr>
          <w:sz w:val="32"/>
          <w:szCs w:val="32"/>
        </w:rPr>
        <w:t xml:space="preserve"> </w:t>
      </w:r>
      <w:r w:rsidRPr="00025B9E">
        <w:rPr>
          <w:sz w:val="32"/>
          <w:szCs w:val="32"/>
        </w:rPr>
        <w:t>свойства</w:t>
      </w:r>
      <w:r w:rsidR="006B3F85" w:rsidRPr="00025B9E">
        <w:rPr>
          <w:sz w:val="32"/>
          <w:szCs w:val="32"/>
        </w:rPr>
        <w:t xml:space="preserve"> </w:t>
      </w:r>
      <w:r w:rsidRPr="00025B9E">
        <w:rPr>
          <w:sz w:val="32"/>
          <w:szCs w:val="32"/>
        </w:rPr>
        <w:t>объекта;</w:t>
      </w:r>
    </w:p>
    <w:p w:rsidR="00C57803" w:rsidRPr="00025B9E" w:rsidRDefault="00C57803" w:rsidP="00F066FE">
      <w:pPr>
        <w:ind w:left="1300"/>
        <w:rPr>
          <w:sz w:val="32"/>
          <w:szCs w:val="32"/>
        </w:rPr>
      </w:pPr>
      <w:r w:rsidRPr="00025B9E">
        <w:rPr>
          <w:i/>
          <w:sz w:val="32"/>
          <w:szCs w:val="32"/>
        </w:rPr>
        <w:t>E</w:t>
      </w:r>
      <w:r w:rsidR="006B3F85" w:rsidRPr="00025B9E">
        <w:rPr>
          <w:sz w:val="32"/>
          <w:szCs w:val="32"/>
        </w:rPr>
        <w:t xml:space="preserve"> </w:t>
      </w:r>
      <w:r w:rsidR="003677F9" w:rsidRPr="00025B9E">
        <w:rPr>
          <w:sz w:val="32"/>
          <w:szCs w:val="32"/>
        </w:rPr>
        <w:t>–</w:t>
      </w:r>
      <w:r w:rsidR="006B3F85" w:rsidRPr="00025B9E">
        <w:rPr>
          <w:sz w:val="32"/>
          <w:szCs w:val="32"/>
        </w:rPr>
        <w:t xml:space="preserve"> </w:t>
      </w:r>
      <w:r w:rsidRPr="00025B9E">
        <w:rPr>
          <w:sz w:val="32"/>
          <w:szCs w:val="32"/>
        </w:rPr>
        <w:t>модуль</w:t>
      </w:r>
      <w:r w:rsidR="006B3F85" w:rsidRPr="00025B9E">
        <w:rPr>
          <w:sz w:val="32"/>
          <w:szCs w:val="32"/>
        </w:rPr>
        <w:t xml:space="preserve"> </w:t>
      </w:r>
      <w:r w:rsidRPr="00025B9E">
        <w:rPr>
          <w:sz w:val="32"/>
          <w:szCs w:val="32"/>
        </w:rPr>
        <w:t>Юнга</w:t>
      </w:r>
      <w:r w:rsidR="003677F9">
        <w:rPr>
          <w:sz w:val="32"/>
          <w:szCs w:val="32"/>
        </w:rPr>
        <w:t>;</w:t>
      </w:r>
    </w:p>
    <w:p w:rsidR="00C57803" w:rsidRDefault="006B3F85" w:rsidP="00F066FE">
      <w:pPr>
        <w:ind w:left="1300"/>
        <w:rPr>
          <w:sz w:val="32"/>
          <w:szCs w:val="32"/>
        </w:rPr>
      </w:pPr>
      <w:r w:rsidRPr="00025B9E">
        <w:rPr>
          <w:sz w:val="32"/>
          <w:szCs w:val="32"/>
        </w:rPr>
        <w:t xml:space="preserve"> </w:t>
      </w:r>
      <w:r w:rsidR="00C57803" w:rsidRPr="00025B9E">
        <w:rPr>
          <w:i/>
          <w:sz w:val="32"/>
          <w:szCs w:val="32"/>
        </w:rPr>
        <w:t>ν</w:t>
      </w:r>
      <w:r w:rsidRPr="00025B9E">
        <w:rPr>
          <w:sz w:val="32"/>
          <w:szCs w:val="32"/>
        </w:rPr>
        <w:t xml:space="preserve"> </w:t>
      </w:r>
      <w:r w:rsidR="003677F9" w:rsidRPr="00025B9E">
        <w:rPr>
          <w:sz w:val="32"/>
          <w:szCs w:val="32"/>
        </w:rPr>
        <w:t>–</w:t>
      </w:r>
      <w:r w:rsidRPr="00025B9E">
        <w:rPr>
          <w:sz w:val="32"/>
          <w:szCs w:val="32"/>
        </w:rPr>
        <w:t xml:space="preserve"> </w:t>
      </w:r>
      <w:r w:rsidR="00C57803" w:rsidRPr="00025B9E">
        <w:rPr>
          <w:sz w:val="32"/>
          <w:szCs w:val="32"/>
        </w:rPr>
        <w:t>коэффициент</w:t>
      </w:r>
      <w:r w:rsidRPr="00025B9E">
        <w:rPr>
          <w:sz w:val="32"/>
          <w:szCs w:val="32"/>
        </w:rPr>
        <w:t xml:space="preserve"> </w:t>
      </w:r>
      <w:r w:rsidR="00C57803" w:rsidRPr="00025B9E">
        <w:rPr>
          <w:sz w:val="32"/>
          <w:szCs w:val="32"/>
        </w:rPr>
        <w:t>Пуассона.</w:t>
      </w:r>
    </w:p>
    <w:p w:rsidR="003677F9" w:rsidRPr="00025B9E" w:rsidRDefault="003677F9" w:rsidP="00F066FE">
      <w:pPr>
        <w:ind w:left="1300"/>
        <w:rPr>
          <w:sz w:val="32"/>
          <w:szCs w:val="32"/>
        </w:rPr>
      </w:pPr>
    </w:p>
    <w:p w:rsidR="007611F3" w:rsidRDefault="00C57803" w:rsidP="0060195E">
      <w:pPr>
        <w:pStyle w:val="a5"/>
        <w:ind w:firstLine="720"/>
        <w:rPr>
          <w:sz w:val="32"/>
          <w:szCs w:val="32"/>
        </w:rPr>
      </w:pPr>
      <w:r w:rsidRPr="00025B9E">
        <w:rPr>
          <w:sz w:val="32"/>
          <w:szCs w:val="32"/>
        </w:rPr>
        <w:t>Размерность</w:t>
      </w:r>
      <w:r w:rsidR="006B3F85" w:rsidRPr="00025B9E">
        <w:rPr>
          <w:sz w:val="32"/>
          <w:szCs w:val="32"/>
        </w:rPr>
        <w:t xml:space="preserve"> </w:t>
      </w:r>
      <w:r w:rsidRPr="00025B9E">
        <w:rPr>
          <w:sz w:val="32"/>
          <w:szCs w:val="32"/>
        </w:rPr>
        <w:t>одного</w:t>
      </w:r>
      <w:r w:rsidR="006B3F85" w:rsidRPr="00025B9E">
        <w:rPr>
          <w:sz w:val="32"/>
          <w:szCs w:val="32"/>
        </w:rPr>
        <w:t xml:space="preserve"> </w:t>
      </w:r>
      <w:r w:rsidRPr="00025B9E">
        <w:rPr>
          <w:sz w:val="32"/>
          <w:szCs w:val="32"/>
        </w:rPr>
        <w:t>и</w:t>
      </w:r>
      <w:r w:rsidR="006B3F85" w:rsidRPr="00025B9E">
        <w:rPr>
          <w:sz w:val="32"/>
          <w:szCs w:val="32"/>
        </w:rPr>
        <w:t xml:space="preserve"> </w:t>
      </w:r>
      <w:r w:rsidRPr="00025B9E">
        <w:rPr>
          <w:sz w:val="32"/>
          <w:szCs w:val="32"/>
        </w:rPr>
        <w:t>того</w:t>
      </w:r>
      <w:r w:rsidR="006B3F85" w:rsidRPr="00025B9E">
        <w:rPr>
          <w:sz w:val="32"/>
          <w:szCs w:val="32"/>
        </w:rPr>
        <w:t xml:space="preserve"> </w:t>
      </w:r>
      <w:r w:rsidRPr="00025B9E">
        <w:rPr>
          <w:sz w:val="32"/>
          <w:szCs w:val="32"/>
        </w:rPr>
        <w:t>же</w:t>
      </w:r>
      <w:r w:rsidR="006B3F85" w:rsidRPr="00025B9E">
        <w:rPr>
          <w:sz w:val="32"/>
          <w:szCs w:val="32"/>
        </w:rPr>
        <w:t xml:space="preserve"> </w:t>
      </w:r>
      <w:r w:rsidRPr="00025B9E">
        <w:rPr>
          <w:sz w:val="32"/>
          <w:szCs w:val="32"/>
        </w:rPr>
        <w:t>параметра</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пределах</w:t>
      </w:r>
      <w:r w:rsidR="006B3F85" w:rsidRPr="00025B9E">
        <w:rPr>
          <w:sz w:val="32"/>
          <w:szCs w:val="32"/>
        </w:rPr>
        <w:t xml:space="preserve"> </w:t>
      </w:r>
      <w:r w:rsidRPr="00025B9E">
        <w:rPr>
          <w:sz w:val="32"/>
          <w:szCs w:val="32"/>
        </w:rPr>
        <w:t>всей</w:t>
      </w:r>
      <w:r w:rsidR="006B3F85" w:rsidRPr="00025B9E">
        <w:rPr>
          <w:sz w:val="32"/>
          <w:szCs w:val="32"/>
        </w:rPr>
        <w:t xml:space="preserve"> </w:t>
      </w:r>
      <w:r w:rsidR="00864859">
        <w:rPr>
          <w:sz w:val="32"/>
          <w:szCs w:val="32"/>
        </w:rPr>
        <w:t>выпускной квалификационн</w:t>
      </w:r>
      <w:r w:rsidRPr="00025B9E">
        <w:rPr>
          <w:sz w:val="32"/>
          <w:szCs w:val="32"/>
        </w:rPr>
        <w:t>ой</w:t>
      </w:r>
      <w:r w:rsidR="006B3F85" w:rsidRPr="00025B9E">
        <w:rPr>
          <w:sz w:val="32"/>
          <w:szCs w:val="32"/>
        </w:rPr>
        <w:t xml:space="preserve"> </w:t>
      </w:r>
      <w:r w:rsidRPr="00025B9E">
        <w:rPr>
          <w:sz w:val="32"/>
          <w:szCs w:val="32"/>
        </w:rPr>
        <w:t>работы</w:t>
      </w:r>
      <w:r w:rsidR="006B3F85" w:rsidRPr="00025B9E">
        <w:rPr>
          <w:sz w:val="32"/>
          <w:szCs w:val="32"/>
        </w:rPr>
        <w:t xml:space="preserve"> </w:t>
      </w:r>
      <w:r w:rsidRPr="00025B9E">
        <w:rPr>
          <w:sz w:val="32"/>
          <w:szCs w:val="32"/>
        </w:rPr>
        <w:t>должна</w:t>
      </w:r>
      <w:r w:rsidR="006B3F85" w:rsidRPr="00025B9E">
        <w:rPr>
          <w:sz w:val="32"/>
          <w:szCs w:val="32"/>
        </w:rPr>
        <w:t xml:space="preserve"> </w:t>
      </w:r>
      <w:r w:rsidRPr="00025B9E">
        <w:rPr>
          <w:sz w:val="32"/>
          <w:szCs w:val="32"/>
        </w:rPr>
        <w:t>быть</w:t>
      </w:r>
      <w:r w:rsidR="006B3F85" w:rsidRPr="00025B9E">
        <w:rPr>
          <w:sz w:val="32"/>
          <w:szCs w:val="32"/>
        </w:rPr>
        <w:t xml:space="preserve"> </w:t>
      </w:r>
      <w:r w:rsidRPr="00025B9E">
        <w:rPr>
          <w:sz w:val="32"/>
          <w:szCs w:val="32"/>
        </w:rPr>
        <w:t>постоянной</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одной</w:t>
      </w:r>
      <w:r w:rsidR="006B3F85" w:rsidRPr="00025B9E">
        <w:rPr>
          <w:sz w:val="32"/>
          <w:szCs w:val="32"/>
        </w:rPr>
        <w:t xml:space="preserve"> </w:t>
      </w:r>
      <w:r w:rsidRPr="00025B9E">
        <w:rPr>
          <w:sz w:val="32"/>
          <w:szCs w:val="32"/>
        </w:rPr>
        <w:t>из</w:t>
      </w:r>
      <w:r w:rsidR="006B3F85" w:rsidRPr="00025B9E">
        <w:rPr>
          <w:sz w:val="32"/>
          <w:szCs w:val="32"/>
        </w:rPr>
        <w:t xml:space="preserve"> </w:t>
      </w:r>
      <w:r w:rsidRPr="00025B9E">
        <w:rPr>
          <w:sz w:val="32"/>
          <w:szCs w:val="32"/>
        </w:rPr>
        <w:t>установленных</w:t>
      </w:r>
      <w:r w:rsidR="006B3F85" w:rsidRPr="00025B9E">
        <w:rPr>
          <w:sz w:val="32"/>
          <w:szCs w:val="32"/>
        </w:rPr>
        <w:t xml:space="preserve"> </w:t>
      </w:r>
      <w:r w:rsidRPr="00025B9E">
        <w:rPr>
          <w:sz w:val="32"/>
          <w:szCs w:val="32"/>
        </w:rPr>
        <w:t>стандартами</w:t>
      </w:r>
      <w:r w:rsidR="006B3F85" w:rsidRPr="00025B9E">
        <w:rPr>
          <w:sz w:val="32"/>
          <w:szCs w:val="32"/>
        </w:rPr>
        <w:t xml:space="preserve"> </w:t>
      </w:r>
      <w:r w:rsidRPr="00025B9E">
        <w:rPr>
          <w:sz w:val="32"/>
          <w:szCs w:val="32"/>
        </w:rPr>
        <w:t>единицах</w:t>
      </w:r>
      <w:r w:rsidR="006B3F85" w:rsidRPr="00025B9E">
        <w:rPr>
          <w:sz w:val="32"/>
          <w:szCs w:val="32"/>
        </w:rPr>
        <w:t xml:space="preserve"> </w:t>
      </w:r>
      <w:r w:rsidRPr="00025B9E">
        <w:rPr>
          <w:sz w:val="32"/>
          <w:szCs w:val="32"/>
        </w:rPr>
        <w:t>измерения.</w:t>
      </w:r>
      <w:r w:rsidR="006B3F85" w:rsidRPr="00025B9E">
        <w:rPr>
          <w:sz w:val="32"/>
          <w:szCs w:val="32"/>
        </w:rPr>
        <w:t xml:space="preserve"> </w:t>
      </w:r>
      <w:r w:rsidRPr="00025B9E">
        <w:rPr>
          <w:sz w:val="32"/>
          <w:szCs w:val="32"/>
        </w:rPr>
        <w:t>Если</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работе</w:t>
      </w:r>
      <w:r w:rsidR="006B3F85" w:rsidRPr="00025B9E">
        <w:rPr>
          <w:sz w:val="32"/>
          <w:szCs w:val="32"/>
        </w:rPr>
        <w:t xml:space="preserve"> </w:t>
      </w:r>
      <w:r w:rsidRPr="00025B9E">
        <w:rPr>
          <w:sz w:val="32"/>
          <w:szCs w:val="32"/>
        </w:rPr>
        <w:t>более</w:t>
      </w:r>
      <w:r w:rsidR="006B3F85" w:rsidRPr="00025B9E">
        <w:rPr>
          <w:sz w:val="32"/>
          <w:szCs w:val="32"/>
        </w:rPr>
        <w:t xml:space="preserve"> </w:t>
      </w:r>
      <w:r w:rsidRPr="00025B9E">
        <w:rPr>
          <w:sz w:val="32"/>
          <w:szCs w:val="32"/>
        </w:rPr>
        <w:t>одной</w:t>
      </w:r>
      <w:r w:rsidR="006B3F85" w:rsidRPr="00025B9E">
        <w:rPr>
          <w:sz w:val="32"/>
          <w:szCs w:val="32"/>
        </w:rPr>
        <w:t xml:space="preserve"> </w:t>
      </w:r>
      <w:r w:rsidRPr="00025B9E">
        <w:rPr>
          <w:sz w:val="32"/>
          <w:szCs w:val="32"/>
        </w:rPr>
        <w:t>формулы,</w:t>
      </w:r>
      <w:r w:rsidR="006B3F85" w:rsidRPr="00025B9E">
        <w:rPr>
          <w:sz w:val="32"/>
          <w:szCs w:val="32"/>
        </w:rPr>
        <w:t xml:space="preserve"> </w:t>
      </w:r>
      <w:r w:rsidRPr="00025B9E">
        <w:rPr>
          <w:sz w:val="32"/>
          <w:szCs w:val="32"/>
        </w:rPr>
        <w:t>то</w:t>
      </w:r>
      <w:r w:rsidR="006B3F85" w:rsidRPr="00025B9E">
        <w:rPr>
          <w:sz w:val="32"/>
          <w:szCs w:val="32"/>
        </w:rPr>
        <w:t xml:space="preserve"> </w:t>
      </w:r>
      <w:r w:rsidRPr="00025B9E">
        <w:rPr>
          <w:sz w:val="32"/>
          <w:szCs w:val="32"/>
        </w:rPr>
        <w:t>их</w:t>
      </w:r>
      <w:r w:rsidR="006B3F85" w:rsidRPr="00025B9E">
        <w:rPr>
          <w:sz w:val="32"/>
          <w:szCs w:val="32"/>
        </w:rPr>
        <w:t xml:space="preserve"> </w:t>
      </w:r>
      <w:r w:rsidRPr="00025B9E">
        <w:rPr>
          <w:sz w:val="32"/>
          <w:szCs w:val="32"/>
        </w:rPr>
        <w:t>нумеруют</w:t>
      </w:r>
      <w:r w:rsidR="006B3F85" w:rsidRPr="00025B9E">
        <w:rPr>
          <w:sz w:val="32"/>
          <w:szCs w:val="32"/>
        </w:rPr>
        <w:t xml:space="preserve"> </w:t>
      </w:r>
      <w:r w:rsidRPr="00025B9E">
        <w:rPr>
          <w:sz w:val="32"/>
          <w:szCs w:val="32"/>
        </w:rPr>
        <w:t>арабскими</w:t>
      </w:r>
      <w:r w:rsidR="006B3F85" w:rsidRPr="00025B9E">
        <w:rPr>
          <w:sz w:val="32"/>
          <w:szCs w:val="32"/>
        </w:rPr>
        <w:t xml:space="preserve"> </w:t>
      </w:r>
      <w:r w:rsidRPr="00025B9E">
        <w:rPr>
          <w:sz w:val="32"/>
          <w:szCs w:val="32"/>
        </w:rPr>
        <w:t>цифрами</w:t>
      </w:r>
      <w:r w:rsidR="006B3F85" w:rsidRPr="00025B9E">
        <w:rPr>
          <w:sz w:val="32"/>
          <w:szCs w:val="32"/>
        </w:rPr>
        <w:t xml:space="preserve"> </w:t>
      </w:r>
      <w:r w:rsidRPr="00025B9E">
        <w:rPr>
          <w:sz w:val="32"/>
          <w:szCs w:val="32"/>
        </w:rPr>
        <w:t>в</w:t>
      </w:r>
      <w:r w:rsidR="006B3F85" w:rsidRPr="00025B9E">
        <w:rPr>
          <w:sz w:val="32"/>
          <w:szCs w:val="32"/>
        </w:rPr>
        <w:t xml:space="preserve"> </w:t>
      </w:r>
      <w:r w:rsidRPr="00025B9E">
        <w:rPr>
          <w:sz w:val="32"/>
          <w:szCs w:val="32"/>
        </w:rPr>
        <w:t>пределах</w:t>
      </w:r>
      <w:r w:rsidR="006B3F85" w:rsidRPr="00025B9E">
        <w:rPr>
          <w:sz w:val="32"/>
          <w:szCs w:val="32"/>
        </w:rPr>
        <w:t xml:space="preserve"> </w:t>
      </w:r>
      <w:r w:rsidR="00A653C6">
        <w:rPr>
          <w:sz w:val="32"/>
          <w:szCs w:val="32"/>
        </w:rPr>
        <w:t>работы</w:t>
      </w:r>
      <w:r w:rsidRPr="00025B9E">
        <w:rPr>
          <w:sz w:val="32"/>
          <w:szCs w:val="32"/>
        </w:rPr>
        <w:t>.</w:t>
      </w:r>
      <w:r w:rsidR="006B3F85" w:rsidRPr="00025B9E">
        <w:rPr>
          <w:sz w:val="32"/>
          <w:szCs w:val="32"/>
        </w:rPr>
        <w:t xml:space="preserve"> </w:t>
      </w:r>
    </w:p>
    <w:p w:rsidR="0007199C" w:rsidRDefault="0007199C" w:rsidP="0060195E">
      <w:pPr>
        <w:pStyle w:val="a5"/>
        <w:ind w:firstLine="720"/>
        <w:rPr>
          <w:sz w:val="32"/>
          <w:szCs w:val="32"/>
        </w:rPr>
      </w:pPr>
    </w:p>
    <w:p w:rsidR="00EA3499" w:rsidRPr="00321F94" w:rsidRDefault="00EA3499" w:rsidP="0060195E">
      <w:pPr>
        <w:pStyle w:val="3"/>
        <w:rPr>
          <w:b/>
          <w:bCs/>
          <w:i w:val="0"/>
          <w:iCs/>
          <w:sz w:val="32"/>
        </w:rPr>
      </w:pPr>
      <w:bookmarkStart w:id="101" w:name="_Toc143413024"/>
      <w:bookmarkStart w:id="102" w:name="_Toc151818402"/>
      <w:bookmarkStart w:id="103" w:name="_Toc221955476"/>
      <w:bookmarkStart w:id="104" w:name="_Toc143413029"/>
      <w:bookmarkEnd w:id="100"/>
      <w:r w:rsidRPr="00321F94">
        <w:rPr>
          <w:b/>
          <w:bCs/>
          <w:i w:val="0"/>
          <w:iCs/>
          <w:sz w:val="32"/>
        </w:rPr>
        <w:t xml:space="preserve">3.5.10 </w:t>
      </w:r>
      <w:bookmarkEnd w:id="101"/>
      <w:r w:rsidRPr="00321F94">
        <w:rPr>
          <w:b/>
          <w:bCs/>
          <w:i w:val="0"/>
          <w:iCs/>
          <w:sz w:val="32"/>
        </w:rPr>
        <w:t xml:space="preserve">Оформление списка </w:t>
      </w:r>
      <w:bookmarkEnd w:id="102"/>
      <w:r w:rsidR="00043A76" w:rsidRPr="00321F94">
        <w:rPr>
          <w:b/>
          <w:bCs/>
          <w:i w:val="0"/>
          <w:iCs/>
          <w:sz w:val="32"/>
        </w:rPr>
        <w:t>использ</w:t>
      </w:r>
      <w:r w:rsidR="00740822">
        <w:rPr>
          <w:b/>
          <w:bCs/>
          <w:i w:val="0"/>
          <w:iCs/>
          <w:sz w:val="32"/>
        </w:rPr>
        <w:t>ованных</w:t>
      </w:r>
      <w:r w:rsidR="00043A76" w:rsidRPr="00321F94">
        <w:rPr>
          <w:b/>
          <w:bCs/>
          <w:i w:val="0"/>
          <w:iCs/>
          <w:sz w:val="32"/>
        </w:rPr>
        <w:t xml:space="preserve"> источников</w:t>
      </w:r>
      <w:bookmarkEnd w:id="103"/>
    </w:p>
    <w:p w:rsidR="00EA3499" w:rsidRDefault="00EA3499" w:rsidP="0060195E">
      <w:pPr>
        <w:pStyle w:val="a5"/>
        <w:ind w:firstLine="720"/>
        <w:rPr>
          <w:sz w:val="22"/>
          <w:szCs w:val="22"/>
        </w:rPr>
      </w:pPr>
    </w:p>
    <w:p w:rsidR="00F4411D" w:rsidRPr="00740822" w:rsidRDefault="00F4411D" w:rsidP="0060195E">
      <w:pPr>
        <w:pStyle w:val="a5"/>
        <w:ind w:firstLine="720"/>
        <w:rPr>
          <w:sz w:val="32"/>
          <w:szCs w:val="32"/>
        </w:rPr>
      </w:pPr>
      <w:r w:rsidRPr="00740822">
        <w:rPr>
          <w:sz w:val="32"/>
          <w:szCs w:val="32"/>
        </w:rPr>
        <w:t>В конце работы приводят список источников</w:t>
      </w:r>
      <w:r w:rsidR="00740822">
        <w:rPr>
          <w:sz w:val="32"/>
          <w:szCs w:val="32"/>
        </w:rPr>
        <w:t xml:space="preserve">, </w:t>
      </w:r>
      <w:r w:rsidR="00740822" w:rsidRPr="00740822">
        <w:rPr>
          <w:sz w:val="32"/>
          <w:szCs w:val="32"/>
        </w:rPr>
        <w:t>использ</w:t>
      </w:r>
      <w:r w:rsidR="00740822">
        <w:rPr>
          <w:sz w:val="32"/>
          <w:szCs w:val="32"/>
        </w:rPr>
        <w:t>ованн</w:t>
      </w:r>
      <w:r w:rsidR="00740822" w:rsidRPr="00740822">
        <w:rPr>
          <w:sz w:val="32"/>
          <w:szCs w:val="32"/>
        </w:rPr>
        <w:t>ых</w:t>
      </w:r>
      <w:r w:rsidR="00740822">
        <w:rPr>
          <w:sz w:val="32"/>
          <w:szCs w:val="32"/>
        </w:rPr>
        <w:t xml:space="preserve"> при её написании и на которые в тексте есть соответствующие ссылки.</w:t>
      </w:r>
    </w:p>
    <w:p w:rsidR="00EA3499" w:rsidRDefault="00EA3499" w:rsidP="00C33D10">
      <w:pPr>
        <w:pStyle w:val="af5"/>
        <w:spacing w:after="0" w:line="264" w:lineRule="auto"/>
        <w:ind w:left="0" w:right="0" w:firstLine="720"/>
        <w:rPr>
          <w:sz w:val="32"/>
          <w:szCs w:val="32"/>
        </w:rPr>
      </w:pPr>
      <w:r w:rsidRPr="00025B9E">
        <w:rPr>
          <w:iCs/>
          <w:sz w:val="32"/>
          <w:szCs w:val="32"/>
        </w:rPr>
        <w:t xml:space="preserve">Примеры </w:t>
      </w:r>
      <w:r w:rsidRPr="00043A76">
        <w:rPr>
          <w:sz w:val="32"/>
          <w:szCs w:val="32"/>
        </w:rPr>
        <w:t xml:space="preserve">оформления списка </w:t>
      </w:r>
      <w:r w:rsidR="00043A76" w:rsidRPr="00043A76">
        <w:rPr>
          <w:sz w:val="32"/>
          <w:szCs w:val="32"/>
        </w:rPr>
        <w:t>использ</w:t>
      </w:r>
      <w:r w:rsidR="00740822">
        <w:rPr>
          <w:sz w:val="32"/>
          <w:szCs w:val="32"/>
        </w:rPr>
        <w:t>ованных</w:t>
      </w:r>
      <w:r w:rsidR="00043A76" w:rsidRPr="00043A76">
        <w:rPr>
          <w:sz w:val="32"/>
          <w:szCs w:val="32"/>
        </w:rPr>
        <w:t xml:space="preserve"> источников </w:t>
      </w:r>
      <w:r w:rsidR="00A034B7" w:rsidRPr="00043A76">
        <w:rPr>
          <w:sz w:val="32"/>
          <w:szCs w:val="32"/>
        </w:rPr>
        <w:t xml:space="preserve">производится в соответствии с </w:t>
      </w:r>
      <w:r w:rsidR="00F9714E" w:rsidRPr="00043A76">
        <w:rPr>
          <w:sz w:val="32"/>
          <w:szCs w:val="32"/>
        </w:rPr>
        <w:t xml:space="preserve">действующим </w:t>
      </w:r>
      <w:r w:rsidR="00A034B7" w:rsidRPr="00043A76">
        <w:rPr>
          <w:sz w:val="32"/>
          <w:szCs w:val="32"/>
        </w:rPr>
        <w:t>ГОСТ</w:t>
      </w:r>
      <w:r w:rsidR="00043A76">
        <w:rPr>
          <w:sz w:val="32"/>
          <w:szCs w:val="32"/>
        </w:rPr>
        <w:t>.</w:t>
      </w:r>
    </w:p>
    <w:p w:rsidR="00C33D10" w:rsidRDefault="00740822" w:rsidP="00C33D10">
      <w:pPr>
        <w:pStyle w:val="af5"/>
        <w:spacing w:after="0" w:line="264" w:lineRule="auto"/>
        <w:ind w:left="0" w:right="0" w:firstLine="720"/>
        <w:rPr>
          <w:sz w:val="32"/>
          <w:szCs w:val="32"/>
        </w:rPr>
      </w:pPr>
      <w:r>
        <w:rPr>
          <w:sz w:val="32"/>
          <w:szCs w:val="32"/>
        </w:rPr>
        <w:t xml:space="preserve">Источники имеют порядковую нумерацию без точки после номера и печатаются без абзацного отступа. Ссылки на использованные источники должны соответствовать порядковому номеру источника в списке </w:t>
      </w:r>
      <w:r w:rsidR="00934A1B">
        <w:rPr>
          <w:sz w:val="32"/>
          <w:szCs w:val="32"/>
        </w:rPr>
        <w:t>и</w:t>
      </w:r>
      <w:r>
        <w:rPr>
          <w:sz w:val="32"/>
          <w:szCs w:val="32"/>
        </w:rPr>
        <w:t>спо</w:t>
      </w:r>
      <w:r w:rsidR="00934A1B">
        <w:rPr>
          <w:sz w:val="32"/>
          <w:szCs w:val="32"/>
        </w:rPr>
        <w:t>л</w:t>
      </w:r>
      <w:r>
        <w:rPr>
          <w:sz w:val="32"/>
          <w:szCs w:val="32"/>
        </w:rPr>
        <w:t xml:space="preserve">ьзованных источников и помещаются в квадратных скобках, например: </w:t>
      </w:r>
      <w:r w:rsidRPr="00740822">
        <w:rPr>
          <w:sz w:val="32"/>
          <w:szCs w:val="32"/>
        </w:rPr>
        <w:t>[</w:t>
      </w:r>
      <w:r w:rsidR="00934A1B">
        <w:rPr>
          <w:sz w:val="32"/>
          <w:szCs w:val="32"/>
        </w:rPr>
        <w:t>12</w:t>
      </w:r>
      <w:r w:rsidRPr="00740822">
        <w:rPr>
          <w:sz w:val="32"/>
          <w:szCs w:val="32"/>
        </w:rPr>
        <w:t>]</w:t>
      </w:r>
      <w:r w:rsidR="00934A1B">
        <w:rPr>
          <w:sz w:val="32"/>
          <w:szCs w:val="32"/>
        </w:rPr>
        <w:t>.</w:t>
      </w:r>
    </w:p>
    <w:p w:rsidR="00A653C6" w:rsidRPr="00740822" w:rsidRDefault="00A653C6" w:rsidP="00C33D10">
      <w:pPr>
        <w:pStyle w:val="af5"/>
        <w:spacing w:after="0" w:line="264" w:lineRule="auto"/>
        <w:ind w:left="0" w:right="0" w:firstLine="720"/>
        <w:rPr>
          <w:sz w:val="32"/>
          <w:szCs w:val="32"/>
        </w:rPr>
      </w:pPr>
    </w:p>
    <w:p w:rsidR="00EA3499" w:rsidRPr="00C33D10" w:rsidRDefault="00EA3499" w:rsidP="00C33D10">
      <w:pPr>
        <w:pStyle w:val="3"/>
        <w:ind w:firstLine="709"/>
        <w:jc w:val="both"/>
        <w:rPr>
          <w:b/>
          <w:bCs/>
          <w:i w:val="0"/>
          <w:iCs/>
          <w:sz w:val="32"/>
        </w:rPr>
      </w:pPr>
      <w:bookmarkStart w:id="105" w:name="_Toc151818403"/>
      <w:bookmarkStart w:id="106" w:name="_Toc221955477"/>
      <w:r w:rsidRPr="00C33D10">
        <w:rPr>
          <w:b/>
          <w:bCs/>
          <w:i w:val="0"/>
          <w:iCs/>
          <w:sz w:val="32"/>
        </w:rPr>
        <w:t>3.5.11 Оформление приложений</w:t>
      </w:r>
      <w:bookmarkEnd w:id="105"/>
      <w:bookmarkEnd w:id="106"/>
      <w:r w:rsidRPr="00C33D10">
        <w:rPr>
          <w:b/>
          <w:bCs/>
          <w:i w:val="0"/>
          <w:iCs/>
          <w:sz w:val="32"/>
        </w:rPr>
        <w:t xml:space="preserve"> </w:t>
      </w:r>
    </w:p>
    <w:p w:rsidR="00EA3499" w:rsidRPr="00025B9E" w:rsidRDefault="00EA3499" w:rsidP="0060195E">
      <w:pPr>
        <w:pStyle w:val="a5"/>
        <w:ind w:firstLine="720"/>
        <w:rPr>
          <w:sz w:val="32"/>
          <w:szCs w:val="32"/>
        </w:rPr>
      </w:pPr>
    </w:p>
    <w:p w:rsidR="001E3647" w:rsidRPr="00025B9E" w:rsidRDefault="001E3647" w:rsidP="0060195E">
      <w:pPr>
        <w:pStyle w:val="a5"/>
        <w:ind w:firstLine="720"/>
        <w:rPr>
          <w:sz w:val="32"/>
          <w:szCs w:val="32"/>
        </w:rPr>
      </w:pPr>
      <w:r w:rsidRPr="00025B9E">
        <w:rPr>
          <w:sz w:val="32"/>
          <w:szCs w:val="32"/>
        </w:rPr>
        <w:t>Если в работе есть приложения, то создается соответствующий раздел, в котором все они и помещаются.</w:t>
      </w:r>
    </w:p>
    <w:p w:rsidR="00934A1B" w:rsidRDefault="00EA3499" w:rsidP="0060195E">
      <w:pPr>
        <w:pStyle w:val="a5"/>
        <w:ind w:firstLine="720"/>
        <w:rPr>
          <w:sz w:val="32"/>
          <w:szCs w:val="32"/>
        </w:rPr>
      </w:pPr>
      <w:r w:rsidRPr="00025B9E">
        <w:rPr>
          <w:sz w:val="32"/>
          <w:szCs w:val="32"/>
        </w:rPr>
        <w:t xml:space="preserve">Каждое </w:t>
      </w:r>
      <w:r w:rsidR="001E3647" w:rsidRPr="00025B9E">
        <w:rPr>
          <w:sz w:val="32"/>
          <w:szCs w:val="32"/>
        </w:rPr>
        <w:t>приложение</w:t>
      </w:r>
      <w:r w:rsidRPr="00025B9E">
        <w:rPr>
          <w:sz w:val="32"/>
          <w:szCs w:val="32"/>
        </w:rPr>
        <w:t xml:space="preserve"> име</w:t>
      </w:r>
      <w:r w:rsidR="001E3647" w:rsidRPr="00025B9E">
        <w:rPr>
          <w:sz w:val="32"/>
          <w:szCs w:val="32"/>
        </w:rPr>
        <w:t>е</w:t>
      </w:r>
      <w:r w:rsidRPr="00025B9E">
        <w:rPr>
          <w:sz w:val="32"/>
          <w:szCs w:val="32"/>
        </w:rPr>
        <w:t>т заголовок, который должен начинаться с ново</w:t>
      </w:r>
      <w:r w:rsidR="00934A1B">
        <w:rPr>
          <w:sz w:val="32"/>
          <w:szCs w:val="32"/>
        </w:rPr>
        <w:t>й страницы</w:t>
      </w:r>
      <w:r w:rsidRPr="00025B9E">
        <w:rPr>
          <w:sz w:val="32"/>
          <w:szCs w:val="32"/>
        </w:rPr>
        <w:t xml:space="preserve"> </w:t>
      </w:r>
      <w:r w:rsidR="00934A1B">
        <w:rPr>
          <w:sz w:val="32"/>
          <w:szCs w:val="32"/>
        </w:rPr>
        <w:t>с указанием наверху посередине страницы слова</w:t>
      </w:r>
      <w:r w:rsidRPr="00025B9E">
        <w:rPr>
          <w:sz w:val="32"/>
          <w:szCs w:val="32"/>
        </w:rPr>
        <w:t xml:space="preserve"> </w:t>
      </w:r>
      <w:r w:rsidR="00043A76">
        <w:rPr>
          <w:sz w:val="32"/>
          <w:szCs w:val="32"/>
        </w:rPr>
        <w:t>«</w:t>
      </w:r>
      <w:r w:rsidR="00A653C6" w:rsidRPr="00934A1B">
        <w:rPr>
          <w:smallCaps/>
          <w:sz w:val="32"/>
          <w:szCs w:val="32"/>
        </w:rPr>
        <w:t>ПРИЛОЖЕНИЕ</w:t>
      </w:r>
      <w:r w:rsidR="00A653C6">
        <w:rPr>
          <w:sz w:val="32"/>
          <w:szCs w:val="32"/>
        </w:rPr>
        <w:t xml:space="preserve"> 1</w:t>
      </w:r>
      <w:r w:rsidR="00043A76">
        <w:rPr>
          <w:sz w:val="32"/>
          <w:szCs w:val="32"/>
        </w:rPr>
        <w:t>»</w:t>
      </w:r>
      <w:r w:rsidRPr="00025B9E">
        <w:rPr>
          <w:sz w:val="32"/>
          <w:szCs w:val="32"/>
        </w:rPr>
        <w:t>.</w:t>
      </w:r>
      <w:r w:rsidR="00934A1B">
        <w:rPr>
          <w:sz w:val="32"/>
          <w:szCs w:val="32"/>
        </w:rPr>
        <w:t xml:space="preserve"> Приложение должно иметь заголовок, который записывают симметрично тексту с прописной буквы.</w:t>
      </w:r>
    </w:p>
    <w:p w:rsidR="001E3647" w:rsidRPr="00025B9E" w:rsidRDefault="001E3647" w:rsidP="0060195E">
      <w:pPr>
        <w:pStyle w:val="a5"/>
        <w:ind w:firstLine="720"/>
        <w:rPr>
          <w:sz w:val="32"/>
          <w:szCs w:val="32"/>
        </w:rPr>
      </w:pPr>
      <w:r w:rsidRPr="00025B9E">
        <w:rPr>
          <w:sz w:val="32"/>
          <w:szCs w:val="32"/>
        </w:rPr>
        <w:t>Если в работе одно приложение, то оно не нумеруется.</w:t>
      </w:r>
    </w:p>
    <w:p w:rsidR="00EA3499" w:rsidRPr="00025B9E" w:rsidRDefault="00EA3499" w:rsidP="0060195E">
      <w:pPr>
        <w:pStyle w:val="a5"/>
        <w:ind w:firstLine="720"/>
        <w:rPr>
          <w:sz w:val="32"/>
          <w:szCs w:val="32"/>
        </w:rPr>
      </w:pPr>
      <w:r w:rsidRPr="00025B9E">
        <w:rPr>
          <w:sz w:val="32"/>
          <w:szCs w:val="32"/>
        </w:rPr>
        <w:t>Иллюстрации, таблицы и формулы, помещаемые в приложениях, нумеруют арабскими цифрами в пределах каждого при</w:t>
      </w:r>
      <w:r w:rsidR="00043A76">
        <w:rPr>
          <w:sz w:val="32"/>
          <w:szCs w:val="32"/>
        </w:rPr>
        <w:t>ложения, например: «</w:t>
      </w:r>
      <w:r w:rsidR="001E3647" w:rsidRPr="00025B9E">
        <w:rPr>
          <w:sz w:val="32"/>
          <w:szCs w:val="32"/>
        </w:rPr>
        <w:t>Р</w:t>
      </w:r>
      <w:r w:rsidRPr="00025B9E">
        <w:rPr>
          <w:sz w:val="32"/>
          <w:szCs w:val="32"/>
        </w:rPr>
        <w:t>ис</w:t>
      </w:r>
      <w:r w:rsidR="001E3647" w:rsidRPr="00025B9E">
        <w:rPr>
          <w:sz w:val="32"/>
          <w:szCs w:val="32"/>
        </w:rPr>
        <w:t xml:space="preserve">унок </w:t>
      </w:r>
      <w:r w:rsidR="00043A76">
        <w:rPr>
          <w:sz w:val="32"/>
          <w:szCs w:val="32"/>
        </w:rPr>
        <w:t>П.1.2»</w:t>
      </w:r>
      <w:r w:rsidRPr="00025B9E">
        <w:rPr>
          <w:sz w:val="32"/>
          <w:szCs w:val="32"/>
        </w:rPr>
        <w:t xml:space="preserve"> (второй рисунок первого приложения);</w:t>
      </w:r>
      <w:r w:rsidR="00043A76">
        <w:rPr>
          <w:sz w:val="32"/>
          <w:szCs w:val="32"/>
        </w:rPr>
        <w:t xml:space="preserve"> «</w:t>
      </w:r>
      <w:r w:rsidRPr="00025B9E">
        <w:rPr>
          <w:sz w:val="32"/>
          <w:szCs w:val="32"/>
        </w:rPr>
        <w:t>формула П.1.2</w:t>
      </w:r>
      <w:r w:rsidR="00043A76">
        <w:rPr>
          <w:sz w:val="32"/>
          <w:szCs w:val="32"/>
        </w:rPr>
        <w:t>»</w:t>
      </w:r>
      <w:r w:rsidRPr="00025B9E">
        <w:rPr>
          <w:sz w:val="32"/>
          <w:szCs w:val="32"/>
        </w:rPr>
        <w:t xml:space="preserve"> (вторая формула первого приложения).</w:t>
      </w:r>
    </w:p>
    <w:p w:rsidR="00EA3499" w:rsidRDefault="00EA3499" w:rsidP="0060195E">
      <w:pPr>
        <w:pStyle w:val="a5"/>
        <w:ind w:firstLine="720"/>
        <w:rPr>
          <w:sz w:val="32"/>
          <w:szCs w:val="32"/>
        </w:rPr>
      </w:pPr>
    </w:p>
    <w:p w:rsidR="00E11676" w:rsidRPr="00C33D10" w:rsidRDefault="00E83515" w:rsidP="00C33D10">
      <w:pPr>
        <w:pStyle w:val="3"/>
        <w:ind w:firstLine="709"/>
        <w:jc w:val="both"/>
        <w:rPr>
          <w:b/>
          <w:bCs/>
          <w:i w:val="0"/>
          <w:iCs/>
          <w:sz w:val="32"/>
        </w:rPr>
      </w:pPr>
      <w:bookmarkStart w:id="107" w:name="_Toc151818404"/>
      <w:bookmarkStart w:id="108" w:name="_Toc221955478"/>
      <w:r w:rsidRPr="00180317">
        <w:rPr>
          <w:b/>
          <w:bCs/>
          <w:i w:val="0"/>
          <w:iCs/>
          <w:sz w:val="32"/>
        </w:rPr>
        <w:t>3</w:t>
      </w:r>
      <w:r w:rsidR="00E11676" w:rsidRPr="00180317">
        <w:rPr>
          <w:b/>
          <w:bCs/>
          <w:i w:val="0"/>
          <w:iCs/>
          <w:sz w:val="32"/>
        </w:rPr>
        <w:t>.5.1</w:t>
      </w:r>
      <w:r w:rsidR="00EA3499" w:rsidRPr="00180317">
        <w:rPr>
          <w:b/>
          <w:bCs/>
          <w:i w:val="0"/>
          <w:iCs/>
          <w:sz w:val="32"/>
        </w:rPr>
        <w:t>2</w:t>
      </w:r>
      <w:r w:rsidR="006B3F85" w:rsidRPr="00180317">
        <w:rPr>
          <w:b/>
          <w:bCs/>
          <w:i w:val="0"/>
          <w:iCs/>
          <w:sz w:val="32"/>
        </w:rPr>
        <w:t xml:space="preserve"> </w:t>
      </w:r>
      <w:r w:rsidR="00E11676" w:rsidRPr="00180317">
        <w:rPr>
          <w:b/>
          <w:bCs/>
          <w:i w:val="0"/>
          <w:iCs/>
          <w:sz w:val="32"/>
        </w:rPr>
        <w:t>Переплет</w:t>
      </w:r>
      <w:bookmarkEnd w:id="104"/>
      <w:bookmarkEnd w:id="107"/>
      <w:bookmarkEnd w:id="108"/>
    </w:p>
    <w:p w:rsidR="00E11676" w:rsidRPr="00025B9E" w:rsidRDefault="00E11676" w:rsidP="0060195E">
      <w:pPr>
        <w:pStyle w:val="a5"/>
        <w:ind w:firstLine="720"/>
        <w:rPr>
          <w:sz w:val="32"/>
          <w:szCs w:val="32"/>
        </w:rPr>
      </w:pPr>
    </w:p>
    <w:p w:rsidR="00782C6A" w:rsidRDefault="00E703A0" w:rsidP="0060195E">
      <w:pPr>
        <w:pStyle w:val="a5"/>
        <w:ind w:firstLine="720"/>
        <w:rPr>
          <w:sz w:val="32"/>
          <w:szCs w:val="32"/>
        </w:rPr>
      </w:pPr>
      <w:r>
        <w:rPr>
          <w:sz w:val="32"/>
          <w:szCs w:val="32"/>
        </w:rPr>
        <w:t xml:space="preserve">Пояснительная записка </w:t>
      </w:r>
      <w:r w:rsidR="00805AEE">
        <w:rPr>
          <w:sz w:val="32"/>
          <w:szCs w:val="32"/>
        </w:rPr>
        <w:t xml:space="preserve">к </w:t>
      </w:r>
      <w:r w:rsidR="00864859">
        <w:rPr>
          <w:sz w:val="32"/>
          <w:szCs w:val="32"/>
        </w:rPr>
        <w:t>выпускной квалификационн</w:t>
      </w:r>
      <w:r w:rsidR="00805AEE">
        <w:rPr>
          <w:sz w:val="32"/>
          <w:szCs w:val="32"/>
        </w:rPr>
        <w:t xml:space="preserve">ой работе </w:t>
      </w:r>
      <w:r w:rsidR="00FA0607" w:rsidRPr="00025B9E">
        <w:rPr>
          <w:sz w:val="32"/>
          <w:szCs w:val="32"/>
        </w:rPr>
        <w:t>переплет</w:t>
      </w:r>
      <w:r w:rsidR="00782C6A" w:rsidRPr="00025B9E">
        <w:rPr>
          <w:sz w:val="32"/>
          <w:szCs w:val="32"/>
        </w:rPr>
        <w:t xml:space="preserve">ается в жесткой обложке темного цвета, на которой </w:t>
      </w:r>
      <w:r w:rsidR="00EE2A00" w:rsidRPr="00025B9E">
        <w:rPr>
          <w:sz w:val="32"/>
          <w:szCs w:val="32"/>
        </w:rPr>
        <w:t xml:space="preserve">по возможности </w:t>
      </w:r>
      <w:r w:rsidR="00782C6A" w:rsidRPr="00025B9E">
        <w:rPr>
          <w:sz w:val="32"/>
          <w:szCs w:val="32"/>
        </w:rPr>
        <w:t>делаются следующие надписи:</w:t>
      </w:r>
    </w:p>
    <w:p w:rsidR="00180317" w:rsidRDefault="00180317" w:rsidP="0060195E">
      <w:pPr>
        <w:pStyle w:val="a5"/>
        <w:ind w:firstLine="720"/>
        <w:rPr>
          <w:sz w:val="32"/>
          <w:szCs w:val="32"/>
        </w:rPr>
      </w:pPr>
    </w:p>
    <w:p w:rsidR="00180317" w:rsidRDefault="00180317" w:rsidP="0060195E">
      <w:pPr>
        <w:pStyle w:val="a5"/>
        <w:ind w:firstLine="720"/>
        <w:rPr>
          <w:sz w:val="32"/>
          <w:szCs w:val="32"/>
        </w:rPr>
      </w:pPr>
    </w:p>
    <w:p w:rsidR="00180317" w:rsidRDefault="00180317" w:rsidP="0060195E">
      <w:pPr>
        <w:pStyle w:val="a5"/>
        <w:ind w:firstLine="720"/>
        <w:rPr>
          <w:sz w:val="32"/>
          <w:szCs w:val="32"/>
        </w:rPr>
      </w:pPr>
    </w:p>
    <w:p w:rsidR="00180317" w:rsidRPr="00025B9E" w:rsidRDefault="00180317" w:rsidP="0060195E">
      <w:pPr>
        <w:pStyle w:val="a5"/>
        <w:ind w:firstLine="720"/>
        <w:rPr>
          <w:sz w:val="32"/>
          <w:szCs w:val="32"/>
        </w:rPr>
      </w:pPr>
    </w:p>
    <w:p w:rsidR="00EA0F4A" w:rsidRDefault="00EA0F4A" w:rsidP="00EA0F4A">
      <w:pPr>
        <w:pStyle w:val="a5"/>
        <w:pBdr>
          <w:top w:val="single" w:sz="4" w:space="0" w:color="auto"/>
          <w:left w:val="single" w:sz="4" w:space="4" w:color="auto"/>
          <w:bottom w:val="single" w:sz="4" w:space="1" w:color="auto"/>
          <w:right w:val="single" w:sz="4" w:space="4" w:color="auto"/>
        </w:pBdr>
        <w:jc w:val="center"/>
        <w:rPr>
          <w:b/>
          <w:sz w:val="32"/>
          <w:szCs w:val="32"/>
        </w:rPr>
      </w:pPr>
      <w:r>
        <w:rPr>
          <w:b/>
          <w:sz w:val="32"/>
          <w:szCs w:val="32"/>
        </w:rPr>
        <w:t xml:space="preserve">Министерство сельского хозяйства Российской Федерации </w:t>
      </w:r>
    </w:p>
    <w:p w:rsidR="00EA0F4A" w:rsidRPr="00864859" w:rsidRDefault="00EA0F4A" w:rsidP="00EA0F4A">
      <w:pPr>
        <w:pStyle w:val="a5"/>
        <w:pBdr>
          <w:top w:val="single" w:sz="4" w:space="0" w:color="auto"/>
          <w:left w:val="single" w:sz="4" w:space="4" w:color="auto"/>
          <w:bottom w:val="single" w:sz="4" w:space="1" w:color="auto"/>
          <w:right w:val="single" w:sz="4" w:space="4" w:color="auto"/>
        </w:pBdr>
        <w:jc w:val="center"/>
        <w:rPr>
          <w:sz w:val="24"/>
          <w:szCs w:val="24"/>
        </w:rPr>
      </w:pPr>
      <w:r>
        <w:rPr>
          <w:b/>
          <w:sz w:val="32"/>
          <w:szCs w:val="32"/>
        </w:rPr>
        <w:t xml:space="preserve"> </w:t>
      </w:r>
      <w:r w:rsidRPr="00864859">
        <w:rPr>
          <w:sz w:val="24"/>
          <w:szCs w:val="24"/>
        </w:rPr>
        <w:t xml:space="preserve">Федеральное государственное </w:t>
      </w:r>
      <w:r w:rsidR="00864859" w:rsidRPr="00864859">
        <w:rPr>
          <w:sz w:val="24"/>
          <w:szCs w:val="24"/>
        </w:rPr>
        <w:t>бюджетное</w:t>
      </w:r>
      <w:r w:rsidR="00F57E5C">
        <w:rPr>
          <w:sz w:val="24"/>
          <w:szCs w:val="24"/>
        </w:rPr>
        <w:t xml:space="preserve"> </w:t>
      </w:r>
      <w:r w:rsidRPr="00864859">
        <w:rPr>
          <w:sz w:val="24"/>
          <w:szCs w:val="24"/>
        </w:rPr>
        <w:t>образовательное учреждение</w:t>
      </w:r>
    </w:p>
    <w:p w:rsidR="00EA0F4A" w:rsidRPr="00864859" w:rsidRDefault="00EA0F4A" w:rsidP="00EA0F4A">
      <w:pPr>
        <w:pStyle w:val="a5"/>
        <w:pBdr>
          <w:top w:val="single" w:sz="4" w:space="0" w:color="auto"/>
          <w:left w:val="single" w:sz="4" w:space="4" w:color="auto"/>
          <w:bottom w:val="single" w:sz="4" w:space="1" w:color="auto"/>
          <w:right w:val="single" w:sz="4" w:space="4" w:color="auto"/>
        </w:pBdr>
        <w:jc w:val="center"/>
        <w:rPr>
          <w:sz w:val="24"/>
          <w:szCs w:val="24"/>
        </w:rPr>
      </w:pPr>
      <w:r w:rsidRPr="00864859">
        <w:rPr>
          <w:sz w:val="24"/>
          <w:szCs w:val="24"/>
        </w:rPr>
        <w:t>высшего профессионального образования</w:t>
      </w:r>
    </w:p>
    <w:p w:rsidR="00EA0F4A" w:rsidRPr="00864859" w:rsidRDefault="00EA0F4A" w:rsidP="00EA0F4A">
      <w:pPr>
        <w:pStyle w:val="a5"/>
        <w:pBdr>
          <w:top w:val="single" w:sz="4" w:space="0" w:color="auto"/>
          <w:left w:val="single" w:sz="4" w:space="4" w:color="auto"/>
          <w:bottom w:val="single" w:sz="4" w:space="1" w:color="auto"/>
          <w:right w:val="single" w:sz="4" w:space="4" w:color="auto"/>
        </w:pBdr>
        <w:jc w:val="center"/>
        <w:rPr>
          <w:sz w:val="24"/>
          <w:szCs w:val="24"/>
        </w:rPr>
      </w:pPr>
      <w:r w:rsidRPr="00864859">
        <w:rPr>
          <w:sz w:val="24"/>
          <w:szCs w:val="24"/>
        </w:rPr>
        <w:t>КУБАНСКИЙ ГОСУДАРСТВЕННЫЙ АГРАРНЫЙ УНИВЕРСИТЕТ</w:t>
      </w:r>
    </w:p>
    <w:p w:rsidR="00647A01" w:rsidRPr="00EA0F4A" w:rsidRDefault="00647A01" w:rsidP="00EA0F4A">
      <w:pPr>
        <w:pStyle w:val="a5"/>
        <w:pBdr>
          <w:top w:val="single" w:sz="4" w:space="0" w:color="auto"/>
          <w:left w:val="single" w:sz="4" w:space="4" w:color="auto"/>
          <w:bottom w:val="single" w:sz="4" w:space="1" w:color="auto"/>
          <w:right w:val="single" w:sz="4" w:space="4" w:color="auto"/>
        </w:pBdr>
        <w:jc w:val="center"/>
        <w:rPr>
          <w:szCs w:val="28"/>
        </w:rPr>
      </w:pPr>
    </w:p>
    <w:p w:rsidR="00EA0F4A" w:rsidRDefault="00647A01" w:rsidP="00EA0F4A">
      <w:pPr>
        <w:pStyle w:val="a5"/>
        <w:pBdr>
          <w:top w:val="single" w:sz="4" w:space="0" w:color="auto"/>
          <w:left w:val="single" w:sz="4" w:space="4" w:color="auto"/>
          <w:bottom w:val="single" w:sz="4" w:space="1" w:color="auto"/>
          <w:right w:val="single" w:sz="4" w:space="4" w:color="auto"/>
        </w:pBdr>
        <w:jc w:val="center"/>
        <w:rPr>
          <w:b/>
          <w:sz w:val="32"/>
          <w:szCs w:val="32"/>
        </w:rPr>
      </w:pPr>
      <w:r>
        <w:rPr>
          <w:b/>
          <w:sz w:val="32"/>
          <w:szCs w:val="32"/>
        </w:rPr>
        <w:t>ФАКУЛЬТЕТ ПРИКЛАДНОЙ ИНФОРМАТИКИ</w:t>
      </w:r>
    </w:p>
    <w:p w:rsidR="00EA0F4A" w:rsidRPr="00025B9E" w:rsidRDefault="00EA0976" w:rsidP="00EA0F4A">
      <w:pPr>
        <w:pStyle w:val="a5"/>
        <w:pBdr>
          <w:top w:val="single" w:sz="4" w:space="0" w:color="auto"/>
          <w:left w:val="single" w:sz="4" w:space="4" w:color="auto"/>
          <w:bottom w:val="single" w:sz="4" w:space="1" w:color="auto"/>
          <w:right w:val="single" w:sz="4" w:space="4" w:color="auto"/>
        </w:pBdr>
        <w:jc w:val="center"/>
        <w:rPr>
          <w:b/>
          <w:sz w:val="32"/>
          <w:szCs w:val="32"/>
        </w:rPr>
      </w:pPr>
      <w:r>
        <w:rPr>
          <w:b/>
          <w:sz w:val="32"/>
          <w:szCs w:val="32"/>
        </w:rPr>
        <w:t>кафедра системного анализа и обработки информации</w:t>
      </w:r>
    </w:p>
    <w:p w:rsidR="00F84B20" w:rsidRPr="00025B9E" w:rsidRDefault="00F84B20" w:rsidP="00EA0F4A">
      <w:pPr>
        <w:pStyle w:val="a5"/>
        <w:pBdr>
          <w:top w:val="single" w:sz="4" w:space="0" w:color="auto"/>
          <w:left w:val="single" w:sz="4" w:space="4" w:color="auto"/>
          <w:bottom w:val="single" w:sz="4" w:space="1" w:color="auto"/>
          <w:right w:val="single" w:sz="4" w:space="4" w:color="auto"/>
        </w:pBdr>
        <w:jc w:val="center"/>
        <w:rPr>
          <w:b/>
          <w:sz w:val="32"/>
          <w:szCs w:val="32"/>
        </w:rPr>
      </w:pPr>
    </w:p>
    <w:p w:rsidR="000D562A" w:rsidRPr="00025B9E" w:rsidRDefault="00864859" w:rsidP="00EA0F4A">
      <w:pPr>
        <w:pStyle w:val="a5"/>
        <w:pBdr>
          <w:top w:val="single" w:sz="4" w:space="0" w:color="auto"/>
          <w:left w:val="single" w:sz="4" w:space="4" w:color="auto"/>
          <w:bottom w:val="single" w:sz="4" w:space="1" w:color="auto"/>
          <w:right w:val="single" w:sz="4" w:space="4" w:color="auto"/>
        </w:pBdr>
        <w:jc w:val="center"/>
        <w:rPr>
          <w:b/>
          <w:sz w:val="48"/>
          <w:szCs w:val="48"/>
        </w:rPr>
      </w:pPr>
      <w:r>
        <w:rPr>
          <w:b/>
          <w:sz w:val="48"/>
          <w:szCs w:val="48"/>
        </w:rPr>
        <w:t>ВЫПУСКНАЯ КВАЛИФИКАЦИОНН</w:t>
      </w:r>
      <w:r w:rsidR="000D562A" w:rsidRPr="00025B9E">
        <w:rPr>
          <w:b/>
          <w:sz w:val="48"/>
          <w:szCs w:val="48"/>
        </w:rPr>
        <w:t>АЯ РАБОТА</w:t>
      </w:r>
    </w:p>
    <w:p w:rsidR="00D572E2" w:rsidRPr="00025B9E" w:rsidRDefault="00D572E2" w:rsidP="00EA0F4A">
      <w:pPr>
        <w:pStyle w:val="a5"/>
        <w:pBdr>
          <w:top w:val="single" w:sz="4" w:space="0" w:color="auto"/>
          <w:left w:val="single" w:sz="4" w:space="4" w:color="auto"/>
          <w:bottom w:val="single" w:sz="4" w:space="1" w:color="auto"/>
          <w:right w:val="single" w:sz="4" w:space="4" w:color="auto"/>
        </w:pBdr>
        <w:jc w:val="center"/>
        <w:rPr>
          <w:b/>
          <w:sz w:val="32"/>
          <w:szCs w:val="32"/>
        </w:rPr>
      </w:pPr>
    </w:p>
    <w:p w:rsidR="00F84B20" w:rsidRDefault="00F84B20" w:rsidP="00EA0F4A">
      <w:pPr>
        <w:pStyle w:val="a5"/>
        <w:pBdr>
          <w:top w:val="single" w:sz="4" w:space="0" w:color="auto"/>
          <w:left w:val="single" w:sz="4" w:space="4" w:color="auto"/>
          <w:bottom w:val="single" w:sz="4" w:space="1" w:color="auto"/>
          <w:right w:val="single" w:sz="4" w:space="4" w:color="auto"/>
        </w:pBdr>
        <w:jc w:val="center"/>
        <w:rPr>
          <w:b/>
          <w:sz w:val="32"/>
          <w:szCs w:val="32"/>
        </w:rPr>
      </w:pPr>
    </w:p>
    <w:p w:rsidR="00647A01" w:rsidRPr="00025B9E" w:rsidRDefault="00647A01" w:rsidP="00EA0F4A">
      <w:pPr>
        <w:pStyle w:val="a5"/>
        <w:pBdr>
          <w:top w:val="single" w:sz="4" w:space="0" w:color="auto"/>
          <w:left w:val="single" w:sz="4" w:space="4" w:color="auto"/>
          <w:bottom w:val="single" w:sz="4" w:space="1" w:color="auto"/>
          <w:right w:val="single" w:sz="4" w:space="4" w:color="auto"/>
        </w:pBdr>
        <w:jc w:val="center"/>
        <w:rPr>
          <w:b/>
          <w:sz w:val="32"/>
          <w:szCs w:val="32"/>
        </w:rPr>
      </w:pPr>
    </w:p>
    <w:p w:rsidR="000D562A" w:rsidRPr="00025B9E" w:rsidRDefault="000D562A" w:rsidP="00EA0F4A">
      <w:pPr>
        <w:pStyle w:val="a5"/>
        <w:pBdr>
          <w:top w:val="single" w:sz="4" w:space="0" w:color="auto"/>
          <w:left w:val="single" w:sz="4" w:space="4" w:color="auto"/>
          <w:bottom w:val="single" w:sz="4" w:space="1" w:color="auto"/>
          <w:right w:val="single" w:sz="4" w:space="4" w:color="auto"/>
        </w:pBdr>
        <w:jc w:val="center"/>
        <w:rPr>
          <w:b/>
          <w:sz w:val="32"/>
          <w:szCs w:val="32"/>
        </w:rPr>
      </w:pPr>
      <w:r w:rsidRPr="00025B9E">
        <w:rPr>
          <w:b/>
          <w:sz w:val="32"/>
          <w:szCs w:val="32"/>
        </w:rPr>
        <w:t>г.</w:t>
      </w:r>
      <w:r w:rsidR="003D7BDE">
        <w:rPr>
          <w:b/>
          <w:sz w:val="32"/>
          <w:szCs w:val="32"/>
        </w:rPr>
        <w:t xml:space="preserve"> </w:t>
      </w:r>
      <w:r w:rsidRPr="00025B9E">
        <w:rPr>
          <w:b/>
          <w:sz w:val="32"/>
          <w:szCs w:val="32"/>
        </w:rPr>
        <w:t>КРАСНОДАР – 20</w:t>
      </w:r>
      <w:r w:rsidR="00A653C6">
        <w:rPr>
          <w:b/>
          <w:sz w:val="32"/>
          <w:szCs w:val="32"/>
        </w:rPr>
        <w:t>_</w:t>
      </w:r>
      <w:r w:rsidR="00F84B20" w:rsidRPr="00025B9E">
        <w:rPr>
          <w:b/>
          <w:sz w:val="32"/>
          <w:szCs w:val="32"/>
        </w:rPr>
        <w:t>__</w:t>
      </w:r>
      <w:r w:rsidRPr="00025B9E">
        <w:rPr>
          <w:b/>
          <w:sz w:val="32"/>
          <w:szCs w:val="32"/>
        </w:rPr>
        <w:t xml:space="preserve"> г.</w:t>
      </w:r>
    </w:p>
    <w:p w:rsidR="00EA0F4A" w:rsidRDefault="00EA0F4A" w:rsidP="0060195E">
      <w:pPr>
        <w:pStyle w:val="a5"/>
        <w:ind w:firstLine="709"/>
        <w:rPr>
          <w:sz w:val="32"/>
          <w:szCs w:val="32"/>
        </w:rPr>
      </w:pPr>
    </w:p>
    <w:p w:rsidR="000D562A" w:rsidRPr="00025B9E" w:rsidRDefault="00EE2A00" w:rsidP="0060195E">
      <w:pPr>
        <w:pStyle w:val="a5"/>
        <w:ind w:firstLine="709"/>
        <w:rPr>
          <w:sz w:val="32"/>
          <w:szCs w:val="32"/>
        </w:rPr>
      </w:pPr>
      <w:r w:rsidRPr="00025B9E">
        <w:rPr>
          <w:sz w:val="32"/>
          <w:szCs w:val="32"/>
        </w:rPr>
        <w:t>При это</w:t>
      </w:r>
      <w:r w:rsidR="00805AEE">
        <w:rPr>
          <w:sz w:val="32"/>
          <w:szCs w:val="32"/>
        </w:rPr>
        <w:t>м</w:t>
      </w:r>
      <w:r w:rsidRPr="00025B9E">
        <w:rPr>
          <w:sz w:val="32"/>
          <w:szCs w:val="32"/>
        </w:rPr>
        <w:t xml:space="preserve"> год должен </w:t>
      </w:r>
      <w:r w:rsidRPr="00025B9E">
        <w:rPr>
          <w:b/>
          <w:i/>
          <w:sz w:val="32"/>
          <w:szCs w:val="32"/>
        </w:rPr>
        <w:t>соответствовать</w:t>
      </w:r>
      <w:r w:rsidRPr="00025B9E">
        <w:rPr>
          <w:sz w:val="32"/>
          <w:szCs w:val="32"/>
        </w:rPr>
        <w:t xml:space="preserve"> году защиты.</w:t>
      </w:r>
    </w:p>
    <w:p w:rsidR="000D562A" w:rsidRPr="00025B9E" w:rsidRDefault="000D562A" w:rsidP="0060195E">
      <w:pPr>
        <w:pStyle w:val="a5"/>
        <w:ind w:firstLine="720"/>
        <w:rPr>
          <w:sz w:val="32"/>
          <w:szCs w:val="32"/>
        </w:rPr>
      </w:pPr>
      <w:r w:rsidRPr="00025B9E">
        <w:rPr>
          <w:sz w:val="32"/>
          <w:szCs w:val="32"/>
        </w:rPr>
        <w:t>После обложки идут:</w:t>
      </w:r>
    </w:p>
    <w:p w:rsidR="00805AEE" w:rsidRDefault="00A653C6" w:rsidP="00A653C6">
      <w:pPr>
        <w:pStyle w:val="a5"/>
        <w:ind w:left="720"/>
        <w:rPr>
          <w:sz w:val="32"/>
          <w:szCs w:val="32"/>
        </w:rPr>
      </w:pPr>
      <w:r w:rsidRPr="00025B9E">
        <w:rPr>
          <w:sz w:val="32"/>
          <w:szCs w:val="32"/>
        </w:rPr>
        <w:t>–</w:t>
      </w:r>
      <w:r w:rsidR="000D562A" w:rsidRPr="00025B9E">
        <w:rPr>
          <w:sz w:val="32"/>
          <w:szCs w:val="32"/>
        </w:rPr>
        <w:t xml:space="preserve"> титульный лист </w:t>
      </w:r>
      <w:r w:rsidR="00864859">
        <w:rPr>
          <w:sz w:val="32"/>
          <w:szCs w:val="32"/>
        </w:rPr>
        <w:t>выпускной квалификационн</w:t>
      </w:r>
      <w:r w:rsidR="000D562A" w:rsidRPr="00025B9E">
        <w:rPr>
          <w:sz w:val="32"/>
          <w:szCs w:val="32"/>
        </w:rPr>
        <w:t>ой работы с подписями;</w:t>
      </w:r>
    </w:p>
    <w:p w:rsidR="00805AEE" w:rsidRDefault="00A653C6" w:rsidP="00A653C6">
      <w:pPr>
        <w:pStyle w:val="a5"/>
        <w:widowControl w:val="0"/>
        <w:ind w:left="720"/>
        <w:rPr>
          <w:sz w:val="32"/>
          <w:szCs w:val="32"/>
        </w:rPr>
      </w:pPr>
      <w:r w:rsidRPr="00025B9E">
        <w:rPr>
          <w:sz w:val="32"/>
          <w:szCs w:val="32"/>
        </w:rPr>
        <w:t>–</w:t>
      </w:r>
      <w:r>
        <w:rPr>
          <w:sz w:val="32"/>
          <w:szCs w:val="32"/>
        </w:rPr>
        <w:t xml:space="preserve"> </w:t>
      </w:r>
      <w:r w:rsidR="00805AEE">
        <w:rPr>
          <w:sz w:val="32"/>
          <w:szCs w:val="32"/>
        </w:rPr>
        <w:t xml:space="preserve">задание </w:t>
      </w:r>
      <w:r w:rsidR="003D7BDE">
        <w:rPr>
          <w:sz w:val="32"/>
          <w:szCs w:val="32"/>
        </w:rPr>
        <w:t xml:space="preserve">на </w:t>
      </w:r>
      <w:r w:rsidR="00864859">
        <w:rPr>
          <w:sz w:val="32"/>
          <w:szCs w:val="32"/>
        </w:rPr>
        <w:t>выпускной квалификационн</w:t>
      </w:r>
      <w:r w:rsidR="003D7BDE">
        <w:rPr>
          <w:sz w:val="32"/>
          <w:szCs w:val="32"/>
        </w:rPr>
        <w:t>ую работу;</w:t>
      </w:r>
    </w:p>
    <w:p w:rsidR="000D562A" w:rsidRPr="00025B9E" w:rsidRDefault="00A653C6" w:rsidP="00A653C6">
      <w:pPr>
        <w:pStyle w:val="a5"/>
        <w:widowControl w:val="0"/>
        <w:ind w:left="720"/>
        <w:rPr>
          <w:sz w:val="32"/>
          <w:szCs w:val="32"/>
        </w:rPr>
      </w:pPr>
      <w:r w:rsidRPr="00025B9E">
        <w:rPr>
          <w:sz w:val="32"/>
          <w:szCs w:val="32"/>
        </w:rPr>
        <w:t>–</w:t>
      </w:r>
      <w:r>
        <w:rPr>
          <w:sz w:val="32"/>
          <w:szCs w:val="32"/>
        </w:rPr>
        <w:t xml:space="preserve"> </w:t>
      </w:r>
      <w:r w:rsidR="000D562A" w:rsidRPr="00025B9E">
        <w:rPr>
          <w:sz w:val="32"/>
          <w:szCs w:val="32"/>
        </w:rPr>
        <w:t>реферат;</w:t>
      </w:r>
    </w:p>
    <w:p w:rsidR="000D562A" w:rsidRPr="00025B9E" w:rsidRDefault="00A653C6" w:rsidP="00A653C6">
      <w:pPr>
        <w:pStyle w:val="a5"/>
        <w:ind w:left="720"/>
        <w:rPr>
          <w:sz w:val="32"/>
          <w:szCs w:val="32"/>
        </w:rPr>
      </w:pPr>
      <w:r w:rsidRPr="00025B9E">
        <w:rPr>
          <w:sz w:val="32"/>
          <w:szCs w:val="32"/>
        </w:rPr>
        <w:t>–</w:t>
      </w:r>
      <w:r w:rsidR="000D562A" w:rsidRPr="00025B9E">
        <w:rPr>
          <w:sz w:val="32"/>
          <w:szCs w:val="32"/>
        </w:rPr>
        <w:t xml:space="preserve"> содержание </w:t>
      </w:r>
      <w:r w:rsidR="00864859">
        <w:rPr>
          <w:sz w:val="32"/>
          <w:szCs w:val="32"/>
        </w:rPr>
        <w:t>выпускной квалификационн</w:t>
      </w:r>
      <w:r w:rsidR="000D562A" w:rsidRPr="00025B9E">
        <w:rPr>
          <w:sz w:val="32"/>
          <w:szCs w:val="32"/>
        </w:rPr>
        <w:t>ой работы;</w:t>
      </w:r>
    </w:p>
    <w:p w:rsidR="000D562A" w:rsidRPr="00025B9E" w:rsidRDefault="00A653C6" w:rsidP="00A653C6">
      <w:pPr>
        <w:pStyle w:val="a5"/>
        <w:ind w:left="720"/>
        <w:rPr>
          <w:sz w:val="32"/>
          <w:szCs w:val="32"/>
        </w:rPr>
      </w:pPr>
      <w:r w:rsidRPr="00025B9E">
        <w:rPr>
          <w:sz w:val="32"/>
          <w:szCs w:val="32"/>
        </w:rPr>
        <w:t>–</w:t>
      </w:r>
      <w:r w:rsidR="000D562A" w:rsidRPr="00025B9E">
        <w:rPr>
          <w:sz w:val="32"/>
          <w:szCs w:val="32"/>
        </w:rPr>
        <w:t xml:space="preserve"> текст.</w:t>
      </w:r>
    </w:p>
    <w:p w:rsidR="00C33D10" w:rsidRPr="00025B9E" w:rsidRDefault="000D562A" w:rsidP="0060195E">
      <w:pPr>
        <w:pStyle w:val="a5"/>
        <w:ind w:firstLine="720"/>
        <w:rPr>
          <w:sz w:val="32"/>
          <w:szCs w:val="32"/>
        </w:rPr>
      </w:pPr>
      <w:r w:rsidRPr="00025B9E">
        <w:rPr>
          <w:sz w:val="32"/>
          <w:szCs w:val="32"/>
        </w:rPr>
        <w:t xml:space="preserve"> </w:t>
      </w:r>
    </w:p>
    <w:p w:rsidR="005E7416" w:rsidRPr="002E4775" w:rsidRDefault="00E83515" w:rsidP="00EA0976">
      <w:pPr>
        <w:pStyle w:val="3"/>
        <w:ind w:firstLine="709"/>
        <w:jc w:val="both"/>
        <w:rPr>
          <w:b/>
          <w:bCs/>
          <w:i w:val="0"/>
          <w:iCs/>
          <w:sz w:val="32"/>
        </w:rPr>
      </w:pPr>
      <w:bookmarkStart w:id="109" w:name="_Toc143413030"/>
      <w:bookmarkStart w:id="110" w:name="_Toc143413090"/>
      <w:bookmarkStart w:id="111" w:name="_Toc151818405"/>
      <w:bookmarkStart w:id="112" w:name="_Toc221955479"/>
      <w:r w:rsidRPr="002E4775">
        <w:rPr>
          <w:b/>
          <w:bCs/>
          <w:i w:val="0"/>
          <w:iCs/>
          <w:sz w:val="32"/>
        </w:rPr>
        <w:t>3</w:t>
      </w:r>
      <w:r w:rsidR="000A41A6" w:rsidRPr="002E4775">
        <w:rPr>
          <w:b/>
          <w:bCs/>
          <w:i w:val="0"/>
          <w:iCs/>
          <w:sz w:val="32"/>
        </w:rPr>
        <w:t>.</w:t>
      </w:r>
      <w:r w:rsidR="009A63AD" w:rsidRPr="002E4775">
        <w:rPr>
          <w:b/>
          <w:bCs/>
          <w:i w:val="0"/>
          <w:iCs/>
          <w:sz w:val="32"/>
        </w:rPr>
        <w:t>6</w:t>
      </w:r>
      <w:r w:rsidR="006B3F85" w:rsidRPr="002E4775">
        <w:rPr>
          <w:b/>
          <w:bCs/>
          <w:i w:val="0"/>
          <w:iCs/>
          <w:sz w:val="32"/>
        </w:rPr>
        <w:t xml:space="preserve"> </w:t>
      </w:r>
      <w:r w:rsidR="00AF13FB" w:rsidRPr="002E4775">
        <w:rPr>
          <w:b/>
          <w:bCs/>
          <w:i w:val="0"/>
          <w:iCs/>
          <w:sz w:val="32"/>
        </w:rPr>
        <w:t>Представление</w:t>
      </w:r>
      <w:r w:rsidR="006B3F85" w:rsidRPr="002E4775">
        <w:rPr>
          <w:b/>
          <w:bCs/>
          <w:i w:val="0"/>
          <w:iCs/>
          <w:sz w:val="32"/>
        </w:rPr>
        <w:t xml:space="preserve"> </w:t>
      </w:r>
      <w:r w:rsidR="00864859">
        <w:rPr>
          <w:b/>
          <w:bCs/>
          <w:i w:val="0"/>
          <w:iCs/>
          <w:sz w:val="32"/>
        </w:rPr>
        <w:t>выпускной квалификационн</w:t>
      </w:r>
      <w:r w:rsidR="00AF13FB" w:rsidRPr="002E4775">
        <w:rPr>
          <w:b/>
          <w:bCs/>
          <w:i w:val="0"/>
          <w:iCs/>
          <w:sz w:val="32"/>
        </w:rPr>
        <w:t>ой</w:t>
      </w:r>
      <w:r w:rsidR="006B3F85" w:rsidRPr="002E4775">
        <w:rPr>
          <w:b/>
          <w:bCs/>
          <w:i w:val="0"/>
          <w:iCs/>
          <w:sz w:val="32"/>
        </w:rPr>
        <w:t xml:space="preserve"> </w:t>
      </w:r>
      <w:r w:rsidR="00AF13FB" w:rsidRPr="002E4775">
        <w:rPr>
          <w:b/>
          <w:bCs/>
          <w:i w:val="0"/>
          <w:iCs/>
          <w:sz w:val="32"/>
        </w:rPr>
        <w:t>работы</w:t>
      </w:r>
      <w:r w:rsidR="006B3F85" w:rsidRPr="002E4775">
        <w:rPr>
          <w:b/>
          <w:bCs/>
          <w:i w:val="0"/>
          <w:iCs/>
          <w:sz w:val="32"/>
        </w:rPr>
        <w:t xml:space="preserve"> </w:t>
      </w:r>
      <w:r w:rsidR="00AF13FB" w:rsidRPr="002E4775">
        <w:rPr>
          <w:b/>
          <w:bCs/>
          <w:i w:val="0"/>
          <w:iCs/>
          <w:sz w:val="32"/>
        </w:rPr>
        <w:t>руководителю</w:t>
      </w:r>
      <w:r w:rsidR="002E4775">
        <w:rPr>
          <w:b/>
          <w:bCs/>
          <w:i w:val="0"/>
          <w:iCs/>
          <w:sz w:val="32"/>
        </w:rPr>
        <w:t xml:space="preserve"> </w:t>
      </w:r>
      <w:r w:rsidR="00AA48D5" w:rsidRPr="002E4775">
        <w:rPr>
          <w:b/>
          <w:bCs/>
          <w:i w:val="0"/>
          <w:iCs/>
          <w:sz w:val="32"/>
        </w:rPr>
        <w:t>и</w:t>
      </w:r>
      <w:r w:rsidR="006B3F85" w:rsidRPr="002E4775">
        <w:rPr>
          <w:b/>
          <w:bCs/>
          <w:i w:val="0"/>
          <w:iCs/>
          <w:sz w:val="32"/>
        </w:rPr>
        <w:t xml:space="preserve"> </w:t>
      </w:r>
      <w:r w:rsidR="0082317A" w:rsidRPr="002E4775">
        <w:rPr>
          <w:b/>
          <w:bCs/>
          <w:i w:val="0"/>
          <w:iCs/>
          <w:sz w:val="32"/>
        </w:rPr>
        <w:t>получение</w:t>
      </w:r>
      <w:r w:rsidR="006B3F85" w:rsidRPr="002E4775">
        <w:rPr>
          <w:b/>
          <w:bCs/>
          <w:i w:val="0"/>
          <w:iCs/>
          <w:sz w:val="32"/>
        </w:rPr>
        <w:t xml:space="preserve"> </w:t>
      </w:r>
      <w:r w:rsidR="00EF55C4" w:rsidRPr="002E4775">
        <w:rPr>
          <w:b/>
          <w:bCs/>
          <w:i w:val="0"/>
          <w:iCs/>
          <w:sz w:val="32"/>
        </w:rPr>
        <w:t>отзыва</w:t>
      </w:r>
      <w:r w:rsidR="006B3F85" w:rsidRPr="002E4775">
        <w:rPr>
          <w:b/>
          <w:bCs/>
          <w:i w:val="0"/>
          <w:iCs/>
          <w:sz w:val="32"/>
        </w:rPr>
        <w:t xml:space="preserve"> </w:t>
      </w:r>
      <w:r w:rsidR="0082317A" w:rsidRPr="002E4775">
        <w:rPr>
          <w:b/>
          <w:bCs/>
          <w:i w:val="0"/>
          <w:iCs/>
          <w:sz w:val="32"/>
        </w:rPr>
        <w:t>руководителя</w:t>
      </w:r>
      <w:bookmarkEnd w:id="109"/>
      <w:bookmarkEnd w:id="110"/>
      <w:bookmarkEnd w:id="111"/>
      <w:bookmarkEnd w:id="112"/>
    </w:p>
    <w:p w:rsidR="00D9012F" w:rsidRPr="00025B9E" w:rsidRDefault="00D9012F" w:rsidP="00C33D10">
      <w:pPr>
        <w:pStyle w:val="a5"/>
        <w:ind w:left="1276" w:hanging="567"/>
        <w:rPr>
          <w:snapToGrid w:val="0"/>
          <w:sz w:val="22"/>
          <w:szCs w:val="22"/>
        </w:rPr>
      </w:pPr>
      <w:bookmarkStart w:id="113" w:name="_Toc143413031"/>
      <w:bookmarkStart w:id="114" w:name="_Toc143413091"/>
    </w:p>
    <w:p w:rsidR="00EF3F8E" w:rsidRPr="00025B9E" w:rsidRDefault="00D9012F" w:rsidP="0060195E">
      <w:pPr>
        <w:pStyle w:val="a5"/>
        <w:spacing w:line="264" w:lineRule="auto"/>
        <w:ind w:firstLine="720"/>
        <w:rPr>
          <w:snapToGrid w:val="0"/>
          <w:sz w:val="32"/>
          <w:szCs w:val="32"/>
        </w:rPr>
      </w:pPr>
      <w:r w:rsidRPr="00025B9E">
        <w:rPr>
          <w:snapToGrid w:val="0"/>
          <w:sz w:val="32"/>
          <w:szCs w:val="32"/>
        </w:rPr>
        <w:t xml:space="preserve">После окончательного чистового оформления </w:t>
      </w:r>
      <w:r w:rsidR="00864859">
        <w:rPr>
          <w:snapToGrid w:val="0"/>
          <w:sz w:val="32"/>
          <w:szCs w:val="32"/>
        </w:rPr>
        <w:t>выпускной квалификационн</w:t>
      </w:r>
      <w:r w:rsidR="00EF3F8E" w:rsidRPr="00025B9E">
        <w:rPr>
          <w:snapToGrid w:val="0"/>
          <w:sz w:val="32"/>
          <w:szCs w:val="32"/>
        </w:rPr>
        <w:t xml:space="preserve">ой работы </w:t>
      </w:r>
      <w:r w:rsidRPr="00025B9E">
        <w:rPr>
          <w:snapToGrid w:val="0"/>
          <w:sz w:val="32"/>
          <w:szCs w:val="32"/>
        </w:rPr>
        <w:t xml:space="preserve">выпускник представляет </w:t>
      </w:r>
      <w:r w:rsidR="00EF3F8E" w:rsidRPr="00025B9E">
        <w:rPr>
          <w:snapToGrid w:val="0"/>
          <w:sz w:val="32"/>
          <w:szCs w:val="32"/>
        </w:rPr>
        <w:t>ее</w:t>
      </w:r>
      <w:r w:rsidRPr="00025B9E">
        <w:rPr>
          <w:snapToGrid w:val="0"/>
          <w:sz w:val="32"/>
          <w:szCs w:val="32"/>
        </w:rPr>
        <w:t xml:space="preserve"> своему руководителю. </w:t>
      </w:r>
    </w:p>
    <w:p w:rsidR="00D9012F" w:rsidRPr="00025B9E" w:rsidRDefault="002C3F3C" w:rsidP="0060195E">
      <w:pPr>
        <w:pStyle w:val="a5"/>
        <w:spacing w:line="264" w:lineRule="auto"/>
        <w:ind w:firstLine="720"/>
        <w:rPr>
          <w:snapToGrid w:val="0"/>
          <w:sz w:val="32"/>
          <w:szCs w:val="32"/>
        </w:rPr>
      </w:pPr>
      <w:r w:rsidRPr="00025B9E">
        <w:rPr>
          <w:snapToGrid w:val="0"/>
          <w:sz w:val="32"/>
          <w:szCs w:val="32"/>
        </w:rPr>
        <w:t>Руководитель</w:t>
      </w:r>
      <w:r w:rsidR="00D9012F" w:rsidRPr="00025B9E">
        <w:rPr>
          <w:snapToGrid w:val="0"/>
          <w:sz w:val="32"/>
          <w:szCs w:val="32"/>
        </w:rPr>
        <w:t xml:space="preserve">: </w:t>
      </w:r>
    </w:p>
    <w:p w:rsidR="00D9012F" w:rsidRPr="00025B9E" w:rsidRDefault="00D9012F" w:rsidP="0060195E">
      <w:pPr>
        <w:pStyle w:val="a5"/>
        <w:spacing w:line="264" w:lineRule="auto"/>
        <w:ind w:firstLine="720"/>
        <w:rPr>
          <w:snapToGrid w:val="0"/>
          <w:sz w:val="32"/>
          <w:szCs w:val="32"/>
        </w:rPr>
      </w:pPr>
      <w:r w:rsidRPr="00025B9E">
        <w:rPr>
          <w:snapToGrid w:val="0"/>
          <w:sz w:val="32"/>
          <w:szCs w:val="32"/>
        </w:rPr>
        <w:t xml:space="preserve">1) </w:t>
      </w:r>
      <w:r w:rsidR="002C3F3C" w:rsidRPr="00025B9E">
        <w:rPr>
          <w:snapToGrid w:val="0"/>
          <w:sz w:val="32"/>
          <w:szCs w:val="32"/>
        </w:rPr>
        <w:t xml:space="preserve">проводит </w:t>
      </w:r>
      <w:r w:rsidRPr="00025B9E">
        <w:rPr>
          <w:snapToGrid w:val="0"/>
          <w:sz w:val="32"/>
          <w:szCs w:val="32"/>
        </w:rPr>
        <w:t xml:space="preserve">полную проверку соответствия формулировки темы, структуры, содержания, объема и полученных результатов заданию на выполнение диплома, оценку качества оформления текстовой части и графических материалов, в т.ч. соблюдение правил грамматики и орфографии русского языка; </w:t>
      </w:r>
    </w:p>
    <w:p w:rsidR="00D9012F" w:rsidRPr="00025B9E" w:rsidRDefault="00D9012F" w:rsidP="0060195E">
      <w:pPr>
        <w:pStyle w:val="a5"/>
        <w:spacing w:line="264" w:lineRule="auto"/>
        <w:ind w:firstLine="720"/>
        <w:rPr>
          <w:snapToGrid w:val="0"/>
          <w:sz w:val="32"/>
          <w:szCs w:val="32"/>
        </w:rPr>
      </w:pPr>
      <w:r w:rsidRPr="00025B9E">
        <w:rPr>
          <w:snapToGrid w:val="0"/>
          <w:sz w:val="32"/>
          <w:szCs w:val="32"/>
        </w:rPr>
        <w:t xml:space="preserve">2) </w:t>
      </w:r>
      <w:r w:rsidR="002C3F3C" w:rsidRPr="00025B9E">
        <w:rPr>
          <w:snapToGrid w:val="0"/>
          <w:sz w:val="32"/>
          <w:szCs w:val="32"/>
        </w:rPr>
        <w:t xml:space="preserve">делает </w:t>
      </w:r>
      <w:r w:rsidR="00864859">
        <w:rPr>
          <w:snapToGrid w:val="0"/>
          <w:sz w:val="32"/>
          <w:szCs w:val="32"/>
        </w:rPr>
        <w:t>студенту</w:t>
      </w:r>
      <w:r w:rsidR="002C3F3C" w:rsidRPr="00025B9E">
        <w:rPr>
          <w:snapToGrid w:val="0"/>
          <w:sz w:val="32"/>
          <w:szCs w:val="32"/>
        </w:rPr>
        <w:t xml:space="preserve"> замечания </w:t>
      </w:r>
      <w:r w:rsidR="00135DAC">
        <w:rPr>
          <w:snapToGrid w:val="0"/>
          <w:sz w:val="32"/>
          <w:szCs w:val="32"/>
        </w:rPr>
        <w:t xml:space="preserve">для </w:t>
      </w:r>
      <w:r w:rsidRPr="00025B9E">
        <w:rPr>
          <w:snapToGrid w:val="0"/>
          <w:sz w:val="32"/>
          <w:szCs w:val="32"/>
        </w:rPr>
        <w:t>устранени</w:t>
      </w:r>
      <w:r w:rsidR="00135DAC">
        <w:rPr>
          <w:snapToGrid w:val="0"/>
          <w:sz w:val="32"/>
          <w:szCs w:val="32"/>
        </w:rPr>
        <w:t>я</w:t>
      </w:r>
      <w:r w:rsidRPr="00025B9E">
        <w:rPr>
          <w:snapToGrid w:val="0"/>
          <w:sz w:val="32"/>
          <w:szCs w:val="32"/>
        </w:rPr>
        <w:t xml:space="preserve"> выявленных недостатков; </w:t>
      </w:r>
    </w:p>
    <w:p w:rsidR="00D9012F" w:rsidRPr="00025B9E" w:rsidRDefault="00D9012F" w:rsidP="0060195E">
      <w:pPr>
        <w:pStyle w:val="a5"/>
        <w:spacing w:line="264" w:lineRule="auto"/>
        <w:ind w:firstLine="720"/>
        <w:rPr>
          <w:snapToGrid w:val="0"/>
          <w:sz w:val="32"/>
          <w:szCs w:val="32"/>
        </w:rPr>
      </w:pPr>
      <w:r w:rsidRPr="00025B9E">
        <w:rPr>
          <w:snapToGrid w:val="0"/>
          <w:sz w:val="32"/>
          <w:szCs w:val="32"/>
        </w:rPr>
        <w:t>3) оформл</w:t>
      </w:r>
      <w:r w:rsidR="002C3F3C" w:rsidRPr="00025B9E">
        <w:rPr>
          <w:snapToGrid w:val="0"/>
          <w:sz w:val="32"/>
          <w:szCs w:val="32"/>
        </w:rPr>
        <w:t>яет</w:t>
      </w:r>
      <w:r w:rsidRPr="00025B9E">
        <w:rPr>
          <w:snapToGrid w:val="0"/>
          <w:sz w:val="32"/>
          <w:szCs w:val="32"/>
        </w:rPr>
        <w:t xml:space="preserve"> отзыв на выполненную работу.</w:t>
      </w:r>
    </w:p>
    <w:p w:rsidR="00F415E5" w:rsidRPr="00025B9E" w:rsidRDefault="00D9012F" w:rsidP="0060195E">
      <w:pPr>
        <w:pStyle w:val="a5"/>
        <w:spacing w:line="264" w:lineRule="auto"/>
        <w:ind w:firstLine="720"/>
        <w:rPr>
          <w:snapToGrid w:val="0"/>
          <w:sz w:val="32"/>
          <w:szCs w:val="32"/>
        </w:rPr>
      </w:pPr>
      <w:r w:rsidRPr="00025B9E">
        <w:rPr>
          <w:snapToGrid w:val="0"/>
          <w:sz w:val="32"/>
          <w:szCs w:val="32"/>
        </w:rPr>
        <w:t xml:space="preserve">Отзыв руководителя на выполненную </w:t>
      </w:r>
      <w:r w:rsidR="00864859" w:rsidRPr="00302CD4">
        <w:rPr>
          <w:snapToGrid w:val="0"/>
          <w:sz w:val="32"/>
          <w:szCs w:val="32"/>
        </w:rPr>
        <w:t>выпускной квалификационн</w:t>
      </w:r>
      <w:r w:rsidRPr="00302CD4">
        <w:rPr>
          <w:snapToGrid w:val="0"/>
          <w:sz w:val="32"/>
          <w:szCs w:val="32"/>
        </w:rPr>
        <w:t xml:space="preserve">ую работу оформляется на специальном бланке (см. приложение </w:t>
      </w:r>
      <w:r w:rsidR="00581212">
        <w:rPr>
          <w:snapToGrid w:val="0"/>
          <w:sz w:val="32"/>
          <w:szCs w:val="32"/>
        </w:rPr>
        <w:t>5</w:t>
      </w:r>
      <w:r w:rsidRPr="00302CD4">
        <w:rPr>
          <w:snapToGrid w:val="0"/>
          <w:sz w:val="32"/>
          <w:szCs w:val="32"/>
        </w:rPr>
        <w:t>).</w:t>
      </w:r>
      <w:r w:rsidRPr="00025B9E">
        <w:rPr>
          <w:snapToGrid w:val="0"/>
          <w:sz w:val="32"/>
          <w:szCs w:val="32"/>
        </w:rPr>
        <w:t xml:space="preserve"> </w:t>
      </w:r>
    </w:p>
    <w:p w:rsidR="00F415E5" w:rsidRPr="00025B9E" w:rsidRDefault="00D9012F" w:rsidP="0060195E">
      <w:pPr>
        <w:pStyle w:val="a5"/>
        <w:spacing w:line="264" w:lineRule="auto"/>
        <w:ind w:firstLine="720"/>
        <w:rPr>
          <w:snapToGrid w:val="0"/>
          <w:sz w:val="32"/>
          <w:szCs w:val="32"/>
        </w:rPr>
      </w:pPr>
      <w:r w:rsidRPr="00025B9E">
        <w:rPr>
          <w:snapToGrid w:val="0"/>
          <w:sz w:val="32"/>
          <w:szCs w:val="32"/>
        </w:rPr>
        <w:t>В нем отражаются вопросы:</w:t>
      </w:r>
    </w:p>
    <w:p w:rsidR="00F415E5" w:rsidRPr="00025B9E" w:rsidRDefault="00F415E5" w:rsidP="0060195E">
      <w:pPr>
        <w:pStyle w:val="a5"/>
        <w:spacing w:line="264" w:lineRule="auto"/>
        <w:ind w:firstLine="720"/>
        <w:rPr>
          <w:snapToGrid w:val="0"/>
          <w:sz w:val="32"/>
          <w:szCs w:val="32"/>
        </w:rPr>
      </w:pPr>
      <w:r w:rsidRPr="00025B9E">
        <w:rPr>
          <w:snapToGrid w:val="0"/>
          <w:sz w:val="32"/>
          <w:szCs w:val="32"/>
        </w:rPr>
        <w:t>–</w:t>
      </w:r>
      <w:r w:rsidR="00D9012F" w:rsidRPr="00025B9E">
        <w:rPr>
          <w:snapToGrid w:val="0"/>
          <w:sz w:val="32"/>
          <w:szCs w:val="32"/>
        </w:rPr>
        <w:t xml:space="preserve"> соответстви</w:t>
      </w:r>
      <w:r w:rsidRPr="00025B9E">
        <w:rPr>
          <w:snapToGrid w:val="0"/>
          <w:sz w:val="32"/>
          <w:szCs w:val="32"/>
        </w:rPr>
        <w:t>е</w:t>
      </w:r>
      <w:r w:rsidR="00D9012F" w:rsidRPr="00025B9E">
        <w:rPr>
          <w:snapToGrid w:val="0"/>
          <w:sz w:val="32"/>
          <w:szCs w:val="32"/>
        </w:rPr>
        <w:t xml:space="preserve"> формулировки темы, структуры, содержания и объема выполненной работы выданному заданию; </w:t>
      </w:r>
    </w:p>
    <w:p w:rsidR="00F415E5" w:rsidRPr="00025B9E" w:rsidRDefault="00F415E5" w:rsidP="0060195E">
      <w:pPr>
        <w:pStyle w:val="a5"/>
        <w:spacing w:line="264" w:lineRule="auto"/>
        <w:ind w:firstLine="720"/>
        <w:rPr>
          <w:snapToGrid w:val="0"/>
          <w:sz w:val="32"/>
          <w:szCs w:val="32"/>
        </w:rPr>
      </w:pPr>
      <w:r w:rsidRPr="00025B9E">
        <w:rPr>
          <w:snapToGrid w:val="0"/>
          <w:sz w:val="32"/>
          <w:szCs w:val="32"/>
        </w:rPr>
        <w:t xml:space="preserve">– </w:t>
      </w:r>
      <w:r w:rsidR="00D9012F" w:rsidRPr="00025B9E">
        <w:rPr>
          <w:snapToGrid w:val="0"/>
          <w:sz w:val="32"/>
          <w:szCs w:val="32"/>
        </w:rPr>
        <w:t xml:space="preserve">содержание и актуальность решаемой задачи; </w:t>
      </w:r>
    </w:p>
    <w:p w:rsidR="00F415E5" w:rsidRPr="00120403" w:rsidRDefault="00F415E5" w:rsidP="0060195E">
      <w:pPr>
        <w:pStyle w:val="a5"/>
        <w:spacing w:line="264" w:lineRule="auto"/>
        <w:ind w:firstLine="720"/>
        <w:rPr>
          <w:snapToGrid w:val="0"/>
          <w:sz w:val="32"/>
          <w:szCs w:val="32"/>
        </w:rPr>
      </w:pPr>
      <w:r w:rsidRPr="00025B9E">
        <w:rPr>
          <w:snapToGrid w:val="0"/>
          <w:sz w:val="32"/>
          <w:szCs w:val="32"/>
        </w:rPr>
        <w:t xml:space="preserve">– </w:t>
      </w:r>
      <w:r w:rsidR="00D9012F" w:rsidRPr="00025B9E">
        <w:rPr>
          <w:snapToGrid w:val="0"/>
          <w:sz w:val="32"/>
          <w:szCs w:val="32"/>
        </w:rPr>
        <w:t>уровень его подготовки и способности самостоятельно ре</w:t>
      </w:r>
      <w:r w:rsidR="00180317">
        <w:rPr>
          <w:snapToGrid w:val="0"/>
          <w:sz w:val="32"/>
          <w:szCs w:val="32"/>
        </w:rPr>
        <w:t xml:space="preserve">шать </w:t>
      </w:r>
      <w:r w:rsidR="00180317" w:rsidRPr="00120403">
        <w:rPr>
          <w:snapToGrid w:val="0"/>
          <w:sz w:val="32"/>
          <w:szCs w:val="32"/>
        </w:rPr>
        <w:t>поставленные задачи;</w:t>
      </w:r>
    </w:p>
    <w:p w:rsidR="00180317" w:rsidRPr="00120403" w:rsidRDefault="00180317" w:rsidP="0060195E">
      <w:pPr>
        <w:pStyle w:val="a5"/>
        <w:spacing w:line="264" w:lineRule="auto"/>
        <w:ind w:firstLine="720"/>
        <w:rPr>
          <w:snapToGrid w:val="0"/>
          <w:sz w:val="32"/>
          <w:szCs w:val="32"/>
        </w:rPr>
      </w:pPr>
      <w:r w:rsidRPr="00120403">
        <w:rPr>
          <w:snapToGrid w:val="0"/>
          <w:sz w:val="32"/>
          <w:szCs w:val="32"/>
        </w:rPr>
        <w:t>– оценка практической значимости.</w:t>
      </w:r>
    </w:p>
    <w:p w:rsidR="00D9012F" w:rsidRPr="00120403" w:rsidRDefault="00D9012F" w:rsidP="00F71603">
      <w:pPr>
        <w:pStyle w:val="a5"/>
        <w:spacing w:line="264" w:lineRule="auto"/>
        <w:ind w:firstLine="720"/>
        <w:rPr>
          <w:snapToGrid w:val="0"/>
          <w:sz w:val="32"/>
          <w:szCs w:val="32"/>
        </w:rPr>
      </w:pPr>
      <w:r w:rsidRPr="00120403">
        <w:rPr>
          <w:snapToGrid w:val="0"/>
          <w:sz w:val="32"/>
          <w:szCs w:val="32"/>
        </w:rPr>
        <w:t xml:space="preserve">Отзыв завершается выводом о том, что </w:t>
      </w:r>
      <w:r w:rsidR="00180317" w:rsidRPr="00120403">
        <w:rPr>
          <w:snapToGrid w:val="0"/>
          <w:sz w:val="32"/>
          <w:szCs w:val="32"/>
        </w:rPr>
        <w:t xml:space="preserve">студент </w:t>
      </w:r>
      <w:r w:rsidR="000E342C" w:rsidRPr="00120403">
        <w:rPr>
          <w:snapToGrid w:val="0"/>
          <w:sz w:val="32"/>
          <w:szCs w:val="32"/>
        </w:rPr>
        <w:t>допускается к защите</w:t>
      </w:r>
      <w:r w:rsidR="00180317" w:rsidRPr="00120403">
        <w:rPr>
          <w:snapToGrid w:val="0"/>
          <w:sz w:val="32"/>
          <w:szCs w:val="32"/>
        </w:rPr>
        <w:t>.</w:t>
      </w:r>
    </w:p>
    <w:p w:rsidR="00D9012F" w:rsidRPr="00025B9E" w:rsidRDefault="00D9012F" w:rsidP="0060195E">
      <w:pPr>
        <w:pStyle w:val="a5"/>
        <w:spacing w:line="264" w:lineRule="auto"/>
        <w:ind w:firstLine="720"/>
        <w:rPr>
          <w:snapToGrid w:val="0"/>
          <w:sz w:val="32"/>
          <w:szCs w:val="32"/>
        </w:rPr>
      </w:pPr>
      <w:r w:rsidRPr="00120403">
        <w:rPr>
          <w:snapToGrid w:val="0"/>
          <w:sz w:val="32"/>
          <w:szCs w:val="32"/>
        </w:rPr>
        <w:t>После</w:t>
      </w:r>
      <w:r w:rsidRPr="00025B9E">
        <w:rPr>
          <w:snapToGrid w:val="0"/>
          <w:sz w:val="32"/>
          <w:szCs w:val="32"/>
        </w:rPr>
        <w:t xml:space="preserve"> представления выполненной </w:t>
      </w:r>
      <w:r w:rsidR="00864859">
        <w:rPr>
          <w:snapToGrid w:val="0"/>
          <w:sz w:val="32"/>
          <w:szCs w:val="32"/>
        </w:rPr>
        <w:t>выпускной квалификационн</w:t>
      </w:r>
      <w:r w:rsidRPr="00025B9E">
        <w:rPr>
          <w:snapToGrid w:val="0"/>
          <w:sz w:val="32"/>
          <w:szCs w:val="32"/>
        </w:rPr>
        <w:t xml:space="preserve">ой работы своему руководителю, выпускник должен пройти: </w:t>
      </w:r>
    </w:p>
    <w:p w:rsidR="00D9012F" w:rsidRPr="00025B9E" w:rsidRDefault="00D9012F" w:rsidP="0060195E">
      <w:pPr>
        <w:pStyle w:val="a5"/>
        <w:spacing w:line="264" w:lineRule="auto"/>
        <w:ind w:firstLine="720"/>
        <w:rPr>
          <w:snapToGrid w:val="0"/>
          <w:sz w:val="32"/>
          <w:szCs w:val="32"/>
        </w:rPr>
      </w:pPr>
      <w:r w:rsidRPr="00025B9E">
        <w:rPr>
          <w:snapToGrid w:val="0"/>
          <w:sz w:val="32"/>
          <w:szCs w:val="32"/>
        </w:rPr>
        <w:t>1) просмот</w:t>
      </w:r>
      <w:r w:rsidR="007D581B">
        <w:rPr>
          <w:snapToGrid w:val="0"/>
          <w:sz w:val="32"/>
          <w:szCs w:val="32"/>
        </w:rPr>
        <w:t xml:space="preserve">р </w:t>
      </w:r>
      <w:r w:rsidR="00864859">
        <w:rPr>
          <w:snapToGrid w:val="0"/>
          <w:sz w:val="32"/>
          <w:szCs w:val="32"/>
        </w:rPr>
        <w:t>выпускной квалификационн</w:t>
      </w:r>
      <w:r w:rsidR="007D581B">
        <w:rPr>
          <w:snapToGrid w:val="0"/>
          <w:sz w:val="32"/>
          <w:szCs w:val="32"/>
        </w:rPr>
        <w:t>ой работы нормоконтрол</w:t>
      </w:r>
      <w:r w:rsidRPr="00025B9E">
        <w:rPr>
          <w:snapToGrid w:val="0"/>
          <w:sz w:val="32"/>
          <w:szCs w:val="32"/>
        </w:rPr>
        <w:t>ером кафедры и ее предварительную защит</w:t>
      </w:r>
      <w:r w:rsidR="00135DAC">
        <w:rPr>
          <w:snapToGrid w:val="0"/>
          <w:sz w:val="32"/>
          <w:szCs w:val="32"/>
        </w:rPr>
        <w:t>у;</w:t>
      </w:r>
    </w:p>
    <w:p w:rsidR="00D9012F" w:rsidRDefault="00D9012F" w:rsidP="0060195E">
      <w:pPr>
        <w:pStyle w:val="a5"/>
        <w:spacing w:line="264" w:lineRule="auto"/>
        <w:ind w:firstLine="720"/>
        <w:rPr>
          <w:snapToGrid w:val="0"/>
          <w:sz w:val="32"/>
          <w:szCs w:val="32"/>
        </w:rPr>
      </w:pPr>
      <w:r w:rsidRPr="00025B9E">
        <w:rPr>
          <w:snapToGrid w:val="0"/>
          <w:sz w:val="32"/>
          <w:szCs w:val="32"/>
        </w:rPr>
        <w:t xml:space="preserve">2) представление выполненной </w:t>
      </w:r>
      <w:r w:rsidR="00864859">
        <w:rPr>
          <w:snapToGrid w:val="0"/>
          <w:sz w:val="32"/>
          <w:szCs w:val="32"/>
        </w:rPr>
        <w:t>выпускной квалификационн</w:t>
      </w:r>
      <w:r w:rsidRPr="00025B9E">
        <w:rPr>
          <w:snapToGrid w:val="0"/>
          <w:sz w:val="32"/>
          <w:szCs w:val="32"/>
        </w:rPr>
        <w:t xml:space="preserve">ой работы </w:t>
      </w:r>
      <w:r w:rsidR="00135DAC">
        <w:rPr>
          <w:snapToGrid w:val="0"/>
          <w:sz w:val="32"/>
          <w:szCs w:val="32"/>
        </w:rPr>
        <w:t>заведующему</w:t>
      </w:r>
      <w:r w:rsidRPr="00025B9E">
        <w:rPr>
          <w:snapToGrid w:val="0"/>
          <w:sz w:val="32"/>
          <w:szCs w:val="32"/>
        </w:rPr>
        <w:t xml:space="preserve"> кафедр</w:t>
      </w:r>
      <w:r w:rsidR="00F71603">
        <w:rPr>
          <w:snapToGrid w:val="0"/>
          <w:sz w:val="32"/>
          <w:szCs w:val="32"/>
        </w:rPr>
        <w:t>ой</w:t>
      </w:r>
      <w:r w:rsidRPr="00025B9E">
        <w:rPr>
          <w:snapToGrid w:val="0"/>
          <w:sz w:val="32"/>
          <w:szCs w:val="32"/>
        </w:rPr>
        <w:t xml:space="preserve"> для допуска к защите в </w:t>
      </w:r>
      <w:r w:rsidR="00762490">
        <w:rPr>
          <w:snapToGrid w:val="0"/>
          <w:sz w:val="32"/>
          <w:szCs w:val="32"/>
        </w:rPr>
        <w:t>ГЭК</w:t>
      </w:r>
      <w:r w:rsidRPr="00025B9E">
        <w:rPr>
          <w:snapToGrid w:val="0"/>
          <w:sz w:val="32"/>
          <w:szCs w:val="32"/>
        </w:rPr>
        <w:t xml:space="preserve"> и на рецензирование.</w:t>
      </w:r>
    </w:p>
    <w:p w:rsidR="00DC4D33" w:rsidRPr="00025B9E" w:rsidRDefault="00DC4D33" w:rsidP="0060195E">
      <w:pPr>
        <w:pStyle w:val="a5"/>
        <w:spacing w:line="264" w:lineRule="auto"/>
        <w:ind w:firstLine="720"/>
        <w:rPr>
          <w:snapToGrid w:val="0"/>
          <w:sz w:val="32"/>
          <w:szCs w:val="32"/>
        </w:rPr>
      </w:pPr>
    </w:p>
    <w:p w:rsidR="00D9012F" w:rsidRDefault="00DC4D33" w:rsidP="00DC4D33">
      <w:pPr>
        <w:pStyle w:val="2"/>
        <w:ind w:firstLine="709"/>
        <w:jc w:val="both"/>
        <w:rPr>
          <w:bCs/>
          <w:sz w:val="32"/>
          <w:szCs w:val="32"/>
        </w:rPr>
      </w:pPr>
      <w:r>
        <w:rPr>
          <w:bCs/>
          <w:sz w:val="32"/>
          <w:szCs w:val="32"/>
        </w:rPr>
        <w:t xml:space="preserve">3.7 </w:t>
      </w:r>
      <w:r w:rsidRPr="00DC4D33">
        <w:rPr>
          <w:bCs/>
          <w:sz w:val="32"/>
          <w:szCs w:val="32"/>
        </w:rPr>
        <w:t>Порядок проверки выпускных квалификационных работ на объем заимствования и их размещения в электронно-библиотечной системе университета</w:t>
      </w:r>
    </w:p>
    <w:p w:rsidR="00DC4D33" w:rsidRPr="00DC4D33" w:rsidRDefault="00DC4D33" w:rsidP="00DC4D33"/>
    <w:tbl>
      <w:tblPr>
        <w:tblStyle w:val="13"/>
        <w:tblW w:w="0" w:type="auto"/>
        <w:tblLook w:val="04A0" w:firstRow="1" w:lastRow="0" w:firstColumn="1" w:lastColumn="0" w:noHBand="0" w:noVBand="1"/>
      </w:tblPr>
      <w:tblGrid>
        <w:gridCol w:w="2369"/>
        <w:gridCol w:w="7196"/>
      </w:tblGrid>
      <w:tr w:rsidR="00DC4D33" w:rsidRPr="00DC4D33" w:rsidTr="00D64715">
        <w:tc>
          <w:tcPr>
            <w:tcW w:w="2376" w:type="dxa"/>
          </w:tcPr>
          <w:p w:rsidR="00DC4D33" w:rsidRPr="00DC4D33" w:rsidRDefault="00DC4D33" w:rsidP="00DC4D33">
            <w:pPr>
              <w:rPr>
                <w:rFonts w:ascii="Times New Roman" w:hAnsi="Times New Roman"/>
                <w:sz w:val="24"/>
                <w:szCs w:val="24"/>
              </w:rPr>
            </w:pPr>
            <w:r w:rsidRPr="00DC4D33">
              <w:rPr>
                <w:rFonts w:ascii="Times New Roman" w:hAnsi="Times New Roman"/>
                <w:sz w:val="24"/>
                <w:szCs w:val="24"/>
              </w:rPr>
              <w:t xml:space="preserve">Сроки </w:t>
            </w:r>
          </w:p>
        </w:tc>
        <w:tc>
          <w:tcPr>
            <w:tcW w:w="7230" w:type="dxa"/>
          </w:tcPr>
          <w:p w:rsidR="00DC4D33" w:rsidRPr="00DC4D33" w:rsidRDefault="00DC4D33" w:rsidP="00DC4D33">
            <w:pPr>
              <w:rPr>
                <w:rFonts w:ascii="Times New Roman" w:hAnsi="Times New Roman"/>
                <w:sz w:val="24"/>
                <w:szCs w:val="24"/>
              </w:rPr>
            </w:pPr>
            <w:r w:rsidRPr="00DC4D33">
              <w:rPr>
                <w:rFonts w:ascii="Times New Roman" w:hAnsi="Times New Roman"/>
                <w:sz w:val="24"/>
                <w:szCs w:val="24"/>
              </w:rPr>
              <w:t xml:space="preserve"> Согласно Пл </w:t>
            </w:r>
          </w:p>
        </w:tc>
      </w:tr>
      <w:tr w:rsidR="00DC4D33" w:rsidRPr="00DC4D33" w:rsidTr="00D64715">
        <w:tc>
          <w:tcPr>
            <w:tcW w:w="2376" w:type="dxa"/>
          </w:tcPr>
          <w:p w:rsidR="00DC4D33" w:rsidRPr="00DC4D33" w:rsidRDefault="00DC4D33" w:rsidP="00DC4D33">
            <w:pPr>
              <w:rPr>
                <w:rFonts w:ascii="Times New Roman" w:hAnsi="Times New Roman"/>
                <w:b/>
                <w:sz w:val="24"/>
                <w:szCs w:val="24"/>
              </w:rPr>
            </w:pPr>
            <w:r w:rsidRPr="00DC4D33">
              <w:rPr>
                <w:rFonts w:ascii="Times New Roman" w:hAnsi="Times New Roman"/>
                <w:b/>
                <w:sz w:val="24"/>
                <w:szCs w:val="24"/>
              </w:rPr>
              <w:t>От 60 до 30 дней до начала ГИА по учебному плану</w:t>
            </w:r>
          </w:p>
        </w:tc>
        <w:tc>
          <w:tcPr>
            <w:tcW w:w="7230" w:type="dxa"/>
          </w:tcPr>
          <w:p w:rsidR="00DC4D33" w:rsidRPr="00DC4D33" w:rsidRDefault="00DC4D33" w:rsidP="00DC4D33">
            <w:pPr>
              <w:rPr>
                <w:rFonts w:ascii="Times New Roman" w:hAnsi="Times New Roman"/>
                <w:sz w:val="24"/>
                <w:szCs w:val="24"/>
              </w:rPr>
            </w:pPr>
            <w:r w:rsidRPr="00DC4D33">
              <w:rPr>
                <w:rFonts w:ascii="Times New Roman" w:hAnsi="Times New Roman"/>
                <w:sz w:val="24"/>
                <w:szCs w:val="24"/>
              </w:rPr>
              <w:t xml:space="preserve">Внесение информации в АИС «Кафедра». Из списка выбирается информация: наименование направления, направленности, специальности, ФИО обучающегося, ФИО руководителя, ФИО рецензента (выбирается из списка или вносится вручную), тема ВКР, предполагаемая дата защиты </w:t>
            </w:r>
          </w:p>
        </w:tc>
      </w:tr>
      <w:tr w:rsidR="00DC4D33" w:rsidRPr="00DC4D33" w:rsidTr="00D64715">
        <w:tc>
          <w:tcPr>
            <w:tcW w:w="2376" w:type="dxa"/>
          </w:tcPr>
          <w:p w:rsidR="00DC4D33" w:rsidRPr="00DC4D33" w:rsidRDefault="00DC4D33" w:rsidP="00DC4D33">
            <w:pPr>
              <w:rPr>
                <w:rFonts w:ascii="Times New Roman" w:hAnsi="Times New Roman"/>
                <w:b/>
                <w:sz w:val="24"/>
                <w:szCs w:val="24"/>
              </w:rPr>
            </w:pPr>
            <w:r w:rsidRPr="00DC4D33">
              <w:rPr>
                <w:rFonts w:ascii="Times New Roman" w:hAnsi="Times New Roman"/>
                <w:b/>
                <w:sz w:val="24"/>
                <w:szCs w:val="24"/>
              </w:rPr>
              <w:t>Не позднее 30 дней до начала ГИА по учебному плану</w:t>
            </w:r>
          </w:p>
        </w:tc>
        <w:tc>
          <w:tcPr>
            <w:tcW w:w="7230" w:type="dxa"/>
          </w:tcPr>
          <w:p w:rsidR="00DC4D33" w:rsidRPr="00DC4D33" w:rsidRDefault="00DC4D33" w:rsidP="00DC4D33">
            <w:pPr>
              <w:rPr>
                <w:rFonts w:ascii="Times New Roman" w:hAnsi="Times New Roman"/>
                <w:sz w:val="24"/>
                <w:szCs w:val="24"/>
              </w:rPr>
            </w:pPr>
            <w:r w:rsidRPr="00DC4D33">
              <w:rPr>
                <w:rFonts w:ascii="Times New Roman" w:hAnsi="Times New Roman"/>
                <w:sz w:val="24"/>
                <w:szCs w:val="24"/>
              </w:rPr>
              <w:t>Приказ об утверждении тем, руководителей, рецензентов. Формируется из АИС «Кафедра»</w:t>
            </w:r>
          </w:p>
        </w:tc>
      </w:tr>
      <w:tr w:rsidR="00DC4D33" w:rsidRPr="00DC4D33" w:rsidTr="00D64715">
        <w:tc>
          <w:tcPr>
            <w:tcW w:w="2376" w:type="dxa"/>
          </w:tcPr>
          <w:p w:rsidR="00DC4D33" w:rsidRPr="00DC4D33" w:rsidRDefault="00DC4D33" w:rsidP="00DC4D33">
            <w:pPr>
              <w:rPr>
                <w:rFonts w:ascii="Times New Roman" w:hAnsi="Times New Roman"/>
                <w:b/>
                <w:sz w:val="24"/>
                <w:szCs w:val="24"/>
              </w:rPr>
            </w:pPr>
            <w:r w:rsidRPr="00DC4D33">
              <w:rPr>
                <w:rFonts w:ascii="Times New Roman" w:hAnsi="Times New Roman"/>
                <w:b/>
                <w:sz w:val="24"/>
                <w:szCs w:val="24"/>
              </w:rPr>
              <w:t>Не позднее 10 дней до защиты ВКР</w:t>
            </w:r>
          </w:p>
        </w:tc>
        <w:tc>
          <w:tcPr>
            <w:tcW w:w="7230" w:type="dxa"/>
          </w:tcPr>
          <w:p w:rsidR="00DC4D33" w:rsidRPr="00DC4D33" w:rsidRDefault="00DC4D33" w:rsidP="00DC4D33">
            <w:pPr>
              <w:rPr>
                <w:rFonts w:ascii="Times New Roman" w:hAnsi="Times New Roman"/>
                <w:sz w:val="24"/>
                <w:szCs w:val="24"/>
              </w:rPr>
            </w:pPr>
            <w:r w:rsidRPr="00DC4D33">
              <w:rPr>
                <w:rFonts w:ascii="Times New Roman" w:hAnsi="Times New Roman"/>
                <w:sz w:val="24"/>
                <w:szCs w:val="24"/>
              </w:rPr>
              <w:t>Предоставление ВКР на проверку руководителю в системе «Антиплагиат»</w:t>
            </w:r>
          </w:p>
          <w:p w:rsidR="00DC4D33" w:rsidRPr="00DC4D33" w:rsidRDefault="00DC4D33" w:rsidP="00DC4D33">
            <w:pPr>
              <w:rPr>
                <w:rFonts w:ascii="Times New Roman" w:hAnsi="Times New Roman"/>
                <w:sz w:val="24"/>
                <w:szCs w:val="24"/>
              </w:rPr>
            </w:pPr>
            <w:r w:rsidRPr="00DC4D33">
              <w:rPr>
                <w:rFonts w:ascii="Times New Roman" w:hAnsi="Times New Roman"/>
                <w:sz w:val="24"/>
                <w:szCs w:val="24"/>
              </w:rPr>
              <w:t>•</w:t>
            </w:r>
            <w:r w:rsidRPr="00DC4D33">
              <w:rPr>
                <w:rFonts w:ascii="Times New Roman" w:hAnsi="Times New Roman"/>
                <w:sz w:val="24"/>
                <w:szCs w:val="24"/>
              </w:rPr>
              <w:tab/>
              <w:t>Имя файла ВКР должно быть с указанием группы обучающегося, фамилии, типа документа. Например: ПИ1201_Петров_А_А_ВКР. Другое именование файлов не допускается.</w:t>
            </w:r>
          </w:p>
          <w:p w:rsidR="00DC4D33" w:rsidRPr="00DC4D33" w:rsidRDefault="00DC4D33" w:rsidP="00DC4D33">
            <w:pPr>
              <w:rPr>
                <w:rFonts w:ascii="Times New Roman" w:hAnsi="Times New Roman"/>
                <w:sz w:val="24"/>
                <w:szCs w:val="24"/>
              </w:rPr>
            </w:pPr>
            <w:r w:rsidRPr="00DC4D33">
              <w:rPr>
                <w:rFonts w:ascii="Times New Roman" w:hAnsi="Times New Roman"/>
                <w:sz w:val="24"/>
                <w:szCs w:val="24"/>
              </w:rPr>
              <w:t>•</w:t>
            </w:r>
            <w:r w:rsidRPr="00DC4D33">
              <w:rPr>
                <w:rFonts w:ascii="Times New Roman" w:hAnsi="Times New Roman"/>
                <w:sz w:val="24"/>
                <w:szCs w:val="24"/>
              </w:rPr>
              <w:tab/>
              <w:t>При добавлении документа в систему запрещается изменять состав модулей проверки (по умолчанию выделены все модули). Состав модулей проверки определяется 1 раз в год и не изменяется.</w:t>
            </w:r>
          </w:p>
          <w:p w:rsidR="00DC4D33" w:rsidRPr="00DC4D33" w:rsidRDefault="00DC4D33" w:rsidP="00DC4D33">
            <w:pPr>
              <w:rPr>
                <w:rFonts w:ascii="Times New Roman" w:hAnsi="Times New Roman"/>
                <w:sz w:val="24"/>
                <w:szCs w:val="24"/>
              </w:rPr>
            </w:pPr>
            <w:r w:rsidRPr="00DC4D33">
              <w:rPr>
                <w:rFonts w:ascii="Times New Roman" w:hAnsi="Times New Roman"/>
                <w:sz w:val="24"/>
                <w:szCs w:val="24"/>
              </w:rPr>
              <w:t>•</w:t>
            </w:r>
            <w:r w:rsidRPr="00DC4D33">
              <w:rPr>
                <w:rFonts w:ascii="Times New Roman" w:hAnsi="Times New Roman"/>
                <w:sz w:val="24"/>
                <w:szCs w:val="24"/>
              </w:rPr>
              <w:tab/>
              <w:t>Запрещено удаление уже проверенного документа из кабинета пользователя.</w:t>
            </w:r>
          </w:p>
          <w:p w:rsidR="00DC4D33" w:rsidRPr="00DC4D33" w:rsidRDefault="00DC4D33" w:rsidP="00DC4D33">
            <w:pPr>
              <w:rPr>
                <w:rFonts w:ascii="Times New Roman" w:hAnsi="Times New Roman"/>
                <w:sz w:val="24"/>
                <w:szCs w:val="24"/>
              </w:rPr>
            </w:pPr>
            <w:r w:rsidRPr="00DC4D33">
              <w:rPr>
                <w:rFonts w:ascii="Times New Roman" w:hAnsi="Times New Roman"/>
                <w:sz w:val="24"/>
                <w:szCs w:val="24"/>
              </w:rPr>
              <w:t>•</w:t>
            </w:r>
            <w:r w:rsidRPr="00DC4D33">
              <w:rPr>
                <w:rFonts w:ascii="Times New Roman" w:hAnsi="Times New Roman"/>
                <w:sz w:val="24"/>
                <w:szCs w:val="24"/>
              </w:rPr>
              <w:tab/>
              <w:t>Запрещены проверки одного и того же документа более 3-х раз.</w:t>
            </w:r>
          </w:p>
          <w:p w:rsidR="00DC4D33" w:rsidRPr="00DC4D33" w:rsidRDefault="00DC4D33" w:rsidP="00DC4D33">
            <w:pPr>
              <w:rPr>
                <w:rFonts w:ascii="Times New Roman" w:hAnsi="Times New Roman"/>
                <w:sz w:val="24"/>
                <w:szCs w:val="24"/>
              </w:rPr>
            </w:pPr>
            <w:r w:rsidRPr="00DC4D33">
              <w:rPr>
                <w:rFonts w:ascii="Times New Roman" w:hAnsi="Times New Roman"/>
                <w:sz w:val="24"/>
                <w:szCs w:val="24"/>
              </w:rPr>
              <w:t>•</w:t>
            </w:r>
            <w:r w:rsidRPr="00DC4D33">
              <w:rPr>
                <w:rFonts w:ascii="Times New Roman" w:hAnsi="Times New Roman"/>
                <w:sz w:val="24"/>
                <w:szCs w:val="24"/>
              </w:rPr>
              <w:tab/>
              <w:t>Запрещено исключение источников заимствования из отчета о проверке документа.</w:t>
            </w:r>
          </w:p>
          <w:p w:rsidR="00DC4D33" w:rsidRPr="00DC4D33" w:rsidRDefault="00DC4D33" w:rsidP="00DC4D33">
            <w:pPr>
              <w:rPr>
                <w:rFonts w:ascii="Times New Roman" w:hAnsi="Times New Roman"/>
                <w:sz w:val="24"/>
                <w:szCs w:val="24"/>
              </w:rPr>
            </w:pPr>
          </w:p>
        </w:tc>
      </w:tr>
      <w:tr w:rsidR="00DC4D33" w:rsidRPr="00DC4D33" w:rsidTr="00D64715">
        <w:tc>
          <w:tcPr>
            <w:tcW w:w="2376" w:type="dxa"/>
          </w:tcPr>
          <w:p w:rsidR="00DC4D33" w:rsidRPr="00DC4D33" w:rsidRDefault="00DC4D33" w:rsidP="00DC4D33">
            <w:pPr>
              <w:rPr>
                <w:rFonts w:ascii="Times New Roman" w:hAnsi="Times New Roman"/>
                <w:b/>
                <w:sz w:val="24"/>
                <w:szCs w:val="24"/>
              </w:rPr>
            </w:pPr>
            <w:r w:rsidRPr="00DC4D33">
              <w:rPr>
                <w:rFonts w:ascii="Times New Roman" w:hAnsi="Times New Roman"/>
                <w:b/>
                <w:sz w:val="24"/>
                <w:szCs w:val="24"/>
              </w:rPr>
              <w:t xml:space="preserve">Не позднее 7 календарных дней до защиты ВКР </w:t>
            </w:r>
          </w:p>
        </w:tc>
        <w:tc>
          <w:tcPr>
            <w:tcW w:w="7230" w:type="dxa"/>
          </w:tcPr>
          <w:p w:rsidR="00DC4D33" w:rsidRPr="00DC4D33" w:rsidRDefault="00DC4D33" w:rsidP="00DC4D33">
            <w:pPr>
              <w:rPr>
                <w:rFonts w:ascii="Times New Roman" w:hAnsi="Times New Roman"/>
                <w:b/>
                <w:color w:val="000000"/>
                <w:sz w:val="24"/>
                <w:szCs w:val="24"/>
              </w:rPr>
            </w:pPr>
            <w:r w:rsidRPr="00DC4D33">
              <w:rPr>
                <w:rFonts w:ascii="Times New Roman" w:hAnsi="Times New Roman"/>
                <w:sz w:val="24"/>
                <w:szCs w:val="24"/>
              </w:rPr>
              <w:t xml:space="preserve">Обучающийся представляет на кафедру сканированный </w:t>
            </w:r>
            <w:r w:rsidRPr="00DC4D33">
              <w:rPr>
                <w:rFonts w:ascii="Times New Roman" w:hAnsi="Times New Roman"/>
                <w:b/>
                <w:sz w:val="24"/>
                <w:szCs w:val="24"/>
              </w:rPr>
              <w:t xml:space="preserve">отзыв руководителя с подписью (в формате </w:t>
            </w:r>
            <w:r w:rsidRPr="00DC4D33">
              <w:rPr>
                <w:rFonts w:ascii="Times New Roman" w:hAnsi="Times New Roman"/>
                <w:b/>
                <w:color w:val="000000"/>
                <w:sz w:val="24"/>
                <w:szCs w:val="24"/>
                <w:lang w:val="en-US"/>
              </w:rPr>
              <w:t>pdf</w:t>
            </w:r>
            <w:r w:rsidRPr="00DC4D33">
              <w:rPr>
                <w:rFonts w:ascii="Times New Roman" w:hAnsi="Times New Roman"/>
                <w:b/>
                <w:color w:val="000000"/>
                <w:sz w:val="24"/>
                <w:szCs w:val="24"/>
              </w:rPr>
              <w:t>)</w:t>
            </w:r>
            <w:r w:rsidRPr="00DC4D33">
              <w:rPr>
                <w:rFonts w:ascii="Times New Roman" w:hAnsi="Times New Roman"/>
                <w:b/>
                <w:sz w:val="24"/>
                <w:szCs w:val="24"/>
              </w:rPr>
              <w:t xml:space="preserve">, сканированную рецензию с подписью (в формате </w:t>
            </w:r>
            <w:r w:rsidRPr="00DC4D33">
              <w:rPr>
                <w:rFonts w:ascii="Times New Roman" w:hAnsi="Times New Roman"/>
                <w:b/>
                <w:color w:val="000000"/>
                <w:sz w:val="24"/>
                <w:szCs w:val="24"/>
                <w:lang w:val="en-US"/>
              </w:rPr>
              <w:t>pdf</w:t>
            </w:r>
            <w:r w:rsidRPr="00DC4D33">
              <w:rPr>
                <w:rFonts w:ascii="Times New Roman" w:hAnsi="Times New Roman"/>
                <w:b/>
                <w:color w:val="000000"/>
                <w:sz w:val="24"/>
                <w:szCs w:val="24"/>
              </w:rPr>
              <w:t xml:space="preserve">), выпускную квалификационную работу </w:t>
            </w:r>
            <w:bookmarkStart w:id="115" w:name="OLE_LINK30"/>
            <w:bookmarkStart w:id="116" w:name="OLE_LINK31"/>
            <w:r w:rsidRPr="00DC4D33">
              <w:rPr>
                <w:rFonts w:ascii="Times New Roman" w:hAnsi="Times New Roman"/>
                <w:b/>
                <w:color w:val="000000"/>
                <w:sz w:val="24"/>
                <w:szCs w:val="24"/>
              </w:rPr>
              <w:t>(</w:t>
            </w:r>
            <w:bookmarkStart w:id="117" w:name="OLE_LINK37"/>
            <w:bookmarkStart w:id="118" w:name="OLE_LINK38"/>
            <w:r w:rsidRPr="00DC4D33">
              <w:rPr>
                <w:rFonts w:ascii="Times New Roman" w:hAnsi="Times New Roman"/>
                <w:b/>
                <w:sz w:val="24"/>
                <w:szCs w:val="24"/>
              </w:rPr>
              <w:t xml:space="preserve">в формате </w:t>
            </w:r>
            <w:r w:rsidRPr="00DC4D33">
              <w:rPr>
                <w:rFonts w:ascii="Times New Roman" w:hAnsi="Times New Roman"/>
                <w:b/>
                <w:color w:val="000000"/>
                <w:sz w:val="24"/>
                <w:szCs w:val="24"/>
                <w:lang w:val="en-US"/>
              </w:rPr>
              <w:t>pdf</w:t>
            </w:r>
            <w:r w:rsidRPr="00DC4D33">
              <w:rPr>
                <w:rFonts w:ascii="Times New Roman" w:hAnsi="Times New Roman"/>
                <w:b/>
                <w:color w:val="000000"/>
                <w:sz w:val="24"/>
                <w:szCs w:val="24"/>
              </w:rPr>
              <w:t>),</w:t>
            </w:r>
            <w:bookmarkEnd w:id="117"/>
            <w:bookmarkEnd w:id="118"/>
            <w:r w:rsidRPr="00DC4D33">
              <w:rPr>
                <w:rFonts w:ascii="Times New Roman" w:hAnsi="Times New Roman"/>
                <w:b/>
                <w:color w:val="000000"/>
                <w:sz w:val="24"/>
                <w:szCs w:val="24"/>
              </w:rPr>
              <w:t xml:space="preserve"> </w:t>
            </w:r>
            <w:bookmarkEnd w:id="115"/>
            <w:bookmarkEnd w:id="116"/>
            <w:r w:rsidRPr="00DC4D33">
              <w:rPr>
                <w:rFonts w:ascii="Times New Roman" w:hAnsi="Times New Roman"/>
                <w:b/>
                <w:color w:val="000000"/>
                <w:sz w:val="24"/>
                <w:szCs w:val="24"/>
              </w:rPr>
              <w:t>приложения (</w:t>
            </w:r>
            <w:r w:rsidRPr="00DC4D33">
              <w:rPr>
                <w:rFonts w:ascii="Times New Roman" w:hAnsi="Times New Roman"/>
                <w:b/>
                <w:sz w:val="24"/>
                <w:szCs w:val="24"/>
              </w:rPr>
              <w:t xml:space="preserve">в формате </w:t>
            </w:r>
            <w:r w:rsidRPr="00DC4D33">
              <w:rPr>
                <w:rFonts w:ascii="Times New Roman" w:hAnsi="Times New Roman"/>
                <w:b/>
                <w:color w:val="000000"/>
                <w:sz w:val="24"/>
                <w:szCs w:val="24"/>
                <w:lang w:val="en-US"/>
              </w:rPr>
              <w:t>pdf</w:t>
            </w:r>
            <w:r w:rsidRPr="00DC4D33">
              <w:rPr>
                <w:rFonts w:ascii="Times New Roman" w:hAnsi="Times New Roman"/>
                <w:b/>
                <w:color w:val="000000"/>
                <w:sz w:val="24"/>
                <w:szCs w:val="24"/>
              </w:rPr>
              <w:t>).</w:t>
            </w:r>
          </w:p>
          <w:p w:rsidR="00DC4D33" w:rsidRPr="00DC4D33" w:rsidRDefault="00DC4D33" w:rsidP="00DC4D33">
            <w:pPr>
              <w:ind w:firstLine="709"/>
              <w:contextualSpacing/>
              <w:jc w:val="both"/>
              <w:rPr>
                <w:rFonts w:ascii="Times New Roman" w:hAnsi="Times New Roman"/>
                <w:color w:val="000000"/>
                <w:sz w:val="24"/>
                <w:szCs w:val="24"/>
              </w:rPr>
            </w:pPr>
            <w:r w:rsidRPr="00DC4D33">
              <w:rPr>
                <w:rFonts w:ascii="Times New Roman" w:hAnsi="Times New Roman"/>
                <w:color w:val="000000"/>
                <w:sz w:val="24"/>
                <w:szCs w:val="24"/>
              </w:rPr>
              <w:t xml:space="preserve">Каждый файл имеет имя «№ группы»_«Фамилия»_«Первая буква имени»_«Первая буква отчества»_«Наименование документа». </w:t>
            </w:r>
          </w:p>
          <w:p w:rsidR="00DC4D33" w:rsidRPr="00DC4D33" w:rsidRDefault="00DC4D33" w:rsidP="00DC4D33">
            <w:pPr>
              <w:contextualSpacing/>
              <w:rPr>
                <w:rFonts w:ascii="Times New Roman" w:hAnsi="Times New Roman"/>
                <w:color w:val="000000"/>
                <w:sz w:val="24"/>
                <w:szCs w:val="24"/>
              </w:rPr>
            </w:pPr>
            <w:r w:rsidRPr="00DC4D33">
              <w:rPr>
                <w:rFonts w:ascii="Times New Roman" w:hAnsi="Times New Roman"/>
                <w:color w:val="000000"/>
                <w:sz w:val="24"/>
                <w:szCs w:val="24"/>
              </w:rPr>
              <w:t xml:space="preserve">(Например: ПИ1201_Петров_А_А_Отзыв, </w:t>
            </w:r>
            <w:bookmarkStart w:id="119" w:name="OLE_LINK32"/>
            <w:bookmarkStart w:id="120" w:name="OLE_LINK33"/>
            <w:r w:rsidRPr="00DC4D33">
              <w:rPr>
                <w:rFonts w:ascii="Times New Roman" w:hAnsi="Times New Roman"/>
                <w:color w:val="000000"/>
                <w:sz w:val="24"/>
                <w:szCs w:val="24"/>
              </w:rPr>
              <w:t>ПИ1201_Петров_А_А_</w:t>
            </w:r>
            <w:bookmarkEnd w:id="119"/>
            <w:bookmarkEnd w:id="120"/>
            <w:r w:rsidRPr="00DC4D33">
              <w:rPr>
                <w:rFonts w:ascii="Times New Roman" w:hAnsi="Times New Roman"/>
                <w:color w:val="000000"/>
                <w:sz w:val="24"/>
                <w:szCs w:val="24"/>
              </w:rPr>
              <w:t>Рецензия, ПИ1201_Петров_А_А_ВКР, ПИ1201_Петров_А_А_Приложения).</w:t>
            </w:r>
          </w:p>
        </w:tc>
      </w:tr>
      <w:tr w:rsidR="00DC4D33" w:rsidRPr="00DC4D33" w:rsidTr="00D64715">
        <w:tc>
          <w:tcPr>
            <w:tcW w:w="2376" w:type="dxa"/>
          </w:tcPr>
          <w:p w:rsidR="00DC4D33" w:rsidRPr="00DC4D33" w:rsidRDefault="00DC4D33" w:rsidP="00DC4D33">
            <w:pPr>
              <w:rPr>
                <w:rFonts w:ascii="Times New Roman" w:hAnsi="Times New Roman"/>
                <w:b/>
                <w:sz w:val="24"/>
                <w:szCs w:val="24"/>
              </w:rPr>
            </w:pPr>
            <w:r w:rsidRPr="00DC4D33">
              <w:rPr>
                <w:rFonts w:ascii="Times New Roman" w:hAnsi="Times New Roman"/>
                <w:b/>
                <w:sz w:val="24"/>
                <w:szCs w:val="24"/>
              </w:rPr>
              <w:t xml:space="preserve">Не позднее 6 календарных дней до защиты ВКР </w:t>
            </w:r>
          </w:p>
        </w:tc>
        <w:tc>
          <w:tcPr>
            <w:tcW w:w="7230" w:type="dxa"/>
          </w:tcPr>
          <w:p w:rsidR="00DC4D33" w:rsidRPr="00DC4D33" w:rsidRDefault="00DC4D33" w:rsidP="00DC4D33">
            <w:pPr>
              <w:rPr>
                <w:rFonts w:ascii="Times New Roman" w:hAnsi="Times New Roman"/>
                <w:color w:val="000000"/>
                <w:sz w:val="24"/>
                <w:szCs w:val="24"/>
              </w:rPr>
            </w:pPr>
            <w:r w:rsidRPr="00DC4D33">
              <w:rPr>
                <w:rFonts w:ascii="Times New Roman" w:hAnsi="Times New Roman"/>
                <w:b/>
                <w:sz w:val="24"/>
                <w:szCs w:val="24"/>
              </w:rPr>
              <w:t xml:space="preserve">Документы обучающегося </w:t>
            </w:r>
            <w:r w:rsidRPr="00DC4D33">
              <w:rPr>
                <w:rFonts w:ascii="Times New Roman" w:hAnsi="Times New Roman"/>
                <w:b/>
                <w:color w:val="000000"/>
                <w:sz w:val="24"/>
                <w:szCs w:val="24"/>
              </w:rPr>
              <w:t>размещаются в автоматизированной информационной системе «Кафедра» путем прикрепления в соответствующих полях отчета.</w:t>
            </w:r>
            <w:r w:rsidRPr="00DC4D33">
              <w:rPr>
                <w:rFonts w:ascii="Times New Roman" w:hAnsi="Times New Roman"/>
                <w:color w:val="000000"/>
                <w:sz w:val="24"/>
                <w:szCs w:val="24"/>
              </w:rPr>
              <w:t xml:space="preserve"> Ответственное за размещение документов лицо распечатывает  справку о проверке ВКР в системе «Антплагиат». Справка формируется автоматически в АИС Кафедра, распечатывается, подписывается ответственным лицом. В справке указывается дата проверки, соответствующая загрузке в АИС </w:t>
            </w:r>
          </w:p>
          <w:p w:rsidR="00DC4D33" w:rsidRPr="00DC4D33" w:rsidRDefault="00DC4D33" w:rsidP="00DC4D33">
            <w:pPr>
              <w:rPr>
                <w:rFonts w:ascii="Times New Roman" w:hAnsi="Times New Roman"/>
                <w:b/>
                <w:color w:val="000000"/>
                <w:sz w:val="24"/>
                <w:szCs w:val="24"/>
              </w:rPr>
            </w:pPr>
            <w:r w:rsidRPr="00DC4D33">
              <w:rPr>
                <w:rFonts w:ascii="Times New Roman" w:hAnsi="Times New Roman"/>
                <w:b/>
                <w:color w:val="000000"/>
                <w:sz w:val="24"/>
                <w:szCs w:val="24"/>
              </w:rPr>
              <w:t xml:space="preserve">В случае не размещения документов в АИС Кафедра дата защиты обучающегося переносится на более поздний срок. </w:t>
            </w:r>
          </w:p>
          <w:p w:rsidR="00DC4D33" w:rsidRPr="00DC4D33" w:rsidRDefault="00DC4D33" w:rsidP="00DC4D33">
            <w:pPr>
              <w:rPr>
                <w:rFonts w:ascii="Times New Roman" w:hAnsi="Times New Roman"/>
                <w:sz w:val="24"/>
                <w:szCs w:val="24"/>
              </w:rPr>
            </w:pPr>
            <w:r w:rsidRPr="00DC4D33">
              <w:rPr>
                <w:rFonts w:ascii="Times New Roman" w:hAnsi="Times New Roman"/>
                <w:color w:val="000000"/>
                <w:sz w:val="24"/>
                <w:szCs w:val="24"/>
              </w:rPr>
              <w:t xml:space="preserve"> Допускается к защите обучающийся, документы которого размещены в АИС Кафедра. </w:t>
            </w:r>
          </w:p>
        </w:tc>
      </w:tr>
      <w:tr w:rsidR="00DC4D33" w:rsidRPr="00DC4D33" w:rsidTr="00D64715">
        <w:tc>
          <w:tcPr>
            <w:tcW w:w="2376" w:type="dxa"/>
          </w:tcPr>
          <w:p w:rsidR="00DC4D33" w:rsidRPr="00DC4D33" w:rsidRDefault="00DC4D33" w:rsidP="00DC4D33">
            <w:pPr>
              <w:rPr>
                <w:rFonts w:ascii="Times New Roman" w:hAnsi="Times New Roman"/>
                <w:b/>
                <w:sz w:val="24"/>
                <w:szCs w:val="24"/>
              </w:rPr>
            </w:pPr>
            <w:r w:rsidRPr="00DC4D33">
              <w:rPr>
                <w:rFonts w:ascii="Times New Roman" w:hAnsi="Times New Roman"/>
                <w:b/>
                <w:color w:val="000000"/>
                <w:sz w:val="24"/>
                <w:szCs w:val="24"/>
              </w:rPr>
              <w:t>Не позднее 4 календарных дней до защиты обучающимся  ВКР</w:t>
            </w:r>
          </w:p>
        </w:tc>
        <w:tc>
          <w:tcPr>
            <w:tcW w:w="7230" w:type="dxa"/>
          </w:tcPr>
          <w:p w:rsidR="00DC4D33" w:rsidRPr="00DC4D33" w:rsidRDefault="00DC4D33" w:rsidP="00DC4D33">
            <w:pPr>
              <w:rPr>
                <w:rFonts w:ascii="Times New Roman" w:hAnsi="Times New Roman"/>
                <w:color w:val="000000"/>
                <w:sz w:val="24"/>
                <w:szCs w:val="24"/>
              </w:rPr>
            </w:pPr>
            <w:r w:rsidRPr="00DC4D33">
              <w:rPr>
                <w:rFonts w:ascii="Times New Roman" w:hAnsi="Times New Roman"/>
                <w:color w:val="000000"/>
                <w:sz w:val="24"/>
                <w:szCs w:val="24"/>
              </w:rPr>
              <w:t>Центр информационных технологий осуществляет контрольную проверку  ВКР в количестве не менее 20 % от общего количества обучающихся, закрепленных за кафедрой.</w:t>
            </w:r>
          </w:p>
          <w:p w:rsidR="00DC4D33" w:rsidRPr="00DC4D33" w:rsidRDefault="00DC4D33" w:rsidP="00DC4D33">
            <w:pPr>
              <w:tabs>
                <w:tab w:val="left" w:pos="1388"/>
              </w:tabs>
              <w:ind w:right="20" w:firstLine="709"/>
              <w:jc w:val="both"/>
              <w:rPr>
                <w:rFonts w:ascii="Times New Roman" w:hAnsi="Times New Roman"/>
                <w:color w:val="000000"/>
                <w:sz w:val="24"/>
                <w:szCs w:val="24"/>
              </w:rPr>
            </w:pPr>
            <w:r w:rsidRPr="00DC4D33">
              <w:rPr>
                <w:rFonts w:ascii="Times New Roman" w:hAnsi="Times New Roman"/>
                <w:color w:val="000000"/>
                <w:sz w:val="24"/>
                <w:szCs w:val="24"/>
              </w:rPr>
              <w:t xml:space="preserve">В случае, </w:t>
            </w:r>
            <w:r w:rsidRPr="00DC4D33">
              <w:rPr>
                <w:rFonts w:ascii="Times New Roman" w:hAnsi="Times New Roman"/>
                <w:b/>
                <w:color w:val="000000"/>
                <w:sz w:val="24"/>
                <w:szCs w:val="24"/>
              </w:rPr>
              <w:t>расхождения данных</w:t>
            </w:r>
            <w:r w:rsidRPr="00DC4D33">
              <w:rPr>
                <w:rFonts w:ascii="Times New Roman" w:hAnsi="Times New Roman"/>
                <w:color w:val="000000"/>
                <w:sz w:val="24"/>
                <w:szCs w:val="24"/>
              </w:rPr>
              <w:t xml:space="preserve"> контрольной проверки оценки оригинальности ВКР Центром информационных технологий  сформированных в АИС Кафедра, от пороговых значений </w:t>
            </w:r>
            <w:bookmarkStart w:id="121" w:name="OLE_LINK14"/>
            <w:bookmarkStart w:id="122" w:name="OLE_LINK15"/>
            <w:r w:rsidRPr="00DC4D33">
              <w:rPr>
                <w:rFonts w:ascii="Times New Roman" w:hAnsi="Times New Roman"/>
                <w:b/>
                <w:color w:val="000000"/>
                <w:sz w:val="24"/>
                <w:szCs w:val="24"/>
              </w:rPr>
              <w:t>не более чем на 5 %</w:t>
            </w:r>
            <w:r w:rsidRPr="00DC4D33">
              <w:rPr>
                <w:rFonts w:ascii="Times New Roman" w:hAnsi="Times New Roman"/>
                <w:color w:val="000000"/>
                <w:sz w:val="24"/>
                <w:szCs w:val="24"/>
              </w:rPr>
              <w:t xml:space="preserve"> в меньшую сторону</w:t>
            </w:r>
            <w:bookmarkEnd w:id="121"/>
            <w:bookmarkEnd w:id="122"/>
            <w:r w:rsidRPr="00DC4D33">
              <w:rPr>
                <w:rFonts w:ascii="Times New Roman" w:hAnsi="Times New Roman"/>
                <w:color w:val="000000"/>
                <w:sz w:val="24"/>
                <w:szCs w:val="24"/>
              </w:rPr>
              <w:t xml:space="preserve"> </w:t>
            </w:r>
            <w:r w:rsidRPr="00DC4D33">
              <w:rPr>
                <w:rFonts w:ascii="Times New Roman" w:hAnsi="Times New Roman"/>
                <w:b/>
                <w:color w:val="000000"/>
                <w:sz w:val="24"/>
                <w:szCs w:val="24"/>
              </w:rPr>
              <w:t>допускается к защите.</w:t>
            </w:r>
            <w:r w:rsidRPr="00DC4D33">
              <w:rPr>
                <w:rFonts w:ascii="Times New Roman" w:hAnsi="Times New Roman"/>
                <w:color w:val="000000"/>
                <w:sz w:val="24"/>
                <w:szCs w:val="24"/>
              </w:rPr>
              <w:t xml:space="preserve"> Ответственность за недостоверность данных несет руководитель ВКР. </w:t>
            </w:r>
          </w:p>
          <w:p w:rsidR="00DC4D33" w:rsidRPr="00DC4D33" w:rsidRDefault="00DC4D33" w:rsidP="00DC4D33">
            <w:pPr>
              <w:tabs>
                <w:tab w:val="left" w:pos="1388"/>
              </w:tabs>
              <w:ind w:right="20" w:firstLine="709"/>
              <w:jc w:val="both"/>
              <w:rPr>
                <w:rFonts w:ascii="Times New Roman" w:hAnsi="Times New Roman"/>
                <w:b/>
                <w:color w:val="000000"/>
                <w:sz w:val="24"/>
                <w:szCs w:val="24"/>
              </w:rPr>
            </w:pPr>
            <w:r w:rsidRPr="00DC4D33">
              <w:rPr>
                <w:rFonts w:ascii="Times New Roman" w:hAnsi="Times New Roman"/>
                <w:b/>
                <w:color w:val="000000"/>
                <w:sz w:val="24"/>
                <w:szCs w:val="24"/>
              </w:rPr>
              <w:t xml:space="preserve">В случае выявления фактов искусственного завышения оригинальности ВКР, информация передается в УМУ и деканат факультета. Работа передается обучающемуся на доработку для устранения выявленных нарушений. Дата защиты обучающегося переносится. </w:t>
            </w:r>
          </w:p>
          <w:p w:rsidR="00DC4D33" w:rsidRPr="00DC4D33" w:rsidRDefault="00DC4D33" w:rsidP="00DC4D33">
            <w:pPr>
              <w:tabs>
                <w:tab w:val="left" w:pos="1388"/>
              </w:tabs>
              <w:ind w:right="20" w:firstLine="709"/>
              <w:jc w:val="both"/>
              <w:rPr>
                <w:rFonts w:ascii="Times New Roman" w:hAnsi="Times New Roman"/>
                <w:b/>
                <w:color w:val="000000"/>
                <w:sz w:val="24"/>
                <w:szCs w:val="24"/>
              </w:rPr>
            </w:pPr>
            <w:r w:rsidRPr="00DC4D33">
              <w:rPr>
                <w:rFonts w:ascii="Times New Roman" w:hAnsi="Times New Roman"/>
                <w:b/>
                <w:color w:val="000000"/>
                <w:sz w:val="24"/>
                <w:szCs w:val="24"/>
              </w:rPr>
              <w:t xml:space="preserve">В случае выявления нарушений структуры документа ВКР (отсутствие разделов) работа передается на доработку. </w:t>
            </w:r>
          </w:p>
          <w:p w:rsidR="00DC4D33" w:rsidRPr="00DC4D33" w:rsidRDefault="00DC4D33" w:rsidP="00DC4D33">
            <w:pPr>
              <w:tabs>
                <w:tab w:val="left" w:pos="1388"/>
              </w:tabs>
              <w:ind w:right="20" w:firstLine="709"/>
              <w:jc w:val="both"/>
              <w:rPr>
                <w:rFonts w:ascii="Times New Roman" w:hAnsi="Times New Roman"/>
                <w:color w:val="000000"/>
                <w:sz w:val="24"/>
                <w:szCs w:val="24"/>
              </w:rPr>
            </w:pPr>
            <w:r w:rsidRPr="00DC4D33">
              <w:rPr>
                <w:rFonts w:ascii="Times New Roman" w:hAnsi="Times New Roman"/>
                <w:color w:val="000000"/>
                <w:sz w:val="24"/>
                <w:szCs w:val="24"/>
              </w:rPr>
              <w:t xml:space="preserve">Учебно-методическое управление университета  осуществляет контрольную проверку  ВКР в количестве не менее 10 % от общего количества обучающихся, закрепленных за кафедрой путем сверки представленных в деканат для защиты работ и их электронных вариантов, размещенных в АИС Кафедра. </w:t>
            </w:r>
          </w:p>
          <w:p w:rsidR="00DC4D33" w:rsidRPr="00DC4D33" w:rsidRDefault="00DC4D33" w:rsidP="00DC4D33">
            <w:pPr>
              <w:tabs>
                <w:tab w:val="left" w:pos="1388"/>
              </w:tabs>
              <w:ind w:right="20" w:firstLine="709"/>
              <w:jc w:val="both"/>
              <w:rPr>
                <w:rFonts w:ascii="Times New Roman" w:hAnsi="Times New Roman"/>
                <w:color w:val="000000"/>
                <w:sz w:val="24"/>
                <w:szCs w:val="24"/>
              </w:rPr>
            </w:pPr>
            <w:r w:rsidRPr="00DC4D33">
              <w:rPr>
                <w:rFonts w:ascii="Times New Roman" w:hAnsi="Times New Roman"/>
                <w:color w:val="000000"/>
                <w:sz w:val="24"/>
                <w:szCs w:val="24"/>
              </w:rPr>
              <w:t xml:space="preserve">В случае расхождения бумажного и электронного вариантов ВКР обучающийся не допускается к защите. </w:t>
            </w:r>
          </w:p>
          <w:p w:rsidR="00DC4D33" w:rsidRPr="00DC4D33" w:rsidRDefault="00DC4D33" w:rsidP="00DC4D33">
            <w:pPr>
              <w:tabs>
                <w:tab w:val="left" w:pos="1388"/>
              </w:tabs>
              <w:ind w:right="20" w:firstLine="709"/>
              <w:jc w:val="both"/>
              <w:rPr>
                <w:rFonts w:ascii="Times New Roman" w:hAnsi="Times New Roman"/>
                <w:color w:val="000000"/>
                <w:sz w:val="24"/>
                <w:szCs w:val="24"/>
              </w:rPr>
            </w:pPr>
            <w:r w:rsidRPr="00DC4D33">
              <w:rPr>
                <w:rFonts w:ascii="Times New Roman" w:hAnsi="Times New Roman"/>
                <w:color w:val="000000"/>
                <w:sz w:val="24"/>
                <w:szCs w:val="24"/>
              </w:rPr>
              <w:t>После устранения выявленных нарушений ВКР повторно проверяется на объем заимствований в системе «Антиплагиат». Исправленные документы ВКР (</w:t>
            </w:r>
            <w:r w:rsidRPr="00DC4D33">
              <w:rPr>
                <w:rFonts w:ascii="Times New Roman" w:hAnsi="Times New Roman"/>
                <w:sz w:val="24"/>
                <w:szCs w:val="24"/>
              </w:rPr>
              <w:t xml:space="preserve">в формате </w:t>
            </w:r>
            <w:r w:rsidRPr="00DC4D33">
              <w:rPr>
                <w:rFonts w:ascii="Times New Roman" w:hAnsi="Times New Roman"/>
                <w:color w:val="000000"/>
                <w:sz w:val="24"/>
                <w:szCs w:val="24"/>
                <w:lang w:val="en-US"/>
              </w:rPr>
              <w:t>pdf</w:t>
            </w:r>
            <w:r w:rsidRPr="00DC4D33">
              <w:rPr>
                <w:rFonts w:ascii="Times New Roman" w:hAnsi="Times New Roman"/>
                <w:color w:val="000000"/>
                <w:sz w:val="24"/>
                <w:szCs w:val="24"/>
              </w:rPr>
              <w:t>) размещаются на кафедрой  в АИС «Кафедра». При повторной загрузке файла ВКР в АИС Кафедра проверка в системе «Антиплагиат» осуществляется автоматически с формированием новой справки.</w:t>
            </w:r>
          </w:p>
          <w:p w:rsidR="00DC4D33" w:rsidRPr="00DC4D33" w:rsidRDefault="00DC4D33" w:rsidP="00DC4D33">
            <w:pPr>
              <w:tabs>
                <w:tab w:val="left" w:pos="1388"/>
              </w:tabs>
              <w:ind w:right="20" w:firstLine="709"/>
              <w:jc w:val="both"/>
              <w:rPr>
                <w:rFonts w:ascii="Times New Roman" w:hAnsi="Times New Roman"/>
                <w:color w:val="000000"/>
                <w:sz w:val="24"/>
                <w:szCs w:val="24"/>
              </w:rPr>
            </w:pPr>
          </w:p>
        </w:tc>
      </w:tr>
      <w:tr w:rsidR="00DC4D33" w:rsidRPr="00DC4D33" w:rsidTr="00D64715">
        <w:tc>
          <w:tcPr>
            <w:tcW w:w="2376" w:type="dxa"/>
          </w:tcPr>
          <w:p w:rsidR="00DC4D33" w:rsidRPr="00DC4D33" w:rsidRDefault="00DC4D33" w:rsidP="00DC4D33">
            <w:pPr>
              <w:rPr>
                <w:rFonts w:ascii="Times New Roman" w:hAnsi="Times New Roman"/>
                <w:b/>
                <w:sz w:val="24"/>
                <w:szCs w:val="24"/>
              </w:rPr>
            </w:pPr>
            <w:r w:rsidRPr="00DC4D33">
              <w:rPr>
                <w:rFonts w:ascii="Times New Roman" w:hAnsi="Times New Roman"/>
                <w:b/>
                <w:sz w:val="24"/>
                <w:szCs w:val="24"/>
              </w:rPr>
              <w:t xml:space="preserve">В течение 14 календарных дней после окончания защиты ВКР </w:t>
            </w:r>
          </w:p>
        </w:tc>
        <w:tc>
          <w:tcPr>
            <w:tcW w:w="7230" w:type="dxa"/>
          </w:tcPr>
          <w:p w:rsidR="00DC4D33" w:rsidRPr="00DC4D33" w:rsidRDefault="00DC4D33" w:rsidP="00DC4D33">
            <w:pPr>
              <w:ind w:firstLine="709"/>
              <w:contextualSpacing/>
              <w:jc w:val="both"/>
              <w:rPr>
                <w:rFonts w:ascii="Times New Roman" w:hAnsi="Times New Roman"/>
                <w:color w:val="000000"/>
                <w:sz w:val="24"/>
                <w:szCs w:val="24"/>
              </w:rPr>
            </w:pPr>
            <w:r w:rsidRPr="00DC4D33">
              <w:rPr>
                <w:rFonts w:ascii="Times New Roman" w:hAnsi="Times New Roman"/>
                <w:color w:val="000000"/>
                <w:sz w:val="24"/>
                <w:szCs w:val="24"/>
              </w:rPr>
              <w:t>В АИС «Кафедра» дополнительно указывается:</w:t>
            </w:r>
          </w:p>
          <w:p w:rsidR="00DC4D33" w:rsidRPr="00DC4D33" w:rsidRDefault="00DC4D33" w:rsidP="00DC4D33">
            <w:pPr>
              <w:ind w:firstLine="709"/>
              <w:contextualSpacing/>
              <w:jc w:val="both"/>
              <w:rPr>
                <w:rFonts w:ascii="Times New Roman" w:hAnsi="Times New Roman"/>
                <w:sz w:val="24"/>
                <w:szCs w:val="24"/>
              </w:rPr>
            </w:pPr>
            <w:r w:rsidRPr="00DC4D33">
              <w:rPr>
                <w:rFonts w:ascii="Times New Roman" w:hAnsi="Times New Roman"/>
                <w:color w:val="000000"/>
                <w:sz w:val="24"/>
                <w:szCs w:val="24"/>
              </w:rPr>
              <w:softHyphen/>
              <w:t xml:space="preserve"> аннотация </w:t>
            </w:r>
            <w:r w:rsidRPr="00DC4D33">
              <w:rPr>
                <w:rFonts w:ascii="Times New Roman" w:hAnsi="Times New Roman"/>
                <w:sz w:val="24"/>
                <w:szCs w:val="24"/>
              </w:rPr>
              <w:t>(до 500 символов, отражает основное содержание и результат ВКР);</w:t>
            </w:r>
          </w:p>
          <w:p w:rsidR="00DC4D33" w:rsidRPr="00DC4D33" w:rsidRDefault="00DC4D33" w:rsidP="00DC4D33">
            <w:pPr>
              <w:ind w:firstLine="709"/>
              <w:contextualSpacing/>
              <w:rPr>
                <w:rFonts w:ascii="Times New Roman" w:hAnsi="Times New Roman"/>
                <w:sz w:val="24"/>
                <w:szCs w:val="24"/>
              </w:rPr>
            </w:pPr>
            <w:r w:rsidRPr="00DC4D33">
              <w:rPr>
                <w:rFonts w:ascii="Times New Roman" w:hAnsi="Times New Roman"/>
                <w:sz w:val="24"/>
                <w:szCs w:val="24"/>
              </w:rPr>
              <w:sym w:font="Symbol" w:char="F0BE"/>
            </w:r>
            <w:r w:rsidRPr="00DC4D33">
              <w:rPr>
                <w:rFonts w:ascii="Times New Roman" w:hAnsi="Times New Roman"/>
                <w:sz w:val="24"/>
                <w:szCs w:val="24"/>
              </w:rPr>
              <w:t> ключевые слова, указанные через запятую (до 150 символов);</w:t>
            </w:r>
          </w:p>
          <w:p w:rsidR="00DC4D33" w:rsidRPr="00DC4D33" w:rsidRDefault="00DC4D33" w:rsidP="00DC4D33">
            <w:pPr>
              <w:ind w:firstLine="709"/>
              <w:contextualSpacing/>
              <w:jc w:val="both"/>
              <w:rPr>
                <w:rFonts w:ascii="Times New Roman" w:hAnsi="Times New Roman"/>
                <w:sz w:val="24"/>
                <w:szCs w:val="24"/>
              </w:rPr>
            </w:pPr>
            <w:r w:rsidRPr="00DC4D33">
              <w:rPr>
                <w:rFonts w:ascii="Times New Roman" w:hAnsi="Times New Roman"/>
                <w:sz w:val="24"/>
                <w:szCs w:val="24"/>
              </w:rPr>
              <w:sym w:font="Symbol" w:char="F0BE"/>
            </w:r>
            <w:r w:rsidRPr="00DC4D33">
              <w:rPr>
                <w:rFonts w:ascii="Times New Roman" w:hAnsi="Times New Roman"/>
                <w:sz w:val="24"/>
                <w:szCs w:val="24"/>
              </w:rPr>
              <w:t> процент уникальности текста;</w:t>
            </w:r>
          </w:p>
          <w:p w:rsidR="00DC4D33" w:rsidRPr="00DC4D33" w:rsidRDefault="00DC4D33" w:rsidP="00DC4D33">
            <w:pPr>
              <w:ind w:firstLine="709"/>
              <w:contextualSpacing/>
              <w:rPr>
                <w:rFonts w:ascii="Times New Roman" w:hAnsi="Times New Roman"/>
                <w:sz w:val="24"/>
                <w:szCs w:val="24"/>
              </w:rPr>
            </w:pPr>
            <w:r w:rsidRPr="00DC4D33">
              <w:rPr>
                <w:rFonts w:ascii="Times New Roman" w:hAnsi="Times New Roman"/>
                <w:sz w:val="24"/>
                <w:szCs w:val="24"/>
              </w:rPr>
              <w:sym w:font="Symbol" w:char="F0BE"/>
            </w:r>
            <w:r w:rsidRPr="00DC4D33">
              <w:rPr>
                <w:rFonts w:ascii="Times New Roman" w:hAnsi="Times New Roman"/>
                <w:sz w:val="24"/>
                <w:szCs w:val="24"/>
              </w:rPr>
              <w:t> фактическая дата защиты выпускной квалификационной работы;</w:t>
            </w:r>
          </w:p>
          <w:p w:rsidR="00DC4D33" w:rsidRPr="00DC4D33" w:rsidRDefault="00DC4D33" w:rsidP="00DC4D33">
            <w:pPr>
              <w:ind w:firstLine="709"/>
              <w:contextualSpacing/>
              <w:jc w:val="both"/>
              <w:rPr>
                <w:rFonts w:ascii="Times New Roman" w:hAnsi="Times New Roman"/>
                <w:spacing w:val="4"/>
                <w:sz w:val="24"/>
                <w:szCs w:val="24"/>
              </w:rPr>
            </w:pPr>
            <w:r w:rsidRPr="00DC4D33">
              <w:rPr>
                <w:rFonts w:ascii="Times New Roman" w:hAnsi="Times New Roman"/>
                <w:spacing w:val="4"/>
                <w:sz w:val="24"/>
                <w:szCs w:val="24"/>
              </w:rPr>
              <w:sym w:font="Symbol" w:char="F0BE"/>
            </w:r>
            <w:r w:rsidRPr="00DC4D33">
              <w:rPr>
                <w:rFonts w:ascii="Times New Roman" w:hAnsi="Times New Roman"/>
                <w:spacing w:val="4"/>
                <w:sz w:val="24"/>
                <w:szCs w:val="24"/>
              </w:rPr>
              <w:t> номер протокола ГЭК о защите выпускной квалификационной работы;</w:t>
            </w:r>
          </w:p>
          <w:p w:rsidR="00DC4D33" w:rsidRPr="00DC4D33" w:rsidRDefault="00DC4D33" w:rsidP="00DC4D33">
            <w:pPr>
              <w:ind w:firstLine="709"/>
              <w:contextualSpacing/>
              <w:jc w:val="both"/>
              <w:rPr>
                <w:rFonts w:ascii="Times New Roman" w:hAnsi="Times New Roman"/>
                <w:sz w:val="24"/>
                <w:szCs w:val="24"/>
              </w:rPr>
            </w:pPr>
            <w:r w:rsidRPr="00DC4D33">
              <w:rPr>
                <w:rFonts w:ascii="Times New Roman" w:hAnsi="Times New Roman"/>
                <w:sz w:val="24"/>
                <w:szCs w:val="24"/>
              </w:rPr>
              <w:sym w:font="Symbol" w:char="F0BE"/>
            </w:r>
            <w:r w:rsidRPr="00DC4D33">
              <w:rPr>
                <w:rFonts w:ascii="Times New Roman" w:hAnsi="Times New Roman"/>
                <w:sz w:val="24"/>
                <w:szCs w:val="24"/>
              </w:rPr>
              <w:t> оценка по итогам защиты выпускной квалификационной работы;</w:t>
            </w:r>
          </w:p>
          <w:p w:rsidR="00DC4D33" w:rsidRPr="00DC4D33" w:rsidRDefault="00DC4D33" w:rsidP="00DC4D33">
            <w:pPr>
              <w:ind w:firstLine="709"/>
              <w:contextualSpacing/>
              <w:rPr>
                <w:rFonts w:ascii="Times New Roman" w:hAnsi="Times New Roman"/>
                <w:sz w:val="24"/>
                <w:szCs w:val="24"/>
              </w:rPr>
            </w:pPr>
            <w:r w:rsidRPr="00DC4D33">
              <w:rPr>
                <w:rFonts w:ascii="Times New Roman" w:hAnsi="Times New Roman"/>
                <w:sz w:val="24"/>
                <w:szCs w:val="24"/>
              </w:rPr>
              <w:sym w:font="Symbol" w:char="F0BE"/>
            </w:r>
            <w:r w:rsidRPr="00DC4D33">
              <w:rPr>
                <w:rFonts w:ascii="Times New Roman" w:hAnsi="Times New Roman"/>
                <w:sz w:val="24"/>
                <w:szCs w:val="24"/>
              </w:rPr>
              <w:t> рекомендация к внедрению работы на производстве;</w:t>
            </w:r>
          </w:p>
          <w:p w:rsidR="00DC4D33" w:rsidRPr="00DC4D33" w:rsidRDefault="00DC4D33" w:rsidP="00DC4D33">
            <w:pPr>
              <w:ind w:firstLine="709"/>
              <w:contextualSpacing/>
              <w:jc w:val="both"/>
              <w:rPr>
                <w:rFonts w:ascii="Times New Roman" w:hAnsi="Times New Roman"/>
                <w:sz w:val="24"/>
                <w:szCs w:val="24"/>
              </w:rPr>
            </w:pPr>
            <w:r w:rsidRPr="00DC4D33">
              <w:rPr>
                <w:rFonts w:ascii="Times New Roman" w:hAnsi="Times New Roman"/>
                <w:sz w:val="24"/>
                <w:szCs w:val="24"/>
              </w:rPr>
              <w:sym w:font="Symbol" w:char="F0BE"/>
            </w:r>
            <w:r w:rsidRPr="00DC4D33">
              <w:rPr>
                <w:rFonts w:ascii="Times New Roman" w:hAnsi="Times New Roman"/>
                <w:sz w:val="24"/>
                <w:szCs w:val="24"/>
              </w:rPr>
              <w:t> рекомендация к поступлению в магистратуру;</w:t>
            </w:r>
          </w:p>
          <w:p w:rsidR="00DC4D33" w:rsidRPr="00DC4D33" w:rsidRDefault="00DC4D33" w:rsidP="00DC4D33">
            <w:pPr>
              <w:ind w:firstLine="709"/>
              <w:contextualSpacing/>
              <w:jc w:val="both"/>
              <w:rPr>
                <w:rFonts w:ascii="Times New Roman" w:hAnsi="Times New Roman"/>
                <w:color w:val="000000"/>
                <w:sz w:val="24"/>
                <w:szCs w:val="24"/>
              </w:rPr>
            </w:pPr>
            <w:r w:rsidRPr="00DC4D33">
              <w:rPr>
                <w:rFonts w:ascii="Times New Roman" w:hAnsi="Times New Roman"/>
                <w:sz w:val="24"/>
                <w:szCs w:val="24"/>
              </w:rPr>
              <w:sym w:font="Symbol" w:char="F0BE"/>
            </w:r>
            <w:r w:rsidRPr="00DC4D33">
              <w:rPr>
                <w:rFonts w:ascii="Times New Roman" w:hAnsi="Times New Roman"/>
                <w:sz w:val="24"/>
                <w:szCs w:val="24"/>
              </w:rPr>
              <w:t xml:space="preserve"> рекомендация к поступлению в аспирантуру. </w:t>
            </w:r>
            <w:r w:rsidRPr="00DC4D33">
              <w:rPr>
                <w:rFonts w:ascii="Times New Roman" w:hAnsi="Times New Roman"/>
                <w:color w:val="000000"/>
                <w:sz w:val="24"/>
                <w:szCs w:val="24"/>
              </w:rPr>
              <w:t xml:space="preserve"> </w:t>
            </w:r>
          </w:p>
          <w:p w:rsidR="00DC4D33" w:rsidRPr="00DC4D33" w:rsidRDefault="00DC4D33" w:rsidP="00DC4D33">
            <w:pPr>
              <w:ind w:firstLine="709"/>
              <w:contextualSpacing/>
              <w:jc w:val="both"/>
              <w:rPr>
                <w:rFonts w:ascii="Times New Roman" w:hAnsi="Times New Roman"/>
                <w:color w:val="000000"/>
                <w:sz w:val="24"/>
                <w:szCs w:val="24"/>
              </w:rPr>
            </w:pPr>
            <w:r w:rsidRPr="00DC4D33">
              <w:rPr>
                <w:rFonts w:ascii="Times New Roman" w:hAnsi="Times New Roman"/>
                <w:color w:val="000000"/>
                <w:sz w:val="24"/>
                <w:szCs w:val="24"/>
              </w:rPr>
              <w:t>После загрузки все файлов ВКР в систему формируется сводный отчет о результатах проверки. В течение 5 дней проводится проверка оставшихся 80 % работ. Работы с выявленными нарушениями передаются на доработку.</w:t>
            </w:r>
          </w:p>
          <w:p w:rsidR="00DC4D33" w:rsidRPr="00DC4D33" w:rsidRDefault="00DC4D33" w:rsidP="00DC4D33">
            <w:pPr>
              <w:ind w:firstLine="709"/>
              <w:contextualSpacing/>
              <w:jc w:val="both"/>
              <w:rPr>
                <w:rFonts w:ascii="Times New Roman" w:hAnsi="Times New Roman"/>
                <w:sz w:val="24"/>
                <w:szCs w:val="24"/>
              </w:rPr>
            </w:pPr>
            <w:r w:rsidRPr="00DC4D33">
              <w:rPr>
                <w:rFonts w:ascii="Times New Roman" w:hAnsi="Times New Roman"/>
                <w:color w:val="000000"/>
                <w:sz w:val="24"/>
                <w:szCs w:val="24"/>
              </w:rPr>
              <w:t xml:space="preserve">После устранения всех нарушений в АИС кафедра формируется окончательный вариант отчета. Появляется отметка, что все работы сданы. Редактирование файлов невозможно. </w:t>
            </w:r>
          </w:p>
        </w:tc>
      </w:tr>
    </w:tbl>
    <w:p w:rsidR="00DC4D33" w:rsidRDefault="00DC4D33" w:rsidP="0060195E">
      <w:pPr>
        <w:pStyle w:val="a5"/>
        <w:ind w:firstLine="720"/>
        <w:rPr>
          <w:snapToGrid w:val="0"/>
          <w:sz w:val="32"/>
          <w:szCs w:val="32"/>
        </w:rPr>
      </w:pPr>
    </w:p>
    <w:p w:rsidR="002C007D" w:rsidRPr="00C33D10" w:rsidRDefault="00E83515" w:rsidP="00C33D10">
      <w:pPr>
        <w:pStyle w:val="2"/>
        <w:ind w:firstLine="709"/>
        <w:jc w:val="both"/>
        <w:rPr>
          <w:bCs/>
          <w:sz w:val="32"/>
          <w:szCs w:val="32"/>
        </w:rPr>
      </w:pPr>
      <w:bookmarkStart w:id="123" w:name="_Toc151818406"/>
      <w:bookmarkStart w:id="124" w:name="_Toc221955480"/>
      <w:r w:rsidRPr="00C33D10">
        <w:rPr>
          <w:bCs/>
          <w:sz w:val="32"/>
          <w:szCs w:val="32"/>
        </w:rPr>
        <w:t>3</w:t>
      </w:r>
      <w:r w:rsidR="009A63AD" w:rsidRPr="00C33D10">
        <w:rPr>
          <w:bCs/>
          <w:sz w:val="32"/>
          <w:szCs w:val="32"/>
        </w:rPr>
        <w:t>.</w:t>
      </w:r>
      <w:r w:rsidR="00DC4D33">
        <w:rPr>
          <w:bCs/>
          <w:sz w:val="32"/>
          <w:szCs w:val="32"/>
        </w:rPr>
        <w:t>8</w:t>
      </w:r>
      <w:r w:rsidR="006B3F85" w:rsidRPr="00C33D10">
        <w:rPr>
          <w:bCs/>
          <w:sz w:val="32"/>
          <w:szCs w:val="32"/>
        </w:rPr>
        <w:t xml:space="preserve"> </w:t>
      </w:r>
      <w:r w:rsidR="00AF13FB" w:rsidRPr="00C33D10">
        <w:rPr>
          <w:bCs/>
          <w:sz w:val="32"/>
          <w:szCs w:val="32"/>
        </w:rPr>
        <w:t>Просмотр</w:t>
      </w:r>
      <w:r w:rsidR="006B3F85" w:rsidRPr="00C33D10">
        <w:rPr>
          <w:bCs/>
          <w:sz w:val="32"/>
          <w:szCs w:val="32"/>
        </w:rPr>
        <w:t xml:space="preserve"> </w:t>
      </w:r>
      <w:r w:rsidR="00864859">
        <w:rPr>
          <w:bCs/>
          <w:sz w:val="32"/>
          <w:szCs w:val="32"/>
        </w:rPr>
        <w:t>выпускной квалификационн</w:t>
      </w:r>
      <w:r w:rsidR="00167FD7">
        <w:rPr>
          <w:bCs/>
          <w:sz w:val="32"/>
          <w:szCs w:val="32"/>
        </w:rPr>
        <w:t>ой работы</w:t>
      </w:r>
      <w:r w:rsidR="006B3F85" w:rsidRPr="00C33D10">
        <w:rPr>
          <w:bCs/>
          <w:sz w:val="32"/>
          <w:szCs w:val="32"/>
        </w:rPr>
        <w:t xml:space="preserve"> </w:t>
      </w:r>
      <w:r w:rsidR="007D581B" w:rsidRPr="00C33D10">
        <w:rPr>
          <w:bCs/>
          <w:sz w:val="32"/>
          <w:szCs w:val="32"/>
        </w:rPr>
        <w:t>нормоконтро</w:t>
      </w:r>
      <w:r w:rsidR="00AF13FB" w:rsidRPr="00C33D10">
        <w:rPr>
          <w:bCs/>
          <w:sz w:val="32"/>
          <w:szCs w:val="32"/>
        </w:rPr>
        <w:t>лером</w:t>
      </w:r>
      <w:bookmarkEnd w:id="113"/>
      <w:bookmarkEnd w:id="114"/>
      <w:bookmarkEnd w:id="123"/>
      <w:bookmarkEnd w:id="124"/>
    </w:p>
    <w:p w:rsidR="00E46A81" w:rsidRPr="00025B9E" w:rsidRDefault="00E46A81" w:rsidP="0060195E">
      <w:pPr>
        <w:rPr>
          <w:sz w:val="24"/>
          <w:szCs w:val="24"/>
        </w:rPr>
      </w:pPr>
    </w:p>
    <w:p w:rsidR="00613AC2" w:rsidRDefault="00CE23EE" w:rsidP="0060195E">
      <w:pPr>
        <w:pStyle w:val="a5"/>
        <w:ind w:firstLine="720"/>
        <w:rPr>
          <w:snapToGrid w:val="0"/>
          <w:sz w:val="32"/>
          <w:szCs w:val="32"/>
        </w:rPr>
      </w:pPr>
      <w:bookmarkStart w:id="125" w:name="_Toc143413032"/>
      <w:bookmarkStart w:id="126" w:name="_Toc143413092"/>
      <w:r w:rsidRPr="00025B9E">
        <w:rPr>
          <w:sz w:val="32"/>
          <w:szCs w:val="32"/>
        </w:rPr>
        <w:t>Пр</w:t>
      </w:r>
      <w:r w:rsidRPr="00025B9E">
        <w:rPr>
          <w:snapToGrid w:val="0"/>
          <w:sz w:val="32"/>
          <w:szCs w:val="32"/>
        </w:rPr>
        <w:t>осмо</w:t>
      </w:r>
      <w:r w:rsidR="007D581B">
        <w:rPr>
          <w:snapToGrid w:val="0"/>
          <w:sz w:val="32"/>
          <w:szCs w:val="32"/>
        </w:rPr>
        <w:t xml:space="preserve">тр </w:t>
      </w:r>
      <w:r w:rsidR="00864859">
        <w:rPr>
          <w:snapToGrid w:val="0"/>
          <w:sz w:val="32"/>
          <w:szCs w:val="32"/>
        </w:rPr>
        <w:t>выпускной квалификационн</w:t>
      </w:r>
      <w:r w:rsidR="007D581B">
        <w:rPr>
          <w:snapToGrid w:val="0"/>
          <w:sz w:val="32"/>
          <w:szCs w:val="32"/>
        </w:rPr>
        <w:t>ой работы нормоконтро</w:t>
      </w:r>
      <w:r w:rsidRPr="00025B9E">
        <w:rPr>
          <w:snapToGrid w:val="0"/>
          <w:sz w:val="32"/>
          <w:szCs w:val="32"/>
        </w:rPr>
        <w:t>лером</w:t>
      </w:r>
      <w:r w:rsidR="00613AC2">
        <w:rPr>
          <w:snapToGrid w:val="0"/>
          <w:sz w:val="32"/>
          <w:szCs w:val="32"/>
        </w:rPr>
        <w:t xml:space="preserve"> осуществляется путем предоставления подписанной руководителем рабо</w:t>
      </w:r>
      <w:r w:rsidR="007D581B">
        <w:rPr>
          <w:snapToGrid w:val="0"/>
          <w:sz w:val="32"/>
          <w:szCs w:val="32"/>
        </w:rPr>
        <w:t>ты нормоконтрол</w:t>
      </w:r>
      <w:r w:rsidR="00613AC2">
        <w:rPr>
          <w:snapToGrid w:val="0"/>
          <w:sz w:val="32"/>
          <w:szCs w:val="32"/>
        </w:rPr>
        <w:t>еру, который назначается для каждой кафедры.</w:t>
      </w:r>
    </w:p>
    <w:p w:rsidR="00CE23EE" w:rsidRPr="00025B9E" w:rsidRDefault="007D581B" w:rsidP="0060195E">
      <w:pPr>
        <w:pStyle w:val="a5"/>
        <w:ind w:firstLine="720"/>
        <w:rPr>
          <w:snapToGrid w:val="0"/>
          <w:sz w:val="32"/>
          <w:szCs w:val="32"/>
        </w:rPr>
      </w:pPr>
      <w:r>
        <w:rPr>
          <w:snapToGrid w:val="0"/>
          <w:sz w:val="32"/>
          <w:szCs w:val="32"/>
        </w:rPr>
        <w:t>Нормоконтро</w:t>
      </w:r>
      <w:r w:rsidR="00CE23EE" w:rsidRPr="00025B9E">
        <w:rPr>
          <w:snapToGrid w:val="0"/>
          <w:sz w:val="32"/>
          <w:szCs w:val="32"/>
        </w:rPr>
        <w:t xml:space="preserve">лер тщательно просматривает </w:t>
      </w:r>
      <w:r w:rsidR="00864859">
        <w:rPr>
          <w:snapToGrid w:val="0"/>
          <w:sz w:val="32"/>
          <w:szCs w:val="32"/>
        </w:rPr>
        <w:t>выпускной квалификационн</w:t>
      </w:r>
      <w:r w:rsidR="00167FD7">
        <w:rPr>
          <w:snapToGrid w:val="0"/>
          <w:sz w:val="32"/>
          <w:szCs w:val="32"/>
        </w:rPr>
        <w:t xml:space="preserve">ую работу </w:t>
      </w:r>
      <w:r w:rsidR="00CE23EE" w:rsidRPr="00025B9E">
        <w:rPr>
          <w:snapToGrid w:val="0"/>
          <w:sz w:val="32"/>
          <w:szCs w:val="32"/>
        </w:rPr>
        <w:t>и подтверждает е</w:t>
      </w:r>
      <w:r w:rsidR="00167FD7">
        <w:rPr>
          <w:snapToGrid w:val="0"/>
          <w:sz w:val="32"/>
          <w:szCs w:val="32"/>
        </w:rPr>
        <w:t>е</w:t>
      </w:r>
      <w:r w:rsidR="00CE23EE" w:rsidRPr="00025B9E">
        <w:rPr>
          <w:snapToGrid w:val="0"/>
          <w:sz w:val="32"/>
          <w:szCs w:val="32"/>
        </w:rPr>
        <w:t xml:space="preserve"> соответстви</w:t>
      </w:r>
      <w:r w:rsidR="00135DAC">
        <w:rPr>
          <w:snapToGrid w:val="0"/>
          <w:sz w:val="32"/>
          <w:szCs w:val="32"/>
        </w:rPr>
        <w:t>е</w:t>
      </w:r>
      <w:r w:rsidR="00CE23EE" w:rsidRPr="00025B9E">
        <w:rPr>
          <w:snapToGrid w:val="0"/>
          <w:sz w:val="32"/>
          <w:szCs w:val="32"/>
        </w:rPr>
        <w:t xml:space="preserve"> требованиям, предъявляемым к оформлению выпускной </w:t>
      </w:r>
      <w:r w:rsidR="000C6F37">
        <w:rPr>
          <w:snapToGrid w:val="0"/>
          <w:sz w:val="32"/>
          <w:szCs w:val="32"/>
        </w:rPr>
        <w:t>квалификацио</w:t>
      </w:r>
      <w:r w:rsidR="00864859">
        <w:rPr>
          <w:snapToGrid w:val="0"/>
          <w:sz w:val="32"/>
          <w:szCs w:val="32"/>
        </w:rPr>
        <w:t>н</w:t>
      </w:r>
      <w:r w:rsidR="00CE23EE" w:rsidRPr="00025B9E">
        <w:rPr>
          <w:snapToGrid w:val="0"/>
          <w:sz w:val="32"/>
          <w:szCs w:val="32"/>
        </w:rPr>
        <w:t xml:space="preserve">ной работы. При соответствии он </w:t>
      </w:r>
      <w:r w:rsidR="00CE23EE" w:rsidRPr="00180317">
        <w:rPr>
          <w:snapToGrid w:val="0"/>
          <w:sz w:val="32"/>
          <w:szCs w:val="32"/>
        </w:rPr>
        <w:t xml:space="preserve">расписывается на титульном листе </w:t>
      </w:r>
      <w:r w:rsidR="00864859" w:rsidRPr="00180317">
        <w:rPr>
          <w:snapToGrid w:val="0"/>
          <w:sz w:val="32"/>
          <w:szCs w:val="32"/>
        </w:rPr>
        <w:t>выпускной квалификационн</w:t>
      </w:r>
      <w:r w:rsidR="00CE23EE" w:rsidRPr="00180317">
        <w:rPr>
          <w:snapToGrid w:val="0"/>
          <w:sz w:val="32"/>
          <w:szCs w:val="32"/>
        </w:rPr>
        <w:t>ой работы, в</w:t>
      </w:r>
      <w:r w:rsidR="00CE23EE" w:rsidRPr="00025B9E">
        <w:rPr>
          <w:snapToGrid w:val="0"/>
          <w:sz w:val="32"/>
          <w:szCs w:val="32"/>
        </w:rPr>
        <w:t xml:space="preserve"> противном случае – </w:t>
      </w:r>
      <w:r w:rsidR="000C6F37">
        <w:rPr>
          <w:snapToGrid w:val="0"/>
          <w:sz w:val="32"/>
          <w:szCs w:val="32"/>
        </w:rPr>
        <w:t>выпускник</w:t>
      </w:r>
      <w:r w:rsidR="00CE23EE" w:rsidRPr="00025B9E">
        <w:rPr>
          <w:snapToGrid w:val="0"/>
          <w:sz w:val="32"/>
          <w:szCs w:val="32"/>
        </w:rPr>
        <w:t xml:space="preserve"> обязан устранить все сделанные </w:t>
      </w:r>
      <w:r w:rsidR="00135DAC">
        <w:rPr>
          <w:snapToGrid w:val="0"/>
          <w:sz w:val="32"/>
          <w:szCs w:val="32"/>
        </w:rPr>
        <w:t xml:space="preserve">ему </w:t>
      </w:r>
      <w:r w:rsidR="00CE23EE" w:rsidRPr="00025B9E">
        <w:rPr>
          <w:snapToGrid w:val="0"/>
          <w:sz w:val="32"/>
          <w:szCs w:val="32"/>
        </w:rPr>
        <w:t>замечания по оформлению работы.</w:t>
      </w:r>
    </w:p>
    <w:p w:rsidR="00CE23EE" w:rsidRDefault="00CE23EE" w:rsidP="0060195E">
      <w:pPr>
        <w:ind w:firstLine="720"/>
        <w:rPr>
          <w:sz w:val="32"/>
          <w:szCs w:val="32"/>
        </w:rPr>
      </w:pPr>
    </w:p>
    <w:p w:rsidR="00180317" w:rsidRDefault="00180317" w:rsidP="0060195E">
      <w:pPr>
        <w:ind w:firstLine="720"/>
        <w:rPr>
          <w:sz w:val="32"/>
          <w:szCs w:val="32"/>
        </w:rPr>
      </w:pPr>
    </w:p>
    <w:p w:rsidR="006F62B6" w:rsidRPr="00C33D10" w:rsidRDefault="00E83515" w:rsidP="00C33D10">
      <w:pPr>
        <w:pStyle w:val="2"/>
        <w:ind w:firstLine="709"/>
        <w:jc w:val="both"/>
        <w:rPr>
          <w:bCs/>
          <w:sz w:val="32"/>
          <w:szCs w:val="32"/>
        </w:rPr>
      </w:pPr>
      <w:bookmarkStart w:id="127" w:name="_Toc151818407"/>
      <w:bookmarkStart w:id="128" w:name="_Toc221955481"/>
      <w:r w:rsidRPr="00C33D10">
        <w:rPr>
          <w:bCs/>
          <w:sz w:val="32"/>
          <w:szCs w:val="32"/>
        </w:rPr>
        <w:t>3</w:t>
      </w:r>
      <w:r w:rsidR="009A63AD" w:rsidRPr="00C33D10">
        <w:rPr>
          <w:bCs/>
          <w:sz w:val="32"/>
          <w:szCs w:val="32"/>
        </w:rPr>
        <w:t>.</w:t>
      </w:r>
      <w:r w:rsidR="00DC4D33">
        <w:rPr>
          <w:bCs/>
          <w:sz w:val="32"/>
          <w:szCs w:val="32"/>
        </w:rPr>
        <w:t>9</w:t>
      </w:r>
      <w:r w:rsidR="006B3F85" w:rsidRPr="00C33D10">
        <w:rPr>
          <w:bCs/>
          <w:sz w:val="32"/>
          <w:szCs w:val="32"/>
        </w:rPr>
        <w:t xml:space="preserve"> </w:t>
      </w:r>
      <w:r w:rsidR="002C007D" w:rsidRPr="00C33D10">
        <w:rPr>
          <w:bCs/>
          <w:sz w:val="32"/>
          <w:szCs w:val="32"/>
        </w:rPr>
        <w:t>П</w:t>
      </w:r>
      <w:r w:rsidR="00AF13FB" w:rsidRPr="00C33D10">
        <w:rPr>
          <w:bCs/>
          <w:sz w:val="32"/>
          <w:szCs w:val="32"/>
        </w:rPr>
        <w:t>редварительная</w:t>
      </w:r>
      <w:r w:rsidR="006B3F85" w:rsidRPr="00C33D10">
        <w:rPr>
          <w:bCs/>
          <w:sz w:val="32"/>
          <w:szCs w:val="32"/>
        </w:rPr>
        <w:t xml:space="preserve"> </w:t>
      </w:r>
      <w:r w:rsidR="00AF13FB" w:rsidRPr="00C33D10">
        <w:rPr>
          <w:bCs/>
          <w:sz w:val="32"/>
          <w:szCs w:val="32"/>
        </w:rPr>
        <w:t>защита</w:t>
      </w:r>
      <w:bookmarkEnd w:id="125"/>
      <w:bookmarkEnd w:id="126"/>
      <w:bookmarkEnd w:id="127"/>
      <w:bookmarkEnd w:id="128"/>
    </w:p>
    <w:p w:rsidR="00EA498A" w:rsidRPr="00025B9E" w:rsidRDefault="00EA498A" w:rsidP="0060195E">
      <w:pPr>
        <w:pStyle w:val="a5"/>
        <w:ind w:firstLine="720"/>
        <w:rPr>
          <w:sz w:val="24"/>
          <w:szCs w:val="24"/>
        </w:rPr>
      </w:pPr>
    </w:p>
    <w:p w:rsidR="00613AC2" w:rsidRDefault="00A376B9" w:rsidP="0060195E">
      <w:pPr>
        <w:pStyle w:val="a5"/>
        <w:ind w:firstLine="720"/>
        <w:rPr>
          <w:snapToGrid w:val="0"/>
          <w:sz w:val="32"/>
          <w:szCs w:val="32"/>
        </w:rPr>
      </w:pPr>
      <w:r w:rsidRPr="00025B9E">
        <w:rPr>
          <w:snapToGrid w:val="0"/>
          <w:sz w:val="32"/>
          <w:szCs w:val="32"/>
        </w:rPr>
        <w:t>Решение о проведении предварительной защиты принимает заведующий кафедрой с целью оценить степень готовности ра</w:t>
      </w:r>
      <w:r w:rsidR="00613AC2">
        <w:rPr>
          <w:snapToGrid w:val="0"/>
          <w:sz w:val="32"/>
          <w:szCs w:val="32"/>
        </w:rPr>
        <w:t>бот к защите и оценки качества доклада и иллюстративного материала</w:t>
      </w:r>
      <w:r w:rsidR="00167FD7">
        <w:rPr>
          <w:snapToGrid w:val="0"/>
          <w:sz w:val="32"/>
          <w:szCs w:val="32"/>
        </w:rPr>
        <w:t>,</w:t>
      </w:r>
      <w:r w:rsidR="00613AC2">
        <w:rPr>
          <w:snapToGrid w:val="0"/>
          <w:sz w:val="32"/>
          <w:szCs w:val="32"/>
        </w:rPr>
        <w:t xml:space="preserve"> </w:t>
      </w:r>
      <w:r w:rsidR="00167FD7">
        <w:rPr>
          <w:snapToGrid w:val="0"/>
          <w:sz w:val="32"/>
          <w:szCs w:val="32"/>
        </w:rPr>
        <w:t>п</w:t>
      </w:r>
      <w:r w:rsidR="00613AC2" w:rsidRPr="00025B9E">
        <w:rPr>
          <w:snapToGrid w:val="0"/>
          <w:sz w:val="32"/>
          <w:szCs w:val="32"/>
        </w:rPr>
        <w:t xml:space="preserve">ри </w:t>
      </w:r>
      <w:r w:rsidRPr="00025B9E">
        <w:rPr>
          <w:snapToGrid w:val="0"/>
          <w:sz w:val="32"/>
          <w:szCs w:val="32"/>
        </w:rPr>
        <w:t>необходимости дат</w:t>
      </w:r>
      <w:r w:rsidR="00BA7D87">
        <w:rPr>
          <w:snapToGrid w:val="0"/>
          <w:sz w:val="32"/>
          <w:szCs w:val="32"/>
        </w:rPr>
        <w:t>ь</w:t>
      </w:r>
      <w:r w:rsidRPr="00025B9E">
        <w:rPr>
          <w:snapToGrid w:val="0"/>
          <w:sz w:val="32"/>
          <w:szCs w:val="32"/>
        </w:rPr>
        <w:t xml:space="preserve"> рекомендации по улучшению их качества.</w:t>
      </w:r>
      <w:r w:rsidR="00613AC2">
        <w:rPr>
          <w:snapToGrid w:val="0"/>
          <w:sz w:val="32"/>
          <w:szCs w:val="32"/>
        </w:rPr>
        <w:t xml:space="preserve"> Кроме того, предварительная защита проводится с целью тренировки выпускников.</w:t>
      </w:r>
    </w:p>
    <w:p w:rsidR="00A376B9" w:rsidRPr="00025B9E" w:rsidRDefault="00A376B9" w:rsidP="0060195E">
      <w:pPr>
        <w:pStyle w:val="a5"/>
        <w:ind w:firstLine="720"/>
        <w:rPr>
          <w:snapToGrid w:val="0"/>
          <w:sz w:val="32"/>
          <w:szCs w:val="32"/>
        </w:rPr>
      </w:pPr>
      <w:r w:rsidRPr="00025B9E">
        <w:rPr>
          <w:snapToGrid w:val="0"/>
          <w:sz w:val="32"/>
          <w:szCs w:val="32"/>
        </w:rPr>
        <w:t>Но по решению заведующего кафедрой предварительная защита может и не проводиться.</w:t>
      </w:r>
    </w:p>
    <w:p w:rsidR="007C1F1E" w:rsidRPr="00025B9E" w:rsidRDefault="00CE23EE" w:rsidP="0060195E">
      <w:pPr>
        <w:pStyle w:val="a5"/>
        <w:ind w:firstLine="720"/>
        <w:rPr>
          <w:snapToGrid w:val="0"/>
          <w:sz w:val="32"/>
          <w:szCs w:val="32"/>
        </w:rPr>
      </w:pPr>
      <w:r w:rsidRPr="00025B9E">
        <w:rPr>
          <w:snapToGrid w:val="0"/>
          <w:sz w:val="32"/>
          <w:szCs w:val="32"/>
        </w:rPr>
        <w:t xml:space="preserve">На предварительную защиту </w:t>
      </w:r>
      <w:r w:rsidR="00864859">
        <w:rPr>
          <w:snapToGrid w:val="0"/>
          <w:sz w:val="32"/>
          <w:szCs w:val="32"/>
        </w:rPr>
        <w:t>выпускной квалификационн</w:t>
      </w:r>
      <w:r w:rsidRPr="00025B9E">
        <w:rPr>
          <w:snapToGrid w:val="0"/>
          <w:sz w:val="32"/>
          <w:szCs w:val="32"/>
        </w:rPr>
        <w:t xml:space="preserve">ой работы на кафедре отводится 10 дней. </w:t>
      </w:r>
    </w:p>
    <w:p w:rsidR="00CE23EE" w:rsidRDefault="00A376B9" w:rsidP="0060195E">
      <w:pPr>
        <w:pStyle w:val="a5"/>
        <w:ind w:firstLine="720"/>
        <w:rPr>
          <w:snapToGrid w:val="0"/>
          <w:sz w:val="32"/>
          <w:szCs w:val="32"/>
        </w:rPr>
      </w:pPr>
      <w:r w:rsidRPr="00025B9E">
        <w:rPr>
          <w:snapToGrid w:val="0"/>
          <w:sz w:val="32"/>
          <w:szCs w:val="32"/>
        </w:rPr>
        <w:t>При этом н</w:t>
      </w:r>
      <w:r w:rsidR="00CE23EE" w:rsidRPr="00025B9E">
        <w:rPr>
          <w:snapToGrid w:val="0"/>
          <w:sz w:val="32"/>
          <w:szCs w:val="32"/>
        </w:rPr>
        <w:t>а кафедре</w:t>
      </w:r>
      <w:r w:rsidR="007C1F1E" w:rsidRPr="00025B9E">
        <w:rPr>
          <w:snapToGrid w:val="0"/>
          <w:sz w:val="32"/>
          <w:szCs w:val="32"/>
        </w:rPr>
        <w:t xml:space="preserve"> проверяются</w:t>
      </w:r>
      <w:r w:rsidR="00CE23EE" w:rsidRPr="00025B9E">
        <w:rPr>
          <w:snapToGrid w:val="0"/>
          <w:sz w:val="32"/>
          <w:szCs w:val="32"/>
        </w:rPr>
        <w:t>:</w:t>
      </w:r>
    </w:p>
    <w:p w:rsidR="00613AC2" w:rsidRDefault="00613AC2" w:rsidP="0040266C">
      <w:pPr>
        <w:pStyle w:val="a5"/>
        <w:numPr>
          <w:ilvl w:val="0"/>
          <w:numId w:val="9"/>
        </w:numPr>
        <w:rPr>
          <w:snapToGrid w:val="0"/>
          <w:sz w:val="32"/>
          <w:szCs w:val="32"/>
        </w:rPr>
      </w:pPr>
      <w:r>
        <w:rPr>
          <w:snapToGrid w:val="0"/>
          <w:sz w:val="32"/>
          <w:szCs w:val="32"/>
        </w:rPr>
        <w:t>соответствие сути работы заявленной теме;</w:t>
      </w:r>
    </w:p>
    <w:p w:rsidR="00613AC2" w:rsidRDefault="00613AC2" w:rsidP="0040266C">
      <w:pPr>
        <w:pStyle w:val="a5"/>
        <w:numPr>
          <w:ilvl w:val="0"/>
          <w:numId w:val="9"/>
        </w:numPr>
        <w:rPr>
          <w:snapToGrid w:val="0"/>
          <w:sz w:val="32"/>
          <w:szCs w:val="32"/>
        </w:rPr>
      </w:pPr>
      <w:r>
        <w:rPr>
          <w:snapToGrid w:val="0"/>
          <w:sz w:val="32"/>
          <w:szCs w:val="32"/>
        </w:rPr>
        <w:t>качество доклада, его содержание и продолжительность;</w:t>
      </w:r>
    </w:p>
    <w:p w:rsidR="00613AC2" w:rsidRDefault="00613AC2" w:rsidP="0040266C">
      <w:pPr>
        <w:pStyle w:val="a5"/>
        <w:numPr>
          <w:ilvl w:val="0"/>
          <w:numId w:val="9"/>
        </w:numPr>
        <w:rPr>
          <w:snapToGrid w:val="0"/>
          <w:sz w:val="32"/>
          <w:szCs w:val="32"/>
        </w:rPr>
      </w:pPr>
      <w:r>
        <w:rPr>
          <w:snapToGrid w:val="0"/>
          <w:sz w:val="32"/>
          <w:szCs w:val="32"/>
        </w:rPr>
        <w:t xml:space="preserve">ориентирование студента по выпускной </w:t>
      </w:r>
      <w:r w:rsidR="006E73B9">
        <w:rPr>
          <w:snapToGrid w:val="0"/>
          <w:sz w:val="32"/>
          <w:szCs w:val="32"/>
        </w:rPr>
        <w:t>квалификацио</w:t>
      </w:r>
      <w:r w:rsidR="00864859">
        <w:rPr>
          <w:snapToGrid w:val="0"/>
          <w:sz w:val="32"/>
          <w:szCs w:val="32"/>
        </w:rPr>
        <w:t>н</w:t>
      </w:r>
      <w:r>
        <w:rPr>
          <w:snapToGrid w:val="0"/>
          <w:sz w:val="32"/>
          <w:szCs w:val="32"/>
        </w:rPr>
        <w:t xml:space="preserve">ной работе </w:t>
      </w:r>
      <w:r w:rsidR="00CE23EE" w:rsidRPr="00025B9E">
        <w:rPr>
          <w:snapToGrid w:val="0"/>
          <w:sz w:val="32"/>
          <w:szCs w:val="32"/>
        </w:rPr>
        <w:t xml:space="preserve">(он должен грамотно изложить содержание всех разделов выполненной им </w:t>
      </w:r>
      <w:r w:rsidR="00864859">
        <w:rPr>
          <w:snapToGrid w:val="0"/>
          <w:sz w:val="32"/>
          <w:szCs w:val="32"/>
        </w:rPr>
        <w:t>выпускной квалификационн</w:t>
      </w:r>
      <w:r w:rsidR="00CE23EE" w:rsidRPr="00025B9E">
        <w:rPr>
          <w:snapToGrid w:val="0"/>
          <w:sz w:val="32"/>
          <w:szCs w:val="32"/>
        </w:rPr>
        <w:t xml:space="preserve">ой работы, ответить на все поставленные вопросы по теме </w:t>
      </w:r>
      <w:r w:rsidR="00864859">
        <w:rPr>
          <w:snapToGrid w:val="0"/>
          <w:sz w:val="32"/>
          <w:szCs w:val="32"/>
        </w:rPr>
        <w:t>выпускной квалификационн</w:t>
      </w:r>
      <w:r w:rsidR="00CE23EE" w:rsidRPr="00025B9E">
        <w:rPr>
          <w:snapToGrid w:val="0"/>
          <w:sz w:val="32"/>
          <w:szCs w:val="32"/>
        </w:rPr>
        <w:t>ой работы и применяемому учебному ма</w:t>
      </w:r>
      <w:r w:rsidR="007C1F1E" w:rsidRPr="00025B9E">
        <w:rPr>
          <w:snapToGrid w:val="0"/>
          <w:sz w:val="32"/>
          <w:szCs w:val="32"/>
        </w:rPr>
        <w:t>териалу);</w:t>
      </w:r>
    </w:p>
    <w:p w:rsidR="00CE23EE" w:rsidRPr="00025B9E" w:rsidRDefault="007C1F1E" w:rsidP="0040266C">
      <w:pPr>
        <w:pStyle w:val="a5"/>
        <w:numPr>
          <w:ilvl w:val="0"/>
          <w:numId w:val="9"/>
        </w:numPr>
        <w:rPr>
          <w:snapToGrid w:val="0"/>
          <w:sz w:val="32"/>
          <w:szCs w:val="32"/>
        </w:rPr>
      </w:pPr>
      <w:r w:rsidRPr="00135DAC">
        <w:rPr>
          <w:snapToGrid w:val="0"/>
          <w:sz w:val="32"/>
          <w:szCs w:val="32"/>
        </w:rPr>
        <w:t>качество презентации</w:t>
      </w:r>
      <w:r w:rsidR="00412405">
        <w:rPr>
          <w:snapToGrid w:val="0"/>
          <w:sz w:val="32"/>
          <w:szCs w:val="32"/>
        </w:rPr>
        <w:t>, ее содержание и др.</w:t>
      </w:r>
    </w:p>
    <w:p w:rsidR="00CE23EE" w:rsidRPr="00025B9E" w:rsidRDefault="00CE23EE" w:rsidP="0060195E">
      <w:pPr>
        <w:pStyle w:val="a5"/>
        <w:ind w:firstLine="720"/>
        <w:rPr>
          <w:snapToGrid w:val="0"/>
          <w:sz w:val="32"/>
          <w:szCs w:val="32"/>
        </w:rPr>
      </w:pPr>
      <w:r w:rsidRPr="00025B9E">
        <w:rPr>
          <w:snapToGrid w:val="0"/>
          <w:sz w:val="32"/>
          <w:szCs w:val="32"/>
        </w:rPr>
        <w:t xml:space="preserve">Структура и содержание доклада должны отражать процесс достижения автором цели </w:t>
      </w:r>
      <w:r w:rsidR="00864859">
        <w:rPr>
          <w:snapToGrid w:val="0"/>
          <w:sz w:val="32"/>
          <w:szCs w:val="32"/>
        </w:rPr>
        <w:t>выпускной квалификационн</w:t>
      </w:r>
      <w:r w:rsidRPr="00025B9E">
        <w:rPr>
          <w:snapToGrid w:val="0"/>
          <w:sz w:val="32"/>
          <w:szCs w:val="32"/>
        </w:rPr>
        <w:t>о</w:t>
      </w:r>
      <w:r w:rsidR="00E0769F" w:rsidRPr="00025B9E">
        <w:rPr>
          <w:snapToGrid w:val="0"/>
          <w:sz w:val="32"/>
          <w:szCs w:val="32"/>
        </w:rPr>
        <w:t>й работы</w:t>
      </w:r>
      <w:r w:rsidRPr="00025B9E">
        <w:rPr>
          <w:snapToGrid w:val="0"/>
          <w:sz w:val="32"/>
          <w:szCs w:val="32"/>
        </w:rPr>
        <w:t xml:space="preserve"> и ход решения им поставленной задачи в рамках требований, предъявляемых к выполненной </w:t>
      </w:r>
      <w:r w:rsidR="00864859">
        <w:rPr>
          <w:snapToGrid w:val="0"/>
          <w:sz w:val="32"/>
          <w:szCs w:val="32"/>
        </w:rPr>
        <w:t>квалификационн</w:t>
      </w:r>
      <w:r w:rsidRPr="00025B9E">
        <w:rPr>
          <w:snapToGrid w:val="0"/>
          <w:sz w:val="32"/>
          <w:szCs w:val="32"/>
        </w:rPr>
        <w:t>ой работе.</w:t>
      </w:r>
    </w:p>
    <w:p w:rsidR="00CE23EE" w:rsidRPr="00025B9E" w:rsidRDefault="00CE23EE" w:rsidP="0060195E">
      <w:pPr>
        <w:pStyle w:val="a5"/>
        <w:spacing w:line="24" w:lineRule="atLeast"/>
        <w:ind w:firstLine="720"/>
        <w:jc w:val="center"/>
        <w:rPr>
          <w:snapToGrid w:val="0"/>
          <w:sz w:val="24"/>
          <w:szCs w:val="24"/>
        </w:rPr>
      </w:pPr>
    </w:p>
    <w:p w:rsidR="00C33D10" w:rsidRPr="00025B9E" w:rsidRDefault="00C33D10" w:rsidP="0060195E">
      <w:pPr>
        <w:pStyle w:val="a5"/>
        <w:spacing w:line="24" w:lineRule="atLeast"/>
        <w:ind w:firstLine="720"/>
        <w:rPr>
          <w:sz w:val="32"/>
          <w:szCs w:val="32"/>
        </w:rPr>
      </w:pPr>
    </w:p>
    <w:p w:rsidR="00C62965" w:rsidRPr="00C33D10" w:rsidRDefault="00C62965" w:rsidP="00C33D10">
      <w:pPr>
        <w:pStyle w:val="2"/>
        <w:spacing w:line="264" w:lineRule="auto"/>
        <w:ind w:left="1134" w:hanging="425"/>
        <w:jc w:val="left"/>
        <w:rPr>
          <w:bCs/>
          <w:sz w:val="32"/>
          <w:szCs w:val="32"/>
        </w:rPr>
      </w:pPr>
      <w:bookmarkStart w:id="129" w:name="_Toc151818409"/>
      <w:bookmarkStart w:id="130" w:name="_Toc221955482"/>
      <w:bookmarkStart w:id="131" w:name="_Toc143413033"/>
      <w:bookmarkStart w:id="132" w:name="_Toc143413093"/>
      <w:bookmarkStart w:id="133" w:name="_Toc151818408"/>
      <w:r w:rsidRPr="00C33D10">
        <w:rPr>
          <w:bCs/>
          <w:sz w:val="32"/>
          <w:szCs w:val="32"/>
        </w:rPr>
        <w:t>3.</w:t>
      </w:r>
      <w:r w:rsidR="00DC4D33">
        <w:rPr>
          <w:bCs/>
          <w:sz w:val="32"/>
          <w:szCs w:val="32"/>
        </w:rPr>
        <w:t>10</w:t>
      </w:r>
      <w:r w:rsidR="00C33D10">
        <w:rPr>
          <w:bCs/>
          <w:sz w:val="32"/>
          <w:szCs w:val="32"/>
        </w:rPr>
        <w:t xml:space="preserve"> </w:t>
      </w:r>
      <w:r w:rsidRPr="00C33D10">
        <w:rPr>
          <w:bCs/>
          <w:sz w:val="32"/>
          <w:szCs w:val="32"/>
        </w:rPr>
        <w:t xml:space="preserve">Представление </w:t>
      </w:r>
      <w:r w:rsidR="00864859">
        <w:rPr>
          <w:bCs/>
          <w:sz w:val="32"/>
          <w:szCs w:val="32"/>
        </w:rPr>
        <w:t>выпускной квалификационн</w:t>
      </w:r>
      <w:r w:rsidRPr="00C33D10">
        <w:rPr>
          <w:bCs/>
          <w:sz w:val="32"/>
          <w:szCs w:val="32"/>
        </w:rPr>
        <w:t>ой работы заведующему</w:t>
      </w:r>
      <w:r w:rsidR="00864859">
        <w:rPr>
          <w:bCs/>
          <w:sz w:val="32"/>
          <w:szCs w:val="32"/>
        </w:rPr>
        <w:t xml:space="preserve"> </w:t>
      </w:r>
      <w:r w:rsidRPr="00C33D10">
        <w:rPr>
          <w:bCs/>
          <w:sz w:val="32"/>
          <w:szCs w:val="32"/>
        </w:rPr>
        <w:t>кафедрой и получение допуска к защите</w:t>
      </w:r>
      <w:bookmarkEnd w:id="129"/>
      <w:bookmarkEnd w:id="130"/>
    </w:p>
    <w:p w:rsidR="00C62965" w:rsidRPr="00025B9E" w:rsidRDefault="00C62965" w:rsidP="0060195E">
      <w:pPr>
        <w:pStyle w:val="a5"/>
        <w:spacing w:line="264" w:lineRule="auto"/>
        <w:ind w:firstLine="720"/>
        <w:rPr>
          <w:snapToGrid w:val="0"/>
          <w:sz w:val="32"/>
          <w:szCs w:val="32"/>
        </w:rPr>
      </w:pPr>
      <w:r w:rsidRPr="00025B9E">
        <w:rPr>
          <w:snapToGrid w:val="0"/>
          <w:sz w:val="32"/>
          <w:szCs w:val="32"/>
        </w:rPr>
        <w:t xml:space="preserve">Этот этап выполнения </w:t>
      </w:r>
      <w:r w:rsidR="00864859">
        <w:rPr>
          <w:snapToGrid w:val="0"/>
          <w:sz w:val="32"/>
          <w:szCs w:val="32"/>
        </w:rPr>
        <w:t>выпускной квалификационн</w:t>
      </w:r>
      <w:r w:rsidRPr="00025B9E">
        <w:rPr>
          <w:snapToGrid w:val="0"/>
          <w:sz w:val="32"/>
          <w:szCs w:val="32"/>
        </w:rPr>
        <w:t>ой р</w:t>
      </w:r>
      <w:r w:rsidR="0069778B">
        <w:rPr>
          <w:snapToGrid w:val="0"/>
          <w:sz w:val="32"/>
          <w:szCs w:val="32"/>
        </w:rPr>
        <w:t xml:space="preserve">аботы осуществляется не позднее, чем за </w:t>
      </w:r>
      <w:r w:rsidRPr="00025B9E">
        <w:rPr>
          <w:snapToGrid w:val="0"/>
          <w:sz w:val="32"/>
          <w:szCs w:val="32"/>
        </w:rPr>
        <w:t>10 дней до ее защиты. Он включает полную проверку заведующим кафедрой:</w:t>
      </w:r>
    </w:p>
    <w:p w:rsidR="00C62965" w:rsidRPr="00025B9E" w:rsidRDefault="00C62965" w:rsidP="0060195E">
      <w:pPr>
        <w:pStyle w:val="a5"/>
        <w:spacing w:line="264" w:lineRule="auto"/>
        <w:ind w:firstLine="720"/>
        <w:rPr>
          <w:snapToGrid w:val="0"/>
          <w:sz w:val="32"/>
          <w:szCs w:val="32"/>
        </w:rPr>
      </w:pPr>
      <w:r w:rsidRPr="00025B9E">
        <w:rPr>
          <w:snapToGrid w:val="0"/>
          <w:sz w:val="32"/>
          <w:szCs w:val="32"/>
        </w:rPr>
        <w:t xml:space="preserve">– соответствия содержания выполненной </w:t>
      </w:r>
      <w:r w:rsidR="00864859">
        <w:rPr>
          <w:snapToGrid w:val="0"/>
          <w:sz w:val="32"/>
          <w:szCs w:val="32"/>
        </w:rPr>
        <w:t>выпускной квалификационн</w:t>
      </w:r>
      <w:r w:rsidRPr="00025B9E">
        <w:rPr>
          <w:snapToGrid w:val="0"/>
          <w:sz w:val="32"/>
          <w:szCs w:val="32"/>
        </w:rPr>
        <w:t>ой работы ее цели и поставленной задаче, а также качества оформления работы;</w:t>
      </w:r>
    </w:p>
    <w:p w:rsidR="00C62965" w:rsidRPr="00025B9E" w:rsidRDefault="00C62965" w:rsidP="0069778B">
      <w:pPr>
        <w:pStyle w:val="a5"/>
        <w:widowControl w:val="0"/>
        <w:spacing w:line="264" w:lineRule="auto"/>
        <w:ind w:firstLine="720"/>
        <w:rPr>
          <w:snapToGrid w:val="0"/>
          <w:sz w:val="32"/>
          <w:szCs w:val="32"/>
        </w:rPr>
      </w:pPr>
      <w:r w:rsidRPr="00025B9E">
        <w:rPr>
          <w:snapToGrid w:val="0"/>
          <w:sz w:val="32"/>
          <w:szCs w:val="32"/>
        </w:rPr>
        <w:t>– устранение выпускником выявленных недостатков и указанных замечаний.</w:t>
      </w:r>
    </w:p>
    <w:p w:rsidR="00C62965" w:rsidRPr="00025B9E" w:rsidRDefault="00C62965" w:rsidP="0069778B">
      <w:pPr>
        <w:pStyle w:val="a5"/>
        <w:widowControl w:val="0"/>
        <w:spacing w:line="264" w:lineRule="auto"/>
        <w:ind w:firstLine="720"/>
        <w:rPr>
          <w:snapToGrid w:val="0"/>
          <w:sz w:val="32"/>
          <w:szCs w:val="32"/>
        </w:rPr>
      </w:pPr>
      <w:r w:rsidRPr="00025B9E">
        <w:rPr>
          <w:snapToGrid w:val="0"/>
          <w:sz w:val="32"/>
          <w:szCs w:val="32"/>
        </w:rPr>
        <w:t xml:space="preserve">При соответствии </w:t>
      </w:r>
      <w:r w:rsidR="00864859">
        <w:rPr>
          <w:snapToGrid w:val="0"/>
          <w:sz w:val="32"/>
          <w:szCs w:val="32"/>
        </w:rPr>
        <w:t>выпускной квалификационн</w:t>
      </w:r>
      <w:r w:rsidRPr="00025B9E">
        <w:rPr>
          <w:snapToGrid w:val="0"/>
          <w:sz w:val="32"/>
          <w:szCs w:val="32"/>
        </w:rPr>
        <w:t xml:space="preserve">ой работы этим требованиям </w:t>
      </w:r>
      <w:r w:rsidRPr="00025B9E">
        <w:rPr>
          <w:i/>
          <w:snapToGrid w:val="0"/>
          <w:sz w:val="32"/>
          <w:szCs w:val="32"/>
        </w:rPr>
        <w:t xml:space="preserve">заведующий кафедрой </w:t>
      </w:r>
      <w:r w:rsidRPr="00025B9E">
        <w:rPr>
          <w:b/>
          <w:i/>
          <w:snapToGrid w:val="0"/>
          <w:sz w:val="32"/>
          <w:szCs w:val="32"/>
        </w:rPr>
        <w:t>допускает</w:t>
      </w:r>
      <w:r w:rsidRPr="00025B9E">
        <w:rPr>
          <w:i/>
          <w:snapToGrid w:val="0"/>
          <w:sz w:val="32"/>
          <w:szCs w:val="32"/>
        </w:rPr>
        <w:t xml:space="preserve"> выпускную </w:t>
      </w:r>
      <w:r w:rsidR="00864859">
        <w:rPr>
          <w:i/>
          <w:snapToGrid w:val="0"/>
          <w:sz w:val="32"/>
          <w:szCs w:val="32"/>
        </w:rPr>
        <w:t>квалификационн</w:t>
      </w:r>
      <w:r w:rsidRPr="00025B9E">
        <w:rPr>
          <w:i/>
          <w:snapToGrid w:val="0"/>
          <w:sz w:val="32"/>
          <w:szCs w:val="32"/>
        </w:rPr>
        <w:t>ую работу к защите</w:t>
      </w:r>
      <w:r w:rsidRPr="00025B9E">
        <w:rPr>
          <w:snapToGrid w:val="0"/>
          <w:sz w:val="32"/>
          <w:szCs w:val="32"/>
        </w:rPr>
        <w:t xml:space="preserve">, подтверждая свое решение подписью на титульном </w:t>
      </w:r>
      <w:r w:rsidRPr="00180317">
        <w:rPr>
          <w:snapToGrid w:val="0"/>
          <w:sz w:val="32"/>
          <w:szCs w:val="32"/>
        </w:rPr>
        <w:t>листе.</w:t>
      </w:r>
    </w:p>
    <w:p w:rsidR="00C62965" w:rsidRDefault="00C62965" w:rsidP="0060195E">
      <w:pPr>
        <w:pStyle w:val="a5"/>
        <w:ind w:firstLine="720"/>
        <w:rPr>
          <w:sz w:val="32"/>
          <w:szCs w:val="32"/>
        </w:rPr>
      </w:pPr>
    </w:p>
    <w:p w:rsidR="00C8109D" w:rsidRPr="00C243CD" w:rsidRDefault="00E83515" w:rsidP="00C243CD">
      <w:pPr>
        <w:pStyle w:val="2"/>
        <w:spacing w:line="264" w:lineRule="auto"/>
        <w:ind w:left="1418" w:hanging="709"/>
        <w:jc w:val="left"/>
        <w:rPr>
          <w:bCs/>
          <w:sz w:val="32"/>
          <w:szCs w:val="32"/>
        </w:rPr>
      </w:pPr>
      <w:bookmarkStart w:id="134" w:name="_Toc221955483"/>
      <w:r w:rsidRPr="00C243CD">
        <w:rPr>
          <w:bCs/>
          <w:sz w:val="32"/>
          <w:szCs w:val="32"/>
        </w:rPr>
        <w:t>3</w:t>
      </w:r>
      <w:r w:rsidR="00C8109D" w:rsidRPr="00C243CD">
        <w:rPr>
          <w:bCs/>
          <w:sz w:val="32"/>
          <w:szCs w:val="32"/>
        </w:rPr>
        <w:t>.</w:t>
      </w:r>
      <w:r w:rsidR="00C62965" w:rsidRPr="00C243CD">
        <w:rPr>
          <w:bCs/>
          <w:sz w:val="32"/>
          <w:szCs w:val="32"/>
        </w:rPr>
        <w:t>1</w:t>
      </w:r>
      <w:r w:rsidR="00DC4D33">
        <w:rPr>
          <w:bCs/>
          <w:sz w:val="32"/>
          <w:szCs w:val="32"/>
        </w:rPr>
        <w:t>1</w:t>
      </w:r>
      <w:r w:rsidR="006B3F85" w:rsidRPr="00C243CD">
        <w:rPr>
          <w:bCs/>
          <w:sz w:val="32"/>
          <w:szCs w:val="32"/>
        </w:rPr>
        <w:t xml:space="preserve"> </w:t>
      </w:r>
      <w:r w:rsidR="00C8109D" w:rsidRPr="00C243CD">
        <w:rPr>
          <w:bCs/>
          <w:sz w:val="32"/>
          <w:szCs w:val="32"/>
        </w:rPr>
        <w:t>Назначение</w:t>
      </w:r>
      <w:r w:rsidR="006B3F85" w:rsidRPr="00C243CD">
        <w:rPr>
          <w:bCs/>
          <w:sz w:val="32"/>
          <w:szCs w:val="32"/>
        </w:rPr>
        <w:t xml:space="preserve"> </w:t>
      </w:r>
      <w:r w:rsidR="00C8109D" w:rsidRPr="00C243CD">
        <w:rPr>
          <w:bCs/>
          <w:sz w:val="32"/>
          <w:szCs w:val="32"/>
        </w:rPr>
        <w:t>рецензентов</w:t>
      </w:r>
      <w:r w:rsidR="006B3F85" w:rsidRPr="00C243CD">
        <w:rPr>
          <w:bCs/>
          <w:sz w:val="32"/>
          <w:szCs w:val="32"/>
        </w:rPr>
        <w:t xml:space="preserve"> </w:t>
      </w:r>
      <w:r w:rsidR="00C8109D" w:rsidRPr="00C243CD">
        <w:rPr>
          <w:bCs/>
          <w:sz w:val="32"/>
          <w:szCs w:val="32"/>
        </w:rPr>
        <w:t>и</w:t>
      </w:r>
      <w:r w:rsidR="006B3F85" w:rsidRPr="00C243CD">
        <w:rPr>
          <w:bCs/>
          <w:sz w:val="32"/>
          <w:szCs w:val="32"/>
        </w:rPr>
        <w:t xml:space="preserve"> </w:t>
      </w:r>
      <w:r w:rsidR="00C8109D" w:rsidRPr="00C243CD">
        <w:rPr>
          <w:bCs/>
          <w:sz w:val="32"/>
          <w:szCs w:val="32"/>
        </w:rPr>
        <w:t>рецензирование</w:t>
      </w:r>
      <w:r w:rsidR="002B589A" w:rsidRPr="00C243CD">
        <w:rPr>
          <w:bCs/>
          <w:sz w:val="32"/>
          <w:szCs w:val="32"/>
        </w:rPr>
        <w:t xml:space="preserve"> </w:t>
      </w:r>
      <w:r w:rsidR="00864859">
        <w:rPr>
          <w:bCs/>
          <w:sz w:val="32"/>
          <w:szCs w:val="32"/>
        </w:rPr>
        <w:t>выпускной квалификационн</w:t>
      </w:r>
      <w:r w:rsidR="00C8109D" w:rsidRPr="00C243CD">
        <w:rPr>
          <w:bCs/>
          <w:sz w:val="32"/>
          <w:szCs w:val="32"/>
        </w:rPr>
        <w:t>ой</w:t>
      </w:r>
      <w:r w:rsidR="006B3F85" w:rsidRPr="00C243CD">
        <w:rPr>
          <w:bCs/>
          <w:sz w:val="32"/>
          <w:szCs w:val="32"/>
        </w:rPr>
        <w:t xml:space="preserve"> </w:t>
      </w:r>
      <w:r w:rsidR="00C8109D" w:rsidRPr="00C243CD">
        <w:rPr>
          <w:bCs/>
          <w:sz w:val="32"/>
          <w:szCs w:val="32"/>
        </w:rPr>
        <w:t>работы</w:t>
      </w:r>
      <w:bookmarkEnd w:id="131"/>
      <w:bookmarkEnd w:id="132"/>
      <w:bookmarkEnd w:id="133"/>
      <w:bookmarkEnd w:id="134"/>
    </w:p>
    <w:p w:rsidR="00EA498A" w:rsidRPr="00025B9E" w:rsidRDefault="00EA498A" w:rsidP="0060195E">
      <w:pPr>
        <w:pStyle w:val="a5"/>
        <w:spacing w:line="264" w:lineRule="auto"/>
        <w:ind w:firstLine="720"/>
        <w:rPr>
          <w:sz w:val="22"/>
          <w:szCs w:val="22"/>
        </w:rPr>
      </w:pPr>
    </w:p>
    <w:p w:rsidR="00931FB7" w:rsidRPr="00025B9E" w:rsidRDefault="00931FB7" w:rsidP="0060195E">
      <w:pPr>
        <w:pStyle w:val="a5"/>
        <w:spacing w:line="264" w:lineRule="auto"/>
        <w:ind w:firstLine="720"/>
        <w:rPr>
          <w:snapToGrid w:val="0"/>
          <w:sz w:val="32"/>
          <w:szCs w:val="32"/>
        </w:rPr>
      </w:pPr>
      <w:bookmarkStart w:id="135" w:name="_Toc143413034"/>
      <w:bookmarkStart w:id="136" w:name="_Toc143413094"/>
      <w:r w:rsidRPr="00025B9E">
        <w:rPr>
          <w:snapToGrid w:val="0"/>
          <w:sz w:val="32"/>
          <w:szCs w:val="32"/>
        </w:rPr>
        <w:t xml:space="preserve">Решение о назначении рецензентов </w:t>
      </w:r>
      <w:r w:rsidR="00864859">
        <w:rPr>
          <w:snapToGrid w:val="0"/>
          <w:sz w:val="32"/>
          <w:szCs w:val="32"/>
        </w:rPr>
        <w:t>выпускной квалификационн</w:t>
      </w:r>
      <w:r w:rsidRPr="00025B9E">
        <w:rPr>
          <w:snapToGrid w:val="0"/>
          <w:sz w:val="32"/>
          <w:szCs w:val="32"/>
        </w:rPr>
        <w:t>ых работ и закреплении</w:t>
      </w:r>
      <w:r w:rsidR="00864859">
        <w:rPr>
          <w:snapToGrid w:val="0"/>
          <w:sz w:val="32"/>
          <w:szCs w:val="32"/>
        </w:rPr>
        <w:t xml:space="preserve"> студентов</w:t>
      </w:r>
      <w:r w:rsidRPr="00025B9E">
        <w:rPr>
          <w:snapToGrid w:val="0"/>
          <w:sz w:val="32"/>
          <w:szCs w:val="32"/>
        </w:rPr>
        <w:t xml:space="preserve"> за ними принимается декан</w:t>
      </w:r>
      <w:r w:rsidR="007E661A" w:rsidRPr="00025B9E">
        <w:rPr>
          <w:snapToGrid w:val="0"/>
          <w:sz w:val="32"/>
          <w:szCs w:val="32"/>
        </w:rPr>
        <w:t>атом</w:t>
      </w:r>
      <w:r w:rsidRPr="00025B9E">
        <w:rPr>
          <w:snapToGrid w:val="0"/>
          <w:sz w:val="32"/>
          <w:szCs w:val="32"/>
        </w:rPr>
        <w:t xml:space="preserve"> факультета прикладной информатики.</w:t>
      </w:r>
    </w:p>
    <w:p w:rsidR="00931FB7" w:rsidRPr="00025B9E" w:rsidRDefault="00931FB7" w:rsidP="0060195E">
      <w:pPr>
        <w:pStyle w:val="a5"/>
        <w:spacing w:line="264" w:lineRule="auto"/>
        <w:ind w:firstLine="720"/>
        <w:rPr>
          <w:snapToGrid w:val="0"/>
          <w:sz w:val="32"/>
          <w:szCs w:val="32"/>
        </w:rPr>
      </w:pPr>
      <w:r w:rsidRPr="00025B9E">
        <w:rPr>
          <w:b/>
          <w:i/>
          <w:snapToGrid w:val="0"/>
          <w:sz w:val="32"/>
          <w:szCs w:val="32"/>
        </w:rPr>
        <w:t>После</w:t>
      </w:r>
      <w:r w:rsidRPr="00025B9E">
        <w:rPr>
          <w:snapToGrid w:val="0"/>
          <w:sz w:val="32"/>
          <w:szCs w:val="32"/>
        </w:rPr>
        <w:t xml:space="preserve"> предварительной защиты выпускной </w:t>
      </w:r>
      <w:r w:rsidR="00864859">
        <w:rPr>
          <w:snapToGrid w:val="0"/>
          <w:sz w:val="32"/>
          <w:szCs w:val="32"/>
        </w:rPr>
        <w:t>квалификацион</w:t>
      </w:r>
      <w:r w:rsidRPr="00025B9E">
        <w:rPr>
          <w:snapToGrid w:val="0"/>
          <w:sz w:val="32"/>
          <w:szCs w:val="32"/>
        </w:rPr>
        <w:t xml:space="preserve">ной работы на кафедре и </w:t>
      </w:r>
      <w:r w:rsidRPr="00412405">
        <w:rPr>
          <w:b/>
          <w:i/>
          <w:snapToGrid w:val="0"/>
          <w:sz w:val="32"/>
          <w:szCs w:val="32"/>
        </w:rPr>
        <w:t>допуска ее к защите заведующим кафедрой</w:t>
      </w:r>
      <w:r w:rsidRPr="00025B9E">
        <w:rPr>
          <w:snapToGrid w:val="0"/>
          <w:sz w:val="32"/>
          <w:szCs w:val="32"/>
        </w:rPr>
        <w:t xml:space="preserve"> </w:t>
      </w:r>
      <w:r w:rsidR="00864859">
        <w:rPr>
          <w:snapToGrid w:val="0"/>
          <w:sz w:val="32"/>
          <w:szCs w:val="32"/>
        </w:rPr>
        <w:t>выпускной квалификационн</w:t>
      </w:r>
      <w:r w:rsidR="007E661A" w:rsidRPr="00025B9E">
        <w:rPr>
          <w:snapToGrid w:val="0"/>
          <w:sz w:val="32"/>
          <w:szCs w:val="32"/>
        </w:rPr>
        <w:t>ая работа</w:t>
      </w:r>
      <w:r w:rsidRPr="00025B9E">
        <w:rPr>
          <w:snapToGrid w:val="0"/>
          <w:sz w:val="32"/>
          <w:szCs w:val="32"/>
        </w:rPr>
        <w:t xml:space="preserve"> представляется на рецензию</w:t>
      </w:r>
      <w:r w:rsidR="007E661A" w:rsidRPr="00025B9E">
        <w:rPr>
          <w:snapToGrid w:val="0"/>
          <w:sz w:val="32"/>
          <w:szCs w:val="32"/>
        </w:rPr>
        <w:t xml:space="preserve"> </w:t>
      </w:r>
      <w:r w:rsidR="007E661A" w:rsidRPr="00412405">
        <w:rPr>
          <w:b/>
          <w:i/>
          <w:snapToGrid w:val="0"/>
          <w:sz w:val="32"/>
          <w:szCs w:val="32"/>
        </w:rPr>
        <w:t xml:space="preserve">не </w:t>
      </w:r>
      <w:r w:rsidR="0069778B" w:rsidRPr="00412405">
        <w:rPr>
          <w:b/>
          <w:i/>
          <w:snapToGrid w:val="0"/>
          <w:sz w:val="32"/>
          <w:szCs w:val="32"/>
        </w:rPr>
        <w:t>позднее,</w:t>
      </w:r>
      <w:r w:rsidR="007E661A" w:rsidRPr="00412405">
        <w:rPr>
          <w:b/>
          <w:i/>
          <w:snapToGrid w:val="0"/>
          <w:sz w:val="32"/>
          <w:szCs w:val="32"/>
        </w:rPr>
        <w:t xml:space="preserve"> чем за 10 дней до защиты</w:t>
      </w:r>
      <w:r w:rsidRPr="00025B9E">
        <w:rPr>
          <w:snapToGrid w:val="0"/>
          <w:sz w:val="32"/>
          <w:szCs w:val="32"/>
        </w:rPr>
        <w:t xml:space="preserve">. Рецензия на выпускную квалифицированную работу, должна быть подготовлена </w:t>
      </w:r>
      <w:r w:rsidR="0069778B" w:rsidRPr="0069778B">
        <w:rPr>
          <w:b/>
          <w:i/>
          <w:snapToGrid w:val="0"/>
          <w:sz w:val="32"/>
          <w:szCs w:val="32"/>
        </w:rPr>
        <w:t xml:space="preserve">не </w:t>
      </w:r>
      <w:r w:rsidRPr="0069778B">
        <w:rPr>
          <w:b/>
          <w:i/>
          <w:snapToGrid w:val="0"/>
          <w:sz w:val="32"/>
          <w:szCs w:val="32"/>
        </w:rPr>
        <w:t>позднее, чем за 5 дней до за</w:t>
      </w:r>
      <w:r w:rsidR="00B02E65" w:rsidRPr="0069778B">
        <w:rPr>
          <w:b/>
          <w:i/>
          <w:snapToGrid w:val="0"/>
          <w:sz w:val="32"/>
          <w:szCs w:val="32"/>
        </w:rPr>
        <w:t>щиты</w:t>
      </w:r>
      <w:r w:rsidR="00B02E65">
        <w:rPr>
          <w:snapToGrid w:val="0"/>
          <w:sz w:val="32"/>
          <w:szCs w:val="32"/>
        </w:rPr>
        <w:t>. Рецензирование допущенной</w:t>
      </w:r>
      <w:r w:rsidRPr="00025B9E">
        <w:rPr>
          <w:snapToGrid w:val="0"/>
          <w:sz w:val="32"/>
          <w:szCs w:val="32"/>
        </w:rPr>
        <w:t xml:space="preserve"> к защите </w:t>
      </w:r>
      <w:r w:rsidR="00412405">
        <w:rPr>
          <w:snapToGrid w:val="0"/>
          <w:sz w:val="32"/>
          <w:szCs w:val="32"/>
        </w:rPr>
        <w:t xml:space="preserve">пояснительной записки </w:t>
      </w:r>
      <w:r w:rsidR="00864859">
        <w:rPr>
          <w:snapToGrid w:val="0"/>
          <w:sz w:val="32"/>
          <w:szCs w:val="32"/>
        </w:rPr>
        <w:t>выпускной квалификационн</w:t>
      </w:r>
      <w:r w:rsidR="00412405">
        <w:rPr>
          <w:snapToGrid w:val="0"/>
          <w:sz w:val="32"/>
          <w:szCs w:val="32"/>
        </w:rPr>
        <w:t>ой работы</w:t>
      </w:r>
      <w:r w:rsidRPr="00025B9E">
        <w:rPr>
          <w:snapToGrid w:val="0"/>
          <w:sz w:val="32"/>
          <w:szCs w:val="32"/>
        </w:rPr>
        <w:t xml:space="preserve"> включает:</w:t>
      </w:r>
    </w:p>
    <w:p w:rsidR="00931FB7" w:rsidRPr="00025B9E" w:rsidRDefault="004D7D27" w:rsidP="0060195E">
      <w:pPr>
        <w:pStyle w:val="a5"/>
        <w:spacing w:line="264" w:lineRule="auto"/>
        <w:ind w:firstLine="720"/>
        <w:rPr>
          <w:snapToGrid w:val="0"/>
          <w:sz w:val="32"/>
          <w:szCs w:val="32"/>
        </w:rPr>
      </w:pPr>
      <w:r w:rsidRPr="00025B9E">
        <w:rPr>
          <w:snapToGrid w:val="0"/>
          <w:sz w:val="32"/>
          <w:szCs w:val="32"/>
        </w:rPr>
        <w:t xml:space="preserve">– </w:t>
      </w:r>
      <w:r w:rsidR="00931FB7" w:rsidRPr="00025B9E">
        <w:rPr>
          <w:snapToGrid w:val="0"/>
          <w:sz w:val="32"/>
          <w:szCs w:val="32"/>
        </w:rPr>
        <w:t>полную</w:t>
      </w:r>
      <w:r w:rsidR="00931FB7" w:rsidRPr="00025B9E">
        <w:rPr>
          <w:smallCaps/>
          <w:snapToGrid w:val="0"/>
          <w:sz w:val="32"/>
          <w:szCs w:val="32"/>
        </w:rPr>
        <w:t xml:space="preserve"> </w:t>
      </w:r>
      <w:r w:rsidR="00931FB7" w:rsidRPr="00025B9E">
        <w:rPr>
          <w:snapToGrid w:val="0"/>
          <w:sz w:val="32"/>
          <w:szCs w:val="32"/>
        </w:rPr>
        <w:t xml:space="preserve">проверку </w:t>
      </w:r>
      <w:r w:rsidR="00412405">
        <w:rPr>
          <w:snapToGrid w:val="0"/>
          <w:sz w:val="32"/>
          <w:szCs w:val="32"/>
        </w:rPr>
        <w:t xml:space="preserve">рецензентом соответствия </w:t>
      </w:r>
      <w:r w:rsidR="00864859">
        <w:rPr>
          <w:snapToGrid w:val="0"/>
          <w:sz w:val="32"/>
          <w:szCs w:val="32"/>
        </w:rPr>
        <w:t>выпускной квалификационн</w:t>
      </w:r>
      <w:r w:rsidR="00412405">
        <w:rPr>
          <w:snapToGrid w:val="0"/>
          <w:sz w:val="32"/>
          <w:szCs w:val="32"/>
        </w:rPr>
        <w:t>ой работы</w:t>
      </w:r>
      <w:r w:rsidR="00931FB7" w:rsidRPr="00025B9E">
        <w:rPr>
          <w:snapToGrid w:val="0"/>
          <w:sz w:val="32"/>
          <w:szCs w:val="32"/>
        </w:rPr>
        <w:t xml:space="preserve"> выданному заданию на ее выполнение;</w:t>
      </w:r>
    </w:p>
    <w:p w:rsidR="00931FB7" w:rsidRPr="00025B9E" w:rsidRDefault="004D7D27" w:rsidP="0060195E">
      <w:pPr>
        <w:pStyle w:val="a5"/>
        <w:spacing w:line="264" w:lineRule="auto"/>
        <w:ind w:firstLine="720"/>
        <w:rPr>
          <w:snapToGrid w:val="0"/>
          <w:sz w:val="32"/>
          <w:szCs w:val="32"/>
        </w:rPr>
      </w:pPr>
      <w:r w:rsidRPr="00025B9E">
        <w:rPr>
          <w:snapToGrid w:val="0"/>
          <w:sz w:val="32"/>
          <w:szCs w:val="32"/>
        </w:rPr>
        <w:t>–</w:t>
      </w:r>
      <w:r w:rsidR="00931FB7" w:rsidRPr="00025B9E">
        <w:rPr>
          <w:snapToGrid w:val="0"/>
          <w:sz w:val="32"/>
          <w:szCs w:val="32"/>
        </w:rPr>
        <w:t xml:space="preserve"> оценку</w:t>
      </w:r>
      <w:r w:rsidR="00931FB7" w:rsidRPr="00025B9E">
        <w:rPr>
          <w:smallCaps/>
          <w:snapToGrid w:val="0"/>
          <w:sz w:val="32"/>
          <w:szCs w:val="32"/>
        </w:rPr>
        <w:t xml:space="preserve"> </w:t>
      </w:r>
      <w:r w:rsidR="00931FB7" w:rsidRPr="00025B9E">
        <w:rPr>
          <w:snapToGrid w:val="0"/>
          <w:sz w:val="32"/>
          <w:szCs w:val="32"/>
        </w:rPr>
        <w:t>качества выполнения и оформления работы;</w:t>
      </w:r>
    </w:p>
    <w:p w:rsidR="00931FB7" w:rsidRPr="00025B9E" w:rsidRDefault="004D7D27" w:rsidP="0060195E">
      <w:pPr>
        <w:pStyle w:val="a5"/>
        <w:spacing w:line="264" w:lineRule="auto"/>
        <w:ind w:firstLine="720"/>
        <w:rPr>
          <w:snapToGrid w:val="0"/>
          <w:sz w:val="32"/>
          <w:szCs w:val="32"/>
        </w:rPr>
      </w:pPr>
      <w:r w:rsidRPr="00025B9E">
        <w:rPr>
          <w:snapToGrid w:val="0"/>
          <w:sz w:val="32"/>
          <w:szCs w:val="32"/>
        </w:rPr>
        <w:t>–</w:t>
      </w:r>
      <w:r w:rsidR="00931FB7" w:rsidRPr="00025B9E">
        <w:rPr>
          <w:snapToGrid w:val="0"/>
          <w:sz w:val="32"/>
          <w:szCs w:val="32"/>
        </w:rPr>
        <w:t xml:space="preserve"> оформление рецензии на работу.</w:t>
      </w:r>
    </w:p>
    <w:p w:rsidR="00F415E5" w:rsidRPr="00025B9E" w:rsidRDefault="00931FB7" w:rsidP="0060195E">
      <w:pPr>
        <w:pStyle w:val="a5"/>
        <w:spacing w:line="264" w:lineRule="auto"/>
        <w:ind w:firstLine="720"/>
        <w:rPr>
          <w:snapToGrid w:val="0"/>
          <w:sz w:val="32"/>
          <w:szCs w:val="32"/>
        </w:rPr>
      </w:pPr>
      <w:r w:rsidRPr="00025B9E">
        <w:rPr>
          <w:snapToGrid w:val="0"/>
          <w:sz w:val="32"/>
          <w:szCs w:val="32"/>
        </w:rPr>
        <w:t xml:space="preserve">Рецензия на выполненную </w:t>
      </w:r>
      <w:r w:rsidR="00864859" w:rsidRPr="00302CD4">
        <w:rPr>
          <w:snapToGrid w:val="0"/>
          <w:sz w:val="32"/>
          <w:szCs w:val="32"/>
        </w:rPr>
        <w:t>выпускной квалификационн</w:t>
      </w:r>
      <w:r w:rsidRPr="00302CD4">
        <w:rPr>
          <w:snapToGrid w:val="0"/>
          <w:sz w:val="32"/>
          <w:szCs w:val="32"/>
        </w:rPr>
        <w:t xml:space="preserve">ую работу оформляется на специальном бланке (см. приложение </w:t>
      </w:r>
      <w:r w:rsidR="00581212">
        <w:rPr>
          <w:snapToGrid w:val="0"/>
          <w:sz w:val="32"/>
          <w:szCs w:val="32"/>
        </w:rPr>
        <w:t>6</w:t>
      </w:r>
      <w:r w:rsidRPr="00302CD4">
        <w:rPr>
          <w:snapToGrid w:val="0"/>
          <w:sz w:val="32"/>
          <w:szCs w:val="32"/>
        </w:rPr>
        <w:t>).</w:t>
      </w:r>
      <w:r w:rsidRPr="00025B9E">
        <w:rPr>
          <w:snapToGrid w:val="0"/>
          <w:sz w:val="32"/>
          <w:szCs w:val="32"/>
        </w:rPr>
        <w:t xml:space="preserve"> </w:t>
      </w:r>
    </w:p>
    <w:p w:rsidR="00EC2BED" w:rsidRPr="00025B9E" w:rsidRDefault="00931FB7" w:rsidP="0060195E">
      <w:pPr>
        <w:pStyle w:val="a5"/>
        <w:spacing w:line="264" w:lineRule="auto"/>
        <w:ind w:firstLine="720"/>
        <w:rPr>
          <w:snapToGrid w:val="0"/>
          <w:sz w:val="32"/>
          <w:szCs w:val="32"/>
        </w:rPr>
      </w:pPr>
      <w:r w:rsidRPr="00025B9E">
        <w:rPr>
          <w:snapToGrid w:val="0"/>
          <w:sz w:val="32"/>
          <w:szCs w:val="32"/>
        </w:rPr>
        <w:t xml:space="preserve">В ней отражаются вопросы: </w:t>
      </w:r>
    </w:p>
    <w:p w:rsidR="00EC2BED" w:rsidRPr="00025B9E" w:rsidRDefault="00EC2BED" w:rsidP="0060195E">
      <w:pPr>
        <w:pStyle w:val="a5"/>
        <w:spacing w:line="264" w:lineRule="auto"/>
        <w:ind w:firstLine="720"/>
        <w:rPr>
          <w:snapToGrid w:val="0"/>
          <w:sz w:val="32"/>
          <w:szCs w:val="32"/>
        </w:rPr>
      </w:pPr>
      <w:r w:rsidRPr="00025B9E">
        <w:rPr>
          <w:snapToGrid w:val="0"/>
          <w:sz w:val="32"/>
          <w:szCs w:val="32"/>
        </w:rPr>
        <w:t xml:space="preserve">– </w:t>
      </w:r>
      <w:r w:rsidR="00931FB7" w:rsidRPr="00025B9E">
        <w:rPr>
          <w:snapToGrid w:val="0"/>
          <w:sz w:val="32"/>
          <w:szCs w:val="32"/>
        </w:rPr>
        <w:t xml:space="preserve">соответствия выполненной </w:t>
      </w:r>
      <w:r w:rsidR="00864859">
        <w:rPr>
          <w:snapToGrid w:val="0"/>
          <w:sz w:val="32"/>
          <w:szCs w:val="32"/>
        </w:rPr>
        <w:t>выпускной квалификационн</w:t>
      </w:r>
      <w:r w:rsidR="00931FB7" w:rsidRPr="00025B9E">
        <w:rPr>
          <w:snapToGrid w:val="0"/>
          <w:sz w:val="32"/>
          <w:szCs w:val="32"/>
        </w:rPr>
        <w:t xml:space="preserve">ой работы выданному заданию; </w:t>
      </w:r>
    </w:p>
    <w:p w:rsidR="00EC2BED" w:rsidRPr="00025B9E" w:rsidRDefault="00EC2BED" w:rsidP="0060195E">
      <w:pPr>
        <w:pStyle w:val="a5"/>
        <w:spacing w:line="264" w:lineRule="auto"/>
        <w:ind w:firstLine="720"/>
        <w:rPr>
          <w:snapToGrid w:val="0"/>
          <w:sz w:val="32"/>
          <w:szCs w:val="32"/>
        </w:rPr>
      </w:pPr>
      <w:r w:rsidRPr="00025B9E">
        <w:rPr>
          <w:snapToGrid w:val="0"/>
          <w:sz w:val="32"/>
          <w:szCs w:val="32"/>
        </w:rPr>
        <w:t xml:space="preserve">– </w:t>
      </w:r>
      <w:r w:rsidR="00931FB7" w:rsidRPr="00025B9E">
        <w:rPr>
          <w:snapToGrid w:val="0"/>
          <w:sz w:val="32"/>
          <w:szCs w:val="32"/>
        </w:rPr>
        <w:t xml:space="preserve">актуальность темы, научно-практическая значимость полученных результатов; </w:t>
      </w:r>
    </w:p>
    <w:p w:rsidR="00931FB7" w:rsidRPr="00025B9E" w:rsidRDefault="00EC2BED" w:rsidP="0060195E">
      <w:pPr>
        <w:pStyle w:val="a5"/>
        <w:spacing w:line="264" w:lineRule="auto"/>
        <w:ind w:firstLine="720"/>
        <w:rPr>
          <w:snapToGrid w:val="0"/>
          <w:sz w:val="32"/>
          <w:szCs w:val="32"/>
        </w:rPr>
      </w:pPr>
      <w:r w:rsidRPr="00025B9E">
        <w:rPr>
          <w:snapToGrid w:val="0"/>
          <w:sz w:val="32"/>
          <w:szCs w:val="32"/>
        </w:rPr>
        <w:t xml:space="preserve">– </w:t>
      </w:r>
      <w:r w:rsidR="00931FB7" w:rsidRPr="00025B9E">
        <w:rPr>
          <w:snapToGrid w:val="0"/>
          <w:sz w:val="32"/>
          <w:szCs w:val="32"/>
        </w:rPr>
        <w:t>качество и глубина</w:t>
      </w:r>
      <w:r w:rsidR="00931FB7" w:rsidRPr="00025B9E">
        <w:rPr>
          <w:smallCaps/>
          <w:snapToGrid w:val="0"/>
          <w:sz w:val="32"/>
          <w:szCs w:val="32"/>
        </w:rPr>
        <w:t xml:space="preserve"> </w:t>
      </w:r>
      <w:r w:rsidR="00931FB7" w:rsidRPr="00025B9E">
        <w:rPr>
          <w:snapToGrid w:val="0"/>
          <w:sz w:val="32"/>
          <w:szCs w:val="32"/>
        </w:rPr>
        <w:t>проработки вопросов проекта, а также качество его оформления.</w:t>
      </w:r>
    </w:p>
    <w:p w:rsidR="00931FB7" w:rsidRPr="00025B9E" w:rsidRDefault="00931FB7" w:rsidP="0069778B">
      <w:pPr>
        <w:pStyle w:val="a5"/>
        <w:widowControl w:val="0"/>
        <w:spacing w:line="264" w:lineRule="auto"/>
        <w:ind w:firstLine="720"/>
        <w:rPr>
          <w:snapToGrid w:val="0"/>
          <w:sz w:val="32"/>
          <w:szCs w:val="32"/>
        </w:rPr>
      </w:pPr>
      <w:r w:rsidRPr="00025B9E">
        <w:rPr>
          <w:snapToGrid w:val="0"/>
          <w:sz w:val="32"/>
          <w:szCs w:val="32"/>
        </w:rPr>
        <w:t>Рецензия завершается выводом рецензента о том, что выполненная студентом (фамилия, инициа</w:t>
      </w:r>
      <w:r w:rsidR="00412405">
        <w:rPr>
          <w:snapToGrid w:val="0"/>
          <w:sz w:val="32"/>
          <w:szCs w:val="32"/>
        </w:rPr>
        <w:t xml:space="preserve">лы) </w:t>
      </w:r>
      <w:r w:rsidR="00864859">
        <w:rPr>
          <w:snapToGrid w:val="0"/>
          <w:sz w:val="32"/>
          <w:szCs w:val="32"/>
        </w:rPr>
        <w:t>выпускной квалификационн</w:t>
      </w:r>
      <w:r w:rsidR="00412405">
        <w:rPr>
          <w:snapToGrid w:val="0"/>
          <w:sz w:val="32"/>
          <w:szCs w:val="32"/>
        </w:rPr>
        <w:t>ая работа на тему «</w:t>
      </w:r>
      <w:r w:rsidRPr="00025B9E">
        <w:rPr>
          <w:snapToGrid w:val="0"/>
          <w:sz w:val="32"/>
          <w:szCs w:val="32"/>
        </w:rPr>
        <w:t>формулировка темы</w:t>
      </w:r>
      <w:r w:rsidR="00412405">
        <w:rPr>
          <w:snapToGrid w:val="0"/>
          <w:sz w:val="32"/>
          <w:szCs w:val="32"/>
        </w:rPr>
        <w:t>» оценивается оценкой («</w:t>
      </w:r>
      <w:r w:rsidRPr="00025B9E">
        <w:rPr>
          <w:snapToGrid w:val="0"/>
          <w:sz w:val="32"/>
          <w:szCs w:val="32"/>
        </w:rPr>
        <w:t>отлично</w:t>
      </w:r>
      <w:r w:rsidR="00412405">
        <w:rPr>
          <w:snapToGrid w:val="0"/>
          <w:sz w:val="32"/>
          <w:szCs w:val="32"/>
        </w:rPr>
        <w:t>», «</w:t>
      </w:r>
      <w:r w:rsidRPr="00025B9E">
        <w:rPr>
          <w:snapToGrid w:val="0"/>
          <w:sz w:val="32"/>
          <w:szCs w:val="32"/>
        </w:rPr>
        <w:t>хорошо</w:t>
      </w:r>
      <w:r w:rsidR="00412405">
        <w:rPr>
          <w:snapToGrid w:val="0"/>
          <w:sz w:val="32"/>
          <w:szCs w:val="32"/>
        </w:rPr>
        <w:t>», «</w:t>
      </w:r>
      <w:r w:rsidRPr="00025B9E">
        <w:rPr>
          <w:snapToGrid w:val="0"/>
          <w:sz w:val="32"/>
          <w:szCs w:val="32"/>
        </w:rPr>
        <w:t>удовлетворительно</w:t>
      </w:r>
      <w:r w:rsidR="00412405">
        <w:rPr>
          <w:snapToGrid w:val="0"/>
          <w:sz w:val="32"/>
          <w:szCs w:val="32"/>
        </w:rPr>
        <w:t>»</w:t>
      </w:r>
      <w:r w:rsidRPr="00025B9E">
        <w:rPr>
          <w:snapToGrid w:val="0"/>
          <w:sz w:val="32"/>
          <w:szCs w:val="32"/>
        </w:rPr>
        <w:t xml:space="preserve"> и т.д.), а автор </w:t>
      </w:r>
      <w:r w:rsidR="00864859">
        <w:rPr>
          <w:snapToGrid w:val="0"/>
          <w:sz w:val="32"/>
          <w:szCs w:val="32"/>
        </w:rPr>
        <w:t>выпускной квалификационн</w:t>
      </w:r>
      <w:r w:rsidRPr="00025B9E">
        <w:rPr>
          <w:snapToGrid w:val="0"/>
          <w:sz w:val="32"/>
          <w:szCs w:val="32"/>
        </w:rPr>
        <w:t xml:space="preserve">ой работы достоин </w:t>
      </w:r>
      <w:r w:rsidR="00EC7047" w:rsidRPr="00025B9E">
        <w:rPr>
          <w:snapToGrid w:val="0"/>
          <w:sz w:val="32"/>
          <w:szCs w:val="32"/>
        </w:rPr>
        <w:t xml:space="preserve">(или не достоин) </w:t>
      </w:r>
      <w:r w:rsidRPr="00025B9E">
        <w:rPr>
          <w:snapToGrid w:val="0"/>
          <w:sz w:val="32"/>
          <w:szCs w:val="32"/>
        </w:rPr>
        <w:t xml:space="preserve">присвоения квалификации </w:t>
      </w:r>
      <w:r w:rsidR="006E73B9">
        <w:rPr>
          <w:snapToGrid w:val="0"/>
          <w:sz w:val="32"/>
          <w:szCs w:val="32"/>
        </w:rPr>
        <w:t>бакалавр по направлению «Бизнес-информатика»</w:t>
      </w:r>
      <w:r w:rsidRPr="00025B9E">
        <w:rPr>
          <w:snapToGrid w:val="0"/>
          <w:sz w:val="32"/>
          <w:szCs w:val="32"/>
        </w:rPr>
        <w:t>.</w:t>
      </w:r>
    </w:p>
    <w:p w:rsidR="00C243CD" w:rsidRPr="00025B9E" w:rsidRDefault="00C243CD" w:rsidP="0060195E">
      <w:pPr>
        <w:pStyle w:val="a5"/>
        <w:ind w:firstLine="720"/>
        <w:rPr>
          <w:snapToGrid w:val="0"/>
          <w:sz w:val="32"/>
          <w:szCs w:val="32"/>
        </w:rPr>
      </w:pPr>
      <w:bookmarkStart w:id="137" w:name="_Toc143413040"/>
      <w:bookmarkStart w:id="138" w:name="_Toc143413096"/>
      <w:bookmarkEnd w:id="135"/>
      <w:bookmarkEnd w:id="136"/>
    </w:p>
    <w:p w:rsidR="00DA78DB" w:rsidRPr="00C243CD" w:rsidRDefault="00E83515" w:rsidP="00C243CD">
      <w:pPr>
        <w:pStyle w:val="2"/>
        <w:ind w:firstLine="709"/>
        <w:jc w:val="both"/>
        <w:rPr>
          <w:bCs/>
          <w:sz w:val="32"/>
          <w:szCs w:val="32"/>
        </w:rPr>
      </w:pPr>
      <w:bookmarkStart w:id="139" w:name="_Toc151818415"/>
      <w:bookmarkStart w:id="140" w:name="_Toc221955484"/>
      <w:r w:rsidRPr="00C243CD">
        <w:rPr>
          <w:bCs/>
          <w:sz w:val="32"/>
          <w:szCs w:val="32"/>
        </w:rPr>
        <w:t>3</w:t>
      </w:r>
      <w:r w:rsidR="002C007D" w:rsidRPr="00C243CD">
        <w:rPr>
          <w:bCs/>
          <w:sz w:val="32"/>
          <w:szCs w:val="32"/>
        </w:rPr>
        <w:t>.1</w:t>
      </w:r>
      <w:r w:rsidR="00DC4D33">
        <w:rPr>
          <w:bCs/>
          <w:sz w:val="32"/>
          <w:szCs w:val="32"/>
        </w:rPr>
        <w:t>2</w:t>
      </w:r>
      <w:r w:rsidR="006B3F85" w:rsidRPr="00C243CD">
        <w:rPr>
          <w:bCs/>
          <w:sz w:val="32"/>
          <w:szCs w:val="32"/>
        </w:rPr>
        <w:t xml:space="preserve"> </w:t>
      </w:r>
      <w:r w:rsidR="008C165F" w:rsidRPr="00C243CD">
        <w:rPr>
          <w:bCs/>
          <w:sz w:val="32"/>
          <w:szCs w:val="32"/>
        </w:rPr>
        <w:t>З</w:t>
      </w:r>
      <w:r w:rsidR="00AF13FB" w:rsidRPr="00C243CD">
        <w:rPr>
          <w:bCs/>
          <w:sz w:val="32"/>
          <w:szCs w:val="32"/>
        </w:rPr>
        <w:t>ащита</w:t>
      </w:r>
      <w:bookmarkEnd w:id="137"/>
      <w:bookmarkEnd w:id="138"/>
      <w:bookmarkEnd w:id="139"/>
      <w:bookmarkEnd w:id="140"/>
    </w:p>
    <w:p w:rsidR="00031D16" w:rsidRPr="00025B9E" w:rsidRDefault="00031D16" w:rsidP="0060195E">
      <w:pPr>
        <w:pStyle w:val="a5"/>
        <w:ind w:firstLine="720"/>
        <w:rPr>
          <w:snapToGrid w:val="0"/>
          <w:sz w:val="32"/>
          <w:szCs w:val="32"/>
        </w:rPr>
      </w:pPr>
      <w:bookmarkStart w:id="141" w:name="_Toc143413041"/>
      <w:bookmarkStart w:id="142" w:name="_Toc143413097"/>
    </w:p>
    <w:p w:rsidR="00031D16" w:rsidRPr="00025B9E" w:rsidRDefault="00031D16" w:rsidP="0060195E">
      <w:pPr>
        <w:pStyle w:val="a5"/>
        <w:ind w:firstLine="720"/>
        <w:rPr>
          <w:snapToGrid w:val="0"/>
          <w:sz w:val="32"/>
          <w:szCs w:val="32"/>
        </w:rPr>
      </w:pPr>
      <w:r w:rsidRPr="00025B9E">
        <w:rPr>
          <w:snapToGrid w:val="0"/>
          <w:sz w:val="32"/>
          <w:szCs w:val="32"/>
        </w:rPr>
        <w:t xml:space="preserve">Собственно защита </w:t>
      </w:r>
      <w:r w:rsidR="00864859">
        <w:rPr>
          <w:snapToGrid w:val="0"/>
          <w:sz w:val="32"/>
          <w:szCs w:val="32"/>
        </w:rPr>
        <w:t>выпускной квалификационн</w:t>
      </w:r>
      <w:r w:rsidR="001A11E1" w:rsidRPr="00025B9E">
        <w:rPr>
          <w:snapToGrid w:val="0"/>
          <w:sz w:val="32"/>
          <w:szCs w:val="32"/>
        </w:rPr>
        <w:t>ой работы</w:t>
      </w:r>
      <w:r w:rsidRPr="00025B9E">
        <w:rPr>
          <w:snapToGrid w:val="0"/>
          <w:sz w:val="32"/>
          <w:szCs w:val="32"/>
        </w:rPr>
        <w:t xml:space="preserve"> включает в себя следующие мероприятия: </w:t>
      </w:r>
    </w:p>
    <w:p w:rsidR="00031D16" w:rsidRPr="00025B9E" w:rsidRDefault="00031D16" w:rsidP="0060195E">
      <w:pPr>
        <w:pStyle w:val="a5"/>
        <w:ind w:firstLine="720"/>
        <w:rPr>
          <w:snapToGrid w:val="0"/>
          <w:sz w:val="32"/>
          <w:szCs w:val="32"/>
        </w:rPr>
      </w:pPr>
      <w:r w:rsidRPr="00025B9E">
        <w:rPr>
          <w:snapToGrid w:val="0"/>
          <w:sz w:val="32"/>
          <w:szCs w:val="32"/>
        </w:rPr>
        <w:t xml:space="preserve">1) проведение защиты; </w:t>
      </w:r>
    </w:p>
    <w:p w:rsidR="00031D16" w:rsidRPr="00025B9E" w:rsidRDefault="00031D16" w:rsidP="0060195E">
      <w:pPr>
        <w:pStyle w:val="a5"/>
        <w:ind w:firstLine="720"/>
        <w:rPr>
          <w:snapToGrid w:val="0"/>
          <w:sz w:val="32"/>
          <w:szCs w:val="32"/>
        </w:rPr>
      </w:pPr>
      <w:r w:rsidRPr="00025B9E">
        <w:rPr>
          <w:snapToGrid w:val="0"/>
          <w:sz w:val="32"/>
          <w:szCs w:val="32"/>
        </w:rPr>
        <w:t>2) оценк</w:t>
      </w:r>
      <w:r w:rsidR="00F114B6">
        <w:rPr>
          <w:snapToGrid w:val="0"/>
          <w:sz w:val="32"/>
          <w:szCs w:val="32"/>
        </w:rPr>
        <w:t>а</w:t>
      </w:r>
      <w:r w:rsidRPr="00025B9E">
        <w:rPr>
          <w:snapToGrid w:val="0"/>
          <w:sz w:val="32"/>
          <w:szCs w:val="32"/>
        </w:rPr>
        <w:t xml:space="preserve"> </w:t>
      </w:r>
      <w:r w:rsidR="00762490">
        <w:rPr>
          <w:snapToGrid w:val="0"/>
          <w:sz w:val="32"/>
          <w:szCs w:val="32"/>
        </w:rPr>
        <w:t>ГЭК</w:t>
      </w:r>
      <w:r w:rsidRPr="00025B9E">
        <w:rPr>
          <w:snapToGrid w:val="0"/>
          <w:sz w:val="32"/>
          <w:szCs w:val="32"/>
        </w:rPr>
        <w:t xml:space="preserve"> итогового испытания – защиты выпускной </w:t>
      </w:r>
      <w:r w:rsidR="00864859">
        <w:rPr>
          <w:snapToGrid w:val="0"/>
          <w:sz w:val="32"/>
          <w:szCs w:val="32"/>
        </w:rPr>
        <w:t>ква</w:t>
      </w:r>
      <w:r w:rsidR="006E73B9">
        <w:rPr>
          <w:snapToGrid w:val="0"/>
          <w:sz w:val="32"/>
          <w:szCs w:val="32"/>
        </w:rPr>
        <w:t>лификацио</w:t>
      </w:r>
      <w:r w:rsidR="00864859">
        <w:rPr>
          <w:snapToGrid w:val="0"/>
          <w:sz w:val="32"/>
          <w:szCs w:val="32"/>
        </w:rPr>
        <w:t>н</w:t>
      </w:r>
      <w:r w:rsidRPr="00025B9E">
        <w:rPr>
          <w:snapToGrid w:val="0"/>
          <w:sz w:val="32"/>
          <w:szCs w:val="32"/>
        </w:rPr>
        <w:t>ной работы.</w:t>
      </w:r>
    </w:p>
    <w:p w:rsidR="00031D16" w:rsidRPr="00025B9E" w:rsidRDefault="00031D16" w:rsidP="0060195E">
      <w:pPr>
        <w:pStyle w:val="a5"/>
        <w:ind w:firstLine="720"/>
        <w:rPr>
          <w:snapToGrid w:val="0"/>
          <w:sz w:val="32"/>
          <w:szCs w:val="32"/>
        </w:rPr>
      </w:pPr>
      <w:r w:rsidRPr="00025B9E">
        <w:rPr>
          <w:b/>
          <w:i/>
          <w:sz w:val="32"/>
          <w:szCs w:val="32"/>
        </w:rPr>
        <w:t xml:space="preserve">Защита </w:t>
      </w:r>
      <w:r w:rsidR="00864859">
        <w:rPr>
          <w:b/>
          <w:i/>
          <w:sz w:val="32"/>
          <w:szCs w:val="32"/>
        </w:rPr>
        <w:t>выпускной квалификационн</w:t>
      </w:r>
      <w:r w:rsidRPr="00025B9E">
        <w:rPr>
          <w:b/>
          <w:i/>
          <w:sz w:val="32"/>
          <w:szCs w:val="32"/>
        </w:rPr>
        <w:t xml:space="preserve">ой работы </w:t>
      </w:r>
      <w:r w:rsidRPr="00025B9E">
        <w:rPr>
          <w:snapToGrid w:val="0"/>
          <w:sz w:val="32"/>
          <w:szCs w:val="32"/>
        </w:rPr>
        <w:t xml:space="preserve">проводится публично перед </w:t>
      </w:r>
      <w:r w:rsidR="00762490">
        <w:rPr>
          <w:snapToGrid w:val="0"/>
          <w:sz w:val="32"/>
          <w:szCs w:val="32"/>
        </w:rPr>
        <w:t>ГЭК</w:t>
      </w:r>
      <w:r w:rsidRPr="00025B9E">
        <w:rPr>
          <w:snapToGrid w:val="0"/>
          <w:sz w:val="32"/>
          <w:szCs w:val="32"/>
        </w:rPr>
        <w:t xml:space="preserve">. Защита </w:t>
      </w:r>
      <w:r w:rsidR="00864859">
        <w:rPr>
          <w:snapToGrid w:val="0"/>
          <w:sz w:val="32"/>
          <w:szCs w:val="32"/>
        </w:rPr>
        <w:t>выпускной квалификационн</w:t>
      </w:r>
      <w:r w:rsidR="001A11E1" w:rsidRPr="00025B9E">
        <w:rPr>
          <w:snapToGrid w:val="0"/>
          <w:sz w:val="32"/>
          <w:szCs w:val="32"/>
        </w:rPr>
        <w:t>ой работы</w:t>
      </w:r>
      <w:r w:rsidRPr="00025B9E">
        <w:rPr>
          <w:snapToGrid w:val="0"/>
          <w:sz w:val="32"/>
          <w:szCs w:val="32"/>
        </w:rPr>
        <w:t xml:space="preserve"> проводится в последовательности, указанной в списке защищающихся, утвержденном на данном заседании </w:t>
      </w:r>
      <w:r w:rsidR="00762490">
        <w:rPr>
          <w:snapToGrid w:val="0"/>
          <w:sz w:val="32"/>
          <w:szCs w:val="32"/>
        </w:rPr>
        <w:t>ГЭК</w:t>
      </w:r>
      <w:r w:rsidRPr="00025B9E">
        <w:rPr>
          <w:snapToGrid w:val="0"/>
          <w:sz w:val="32"/>
          <w:szCs w:val="32"/>
        </w:rPr>
        <w:t xml:space="preserve">. До начала заседания </w:t>
      </w:r>
      <w:r w:rsidR="00864859" w:rsidRPr="00F978DD">
        <w:rPr>
          <w:snapToGrid w:val="0"/>
          <w:sz w:val="32"/>
          <w:szCs w:val="32"/>
        </w:rPr>
        <w:t>выпускной квалификационн</w:t>
      </w:r>
      <w:r w:rsidR="00BA7D87" w:rsidRPr="00F978DD">
        <w:rPr>
          <w:snapToGrid w:val="0"/>
          <w:sz w:val="32"/>
          <w:szCs w:val="32"/>
        </w:rPr>
        <w:t>ая работа</w:t>
      </w:r>
      <w:r w:rsidRPr="00F978DD">
        <w:rPr>
          <w:snapToGrid w:val="0"/>
          <w:sz w:val="32"/>
          <w:szCs w:val="32"/>
        </w:rPr>
        <w:t xml:space="preserve"> с рецензией и отзывом передается секретарю </w:t>
      </w:r>
      <w:r w:rsidR="00762490" w:rsidRPr="00F978DD">
        <w:rPr>
          <w:snapToGrid w:val="0"/>
          <w:sz w:val="32"/>
          <w:szCs w:val="32"/>
        </w:rPr>
        <w:t>ГЭК</w:t>
      </w:r>
      <w:r w:rsidRPr="00F978DD">
        <w:rPr>
          <w:snapToGrid w:val="0"/>
          <w:sz w:val="32"/>
          <w:szCs w:val="32"/>
        </w:rPr>
        <w:t xml:space="preserve">. </w:t>
      </w:r>
      <w:r w:rsidRPr="00F978DD">
        <w:rPr>
          <w:b/>
          <w:i/>
          <w:snapToGrid w:val="0"/>
          <w:sz w:val="32"/>
          <w:szCs w:val="32"/>
        </w:rPr>
        <w:t>Он</w:t>
      </w:r>
      <w:r w:rsidRPr="00F978DD">
        <w:rPr>
          <w:i/>
          <w:snapToGrid w:val="0"/>
          <w:sz w:val="32"/>
          <w:szCs w:val="32"/>
        </w:rPr>
        <w:t xml:space="preserve">, приглашая очередного выпускника к защите, </w:t>
      </w:r>
      <w:r w:rsidRPr="00F978DD">
        <w:rPr>
          <w:b/>
          <w:i/>
          <w:snapToGrid w:val="0"/>
          <w:sz w:val="32"/>
          <w:szCs w:val="32"/>
        </w:rPr>
        <w:t xml:space="preserve">объявляет тему его </w:t>
      </w:r>
      <w:r w:rsidR="00864859" w:rsidRPr="00F978DD">
        <w:rPr>
          <w:b/>
          <w:i/>
          <w:snapToGrid w:val="0"/>
          <w:sz w:val="32"/>
          <w:szCs w:val="32"/>
        </w:rPr>
        <w:t>выпускной квалификационн</w:t>
      </w:r>
      <w:r w:rsidR="001A11E1" w:rsidRPr="00F978DD">
        <w:rPr>
          <w:b/>
          <w:i/>
          <w:snapToGrid w:val="0"/>
          <w:sz w:val="32"/>
          <w:szCs w:val="32"/>
        </w:rPr>
        <w:t>ой работы и руководителя</w:t>
      </w:r>
      <w:r w:rsidRPr="00F978DD">
        <w:rPr>
          <w:i/>
          <w:snapToGrid w:val="0"/>
          <w:sz w:val="32"/>
          <w:szCs w:val="32"/>
        </w:rPr>
        <w:t>.</w:t>
      </w:r>
    </w:p>
    <w:p w:rsidR="00031D16" w:rsidRPr="00025B9E" w:rsidRDefault="00031D16" w:rsidP="0060195E">
      <w:pPr>
        <w:pStyle w:val="a5"/>
        <w:ind w:firstLine="720"/>
        <w:rPr>
          <w:snapToGrid w:val="0"/>
          <w:sz w:val="32"/>
          <w:szCs w:val="32"/>
        </w:rPr>
      </w:pPr>
      <w:r w:rsidRPr="00025B9E">
        <w:rPr>
          <w:snapToGrid w:val="0"/>
          <w:sz w:val="32"/>
          <w:szCs w:val="32"/>
        </w:rPr>
        <w:t>В пределах уста</w:t>
      </w:r>
      <w:r w:rsidR="00746172">
        <w:rPr>
          <w:snapToGrid w:val="0"/>
          <w:sz w:val="32"/>
          <w:szCs w:val="32"/>
        </w:rPr>
        <w:t>новленного времени на доклад (5</w:t>
      </w:r>
      <w:r w:rsidRPr="00025B9E">
        <w:rPr>
          <w:snapToGrid w:val="0"/>
          <w:sz w:val="32"/>
          <w:szCs w:val="32"/>
        </w:rPr>
        <w:t xml:space="preserve"> минут) выпускник представляет </w:t>
      </w:r>
      <w:r w:rsidR="00762490">
        <w:rPr>
          <w:snapToGrid w:val="0"/>
          <w:sz w:val="32"/>
          <w:szCs w:val="32"/>
        </w:rPr>
        <w:t>ГЭК</w:t>
      </w:r>
      <w:r w:rsidRPr="00025B9E">
        <w:rPr>
          <w:snapToGrid w:val="0"/>
          <w:sz w:val="32"/>
          <w:szCs w:val="32"/>
        </w:rPr>
        <w:t xml:space="preserve"> свою выпускную </w:t>
      </w:r>
      <w:r w:rsidR="00864859">
        <w:rPr>
          <w:snapToGrid w:val="0"/>
          <w:sz w:val="32"/>
          <w:szCs w:val="32"/>
        </w:rPr>
        <w:t>квалификационн</w:t>
      </w:r>
      <w:r w:rsidRPr="00025B9E">
        <w:rPr>
          <w:snapToGrid w:val="0"/>
          <w:sz w:val="32"/>
          <w:szCs w:val="32"/>
        </w:rPr>
        <w:t>ую работу.</w:t>
      </w:r>
    </w:p>
    <w:p w:rsidR="00031D16" w:rsidRPr="00025B9E" w:rsidRDefault="00031D16" w:rsidP="0060195E">
      <w:pPr>
        <w:pStyle w:val="a5"/>
        <w:ind w:firstLine="720"/>
        <w:rPr>
          <w:snapToGrid w:val="0"/>
          <w:sz w:val="32"/>
          <w:szCs w:val="32"/>
        </w:rPr>
      </w:pPr>
      <w:r w:rsidRPr="00025B9E">
        <w:rPr>
          <w:snapToGrid w:val="0"/>
          <w:sz w:val="32"/>
          <w:szCs w:val="32"/>
        </w:rPr>
        <w:t xml:space="preserve">После окончания доклада члены </w:t>
      </w:r>
      <w:r w:rsidR="00762490">
        <w:rPr>
          <w:snapToGrid w:val="0"/>
          <w:sz w:val="32"/>
          <w:szCs w:val="32"/>
        </w:rPr>
        <w:t>ГЭК</w:t>
      </w:r>
      <w:r w:rsidRPr="00025B9E">
        <w:rPr>
          <w:snapToGrid w:val="0"/>
          <w:sz w:val="32"/>
          <w:szCs w:val="32"/>
        </w:rPr>
        <w:t xml:space="preserve"> и </w:t>
      </w:r>
      <w:r w:rsidRPr="00025B9E">
        <w:rPr>
          <w:sz w:val="32"/>
          <w:szCs w:val="32"/>
        </w:rPr>
        <w:t xml:space="preserve">присутствующие на защите </w:t>
      </w:r>
      <w:r w:rsidRPr="00025B9E">
        <w:rPr>
          <w:snapToGrid w:val="0"/>
          <w:sz w:val="32"/>
          <w:szCs w:val="32"/>
        </w:rPr>
        <w:t xml:space="preserve">задают выпускнику </w:t>
      </w:r>
      <w:r w:rsidRPr="00180317">
        <w:rPr>
          <w:snapToGrid w:val="0"/>
          <w:sz w:val="32"/>
          <w:szCs w:val="32"/>
        </w:rPr>
        <w:t xml:space="preserve">вопросы по </w:t>
      </w:r>
      <w:r w:rsidR="00F978DD" w:rsidRPr="00180317">
        <w:rPr>
          <w:sz w:val="32"/>
          <w:szCs w:val="32"/>
        </w:rPr>
        <w:t>результатам</w:t>
      </w:r>
      <w:r w:rsidR="00F978DD">
        <w:rPr>
          <w:sz w:val="32"/>
          <w:szCs w:val="32"/>
        </w:rPr>
        <w:t xml:space="preserve"> ВКР</w:t>
      </w:r>
      <w:r w:rsidRPr="00025B9E">
        <w:rPr>
          <w:sz w:val="32"/>
          <w:szCs w:val="32"/>
        </w:rPr>
        <w:t xml:space="preserve"> и профессиональной подготовке выпускника.</w:t>
      </w:r>
      <w:r w:rsidRPr="00025B9E">
        <w:rPr>
          <w:snapToGrid w:val="0"/>
          <w:sz w:val="32"/>
          <w:szCs w:val="32"/>
        </w:rPr>
        <w:t xml:space="preserve"> Ответ на </w:t>
      </w:r>
      <w:r w:rsidR="00746172">
        <w:rPr>
          <w:snapToGrid w:val="0"/>
          <w:sz w:val="32"/>
          <w:szCs w:val="32"/>
        </w:rPr>
        <w:t>каждый вопрос оценивается как: «</w:t>
      </w:r>
      <w:r w:rsidRPr="00025B9E">
        <w:rPr>
          <w:snapToGrid w:val="0"/>
          <w:sz w:val="32"/>
          <w:szCs w:val="32"/>
        </w:rPr>
        <w:t>полный</w:t>
      </w:r>
      <w:r w:rsidR="00746172">
        <w:rPr>
          <w:snapToGrid w:val="0"/>
          <w:sz w:val="32"/>
          <w:szCs w:val="32"/>
        </w:rPr>
        <w:t>», «</w:t>
      </w:r>
      <w:r w:rsidRPr="00025B9E">
        <w:rPr>
          <w:snapToGrid w:val="0"/>
          <w:sz w:val="32"/>
          <w:szCs w:val="32"/>
        </w:rPr>
        <w:t>неполный</w:t>
      </w:r>
      <w:r w:rsidR="00746172">
        <w:rPr>
          <w:snapToGrid w:val="0"/>
          <w:sz w:val="32"/>
          <w:szCs w:val="32"/>
        </w:rPr>
        <w:t>», «</w:t>
      </w:r>
      <w:r w:rsidRPr="00025B9E">
        <w:rPr>
          <w:snapToGrid w:val="0"/>
          <w:sz w:val="32"/>
          <w:szCs w:val="32"/>
        </w:rPr>
        <w:t>нет ответа</w:t>
      </w:r>
      <w:r w:rsidR="00746172">
        <w:rPr>
          <w:snapToGrid w:val="0"/>
          <w:sz w:val="32"/>
          <w:szCs w:val="32"/>
        </w:rPr>
        <w:t>»</w:t>
      </w:r>
      <w:r w:rsidRPr="00025B9E">
        <w:rPr>
          <w:snapToGrid w:val="0"/>
          <w:sz w:val="32"/>
          <w:szCs w:val="32"/>
        </w:rPr>
        <w:t>. По завершению ответов выпускника на вопросы з</w:t>
      </w:r>
      <w:r w:rsidRPr="00025B9E">
        <w:rPr>
          <w:sz w:val="32"/>
          <w:szCs w:val="32"/>
        </w:rPr>
        <w:t xml:space="preserve">ачитываются отзыв руководителя и рецензия на </w:t>
      </w:r>
      <w:r w:rsidR="00864859">
        <w:rPr>
          <w:sz w:val="32"/>
          <w:szCs w:val="32"/>
        </w:rPr>
        <w:t>выпускной квалификационн</w:t>
      </w:r>
      <w:r w:rsidR="00430F5C">
        <w:rPr>
          <w:sz w:val="32"/>
          <w:szCs w:val="32"/>
        </w:rPr>
        <w:t>ую работу</w:t>
      </w:r>
      <w:r w:rsidRPr="00025B9E">
        <w:rPr>
          <w:sz w:val="32"/>
          <w:szCs w:val="32"/>
        </w:rPr>
        <w:t xml:space="preserve">. Защищающемуся предоставляется заключительное слово для ответа на замечания рецензента. Свою оценку итогового аттестационного испытания </w:t>
      </w:r>
      <w:r w:rsidR="006649AF" w:rsidRPr="00025B9E">
        <w:rPr>
          <w:snapToGrid w:val="0"/>
          <w:sz w:val="32"/>
          <w:szCs w:val="32"/>
        </w:rPr>
        <w:t>–</w:t>
      </w:r>
      <w:r w:rsidRPr="00025B9E">
        <w:rPr>
          <w:sz w:val="32"/>
          <w:szCs w:val="32"/>
        </w:rPr>
        <w:t xml:space="preserve"> защите </w:t>
      </w:r>
      <w:r w:rsidR="00864859">
        <w:rPr>
          <w:sz w:val="32"/>
          <w:szCs w:val="32"/>
        </w:rPr>
        <w:t>выпускной квалификационн</w:t>
      </w:r>
      <w:r w:rsidRPr="00025B9E">
        <w:rPr>
          <w:sz w:val="32"/>
          <w:szCs w:val="32"/>
        </w:rPr>
        <w:t xml:space="preserve">ой работы </w:t>
      </w:r>
      <w:r w:rsidR="006649AF" w:rsidRPr="00025B9E">
        <w:rPr>
          <w:snapToGrid w:val="0"/>
          <w:sz w:val="32"/>
          <w:szCs w:val="32"/>
        </w:rPr>
        <w:t>–</w:t>
      </w:r>
      <w:r w:rsidRPr="00025B9E">
        <w:rPr>
          <w:sz w:val="32"/>
          <w:szCs w:val="32"/>
        </w:rPr>
        <w:t xml:space="preserve"> экзаменационная комиссия выносит </w:t>
      </w:r>
      <w:r w:rsidRPr="00025B9E">
        <w:rPr>
          <w:snapToGrid w:val="0"/>
          <w:sz w:val="32"/>
          <w:szCs w:val="32"/>
        </w:rPr>
        <w:t>с учетом оценок ответов студента на вопросы</w:t>
      </w:r>
      <w:r w:rsidRPr="00025B9E">
        <w:rPr>
          <w:sz w:val="32"/>
          <w:szCs w:val="32"/>
        </w:rPr>
        <w:t xml:space="preserve"> и заносит е</w:t>
      </w:r>
      <w:r w:rsidR="008E2FC2">
        <w:rPr>
          <w:sz w:val="32"/>
          <w:szCs w:val="32"/>
        </w:rPr>
        <w:t>е</w:t>
      </w:r>
      <w:r w:rsidRPr="00025B9E">
        <w:rPr>
          <w:sz w:val="32"/>
          <w:szCs w:val="32"/>
        </w:rPr>
        <w:t xml:space="preserve"> в протокол.</w:t>
      </w:r>
    </w:p>
    <w:p w:rsidR="00746172" w:rsidRDefault="00031D16" w:rsidP="008E2FC2">
      <w:pPr>
        <w:pStyle w:val="a5"/>
        <w:widowControl w:val="0"/>
        <w:ind w:firstLine="720"/>
        <w:rPr>
          <w:snapToGrid w:val="0"/>
          <w:sz w:val="32"/>
          <w:szCs w:val="32"/>
        </w:rPr>
      </w:pPr>
      <w:r w:rsidRPr="00025B9E">
        <w:rPr>
          <w:b/>
          <w:i/>
          <w:sz w:val="32"/>
          <w:szCs w:val="32"/>
        </w:rPr>
        <w:t>Общая оценка защиты</w:t>
      </w:r>
      <w:r w:rsidRPr="00025B9E">
        <w:rPr>
          <w:sz w:val="32"/>
          <w:szCs w:val="32"/>
        </w:rPr>
        <w:t xml:space="preserve"> </w:t>
      </w:r>
      <w:r w:rsidR="00864859">
        <w:rPr>
          <w:snapToGrid w:val="0"/>
          <w:sz w:val="32"/>
          <w:szCs w:val="32"/>
        </w:rPr>
        <w:t>выпускной квалификационн</w:t>
      </w:r>
      <w:r w:rsidRPr="00025B9E">
        <w:rPr>
          <w:snapToGrid w:val="0"/>
          <w:sz w:val="32"/>
          <w:szCs w:val="32"/>
        </w:rPr>
        <w:t xml:space="preserve">ой работы определяется на заседании </w:t>
      </w:r>
      <w:r w:rsidR="00762490">
        <w:rPr>
          <w:snapToGrid w:val="0"/>
          <w:sz w:val="32"/>
          <w:szCs w:val="32"/>
        </w:rPr>
        <w:t>ГЭК</w:t>
      </w:r>
      <w:r w:rsidRPr="00025B9E">
        <w:rPr>
          <w:snapToGrid w:val="0"/>
          <w:sz w:val="32"/>
          <w:szCs w:val="32"/>
        </w:rPr>
        <w:t xml:space="preserve"> после ее защиты студентом с учетом оценок: руководителя, рецензента</w:t>
      </w:r>
      <w:r w:rsidR="008E2FC2">
        <w:rPr>
          <w:snapToGrid w:val="0"/>
          <w:sz w:val="32"/>
          <w:szCs w:val="32"/>
        </w:rPr>
        <w:t>,</w:t>
      </w:r>
      <w:r w:rsidRPr="00025B9E">
        <w:rPr>
          <w:snapToGrid w:val="0"/>
          <w:sz w:val="32"/>
          <w:szCs w:val="32"/>
        </w:rPr>
        <w:t xml:space="preserve"> доклада и всех ответов студента на вопросы членов </w:t>
      </w:r>
      <w:r w:rsidR="00762490">
        <w:rPr>
          <w:snapToGrid w:val="0"/>
          <w:sz w:val="32"/>
          <w:szCs w:val="32"/>
        </w:rPr>
        <w:t>ГЭК</w:t>
      </w:r>
      <w:r w:rsidRPr="00025B9E">
        <w:rPr>
          <w:snapToGrid w:val="0"/>
          <w:sz w:val="32"/>
          <w:szCs w:val="32"/>
        </w:rPr>
        <w:t>. Эта оценка выставляется по четырехбальной системе (</w:t>
      </w:r>
      <w:r w:rsidR="00746172">
        <w:rPr>
          <w:snapToGrid w:val="0"/>
          <w:sz w:val="32"/>
          <w:szCs w:val="32"/>
        </w:rPr>
        <w:t>«</w:t>
      </w:r>
      <w:r w:rsidRPr="00025B9E">
        <w:rPr>
          <w:snapToGrid w:val="0"/>
          <w:sz w:val="32"/>
          <w:szCs w:val="32"/>
        </w:rPr>
        <w:t>отлично</w:t>
      </w:r>
      <w:r w:rsidR="00746172">
        <w:rPr>
          <w:snapToGrid w:val="0"/>
          <w:sz w:val="32"/>
          <w:szCs w:val="32"/>
        </w:rPr>
        <w:t>»</w:t>
      </w:r>
      <w:r w:rsidRPr="00025B9E">
        <w:rPr>
          <w:snapToGrid w:val="0"/>
          <w:sz w:val="32"/>
          <w:szCs w:val="32"/>
        </w:rPr>
        <w:t xml:space="preserve"> /5/, </w:t>
      </w:r>
      <w:r w:rsidR="00746172">
        <w:rPr>
          <w:snapToGrid w:val="0"/>
          <w:sz w:val="32"/>
          <w:szCs w:val="32"/>
        </w:rPr>
        <w:t>«</w:t>
      </w:r>
      <w:r w:rsidRPr="00025B9E">
        <w:rPr>
          <w:snapToGrid w:val="0"/>
          <w:sz w:val="32"/>
          <w:szCs w:val="32"/>
        </w:rPr>
        <w:t>хорошо</w:t>
      </w:r>
      <w:r w:rsidR="00746172">
        <w:rPr>
          <w:snapToGrid w:val="0"/>
          <w:sz w:val="32"/>
          <w:szCs w:val="32"/>
        </w:rPr>
        <w:t>» /4/, «</w:t>
      </w:r>
      <w:r w:rsidRPr="00025B9E">
        <w:rPr>
          <w:snapToGrid w:val="0"/>
          <w:sz w:val="32"/>
          <w:szCs w:val="32"/>
        </w:rPr>
        <w:t>удовлетворительно</w:t>
      </w:r>
      <w:r w:rsidR="00746172">
        <w:rPr>
          <w:snapToGrid w:val="0"/>
          <w:sz w:val="32"/>
          <w:szCs w:val="32"/>
        </w:rPr>
        <w:t>»</w:t>
      </w:r>
      <w:r w:rsidRPr="00025B9E">
        <w:rPr>
          <w:snapToGrid w:val="0"/>
          <w:sz w:val="32"/>
          <w:szCs w:val="32"/>
        </w:rPr>
        <w:t xml:space="preserve"> /3/ и </w:t>
      </w:r>
      <w:r w:rsidR="00746172">
        <w:rPr>
          <w:snapToGrid w:val="0"/>
          <w:sz w:val="32"/>
          <w:szCs w:val="32"/>
        </w:rPr>
        <w:t>«</w:t>
      </w:r>
      <w:r w:rsidRPr="00025B9E">
        <w:rPr>
          <w:snapToGrid w:val="0"/>
          <w:sz w:val="32"/>
          <w:szCs w:val="32"/>
        </w:rPr>
        <w:t>неудовлетворительно</w:t>
      </w:r>
      <w:r w:rsidR="00746172">
        <w:rPr>
          <w:snapToGrid w:val="0"/>
          <w:sz w:val="32"/>
          <w:szCs w:val="32"/>
        </w:rPr>
        <w:t>»</w:t>
      </w:r>
      <w:r w:rsidRPr="00025B9E">
        <w:rPr>
          <w:snapToGrid w:val="0"/>
          <w:sz w:val="32"/>
          <w:szCs w:val="32"/>
        </w:rPr>
        <w:t xml:space="preserve"> /2/) и объявляется студенту после утверждения председателем </w:t>
      </w:r>
      <w:r w:rsidR="00762490">
        <w:rPr>
          <w:snapToGrid w:val="0"/>
          <w:sz w:val="32"/>
          <w:szCs w:val="32"/>
        </w:rPr>
        <w:t>ГЭК</w:t>
      </w:r>
      <w:r w:rsidRPr="00025B9E">
        <w:rPr>
          <w:snapToGrid w:val="0"/>
          <w:sz w:val="32"/>
          <w:szCs w:val="32"/>
        </w:rPr>
        <w:t xml:space="preserve"> протокола защиты </w:t>
      </w:r>
      <w:r w:rsidR="00864859">
        <w:rPr>
          <w:snapToGrid w:val="0"/>
          <w:sz w:val="32"/>
          <w:szCs w:val="32"/>
        </w:rPr>
        <w:t>выпускной квалификационн</w:t>
      </w:r>
      <w:r w:rsidRPr="00025B9E">
        <w:rPr>
          <w:snapToGrid w:val="0"/>
          <w:sz w:val="32"/>
          <w:szCs w:val="32"/>
        </w:rPr>
        <w:t>ых работ.</w:t>
      </w:r>
    </w:p>
    <w:p w:rsidR="00031D16" w:rsidRPr="00025B9E" w:rsidRDefault="00031D16" w:rsidP="008E2FC2">
      <w:pPr>
        <w:pStyle w:val="a5"/>
        <w:widowControl w:val="0"/>
        <w:ind w:firstLine="720"/>
        <w:rPr>
          <w:snapToGrid w:val="0"/>
          <w:sz w:val="32"/>
          <w:szCs w:val="32"/>
        </w:rPr>
      </w:pPr>
      <w:r w:rsidRPr="00025B9E">
        <w:rPr>
          <w:snapToGrid w:val="0"/>
          <w:sz w:val="32"/>
          <w:szCs w:val="32"/>
        </w:rPr>
        <w:t xml:space="preserve">Положительная оценка вносится в приложение к диплому. Его получает каждый выпускник факультета прикладной информатики КубГАУ, успешно защитивший выпускную </w:t>
      </w:r>
      <w:r w:rsidR="00864859">
        <w:rPr>
          <w:snapToGrid w:val="0"/>
          <w:sz w:val="32"/>
          <w:szCs w:val="32"/>
        </w:rPr>
        <w:t>квалификационн</w:t>
      </w:r>
      <w:r w:rsidRPr="00025B9E">
        <w:rPr>
          <w:snapToGrid w:val="0"/>
          <w:sz w:val="32"/>
          <w:szCs w:val="32"/>
        </w:rPr>
        <w:t>ую работу.</w:t>
      </w:r>
    </w:p>
    <w:p w:rsidR="00AB15E1" w:rsidRDefault="00AB15E1" w:rsidP="0060195E">
      <w:pPr>
        <w:pStyle w:val="a5"/>
        <w:ind w:firstLine="720"/>
        <w:rPr>
          <w:snapToGrid w:val="0"/>
          <w:sz w:val="32"/>
          <w:szCs w:val="32"/>
        </w:rPr>
      </w:pPr>
    </w:p>
    <w:p w:rsidR="001A2F13" w:rsidRPr="00C243CD" w:rsidRDefault="00E83515" w:rsidP="00864859">
      <w:pPr>
        <w:pStyle w:val="2"/>
        <w:ind w:left="1418" w:hanging="851"/>
        <w:jc w:val="left"/>
        <w:rPr>
          <w:bCs/>
          <w:sz w:val="32"/>
          <w:szCs w:val="32"/>
        </w:rPr>
      </w:pPr>
      <w:bookmarkStart w:id="143" w:name="_Toc151818416"/>
      <w:bookmarkStart w:id="144" w:name="_Toc221955485"/>
      <w:r w:rsidRPr="00C243CD">
        <w:rPr>
          <w:bCs/>
          <w:sz w:val="32"/>
          <w:szCs w:val="32"/>
        </w:rPr>
        <w:t>3</w:t>
      </w:r>
      <w:r w:rsidR="001A2F13" w:rsidRPr="00C243CD">
        <w:rPr>
          <w:bCs/>
          <w:sz w:val="32"/>
          <w:szCs w:val="32"/>
        </w:rPr>
        <w:t>.</w:t>
      </w:r>
      <w:r w:rsidR="009A63AD" w:rsidRPr="00C243CD">
        <w:rPr>
          <w:bCs/>
          <w:sz w:val="32"/>
          <w:szCs w:val="32"/>
        </w:rPr>
        <w:t>1</w:t>
      </w:r>
      <w:r w:rsidR="00DC4D33">
        <w:rPr>
          <w:bCs/>
          <w:sz w:val="32"/>
          <w:szCs w:val="32"/>
        </w:rPr>
        <w:t>3</w:t>
      </w:r>
      <w:r w:rsidR="00C243CD">
        <w:rPr>
          <w:bCs/>
          <w:sz w:val="32"/>
          <w:szCs w:val="32"/>
        </w:rPr>
        <w:t xml:space="preserve"> </w:t>
      </w:r>
      <w:r w:rsidR="00B01BED" w:rsidRPr="00C243CD">
        <w:rPr>
          <w:bCs/>
          <w:sz w:val="32"/>
          <w:szCs w:val="32"/>
        </w:rPr>
        <w:t>К</w:t>
      </w:r>
      <w:r w:rsidR="00F766EF" w:rsidRPr="00C243CD">
        <w:rPr>
          <w:bCs/>
          <w:sz w:val="32"/>
          <w:szCs w:val="32"/>
        </w:rPr>
        <w:t>алендарный</w:t>
      </w:r>
      <w:r w:rsidR="006B3F85" w:rsidRPr="00C243CD">
        <w:rPr>
          <w:bCs/>
          <w:sz w:val="32"/>
          <w:szCs w:val="32"/>
        </w:rPr>
        <w:t xml:space="preserve"> </w:t>
      </w:r>
      <w:r w:rsidR="00F766EF" w:rsidRPr="00C243CD">
        <w:rPr>
          <w:bCs/>
          <w:sz w:val="32"/>
          <w:szCs w:val="32"/>
        </w:rPr>
        <w:t>график</w:t>
      </w:r>
      <w:r w:rsidR="006B3F85" w:rsidRPr="00C243CD">
        <w:rPr>
          <w:bCs/>
          <w:sz w:val="32"/>
          <w:szCs w:val="32"/>
        </w:rPr>
        <w:t xml:space="preserve"> </w:t>
      </w:r>
      <w:r w:rsidR="00541242" w:rsidRPr="00C243CD">
        <w:rPr>
          <w:bCs/>
          <w:sz w:val="32"/>
          <w:szCs w:val="32"/>
        </w:rPr>
        <w:t>оформления</w:t>
      </w:r>
      <w:r w:rsidR="006B3F85" w:rsidRPr="00C243CD">
        <w:rPr>
          <w:bCs/>
          <w:sz w:val="32"/>
          <w:szCs w:val="32"/>
        </w:rPr>
        <w:t xml:space="preserve"> </w:t>
      </w:r>
      <w:r w:rsidR="00541242" w:rsidRPr="00C243CD">
        <w:rPr>
          <w:bCs/>
          <w:sz w:val="32"/>
          <w:szCs w:val="32"/>
        </w:rPr>
        <w:t>документов,</w:t>
      </w:r>
      <w:r w:rsidR="001276D1" w:rsidRPr="00C243CD">
        <w:rPr>
          <w:bCs/>
          <w:sz w:val="32"/>
          <w:szCs w:val="32"/>
        </w:rPr>
        <w:br/>
      </w:r>
      <w:r w:rsidR="001A2F13" w:rsidRPr="00C243CD">
        <w:rPr>
          <w:bCs/>
          <w:sz w:val="32"/>
          <w:szCs w:val="32"/>
        </w:rPr>
        <w:t>выполнени</w:t>
      </w:r>
      <w:r w:rsidR="00B01BED" w:rsidRPr="00C243CD">
        <w:rPr>
          <w:bCs/>
          <w:sz w:val="32"/>
          <w:szCs w:val="32"/>
        </w:rPr>
        <w:t>я</w:t>
      </w:r>
      <w:r w:rsidR="00F766EF" w:rsidRPr="00C243CD">
        <w:rPr>
          <w:bCs/>
          <w:sz w:val="32"/>
          <w:szCs w:val="32"/>
        </w:rPr>
        <w:t>,</w:t>
      </w:r>
      <w:r w:rsidR="006B3F85" w:rsidRPr="00C243CD">
        <w:rPr>
          <w:bCs/>
          <w:sz w:val="32"/>
          <w:szCs w:val="32"/>
        </w:rPr>
        <w:t xml:space="preserve"> </w:t>
      </w:r>
      <w:r w:rsidR="00F766EF" w:rsidRPr="00C243CD">
        <w:rPr>
          <w:bCs/>
          <w:sz w:val="32"/>
          <w:szCs w:val="32"/>
        </w:rPr>
        <w:t>оформления</w:t>
      </w:r>
      <w:r w:rsidR="006B3F85" w:rsidRPr="00C243CD">
        <w:rPr>
          <w:bCs/>
          <w:sz w:val="32"/>
          <w:szCs w:val="32"/>
        </w:rPr>
        <w:t xml:space="preserve"> </w:t>
      </w:r>
      <w:r w:rsidR="00F766EF" w:rsidRPr="00C243CD">
        <w:rPr>
          <w:bCs/>
          <w:sz w:val="32"/>
          <w:szCs w:val="32"/>
        </w:rPr>
        <w:t>и</w:t>
      </w:r>
      <w:r w:rsidR="006B3F85" w:rsidRPr="00C243CD">
        <w:rPr>
          <w:bCs/>
          <w:sz w:val="32"/>
          <w:szCs w:val="32"/>
        </w:rPr>
        <w:t xml:space="preserve"> </w:t>
      </w:r>
      <w:r w:rsidR="00F766EF" w:rsidRPr="00C243CD">
        <w:rPr>
          <w:bCs/>
          <w:sz w:val="32"/>
          <w:szCs w:val="32"/>
        </w:rPr>
        <w:t>защиты</w:t>
      </w:r>
      <w:r w:rsidR="006B3F85" w:rsidRPr="00C243CD">
        <w:rPr>
          <w:bCs/>
          <w:sz w:val="32"/>
          <w:szCs w:val="32"/>
        </w:rPr>
        <w:t xml:space="preserve"> </w:t>
      </w:r>
      <w:r w:rsidR="00864859">
        <w:rPr>
          <w:bCs/>
          <w:sz w:val="32"/>
          <w:szCs w:val="32"/>
        </w:rPr>
        <w:t>выпускной квалификационн</w:t>
      </w:r>
      <w:r w:rsidR="001A2F13" w:rsidRPr="00C243CD">
        <w:rPr>
          <w:bCs/>
          <w:sz w:val="32"/>
          <w:szCs w:val="32"/>
        </w:rPr>
        <w:t>ой</w:t>
      </w:r>
      <w:r w:rsidR="00864859">
        <w:rPr>
          <w:bCs/>
          <w:sz w:val="32"/>
          <w:szCs w:val="32"/>
        </w:rPr>
        <w:t xml:space="preserve"> </w:t>
      </w:r>
      <w:r w:rsidR="00430F5C">
        <w:rPr>
          <w:bCs/>
          <w:sz w:val="32"/>
          <w:szCs w:val="32"/>
        </w:rPr>
        <w:t xml:space="preserve"> </w:t>
      </w:r>
      <w:r w:rsidR="001A2F13" w:rsidRPr="00C243CD">
        <w:rPr>
          <w:bCs/>
          <w:sz w:val="32"/>
          <w:szCs w:val="32"/>
        </w:rPr>
        <w:t>работы</w:t>
      </w:r>
      <w:bookmarkEnd w:id="141"/>
      <w:bookmarkEnd w:id="142"/>
      <w:bookmarkEnd w:id="143"/>
      <w:bookmarkEnd w:id="144"/>
    </w:p>
    <w:p w:rsidR="008E2FC2" w:rsidRDefault="00746172" w:rsidP="008E2FC2">
      <w:pPr>
        <w:pStyle w:val="a5"/>
        <w:ind w:firstLine="720"/>
        <w:rPr>
          <w:sz w:val="32"/>
          <w:szCs w:val="32"/>
        </w:rPr>
      </w:pPr>
      <w:r w:rsidRPr="00025B9E">
        <w:rPr>
          <w:sz w:val="32"/>
          <w:szCs w:val="32"/>
        </w:rPr>
        <w:t xml:space="preserve">Данный </w:t>
      </w:r>
      <w:r w:rsidR="00AB15E1" w:rsidRPr="00025B9E">
        <w:rPr>
          <w:sz w:val="32"/>
          <w:szCs w:val="32"/>
        </w:rPr>
        <w:t xml:space="preserve">календарный график является рекомендуемым, т.е. у конкретных </w:t>
      </w:r>
      <w:r w:rsidR="00864859">
        <w:rPr>
          <w:sz w:val="32"/>
          <w:szCs w:val="32"/>
        </w:rPr>
        <w:t>студентов</w:t>
      </w:r>
      <w:r w:rsidR="00AB15E1" w:rsidRPr="00025B9E">
        <w:rPr>
          <w:sz w:val="32"/>
          <w:szCs w:val="32"/>
        </w:rPr>
        <w:t xml:space="preserve"> могут быть отличия в сроках выполнения тех или иных этапов, обусловленные индивидуальными различиями самих </w:t>
      </w:r>
      <w:r w:rsidR="00864859">
        <w:rPr>
          <w:sz w:val="32"/>
          <w:szCs w:val="32"/>
        </w:rPr>
        <w:t>студентов</w:t>
      </w:r>
      <w:r w:rsidR="00AB15E1" w:rsidRPr="00025B9E">
        <w:rPr>
          <w:sz w:val="32"/>
          <w:szCs w:val="32"/>
        </w:rPr>
        <w:t xml:space="preserve">, тем </w:t>
      </w:r>
      <w:r w:rsidR="00864859">
        <w:rPr>
          <w:sz w:val="32"/>
          <w:szCs w:val="32"/>
        </w:rPr>
        <w:t>выпускной квалификационн</w:t>
      </w:r>
      <w:r w:rsidR="00AB15E1" w:rsidRPr="00025B9E">
        <w:rPr>
          <w:sz w:val="32"/>
          <w:szCs w:val="32"/>
        </w:rPr>
        <w:t>ых работ, условиями их выполнения, наличием исходных данных и компьютерных сре</w:t>
      </w:r>
      <w:r>
        <w:rPr>
          <w:sz w:val="32"/>
          <w:szCs w:val="32"/>
        </w:rPr>
        <w:t>дств и другими обстоятельствами.</w:t>
      </w:r>
    </w:p>
    <w:p w:rsidR="001741D4" w:rsidRPr="008E2FC2" w:rsidRDefault="008E2FC2" w:rsidP="008E2FC2">
      <w:pPr>
        <w:pStyle w:val="a5"/>
        <w:rPr>
          <w:sz w:val="32"/>
          <w:szCs w:val="32"/>
        </w:rPr>
      </w:pPr>
      <w:r>
        <w:rPr>
          <w:sz w:val="32"/>
          <w:szCs w:val="32"/>
        </w:rPr>
        <w:t xml:space="preserve">Таблица </w:t>
      </w:r>
      <w:r w:rsidR="00180317">
        <w:rPr>
          <w:sz w:val="32"/>
          <w:szCs w:val="32"/>
        </w:rPr>
        <w:t>2</w:t>
      </w:r>
      <w:r>
        <w:rPr>
          <w:sz w:val="32"/>
          <w:szCs w:val="32"/>
        </w:rPr>
        <w:t xml:space="preserve"> – </w:t>
      </w:r>
      <w:r w:rsidR="001741D4" w:rsidRPr="008E2FC2">
        <w:rPr>
          <w:sz w:val="32"/>
          <w:szCs w:val="32"/>
        </w:rPr>
        <w:t xml:space="preserve">Примерный график выполнения </w:t>
      </w:r>
      <w:r w:rsidR="00864859">
        <w:rPr>
          <w:sz w:val="32"/>
          <w:szCs w:val="32"/>
        </w:rPr>
        <w:t>выпускной квалификационн</w:t>
      </w:r>
      <w:r w:rsidR="001741D4" w:rsidRPr="008E2FC2">
        <w:rPr>
          <w:sz w:val="32"/>
          <w:szCs w:val="32"/>
        </w:rPr>
        <w:t>ой работы</w:t>
      </w:r>
    </w:p>
    <w:tbl>
      <w:tblPr>
        <w:tblW w:w="4944" w:type="pct"/>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96"/>
        <w:gridCol w:w="7152"/>
        <w:gridCol w:w="1810"/>
      </w:tblGrid>
      <w:tr w:rsidR="00120403" w:rsidRPr="00120403" w:rsidTr="00120403">
        <w:trPr>
          <w:trHeight w:val="787"/>
          <w:jc w:val="center"/>
        </w:trPr>
        <w:tc>
          <w:tcPr>
            <w:tcW w:w="216" w:type="pct"/>
            <w:vAlign w:val="center"/>
          </w:tcPr>
          <w:p w:rsidR="00120403" w:rsidRPr="00120403" w:rsidRDefault="00120403" w:rsidP="00120403">
            <w:pPr>
              <w:jc w:val="center"/>
              <w:rPr>
                <w:sz w:val="28"/>
                <w:szCs w:val="28"/>
              </w:rPr>
            </w:pPr>
            <w:bookmarkStart w:id="145" w:name="_Toc143413042"/>
            <w:bookmarkStart w:id="146" w:name="_Toc143413098"/>
            <w:bookmarkStart w:id="147" w:name="_Toc151818417"/>
            <w:bookmarkStart w:id="148" w:name="_Toc152212308"/>
            <w:bookmarkStart w:id="149" w:name="_Toc152212315"/>
            <w:r w:rsidRPr="00120403">
              <w:rPr>
                <w:sz w:val="28"/>
                <w:szCs w:val="28"/>
              </w:rPr>
              <w:t>№</w:t>
            </w:r>
          </w:p>
        </w:tc>
        <w:tc>
          <w:tcPr>
            <w:tcW w:w="3887" w:type="pct"/>
            <w:vAlign w:val="center"/>
          </w:tcPr>
          <w:p w:rsidR="00120403" w:rsidRPr="00120403" w:rsidRDefault="00120403" w:rsidP="00120403">
            <w:pPr>
              <w:jc w:val="center"/>
              <w:rPr>
                <w:sz w:val="28"/>
                <w:szCs w:val="28"/>
              </w:rPr>
            </w:pPr>
            <w:r w:rsidRPr="00120403">
              <w:rPr>
                <w:sz w:val="28"/>
                <w:szCs w:val="28"/>
              </w:rPr>
              <w:t>Этапы работ</w:t>
            </w:r>
          </w:p>
        </w:tc>
        <w:tc>
          <w:tcPr>
            <w:tcW w:w="898" w:type="pct"/>
            <w:vAlign w:val="center"/>
          </w:tcPr>
          <w:p w:rsidR="00120403" w:rsidRPr="00120403" w:rsidRDefault="00120403" w:rsidP="00120403">
            <w:pPr>
              <w:jc w:val="center"/>
              <w:rPr>
                <w:sz w:val="28"/>
                <w:szCs w:val="28"/>
              </w:rPr>
            </w:pPr>
            <w:r w:rsidRPr="00120403">
              <w:rPr>
                <w:sz w:val="28"/>
                <w:szCs w:val="28"/>
              </w:rPr>
              <w:t>Календарные сроки выполнения</w:t>
            </w:r>
          </w:p>
        </w:tc>
      </w:tr>
      <w:tr w:rsidR="00120403" w:rsidRPr="00120403" w:rsidTr="00120403">
        <w:trPr>
          <w:jc w:val="center"/>
        </w:trPr>
        <w:tc>
          <w:tcPr>
            <w:tcW w:w="216" w:type="pct"/>
            <w:vAlign w:val="center"/>
          </w:tcPr>
          <w:p w:rsidR="00120403" w:rsidRPr="00120403" w:rsidRDefault="00120403" w:rsidP="00120403">
            <w:pPr>
              <w:jc w:val="center"/>
              <w:rPr>
                <w:sz w:val="28"/>
                <w:szCs w:val="28"/>
              </w:rPr>
            </w:pPr>
            <w:r w:rsidRPr="00120403">
              <w:rPr>
                <w:sz w:val="28"/>
                <w:szCs w:val="28"/>
              </w:rPr>
              <w:t>1</w:t>
            </w:r>
          </w:p>
        </w:tc>
        <w:tc>
          <w:tcPr>
            <w:tcW w:w="3887" w:type="pct"/>
            <w:vAlign w:val="center"/>
          </w:tcPr>
          <w:p w:rsidR="00120403" w:rsidRPr="00120403" w:rsidRDefault="00120403" w:rsidP="00120403">
            <w:pPr>
              <w:rPr>
                <w:sz w:val="28"/>
                <w:szCs w:val="28"/>
              </w:rPr>
            </w:pPr>
            <w:r w:rsidRPr="00120403">
              <w:rPr>
                <w:sz w:val="28"/>
                <w:szCs w:val="28"/>
              </w:rPr>
              <w:t>Выбор и утверждение темы и руководителя выпускной квалификационной работы</w:t>
            </w:r>
          </w:p>
        </w:tc>
        <w:tc>
          <w:tcPr>
            <w:tcW w:w="898" w:type="pct"/>
            <w:vAlign w:val="center"/>
          </w:tcPr>
          <w:p w:rsidR="00120403" w:rsidRPr="00120403" w:rsidRDefault="00120403" w:rsidP="00120403">
            <w:pPr>
              <w:jc w:val="center"/>
              <w:rPr>
                <w:sz w:val="28"/>
                <w:szCs w:val="28"/>
              </w:rPr>
            </w:pPr>
            <w:r w:rsidRPr="00120403">
              <w:rPr>
                <w:sz w:val="28"/>
                <w:szCs w:val="28"/>
              </w:rPr>
              <w:t>2-я половина января</w:t>
            </w:r>
          </w:p>
        </w:tc>
      </w:tr>
      <w:tr w:rsidR="00120403" w:rsidRPr="00120403" w:rsidTr="00120403">
        <w:trPr>
          <w:jc w:val="center"/>
        </w:trPr>
        <w:tc>
          <w:tcPr>
            <w:tcW w:w="216" w:type="pct"/>
            <w:vAlign w:val="center"/>
          </w:tcPr>
          <w:p w:rsidR="00120403" w:rsidRPr="00120403" w:rsidRDefault="00120403" w:rsidP="00120403">
            <w:pPr>
              <w:jc w:val="center"/>
              <w:rPr>
                <w:sz w:val="28"/>
                <w:szCs w:val="28"/>
              </w:rPr>
            </w:pPr>
            <w:r w:rsidRPr="00120403">
              <w:rPr>
                <w:sz w:val="28"/>
                <w:szCs w:val="28"/>
              </w:rPr>
              <w:t>2</w:t>
            </w:r>
          </w:p>
        </w:tc>
        <w:tc>
          <w:tcPr>
            <w:tcW w:w="3887" w:type="pct"/>
            <w:vAlign w:val="center"/>
          </w:tcPr>
          <w:p w:rsidR="00120403" w:rsidRPr="00120403" w:rsidRDefault="00120403" w:rsidP="00120403">
            <w:pPr>
              <w:rPr>
                <w:sz w:val="28"/>
                <w:szCs w:val="28"/>
              </w:rPr>
            </w:pPr>
            <w:r w:rsidRPr="00120403">
              <w:rPr>
                <w:sz w:val="28"/>
                <w:szCs w:val="28"/>
              </w:rPr>
              <w:t>Получение задания на выпускной квалификационную работу от руководителя</w:t>
            </w:r>
          </w:p>
        </w:tc>
        <w:tc>
          <w:tcPr>
            <w:tcW w:w="898" w:type="pct"/>
            <w:vAlign w:val="center"/>
          </w:tcPr>
          <w:p w:rsidR="00120403" w:rsidRPr="00120403" w:rsidRDefault="00120403" w:rsidP="00120403">
            <w:pPr>
              <w:jc w:val="center"/>
              <w:rPr>
                <w:sz w:val="28"/>
                <w:szCs w:val="28"/>
              </w:rPr>
            </w:pPr>
            <w:r w:rsidRPr="00120403">
              <w:rPr>
                <w:sz w:val="28"/>
                <w:szCs w:val="28"/>
              </w:rPr>
              <w:t>конец января</w:t>
            </w:r>
          </w:p>
        </w:tc>
      </w:tr>
      <w:tr w:rsidR="00120403" w:rsidRPr="00120403" w:rsidTr="00120403">
        <w:trPr>
          <w:jc w:val="center"/>
        </w:trPr>
        <w:tc>
          <w:tcPr>
            <w:tcW w:w="216" w:type="pct"/>
            <w:vAlign w:val="center"/>
          </w:tcPr>
          <w:p w:rsidR="00120403" w:rsidRPr="00120403" w:rsidRDefault="00120403" w:rsidP="00120403">
            <w:pPr>
              <w:jc w:val="center"/>
              <w:rPr>
                <w:sz w:val="28"/>
                <w:szCs w:val="28"/>
              </w:rPr>
            </w:pPr>
            <w:r w:rsidRPr="00120403">
              <w:rPr>
                <w:sz w:val="28"/>
                <w:szCs w:val="28"/>
              </w:rPr>
              <w:t>3</w:t>
            </w:r>
          </w:p>
        </w:tc>
        <w:tc>
          <w:tcPr>
            <w:tcW w:w="3887" w:type="pct"/>
            <w:vAlign w:val="center"/>
          </w:tcPr>
          <w:p w:rsidR="00120403" w:rsidRPr="00120403" w:rsidRDefault="00120403" w:rsidP="00120403">
            <w:pPr>
              <w:rPr>
                <w:sz w:val="28"/>
                <w:szCs w:val="28"/>
              </w:rPr>
            </w:pPr>
            <w:r w:rsidRPr="00120403">
              <w:rPr>
                <w:sz w:val="28"/>
                <w:szCs w:val="28"/>
              </w:rPr>
              <w:t>Выполнение выпускной квалификационной работы</w:t>
            </w:r>
          </w:p>
        </w:tc>
        <w:tc>
          <w:tcPr>
            <w:tcW w:w="898" w:type="pct"/>
            <w:vAlign w:val="center"/>
          </w:tcPr>
          <w:p w:rsidR="00120403" w:rsidRPr="00120403" w:rsidRDefault="00120403" w:rsidP="00120403">
            <w:pPr>
              <w:jc w:val="center"/>
              <w:rPr>
                <w:sz w:val="28"/>
                <w:szCs w:val="28"/>
              </w:rPr>
            </w:pPr>
            <w:r w:rsidRPr="00120403">
              <w:rPr>
                <w:sz w:val="28"/>
                <w:szCs w:val="28"/>
              </w:rPr>
              <w:t xml:space="preserve">Апрель, май, июнь </w:t>
            </w:r>
          </w:p>
        </w:tc>
      </w:tr>
      <w:tr w:rsidR="00120403" w:rsidRPr="00120403" w:rsidTr="00120403">
        <w:trPr>
          <w:jc w:val="center"/>
        </w:trPr>
        <w:tc>
          <w:tcPr>
            <w:tcW w:w="216" w:type="pct"/>
            <w:vAlign w:val="center"/>
          </w:tcPr>
          <w:p w:rsidR="00120403" w:rsidRPr="00120403" w:rsidRDefault="00120403" w:rsidP="00120403">
            <w:pPr>
              <w:jc w:val="center"/>
              <w:rPr>
                <w:sz w:val="28"/>
                <w:szCs w:val="28"/>
              </w:rPr>
            </w:pPr>
            <w:r w:rsidRPr="00120403">
              <w:rPr>
                <w:sz w:val="28"/>
                <w:szCs w:val="28"/>
              </w:rPr>
              <w:t>4</w:t>
            </w:r>
          </w:p>
        </w:tc>
        <w:tc>
          <w:tcPr>
            <w:tcW w:w="3887" w:type="pct"/>
            <w:vAlign w:val="center"/>
          </w:tcPr>
          <w:p w:rsidR="00120403" w:rsidRPr="00120403" w:rsidRDefault="00120403" w:rsidP="00120403">
            <w:pPr>
              <w:rPr>
                <w:sz w:val="28"/>
                <w:szCs w:val="28"/>
              </w:rPr>
            </w:pPr>
            <w:r w:rsidRPr="00120403">
              <w:rPr>
                <w:sz w:val="28"/>
                <w:szCs w:val="28"/>
              </w:rPr>
              <w:t>Оформление выпускной квалификационной работы, включая переплет</w:t>
            </w:r>
          </w:p>
        </w:tc>
        <w:tc>
          <w:tcPr>
            <w:tcW w:w="898" w:type="pct"/>
            <w:vAlign w:val="center"/>
          </w:tcPr>
          <w:p w:rsidR="00120403" w:rsidRPr="00120403" w:rsidRDefault="00120403" w:rsidP="00120403">
            <w:pPr>
              <w:jc w:val="center"/>
              <w:rPr>
                <w:sz w:val="28"/>
                <w:szCs w:val="28"/>
              </w:rPr>
            </w:pPr>
            <w:r w:rsidRPr="00120403">
              <w:rPr>
                <w:sz w:val="28"/>
                <w:szCs w:val="28"/>
              </w:rPr>
              <w:t>начало июня</w:t>
            </w:r>
          </w:p>
        </w:tc>
      </w:tr>
      <w:tr w:rsidR="00120403" w:rsidRPr="00120403" w:rsidTr="00120403">
        <w:trPr>
          <w:jc w:val="center"/>
        </w:trPr>
        <w:tc>
          <w:tcPr>
            <w:tcW w:w="216" w:type="pct"/>
            <w:vAlign w:val="center"/>
          </w:tcPr>
          <w:p w:rsidR="00120403" w:rsidRPr="00120403" w:rsidRDefault="00120403" w:rsidP="00120403">
            <w:pPr>
              <w:jc w:val="center"/>
              <w:rPr>
                <w:sz w:val="28"/>
                <w:szCs w:val="28"/>
              </w:rPr>
            </w:pPr>
            <w:r w:rsidRPr="00120403">
              <w:rPr>
                <w:sz w:val="28"/>
                <w:szCs w:val="28"/>
              </w:rPr>
              <w:t>5</w:t>
            </w:r>
          </w:p>
        </w:tc>
        <w:tc>
          <w:tcPr>
            <w:tcW w:w="3887" w:type="pct"/>
            <w:vAlign w:val="center"/>
          </w:tcPr>
          <w:p w:rsidR="00120403" w:rsidRPr="00120403" w:rsidRDefault="00120403" w:rsidP="00120403">
            <w:pPr>
              <w:rPr>
                <w:sz w:val="28"/>
                <w:szCs w:val="28"/>
              </w:rPr>
            </w:pPr>
            <w:r w:rsidRPr="00120403">
              <w:rPr>
                <w:sz w:val="28"/>
                <w:szCs w:val="28"/>
              </w:rPr>
              <w:t>Представление выпускной квалификационной работы руководителю и получение отзыва руководителя</w:t>
            </w:r>
          </w:p>
        </w:tc>
        <w:tc>
          <w:tcPr>
            <w:tcW w:w="898" w:type="pct"/>
            <w:vAlign w:val="center"/>
          </w:tcPr>
          <w:p w:rsidR="00120403" w:rsidRPr="00120403" w:rsidRDefault="00120403" w:rsidP="00120403">
            <w:pPr>
              <w:jc w:val="center"/>
              <w:rPr>
                <w:sz w:val="28"/>
                <w:szCs w:val="28"/>
              </w:rPr>
            </w:pPr>
            <w:r w:rsidRPr="00120403">
              <w:rPr>
                <w:sz w:val="28"/>
                <w:szCs w:val="28"/>
              </w:rPr>
              <w:t>середина июня</w:t>
            </w:r>
          </w:p>
        </w:tc>
      </w:tr>
      <w:tr w:rsidR="00120403" w:rsidRPr="00120403" w:rsidTr="00120403">
        <w:trPr>
          <w:jc w:val="center"/>
        </w:trPr>
        <w:tc>
          <w:tcPr>
            <w:tcW w:w="216" w:type="pct"/>
            <w:vAlign w:val="center"/>
          </w:tcPr>
          <w:p w:rsidR="00120403" w:rsidRPr="00120403" w:rsidRDefault="00120403" w:rsidP="00120403">
            <w:pPr>
              <w:jc w:val="center"/>
              <w:rPr>
                <w:sz w:val="28"/>
                <w:szCs w:val="28"/>
              </w:rPr>
            </w:pPr>
            <w:r w:rsidRPr="00120403">
              <w:rPr>
                <w:sz w:val="28"/>
                <w:szCs w:val="28"/>
              </w:rPr>
              <w:t>6</w:t>
            </w:r>
          </w:p>
        </w:tc>
        <w:tc>
          <w:tcPr>
            <w:tcW w:w="3887" w:type="pct"/>
            <w:vAlign w:val="center"/>
          </w:tcPr>
          <w:p w:rsidR="00120403" w:rsidRPr="00120403" w:rsidRDefault="00120403" w:rsidP="00120403">
            <w:pPr>
              <w:rPr>
                <w:sz w:val="28"/>
                <w:szCs w:val="28"/>
              </w:rPr>
            </w:pPr>
            <w:r w:rsidRPr="00120403">
              <w:rPr>
                <w:sz w:val="28"/>
                <w:szCs w:val="28"/>
              </w:rPr>
              <w:t>Просмотр работы нормоконтролером</w:t>
            </w:r>
          </w:p>
        </w:tc>
        <w:tc>
          <w:tcPr>
            <w:tcW w:w="898" w:type="pct"/>
            <w:vAlign w:val="center"/>
          </w:tcPr>
          <w:p w:rsidR="00120403" w:rsidRPr="00120403" w:rsidRDefault="00120403" w:rsidP="00120403">
            <w:pPr>
              <w:jc w:val="center"/>
              <w:rPr>
                <w:sz w:val="28"/>
                <w:szCs w:val="28"/>
              </w:rPr>
            </w:pPr>
            <w:r w:rsidRPr="00120403">
              <w:rPr>
                <w:sz w:val="28"/>
                <w:szCs w:val="28"/>
              </w:rPr>
              <w:t>конец июня</w:t>
            </w:r>
          </w:p>
        </w:tc>
      </w:tr>
      <w:tr w:rsidR="00120403" w:rsidRPr="00120403" w:rsidTr="00120403">
        <w:trPr>
          <w:jc w:val="center"/>
        </w:trPr>
        <w:tc>
          <w:tcPr>
            <w:tcW w:w="216" w:type="pct"/>
            <w:vAlign w:val="center"/>
          </w:tcPr>
          <w:p w:rsidR="00120403" w:rsidRPr="00120403" w:rsidRDefault="00120403" w:rsidP="00120403">
            <w:pPr>
              <w:jc w:val="center"/>
              <w:rPr>
                <w:sz w:val="28"/>
                <w:szCs w:val="28"/>
              </w:rPr>
            </w:pPr>
            <w:r w:rsidRPr="00120403">
              <w:rPr>
                <w:sz w:val="28"/>
                <w:szCs w:val="28"/>
              </w:rPr>
              <w:t>7</w:t>
            </w:r>
          </w:p>
        </w:tc>
        <w:tc>
          <w:tcPr>
            <w:tcW w:w="3887" w:type="pct"/>
            <w:vAlign w:val="center"/>
          </w:tcPr>
          <w:p w:rsidR="00120403" w:rsidRPr="00120403" w:rsidRDefault="00120403" w:rsidP="00120403">
            <w:pPr>
              <w:rPr>
                <w:sz w:val="28"/>
                <w:szCs w:val="28"/>
              </w:rPr>
            </w:pPr>
            <w:r w:rsidRPr="00120403">
              <w:rPr>
                <w:sz w:val="28"/>
                <w:szCs w:val="28"/>
              </w:rPr>
              <w:t>Предварительная защита  (по решению кафедры)</w:t>
            </w:r>
          </w:p>
        </w:tc>
        <w:tc>
          <w:tcPr>
            <w:tcW w:w="898" w:type="pct"/>
            <w:vAlign w:val="center"/>
          </w:tcPr>
          <w:p w:rsidR="00120403" w:rsidRPr="00120403" w:rsidRDefault="00120403" w:rsidP="00120403">
            <w:pPr>
              <w:jc w:val="center"/>
              <w:rPr>
                <w:sz w:val="28"/>
                <w:szCs w:val="28"/>
              </w:rPr>
            </w:pPr>
            <w:r w:rsidRPr="00120403">
              <w:rPr>
                <w:sz w:val="28"/>
                <w:szCs w:val="28"/>
              </w:rPr>
              <w:t>конец июня</w:t>
            </w:r>
          </w:p>
        </w:tc>
      </w:tr>
      <w:tr w:rsidR="00120403" w:rsidRPr="00120403" w:rsidTr="00120403">
        <w:trPr>
          <w:jc w:val="center"/>
        </w:trPr>
        <w:tc>
          <w:tcPr>
            <w:tcW w:w="216" w:type="pct"/>
            <w:vAlign w:val="center"/>
          </w:tcPr>
          <w:p w:rsidR="00120403" w:rsidRPr="00120403" w:rsidRDefault="00120403" w:rsidP="00120403">
            <w:pPr>
              <w:jc w:val="center"/>
              <w:rPr>
                <w:sz w:val="28"/>
                <w:szCs w:val="28"/>
              </w:rPr>
            </w:pPr>
            <w:r w:rsidRPr="00120403">
              <w:rPr>
                <w:sz w:val="28"/>
                <w:szCs w:val="28"/>
              </w:rPr>
              <w:t>8</w:t>
            </w:r>
          </w:p>
        </w:tc>
        <w:tc>
          <w:tcPr>
            <w:tcW w:w="3887" w:type="pct"/>
            <w:vAlign w:val="center"/>
          </w:tcPr>
          <w:p w:rsidR="00120403" w:rsidRPr="00120403" w:rsidRDefault="00120403" w:rsidP="00120403">
            <w:pPr>
              <w:rPr>
                <w:sz w:val="28"/>
                <w:szCs w:val="28"/>
              </w:rPr>
            </w:pPr>
            <w:r w:rsidRPr="00120403">
              <w:rPr>
                <w:sz w:val="28"/>
                <w:szCs w:val="28"/>
              </w:rPr>
              <w:t>Представление выпускной квалификационной работы заведующему кафедрой и получение допуска к защите</w:t>
            </w:r>
          </w:p>
        </w:tc>
        <w:tc>
          <w:tcPr>
            <w:tcW w:w="898" w:type="pct"/>
            <w:vAlign w:val="center"/>
          </w:tcPr>
          <w:p w:rsidR="00120403" w:rsidRPr="00120403" w:rsidRDefault="00120403" w:rsidP="00120403">
            <w:pPr>
              <w:jc w:val="center"/>
              <w:rPr>
                <w:sz w:val="28"/>
                <w:szCs w:val="28"/>
              </w:rPr>
            </w:pPr>
            <w:r w:rsidRPr="00120403">
              <w:rPr>
                <w:sz w:val="28"/>
                <w:szCs w:val="28"/>
              </w:rPr>
              <w:t>начало июня</w:t>
            </w:r>
          </w:p>
        </w:tc>
      </w:tr>
      <w:tr w:rsidR="00120403" w:rsidRPr="00120403" w:rsidTr="00120403">
        <w:trPr>
          <w:jc w:val="center"/>
        </w:trPr>
        <w:tc>
          <w:tcPr>
            <w:tcW w:w="216" w:type="pct"/>
            <w:vAlign w:val="center"/>
          </w:tcPr>
          <w:p w:rsidR="00120403" w:rsidRPr="00120403" w:rsidRDefault="00120403" w:rsidP="00120403">
            <w:pPr>
              <w:jc w:val="center"/>
              <w:rPr>
                <w:sz w:val="28"/>
                <w:szCs w:val="28"/>
              </w:rPr>
            </w:pPr>
            <w:r w:rsidRPr="00120403">
              <w:rPr>
                <w:sz w:val="28"/>
                <w:szCs w:val="28"/>
              </w:rPr>
              <w:t>9</w:t>
            </w:r>
          </w:p>
        </w:tc>
        <w:tc>
          <w:tcPr>
            <w:tcW w:w="3887" w:type="pct"/>
            <w:vAlign w:val="center"/>
          </w:tcPr>
          <w:p w:rsidR="00120403" w:rsidRPr="00120403" w:rsidRDefault="00120403" w:rsidP="00120403">
            <w:pPr>
              <w:rPr>
                <w:sz w:val="28"/>
                <w:szCs w:val="28"/>
              </w:rPr>
            </w:pPr>
            <w:r w:rsidRPr="00120403">
              <w:rPr>
                <w:sz w:val="28"/>
                <w:szCs w:val="28"/>
              </w:rPr>
              <w:t>Назначение рецензентов и рецензирование выпускной квалификационной работы</w:t>
            </w:r>
          </w:p>
        </w:tc>
        <w:tc>
          <w:tcPr>
            <w:tcW w:w="898" w:type="pct"/>
            <w:vAlign w:val="center"/>
          </w:tcPr>
          <w:p w:rsidR="00120403" w:rsidRPr="00120403" w:rsidRDefault="00120403" w:rsidP="00120403">
            <w:pPr>
              <w:jc w:val="center"/>
              <w:rPr>
                <w:sz w:val="28"/>
                <w:szCs w:val="28"/>
              </w:rPr>
            </w:pPr>
            <w:r w:rsidRPr="00120403">
              <w:rPr>
                <w:sz w:val="28"/>
                <w:szCs w:val="28"/>
              </w:rPr>
              <w:t>начало июля</w:t>
            </w:r>
          </w:p>
        </w:tc>
      </w:tr>
      <w:tr w:rsidR="00120403" w:rsidRPr="00120403" w:rsidTr="00120403">
        <w:trPr>
          <w:jc w:val="center"/>
        </w:trPr>
        <w:tc>
          <w:tcPr>
            <w:tcW w:w="216" w:type="pct"/>
            <w:vAlign w:val="center"/>
          </w:tcPr>
          <w:p w:rsidR="00120403" w:rsidRPr="00120403" w:rsidRDefault="00120403" w:rsidP="00120403">
            <w:pPr>
              <w:jc w:val="center"/>
              <w:rPr>
                <w:sz w:val="28"/>
                <w:szCs w:val="28"/>
              </w:rPr>
            </w:pPr>
            <w:r w:rsidRPr="00120403">
              <w:rPr>
                <w:sz w:val="28"/>
                <w:szCs w:val="28"/>
              </w:rPr>
              <w:t>10</w:t>
            </w:r>
          </w:p>
        </w:tc>
        <w:tc>
          <w:tcPr>
            <w:tcW w:w="3887" w:type="pct"/>
            <w:vAlign w:val="center"/>
          </w:tcPr>
          <w:p w:rsidR="00120403" w:rsidRPr="00120403" w:rsidRDefault="00120403" w:rsidP="00120403">
            <w:pPr>
              <w:rPr>
                <w:sz w:val="28"/>
                <w:szCs w:val="28"/>
              </w:rPr>
            </w:pPr>
            <w:r w:rsidRPr="00120403">
              <w:rPr>
                <w:sz w:val="28"/>
                <w:szCs w:val="28"/>
              </w:rPr>
              <w:t>Подготовка к защите выпускной квалификационной работы</w:t>
            </w:r>
          </w:p>
        </w:tc>
        <w:tc>
          <w:tcPr>
            <w:tcW w:w="898" w:type="pct"/>
            <w:vAlign w:val="center"/>
          </w:tcPr>
          <w:p w:rsidR="00120403" w:rsidRPr="00120403" w:rsidRDefault="00120403" w:rsidP="00120403">
            <w:pPr>
              <w:jc w:val="center"/>
              <w:rPr>
                <w:sz w:val="28"/>
                <w:szCs w:val="28"/>
              </w:rPr>
            </w:pPr>
            <w:r w:rsidRPr="00120403">
              <w:rPr>
                <w:sz w:val="28"/>
                <w:szCs w:val="28"/>
              </w:rPr>
              <w:t>середина июля</w:t>
            </w:r>
          </w:p>
        </w:tc>
      </w:tr>
      <w:tr w:rsidR="00120403" w:rsidRPr="00120403" w:rsidTr="00120403">
        <w:trPr>
          <w:jc w:val="center"/>
        </w:trPr>
        <w:tc>
          <w:tcPr>
            <w:tcW w:w="216" w:type="pct"/>
            <w:vAlign w:val="center"/>
          </w:tcPr>
          <w:p w:rsidR="00120403" w:rsidRPr="00120403" w:rsidRDefault="00120403" w:rsidP="00120403">
            <w:pPr>
              <w:jc w:val="center"/>
              <w:rPr>
                <w:sz w:val="28"/>
                <w:szCs w:val="28"/>
              </w:rPr>
            </w:pPr>
            <w:r w:rsidRPr="00120403">
              <w:rPr>
                <w:sz w:val="28"/>
                <w:szCs w:val="28"/>
              </w:rPr>
              <w:t>11</w:t>
            </w:r>
          </w:p>
        </w:tc>
        <w:tc>
          <w:tcPr>
            <w:tcW w:w="3887" w:type="pct"/>
            <w:vAlign w:val="center"/>
          </w:tcPr>
          <w:p w:rsidR="00120403" w:rsidRPr="00120403" w:rsidRDefault="00120403" w:rsidP="00120403">
            <w:pPr>
              <w:rPr>
                <w:sz w:val="28"/>
                <w:szCs w:val="28"/>
              </w:rPr>
            </w:pPr>
            <w:r w:rsidRPr="00120403">
              <w:rPr>
                <w:sz w:val="28"/>
                <w:szCs w:val="28"/>
              </w:rPr>
              <w:t>Защита</w:t>
            </w:r>
          </w:p>
        </w:tc>
        <w:tc>
          <w:tcPr>
            <w:tcW w:w="898" w:type="pct"/>
            <w:vAlign w:val="center"/>
          </w:tcPr>
          <w:p w:rsidR="00120403" w:rsidRPr="00120403" w:rsidRDefault="00120403" w:rsidP="00120403">
            <w:pPr>
              <w:jc w:val="center"/>
              <w:rPr>
                <w:sz w:val="28"/>
                <w:szCs w:val="28"/>
              </w:rPr>
            </w:pPr>
            <w:r w:rsidRPr="00120403">
              <w:rPr>
                <w:sz w:val="28"/>
                <w:szCs w:val="28"/>
              </w:rPr>
              <w:t>середина июля</w:t>
            </w:r>
          </w:p>
        </w:tc>
      </w:tr>
    </w:tbl>
    <w:p w:rsidR="00E11676" w:rsidRPr="00180317" w:rsidRDefault="00746172" w:rsidP="008E2FC2">
      <w:pPr>
        <w:pStyle w:val="10"/>
        <w:rPr>
          <w:bCs/>
          <w:color w:val="auto"/>
          <w:sz w:val="32"/>
          <w:szCs w:val="32"/>
        </w:rPr>
      </w:pPr>
      <w:r>
        <w:rPr>
          <w:rFonts w:ascii="Arial" w:hAnsi="Arial" w:cs="Arial"/>
          <w:bCs/>
          <w:color w:val="auto"/>
          <w:sz w:val="32"/>
          <w:szCs w:val="32"/>
        </w:rPr>
        <w:br w:type="page"/>
      </w:r>
      <w:bookmarkStart w:id="150" w:name="_Toc221955486"/>
      <w:r w:rsidR="00E11676" w:rsidRPr="00180317">
        <w:rPr>
          <w:bCs/>
          <w:color w:val="auto"/>
          <w:sz w:val="32"/>
          <w:szCs w:val="32"/>
        </w:rPr>
        <w:t>ЗАКЛЮЧЕНИЕ</w:t>
      </w:r>
      <w:bookmarkEnd w:id="145"/>
      <w:bookmarkEnd w:id="146"/>
      <w:bookmarkEnd w:id="147"/>
      <w:bookmarkEnd w:id="148"/>
      <w:bookmarkEnd w:id="149"/>
      <w:bookmarkEnd w:id="150"/>
    </w:p>
    <w:p w:rsidR="00DC4D33" w:rsidRDefault="00DC4D33" w:rsidP="0060195E">
      <w:pPr>
        <w:pStyle w:val="a5"/>
        <w:ind w:firstLine="720"/>
        <w:rPr>
          <w:sz w:val="32"/>
          <w:szCs w:val="32"/>
        </w:rPr>
      </w:pPr>
      <w:bookmarkStart w:id="151" w:name="_Toc143413043"/>
      <w:bookmarkStart w:id="152" w:name="_Toc143413099"/>
    </w:p>
    <w:p w:rsidR="00233106" w:rsidRPr="00180317" w:rsidRDefault="00233106" w:rsidP="0060195E">
      <w:pPr>
        <w:pStyle w:val="a5"/>
        <w:ind w:firstLine="720"/>
        <w:rPr>
          <w:sz w:val="32"/>
          <w:szCs w:val="32"/>
        </w:rPr>
      </w:pPr>
      <w:r w:rsidRPr="00180317">
        <w:rPr>
          <w:sz w:val="32"/>
          <w:szCs w:val="32"/>
        </w:rPr>
        <w:t xml:space="preserve">Авторы осознают, </w:t>
      </w:r>
      <w:r w:rsidR="00C943F9" w:rsidRPr="00180317">
        <w:rPr>
          <w:sz w:val="32"/>
          <w:szCs w:val="32"/>
        </w:rPr>
        <w:t>что,</w:t>
      </w:r>
      <w:r w:rsidRPr="00180317">
        <w:rPr>
          <w:sz w:val="32"/>
          <w:szCs w:val="32"/>
        </w:rPr>
        <w:t xml:space="preserve"> несмотря на то, что они предприняли попытку насколько возможно подробно описать весь процесс выполнения, оформления и защиты </w:t>
      </w:r>
      <w:r w:rsidR="00864859" w:rsidRPr="00180317">
        <w:rPr>
          <w:sz w:val="32"/>
          <w:szCs w:val="32"/>
        </w:rPr>
        <w:t>выпускной квалификационн</w:t>
      </w:r>
      <w:r w:rsidRPr="00180317">
        <w:rPr>
          <w:sz w:val="32"/>
          <w:szCs w:val="32"/>
        </w:rPr>
        <w:t xml:space="preserve">ой работы выпускниками Кубанского государственного аграрного университета по </w:t>
      </w:r>
      <w:r w:rsidR="00864859" w:rsidRPr="00180317">
        <w:rPr>
          <w:sz w:val="32"/>
          <w:szCs w:val="32"/>
        </w:rPr>
        <w:t>направлению</w:t>
      </w:r>
      <w:r w:rsidRPr="00180317">
        <w:rPr>
          <w:sz w:val="32"/>
          <w:szCs w:val="32"/>
        </w:rPr>
        <w:t xml:space="preserve"> </w:t>
      </w:r>
      <w:r w:rsidR="00DC4D33">
        <w:rPr>
          <w:sz w:val="32"/>
          <w:szCs w:val="32"/>
        </w:rPr>
        <w:t>38.03.05</w:t>
      </w:r>
      <w:r w:rsidR="00CC108C" w:rsidRPr="00180317">
        <w:rPr>
          <w:sz w:val="32"/>
          <w:szCs w:val="32"/>
        </w:rPr>
        <w:t xml:space="preserve"> Бизнес-информатика (бакалавриат)</w:t>
      </w:r>
      <w:r w:rsidRPr="00180317">
        <w:rPr>
          <w:sz w:val="32"/>
          <w:szCs w:val="32"/>
        </w:rPr>
        <w:t>, но, по-видимому, ряд деталей остались не освещенными. В этой связи они хотели бы отметить, что различные неясности и спорные вопросы, которые как показывает опыт</w:t>
      </w:r>
      <w:r w:rsidR="00C943F9" w:rsidRPr="00180317">
        <w:rPr>
          <w:sz w:val="32"/>
          <w:szCs w:val="32"/>
        </w:rPr>
        <w:t>,</w:t>
      </w:r>
      <w:r w:rsidRPr="00180317">
        <w:rPr>
          <w:sz w:val="32"/>
          <w:szCs w:val="32"/>
        </w:rPr>
        <w:t xml:space="preserve"> возникают на практике, рекомендуется выпускникам выяснять по </w:t>
      </w:r>
      <w:r w:rsidR="00C943F9" w:rsidRPr="00180317">
        <w:rPr>
          <w:sz w:val="32"/>
          <w:szCs w:val="32"/>
        </w:rPr>
        <w:t>возможности,</w:t>
      </w:r>
      <w:r w:rsidRPr="00180317">
        <w:rPr>
          <w:sz w:val="32"/>
          <w:szCs w:val="32"/>
        </w:rPr>
        <w:t xml:space="preserve"> прежде всего</w:t>
      </w:r>
      <w:r w:rsidR="00C943F9" w:rsidRPr="00180317">
        <w:rPr>
          <w:sz w:val="32"/>
          <w:szCs w:val="32"/>
        </w:rPr>
        <w:t>,</w:t>
      </w:r>
      <w:r w:rsidRPr="00180317">
        <w:rPr>
          <w:sz w:val="32"/>
          <w:szCs w:val="32"/>
        </w:rPr>
        <w:t xml:space="preserve"> со своим руководителем и уже только в том случае, если это оказалось невозможным, обращаться к заведующим кафедрами.</w:t>
      </w:r>
    </w:p>
    <w:p w:rsidR="00233106" w:rsidRPr="00025B9E" w:rsidRDefault="00233106" w:rsidP="0060195E">
      <w:pPr>
        <w:pStyle w:val="a5"/>
        <w:ind w:firstLine="720"/>
        <w:rPr>
          <w:sz w:val="32"/>
          <w:szCs w:val="32"/>
        </w:rPr>
      </w:pPr>
      <w:r w:rsidRPr="00180317">
        <w:rPr>
          <w:sz w:val="32"/>
          <w:szCs w:val="32"/>
        </w:rPr>
        <w:t xml:space="preserve">Авторский коллектив </w:t>
      </w:r>
      <w:r w:rsidR="002D6E36" w:rsidRPr="00180317">
        <w:rPr>
          <w:sz w:val="32"/>
          <w:szCs w:val="32"/>
        </w:rPr>
        <w:t xml:space="preserve">желает выпускникам успехов в подготовке и сдаче государственных экзаменов, выполнении и защите </w:t>
      </w:r>
      <w:r w:rsidR="00864859" w:rsidRPr="00180317">
        <w:rPr>
          <w:sz w:val="32"/>
          <w:szCs w:val="32"/>
        </w:rPr>
        <w:t>выпускных квалификационн</w:t>
      </w:r>
      <w:r w:rsidR="002D6E36" w:rsidRPr="00180317">
        <w:rPr>
          <w:sz w:val="32"/>
          <w:szCs w:val="32"/>
        </w:rPr>
        <w:t>ых работ!</w:t>
      </w:r>
    </w:p>
    <w:p w:rsidR="00674F76" w:rsidRPr="00A17F62" w:rsidRDefault="00067A7C" w:rsidP="00A17F62">
      <w:pPr>
        <w:pStyle w:val="a5"/>
        <w:jc w:val="center"/>
        <w:rPr>
          <w:b/>
          <w:bCs/>
          <w:sz w:val="32"/>
          <w:szCs w:val="32"/>
        </w:rPr>
      </w:pPr>
      <w:r w:rsidRPr="00025B9E">
        <w:rPr>
          <w:sz w:val="32"/>
          <w:szCs w:val="32"/>
        </w:rPr>
        <w:br w:type="page"/>
      </w:r>
      <w:bookmarkStart w:id="153" w:name="_Toc151818418"/>
      <w:bookmarkStart w:id="154" w:name="_Toc152212309"/>
      <w:bookmarkStart w:id="155" w:name="_Toc152212316"/>
      <w:bookmarkStart w:id="156" w:name="_Toc221955487"/>
      <w:r w:rsidR="00674F76" w:rsidRPr="00A17F62">
        <w:rPr>
          <w:b/>
          <w:bCs/>
          <w:sz w:val="32"/>
          <w:szCs w:val="32"/>
        </w:rPr>
        <w:t>СПИСОК</w:t>
      </w:r>
      <w:r w:rsidR="006B3F85" w:rsidRPr="00A17F62">
        <w:rPr>
          <w:b/>
          <w:bCs/>
          <w:sz w:val="32"/>
          <w:szCs w:val="32"/>
        </w:rPr>
        <w:t xml:space="preserve"> </w:t>
      </w:r>
      <w:r w:rsidR="00746172" w:rsidRPr="00A17F62">
        <w:rPr>
          <w:b/>
          <w:bCs/>
          <w:sz w:val="32"/>
          <w:szCs w:val="32"/>
        </w:rPr>
        <w:t>ИСПОЛЬЗОВАННЫХ ИСТОЧНИКОВ</w:t>
      </w:r>
      <w:bookmarkEnd w:id="151"/>
      <w:bookmarkEnd w:id="152"/>
      <w:bookmarkEnd w:id="153"/>
      <w:bookmarkEnd w:id="154"/>
      <w:bookmarkEnd w:id="155"/>
      <w:bookmarkEnd w:id="156"/>
    </w:p>
    <w:p w:rsidR="00572F46" w:rsidRPr="00025B9E" w:rsidRDefault="00572F46" w:rsidP="0060195E">
      <w:pPr>
        <w:pStyle w:val="a5"/>
        <w:ind w:firstLine="720"/>
        <w:rPr>
          <w:sz w:val="32"/>
          <w:szCs w:val="32"/>
        </w:rPr>
      </w:pPr>
    </w:p>
    <w:p w:rsidR="00DC4D33" w:rsidRDefault="00120403" w:rsidP="00DC4D33">
      <w:pPr>
        <w:pStyle w:val="a5"/>
        <w:numPr>
          <w:ilvl w:val="0"/>
          <w:numId w:val="24"/>
        </w:numPr>
        <w:tabs>
          <w:tab w:val="left" w:pos="1134"/>
        </w:tabs>
        <w:ind w:left="0" w:firstLine="709"/>
        <w:rPr>
          <w:sz w:val="30"/>
          <w:szCs w:val="30"/>
        </w:rPr>
      </w:pPr>
      <w:bookmarkStart w:id="157" w:name="_Toc143413044"/>
      <w:bookmarkStart w:id="158" w:name="_Toc143413100"/>
      <w:r w:rsidRPr="00DC4D33">
        <w:rPr>
          <w:sz w:val="30"/>
          <w:szCs w:val="30"/>
        </w:rPr>
        <w:t xml:space="preserve">Федеральный Государственный образовательный стандарт высшего профессионального образования. </w:t>
      </w:r>
      <w:r w:rsidR="00DC4D33" w:rsidRPr="00DC4D33">
        <w:rPr>
          <w:sz w:val="30"/>
          <w:szCs w:val="30"/>
        </w:rPr>
        <w:t xml:space="preserve">Направление 38.03.05 </w:t>
      </w:r>
      <w:r w:rsidRPr="00DC4D33">
        <w:rPr>
          <w:sz w:val="30"/>
          <w:szCs w:val="30"/>
        </w:rPr>
        <w:t xml:space="preserve">Бизнес-информатика (бакалавриат). /Утвержден Министерством образования и науки РФ </w:t>
      </w:r>
      <w:r w:rsidR="00DC4D33" w:rsidRPr="00DC4D33">
        <w:rPr>
          <w:sz w:val="30"/>
          <w:szCs w:val="30"/>
        </w:rPr>
        <w:t>11 августа 2016 г. № 1002.</w:t>
      </w:r>
    </w:p>
    <w:p w:rsidR="00120403" w:rsidRPr="00DC4D33" w:rsidRDefault="00120403" w:rsidP="00DC4D33">
      <w:pPr>
        <w:pStyle w:val="a5"/>
        <w:numPr>
          <w:ilvl w:val="0"/>
          <w:numId w:val="24"/>
        </w:numPr>
        <w:tabs>
          <w:tab w:val="left" w:pos="1134"/>
        </w:tabs>
        <w:ind w:left="0" w:firstLine="709"/>
        <w:rPr>
          <w:sz w:val="30"/>
          <w:szCs w:val="30"/>
        </w:rPr>
      </w:pPr>
      <w:r w:rsidRPr="00DC4D33">
        <w:rPr>
          <w:sz w:val="30"/>
          <w:szCs w:val="30"/>
        </w:rPr>
        <w:t>Федеральный закон Российской Федерации от 29 декабря 2012 г. N 273-ФЗ «Об образовании в Российской Федерации», статья 59.</w:t>
      </w:r>
    </w:p>
    <w:p w:rsidR="00120403" w:rsidRDefault="00120403" w:rsidP="00120403">
      <w:pPr>
        <w:pStyle w:val="a5"/>
        <w:numPr>
          <w:ilvl w:val="0"/>
          <w:numId w:val="24"/>
        </w:numPr>
        <w:tabs>
          <w:tab w:val="left" w:pos="1134"/>
        </w:tabs>
        <w:ind w:left="0" w:firstLine="709"/>
        <w:rPr>
          <w:sz w:val="30"/>
          <w:szCs w:val="30"/>
        </w:rPr>
      </w:pPr>
      <w:r w:rsidRPr="00120403">
        <w:rPr>
          <w:sz w:val="30"/>
          <w:szCs w:val="30"/>
        </w:rPr>
        <w:t>Внутренние нормативные документы Кубанского государственного аграрного университета в 3т. Т.2 Образовательная деятельность: устав изд. / Кубан. гос. аграр. ун-т; под ред. д-ра экон. наук, проф. А.И. Трубилина. – 2-е изд., исправ., перераб. И доп. – Краснодар, 2014. – 292 с.</w:t>
      </w:r>
    </w:p>
    <w:p w:rsidR="00DC4D33" w:rsidRPr="00DC4D33" w:rsidRDefault="00DC4D33" w:rsidP="00DC4D33">
      <w:pPr>
        <w:pStyle w:val="a5"/>
        <w:numPr>
          <w:ilvl w:val="0"/>
          <w:numId w:val="24"/>
        </w:numPr>
        <w:tabs>
          <w:tab w:val="left" w:pos="1134"/>
        </w:tabs>
        <w:ind w:left="0" w:firstLine="709"/>
        <w:rPr>
          <w:sz w:val="30"/>
          <w:szCs w:val="30"/>
        </w:rPr>
      </w:pPr>
      <w:r w:rsidRPr="00DC4D33">
        <w:rPr>
          <w:sz w:val="30"/>
          <w:szCs w:val="30"/>
        </w:rPr>
        <w:t>Барановская Т.П., Яхонтова И.М., Вострокнутов А.Е., Иванова Е.А. Моделирование бизнес-процессов: учебное пособие. – Краснодар: КубГАУ, 2016. – 154 с.</w:t>
      </w:r>
    </w:p>
    <w:p w:rsidR="00BB1589" w:rsidRPr="00BB1589" w:rsidRDefault="00BB1589" w:rsidP="00BB1589">
      <w:pPr>
        <w:pStyle w:val="a5"/>
        <w:numPr>
          <w:ilvl w:val="0"/>
          <w:numId w:val="24"/>
        </w:numPr>
        <w:tabs>
          <w:tab w:val="left" w:pos="1134"/>
        </w:tabs>
        <w:ind w:left="0" w:firstLine="709"/>
        <w:rPr>
          <w:sz w:val="30"/>
          <w:szCs w:val="30"/>
        </w:rPr>
      </w:pPr>
      <w:r w:rsidRPr="00BB1589">
        <w:rPr>
          <w:sz w:val="30"/>
          <w:szCs w:val="30"/>
        </w:rPr>
        <w:t>Барановская Т.П. Методики и модели разработки архитектуры предприятия: монография / Т.П. Барановская, А.Е. Вострокнутов. – Краснодар: КубГАУ, 2016 – 110 с.</w:t>
      </w:r>
    </w:p>
    <w:p w:rsidR="00DC4D33" w:rsidRPr="00120403" w:rsidRDefault="00DC4D33" w:rsidP="00CF1052">
      <w:pPr>
        <w:pStyle w:val="a5"/>
        <w:tabs>
          <w:tab w:val="left" w:pos="1134"/>
        </w:tabs>
        <w:ind w:left="709"/>
        <w:rPr>
          <w:sz w:val="30"/>
          <w:szCs w:val="30"/>
        </w:rPr>
      </w:pPr>
    </w:p>
    <w:p w:rsidR="00C62547" w:rsidRPr="00025B9E" w:rsidRDefault="00C62547" w:rsidP="0060195E">
      <w:pPr>
        <w:ind w:firstLine="720"/>
        <w:jc w:val="both"/>
        <w:rPr>
          <w:sz w:val="32"/>
          <w:szCs w:val="32"/>
        </w:rPr>
      </w:pPr>
    </w:p>
    <w:p w:rsidR="00597978" w:rsidRDefault="00597978" w:rsidP="0060195E">
      <w:pPr>
        <w:jc w:val="both"/>
        <w:rPr>
          <w:sz w:val="28"/>
          <w:szCs w:val="28"/>
        </w:rPr>
      </w:pPr>
    </w:p>
    <w:p w:rsidR="007D0B38" w:rsidRDefault="007D0B38" w:rsidP="0060195E">
      <w:pPr>
        <w:jc w:val="both"/>
        <w:rPr>
          <w:sz w:val="28"/>
          <w:szCs w:val="28"/>
        </w:rPr>
      </w:pPr>
    </w:p>
    <w:p w:rsidR="007D0B38" w:rsidRDefault="007D0B38" w:rsidP="0060195E">
      <w:pPr>
        <w:jc w:val="both"/>
        <w:rPr>
          <w:sz w:val="28"/>
          <w:szCs w:val="28"/>
        </w:rPr>
      </w:pPr>
    </w:p>
    <w:p w:rsidR="007D0B38" w:rsidRDefault="007D0B38" w:rsidP="0060195E">
      <w:pPr>
        <w:jc w:val="both"/>
        <w:rPr>
          <w:sz w:val="28"/>
          <w:szCs w:val="28"/>
        </w:rPr>
      </w:pPr>
    </w:p>
    <w:p w:rsidR="007D0B38" w:rsidRDefault="007D0B38" w:rsidP="0060195E">
      <w:pPr>
        <w:jc w:val="both"/>
        <w:rPr>
          <w:sz w:val="28"/>
          <w:szCs w:val="28"/>
        </w:rPr>
      </w:pPr>
    </w:p>
    <w:p w:rsidR="007D0B38" w:rsidRDefault="007D0B38" w:rsidP="0060195E">
      <w:pPr>
        <w:jc w:val="both"/>
        <w:rPr>
          <w:sz w:val="28"/>
          <w:szCs w:val="28"/>
        </w:rPr>
      </w:pPr>
    </w:p>
    <w:p w:rsidR="00C1205C" w:rsidRDefault="00C1205C" w:rsidP="0060195E">
      <w:pPr>
        <w:jc w:val="both"/>
        <w:rPr>
          <w:sz w:val="28"/>
          <w:szCs w:val="28"/>
        </w:rPr>
      </w:pPr>
    </w:p>
    <w:p w:rsidR="00674F76" w:rsidRPr="00C243CD" w:rsidRDefault="006E2168" w:rsidP="0060195E">
      <w:pPr>
        <w:pStyle w:val="10"/>
        <w:rPr>
          <w:bCs/>
          <w:color w:val="auto"/>
          <w:sz w:val="32"/>
          <w:szCs w:val="32"/>
        </w:rPr>
      </w:pPr>
      <w:bookmarkStart w:id="159" w:name="_Toc151818419"/>
      <w:bookmarkStart w:id="160" w:name="_Toc152212310"/>
      <w:bookmarkStart w:id="161" w:name="_Toc152212317"/>
      <w:bookmarkStart w:id="162" w:name="_Toc221955488"/>
      <w:r>
        <w:rPr>
          <w:bCs/>
          <w:color w:val="auto"/>
          <w:sz w:val="32"/>
          <w:szCs w:val="32"/>
        </w:rPr>
        <w:br w:type="page"/>
      </w:r>
      <w:r w:rsidR="00674F76" w:rsidRPr="00C243CD">
        <w:rPr>
          <w:bCs/>
          <w:color w:val="auto"/>
          <w:sz w:val="32"/>
          <w:szCs w:val="32"/>
        </w:rPr>
        <w:t>ПРИЛОЖЕНИЯ</w:t>
      </w:r>
      <w:bookmarkEnd w:id="157"/>
      <w:bookmarkEnd w:id="158"/>
      <w:bookmarkEnd w:id="159"/>
      <w:bookmarkEnd w:id="160"/>
      <w:bookmarkEnd w:id="161"/>
      <w:bookmarkEnd w:id="162"/>
    </w:p>
    <w:p w:rsidR="00572F46" w:rsidRPr="00025B9E" w:rsidRDefault="00572F46" w:rsidP="0060195E">
      <w:pPr>
        <w:pStyle w:val="a5"/>
        <w:ind w:firstLine="720"/>
        <w:rPr>
          <w:sz w:val="32"/>
          <w:szCs w:val="32"/>
        </w:rPr>
      </w:pPr>
    </w:p>
    <w:p w:rsidR="00120403" w:rsidRPr="0097765F" w:rsidRDefault="00120403" w:rsidP="00581212">
      <w:pPr>
        <w:spacing w:line="360" w:lineRule="auto"/>
        <w:jc w:val="center"/>
        <w:rPr>
          <w:b/>
          <w:bCs/>
          <w:sz w:val="32"/>
          <w:szCs w:val="32"/>
        </w:rPr>
      </w:pPr>
      <w:bookmarkStart w:id="163" w:name="_Toc143413045"/>
      <w:bookmarkStart w:id="164" w:name="_Toc143413101"/>
      <w:bookmarkStart w:id="165" w:name="_Toc151818420"/>
      <w:bookmarkStart w:id="166" w:name="_Toc221955489"/>
      <w:r w:rsidRPr="0097765F">
        <w:rPr>
          <w:b/>
          <w:bCs/>
          <w:smallCaps/>
          <w:sz w:val="32"/>
          <w:szCs w:val="32"/>
        </w:rPr>
        <w:t xml:space="preserve">ПРИЛОЖЕНИЕ </w:t>
      </w:r>
      <w:r w:rsidR="00581212">
        <w:rPr>
          <w:b/>
          <w:bCs/>
          <w:smallCaps/>
          <w:sz w:val="32"/>
          <w:szCs w:val="32"/>
        </w:rPr>
        <w:t>1</w:t>
      </w:r>
    </w:p>
    <w:p w:rsidR="00120403" w:rsidRPr="00A16B7A" w:rsidRDefault="00120403" w:rsidP="00120403">
      <w:pPr>
        <w:pStyle w:val="2"/>
        <w:rPr>
          <w:bCs/>
          <w:sz w:val="32"/>
          <w:szCs w:val="32"/>
        </w:rPr>
      </w:pPr>
      <w:r>
        <w:rPr>
          <w:bCs/>
          <w:sz w:val="32"/>
          <w:szCs w:val="32"/>
        </w:rPr>
        <w:t>Образец выполнения т</w:t>
      </w:r>
      <w:r w:rsidRPr="00A16B7A">
        <w:rPr>
          <w:bCs/>
          <w:sz w:val="32"/>
          <w:szCs w:val="32"/>
        </w:rPr>
        <w:t>итульн</w:t>
      </w:r>
      <w:r>
        <w:rPr>
          <w:bCs/>
          <w:sz w:val="32"/>
          <w:szCs w:val="32"/>
        </w:rPr>
        <w:t>ого</w:t>
      </w:r>
      <w:r w:rsidRPr="00A16B7A">
        <w:rPr>
          <w:bCs/>
          <w:sz w:val="32"/>
          <w:szCs w:val="32"/>
        </w:rPr>
        <w:t xml:space="preserve"> лист</w:t>
      </w:r>
      <w:r>
        <w:rPr>
          <w:bCs/>
          <w:sz w:val="32"/>
          <w:szCs w:val="32"/>
        </w:rPr>
        <w:t>а</w:t>
      </w:r>
    </w:p>
    <w:p w:rsidR="00120403" w:rsidRPr="00025B9E" w:rsidRDefault="00120403" w:rsidP="00120403">
      <w:pPr>
        <w:jc w:val="center"/>
        <w:rPr>
          <w:sz w:val="24"/>
        </w:rPr>
      </w:pPr>
    </w:p>
    <w:p w:rsidR="00CF1052" w:rsidRPr="00C1205C" w:rsidRDefault="00CF1052" w:rsidP="00CF1052">
      <w:pPr>
        <w:jc w:val="center"/>
        <w:rPr>
          <w:b/>
          <w:sz w:val="24"/>
          <w:szCs w:val="24"/>
        </w:rPr>
      </w:pPr>
      <w:r w:rsidRPr="00C1205C">
        <w:rPr>
          <w:b/>
          <w:sz w:val="24"/>
          <w:szCs w:val="24"/>
        </w:rPr>
        <w:t>Министерство сельского хозяйства Российской Федерации</w:t>
      </w:r>
      <w:r w:rsidRPr="00C1205C">
        <w:rPr>
          <w:b/>
          <w:sz w:val="24"/>
          <w:szCs w:val="24"/>
        </w:rPr>
        <w:br/>
      </w:r>
      <w:r w:rsidRPr="00C1205C">
        <w:rPr>
          <w:sz w:val="24"/>
          <w:szCs w:val="24"/>
        </w:rPr>
        <w:t xml:space="preserve"> Федеральное государственное </w:t>
      </w:r>
      <w:r>
        <w:rPr>
          <w:sz w:val="24"/>
          <w:szCs w:val="24"/>
        </w:rPr>
        <w:t xml:space="preserve">бюджетное </w:t>
      </w:r>
      <w:r w:rsidRPr="00C1205C">
        <w:rPr>
          <w:sz w:val="24"/>
          <w:szCs w:val="24"/>
        </w:rPr>
        <w:t>образовательное учреждение</w:t>
      </w:r>
      <w:r w:rsidRPr="00C1205C">
        <w:rPr>
          <w:sz w:val="24"/>
          <w:szCs w:val="24"/>
        </w:rPr>
        <w:br/>
        <w:t xml:space="preserve"> высшего образования  </w:t>
      </w:r>
      <w:r w:rsidRPr="00C1205C">
        <w:rPr>
          <w:sz w:val="24"/>
          <w:szCs w:val="24"/>
        </w:rPr>
        <w:br/>
      </w:r>
      <w:r>
        <w:rPr>
          <w:b/>
          <w:sz w:val="24"/>
          <w:szCs w:val="24"/>
        </w:rPr>
        <w:t>«</w:t>
      </w:r>
      <w:r w:rsidRPr="00C1205C">
        <w:rPr>
          <w:b/>
          <w:sz w:val="24"/>
          <w:szCs w:val="24"/>
        </w:rPr>
        <w:t>КУБАНСКИЙ ГОСУДАРСТВЕННЫЙ АГРАРНЫЙ УНИВЕРСИТЕТ</w:t>
      </w:r>
    </w:p>
    <w:p w:rsidR="00CF1052" w:rsidRDefault="00CF1052" w:rsidP="00CF1052">
      <w:pPr>
        <w:jc w:val="center"/>
        <w:rPr>
          <w:sz w:val="28"/>
          <w:szCs w:val="28"/>
        </w:rPr>
      </w:pPr>
      <w:r>
        <w:rPr>
          <w:sz w:val="28"/>
          <w:szCs w:val="28"/>
          <w:vertAlign w:val="superscript"/>
        </w:rPr>
        <w:t>имени И.Т. Трубилина»</w:t>
      </w:r>
    </w:p>
    <w:p w:rsidR="00120403" w:rsidRDefault="00120403" w:rsidP="00120403">
      <w:pPr>
        <w:jc w:val="center"/>
        <w:rPr>
          <w:sz w:val="28"/>
          <w:szCs w:val="28"/>
        </w:rPr>
      </w:pPr>
    </w:p>
    <w:p w:rsidR="00120403" w:rsidRDefault="00120403" w:rsidP="00120403">
      <w:pPr>
        <w:ind w:right="-19"/>
        <w:jc w:val="center"/>
        <w:rPr>
          <w:sz w:val="28"/>
          <w:szCs w:val="28"/>
        </w:rPr>
      </w:pPr>
      <w:r>
        <w:rPr>
          <w:sz w:val="28"/>
          <w:szCs w:val="28"/>
        </w:rPr>
        <w:t>ФАКУЛЬТЕТ ПРИКЛАДНОЙ ИНФОРМАТИКИ</w:t>
      </w:r>
    </w:p>
    <w:p w:rsidR="00120403" w:rsidRPr="00025B9E" w:rsidRDefault="00120403" w:rsidP="00120403">
      <w:pPr>
        <w:jc w:val="center"/>
        <w:rPr>
          <w:sz w:val="24"/>
        </w:rPr>
      </w:pPr>
      <w:r w:rsidRPr="00025B9E">
        <w:rPr>
          <w:sz w:val="24"/>
        </w:rPr>
        <w:t>Кафедра _____________________________________</w:t>
      </w:r>
    </w:p>
    <w:p w:rsidR="00120403" w:rsidRPr="00025B9E" w:rsidRDefault="00120403" w:rsidP="00120403">
      <w:pPr>
        <w:rPr>
          <w:sz w:val="28"/>
        </w:rPr>
      </w:pPr>
    </w:p>
    <w:p w:rsidR="00120403" w:rsidRPr="00025B9E" w:rsidRDefault="00120403" w:rsidP="00120403">
      <w:pPr>
        <w:jc w:val="center"/>
        <w:rPr>
          <w:sz w:val="24"/>
        </w:rPr>
      </w:pPr>
      <w:r w:rsidRPr="00025B9E">
        <w:rPr>
          <w:sz w:val="24"/>
        </w:rPr>
        <w:t>_______________________________________________________________</w:t>
      </w:r>
    </w:p>
    <w:p w:rsidR="00120403" w:rsidRPr="00025B9E" w:rsidRDefault="00120403" w:rsidP="00120403">
      <w:pPr>
        <w:jc w:val="center"/>
        <w:rPr>
          <w:sz w:val="24"/>
        </w:rPr>
      </w:pPr>
      <w:r w:rsidRPr="00025B9E">
        <w:rPr>
          <w:sz w:val="24"/>
        </w:rPr>
        <w:t>(Фамилия, имя, отчество студента)</w:t>
      </w:r>
    </w:p>
    <w:p w:rsidR="00120403" w:rsidRPr="00025B9E" w:rsidRDefault="00120403" w:rsidP="00120403">
      <w:pPr>
        <w:jc w:val="center"/>
        <w:rPr>
          <w:sz w:val="24"/>
        </w:rPr>
      </w:pPr>
    </w:p>
    <w:tbl>
      <w:tblPr>
        <w:tblW w:w="9094" w:type="dxa"/>
        <w:tblLayout w:type="fixed"/>
        <w:tblLook w:val="0000" w:firstRow="0" w:lastRow="0" w:firstColumn="0" w:lastColumn="0" w:noHBand="0" w:noVBand="0"/>
      </w:tblPr>
      <w:tblGrid>
        <w:gridCol w:w="4928"/>
        <w:gridCol w:w="4166"/>
      </w:tblGrid>
      <w:tr w:rsidR="00120403" w:rsidRPr="00025B9E" w:rsidTr="00120403">
        <w:tc>
          <w:tcPr>
            <w:tcW w:w="4928" w:type="dxa"/>
          </w:tcPr>
          <w:p w:rsidR="00120403" w:rsidRPr="00025B9E" w:rsidRDefault="00120403" w:rsidP="00120403">
            <w:pPr>
              <w:jc w:val="center"/>
              <w:rPr>
                <w:sz w:val="24"/>
              </w:rPr>
            </w:pPr>
          </w:p>
        </w:tc>
        <w:tc>
          <w:tcPr>
            <w:tcW w:w="4166" w:type="dxa"/>
          </w:tcPr>
          <w:p w:rsidR="00120403" w:rsidRPr="00025B9E" w:rsidRDefault="00120403" w:rsidP="00120403">
            <w:pPr>
              <w:rPr>
                <w:sz w:val="24"/>
              </w:rPr>
            </w:pPr>
            <w:r>
              <w:rPr>
                <w:sz w:val="24"/>
              </w:rPr>
              <w:t>«</w:t>
            </w:r>
            <w:r w:rsidRPr="00025B9E">
              <w:rPr>
                <w:sz w:val="24"/>
              </w:rPr>
              <w:t>К ЗАЩИТЕ ДОПУСКАЕТСЯ</w:t>
            </w:r>
            <w:r>
              <w:rPr>
                <w:sz w:val="24"/>
              </w:rPr>
              <w:t>»</w:t>
            </w:r>
          </w:p>
          <w:p w:rsidR="00120403" w:rsidRPr="00025B9E" w:rsidRDefault="00120403" w:rsidP="00120403">
            <w:pPr>
              <w:rPr>
                <w:sz w:val="24"/>
              </w:rPr>
            </w:pPr>
            <w:r w:rsidRPr="00025B9E">
              <w:rPr>
                <w:b/>
                <w:sz w:val="24"/>
              </w:rPr>
              <w:t>Заведующий кафедрой</w:t>
            </w:r>
            <w:r w:rsidRPr="00025B9E">
              <w:rPr>
                <w:b/>
              </w:rPr>
              <w:t xml:space="preserve"> ____________</w:t>
            </w:r>
          </w:p>
          <w:p w:rsidR="00120403" w:rsidRPr="00025B9E" w:rsidRDefault="00120403" w:rsidP="00120403">
            <w:pPr>
              <w:rPr>
                <w:sz w:val="24"/>
              </w:rPr>
            </w:pPr>
            <w:r w:rsidRPr="00025B9E">
              <w:rPr>
                <w:sz w:val="24"/>
              </w:rPr>
              <w:t>________________________________</w:t>
            </w:r>
          </w:p>
          <w:p w:rsidR="00120403" w:rsidRPr="00025B9E" w:rsidRDefault="00120403" w:rsidP="00120403">
            <w:pPr>
              <w:rPr>
                <w:sz w:val="24"/>
              </w:rPr>
            </w:pPr>
            <w:r w:rsidRPr="00025B9E">
              <w:rPr>
                <w:sz w:val="24"/>
              </w:rPr>
              <w:t>________________________________</w:t>
            </w:r>
          </w:p>
          <w:p w:rsidR="00120403" w:rsidRPr="00025B9E" w:rsidRDefault="00120403" w:rsidP="00120403">
            <w:pPr>
              <w:jc w:val="center"/>
              <w:rPr>
                <w:sz w:val="24"/>
              </w:rPr>
            </w:pPr>
            <w:r w:rsidRPr="00025B9E">
              <w:rPr>
                <w:sz w:val="18"/>
              </w:rPr>
              <w:t>(ученое звание, ученая степень, подпись)</w:t>
            </w:r>
          </w:p>
          <w:p w:rsidR="00120403" w:rsidRPr="00025B9E" w:rsidRDefault="00120403" w:rsidP="00120403">
            <w:pPr>
              <w:rPr>
                <w:sz w:val="24"/>
              </w:rPr>
            </w:pPr>
            <w:r>
              <w:rPr>
                <w:sz w:val="24"/>
              </w:rPr>
              <w:t>«</w:t>
            </w:r>
            <w:r w:rsidRPr="00025B9E">
              <w:rPr>
                <w:sz w:val="24"/>
              </w:rPr>
              <w:t xml:space="preserve"> __ </w:t>
            </w:r>
            <w:r>
              <w:rPr>
                <w:sz w:val="24"/>
              </w:rPr>
              <w:t>»</w:t>
            </w:r>
            <w:r w:rsidRPr="00025B9E">
              <w:rPr>
                <w:sz w:val="24"/>
              </w:rPr>
              <w:t xml:space="preserve"> ____________ 20</w:t>
            </w:r>
            <w:r>
              <w:rPr>
                <w:sz w:val="24"/>
              </w:rPr>
              <w:t>_</w:t>
            </w:r>
            <w:r w:rsidRPr="00025B9E">
              <w:rPr>
                <w:sz w:val="24"/>
              </w:rPr>
              <w:t>__ г.</w:t>
            </w:r>
          </w:p>
          <w:p w:rsidR="00120403" w:rsidRPr="00025B9E" w:rsidRDefault="00120403" w:rsidP="00120403">
            <w:pPr>
              <w:rPr>
                <w:sz w:val="24"/>
              </w:rPr>
            </w:pPr>
          </w:p>
        </w:tc>
      </w:tr>
    </w:tbl>
    <w:p w:rsidR="00120403" w:rsidRPr="00025B9E" w:rsidRDefault="00120403" w:rsidP="00120403">
      <w:pPr>
        <w:jc w:val="center"/>
        <w:rPr>
          <w:sz w:val="24"/>
        </w:rPr>
      </w:pPr>
    </w:p>
    <w:p w:rsidR="00120403" w:rsidRPr="00025B9E" w:rsidRDefault="00120403" w:rsidP="00120403">
      <w:pPr>
        <w:jc w:val="center"/>
        <w:rPr>
          <w:sz w:val="24"/>
        </w:rPr>
      </w:pPr>
    </w:p>
    <w:p w:rsidR="00120403" w:rsidRPr="00025B9E" w:rsidRDefault="00120403" w:rsidP="00120403">
      <w:pPr>
        <w:jc w:val="center"/>
        <w:rPr>
          <w:sz w:val="40"/>
          <w:szCs w:val="40"/>
        </w:rPr>
      </w:pPr>
      <w:r>
        <w:rPr>
          <w:b/>
          <w:sz w:val="40"/>
          <w:szCs w:val="40"/>
        </w:rPr>
        <w:t>ВЫПУСКНАЯ КВАЛИФИКАЦИОНН</w:t>
      </w:r>
      <w:r w:rsidRPr="00025B9E">
        <w:rPr>
          <w:b/>
          <w:sz w:val="40"/>
          <w:szCs w:val="40"/>
        </w:rPr>
        <w:t>АЯ РАБОТА</w:t>
      </w:r>
    </w:p>
    <w:p w:rsidR="00120403" w:rsidRPr="00025B9E" w:rsidRDefault="00120403" w:rsidP="00120403">
      <w:pPr>
        <w:jc w:val="center"/>
        <w:rPr>
          <w:sz w:val="24"/>
        </w:rPr>
      </w:pPr>
      <w:r w:rsidRPr="00025B9E">
        <w:rPr>
          <w:sz w:val="24"/>
        </w:rPr>
        <w:t xml:space="preserve">На тему </w:t>
      </w:r>
      <w:r>
        <w:rPr>
          <w:sz w:val="24"/>
        </w:rPr>
        <w:t>«</w:t>
      </w:r>
      <w:r w:rsidRPr="00025B9E">
        <w:rPr>
          <w:sz w:val="24"/>
        </w:rPr>
        <w:t>_________________________________________________________________</w:t>
      </w:r>
    </w:p>
    <w:p w:rsidR="00120403" w:rsidRPr="00025B9E" w:rsidRDefault="00120403" w:rsidP="00120403">
      <w:pPr>
        <w:jc w:val="center"/>
        <w:rPr>
          <w:sz w:val="24"/>
        </w:rPr>
      </w:pPr>
      <w:r w:rsidRPr="00025B9E">
        <w:rPr>
          <w:sz w:val="24"/>
        </w:rPr>
        <w:t>_________________________________________________________________________</w:t>
      </w:r>
    </w:p>
    <w:p w:rsidR="00120403" w:rsidRPr="00025B9E" w:rsidRDefault="00120403" w:rsidP="00120403">
      <w:pPr>
        <w:jc w:val="center"/>
        <w:rPr>
          <w:sz w:val="24"/>
        </w:rPr>
      </w:pPr>
      <w:r w:rsidRPr="00025B9E">
        <w:rPr>
          <w:sz w:val="24"/>
        </w:rPr>
        <w:t>_________________________________________________________________________</w:t>
      </w:r>
    </w:p>
    <w:p w:rsidR="00120403" w:rsidRPr="00025B9E" w:rsidRDefault="00120403" w:rsidP="00120403">
      <w:pPr>
        <w:jc w:val="center"/>
        <w:rPr>
          <w:sz w:val="24"/>
        </w:rPr>
      </w:pPr>
      <w:r w:rsidRPr="00025B9E">
        <w:rPr>
          <w:sz w:val="24"/>
        </w:rPr>
        <w:t>________________________________________________________________________</w:t>
      </w:r>
      <w:r>
        <w:rPr>
          <w:sz w:val="24"/>
        </w:rPr>
        <w:t>»</w:t>
      </w:r>
    </w:p>
    <w:p w:rsidR="00120403" w:rsidRPr="00025B9E" w:rsidRDefault="00120403" w:rsidP="00120403">
      <w:pPr>
        <w:jc w:val="center"/>
        <w:rPr>
          <w:sz w:val="24"/>
        </w:rPr>
      </w:pPr>
    </w:p>
    <w:p w:rsidR="00120403" w:rsidRPr="00025B9E" w:rsidRDefault="00120403" w:rsidP="00120403">
      <w:pPr>
        <w:jc w:val="center"/>
        <w:rPr>
          <w:sz w:val="24"/>
        </w:rPr>
      </w:pPr>
    </w:p>
    <w:p w:rsidR="00120403" w:rsidRPr="00025B9E" w:rsidRDefault="00120403" w:rsidP="00120403">
      <w:pPr>
        <w:jc w:val="center"/>
        <w:rPr>
          <w:sz w:val="28"/>
          <w:szCs w:val="28"/>
        </w:rPr>
      </w:pPr>
      <w:r w:rsidRPr="0097765F">
        <w:rPr>
          <w:sz w:val="28"/>
          <w:szCs w:val="28"/>
        </w:rPr>
        <w:t xml:space="preserve">Направление подготовки: </w:t>
      </w:r>
      <w:r w:rsidR="007704D9">
        <w:rPr>
          <w:sz w:val="28"/>
          <w:szCs w:val="28"/>
        </w:rPr>
        <w:t>38.03.05</w:t>
      </w:r>
      <w:r w:rsidRPr="0097765F">
        <w:rPr>
          <w:sz w:val="28"/>
          <w:szCs w:val="28"/>
        </w:rPr>
        <w:t xml:space="preserve">  – Бизнес-информатика</w:t>
      </w:r>
    </w:p>
    <w:p w:rsidR="00120403" w:rsidRPr="00025B9E" w:rsidRDefault="00120403" w:rsidP="00120403">
      <w:pPr>
        <w:jc w:val="center"/>
        <w:rPr>
          <w:sz w:val="24"/>
        </w:rPr>
      </w:pPr>
    </w:p>
    <w:p w:rsidR="00120403" w:rsidRPr="00025B9E" w:rsidRDefault="00120403" w:rsidP="00120403">
      <w:pPr>
        <w:jc w:val="center"/>
        <w:rPr>
          <w:sz w:val="24"/>
        </w:rPr>
      </w:pPr>
    </w:p>
    <w:tbl>
      <w:tblPr>
        <w:tblW w:w="5000" w:type="pct"/>
        <w:tblLook w:val="0000" w:firstRow="0" w:lastRow="0" w:firstColumn="0" w:lastColumn="0" w:noHBand="0" w:noVBand="0"/>
      </w:tblPr>
      <w:tblGrid>
        <w:gridCol w:w="2622"/>
        <w:gridCol w:w="3857"/>
        <w:gridCol w:w="3086"/>
      </w:tblGrid>
      <w:tr w:rsidR="00120403" w:rsidRPr="00025B9E" w:rsidTr="00120403">
        <w:trPr>
          <w:cantSplit/>
        </w:trPr>
        <w:tc>
          <w:tcPr>
            <w:tcW w:w="1371" w:type="pct"/>
          </w:tcPr>
          <w:p w:rsidR="00120403" w:rsidRPr="00025B9E" w:rsidRDefault="00120403" w:rsidP="00120403">
            <w:pPr>
              <w:rPr>
                <w:sz w:val="24"/>
              </w:rPr>
            </w:pPr>
            <w:r w:rsidRPr="00025B9E">
              <w:rPr>
                <w:sz w:val="24"/>
              </w:rPr>
              <w:t xml:space="preserve">Руководитель:     </w:t>
            </w:r>
          </w:p>
        </w:tc>
        <w:tc>
          <w:tcPr>
            <w:tcW w:w="2016" w:type="pct"/>
          </w:tcPr>
          <w:p w:rsidR="00120403" w:rsidRPr="00025B9E" w:rsidRDefault="00120403" w:rsidP="00120403">
            <w:pPr>
              <w:jc w:val="center"/>
              <w:rPr>
                <w:sz w:val="24"/>
              </w:rPr>
            </w:pPr>
          </w:p>
          <w:p w:rsidR="00120403" w:rsidRPr="00025B9E" w:rsidRDefault="00120403" w:rsidP="00120403">
            <w:pPr>
              <w:pBdr>
                <w:top w:val="single" w:sz="12" w:space="1" w:color="auto"/>
                <w:bottom w:val="single" w:sz="12" w:space="1" w:color="auto"/>
              </w:pBdr>
              <w:jc w:val="center"/>
              <w:rPr>
                <w:sz w:val="24"/>
              </w:rPr>
            </w:pPr>
          </w:p>
          <w:p w:rsidR="00120403" w:rsidRPr="00025B9E" w:rsidRDefault="00120403" w:rsidP="00120403">
            <w:pPr>
              <w:jc w:val="center"/>
              <w:rPr>
                <w:sz w:val="24"/>
              </w:rPr>
            </w:pPr>
          </w:p>
        </w:tc>
        <w:tc>
          <w:tcPr>
            <w:tcW w:w="1613" w:type="pct"/>
          </w:tcPr>
          <w:p w:rsidR="00120403" w:rsidRPr="00025B9E" w:rsidRDefault="00120403" w:rsidP="00120403">
            <w:pPr>
              <w:jc w:val="center"/>
              <w:rPr>
                <w:sz w:val="24"/>
              </w:rPr>
            </w:pPr>
          </w:p>
          <w:p w:rsidR="00120403" w:rsidRPr="00025B9E" w:rsidRDefault="00120403" w:rsidP="00120403">
            <w:pPr>
              <w:jc w:val="center"/>
              <w:rPr>
                <w:sz w:val="24"/>
              </w:rPr>
            </w:pPr>
            <w:r w:rsidRPr="00025B9E">
              <w:rPr>
                <w:sz w:val="24"/>
              </w:rPr>
              <w:t>_____________________</w:t>
            </w:r>
          </w:p>
        </w:tc>
      </w:tr>
      <w:tr w:rsidR="00120403" w:rsidRPr="00025B9E" w:rsidTr="00120403">
        <w:trPr>
          <w:cantSplit/>
        </w:trPr>
        <w:tc>
          <w:tcPr>
            <w:tcW w:w="1371" w:type="pct"/>
          </w:tcPr>
          <w:p w:rsidR="00120403" w:rsidRPr="0097765F" w:rsidRDefault="00120403" w:rsidP="00120403">
            <w:pPr>
              <w:rPr>
                <w:sz w:val="24"/>
              </w:rPr>
            </w:pPr>
            <w:r w:rsidRPr="0097765F">
              <w:rPr>
                <w:sz w:val="24"/>
              </w:rPr>
              <w:t xml:space="preserve">Консультанты:    </w:t>
            </w:r>
          </w:p>
        </w:tc>
        <w:tc>
          <w:tcPr>
            <w:tcW w:w="2016" w:type="pct"/>
          </w:tcPr>
          <w:p w:rsidR="00120403" w:rsidRPr="0097765F" w:rsidRDefault="00120403" w:rsidP="00120403">
            <w:pPr>
              <w:jc w:val="center"/>
              <w:rPr>
                <w:sz w:val="24"/>
              </w:rPr>
            </w:pPr>
          </w:p>
          <w:p w:rsidR="00120403" w:rsidRPr="0097765F" w:rsidRDefault="00120403" w:rsidP="00120403">
            <w:pPr>
              <w:pBdr>
                <w:top w:val="single" w:sz="12" w:space="1" w:color="auto"/>
                <w:bottom w:val="single" w:sz="12" w:space="1" w:color="auto"/>
              </w:pBdr>
              <w:jc w:val="center"/>
              <w:rPr>
                <w:sz w:val="24"/>
              </w:rPr>
            </w:pPr>
          </w:p>
          <w:p w:rsidR="00120403" w:rsidRPr="0097765F" w:rsidRDefault="00120403" w:rsidP="00120403">
            <w:pPr>
              <w:jc w:val="center"/>
              <w:rPr>
                <w:sz w:val="24"/>
              </w:rPr>
            </w:pPr>
          </w:p>
        </w:tc>
        <w:tc>
          <w:tcPr>
            <w:tcW w:w="1613" w:type="pct"/>
          </w:tcPr>
          <w:p w:rsidR="00120403" w:rsidRPr="0097765F" w:rsidRDefault="00120403" w:rsidP="00120403">
            <w:pPr>
              <w:jc w:val="center"/>
              <w:rPr>
                <w:sz w:val="24"/>
              </w:rPr>
            </w:pPr>
          </w:p>
          <w:p w:rsidR="00120403" w:rsidRPr="00025B9E" w:rsidRDefault="00120403" w:rsidP="00120403">
            <w:pPr>
              <w:jc w:val="center"/>
              <w:rPr>
                <w:sz w:val="24"/>
              </w:rPr>
            </w:pPr>
            <w:r w:rsidRPr="0097765F">
              <w:rPr>
                <w:sz w:val="24"/>
              </w:rPr>
              <w:t>_____________________</w:t>
            </w:r>
          </w:p>
        </w:tc>
      </w:tr>
      <w:tr w:rsidR="00120403" w:rsidRPr="00025B9E" w:rsidTr="00120403">
        <w:trPr>
          <w:cantSplit/>
        </w:trPr>
        <w:tc>
          <w:tcPr>
            <w:tcW w:w="1371" w:type="pct"/>
          </w:tcPr>
          <w:p w:rsidR="00120403" w:rsidRPr="00025B9E" w:rsidRDefault="00120403" w:rsidP="00120403">
            <w:pPr>
              <w:rPr>
                <w:sz w:val="24"/>
              </w:rPr>
            </w:pPr>
            <w:r w:rsidRPr="00025B9E">
              <w:rPr>
                <w:sz w:val="24"/>
              </w:rPr>
              <w:t>Нормоконтролер:</w:t>
            </w:r>
          </w:p>
        </w:tc>
        <w:tc>
          <w:tcPr>
            <w:tcW w:w="2016" w:type="pct"/>
          </w:tcPr>
          <w:p w:rsidR="00120403" w:rsidRPr="00025B9E" w:rsidRDefault="00120403" w:rsidP="00120403">
            <w:pPr>
              <w:pBdr>
                <w:bottom w:val="single" w:sz="12" w:space="1" w:color="auto"/>
              </w:pBdr>
              <w:jc w:val="center"/>
              <w:rPr>
                <w:sz w:val="24"/>
              </w:rPr>
            </w:pPr>
          </w:p>
          <w:p w:rsidR="00120403" w:rsidRPr="00025B9E" w:rsidRDefault="00120403" w:rsidP="00120403">
            <w:pPr>
              <w:jc w:val="center"/>
              <w:rPr>
                <w:sz w:val="24"/>
              </w:rPr>
            </w:pPr>
          </w:p>
        </w:tc>
        <w:tc>
          <w:tcPr>
            <w:tcW w:w="1613" w:type="pct"/>
          </w:tcPr>
          <w:p w:rsidR="00120403" w:rsidRPr="00025B9E" w:rsidRDefault="00120403" w:rsidP="00120403">
            <w:pPr>
              <w:jc w:val="center"/>
              <w:rPr>
                <w:sz w:val="24"/>
              </w:rPr>
            </w:pPr>
            <w:r w:rsidRPr="00025B9E">
              <w:rPr>
                <w:sz w:val="24"/>
              </w:rPr>
              <w:t>_____________________</w:t>
            </w:r>
          </w:p>
        </w:tc>
      </w:tr>
    </w:tbl>
    <w:p w:rsidR="00120403" w:rsidRPr="00025B9E" w:rsidRDefault="00120403" w:rsidP="00120403">
      <w:pPr>
        <w:jc w:val="center"/>
        <w:rPr>
          <w:sz w:val="28"/>
        </w:rPr>
      </w:pPr>
      <w:r w:rsidRPr="00025B9E">
        <w:rPr>
          <w:sz w:val="28"/>
        </w:rPr>
        <w:t>Краснодар</w:t>
      </w:r>
    </w:p>
    <w:p w:rsidR="00120403" w:rsidRPr="00025B9E" w:rsidRDefault="00120403" w:rsidP="00120403">
      <w:pPr>
        <w:jc w:val="center"/>
        <w:rPr>
          <w:sz w:val="28"/>
        </w:rPr>
      </w:pPr>
      <w:r w:rsidRPr="00025B9E">
        <w:rPr>
          <w:sz w:val="28"/>
        </w:rPr>
        <w:t>20</w:t>
      </w:r>
      <w:r>
        <w:rPr>
          <w:sz w:val="28"/>
        </w:rPr>
        <w:t>_</w:t>
      </w:r>
      <w:r w:rsidRPr="00025B9E">
        <w:rPr>
          <w:sz w:val="28"/>
        </w:rPr>
        <w:t>__</w:t>
      </w:r>
    </w:p>
    <w:p w:rsidR="001F4CFB" w:rsidRDefault="001D4F6B" w:rsidP="00581212">
      <w:pPr>
        <w:pStyle w:val="2"/>
        <w:rPr>
          <w:bCs/>
          <w:sz w:val="32"/>
          <w:szCs w:val="32"/>
        </w:rPr>
      </w:pPr>
      <w:r w:rsidRPr="001F4CFB">
        <w:rPr>
          <w:bCs/>
          <w:smallCaps/>
          <w:sz w:val="32"/>
          <w:szCs w:val="32"/>
        </w:rPr>
        <w:t xml:space="preserve">ПРИЛОЖЕНИЕ </w:t>
      </w:r>
      <w:r w:rsidR="00581212">
        <w:rPr>
          <w:bCs/>
          <w:smallCaps/>
          <w:sz w:val="32"/>
          <w:szCs w:val="32"/>
        </w:rPr>
        <w:t>2</w:t>
      </w:r>
    </w:p>
    <w:p w:rsidR="00674F76" w:rsidRPr="006E2168" w:rsidRDefault="001F4CFB" w:rsidP="00003EB2">
      <w:pPr>
        <w:pStyle w:val="2"/>
        <w:rPr>
          <w:bCs/>
          <w:szCs w:val="28"/>
        </w:rPr>
      </w:pPr>
      <w:r w:rsidRPr="006E2168">
        <w:rPr>
          <w:bCs/>
          <w:szCs w:val="28"/>
        </w:rPr>
        <w:t>Образец оформления</w:t>
      </w:r>
      <w:r w:rsidR="00A108C1" w:rsidRPr="006E2168">
        <w:rPr>
          <w:bCs/>
          <w:szCs w:val="28"/>
        </w:rPr>
        <w:t xml:space="preserve"> з</w:t>
      </w:r>
      <w:r w:rsidR="00454450" w:rsidRPr="006E2168">
        <w:rPr>
          <w:bCs/>
          <w:szCs w:val="28"/>
        </w:rPr>
        <w:t>адани</w:t>
      </w:r>
      <w:r w:rsidR="00A108C1" w:rsidRPr="006E2168">
        <w:rPr>
          <w:bCs/>
          <w:szCs w:val="28"/>
        </w:rPr>
        <w:t>я</w:t>
      </w:r>
      <w:r w:rsidR="006B3F85" w:rsidRPr="006E2168">
        <w:rPr>
          <w:bCs/>
          <w:szCs w:val="28"/>
        </w:rPr>
        <w:t xml:space="preserve"> </w:t>
      </w:r>
      <w:r w:rsidR="00454450" w:rsidRPr="006E2168">
        <w:rPr>
          <w:bCs/>
          <w:szCs w:val="28"/>
        </w:rPr>
        <w:t>на</w:t>
      </w:r>
      <w:r w:rsidR="006B3F85" w:rsidRPr="006E2168">
        <w:rPr>
          <w:bCs/>
          <w:szCs w:val="28"/>
        </w:rPr>
        <w:t xml:space="preserve"> </w:t>
      </w:r>
      <w:r w:rsidR="00864859" w:rsidRPr="006E2168">
        <w:rPr>
          <w:bCs/>
          <w:szCs w:val="28"/>
        </w:rPr>
        <w:t>выпускн</w:t>
      </w:r>
      <w:r w:rsidR="006E2168" w:rsidRPr="006E2168">
        <w:rPr>
          <w:bCs/>
          <w:szCs w:val="28"/>
        </w:rPr>
        <w:t>ую</w:t>
      </w:r>
      <w:r w:rsidR="00864859" w:rsidRPr="006E2168">
        <w:rPr>
          <w:bCs/>
          <w:szCs w:val="28"/>
        </w:rPr>
        <w:t xml:space="preserve"> квалификационн</w:t>
      </w:r>
      <w:r w:rsidR="00454450" w:rsidRPr="006E2168">
        <w:rPr>
          <w:bCs/>
          <w:szCs w:val="28"/>
        </w:rPr>
        <w:t>ую</w:t>
      </w:r>
      <w:r w:rsidR="006B3F85" w:rsidRPr="006E2168">
        <w:rPr>
          <w:bCs/>
          <w:szCs w:val="28"/>
        </w:rPr>
        <w:t xml:space="preserve"> </w:t>
      </w:r>
      <w:r w:rsidR="00454450" w:rsidRPr="006E2168">
        <w:rPr>
          <w:bCs/>
          <w:szCs w:val="28"/>
        </w:rPr>
        <w:t>работу</w:t>
      </w:r>
      <w:bookmarkEnd w:id="163"/>
      <w:bookmarkEnd w:id="164"/>
      <w:bookmarkEnd w:id="165"/>
      <w:bookmarkEnd w:id="166"/>
    </w:p>
    <w:p w:rsidR="00572F46" w:rsidRPr="00025B9E" w:rsidRDefault="00572F46" w:rsidP="0060195E">
      <w:pPr>
        <w:pStyle w:val="a5"/>
        <w:ind w:firstLine="720"/>
        <w:rPr>
          <w:sz w:val="32"/>
          <w:szCs w:val="32"/>
        </w:rPr>
      </w:pPr>
    </w:p>
    <w:p w:rsidR="00C1205C" w:rsidRPr="00C1205C" w:rsidRDefault="00C1205C" w:rsidP="00C1205C">
      <w:pPr>
        <w:jc w:val="center"/>
        <w:rPr>
          <w:b/>
          <w:sz w:val="24"/>
          <w:szCs w:val="24"/>
        </w:rPr>
      </w:pPr>
      <w:r w:rsidRPr="00C1205C">
        <w:rPr>
          <w:b/>
          <w:sz w:val="24"/>
          <w:szCs w:val="24"/>
        </w:rPr>
        <w:t>Министерство сельского хозяйства Российской Федерации</w:t>
      </w:r>
      <w:r w:rsidRPr="00C1205C">
        <w:rPr>
          <w:b/>
          <w:sz w:val="24"/>
          <w:szCs w:val="24"/>
        </w:rPr>
        <w:br/>
      </w:r>
      <w:r w:rsidRPr="00C1205C">
        <w:rPr>
          <w:sz w:val="24"/>
          <w:szCs w:val="24"/>
        </w:rPr>
        <w:t xml:space="preserve"> Федеральное государственное </w:t>
      </w:r>
      <w:r w:rsidR="00321D68">
        <w:rPr>
          <w:sz w:val="24"/>
          <w:szCs w:val="24"/>
        </w:rPr>
        <w:t xml:space="preserve">бюджетное </w:t>
      </w:r>
      <w:r w:rsidRPr="00C1205C">
        <w:rPr>
          <w:sz w:val="24"/>
          <w:szCs w:val="24"/>
        </w:rPr>
        <w:t>образовательное учреждение</w:t>
      </w:r>
      <w:r w:rsidRPr="00C1205C">
        <w:rPr>
          <w:sz w:val="24"/>
          <w:szCs w:val="24"/>
        </w:rPr>
        <w:br/>
        <w:t xml:space="preserve"> высшего образования  </w:t>
      </w:r>
      <w:r w:rsidRPr="00C1205C">
        <w:rPr>
          <w:sz w:val="24"/>
          <w:szCs w:val="24"/>
        </w:rPr>
        <w:br/>
      </w:r>
      <w:r w:rsidR="00430F5C">
        <w:rPr>
          <w:b/>
          <w:sz w:val="24"/>
          <w:szCs w:val="24"/>
        </w:rPr>
        <w:t>«</w:t>
      </w:r>
      <w:r w:rsidRPr="00C1205C">
        <w:rPr>
          <w:b/>
          <w:sz w:val="24"/>
          <w:szCs w:val="24"/>
        </w:rPr>
        <w:t>КУБАНСКИЙ ГОСУДАРСТВЕННЫЙ АГРАРНЫЙ УНИВЕРСИТЕТ</w:t>
      </w:r>
    </w:p>
    <w:p w:rsidR="00C1205C" w:rsidRDefault="00CF1052" w:rsidP="00C1205C">
      <w:pPr>
        <w:jc w:val="center"/>
        <w:rPr>
          <w:sz w:val="28"/>
          <w:szCs w:val="28"/>
        </w:rPr>
      </w:pPr>
      <w:r>
        <w:rPr>
          <w:sz w:val="28"/>
          <w:szCs w:val="28"/>
          <w:vertAlign w:val="superscript"/>
        </w:rPr>
        <w:t>имени И.Т. Трубилина»</w:t>
      </w:r>
    </w:p>
    <w:p w:rsidR="00C1205C" w:rsidRPr="00C1205C" w:rsidRDefault="00C1205C" w:rsidP="00C1205C">
      <w:pPr>
        <w:ind w:right="-19"/>
        <w:jc w:val="center"/>
        <w:rPr>
          <w:sz w:val="24"/>
          <w:szCs w:val="24"/>
        </w:rPr>
      </w:pPr>
      <w:r w:rsidRPr="00C1205C">
        <w:rPr>
          <w:sz w:val="24"/>
          <w:szCs w:val="24"/>
        </w:rPr>
        <w:t>ФАКУЛЬТЕТ ПРИКЛАДНОЙ ИНФОРМАТИКИ</w:t>
      </w:r>
    </w:p>
    <w:p w:rsidR="00C40880" w:rsidRPr="00025B9E" w:rsidRDefault="00C40880" w:rsidP="0060195E">
      <w:pPr>
        <w:jc w:val="center"/>
        <w:rPr>
          <w:sz w:val="24"/>
        </w:rPr>
      </w:pPr>
      <w:r w:rsidRPr="00025B9E">
        <w:rPr>
          <w:sz w:val="24"/>
        </w:rPr>
        <w:t>Кафедра __________________________________________</w:t>
      </w:r>
    </w:p>
    <w:p w:rsidR="00C40880" w:rsidRPr="00025B9E" w:rsidRDefault="00C40880" w:rsidP="0060195E">
      <w:pPr>
        <w:jc w:val="center"/>
        <w:rPr>
          <w:sz w:val="24"/>
        </w:rPr>
      </w:pPr>
    </w:p>
    <w:p w:rsidR="00C40880" w:rsidRPr="00025B9E" w:rsidRDefault="00C40880" w:rsidP="0060195E">
      <w:pPr>
        <w:ind w:left="5103"/>
        <w:rPr>
          <w:sz w:val="24"/>
        </w:rPr>
      </w:pPr>
      <w:r w:rsidRPr="00025B9E">
        <w:rPr>
          <w:sz w:val="24"/>
        </w:rPr>
        <w:t xml:space="preserve">                  УТВЕРЖДАЮ</w:t>
      </w:r>
    </w:p>
    <w:p w:rsidR="00C40880" w:rsidRPr="00025B9E" w:rsidRDefault="00C40880" w:rsidP="001D4F6B">
      <w:pPr>
        <w:ind w:left="5103" w:firstLine="657"/>
        <w:rPr>
          <w:sz w:val="24"/>
        </w:rPr>
      </w:pPr>
      <w:r w:rsidRPr="00025B9E">
        <w:rPr>
          <w:sz w:val="24"/>
        </w:rPr>
        <w:t xml:space="preserve">Заведующий кафедрой </w:t>
      </w:r>
    </w:p>
    <w:p w:rsidR="00C40880" w:rsidRPr="00025B9E" w:rsidRDefault="00C40880" w:rsidP="0060195E">
      <w:pPr>
        <w:ind w:left="5103"/>
        <w:rPr>
          <w:sz w:val="24"/>
        </w:rPr>
      </w:pPr>
      <w:r w:rsidRPr="00025B9E">
        <w:rPr>
          <w:sz w:val="24"/>
        </w:rPr>
        <w:t>__________________ КубГАУ</w:t>
      </w:r>
    </w:p>
    <w:p w:rsidR="008712ED" w:rsidRPr="00025B9E" w:rsidRDefault="001D4F6B" w:rsidP="0060195E">
      <w:pPr>
        <w:ind w:left="5103"/>
        <w:rPr>
          <w:sz w:val="24"/>
        </w:rPr>
      </w:pPr>
      <w:r>
        <w:rPr>
          <w:sz w:val="24"/>
        </w:rPr>
        <w:t>_</w:t>
      </w:r>
      <w:r w:rsidR="00C40880" w:rsidRPr="00025B9E">
        <w:rPr>
          <w:sz w:val="24"/>
        </w:rPr>
        <w:t>_________________________</w:t>
      </w:r>
    </w:p>
    <w:p w:rsidR="00C40880" w:rsidRPr="00025B9E" w:rsidRDefault="00C40880" w:rsidP="0060195E">
      <w:pPr>
        <w:ind w:left="5103"/>
        <w:rPr>
          <w:sz w:val="24"/>
        </w:rPr>
      </w:pPr>
      <w:r w:rsidRPr="00025B9E">
        <w:rPr>
          <w:sz w:val="18"/>
        </w:rPr>
        <w:t>(уч. звание, уч. степень, подпись)</w:t>
      </w:r>
    </w:p>
    <w:p w:rsidR="00C40880" w:rsidRPr="00025B9E" w:rsidRDefault="001D4F6B" w:rsidP="0060195E">
      <w:pPr>
        <w:ind w:left="5103"/>
        <w:rPr>
          <w:sz w:val="24"/>
        </w:rPr>
      </w:pPr>
      <w:r>
        <w:rPr>
          <w:sz w:val="24"/>
        </w:rPr>
        <w:t>«</w:t>
      </w:r>
      <w:r w:rsidR="00C40880" w:rsidRPr="00025B9E">
        <w:rPr>
          <w:sz w:val="24"/>
        </w:rPr>
        <w:t xml:space="preserve"> __ </w:t>
      </w:r>
      <w:r>
        <w:rPr>
          <w:sz w:val="24"/>
        </w:rPr>
        <w:t>«</w:t>
      </w:r>
      <w:r w:rsidR="00C40880" w:rsidRPr="00025B9E">
        <w:rPr>
          <w:sz w:val="24"/>
        </w:rPr>
        <w:t xml:space="preserve"> ___________ 20</w:t>
      </w:r>
      <w:r>
        <w:rPr>
          <w:sz w:val="24"/>
        </w:rPr>
        <w:t>_</w:t>
      </w:r>
      <w:r w:rsidR="00C40880" w:rsidRPr="00025B9E">
        <w:rPr>
          <w:sz w:val="24"/>
        </w:rPr>
        <w:t>_ г.</w:t>
      </w:r>
    </w:p>
    <w:p w:rsidR="00C40880" w:rsidRPr="00025B9E" w:rsidRDefault="00C40880" w:rsidP="0060195E">
      <w:pPr>
        <w:jc w:val="center"/>
        <w:rPr>
          <w:sz w:val="24"/>
        </w:rPr>
      </w:pPr>
    </w:p>
    <w:p w:rsidR="00C40880" w:rsidRPr="00025B9E" w:rsidRDefault="00C40880" w:rsidP="0060195E">
      <w:pPr>
        <w:pStyle w:val="21"/>
      </w:pPr>
      <w:r w:rsidRPr="00025B9E">
        <w:t xml:space="preserve">ЗАДАНИЕ НА </w:t>
      </w:r>
      <w:r w:rsidR="00864859">
        <w:t>ВЫПУСКН</w:t>
      </w:r>
      <w:r w:rsidR="006E2168">
        <w:t>УЮ</w:t>
      </w:r>
      <w:r w:rsidR="00864859">
        <w:t xml:space="preserve"> КВАЛИФИКАЦИОНН</w:t>
      </w:r>
      <w:r w:rsidRPr="00025B9E">
        <w:t>УЮ РАБОТУ</w:t>
      </w:r>
    </w:p>
    <w:p w:rsidR="006750C2" w:rsidRPr="00025B9E" w:rsidRDefault="000E342C" w:rsidP="0060195E">
      <w:pPr>
        <w:jc w:val="center"/>
        <w:rPr>
          <w:sz w:val="28"/>
          <w:szCs w:val="28"/>
        </w:rPr>
      </w:pPr>
      <w:r>
        <w:rPr>
          <w:sz w:val="28"/>
          <w:szCs w:val="28"/>
        </w:rPr>
        <w:t>направление</w:t>
      </w:r>
      <w:r w:rsidR="006750C2" w:rsidRPr="00025B9E">
        <w:rPr>
          <w:sz w:val="28"/>
          <w:szCs w:val="28"/>
        </w:rPr>
        <w:t xml:space="preserve">: </w:t>
      </w:r>
      <w:r w:rsidR="00C25EC9">
        <w:rPr>
          <w:sz w:val="28"/>
          <w:szCs w:val="28"/>
        </w:rPr>
        <w:t>38.03.05</w:t>
      </w:r>
      <w:r w:rsidR="00CC108C">
        <w:rPr>
          <w:sz w:val="28"/>
          <w:szCs w:val="28"/>
        </w:rPr>
        <w:t xml:space="preserve"> Бизнес-информатика (бакалавриат)</w:t>
      </w:r>
    </w:p>
    <w:p w:rsidR="00C40880" w:rsidRPr="00025B9E" w:rsidRDefault="00C40880" w:rsidP="0060195E">
      <w:pPr>
        <w:jc w:val="center"/>
        <w:rPr>
          <w:sz w:val="28"/>
        </w:rPr>
      </w:pPr>
    </w:p>
    <w:p w:rsidR="00C40880" w:rsidRPr="00025B9E" w:rsidRDefault="00C40880" w:rsidP="0060195E">
      <w:pPr>
        <w:jc w:val="center"/>
        <w:rPr>
          <w:sz w:val="28"/>
          <w:u w:val="single"/>
        </w:rPr>
      </w:pPr>
      <w:r w:rsidRPr="00025B9E">
        <w:rPr>
          <w:sz w:val="28"/>
        </w:rPr>
        <w:t>студенту учебной группы</w:t>
      </w:r>
      <w:r w:rsidR="008712ED" w:rsidRPr="00025B9E">
        <w:rPr>
          <w:sz w:val="28"/>
        </w:rPr>
        <w:t>: _______</w:t>
      </w:r>
      <w:r w:rsidRPr="00025B9E">
        <w:rPr>
          <w:sz w:val="28"/>
        </w:rPr>
        <w:t xml:space="preserve"> </w:t>
      </w:r>
      <w:r w:rsidRPr="00025B9E">
        <w:rPr>
          <w:sz w:val="28"/>
          <w:u w:val="single"/>
        </w:rPr>
        <w:t xml:space="preserve"> </w:t>
      </w:r>
    </w:p>
    <w:p w:rsidR="00C40880" w:rsidRPr="00025B9E" w:rsidRDefault="008712ED" w:rsidP="0060195E">
      <w:pPr>
        <w:jc w:val="center"/>
        <w:rPr>
          <w:sz w:val="28"/>
        </w:rPr>
      </w:pPr>
      <w:r w:rsidRPr="00025B9E">
        <w:rPr>
          <w:sz w:val="28"/>
        </w:rPr>
        <w:t>_______________________________</w:t>
      </w:r>
    </w:p>
    <w:p w:rsidR="00C40880" w:rsidRPr="00025B9E" w:rsidRDefault="00C40880" w:rsidP="0060195E">
      <w:pPr>
        <w:jc w:val="center"/>
        <w:rPr>
          <w:sz w:val="16"/>
        </w:rPr>
      </w:pPr>
      <w:r w:rsidRPr="00025B9E">
        <w:rPr>
          <w:sz w:val="16"/>
        </w:rPr>
        <w:t>(фамилия, имя, отчество)</w:t>
      </w:r>
    </w:p>
    <w:p w:rsidR="00C40880" w:rsidRPr="00025B9E" w:rsidRDefault="00C40880" w:rsidP="0060195E">
      <w:pPr>
        <w:jc w:val="center"/>
        <w:rPr>
          <w:sz w:val="28"/>
        </w:rPr>
      </w:pPr>
    </w:p>
    <w:p w:rsidR="008712ED" w:rsidRPr="00025B9E" w:rsidRDefault="00C40880" w:rsidP="0060195E">
      <w:pPr>
        <w:rPr>
          <w:sz w:val="24"/>
        </w:rPr>
      </w:pPr>
      <w:r w:rsidRPr="00025B9E">
        <w:rPr>
          <w:sz w:val="24"/>
        </w:rPr>
        <w:t xml:space="preserve">1. Тема работы </w:t>
      </w:r>
      <w:r w:rsidR="008712ED" w:rsidRPr="00025B9E">
        <w:rPr>
          <w:sz w:val="24"/>
        </w:rPr>
        <w:t>___________________________________________________________________________</w:t>
      </w:r>
    </w:p>
    <w:p w:rsidR="00C40880" w:rsidRPr="00025B9E" w:rsidRDefault="00C40880" w:rsidP="0060195E">
      <w:pPr>
        <w:rPr>
          <w:sz w:val="24"/>
        </w:rPr>
      </w:pPr>
      <w:r w:rsidRPr="00025B9E">
        <w:rPr>
          <w:sz w:val="24"/>
        </w:rPr>
        <w:t xml:space="preserve">2. Цель работы </w:t>
      </w:r>
    </w:p>
    <w:p w:rsidR="006750C2" w:rsidRPr="00025B9E" w:rsidRDefault="006750C2" w:rsidP="0060195E">
      <w:pPr>
        <w:rPr>
          <w:sz w:val="24"/>
        </w:rPr>
      </w:pPr>
      <w:r w:rsidRPr="00025B9E">
        <w:rPr>
          <w:sz w:val="24"/>
        </w:rPr>
        <w:t>___________________________________________________________________________</w:t>
      </w:r>
    </w:p>
    <w:p w:rsidR="006750C2" w:rsidRPr="00025B9E" w:rsidRDefault="00C40880" w:rsidP="0060195E">
      <w:pPr>
        <w:rPr>
          <w:sz w:val="24"/>
        </w:rPr>
      </w:pPr>
      <w:r w:rsidRPr="00025B9E">
        <w:rPr>
          <w:sz w:val="24"/>
        </w:rPr>
        <w:t xml:space="preserve">3. Исходные данные и методические указания </w:t>
      </w:r>
      <w:r w:rsidR="006750C2" w:rsidRPr="00025B9E">
        <w:rPr>
          <w:sz w:val="24"/>
        </w:rPr>
        <w:t>___________________________________________________________________________</w:t>
      </w:r>
    </w:p>
    <w:p w:rsidR="006750C2" w:rsidRPr="00025B9E" w:rsidRDefault="006750C2" w:rsidP="0060195E">
      <w:pPr>
        <w:rPr>
          <w:sz w:val="24"/>
        </w:rPr>
      </w:pPr>
      <w:r w:rsidRPr="00025B9E">
        <w:rPr>
          <w:sz w:val="24"/>
        </w:rPr>
        <w:t>___________________________________________________________________________</w:t>
      </w:r>
    </w:p>
    <w:p w:rsidR="009A4F68" w:rsidRPr="00025B9E" w:rsidRDefault="00A16B7A" w:rsidP="0060195E">
      <w:pPr>
        <w:rPr>
          <w:sz w:val="24"/>
        </w:rPr>
      </w:pPr>
      <w:r>
        <w:rPr>
          <w:sz w:val="24"/>
        </w:rPr>
        <w:t>4</w:t>
      </w:r>
      <w:r w:rsidR="00C40880" w:rsidRPr="00025B9E">
        <w:rPr>
          <w:sz w:val="24"/>
        </w:rPr>
        <w:t xml:space="preserve">. Содержание </w:t>
      </w:r>
      <w:r w:rsidR="00120403">
        <w:rPr>
          <w:sz w:val="24"/>
        </w:rPr>
        <w:t>выпускной</w:t>
      </w:r>
      <w:r w:rsidR="00C40880" w:rsidRPr="00025B9E">
        <w:rPr>
          <w:sz w:val="24"/>
        </w:rPr>
        <w:t xml:space="preserve"> </w:t>
      </w:r>
      <w:r w:rsidR="00120403">
        <w:rPr>
          <w:sz w:val="24"/>
        </w:rPr>
        <w:t>квалификацион</w:t>
      </w:r>
      <w:r w:rsidR="00C40880" w:rsidRPr="00025B9E">
        <w:rPr>
          <w:sz w:val="24"/>
        </w:rPr>
        <w:t xml:space="preserve">ной работы (диплома) </w:t>
      </w:r>
      <w:r w:rsidR="009A4F68" w:rsidRPr="00025B9E">
        <w:rPr>
          <w:sz w:val="24"/>
        </w:rPr>
        <w:t>___________________________________________________________________________</w:t>
      </w:r>
    </w:p>
    <w:p w:rsidR="009A4F68" w:rsidRPr="00025B9E" w:rsidRDefault="009A4F68" w:rsidP="0060195E">
      <w:pPr>
        <w:rPr>
          <w:sz w:val="24"/>
        </w:rPr>
      </w:pPr>
      <w:r w:rsidRPr="00025B9E">
        <w:rPr>
          <w:sz w:val="24"/>
        </w:rPr>
        <w:t>___________________________________________________________________________</w:t>
      </w:r>
    </w:p>
    <w:p w:rsidR="00C40880" w:rsidRPr="00025B9E" w:rsidRDefault="00A16B7A" w:rsidP="0060195E">
      <w:pPr>
        <w:rPr>
          <w:sz w:val="24"/>
        </w:rPr>
      </w:pPr>
      <w:r>
        <w:rPr>
          <w:sz w:val="24"/>
        </w:rPr>
        <w:t>5</w:t>
      </w:r>
      <w:r w:rsidR="00C40880" w:rsidRPr="00025B9E">
        <w:rPr>
          <w:sz w:val="24"/>
        </w:rPr>
        <w:t>. Перечень основной рекомендуемой литературы</w:t>
      </w:r>
    </w:p>
    <w:p w:rsidR="00C40880" w:rsidRPr="00025B9E" w:rsidRDefault="00C40880" w:rsidP="0060195E">
      <w:pPr>
        <w:rPr>
          <w:sz w:val="24"/>
        </w:rPr>
      </w:pPr>
      <w:r w:rsidRPr="00025B9E">
        <w:rPr>
          <w:sz w:val="24"/>
        </w:rPr>
        <w:t>Наименование рекомендуемой литературы</w:t>
      </w:r>
    </w:p>
    <w:p w:rsidR="009A4F68" w:rsidRPr="00025B9E" w:rsidRDefault="009A4F68" w:rsidP="0060195E">
      <w:pPr>
        <w:rPr>
          <w:sz w:val="24"/>
        </w:rPr>
      </w:pPr>
      <w:r w:rsidRPr="00025B9E">
        <w:rPr>
          <w:sz w:val="24"/>
        </w:rPr>
        <w:t>___________________________________________________________________________</w:t>
      </w:r>
    </w:p>
    <w:p w:rsidR="009A4F68" w:rsidRPr="00025B9E" w:rsidRDefault="009A4F68" w:rsidP="0060195E">
      <w:pPr>
        <w:rPr>
          <w:sz w:val="24"/>
        </w:rPr>
      </w:pPr>
      <w:r w:rsidRPr="00025B9E">
        <w:rPr>
          <w:sz w:val="24"/>
        </w:rPr>
        <w:t>___________________________________________________________________________</w:t>
      </w:r>
    </w:p>
    <w:p w:rsidR="00C40880" w:rsidRPr="00025B9E" w:rsidRDefault="00C40880" w:rsidP="0060195E">
      <w:pPr>
        <w:rPr>
          <w:sz w:val="24"/>
        </w:rPr>
      </w:pPr>
    </w:p>
    <w:p w:rsidR="00C40880" w:rsidRPr="00025B9E" w:rsidRDefault="00C40880" w:rsidP="0060195E">
      <w:pPr>
        <w:rPr>
          <w:sz w:val="24"/>
        </w:rPr>
      </w:pPr>
      <w:r w:rsidRPr="00025B9E">
        <w:rPr>
          <w:sz w:val="24"/>
        </w:rPr>
        <w:t xml:space="preserve">Задание рассмотрено на заседании кафедры (протокол № ___ от </w:t>
      </w:r>
      <w:r w:rsidR="001D4F6B">
        <w:rPr>
          <w:sz w:val="24"/>
        </w:rPr>
        <w:t>«</w:t>
      </w:r>
      <w:r w:rsidRPr="00025B9E">
        <w:rPr>
          <w:sz w:val="24"/>
        </w:rPr>
        <w:t xml:space="preserve"> __ </w:t>
      </w:r>
      <w:r w:rsidR="001D4F6B">
        <w:rPr>
          <w:sz w:val="24"/>
        </w:rPr>
        <w:t>»</w:t>
      </w:r>
      <w:r w:rsidRPr="00025B9E">
        <w:rPr>
          <w:sz w:val="24"/>
        </w:rPr>
        <w:t xml:space="preserve"> ______ 20</w:t>
      </w:r>
      <w:r w:rsidR="001D4F6B">
        <w:rPr>
          <w:sz w:val="24"/>
        </w:rPr>
        <w:t>_</w:t>
      </w:r>
      <w:r w:rsidRPr="00025B9E">
        <w:rPr>
          <w:sz w:val="24"/>
        </w:rPr>
        <w:t>__г.)</w:t>
      </w:r>
    </w:p>
    <w:p w:rsidR="00C40880" w:rsidRPr="00025B9E" w:rsidRDefault="00C40880" w:rsidP="0060195E">
      <w:pPr>
        <w:ind w:firstLine="567"/>
        <w:rPr>
          <w:sz w:val="24"/>
        </w:rPr>
      </w:pPr>
    </w:p>
    <w:p w:rsidR="009A4F68" w:rsidRPr="00025B9E" w:rsidRDefault="00C40880" w:rsidP="0060195E">
      <w:pPr>
        <w:rPr>
          <w:sz w:val="28"/>
        </w:rPr>
      </w:pPr>
      <w:r w:rsidRPr="00025B9E">
        <w:rPr>
          <w:sz w:val="28"/>
        </w:rPr>
        <w:t>Руководитель</w:t>
      </w:r>
      <w:r w:rsidR="009A4F68" w:rsidRPr="00025B9E">
        <w:rPr>
          <w:sz w:val="28"/>
        </w:rPr>
        <w:t>:</w:t>
      </w:r>
      <w:r w:rsidRPr="00025B9E">
        <w:rPr>
          <w:sz w:val="28"/>
        </w:rPr>
        <w:t xml:space="preserve"> </w:t>
      </w:r>
      <w:r w:rsidR="009A4F68" w:rsidRPr="00025B9E">
        <w:rPr>
          <w:sz w:val="28"/>
        </w:rPr>
        <w:t>________________________________________________________________</w:t>
      </w:r>
    </w:p>
    <w:p w:rsidR="00C40880" w:rsidRPr="00025B9E" w:rsidRDefault="00C40880" w:rsidP="0060195E">
      <w:pPr>
        <w:jc w:val="center"/>
        <w:rPr>
          <w:sz w:val="16"/>
        </w:rPr>
      </w:pPr>
      <w:r w:rsidRPr="00025B9E">
        <w:rPr>
          <w:sz w:val="16"/>
        </w:rPr>
        <w:t>ученое звание, ученая степень, фамилия, имя, отчество (подпись)</w:t>
      </w:r>
    </w:p>
    <w:p w:rsidR="00C40880" w:rsidRPr="00025B9E" w:rsidRDefault="00C40880" w:rsidP="0060195E">
      <w:pPr>
        <w:rPr>
          <w:sz w:val="28"/>
        </w:rPr>
      </w:pPr>
      <w:r w:rsidRPr="00025B9E">
        <w:rPr>
          <w:sz w:val="28"/>
        </w:rPr>
        <w:t>Задание к исполнению принял</w:t>
      </w:r>
      <w:r w:rsidR="009A4F68" w:rsidRPr="00025B9E">
        <w:rPr>
          <w:sz w:val="28"/>
        </w:rPr>
        <w:t>:</w:t>
      </w:r>
      <w:r w:rsidRPr="00025B9E">
        <w:rPr>
          <w:sz w:val="28"/>
        </w:rPr>
        <w:t xml:space="preserve"> </w:t>
      </w:r>
      <w:r w:rsidR="001D4F6B">
        <w:rPr>
          <w:sz w:val="28"/>
        </w:rPr>
        <w:t>«</w:t>
      </w:r>
      <w:r w:rsidRPr="00025B9E">
        <w:rPr>
          <w:sz w:val="28"/>
        </w:rPr>
        <w:t xml:space="preserve"> ___</w:t>
      </w:r>
      <w:r w:rsidR="001D4F6B">
        <w:rPr>
          <w:sz w:val="28"/>
        </w:rPr>
        <w:t>»</w:t>
      </w:r>
      <w:r w:rsidRPr="00025B9E">
        <w:rPr>
          <w:sz w:val="28"/>
        </w:rPr>
        <w:t xml:space="preserve"> ______________ 20</w:t>
      </w:r>
      <w:r w:rsidR="001D4F6B">
        <w:rPr>
          <w:sz w:val="28"/>
        </w:rPr>
        <w:t>_</w:t>
      </w:r>
      <w:r w:rsidRPr="00025B9E">
        <w:rPr>
          <w:sz w:val="28"/>
        </w:rPr>
        <w:t>__ г.</w:t>
      </w:r>
    </w:p>
    <w:p w:rsidR="009A4F68" w:rsidRPr="00025B9E" w:rsidRDefault="009A4F68" w:rsidP="0060195E">
      <w:pPr>
        <w:rPr>
          <w:sz w:val="24"/>
        </w:rPr>
      </w:pPr>
      <w:r w:rsidRPr="00025B9E">
        <w:rPr>
          <w:sz w:val="24"/>
        </w:rPr>
        <w:t>___________________________________________________________________________</w:t>
      </w:r>
    </w:p>
    <w:p w:rsidR="00C40880" w:rsidRPr="00025B9E" w:rsidRDefault="00C40880" w:rsidP="00746172">
      <w:pPr>
        <w:jc w:val="center"/>
      </w:pPr>
      <w:r w:rsidRPr="00025B9E">
        <w:t>(подпись студента)</w:t>
      </w:r>
    </w:p>
    <w:p w:rsidR="00581212" w:rsidRPr="00120403" w:rsidRDefault="00FE468E" w:rsidP="00581212">
      <w:pPr>
        <w:pStyle w:val="a5"/>
        <w:jc w:val="center"/>
        <w:rPr>
          <w:b/>
          <w:bCs/>
          <w:smallCaps/>
          <w:sz w:val="32"/>
          <w:szCs w:val="32"/>
        </w:rPr>
      </w:pPr>
      <w:r w:rsidRPr="00025B9E">
        <w:rPr>
          <w:sz w:val="32"/>
          <w:szCs w:val="32"/>
        </w:rPr>
        <w:br w:type="page"/>
      </w:r>
      <w:bookmarkStart w:id="167" w:name="_Toc143413048"/>
      <w:bookmarkStart w:id="168" w:name="_Toc143413104"/>
      <w:bookmarkStart w:id="169" w:name="_Toc151818423"/>
      <w:bookmarkStart w:id="170" w:name="_Toc221955492"/>
      <w:bookmarkStart w:id="171" w:name="_Toc143413046"/>
      <w:bookmarkStart w:id="172" w:name="_Toc143413102"/>
      <w:bookmarkStart w:id="173" w:name="_Toc151818421"/>
      <w:bookmarkStart w:id="174" w:name="_Toc221955490"/>
      <w:r w:rsidR="00581212">
        <w:rPr>
          <w:b/>
          <w:bCs/>
          <w:smallCaps/>
          <w:sz w:val="32"/>
          <w:szCs w:val="32"/>
        </w:rPr>
        <w:t>ПРИЛОЖЕНИЕ 3</w:t>
      </w:r>
    </w:p>
    <w:p w:rsidR="00581212" w:rsidRPr="00120403" w:rsidRDefault="00581212" w:rsidP="00581212">
      <w:pPr>
        <w:pStyle w:val="2"/>
        <w:rPr>
          <w:bCs/>
          <w:sz w:val="32"/>
          <w:szCs w:val="32"/>
        </w:rPr>
      </w:pPr>
      <w:r w:rsidRPr="00120403">
        <w:rPr>
          <w:bCs/>
          <w:sz w:val="32"/>
          <w:szCs w:val="32"/>
        </w:rPr>
        <w:t>Пример составления реферат</w:t>
      </w:r>
      <w:bookmarkEnd w:id="167"/>
      <w:bookmarkEnd w:id="168"/>
      <w:bookmarkEnd w:id="169"/>
      <w:bookmarkEnd w:id="170"/>
      <w:r w:rsidRPr="00120403">
        <w:rPr>
          <w:bCs/>
          <w:sz w:val="32"/>
          <w:szCs w:val="32"/>
        </w:rPr>
        <w:t>а</w:t>
      </w:r>
    </w:p>
    <w:p w:rsidR="00581212" w:rsidRPr="00120403" w:rsidRDefault="00581212" w:rsidP="00581212">
      <w:pPr>
        <w:pStyle w:val="a5"/>
        <w:ind w:firstLine="720"/>
        <w:rPr>
          <w:sz w:val="16"/>
          <w:szCs w:val="16"/>
        </w:rPr>
      </w:pPr>
    </w:p>
    <w:p w:rsidR="00581212" w:rsidRPr="00120403" w:rsidRDefault="00581212" w:rsidP="00581212">
      <w:pPr>
        <w:pStyle w:val="a5"/>
        <w:jc w:val="center"/>
        <w:rPr>
          <w:b/>
          <w:caps/>
          <w:sz w:val="32"/>
          <w:szCs w:val="32"/>
        </w:rPr>
      </w:pPr>
      <w:r w:rsidRPr="00120403">
        <w:rPr>
          <w:b/>
          <w:caps/>
          <w:snapToGrid w:val="0"/>
          <w:sz w:val="32"/>
          <w:szCs w:val="32"/>
        </w:rPr>
        <w:t>РЕФЕРАТ</w:t>
      </w:r>
    </w:p>
    <w:p w:rsidR="00581212" w:rsidRPr="00120403" w:rsidRDefault="00581212" w:rsidP="00581212">
      <w:pPr>
        <w:pStyle w:val="a5"/>
        <w:rPr>
          <w:snapToGrid w:val="0"/>
          <w:sz w:val="16"/>
          <w:szCs w:val="16"/>
        </w:rPr>
      </w:pPr>
    </w:p>
    <w:p w:rsidR="00581212" w:rsidRPr="00120403" w:rsidRDefault="00581212" w:rsidP="00581212">
      <w:pPr>
        <w:spacing w:line="360" w:lineRule="auto"/>
        <w:ind w:firstLine="709"/>
        <w:jc w:val="both"/>
        <w:rPr>
          <w:sz w:val="28"/>
          <w:szCs w:val="28"/>
        </w:rPr>
      </w:pPr>
      <w:r w:rsidRPr="00120403">
        <w:rPr>
          <w:sz w:val="28"/>
          <w:szCs w:val="28"/>
        </w:rPr>
        <w:t>Выпускная квалификационная работа содержит 90 страниц, 44 рисунка, 13 таблиц, 15 использованных источников, 1 приложение.</w:t>
      </w:r>
    </w:p>
    <w:p w:rsidR="00581212" w:rsidRPr="00120403" w:rsidRDefault="00581212" w:rsidP="00581212">
      <w:pPr>
        <w:spacing w:line="360" w:lineRule="auto"/>
        <w:ind w:firstLine="709"/>
        <w:jc w:val="both"/>
        <w:rPr>
          <w:b/>
          <w:sz w:val="28"/>
          <w:szCs w:val="28"/>
        </w:rPr>
      </w:pPr>
    </w:p>
    <w:p w:rsidR="00581212" w:rsidRPr="00120403" w:rsidRDefault="00581212" w:rsidP="00581212">
      <w:pPr>
        <w:spacing w:line="360" w:lineRule="auto"/>
        <w:ind w:firstLine="709"/>
        <w:jc w:val="both"/>
        <w:rPr>
          <w:b/>
          <w:sz w:val="28"/>
          <w:szCs w:val="28"/>
        </w:rPr>
      </w:pPr>
      <w:r w:rsidRPr="00120403">
        <w:rPr>
          <w:b/>
          <w:sz w:val="28"/>
          <w:szCs w:val="28"/>
        </w:rPr>
        <w:t>АРХИТЕКТУРА ПРЕДПРИЯТИЯ, ФУНКЦИОНАЛЬНО-СТРУКТУРНОЕ МОДЕЛИРОВАНИЕ, БИЗНЕС-ПРОЦЕСС</w:t>
      </w:r>
      <w:r w:rsidRPr="00120403">
        <w:rPr>
          <w:b/>
          <w:bCs/>
          <w:sz w:val="28"/>
          <w:szCs w:val="28"/>
        </w:rPr>
        <w:t xml:space="preserve">, </w:t>
      </w:r>
      <w:r w:rsidRPr="00120403">
        <w:rPr>
          <w:b/>
          <w:sz w:val="28"/>
          <w:szCs w:val="28"/>
        </w:rPr>
        <w:t xml:space="preserve">ЯЗЫК ПРОГРАММИРОВАНИЯ </w:t>
      </w:r>
      <w:r w:rsidRPr="00120403">
        <w:rPr>
          <w:b/>
          <w:sz w:val="28"/>
          <w:szCs w:val="28"/>
          <w:lang w:val="en-US"/>
        </w:rPr>
        <w:t>MICROSOFT</w:t>
      </w:r>
      <w:r w:rsidRPr="00120403">
        <w:rPr>
          <w:b/>
          <w:sz w:val="28"/>
          <w:szCs w:val="28"/>
        </w:rPr>
        <w:t xml:space="preserve"> </w:t>
      </w:r>
      <w:r w:rsidRPr="00120403">
        <w:rPr>
          <w:b/>
          <w:sz w:val="28"/>
          <w:szCs w:val="28"/>
          <w:lang w:val="en-US"/>
        </w:rPr>
        <w:t>VISUAL</w:t>
      </w:r>
      <w:r w:rsidRPr="00120403">
        <w:rPr>
          <w:b/>
          <w:sz w:val="28"/>
          <w:szCs w:val="28"/>
        </w:rPr>
        <w:t xml:space="preserve"> </w:t>
      </w:r>
      <w:r w:rsidRPr="00120403">
        <w:rPr>
          <w:b/>
          <w:sz w:val="28"/>
          <w:szCs w:val="28"/>
          <w:lang w:val="en-US"/>
        </w:rPr>
        <w:t>BASIC</w:t>
      </w:r>
      <w:r w:rsidRPr="00120403">
        <w:rPr>
          <w:b/>
          <w:sz w:val="28"/>
          <w:szCs w:val="28"/>
        </w:rPr>
        <w:t xml:space="preserve">, СУБД </w:t>
      </w:r>
      <w:r w:rsidRPr="00120403">
        <w:rPr>
          <w:b/>
          <w:sz w:val="28"/>
          <w:szCs w:val="28"/>
          <w:lang w:val="en-US"/>
        </w:rPr>
        <w:t>MS</w:t>
      </w:r>
      <w:r w:rsidRPr="00120403">
        <w:rPr>
          <w:b/>
          <w:sz w:val="28"/>
          <w:szCs w:val="28"/>
        </w:rPr>
        <w:t xml:space="preserve"> </w:t>
      </w:r>
      <w:r w:rsidRPr="00120403">
        <w:rPr>
          <w:b/>
          <w:sz w:val="28"/>
          <w:szCs w:val="28"/>
          <w:lang w:val="en-US"/>
        </w:rPr>
        <w:t>ACCESS</w:t>
      </w:r>
      <w:r w:rsidRPr="00120403">
        <w:rPr>
          <w:b/>
          <w:sz w:val="28"/>
          <w:szCs w:val="28"/>
        </w:rPr>
        <w:t>, ЭКОНОМИЧЕСКАЯ ЭФФЕКТИВНОСТЬ</w:t>
      </w:r>
    </w:p>
    <w:p w:rsidR="00581212" w:rsidRPr="00120403" w:rsidRDefault="00581212" w:rsidP="00581212">
      <w:pPr>
        <w:spacing w:line="360" w:lineRule="auto"/>
        <w:ind w:firstLine="709"/>
        <w:jc w:val="both"/>
        <w:rPr>
          <w:sz w:val="28"/>
          <w:szCs w:val="28"/>
        </w:rPr>
      </w:pPr>
    </w:p>
    <w:p w:rsidR="00581212" w:rsidRPr="00120403" w:rsidRDefault="00581212" w:rsidP="00581212">
      <w:pPr>
        <w:widowControl w:val="0"/>
        <w:spacing w:line="360" w:lineRule="auto"/>
        <w:ind w:firstLine="709"/>
        <w:jc w:val="both"/>
        <w:rPr>
          <w:color w:val="000000"/>
          <w:sz w:val="28"/>
          <w:szCs w:val="28"/>
        </w:rPr>
      </w:pPr>
      <w:r w:rsidRPr="00120403">
        <w:rPr>
          <w:b/>
          <w:color w:val="000000"/>
          <w:sz w:val="28"/>
          <w:szCs w:val="28"/>
        </w:rPr>
        <w:t>Цель работы</w:t>
      </w:r>
      <w:r w:rsidRPr="00120403">
        <w:rPr>
          <w:color w:val="000000"/>
          <w:sz w:val="28"/>
          <w:szCs w:val="28"/>
        </w:rPr>
        <w:t>:</w:t>
      </w:r>
      <w:r w:rsidRPr="00120403">
        <w:rPr>
          <w:sz w:val="28"/>
          <w:szCs w:val="28"/>
        </w:rPr>
        <w:t xml:space="preserve"> </w:t>
      </w:r>
      <w:r w:rsidRPr="00120403">
        <w:rPr>
          <w:color w:val="000000"/>
          <w:sz w:val="28"/>
          <w:szCs w:val="28"/>
        </w:rPr>
        <w:t xml:space="preserve">автоматизация бизнес-процесса </w:t>
      </w:r>
      <w:r w:rsidRPr="00120403">
        <w:rPr>
          <w:sz w:val="28"/>
          <w:szCs w:val="28"/>
        </w:rPr>
        <w:t xml:space="preserve">рассмотрения заявлений от физических лиц на получение кредита в ООО КБ «ВНЕШФИНБАНК» с использованием языка программирования </w:t>
      </w:r>
      <w:r w:rsidRPr="00120403">
        <w:rPr>
          <w:sz w:val="28"/>
          <w:szCs w:val="28"/>
          <w:lang w:val="en-US"/>
        </w:rPr>
        <w:t>Microsoft</w:t>
      </w:r>
      <w:r w:rsidRPr="00120403">
        <w:rPr>
          <w:sz w:val="28"/>
          <w:szCs w:val="28"/>
        </w:rPr>
        <w:t xml:space="preserve"> </w:t>
      </w:r>
      <w:r w:rsidRPr="00120403">
        <w:rPr>
          <w:sz w:val="28"/>
          <w:szCs w:val="28"/>
          <w:lang w:val="en-US"/>
        </w:rPr>
        <w:t>Visual</w:t>
      </w:r>
      <w:r w:rsidRPr="00120403">
        <w:rPr>
          <w:sz w:val="28"/>
          <w:szCs w:val="28"/>
        </w:rPr>
        <w:t xml:space="preserve"> </w:t>
      </w:r>
      <w:r w:rsidRPr="00120403">
        <w:rPr>
          <w:sz w:val="28"/>
          <w:szCs w:val="28"/>
          <w:lang w:val="en-US"/>
        </w:rPr>
        <w:t>Basic</w:t>
      </w:r>
      <w:r w:rsidRPr="00120403">
        <w:rPr>
          <w:sz w:val="28"/>
          <w:szCs w:val="28"/>
        </w:rPr>
        <w:t xml:space="preserve"> и СУБД </w:t>
      </w:r>
      <w:r w:rsidRPr="00120403">
        <w:rPr>
          <w:sz w:val="28"/>
          <w:szCs w:val="28"/>
          <w:lang w:val="en-US"/>
        </w:rPr>
        <w:t>MS</w:t>
      </w:r>
      <w:r w:rsidRPr="00120403">
        <w:rPr>
          <w:sz w:val="28"/>
          <w:szCs w:val="28"/>
        </w:rPr>
        <w:t xml:space="preserve"> </w:t>
      </w:r>
      <w:r w:rsidRPr="00120403">
        <w:rPr>
          <w:sz w:val="28"/>
          <w:szCs w:val="28"/>
          <w:lang w:val="en-US"/>
        </w:rPr>
        <w:t>Access</w:t>
      </w:r>
      <w:r w:rsidRPr="00120403">
        <w:rPr>
          <w:sz w:val="28"/>
          <w:szCs w:val="28"/>
        </w:rPr>
        <w:t xml:space="preserve"> 10.</w:t>
      </w:r>
    </w:p>
    <w:p w:rsidR="00581212" w:rsidRPr="00120403" w:rsidRDefault="00581212" w:rsidP="00581212">
      <w:pPr>
        <w:spacing w:line="360" w:lineRule="auto"/>
        <w:ind w:firstLine="709"/>
        <w:jc w:val="both"/>
        <w:rPr>
          <w:b/>
          <w:sz w:val="28"/>
          <w:szCs w:val="28"/>
        </w:rPr>
      </w:pPr>
      <w:r w:rsidRPr="00120403">
        <w:rPr>
          <w:b/>
          <w:sz w:val="28"/>
          <w:szCs w:val="28"/>
        </w:rPr>
        <w:t>Основные результаты:</w:t>
      </w:r>
    </w:p>
    <w:p w:rsidR="00581212" w:rsidRPr="00120403" w:rsidRDefault="00581212" w:rsidP="00581212">
      <w:pPr>
        <w:numPr>
          <w:ilvl w:val="0"/>
          <w:numId w:val="21"/>
        </w:numPr>
        <w:tabs>
          <w:tab w:val="clear" w:pos="1440"/>
          <w:tab w:val="num" w:pos="993"/>
        </w:tabs>
        <w:spacing w:line="360" w:lineRule="auto"/>
        <w:ind w:left="0" w:firstLine="709"/>
        <w:jc w:val="both"/>
        <w:rPr>
          <w:sz w:val="28"/>
          <w:szCs w:val="28"/>
        </w:rPr>
      </w:pPr>
      <w:r w:rsidRPr="00120403">
        <w:rPr>
          <w:sz w:val="28"/>
          <w:szCs w:val="28"/>
        </w:rPr>
        <w:t>обследован объект исследования, проведен анализ архитектуры предприятия на примере бизнес-процесса рассмотрения заявлений от физических лиц на получение кредита в банке</w:t>
      </w:r>
      <w:r w:rsidRPr="00120403">
        <w:rPr>
          <w:bCs/>
          <w:sz w:val="28"/>
          <w:szCs w:val="28"/>
        </w:rPr>
        <w:t>;</w:t>
      </w:r>
    </w:p>
    <w:p w:rsidR="00581212" w:rsidRPr="00120403" w:rsidRDefault="00581212" w:rsidP="00581212">
      <w:pPr>
        <w:numPr>
          <w:ilvl w:val="0"/>
          <w:numId w:val="21"/>
        </w:numPr>
        <w:tabs>
          <w:tab w:val="clear" w:pos="1440"/>
          <w:tab w:val="num" w:pos="993"/>
        </w:tabs>
        <w:spacing w:line="360" w:lineRule="auto"/>
        <w:ind w:left="0" w:firstLine="709"/>
        <w:jc w:val="both"/>
        <w:rPr>
          <w:sz w:val="28"/>
          <w:szCs w:val="28"/>
        </w:rPr>
      </w:pPr>
      <w:r w:rsidRPr="00120403">
        <w:rPr>
          <w:sz w:val="28"/>
          <w:szCs w:val="28"/>
        </w:rPr>
        <w:t>разработаны модели AS-IS реализуемого бизнес-процесса, выявлены недостатки и предложены пути по их устранению;</w:t>
      </w:r>
    </w:p>
    <w:p w:rsidR="00581212" w:rsidRPr="00120403" w:rsidRDefault="00581212" w:rsidP="00581212">
      <w:pPr>
        <w:numPr>
          <w:ilvl w:val="0"/>
          <w:numId w:val="21"/>
        </w:numPr>
        <w:tabs>
          <w:tab w:val="clear" w:pos="1440"/>
          <w:tab w:val="num" w:pos="993"/>
        </w:tabs>
        <w:spacing w:line="360" w:lineRule="auto"/>
        <w:ind w:left="0" w:firstLine="709"/>
        <w:jc w:val="both"/>
        <w:rPr>
          <w:sz w:val="28"/>
          <w:szCs w:val="28"/>
        </w:rPr>
      </w:pPr>
      <w:r w:rsidRPr="00120403">
        <w:rPr>
          <w:sz w:val="28"/>
          <w:szCs w:val="28"/>
        </w:rPr>
        <w:t xml:space="preserve">разработана оптимальная функционально-структурная модель TO-BE и модель потоков данных </w:t>
      </w:r>
      <w:r w:rsidRPr="00120403">
        <w:rPr>
          <w:sz w:val="28"/>
          <w:szCs w:val="28"/>
          <w:lang w:val="en-US"/>
        </w:rPr>
        <w:t>TO</w:t>
      </w:r>
      <w:r w:rsidRPr="00120403">
        <w:rPr>
          <w:sz w:val="28"/>
          <w:szCs w:val="28"/>
        </w:rPr>
        <w:t>-</w:t>
      </w:r>
      <w:r w:rsidRPr="00120403">
        <w:rPr>
          <w:sz w:val="28"/>
          <w:szCs w:val="28"/>
          <w:lang w:val="en-US"/>
        </w:rPr>
        <w:t>BE</w:t>
      </w:r>
      <w:r w:rsidRPr="00120403">
        <w:rPr>
          <w:sz w:val="28"/>
          <w:szCs w:val="28"/>
        </w:rPr>
        <w:t xml:space="preserve"> выделенного для проектирования процесса;</w:t>
      </w:r>
    </w:p>
    <w:p w:rsidR="00581212" w:rsidRPr="00120403" w:rsidRDefault="00581212" w:rsidP="00581212">
      <w:pPr>
        <w:numPr>
          <w:ilvl w:val="0"/>
          <w:numId w:val="21"/>
        </w:numPr>
        <w:tabs>
          <w:tab w:val="clear" w:pos="1440"/>
          <w:tab w:val="num" w:pos="993"/>
        </w:tabs>
        <w:spacing w:line="360" w:lineRule="auto"/>
        <w:ind w:left="0" w:firstLine="709"/>
        <w:jc w:val="both"/>
        <w:rPr>
          <w:sz w:val="28"/>
          <w:szCs w:val="28"/>
        </w:rPr>
      </w:pPr>
      <w:r w:rsidRPr="00120403">
        <w:rPr>
          <w:sz w:val="28"/>
          <w:szCs w:val="28"/>
        </w:rPr>
        <w:t>определены методы и среда разработки автоматизации процесса, обоснован  сделанный выбор;</w:t>
      </w:r>
    </w:p>
    <w:p w:rsidR="00581212" w:rsidRPr="00120403" w:rsidRDefault="00581212" w:rsidP="00581212">
      <w:pPr>
        <w:numPr>
          <w:ilvl w:val="0"/>
          <w:numId w:val="21"/>
        </w:numPr>
        <w:tabs>
          <w:tab w:val="clear" w:pos="1440"/>
          <w:tab w:val="num" w:pos="993"/>
        </w:tabs>
        <w:spacing w:line="360" w:lineRule="auto"/>
        <w:ind w:left="0" w:firstLine="709"/>
        <w:jc w:val="both"/>
        <w:rPr>
          <w:sz w:val="28"/>
          <w:szCs w:val="28"/>
        </w:rPr>
      </w:pPr>
      <w:r w:rsidRPr="00120403">
        <w:rPr>
          <w:sz w:val="28"/>
          <w:szCs w:val="28"/>
        </w:rPr>
        <w:t>выполнена программная реализация подсистемы;</w:t>
      </w:r>
    </w:p>
    <w:p w:rsidR="00581212" w:rsidRPr="00120403" w:rsidRDefault="00581212" w:rsidP="00581212">
      <w:pPr>
        <w:numPr>
          <w:ilvl w:val="0"/>
          <w:numId w:val="21"/>
        </w:numPr>
        <w:tabs>
          <w:tab w:val="clear" w:pos="1440"/>
          <w:tab w:val="num" w:pos="993"/>
        </w:tabs>
        <w:spacing w:line="360" w:lineRule="auto"/>
        <w:ind w:left="0" w:firstLine="709"/>
        <w:jc w:val="both"/>
        <w:rPr>
          <w:sz w:val="28"/>
          <w:szCs w:val="28"/>
        </w:rPr>
      </w:pPr>
      <w:r w:rsidRPr="00120403">
        <w:rPr>
          <w:sz w:val="28"/>
          <w:szCs w:val="28"/>
        </w:rPr>
        <w:t>составлено руководство пользователя;</w:t>
      </w:r>
    </w:p>
    <w:p w:rsidR="00581212" w:rsidRPr="00120403" w:rsidRDefault="00581212" w:rsidP="00581212">
      <w:pPr>
        <w:numPr>
          <w:ilvl w:val="0"/>
          <w:numId w:val="21"/>
        </w:numPr>
        <w:tabs>
          <w:tab w:val="clear" w:pos="1440"/>
          <w:tab w:val="num" w:pos="993"/>
        </w:tabs>
        <w:spacing w:line="360" w:lineRule="auto"/>
        <w:ind w:left="0" w:firstLine="709"/>
        <w:rPr>
          <w:b/>
          <w:bCs/>
          <w:sz w:val="32"/>
          <w:szCs w:val="32"/>
        </w:rPr>
      </w:pPr>
      <w:r w:rsidRPr="00120403">
        <w:rPr>
          <w:sz w:val="28"/>
          <w:szCs w:val="28"/>
        </w:rPr>
        <w:t>рассчитан экономический эффект от внедрения.</w:t>
      </w:r>
      <w:bookmarkStart w:id="175" w:name="_Toc143413049"/>
      <w:bookmarkStart w:id="176" w:name="_Toc143413105"/>
      <w:bookmarkStart w:id="177" w:name="_Toc151818424"/>
      <w:bookmarkStart w:id="178" w:name="_Toc221955493"/>
    </w:p>
    <w:p w:rsidR="00581212" w:rsidRPr="00581212" w:rsidRDefault="00581212" w:rsidP="00581212">
      <w:pPr>
        <w:pStyle w:val="a5"/>
        <w:ind w:left="1080"/>
        <w:jc w:val="center"/>
        <w:rPr>
          <w:b/>
          <w:bCs/>
          <w:smallCaps/>
          <w:sz w:val="32"/>
          <w:szCs w:val="32"/>
        </w:rPr>
      </w:pPr>
      <w:bookmarkStart w:id="179" w:name="_Toc221955494"/>
      <w:bookmarkStart w:id="180" w:name="_Toc143413050"/>
      <w:bookmarkStart w:id="181" w:name="_Toc143413106"/>
      <w:bookmarkStart w:id="182" w:name="_Toc151818425"/>
      <w:bookmarkEnd w:id="175"/>
      <w:bookmarkEnd w:id="176"/>
      <w:bookmarkEnd w:id="177"/>
      <w:bookmarkEnd w:id="178"/>
      <w:r w:rsidRPr="00581212">
        <w:rPr>
          <w:b/>
          <w:bCs/>
          <w:smallCaps/>
          <w:sz w:val="32"/>
          <w:szCs w:val="32"/>
        </w:rPr>
        <w:t xml:space="preserve">ПРИЛОЖЕНИЕ </w:t>
      </w:r>
      <w:bookmarkEnd w:id="179"/>
      <w:r>
        <w:rPr>
          <w:b/>
          <w:bCs/>
          <w:smallCaps/>
          <w:sz w:val="32"/>
          <w:szCs w:val="32"/>
        </w:rPr>
        <w:t>4</w:t>
      </w:r>
    </w:p>
    <w:p w:rsidR="00581212" w:rsidRDefault="00581212" w:rsidP="00581212">
      <w:pPr>
        <w:pStyle w:val="2"/>
        <w:rPr>
          <w:bCs/>
          <w:sz w:val="32"/>
          <w:szCs w:val="32"/>
        </w:rPr>
      </w:pPr>
      <w:r w:rsidRPr="00120403">
        <w:rPr>
          <w:bCs/>
          <w:sz w:val="32"/>
          <w:szCs w:val="32"/>
        </w:rPr>
        <w:t xml:space="preserve"> </w:t>
      </w:r>
      <w:bookmarkStart w:id="183" w:name="_Toc221955495"/>
      <w:r w:rsidRPr="00120403">
        <w:rPr>
          <w:bCs/>
          <w:sz w:val="32"/>
          <w:szCs w:val="32"/>
        </w:rPr>
        <w:t>Пример оформления содержания выпускной квалификационной работ</w:t>
      </w:r>
      <w:bookmarkEnd w:id="183"/>
      <w:r w:rsidRPr="00120403">
        <w:rPr>
          <w:bCs/>
          <w:sz w:val="32"/>
          <w:szCs w:val="32"/>
        </w:rPr>
        <w:t>ы</w:t>
      </w:r>
    </w:p>
    <w:p w:rsidR="006312FD" w:rsidRPr="006312FD" w:rsidRDefault="006312FD" w:rsidP="006312FD"/>
    <w:bookmarkEnd w:id="180"/>
    <w:bookmarkEnd w:id="181"/>
    <w:bookmarkEnd w:id="182"/>
    <w:p w:rsidR="00581212" w:rsidRPr="00120403" w:rsidRDefault="00CB296A" w:rsidP="006312FD">
      <w:pPr>
        <w:pStyle w:val="11"/>
        <w:tabs>
          <w:tab w:val="right" w:leader="dot" w:pos="9638"/>
        </w:tabs>
        <w:spacing w:before="0" w:after="0"/>
        <w:rPr>
          <w:rFonts w:ascii="Calibri" w:hAnsi="Calibri"/>
          <w:b w:val="0"/>
          <w:noProof/>
          <w:sz w:val="28"/>
          <w:szCs w:val="28"/>
        </w:rPr>
      </w:pPr>
      <w:r w:rsidRPr="00120403">
        <w:rPr>
          <w:b w:val="0"/>
          <w:sz w:val="28"/>
          <w:szCs w:val="28"/>
        </w:rPr>
        <w:fldChar w:fldCharType="begin"/>
      </w:r>
      <w:r w:rsidR="00581212" w:rsidRPr="00120403">
        <w:rPr>
          <w:b w:val="0"/>
          <w:sz w:val="28"/>
          <w:szCs w:val="28"/>
        </w:rPr>
        <w:instrText xml:space="preserve"> TOC \o "1-3" \h \z \u </w:instrText>
      </w:r>
      <w:r w:rsidRPr="00120403">
        <w:rPr>
          <w:b w:val="0"/>
          <w:sz w:val="28"/>
          <w:szCs w:val="28"/>
        </w:rPr>
        <w:fldChar w:fldCharType="separate"/>
      </w:r>
      <w:hyperlink w:anchor="_Toc390590758" w:history="1">
        <w:r w:rsidR="00581212" w:rsidRPr="00120403">
          <w:rPr>
            <w:rStyle w:val="af0"/>
            <w:rFonts w:eastAsia="Calibri"/>
            <w:b w:val="0"/>
            <w:noProof/>
            <w:sz w:val="28"/>
            <w:szCs w:val="28"/>
          </w:rPr>
          <w:t>ВВЕДЕНИЕ</w:t>
        </w:r>
        <w:r w:rsidR="00581212" w:rsidRPr="00120403">
          <w:rPr>
            <w:b w:val="0"/>
            <w:noProof/>
            <w:webHidden/>
            <w:sz w:val="28"/>
            <w:szCs w:val="28"/>
          </w:rPr>
          <w:tab/>
        </w:r>
        <w:r w:rsidRPr="00120403">
          <w:rPr>
            <w:b w:val="0"/>
            <w:noProof/>
            <w:webHidden/>
            <w:sz w:val="28"/>
            <w:szCs w:val="28"/>
          </w:rPr>
          <w:fldChar w:fldCharType="begin"/>
        </w:r>
        <w:r w:rsidR="00581212" w:rsidRPr="00120403">
          <w:rPr>
            <w:b w:val="0"/>
            <w:noProof/>
            <w:webHidden/>
            <w:sz w:val="28"/>
            <w:szCs w:val="28"/>
          </w:rPr>
          <w:instrText xml:space="preserve"> PAGEREF _Toc390590758 \h </w:instrText>
        </w:r>
        <w:r w:rsidRPr="00120403">
          <w:rPr>
            <w:b w:val="0"/>
            <w:noProof/>
            <w:webHidden/>
            <w:sz w:val="28"/>
            <w:szCs w:val="28"/>
          </w:rPr>
        </w:r>
        <w:r w:rsidRPr="00120403">
          <w:rPr>
            <w:b w:val="0"/>
            <w:noProof/>
            <w:webHidden/>
            <w:sz w:val="28"/>
            <w:szCs w:val="28"/>
          </w:rPr>
          <w:fldChar w:fldCharType="separate"/>
        </w:r>
        <w:r w:rsidR="00581212" w:rsidRPr="00120403">
          <w:rPr>
            <w:b w:val="0"/>
            <w:noProof/>
            <w:webHidden/>
            <w:sz w:val="28"/>
            <w:szCs w:val="28"/>
          </w:rPr>
          <w:t>4</w:t>
        </w:r>
        <w:r w:rsidRPr="00120403">
          <w:rPr>
            <w:b w:val="0"/>
            <w:noProof/>
            <w:webHidden/>
            <w:sz w:val="28"/>
            <w:szCs w:val="28"/>
          </w:rPr>
          <w:fldChar w:fldCharType="end"/>
        </w:r>
      </w:hyperlink>
    </w:p>
    <w:p w:rsidR="00581212" w:rsidRPr="00120403" w:rsidRDefault="00FD5897" w:rsidP="006312FD">
      <w:pPr>
        <w:pStyle w:val="11"/>
        <w:tabs>
          <w:tab w:val="right" w:leader="dot" w:pos="9638"/>
        </w:tabs>
        <w:spacing w:before="0" w:after="0"/>
        <w:rPr>
          <w:rFonts w:ascii="Calibri" w:hAnsi="Calibri"/>
          <w:b w:val="0"/>
          <w:noProof/>
          <w:sz w:val="28"/>
          <w:szCs w:val="28"/>
        </w:rPr>
      </w:pPr>
      <w:hyperlink w:anchor="_Toc390590759" w:history="1">
        <w:r w:rsidR="00581212" w:rsidRPr="00120403">
          <w:rPr>
            <w:rStyle w:val="af0"/>
            <w:rFonts w:eastAsia="Calibri"/>
            <w:b w:val="0"/>
            <w:noProof/>
            <w:sz w:val="28"/>
            <w:szCs w:val="28"/>
          </w:rPr>
          <w:t>1 АНАЛИЗ ОБЪЕКТА ИССЛЕДОВАНИЯ И ПРЕДМЕТНОЙ ОБЛАСТИ</w:t>
        </w:r>
        <w:r w:rsidR="00581212" w:rsidRPr="00120403">
          <w:rPr>
            <w:b w:val="0"/>
            <w:noProof/>
            <w:webHidden/>
            <w:sz w:val="28"/>
            <w:szCs w:val="28"/>
          </w:rPr>
          <w:tab/>
        </w:r>
        <w:r w:rsidR="00CB296A" w:rsidRPr="00120403">
          <w:rPr>
            <w:b w:val="0"/>
            <w:noProof/>
            <w:webHidden/>
            <w:sz w:val="28"/>
            <w:szCs w:val="28"/>
          </w:rPr>
          <w:fldChar w:fldCharType="begin"/>
        </w:r>
        <w:r w:rsidR="00581212" w:rsidRPr="00120403">
          <w:rPr>
            <w:b w:val="0"/>
            <w:noProof/>
            <w:webHidden/>
            <w:sz w:val="28"/>
            <w:szCs w:val="28"/>
          </w:rPr>
          <w:instrText xml:space="preserve"> PAGEREF _Toc390590759 \h </w:instrText>
        </w:r>
        <w:r w:rsidR="00CB296A" w:rsidRPr="00120403">
          <w:rPr>
            <w:b w:val="0"/>
            <w:noProof/>
            <w:webHidden/>
            <w:sz w:val="28"/>
            <w:szCs w:val="28"/>
          </w:rPr>
        </w:r>
        <w:r w:rsidR="00CB296A" w:rsidRPr="00120403">
          <w:rPr>
            <w:b w:val="0"/>
            <w:noProof/>
            <w:webHidden/>
            <w:sz w:val="28"/>
            <w:szCs w:val="28"/>
          </w:rPr>
          <w:fldChar w:fldCharType="separate"/>
        </w:r>
        <w:r w:rsidR="00581212" w:rsidRPr="00120403">
          <w:rPr>
            <w:b w:val="0"/>
            <w:noProof/>
            <w:webHidden/>
            <w:sz w:val="28"/>
            <w:szCs w:val="28"/>
          </w:rPr>
          <w:t>8</w:t>
        </w:r>
        <w:r w:rsidR="00CB296A" w:rsidRPr="00120403">
          <w:rPr>
            <w:b w:val="0"/>
            <w:noProof/>
            <w:webHidden/>
            <w:sz w:val="28"/>
            <w:szCs w:val="28"/>
          </w:rPr>
          <w:fldChar w:fldCharType="end"/>
        </w:r>
      </w:hyperlink>
    </w:p>
    <w:p w:rsidR="00581212" w:rsidRPr="00120403" w:rsidRDefault="00FD5897" w:rsidP="006312FD">
      <w:pPr>
        <w:pStyle w:val="22"/>
        <w:tabs>
          <w:tab w:val="clear" w:pos="9344"/>
          <w:tab w:val="right" w:leader="dot" w:pos="9638"/>
        </w:tabs>
        <w:ind w:firstLine="0"/>
        <w:rPr>
          <w:rFonts w:ascii="Calibri" w:hAnsi="Calibri"/>
          <w:b w:val="0"/>
          <w:smallCaps w:val="0"/>
          <w:noProof/>
          <w:sz w:val="28"/>
          <w:szCs w:val="28"/>
        </w:rPr>
      </w:pPr>
      <w:hyperlink w:anchor="_Toc390590760" w:history="1">
        <w:r w:rsidR="00581212" w:rsidRPr="00120403">
          <w:rPr>
            <w:rStyle w:val="af0"/>
            <w:rFonts w:eastAsia="Calibri"/>
            <w:b w:val="0"/>
            <w:bCs/>
            <w:smallCaps w:val="0"/>
            <w:noProof/>
            <w:sz w:val="28"/>
            <w:szCs w:val="28"/>
          </w:rPr>
          <w:t>1.1 Общие сведения об организации</w:t>
        </w:r>
        <w:r w:rsidR="00581212" w:rsidRPr="00120403">
          <w:rPr>
            <w:b w:val="0"/>
            <w:smallCaps w:val="0"/>
            <w:noProof/>
            <w:webHidden/>
            <w:sz w:val="28"/>
            <w:szCs w:val="28"/>
          </w:rPr>
          <w:tab/>
        </w:r>
        <w:r w:rsidR="00CB296A" w:rsidRPr="00120403">
          <w:rPr>
            <w:b w:val="0"/>
            <w:smallCaps w:val="0"/>
            <w:noProof/>
            <w:webHidden/>
            <w:sz w:val="28"/>
            <w:szCs w:val="28"/>
          </w:rPr>
          <w:fldChar w:fldCharType="begin"/>
        </w:r>
        <w:r w:rsidR="00581212" w:rsidRPr="00120403">
          <w:rPr>
            <w:b w:val="0"/>
            <w:smallCaps w:val="0"/>
            <w:noProof/>
            <w:webHidden/>
            <w:sz w:val="28"/>
            <w:szCs w:val="28"/>
          </w:rPr>
          <w:instrText xml:space="preserve"> PAGEREF _Toc390590760 \h </w:instrText>
        </w:r>
        <w:r w:rsidR="00CB296A" w:rsidRPr="00120403">
          <w:rPr>
            <w:b w:val="0"/>
            <w:smallCaps w:val="0"/>
            <w:noProof/>
            <w:webHidden/>
            <w:sz w:val="28"/>
            <w:szCs w:val="28"/>
          </w:rPr>
        </w:r>
        <w:r w:rsidR="00CB296A" w:rsidRPr="00120403">
          <w:rPr>
            <w:b w:val="0"/>
            <w:smallCaps w:val="0"/>
            <w:noProof/>
            <w:webHidden/>
            <w:sz w:val="28"/>
            <w:szCs w:val="28"/>
          </w:rPr>
          <w:fldChar w:fldCharType="separate"/>
        </w:r>
        <w:r w:rsidR="00581212" w:rsidRPr="00120403">
          <w:rPr>
            <w:b w:val="0"/>
            <w:smallCaps w:val="0"/>
            <w:noProof/>
            <w:webHidden/>
            <w:sz w:val="28"/>
            <w:szCs w:val="28"/>
          </w:rPr>
          <w:t>8</w:t>
        </w:r>
        <w:r w:rsidR="00CB296A" w:rsidRPr="00120403">
          <w:rPr>
            <w:b w:val="0"/>
            <w:smallCaps w:val="0"/>
            <w:noProof/>
            <w:webHidden/>
            <w:sz w:val="28"/>
            <w:szCs w:val="28"/>
          </w:rPr>
          <w:fldChar w:fldCharType="end"/>
        </w:r>
      </w:hyperlink>
    </w:p>
    <w:p w:rsidR="00581212" w:rsidRPr="00120403" w:rsidRDefault="00FD5897" w:rsidP="006312FD">
      <w:pPr>
        <w:pStyle w:val="22"/>
        <w:tabs>
          <w:tab w:val="clear" w:pos="9344"/>
          <w:tab w:val="right" w:leader="dot" w:pos="9638"/>
        </w:tabs>
        <w:ind w:firstLine="0"/>
        <w:rPr>
          <w:rFonts w:ascii="Calibri" w:hAnsi="Calibri"/>
          <w:b w:val="0"/>
          <w:smallCaps w:val="0"/>
          <w:noProof/>
          <w:sz w:val="28"/>
          <w:szCs w:val="28"/>
        </w:rPr>
      </w:pPr>
      <w:hyperlink w:anchor="_Toc390590761" w:history="1">
        <w:r w:rsidR="00581212" w:rsidRPr="00120403">
          <w:rPr>
            <w:rStyle w:val="af0"/>
            <w:rFonts w:eastAsia="Calibri"/>
            <w:b w:val="0"/>
            <w:iCs/>
            <w:smallCaps w:val="0"/>
            <w:noProof/>
            <w:sz w:val="28"/>
            <w:szCs w:val="28"/>
          </w:rPr>
          <w:t>1. 2</w:t>
        </w:r>
        <w:r w:rsidR="00581212" w:rsidRPr="00120403">
          <w:rPr>
            <w:rStyle w:val="af0"/>
            <w:rFonts w:eastAsia="Calibri"/>
            <w:b w:val="0"/>
            <w:smallCaps w:val="0"/>
            <w:noProof/>
            <w:sz w:val="28"/>
            <w:szCs w:val="28"/>
          </w:rPr>
          <w:t>Сведения об информационных системах и технологиях предприятия</w:t>
        </w:r>
        <w:r w:rsidR="00581212" w:rsidRPr="00120403">
          <w:rPr>
            <w:b w:val="0"/>
            <w:smallCaps w:val="0"/>
            <w:noProof/>
            <w:webHidden/>
            <w:sz w:val="28"/>
            <w:szCs w:val="28"/>
          </w:rPr>
          <w:tab/>
        </w:r>
        <w:r w:rsidR="00CB296A" w:rsidRPr="00120403">
          <w:rPr>
            <w:b w:val="0"/>
            <w:smallCaps w:val="0"/>
            <w:noProof/>
            <w:webHidden/>
            <w:sz w:val="28"/>
            <w:szCs w:val="28"/>
          </w:rPr>
          <w:fldChar w:fldCharType="begin"/>
        </w:r>
        <w:r w:rsidR="00581212" w:rsidRPr="00120403">
          <w:rPr>
            <w:b w:val="0"/>
            <w:smallCaps w:val="0"/>
            <w:noProof/>
            <w:webHidden/>
            <w:sz w:val="28"/>
            <w:szCs w:val="28"/>
          </w:rPr>
          <w:instrText xml:space="preserve"> PAGEREF _Toc390590761 \h </w:instrText>
        </w:r>
        <w:r w:rsidR="00CB296A" w:rsidRPr="00120403">
          <w:rPr>
            <w:b w:val="0"/>
            <w:smallCaps w:val="0"/>
            <w:noProof/>
            <w:webHidden/>
            <w:sz w:val="28"/>
            <w:szCs w:val="28"/>
          </w:rPr>
        </w:r>
        <w:r w:rsidR="00CB296A" w:rsidRPr="00120403">
          <w:rPr>
            <w:b w:val="0"/>
            <w:smallCaps w:val="0"/>
            <w:noProof/>
            <w:webHidden/>
            <w:sz w:val="28"/>
            <w:szCs w:val="28"/>
          </w:rPr>
          <w:fldChar w:fldCharType="separate"/>
        </w:r>
        <w:r w:rsidR="00581212" w:rsidRPr="00120403">
          <w:rPr>
            <w:b w:val="0"/>
            <w:smallCaps w:val="0"/>
            <w:noProof/>
            <w:webHidden/>
            <w:sz w:val="28"/>
            <w:szCs w:val="28"/>
          </w:rPr>
          <w:t>11</w:t>
        </w:r>
        <w:r w:rsidR="00CB296A" w:rsidRPr="00120403">
          <w:rPr>
            <w:b w:val="0"/>
            <w:smallCaps w:val="0"/>
            <w:noProof/>
            <w:webHidden/>
            <w:sz w:val="28"/>
            <w:szCs w:val="28"/>
          </w:rPr>
          <w:fldChar w:fldCharType="end"/>
        </w:r>
      </w:hyperlink>
    </w:p>
    <w:p w:rsidR="00581212" w:rsidRPr="00120403" w:rsidRDefault="00FD5897" w:rsidP="006312FD">
      <w:pPr>
        <w:pStyle w:val="22"/>
        <w:tabs>
          <w:tab w:val="clear" w:pos="9344"/>
          <w:tab w:val="right" w:leader="dot" w:pos="9638"/>
        </w:tabs>
        <w:ind w:firstLine="0"/>
        <w:rPr>
          <w:rFonts w:ascii="Calibri" w:hAnsi="Calibri"/>
          <w:b w:val="0"/>
          <w:smallCaps w:val="0"/>
          <w:noProof/>
          <w:sz w:val="28"/>
          <w:szCs w:val="28"/>
        </w:rPr>
      </w:pPr>
      <w:hyperlink w:anchor="_Toc390590762" w:history="1">
        <w:r w:rsidR="00581212" w:rsidRPr="00120403">
          <w:rPr>
            <w:rStyle w:val="af0"/>
            <w:rFonts w:eastAsia="Calibri"/>
            <w:b w:val="0"/>
            <w:smallCaps w:val="0"/>
            <w:noProof/>
            <w:sz w:val="28"/>
            <w:szCs w:val="28"/>
          </w:rPr>
          <w:t>1.3 Описание предметной области</w:t>
        </w:r>
        <w:r w:rsidR="00581212" w:rsidRPr="00120403">
          <w:rPr>
            <w:b w:val="0"/>
            <w:smallCaps w:val="0"/>
            <w:noProof/>
            <w:webHidden/>
            <w:sz w:val="28"/>
            <w:szCs w:val="28"/>
          </w:rPr>
          <w:tab/>
        </w:r>
        <w:r w:rsidR="00CB296A" w:rsidRPr="00120403">
          <w:rPr>
            <w:b w:val="0"/>
            <w:smallCaps w:val="0"/>
            <w:noProof/>
            <w:webHidden/>
            <w:sz w:val="28"/>
            <w:szCs w:val="28"/>
          </w:rPr>
          <w:fldChar w:fldCharType="begin"/>
        </w:r>
        <w:r w:rsidR="00581212" w:rsidRPr="00120403">
          <w:rPr>
            <w:b w:val="0"/>
            <w:smallCaps w:val="0"/>
            <w:noProof/>
            <w:webHidden/>
            <w:sz w:val="28"/>
            <w:szCs w:val="28"/>
          </w:rPr>
          <w:instrText xml:space="preserve"> PAGEREF _Toc390590762 \h </w:instrText>
        </w:r>
        <w:r w:rsidR="00CB296A" w:rsidRPr="00120403">
          <w:rPr>
            <w:b w:val="0"/>
            <w:smallCaps w:val="0"/>
            <w:noProof/>
            <w:webHidden/>
            <w:sz w:val="28"/>
            <w:szCs w:val="28"/>
          </w:rPr>
        </w:r>
        <w:r w:rsidR="00CB296A" w:rsidRPr="00120403">
          <w:rPr>
            <w:b w:val="0"/>
            <w:smallCaps w:val="0"/>
            <w:noProof/>
            <w:webHidden/>
            <w:sz w:val="28"/>
            <w:szCs w:val="28"/>
          </w:rPr>
          <w:fldChar w:fldCharType="separate"/>
        </w:r>
        <w:r w:rsidR="00581212" w:rsidRPr="00120403">
          <w:rPr>
            <w:b w:val="0"/>
            <w:smallCaps w:val="0"/>
            <w:noProof/>
            <w:webHidden/>
            <w:sz w:val="28"/>
            <w:szCs w:val="28"/>
          </w:rPr>
          <w:t>15</w:t>
        </w:r>
        <w:r w:rsidR="00CB296A" w:rsidRPr="00120403">
          <w:rPr>
            <w:b w:val="0"/>
            <w:smallCaps w:val="0"/>
            <w:noProof/>
            <w:webHidden/>
            <w:sz w:val="28"/>
            <w:szCs w:val="28"/>
          </w:rPr>
          <w:fldChar w:fldCharType="end"/>
        </w:r>
      </w:hyperlink>
    </w:p>
    <w:p w:rsidR="00581212" w:rsidRPr="00120403" w:rsidRDefault="00FD5897" w:rsidP="006312FD">
      <w:pPr>
        <w:pStyle w:val="22"/>
        <w:tabs>
          <w:tab w:val="clear" w:pos="9344"/>
          <w:tab w:val="right" w:leader="dot" w:pos="9638"/>
        </w:tabs>
        <w:ind w:firstLine="0"/>
        <w:rPr>
          <w:rFonts w:ascii="Calibri" w:hAnsi="Calibri"/>
          <w:b w:val="0"/>
          <w:smallCaps w:val="0"/>
          <w:noProof/>
          <w:sz w:val="28"/>
          <w:szCs w:val="28"/>
        </w:rPr>
      </w:pPr>
      <w:hyperlink w:anchor="_Toc390590763" w:history="1">
        <w:r w:rsidR="00581212" w:rsidRPr="00120403">
          <w:rPr>
            <w:rStyle w:val="af0"/>
            <w:rFonts w:eastAsia="Calibri"/>
            <w:b w:val="0"/>
            <w:smallCaps w:val="0"/>
            <w:noProof/>
            <w:sz w:val="28"/>
            <w:szCs w:val="28"/>
          </w:rPr>
          <w:t>1.4 Анализ бизнес-процесса рассмотрения заявлений физических лиц на получение кредита (AS-IS в IDEF0 &amp; DFD).</w:t>
        </w:r>
        <w:r w:rsidR="00581212" w:rsidRPr="00120403">
          <w:rPr>
            <w:b w:val="0"/>
            <w:smallCaps w:val="0"/>
            <w:noProof/>
            <w:webHidden/>
            <w:sz w:val="28"/>
            <w:szCs w:val="28"/>
          </w:rPr>
          <w:tab/>
        </w:r>
        <w:r w:rsidR="00CB296A" w:rsidRPr="00120403">
          <w:rPr>
            <w:b w:val="0"/>
            <w:smallCaps w:val="0"/>
            <w:noProof/>
            <w:webHidden/>
            <w:sz w:val="28"/>
            <w:szCs w:val="28"/>
          </w:rPr>
          <w:fldChar w:fldCharType="begin"/>
        </w:r>
        <w:r w:rsidR="00581212" w:rsidRPr="00120403">
          <w:rPr>
            <w:b w:val="0"/>
            <w:smallCaps w:val="0"/>
            <w:noProof/>
            <w:webHidden/>
            <w:sz w:val="28"/>
            <w:szCs w:val="28"/>
          </w:rPr>
          <w:instrText xml:space="preserve"> PAGEREF _Toc390590763 \h </w:instrText>
        </w:r>
        <w:r w:rsidR="00CB296A" w:rsidRPr="00120403">
          <w:rPr>
            <w:b w:val="0"/>
            <w:smallCaps w:val="0"/>
            <w:noProof/>
            <w:webHidden/>
            <w:sz w:val="28"/>
            <w:szCs w:val="28"/>
          </w:rPr>
        </w:r>
        <w:r w:rsidR="00CB296A" w:rsidRPr="00120403">
          <w:rPr>
            <w:b w:val="0"/>
            <w:smallCaps w:val="0"/>
            <w:noProof/>
            <w:webHidden/>
            <w:sz w:val="28"/>
            <w:szCs w:val="28"/>
          </w:rPr>
          <w:fldChar w:fldCharType="separate"/>
        </w:r>
        <w:r w:rsidR="00581212" w:rsidRPr="00120403">
          <w:rPr>
            <w:b w:val="0"/>
            <w:smallCaps w:val="0"/>
            <w:noProof/>
            <w:webHidden/>
            <w:sz w:val="28"/>
            <w:szCs w:val="28"/>
          </w:rPr>
          <w:t>19</w:t>
        </w:r>
        <w:r w:rsidR="00CB296A" w:rsidRPr="00120403">
          <w:rPr>
            <w:b w:val="0"/>
            <w:smallCaps w:val="0"/>
            <w:noProof/>
            <w:webHidden/>
            <w:sz w:val="28"/>
            <w:szCs w:val="28"/>
          </w:rPr>
          <w:fldChar w:fldCharType="end"/>
        </w:r>
      </w:hyperlink>
    </w:p>
    <w:p w:rsidR="00581212" w:rsidRPr="00120403" w:rsidRDefault="00FD5897" w:rsidP="006312FD">
      <w:pPr>
        <w:pStyle w:val="11"/>
        <w:tabs>
          <w:tab w:val="right" w:leader="dot" w:pos="9638"/>
        </w:tabs>
        <w:spacing w:before="0" w:after="0"/>
        <w:rPr>
          <w:rFonts w:ascii="Calibri" w:hAnsi="Calibri"/>
          <w:b w:val="0"/>
          <w:noProof/>
          <w:sz w:val="28"/>
          <w:szCs w:val="28"/>
        </w:rPr>
      </w:pPr>
      <w:hyperlink w:anchor="_Toc390590764" w:history="1">
        <w:r w:rsidR="00581212" w:rsidRPr="00120403">
          <w:rPr>
            <w:rStyle w:val="af0"/>
            <w:rFonts w:eastAsia="Calibri"/>
            <w:b w:val="0"/>
            <w:noProof/>
            <w:sz w:val="28"/>
            <w:szCs w:val="28"/>
          </w:rPr>
          <w:t xml:space="preserve">2 МЕТОДОЛОГИЧЕСКИЕ И ТЕОРЕТИЧЕСКИЕ ОСНОВЫ </w:t>
        </w:r>
        <w:r w:rsidR="00581212" w:rsidRPr="00120403">
          <w:rPr>
            <w:rStyle w:val="af0"/>
            <w:rFonts w:eastAsia="Calibri"/>
            <w:b w:val="0"/>
            <w:bCs w:val="0"/>
            <w:noProof/>
            <w:sz w:val="28"/>
            <w:szCs w:val="28"/>
          </w:rPr>
          <w:t xml:space="preserve">АВТОМАТИЗАЦИИ </w:t>
        </w:r>
        <w:r w:rsidR="00581212" w:rsidRPr="00120403">
          <w:rPr>
            <w:rStyle w:val="af0"/>
            <w:rFonts w:eastAsia="Calibri"/>
            <w:b w:val="0"/>
            <w:noProof/>
            <w:sz w:val="28"/>
            <w:szCs w:val="28"/>
          </w:rPr>
          <w:t xml:space="preserve">БИЗНЕС ПРОЦЕССА-ПРОЦЕССА РАССМОТРЕНИЯ ЗАЯВЛЕНИЙ ОТ ФИЗИЧЕСКИХ ЛИЦ НА ПОЛУЧЕНИЕ КРЕДИТА </w:t>
        </w:r>
        <w:r w:rsidR="00581212" w:rsidRPr="00120403">
          <w:rPr>
            <w:rStyle w:val="af0"/>
            <w:rFonts w:eastAsia="Calibri"/>
            <w:b w:val="0"/>
            <w:noProof/>
            <w:sz w:val="28"/>
            <w:szCs w:val="28"/>
          </w:rPr>
          <w:br/>
          <w:t>В БАНКЕ</w:t>
        </w:r>
        <w:r w:rsidR="00581212" w:rsidRPr="00120403">
          <w:rPr>
            <w:b w:val="0"/>
            <w:noProof/>
            <w:webHidden/>
            <w:sz w:val="28"/>
            <w:szCs w:val="28"/>
          </w:rPr>
          <w:tab/>
        </w:r>
        <w:r w:rsidR="00CB296A" w:rsidRPr="00120403">
          <w:rPr>
            <w:b w:val="0"/>
            <w:noProof/>
            <w:webHidden/>
            <w:sz w:val="28"/>
            <w:szCs w:val="28"/>
          </w:rPr>
          <w:fldChar w:fldCharType="begin"/>
        </w:r>
        <w:r w:rsidR="00581212" w:rsidRPr="00120403">
          <w:rPr>
            <w:b w:val="0"/>
            <w:noProof/>
            <w:webHidden/>
            <w:sz w:val="28"/>
            <w:szCs w:val="28"/>
          </w:rPr>
          <w:instrText xml:space="preserve"> PAGEREF _Toc390590764 \h </w:instrText>
        </w:r>
        <w:r w:rsidR="00CB296A" w:rsidRPr="00120403">
          <w:rPr>
            <w:b w:val="0"/>
            <w:noProof/>
            <w:webHidden/>
            <w:sz w:val="28"/>
            <w:szCs w:val="28"/>
          </w:rPr>
        </w:r>
        <w:r w:rsidR="00CB296A" w:rsidRPr="00120403">
          <w:rPr>
            <w:b w:val="0"/>
            <w:noProof/>
            <w:webHidden/>
            <w:sz w:val="28"/>
            <w:szCs w:val="28"/>
          </w:rPr>
          <w:fldChar w:fldCharType="separate"/>
        </w:r>
        <w:r w:rsidR="00581212" w:rsidRPr="00120403">
          <w:rPr>
            <w:b w:val="0"/>
            <w:noProof/>
            <w:webHidden/>
            <w:sz w:val="28"/>
            <w:szCs w:val="28"/>
          </w:rPr>
          <w:t>27</w:t>
        </w:r>
        <w:r w:rsidR="00CB296A" w:rsidRPr="00120403">
          <w:rPr>
            <w:b w:val="0"/>
            <w:noProof/>
            <w:webHidden/>
            <w:sz w:val="28"/>
            <w:szCs w:val="28"/>
          </w:rPr>
          <w:fldChar w:fldCharType="end"/>
        </w:r>
      </w:hyperlink>
    </w:p>
    <w:p w:rsidR="00581212" w:rsidRPr="00120403" w:rsidRDefault="00FD5897" w:rsidP="006312FD">
      <w:pPr>
        <w:pStyle w:val="22"/>
        <w:tabs>
          <w:tab w:val="clear" w:pos="9344"/>
          <w:tab w:val="right" w:leader="dot" w:pos="9638"/>
        </w:tabs>
        <w:ind w:firstLine="0"/>
        <w:rPr>
          <w:rFonts w:ascii="Calibri" w:hAnsi="Calibri"/>
          <w:b w:val="0"/>
          <w:smallCaps w:val="0"/>
          <w:noProof/>
          <w:sz w:val="28"/>
          <w:szCs w:val="28"/>
        </w:rPr>
      </w:pPr>
      <w:hyperlink w:anchor="_Toc390590765" w:history="1">
        <w:r w:rsidR="00581212" w:rsidRPr="00120403">
          <w:rPr>
            <w:rStyle w:val="af0"/>
            <w:rFonts w:eastAsia="Calibri"/>
            <w:b w:val="0"/>
            <w:smallCaps w:val="0"/>
            <w:noProof/>
            <w:sz w:val="28"/>
            <w:szCs w:val="28"/>
          </w:rPr>
          <w:t>2.1 Функционально-ориентированный подход к моделированию бизнес-процессов</w:t>
        </w:r>
        <w:r w:rsidR="00581212" w:rsidRPr="00120403">
          <w:rPr>
            <w:b w:val="0"/>
            <w:smallCaps w:val="0"/>
            <w:noProof/>
            <w:webHidden/>
            <w:sz w:val="28"/>
            <w:szCs w:val="28"/>
          </w:rPr>
          <w:tab/>
        </w:r>
        <w:r w:rsidR="00CB296A" w:rsidRPr="00120403">
          <w:rPr>
            <w:b w:val="0"/>
            <w:smallCaps w:val="0"/>
            <w:noProof/>
            <w:webHidden/>
            <w:sz w:val="28"/>
            <w:szCs w:val="28"/>
          </w:rPr>
          <w:fldChar w:fldCharType="begin"/>
        </w:r>
        <w:r w:rsidR="00581212" w:rsidRPr="00120403">
          <w:rPr>
            <w:b w:val="0"/>
            <w:smallCaps w:val="0"/>
            <w:noProof/>
            <w:webHidden/>
            <w:sz w:val="28"/>
            <w:szCs w:val="28"/>
          </w:rPr>
          <w:instrText xml:space="preserve"> PAGEREF _Toc390590765 \h </w:instrText>
        </w:r>
        <w:r w:rsidR="00CB296A" w:rsidRPr="00120403">
          <w:rPr>
            <w:b w:val="0"/>
            <w:smallCaps w:val="0"/>
            <w:noProof/>
            <w:webHidden/>
            <w:sz w:val="28"/>
            <w:szCs w:val="28"/>
          </w:rPr>
        </w:r>
        <w:r w:rsidR="00CB296A" w:rsidRPr="00120403">
          <w:rPr>
            <w:b w:val="0"/>
            <w:smallCaps w:val="0"/>
            <w:noProof/>
            <w:webHidden/>
            <w:sz w:val="28"/>
            <w:szCs w:val="28"/>
          </w:rPr>
          <w:fldChar w:fldCharType="separate"/>
        </w:r>
        <w:r w:rsidR="00581212" w:rsidRPr="00120403">
          <w:rPr>
            <w:b w:val="0"/>
            <w:smallCaps w:val="0"/>
            <w:noProof/>
            <w:webHidden/>
            <w:sz w:val="28"/>
            <w:szCs w:val="28"/>
          </w:rPr>
          <w:t>27</w:t>
        </w:r>
        <w:r w:rsidR="00CB296A" w:rsidRPr="00120403">
          <w:rPr>
            <w:b w:val="0"/>
            <w:smallCaps w:val="0"/>
            <w:noProof/>
            <w:webHidden/>
            <w:sz w:val="28"/>
            <w:szCs w:val="28"/>
          </w:rPr>
          <w:fldChar w:fldCharType="end"/>
        </w:r>
      </w:hyperlink>
    </w:p>
    <w:p w:rsidR="00581212" w:rsidRPr="00120403" w:rsidRDefault="00FD5897" w:rsidP="006312FD">
      <w:pPr>
        <w:pStyle w:val="22"/>
        <w:tabs>
          <w:tab w:val="clear" w:pos="9344"/>
          <w:tab w:val="right" w:leader="dot" w:pos="9638"/>
        </w:tabs>
        <w:ind w:firstLine="0"/>
        <w:rPr>
          <w:rFonts w:ascii="Calibri" w:hAnsi="Calibri"/>
          <w:b w:val="0"/>
          <w:smallCaps w:val="0"/>
          <w:noProof/>
          <w:sz w:val="28"/>
          <w:szCs w:val="28"/>
        </w:rPr>
      </w:pPr>
      <w:hyperlink w:anchor="_Toc390590766" w:history="1">
        <w:r w:rsidR="00581212" w:rsidRPr="00120403">
          <w:rPr>
            <w:rStyle w:val="af0"/>
            <w:rFonts w:eastAsia="Calibri"/>
            <w:b w:val="0"/>
            <w:smallCaps w:val="0"/>
            <w:noProof/>
            <w:sz w:val="28"/>
            <w:szCs w:val="28"/>
          </w:rPr>
          <w:t xml:space="preserve">2.2Разработка модели ТО-ВЕ процесса рассмотрения заявлений </w:t>
        </w:r>
        <w:r w:rsidR="00581212" w:rsidRPr="00120403">
          <w:rPr>
            <w:rStyle w:val="af0"/>
            <w:rFonts w:eastAsia="Calibri"/>
            <w:b w:val="0"/>
            <w:smallCaps w:val="0"/>
            <w:noProof/>
            <w:sz w:val="28"/>
            <w:szCs w:val="28"/>
          </w:rPr>
          <w:br/>
          <w:t>физических лиц на получение кредита в  ОАО «КБ «Внешфинбанк»»</w:t>
        </w:r>
        <w:r w:rsidR="00581212" w:rsidRPr="00120403">
          <w:rPr>
            <w:b w:val="0"/>
            <w:smallCaps w:val="0"/>
            <w:noProof/>
            <w:webHidden/>
            <w:sz w:val="28"/>
            <w:szCs w:val="28"/>
          </w:rPr>
          <w:tab/>
        </w:r>
        <w:r w:rsidR="00CB296A" w:rsidRPr="00120403">
          <w:rPr>
            <w:b w:val="0"/>
            <w:smallCaps w:val="0"/>
            <w:noProof/>
            <w:webHidden/>
            <w:sz w:val="28"/>
            <w:szCs w:val="28"/>
          </w:rPr>
          <w:fldChar w:fldCharType="begin"/>
        </w:r>
        <w:r w:rsidR="00581212" w:rsidRPr="00120403">
          <w:rPr>
            <w:b w:val="0"/>
            <w:smallCaps w:val="0"/>
            <w:noProof/>
            <w:webHidden/>
            <w:sz w:val="28"/>
            <w:szCs w:val="28"/>
          </w:rPr>
          <w:instrText xml:space="preserve"> PAGEREF _Toc390590766 \h </w:instrText>
        </w:r>
        <w:r w:rsidR="00CB296A" w:rsidRPr="00120403">
          <w:rPr>
            <w:b w:val="0"/>
            <w:smallCaps w:val="0"/>
            <w:noProof/>
            <w:webHidden/>
            <w:sz w:val="28"/>
            <w:szCs w:val="28"/>
          </w:rPr>
        </w:r>
        <w:r w:rsidR="00CB296A" w:rsidRPr="00120403">
          <w:rPr>
            <w:b w:val="0"/>
            <w:smallCaps w:val="0"/>
            <w:noProof/>
            <w:webHidden/>
            <w:sz w:val="28"/>
            <w:szCs w:val="28"/>
          </w:rPr>
          <w:fldChar w:fldCharType="separate"/>
        </w:r>
        <w:r w:rsidR="00581212" w:rsidRPr="00120403">
          <w:rPr>
            <w:b w:val="0"/>
            <w:smallCaps w:val="0"/>
            <w:noProof/>
            <w:webHidden/>
            <w:sz w:val="28"/>
            <w:szCs w:val="28"/>
          </w:rPr>
          <w:t>31</w:t>
        </w:r>
        <w:r w:rsidR="00CB296A" w:rsidRPr="00120403">
          <w:rPr>
            <w:b w:val="0"/>
            <w:smallCaps w:val="0"/>
            <w:noProof/>
            <w:webHidden/>
            <w:sz w:val="28"/>
            <w:szCs w:val="28"/>
          </w:rPr>
          <w:fldChar w:fldCharType="end"/>
        </w:r>
      </w:hyperlink>
    </w:p>
    <w:p w:rsidR="00581212" w:rsidRPr="00120403" w:rsidRDefault="00FD5897" w:rsidP="006312FD">
      <w:pPr>
        <w:pStyle w:val="22"/>
        <w:tabs>
          <w:tab w:val="clear" w:pos="9344"/>
          <w:tab w:val="right" w:leader="dot" w:pos="9638"/>
        </w:tabs>
        <w:ind w:firstLine="0"/>
        <w:rPr>
          <w:rFonts w:ascii="Calibri" w:hAnsi="Calibri"/>
          <w:b w:val="0"/>
          <w:smallCaps w:val="0"/>
          <w:noProof/>
          <w:sz w:val="28"/>
          <w:szCs w:val="28"/>
        </w:rPr>
      </w:pPr>
      <w:hyperlink w:anchor="_Toc390590767" w:history="1">
        <w:r w:rsidR="00581212" w:rsidRPr="00120403">
          <w:rPr>
            <w:rStyle w:val="af0"/>
            <w:rFonts w:eastAsia="Calibri"/>
            <w:b w:val="0"/>
            <w:smallCaps w:val="0"/>
            <w:noProof/>
            <w:sz w:val="28"/>
            <w:szCs w:val="28"/>
          </w:rPr>
          <w:t>2.3 Обоснование выбора среды разработки и ее описание</w:t>
        </w:r>
        <w:r w:rsidR="00581212" w:rsidRPr="00120403">
          <w:rPr>
            <w:b w:val="0"/>
            <w:smallCaps w:val="0"/>
            <w:noProof/>
            <w:webHidden/>
            <w:sz w:val="28"/>
            <w:szCs w:val="28"/>
          </w:rPr>
          <w:tab/>
        </w:r>
        <w:r w:rsidR="00CB296A" w:rsidRPr="00120403">
          <w:rPr>
            <w:b w:val="0"/>
            <w:smallCaps w:val="0"/>
            <w:noProof/>
            <w:webHidden/>
            <w:sz w:val="28"/>
            <w:szCs w:val="28"/>
          </w:rPr>
          <w:fldChar w:fldCharType="begin"/>
        </w:r>
        <w:r w:rsidR="00581212" w:rsidRPr="00120403">
          <w:rPr>
            <w:b w:val="0"/>
            <w:smallCaps w:val="0"/>
            <w:noProof/>
            <w:webHidden/>
            <w:sz w:val="28"/>
            <w:szCs w:val="28"/>
          </w:rPr>
          <w:instrText xml:space="preserve"> PAGEREF _Toc390590767 \h </w:instrText>
        </w:r>
        <w:r w:rsidR="00CB296A" w:rsidRPr="00120403">
          <w:rPr>
            <w:b w:val="0"/>
            <w:smallCaps w:val="0"/>
            <w:noProof/>
            <w:webHidden/>
            <w:sz w:val="28"/>
            <w:szCs w:val="28"/>
          </w:rPr>
        </w:r>
        <w:r w:rsidR="00CB296A" w:rsidRPr="00120403">
          <w:rPr>
            <w:b w:val="0"/>
            <w:smallCaps w:val="0"/>
            <w:noProof/>
            <w:webHidden/>
            <w:sz w:val="28"/>
            <w:szCs w:val="28"/>
          </w:rPr>
          <w:fldChar w:fldCharType="separate"/>
        </w:r>
        <w:r w:rsidR="00581212" w:rsidRPr="00120403">
          <w:rPr>
            <w:b w:val="0"/>
            <w:smallCaps w:val="0"/>
            <w:noProof/>
            <w:webHidden/>
            <w:sz w:val="28"/>
            <w:szCs w:val="28"/>
          </w:rPr>
          <w:t>35</w:t>
        </w:r>
        <w:r w:rsidR="00CB296A" w:rsidRPr="00120403">
          <w:rPr>
            <w:b w:val="0"/>
            <w:smallCaps w:val="0"/>
            <w:noProof/>
            <w:webHidden/>
            <w:sz w:val="28"/>
            <w:szCs w:val="28"/>
          </w:rPr>
          <w:fldChar w:fldCharType="end"/>
        </w:r>
      </w:hyperlink>
    </w:p>
    <w:p w:rsidR="00581212" w:rsidRPr="00120403" w:rsidRDefault="00FD5897" w:rsidP="006312FD">
      <w:pPr>
        <w:pStyle w:val="11"/>
        <w:tabs>
          <w:tab w:val="right" w:leader="dot" w:pos="9638"/>
        </w:tabs>
        <w:spacing w:before="0" w:after="0"/>
        <w:rPr>
          <w:rFonts w:ascii="Calibri" w:hAnsi="Calibri"/>
          <w:b w:val="0"/>
          <w:noProof/>
          <w:sz w:val="28"/>
          <w:szCs w:val="28"/>
        </w:rPr>
      </w:pPr>
      <w:hyperlink w:anchor="_Toc390590768" w:history="1">
        <w:r w:rsidR="00581212" w:rsidRPr="00120403">
          <w:rPr>
            <w:rStyle w:val="af0"/>
            <w:rFonts w:eastAsia="Calibri"/>
            <w:b w:val="0"/>
            <w:noProof/>
            <w:sz w:val="28"/>
            <w:szCs w:val="28"/>
          </w:rPr>
          <w:t>3 ТЕХНОЛОГИЯ РЕАЛИЗАЦИИ ИТ-РЕШЕНИЯ</w:t>
        </w:r>
        <w:r w:rsidR="00581212" w:rsidRPr="00120403">
          <w:rPr>
            <w:b w:val="0"/>
            <w:noProof/>
            <w:webHidden/>
            <w:sz w:val="28"/>
            <w:szCs w:val="28"/>
          </w:rPr>
          <w:tab/>
        </w:r>
        <w:r w:rsidR="00CB296A" w:rsidRPr="00120403">
          <w:rPr>
            <w:b w:val="0"/>
            <w:noProof/>
            <w:webHidden/>
            <w:sz w:val="28"/>
            <w:szCs w:val="28"/>
          </w:rPr>
          <w:fldChar w:fldCharType="begin"/>
        </w:r>
        <w:r w:rsidR="00581212" w:rsidRPr="00120403">
          <w:rPr>
            <w:b w:val="0"/>
            <w:noProof/>
            <w:webHidden/>
            <w:sz w:val="28"/>
            <w:szCs w:val="28"/>
          </w:rPr>
          <w:instrText xml:space="preserve"> PAGEREF _Toc390590768 \h </w:instrText>
        </w:r>
        <w:r w:rsidR="00CB296A" w:rsidRPr="00120403">
          <w:rPr>
            <w:b w:val="0"/>
            <w:noProof/>
            <w:webHidden/>
            <w:sz w:val="28"/>
            <w:szCs w:val="28"/>
          </w:rPr>
        </w:r>
        <w:r w:rsidR="00CB296A" w:rsidRPr="00120403">
          <w:rPr>
            <w:b w:val="0"/>
            <w:noProof/>
            <w:webHidden/>
            <w:sz w:val="28"/>
            <w:szCs w:val="28"/>
          </w:rPr>
          <w:fldChar w:fldCharType="separate"/>
        </w:r>
        <w:r w:rsidR="00581212" w:rsidRPr="00120403">
          <w:rPr>
            <w:b w:val="0"/>
            <w:noProof/>
            <w:webHidden/>
            <w:sz w:val="28"/>
            <w:szCs w:val="28"/>
          </w:rPr>
          <w:t>39</w:t>
        </w:r>
        <w:r w:rsidR="00CB296A" w:rsidRPr="00120403">
          <w:rPr>
            <w:b w:val="0"/>
            <w:noProof/>
            <w:webHidden/>
            <w:sz w:val="28"/>
            <w:szCs w:val="28"/>
          </w:rPr>
          <w:fldChar w:fldCharType="end"/>
        </w:r>
      </w:hyperlink>
    </w:p>
    <w:p w:rsidR="00581212" w:rsidRPr="00120403" w:rsidRDefault="00FD5897" w:rsidP="006312FD">
      <w:pPr>
        <w:pStyle w:val="22"/>
        <w:tabs>
          <w:tab w:val="clear" w:pos="9344"/>
          <w:tab w:val="right" w:leader="dot" w:pos="9638"/>
        </w:tabs>
        <w:ind w:firstLine="0"/>
        <w:rPr>
          <w:rFonts w:ascii="Calibri" w:hAnsi="Calibri"/>
          <w:b w:val="0"/>
          <w:smallCaps w:val="0"/>
          <w:noProof/>
          <w:sz w:val="28"/>
          <w:szCs w:val="28"/>
        </w:rPr>
      </w:pPr>
      <w:hyperlink w:anchor="_Toc390590769" w:history="1">
        <w:r w:rsidR="00581212" w:rsidRPr="00120403">
          <w:rPr>
            <w:rStyle w:val="af0"/>
            <w:rFonts w:eastAsia="Calibri"/>
            <w:b w:val="0"/>
            <w:smallCaps w:val="0"/>
            <w:noProof/>
            <w:sz w:val="28"/>
            <w:szCs w:val="28"/>
          </w:rPr>
          <w:t>3.1 Постановка задачи на проектирование</w:t>
        </w:r>
        <w:r w:rsidR="00581212" w:rsidRPr="00120403">
          <w:rPr>
            <w:b w:val="0"/>
            <w:smallCaps w:val="0"/>
            <w:noProof/>
            <w:webHidden/>
            <w:sz w:val="28"/>
            <w:szCs w:val="28"/>
          </w:rPr>
          <w:tab/>
        </w:r>
        <w:r w:rsidR="00CB296A" w:rsidRPr="00120403">
          <w:rPr>
            <w:b w:val="0"/>
            <w:smallCaps w:val="0"/>
            <w:noProof/>
            <w:webHidden/>
            <w:sz w:val="28"/>
            <w:szCs w:val="28"/>
          </w:rPr>
          <w:fldChar w:fldCharType="begin"/>
        </w:r>
        <w:r w:rsidR="00581212" w:rsidRPr="00120403">
          <w:rPr>
            <w:b w:val="0"/>
            <w:smallCaps w:val="0"/>
            <w:noProof/>
            <w:webHidden/>
            <w:sz w:val="28"/>
            <w:szCs w:val="28"/>
          </w:rPr>
          <w:instrText xml:space="preserve"> PAGEREF _Toc390590769 \h </w:instrText>
        </w:r>
        <w:r w:rsidR="00CB296A" w:rsidRPr="00120403">
          <w:rPr>
            <w:b w:val="0"/>
            <w:smallCaps w:val="0"/>
            <w:noProof/>
            <w:webHidden/>
            <w:sz w:val="28"/>
            <w:szCs w:val="28"/>
          </w:rPr>
        </w:r>
        <w:r w:rsidR="00CB296A" w:rsidRPr="00120403">
          <w:rPr>
            <w:b w:val="0"/>
            <w:smallCaps w:val="0"/>
            <w:noProof/>
            <w:webHidden/>
            <w:sz w:val="28"/>
            <w:szCs w:val="28"/>
          </w:rPr>
          <w:fldChar w:fldCharType="separate"/>
        </w:r>
        <w:r w:rsidR="00581212" w:rsidRPr="00120403">
          <w:rPr>
            <w:b w:val="0"/>
            <w:smallCaps w:val="0"/>
            <w:noProof/>
            <w:webHidden/>
            <w:sz w:val="28"/>
            <w:szCs w:val="28"/>
          </w:rPr>
          <w:t>39</w:t>
        </w:r>
        <w:r w:rsidR="00CB296A" w:rsidRPr="00120403">
          <w:rPr>
            <w:b w:val="0"/>
            <w:smallCaps w:val="0"/>
            <w:noProof/>
            <w:webHidden/>
            <w:sz w:val="28"/>
            <w:szCs w:val="28"/>
          </w:rPr>
          <w:fldChar w:fldCharType="end"/>
        </w:r>
      </w:hyperlink>
    </w:p>
    <w:p w:rsidR="00581212" w:rsidRPr="00120403" w:rsidRDefault="00FD5897" w:rsidP="006312FD">
      <w:pPr>
        <w:pStyle w:val="22"/>
        <w:tabs>
          <w:tab w:val="clear" w:pos="9344"/>
          <w:tab w:val="right" w:leader="dot" w:pos="9638"/>
        </w:tabs>
        <w:ind w:firstLine="0"/>
        <w:rPr>
          <w:rFonts w:ascii="Calibri" w:hAnsi="Calibri"/>
          <w:b w:val="0"/>
          <w:smallCaps w:val="0"/>
          <w:noProof/>
          <w:sz w:val="28"/>
          <w:szCs w:val="28"/>
        </w:rPr>
      </w:pPr>
      <w:hyperlink w:anchor="_Toc390590770" w:history="1">
        <w:r w:rsidR="00581212" w:rsidRPr="00120403">
          <w:rPr>
            <w:rStyle w:val="af0"/>
            <w:rFonts w:eastAsia="Calibri"/>
            <w:b w:val="0"/>
            <w:smallCaps w:val="0"/>
            <w:noProof/>
            <w:sz w:val="28"/>
            <w:szCs w:val="28"/>
          </w:rPr>
          <w:t>3.2 Разработка базы данных</w:t>
        </w:r>
        <w:r w:rsidR="00581212" w:rsidRPr="00120403">
          <w:rPr>
            <w:b w:val="0"/>
            <w:smallCaps w:val="0"/>
            <w:noProof/>
            <w:webHidden/>
            <w:sz w:val="28"/>
            <w:szCs w:val="28"/>
          </w:rPr>
          <w:tab/>
        </w:r>
        <w:r w:rsidR="00CB296A" w:rsidRPr="00120403">
          <w:rPr>
            <w:b w:val="0"/>
            <w:smallCaps w:val="0"/>
            <w:noProof/>
            <w:webHidden/>
            <w:sz w:val="28"/>
            <w:szCs w:val="28"/>
          </w:rPr>
          <w:fldChar w:fldCharType="begin"/>
        </w:r>
        <w:r w:rsidR="00581212" w:rsidRPr="00120403">
          <w:rPr>
            <w:b w:val="0"/>
            <w:smallCaps w:val="0"/>
            <w:noProof/>
            <w:webHidden/>
            <w:sz w:val="28"/>
            <w:szCs w:val="28"/>
          </w:rPr>
          <w:instrText xml:space="preserve"> PAGEREF _Toc390590770 \h </w:instrText>
        </w:r>
        <w:r w:rsidR="00CB296A" w:rsidRPr="00120403">
          <w:rPr>
            <w:b w:val="0"/>
            <w:smallCaps w:val="0"/>
            <w:noProof/>
            <w:webHidden/>
            <w:sz w:val="28"/>
            <w:szCs w:val="28"/>
          </w:rPr>
        </w:r>
        <w:r w:rsidR="00CB296A" w:rsidRPr="00120403">
          <w:rPr>
            <w:b w:val="0"/>
            <w:smallCaps w:val="0"/>
            <w:noProof/>
            <w:webHidden/>
            <w:sz w:val="28"/>
            <w:szCs w:val="28"/>
          </w:rPr>
          <w:fldChar w:fldCharType="separate"/>
        </w:r>
        <w:r w:rsidR="00581212" w:rsidRPr="00120403">
          <w:rPr>
            <w:b w:val="0"/>
            <w:smallCaps w:val="0"/>
            <w:noProof/>
            <w:webHidden/>
            <w:sz w:val="28"/>
            <w:szCs w:val="28"/>
          </w:rPr>
          <w:t>40</w:t>
        </w:r>
        <w:r w:rsidR="00CB296A" w:rsidRPr="00120403">
          <w:rPr>
            <w:b w:val="0"/>
            <w:smallCaps w:val="0"/>
            <w:noProof/>
            <w:webHidden/>
            <w:sz w:val="28"/>
            <w:szCs w:val="28"/>
          </w:rPr>
          <w:fldChar w:fldCharType="end"/>
        </w:r>
      </w:hyperlink>
    </w:p>
    <w:p w:rsidR="00581212" w:rsidRPr="00120403" w:rsidRDefault="00FD5897" w:rsidP="006312FD">
      <w:pPr>
        <w:pStyle w:val="31"/>
        <w:tabs>
          <w:tab w:val="right" w:leader="dot" w:pos="9638"/>
        </w:tabs>
        <w:ind w:left="0" w:firstLine="0"/>
        <w:rPr>
          <w:rFonts w:ascii="Calibri" w:hAnsi="Calibri"/>
          <w:i w:val="0"/>
          <w:noProof/>
          <w:sz w:val="28"/>
          <w:szCs w:val="28"/>
        </w:rPr>
      </w:pPr>
      <w:hyperlink w:anchor="_Toc390590771" w:history="1">
        <w:r w:rsidR="00581212" w:rsidRPr="00120403">
          <w:rPr>
            <w:rStyle w:val="af0"/>
            <w:rFonts w:eastAsia="Calibri"/>
            <w:i w:val="0"/>
            <w:noProof/>
            <w:sz w:val="28"/>
            <w:szCs w:val="28"/>
          </w:rPr>
          <w:t>3.2.1 Концептуальная (инфологическая) модель предметной области</w:t>
        </w:r>
        <w:r w:rsidR="00581212" w:rsidRPr="00120403">
          <w:rPr>
            <w:i w:val="0"/>
            <w:noProof/>
            <w:webHidden/>
            <w:sz w:val="28"/>
            <w:szCs w:val="28"/>
          </w:rPr>
          <w:tab/>
        </w:r>
        <w:r w:rsidR="00581212" w:rsidRPr="00120403">
          <w:rPr>
            <w:i w:val="0"/>
            <w:noProof/>
            <w:webHidden/>
            <w:sz w:val="28"/>
            <w:szCs w:val="28"/>
          </w:rPr>
          <w:tab/>
        </w:r>
        <w:r w:rsidR="00CB296A" w:rsidRPr="00120403">
          <w:rPr>
            <w:i w:val="0"/>
            <w:noProof/>
            <w:webHidden/>
            <w:sz w:val="28"/>
            <w:szCs w:val="28"/>
          </w:rPr>
          <w:fldChar w:fldCharType="begin"/>
        </w:r>
        <w:r w:rsidR="00581212" w:rsidRPr="00120403">
          <w:rPr>
            <w:i w:val="0"/>
            <w:noProof/>
            <w:webHidden/>
            <w:sz w:val="28"/>
            <w:szCs w:val="28"/>
          </w:rPr>
          <w:instrText xml:space="preserve"> PAGEREF _Toc390590771 \h </w:instrText>
        </w:r>
        <w:r w:rsidR="00CB296A" w:rsidRPr="00120403">
          <w:rPr>
            <w:i w:val="0"/>
            <w:noProof/>
            <w:webHidden/>
            <w:sz w:val="28"/>
            <w:szCs w:val="28"/>
          </w:rPr>
        </w:r>
        <w:r w:rsidR="00CB296A" w:rsidRPr="00120403">
          <w:rPr>
            <w:i w:val="0"/>
            <w:noProof/>
            <w:webHidden/>
            <w:sz w:val="28"/>
            <w:szCs w:val="28"/>
          </w:rPr>
          <w:fldChar w:fldCharType="separate"/>
        </w:r>
        <w:r w:rsidR="00581212" w:rsidRPr="00120403">
          <w:rPr>
            <w:i w:val="0"/>
            <w:noProof/>
            <w:webHidden/>
            <w:sz w:val="28"/>
            <w:szCs w:val="28"/>
          </w:rPr>
          <w:t>40</w:t>
        </w:r>
        <w:r w:rsidR="00CB296A" w:rsidRPr="00120403">
          <w:rPr>
            <w:i w:val="0"/>
            <w:noProof/>
            <w:webHidden/>
            <w:sz w:val="28"/>
            <w:szCs w:val="28"/>
          </w:rPr>
          <w:fldChar w:fldCharType="end"/>
        </w:r>
      </w:hyperlink>
    </w:p>
    <w:p w:rsidR="00581212" w:rsidRPr="00120403" w:rsidRDefault="00FD5897" w:rsidP="006312FD">
      <w:pPr>
        <w:pStyle w:val="31"/>
        <w:tabs>
          <w:tab w:val="right" w:leader="dot" w:pos="9638"/>
        </w:tabs>
        <w:ind w:left="0" w:firstLine="0"/>
        <w:rPr>
          <w:rFonts w:ascii="Calibri" w:hAnsi="Calibri"/>
          <w:i w:val="0"/>
          <w:noProof/>
          <w:sz w:val="28"/>
          <w:szCs w:val="28"/>
        </w:rPr>
      </w:pPr>
      <w:hyperlink w:anchor="_Toc390590772" w:history="1">
        <w:r w:rsidR="00581212" w:rsidRPr="00120403">
          <w:rPr>
            <w:rStyle w:val="af0"/>
            <w:rFonts w:eastAsia="Calibri"/>
            <w:i w:val="0"/>
            <w:noProof/>
            <w:sz w:val="28"/>
            <w:szCs w:val="28"/>
          </w:rPr>
          <w:t>3.2.2 ERD-диаграмма</w:t>
        </w:r>
        <w:r w:rsidR="00581212" w:rsidRPr="00120403">
          <w:rPr>
            <w:i w:val="0"/>
            <w:noProof/>
            <w:webHidden/>
            <w:sz w:val="28"/>
            <w:szCs w:val="28"/>
          </w:rPr>
          <w:tab/>
        </w:r>
        <w:r w:rsidR="00581212" w:rsidRPr="00120403">
          <w:rPr>
            <w:i w:val="0"/>
            <w:noProof/>
            <w:webHidden/>
            <w:sz w:val="28"/>
            <w:szCs w:val="28"/>
          </w:rPr>
          <w:tab/>
        </w:r>
        <w:r w:rsidR="00CB296A" w:rsidRPr="00120403">
          <w:rPr>
            <w:i w:val="0"/>
            <w:noProof/>
            <w:webHidden/>
            <w:sz w:val="28"/>
            <w:szCs w:val="28"/>
          </w:rPr>
          <w:fldChar w:fldCharType="begin"/>
        </w:r>
        <w:r w:rsidR="00581212" w:rsidRPr="00120403">
          <w:rPr>
            <w:i w:val="0"/>
            <w:noProof/>
            <w:webHidden/>
            <w:sz w:val="28"/>
            <w:szCs w:val="28"/>
          </w:rPr>
          <w:instrText xml:space="preserve"> PAGEREF _Toc390590772 \h </w:instrText>
        </w:r>
        <w:r w:rsidR="00CB296A" w:rsidRPr="00120403">
          <w:rPr>
            <w:i w:val="0"/>
            <w:noProof/>
            <w:webHidden/>
            <w:sz w:val="28"/>
            <w:szCs w:val="28"/>
          </w:rPr>
        </w:r>
        <w:r w:rsidR="00CB296A" w:rsidRPr="00120403">
          <w:rPr>
            <w:i w:val="0"/>
            <w:noProof/>
            <w:webHidden/>
            <w:sz w:val="28"/>
            <w:szCs w:val="28"/>
          </w:rPr>
          <w:fldChar w:fldCharType="separate"/>
        </w:r>
        <w:r w:rsidR="00581212" w:rsidRPr="00120403">
          <w:rPr>
            <w:i w:val="0"/>
            <w:noProof/>
            <w:webHidden/>
            <w:sz w:val="28"/>
            <w:szCs w:val="28"/>
          </w:rPr>
          <w:t>44</w:t>
        </w:r>
        <w:r w:rsidR="00CB296A" w:rsidRPr="00120403">
          <w:rPr>
            <w:i w:val="0"/>
            <w:noProof/>
            <w:webHidden/>
            <w:sz w:val="28"/>
            <w:szCs w:val="28"/>
          </w:rPr>
          <w:fldChar w:fldCharType="end"/>
        </w:r>
      </w:hyperlink>
    </w:p>
    <w:p w:rsidR="00581212" w:rsidRPr="00120403" w:rsidRDefault="00FD5897" w:rsidP="006312FD">
      <w:pPr>
        <w:pStyle w:val="22"/>
        <w:tabs>
          <w:tab w:val="clear" w:pos="9344"/>
          <w:tab w:val="right" w:leader="dot" w:pos="9638"/>
        </w:tabs>
        <w:ind w:firstLine="0"/>
        <w:rPr>
          <w:rFonts w:ascii="Calibri" w:hAnsi="Calibri"/>
          <w:b w:val="0"/>
          <w:smallCaps w:val="0"/>
          <w:noProof/>
          <w:sz w:val="28"/>
          <w:szCs w:val="28"/>
        </w:rPr>
      </w:pPr>
      <w:hyperlink w:anchor="_Toc390590773" w:history="1">
        <w:r w:rsidR="00581212" w:rsidRPr="00120403">
          <w:rPr>
            <w:rStyle w:val="af0"/>
            <w:rFonts w:eastAsia="Calibri"/>
            <w:b w:val="0"/>
            <w:smallCaps w:val="0"/>
            <w:noProof/>
            <w:sz w:val="28"/>
            <w:szCs w:val="28"/>
          </w:rPr>
          <w:t>3.3 Разработка информационной системы</w:t>
        </w:r>
        <w:r w:rsidR="00581212" w:rsidRPr="00120403">
          <w:rPr>
            <w:b w:val="0"/>
            <w:smallCaps w:val="0"/>
            <w:noProof/>
            <w:webHidden/>
            <w:sz w:val="28"/>
            <w:szCs w:val="28"/>
          </w:rPr>
          <w:tab/>
        </w:r>
        <w:r w:rsidR="00CB296A" w:rsidRPr="00120403">
          <w:rPr>
            <w:b w:val="0"/>
            <w:smallCaps w:val="0"/>
            <w:noProof/>
            <w:webHidden/>
            <w:sz w:val="28"/>
            <w:szCs w:val="28"/>
          </w:rPr>
          <w:fldChar w:fldCharType="begin"/>
        </w:r>
        <w:r w:rsidR="00581212" w:rsidRPr="00120403">
          <w:rPr>
            <w:b w:val="0"/>
            <w:smallCaps w:val="0"/>
            <w:noProof/>
            <w:webHidden/>
            <w:sz w:val="28"/>
            <w:szCs w:val="28"/>
          </w:rPr>
          <w:instrText xml:space="preserve"> PAGEREF _Toc390590773 \h </w:instrText>
        </w:r>
        <w:r w:rsidR="00CB296A" w:rsidRPr="00120403">
          <w:rPr>
            <w:b w:val="0"/>
            <w:smallCaps w:val="0"/>
            <w:noProof/>
            <w:webHidden/>
            <w:sz w:val="28"/>
            <w:szCs w:val="28"/>
          </w:rPr>
        </w:r>
        <w:r w:rsidR="00CB296A" w:rsidRPr="00120403">
          <w:rPr>
            <w:b w:val="0"/>
            <w:smallCaps w:val="0"/>
            <w:noProof/>
            <w:webHidden/>
            <w:sz w:val="28"/>
            <w:szCs w:val="28"/>
          </w:rPr>
          <w:fldChar w:fldCharType="separate"/>
        </w:r>
        <w:r w:rsidR="00581212" w:rsidRPr="00120403">
          <w:rPr>
            <w:b w:val="0"/>
            <w:smallCaps w:val="0"/>
            <w:noProof/>
            <w:webHidden/>
            <w:sz w:val="28"/>
            <w:szCs w:val="28"/>
          </w:rPr>
          <w:t>47</w:t>
        </w:r>
        <w:r w:rsidR="00CB296A" w:rsidRPr="00120403">
          <w:rPr>
            <w:b w:val="0"/>
            <w:smallCaps w:val="0"/>
            <w:noProof/>
            <w:webHidden/>
            <w:sz w:val="28"/>
            <w:szCs w:val="28"/>
          </w:rPr>
          <w:fldChar w:fldCharType="end"/>
        </w:r>
      </w:hyperlink>
    </w:p>
    <w:p w:rsidR="00581212" w:rsidRPr="00120403" w:rsidRDefault="00FD5897" w:rsidP="006312FD">
      <w:pPr>
        <w:pStyle w:val="22"/>
        <w:tabs>
          <w:tab w:val="clear" w:pos="9344"/>
          <w:tab w:val="right" w:leader="dot" w:pos="9638"/>
        </w:tabs>
        <w:ind w:firstLine="0"/>
        <w:rPr>
          <w:rFonts w:ascii="Calibri" w:hAnsi="Calibri"/>
          <w:b w:val="0"/>
          <w:smallCaps w:val="0"/>
          <w:noProof/>
          <w:sz w:val="28"/>
          <w:szCs w:val="28"/>
        </w:rPr>
      </w:pPr>
      <w:hyperlink w:anchor="_Toc390590774" w:history="1">
        <w:r w:rsidR="00581212" w:rsidRPr="00120403">
          <w:rPr>
            <w:rStyle w:val="af0"/>
            <w:rFonts w:eastAsia="Calibri"/>
            <w:b w:val="0"/>
            <w:smallCaps w:val="0"/>
            <w:noProof/>
            <w:sz w:val="28"/>
            <w:szCs w:val="28"/>
          </w:rPr>
          <w:t>3.4 Инструкция пользователя</w:t>
        </w:r>
        <w:r w:rsidR="00581212" w:rsidRPr="00120403">
          <w:rPr>
            <w:b w:val="0"/>
            <w:smallCaps w:val="0"/>
            <w:noProof/>
            <w:webHidden/>
            <w:sz w:val="28"/>
            <w:szCs w:val="28"/>
          </w:rPr>
          <w:tab/>
        </w:r>
        <w:r w:rsidR="00CB296A" w:rsidRPr="00120403">
          <w:rPr>
            <w:b w:val="0"/>
            <w:smallCaps w:val="0"/>
            <w:noProof/>
            <w:webHidden/>
            <w:sz w:val="28"/>
            <w:szCs w:val="28"/>
          </w:rPr>
          <w:fldChar w:fldCharType="begin"/>
        </w:r>
        <w:r w:rsidR="00581212" w:rsidRPr="00120403">
          <w:rPr>
            <w:b w:val="0"/>
            <w:smallCaps w:val="0"/>
            <w:noProof/>
            <w:webHidden/>
            <w:sz w:val="28"/>
            <w:szCs w:val="28"/>
          </w:rPr>
          <w:instrText xml:space="preserve"> PAGEREF _Toc390590774 \h </w:instrText>
        </w:r>
        <w:r w:rsidR="00CB296A" w:rsidRPr="00120403">
          <w:rPr>
            <w:b w:val="0"/>
            <w:smallCaps w:val="0"/>
            <w:noProof/>
            <w:webHidden/>
            <w:sz w:val="28"/>
            <w:szCs w:val="28"/>
          </w:rPr>
        </w:r>
        <w:r w:rsidR="00CB296A" w:rsidRPr="00120403">
          <w:rPr>
            <w:b w:val="0"/>
            <w:smallCaps w:val="0"/>
            <w:noProof/>
            <w:webHidden/>
            <w:sz w:val="28"/>
            <w:szCs w:val="28"/>
          </w:rPr>
          <w:fldChar w:fldCharType="separate"/>
        </w:r>
        <w:r w:rsidR="00581212" w:rsidRPr="00120403">
          <w:rPr>
            <w:b w:val="0"/>
            <w:smallCaps w:val="0"/>
            <w:noProof/>
            <w:webHidden/>
            <w:sz w:val="28"/>
            <w:szCs w:val="28"/>
          </w:rPr>
          <w:t>55</w:t>
        </w:r>
        <w:r w:rsidR="00CB296A" w:rsidRPr="00120403">
          <w:rPr>
            <w:b w:val="0"/>
            <w:smallCaps w:val="0"/>
            <w:noProof/>
            <w:webHidden/>
            <w:sz w:val="28"/>
            <w:szCs w:val="28"/>
          </w:rPr>
          <w:fldChar w:fldCharType="end"/>
        </w:r>
      </w:hyperlink>
    </w:p>
    <w:p w:rsidR="00581212" w:rsidRPr="00120403" w:rsidRDefault="00FD5897" w:rsidP="006312FD">
      <w:pPr>
        <w:pStyle w:val="11"/>
        <w:tabs>
          <w:tab w:val="right" w:leader="dot" w:pos="9638"/>
        </w:tabs>
        <w:spacing w:before="0" w:after="0"/>
        <w:rPr>
          <w:rFonts w:ascii="Calibri" w:hAnsi="Calibri"/>
          <w:b w:val="0"/>
          <w:noProof/>
          <w:sz w:val="28"/>
          <w:szCs w:val="28"/>
        </w:rPr>
      </w:pPr>
      <w:hyperlink w:anchor="_Toc390590775" w:history="1">
        <w:r w:rsidR="00581212" w:rsidRPr="00120403">
          <w:rPr>
            <w:rStyle w:val="af0"/>
            <w:rFonts w:eastAsia="Calibri"/>
            <w:b w:val="0"/>
            <w:noProof/>
            <w:sz w:val="28"/>
            <w:szCs w:val="28"/>
          </w:rPr>
          <w:t>4 ОБОСНОВАНИЕ ЭКОНОМИЧЕСКОЙ ЭФФЕКТИВНОСТИ ПРОЕКТА</w:t>
        </w:r>
        <w:r w:rsidR="00581212" w:rsidRPr="00120403">
          <w:rPr>
            <w:b w:val="0"/>
            <w:noProof/>
            <w:webHidden/>
            <w:sz w:val="28"/>
            <w:szCs w:val="28"/>
          </w:rPr>
          <w:tab/>
        </w:r>
        <w:r w:rsidR="00CB296A" w:rsidRPr="00120403">
          <w:rPr>
            <w:b w:val="0"/>
            <w:noProof/>
            <w:webHidden/>
            <w:sz w:val="28"/>
            <w:szCs w:val="28"/>
          </w:rPr>
          <w:fldChar w:fldCharType="begin"/>
        </w:r>
        <w:r w:rsidR="00581212" w:rsidRPr="00120403">
          <w:rPr>
            <w:b w:val="0"/>
            <w:noProof/>
            <w:webHidden/>
            <w:sz w:val="28"/>
            <w:szCs w:val="28"/>
          </w:rPr>
          <w:instrText xml:space="preserve"> PAGEREF _Toc390590775 \h </w:instrText>
        </w:r>
        <w:r w:rsidR="00CB296A" w:rsidRPr="00120403">
          <w:rPr>
            <w:b w:val="0"/>
            <w:noProof/>
            <w:webHidden/>
            <w:sz w:val="28"/>
            <w:szCs w:val="28"/>
          </w:rPr>
        </w:r>
        <w:r w:rsidR="00CB296A" w:rsidRPr="00120403">
          <w:rPr>
            <w:b w:val="0"/>
            <w:noProof/>
            <w:webHidden/>
            <w:sz w:val="28"/>
            <w:szCs w:val="28"/>
          </w:rPr>
          <w:fldChar w:fldCharType="separate"/>
        </w:r>
        <w:r w:rsidR="00581212" w:rsidRPr="00120403">
          <w:rPr>
            <w:b w:val="0"/>
            <w:noProof/>
            <w:webHidden/>
            <w:sz w:val="28"/>
            <w:szCs w:val="28"/>
          </w:rPr>
          <w:t>63</w:t>
        </w:r>
        <w:r w:rsidR="00CB296A" w:rsidRPr="00120403">
          <w:rPr>
            <w:b w:val="0"/>
            <w:noProof/>
            <w:webHidden/>
            <w:sz w:val="28"/>
            <w:szCs w:val="28"/>
          </w:rPr>
          <w:fldChar w:fldCharType="end"/>
        </w:r>
      </w:hyperlink>
    </w:p>
    <w:p w:rsidR="00581212" w:rsidRPr="00120403" w:rsidRDefault="00FD5897" w:rsidP="006312FD">
      <w:pPr>
        <w:pStyle w:val="22"/>
        <w:tabs>
          <w:tab w:val="clear" w:pos="9344"/>
          <w:tab w:val="right" w:leader="dot" w:pos="9638"/>
        </w:tabs>
        <w:ind w:firstLine="0"/>
        <w:rPr>
          <w:rFonts w:ascii="Calibri" w:hAnsi="Calibri"/>
          <w:b w:val="0"/>
          <w:smallCaps w:val="0"/>
          <w:noProof/>
          <w:sz w:val="28"/>
          <w:szCs w:val="28"/>
        </w:rPr>
      </w:pPr>
      <w:hyperlink w:anchor="_Toc390590776" w:history="1">
        <w:r w:rsidR="00581212" w:rsidRPr="00120403">
          <w:rPr>
            <w:rStyle w:val="af0"/>
            <w:rFonts w:eastAsia="Calibri"/>
            <w:b w:val="0"/>
            <w:smallCaps w:val="0"/>
            <w:noProof/>
            <w:sz w:val="28"/>
            <w:szCs w:val="28"/>
          </w:rPr>
          <w:t>4.1 Расчёт себестоимости программного продукта</w:t>
        </w:r>
        <w:r w:rsidR="00581212" w:rsidRPr="00120403">
          <w:rPr>
            <w:b w:val="0"/>
            <w:smallCaps w:val="0"/>
            <w:noProof/>
            <w:webHidden/>
            <w:sz w:val="28"/>
            <w:szCs w:val="28"/>
          </w:rPr>
          <w:tab/>
        </w:r>
        <w:r w:rsidR="00CB296A" w:rsidRPr="00120403">
          <w:rPr>
            <w:b w:val="0"/>
            <w:smallCaps w:val="0"/>
            <w:noProof/>
            <w:webHidden/>
            <w:sz w:val="28"/>
            <w:szCs w:val="28"/>
          </w:rPr>
          <w:fldChar w:fldCharType="begin"/>
        </w:r>
        <w:r w:rsidR="00581212" w:rsidRPr="00120403">
          <w:rPr>
            <w:b w:val="0"/>
            <w:smallCaps w:val="0"/>
            <w:noProof/>
            <w:webHidden/>
            <w:sz w:val="28"/>
            <w:szCs w:val="28"/>
          </w:rPr>
          <w:instrText xml:space="preserve"> PAGEREF _Toc390590776 \h </w:instrText>
        </w:r>
        <w:r w:rsidR="00CB296A" w:rsidRPr="00120403">
          <w:rPr>
            <w:b w:val="0"/>
            <w:smallCaps w:val="0"/>
            <w:noProof/>
            <w:webHidden/>
            <w:sz w:val="28"/>
            <w:szCs w:val="28"/>
          </w:rPr>
        </w:r>
        <w:r w:rsidR="00CB296A" w:rsidRPr="00120403">
          <w:rPr>
            <w:b w:val="0"/>
            <w:smallCaps w:val="0"/>
            <w:noProof/>
            <w:webHidden/>
            <w:sz w:val="28"/>
            <w:szCs w:val="28"/>
          </w:rPr>
          <w:fldChar w:fldCharType="separate"/>
        </w:r>
        <w:r w:rsidR="00581212" w:rsidRPr="00120403">
          <w:rPr>
            <w:b w:val="0"/>
            <w:smallCaps w:val="0"/>
            <w:noProof/>
            <w:webHidden/>
            <w:sz w:val="28"/>
            <w:szCs w:val="28"/>
          </w:rPr>
          <w:t>63</w:t>
        </w:r>
        <w:r w:rsidR="00CB296A" w:rsidRPr="00120403">
          <w:rPr>
            <w:b w:val="0"/>
            <w:smallCaps w:val="0"/>
            <w:noProof/>
            <w:webHidden/>
            <w:sz w:val="28"/>
            <w:szCs w:val="28"/>
          </w:rPr>
          <w:fldChar w:fldCharType="end"/>
        </w:r>
      </w:hyperlink>
    </w:p>
    <w:p w:rsidR="00581212" w:rsidRPr="00120403" w:rsidRDefault="00FD5897" w:rsidP="006312FD">
      <w:pPr>
        <w:pStyle w:val="22"/>
        <w:tabs>
          <w:tab w:val="clear" w:pos="9344"/>
          <w:tab w:val="right" w:leader="dot" w:pos="9638"/>
        </w:tabs>
        <w:ind w:firstLine="0"/>
        <w:rPr>
          <w:rFonts w:ascii="Calibri" w:hAnsi="Calibri"/>
          <w:b w:val="0"/>
          <w:smallCaps w:val="0"/>
          <w:noProof/>
          <w:sz w:val="28"/>
          <w:szCs w:val="28"/>
        </w:rPr>
      </w:pPr>
      <w:hyperlink w:anchor="_Toc390590777" w:history="1">
        <w:r w:rsidR="00581212" w:rsidRPr="00120403">
          <w:rPr>
            <w:rStyle w:val="af0"/>
            <w:rFonts w:eastAsia="Calibri"/>
            <w:b w:val="0"/>
            <w:smallCaps w:val="0"/>
            <w:noProof/>
            <w:sz w:val="28"/>
            <w:szCs w:val="28"/>
          </w:rPr>
          <w:t>4.2 Расчёт эффективности от внедрения</w:t>
        </w:r>
        <w:r w:rsidR="00581212" w:rsidRPr="00120403">
          <w:rPr>
            <w:b w:val="0"/>
            <w:smallCaps w:val="0"/>
            <w:noProof/>
            <w:webHidden/>
            <w:sz w:val="28"/>
            <w:szCs w:val="28"/>
          </w:rPr>
          <w:tab/>
        </w:r>
        <w:r w:rsidR="00CB296A" w:rsidRPr="00120403">
          <w:rPr>
            <w:b w:val="0"/>
            <w:smallCaps w:val="0"/>
            <w:noProof/>
            <w:webHidden/>
            <w:sz w:val="28"/>
            <w:szCs w:val="28"/>
          </w:rPr>
          <w:fldChar w:fldCharType="begin"/>
        </w:r>
        <w:r w:rsidR="00581212" w:rsidRPr="00120403">
          <w:rPr>
            <w:b w:val="0"/>
            <w:smallCaps w:val="0"/>
            <w:noProof/>
            <w:webHidden/>
            <w:sz w:val="28"/>
            <w:szCs w:val="28"/>
          </w:rPr>
          <w:instrText xml:space="preserve"> PAGEREF _Toc390590777 \h </w:instrText>
        </w:r>
        <w:r w:rsidR="00CB296A" w:rsidRPr="00120403">
          <w:rPr>
            <w:b w:val="0"/>
            <w:smallCaps w:val="0"/>
            <w:noProof/>
            <w:webHidden/>
            <w:sz w:val="28"/>
            <w:szCs w:val="28"/>
          </w:rPr>
        </w:r>
        <w:r w:rsidR="00CB296A" w:rsidRPr="00120403">
          <w:rPr>
            <w:b w:val="0"/>
            <w:smallCaps w:val="0"/>
            <w:noProof/>
            <w:webHidden/>
            <w:sz w:val="28"/>
            <w:szCs w:val="28"/>
          </w:rPr>
          <w:fldChar w:fldCharType="separate"/>
        </w:r>
        <w:r w:rsidR="00581212" w:rsidRPr="00120403">
          <w:rPr>
            <w:b w:val="0"/>
            <w:smallCaps w:val="0"/>
            <w:noProof/>
            <w:webHidden/>
            <w:sz w:val="28"/>
            <w:szCs w:val="28"/>
          </w:rPr>
          <w:t>66</w:t>
        </w:r>
        <w:r w:rsidR="00CB296A" w:rsidRPr="00120403">
          <w:rPr>
            <w:b w:val="0"/>
            <w:smallCaps w:val="0"/>
            <w:noProof/>
            <w:webHidden/>
            <w:sz w:val="28"/>
            <w:szCs w:val="28"/>
          </w:rPr>
          <w:fldChar w:fldCharType="end"/>
        </w:r>
      </w:hyperlink>
    </w:p>
    <w:p w:rsidR="00581212" w:rsidRPr="00120403" w:rsidRDefault="00FD5897" w:rsidP="006312FD">
      <w:pPr>
        <w:pStyle w:val="11"/>
        <w:tabs>
          <w:tab w:val="right" w:leader="dot" w:pos="9638"/>
        </w:tabs>
        <w:spacing w:before="0" w:after="0"/>
        <w:rPr>
          <w:rFonts w:ascii="Calibri" w:hAnsi="Calibri"/>
          <w:b w:val="0"/>
          <w:noProof/>
          <w:sz w:val="28"/>
          <w:szCs w:val="28"/>
        </w:rPr>
      </w:pPr>
      <w:hyperlink w:anchor="_Toc390590778" w:history="1">
        <w:r w:rsidR="00581212" w:rsidRPr="00120403">
          <w:rPr>
            <w:rStyle w:val="af0"/>
            <w:rFonts w:eastAsia="Calibri"/>
            <w:b w:val="0"/>
            <w:noProof/>
            <w:sz w:val="28"/>
            <w:szCs w:val="28"/>
          </w:rPr>
          <w:t>ЗАКЛЮЧЕНИЕ</w:t>
        </w:r>
        <w:r w:rsidR="00581212" w:rsidRPr="00120403">
          <w:rPr>
            <w:b w:val="0"/>
            <w:noProof/>
            <w:webHidden/>
            <w:sz w:val="28"/>
            <w:szCs w:val="28"/>
          </w:rPr>
          <w:tab/>
        </w:r>
        <w:r w:rsidR="00CB296A" w:rsidRPr="00120403">
          <w:rPr>
            <w:b w:val="0"/>
            <w:noProof/>
            <w:webHidden/>
            <w:sz w:val="28"/>
            <w:szCs w:val="28"/>
          </w:rPr>
          <w:fldChar w:fldCharType="begin"/>
        </w:r>
        <w:r w:rsidR="00581212" w:rsidRPr="00120403">
          <w:rPr>
            <w:b w:val="0"/>
            <w:noProof/>
            <w:webHidden/>
            <w:sz w:val="28"/>
            <w:szCs w:val="28"/>
          </w:rPr>
          <w:instrText xml:space="preserve"> PAGEREF _Toc390590778 \h </w:instrText>
        </w:r>
        <w:r w:rsidR="00CB296A" w:rsidRPr="00120403">
          <w:rPr>
            <w:b w:val="0"/>
            <w:noProof/>
            <w:webHidden/>
            <w:sz w:val="28"/>
            <w:szCs w:val="28"/>
          </w:rPr>
        </w:r>
        <w:r w:rsidR="00CB296A" w:rsidRPr="00120403">
          <w:rPr>
            <w:b w:val="0"/>
            <w:noProof/>
            <w:webHidden/>
            <w:sz w:val="28"/>
            <w:szCs w:val="28"/>
          </w:rPr>
          <w:fldChar w:fldCharType="separate"/>
        </w:r>
        <w:r w:rsidR="00581212" w:rsidRPr="00120403">
          <w:rPr>
            <w:b w:val="0"/>
            <w:noProof/>
            <w:webHidden/>
            <w:sz w:val="28"/>
            <w:szCs w:val="28"/>
          </w:rPr>
          <w:t>69</w:t>
        </w:r>
        <w:r w:rsidR="00CB296A" w:rsidRPr="00120403">
          <w:rPr>
            <w:b w:val="0"/>
            <w:noProof/>
            <w:webHidden/>
            <w:sz w:val="28"/>
            <w:szCs w:val="28"/>
          </w:rPr>
          <w:fldChar w:fldCharType="end"/>
        </w:r>
      </w:hyperlink>
    </w:p>
    <w:p w:rsidR="00581212" w:rsidRPr="00120403" w:rsidRDefault="00FD5897" w:rsidP="006312FD">
      <w:pPr>
        <w:pStyle w:val="11"/>
        <w:tabs>
          <w:tab w:val="right" w:leader="dot" w:pos="9638"/>
        </w:tabs>
        <w:spacing w:before="0" w:after="0"/>
        <w:rPr>
          <w:rFonts w:ascii="Calibri" w:hAnsi="Calibri"/>
          <w:b w:val="0"/>
          <w:noProof/>
          <w:sz w:val="28"/>
          <w:szCs w:val="28"/>
        </w:rPr>
      </w:pPr>
      <w:hyperlink w:anchor="_Toc390590779" w:history="1">
        <w:r w:rsidR="00581212" w:rsidRPr="00120403">
          <w:rPr>
            <w:rStyle w:val="af0"/>
            <w:rFonts w:eastAsia="Calibri"/>
            <w:b w:val="0"/>
            <w:noProof/>
            <w:sz w:val="28"/>
            <w:szCs w:val="28"/>
          </w:rPr>
          <w:t>СПИСОК ИСПОЛЬЗОВАННЫХ ИСТОЧНИКОВ</w:t>
        </w:r>
        <w:r w:rsidR="00581212" w:rsidRPr="00120403">
          <w:rPr>
            <w:b w:val="0"/>
            <w:noProof/>
            <w:webHidden/>
            <w:sz w:val="28"/>
            <w:szCs w:val="28"/>
          </w:rPr>
          <w:tab/>
        </w:r>
        <w:r w:rsidR="00CB296A" w:rsidRPr="00120403">
          <w:rPr>
            <w:b w:val="0"/>
            <w:noProof/>
            <w:webHidden/>
            <w:sz w:val="28"/>
            <w:szCs w:val="28"/>
          </w:rPr>
          <w:fldChar w:fldCharType="begin"/>
        </w:r>
        <w:r w:rsidR="00581212" w:rsidRPr="00120403">
          <w:rPr>
            <w:b w:val="0"/>
            <w:noProof/>
            <w:webHidden/>
            <w:sz w:val="28"/>
            <w:szCs w:val="28"/>
          </w:rPr>
          <w:instrText xml:space="preserve"> PAGEREF _Toc390590779 \h </w:instrText>
        </w:r>
        <w:r w:rsidR="00CB296A" w:rsidRPr="00120403">
          <w:rPr>
            <w:b w:val="0"/>
            <w:noProof/>
            <w:webHidden/>
            <w:sz w:val="28"/>
            <w:szCs w:val="28"/>
          </w:rPr>
        </w:r>
        <w:r w:rsidR="00CB296A" w:rsidRPr="00120403">
          <w:rPr>
            <w:b w:val="0"/>
            <w:noProof/>
            <w:webHidden/>
            <w:sz w:val="28"/>
            <w:szCs w:val="28"/>
          </w:rPr>
          <w:fldChar w:fldCharType="separate"/>
        </w:r>
        <w:r w:rsidR="00581212" w:rsidRPr="00120403">
          <w:rPr>
            <w:b w:val="0"/>
            <w:noProof/>
            <w:webHidden/>
            <w:sz w:val="28"/>
            <w:szCs w:val="28"/>
          </w:rPr>
          <w:t>71</w:t>
        </w:r>
        <w:r w:rsidR="00CB296A" w:rsidRPr="00120403">
          <w:rPr>
            <w:b w:val="0"/>
            <w:noProof/>
            <w:webHidden/>
            <w:sz w:val="28"/>
            <w:szCs w:val="28"/>
          </w:rPr>
          <w:fldChar w:fldCharType="end"/>
        </w:r>
      </w:hyperlink>
    </w:p>
    <w:p w:rsidR="00581212" w:rsidRPr="00120403" w:rsidRDefault="00FD5897" w:rsidP="006312FD">
      <w:pPr>
        <w:pStyle w:val="11"/>
        <w:tabs>
          <w:tab w:val="right" w:leader="dot" w:pos="9638"/>
        </w:tabs>
        <w:spacing w:before="0" w:after="0"/>
        <w:rPr>
          <w:rFonts w:ascii="Calibri" w:hAnsi="Calibri"/>
          <w:b w:val="0"/>
          <w:noProof/>
          <w:sz w:val="28"/>
          <w:szCs w:val="28"/>
        </w:rPr>
      </w:pPr>
      <w:hyperlink w:anchor="_Toc390590780" w:history="1">
        <w:r w:rsidR="00581212" w:rsidRPr="00120403">
          <w:rPr>
            <w:rStyle w:val="af0"/>
            <w:rFonts w:eastAsia="Calibri"/>
            <w:b w:val="0"/>
            <w:noProof/>
            <w:sz w:val="28"/>
            <w:szCs w:val="28"/>
          </w:rPr>
          <w:t>ПРИЛОЖЕНИЕ 1</w:t>
        </w:r>
        <w:r w:rsidR="00581212" w:rsidRPr="00120403">
          <w:rPr>
            <w:b w:val="0"/>
            <w:noProof/>
            <w:webHidden/>
            <w:sz w:val="28"/>
            <w:szCs w:val="28"/>
          </w:rPr>
          <w:tab/>
        </w:r>
        <w:r w:rsidR="00CB296A" w:rsidRPr="00120403">
          <w:rPr>
            <w:b w:val="0"/>
            <w:noProof/>
            <w:webHidden/>
            <w:sz w:val="28"/>
            <w:szCs w:val="28"/>
          </w:rPr>
          <w:fldChar w:fldCharType="begin"/>
        </w:r>
        <w:r w:rsidR="00581212" w:rsidRPr="00120403">
          <w:rPr>
            <w:b w:val="0"/>
            <w:noProof/>
            <w:webHidden/>
            <w:sz w:val="28"/>
            <w:szCs w:val="28"/>
          </w:rPr>
          <w:instrText xml:space="preserve"> PAGEREF _Toc390590780 \h </w:instrText>
        </w:r>
        <w:r w:rsidR="00CB296A" w:rsidRPr="00120403">
          <w:rPr>
            <w:b w:val="0"/>
            <w:noProof/>
            <w:webHidden/>
            <w:sz w:val="28"/>
            <w:szCs w:val="28"/>
          </w:rPr>
        </w:r>
        <w:r w:rsidR="00CB296A" w:rsidRPr="00120403">
          <w:rPr>
            <w:b w:val="0"/>
            <w:noProof/>
            <w:webHidden/>
            <w:sz w:val="28"/>
            <w:szCs w:val="28"/>
          </w:rPr>
          <w:fldChar w:fldCharType="separate"/>
        </w:r>
        <w:r w:rsidR="00581212" w:rsidRPr="00120403">
          <w:rPr>
            <w:b w:val="0"/>
            <w:noProof/>
            <w:webHidden/>
            <w:sz w:val="28"/>
            <w:szCs w:val="28"/>
          </w:rPr>
          <w:t>72</w:t>
        </w:r>
        <w:r w:rsidR="00CB296A" w:rsidRPr="00120403">
          <w:rPr>
            <w:b w:val="0"/>
            <w:noProof/>
            <w:webHidden/>
            <w:sz w:val="28"/>
            <w:szCs w:val="28"/>
          </w:rPr>
          <w:fldChar w:fldCharType="end"/>
        </w:r>
      </w:hyperlink>
    </w:p>
    <w:p w:rsidR="00581212" w:rsidRPr="0047030C" w:rsidRDefault="00CB296A" w:rsidP="006312FD">
      <w:pPr>
        <w:pStyle w:val="11"/>
        <w:tabs>
          <w:tab w:val="right" w:leader="underscore" w:pos="9344"/>
        </w:tabs>
        <w:spacing w:before="0" w:after="0"/>
        <w:rPr>
          <w:b w:val="0"/>
          <w:bCs w:val="0"/>
          <w:caps w:val="0"/>
          <w:noProof/>
          <w:sz w:val="32"/>
          <w:szCs w:val="32"/>
        </w:rPr>
      </w:pPr>
      <w:r w:rsidRPr="00120403">
        <w:rPr>
          <w:b w:val="0"/>
          <w:sz w:val="28"/>
          <w:szCs w:val="28"/>
        </w:rPr>
        <w:fldChar w:fldCharType="end"/>
      </w:r>
    </w:p>
    <w:p w:rsidR="001F4CFB" w:rsidRPr="001D4F6B" w:rsidRDefault="00581212" w:rsidP="001D4F6B">
      <w:pPr>
        <w:pStyle w:val="a5"/>
        <w:jc w:val="center"/>
        <w:rPr>
          <w:b/>
          <w:bCs/>
          <w:sz w:val="32"/>
          <w:szCs w:val="32"/>
        </w:rPr>
      </w:pPr>
      <w:r>
        <w:rPr>
          <w:b/>
          <w:bCs/>
          <w:smallCaps/>
          <w:sz w:val="32"/>
          <w:szCs w:val="32"/>
        </w:rPr>
        <w:br w:type="page"/>
      </w:r>
      <w:r w:rsidR="001D4F6B" w:rsidRPr="001D4F6B">
        <w:rPr>
          <w:b/>
          <w:bCs/>
          <w:smallCaps/>
          <w:sz w:val="32"/>
          <w:szCs w:val="32"/>
        </w:rPr>
        <w:t>ПРИЛОЖЕНИЕ</w:t>
      </w:r>
      <w:r w:rsidR="001D4F6B" w:rsidRPr="001D4F6B">
        <w:rPr>
          <w:b/>
          <w:bCs/>
          <w:sz w:val="32"/>
          <w:szCs w:val="32"/>
        </w:rPr>
        <w:t xml:space="preserve"> </w:t>
      </w:r>
      <w:r>
        <w:rPr>
          <w:b/>
          <w:bCs/>
          <w:sz w:val="32"/>
          <w:szCs w:val="32"/>
        </w:rPr>
        <w:t>5</w:t>
      </w:r>
    </w:p>
    <w:p w:rsidR="00454450" w:rsidRPr="001D4F6B" w:rsidRDefault="00A108C1" w:rsidP="00003EB2">
      <w:pPr>
        <w:pStyle w:val="a5"/>
        <w:jc w:val="center"/>
        <w:rPr>
          <w:b/>
          <w:bCs/>
          <w:sz w:val="32"/>
          <w:szCs w:val="32"/>
        </w:rPr>
      </w:pPr>
      <w:r w:rsidRPr="001D4F6B">
        <w:rPr>
          <w:b/>
          <w:bCs/>
          <w:sz w:val="32"/>
          <w:szCs w:val="32"/>
        </w:rPr>
        <w:t>Пример оформления о</w:t>
      </w:r>
      <w:r w:rsidR="00454450" w:rsidRPr="001D4F6B">
        <w:rPr>
          <w:b/>
          <w:bCs/>
          <w:sz w:val="32"/>
          <w:szCs w:val="32"/>
        </w:rPr>
        <w:t>тзыв</w:t>
      </w:r>
      <w:r w:rsidRPr="001D4F6B">
        <w:rPr>
          <w:b/>
          <w:bCs/>
          <w:sz w:val="32"/>
          <w:szCs w:val="32"/>
        </w:rPr>
        <w:t>а</w:t>
      </w:r>
      <w:r w:rsidR="007D0B38" w:rsidRPr="001D4F6B">
        <w:rPr>
          <w:b/>
          <w:bCs/>
          <w:sz w:val="32"/>
          <w:szCs w:val="32"/>
        </w:rPr>
        <w:t xml:space="preserve"> </w:t>
      </w:r>
      <w:r w:rsidRPr="001D4F6B">
        <w:rPr>
          <w:b/>
          <w:bCs/>
          <w:sz w:val="32"/>
          <w:szCs w:val="32"/>
        </w:rPr>
        <w:t>научного</w:t>
      </w:r>
      <w:r w:rsidR="006B3F85" w:rsidRPr="001D4F6B">
        <w:rPr>
          <w:b/>
          <w:bCs/>
          <w:sz w:val="32"/>
          <w:szCs w:val="32"/>
        </w:rPr>
        <w:t xml:space="preserve"> </w:t>
      </w:r>
      <w:r w:rsidR="00454450" w:rsidRPr="001D4F6B">
        <w:rPr>
          <w:b/>
          <w:bCs/>
          <w:sz w:val="32"/>
          <w:szCs w:val="32"/>
        </w:rPr>
        <w:t>руководителя</w:t>
      </w:r>
      <w:bookmarkEnd w:id="171"/>
      <w:bookmarkEnd w:id="172"/>
      <w:bookmarkEnd w:id="173"/>
      <w:bookmarkEnd w:id="174"/>
    </w:p>
    <w:p w:rsidR="00572F46" w:rsidRPr="00025B9E" w:rsidRDefault="00572F46" w:rsidP="0060195E">
      <w:pPr>
        <w:pStyle w:val="a5"/>
        <w:ind w:firstLine="720"/>
        <w:rPr>
          <w:sz w:val="32"/>
          <w:szCs w:val="32"/>
        </w:rPr>
      </w:pPr>
    </w:p>
    <w:p w:rsidR="00CF1052" w:rsidRPr="00C1205C" w:rsidRDefault="00CF1052" w:rsidP="00CF1052">
      <w:pPr>
        <w:jc w:val="center"/>
        <w:rPr>
          <w:b/>
          <w:sz w:val="24"/>
          <w:szCs w:val="24"/>
        </w:rPr>
      </w:pPr>
      <w:r w:rsidRPr="00C1205C">
        <w:rPr>
          <w:b/>
          <w:sz w:val="24"/>
          <w:szCs w:val="24"/>
        </w:rPr>
        <w:t>Министерство сельского хозяйства Российской Федерации</w:t>
      </w:r>
      <w:r w:rsidRPr="00C1205C">
        <w:rPr>
          <w:b/>
          <w:sz w:val="24"/>
          <w:szCs w:val="24"/>
        </w:rPr>
        <w:br/>
      </w:r>
      <w:r w:rsidRPr="00C1205C">
        <w:rPr>
          <w:sz w:val="24"/>
          <w:szCs w:val="24"/>
        </w:rPr>
        <w:t xml:space="preserve"> Федеральное государственное </w:t>
      </w:r>
      <w:r>
        <w:rPr>
          <w:sz w:val="24"/>
          <w:szCs w:val="24"/>
        </w:rPr>
        <w:t xml:space="preserve">бюджетное </w:t>
      </w:r>
      <w:r w:rsidRPr="00C1205C">
        <w:rPr>
          <w:sz w:val="24"/>
          <w:szCs w:val="24"/>
        </w:rPr>
        <w:t>образовательное учреждение</w:t>
      </w:r>
      <w:r w:rsidRPr="00C1205C">
        <w:rPr>
          <w:sz w:val="24"/>
          <w:szCs w:val="24"/>
        </w:rPr>
        <w:br/>
        <w:t xml:space="preserve"> высшего образования  </w:t>
      </w:r>
      <w:r w:rsidRPr="00C1205C">
        <w:rPr>
          <w:sz w:val="24"/>
          <w:szCs w:val="24"/>
        </w:rPr>
        <w:br/>
      </w:r>
      <w:r>
        <w:rPr>
          <w:b/>
          <w:sz w:val="24"/>
          <w:szCs w:val="24"/>
        </w:rPr>
        <w:t>«</w:t>
      </w:r>
      <w:r w:rsidRPr="00C1205C">
        <w:rPr>
          <w:b/>
          <w:sz w:val="24"/>
          <w:szCs w:val="24"/>
        </w:rPr>
        <w:t>КУБАНСКИЙ ГОСУДАРСТВЕННЫЙ АГРАРНЫЙ УНИВЕРСИТЕТ</w:t>
      </w:r>
    </w:p>
    <w:p w:rsidR="00CF1052" w:rsidRDefault="00CF1052" w:rsidP="00CF1052">
      <w:pPr>
        <w:jc w:val="center"/>
        <w:rPr>
          <w:sz w:val="28"/>
          <w:szCs w:val="28"/>
        </w:rPr>
      </w:pPr>
      <w:r>
        <w:rPr>
          <w:sz w:val="28"/>
          <w:szCs w:val="28"/>
          <w:vertAlign w:val="superscript"/>
        </w:rPr>
        <w:t>имени И.Т. Трубилина»</w:t>
      </w:r>
    </w:p>
    <w:p w:rsidR="00C1205C" w:rsidRPr="00C1205C" w:rsidRDefault="00C1205C" w:rsidP="00C1205C">
      <w:pPr>
        <w:ind w:right="-19"/>
        <w:jc w:val="center"/>
        <w:rPr>
          <w:sz w:val="24"/>
          <w:szCs w:val="24"/>
        </w:rPr>
      </w:pPr>
      <w:r w:rsidRPr="00C1205C">
        <w:rPr>
          <w:sz w:val="24"/>
          <w:szCs w:val="24"/>
        </w:rPr>
        <w:t>ФАКУЛЬТЕТ ПРИКЛАДНОЙ ИНФОРМАТИКИ</w:t>
      </w:r>
    </w:p>
    <w:p w:rsidR="00DE2094" w:rsidRPr="00025B9E" w:rsidRDefault="00DE2094" w:rsidP="0060195E">
      <w:pPr>
        <w:jc w:val="center"/>
        <w:rPr>
          <w:sz w:val="24"/>
        </w:rPr>
      </w:pPr>
      <w:r w:rsidRPr="00025B9E">
        <w:rPr>
          <w:sz w:val="24"/>
        </w:rPr>
        <w:t>Кафедра _____________________________________</w:t>
      </w:r>
    </w:p>
    <w:p w:rsidR="00DE2094" w:rsidRPr="00025B9E" w:rsidRDefault="00DE2094" w:rsidP="0060195E">
      <w:pPr>
        <w:jc w:val="center"/>
        <w:rPr>
          <w:sz w:val="24"/>
        </w:rPr>
      </w:pPr>
    </w:p>
    <w:p w:rsidR="00DE2094" w:rsidRPr="00025B9E" w:rsidRDefault="00DE2094" w:rsidP="0060195E">
      <w:pPr>
        <w:jc w:val="center"/>
        <w:rPr>
          <w:b/>
          <w:sz w:val="24"/>
        </w:rPr>
      </w:pPr>
      <w:r w:rsidRPr="00025B9E">
        <w:rPr>
          <w:b/>
          <w:sz w:val="24"/>
        </w:rPr>
        <w:t xml:space="preserve">ОТЗЫВ </w:t>
      </w:r>
      <w:r w:rsidRPr="00025B9E">
        <w:rPr>
          <w:b/>
          <w:caps/>
          <w:sz w:val="24"/>
        </w:rPr>
        <w:t>руководителя</w:t>
      </w:r>
    </w:p>
    <w:p w:rsidR="00DE2094" w:rsidRPr="00025B9E" w:rsidRDefault="00DE2094" w:rsidP="0060195E">
      <w:pPr>
        <w:jc w:val="center"/>
        <w:rPr>
          <w:b/>
          <w:sz w:val="24"/>
        </w:rPr>
      </w:pPr>
      <w:r w:rsidRPr="00025B9E">
        <w:rPr>
          <w:b/>
          <w:sz w:val="24"/>
        </w:rPr>
        <w:t xml:space="preserve">НА </w:t>
      </w:r>
      <w:r w:rsidR="00864859">
        <w:rPr>
          <w:b/>
          <w:sz w:val="24"/>
        </w:rPr>
        <w:t>ВЫПУСКН</w:t>
      </w:r>
      <w:r w:rsidR="006E2168">
        <w:rPr>
          <w:b/>
          <w:sz w:val="24"/>
        </w:rPr>
        <w:t>УЮ</w:t>
      </w:r>
      <w:r w:rsidR="00864859">
        <w:rPr>
          <w:b/>
          <w:sz w:val="24"/>
        </w:rPr>
        <w:t xml:space="preserve"> КВАЛИФИКАЦИОНН</w:t>
      </w:r>
      <w:r w:rsidRPr="00025B9E">
        <w:rPr>
          <w:b/>
          <w:sz w:val="24"/>
        </w:rPr>
        <w:t>УЮ РАБОТУ</w:t>
      </w:r>
    </w:p>
    <w:p w:rsidR="00DE2094" w:rsidRPr="00025B9E" w:rsidRDefault="00DE2094" w:rsidP="0060195E">
      <w:pPr>
        <w:jc w:val="center"/>
        <w:rPr>
          <w:sz w:val="24"/>
        </w:rPr>
      </w:pPr>
      <w:r w:rsidRPr="00025B9E">
        <w:rPr>
          <w:sz w:val="24"/>
        </w:rPr>
        <w:t>студента _____ учебной группы</w:t>
      </w:r>
    </w:p>
    <w:p w:rsidR="00DE2094" w:rsidRPr="00025B9E" w:rsidRDefault="00DE2094" w:rsidP="0060195E">
      <w:pPr>
        <w:jc w:val="center"/>
      </w:pPr>
      <w:r w:rsidRPr="00025B9E">
        <w:t>______________________________________________________________________</w:t>
      </w:r>
    </w:p>
    <w:p w:rsidR="00DE2094" w:rsidRPr="00025B9E" w:rsidRDefault="00DE2094" w:rsidP="0060195E">
      <w:pPr>
        <w:jc w:val="center"/>
      </w:pPr>
      <w:r w:rsidRPr="00025B9E">
        <w:t>(фамилия, имя, отчество)</w:t>
      </w:r>
    </w:p>
    <w:p w:rsidR="00DE2094" w:rsidRPr="00025B9E" w:rsidRDefault="00DE2094" w:rsidP="0060195E">
      <w:pPr>
        <w:jc w:val="center"/>
      </w:pPr>
    </w:p>
    <w:p w:rsidR="00120403" w:rsidRDefault="00120403" w:rsidP="0060195E">
      <w:pPr>
        <w:ind w:firstLine="709"/>
        <w:jc w:val="both"/>
        <w:rPr>
          <w:sz w:val="32"/>
          <w:szCs w:val="32"/>
        </w:rPr>
      </w:pPr>
    </w:p>
    <w:p w:rsidR="00DE2094" w:rsidRPr="00025B9E" w:rsidRDefault="00DE2094" w:rsidP="0060195E">
      <w:pPr>
        <w:ind w:firstLine="709"/>
        <w:jc w:val="both"/>
        <w:rPr>
          <w:sz w:val="32"/>
          <w:szCs w:val="32"/>
        </w:rPr>
      </w:pPr>
      <w:r w:rsidRPr="00025B9E">
        <w:rPr>
          <w:sz w:val="32"/>
          <w:szCs w:val="32"/>
        </w:rPr>
        <w:t>Отзыв руководителя составляется в произвольной форме с обязательным освещением следующих основных вопросов:</w:t>
      </w:r>
    </w:p>
    <w:p w:rsidR="00DE2094" w:rsidRPr="00025B9E" w:rsidRDefault="00DE2094" w:rsidP="0060195E">
      <w:pPr>
        <w:ind w:firstLine="709"/>
        <w:jc w:val="both"/>
        <w:rPr>
          <w:sz w:val="32"/>
          <w:szCs w:val="32"/>
        </w:rPr>
      </w:pPr>
      <w:r w:rsidRPr="00025B9E">
        <w:rPr>
          <w:sz w:val="32"/>
          <w:szCs w:val="32"/>
        </w:rPr>
        <w:t xml:space="preserve">1. Соответствие содержания работы </w:t>
      </w:r>
      <w:r w:rsidR="00864859">
        <w:rPr>
          <w:sz w:val="32"/>
          <w:szCs w:val="32"/>
        </w:rPr>
        <w:t>выпускной квалификационн</w:t>
      </w:r>
      <w:r w:rsidRPr="00025B9E">
        <w:rPr>
          <w:sz w:val="32"/>
          <w:szCs w:val="32"/>
        </w:rPr>
        <w:t>ому заданию, полнота выполнения задания.</w:t>
      </w:r>
    </w:p>
    <w:p w:rsidR="00DE2094" w:rsidRPr="00025B9E" w:rsidRDefault="00DE2094" w:rsidP="0060195E">
      <w:pPr>
        <w:ind w:firstLine="709"/>
        <w:jc w:val="both"/>
        <w:rPr>
          <w:sz w:val="32"/>
          <w:szCs w:val="32"/>
        </w:rPr>
      </w:pPr>
      <w:r w:rsidRPr="00025B9E">
        <w:rPr>
          <w:sz w:val="32"/>
          <w:szCs w:val="32"/>
        </w:rPr>
        <w:t>2. Степень самостоятельности работы студента, его инициативность, использование литературных источников (в том числе и иностранных) и умение обобщать их и делать выводы.</w:t>
      </w:r>
    </w:p>
    <w:p w:rsidR="00DE2094" w:rsidRPr="00025B9E" w:rsidRDefault="00DE2094" w:rsidP="0060195E">
      <w:pPr>
        <w:ind w:firstLine="709"/>
        <w:jc w:val="both"/>
        <w:rPr>
          <w:sz w:val="32"/>
          <w:szCs w:val="32"/>
        </w:rPr>
      </w:pPr>
      <w:r w:rsidRPr="00025B9E">
        <w:rPr>
          <w:sz w:val="32"/>
          <w:szCs w:val="32"/>
        </w:rPr>
        <w:t>3. Способность к проведению экспериментов и умение делать выводы из них (если эксперименты предусмотрены заданием).</w:t>
      </w:r>
    </w:p>
    <w:p w:rsidR="00DE2094" w:rsidRPr="00025B9E" w:rsidRDefault="00DE2094" w:rsidP="0060195E">
      <w:pPr>
        <w:ind w:firstLine="709"/>
        <w:jc w:val="both"/>
        <w:rPr>
          <w:sz w:val="32"/>
          <w:szCs w:val="32"/>
        </w:rPr>
      </w:pPr>
      <w:r w:rsidRPr="00025B9E">
        <w:rPr>
          <w:sz w:val="32"/>
          <w:szCs w:val="32"/>
        </w:rPr>
        <w:t>4. Способность и умение использовать знания по общественным, общетехническим и специальным дисциплинам в самостоятельной работе.</w:t>
      </w:r>
    </w:p>
    <w:p w:rsidR="00DE2094" w:rsidRPr="00025B9E" w:rsidRDefault="00DE2094" w:rsidP="0060195E">
      <w:pPr>
        <w:ind w:firstLine="709"/>
        <w:jc w:val="both"/>
        <w:rPr>
          <w:sz w:val="32"/>
          <w:szCs w:val="32"/>
        </w:rPr>
      </w:pPr>
      <w:r w:rsidRPr="00025B9E">
        <w:rPr>
          <w:sz w:val="32"/>
          <w:szCs w:val="32"/>
        </w:rPr>
        <w:t>5. Склонности, достоинства и недостатки, проявленные студентом в процессе выполнения работы.</w:t>
      </w:r>
    </w:p>
    <w:p w:rsidR="00DE2094" w:rsidRPr="00025B9E" w:rsidRDefault="00DE2094" w:rsidP="0060195E">
      <w:pPr>
        <w:ind w:firstLine="709"/>
        <w:jc w:val="both"/>
        <w:rPr>
          <w:sz w:val="32"/>
          <w:szCs w:val="32"/>
        </w:rPr>
      </w:pPr>
      <w:r w:rsidRPr="00025B9E">
        <w:rPr>
          <w:sz w:val="32"/>
          <w:szCs w:val="32"/>
        </w:rPr>
        <w:t>6. Другие вопросы по усмотрению руководителя.</w:t>
      </w:r>
    </w:p>
    <w:p w:rsidR="00CA0AFA" w:rsidRDefault="00DE2094" w:rsidP="0060195E">
      <w:pPr>
        <w:pStyle w:val="a9"/>
        <w:ind w:left="0" w:right="-7"/>
      </w:pPr>
      <w:r w:rsidRPr="00025B9E">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D4F6B">
        <w:t>_________</w:t>
      </w:r>
      <w:r w:rsidRPr="00025B9E">
        <w:t>________</w:t>
      </w:r>
    </w:p>
    <w:p w:rsidR="00C92E66" w:rsidRPr="00025B9E" w:rsidRDefault="00DE2094" w:rsidP="0060195E">
      <w:pPr>
        <w:pStyle w:val="a9"/>
        <w:ind w:left="0" w:right="-7"/>
      </w:pPr>
      <w:r w:rsidRPr="00025B9E">
        <w:rPr>
          <w:b/>
          <w:u w:val="single"/>
        </w:rPr>
        <w:t>ВЫВОД</w:t>
      </w:r>
      <w:r w:rsidRPr="00025B9E">
        <w:t xml:space="preserve">: </w:t>
      </w:r>
      <w:r w:rsidR="00C92E66" w:rsidRPr="00025B9E">
        <w:t>________________________________________________________________________________________</w:t>
      </w:r>
      <w:r w:rsidR="001D4F6B">
        <w:t>___</w:t>
      </w:r>
      <w:r w:rsidR="00C92E66" w:rsidRPr="00025B9E">
        <w:t>__</w:t>
      </w:r>
    </w:p>
    <w:p w:rsidR="00DE2094" w:rsidRPr="00025B9E" w:rsidRDefault="00DE2094" w:rsidP="0060195E"/>
    <w:p w:rsidR="00C92E66" w:rsidRPr="00025B9E" w:rsidRDefault="00DE2094" w:rsidP="0060195E">
      <w:pPr>
        <w:pStyle w:val="a9"/>
        <w:ind w:left="0" w:right="-7"/>
      </w:pPr>
      <w:r w:rsidRPr="00025B9E">
        <w:rPr>
          <w:sz w:val="24"/>
        </w:rPr>
        <w:t>Руководитель</w:t>
      </w:r>
      <w:r w:rsidR="00C92E66" w:rsidRPr="00025B9E">
        <w:rPr>
          <w:sz w:val="24"/>
        </w:rPr>
        <w:t>:</w:t>
      </w:r>
      <w:r w:rsidRPr="00025B9E">
        <w:t xml:space="preserve"> </w:t>
      </w:r>
      <w:r w:rsidR="00C92E66" w:rsidRPr="00025B9E">
        <w:t>______________________________________________________________________________</w:t>
      </w:r>
      <w:r w:rsidR="001D4F6B">
        <w:t>___</w:t>
      </w:r>
      <w:r w:rsidR="00C92E66" w:rsidRPr="00025B9E">
        <w:t>____________</w:t>
      </w:r>
    </w:p>
    <w:p w:rsidR="00DE2094" w:rsidRPr="00025B9E" w:rsidRDefault="00DE2094" w:rsidP="0060195E">
      <w:pPr>
        <w:jc w:val="center"/>
      </w:pPr>
      <w:r w:rsidRPr="00025B9E">
        <w:t>(должность ученое звание, ученая степень подпись, фамилия)</w:t>
      </w:r>
    </w:p>
    <w:p w:rsidR="00C92E66" w:rsidRPr="00025B9E" w:rsidRDefault="00DE2094" w:rsidP="0060195E">
      <w:pPr>
        <w:pStyle w:val="a9"/>
        <w:ind w:left="0" w:right="-7"/>
      </w:pPr>
      <w:r w:rsidRPr="00025B9E">
        <w:rPr>
          <w:sz w:val="24"/>
        </w:rPr>
        <w:t xml:space="preserve">С </w:t>
      </w:r>
      <w:r w:rsidR="00120403">
        <w:rPr>
          <w:sz w:val="24"/>
        </w:rPr>
        <w:t>отзывом</w:t>
      </w:r>
      <w:r w:rsidRPr="00025B9E">
        <w:rPr>
          <w:sz w:val="24"/>
        </w:rPr>
        <w:t xml:space="preserve"> ознакомлен</w:t>
      </w:r>
      <w:r w:rsidR="00C92E66" w:rsidRPr="00025B9E">
        <w:t>:</w:t>
      </w:r>
    </w:p>
    <w:p w:rsidR="00C92E66" w:rsidRPr="00025B9E" w:rsidRDefault="00C92E66" w:rsidP="0060195E">
      <w:pPr>
        <w:pStyle w:val="a9"/>
        <w:ind w:left="0" w:right="-7"/>
      </w:pPr>
      <w:r w:rsidRPr="00025B9E">
        <w:t>_______________________________________________________________________________</w:t>
      </w:r>
      <w:r w:rsidR="001D4F6B">
        <w:t>___</w:t>
      </w:r>
      <w:r w:rsidRPr="00025B9E">
        <w:t>___________</w:t>
      </w:r>
    </w:p>
    <w:p w:rsidR="00DE2094" w:rsidRPr="00025B9E" w:rsidRDefault="00DE2094" w:rsidP="0060195E">
      <w:pPr>
        <w:jc w:val="center"/>
      </w:pPr>
      <w:r w:rsidRPr="00025B9E">
        <w:t>(подпись, фамилия студента)</w:t>
      </w:r>
    </w:p>
    <w:p w:rsidR="00DE2094" w:rsidRPr="00025B9E" w:rsidRDefault="001D4F6B" w:rsidP="0060195E">
      <w:r>
        <w:t>«</w:t>
      </w:r>
      <w:r w:rsidR="00DE2094" w:rsidRPr="00025B9E">
        <w:t>___</w:t>
      </w:r>
      <w:r>
        <w:t>»</w:t>
      </w:r>
      <w:r w:rsidR="00DE2094" w:rsidRPr="00025B9E">
        <w:t xml:space="preserve"> _____________ 20</w:t>
      </w:r>
      <w:r>
        <w:t>___</w:t>
      </w:r>
      <w:r w:rsidR="00DE2094" w:rsidRPr="00025B9E">
        <w:t>_ г.</w:t>
      </w:r>
    </w:p>
    <w:p w:rsidR="0017411A" w:rsidRPr="00025B9E" w:rsidRDefault="0017411A" w:rsidP="0060195E">
      <w:pPr>
        <w:pStyle w:val="a5"/>
        <w:ind w:firstLine="720"/>
        <w:rPr>
          <w:sz w:val="32"/>
          <w:szCs w:val="32"/>
        </w:rPr>
      </w:pPr>
    </w:p>
    <w:p w:rsidR="00120403" w:rsidRPr="00581212" w:rsidRDefault="00FE468E" w:rsidP="00120403">
      <w:pPr>
        <w:pStyle w:val="a5"/>
        <w:jc w:val="center"/>
        <w:rPr>
          <w:b/>
          <w:bCs/>
          <w:sz w:val="32"/>
          <w:szCs w:val="32"/>
        </w:rPr>
      </w:pPr>
      <w:r w:rsidRPr="00025B9E">
        <w:rPr>
          <w:sz w:val="32"/>
          <w:szCs w:val="32"/>
        </w:rPr>
        <w:br w:type="page"/>
      </w:r>
      <w:bookmarkStart w:id="184" w:name="_Toc143413047"/>
      <w:bookmarkStart w:id="185" w:name="_Toc143413103"/>
      <w:bookmarkStart w:id="186" w:name="_Toc151818422"/>
      <w:bookmarkStart w:id="187" w:name="_Toc221955491"/>
      <w:r w:rsidR="00120403" w:rsidRPr="00581212">
        <w:rPr>
          <w:b/>
          <w:bCs/>
          <w:smallCaps/>
          <w:sz w:val="32"/>
          <w:szCs w:val="32"/>
        </w:rPr>
        <w:t xml:space="preserve">ПРИЛОЖЕНИЕ </w:t>
      </w:r>
      <w:r w:rsidR="00581212">
        <w:rPr>
          <w:b/>
          <w:bCs/>
          <w:smallCaps/>
          <w:sz w:val="32"/>
          <w:szCs w:val="32"/>
        </w:rPr>
        <w:t>6</w:t>
      </w:r>
    </w:p>
    <w:p w:rsidR="00120403" w:rsidRPr="00321D68" w:rsidRDefault="00120403" w:rsidP="00120403">
      <w:pPr>
        <w:pStyle w:val="2"/>
        <w:rPr>
          <w:bCs/>
          <w:sz w:val="24"/>
          <w:szCs w:val="24"/>
        </w:rPr>
      </w:pPr>
      <w:r w:rsidRPr="00321D68">
        <w:rPr>
          <w:bCs/>
          <w:sz w:val="24"/>
          <w:szCs w:val="24"/>
        </w:rPr>
        <w:t>Пример оформления рецензии на выпускную квалификационную работу</w:t>
      </w:r>
      <w:bookmarkEnd w:id="184"/>
      <w:bookmarkEnd w:id="185"/>
      <w:bookmarkEnd w:id="186"/>
      <w:bookmarkEnd w:id="187"/>
    </w:p>
    <w:p w:rsidR="00CF1052" w:rsidRPr="00CF1052" w:rsidRDefault="00CF1052" w:rsidP="00CF1052">
      <w:pPr>
        <w:jc w:val="center"/>
        <w:rPr>
          <w:rFonts w:eastAsia="Calibri"/>
          <w:spacing w:val="6"/>
          <w:sz w:val="28"/>
          <w:szCs w:val="28"/>
          <w:lang w:eastAsia="en-US"/>
        </w:rPr>
      </w:pPr>
      <w:r w:rsidRPr="00CF1052">
        <w:rPr>
          <w:rFonts w:eastAsia="Calibri"/>
          <w:spacing w:val="6"/>
          <w:sz w:val="28"/>
          <w:szCs w:val="28"/>
          <w:lang w:eastAsia="en-US"/>
        </w:rPr>
        <w:t>РЕЦЕНЗИЯ</w:t>
      </w:r>
    </w:p>
    <w:p w:rsidR="00CF1052" w:rsidRPr="00CF1052" w:rsidRDefault="00CF1052" w:rsidP="00CF1052">
      <w:pPr>
        <w:jc w:val="center"/>
        <w:rPr>
          <w:rFonts w:eastAsia="Calibri"/>
          <w:sz w:val="24"/>
          <w:szCs w:val="24"/>
          <w:lang w:eastAsia="en-US"/>
        </w:rPr>
      </w:pPr>
      <w:r w:rsidRPr="00CF1052">
        <w:rPr>
          <w:rFonts w:eastAsia="Calibri"/>
          <w:sz w:val="24"/>
          <w:szCs w:val="24"/>
          <w:lang w:eastAsia="en-US"/>
        </w:rPr>
        <w:t>на выпускную квалификационную работу</w:t>
      </w:r>
    </w:p>
    <w:p w:rsidR="00CF1052" w:rsidRPr="00CF1052" w:rsidRDefault="00CF1052" w:rsidP="00CF1052">
      <w:pPr>
        <w:jc w:val="center"/>
        <w:rPr>
          <w:rFonts w:eastAsia="Calibri"/>
          <w:sz w:val="24"/>
          <w:szCs w:val="24"/>
          <w:lang w:eastAsia="en-US"/>
        </w:rPr>
      </w:pPr>
      <w:r w:rsidRPr="00CF1052">
        <w:rPr>
          <w:rFonts w:eastAsia="Calibri"/>
          <w:sz w:val="24"/>
          <w:szCs w:val="24"/>
          <w:lang w:eastAsia="en-US"/>
        </w:rPr>
        <w:t>обучающегося  Кубанского ГАУ</w:t>
      </w:r>
    </w:p>
    <w:p w:rsidR="00CF1052" w:rsidRPr="00CF1052" w:rsidRDefault="00CF1052" w:rsidP="00CF1052">
      <w:pPr>
        <w:jc w:val="center"/>
        <w:rPr>
          <w:rFonts w:eastAsia="Calibri"/>
          <w:sz w:val="24"/>
          <w:szCs w:val="24"/>
          <w:lang w:eastAsia="en-US"/>
        </w:rPr>
      </w:pPr>
      <w:r w:rsidRPr="00CF1052">
        <w:rPr>
          <w:rFonts w:eastAsia="Calibri"/>
          <w:sz w:val="24"/>
          <w:szCs w:val="24"/>
          <w:lang w:eastAsia="en-US"/>
        </w:rPr>
        <w:t xml:space="preserve">факультета ____________________________ (факультета заочного обучения) направление подготовки ______ «____________________________» </w:t>
      </w:r>
    </w:p>
    <w:p w:rsidR="00CF1052" w:rsidRPr="00CF1052" w:rsidRDefault="00CF1052" w:rsidP="00CF1052">
      <w:pPr>
        <w:jc w:val="center"/>
        <w:rPr>
          <w:rFonts w:eastAsia="Calibri"/>
          <w:sz w:val="24"/>
          <w:szCs w:val="24"/>
          <w:lang w:eastAsia="en-US"/>
        </w:rPr>
      </w:pPr>
      <w:r w:rsidRPr="00CF1052">
        <w:rPr>
          <w:rFonts w:eastAsia="Calibri"/>
          <w:sz w:val="24"/>
          <w:szCs w:val="24"/>
          <w:lang w:eastAsia="en-US"/>
        </w:rPr>
        <w:t xml:space="preserve">направленность «_________________________» </w:t>
      </w:r>
    </w:p>
    <w:p w:rsidR="00CF1052" w:rsidRPr="00CF1052" w:rsidRDefault="00CF1052" w:rsidP="00CF1052">
      <w:pPr>
        <w:jc w:val="center"/>
        <w:rPr>
          <w:rFonts w:eastAsia="Calibri"/>
          <w:sz w:val="24"/>
          <w:szCs w:val="24"/>
          <w:lang w:eastAsia="en-US"/>
        </w:rPr>
      </w:pPr>
      <w:r w:rsidRPr="00CF1052">
        <w:rPr>
          <w:rFonts w:eastAsia="Calibri"/>
          <w:sz w:val="24"/>
          <w:szCs w:val="24"/>
          <w:lang w:eastAsia="en-US"/>
        </w:rPr>
        <w:t>(специальности «______________________», специализация «__________»)</w:t>
      </w:r>
    </w:p>
    <w:p w:rsidR="00CF1052" w:rsidRPr="00CF1052" w:rsidRDefault="00CF1052" w:rsidP="00CF1052">
      <w:pPr>
        <w:jc w:val="center"/>
        <w:rPr>
          <w:rFonts w:eastAsia="Calibri"/>
          <w:sz w:val="24"/>
          <w:szCs w:val="24"/>
          <w:lang w:eastAsia="en-US"/>
        </w:rPr>
      </w:pPr>
      <w:r w:rsidRPr="00CF1052">
        <w:rPr>
          <w:rFonts w:eastAsia="Calibri"/>
          <w:i/>
          <w:sz w:val="24"/>
          <w:szCs w:val="24"/>
          <w:lang w:eastAsia="en-US"/>
        </w:rPr>
        <w:t xml:space="preserve">Ф.И.О. </w:t>
      </w:r>
      <w:r w:rsidRPr="00CF1052">
        <w:rPr>
          <w:rFonts w:eastAsia="Calibri"/>
          <w:sz w:val="24"/>
          <w:szCs w:val="24"/>
          <w:lang w:eastAsia="en-US"/>
        </w:rPr>
        <w:t>на тему: « _________________________________________________»</w:t>
      </w:r>
    </w:p>
    <w:p w:rsidR="00CF1052" w:rsidRPr="00CF1052" w:rsidRDefault="00CF1052" w:rsidP="00CF1052">
      <w:pPr>
        <w:ind w:firstLine="347"/>
        <w:jc w:val="both"/>
        <w:rPr>
          <w:rFonts w:eastAsia="Calibri"/>
          <w:i/>
          <w:sz w:val="24"/>
          <w:szCs w:val="24"/>
          <w:lang w:eastAsia="en-US"/>
        </w:rPr>
      </w:pPr>
      <w:r w:rsidRPr="00CF1052">
        <w:rPr>
          <w:rFonts w:eastAsia="Calibri"/>
          <w:i/>
          <w:sz w:val="24"/>
          <w:szCs w:val="24"/>
          <w:lang w:eastAsia="en-US"/>
        </w:rPr>
        <w:t>В рецензии указывается соответствие темы исследования профессиональным задачам, указанным во ФГОС ВО по направлению подготовки (специальности), актуальность выбранной темы исследования и ее обоснованность, описывается структура представленной выпускной квалификационной работы бакалавра, специалиста (магистра) (общий объем в страницах, количество глав (разделов), наличие приложений). В рецензии раскрывается:</w:t>
      </w:r>
    </w:p>
    <w:p w:rsidR="00CF1052" w:rsidRPr="00CF1052" w:rsidRDefault="00CF1052" w:rsidP="00CF1052">
      <w:pPr>
        <w:shd w:val="clear" w:color="auto" w:fill="FFFFFF"/>
        <w:tabs>
          <w:tab w:val="left" w:pos="672"/>
          <w:tab w:val="left" w:pos="835"/>
          <w:tab w:val="left" w:pos="1036"/>
        </w:tabs>
        <w:suppressAutoHyphens/>
        <w:autoSpaceDE w:val="0"/>
        <w:autoSpaceDN w:val="0"/>
        <w:adjustRightInd w:val="0"/>
        <w:ind w:firstLine="347"/>
        <w:jc w:val="both"/>
        <w:rPr>
          <w:rFonts w:eastAsia="Calibri"/>
          <w:i/>
          <w:sz w:val="24"/>
          <w:szCs w:val="24"/>
          <w:lang w:eastAsia="en-US"/>
        </w:rPr>
      </w:pPr>
      <w:r w:rsidRPr="00CF1052">
        <w:rPr>
          <w:rFonts w:eastAsia="Calibri"/>
          <w:i/>
          <w:sz w:val="24"/>
          <w:szCs w:val="24"/>
          <w:lang w:eastAsia="en-US"/>
        </w:rPr>
        <w:t>- краткое содержание работы;</w:t>
      </w:r>
    </w:p>
    <w:p w:rsidR="00CF1052" w:rsidRPr="00CF1052" w:rsidRDefault="00CF1052" w:rsidP="00CF1052">
      <w:pPr>
        <w:shd w:val="clear" w:color="auto" w:fill="FFFFFF"/>
        <w:tabs>
          <w:tab w:val="left" w:pos="672"/>
          <w:tab w:val="left" w:pos="835"/>
          <w:tab w:val="left" w:pos="1036"/>
        </w:tabs>
        <w:suppressAutoHyphens/>
        <w:autoSpaceDE w:val="0"/>
        <w:autoSpaceDN w:val="0"/>
        <w:adjustRightInd w:val="0"/>
        <w:ind w:firstLine="347"/>
        <w:jc w:val="both"/>
        <w:rPr>
          <w:rFonts w:eastAsia="Calibri"/>
          <w:i/>
          <w:sz w:val="24"/>
          <w:szCs w:val="24"/>
          <w:lang w:eastAsia="en-US"/>
        </w:rPr>
      </w:pPr>
      <w:r w:rsidRPr="00CF1052">
        <w:rPr>
          <w:rFonts w:eastAsia="Calibri"/>
          <w:i/>
          <w:sz w:val="24"/>
          <w:szCs w:val="24"/>
          <w:lang w:eastAsia="en-US"/>
        </w:rPr>
        <w:t>- соответствие представленных данных современному состоянию изучаемой проблемы, нормативно-правовыми документами, регламентирующими профессиональную деятельность;</w:t>
      </w:r>
    </w:p>
    <w:p w:rsidR="00CF1052" w:rsidRPr="00CF1052" w:rsidRDefault="00CF1052" w:rsidP="00CF1052">
      <w:pPr>
        <w:shd w:val="clear" w:color="auto" w:fill="FFFFFF"/>
        <w:tabs>
          <w:tab w:val="left" w:pos="672"/>
          <w:tab w:val="left" w:pos="835"/>
          <w:tab w:val="left" w:pos="1036"/>
        </w:tabs>
        <w:suppressAutoHyphens/>
        <w:autoSpaceDE w:val="0"/>
        <w:autoSpaceDN w:val="0"/>
        <w:adjustRightInd w:val="0"/>
        <w:ind w:firstLine="347"/>
        <w:jc w:val="both"/>
        <w:rPr>
          <w:rFonts w:eastAsia="Calibri"/>
          <w:i/>
          <w:sz w:val="24"/>
          <w:szCs w:val="24"/>
          <w:lang w:eastAsia="en-US"/>
        </w:rPr>
      </w:pPr>
      <w:r w:rsidRPr="00CF1052">
        <w:rPr>
          <w:rFonts w:eastAsia="Calibri"/>
          <w:i/>
          <w:sz w:val="24"/>
          <w:szCs w:val="24"/>
          <w:lang w:eastAsia="en-US"/>
        </w:rPr>
        <w:t>- обоснование автором собственной профессиональной позиции;</w:t>
      </w:r>
    </w:p>
    <w:p w:rsidR="00CF1052" w:rsidRPr="00CF1052" w:rsidRDefault="00CF1052" w:rsidP="00CF1052">
      <w:pPr>
        <w:shd w:val="clear" w:color="auto" w:fill="FFFFFF"/>
        <w:tabs>
          <w:tab w:val="left" w:pos="672"/>
          <w:tab w:val="left" w:pos="835"/>
          <w:tab w:val="left" w:pos="1036"/>
        </w:tabs>
        <w:suppressAutoHyphens/>
        <w:autoSpaceDE w:val="0"/>
        <w:autoSpaceDN w:val="0"/>
        <w:adjustRightInd w:val="0"/>
        <w:ind w:firstLine="347"/>
        <w:jc w:val="both"/>
        <w:rPr>
          <w:rFonts w:eastAsia="Calibri"/>
          <w:i/>
          <w:sz w:val="24"/>
          <w:szCs w:val="24"/>
          <w:lang w:eastAsia="en-US"/>
        </w:rPr>
      </w:pPr>
      <w:r w:rsidRPr="00CF1052">
        <w:rPr>
          <w:rFonts w:eastAsia="Calibri"/>
          <w:i/>
          <w:sz w:val="24"/>
          <w:szCs w:val="24"/>
          <w:lang w:eastAsia="en-US"/>
        </w:rPr>
        <w:t>- обоснование практической (теоретической) значимости (новизны исследования для ВКР обучающихся по программам магистратуры);</w:t>
      </w:r>
    </w:p>
    <w:p w:rsidR="00CF1052" w:rsidRPr="00CF1052" w:rsidRDefault="00CF1052" w:rsidP="00CF1052">
      <w:pPr>
        <w:shd w:val="clear" w:color="auto" w:fill="FFFFFF"/>
        <w:tabs>
          <w:tab w:val="left" w:pos="672"/>
          <w:tab w:val="left" w:pos="835"/>
          <w:tab w:val="left" w:pos="1036"/>
        </w:tabs>
        <w:suppressAutoHyphens/>
        <w:autoSpaceDE w:val="0"/>
        <w:autoSpaceDN w:val="0"/>
        <w:adjustRightInd w:val="0"/>
        <w:ind w:firstLine="347"/>
        <w:jc w:val="both"/>
        <w:rPr>
          <w:rFonts w:eastAsia="Calibri"/>
          <w:i/>
          <w:sz w:val="24"/>
          <w:szCs w:val="24"/>
          <w:lang w:eastAsia="en-US"/>
        </w:rPr>
      </w:pPr>
      <w:r w:rsidRPr="00CF1052">
        <w:rPr>
          <w:rFonts w:eastAsia="Calibri"/>
          <w:i/>
          <w:sz w:val="24"/>
          <w:szCs w:val="24"/>
          <w:lang w:eastAsia="en-US"/>
        </w:rPr>
        <w:t>- насколько всесторонне осуществлен сравнительный анализ различных точек зрения на изучаемую проблему;</w:t>
      </w:r>
    </w:p>
    <w:p w:rsidR="00CF1052" w:rsidRPr="00CF1052" w:rsidRDefault="00CF1052" w:rsidP="00CF1052">
      <w:pPr>
        <w:shd w:val="clear" w:color="auto" w:fill="FFFFFF"/>
        <w:tabs>
          <w:tab w:val="left" w:pos="672"/>
          <w:tab w:val="left" w:pos="835"/>
          <w:tab w:val="left" w:pos="1036"/>
        </w:tabs>
        <w:suppressAutoHyphens/>
        <w:autoSpaceDE w:val="0"/>
        <w:autoSpaceDN w:val="0"/>
        <w:adjustRightInd w:val="0"/>
        <w:ind w:firstLine="347"/>
        <w:jc w:val="both"/>
        <w:rPr>
          <w:rFonts w:eastAsia="Calibri"/>
          <w:i/>
          <w:sz w:val="24"/>
          <w:szCs w:val="24"/>
          <w:lang w:eastAsia="en-US"/>
        </w:rPr>
      </w:pPr>
      <w:r w:rsidRPr="00CF1052">
        <w:rPr>
          <w:rFonts w:eastAsia="Calibri"/>
          <w:i/>
          <w:sz w:val="24"/>
          <w:szCs w:val="24"/>
          <w:lang w:eastAsia="en-US"/>
        </w:rPr>
        <w:t>- степень связи между теоретическими и практическими результатами и их соответствие целям, задачам, гипотезе исследования.</w:t>
      </w:r>
    </w:p>
    <w:p w:rsidR="00CF1052" w:rsidRPr="00CF1052" w:rsidRDefault="00CF1052" w:rsidP="00CF1052">
      <w:pPr>
        <w:shd w:val="clear" w:color="auto" w:fill="FFFFFF"/>
        <w:tabs>
          <w:tab w:val="left" w:pos="672"/>
          <w:tab w:val="left" w:pos="835"/>
          <w:tab w:val="left" w:pos="1036"/>
        </w:tabs>
        <w:suppressAutoHyphens/>
        <w:autoSpaceDE w:val="0"/>
        <w:autoSpaceDN w:val="0"/>
        <w:adjustRightInd w:val="0"/>
        <w:ind w:firstLine="347"/>
        <w:jc w:val="both"/>
        <w:rPr>
          <w:rFonts w:eastAsia="Calibri"/>
          <w:i/>
          <w:sz w:val="24"/>
          <w:szCs w:val="24"/>
          <w:lang w:eastAsia="en-US"/>
        </w:rPr>
      </w:pPr>
      <w:r w:rsidRPr="00CF1052">
        <w:rPr>
          <w:rFonts w:eastAsia="Calibri"/>
          <w:i/>
          <w:sz w:val="24"/>
          <w:szCs w:val="24"/>
          <w:lang w:eastAsia="en-US"/>
        </w:rPr>
        <w:t xml:space="preserve">- степень комплексности работы, применения в ней знаний междисциплинарного характера;  </w:t>
      </w:r>
    </w:p>
    <w:p w:rsidR="00CF1052" w:rsidRPr="00CF1052" w:rsidRDefault="00CF1052" w:rsidP="00CF1052">
      <w:pPr>
        <w:shd w:val="clear" w:color="auto" w:fill="FFFFFF"/>
        <w:tabs>
          <w:tab w:val="left" w:pos="672"/>
          <w:tab w:val="left" w:pos="835"/>
          <w:tab w:val="left" w:pos="1036"/>
        </w:tabs>
        <w:suppressAutoHyphens/>
        <w:autoSpaceDE w:val="0"/>
        <w:autoSpaceDN w:val="0"/>
        <w:adjustRightInd w:val="0"/>
        <w:ind w:firstLine="347"/>
        <w:jc w:val="both"/>
        <w:rPr>
          <w:rFonts w:eastAsia="Calibri"/>
          <w:i/>
          <w:sz w:val="24"/>
          <w:szCs w:val="24"/>
          <w:lang w:eastAsia="en-US"/>
        </w:rPr>
      </w:pPr>
      <w:r w:rsidRPr="00CF1052">
        <w:rPr>
          <w:rFonts w:eastAsia="Calibri"/>
          <w:i/>
          <w:sz w:val="24"/>
          <w:szCs w:val="24"/>
          <w:lang w:eastAsia="en-US"/>
        </w:rPr>
        <w:t>- использование различных технологий, в том числе инновационных в процессе исследования;</w:t>
      </w:r>
    </w:p>
    <w:p w:rsidR="00CF1052" w:rsidRPr="00CF1052" w:rsidRDefault="00CF1052" w:rsidP="00CF1052">
      <w:pPr>
        <w:shd w:val="clear" w:color="auto" w:fill="FFFFFF"/>
        <w:tabs>
          <w:tab w:val="left" w:pos="672"/>
          <w:tab w:val="left" w:pos="835"/>
          <w:tab w:val="left" w:pos="1036"/>
        </w:tabs>
        <w:suppressAutoHyphens/>
        <w:autoSpaceDE w:val="0"/>
        <w:autoSpaceDN w:val="0"/>
        <w:adjustRightInd w:val="0"/>
        <w:ind w:firstLine="347"/>
        <w:jc w:val="both"/>
        <w:rPr>
          <w:rFonts w:eastAsia="Calibri"/>
          <w:i/>
          <w:sz w:val="24"/>
          <w:szCs w:val="24"/>
          <w:lang w:eastAsia="en-US"/>
        </w:rPr>
      </w:pPr>
      <w:r w:rsidRPr="00CF1052">
        <w:rPr>
          <w:rFonts w:eastAsia="Calibri"/>
          <w:i/>
          <w:sz w:val="24"/>
          <w:szCs w:val="24"/>
          <w:lang w:eastAsia="en-US"/>
        </w:rPr>
        <w:t xml:space="preserve">- соответствие оформления работы требованиям, предъявляемым к ВКР. </w:t>
      </w:r>
    </w:p>
    <w:p w:rsidR="00CF1052" w:rsidRPr="00CF1052" w:rsidRDefault="00CF1052" w:rsidP="00CF1052">
      <w:pPr>
        <w:ind w:right="-57" w:firstLine="347"/>
        <w:jc w:val="both"/>
        <w:rPr>
          <w:rFonts w:eastAsia="Calibri"/>
          <w:i/>
          <w:spacing w:val="-4"/>
          <w:sz w:val="24"/>
          <w:szCs w:val="24"/>
          <w:lang w:eastAsia="en-US"/>
        </w:rPr>
      </w:pPr>
      <w:r w:rsidRPr="00CF1052">
        <w:rPr>
          <w:rFonts w:eastAsia="Calibri"/>
          <w:i/>
          <w:spacing w:val="-4"/>
          <w:sz w:val="24"/>
          <w:szCs w:val="24"/>
          <w:lang w:eastAsia="en-US"/>
        </w:rPr>
        <w:t>В рецензии указываются выявленные в ходе рассмотрения выпускной квалификационной работы недостатки (несоответствие представленного материала действующим нормативным актам, устаревшие технологические предложения, арифметические ошибки, нарушения в оформлении текста и т.п.)</w:t>
      </w:r>
    </w:p>
    <w:p w:rsidR="00CF1052" w:rsidRPr="00CF1052" w:rsidRDefault="00CF1052" w:rsidP="00CF1052">
      <w:pPr>
        <w:shd w:val="clear" w:color="auto" w:fill="FFFFFF"/>
        <w:tabs>
          <w:tab w:val="left" w:pos="672"/>
          <w:tab w:val="left" w:pos="835"/>
          <w:tab w:val="left" w:pos="1036"/>
        </w:tabs>
        <w:suppressAutoHyphens/>
        <w:autoSpaceDE w:val="0"/>
        <w:autoSpaceDN w:val="0"/>
        <w:adjustRightInd w:val="0"/>
        <w:ind w:firstLine="347"/>
        <w:jc w:val="both"/>
        <w:rPr>
          <w:i/>
          <w:color w:val="000000"/>
          <w:sz w:val="24"/>
          <w:szCs w:val="24"/>
          <w:lang w:eastAsia="zh-CN"/>
        </w:rPr>
      </w:pPr>
      <w:r w:rsidRPr="00CF1052">
        <w:rPr>
          <w:rFonts w:eastAsia="Calibri"/>
          <w:i/>
          <w:sz w:val="24"/>
          <w:szCs w:val="24"/>
          <w:lang w:eastAsia="en-US"/>
        </w:rPr>
        <w:t xml:space="preserve">Рецензент оценивает </w:t>
      </w:r>
      <w:r w:rsidRPr="00CF1052">
        <w:rPr>
          <w:i/>
          <w:color w:val="000000"/>
          <w:sz w:val="24"/>
          <w:szCs w:val="24"/>
          <w:lang w:eastAsia="zh-CN"/>
        </w:rPr>
        <w:t>степень сформированности компетенций в результате освоения образовательной программы. Делает вывод о готовности выпускника к решению профессиональных задач определенного вида (видов) профессиональной деятельности, которые указаны в образовательном стандарте.</w:t>
      </w:r>
    </w:p>
    <w:p w:rsidR="00CF1052" w:rsidRPr="00CF1052" w:rsidRDefault="00CF1052" w:rsidP="00CF1052">
      <w:pPr>
        <w:shd w:val="clear" w:color="auto" w:fill="FFFFFF"/>
        <w:tabs>
          <w:tab w:val="left" w:pos="672"/>
          <w:tab w:val="left" w:pos="835"/>
          <w:tab w:val="left" w:pos="1036"/>
        </w:tabs>
        <w:suppressAutoHyphens/>
        <w:autoSpaceDE w:val="0"/>
        <w:autoSpaceDN w:val="0"/>
        <w:adjustRightInd w:val="0"/>
        <w:ind w:firstLine="347"/>
        <w:jc w:val="both"/>
        <w:rPr>
          <w:i/>
          <w:color w:val="000000"/>
          <w:sz w:val="24"/>
          <w:szCs w:val="24"/>
          <w:lang w:eastAsia="zh-CN"/>
        </w:rPr>
      </w:pPr>
      <w:r w:rsidRPr="00CF1052">
        <w:rPr>
          <w:i/>
          <w:color w:val="000000"/>
          <w:sz w:val="24"/>
          <w:szCs w:val="24"/>
          <w:lang w:eastAsia="zh-CN"/>
        </w:rPr>
        <w:t xml:space="preserve">Рецензент делает вывод о соответствии выпускной квалификационной работы предъявляемым требованиям,  результатов обучения по ОПОП ВО требованиям стандартов, указывает рекомендуемую оценку и возможность присвоения квалификации, соответствующей уровню образования и направлению подготовки. </w:t>
      </w:r>
    </w:p>
    <w:p w:rsidR="00CF1052" w:rsidRPr="00CF1052" w:rsidRDefault="00CF1052" w:rsidP="00CF1052">
      <w:pPr>
        <w:jc w:val="both"/>
        <w:rPr>
          <w:rFonts w:eastAsia="Calibri"/>
          <w:i/>
          <w:sz w:val="28"/>
          <w:szCs w:val="28"/>
          <w:lang w:eastAsia="en-US"/>
        </w:rPr>
      </w:pPr>
      <w:r w:rsidRPr="00CF1052">
        <w:rPr>
          <w:rFonts w:eastAsia="Calibri"/>
          <w:i/>
          <w:sz w:val="24"/>
          <w:szCs w:val="24"/>
          <w:lang w:eastAsia="en-US"/>
        </w:rPr>
        <w:t>Рецензент (ученая степень, звание или должность)                                 Ф. И. О</w:t>
      </w:r>
      <w:r w:rsidRPr="00CF1052">
        <w:rPr>
          <w:rFonts w:eastAsia="Calibri"/>
          <w:i/>
          <w:sz w:val="28"/>
          <w:szCs w:val="28"/>
          <w:lang w:eastAsia="en-US"/>
        </w:rPr>
        <w:t>.</w:t>
      </w:r>
    </w:p>
    <w:p w:rsidR="00CF1052" w:rsidRPr="00CF1052" w:rsidRDefault="00CF1052" w:rsidP="00CF1052">
      <w:pPr>
        <w:jc w:val="both"/>
        <w:rPr>
          <w:rFonts w:eastAsia="Calibri"/>
          <w:vanish/>
          <w:sz w:val="24"/>
          <w:szCs w:val="24"/>
          <w:lang w:eastAsia="en-US"/>
        </w:rPr>
      </w:pPr>
    </w:p>
    <w:p w:rsidR="00652D51" w:rsidRPr="00025B9E" w:rsidRDefault="00CF1052" w:rsidP="00CF1052">
      <w:pPr>
        <w:pStyle w:val="a5"/>
        <w:jc w:val="center"/>
        <w:rPr>
          <w:sz w:val="10"/>
          <w:szCs w:val="10"/>
        </w:rPr>
      </w:pPr>
      <w:r w:rsidRPr="00CF1052">
        <w:rPr>
          <w:rFonts w:eastAsia="Calibri"/>
          <w:i/>
          <w:sz w:val="22"/>
          <w:szCs w:val="22"/>
          <w:lang w:eastAsia="en-US"/>
        </w:rPr>
        <w:t>Печать учебной или производственной организации (если рецензия внешняя)</w:t>
      </w:r>
      <w:r w:rsidR="007939CF" w:rsidRPr="00025B9E">
        <w:rPr>
          <w:sz w:val="32"/>
          <w:szCs w:val="32"/>
        </w:rPr>
        <w:br w:type="page"/>
      </w:r>
      <w:bookmarkStart w:id="188" w:name="_Toc122497615"/>
    </w:p>
    <w:p w:rsidR="00581212" w:rsidRPr="00A257DA" w:rsidRDefault="00581212" w:rsidP="00581212">
      <w:pPr>
        <w:pStyle w:val="a5"/>
        <w:jc w:val="center"/>
        <w:rPr>
          <w:b/>
          <w:bCs/>
          <w:sz w:val="32"/>
          <w:szCs w:val="32"/>
        </w:rPr>
      </w:pPr>
      <w:bookmarkStart w:id="189" w:name="_Toc143413051"/>
      <w:bookmarkStart w:id="190" w:name="_Toc143413107"/>
      <w:bookmarkStart w:id="191" w:name="_Toc151818426"/>
      <w:bookmarkStart w:id="192" w:name="_Toc221955496"/>
      <w:bookmarkStart w:id="193" w:name="_Toc142541583"/>
      <w:bookmarkEnd w:id="188"/>
      <w:r w:rsidRPr="00A257DA">
        <w:rPr>
          <w:b/>
          <w:bCs/>
          <w:smallCaps/>
          <w:sz w:val="32"/>
          <w:szCs w:val="32"/>
        </w:rPr>
        <w:t>ПРИЛОЖЕНИЕ</w:t>
      </w:r>
      <w:r w:rsidR="0058248D">
        <w:rPr>
          <w:b/>
          <w:bCs/>
          <w:smallCaps/>
          <w:sz w:val="32"/>
          <w:szCs w:val="32"/>
        </w:rPr>
        <w:t xml:space="preserve"> 7</w:t>
      </w:r>
    </w:p>
    <w:p w:rsidR="00581212" w:rsidRPr="00362EB1" w:rsidRDefault="00581212" w:rsidP="00581212">
      <w:pPr>
        <w:pStyle w:val="2"/>
        <w:spacing w:line="264" w:lineRule="auto"/>
        <w:rPr>
          <w:sz w:val="32"/>
          <w:szCs w:val="32"/>
        </w:rPr>
      </w:pPr>
      <w:r w:rsidRPr="00362EB1">
        <w:rPr>
          <w:sz w:val="32"/>
          <w:szCs w:val="32"/>
        </w:rPr>
        <w:t xml:space="preserve">Примерные темы </w:t>
      </w:r>
      <w:r>
        <w:rPr>
          <w:sz w:val="32"/>
          <w:szCs w:val="32"/>
        </w:rPr>
        <w:t>выпускных квалификационн</w:t>
      </w:r>
      <w:r w:rsidRPr="00362EB1">
        <w:rPr>
          <w:sz w:val="32"/>
          <w:szCs w:val="32"/>
        </w:rPr>
        <w:t>ых работ</w:t>
      </w:r>
      <w:bookmarkEnd w:id="189"/>
      <w:bookmarkEnd w:id="190"/>
      <w:bookmarkEnd w:id="191"/>
      <w:bookmarkEnd w:id="192"/>
    </w:p>
    <w:p w:rsidR="00581212" w:rsidRPr="00025B9E" w:rsidRDefault="00581212" w:rsidP="00581212">
      <w:pPr>
        <w:spacing w:line="264" w:lineRule="auto"/>
        <w:rPr>
          <w:sz w:val="32"/>
          <w:szCs w:val="32"/>
        </w:rPr>
      </w:pPr>
    </w:p>
    <w:p w:rsidR="0010767D" w:rsidRDefault="0010767D" w:rsidP="0010767D">
      <w:pPr>
        <w:pStyle w:val="3"/>
        <w:spacing w:line="264" w:lineRule="auto"/>
        <w:rPr>
          <w:b/>
          <w:i w:val="0"/>
          <w:iCs/>
          <w:sz w:val="32"/>
          <w:szCs w:val="32"/>
        </w:rPr>
      </w:pPr>
      <w:bookmarkStart w:id="194" w:name="_Toc151818427"/>
      <w:bookmarkStart w:id="195" w:name="_Toc221955497"/>
      <w:r>
        <w:rPr>
          <w:b/>
          <w:i w:val="0"/>
          <w:iCs/>
          <w:sz w:val="32"/>
          <w:szCs w:val="32"/>
        </w:rPr>
        <w:t>Направление Бизнес-</w:t>
      </w:r>
      <w:r w:rsidRPr="00362EB1">
        <w:rPr>
          <w:b/>
          <w:i w:val="0"/>
          <w:iCs/>
          <w:sz w:val="32"/>
          <w:szCs w:val="32"/>
        </w:rPr>
        <w:t>информатика</w:t>
      </w:r>
      <w:bookmarkEnd w:id="194"/>
      <w:bookmarkEnd w:id="195"/>
      <w:r>
        <w:rPr>
          <w:b/>
          <w:i w:val="0"/>
          <w:iCs/>
          <w:sz w:val="32"/>
          <w:szCs w:val="32"/>
        </w:rPr>
        <w:t xml:space="preserve"> </w:t>
      </w:r>
    </w:p>
    <w:p w:rsidR="0010767D" w:rsidRPr="00A257DA" w:rsidRDefault="0010767D" w:rsidP="0010767D">
      <w:pPr>
        <w:pStyle w:val="3"/>
        <w:spacing w:line="264" w:lineRule="auto"/>
        <w:rPr>
          <w:b/>
          <w:i w:val="0"/>
          <w:iCs/>
          <w:sz w:val="32"/>
          <w:szCs w:val="32"/>
        </w:rPr>
      </w:pPr>
      <w:r w:rsidRPr="00A257DA">
        <w:rPr>
          <w:b/>
          <w:i w:val="0"/>
          <w:iCs/>
          <w:sz w:val="32"/>
          <w:szCs w:val="32"/>
        </w:rPr>
        <w:t xml:space="preserve">Квалификация </w:t>
      </w:r>
      <w:r>
        <w:rPr>
          <w:b/>
          <w:i w:val="0"/>
          <w:iCs/>
          <w:sz w:val="32"/>
          <w:szCs w:val="32"/>
        </w:rPr>
        <w:t>Бакалавр</w:t>
      </w:r>
    </w:p>
    <w:p w:rsidR="0010767D" w:rsidRPr="00362EB1" w:rsidRDefault="0010767D" w:rsidP="0010767D">
      <w:pPr>
        <w:spacing w:line="264" w:lineRule="auto"/>
        <w:rPr>
          <w:sz w:val="32"/>
          <w:szCs w:val="32"/>
        </w:rPr>
      </w:pPr>
    </w:p>
    <w:p w:rsidR="0010767D" w:rsidRPr="00A257DA" w:rsidRDefault="0010767D" w:rsidP="0010767D">
      <w:pPr>
        <w:pStyle w:val="4"/>
        <w:ind w:firstLine="0"/>
        <w:rPr>
          <w:sz w:val="32"/>
          <w:szCs w:val="32"/>
        </w:rPr>
      </w:pPr>
      <w:r w:rsidRPr="00A257DA">
        <w:rPr>
          <w:bCs/>
          <w:sz w:val="32"/>
          <w:szCs w:val="32"/>
        </w:rPr>
        <w:t xml:space="preserve">Кафедра информационных систем </w:t>
      </w:r>
      <w:r w:rsidRPr="00A257DA">
        <w:rPr>
          <w:bCs/>
          <w:sz w:val="32"/>
          <w:szCs w:val="32"/>
        </w:rPr>
        <w:br/>
      </w:r>
      <w:r w:rsidRPr="00A257DA">
        <w:rPr>
          <w:sz w:val="32"/>
          <w:szCs w:val="32"/>
        </w:rPr>
        <w:t>(зав.</w:t>
      </w:r>
      <w:r>
        <w:rPr>
          <w:sz w:val="32"/>
          <w:szCs w:val="32"/>
        </w:rPr>
        <w:t xml:space="preserve"> </w:t>
      </w:r>
      <w:r w:rsidRPr="00A257DA">
        <w:rPr>
          <w:sz w:val="32"/>
          <w:szCs w:val="32"/>
        </w:rPr>
        <w:t xml:space="preserve">кафедрой – д.э.н., проф. Попова Елена Витальевна </w:t>
      </w:r>
    </w:p>
    <w:p w:rsidR="0010767D" w:rsidRPr="00A257DA" w:rsidRDefault="0010767D" w:rsidP="0010767D">
      <w:pPr>
        <w:jc w:val="center"/>
        <w:rPr>
          <w:sz w:val="32"/>
          <w:szCs w:val="32"/>
        </w:rPr>
      </w:pPr>
      <w:r w:rsidRPr="00A257DA">
        <w:rPr>
          <w:sz w:val="32"/>
          <w:szCs w:val="32"/>
        </w:rPr>
        <w:t>тел. 221-59-20, 6-93,1-53)</w:t>
      </w:r>
    </w:p>
    <w:p w:rsidR="0010767D" w:rsidRPr="00025B9E" w:rsidRDefault="0010767D" w:rsidP="0010767D">
      <w:pPr>
        <w:jc w:val="both"/>
        <w:rPr>
          <w:sz w:val="28"/>
          <w:szCs w:val="28"/>
        </w:rPr>
      </w:pPr>
    </w:p>
    <w:p w:rsidR="0010767D" w:rsidRPr="00F64AD2" w:rsidRDefault="0010767D" w:rsidP="0010767D">
      <w:pPr>
        <w:numPr>
          <w:ilvl w:val="0"/>
          <w:numId w:val="3"/>
        </w:numPr>
        <w:tabs>
          <w:tab w:val="left" w:pos="0"/>
          <w:tab w:val="left" w:pos="426"/>
        </w:tabs>
        <w:jc w:val="both"/>
        <w:rPr>
          <w:sz w:val="32"/>
          <w:szCs w:val="32"/>
        </w:rPr>
      </w:pPr>
      <w:r>
        <w:rPr>
          <w:sz w:val="32"/>
          <w:szCs w:val="32"/>
        </w:rPr>
        <w:t>Р</w:t>
      </w:r>
      <w:r w:rsidRPr="008A11E7">
        <w:rPr>
          <w:sz w:val="32"/>
          <w:szCs w:val="32"/>
        </w:rPr>
        <w:t>азработка бизнес-план</w:t>
      </w:r>
      <w:r>
        <w:rPr>
          <w:sz w:val="32"/>
          <w:szCs w:val="32"/>
        </w:rPr>
        <w:t>а</w:t>
      </w:r>
      <w:r w:rsidRPr="008A11E7">
        <w:rPr>
          <w:sz w:val="32"/>
          <w:szCs w:val="32"/>
        </w:rPr>
        <w:t xml:space="preserve"> создания бизнеса на основе инноваций в сфере</w:t>
      </w:r>
      <w:r>
        <w:rPr>
          <w:sz w:val="32"/>
          <w:szCs w:val="32"/>
        </w:rPr>
        <w:t xml:space="preserve"> </w:t>
      </w:r>
      <w:r w:rsidRPr="00F64AD2">
        <w:rPr>
          <w:sz w:val="32"/>
          <w:szCs w:val="32"/>
        </w:rPr>
        <w:t>информационных технологий.</w:t>
      </w:r>
    </w:p>
    <w:p w:rsidR="0010767D" w:rsidRPr="00F64AD2" w:rsidRDefault="0010767D" w:rsidP="0010767D">
      <w:pPr>
        <w:numPr>
          <w:ilvl w:val="0"/>
          <w:numId w:val="3"/>
        </w:numPr>
        <w:tabs>
          <w:tab w:val="left" w:pos="0"/>
          <w:tab w:val="left" w:pos="426"/>
        </w:tabs>
        <w:jc w:val="both"/>
        <w:rPr>
          <w:sz w:val="32"/>
          <w:szCs w:val="32"/>
        </w:rPr>
      </w:pPr>
      <w:r w:rsidRPr="00F64AD2">
        <w:rPr>
          <w:sz w:val="32"/>
          <w:szCs w:val="32"/>
        </w:rPr>
        <w:t>Разработка проекта создания высокотехнологичного малого ИТ-бизнеса.</w:t>
      </w:r>
    </w:p>
    <w:p w:rsidR="0010767D" w:rsidRPr="00F64AD2" w:rsidRDefault="0010767D" w:rsidP="0010767D">
      <w:pPr>
        <w:numPr>
          <w:ilvl w:val="0"/>
          <w:numId w:val="3"/>
        </w:numPr>
        <w:tabs>
          <w:tab w:val="left" w:pos="0"/>
          <w:tab w:val="left" w:pos="426"/>
        </w:tabs>
        <w:jc w:val="both"/>
        <w:rPr>
          <w:sz w:val="32"/>
          <w:szCs w:val="32"/>
        </w:rPr>
      </w:pPr>
      <w:r w:rsidRPr="00F64AD2">
        <w:rPr>
          <w:sz w:val="32"/>
          <w:szCs w:val="32"/>
        </w:rPr>
        <w:t>Информационные технологии экономических объектов аграрного сектора региона.</w:t>
      </w:r>
    </w:p>
    <w:p w:rsidR="0010767D" w:rsidRPr="00F64AD2" w:rsidRDefault="0010767D" w:rsidP="0010767D">
      <w:pPr>
        <w:numPr>
          <w:ilvl w:val="0"/>
          <w:numId w:val="3"/>
        </w:numPr>
        <w:tabs>
          <w:tab w:val="left" w:pos="0"/>
          <w:tab w:val="left" w:pos="426"/>
        </w:tabs>
        <w:jc w:val="both"/>
        <w:rPr>
          <w:sz w:val="32"/>
          <w:szCs w:val="32"/>
        </w:rPr>
      </w:pPr>
      <w:r w:rsidRPr="00F64AD2">
        <w:rPr>
          <w:sz w:val="32"/>
          <w:szCs w:val="32"/>
        </w:rPr>
        <w:t>Распределенные функциональные информационные технологии в экономике предприятия (района, края).</w:t>
      </w:r>
    </w:p>
    <w:p w:rsidR="0010767D" w:rsidRPr="00F64AD2" w:rsidRDefault="0010767D" w:rsidP="0010767D">
      <w:pPr>
        <w:numPr>
          <w:ilvl w:val="0"/>
          <w:numId w:val="3"/>
        </w:numPr>
        <w:tabs>
          <w:tab w:val="left" w:pos="0"/>
          <w:tab w:val="left" w:pos="426"/>
        </w:tabs>
        <w:jc w:val="both"/>
        <w:rPr>
          <w:sz w:val="32"/>
          <w:szCs w:val="32"/>
        </w:rPr>
      </w:pPr>
      <w:r w:rsidRPr="00F64AD2">
        <w:rPr>
          <w:sz w:val="32"/>
          <w:szCs w:val="32"/>
        </w:rPr>
        <w:t>Геоинформационные технологии и их использование при оптимизации деятельности (района, хозяйства).</w:t>
      </w:r>
    </w:p>
    <w:p w:rsidR="0010767D" w:rsidRPr="00F64AD2" w:rsidRDefault="0010767D" w:rsidP="0010767D">
      <w:pPr>
        <w:numPr>
          <w:ilvl w:val="0"/>
          <w:numId w:val="3"/>
        </w:numPr>
        <w:tabs>
          <w:tab w:val="left" w:pos="0"/>
          <w:tab w:val="left" w:pos="426"/>
        </w:tabs>
        <w:jc w:val="both"/>
        <w:rPr>
          <w:sz w:val="32"/>
          <w:szCs w:val="32"/>
        </w:rPr>
      </w:pPr>
      <w:r w:rsidRPr="00F64AD2">
        <w:rPr>
          <w:sz w:val="32"/>
          <w:szCs w:val="32"/>
        </w:rPr>
        <w:t>Профессионально-ориентированные информационные системы (ПОИС) корпораций, среднего и малого бизнеса.</w:t>
      </w:r>
    </w:p>
    <w:p w:rsidR="0010767D" w:rsidRPr="00F64AD2" w:rsidRDefault="0010767D" w:rsidP="0010767D">
      <w:pPr>
        <w:numPr>
          <w:ilvl w:val="0"/>
          <w:numId w:val="3"/>
        </w:numPr>
        <w:tabs>
          <w:tab w:val="left" w:pos="0"/>
          <w:tab w:val="left" w:pos="426"/>
        </w:tabs>
        <w:jc w:val="both"/>
        <w:rPr>
          <w:sz w:val="32"/>
          <w:szCs w:val="32"/>
        </w:rPr>
      </w:pPr>
      <w:r w:rsidRPr="00F64AD2">
        <w:rPr>
          <w:sz w:val="32"/>
          <w:szCs w:val="32"/>
        </w:rPr>
        <w:t>Электронный офис экономических объектов (АПК, промышленности, торговли, сферы услуг).</w:t>
      </w:r>
    </w:p>
    <w:p w:rsidR="0010767D" w:rsidRPr="00F64AD2" w:rsidRDefault="0010767D" w:rsidP="0010767D">
      <w:pPr>
        <w:numPr>
          <w:ilvl w:val="0"/>
          <w:numId w:val="3"/>
        </w:numPr>
        <w:tabs>
          <w:tab w:val="left" w:pos="0"/>
          <w:tab w:val="left" w:pos="426"/>
        </w:tabs>
        <w:jc w:val="both"/>
        <w:rPr>
          <w:sz w:val="32"/>
          <w:szCs w:val="32"/>
        </w:rPr>
      </w:pPr>
      <w:r w:rsidRPr="00F64AD2">
        <w:rPr>
          <w:sz w:val="32"/>
          <w:szCs w:val="32"/>
        </w:rPr>
        <w:t>Разработка и внедрение решения по автоматизации процессов управления персоналом.</w:t>
      </w:r>
    </w:p>
    <w:p w:rsidR="0010767D" w:rsidRPr="00F64AD2" w:rsidRDefault="0010767D" w:rsidP="0010767D">
      <w:pPr>
        <w:numPr>
          <w:ilvl w:val="0"/>
          <w:numId w:val="3"/>
        </w:numPr>
        <w:tabs>
          <w:tab w:val="left" w:pos="0"/>
          <w:tab w:val="left" w:pos="426"/>
        </w:tabs>
        <w:jc w:val="both"/>
        <w:rPr>
          <w:sz w:val="32"/>
          <w:szCs w:val="32"/>
        </w:rPr>
      </w:pPr>
      <w:r w:rsidRPr="00F64AD2">
        <w:rPr>
          <w:sz w:val="32"/>
          <w:szCs w:val="32"/>
        </w:rPr>
        <w:t>Разработка проектного решения по автоматизации процесса управления заданиями в компании сферы услуг.</w:t>
      </w:r>
    </w:p>
    <w:p w:rsidR="0010767D" w:rsidRPr="00F64AD2" w:rsidRDefault="0010767D" w:rsidP="0010767D">
      <w:pPr>
        <w:tabs>
          <w:tab w:val="left" w:pos="0"/>
          <w:tab w:val="left" w:pos="426"/>
        </w:tabs>
        <w:jc w:val="center"/>
        <w:rPr>
          <w:b/>
          <w:bCs/>
          <w:sz w:val="32"/>
          <w:szCs w:val="32"/>
        </w:rPr>
      </w:pPr>
      <w:r w:rsidRPr="00F64AD2">
        <w:rPr>
          <w:sz w:val="32"/>
          <w:szCs w:val="32"/>
        </w:rPr>
        <w:br w:type="page"/>
      </w:r>
      <w:r w:rsidRPr="00F64AD2">
        <w:rPr>
          <w:b/>
          <w:bCs/>
          <w:sz w:val="32"/>
          <w:szCs w:val="32"/>
        </w:rPr>
        <w:t>Кафедра компьютерных технологий и систем</w:t>
      </w:r>
    </w:p>
    <w:p w:rsidR="0010767D" w:rsidRPr="00F64AD2" w:rsidRDefault="0010767D" w:rsidP="0010767D">
      <w:pPr>
        <w:tabs>
          <w:tab w:val="left" w:pos="0"/>
          <w:tab w:val="left" w:pos="426"/>
        </w:tabs>
        <w:jc w:val="center"/>
        <w:rPr>
          <w:b/>
          <w:sz w:val="32"/>
          <w:szCs w:val="32"/>
        </w:rPr>
      </w:pPr>
      <w:r w:rsidRPr="00F64AD2">
        <w:rPr>
          <w:sz w:val="32"/>
          <w:szCs w:val="32"/>
        </w:rPr>
        <w:t>(</w:t>
      </w:r>
      <w:r w:rsidRPr="00F64AD2">
        <w:rPr>
          <w:b/>
          <w:sz w:val="32"/>
          <w:szCs w:val="32"/>
        </w:rPr>
        <w:t>зав. кафедрой – д.т.н., проф. Лойко Валерий Иванович),</w:t>
      </w:r>
    </w:p>
    <w:p w:rsidR="0010767D" w:rsidRPr="00F64AD2" w:rsidRDefault="0010767D" w:rsidP="0010767D">
      <w:pPr>
        <w:tabs>
          <w:tab w:val="left" w:pos="0"/>
          <w:tab w:val="left" w:pos="426"/>
        </w:tabs>
        <w:jc w:val="center"/>
        <w:rPr>
          <w:b/>
          <w:sz w:val="32"/>
          <w:szCs w:val="32"/>
        </w:rPr>
      </w:pPr>
      <w:r w:rsidRPr="00F64AD2">
        <w:rPr>
          <w:b/>
          <w:sz w:val="32"/>
          <w:szCs w:val="32"/>
        </w:rPr>
        <w:t>тел. 220-11-47, 1-60, 6-91, 1-59)</w:t>
      </w:r>
    </w:p>
    <w:p w:rsidR="0010767D" w:rsidRPr="00F64AD2" w:rsidRDefault="0010767D" w:rsidP="0010767D">
      <w:pPr>
        <w:tabs>
          <w:tab w:val="left" w:pos="0"/>
          <w:tab w:val="left" w:pos="426"/>
        </w:tabs>
        <w:ind w:firstLine="720"/>
        <w:jc w:val="center"/>
        <w:rPr>
          <w:sz w:val="32"/>
          <w:szCs w:val="32"/>
        </w:rPr>
      </w:pPr>
    </w:p>
    <w:p w:rsidR="0010767D" w:rsidRPr="00F64AD2" w:rsidRDefault="0010767D" w:rsidP="0010767D">
      <w:pPr>
        <w:numPr>
          <w:ilvl w:val="0"/>
          <w:numId w:val="4"/>
        </w:numPr>
        <w:tabs>
          <w:tab w:val="clear" w:pos="1440"/>
          <w:tab w:val="num" w:pos="1134"/>
        </w:tabs>
        <w:ind w:left="0" w:firstLine="709"/>
        <w:jc w:val="both"/>
        <w:rPr>
          <w:sz w:val="32"/>
          <w:szCs w:val="32"/>
        </w:rPr>
      </w:pPr>
      <w:r w:rsidRPr="00F64AD2">
        <w:rPr>
          <w:sz w:val="32"/>
          <w:szCs w:val="32"/>
        </w:rPr>
        <w:t>Разработка проекта совершенствования информационной подсистемы логистики на основе применения интегральной логистической концепции в моделировании систем.</w:t>
      </w:r>
    </w:p>
    <w:p w:rsidR="0010767D" w:rsidRPr="00F64AD2" w:rsidRDefault="0010767D" w:rsidP="0010767D">
      <w:pPr>
        <w:numPr>
          <w:ilvl w:val="0"/>
          <w:numId w:val="4"/>
        </w:numPr>
        <w:tabs>
          <w:tab w:val="clear" w:pos="1440"/>
          <w:tab w:val="num" w:pos="1134"/>
        </w:tabs>
        <w:ind w:left="0" w:firstLine="709"/>
        <w:jc w:val="both"/>
        <w:rPr>
          <w:sz w:val="32"/>
          <w:szCs w:val="32"/>
        </w:rPr>
      </w:pPr>
      <w:r w:rsidRPr="00F64AD2">
        <w:rPr>
          <w:sz w:val="32"/>
          <w:szCs w:val="32"/>
        </w:rPr>
        <w:t>Совершенствование бизнес-процессов инвестиционного управления предприятием.</w:t>
      </w:r>
    </w:p>
    <w:p w:rsidR="0010767D" w:rsidRPr="00F64AD2" w:rsidRDefault="0010767D" w:rsidP="0010767D">
      <w:pPr>
        <w:numPr>
          <w:ilvl w:val="0"/>
          <w:numId w:val="4"/>
        </w:numPr>
        <w:tabs>
          <w:tab w:val="clear" w:pos="1440"/>
          <w:tab w:val="num" w:pos="1134"/>
        </w:tabs>
        <w:ind w:left="0" w:firstLine="709"/>
        <w:jc w:val="both"/>
        <w:rPr>
          <w:sz w:val="32"/>
          <w:szCs w:val="32"/>
        </w:rPr>
      </w:pPr>
      <w:r w:rsidRPr="00F64AD2">
        <w:rPr>
          <w:sz w:val="32"/>
          <w:szCs w:val="32"/>
        </w:rPr>
        <w:t xml:space="preserve"> Совершенствование системы управления предприятием с использованием когнитивных технологий в экономических информационных системах.</w:t>
      </w:r>
    </w:p>
    <w:p w:rsidR="0010767D" w:rsidRPr="00F64AD2" w:rsidRDefault="0010767D" w:rsidP="0010767D">
      <w:pPr>
        <w:numPr>
          <w:ilvl w:val="0"/>
          <w:numId w:val="4"/>
        </w:numPr>
        <w:tabs>
          <w:tab w:val="clear" w:pos="1440"/>
          <w:tab w:val="num" w:pos="1134"/>
        </w:tabs>
        <w:ind w:left="0" w:firstLine="709"/>
        <w:jc w:val="both"/>
        <w:rPr>
          <w:sz w:val="32"/>
          <w:szCs w:val="32"/>
        </w:rPr>
      </w:pPr>
      <w:r w:rsidRPr="00F64AD2">
        <w:rPr>
          <w:sz w:val="32"/>
          <w:szCs w:val="32"/>
        </w:rPr>
        <w:t>Проектирование информационного фонда предприятий и организаций в сфере экономики.</w:t>
      </w:r>
    </w:p>
    <w:p w:rsidR="0010767D" w:rsidRPr="00F64AD2" w:rsidRDefault="0010767D" w:rsidP="0010767D">
      <w:pPr>
        <w:numPr>
          <w:ilvl w:val="0"/>
          <w:numId w:val="4"/>
        </w:numPr>
        <w:tabs>
          <w:tab w:val="clear" w:pos="1440"/>
          <w:tab w:val="num" w:pos="1134"/>
        </w:tabs>
        <w:ind w:left="0" w:firstLine="709"/>
        <w:jc w:val="both"/>
        <w:rPr>
          <w:sz w:val="32"/>
          <w:szCs w:val="32"/>
        </w:rPr>
      </w:pPr>
      <w:r w:rsidRPr="00F64AD2">
        <w:rPr>
          <w:sz w:val="32"/>
          <w:szCs w:val="32"/>
        </w:rPr>
        <w:t>Компьютерные сети в экономических системах.</w:t>
      </w:r>
    </w:p>
    <w:p w:rsidR="0010767D" w:rsidRPr="00F64AD2" w:rsidRDefault="0010767D" w:rsidP="0010767D">
      <w:pPr>
        <w:numPr>
          <w:ilvl w:val="0"/>
          <w:numId w:val="4"/>
        </w:numPr>
        <w:tabs>
          <w:tab w:val="clear" w:pos="1440"/>
          <w:tab w:val="num" w:pos="1134"/>
        </w:tabs>
        <w:ind w:left="0" w:firstLine="709"/>
        <w:jc w:val="both"/>
        <w:rPr>
          <w:sz w:val="32"/>
          <w:szCs w:val="32"/>
        </w:rPr>
      </w:pPr>
      <w:r w:rsidRPr="00F64AD2">
        <w:rPr>
          <w:sz w:val="32"/>
          <w:szCs w:val="32"/>
        </w:rPr>
        <w:t>Информационные системы и технологии в экономике.</w:t>
      </w:r>
    </w:p>
    <w:p w:rsidR="0010767D" w:rsidRPr="00F64AD2" w:rsidRDefault="0010767D" w:rsidP="0010767D">
      <w:pPr>
        <w:numPr>
          <w:ilvl w:val="0"/>
          <w:numId w:val="4"/>
        </w:numPr>
        <w:tabs>
          <w:tab w:val="clear" w:pos="1440"/>
          <w:tab w:val="num" w:pos="1134"/>
        </w:tabs>
        <w:ind w:left="0" w:firstLine="709"/>
        <w:jc w:val="both"/>
        <w:rPr>
          <w:sz w:val="32"/>
          <w:szCs w:val="32"/>
        </w:rPr>
      </w:pPr>
      <w:r w:rsidRPr="00F64AD2">
        <w:rPr>
          <w:sz w:val="32"/>
          <w:szCs w:val="32"/>
        </w:rPr>
        <w:t>Проектирование Web – приложений в экономике.</w:t>
      </w:r>
    </w:p>
    <w:p w:rsidR="0010767D" w:rsidRPr="00F64AD2" w:rsidRDefault="0010767D" w:rsidP="0010767D">
      <w:pPr>
        <w:numPr>
          <w:ilvl w:val="0"/>
          <w:numId w:val="4"/>
        </w:numPr>
        <w:tabs>
          <w:tab w:val="clear" w:pos="1440"/>
          <w:tab w:val="num" w:pos="1134"/>
        </w:tabs>
        <w:ind w:left="0" w:firstLine="709"/>
        <w:jc w:val="both"/>
        <w:rPr>
          <w:sz w:val="32"/>
          <w:szCs w:val="32"/>
        </w:rPr>
      </w:pPr>
      <w:r w:rsidRPr="00F64AD2">
        <w:rPr>
          <w:sz w:val="32"/>
          <w:szCs w:val="32"/>
        </w:rPr>
        <w:t>Разработка проекта организации защиты информации  на предприятии.</w:t>
      </w:r>
    </w:p>
    <w:p w:rsidR="0010767D" w:rsidRPr="00F64AD2" w:rsidRDefault="0010767D" w:rsidP="0010767D">
      <w:pPr>
        <w:numPr>
          <w:ilvl w:val="0"/>
          <w:numId w:val="4"/>
        </w:numPr>
        <w:tabs>
          <w:tab w:val="clear" w:pos="1440"/>
          <w:tab w:val="num" w:pos="1134"/>
        </w:tabs>
        <w:ind w:left="0" w:firstLine="709"/>
        <w:jc w:val="both"/>
        <w:rPr>
          <w:sz w:val="32"/>
          <w:szCs w:val="32"/>
        </w:rPr>
      </w:pPr>
      <w:r w:rsidRPr="00F64AD2">
        <w:rPr>
          <w:sz w:val="32"/>
          <w:szCs w:val="32"/>
        </w:rPr>
        <w:t xml:space="preserve">Разработка проекта создания экспертной системы в АПК. </w:t>
      </w:r>
    </w:p>
    <w:p w:rsidR="0010767D" w:rsidRPr="00F64AD2" w:rsidRDefault="0010767D" w:rsidP="0010767D">
      <w:pPr>
        <w:numPr>
          <w:ilvl w:val="0"/>
          <w:numId w:val="4"/>
        </w:numPr>
        <w:tabs>
          <w:tab w:val="clear" w:pos="1440"/>
          <w:tab w:val="num" w:pos="1134"/>
        </w:tabs>
        <w:ind w:left="0" w:firstLine="709"/>
        <w:jc w:val="both"/>
        <w:rPr>
          <w:sz w:val="32"/>
          <w:szCs w:val="32"/>
        </w:rPr>
      </w:pPr>
      <w:r w:rsidRPr="00F64AD2">
        <w:rPr>
          <w:sz w:val="32"/>
          <w:szCs w:val="32"/>
        </w:rPr>
        <w:t>Создание, разработка стратегии развития и продвижение интернет-сообщества вокруг бренда некоммерческой организации.</w:t>
      </w:r>
    </w:p>
    <w:p w:rsidR="0010767D" w:rsidRPr="00F64AD2" w:rsidRDefault="0010767D" w:rsidP="0010767D">
      <w:pPr>
        <w:tabs>
          <w:tab w:val="left" w:pos="0"/>
          <w:tab w:val="left" w:pos="426"/>
        </w:tabs>
        <w:ind w:firstLine="720"/>
        <w:jc w:val="center"/>
        <w:rPr>
          <w:sz w:val="32"/>
          <w:szCs w:val="32"/>
        </w:rPr>
      </w:pPr>
    </w:p>
    <w:p w:rsidR="0010767D" w:rsidRPr="00F64AD2" w:rsidRDefault="0010767D" w:rsidP="0010767D">
      <w:pPr>
        <w:pStyle w:val="4"/>
        <w:ind w:firstLine="0"/>
        <w:rPr>
          <w:bCs/>
          <w:sz w:val="32"/>
          <w:szCs w:val="32"/>
        </w:rPr>
      </w:pPr>
      <w:r w:rsidRPr="00F64AD2">
        <w:rPr>
          <w:bCs/>
          <w:sz w:val="32"/>
          <w:szCs w:val="32"/>
        </w:rPr>
        <w:t>Кафедра системного анализа и обработки информации</w:t>
      </w:r>
    </w:p>
    <w:p w:rsidR="0010767D" w:rsidRPr="00F64AD2" w:rsidRDefault="0010767D" w:rsidP="0010767D">
      <w:pPr>
        <w:tabs>
          <w:tab w:val="left" w:pos="0"/>
          <w:tab w:val="left" w:pos="426"/>
        </w:tabs>
        <w:jc w:val="center"/>
        <w:rPr>
          <w:b/>
          <w:sz w:val="32"/>
          <w:szCs w:val="32"/>
        </w:rPr>
      </w:pPr>
      <w:r w:rsidRPr="00F64AD2">
        <w:rPr>
          <w:b/>
          <w:sz w:val="32"/>
          <w:szCs w:val="32"/>
        </w:rPr>
        <w:t xml:space="preserve">(зав. кафедрой </w:t>
      </w:r>
      <w:r w:rsidRPr="00F64AD2">
        <w:rPr>
          <w:sz w:val="32"/>
          <w:szCs w:val="32"/>
        </w:rPr>
        <w:t>–</w:t>
      </w:r>
      <w:r w:rsidRPr="00F64AD2">
        <w:rPr>
          <w:b/>
          <w:sz w:val="32"/>
          <w:szCs w:val="32"/>
        </w:rPr>
        <w:t xml:space="preserve"> д.э.н., проф. Барановская Татьяна Петровна, </w:t>
      </w:r>
    </w:p>
    <w:p w:rsidR="0010767D" w:rsidRPr="00F64AD2" w:rsidRDefault="0010767D" w:rsidP="0010767D">
      <w:pPr>
        <w:tabs>
          <w:tab w:val="left" w:pos="0"/>
          <w:tab w:val="left" w:pos="426"/>
        </w:tabs>
        <w:jc w:val="center"/>
        <w:rPr>
          <w:b/>
          <w:sz w:val="32"/>
          <w:szCs w:val="32"/>
        </w:rPr>
      </w:pPr>
      <w:r w:rsidRPr="00F64AD2">
        <w:rPr>
          <w:b/>
          <w:sz w:val="32"/>
          <w:szCs w:val="32"/>
        </w:rPr>
        <w:t>тел. 221-58-96, 1-20, 1-71)</w:t>
      </w:r>
    </w:p>
    <w:p w:rsidR="0010767D" w:rsidRPr="00F64AD2" w:rsidRDefault="0010767D" w:rsidP="0010767D">
      <w:pPr>
        <w:tabs>
          <w:tab w:val="left" w:pos="0"/>
          <w:tab w:val="left" w:pos="426"/>
        </w:tabs>
        <w:ind w:firstLine="720"/>
        <w:jc w:val="center"/>
        <w:rPr>
          <w:b/>
          <w:sz w:val="32"/>
          <w:szCs w:val="32"/>
        </w:rPr>
      </w:pPr>
    </w:p>
    <w:p w:rsidR="0010767D" w:rsidRPr="00F64AD2" w:rsidRDefault="0010767D" w:rsidP="0010767D">
      <w:pPr>
        <w:numPr>
          <w:ilvl w:val="0"/>
          <w:numId w:val="1"/>
        </w:numPr>
        <w:tabs>
          <w:tab w:val="clear" w:pos="927"/>
          <w:tab w:val="left" w:pos="1134"/>
        </w:tabs>
        <w:ind w:left="0" w:firstLine="720"/>
        <w:jc w:val="both"/>
        <w:rPr>
          <w:sz w:val="32"/>
          <w:szCs w:val="32"/>
        </w:rPr>
      </w:pPr>
      <w:r w:rsidRPr="00F64AD2">
        <w:rPr>
          <w:sz w:val="32"/>
          <w:szCs w:val="32"/>
        </w:rPr>
        <w:t>Разработка и обоснование предложений по совершенствованию бизнес-системы предприятия</w:t>
      </w:r>
    </w:p>
    <w:p w:rsidR="0010767D" w:rsidRPr="00F64AD2" w:rsidRDefault="0010767D" w:rsidP="0010767D">
      <w:pPr>
        <w:numPr>
          <w:ilvl w:val="0"/>
          <w:numId w:val="1"/>
        </w:numPr>
        <w:tabs>
          <w:tab w:val="clear" w:pos="927"/>
          <w:tab w:val="left" w:pos="1134"/>
        </w:tabs>
        <w:ind w:left="0" w:firstLine="720"/>
        <w:jc w:val="both"/>
        <w:rPr>
          <w:sz w:val="32"/>
          <w:szCs w:val="32"/>
        </w:rPr>
      </w:pPr>
      <w:r w:rsidRPr="00F64AD2">
        <w:rPr>
          <w:sz w:val="32"/>
          <w:szCs w:val="32"/>
        </w:rPr>
        <w:t xml:space="preserve">Разработка «дорожной карты» совершенствования бизнес процессов и (или) ИТ-инфраструктуры предприятия; </w:t>
      </w:r>
    </w:p>
    <w:p w:rsidR="0010767D" w:rsidRPr="00F64AD2" w:rsidRDefault="0010767D" w:rsidP="0010767D">
      <w:pPr>
        <w:numPr>
          <w:ilvl w:val="0"/>
          <w:numId w:val="1"/>
        </w:numPr>
        <w:tabs>
          <w:tab w:val="clear" w:pos="927"/>
          <w:tab w:val="left" w:pos="1134"/>
        </w:tabs>
        <w:ind w:left="0" w:firstLine="720"/>
        <w:jc w:val="both"/>
        <w:rPr>
          <w:sz w:val="32"/>
          <w:szCs w:val="32"/>
        </w:rPr>
      </w:pPr>
      <w:r w:rsidRPr="00F64AD2">
        <w:rPr>
          <w:sz w:val="32"/>
          <w:szCs w:val="32"/>
        </w:rPr>
        <w:t>Разработка дизайна информационной подсистемы на основе моделей бизнес-процессов</w:t>
      </w:r>
    </w:p>
    <w:p w:rsidR="0010767D" w:rsidRPr="00F64AD2" w:rsidRDefault="0010767D" w:rsidP="0010767D">
      <w:pPr>
        <w:numPr>
          <w:ilvl w:val="0"/>
          <w:numId w:val="1"/>
        </w:numPr>
        <w:tabs>
          <w:tab w:val="clear" w:pos="927"/>
          <w:tab w:val="left" w:pos="1134"/>
        </w:tabs>
        <w:ind w:left="0" w:firstLine="720"/>
        <w:jc w:val="both"/>
        <w:rPr>
          <w:sz w:val="32"/>
          <w:szCs w:val="32"/>
        </w:rPr>
      </w:pPr>
      <w:r w:rsidRPr="00F64AD2">
        <w:rPr>
          <w:sz w:val="32"/>
          <w:szCs w:val="32"/>
        </w:rPr>
        <w:t>Разработка архитектуры системы автоматизированного документооборота предприятия</w:t>
      </w:r>
    </w:p>
    <w:p w:rsidR="0010767D" w:rsidRPr="00F64AD2" w:rsidRDefault="0010767D" w:rsidP="0010767D">
      <w:pPr>
        <w:numPr>
          <w:ilvl w:val="0"/>
          <w:numId w:val="1"/>
        </w:numPr>
        <w:tabs>
          <w:tab w:val="clear" w:pos="927"/>
          <w:tab w:val="left" w:pos="1134"/>
        </w:tabs>
        <w:ind w:left="0" w:firstLine="720"/>
        <w:jc w:val="both"/>
        <w:rPr>
          <w:sz w:val="32"/>
          <w:szCs w:val="32"/>
        </w:rPr>
      </w:pPr>
      <w:r w:rsidRPr="00F64AD2">
        <w:rPr>
          <w:sz w:val="32"/>
          <w:szCs w:val="32"/>
        </w:rPr>
        <w:t>Разработка дизайн-решений внедрения профессионально-ориентированных информационных подсистем.</w:t>
      </w:r>
    </w:p>
    <w:p w:rsidR="0010767D" w:rsidRPr="00F64AD2" w:rsidRDefault="0010767D" w:rsidP="0010767D">
      <w:pPr>
        <w:numPr>
          <w:ilvl w:val="0"/>
          <w:numId w:val="1"/>
        </w:numPr>
        <w:tabs>
          <w:tab w:val="clear" w:pos="927"/>
          <w:tab w:val="left" w:pos="1134"/>
        </w:tabs>
        <w:ind w:left="0" w:firstLine="720"/>
        <w:jc w:val="both"/>
        <w:rPr>
          <w:sz w:val="32"/>
          <w:szCs w:val="32"/>
        </w:rPr>
      </w:pPr>
      <w:r w:rsidRPr="00F64AD2">
        <w:rPr>
          <w:sz w:val="32"/>
          <w:szCs w:val="32"/>
        </w:rPr>
        <w:t xml:space="preserve">Разработка программного обеспечения профессионально-ориентированных подсистем. </w:t>
      </w:r>
    </w:p>
    <w:p w:rsidR="0010767D" w:rsidRPr="00F64AD2" w:rsidRDefault="0010767D" w:rsidP="0010767D">
      <w:pPr>
        <w:numPr>
          <w:ilvl w:val="0"/>
          <w:numId w:val="1"/>
        </w:numPr>
        <w:tabs>
          <w:tab w:val="clear" w:pos="927"/>
          <w:tab w:val="left" w:pos="1134"/>
        </w:tabs>
        <w:ind w:left="0" w:firstLine="720"/>
        <w:jc w:val="both"/>
        <w:rPr>
          <w:sz w:val="32"/>
          <w:szCs w:val="32"/>
        </w:rPr>
      </w:pPr>
      <w:r w:rsidRPr="00F64AD2">
        <w:rPr>
          <w:sz w:val="32"/>
          <w:szCs w:val="32"/>
        </w:rPr>
        <w:t xml:space="preserve">Разработка подсистем обработки экономической информации. </w:t>
      </w:r>
    </w:p>
    <w:p w:rsidR="0010767D" w:rsidRPr="00F64AD2" w:rsidRDefault="0010767D" w:rsidP="0010767D">
      <w:pPr>
        <w:numPr>
          <w:ilvl w:val="0"/>
          <w:numId w:val="1"/>
        </w:numPr>
        <w:tabs>
          <w:tab w:val="clear" w:pos="927"/>
          <w:tab w:val="left" w:pos="1134"/>
        </w:tabs>
        <w:ind w:left="0" w:firstLine="720"/>
        <w:jc w:val="both"/>
        <w:rPr>
          <w:sz w:val="32"/>
          <w:szCs w:val="32"/>
        </w:rPr>
      </w:pPr>
      <w:r w:rsidRPr="00F64AD2">
        <w:rPr>
          <w:sz w:val="32"/>
          <w:szCs w:val="32"/>
        </w:rPr>
        <w:t xml:space="preserve">Повышение эффективности управления бизнесом за счет внедрения систем управления бизнес-процессами. </w:t>
      </w:r>
    </w:p>
    <w:p w:rsidR="0010767D" w:rsidRPr="00F64AD2" w:rsidRDefault="0010767D" w:rsidP="0010767D">
      <w:pPr>
        <w:numPr>
          <w:ilvl w:val="0"/>
          <w:numId w:val="1"/>
        </w:numPr>
        <w:tabs>
          <w:tab w:val="clear" w:pos="927"/>
          <w:tab w:val="left" w:pos="1134"/>
        </w:tabs>
        <w:ind w:left="0" w:firstLine="720"/>
        <w:jc w:val="both"/>
        <w:rPr>
          <w:sz w:val="32"/>
          <w:szCs w:val="32"/>
        </w:rPr>
      </w:pPr>
      <w:r w:rsidRPr="00F64AD2">
        <w:rPr>
          <w:sz w:val="32"/>
          <w:szCs w:val="32"/>
        </w:rPr>
        <w:t>Разработка и обоснование направлений совершенствования бизнес-системы предприятия.</w:t>
      </w:r>
    </w:p>
    <w:p w:rsidR="0010767D" w:rsidRPr="00F64AD2" w:rsidRDefault="0010767D" w:rsidP="0010767D">
      <w:pPr>
        <w:numPr>
          <w:ilvl w:val="0"/>
          <w:numId w:val="1"/>
        </w:numPr>
        <w:tabs>
          <w:tab w:val="clear" w:pos="927"/>
          <w:tab w:val="left" w:pos="1134"/>
        </w:tabs>
        <w:ind w:left="0" w:firstLine="720"/>
        <w:jc w:val="both"/>
        <w:rPr>
          <w:sz w:val="32"/>
          <w:szCs w:val="32"/>
        </w:rPr>
      </w:pPr>
      <w:r w:rsidRPr="00F64AD2">
        <w:rPr>
          <w:sz w:val="32"/>
          <w:szCs w:val="32"/>
        </w:rPr>
        <w:t>Разработка и внедрение системы менеджмента качества на предприятии.</w:t>
      </w:r>
    </w:p>
    <w:p w:rsidR="0010767D" w:rsidRPr="00F64AD2" w:rsidRDefault="0010767D" w:rsidP="0010767D">
      <w:pPr>
        <w:numPr>
          <w:ilvl w:val="0"/>
          <w:numId w:val="1"/>
        </w:numPr>
        <w:tabs>
          <w:tab w:val="clear" w:pos="927"/>
          <w:tab w:val="left" w:pos="1134"/>
        </w:tabs>
        <w:ind w:left="0" w:firstLine="720"/>
        <w:jc w:val="both"/>
        <w:rPr>
          <w:sz w:val="32"/>
          <w:szCs w:val="32"/>
        </w:rPr>
      </w:pPr>
      <w:r w:rsidRPr="00F64AD2">
        <w:rPr>
          <w:sz w:val="32"/>
          <w:szCs w:val="32"/>
        </w:rPr>
        <w:t>Реинжиниринг бизнес-процессов предприятия.</w:t>
      </w:r>
    </w:p>
    <w:p w:rsidR="0010767D" w:rsidRPr="00F64AD2" w:rsidRDefault="0010767D" w:rsidP="0010767D">
      <w:pPr>
        <w:numPr>
          <w:ilvl w:val="0"/>
          <w:numId w:val="1"/>
        </w:numPr>
        <w:tabs>
          <w:tab w:val="clear" w:pos="927"/>
          <w:tab w:val="left" w:pos="0"/>
          <w:tab w:val="left" w:pos="426"/>
        </w:tabs>
        <w:ind w:left="0" w:firstLine="720"/>
        <w:jc w:val="both"/>
        <w:rPr>
          <w:sz w:val="32"/>
          <w:szCs w:val="32"/>
        </w:rPr>
      </w:pPr>
      <w:r w:rsidRPr="00F64AD2">
        <w:rPr>
          <w:sz w:val="32"/>
          <w:szCs w:val="32"/>
        </w:rPr>
        <w:t>Организация ИТ-аутсорсинга на предприятии.</w:t>
      </w:r>
      <w:r w:rsidRPr="00F64AD2">
        <w:rPr>
          <w:sz w:val="32"/>
          <w:szCs w:val="32"/>
        </w:rPr>
        <w:br/>
        <w:t>Методика организации и продажи услуг ИТ-аутсорсинга.</w:t>
      </w:r>
    </w:p>
    <w:p w:rsidR="0010767D" w:rsidRPr="00F64AD2" w:rsidRDefault="0010767D" w:rsidP="0010767D">
      <w:pPr>
        <w:numPr>
          <w:ilvl w:val="0"/>
          <w:numId w:val="1"/>
        </w:numPr>
        <w:tabs>
          <w:tab w:val="clear" w:pos="927"/>
          <w:tab w:val="left" w:pos="0"/>
          <w:tab w:val="left" w:pos="426"/>
        </w:tabs>
        <w:ind w:left="0" w:firstLine="720"/>
        <w:jc w:val="both"/>
        <w:rPr>
          <w:sz w:val="32"/>
          <w:szCs w:val="32"/>
        </w:rPr>
      </w:pPr>
      <w:r w:rsidRPr="00F64AD2">
        <w:rPr>
          <w:sz w:val="32"/>
          <w:szCs w:val="32"/>
        </w:rPr>
        <w:t xml:space="preserve">Оптимизация бизнес-процессов управления организацией с использованием объектно-ориентированных методов и технологий. </w:t>
      </w:r>
    </w:p>
    <w:p w:rsidR="0010767D" w:rsidRPr="00F64AD2" w:rsidRDefault="0010767D" w:rsidP="0010767D">
      <w:pPr>
        <w:numPr>
          <w:ilvl w:val="0"/>
          <w:numId w:val="1"/>
        </w:numPr>
        <w:tabs>
          <w:tab w:val="clear" w:pos="927"/>
          <w:tab w:val="left" w:pos="0"/>
          <w:tab w:val="left" w:pos="426"/>
        </w:tabs>
        <w:ind w:left="0" w:firstLine="720"/>
        <w:jc w:val="both"/>
        <w:rPr>
          <w:sz w:val="32"/>
          <w:szCs w:val="32"/>
        </w:rPr>
      </w:pPr>
      <w:r w:rsidRPr="00F64AD2">
        <w:rPr>
          <w:sz w:val="32"/>
          <w:szCs w:val="32"/>
        </w:rPr>
        <w:t>Управление комплексной автоматизацией бизнес-процессов организации.</w:t>
      </w:r>
    </w:p>
    <w:p w:rsidR="0010767D" w:rsidRPr="00F64AD2" w:rsidRDefault="0010767D" w:rsidP="0010767D">
      <w:pPr>
        <w:pStyle w:val="afc"/>
        <w:widowControl w:val="0"/>
        <w:numPr>
          <w:ilvl w:val="0"/>
          <w:numId w:val="1"/>
        </w:numPr>
        <w:tabs>
          <w:tab w:val="clear" w:pos="927"/>
          <w:tab w:val="left" w:pos="993"/>
          <w:tab w:val="num" w:pos="1134"/>
        </w:tabs>
        <w:spacing w:after="0" w:line="240" w:lineRule="auto"/>
        <w:ind w:left="0" w:firstLine="709"/>
        <w:jc w:val="both"/>
        <w:rPr>
          <w:rFonts w:ascii="Times New Roman" w:hAnsi="Times New Roman"/>
          <w:sz w:val="32"/>
          <w:szCs w:val="32"/>
        </w:rPr>
      </w:pPr>
      <w:r w:rsidRPr="00F64AD2">
        <w:rPr>
          <w:rFonts w:ascii="Times New Roman" w:hAnsi="Times New Roman"/>
          <w:sz w:val="32"/>
          <w:szCs w:val="32"/>
        </w:rPr>
        <w:t>Формирование и управление портфелем приложений для (организаций различных форм собственности и сфер деятельности) и разработка архитектуры предприятия</w:t>
      </w:r>
    </w:p>
    <w:p w:rsidR="0010767D" w:rsidRPr="00F64AD2" w:rsidRDefault="0010767D" w:rsidP="0010767D">
      <w:pPr>
        <w:pStyle w:val="afc"/>
        <w:widowControl w:val="0"/>
        <w:numPr>
          <w:ilvl w:val="0"/>
          <w:numId w:val="1"/>
        </w:numPr>
        <w:tabs>
          <w:tab w:val="clear" w:pos="927"/>
          <w:tab w:val="left" w:pos="993"/>
          <w:tab w:val="num" w:pos="1134"/>
        </w:tabs>
        <w:spacing w:after="0" w:line="240" w:lineRule="auto"/>
        <w:ind w:left="0" w:firstLine="709"/>
        <w:jc w:val="both"/>
        <w:rPr>
          <w:rFonts w:ascii="Times New Roman" w:hAnsi="Times New Roman"/>
          <w:sz w:val="32"/>
          <w:szCs w:val="32"/>
        </w:rPr>
      </w:pPr>
      <w:r w:rsidRPr="00F64AD2">
        <w:rPr>
          <w:rFonts w:ascii="Times New Roman" w:hAnsi="Times New Roman"/>
          <w:sz w:val="32"/>
          <w:szCs w:val="32"/>
        </w:rPr>
        <w:t>Моделирование и разработка архитектуры предприятия с использованием модели Захмана в условиях внедрения (совершенствования) ИТ-бюджета</w:t>
      </w:r>
    </w:p>
    <w:p w:rsidR="0010767D" w:rsidRPr="00F64AD2" w:rsidRDefault="0010767D" w:rsidP="0010767D">
      <w:pPr>
        <w:pStyle w:val="afc"/>
        <w:widowControl w:val="0"/>
        <w:numPr>
          <w:ilvl w:val="0"/>
          <w:numId w:val="1"/>
        </w:numPr>
        <w:tabs>
          <w:tab w:val="clear" w:pos="927"/>
          <w:tab w:val="left" w:pos="993"/>
          <w:tab w:val="num" w:pos="1134"/>
        </w:tabs>
        <w:spacing w:after="0" w:line="240" w:lineRule="auto"/>
        <w:ind w:left="0" w:firstLine="709"/>
        <w:jc w:val="both"/>
        <w:rPr>
          <w:rFonts w:ascii="Times New Roman" w:hAnsi="Times New Roman"/>
          <w:sz w:val="32"/>
          <w:szCs w:val="32"/>
        </w:rPr>
      </w:pPr>
      <w:r w:rsidRPr="00F64AD2">
        <w:rPr>
          <w:rFonts w:ascii="Times New Roman" w:hAnsi="Times New Roman"/>
          <w:sz w:val="32"/>
          <w:szCs w:val="32"/>
        </w:rPr>
        <w:t xml:space="preserve">Моделирование и разработка архитектуры предприятия с использованием </w:t>
      </w:r>
      <w:r w:rsidRPr="00F64AD2">
        <w:rPr>
          <w:rFonts w:ascii="Times New Roman" w:hAnsi="Times New Roman"/>
          <w:bCs/>
          <w:sz w:val="32"/>
          <w:szCs w:val="32"/>
        </w:rPr>
        <w:t xml:space="preserve">методики META Group </w:t>
      </w:r>
      <w:r w:rsidRPr="00F64AD2">
        <w:rPr>
          <w:rFonts w:ascii="Times New Roman" w:hAnsi="Times New Roman"/>
          <w:sz w:val="32"/>
          <w:szCs w:val="32"/>
        </w:rPr>
        <w:t>в условиях внедрения (совершенствования) ИТ-бюджета</w:t>
      </w:r>
    </w:p>
    <w:p w:rsidR="0010767D" w:rsidRPr="00F64AD2" w:rsidRDefault="0010767D" w:rsidP="0010767D">
      <w:pPr>
        <w:pStyle w:val="afc"/>
        <w:widowControl w:val="0"/>
        <w:numPr>
          <w:ilvl w:val="0"/>
          <w:numId w:val="1"/>
        </w:numPr>
        <w:tabs>
          <w:tab w:val="clear" w:pos="927"/>
          <w:tab w:val="left" w:pos="993"/>
          <w:tab w:val="num" w:pos="1134"/>
        </w:tabs>
        <w:spacing w:after="0" w:line="240" w:lineRule="auto"/>
        <w:ind w:left="0" w:firstLine="709"/>
        <w:jc w:val="both"/>
        <w:rPr>
          <w:rFonts w:ascii="Times New Roman" w:hAnsi="Times New Roman"/>
          <w:sz w:val="32"/>
          <w:szCs w:val="32"/>
        </w:rPr>
      </w:pPr>
      <w:r w:rsidRPr="00F64AD2">
        <w:rPr>
          <w:rFonts w:ascii="Times New Roman" w:hAnsi="Times New Roman"/>
          <w:sz w:val="32"/>
          <w:szCs w:val="32"/>
        </w:rPr>
        <w:t xml:space="preserve">Моделирование и разработка архитектуры предприятия с использованием стратегической модели </w:t>
      </w:r>
      <w:r w:rsidRPr="00F64AD2">
        <w:rPr>
          <w:rFonts w:ascii="Times New Roman" w:hAnsi="Times New Roman"/>
          <w:sz w:val="32"/>
          <w:szCs w:val="32"/>
          <w:lang w:val="en-US"/>
        </w:rPr>
        <w:t>SAM</w:t>
      </w:r>
      <w:r w:rsidRPr="00F64AD2">
        <w:rPr>
          <w:rFonts w:ascii="Times New Roman" w:hAnsi="Times New Roman"/>
          <w:sz w:val="32"/>
          <w:szCs w:val="32"/>
        </w:rPr>
        <w:t xml:space="preserve"> в условиях внедрения (совершенствования) ИТ-бюджета</w:t>
      </w:r>
    </w:p>
    <w:p w:rsidR="0010767D" w:rsidRPr="00F64AD2" w:rsidRDefault="0010767D" w:rsidP="0010767D">
      <w:pPr>
        <w:numPr>
          <w:ilvl w:val="0"/>
          <w:numId w:val="1"/>
        </w:numPr>
        <w:tabs>
          <w:tab w:val="clear" w:pos="927"/>
          <w:tab w:val="left" w:pos="0"/>
          <w:tab w:val="left" w:pos="426"/>
          <w:tab w:val="num" w:pos="1134"/>
        </w:tabs>
        <w:ind w:left="0" w:firstLine="709"/>
        <w:jc w:val="both"/>
        <w:rPr>
          <w:sz w:val="32"/>
          <w:szCs w:val="32"/>
        </w:rPr>
      </w:pPr>
      <w:r w:rsidRPr="00F64AD2">
        <w:rPr>
          <w:bCs/>
          <w:color w:val="000000"/>
          <w:sz w:val="32"/>
          <w:szCs w:val="32"/>
        </w:rPr>
        <w:t>Оценка зрелости архитектуры предприятия</w:t>
      </w:r>
    </w:p>
    <w:p w:rsidR="0010767D" w:rsidRPr="00F64AD2" w:rsidRDefault="0010767D" w:rsidP="0010767D">
      <w:pPr>
        <w:tabs>
          <w:tab w:val="left" w:pos="0"/>
          <w:tab w:val="left" w:pos="426"/>
        </w:tabs>
        <w:jc w:val="both"/>
        <w:rPr>
          <w:sz w:val="32"/>
          <w:szCs w:val="32"/>
        </w:rPr>
      </w:pPr>
    </w:p>
    <w:p w:rsidR="0010767D" w:rsidRPr="00F64AD2" w:rsidRDefault="0010767D" w:rsidP="0010767D">
      <w:pPr>
        <w:pStyle w:val="4"/>
        <w:ind w:firstLine="0"/>
        <w:rPr>
          <w:bCs/>
          <w:sz w:val="32"/>
          <w:szCs w:val="32"/>
        </w:rPr>
      </w:pPr>
      <w:r w:rsidRPr="00F64AD2">
        <w:rPr>
          <w:bCs/>
          <w:sz w:val="32"/>
          <w:szCs w:val="32"/>
        </w:rPr>
        <w:t>Кафедра экономической кибернетики</w:t>
      </w:r>
    </w:p>
    <w:p w:rsidR="0010767D" w:rsidRPr="00F64AD2" w:rsidRDefault="0010767D" w:rsidP="0010767D">
      <w:pPr>
        <w:tabs>
          <w:tab w:val="left" w:pos="0"/>
          <w:tab w:val="left" w:pos="426"/>
        </w:tabs>
        <w:jc w:val="center"/>
        <w:rPr>
          <w:b/>
          <w:sz w:val="32"/>
          <w:szCs w:val="32"/>
        </w:rPr>
      </w:pPr>
      <w:r w:rsidRPr="00F64AD2">
        <w:rPr>
          <w:sz w:val="32"/>
          <w:szCs w:val="32"/>
        </w:rPr>
        <w:t>(</w:t>
      </w:r>
      <w:r w:rsidRPr="00F64AD2">
        <w:rPr>
          <w:b/>
          <w:sz w:val="32"/>
          <w:szCs w:val="32"/>
        </w:rPr>
        <w:t xml:space="preserve">зав. кафедрой – д.э.н., проф. Бурда Алексей Григорьевич, </w:t>
      </w:r>
    </w:p>
    <w:p w:rsidR="0010767D" w:rsidRPr="00F64AD2" w:rsidRDefault="0010767D" w:rsidP="0010767D">
      <w:pPr>
        <w:tabs>
          <w:tab w:val="left" w:pos="0"/>
          <w:tab w:val="left" w:pos="426"/>
        </w:tabs>
        <w:jc w:val="center"/>
        <w:rPr>
          <w:b/>
          <w:sz w:val="32"/>
          <w:szCs w:val="32"/>
        </w:rPr>
      </w:pPr>
      <w:r w:rsidRPr="00F64AD2">
        <w:rPr>
          <w:b/>
          <w:sz w:val="32"/>
          <w:szCs w:val="32"/>
        </w:rPr>
        <w:t>тел. 221-57-89, 1-50, 5-50)</w:t>
      </w:r>
    </w:p>
    <w:p w:rsidR="0010767D" w:rsidRPr="00F64AD2" w:rsidRDefault="0010767D" w:rsidP="0010767D">
      <w:pPr>
        <w:tabs>
          <w:tab w:val="left" w:pos="0"/>
          <w:tab w:val="left" w:pos="426"/>
        </w:tabs>
        <w:ind w:firstLine="720"/>
        <w:jc w:val="center"/>
        <w:rPr>
          <w:sz w:val="32"/>
          <w:szCs w:val="32"/>
        </w:rPr>
      </w:pPr>
    </w:p>
    <w:p w:rsidR="0010767D" w:rsidRPr="00F64AD2" w:rsidRDefault="0010767D" w:rsidP="0010767D">
      <w:pPr>
        <w:numPr>
          <w:ilvl w:val="0"/>
          <w:numId w:val="5"/>
        </w:numPr>
        <w:tabs>
          <w:tab w:val="clear" w:pos="927"/>
          <w:tab w:val="left" w:pos="0"/>
          <w:tab w:val="left" w:pos="1134"/>
          <w:tab w:val="num" w:pos="1418"/>
        </w:tabs>
        <w:spacing w:line="264" w:lineRule="auto"/>
        <w:ind w:left="0" w:firstLine="709"/>
        <w:jc w:val="both"/>
        <w:rPr>
          <w:sz w:val="32"/>
          <w:szCs w:val="32"/>
        </w:rPr>
      </w:pPr>
      <w:r w:rsidRPr="00F64AD2">
        <w:rPr>
          <w:sz w:val="32"/>
          <w:szCs w:val="32"/>
        </w:rPr>
        <w:t>Использование методов математического моделирования в управлении предприятиями.</w:t>
      </w:r>
    </w:p>
    <w:p w:rsidR="0010767D" w:rsidRPr="00F64AD2" w:rsidRDefault="0010767D" w:rsidP="0010767D">
      <w:pPr>
        <w:numPr>
          <w:ilvl w:val="0"/>
          <w:numId w:val="5"/>
        </w:numPr>
        <w:tabs>
          <w:tab w:val="left" w:pos="0"/>
          <w:tab w:val="left" w:pos="1134"/>
        </w:tabs>
        <w:spacing w:line="264" w:lineRule="auto"/>
        <w:ind w:left="0" w:firstLine="720"/>
        <w:jc w:val="both"/>
        <w:rPr>
          <w:sz w:val="32"/>
          <w:szCs w:val="32"/>
        </w:rPr>
      </w:pPr>
      <w:r w:rsidRPr="00F64AD2">
        <w:rPr>
          <w:sz w:val="32"/>
          <w:szCs w:val="32"/>
        </w:rPr>
        <w:t>Подсистема измерения рисков в системе управления экономическими системами.</w:t>
      </w:r>
    </w:p>
    <w:p w:rsidR="0010767D" w:rsidRPr="00572B7D" w:rsidRDefault="0010767D" w:rsidP="0010767D">
      <w:pPr>
        <w:numPr>
          <w:ilvl w:val="0"/>
          <w:numId w:val="5"/>
        </w:numPr>
        <w:tabs>
          <w:tab w:val="clear" w:pos="927"/>
          <w:tab w:val="left" w:pos="0"/>
          <w:tab w:val="left" w:pos="1134"/>
          <w:tab w:val="num" w:pos="1418"/>
        </w:tabs>
        <w:spacing w:line="264" w:lineRule="auto"/>
        <w:ind w:left="0" w:firstLine="709"/>
        <w:jc w:val="both"/>
        <w:rPr>
          <w:sz w:val="32"/>
          <w:szCs w:val="32"/>
        </w:rPr>
      </w:pPr>
      <w:r w:rsidRPr="00572B7D">
        <w:rPr>
          <w:sz w:val="32"/>
          <w:szCs w:val="32"/>
        </w:rPr>
        <w:t>Разработка математического и программного обеспечения задачи (формулировка экономической задачи по выбору, например, задачи учета доходов и расходов коммерческого банка) в инструментальной среде Visual Basic (или в другой системе программирования по выбору)</w:t>
      </w:r>
      <w:r>
        <w:rPr>
          <w:sz w:val="32"/>
          <w:szCs w:val="32"/>
        </w:rPr>
        <w:t>.</w:t>
      </w:r>
    </w:p>
    <w:p w:rsidR="0010767D" w:rsidRDefault="0010767D" w:rsidP="0010767D">
      <w:pPr>
        <w:numPr>
          <w:ilvl w:val="0"/>
          <w:numId w:val="5"/>
        </w:numPr>
        <w:tabs>
          <w:tab w:val="clear" w:pos="927"/>
          <w:tab w:val="left" w:pos="0"/>
          <w:tab w:val="left" w:pos="1134"/>
          <w:tab w:val="num" w:pos="1418"/>
        </w:tabs>
        <w:spacing w:line="264" w:lineRule="auto"/>
        <w:ind w:left="0" w:firstLine="709"/>
        <w:jc w:val="both"/>
        <w:rPr>
          <w:sz w:val="32"/>
          <w:szCs w:val="32"/>
        </w:rPr>
      </w:pPr>
      <w:r w:rsidRPr="00025B9E">
        <w:rPr>
          <w:sz w:val="32"/>
          <w:szCs w:val="32"/>
        </w:rPr>
        <w:t xml:space="preserve">Имитационное моделирование </w:t>
      </w:r>
      <w:r>
        <w:rPr>
          <w:sz w:val="32"/>
          <w:szCs w:val="32"/>
        </w:rPr>
        <w:t>экономических процессов.</w:t>
      </w:r>
    </w:p>
    <w:p w:rsidR="0010767D" w:rsidRDefault="0010767D" w:rsidP="0010767D">
      <w:pPr>
        <w:numPr>
          <w:ilvl w:val="0"/>
          <w:numId w:val="5"/>
        </w:numPr>
        <w:tabs>
          <w:tab w:val="clear" w:pos="927"/>
          <w:tab w:val="left" w:pos="0"/>
          <w:tab w:val="left" w:pos="1134"/>
          <w:tab w:val="num" w:pos="1418"/>
        </w:tabs>
        <w:spacing w:line="264" w:lineRule="auto"/>
        <w:ind w:left="0" w:firstLine="709"/>
        <w:jc w:val="both"/>
        <w:rPr>
          <w:sz w:val="32"/>
          <w:szCs w:val="32"/>
        </w:rPr>
      </w:pPr>
      <w:r>
        <w:rPr>
          <w:sz w:val="32"/>
          <w:szCs w:val="32"/>
        </w:rPr>
        <w:t>Разработка программного обеспечения для решения экономико-математических задач.</w:t>
      </w:r>
    </w:p>
    <w:p w:rsidR="0010767D" w:rsidRPr="00025B9E" w:rsidRDefault="0010767D" w:rsidP="0010767D">
      <w:pPr>
        <w:numPr>
          <w:ilvl w:val="0"/>
          <w:numId w:val="5"/>
        </w:numPr>
        <w:tabs>
          <w:tab w:val="left" w:pos="0"/>
          <w:tab w:val="left" w:pos="1134"/>
        </w:tabs>
        <w:spacing w:line="264" w:lineRule="auto"/>
        <w:ind w:left="0" w:firstLine="720"/>
        <w:jc w:val="both"/>
        <w:rPr>
          <w:sz w:val="32"/>
          <w:szCs w:val="32"/>
        </w:rPr>
      </w:pPr>
      <w:r w:rsidRPr="00025B9E">
        <w:rPr>
          <w:sz w:val="32"/>
          <w:szCs w:val="32"/>
        </w:rPr>
        <w:t>Разработка технологических карт и бизнес-планов с использованием информационных технологий</w:t>
      </w:r>
      <w:r>
        <w:rPr>
          <w:sz w:val="32"/>
          <w:szCs w:val="32"/>
        </w:rPr>
        <w:t>.</w:t>
      </w:r>
    </w:p>
    <w:p w:rsidR="0010767D" w:rsidRPr="00025B9E" w:rsidRDefault="0010767D" w:rsidP="0010767D">
      <w:pPr>
        <w:numPr>
          <w:ilvl w:val="0"/>
          <w:numId w:val="5"/>
        </w:numPr>
        <w:tabs>
          <w:tab w:val="left" w:pos="0"/>
          <w:tab w:val="left" w:pos="1134"/>
        </w:tabs>
        <w:spacing w:line="264" w:lineRule="auto"/>
        <w:ind w:left="0" w:firstLine="720"/>
        <w:jc w:val="both"/>
        <w:rPr>
          <w:sz w:val="32"/>
          <w:szCs w:val="32"/>
        </w:rPr>
      </w:pPr>
      <w:r w:rsidRPr="00025B9E">
        <w:rPr>
          <w:sz w:val="32"/>
          <w:szCs w:val="32"/>
        </w:rPr>
        <w:t>Разработка информационных технологий анализа и оптимизации финансовых результатов и финансовых потоков</w:t>
      </w:r>
      <w:r>
        <w:rPr>
          <w:sz w:val="32"/>
          <w:szCs w:val="32"/>
        </w:rPr>
        <w:t>.</w:t>
      </w:r>
    </w:p>
    <w:p w:rsidR="0010767D" w:rsidRPr="00025B9E" w:rsidRDefault="0010767D" w:rsidP="0010767D">
      <w:pPr>
        <w:numPr>
          <w:ilvl w:val="0"/>
          <w:numId w:val="5"/>
        </w:numPr>
        <w:tabs>
          <w:tab w:val="left" w:pos="1134"/>
        </w:tabs>
        <w:spacing w:line="264" w:lineRule="auto"/>
        <w:ind w:left="0" w:firstLine="720"/>
        <w:jc w:val="both"/>
        <w:rPr>
          <w:sz w:val="32"/>
          <w:szCs w:val="32"/>
        </w:rPr>
      </w:pPr>
      <w:r w:rsidRPr="00025B9E">
        <w:rPr>
          <w:sz w:val="32"/>
          <w:szCs w:val="32"/>
        </w:rPr>
        <w:t>Автоматизация финансового анализа, расчетов по оценке финансового состояния и прогнозированию вероятности банкротств фирмы</w:t>
      </w:r>
      <w:r>
        <w:rPr>
          <w:sz w:val="32"/>
          <w:szCs w:val="32"/>
        </w:rPr>
        <w:t>.</w:t>
      </w:r>
    </w:p>
    <w:p w:rsidR="00581212" w:rsidRDefault="00581212" w:rsidP="00581212">
      <w:pPr>
        <w:rPr>
          <w:sz w:val="32"/>
          <w:szCs w:val="32"/>
        </w:rPr>
      </w:pPr>
    </w:p>
    <w:p w:rsidR="00581212" w:rsidRDefault="00581212" w:rsidP="00581212">
      <w:pPr>
        <w:rPr>
          <w:sz w:val="32"/>
          <w:szCs w:val="32"/>
        </w:rPr>
      </w:pPr>
    </w:p>
    <w:p w:rsidR="00581212" w:rsidRPr="001970B2" w:rsidRDefault="00581212" w:rsidP="00581212">
      <w:pPr>
        <w:pStyle w:val="a5"/>
        <w:ind w:firstLine="567"/>
        <w:rPr>
          <w:sz w:val="24"/>
          <w:szCs w:val="24"/>
        </w:rPr>
      </w:pPr>
    </w:p>
    <w:p w:rsidR="00581212" w:rsidRPr="00025B9E" w:rsidRDefault="00581212" w:rsidP="00581212">
      <w:pPr>
        <w:pStyle w:val="a5"/>
        <w:ind w:firstLine="567"/>
        <w:rPr>
          <w:sz w:val="32"/>
          <w:szCs w:val="32"/>
        </w:rPr>
      </w:pPr>
      <w:r w:rsidRPr="00025B9E">
        <w:rPr>
          <w:sz w:val="32"/>
          <w:szCs w:val="32"/>
        </w:rPr>
        <w:t xml:space="preserve">Данная примерная тематика </w:t>
      </w:r>
      <w:r>
        <w:rPr>
          <w:sz w:val="32"/>
          <w:szCs w:val="32"/>
        </w:rPr>
        <w:t>выпускных квалификационн</w:t>
      </w:r>
      <w:r w:rsidRPr="00025B9E">
        <w:rPr>
          <w:sz w:val="32"/>
          <w:szCs w:val="32"/>
        </w:rPr>
        <w:t>ых работ является ориентировочной.</w:t>
      </w:r>
    </w:p>
    <w:p w:rsidR="00581212" w:rsidRPr="00025B9E" w:rsidRDefault="00581212" w:rsidP="00581212">
      <w:pPr>
        <w:pStyle w:val="a5"/>
        <w:widowControl w:val="0"/>
        <w:ind w:firstLine="567"/>
        <w:rPr>
          <w:sz w:val="10"/>
          <w:szCs w:val="10"/>
        </w:rPr>
      </w:pPr>
      <w:r w:rsidRPr="00025B9E">
        <w:rPr>
          <w:sz w:val="32"/>
          <w:szCs w:val="32"/>
        </w:rPr>
        <w:t>При необходимости в нее в рабочем порядке заведующими кафедр</w:t>
      </w:r>
      <w:r>
        <w:rPr>
          <w:sz w:val="32"/>
          <w:szCs w:val="32"/>
        </w:rPr>
        <w:t>ами</w:t>
      </w:r>
      <w:r w:rsidRPr="00025B9E">
        <w:rPr>
          <w:sz w:val="32"/>
          <w:szCs w:val="32"/>
        </w:rPr>
        <w:t xml:space="preserve"> и руководителями </w:t>
      </w:r>
      <w:r>
        <w:rPr>
          <w:sz w:val="32"/>
          <w:szCs w:val="32"/>
        </w:rPr>
        <w:t>выпускной квалификационн</w:t>
      </w:r>
      <w:r w:rsidRPr="00025B9E">
        <w:rPr>
          <w:sz w:val="32"/>
          <w:szCs w:val="32"/>
        </w:rPr>
        <w:t>ых работ могут быть внесены дополнения, изменения, уточнения. При этом все заинтересованные кафедры ФГ</w:t>
      </w:r>
      <w:r>
        <w:rPr>
          <w:sz w:val="32"/>
          <w:szCs w:val="32"/>
        </w:rPr>
        <w:t>Б</w:t>
      </w:r>
      <w:r w:rsidR="006312FD">
        <w:rPr>
          <w:sz w:val="32"/>
          <w:szCs w:val="32"/>
        </w:rPr>
        <w:t>ОУ В</w:t>
      </w:r>
      <w:r w:rsidRPr="00025B9E">
        <w:rPr>
          <w:sz w:val="32"/>
          <w:szCs w:val="32"/>
        </w:rPr>
        <w:t xml:space="preserve">О КубГАУ могут оказать выпускнику помощь в выборе и уточнении темы его выпускной </w:t>
      </w:r>
      <w:r>
        <w:rPr>
          <w:sz w:val="32"/>
          <w:szCs w:val="32"/>
        </w:rPr>
        <w:t>квалификацион</w:t>
      </w:r>
      <w:r w:rsidRPr="00025B9E">
        <w:rPr>
          <w:sz w:val="32"/>
          <w:szCs w:val="32"/>
        </w:rPr>
        <w:t>ной работы из примерной тематики тем дипломов или обосновании новой темы, не указанной в данном перечне.</w:t>
      </w:r>
      <w:bookmarkEnd w:id="193"/>
    </w:p>
    <w:p w:rsidR="00581212" w:rsidRPr="00025B9E" w:rsidRDefault="00581212" w:rsidP="00581212">
      <w:pPr>
        <w:rPr>
          <w:sz w:val="10"/>
          <w:szCs w:val="10"/>
        </w:rPr>
      </w:pPr>
      <w:r w:rsidRPr="00025B9E">
        <w:br w:type="page"/>
      </w:r>
    </w:p>
    <w:p w:rsidR="00FA07B9" w:rsidRDefault="00FA07B9" w:rsidP="00FA07B9">
      <w:pPr>
        <w:pStyle w:val="10"/>
        <w:rPr>
          <w:sz w:val="32"/>
          <w:szCs w:val="32"/>
        </w:rPr>
      </w:pPr>
    </w:p>
    <w:p w:rsidR="00535C73" w:rsidRDefault="00535C73">
      <w:pPr>
        <w:rPr>
          <w:sz w:val="32"/>
          <w:szCs w:val="32"/>
        </w:rPr>
      </w:pPr>
    </w:p>
    <w:p w:rsidR="00430F5C" w:rsidRDefault="00430F5C">
      <w:pPr>
        <w:rPr>
          <w:sz w:val="32"/>
          <w:szCs w:val="32"/>
        </w:rPr>
      </w:pPr>
    </w:p>
    <w:p w:rsidR="00430F5C" w:rsidRDefault="00430F5C"/>
    <w:tbl>
      <w:tblPr>
        <w:tblW w:w="5000" w:type="pct"/>
        <w:tblLook w:val="01E0" w:firstRow="1" w:lastRow="1" w:firstColumn="1" w:lastColumn="1" w:noHBand="0" w:noVBand="0"/>
      </w:tblPr>
      <w:tblGrid>
        <w:gridCol w:w="4100"/>
        <w:gridCol w:w="5465"/>
      </w:tblGrid>
      <w:tr w:rsidR="00147215" w:rsidRPr="00222C2E">
        <w:tc>
          <w:tcPr>
            <w:tcW w:w="2143" w:type="pct"/>
          </w:tcPr>
          <w:p w:rsidR="00147215" w:rsidRPr="00222C2E" w:rsidRDefault="00875A3A" w:rsidP="00222C2E">
            <w:pPr>
              <w:jc w:val="right"/>
              <w:rPr>
                <w:b/>
                <w:sz w:val="28"/>
                <w:szCs w:val="28"/>
              </w:rPr>
            </w:pPr>
            <w:r w:rsidRPr="00222C2E">
              <w:rPr>
                <w:sz w:val="32"/>
                <w:szCs w:val="32"/>
              </w:rPr>
              <w:br w:type="page"/>
            </w:r>
            <w:r w:rsidR="00147215" w:rsidRPr="00222C2E">
              <w:rPr>
                <w:b/>
                <w:sz w:val="28"/>
                <w:szCs w:val="28"/>
              </w:rPr>
              <w:t>профессор, д.э.н.</w:t>
            </w:r>
          </w:p>
        </w:tc>
        <w:tc>
          <w:tcPr>
            <w:tcW w:w="2857" w:type="pct"/>
          </w:tcPr>
          <w:p w:rsidR="00147215" w:rsidRPr="00222C2E" w:rsidRDefault="00147215" w:rsidP="00222C2E">
            <w:pPr>
              <w:jc w:val="both"/>
              <w:rPr>
                <w:b/>
                <w:sz w:val="28"/>
                <w:szCs w:val="28"/>
              </w:rPr>
            </w:pPr>
            <w:r w:rsidRPr="00222C2E">
              <w:rPr>
                <w:b/>
                <w:sz w:val="28"/>
                <w:szCs w:val="28"/>
              </w:rPr>
              <w:t>Барановская Татьяна Петровна</w:t>
            </w:r>
          </w:p>
        </w:tc>
      </w:tr>
      <w:tr w:rsidR="00147215" w:rsidRPr="00222C2E">
        <w:tc>
          <w:tcPr>
            <w:tcW w:w="2143" w:type="pct"/>
          </w:tcPr>
          <w:p w:rsidR="00147215" w:rsidRPr="00222C2E" w:rsidRDefault="00147215" w:rsidP="00222C2E">
            <w:pPr>
              <w:jc w:val="right"/>
              <w:rPr>
                <w:b/>
                <w:sz w:val="28"/>
                <w:szCs w:val="28"/>
              </w:rPr>
            </w:pPr>
            <w:r w:rsidRPr="00222C2E">
              <w:rPr>
                <w:b/>
                <w:sz w:val="28"/>
                <w:szCs w:val="28"/>
              </w:rPr>
              <w:t>профессор, к.э.н.</w:t>
            </w:r>
          </w:p>
        </w:tc>
        <w:tc>
          <w:tcPr>
            <w:tcW w:w="2857" w:type="pct"/>
          </w:tcPr>
          <w:p w:rsidR="00147215" w:rsidRPr="00222C2E" w:rsidRDefault="00147215" w:rsidP="00222C2E">
            <w:pPr>
              <w:jc w:val="both"/>
              <w:rPr>
                <w:b/>
                <w:sz w:val="28"/>
                <w:szCs w:val="28"/>
              </w:rPr>
            </w:pPr>
            <w:r w:rsidRPr="00222C2E">
              <w:rPr>
                <w:b/>
                <w:sz w:val="28"/>
                <w:szCs w:val="28"/>
              </w:rPr>
              <w:t>Курносов Сергей Андреевич</w:t>
            </w:r>
          </w:p>
        </w:tc>
      </w:tr>
      <w:tr w:rsidR="00CD2506" w:rsidRPr="00222C2E">
        <w:tc>
          <w:tcPr>
            <w:tcW w:w="2143" w:type="pct"/>
          </w:tcPr>
          <w:p w:rsidR="00CD2506" w:rsidRPr="00222C2E" w:rsidRDefault="002E1C31" w:rsidP="007C4A73">
            <w:pPr>
              <w:jc w:val="right"/>
              <w:rPr>
                <w:b/>
                <w:sz w:val="28"/>
                <w:szCs w:val="28"/>
              </w:rPr>
            </w:pPr>
            <w:r>
              <w:rPr>
                <w:b/>
                <w:sz w:val="28"/>
                <w:szCs w:val="28"/>
              </w:rPr>
              <w:t>к.э.н., доцент</w:t>
            </w:r>
          </w:p>
        </w:tc>
        <w:tc>
          <w:tcPr>
            <w:tcW w:w="2857" w:type="pct"/>
          </w:tcPr>
          <w:p w:rsidR="00CD2506" w:rsidRPr="00222C2E" w:rsidRDefault="002E1C31" w:rsidP="007C4A73">
            <w:pPr>
              <w:jc w:val="both"/>
              <w:rPr>
                <w:b/>
                <w:sz w:val="28"/>
                <w:szCs w:val="28"/>
              </w:rPr>
            </w:pPr>
            <w:r>
              <w:rPr>
                <w:b/>
                <w:sz w:val="28"/>
                <w:szCs w:val="28"/>
              </w:rPr>
              <w:t>Яхонтова Ирина Михайловна</w:t>
            </w:r>
          </w:p>
        </w:tc>
      </w:tr>
      <w:tr w:rsidR="00CD2506" w:rsidRPr="00222C2E">
        <w:tc>
          <w:tcPr>
            <w:tcW w:w="2143" w:type="pct"/>
          </w:tcPr>
          <w:p w:rsidR="00CD2506" w:rsidRDefault="002E1C31" w:rsidP="007C4A73">
            <w:pPr>
              <w:jc w:val="right"/>
              <w:rPr>
                <w:b/>
                <w:sz w:val="28"/>
                <w:szCs w:val="28"/>
              </w:rPr>
            </w:pPr>
            <w:r>
              <w:rPr>
                <w:b/>
                <w:sz w:val="28"/>
                <w:szCs w:val="28"/>
              </w:rPr>
              <w:t>к.э.н., доцент</w:t>
            </w:r>
          </w:p>
          <w:p w:rsidR="00CD2506" w:rsidRDefault="00CD2506" w:rsidP="007C4A73">
            <w:pPr>
              <w:jc w:val="right"/>
              <w:rPr>
                <w:b/>
                <w:sz w:val="28"/>
                <w:szCs w:val="28"/>
              </w:rPr>
            </w:pPr>
            <w:r>
              <w:rPr>
                <w:b/>
                <w:sz w:val="28"/>
                <w:szCs w:val="28"/>
              </w:rPr>
              <w:t xml:space="preserve">к.э.н., </w:t>
            </w:r>
            <w:r w:rsidR="002E1C31">
              <w:rPr>
                <w:b/>
                <w:sz w:val="28"/>
                <w:szCs w:val="28"/>
              </w:rPr>
              <w:t>доцент</w:t>
            </w:r>
          </w:p>
          <w:p w:rsidR="002C0F77" w:rsidRDefault="002C0F77" w:rsidP="007C4A73">
            <w:pPr>
              <w:jc w:val="right"/>
              <w:rPr>
                <w:b/>
                <w:sz w:val="28"/>
                <w:szCs w:val="28"/>
              </w:rPr>
            </w:pPr>
            <w:r>
              <w:rPr>
                <w:b/>
                <w:sz w:val="28"/>
                <w:szCs w:val="28"/>
              </w:rPr>
              <w:t>ст. преподаватель</w:t>
            </w:r>
          </w:p>
        </w:tc>
        <w:tc>
          <w:tcPr>
            <w:tcW w:w="2857" w:type="pct"/>
          </w:tcPr>
          <w:p w:rsidR="00CD2506" w:rsidRDefault="002E1C31" w:rsidP="007C4A73">
            <w:pPr>
              <w:jc w:val="both"/>
              <w:rPr>
                <w:b/>
                <w:sz w:val="28"/>
                <w:szCs w:val="28"/>
              </w:rPr>
            </w:pPr>
            <w:r>
              <w:rPr>
                <w:b/>
                <w:sz w:val="28"/>
                <w:szCs w:val="28"/>
              </w:rPr>
              <w:t>Вострокнутов Александр Евгеньевич</w:t>
            </w:r>
          </w:p>
          <w:p w:rsidR="00CD2506" w:rsidRDefault="002E1C31" w:rsidP="007C4A73">
            <w:pPr>
              <w:jc w:val="both"/>
              <w:rPr>
                <w:b/>
                <w:sz w:val="28"/>
                <w:szCs w:val="28"/>
              </w:rPr>
            </w:pPr>
            <w:r>
              <w:rPr>
                <w:b/>
                <w:sz w:val="28"/>
                <w:szCs w:val="28"/>
              </w:rPr>
              <w:t>Ефанова Наталья Владимировна</w:t>
            </w:r>
          </w:p>
          <w:p w:rsidR="002C0F77" w:rsidRDefault="002C0F77" w:rsidP="007C4A73">
            <w:pPr>
              <w:jc w:val="both"/>
              <w:rPr>
                <w:b/>
                <w:sz w:val="28"/>
                <w:szCs w:val="28"/>
              </w:rPr>
            </w:pPr>
            <w:r>
              <w:rPr>
                <w:b/>
                <w:sz w:val="28"/>
                <w:szCs w:val="28"/>
              </w:rPr>
              <w:t>Иванова Елена Александровна</w:t>
            </w:r>
          </w:p>
        </w:tc>
      </w:tr>
      <w:tr w:rsidR="00CD2506" w:rsidRPr="00222C2E">
        <w:tc>
          <w:tcPr>
            <w:tcW w:w="2143" w:type="pct"/>
          </w:tcPr>
          <w:p w:rsidR="00CD2506" w:rsidRDefault="00CD2506" w:rsidP="009E60DB">
            <w:pPr>
              <w:jc w:val="right"/>
              <w:rPr>
                <w:b/>
                <w:sz w:val="28"/>
                <w:szCs w:val="28"/>
              </w:rPr>
            </w:pPr>
          </w:p>
        </w:tc>
        <w:tc>
          <w:tcPr>
            <w:tcW w:w="2857" w:type="pct"/>
          </w:tcPr>
          <w:p w:rsidR="00CD2506" w:rsidRDefault="00CD2506" w:rsidP="00222C2E">
            <w:pPr>
              <w:jc w:val="both"/>
              <w:rPr>
                <w:b/>
                <w:sz w:val="28"/>
                <w:szCs w:val="28"/>
              </w:rPr>
            </w:pPr>
          </w:p>
        </w:tc>
      </w:tr>
      <w:tr w:rsidR="00CD2506" w:rsidRPr="00222C2E">
        <w:tc>
          <w:tcPr>
            <w:tcW w:w="2143" w:type="pct"/>
          </w:tcPr>
          <w:p w:rsidR="00CD2506" w:rsidRDefault="00CD2506" w:rsidP="009E60DB">
            <w:pPr>
              <w:jc w:val="right"/>
              <w:rPr>
                <w:b/>
                <w:sz w:val="28"/>
                <w:szCs w:val="28"/>
              </w:rPr>
            </w:pPr>
          </w:p>
        </w:tc>
        <w:tc>
          <w:tcPr>
            <w:tcW w:w="2857" w:type="pct"/>
          </w:tcPr>
          <w:p w:rsidR="00CD2506" w:rsidRDefault="00CD2506" w:rsidP="00222C2E">
            <w:pPr>
              <w:jc w:val="both"/>
              <w:rPr>
                <w:b/>
                <w:sz w:val="28"/>
                <w:szCs w:val="28"/>
              </w:rPr>
            </w:pPr>
          </w:p>
        </w:tc>
      </w:tr>
    </w:tbl>
    <w:p w:rsidR="00147215" w:rsidRPr="00025B9E" w:rsidRDefault="00147215" w:rsidP="0060195E">
      <w:pPr>
        <w:jc w:val="center"/>
        <w:rPr>
          <w:sz w:val="32"/>
          <w:szCs w:val="32"/>
        </w:rPr>
      </w:pPr>
    </w:p>
    <w:p w:rsidR="00147215" w:rsidRPr="00025B9E" w:rsidRDefault="00147215" w:rsidP="0060195E">
      <w:pPr>
        <w:jc w:val="center"/>
        <w:rPr>
          <w:b/>
          <w:sz w:val="32"/>
          <w:szCs w:val="32"/>
        </w:rPr>
      </w:pPr>
      <w:r w:rsidRPr="00025B9E">
        <w:rPr>
          <w:b/>
          <w:sz w:val="32"/>
          <w:szCs w:val="32"/>
        </w:rPr>
        <w:t>Учебно-методическая литература</w:t>
      </w:r>
    </w:p>
    <w:p w:rsidR="00147215" w:rsidRPr="00025B9E" w:rsidRDefault="00147215" w:rsidP="0060195E">
      <w:pPr>
        <w:jc w:val="center"/>
        <w:rPr>
          <w:sz w:val="32"/>
          <w:szCs w:val="32"/>
        </w:rPr>
      </w:pPr>
    </w:p>
    <w:p w:rsidR="004E1043" w:rsidRPr="00025B9E" w:rsidRDefault="004E1043" w:rsidP="0060195E">
      <w:pPr>
        <w:jc w:val="center"/>
        <w:rPr>
          <w:b/>
          <w:sz w:val="36"/>
          <w:szCs w:val="36"/>
        </w:rPr>
      </w:pPr>
      <w:r w:rsidRPr="00025B9E">
        <w:rPr>
          <w:b/>
          <w:sz w:val="36"/>
          <w:szCs w:val="36"/>
        </w:rPr>
        <w:t>МЕТОДИЧЕСКОЕ ПОСОБИЕ</w:t>
      </w:r>
    </w:p>
    <w:p w:rsidR="004E1043" w:rsidRPr="00025B9E" w:rsidRDefault="004E1043" w:rsidP="0060195E">
      <w:pPr>
        <w:jc w:val="center"/>
        <w:rPr>
          <w:b/>
          <w:sz w:val="36"/>
          <w:szCs w:val="36"/>
        </w:rPr>
      </w:pPr>
      <w:r w:rsidRPr="00025B9E">
        <w:rPr>
          <w:b/>
          <w:sz w:val="36"/>
          <w:szCs w:val="36"/>
        </w:rPr>
        <w:t>ПО ИТОГОВОЙ ГОСУДАРСТВЕННОЙ АТТЕСТАЦИИ ВЫПУСКНИКОВ</w:t>
      </w:r>
    </w:p>
    <w:p w:rsidR="004E1043" w:rsidRPr="00025B9E" w:rsidRDefault="004E1043" w:rsidP="0060195E">
      <w:pPr>
        <w:jc w:val="center"/>
        <w:rPr>
          <w:b/>
          <w:sz w:val="36"/>
          <w:szCs w:val="36"/>
        </w:rPr>
      </w:pPr>
    </w:p>
    <w:p w:rsidR="004E1043" w:rsidRPr="00025B9E" w:rsidRDefault="00FA07B9" w:rsidP="0060195E">
      <w:pPr>
        <w:jc w:val="center"/>
        <w:rPr>
          <w:b/>
          <w:sz w:val="28"/>
          <w:szCs w:val="28"/>
        </w:rPr>
      </w:pPr>
      <w:r>
        <w:rPr>
          <w:b/>
          <w:sz w:val="28"/>
          <w:szCs w:val="28"/>
        </w:rPr>
        <w:t>НАПРАВЛЕНИЕ</w:t>
      </w:r>
      <w:r w:rsidR="004E1043" w:rsidRPr="00025B9E">
        <w:rPr>
          <w:b/>
          <w:sz w:val="28"/>
          <w:szCs w:val="28"/>
        </w:rPr>
        <w:t xml:space="preserve">: </w:t>
      </w:r>
      <w:r w:rsidR="007704D9">
        <w:rPr>
          <w:b/>
          <w:sz w:val="28"/>
          <w:szCs w:val="28"/>
        </w:rPr>
        <w:t>38.03.05</w:t>
      </w:r>
      <w:r w:rsidR="004E1043" w:rsidRPr="00025B9E">
        <w:rPr>
          <w:b/>
          <w:sz w:val="28"/>
          <w:szCs w:val="28"/>
        </w:rPr>
        <w:t xml:space="preserve"> –</w:t>
      </w:r>
      <w:r>
        <w:rPr>
          <w:b/>
          <w:sz w:val="28"/>
          <w:szCs w:val="28"/>
        </w:rPr>
        <w:t xml:space="preserve"> БИЗНЕС-</w:t>
      </w:r>
      <w:r w:rsidR="004E1043" w:rsidRPr="00025B9E">
        <w:rPr>
          <w:b/>
          <w:sz w:val="28"/>
          <w:szCs w:val="28"/>
        </w:rPr>
        <w:t>ИНФОРМАТИКА</w:t>
      </w:r>
    </w:p>
    <w:p w:rsidR="004E1043" w:rsidRPr="00025B9E" w:rsidRDefault="005C30D1" w:rsidP="0060195E">
      <w:pPr>
        <w:jc w:val="center"/>
        <w:rPr>
          <w:b/>
          <w:sz w:val="28"/>
          <w:szCs w:val="28"/>
        </w:rPr>
      </w:pPr>
      <w:r>
        <w:rPr>
          <w:b/>
          <w:sz w:val="28"/>
          <w:szCs w:val="28"/>
        </w:rPr>
        <w:t>(</w:t>
      </w:r>
      <w:r w:rsidR="00FA07B9">
        <w:rPr>
          <w:b/>
          <w:sz w:val="28"/>
          <w:szCs w:val="28"/>
        </w:rPr>
        <w:t>бакалавриат</w:t>
      </w:r>
      <w:r w:rsidR="004E1043" w:rsidRPr="00025B9E">
        <w:rPr>
          <w:b/>
          <w:sz w:val="28"/>
          <w:szCs w:val="28"/>
        </w:rPr>
        <w:t>)</w:t>
      </w:r>
    </w:p>
    <w:p w:rsidR="00147215" w:rsidRPr="00025B9E" w:rsidRDefault="00147215" w:rsidP="0060195E">
      <w:pPr>
        <w:jc w:val="center"/>
        <w:rPr>
          <w:sz w:val="32"/>
          <w:szCs w:val="32"/>
        </w:rPr>
      </w:pPr>
    </w:p>
    <w:p w:rsidR="00147215" w:rsidRPr="00025B9E" w:rsidRDefault="00147215" w:rsidP="0060195E">
      <w:pPr>
        <w:jc w:val="center"/>
        <w:rPr>
          <w:b/>
          <w:sz w:val="32"/>
          <w:szCs w:val="32"/>
        </w:rPr>
      </w:pPr>
      <w:r w:rsidRPr="00025B9E">
        <w:rPr>
          <w:b/>
          <w:sz w:val="32"/>
          <w:szCs w:val="32"/>
        </w:rPr>
        <w:t>Методическое пособие</w:t>
      </w:r>
    </w:p>
    <w:p w:rsidR="00147215" w:rsidRPr="00025B9E" w:rsidRDefault="00147215" w:rsidP="0060195E">
      <w:pPr>
        <w:jc w:val="center"/>
        <w:rPr>
          <w:sz w:val="32"/>
          <w:szCs w:val="32"/>
        </w:rPr>
      </w:pPr>
    </w:p>
    <w:p w:rsidR="00147215" w:rsidRPr="00025B9E" w:rsidRDefault="00147215" w:rsidP="0060195E">
      <w:pPr>
        <w:jc w:val="center"/>
        <w:rPr>
          <w:sz w:val="32"/>
          <w:szCs w:val="32"/>
        </w:rPr>
      </w:pPr>
    </w:p>
    <w:p w:rsidR="00CD2506" w:rsidRPr="00B26BF4" w:rsidRDefault="00CD2506" w:rsidP="00CD2506">
      <w:pPr>
        <w:ind w:firstLine="709"/>
        <w:jc w:val="center"/>
        <w:rPr>
          <w:color w:val="000000"/>
          <w:sz w:val="28"/>
          <w:szCs w:val="28"/>
        </w:rPr>
      </w:pPr>
      <w:r w:rsidRPr="00B26BF4">
        <w:rPr>
          <w:color w:val="000000"/>
          <w:sz w:val="28"/>
          <w:szCs w:val="28"/>
        </w:rPr>
        <w:t>Компьютерная верстка</w:t>
      </w:r>
      <w:r>
        <w:rPr>
          <w:color w:val="000000"/>
          <w:sz w:val="28"/>
          <w:szCs w:val="28"/>
        </w:rPr>
        <w:t xml:space="preserve"> </w:t>
      </w:r>
      <w:r w:rsidRPr="00B26BF4">
        <w:rPr>
          <w:color w:val="000000"/>
          <w:sz w:val="28"/>
          <w:szCs w:val="28"/>
        </w:rPr>
        <w:t xml:space="preserve">– </w:t>
      </w:r>
      <w:r w:rsidR="00CA76A7">
        <w:rPr>
          <w:i/>
          <w:color w:val="000000"/>
          <w:sz w:val="28"/>
          <w:szCs w:val="28"/>
        </w:rPr>
        <w:t>Е.А. Иванова</w:t>
      </w:r>
    </w:p>
    <w:p w:rsidR="00CD2506" w:rsidRPr="00B26BF4" w:rsidRDefault="00CD2506" w:rsidP="00CD2506">
      <w:pPr>
        <w:ind w:firstLine="709"/>
        <w:jc w:val="center"/>
        <w:rPr>
          <w:sz w:val="28"/>
          <w:szCs w:val="28"/>
        </w:rPr>
      </w:pPr>
    </w:p>
    <w:p w:rsidR="00CD2506" w:rsidRPr="00B26BF4" w:rsidRDefault="00CD2506" w:rsidP="00CD2506">
      <w:pPr>
        <w:ind w:firstLine="709"/>
        <w:jc w:val="center"/>
        <w:rPr>
          <w:sz w:val="28"/>
          <w:szCs w:val="28"/>
        </w:rPr>
      </w:pPr>
      <w:r w:rsidRPr="00B26BF4">
        <w:rPr>
          <w:sz w:val="28"/>
          <w:szCs w:val="28"/>
        </w:rPr>
        <w:t>В авторской редакции</w:t>
      </w:r>
    </w:p>
    <w:p w:rsidR="00147215" w:rsidRPr="00025B9E" w:rsidRDefault="00147215" w:rsidP="0060195E">
      <w:pPr>
        <w:jc w:val="center"/>
        <w:rPr>
          <w:sz w:val="32"/>
          <w:szCs w:val="32"/>
        </w:rPr>
      </w:pPr>
    </w:p>
    <w:p w:rsidR="00147215" w:rsidRPr="00025B9E" w:rsidRDefault="00147215" w:rsidP="0060195E">
      <w:pPr>
        <w:jc w:val="center"/>
        <w:rPr>
          <w:sz w:val="32"/>
          <w:szCs w:val="32"/>
        </w:rPr>
      </w:pPr>
    </w:p>
    <w:p w:rsidR="00147215" w:rsidRPr="00025B9E" w:rsidRDefault="00147215" w:rsidP="0060195E">
      <w:pPr>
        <w:jc w:val="center"/>
        <w:rPr>
          <w:sz w:val="32"/>
          <w:szCs w:val="32"/>
        </w:rPr>
      </w:pPr>
    </w:p>
    <w:p w:rsidR="00147215" w:rsidRPr="00025B9E" w:rsidRDefault="00147215" w:rsidP="0060195E">
      <w:pPr>
        <w:tabs>
          <w:tab w:val="left" w:pos="4252"/>
          <w:tab w:val="left" w:pos="8015"/>
        </w:tabs>
        <w:jc w:val="center"/>
        <w:rPr>
          <w:b/>
          <w:sz w:val="24"/>
          <w:szCs w:val="24"/>
        </w:rPr>
      </w:pPr>
      <w:r w:rsidRPr="00025B9E">
        <w:rPr>
          <w:b/>
          <w:sz w:val="24"/>
          <w:szCs w:val="24"/>
        </w:rPr>
        <w:t>Подписано в печать</w:t>
      </w:r>
      <w:r w:rsidR="00430F5C">
        <w:rPr>
          <w:b/>
          <w:sz w:val="24"/>
          <w:szCs w:val="24"/>
        </w:rPr>
        <w:t>_________</w:t>
      </w:r>
      <w:r w:rsidRPr="00025B9E">
        <w:rPr>
          <w:b/>
          <w:sz w:val="24"/>
          <w:szCs w:val="24"/>
        </w:rPr>
        <w:t>. Формат 60</w:t>
      </w:r>
      <w:r w:rsidRPr="00025B9E">
        <w:rPr>
          <w:b/>
          <w:sz w:val="24"/>
          <w:szCs w:val="24"/>
        </w:rPr>
        <w:sym w:font="Symbol" w:char="F0B4"/>
      </w:r>
      <w:r w:rsidRPr="00025B9E">
        <w:rPr>
          <w:b/>
          <w:sz w:val="24"/>
          <w:szCs w:val="24"/>
        </w:rPr>
        <w:t>84. Бумага типографская.</w:t>
      </w:r>
    </w:p>
    <w:p w:rsidR="00147215" w:rsidRPr="00025B9E" w:rsidRDefault="00147215" w:rsidP="0060195E">
      <w:pPr>
        <w:tabs>
          <w:tab w:val="left" w:pos="4252"/>
          <w:tab w:val="left" w:pos="8015"/>
        </w:tabs>
        <w:jc w:val="center"/>
        <w:rPr>
          <w:b/>
          <w:sz w:val="24"/>
          <w:szCs w:val="24"/>
        </w:rPr>
      </w:pPr>
    </w:p>
    <w:p w:rsidR="00147215" w:rsidRPr="00025B9E" w:rsidRDefault="00147215" w:rsidP="0060195E">
      <w:pPr>
        <w:tabs>
          <w:tab w:val="left" w:pos="4252"/>
          <w:tab w:val="left" w:pos="8015"/>
        </w:tabs>
        <w:jc w:val="center"/>
        <w:rPr>
          <w:b/>
          <w:sz w:val="24"/>
          <w:szCs w:val="24"/>
        </w:rPr>
      </w:pPr>
      <w:r w:rsidRPr="00025B9E">
        <w:rPr>
          <w:b/>
          <w:sz w:val="24"/>
          <w:szCs w:val="24"/>
        </w:rPr>
        <w:t xml:space="preserve">Печ. л.: – </w:t>
      </w:r>
      <w:r w:rsidR="00FA07B9">
        <w:rPr>
          <w:b/>
          <w:sz w:val="24"/>
          <w:szCs w:val="24"/>
        </w:rPr>
        <w:t>____</w:t>
      </w:r>
      <w:r w:rsidR="000F707D">
        <w:rPr>
          <w:b/>
          <w:sz w:val="24"/>
          <w:szCs w:val="24"/>
        </w:rPr>
        <w:t>.</w:t>
      </w:r>
      <w:r w:rsidRPr="00025B9E">
        <w:rPr>
          <w:b/>
          <w:sz w:val="24"/>
          <w:szCs w:val="24"/>
        </w:rPr>
        <w:t xml:space="preserve"> Заказ № __________ Тираж </w:t>
      </w:r>
      <w:r w:rsidR="00FA07B9">
        <w:rPr>
          <w:b/>
          <w:sz w:val="24"/>
          <w:szCs w:val="24"/>
        </w:rPr>
        <w:t>____</w:t>
      </w:r>
      <w:r w:rsidRPr="000F707D">
        <w:rPr>
          <w:b/>
          <w:sz w:val="24"/>
          <w:szCs w:val="24"/>
        </w:rPr>
        <w:t xml:space="preserve"> </w:t>
      </w:r>
      <w:r w:rsidRPr="00025B9E">
        <w:rPr>
          <w:b/>
          <w:sz w:val="24"/>
          <w:szCs w:val="24"/>
        </w:rPr>
        <w:t>экз.</w:t>
      </w:r>
    </w:p>
    <w:p w:rsidR="00147215" w:rsidRPr="00025B9E" w:rsidRDefault="00147215" w:rsidP="0060195E">
      <w:pPr>
        <w:jc w:val="center"/>
        <w:rPr>
          <w:b/>
          <w:sz w:val="24"/>
          <w:szCs w:val="24"/>
        </w:rPr>
      </w:pPr>
      <w:r w:rsidRPr="00025B9E">
        <w:rPr>
          <w:b/>
          <w:sz w:val="24"/>
          <w:szCs w:val="24"/>
        </w:rPr>
        <w:t>Отпечатано в типографии Кубанского государственного аграрного университета</w:t>
      </w:r>
    </w:p>
    <w:p w:rsidR="003170B1" w:rsidRDefault="00147215" w:rsidP="0060195E">
      <w:pPr>
        <w:jc w:val="center"/>
        <w:rPr>
          <w:b/>
          <w:sz w:val="24"/>
          <w:szCs w:val="24"/>
        </w:rPr>
      </w:pPr>
      <w:smartTag w:uri="urn:schemas-microsoft-com:office:smarttags" w:element="metricconverter">
        <w:smartTagPr>
          <w:attr w:name="ProductID" w:val="350044, г"/>
        </w:smartTagPr>
        <w:r w:rsidRPr="00025B9E">
          <w:rPr>
            <w:b/>
            <w:sz w:val="24"/>
            <w:szCs w:val="24"/>
          </w:rPr>
          <w:t>350044, г</w:t>
        </w:r>
      </w:smartTag>
      <w:r w:rsidRPr="00025B9E">
        <w:rPr>
          <w:b/>
          <w:sz w:val="24"/>
          <w:szCs w:val="24"/>
        </w:rPr>
        <w:t>. Краснодар, ул. Калинина, 13</w:t>
      </w:r>
    </w:p>
    <w:p w:rsidR="0081784C" w:rsidRDefault="0081784C" w:rsidP="0060195E">
      <w:pPr>
        <w:jc w:val="center"/>
        <w:rPr>
          <w:b/>
          <w:sz w:val="24"/>
          <w:szCs w:val="24"/>
        </w:rPr>
      </w:pPr>
    </w:p>
    <w:sectPr w:rsidR="0081784C" w:rsidSect="00BE4D06">
      <w:pgSz w:w="11900" w:h="16820" w:code="9"/>
      <w:pgMar w:top="1134" w:right="850" w:bottom="1134" w:left="1701" w:header="567" w:footer="0" w:gutter="0"/>
      <w:cols w:space="24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97" w:rsidRDefault="00FD5897">
      <w:r>
        <w:separator/>
      </w:r>
    </w:p>
  </w:endnote>
  <w:endnote w:type="continuationSeparator" w:id="0">
    <w:p w:rsidR="00FD5897" w:rsidRDefault="00FD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15" w:rsidRDefault="00D64715" w:rsidP="00925724">
    <w:pPr>
      <w:pStyle w:val="a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64715" w:rsidRDefault="00D64715" w:rsidP="00925724">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15" w:rsidRDefault="00D64715">
    <w:pPr>
      <w:pStyle w:val="af2"/>
      <w:jc w:val="center"/>
    </w:pPr>
    <w:r>
      <w:fldChar w:fldCharType="begin"/>
    </w:r>
    <w:r>
      <w:instrText xml:space="preserve"> PAGE   \* MERGEFORMAT </w:instrText>
    </w:r>
    <w:r>
      <w:fldChar w:fldCharType="separate"/>
    </w:r>
    <w:r w:rsidR="00962D38">
      <w:rPr>
        <w:noProof/>
      </w:rPr>
      <w:t>3</w:t>
    </w:r>
    <w:r>
      <w:fldChar w:fldCharType="end"/>
    </w:r>
  </w:p>
  <w:p w:rsidR="00D64715" w:rsidRDefault="00D64715" w:rsidP="00925724">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15" w:rsidRDefault="00D64715">
    <w:pPr>
      <w:pStyle w:val="af2"/>
      <w:jc w:val="center"/>
    </w:pPr>
    <w:r>
      <w:t>6</w:t>
    </w:r>
  </w:p>
  <w:p w:rsidR="00D64715" w:rsidRDefault="00D6471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97" w:rsidRDefault="00FD5897">
      <w:r>
        <w:separator/>
      </w:r>
    </w:p>
  </w:footnote>
  <w:footnote w:type="continuationSeparator" w:id="0">
    <w:p w:rsidR="00FD5897" w:rsidRDefault="00FD5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15" w:rsidRDefault="00D6471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48</w:t>
    </w:r>
    <w:r>
      <w:rPr>
        <w:rStyle w:val="a7"/>
      </w:rPr>
      <w:fldChar w:fldCharType="end"/>
    </w:r>
  </w:p>
  <w:p w:rsidR="00D64715" w:rsidRDefault="00D6471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1834"/>
    <w:multiLevelType w:val="hybridMultilevel"/>
    <w:tmpl w:val="72E2E8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42420D"/>
    <w:multiLevelType w:val="singleLevel"/>
    <w:tmpl w:val="4ACCFD2E"/>
    <w:lvl w:ilvl="0">
      <w:start w:val="1"/>
      <w:numFmt w:val="decimal"/>
      <w:lvlText w:val="%1."/>
      <w:lvlJc w:val="left"/>
      <w:pPr>
        <w:tabs>
          <w:tab w:val="num" w:pos="927"/>
        </w:tabs>
        <w:ind w:left="927" w:hanging="360"/>
      </w:pPr>
      <w:rPr>
        <w:rFonts w:hint="default"/>
      </w:rPr>
    </w:lvl>
  </w:abstractNum>
  <w:abstractNum w:abstractNumId="2">
    <w:nsid w:val="18F772B7"/>
    <w:multiLevelType w:val="hybridMultilevel"/>
    <w:tmpl w:val="94C6EC7E"/>
    <w:lvl w:ilvl="0" w:tplc="994A46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F87E3C"/>
    <w:multiLevelType w:val="hybridMultilevel"/>
    <w:tmpl w:val="0E400A62"/>
    <w:lvl w:ilvl="0" w:tplc="2E0A9D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AF96C37"/>
    <w:multiLevelType w:val="hybridMultilevel"/>
    <w:tmpl w:val="7B76DFE2"/>
    <w:lvl w:ilvl="0" w:tplc="88349EA4">
      <w:start w:val="1"/>
      <w:numFmt w:val="decimal"/>
      <w:lvlText w:val="%1."/>
      <w:lvlJc w:val="left"/>
      <w:pPr>
        <w:tabs>
          <w:tab w:val="num" w:pos="1080"/>
        </w:tabs>
        <w:ind w:left="1080" w:hanging="360"/>
      </w:pPr>
    </w:lvl>
    <w:lvl w:ilvl="1" w:tplc="71A89418">
      <w:numFmt w:val="none"/>
      <w:lvlText w:val=""/>
      <w:lvlJc w:val="left"/>
      <w:pPr>
        <w:tabs>
          <w:tab w:val="num" w:pos="360"/>
        </w:tabs>
      </w:pPr>
    </w:lvl>
    <w:lvl w:ilvl="2" w:tplc="EAEAB290">
      <w:numFmt w:val="none"/>
      <w:lvlText w:val=""/>
      <w:lvlJc w:val="left"/>
      <w:pPr>
        <w:tabs>
          <w:tab w:val="num" w:pos="360"/>
        </w:tabs>
      </w:pPr>
    </w:lvl>
    <w:lvl w:ilvl="3" w:tplc="C4604626">
      <w:numFmt w:val="none"/>
      <w:lvlText w:val=""/>
      <w:lvlJc w:val="left"/>
      <w:pPr>
        <w:tabs>
          <w:tab w:val="num" w:pos="360"/>
        </w:tabs>
      </w:pPr>
    </w:lvl>
    <w:lvl w:ilvl="4" w:tplc="A85E9CC6">
      <w:numFmt w:val="none"/>
      <w:lvlText w:val=""/>
      <w:lvlJc w:val="left"/>
      <w:pPr>
        <w:tabs>
          <w:tab w:val="num" w:pos="360"/>
        </w:tabs>
      </w:pPr>
    </w:lvl>
    <w:lvl w:ilvl="5" w:tplc="08D65ADC">
      <w:numFmt w:val="none"/>
      <w:lvlText w:val=""/>
      <w:lvlJc w:val="left"/>
      <w:pPr>
        <w:tabs>
          <w:tab w:val="num" w:pos="360"/>
        </w:tabs>
      </w:pPr>
    </w:lvl>
    <w:lvl w:ilvl="6" w:tplc="2ACE7B68">
      <w:numFmt w:val="none"/>
      <w:lvlText w:val=""/>
      <w:lvlJc w:val="left"/>
      <w:pPr>
        <w:tabs>
          <w:tab w:val="num" w:pos="360"/>
        </w:tabs>
      </w:pPr>
    </w:lvl>
    <w:lvl w:ilvl="7" w:tplc="A63E339A">
      <w:numFmt w:val="none"/>
      <w:lvlText w:val=""/>
      <w:lvlJc w:val="left"/>
      <w:pPr>
        <w:tabs>
          <w:tab w:val="num" w:pos="360"/>
        </w:tabs>
      </w:pPr>
    </w:lvl>
    <w:lvl w:ilvl="8" w:tplc="0FC07596">
      <w:numFmt w:val="none"/>
      <w:lvlText w:val=""/>
      <w:lvlJc w:val="left"/>
      <w:pPr>
        <w:tabs>
          <w:tab w:val="num" w:pos="360"/>
        </w:tabs>
      </w:pPr>
    </w:lvl>
  </w:abstractNum>
  <w:abstractNum w:abstractNumId="5">
    <w:nsid w:val="1F6E00CE"/>
    <w:multiLevelType w:val="multilevel"/>
    <w:tmpl w:val="12861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0312F00"/>
    <w:multiLevelType w:val="hybridMultilevel"/>
    <w:tmpl w:val="9104C19C"/>
    <w:lvl w:ilvl="0" w:tplc="8A9CF8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0981DAD"/>
    <w:multiLevelType w:val="hybridMultilevel"/>
    <w:tmpl w:val="5044CBE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D9734AB"/>
    <w:multiLevelType w:val="multilevel"/>
    <w:tmpl w:val="995027F2"/>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E0951B5"/>
    <w:multiLevelType w:val="hybridMultilevel"/>
    <w:tmpl w:val="96F4A840"/>
    <w:lvl w:ilvl="0" w:tplc="8A9CF8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1C80940"/>
    <w:multiLevelType w:val="hybridMultilevel"/>
    <w:tmpl w:val="2D907D82"/>
    <w:lvl w:ilvl="0" w:tplc="F4784964">
      <w:start w:val="1"/>
      <w:numFmt w:val="decimal"/>
      <w:lvlText w:val="%1."/>
      <w:lvlJc w:val="left"/>
      <w:pPr>
        <w:tabs>
          <w:tab w:val="num" w:pos="680"/>
        </w:tabs>
        <w:ind w:left="1020" w:hanging="340"/>
      </w:pPr>
      <w:rPr>
        <w:rFonts w:hint="default"/>
      </w:rPr>
    </w:lvl>
    <w:lvl w:ilvl="1" w:tplc="04190019" w:tentative="1">
      <w:start w:val="1"/>
      <w:numFmt w:val="lowerLetter"/>
      <w:lvlText w:val="%2."/>
      <w:lvlJc w:val="left"/>
      <w:pPr>
        <w:tabs>
          <w:tab w:val="num" w:pos="2480"/>
        </w:tabs>
        <w:ind w:left="2480" w:hanging="360"/>
      </w:pPr>
    </w:lvl>
    <w:lvl w:ilvl="2" w:tplc="0419001B" w:tentative="1">
      <w:start w:val="1"/>
      <w:numFmt w:val="lowerRoman"/>
      <w:lvlText w:val="%3."/>
      <w:lvlJc w:val="right"/>
      <w:pPr>
        <w:tabs>
          <w:tab w:val="num" w:pos="3200"/>
        </w:tabs>
        <w:ind w:left="3200" w:hanging="180"/>
      </w:pPr>
    </w:lvl>
    <w:lvl w:ilvl="3" w:tplc="0419000F" w:tentative="1">
      <w:start w:val="1"/>
      <w:numFmt w:val="decimal"/>
      <w:lvlText w:val="%4."/>
      <w:lvlJc w:val="left"/>
      <w:pPr>
        <w:tabs>
          <w:tab w:val="num" w:pos="3920"/>
        </w:tabs>
        <w:ind w:left="3920" w:hanging="360"/>
      </w:pPr>
    </w:lvl>
    <w:lvl w:ilvl="4" w:tplc="04190019" w:tentative="1">
      <w:start w:val="1"/>
      <w:numFmt w:val="lowerLetter"/>
      <w:lvlText w:val="%5."/>
      <w:lvlJc w:val="left"/>
      <w:pPr>
        <w:tabs>
          <w:tab w:val="num" w:pos="4640"/>
        </w:tabs>
        <w:ind w:left="4640" w:hanging="360"/>
      </w:pPr>
    </w:lvl>
    <w:lvl w:ilvl="5" w:tplc="0419001B" w:tentative="1">
      <w:start w:val="1"/>
      <w:numFmt w:val="lowerRoman"/>
      <w:lvlText w:val="%6."/>
      <w:lvlJc w:val="right"/>
      <w:pPr>
        <w:tabs>
          <w:tab w:val="num" w:pos="5360"/>
        </w:tabs>
        <w:ind w:left="5360" w:hanging="180"/>
      </w:pPr>
    </w:lvl>
    <w:lvl w:ilvl="6" w:tplc="0419000F" w:tentative="1">
      <w:start w:val="1"/>
      <w:numFmt w:val="decimal"/>
      <w:lvlText w:val="%7."/>
      <w:lvlJc w:val="left"/>
      <w:pPr>
        <w:tabs>
          <w:tab w:val="num" w:pos="6080"/>
        </w:tabs>
        <w:ind w:left="6080" w:hanging="360"/>
      </w:pPr>
    </w:lvl>
    <w:lvl w:ilvl="7" w:tplc="04190019" w:tentative="1">
      <w:start w:val="1"/>
      <w:numFmt w:val="lowerLetter"/>
      <w:lvlText w:val="%8."/>
      <w:lvlJc w:val="left"/>
      <w:pPr>
        <w:tabs>
          <w:tab w:val="num" w:pos="6800"/>
        </w:tabs>
        <w:ind w:left="6800" w:hanging="360"/>
      </w:pPr>
    </w:lvl>
    <w:lvl w:ilvl="8" w:tplc="0419001B" w:tentative="1">
      <w:start w:val="1"/>
      <w:numFmt w:val="lowerRoman"/>
      <w:lvlText w:val="%9."/>
      <w:lvlJc w:val="right"/>
      <w:pPr>
        <w:tabs>
          <w:tab w:val="num" w:pos="7520"/>
        </w:tabs>
        <w:ind w:left="7520" w:hanging="180"/>
      </w:pPr>
    </w:lvl>
  </w:abstractNum>
  <w:abstractNum w:abstractNumId="11">
    <w:nsid w:val="339F25C5"/>
    <w:multiLevelType w:val="hybridMultilevel"/>
    <w:tmpl w:val="72BAE1D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34321424"/>
    <w:multiLevelType w:val="multilevel"/>
    <w:tmpl w:val="995027F2"/>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384D2A31"/>
    <w:multiLevelType w:val="hybridMultilevel"/>
    <w:tmpl w:val="D910FA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F05394"/>
    <w:multiLevelType w:val="hybridMultilevel"/>
    <w:tmpl w:val="43AEE6E6"/>
    <w:lvl w:ilvl="0" w:tplc="8A9CF8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9532C7A"/>
    <w:multiLevelType w:val="hybridMultilevel"/>
    <w:tmpl w:val="DD24360C"/>
    <w:lvl w:ilvl="0" w:tplc="D944AF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ADA6152"/>
    <w:multiLevelType w:val="multilevel"/>
    <w:tmpl w:val="82AEE2A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7">
    <w:nsid w:val="54254FA7"/>
    <w:multiLevelType w:val="hybridMultilevel"/>
    <w:tmpl w:val="E15C0F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7174B7A"/>
    <w:multiLevelType w:val="multilevel"/>
    <w:tmpl w:val="995027F2"/>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5A8E4536"/>
    <w:multiLevelType w:val="hybridMultilevel"/>
    <w:tmpl w:val="A23C66C2"/>
    <w:lvl w:ilvl="0" w:tplc="2BBE7FF4">
      <w:start w:val="1"/>
      <w:numFmt w:val="decimal"/>
      <w:pStyle w:val="1"/>
      <w:lvlText w:val="%1."/>
      <w:lvlJc w:val="left"/>
      <w:pPr>
        <w:tabs>
          <w:tab w:val="num" w:pos="720"/>
        </w:tabs>
        <w:ind w:left="720" w:hanging="360"/>
      </w:pPr>
      <w:rPr>
        <w:rFonts w:hint="default"/>
      </w:rPr>
    </w:lvl>
    <w:lvl w:ilvl="1" w:tplc="3F9C93BE">
      <w:start w:val="10"/>
      <w:numFmt w:val="decimal"/>
      <w:lvlText w:val="%2."/>
      <w:legacy w:legacy="1" w:legacySpace="0" w:legacyIndent="514"/>
      <w:lvlJc w:val="left"/>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A5369E"/>
    <w:multiLevelType w:val="multilevel"/>
    <w:tmpl w:val="074E947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5FB143B1"/>
    <w:multiLevelType w:val="multilevel"/>
    <w:tmpl w:val="449A1638"/>
    <w:lvl w:ilvl="0">
      <w:start w:val="3"/>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2">
    <w:nsid w:val="654316AF"/>
    <w:multiLevelType w:val="hybridMultilevel"/>
    <w:tmpl w:val="54DE19A0"/>
    <w:lvl w:ilvl="0" w:tplc="434E618E">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F795358"/>
    <w:multiLevelType w:val="hybridMultilevel"/>
    <w:tmpl w:val="5E647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5D05A7"/>
    <w:multiLevelType w:val="hybridMultilevel"/>
    <w:tmpl w:val="1A0696C2"/>
    <w:lvl w:ilvl="0" w:tplc="4ACCFD2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9"/>
  </w:num>
  <w:num w:numId="3">
    <w:abstractNumId w:val="0"/>
  </w:num>
  <w:num w:numId="4">
    <w:abstractNumId w:val="11"/>
  </w:num>
  <w:num w:numId="5">
    <w:abstractNumId w:val="24"/>
  </w:num>
  <w:num w:numId="6">
    <w:abstractNumId w:val="4"/>
  </w:num>
  <w:num w:numId="7">
    <w:abstractNumId w:val="10"/>
  </w:num>
  <w:num w:numId="8">
    <w:abstractNumId w:val="3"/>
  </w:num>
  <w:num w:numId="9">
    <w:abstractNumId w:val="7"/>
  </w:num>
  <w:num w:numId="10">
    <w:abstractNumId w:val="2"/>
  </w:num>
  <w:num w:numId="11">
    <w:abstractNumId w:val="16"/>
  </w:num>
  <w:num w:numId="12">
    <w:abstractNumId w:val="5"/>
  </w:num>
  <w:num w:numId="13">
    <w:abstractNumId w:val="8"/>
  </w:num>
  <w:num w:numId="14">
    <w:abstractNumId w:val="21"/>
  </w:num>
  <w:num w:numId="15">
    <w:abstractNumId w:val="20"/>
  </w:num>
  <w:num w:numId="16">
    <w:abstractNumId w:val="13"/>
  </w:num>
  <w:num w:numId="17">
    <w:abstractNumId w:val="9"/>
  </w:num>
  <w:num w:numId="18">
    <w:abstractNumId w:val="14"/>
  </w:num>
  <w:num w:numId="19">
    <w:abstractNumId w:val="6"/>
  </w:num>
  <w:num w:numId="20">
    <w:abstractNumId w:val="15"/>
  </w:num>
  <w:num w:numId="21">
    <w:abstractNumId w:val="22"/>
  </w:num>
  <w:num w:numId="22">
    <w:abstractNumId w:val="17"/>
  </w:num>
  <w:num w:numId="23">
    <w:abstractNumId w:val="18"/>
  </w:num>
  <w:num w:numId="24">
    <w:abstractNumId w:val="12"/>
  </w:num>
  <w:num w:numId="25">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F47"/>
    <w:rsid w:val="000016EF"/>
    <w:rsid w:val="0000258D"/>
    <w:rsid w:val="00003EB2"/>
    <w:rsid w:val="00007BCA"/>
    <w:rsid w:val="00011438"/>
    <w:rsid w:val="00011F25"/>
    <w:rsid w:val="00013008"/>
    <w:rsid w:val="00013C46"/>
    <w:rsid w:val="0001787B"/>
    <w:rsid w:val="00021EA7"/>
    <w:rsid w:val="00022027"/>
    <w:rsid w:val="00022269"/>
    <w:rsid w:val="00023C95"/>
    <w:rsid w:val="00024B30"/>
    <w:rsid w:val="00025028"/>
    <w:rsid w:val="00025B9E"/>
    <w:rsid w:val="00030E20"/>
    <w:rsid w:val="00031D16"/>
    <w:rsid w:val="00032EBD"/>
    <w:rsid w:val="00033446"/>
    <w:rsid w:val="0003368D"/>
    <w:rsid w:val="00033A05"/>
    <w:rsid w:val="00033DD1"/>
    <w:rsid w:val="00035AA6"/>
    <w:rsid w:val="00035DF4"/>
    <w:rsid w:val="000362E3"/>
    <w:rsid w:val="0003671B"/>
    <w:rsid w:val="000373C2"/>
    <w:rsid w:val="00042A74"/>
    <w:rsid w:val="00043587"/>
    <w:rsid w:val="00043A76"/>
    <w:rsid w:val="00045CC8"/>
    <w:rsid w:val="000502B8"/>
    <w:rsid w:val="00060701"/>
    <w:rsid w:val="00067A7C"/>
    <w:rsid w:val="0007199C"/>
    <w:rsid w:val="000749F7"/>
    <w:rsid w:val="00074F25"/>
    <w:rsid w:val="000752F2"/>
    <w:rsid w:val="00080997"/>
    <w:rsid w:val="000809A7"/>
    <w:rsid w:val="00081BE4"/>
    <w:rsid w:val="00081F69"/>
    <w:rsid w:val="00082DEA"/>
    <w:rsid w:val="00090622"/>
    <w:rsid w:val="00090878"/>
    <w:rsid w:val="000909CA"/>
    <w:rsid w:val="00092FB5"/>
    <w:rsid w:val="00093DA1"/>
    <w:rsid w:val="00093FF9"/>
    <w:rsid w:val="00094A77"/>
    <w:rsid w:val="00094CBC"/>
    <w:rsid w:val="000A1A7D"/>
    <w:rsid w:val="000A2BE5"/>
    <w:rsid w:val="000A41A6"/>
    <w:rsid w:val="000A4A26"/>
    <w:rsid w:val="000A6572"/>
    <w:rsid w:val="000A65A9"/>
    <w:rsid w:val="000B03ED"/>
    <w:rsid w:val="000B16E7"/>
    <w:rsid w:val="000B1C3D"/>
    <w:rsid w:val="000B2D0B"/>
    <w:rsid w:val="000B3FDD"/>
    <w:rsid w:val="000B4A59"/>
    <w:rsid w:val="000B4AD0"/>
    <w:rsid w:val="000B4C33"/>
    <w:rsid w:val="000B555E"/>
    <w:rsid w:val="000B7495"/>
    <w:rsid w:val="000C1B81"/>
    <w:rsid w:val="000C2B8C"/>
    <w:rsid w:val="000C3504"/>
    <w:rsid w:val="000C3D33"/>
    <w:rsid w:val="000C43F4"/>
    <w:rsid w:val="000C69FA"/>
    <w:rsid w:val="000C6F37"/>
    <w:rsid w:val="000C7580"/>
    <w:rsid w:val="000D2181"/>
    <w:rsid w:val="000D4183"/>
    <w:rsid w:val="000D42EC"/>
    <w:rsid w:val="000D562A"/>
    <w:rsid w:val="000D5664"/>
    <w:rsid w:val="000D5981"/>
    <w:rsid w:val="000D6686"/>
    <w:rsid w:val="000E04BF"/>
    <w:rsid w:val="000E0CB4"/>
    <w:rsid w:val="000E1710"/>
    <w:rsid w:val="000E188A"/>
    <w:rsid w:val="000E1E75"/>
    <w:rsid w:val="000E342C"/>
    <w:rsid w:val="000E5C8F"/>
    <w:rsid w:val="000E6AE6"/>
    <w:rsid w:val="000F5B21"/>
    <w:rsid w:val="000F707D"/>
    <w:rsid w:val="000F74AA"/>
    <w:rsid w:val="000F7DA8"/>
    <w:rsid w:val="000F7E94"/>
    <w:rsid w:val="001008A1"/>
    <w:rsid w:val="0010694C"/>
    <w:rsid w:val="0010767D"/>
    <w:rsid w:val="0011143F"/>
    <w:rsid w:val="0011172E"/>
    <w:rsid w:val="001136AB"/>
    <w:rsid w:val="00116752"/>
    <w:rsid w:val="00120403"/>
    <w:rsid w:val="00122C61"/>
    <w:rsid w:val="001237E8"/>
    <w:rsid w:val="00124264"/>
    <w:rsid w:val="00126462"/>
    <w:rsid w:val="00126ECD"/>
    <w:rsid w:val="001276D1"/>
    <w:rsid w:val="001315FF"/>
    <w:rsid w:val="00132DAA"/>
    <w:rsid w:val="0013417B"/>
    <w:rsid w:val="00134E8F"/>
    <w:rsid w:val="001353E8"/>
    <w:rsid w:val="00135DAC"/>
    <w:rsid w:val="00136017"/>
    <w:rsid w:val="00137BAE"/>
    <w:rsid w:val="00142870"/>
    <w:rsid w:val="00146399"/>
    <w:rsid w:val="00146726"/>
    <w:rsid w:val="00147215"/>
    <w:rsid w:val="001472DB"/>
    <w:rsid w:val="0015044D"/>
    <w:rsid w:val="00152982"/>
    <w:rsid w:val="001554AE"/>
    <w:rsid w:val="0015563A"/>
    <w:rsid w:val="00156439"/>
    <w:rsid w:val="00156498"/>
    <w:rsid w:val="0015662F"/>
    <w:rsid w:val="00156DCF"/>
    <w:rsid w:val="00157B87"/>
    <w:rsid w:val="00160F0F"/>
    <w:rsid w:val="001633C1"/>
    <w:rsid w:val="0016349C"/>
    <w:rsid w:val="001657F2"/>
    <w:rsid w:val="001666E5"/>
    <w:rsid w:val="001672C5"/>
    <w:rsid w:val="00167D51"/>
    <w:rsid w:val="00167FD7"/>
    <w:rsid w:val="001740BA"/>
    <w:rsid w:val="0017411A"/>
    <w:rsid w:val="0017414E"/>
    <w:rsid w:val="001741D4"/>
    <w:rsid w:val="001760EB"/>
    <w:rsid w:val="00176748"/>
    <w:rsid w:val="00180317"/>
    <w:rsid w:val="00180A08"/>
    <w:rsid w:val="00180AC8"/>
    <w:rsid w:val="0018531F"/>
    <w:rsid w:val="00196E93"/>
    <w:rsid w:val="001970B2"/>
    <w:rsid w:val="001A0848"/>
    <w:rsid w:val="001A11E1"/>
    <w:rsid w:val="001A1CF4"/>
    <w:rsid w:val="001A2F13"/>
    <w:rsid w:val="001A4028"/>
    <w:rsid w:val="001A5314"/>
    <w:rsid w:val="001A6295"/>
    <w:rsid w:val="001A75E4"/>
    <w:rsid w:val="001B07C0"/>
    <w:rsid w:val="001B3B4F"/>
    <w:rsid w:val="001B6FE0"/>
    <w:rsid w:val="001C2C2B"/>
    <w:rsid w:val="001C3656"/>
    <w:rsid w:val="001C5941"/>
    <w:rsid w:val="001C7053"/>
    <w:rsid w:val="001D2EFE"/>
    <w:rsid w:val="001D4F6B"/>
    <w:rsid w:val="001E3647"/>
    <w:rsid w:val="001E4AED"/>
    <w:rsid w:val="001E63B2"/>
    <w:rsid w:val="001F126B"/>
    <w:rsid w:val="001F375B"/>
    <w:rsid w:val="001F4CFB"/>
    <w:rsid w:val="001F70FB"/>
    <w:rsid w:val="0020057E"/>
    <w:rsid w:val="0020126D"/>
    <w:rsid w:val="002019CD"/>
    <w:rsid w:val="00202CA6"/>
    <w:rsid w:val="0020336F"/>
    <w:rsid w:val="00204FC8"/>
    <w:rsid w:val="00206E6E"/>
    <w:rsid w:val="00207C00"/>
    <w:rsid w:val="00210EAC"/>
    <w:rsid w:val="002114BB"/>
    <w:rsid w:val="00211A10"/>
    <w:rsid w:val="00212D3E"/>
    <w:rsid w:val="0021671B"/>
    <w:rsid w:val="00220645"/>
    <w:rsid w:val="002219F3"/>
    <w:rsid w:val="0022294C"/>
    <w:rsid w:val="00222C2E"/>
    <w:rsid w:val="00224B97"/>
    <w:rsid w:val="00230F7A"/>
    <w:rsid w:val="00231FD4"/>
    <w:rsid w:val="002327B1"/>
    <w:rsid w:val="00232A08"/>
    <w:rsid w:val="00233106"/>
    <w:rsid w:val="002348D9"/>
    <w:rsid w:val="002354B1"/>
    <w:rsid w:val="002365EF"/>
    <w:rsid w:val="00240558"/>
    <w:rsid w:val="0024209F"/>
    <w:rsid w:val="00243B50"/>
    <w:rsid w:val="00243DE7"/>
    <w:rsid w:val="00245AF3"/>
    <w:rsid w:val="00247A31"/>
    <w:rsid w:val="00247D4E"/>
    <w:rsid w:val="00250600"/>
    <w:rsid w:val="00250991"/>
    <w:rsid w:val="00250AEA"/>
    <w:rsid w:val="0025402E"/>
    <w:rsid w:val="002559A4"/>
    <w:rsid w:val="00261708"/>
    <w:rsid w:val="00262864"/>
    <w:rsid w:val="0026599A"/>
    <w:rsid w:val="002710F6"/>
    <w:rsid w:val="00272F36"/>
    <w:rsid w:val="00273140"/>
    <w:rsid w:val="002741BD"/>
    <w:rsid w:val="00280C4C"/>
    <w:rsid w:val="00280D39"/>
    <w:rsid w:val="00282D2E"/>
    <w:rsid w:val="00282F5E"/>
    <w:rsid w:val="00283CC2"/>
    <w:rsid w:val="00285A8F"/>
    <w:rsid w:val="002866D8"/>
    <w:rsid w:val="00287376"/>
    <w:rsid w:val="00292377"/>
    <w:rsid w:val="002934B1"/>
    <w:rsid w:val="00294F6A"/>
    <w:rsid w:val="002955DB"/>
    <w:rsid w:val="00295CBC"/>
    <w:rsid w:val="00296184"/>
    <w:rsid w:val="00296686"/>
    <w:rsid w:val="002969B8"/>
    <w:rsid w:val="00297BF8"/>
    <w:rsid w:val="002A43B3"/>
    <w:rsid w:val="002A6A16"/>
    <w:rsid w:val="002A6C45"/>
    <w:rsid w:val="002A7270"/>
    <w:rsid w:val="002A76FA"/>
    <w:rsid w:val="002A7D59"/>
    <w:rsid w:val="002B222A"/>
    <w:rsid w:val="002B4664"/>
    <w:rsid w:val="002B589A"/>
    <w:rsid w:val="002B5F20"/>
    <w:rsid w:val="002C007D"/>
    <w:rsid w:val="002C0F77"/>
    <w:rsid w:val="002C1677"/>
    <w:rsid w:val="002C3F3C"/>
    <w:rsid w:val="002C4DB3"/>
    <w:rsid w:val="002C5138"/>
    <w:rsid w:val="002D088D"/>
    <w:rsid w:val="002D1C71"/>
    <w:rsid w:val="002D1EF2"/>
    <w:rsid w:val="002D23E1"/>
    <w:rsid w:val="002D23E9"/>
    <w:rsid w:val="002D5A1D"/>
    <w:rsid w:val="002D6C39"/>
    <w:rsid w:val="002D6E36"/>
    <w:rsid w:val="002D74CB"/>
    <w:rsid w:val="002E1C31"/>
    <w:rsid w:val="002E3860"/>
    <w:rsid w:val="002E4775"/>
    <w:rsid w:val="002E5491"/>
    <w:rsid w:val="002E77BE"/>
    <w:rsid w:val="002F1943"/>
    <w:rsid w:val="002F25A7"/>
    <w:rsid w:val="0030005A"/>
    <w:rsid w:val="00300969"/>
    <w:rsid w:val="00301E22"/>
    <w:rsid w:val="003027CB"/>
    <w:rsid w:val="00302CD4"/>
    <w:rsid w:val="003033B9"/>
    <w:rsid w:val="00303763"/>
    <w:rsid w:val="003039D2"/>
    <w:rsid w:val="0030469E"/>
    <w:rsid w:val="003049AD"/>
    <w:rsid w:val="00306832"/>
    <w:rsid w:val="00312D20"/>
    <w:rsid w:val="00313B82"/>
    <w:rsid w:val="00315EA2"/>
    <w:rsid w:val="003170B1"/>
    <w:rsid w:val="0031719D"/>
    <w:rsid w:val="003173D0"/>
    <w:rsid w:val="0032014B"/>
    <w:rsid w:val="003214F8"/>
    <w:rsid w:val="00321D68"/>
    <w:rsid w:val="00321F94"/>
    <w:rsid w:val="003229AA"/>
    <w:rsid w:val="00323021"/>
    <w:rsid w:val="0032431C"/>
    <w:rsid w:val="00326C11"/>
    <w:rsid w:val="00327A35"/>
    <w:rsid w:val="00331591"/>
    <w:rsid w:val="003319F3"/>
    <w:rsid w:val="00334758"/>
    <w:rsid w:val="0033487E"/>
    <w:rsid w:val="00334F8C"/>
    <w:rsid w:val="003409E2"/>
    <w:rsid w:val="00343B50"/>
    <w:rsid w:val="0034405B"/>
    <w:rsid w:val="0034504E"/>
    <w:rsid w:val="003453BA"/>
    <w:rsid w:val="00345E2A"/>
    <w:rsid w:val="0034772D"/>
    <w:rsid w:val="00351B24"/>
    <w:rsid w:val="00355D0E"/>
    <w:rsid w:val="00356A38"/>
    <w:rsid w:val="00357BAA"/>
    <w:rsid w:val="0036145F"/>
    <w:rsid w:val="00362EB1"/>
    <w:rsid w:val="00363AA6"/>
    <w:rsid w:val="00364646"/>
    <w:rsid w:val="00365EE8"/>
    <w:rsid w:val="00367593"/>
    <w:rsid w:val="003677F9"/>
    <w:rsid w:val="00370492"/>
    <w:rsid w:val="00372784"/>
    <w:rsid w:val="003736C0"/>
    <w:rsid w:val="0037441E"/>
    <w:rsid w:val="00375DB7"/>
    <w:rsid w:val="00382FF0"/>
    <w:rsid w:val="00391A01"/>
    <w:rsid w:val="00391D77"/>
    <w:rsid w:val="00393ABE"/>
    <w:rsid w:val="00395192"/>
    <w:rsid w:val="00395379"/>
    <w:rsid w:val="00395ED9"/>
    <w:rsid w:val="00397898"/>
    <w:rsid w:val="003A1CDE"/>
    <w:rsid w:val="003A26D9"/>
    <w:rsid w:val="003A4431"/>
    <w:rsid w:val="003A4A2F"/>
    <w:rsid w:val="003A5647"/>
    <w:rsid w:val="003A659D"/>
    <w:rsid w:val="003A65F1"/>
    <w:rsid w:val="003A743D"/>
    <w:rsid w:val="003A77D0"/>
    <w:rsid w:val="003B03A4"/>
    <w:rsid w:val="003B090A"/>
    <w:rsid w:val="003B0A66"/>
    <w:rsid w:val="003B2B36"/>
    <w:rsid w:val="003B3CB0"/>
    <w:rsid w:val="003B46ED"/>
    <w:rsid w:val="003B6AD7"/>
    <w:rsid w:val="003C1BEC"/>
    <w:rsid w:val="003C20FD"/>
    <w:rsid w:val="003C33A7"/>
    <w:rsid w:val="003C3832"/>
    <w:rsid w:val="003C6455"/>
    <w:rsid w:val="003C77A3"/>
    <w:rsid w:val="003D1889"/>
    <w:rsid w:val="003D4DC6"/>
    <w:rsid w:val="003D5740"/>
    <w:rsid w:val="003D630C"/>
    <w:rsid w:val="003D7B96"/>
    <w:rsid w:val="003D7BDE"/>
    <w:rsid w:val="003E2D17"/>
    <w:rsid w:val="003E3364"/>
    <w:rsid w:val="003E4B6E"/>
    <w:rsid w:val="003E5704"/>
    <w:rsid w:val="003F1D3C"/>
    <w:rsid w:val="003F2338"/>
    <w:rsid w:val="003F29FE"/>
    <w:rsid w:val="003F370E"/>
    <w:rsid w:val="003F46A6"/>
    <w:rsid w:val="003F663D"/>
    <w:rsid w:val="0040149F"/>
    <w:rsid w:val="00401785"/>
    <w:rsid w:val="004025E8"/>
    <w:rsid w:val="0040266C"/>
    <w:rsid w:val="00402CAC"/>
    <w:rsid w:val="00402F25"/>
    <w:rsid w:val="0040312A"/>
    <w:rsid w:val="00405D83"/>
    <w:rsid w:val="00405EE4"/>
    <w:rsid w:val="00406551"/>
    <w:rsid w:val="00406568"/>
    <w:rsid w:val="00412405"/>
    <w:rsid w:val="004138D2"/>
    <w:rsid w:val="0041446B"/>
    <w:rsid w:val="0041450E"/>
    <w:rsid w:val="0042039A"/>
    <w:rsid w:val="004219C3"/>
    <w:rsid w:val="00422274"/>
    <w:rsid w:val="00423D6C"/>
    <w:rsid w:val="00424CE1"/>
    <w:rsid w:val="00425092"/>
    <w:rsid w:val="004254F8"/>
    <w:rsid w:val="00425628"/>
    <w:rsid w:val="00425A8C"/>
    <w:rsid w:val="00425CC8"/>
    <w:rsid w:val="00430F5C"/>
    <w:rsid w:val="00431568"/>
    <w:rsid w:val="0043170F"/>
    <w:rsid w:val="00433514"/>
    <w:rsid w:val="00433F8D"/>
    <w:rsid w:val="004343C8"/>
    <w:rsid w:val="0043491C"/>
    <w:rsid w:val="00440331"/>
    <w:rsid w:val="0044731A"/>
    <w:rsid w:val="004528EC"/>
    <w:rsid w:val="00454450"/>
    <w:rsid w:val="00456565"/>
    <w:rsid w:val="004620E9"/>
    <w:rsid w:val="004621E4"/>
    <w:rsid w:val="00463142"/>
    <w:rsid w:val="00463247"/>
    <w:rsid w:val="00463571"/>
    <w:rsid w:val="0047030C"/>
    <w:rsid w:val="004719EE"/>
    <w:rsid w:val="00471A4B"/>
    <w:rsid w:val="00472572"/>
    <w:rsid w:val="00473360"/>
    <w:rsid w:val="00477036"/>
    <w:rsid w:val="004805AE"/>
    <w:rsid w:val="004810F7"/>
    <w:rsid w:val="00481BD3"/>
    <w:rsid w:val="00481D34"/>
    <w:rsid w:val="00482246"/>
    <w:rsid w:val="004845CF"/>
    <w:rsid w:val="004852A4"/>
    <w:rsid w:val="00485C37"/>
    <w:rsid w:val="00486E84"/>
    <w:rsid w:val="0048755F"/>
    <w:rsid w:val="00491E3A"/>
    <w:rsid w:val="00494D85"/>
    <w:rsid w:val="004954B2"/>
    <w:rsid w:val="004966DB"/>
    <w:rsid w:val="004A2326"/>
    <w:rsid w:val="004A54EE"/>
    <w:rsid w:val="004A6CFC"/>
    <w:rsid w:val="004B2204"/>
    <w:rsid w:val="004B40EE"/>
    <w:rsid w:val="004B5454"/>
    <w:rsid w:val="004B5605"/>
    <w:rsid w:val="004B7442"/>
    <w:rsid w:val="004B76E4"/>
    <w:rsid w:val="004C2520"/>
    <w:rsid w:val="004D0159"/>
    <w:rsid w:val="004D3287"/>
    <w:rsid w:val="004D335F"/>
    <w:rsid w:val="004D3A50"/>
    <w:rsid w:val="004D6028"/>
    <w:rsid w:val="004D65DC"/>
    <w:rsid w:val="004D6845"/>
    <w:rsid w:val="004D6A0B"/>
    <w:rsid w:val="004D7A56"/>
    <w:rsid w:val="004D7D27"/>
    <w:rsid w:val="004E078D"/>
    <w:rsid w:val="004E0CF2"/>
    <w:rsid w:val="004E0DEA"/>
    <w:rsid w:val="004E1043"/>
    <w:rsid w:val="004E2B2F"/>
    <w:rsid w:val="004F0863"/>
    <w:rsid w:val="004F2593"/>
    <w:rsid w:val="004F28B1"/>
    <w:rsid w:val="004F3EF9"/>
    <w:rsid w:val="00502D82"/>
    <w:rsid w:val="0050325E"/>
    <w:rsid w:val="00503F2B"/>
    <w:rsid w:val="00504BA5"/>
    <w:rsid w:val="00504CF0"/>
    <w:rsid w:val="00506FCF"/>
    <w:rsid w:val="0050763E"/>
    <w:rsid w:val="00510B1E"/>
    <w:rsid w:val="00511FE5"/>
    <w:rsid w:val="00513A84"/>
    <w:rsid w:val="00515DEE"/>
    <w:rsid w:val="0051616A"/>
    <w:rsid w:val="005200FC"/>
    <w:rsid w:val="005202D6"/>
    <w:rsid w:val="005206A7"/>
    <w:rsid w:val="00520CC5"/>
    <w:rsid w:val="00522455"/>
    <w:rsid w:val="00522FD9"/>
    <w:rsid w:val="00523892"/>
    <w:rsid w:val="00530309"/>
    <w:rsid w:val="005317DC"/>
    <w:rsid w:val="00533265"/>
    <w:rsid w:val="00533992"/>
    <w:rsid w:val="005359BC"/>
    <w:rsid w:val="00535C73"/>
    <w:rsid w:val="0054037D"/>
    <w:rsid w:val="00541242"/>
    <w:rsid w:val="005456B6"/>
    <w:rsid w:val="005460D7"/>
    <w:rsid w:val="00550197"/>
    <w:rsid w:val="00552F3F"/>
    <w:rsid w:val="00565C0C"/>
    <w:rsid w:val="0056603B"/>
    <w:rsid w:val="005725C0"/>
    <w:rsid w:val="00572B7D"/>
    <w:rsid w:val="00572F46"/>
    <w:rsid w:val="00573353"/>
    <w:rsid w:val="00573387"/>
    <w:rsid w:val="00573662"/>
    <w:rsid w:val="005745B0"/>
    <w:rsid w:val="00574AE1"/>
    <w:rsid w:val="00580045"/>
    <w:rsid w:val="00580F4B"/>
    <w:rsid w:val="00581212"/>
    <w:rsid w:val="00581A03"/>
    <w:rsid w:val="00581AFA"/>
    <w:rsid w:val="0058248D"/>
    <w:rsid w:val="00582A58"/>
    <w:rsid w:val="005832A3"/>
    <w:rsid w:val="0058436F"/>
    <w:rsid w:val="005859F0"/>
    <w:rsid w:val="00587FA5"/>
    <w:rsid w:val="00594801"/>
    <w:rsid w:val="00594B0C"/>
    <w:rsid w:val="00595745"/>
    <w:rsid w:val="00596B3D"/>
    <w:rsid w:val="00597978"/>
    <w:rsid w:val="005A18F3"/>
    <w:rsid w:val="005A4388"/>
    <w:rsid w:val="005A48CA"/>
    <w:rsid w:val="005A6E57"/>
    <w:rsid w:val="005A7519"/>
    <w:rsid w:val="005A7799"/>
    <w:rsid w:val="005B2B0F"/>
    <w:rsid w:val="005B329B"/>
    <w:rsid w:val="005B585F"/>
    <w:rsid w:val="005B5EFC"/>
    <w:rsid w:val="005B67ED"/>
    <w:rsid w:val="005C28E2"/>
    <w:rsid w:val="005C30D1"/>
    <w:rsid w:val="005C3BB8"/>
    <w:rsid w:val="005C4319"/>
    <w:rsid w:val="005C4395"/>
    <w:rsid w:val="005C541F"/>
    <w:rsid w:val="005D042B"/>
    <w:rsid w:val="005D4270"/>
    <w:rsid w:val="005D5FF0"/>
    <w:rsid w:val="005E1053"/>
    <w:rsid w:val="005E1F4F"/>
    <w:rsid w:val="005E2203"/>
    <w:rsid w:val="005E26E5"/>
    <w:rsid w:val="005E2F02"/>
    <w:rsid w:val="005E46AD"/>
    <w:rsid w:val="005E7416"/>
    <w:rsid w:val="005E7889"/>
    <w:rsid w:val="005E7CA6"/>
    <w:rsid w:val="005F0986"/>
    <w:rsid w:val="005F0C3F"/>
    <w:rsid w:val="005F0EFE"/>
    <w:rsid w:val="005F171F"/>
    <w:rsid w:val="005F26F7"/>
    <w:rsid w:val="005F2D1C"/>
    <w:rsid w:val="005F392E"/>
    <w:rsid w:val="005F412D"/>
    <w:rsid w:val="005F4261"/>
    <w:rsid w:val="005F5FFF"/>
    <w:rsid w:val="005F604F"/>
    <w:rsid w:val="005F7AD5"/>
    <w:rsid w:val="00601020"/>
    <w:rsid w:val="00601172"/>
    <w:rsid w:val="0060195E"/>
    <w:rsid w:val="00602D72"/>
    <w:rsid w:val="00602E1F"/>
    <w:rsid w:val="00603E20"/>
    <w:rsid w:val="006047E7"/>
    <w:rsid w:val="00604CA4"/>
    <w:rsid w:val="006054B6"/>
    <w:rsid w:val="006133C9"/>
    <w:rsid w:val="00613AC2"/>
    <w:rsid w:val="006166BA"/>
    <w:rsid w:val="006176F6"/>
    <w:rsid w:val="006209A5"/>
    <w:rsid w:val="006238DA"/>
    <w:rsid w:val="006253D5"/>
    <w:rsid w:val="00625725"/>
    <w:rsid w:val="006312FD"/>
    <w:rsid w:val="00633180"/>
    <w:rsid w:val="00636B21"/>
    <w:rsid w:val="00637AA1"/>
    <w:rsid w:val="00637CFC"/>
    <w:rsid w:val="00637E8F"/>
    <w:rsid w:val="006405E6"/>
    <w:rsid w:val="00641D2E"/>
    <w:rsid w:val="006420CA"/>
    <w:rsid w:val="006450B0"/>
    <w:rsid w:val="00647068"/>
    <w:rsid w:val="00647A01"/>
    <w:rsid w:val="00652D51"/>
    <w:rsid w:val="00653312"/>
    <w:rsid w:val="00653E25"/>
    <w:rsid w:val="006541C4"/>
    <w:rsid w:val="00655E9C"/>
    <w:rsid w:val="00657073"/>
    <w:rsid w:val="00661937"/>
    <w:rsid w:val="006649AF"/>
    <w:rsid w:val="00667480"/>
    <w:rsid w:val="00670068"/>
    <w:rsid w:val="00671ACE"/>
    <w:rsid w:val="006728CB"/>
    <w:rsid w:val="006731E6"/>
    <w:rsid w:val="00674813"/>
    <w:rsid w:val="00674F76"/>
    <w:rsid w:val="006750C2"/>
    <w:rsid w:val="00680524"/>
    <w:rsid w:val="006825DF"/>
    <w:rsid w:val="00683433"/>
    <w:rsid w:val="00684604"/>
    <w:rsid w:val="00684718"/>
    <w:rsid w:val="00684C64"/>
    <w:rsid w:val="0068520D"/>
    <w:rsid w:val="00685626"/>
    <w:rsid w:val="00690F83"/>
    <w:rsid w:val="00692306"/>
    <w:rsid w:val="0069778B"/>
    <w:rsid w:val="00697AB7"/>
    <w:rsid w:val="006A239B"/>
    <w:rsid w:val="006A2D58"/>
    <w:rsid w:val="006A58DC"/>
    <w:rsid w:val="006B1A8C"/>
    <w:rsid w:val="006B1EE5"/>
    <w:rsid w:val="006B3F85"/>
    <w:rsid w:val="006B5F15"/>
    <w:rsid w:val="006B7F74"/>
    <w:rsid w:val="006C0228"/>
    <w:rsid w:val="006C0BD1"/>
    <w:rsid w:val="006C20D2"/>
    <w:rsid w:val="006C364F"/>
    <w:rsid w:val="006C462B"/>
    <w:rsid w:val="006C4D6E"/>
    <w:rsid w:val="006D624D"/>
    <w:rsid w:val="006D6639"/>
    <w:rsid w:val="006E05CD"/>
    <w:rsid w:val="006E2168"/>
    <w:rsid w:val="006E73B9"/>
    <w:rsid w:val="006E78AD"/>
    <w:rsid w:val="006E7BD8"/>
    <w:rsid w:val="006F08E4"/>
    <w:rsid w:val="006F0999"/>
    <w:rsid w:val="006F2B2A"/>
    <w:rsid w:val="006F3D09"/>
    <w:rsid w:val="006F62B6"/>
    <w:rsid w:val="006F7493"/>
    <w:rsid w:val="0070065D"/>
    <w:rsid w:val="00701575"/>
    <w:rsid w:val="007022B6"/>
    <w:rsid w:val="007040C1"/>
    <w:rsid w:val="00705BA5"/>
    <w:rsid w:val="00706099"/>
    <w:rsid w:val="0071106F"/>
    <w:rsid w:val="00711CDF"/>
    <w:rsid w:val="00711D87"/>
    <w:rsid w:val="00712110"/>
    <w:rsid w:val="007132B8"/>
    <w:rsid w:val="00714285"/>
    <w:rsid w:val="00714D80"/>
    <w:rsid w:val="007168C3"/>
    <w:rsid w:val="00716E1C"/>
    <w:rsid w:val="00720636"/>
    <w:rsid w:val="00721D46"/>
    <w:rsid w:val="00722E01"/>
    <w:rsid w:val="007244A8"/>
    <w:rsid w:val="007247A4"/>
    <w:rsid w:val="00730024"/>
    <w:rsid w:val="007327CE"/>
    <w:rsid w:val="00733DB1"/>
    <w:rsid w:val="00736601"/>
    <w:rsid w:val="00736979"/>
    <w:rsid w:val="0074042E"/>
    <w:rsid w:val="007406FD"/>
    <w:rsid w:val="00740822"/>
    <w:rsid w:val="007426AB"/>
    <w:rsid w:val="00743A56"/>
    <w:rsid w:val="0074490B"/>
    <w:rsid w:val="007458DF"/>
    <w:rsid w:val="00746172"/>
    <w:rsid w:val="007468C9"/>
    <w:rsid w:val="00746B0A"/>
    <w:rsid w:val="00754437"/>
    <w:rsid w:val="007566F6"/>
    <w:rsid w:val="0075688C"/>
    <w:rsid w:val="007568FF"/>
    <w:rsid w:val="007578A9"/>
    <w:rsid w:val="007611F3"/>
    <w:rsid w:val="00762490"/>
    <w:rsid w:val="007627B4"/>
    <w:rsid w:val="007671D3"/>
    <w:rsid w:val="007673AD"/>
    <w:rsid w:val="007704D9"/>
    <w:rsid w:val="0077068C"/>
    <w:rsid w:val="007714DC"/>
    <w:rsid w:val="007774F6"/>
    <w:rsid w:val="007804C9"/>
    <w:rsid w:val="0078125D"/>
    <w:rsid w:val="00781E4B"/>
    <w:rsid w:val="00782035"/>
    <w:rsid w:val="00782C6A"/>
    <w:rsid w:val="00783467"/>
    <w:rsid w:val="0078381A"/>
    <w:rsid w:val="00783A9D"/>
    <w:rsid w:val="007853E0"/>
    <w:rsid w:val="00791F55"/>
    <w:rsid w:val="007939CF"/>
    <w:rsid w:val="00795151"/>
    <w:rsid w:val="00795F17"/>
    <w:rsid w:val="007A05E7"/>
    <w:rsid w:val="007A2882"/>
    <w:rsid w:val="007B019F"/>
    <w:rsid w:val="007B20D5"/>
    <w:rsid w:val="007B3AA9"/>
    <w:rsid w:val="007B60B3"/>
    <w:rsid w:val="007B6115"/>
    <w:rsid w:val="007B6277"/>
    <w:rsid w:val="007B69EF"/>
    <w:rsid w:val="007B7B47"/>
    <w:rsid w:val="007C04AA"/>
    <w:rsid w:val="007C0698"/>
    <w:rsid w:val="007C09CE"/>
    <w:rsid w:val="007C1A74"/>
    <w:rsid w:val="007C1F1E"/>
    <w:rsid w:val="007C3C30"/>
    <w:rsid w:val="007C4A73"/>
    <w:rsid w:val="007D062B"/>
    <w:rsid w:val="007D0B38"/>
    <w:rsid w:val="007D50F2"/>
    <w:rsid w:val="007D581B"/>
    <w:rsid w:val="007D728A"/>
    <w:rsid w:val="007D78C7"/>
    <w:rsid w:val="007D7B7F"/>
    <w:rsid w:val="007E1805"/>
    <w:rsid w:val="007E2F47"/>
    <w:rsid w:val="007E5F64"/>
    <w:rsid w:val="007E661A"/>
    <w:rsid w:val="007E69A1"/>
    <w:rsid w:val="007E6C45"/>
    <w:rsid w:val="007F075A"/>
    <w:rsid w:val="007F1F26"/>
    <w:rsid w:val="007F3288"/>
    <w:rsid w:val="007F3E2F"/>
    <w:rsid w:val="007F46EC"/>
    <w:rsid w:val="007F61C7"/>
    <w:rsid w:val="007F6F5D"/>
    <w:rsid w:val="007F77F8"/>
    <w:rsid w:val="0080224E"/>
    <w:rsid w:val="00805AC4"/>
    <w:rsid w:val="00805AEE"/>
    <w:rsid w:val="0080684B"/>
    <w:rsid w:val="00806CC1"/>
    <w:rsid w:val="00810A39"/>
    <w:rsid w:val="00812BA8"/>
    <w:rsid w:val="00814804"/>
    <w:rsid w:val="00814F8B"/>
    <w:rsid w:val="008163C6"/>
    <w:rsid w:val="008170C0"/>
    <w:rsid w:val="0081784C"/>
    <w:rsid w:val="00817DC1"/>
    <w:rsid w:val="00821B0F"/>
    <w:rsid w:val="00821F60"/>
    <w:rsid w:val="0082317A"/>
    <w:rsid w:val="00823C3B"/>
    <w:rsid w:val="00825E09"/>
    <w:rsid w:val="00826F24"/>
    <w:rsid w:val="00827989"/>
    <w:rsid w:val="00830A61"/>
    <w:rsid w:val="00830BB9"/>
    <w:rsid w:val="00830DD4"/>
    <w:rsid w:val="0083257E"/>
    <w:rsid w:val="00832948"/>
    <w:rsid w:val="00835CA4"/>
    <w:rsid w:val="008361F5"/>
    <w:rsid w:val="00842407"/>
    <w:rsid w:val="00843EF1"/>
    <w:rsid w:val="00850CE1"/>
    <w:rsid w:val="00854E23"/>
    <w:rsid w:val="00856C25"/>
    <w:rsid w:val="00857024"/>
    <w:rsid w:val="0085796F"/>
    <w:rsid w:val="00857BE5"/>
    <w:rsid w:val="0086180E"/>
    <w:rsid w:val="00862BE1"/>
    <w:rsid w:val="00863208"/>
    <w:rsid w:val="00864859"/>
    <w:rsid w:val="008652B5"/>
    <w:rsid w:val="0086654D"/>
    <w:rsid w:val="0086694E"/>
    <w:rsid w:val="00870421"/>
    <w:rsid w:val="008712ED"/>
    <w:rsid w:val="00872509"/>
    <w:rsid w:val="008732B7"/>
    <w:rsid w:val="008735EB"/>
    <w:rsid w:val="008759AD"/>
    <w:rsid w:val="00875A3A"/>
    <w:rsid w:val="008763BC"/>
    <w:rsid w:val="00877DE8"/>
    <w:rsid w:val="00881648"/>
    <w:rsid w:val="0088664D"/>
    <w:rsid w:val="00886A58"/>
    <w:rsid w:val="0089203E"/>
    <w:rsid w:val="00893B2D"/>
    <w:rsid w:val="008A08BE"/>
    <w:rsid w:val="008A11E7"/>
    <w:rsid w:val="008A1D83"/>
    <w:rsid w:val="008A5AA7"/>
    <w:rsid w:val="008A61AC"/>
    <w:rsid w:val="008A6688"/>
    <w:rsid w:val="008B0698"/>
    <w:rsid w:val="008B26C1"/>
    <w:rsid w:val="008B308D"/>
    <w:rsid w:val="008B3758"/>
    <w:rsid w:val="008B5A0F"/>
    <w:rsid w:val="008B6C2E"/>
    <w:rsid w:val="008B6C92"/>
    <w:rsid w:val="008B7564"/>
    <w:rsid w:val="008C026B"/>
    <w:rsid w:val="008C1395"/>
    <w:rsid w:val="008C1468"/>
    <w:rsid w:val="008C165F"/>
    <w:rsid w:val="008C26FE"/>
    <w:rsid w:val="008C3584"/>
    <w:rsid w:val="008C3A8A"/>
    <w:rsid w:val="008C63BE"/>
    <w:rsid w:val="008C6D2C"/>
    <w:rsid w:val="008C7045"/>
    <w:rsid w:val="008D0A10"/>
    <w:rsid w:val="008D3168"/>
    <w:rsid w:val="008D39FE"/>
    <w:rsid w:val="008D407D"/>
    <w:rsid w:val="008E1ADA"/>
    <w:rsid w:val="008E2D03"/>
    <w:rsid w:val="008E2FC2"/>
    <w:rsid w:val="008E3A02"/>
    <w:rsid w:val="008E69A3"/>
    <w:rsid w:val="008F1181"/>
    <w:rsid w:val="00900E84"/>
    <w:rsid w:val="00902FF4"/>
    <w:rsid w:val="009031F0"/>
    <w:rsid w:val="009057CF"/>
    <w:rsid w:val="0091327B"/>
    <w:rsid w:val="009146A0"/>
    <w:rsid w:val="009149DE"/>
    <w:rsid w:val="00914B1E"/>
    <w:rsid w:val="00915A75"/>
    <w:rsid w:val="00920D75"/>
    <w:rsid w:val="00921FEE"/>
    <w:rsid w:val="0092290A"/>
    <w:rsid w:val="00925626"/>
    <w:rsid w:val="00925724"/>
    <w:rsid w:val="00925BC3"/>
    <w:rsid w:val="00931070"/>
    <w:rsid w:val="00931ED1"/>
    <w:rsid w:val="00931FB7"/>
    <w:rsid w:val="009328A1"/>
    <w:rsid w:val="00934462"/>
    <w:rsid w:val="00934A1B"/>
    <w:rsid w:val="009364EC"/>
    <w:rsid w:val="009447AE"/>
    <w:rsid w:val="0094700A"/>
    <w:rsid w:val="00947857"/>
    <w:rsid w:val="00950E24"/>
    <w:rsid w:val="009544D2"/>
    <w:rsid w:val="00954935"/>
    <w:rsid w:val="00954CF6"/>
    <w:rsid w:val="00954F60"/>
    <w:rsid w:val="0095520D"/>
    <w:rsid w:val="00961081"/>
    <w:rsid w:val="00962877"/>
    <w:rsid w:val="00962D38"/>
    <w:rsid w:val="00965BF1"/>
    <w:rsid w:val="00965C61"/>
    <w:rsid w:val="00967450"/>
    <w:rsid w:val="00971C85"/>
    <w:rsid w:val="00974953"/>
    <w:rsid w:val="009759DD"/>
    <w:rsid w:val="0097765F"/>
    <w:rsid w:val="009836EC"/>
    <w:rsid w:val="009838C0"/>
    <w:rsid w:val="00983EBD"/>
    <w:rsid w:val="00990498"/>
    <w:rsid w:val="0099132B"/>
    <w:rsid w:val="00992C62"/>
    <w:rsid w:val="0099715A"/>
    <w:rsid w:val="0099780D"/>
    <w:rsid w:val="009A1542"/>
    <w:rsid w:val="009A2665"/>
    <w:rsid w:val="009A2E7A"/>
    <w:rsid w:val="009A3757"/>
    <w:rsid w:val="009A47CC"/>
    <w:rsid w:val="009A4ED1"/>
    <w:rsid w:val="009A4F68"/>
    <w:rsid w:val="009A5E25"/>
    <w:rsid w:val="009A63AD"/>
    <w:rsid w:val="009A6DA6"/>
    <w:rsid w:val="009A70E8"/>
    <w:rsid w:val="009B573B"/>
    <w:rsid w:val="009B66D6"/>
    <w:rsid w:val="009B739C"/>
    <w:rsid w:val="009B76BB"/>
    <w:rsid w:val="009C0A22"/>
    <w:rsid w:val="009C3392"/>
    <w:rsid w:val="009C49D2"/>
    <w:rsid w:val="009C50DF"/>
    <w:rsid w:val="009C67B2"/>
    <w:rsid w:val="009C6C66"/>
    <w:rsid w:val="009C77DA"/>
    <w:rsid w:val="009C7E0C"/>
    <w:rsid w:val="009D0B76"/>
    <w:rsid w:val="009D33A3"/>
    <w:rsid w:val="009D526C"/>
    <w:rsid w:val="009D59F9"/>
    <w:rsid w:val="009D7D62"/>
    <w:rsid w:val="009D7FE4"/>
    <w:rsid w:val="009E60DB"/>
    <w:rsid w:val="009E690C"/>
    <w:rsid w:val="009F103A"/>
    <w:rsid w:val="009F6746"/>
    <w:rsid w:val="00A034B7"/>
    <w:rsid w:val="00A0468B"/>
    <w:rsid w:val="00A06A46"/>
    <w:rsid w:val="00A06F33"/>
    <w:rsid w:val="00A108C1"/>
    <w:rsid w:val="00A1097D"/>
    <w:rsid w:val="00A14B87"/>
    <w:rsid w:val="00A16949"/>
    <w:rsid w:val="00A16B7A"/>
    <w:rsid w:val="00A17B65"/>
    <w:rsid w:val="00A17F62"/>
    <w:rsid w:val="00A200CF"/>
    <w:rsid w:val="00A202C0"/>
    <w:rsid w:val="00A21CD7"/>
    <w:rsid w:val="00A22A8E"/>
    <w:rsid w:val="00A23E14"/>
    <w:rsid w:val="00A24F31"/>
    <w:rsid w:val="00A257DA"/>
    <w:rsid w:val="00A265B3"/>
    <w:rsid w:val="00A279AF"/>
    <w:rsid w:val="00A301C2"/>
    <w:rsid w:val="00A322E6"/>
    <w:rsid w:val="00A3262E"/>
    <w:rsid w:val="00A34332"/>
    <w:rsid w:val="00A35333"/>
    <w:rsid w:val="00A36598"/>
    <w:rsid w:val="00A376B9"/>
    <w:rsid w:val="00A37A81"/>
    <w:rsid w:val="00A407F3"/>
    <w:rsid w:val="00A425E3"/>
    <w:rsid w:val="00A50CF1"/>
    <w:rsid w:val="00A5213A"/>
    <w:rsid w:val="00A54594"/>
    <w:rsid w:val="00A546EC"/>
    <w:rsid w:val="00A54CEA"/>
    <w:rsid w:val="00A55126"/>
    <w:rsid w:val="00A55269"/>
    <w:rsid w:val="00A55E9A"/>
    <w:rsid w:val="00A653C6"/>
    <w:rsid w:val="00A657F4"/>
    <w:rsid w:val="00A66AA1"/>
    <w:rsid w:val="00A66BFB"/>
    <w:rsid w:val="00A66F0E"/>
    <w:rsid w:val="00A67F4C"/>
    <w:rsid w:val="00A7253B"/>
    <w:rsid w:val="00A73B60"/>
    <w:rsid w:val="00A741C5"/>
    <w:rsid w:val="00A7431B"/>
    <w:rsid w:val="00A80D3D"/>
    <w:rsid w:val="00A84AAD"/>
    <w:rsid w:val="00A8517A"/>
    <w:rsid w:val="00A85BCE"/>
    <w:rsid w:val="00A92F4F"/>
    <w:rsid w:val="00A934DC"/>
    <w:rsid w:val="00A94518"/>
    <w:rsid w:val="00A95124"/>
    <w:rsid w:val="00AA0273"/>
    <w:rsid w:val="00AA070D"/>
    <w:rsid w:val="00AA266E"/>
    <w:rsid w:val="00AA48D5"/>
    <w:rsid w:val="00AA4C41"/>
    <w:rsid w:val="00AA584B"/>
    <w:rsid w:val="00AA5AAB"/>
    <w:rsid w:val="00AA7E09"/>
    <w:rsid w:val="00AB15E1"/>
    <w:rsid w:val="00AB3139"/>
    <w:rsid w:val="00AB3C36"/>
    <w:rsid w:val="00AB42F6"/>
    <w:rsid w:val="00AB513A"/>
    <w:rsid w:val="00AB7A38"/>
    <w:rsid w:val="00AC26C8"/>
    <w:rsid w:val="00AC6871"/>
    <w:rsid w:val="00AC727D"/>
    <w:rsid w:val="00AC76F0"/>
    <w:rsid w:val="00AC7ED6"/>
    <w:rsid w:val="00AD0D46"/>
    <w:rsid w:val="00AD0F25"/>
    <w:rsid w:val="00AD2A58"/>
    <w:rsid w:val="00AD3030"/>
    <w:rsid w:val="00AD5200"/>
    <w:rsid w:val="00AD6433"/>
    <w:rsid w:val="00AD6EEE"/>
    <w:rsid w:val="00AE05B9"/>
    <w:rsid w:val="00AE6246"/>
    <w:rsid w:val="00AE6A8B"/>
    <w:rsid w:val="00AE77C3"/>
    <w:rsid w:val="00AF06A8"/>
    <w:rsid w:val="00AF1284"/>
    <w:rsid w:val="00AF13FB"/>
    <w:rsid w:val="00AF19E4"/>
    <w:rsid w:val="00AF24AD"/>
    <w:rsid w:val="00AF3BB7"/>
    <w:rsid w:val="00AF4CE1"/>
    <w:rsid w:val="00AF5E91"/>
    <w:rsid w:val="00AF69F8"/>
    <w:rsid w:val="00AF769B"/>
    <w:rsid w:val="00B01BED"/>
    <w:rsid w:val="00B0245D"/>
    <w:rsid w:val="00B02E65"/>
    <w:rsid w:val="00B04484"/>
    <w:rsid w:val="00B05FF2"/>
    <w:rsid w:val="00B068F6"/>
    <w:rsid w:val="00B146C5"/>
    <w:rsid w:val="00B160BD"/>
    <w:rsid w:val="00B16653"/>
    <w:rsid w:val="00B17EFA"/>
    <w:rsid w:val="00B20C2E"/>
    <w:rsid w:val="00B21657"/>
    <w:rsid w:val="00B3025A"/>
    <w:rsid w:val="00B32E1C"/>
    <w:rsid w:val="00B340FC"/>
    <w:rsid w:val="00B34D62"/>
    <w:rsid w:val="00B35124"/>
    <w:rsid w:val="00B379FB"/>
    <w:rsid w:val="00B4004C"/>
    <w:rsid w:val="00B43269"/>
    <w:rsid w:val="00B442DB"/>
    <w:rsid w:val="00B4431E"/>
    <w:rsid w:val="00B447C1"/>
    <w:rsid w:val="00B4538C"/>
    <w:rsid w:val="00B52CBF"/>
    <w:rsid w:val="00B57BAC"/>
    <w:rsid w:val="00B60730"/>
    <w:rsid w:val="00B61ACA"/>
    <w:rsid w:val="00B659DF"/>
    <w:rsid w:val="00B700C3"/>
    <w:rsid w:val="00B7046C"/>
    <w:rsid w:val="00B718AF"/>
    <w:rsid w:val="00B73D8A"/>
    <w:rsid w:val="00B7573D"/>
    <w:rsid w:val="00B75871"/>
    <w:rsid w:val="00B76B07"/>
    <w:rsid w:val="00B82498"/>
    <w:rsid w:val="00B83AA3"/>
    <w:rsid w:val="00B84376"/>
    <w:rsid w:val="00B854B4"/>
    <w:rsid w:val="00B8680C"/>
    <w:rsid w:val="00B90D75"/>
    <w:rsid w:val="00B957DD"/>
    <w:rsid w:val="00B96335"/>
    <w:rsid w:val="00B96783"/>
    <w:rsid w:val="00B96B2B"/>
    <w:rsid w:val="00B96D5C"/>
    <w:rsid w:val="00BA1846"/>
    <w:rsid w:val="00BA2F62"/>
    <w:rsid w:val="00BA57C2"/>
    <w:rsid w:val="00BA67E7"/>
    <w:rsid w:val="00BA7D87"/>
    <w:rsid w:val="00BA7FBD"/>
    <w:rsid w:val="00BB1589"/>
    <w:rsid w:val="00BB4C54"/>
    <w:rsid w:val="00BB6B81"/>
    <w:rsid w:val="00BC2210"/>
    <w:rsid w:val="00BC2793"/>
    <w:rsid w:val="00BC5F47"/>
    <w:rsid w:val="00BD2EB1"/>
    <w:rsid w:val="00BE1C9D"/>
    <w:rsid w:val="00BE2360"/>
    <w:rsid w:val="00BE325F"/>
    <w:rsid w:val="00BE429A"/>
    <w:rsid w:val="00BE4C3A"/>
    <w:rsid w:val="00BE4D06"/>
    <w:rsid w:val="00BE5205"/>
    <w:rsid w:val="00BE66D6"/>
    <w:rsid w:val="00BE7BED"/>
    <w:rsid w:val="00BE7FF7"/>
    <w:rsid w:val="00BF006B"/>
    <w:rsid w:val="00BF0C19"/>
    <w:rsid w:val="00BF3DB4"/>
    <w:rsid w:val="00BF42CA"/>
    <w:rsid w:val="00BF5375"/>
    <w:rsid w:val="00C014D7"/>
    <w:rsid w:val="00C01A81"/>
    <w:rsid w:val="00C02B76"/>
    <w:rsid w:val="00C034D9"/>
    <w:rsid w:val="00C0434D"/>
    <w:rsid w:val="00C0605F"/>
    <w:rsid w:val="00C069D6"/>
    <w:rsid w:val="00C06C75"/>
    <w:rsid w:val="00C1205C"/>
    <w:rsid w:val="00C12C2C"/>
    <w:rsid w:val="00C13696"/>
    <w:rsid w:val="00C13C63"/>
    <w:rsid w:val="00C14F99"/>
    <w:rsid w:val="00C154A1"/>
    <w:rsid w:val="00C233F6"/>
    <w:rsid w:val="00C23FE1"/>
    <w:rsid w:val="00C243CD"/>
    <w:rsid w:val="00C250A6"/>
    <w:rsid w:val="00C25EC9"/>
    <w:rsid w:val="00C25FF4"/>
    <w:rsid w:val="00C32560"/>
    <w:rsid w:val="00C33822"/>
    <w:rsid w:val="00C33D10"/>
    <w:rsid w:val="00C34835"/>
    <w:rsid w:val="00C35047"/>
    <w:rsid w:val="00C35839"/>
    <w:rsid w:val="00C35E36"/>
    <w:rsid w:val="00C40880"/>
    <w:rsid w:val="00C41A90"/>
    <w:rsid w:val="00C43520"/>
    <w:rsid w:val="00C508AD"/>
    <w:rsid w:val="00C50F9D"/>
    <w:rsid w:val="00C51773"/>
    <w:rsid w:val="00C5386D"/>
    <w:rsid w:val="00C5499B"/>
    <w:rsid w:val="00C54E69"/>
    <w:rsid w:val="00C55B40"/>
    <w:rsid w:val="00C577AD"/>
    <w:rsid w:val="00C57803"/>
    <w:rsid w:val="00C579CD"/>
    <w:rsid w:val="00C61349"/>
    <w:rsid w:val="00C618A2"/>
    <w:rsid w:val="00C61AF6"/>
    <w:rsid w:val="00C62547"/>
    <w:rsid w:val="00C62965"/>
    <w:rsid w:val="00C6453E"/>
    <w:rsid w:val="00C65035"/>
    <w:rsid w:val="00C678B2"/>
    <w:rsid w:val="00C73EE0"/>
    <w:rsid w:val="00C74F2E"/>
    <w:rsid w:val="00C8109D"/>
    <w:rsid w:val="00C8205F"/>
    <w:rsid w:val="00C82D5C"/>
    <w:rsid w:val="00C856BC"/>
    <w:rsid w:val="00C85B03"/>
    <w:rsid w:val="00C86AD5"/>
    <w:rsid w:val="00C874FA"/>
    <w:rsid w:val="00C87560"/>
    <w:rsid w:val="00C912E8"/>
    <w:rsid w:val="00C91437"/>
    <w:rsid w:val="00C920B1"/>
    <w:rsid w:val="00C92B06"/>
    <w:rsid w:val="00C92E66"/>
    <w:rsid w:val="00C930B4"/>
    <w:rsid w:val="00C943F9"/>
    <w:rsid w:val="00C94DA3"/>
    <w:rsid w:val="00C961B6"/>
    <w:rsid w:val="00C97A6B"/>
    <w:rsid w:val="00CA0AFA"/>
    <w:rsid w:val="00CA0CE2"/>
    <w:rsid w:val="00CA15A6"/>
    <w:rsid w:val="00CA22D6"/>
    <w:rsid w:val="00CA347C"/>
    <w:rsid w:val="00CA3B88"/>
    <w:rsid w:val="00CA3EC3"/>
    <w:rsid w:val="00CA62CF"/>
    <w:rsid w:val="00CA76A7"/>
    <w:rsid w:val="00CB296A"/>
    <w:rsid w:val="00CB71C4"/>
    <w:rsid w:val="00CC108C"/>
    <w:rsid w:val="00CC48BD"/>
    <w:rsid w:val="00CC59A8"/>
    <w:rsid w:val="00CC6068"/>
    <w:rsid w:val="00CD0093"/>
    <w:rsid w:val="00CD0B41"/>
    <w:rsid w:val="00CD15FA"/>
    <w:rsid w:val="00CD1DA0"/>
    <w:rsid w:val="00CD1F4B"/>
    <w:rsid w:val="00CD2010"/>
    <w:rsid w:val="00CD2031"/>
    <w:rsid w:val="00CD2506"/>
    <w:rsid w:val="00CD41E4"/>
    <w:rsid w:val="00CD5E39"/>
    <w:rsid w:val="00CD6462"/>
    <w:rsid w:val="00CD7BB5"/>
    <w:rsid w:val="00CE005F"/>
    <w:rsid w:val="00CE048D"/>
    <w:rsid w:val="00CE0D9D"/>
    <w:rsid w:val="00CE1F84"/>
    <w:rsid w:val="00CE23EE"/>
    <w:rsid w:val="00CE259E"/>
    <w:rsid w:val="00CE342D"/>
    <w:rsid w:val="00CE64BA"/>
    <w:rsid w:val="00CE6B72"/>
    <w:rsid w:val="00CF09DD"/>
    <w:rsid w:val="00CF0F99"/>
    <w:rsid w:val="00CF1052"/>
    <w:rsid w:val="00CF123C"/>
    <w:rsid w:val="00CF1DD0"/>
    <w:rsid w:val="00CF36C1"/>
    <w:rsid w:val="00CF40BF"/>
    <w:rsid w:val="00CF488E"/>
    <w:rsid w:val="00D02353"/>
    <w:rsid w:val="00D03713"/>
    <w:rsid w:val="00D03A40"/>
    <w:rsid w:val="00D04E85"/>
    <w:rsid w:val="00D067C2"/>
    <w:rsid w:val="00D06A9A"/>
    <w:rsid w:val="00D10D8B"/>
    <w:rsid w:val="00D11E16"/>
    <w:rsid w:val="00D13819"/>
    <w:rsid w:val="00D1465F"/>
    <w:rsid w:val="00D20D5F"/>
    <w:rsid w:val="00D214B9"/>
    <w:rsid w:val="00D242E0"/>
    <w:rsid w:val="00D24BA1"/>
    <w:rsid w:val="00D2532C"/>
    <w:rsid w:val="00D3191B"/>
    <w:rsid w:val="00D31AF8"/>
    <w:rsid w:val="00D32CB0"/>
    <w:rsid w:val="00D331B3"/>
    <w:rsid w:val="00D33B1A"/>
    <w:rsid w:val="00D3465A"/>
    <w:rsid w:val="00D3566F"/>
    <w:rsid w:val="00D365DF"/>
    <w:rsid w:val="00D4142F"/>
    <w:rsid w:val="00D52640"/>
    <w:rsid w:val="00D5473D"/>
    <w:rsid w:val="00D54B2C"/>
    <w:rsid w:val="00D572E2"/>
    <w:rsid w:val="00D6057E"/>
    <w:rsid w:val="00D64715"/>
    <w:rsid w:val="00D64D82"/>
    <w:rsid w:val="00D656D1"/>
    <w:rsid w:val="00D6794D"/>
    <w:rsid w:val="00D7039A"/>
    <w:rsid w:val="00D71A6D"/>
    <w:rsid w:val="00D769E3"/>
    <w:rsid w:val="00D80DB2"/>
    <w:rsid w:val="00D817BB"/>
    <w:rsid w:val="00D828FC"/>
    <w:rsid w:val="00D849DA"/>
    <w:rsid w:val="00D84B0F"/>
    <w:rsid w:val="00D86CC2"/>
    <w:rsid w:val="00D9012F"/>
    <w:rsid w:val="00D90E1C"/>
    <w:rsid w:val="00D91029"/>
    <w:rsid w:val="00D91C9B"/>
    <w:rsid w:val="00D94F1E"/>
    <w:rsid w:val="00D95023"/>
    <w:rsid w:val="00DA0FE1"/>
    <w:rsid w:val="00DA46E4"/>
    <w:rsid w:val="00DA609E"/>
    <w:rsid w:val="00DA6B52"/>
    <w:rsid w:val="00DA78DB"/>
    <w:rsid w:val="00DB356F"/>
    <w:rsid w:val="00DB466C"/>
    <w:rsid w:val="00DB63DC"/>
    <w:rsid w:val="00DC063A"/>
    <w:rsid w:val="00DC0A66"/>
    <w:rsid w:val="00DC1D24"/>
    <w:rsid w:val="00DC2E59"/>
    <w:rsid w:val="00DC4D33"/>
    <w:rsid w:val="00DD058B"/>
    <w:rsid w:val="00DD44A6"/>
    <w:rsid w:val="00DE00ED"/>
    <w:rsid w:val="00DE0F51"/>
    <w:rsid w:val="00DE1766"/>
    <w:rsid w:val="00DE2094"/>
    <w:rsid w:val="00DE359C"/>
    <w:rsid w:val="00DE4500"/>
    <w:rsid w:val="00DE4C9D"/>
    <w:rsid w:val="00DE66D2"/>
    <w:rsid w:val="00DE77CE"/>
    <w:rsid w:val="00DF052E"/>
    <w:rsid w:val="00DF0B18"/>
    <w:rsid w:val="00DF0E7B"/>
    <w:rsid w:val="00DF2533"/>
    <w:rsid w:val="00DF4885"/>
    <w:rsid w:val="00DF4EEC"/>
    <w:rsid w:val="00DF6DE4"/>
    <w:rsid w:val="00E00094"/>
    <w:rsid w:val="00E00458"/>
    <w:rsid w:val="00E020F9"/>
    <w:rsid w:val="00E031B8"/>
    <w:rsid w:val="00E041D6"/>
    <w:rsid w:val="00E05F23"/>
    <w:rsid w:val="00E0769F"/>
    <w:rsid w:val="00E07A1E"/>
    <w:rsid w:val="00E109C7"/>
    <w:rsid w:val="00E10A19"/>
    <w:rsid w:val="00E11676"/>
    <w:rsid w:val="00E1307A"/>
    <w:rsid w:val="00E149F7"/>
    <w:rsid w:val="00E15022"/>
    <w:rsid w:val="00E1678D"/>
    <w:rsid w:val="00E1717A"/>
    <w:rsid w:val="00E2535A"/>
    <w:rsid w:val="00E2686F"/>
    <w:rsid w:val="00E301AD"/>
    <w:rsid w:val="00E316D2"/>
    <w:rsid w:val="00E31B1F"/>
    <w:rsid w:val="00E33A61"/>
    <w:rsid w:val="00E34271"/>
    <w:rsid w:val="00E37004"/>
    <w:rsid w:val="00E373EA"/>
    <w:rsid w:val="00E40109"/>
    <w:rsid w:val="00E42205"/>
    <w:rsid w:val="00E4487B"/>
    <w:rsid w:val="00E464A1"/>
    <w:rsid w:val="00E46A81"/>
    <w:rsid w:val="00E526C1"/>
    <w:rsid w:val="00E53BDA"/>
    <w:rsid w:val="00E542DE"/>
    <w:rsid w:val="00E56B9A"/>
    <w:rsid w:val="00E57712"/>
    <w:rsid w:val="00E600DF"/>
    <w:rsid w:val="00E703A0"/>
    <w:rsid w:val="00E70DFD"/>
    <w:rsid w:val="00E71FCF"/>
    <w:rsid w:val="00E72C0E"/>
    <w:rsid w:val="00E74076"/>
    <w:rsid w:val="00E74597"/>
    <w:rsid w:val="00E75501"/>
    <w:rsid w:val="00E80894"/>
    <w:rsid w:val="00E8103D"/>
    <w:rsid w:val="00E8218B"/>
    <w:rsid w:val="00E83515"/>
    <w:rsid w:val="00E85900"/>
    <w:rsid w:val="00E860E5"/>
    <w:rsid w:val="00E86923"/>
    <w:rsid w:val="00E879E4"/>
    <w:rsid w:val="00E91493"/>
    <w:rsid w:val="00E91880"/>
    <w:rsid w:val="00E91EC7"/>
    <w:rsid w:val="00E97024"/>
    <w:rsid w:val="00E971E8"/>
    <w:rsid w:val="00EA0976"/>
    <w:rsid w:val="00EA0F4A"/>
    <w:rsid w:val="00EA2608"/>
    <w:rsid w:val="00EA3499"/>
    <w:rsid w:val="00EA3859"/>
    <w:rsid w:val="00EA3BC4"/>
    <w:rsid w:val="00EA3DA6"/>
    <w:rsid w:val="00EA3EE4"/>
    <w:rsid w:val="00EA498A"/>
    <w:rsid w:val="00EA55D5"/>
    <w:rsid w:val="00EB5205"/>
    <w:rsid w:val="00EB6D52"/>
    <w:rsid w:val="00EB6DAF"/>
    <w:rsid w:val="00EC2BED"/>
    <w:rsid w:val="00EC7047"/>
    <w:rsid w:val="00EC7C0B"/>
    <w:rsid w:val="00ED011A"/>
    <w:rsid w:val="00ED16F6"/>
    <w:rsid w:val="00ED569F"/>
    <w:rsid w:val="00ED644D"/>
    <w:rsid w:val="00ED674D"/>
    <w:rsid w:val="00ED6C3A"/>
    <w:rsid w:val="00ED6EBA"/>
    <w:rsid w:val="00ED71C8"/>
    <w:rsid w:val="00ED7CC6"/>
    <w:rsid w:val="00EE0C46"/>
    <w:rsid w:val="00EE0CA6"/>
    <w:rsid w:val="00EE1F31"/>
    <w:rsid w:val="00EE20EB"/>
    <w:rsid w:val="00EE2A00"/>
    <w:rsid w:val="00EF0653"/>
    <w:rsid w:val="00EF19E6"/>
    <w:rsid w:val="00EF31DC"/>
    <w:rsid w:val="00EF3F8E"/>
    <w:rsid w:val="00EF55C4"/>
    <w:rsid w:val="00EF61BB"/>
    <w:rsid w:val="00F061BF"/>
    <w:rsid w:val="00F066FE"/>
    <w:rsid w:val="00F06D7F"/>
    <w:rsid w:val="00F078A7"/>
    <w:rsid w:val="00F07A3B"/>
    <w:rsid w:val="00F07D42"/>
    <w:rsid w:val="00F112A1"/>
    <w:rsid w:val="00F114B6"/>
    <w:rsid w:val="00F12129"/>
    <w:rsid w:val="00F12B4C"/>
    <w:rsid w:val="00F13874"/>
    <w:rsid w:val="00F139D1"/>
    <w:rsid w:val="00F147D0"/>
    <w:rsid w:val="00F14AC4"/>
    <w:rsid w:val="00F151AD"/>
    <w:rsid w:val="00F152B0"/>
    <w:rsid w:val="00F20627"/>
    <w:rsid w:val="00F2162C"/>
    <w:rsid w:val="00F22CD3"/>
    <w:rsid w:val="00F24E8B"/>
    <w:rsid w:val="00F25F1F"/>
    <w:rsid w:val="00F27188"/>
    <w:rsid w:val="00F325D8"/>
    <w:rsid w:val="00F33627"/>
    <w:rsid w:val="00F36861"/>
    <w:rsid w:val="00F36939"/>
    <w:rsid w:val="00F369F9"/>
    <w:rsid w:val="00F37249"/>
    <w:rsid w:val="00F415E5"/>
    <w:rsid w:val="00F42706"/>
    <w:rsid w:val="00F42A20"/>
    <w:rsid w:val="00F434A2"/>
    <w:rsid w:val="00F4411D"/>
    <w:rsid w:val="00F44FB8"/>
    <w:rsid w:val="00F450E1"/>
    <w:rsid w:val="00F46ED3"/>
    <w:rsid w:val="00F53B8A"/>
    <w:rsid w:val="00F541F6"/>
    <w:rsid w:val="00F551D0"/>
    <w:rsid w:val="00F57E5C"/>
    <w:rsid w:val="00F57F93"/>
    <w:rsid w:val="00F6056B"/>
    <w:rsid w:val="00F65FE4"/>
    <w:rsid w:val="00F660AC"/>
    <w:rsid w:val="00F66B0E"/>
    <w:rsid w:val="00F67676"/>
    <w:rsid w:val="00F67E79"/>
    <w:rsid w:val="00F704C4"/>
    <w:rsid w:val="00F71603"/>
    <w:rsid w:val="00F747C9"/>
    <w:rsid w:val="00F74ABA"/>
    <w:rsid w:val="00F75691"/>
    <w:rsid w:val="00F765A7"/>
    <w:rsid w:val="00F766B0"/>
    <w:rsid w:val="00F766EF"/>
    <w:rsid w:val="00F81975"/>
    <w:rsid w:val="00F82E7F"/>
    <w:rsid w:val="00F84B20"/>
    <w:rsid w:val="00F8720B"/>
    <w:rsid w:val="00F876DA"/>
    <w:rsid w:val="00F91F06"/>
    <w:rsid w:val="00F927A7"/>
    <w:rsid w:val="00F92EED"/>
    <w:rsid w:val="00F94783"/>
    <w:rsid w:val="00F9501B"/>
    <w:rsid w:val="00F96D6E"/>
    <w:rsid w:val="00F9714E"/>
    <w:rsid w:val="00F9731B"/>
    <w:rsid w:val="00F978DD"/>
    <w:rsid w:val="00FA012E"/>
    <w:rsid w:val="00FA0607"/>
    <w:rsid w:val="00FA07B9"/>
    <w:rsid w:val="00FA134C"/>
    <w:rsid w:val="00FA2F04"/>
    <w:rsid w:val="00FA3DA9"/>
    <w:rsid w:val="00FA65B3"/>
    <w:rsid w:val="00FA666E"/>
    <w:rsid w:val="00FB03EE"/>
    <w:rsid w:val="00FB21A7"/>
    <w:rsid w:val="00FB2487"/>
    <w:rsid w:val="00FC04A9"/>
    <w:rsid w:val="00FC06F6"/>
    <w:rsid w:val="00FC2F24"/>
    <w:rsid w:val="00FC66B4"/>
    <w:rsid w:val="00FD0CF5"/>
    <w:rsid w:val="00FD1838"/>
    <w:rsid w:val="00FD2928"/>
    <w:rsid w:val="00FD295F"/>
    <w:rsid w:val="00FD2D84"/>
    <w:rsid w:val="00FD353F"/>
    <w:rsid w:val="00FD4DB8"/>
    <w:rsid w:val="00FD5897"/>
    <w:rsid w:val="00FE00FA"/>
    <w:rsid w:val="00FE045C"/>
    <w:rsid w:val="00FE2248"/>
    <w:rsid w:val="00FE2571"/>
    <w:rsid w:val="00FE342A"/>
    <w:rsid w:val="00FE36BD"/>
    <w:rsid w:val="00FE468E"/>
    <w:rsid w:val="00FF004A"/>
    <w:rsid w:val="00FF1B20"/>
    <w:rsid w:val="00FF3C2E"/>
    <w:rsid w:val="00FF40AC"/>
    <w:rsid w:val="00FF7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353F"/>
  </w:style>
  <w:style w:type="paragraph" w:styleId="10">
    <w:name w:val="heading 1"/>
    <w:basedOn w:val="a"/>
    <w:next w:val="a"/>
    <w:qFormat/>
    <w:rsid w:val="00FD353F"/>
    <w:pPr>
      <w:keepNext/>
      <w:widowControl w:val="0"/>
      <w:jc w:val="center"/>
      <w:outlineLvl w:val="0"/>
    </w:pPr>
    <w:rPr>
      <w:b/>
      <w:snapToGrid w:val="0"/>
      <w:color w:val="000000"/>
      <w:sz w:val="28"/>
    </w:rPr>
  </w:style>
  <w:style w:type="paragraph" w:styleId="2">
    <w:name w:val="heading 2"/>
    <w:basedOn w:val="a"/>
    <w:next w:val="a"/>
    <w:qFormat/>
    <w:rsid w:val="00FD353F"/>
    <w:pPr>
      <w:keepNext/>
      <w:jc w:val="center"/>
      <w:outlineLvl w:val="1"/>
    </w:pPr>
    <w:rPr>
      <w:b/>
      <w:sz w:val="28"/>
    </w:rPr>
  </w:style>
  <w:style w:type="paragraph" w:styleId="3">
    <w:name w:val="heading 3"/>
    <w:basedOn w:val="a"/>
    <w:next w:val="a"/>
    <w:qFormat/>
    <w:rsid w:val="00FD353F"/>
    <w:pPr>
      <w:keepNext/>
      <w:jc w:val="center"/>
      <w:outlineLvl w:val="2"/>
    </w:pPr>
    <w:rPr>
      <w:i/>
      <w:snapToGrid w:val="0"/>
      <w:sz w:val="28"/>
    </w:rPr>
  </w:style>
  <w:style w:type="paragraph" w:styleId="4">
    <w:name w:val="heading 4"/>
    <w:basedOn w:val="a"/>
    <w:next w:val="a"/>
    <w:qFormat/>
    <w:rsid w:val="00FD353F"/>
    <w:pPr>
      <w:keepNext/>
      <w:ind w:firstLine="567"/>
      <w:jc w:val="center"/>
      <w:outlineLvl w:val="3"/>
    </w:pPr>
    <w:rPr>
      <w:b/>
      <w:sz w:val="28"/>
    </w:rPr>
  </w:style>
  <w:style w:type="paragraph" w:styleId="5">
    <w:name w:val="heading 5"/>
    <w:basedOn w:val="a"/>
    <w:next w:val="a"/>
    <w:qFormat/>
    <w:rsid w:val="00FD353F"/>
    <w:pPr>
      <w:keepNext/>
      <w:widowControl w:val="0"/>
      <w:spacing w:line="360" w:lineRule="auto"/>
      <w:jc w:val="center"/>
      <w:outlineLvl w:val="4"/>
    </w:pPr>
    <w:rPr>
      <w:snapToGrid w:val="0"/>
      <w:sz w:val="28"/>
    </w:rPr>
  </w:style>
  <w:style w:type="paragraph" w:styleId="6">
    <w:name w:val="heading 6"/>
    <w:basedOn w:val="a"/>
    <w:next w:val="a"/>
    <w:qFormat/>
    <w:rsid w:val="00FD353F"/>
    <w:pPr>
      <w:keepNext/>
      <w:ind w:firstLine="567"/>
      <w:jc w:val="center"/>
      <w:outlineLvl w:val="5"/>
    </w:pPr>
    <w:rPr>
      <w:sz w:val="27"/>
    </w:rPr>
  </w:style>
  <w:style w:type="paragraph" w:styleId="7">
    <w:name w:val="heading 7"/>
    <w:basedOn w:val="a"/>
    <w:next w:val="a"/>
    <w:qFormat/>
    <w:rsid w:val="00FD353F"/>
    <w:pPr>
      <w:keepNext/>
      <w:ind w:firstLine="720"/>
      <w:outlineLvl w:val="6"/>
    </w:pPr>
    <w:rPr>
      <w:b/>
      <w:snapToGrid w:val="0"/>
      <w:sz w:val="28"/>
    </w:rPr>
  </w:style>
  <w:style w:type="paragraph" w:styleId="8">
    <w:name w:val="heading 8"/>
    <w:basedOn w:val="a"/>
    <w:next w:val="a"/>
    <w:qFormat/>
    <w:rsid w:val="00FD353F"/>
    <w:pPr>
      <w:keepNext/>
      <w:ind w:left="1290"/>
      <w:jc w:val="center"/>
      <w:outlineLvl w:val="7"/>
    </w:pPr>
    <w:rPr>
      <w:b/>
      <w:snapToGrid w:val="0"/>
      <w:sz w:val="28"/>
    </w:rPr>
  </w:style>
  <w:style w:type="paragraph" w:styleId="9">
    <w:name w:val="heading 9"/>
    <w:basedOn w:val="a"/>
    <w:next w:val="a"/>
    <w:qFormat/>
    <w:rsid w:val="00FD353F"/>
    <w:pPr>
      <w:keepNext/>
      <w:widowControl w:val="0"/>
      <w:ind w:firstLine="567"/>
      <w:jc w:val="right"/>
      <w:outlineLvl w:val="8"/>
    </w:pPr>
    <w:rPr>
      <w:b/>
      <w:snapToGrid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D353F"/>
    <w:pPr>
      <w:jc w:val="center"/>
    </w:pPr>
    <w:rPr>
      <w:sz w:val="24"/>
      <w:u w:val="single"/>
    </w:rPr>
  </w:style>
  <w:style w:type="paragraph" w:styleId="a4">
    <w:name w:val="Body Text Indent"/>
    <w:basedOn w:val="a"/>
    <w:rsid w:val="00FD353F"/>
    <w:pPr>
      <w:ind w:firstLine="567"/>
    </w:pPr>
    <w:rPr>
      <w:sz w:val="24"/>
    </w:rPr>
  </w:style>
  <w:style w:type="paragraph" w:styleId="20">
    <w:name w:val="Body Text Indent 2"/>
    <w:basedOn w:val="a"/>
    <w:rsid w:val="00FD353F"/>
    <w:pPr>
      <w:ind w:firstLine="709"/>
    </w:pPr>
    <w:rPr>
      <w:sz w:val="24"/>
    </w:rPr>
  </w:style>
  <w:style w:type="paragraph" w:styleId="30">
    <w:name w:val="Body Text Indent 3"/>
    <w:basedOn w:val="a"/>
    <w:rsid w:val="00FD353F"/>
    <w:pPr>
      <w:ind w:firstLine="567"/>
    </w:pPr>
    <w:rPr>
      <w:b/>
      <w:sz w:val="24"/>
    </w:rPr>
  </w:style>
  <w:style w:type="paragraph" w:styleId="a5">
    <w:name w:val="Body Text"/>
    <w:basedOn w:val="a"/>
    <w:rsid w:val="00FD353F"/>
    <w:pPr>
      <w:jc w:val="both"/>
    </w:pPr>
    <w:rPr>
      <w:sz w:val="28"/>
    </w:rPr>
  </w:style>
  <w:style w:type="paragraph" w:styleId="21">
    <w:name w:val="Body Text 2"/>
    <w:basedOn w:val="a"/>
    <w:rsid w:val="00FD353F"/>
    <w:pPr>
      <w:jc w:val="center"/>
    </w:pPr>
    <w:rPr>
      <w:b/>
      <w:sz w:val="28"/>
    </w:rPr>
  </w:style>
  <w:style w:type="paragraph" w:styleId="a6">
    <w:name w:val="header"/>
    <w:basedOn w:val="a"/>
    <w:rsid w:val="00FD353F"/>
    <w:pPr>
      <w:tabs>
        <w:tab w:val="center" w:pos="4153"/>
        <w:tab w:val="right" w:pos="8306"/>
      </w:tabs>
    </w:pPr>
  </w:style>
  <w:style w:type="character" w:styleId="a7">
    <w:name w:val="page number"/>
    <w:basedOn w:val="a0"/>
    <w:rsid w:val="00FD353F"/>
  </w:style>
  <w:style w:type="paragraph" w:customStyle="1" w:styleId="FR1">
    <w:name w:val="FR1"/>
    <w:rsid w:val="00FD353F"/>
    <w:pPr>
      <w:spacing w:line="260" w:lineRule="auto"/>
      <w:ind w:left="80" w:firstLine="440"/>
      <w:jc w:val="both"/>
    </w:pPr>
    <w:rPr>
      <w:snapToGrid w:val="0"/>
      <w:sz w:val="18"/>
    </w:rPr>
  </w:style>
  <w:style w:type="paragraph" w:customStyle="1" w:styleId="FR2">
    <w:name w:val="FR2"/>
    <w:rsid w:val="00FD353F"/>
    <w:pPr>
      <w:ind w:left="400"/>
    </w:pPr>
    <w:rPr>
      <w:rFonts w:ascii="Arial" w:hAnsi="Arial"/>
      <w:snapToGrid w:val="0"/>
      <w:sz w:val="16"/>
    </w:rPr>
  </w:style>
  <w:style w:type="paragraph" w:styleId="a8">
    <w:name w:val="caption"/>
    <w:basedOn w:val="a"/>
    <w:next w:val="a"/>
    <w:qFormat/>
    <w:rsid w:val="00FD353F"/>
    <w:pPr>
      <w:keepNext/>
      <w:widowControl w:val="0"/>
      <w:ind w:firstLine="720"/>
      <w:jc w:val="right"/>
    </w:pPr>
    <w:rPr>
      <w:sz w:val="24"/>
    </w:rPr>
  </w:style>
  <w:style w:type="paragraph" w:styleId="a9">
    <w:name w:val="Block Text"/>
    <w:basedOn w:val="a"/>
    <w:rsid w:val="00FD353F"/>
    <w:pPr>
      <w:ind w:left="567" w:right="283"/>
    </w:pPr>
  </w:style>
  <w:style w:type="paragraph" w:styleId="11">
    <w:name w:val="toc 1"/>
    <w:basedOn w:val="a"/>
    <w:next w:val="a"/>
    <w:autoRedefine/>
    <w:uiPriority w:val="39"/>
    <w:rsid w:val="00E91493"/>
    <w:pPr>
      <w:spacing w:before="120" w:after="120"/>
    </w:pPr>
    <w:rPr>
      <w:b/>
      <w:bCs/>
      <w:caps/>
    </w:rPr>
  </w:style>
  <w:style w:type="paragraph" w:styleId="22">
    <w:name w:val="toc 2"/>
    <w:basedOn w:val="a"/>
    <w:next w:val="a"/>
    <w:autoRedefine/>
    <w:uiPriority w:val="39"/>
    <w:rsid w:val="0051616A"/>
    <w:pPr>
      <w:tabs>
        <w:tab w:val="right" w:leader="underscore" w:pos="9344"/>
      </w:tabs>
      <w:ind w:firstLine="709"/>
    </w:pPr>
    <w:rPr>
      <w:b/>
      <w:smallCaps/>
      <w:sz w:val="32"/>
      <w:szCs w:val="32"/>
    </w:rPr>
  </w:style>
  <w:style w:type="paragraph" w:styleId="31">
    <w:name w:val="toc 3"/>
    <w:basedOn w:val="a"/>
    <w:next w:val="a"/>
    <w:autoRedefine/>
    <w:uiPriority w:val="39"/>
    <w:rsid w:val="00736601"/>
    <w:pPr>
      <w:tabs>
        <w:tab w:val="right" w:leader="underscore" w:pos="9344"/>
      </w:tabs>
      <w:ind w:left="400" w:hanging="400"/>
    </w:pPr>
    <w:rPr>
      <w:i/>
      <w:iCs/>
    </w:rPr>
  </w:style>
  <w:style w:type="paragraph" w:styleId="40">
    <w:name w:val="toc 4"/>
    <w:basedOn w:val="a"/>
    <w:next w:val="a"/>
    <w:autoRedefine/>
    <w:semiHidden/>
    <w:rsid w:val="00FD353F"/>
    <w:pPr>
      <w:ind w:left="600"/>
    </w:pPr>
    <w:rPr>
      <w:sz w:val="18"/>
      <w:szCs w:val="18"/>
    </w:rPr>
  </w:style>
  <w:style w:type="paragraph" w:styleId="50">
    <w:name w:val="toc 5"/>
    <w:basedOn w:val="a"/>
    <w:next w:val="a"/>
    <w:autoRedefine/>
    <w:semiHidden/>
    <w:rsid w:val="00FD353F"/>
    <w:pPr>
      <w:ind w:left="800"/>
    </w:pPr>
    <w:rPr>
      <w:sz w:val="18"/>
      <w:szCs w:val="18"/>
    </w:rPr>
  </w:style>
  <w:style w:type="paragraph" w:styleId="60">
    <w:name w:val="toc 6"/>
    <w:basedOn w:val="a"/>
    <w:next w:val="a"/>
    <w:autoRedefine/>
    <w:semiHidden/>
    <w:rsid w:val="00FD353F"/>
    <w:pPr>
      <w:ind w:left="1000"/>
    </w:pPr>
    <w:rPr>
      <w:sz w:val="18"/>
      <w:szCs w:val="18"/>
    </w:rPr>
  </w:style>
  <w:style w:type="paragraph" w:styleId="70">
    <w:name w:val="toc 7"/>
    <w:basedOn w:val="a"/>
    <w:next w:val="a"/>
    <w:autoRedefine/>
    <w:semiHidden/>
    <w:rsid w:val="00FD353F"/>
    <w:pPr>
      <w:ind w:left="1200"/>
    </w:pPr>
    <w:rPr>
      <w:sz w:val="18"/>
      <w:szCs w:val="18"/>
    </w:rPr>
  </w:style>
  <w:style w:type="paragraph" w:styleId="80">
    <w:name w:val="toc 8"/>
    <w:basedOn w:val="a"/>
    <w:next w:val="a"/>
    <w:autoRedefine/>
    <w:semiHidden/>
    <w:rsid w:val="00FD353F"/>
    <w:pPr>
      <w:ind w:left="1400"/>
    </w:pPr>
    <w:rPr>
      <w:sz w:val="18"/>
      <w:szCs w:val="18"/>
    </w:rPr>
  </w:style>
  <w:style w:type="paragraph" w:styleId="90">
    <w:name w:val="toc 9"/>
    <w:basedOn w:val="a"/>
    <w:next w:val="a"/>
    <w:autoRedefine/>
    <w:semiHidden/>
    <w:rsid w:val="00FD353F"/>
    <w:pPr>
      <w:ind w:left="1600"/>
    </w:pPr>
    <w:rPr>
      <w:sz w:val="18"/>
      <w:szCs w:val="18"/>
    </w:rPr>
  </w:style>
  <w:style w:type="paragraph" w:styleId="12">
    <w:name w:val="index 1"/>
    <w:basedOn w:val="a"/>
    <w:next w:val="a"/>
    <w:autoRedefine/>
    <w:semiHidden/>
    <w:rsid w:val="00FD353F"/>
    <w:pPr>
      <w:ind w:left="200" w:hanging="200"/>
    </w:pPr>
  </w:style>
  <w:style w:type="paragraph" w:styleId="23">
    <w:name w:val="index 2"/>
    <w:basedOn w:val="a"/>
    <w:next w:val="a"/>
    <w:autoRedefine/>
    <w:semiHidden/>
    <w:rsid w:val="00FD353F"/>
    <w:pPr>
      <w:ind w:left="400" w:hanging="200"/>
    </w:pPr>
  </w:style>
  <w:style w:type="paragraph" w:styleId="32">
    <w:name w:val="index 3"/>
    <w:basedOn w:val="a"/>
    <w:next w:val="a"/>
    <w:autoRedefine/>
    <w:semiHidden/>
    <w:rsid w:val="00FD353F"/>
    <w:pPr>
      <w:ind w:left="600" w:hanging="200"/>
    </w:pPr>
  </w:style>
  <w:style w:type="paragraph" w:styleId="41">
    <w:name w:val="index 4"/>
    <w:basedOn w:val="a"/>
    <w:next w:val="a"/>
    <w:autoRedefine/>
    <w:semiHidden/>
    <w:rsid w:val="00FD353F"/>
    <w:pPr>
      <w:ind w:left="800" w:hanging="200"/>
    </w:pPr>
  </w:style>
  <w:style w:type="paragraph" w:styleId="51">
    <w:name w:val="index 5"/>
    <w:basedOn w:val="a"/>
    <w:next w:val="a"/>
    <w:autoRedefine/>
    <w:semiHidden/>
    <w:rsid w:val="00FD353F"/>
    <w:pPr>
      <w:ind w:left="1000" w:hanging="200"/>
    </w:pPr>
  </w:style>
  <w:style w:type="paragraph" w:styleId="61">
    <w:name w:val="index 6"/>
    <w:basedOn w:val="a"/>
    <w:next w:val="a"/>
    <w:autoRedefine/>
    <w:semiHidden/>
    <w:rsid w:val="00FD353F"/>
    <w:pPr>
      <w:ind w:left="1200" w:hanging="200"/>
    </w:pPr>
  </w:style>
  <w:style w:type="paragraph" w:styleId="71">
    <w:name w:val="index 7"/>
    <w:basedOn w:val="a"/>
    <w:next w:val="a"/>
    <w:autoRedefine/>
    <w:semiHidden/>
    <w:rsid w:val="00FD353F"/>
    <w:pPr>
      <w:ind w:left="1400" w:hanging="200"/>
    </w:pPr>
  </w:style>
  <w:style w:type="paragraph" w:styleId="81">
    <w:name w:val="index 8"/>
    <w:basedOn w:val="a"/>
    <w:next w:val="a"/>
    <w:autoRedefine/>
    <w:semiHidden/>
    <w:rsid w:val="00FD353F"/>
    <w:pPr>
      <w:ind w:left="1600" w:hanging="200"/>
    </w:pPr>
  </w:style>
  <w:style w:type="paragraph" w:styleId="91">
    <w:name w:val="index 9"/>
    <w:basedOn w:val="a"/>
    <w:next w:val="a"/>
    <w:autoRedefine/>
    <w:semiHidden/>
    <w:rsid w:val="00FD353F"/>
    <w:pPr>
      <w:ind w:left="1800" w:hanging="200"/>
    </w:pPr>
  </w:style>
  <w:style w:type="paragraph" w:styleId="aa">
    <w:name w:val="index heading"/>
    <w:basedOn w:val="a"/>
    <w:next w:val="12"/>
    <w:semiHidden/>
    <w:rsid w:val="00FD353F"/>
    <w:pPr>
      <w:spacing w:before="120" w:after="120"/>
    </w:pPr>
    <w:rPr>
      <w:b/>
      <w:i/>
    </w:rPr>
  </w:style>
  <w:style w:type="paragraph" w:styleId="33">
    <w:name w:val="Body Text 3"/>
    <w:basedOn w:val="a"/>
    <w:rsid w:val="00FD353F"/>
    <w:rPr>
      <w:sz w:val="28"/>
    </w:rPr>
  </w:style>
  <w:style w:type="character" w:styleId="ab">
    <w:name w:val="annotation reference"/>
    <w:semiHidden/>
    <w:rsid w:val="00FD353F"/>
    <w:rPr>
      <w:sz w:val="16"/>
      <w:szCs w:val="16"/>
    </w:rPr>
  </w:style>
  <w:style w:type="paragraph" w:styleId="ac">
    <w:name w:val="annotation text"/>
    <w:basedOn w:val="a"/>
    <w:semiHidden/>
    <w:rsid w:val="00FD353F"/>
  </w:style>
  <w:style w:type="paragraph" w:styleId="ad">
    <w:name w:val="annotation subject"/>
    <w:basedOn w:val="ac"/>
    <w:next w:val="ac"/>
    <w:semiHidden/>
    <w:rsid w:val="00FD353F"/>
    <w:rPr>
      <w:b/>
      <w:bCs/>
    </w:rPr>
  </w:style>
  <w:style w:type="paragraph" w:styleId="ae">
    <w:name w:val="Balloon Text"/>
    <w:basedOn w:val="a"/>
    <w:link w:val="af"/>
    <w:semiHidden/>
    <w:rsid w:val="00FD353F"/>
    <w:rPr>
      <w:rFonts w:ascii="Tahoma" w:hAnsi="Tahoma" w:cs="Lucida Console"/>
      <w:sz w:val="16"/>
      <w:szCs w:val="16"/>
    </w:rPr>
  </w:style>
  <w:style w:type="character" w:styleId="af0">
    <w:name w:val="Hyperlink"/>
    <w:rsid w:val="00FD353F"/>
    <w:rPr>
      <w:color w:val="0000FF"/>
      <w:u w:val="single"/>
    </w:rPr>
  </w:style>
  <w:style w:type="character" w:styleId="af1">
    <w:name w:val="FollowedHyperlink"/>
    <w:rsid w:val="00FD353F"/>
    <w:rPr>
      <w:color w:val="800080"/>
      <w:u w:val="single"/>
    </w:rPr>
  </w:style>
  <w:style w:type="paragraph" w:styleId="af2">
    <w:name w:val="footer"/>
    <w:basedOn w:val="a"/>
    <w:link w:val="af3"/>
    <w:uiPriority w:val="99"/>
    <w:rsid w:val="00FD353F"/>
    <w:pPr>
      <w:tabs>
        <w:tab w:val="center" w:pos="4153"/>
        <w:tab w:val="right" w:pos="8306"/>
      </w:tabs>
    </w:pPr>
  </w:style>
  <w:style w:type="paragraph" w:customStyle="1" w:styleId="1">
    <w:name w:val="Стиль1"/>
    <w:basedOn w:val="a"/>
    <w:rsid w:val="00857024"/>
    <w:pPr>
      <w:widowControl w:val="0"/>
      <w:numPr>
        <w:numId w:val="2"/>
      </w:numPr>
      <w:autoSpaceDE w:val="0"/>
      <w:autoSpaceDN w:val="0"/>
      <w:adjustRightInd w:val="0"/>
    </w:pPr>
  </w:style>
  <w:style w:type="table" w:styleId="af4">
    <w:name w:val="Table Grid"/>
    <w:basedOn w:val="a1"/>
    <w:rsid w:val="00A93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rsid w:val="004D6A0B"/>
    <w:rPr>
      <w:color w:val="0000FF"/>
      <w:u w:val="single"/>
    </w:rPr>
  </w:style>
  <w:style w:type="paragraph" w:styleId="af5">
    <w:name w:val="Normal (Web)"/>
    <w:basedOn w:val="a"/>
    <w:rsid w:val="00BA2F62"/>
    <w:pPr>
      <w:spacing w:after="64"/>
      <w:ind w:left="129" w:right="129" w:firstLine="500"/>
      <w:jc w:val="both"/>
    </w:pPr>
    <w:rPr>
      <w:sz w:val="24"/>
      <w:szCs w:val="24"/>
    </w:rPr>
  </w:style>
  <w:style w:type="paragraph" w:styleId="af6">
    <w:name w:val="footnote text"/>
    <w:basedOn w:val="a"/>
    <w:semiHidden/>
    <w:rsid w:val="008B6C92"/>
  </w:style>
  <w:style w:type="character" w:styleId="af7">
    <w:name w:val="footnote reference"/>
    <w:semiHidden/>
    <w:rsid w:val="008B6C92"/>
    <w:rPr>
      <w:vertAlign w:val="superscript"/>
    </w:rPr>
  </w:style>
  <w:style w:type="paragraph" w:customStyle="1" w:styleId="af8">
    <w:name w:val="Нормальный"/>
    <w:rsid w:val="00AA7E09"/>
    <w:pPr>
      <w:ind w:firstLine="567"/>
      <w:jc w:val="both"/>
    </w:pPr>
    <w:rPr>
      <w:sz w:val="24"/>
      <w:lang w:val="en-US"/>
    </w:rPr>
  </w:style>
  <w:style w:type="paragraph" w:styleId="af9">
    <w:name w:val="Document Map"/>
    <w:basedOn w:val="a"/>
    <w:semiHidden/>
    <w:rsid w:val="000E6AE6"/>
    <w:pPr>
      <w:shd w:val="clear" w:color="auto" w:fill="000080"/>
    </w:pPr>
    <w:rPr>
      <w:rFonts w:ascii="Tahoma" w:hAnsi="Tahoma" w:cs="Tahoma"/>
    </w:rPr>
  </w:style>
  <w:style w:type="character" w:customStyle="1" w:styleId="af3">
    <w:name w:val="Нижний колонтитул Знак"/>
    <w:basedOn w:val="a0"/>
    <w:link w:val="af2"/>
    <w:uiPriority w:val="99"/>
    <w:rsid w:val="00BE4D06"/>
  </w:style>
  <w:style w:type="paragraph" w:styleId="afa">
    <w:name w:val="Subtitle"/>
    <w:basedOn w:val="a"/>
    <w:link w:val="afb"/>
    <w:qFormat/>
    <w:rsid w:val="00137BAE"/>
    <w:rPr>
      <w:sz w:val="28"/>
    </w:rPr>
  </w:style>
  <w:style w:type="character" w:customStyle="1" w:styleId="afb">
    <w:name w:val="Подзаголовок Знак"/>
    <w:link w:val="afa"/>
    <w:rsid w:val="00137BAE"/>
    <w:rPr>
      <w:sz w:val="28"/>
    </w:rPr>
  </w:style>
  <w:style w:type="paragraph" w:customStyle="1" w:styleId="u">
    <w:name w:val="u"/>
    <w:basedOn w:val="a"/>
    <w:rsid w:val="0081784C"/>
    <w:pPr>
      <w:ind w:firstLine="279"/>
      <w:jc w:val="both"/>
    </w:pPr>
    <w:rPr>
      <w:sz w:val="24"/>
      <w:szCs w:val="24"/>
    </w:rPr>
  </w:style>
  <w:style w:type="paragraph" w:styleId="afc">
    <w:name w:val="List Paragraph"/>
    <w:basedOn w:val="a"/>
    <w:uiPriority w:val="34"/>
    <w:qFormat/>
    <w:rsid w:val="008A11E7"/>
    <w:pPr>
      <w:spacing w:after="200" w:line="276" w:lineRule="auto"/>
      <w:ind w:left="720"/>
      <w:contextualSpacing/>
    </w:pPr>
    <w:rPr>
      <w:rFonts w:ascii="Calibri" w:eastAsia="Calibri" w:hAnsi="Calibri"/>
      <w:sz w:val="22"/>
      <w:szCs w:val="22"/>
      <w:lang w:eastAsia="en-US"/>
    </w:rPr>
  </w:style>
  <w:style w:type="paragraph" w:customStyle="1" w:styleId="afd">
    <w:name w:val="Просто текст"/>
    <w:basedOn w:val="a"/>
    <w:rsid w:val="00915A75"/>
    <w:pPr>
      <w:spacing w:before="120" w:after="120"/>
      <w:jc w:val="both"/>
    </w:pPr>
    <w:rPr>
      <w:sz w:val="24"/>
    </w:rPr>
  </w:style>
  <w:style w:type="character" w:customStyle="1" w:styleId="rvts14">
    <w:name w:val="rvts14"/>
    <w:basedOn w:val="a0"/>
    <w:rsid w:val="0097765F"/>
  </w:style>
  <w:style w:type="paragraph" w:customStyle="1" w:styleId="310">
    <w:name w:val="Основной текст 31"/>
    <w:basedOn w:val="a"/>
    <w:rsid w:val="0097765F"/>
    <w:pPr>
      <w:spacing w:after="120"/>
    </w:pPr>
    <w:rPr>
      <w:sz w:val="16"/>
      <w:szCs w:val="16"/>
      <w:lang w:eastAsia="ar-SA"/>
    </w:rPr>
  </w:style>
  <w:style w:type="table" w:customStyle="1" w:styleId="13">
    <w:name w:val="Сетка таблицы1"/>
    <w:basedOn w:val="a1"/>
    <w:next w:val="af4"/>
    <w:uiPriority w:val="59"/>
    <w:rsid w:val="00DC4D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Текст выноски Знак"/>
    <w:link w:val="ae"/>
    <w:semiHidden/>
    <w:rsid w:val="00CF1052"/>
    <w:rPr>
      <w:rFonts w:ascii="Tahoma" w:hAnsi="Tahoma" w:cs="Lucida Consol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353F"/>
  </w:style>
  <w:style w:type="paragraph" w:styleId="10">
    <w:name w:val="heading 1"/>
    <w:basedOn w:val="a"/>
    <w:next w:val="a"/>
    <w:qFormat/>
    <w:rsid w:val="00FD353F"/>
    <w:pPr>
      <w:keepNext/>
      <w:widowControl w:val="0"/>
      <w:jc w:val="center"/>
      <w:outlineLvl w:val="0"/>
    </w:pPr>
    <w:rPr>
      <w:b/>
      <w:snapToGrid w:val="0"/>
      <w:color w:val="000000"/>
      <w:sz w:val="28"/>
    </w:rPr>
  </w:style>
  <w:style w:type="paragraph" w:styleId="2">
    <w:name w:val="heading 2"/>
    <w:basedOn w:val="a"/>
    <w:next w:val="a"/>
    <w:qFormat/>
    <w:rsid w:val="00FD353F"/>
    <w:pPr>
      <w:keepNext/>
      <w:jc w:val="center"/>
      <w:outlineLvl w:val="1"/>
    </w:pPr>
    <w:rPr>
      <w:b/>
      <w:sz w:val="28"/>
    </w:rPr>
  </w:style>
  <w:style w:type="paragraph" w:styleId="3">
    <w:name w:val="heading 3"/>
    <w:basedOn w:val="a"/>
    <w:next w:val="a"/>
    <w:qFormat/>
    <w:rsid w:val="00FD353F"/>
    <w:pPr>
      <w:keepNext/>
      <w:jc w:val="center"/>
      <w:outlineLvl w:val="2"/>
    </w:pPr>
    <w:rPr>
      <w:i/>
      <w:snapToGrid w:val="0"/>
      <w:sz w:val="28"/>
    </w:rPr>
  </w:style>
  <w:style w:type="paragraph" w:styleId="4">
    <w:name w:val="heading 4"/>
    <w:basedOn w:val="a"/>
    <w:next w:val="a"/>
    <w:qFormat/>
    <w:rsid w:val="00FD353F"/>
    <w:pPr>
      <w:keepNext/>
      <w:ind w:firstLine="567"/>
      <w:jc w:val="center"/>
      <w:outlineLvl w:val="3"/>
    </w:pPr>
    <w:rPr>
      <w:b/>
      <w:sz w:val="28"/>
    </w:rPr>
  </w:style>
  <w:style w:type="paragraph" w:styleId="5">
    <w:name w:val="heading 5"/>
    <w:basedOn w:val="a"/>
    <w:next w:val="a"/>
    <w:qFormat/>
    <w:rsid w:val="00FD353F"/>
    <w:pPr>
      <w:keepNext/>
      <w:widowControl w:val="0"/>
      <w:spacing w:line="360" w:lineRule="auto"/>
      <w:jc w:val="center"/>
      <w:outlineLvl w:val="4"/>
    </w:pPr>
    <w:rPr>
      <w:snapToGrid w:val="0"/>
      <w:sz w:val="28"/>
    </w:rPr>
  </w:style>
  <w:style w:type="paragraph" w:styleId="6">
    <w:name w:val="heading 6"/>
    <w:basedOn w:val="a"/>
    <w:next w:val="a"/>
    <w:qFormat/>
    <w:rsid w:val="00FD353F"/>
    <w:pPr>
      <w:keepNext/>
      <w:ind w:firstLine="567"/>
      <w:jc w:val="center"/>
      <w:outlineLvl w:val="5"/>
    </w:pPr>
    <w:rPr>
      <w:sz w:val="27"/>
    </w:rPr>
  </w:style>
  <w:style w:type="paragraph" w:styleId="7">
    <w:name w:val="heading 7"/>
    <w:basedOn w:val="a"/>
    <w:next w:val="a"/>
    <w:qFormat/>
    <w:rsid w:val="00FD353F"/>
    <w:pPr>
      <w:keepNext/>
      <w:ind w:firstLine="720"/>
      <w:outlineLvl w:val="6"/>
    </w:pPr>
    <w:rPr>
      <w:b/>
      <w:snapToGrid w:val="0"/>
      <w:sz w:val="28"/>
    </w:rPr>
  </w:style>
  <w:style w:type="paragraph" w:styleId="8">
    <w:name w:val="heading 8"/>
    <w:basedOn w:val="a"/>
    <w:next w:val="a"/>
    <w:qFormat/>
    <w:rsid w:val="00FD353F"/>
    <w:pPr>
      <w:keepNext/>
      <w:ind w:left="1290"/>
      <w:jc w:val="center"/>
      <w:outlineLvl w:val="7"/>
    </w:pPr>
    <w:rPr>
      <w:b/>
      <w:snapToGrid w:val="0"/>
      <w:sz w:val="28"/>
    </w:rPr>
  </w:style>
  <w:style w:type="paragraph" w:styleId="9">
    <w:name w:val="heading 9"/>
    <w:basedOn w:val="a"/>
    <w:next w:val="a"/>
    <w:qFormat/>
    <w:rsid w:val="00FD353F"/>
    <w:pPr>
      <w:keepNext/>
      <w:widowControl w:val="0"/>
      <w:ind w:firstLine="567"/>
      <w:jc w:val="right"/>
      <w:outlineLvl w:val="8"/>
    </w:pPr>
    <w:rPr>
      <w:b/>
      <w:snapToGrid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D353F"/>
    <w:pPr>
      <w:jc w:val="center"/>
    </w:pPr>
    <w:rPr>
      <w:sz w:val="24"/>
      <w:u w:val="single"/>
    </w:rPr>
  </w:style>
  <w:style w:type="paragraph" w:styleId="a4">
    <w:name w:val="Body Text Indent"/>
    <w:basedOn w:val="a"/>
    <w:rsid w:val="00FD353F"/>
    <w:pPr>
      <w:ind w:firstLine="567"/>
    </w:pPr>
    <w:rPr>
      <w:sz w:val="24"/>
    </w:rPr>
  </w:style>
  <w:style w:type="paragraph" w:styleId="20">
    <w:name w:val="Body Text Indent 2"/>
    <w:basedOn w:val="a"/>
    <w:rsid w:val="00FD353F"/>
    <w:pPr>
      <w:ind w:firstLine="709"/>
    </w:pPr>
    <w:rPr>
      <w:sz w:val="24"/>
    </w:rPr>
  </w:style>
  <w:style w:type="paragraph" w:styleId="30">
    <w:name w:val="Body Text Indent 3"/>
    <w:basedOn w:val="a"/>
    <w:rsid w:val="00FD353F"/>
    <w:pPr>
      <w:ind w:firstLine="567"/>
    </w:pPr>
    <w:rPr>
      <w:b/>
      <w:sz w:val="24"/>
    </w:rPr>
  </w:style>
  <w:style w:type="paragraph" w:styleId="a5">
    <w:name w:val="Body Text"/>
    <w:basedOn w:val="a"/>
    <w:rsid w:val="00FD353F"/>
    <w:pPr>
      <w:jc w:val="both"/>
    </w:pPr>
    <w:rPr>
      <w:sz w:val="28"/>
    </w:rPr>
  </w:style>
  <w:style w:type="paragraph" w:styleId="21">
    <w:name w:val="Body Text 2"/>
    <w:basedOn w:val="a"/>
    <w:rsid w:val="00FD353F"/>
    <w:pPr>
      <w:jc w:val="center"/>
    </w:pPr>
    <w:rPr>
      <w:b/>
      <w:sz w:val="28"/>
    </w:rPr>
  </w:style>
  <w:style w:type="paragraph" w:styleId="a6">
    <w:name w:val="header"/>
    <w:basedOn w:val="a"/>
    <w:rsid w:val="00FD353F"/>
    <w:pPr>
      <w:tabs>
        <w:tab w:val="center" w:pos="4153"/>
        <w:tab w:val="right" w:pos="8306"/>
      </w:tabs>
    </w:pPr>
  </w:style>
  <w:style w:type="character" w:styleId="a7">
    <w:name w:val="page number"/>
    <w:basedOn w:val="a0"/>
    <w:rsid w:val="00FD353F"/>
  </w:style>
  <w:style w:type="paragraph" w:customStyle="1" w:styleId="FR1">
    <w:name w:val="FR1"/>
    <w:rsid w:val="00FD353F"/>
    <w:pPr>
      <w:spacing w:line="260" w:lineRule="auto"/>
      <w:ind w:left="80" w:firstLine="440"/>
      <w:jc w:val="both"/>
    </w:pPr>
    <w:rPr>
      <w:snapToGrid w:val="0"/>
      <w:sz w:val="18"/>
    </w:rPr>
  </w:style>
  <w:style w:type="paragraph" w:customStyle="1" w:styleId="FR2">
    <w:name w:val="FR2"/>
    <w:rsid w:val="00FD353F"/>
    <w:pPr>
      <w:ind w:left="400"/>
    </w:pPr>
    <w:rPr>
      <w:rFonts w:ascii="Arial" w:hAnsi="Arial"/>
      <w:snapToGrid w:val="0"/>
      <w:sz w:val="16"/>
    </w:rPr>
  </w:style>
  <w:style w:type="paragraph" w:styleId="a8">
    <w:name w:val="caption"/>
    <w:basedOn w:val="a"/>
    <w:next w:val="a"/>
    <w:qFormat/>
    <w:rsid w:val="00FD353F"/>
    <w:pPr>
      <w:keepNext/>
      <w:widowControl w:val="0"/>
      <w:ind w:firstLine="720"/>
      <w:jc w:val="right"/>
    </w:pPr>
    <w:rPr>
      <w:sz w:val="24"/>
    </w:rPr>
  </w:style>
  <w:style w:type="paragraph" w:styleId="a9">
    <w:name w:val="Block Text"/>
    <w:basedOn w:val="a"/>
    <w:rsid w:val="00FD353F"/>
    <w:pPr>
      <w:ind w:left="567" w:right="283"/>
    </w:pPr>
  </w:style>
  <w:style w:type="paragraph" w:styleId="11">
    <w:name w:val="toc 1"/>
    <w:basedOn w:val="a"/>
    <w:next w:val="a"/>
    <w:autoRedefine/>
    <w:uiPriority w:val="39"/>
    <w:rsid w:val="00E91493"/>
    <w:pPr>
      <w:spacing w:before="120" w:after="120"/>
    </w:pPr>
    <w:rPr>
      <w:b/>
      <w:bCs/>
      <w:caps/>
    </w:rPr>
  </w:style>
  <w:style w:type="paragraph" w:styleId="22">
    <w:name w:val="toc 2"/>
    <w:basedOn w:val="a"/>
    <w:next w:val="a"/>
    <w:autoRedefine/>
    <w:uiPriority w:val="39"/>
    <w:rsid w:val="0051616A"/>
    <w:pPr>
      <w:tabs>
        <w:tab w:val="right" w:leader="underscore" w:pos="9344"/>
      </w:tabs>
      <w:ind w:firstLine="709"/>
    </w:pPr>
    <w:rPr>
      <w:b/>
      <w:smallCaps/>
      <w:sz w:val="32"/>
      <w:szCs w:val="32"/>
    </w:rPr>
  </w:style>
  <w:style w:type="paragraph" w:styleId="31">
    <w:name w:val="toc 3"/>
    <w:basedOn w:val="a"/>
    <w:next w:val="a"/>
    <w:autoRedefine/>
    <w:uiPriority w:val="39"/>
    <w:rsid w:val="00736601"/>
    <w:pPr>
      <w:tabs>
        <w:tab w:val="right" w:leader="underscore" w:pos="9344"/>
      </w:tabs>
      <w:ind w:left="400" w:hanging="400"/>
    </w:pPr>
    <w:rPr>
      <w:i/>
      <w:iCs/>
    </w:rPr>
  </w:style>
  <w:style w:type="paragraph" w:styleId="40">
    <w:name w:val="toc 4"/>
    <w:basedOn w:val="a"/>
    <w:next w:val="a"/>
    <w:autoRedefine/>
    <w:semiHidden/>
    <w:rsid w:val="00FD353F"/>
    <w:pPr>
      <w:ind w:left="600"/>
    </w:pPr>
    <w:rPr>
      <w:sz w:val="18"/>
      <w:szCs w:val="18"/>
    </w:rPr>
  </w:style>
  <w:style w:type="paragraph" w:styleId="50">
    <w:name w:val="toc 5"/>
    <w:basedOn w:val="a"/>
    <w:next w:val="a"/>
    <w:autoRedefine/>
    <w:semiHidden/>
    <w:rsid w:val="00FD353F"/>
    <w:pPr>
      <w:ind w:left="800"/>
    </w:pPr>
    <w:rPr>
      <w:sz w:val="18"/>
      <w:szCs w:val="18"/>
    </w:rPr>
  </w:style>
  <w:style w:type="paragraph" w:styleId="60">
    <w:name w:val="toc 6"/>
    <w:basedOn w:val="a"/>
    <w:next w:val="a"/>
    <w:autoRedefine/>
    <w:semiHidden/>
    <w:rsid w:val="00FD353F"/>
    <w:pPr>
      <w:ind w:left="1000"/>
    </w:pPr>
    <w:rPr>
      <w:sz w:val="18"/>
      <w:szCs w:val="18"/>
    </w:rPr>
  </w:style>
  <w:style w:type="paragraph" w:styleId="70">
    <w:name w:val="toc 7"/>
    <w:basedOn w:val="a"/>
    <w:next w:val="a"/>
    <w:autoRedefine/>
    <w:semiHidden/>
    <w:rsid w:val="00FD353F"/>
    <w:pPr>
      <w:ind w:left="1200"/>
    </w:pPr>
    <w:rPr>
      <w:sz w:val="18"/>
      <w:szCs w:val="18"/>
    </w:rPr>
  </w:style>
  <w:style w:type="paragraph" w:styleId="80">
    <w:name w:val="toc 8"/>
    <w:basedOn w:val="a"/>
    <w:next w:val="a"/>
    <w:autoRedefine/>
    <w:semiHidden/>
    <w:rsid w:val="00FD353F"/>
    <w:pPr>
      <w:ind w:left="1400"/>
    </w:pPr>
    <w:rPr>
      <w:sz w:val="18"/>
      <w:szCs w:val="18"/>
    </w:rPr>
  </w:style>
  <w:style w:type="paragraph" w:styleId="90">
    <w:name w:val="toc 9"/>
    <w:basedOn w:val="a"/>
    <w:next w:val="a"/>
    <w:autoRedefine/>
    <w:semiHidden/>
    <w:rsid w:val="00FD353F"/>
    <w:pPr>
      <w:ind w:left="1600"/>
    </w:pPr>
    <w:rPr>
      <w:sz w:val="18"/>
      <w:szCs w:val="18"/>
    </w:rPr>
  </w:style>
  <w:style w:type="paragraph" w:styleId="12">
    <w:name w:val="index 1"/>
    <w:basedOn w:val="a"/>
    <w:next w:val="a"/>
    <w:autoRedefine/>
    <w:semiHidden/>
    <w:rsid w:val="00FD353F"/>
    <w:pPr>
      <w:ind w:left="200" w:hanging="200"/>
    </w:pPr>
  </w:style>
  <w:style w:type="paragraph" w:styleId="23">
    <w:name w:val="index 2"/>
    <w:basedOn w:val="a"/>
    <w:next w:val="a"/>
    <w:autoRedefine/>
    <w:semiHidden/>
    <w:rsid w:val="00FD353F"/>
    <w:pPr>
      <w:ind w:left="400" w:hanging="200"/>
    </w:pPr>
  </w:style>
  <w:style w:type="paragraph" w:styleId="32">
    <w:name w:val="index 3"/>
    <w:basedOn w:val="a"/>
    <w:next w:val="a"/>
    <w:autoRedefine/>
    <w:semiHidden/>
    <w:rsid w:val="00FD353F"/>
    <w:pPr>
      <w:ind w:left="600" w:hanging="200"/>
    </w:pPr>
  </w:style>
  <w:style w:type="paragraph" w:styleId="41">
    <w:name w:val="index 4"/>
    <w:basedOn w:val="a"/>
    <w:next w:val="a"/>
    <w:autoRedefine/>
    <w:semiHidden/>
    <w:rsid w:val="00FD353F"/>
    <w:pPr>
      <w:ind w:left="800" w:hanging="200"/>
    </w:pPr>
  </w:style>
  <w:style w:type="paragraph" w:styleId="51">
    <w:name w:val="index 5"/>
    <w:basedOn w:val="a"/>
    <w:next w:val="a"/>
    <w:autoRedefine/>
    <w:semiHidden/>
    <w:rsid w:val="00FD353F"/>
    <w:pPr>
      <w:ind w:left="1000" w:hanging="200"/>
    </w:pPr>
  </w:style>
  <w:style w:type="paragraph" w:styleId="61">
    <w:name w:val="index 6"/>
    <w:basedOn w:val="a"/>
    <w:next w:val="a"/>
    <w:autoRedefine/>
    <w:semiHidden/>
    <w:rsid w:val="00FD353F"/>
    <w:pPr>
      <w:ind w:left="1200" w:hanging="200"/>
    </w:pPr>
  </w:style>
  <w:style w:type="paragraph" w:styleId="71">
    <w:name w:val="index 7"/>
    <w:basedOn w:val="a"/>
    <w:next w:val="a"/>
    <w:autoRedefine/>
    <w:semiHidden/>
    <w:rsid w:val="00FD353F"/>
    <w:pPr>
      <w:ind w:left="1400" w:hanging="200"/>
    </w:pPr>
  </w:style>
  <w:style w:type="paragraph" w:styleId="81">
    <w:name w:val="index 8"/>
    <w:basedOn w:val="a"/>
    <w:next w:val="a"/>
    <w:autoRedefine/>
    <w:semiHidden/>
    <w:rsid w:val="00FD353F"/>
    <w:pPr>
      <w:ind w:left="1600" w:hanging="200"/>
    </w:pPr>
  </w:style>
  <w:style w:type="paragraph" w:styleId="91">
    <w:name w:val="index 9"/>
    <w:basedOn w:val="a"/>
    <w:next w:val="a"/>
    <w:autoRedefine/>
    <w:semiHidden/>
    <w:rsid w:val="00FD353F"/>
    <w:pPr>
      <w:ind w:left="1800" w:hanging="200"/>
    </w:pPr>
  </w:style>
  <w:style w:type="paragraph" w:styleId="aa">
    <w:name w:val="index heading"/>
    <w:basedOn w:val="a"/>
    <w:next w:val="12"/>
    <w:semiHidden/>
    <w:rsid w:val="00FD353F"/>
    <w:pPr>
      <w:spacing w:before="120" w:after="120"/>
    </w:pPr>
    <w:rPr>
      <w:b/>
      <w:i/>
    </w:rPr>
  </w:style>
  <w:style w:type="paragraph" w:styleId="33">
    <w:name w:val="Body Text 3"/>
    <w:basedOn w:val="a"/>
    <w:rsid w:val="00FD353F"/>
    <w:rPr>
      <w:sz w:val="28"/>
    </w:rPr>
  </w:style>
  <w:style w:type="character" w:styleId="ab">
    <w:name w:val="annotation reference"/>
    <w:semiHidden/>
    <w:rsid w:val="00FD353F"/>
    <w:rPr>
      <w:sz w:val="16"/>
      <w:szCs w:val="16"/>
    </w:rPr>
  </w:style>
  <w:style w:type="paragraph" w:styleId="ac">
    <w:name w:val="annotation text"/>
    <w:basedOn w:val="a"/>
    <w:semiHidden/>
    <w:rsid w:val="00FD353F"/>
  </w:style>
  <w:style w:type="paragraph" w:styleId="ad">
    <w:name w:val="annotation subject"/>
    <w:basedOn w:val="ac"/>
    <w:next w:val="ac"/>
    <w:semiHidden/>
    <w:rsid w:val="00FD353F"/>
    <w:rPr>
      <w:b/>
      <w:bCs/>
    </w:rPr>
  </w:style>
  <w:style w:type="paragraph" w:styleId="ae">
    <w:name w:val="Balloon Text"/>
    <w:basedOn w:val="a"/>
    <w:link w:val="af"/>
    <w:semiHidden/>
    <w:rsid w:val="00FD353F"/>
    <w:rPr>
      <w:rFonts w:ascii="Tahoma" w:hAnsi="Tahoma" w:cs="Lucida Console"/>
      <w:sz w:val="16"/>
      <w:szCs w:val="16"/>
    </w:rPr>
  </w:style>
  <w:style w:type="character" w:styleId="af0">
    <w:name w:val="Hyperlink"/>
    <w:rsid w:val="00FD353F"/>
    <w:rPr>
      <w:color w:val="0000FF"/>
      <w:u w:val="single"/>
    </w:rPr>
  </w:style>
  <w:style w:type="character" w:styleId="af1">
    <w:name w:val="FollowedHyperlink"/>
    <w:rsid w:val="00FD353F"/>
    <w:rPr>
      <w:color w:val="800080"/>
      <w:u w:val="single"/>
    </w:rPr>
  </w:style>
  <w:style w:type="paragraph" w:styleId="af2">
    <w:name w:val="footer"/>
    <w:basedOn w:val="a"/>
    <w:link w:val="af3"/>
    <w:uiPriority w:val="99"/>
    <w:rsid w:val="00FD353F"/>
    <w:pPr>
      <w:tabs>
        <w:tab w:val="center" w:pos="4153"/>
        <w:tab w:val="right" w:pos="8306"/>
      </w:tabs>
    </w:pPr>
  </w:style>
  <w:style w:type="paragraph" w:customStyle="1" w:styleId="1">
    <w:name w:val="Стиль1"/>
    <w:basedOn w:val="a"/>
    <w:rsid w:val="00857024"/>
    <w:pPr>
      <w:widowControl w:val="0"/>
      <w:numPr>
        <w:numId w:val="2"/>
      </w:numPr>
      <w:autoSpaceDE w:val="0"/>
      <w:autoSpaceDN w:val="0"/>
      <w:adjustRightInd w:val="0"/>
    </w:pPr>
  </w:style>
  <w:style w:type="table" w:styleId="af4">
    <w:name w:val="Table Grid"/>
    <w:basedOn w:val="a1"/>
    <w:rsid w:val="00A93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rsid w:val="004D6A0B"/>
    <w:rPr>
      <w:color w:val="0000FF"/>
      <w:u w:val="single"/>
    </w:rPr>
  </w:style>
  <w:style w:type="paragraph" w:styleId="af5">
    <w:name w:val="Normal (Web)"/>
    <w:basedOn w:val="a"/>
    <w:rsid w:val="00BA2F62"/>
    <w:pPr>
      <w:spacing w:after="64"/>
      <w:ind w:left="129" w:right="129" w:firstLine="500"/>
      <w:jc w:val="both"/>
    </w:pPr>
    <w:rPr>
      <w:sz w:val="24"/>
      <w:szCs w:val="24"/>
    </w:rPr>
  </w:style>
  <w:style w:type="paragraph" w:styleId="af6">
    <w:name w:val="footnote text"/>
    <w:basedOn w:val="a"/>
    <w:semiHidden/>
    <w:rsid w:val="008B6C92"/>
  </w:style>
  <w:style w:type="character" w:styleId="af7">
    <w:name w:val="footnote reference"/>
    <w:semiHidden/>
    <w:rsid w:val="008B6C92"/>
    <w:rPr>
      <w:vertAlign w:val="superscript"/>
    </w:rPr>
  </w:style>
  <w:style w:type="paragraph" w:customStyle="1" w:styleId="af8">
    <w:name w:val="Нормальный"/>
    <w:rsid w:val="00AA7E09"/>
    <w:pPr>
      <w:ind w:firstLine="567"/>
      <w:jc w:val="both"/>
    </w:pPr>
    <w:rPr>
      <w:sz w:val="24"/>
      <w:lang w:val="en-US"/>
    </w:rPr>
  </w:style>
  <w:style w:type="paragraph" w:styleId="af9">
    <w:name w:val="Document Map"/>
    <w:basedOn w:val="a"/>
    <w:semiHidden/>
    <w:rsid w:val="000E6AE6"/>
    <w:pPr>
      <w:shd w:val="clear" w:color="auto" w:fill="000080"/>
    </w:pPr>
    <w:rPr>
      <w:rFonts w:ascii="Tahoma" w:hAnsi="Tahoma" w:cs="Tahoma"/>
    </w:rPr>
  </w:style>
  <w:style w:type="character" w:customStyle="1" w:styleId="af3">
    <w:name w:val="Нижний колонтитул Знак"/>
    <w:basedOn w:val="a0"/>
    <w:link w:val="af2"/>
    <w:uiPriority w:val="99"/>
    <w:rsid w:val="00BE4D06"/>
  </w:style>
  <w:style w:type="paragraph" w:styleId="afa">
    <w:name w:val="Subtitle"/>
    <w:basedOn w:val="a"/>
    <w:link w:val="afb"/>
    <w:qFormat/>
    <w:rsid w:val="00137BAE"/>
    <w:rPr>
      <w:sz w:val="28"/>
    </w:rPr>
  </w:style>
  <w:style w:type="character" w:customStyle="1" w:styleId="afb">
    <w:name w:val="Подзаголовок Знак"/>
    <w:link w:val="afa"/>
    <w:rsid w:val="00137BAE"/>
    <w:rPr>
      <w:sz w:val="28"/>
    </w:rPr>
  </w:style>
  <w:style w:type="paragraph" w:customStyle="1" w:styleId="u">
    <w:name w:val="u"/>
    <w:basedOn w:val="a"/>
    <w:rsid w:val="0081784C"/>
    <w:pPr>
      <w:ind w:firstLine="279"/>
      <w:jc w:val="both"/>
    </w:pPr>
    <w:rPr>
      <w:sz w:val="24"/>
      <w:szCs w:val="24"/>
    </w:rPr>
  </w:style>
  <w:style w:type="paragraph" w:styleId="afc">
    <w:name w:val="List Paragraph"/>
    <w:basedOn w:val="a"/>
    <w:uiPriority w:val="34"/>
    <w:qFormat/>
    <w:rsid w:val="008A11E7"/>
    <w:pPr>
      <w:spacing w:after="200" w:line="276" w:lineRule="auto"/>
      <w:ind w:left="720"/>
      <w:contextualSpacing/>
    </w:pPr>
    <w:rPr>
      <w:rFonts w:ascii="Calibri" w:eastAsia="Calibri" w:hAnsi="Calibri"/>
      <w:sz w:val="22"/>
      <w:szCs w:val="22"/>
      <w:lang w:eastAsia="en-US"/>
    </w:rPr>
  </w:style>
  <w:style w:type="paragraph" w:customStyle="1" w:styleId="afd">
    <w:name w:val="Просто текст"/>
    <w:basedOn w:val="a"/>
    <w:rsid w:val="00915A75"/>
    <w:pPr>
      <w:spacing w:before="120" w:after="120"/>
      <w:jc w:val="both"/>
    </w:pPr>
    <w:rPr>
      <w:sz w:val="24"/>
    </w:rPr>
  </w:style>
  <w:style w:type="character" w:customStyle="1" w:styleId="rvts14">
    <w:name w:val="rvts14"/>
    <w:basedOn w:val="a0"/>
    <w:rsid w:val="0097765F"/>
  </w:style>
  <w:style w:type="paragraph" w:customStyle="1" w:styleId="310">
    <w:name w:val="Основной текст 31"/>
    <w:basedOn w:val="a"/>
    <w:rsid w:val="0097765F"/>
    <w:pPr>
      <w:spacing w:after="120"/>
    </w:pPr>
    <w:rPr>
      <w:sz w:val="16"/>
      <w:szCs w:val="16"/>
      <w:lang w:eastAsia="ar-SA"/>
    </w:rPr>
  </w:style>
  <w:style w:type="table" w:customStyle="1" w:styleId="13">
    <w:name w:val="Сетка таблицы1"/>
    <w:basedOn w:val="a1"/>
    <w:next w:val="af4"/>
    <w:uiPriority w:val="59"/>
    <w:rsid w:val="00DC4D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Текст выноски Знак"/>
    <w:link w:val="ae"/>
    <w:semiHidden/>
    <w:rsid w:val="00CF1052"/>
    <w:rPr>
      <w:rFonts w:ascii="Tahoma" w:hAnsi="Tahoma" w:cs="Lucida Conso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18417">
      <w:bodyDiv w:val="1"/>
      <w:marLeft w:val="0"/>
      <w:marRight w:val="0"/>
      <w:marTop w:val="0"/>
      <w:marBottom w:val="0"/>
      <w:divBdr>
        <w:top w:val="none" w:sz="0" w:space="0" w:color="auto"/>
        <w:left w:val="none" w:sz="0" w:space="0" w:color="auto"/>
        <w:bottom w:val="none" w:sz="0" w:space="0" w:color="auto"/>
        <w:right w:val="none" w:sz="0" w:space="0" w:color="auto"/>
      </w:divBdr>
      <w:divsChild>
        <w:div w:id="1755202992">
          <w:marLeft w:val="0"/>
          <w:marRight w:val="0"/>
          <w:marTop w:val="0"/>
          <w:marBottom w:val="0"/>
          <w:divBdr>
            <w:top w:val="none" w:sz="0" w:space="0" w:color="auto"/>
            <w:left w:val="none" w:sz="0" w:space="0" w:color="auto"/>
            <w:bottom w:val="none" w:sz="0" w:space="0" w:color="auto"/>
            <w:right w:val="none" w:sz="0" w:space="0" w:color="auto"/>
          </w:divBdr>
        </w:div>
      </w:divsChild>
    </w:div>
    <w:div w:id="318196461">
      <w:bodyDiv w:val="1"/>
      <w:marLeft w:val="0"/>
      <w:marRight w:val="0"/>
      <w:marTop w:val="0"/>
      <w:marBottom w:val="0"/>
      <w:divBdr>
        <w:top w:val="none" w:sz="0" w:space="0" w:color="auto"/>
        <w:left w:val="none" w:sz="0" w:space="0" w:color="auto"/>
        <w:bottom w:val="none" w:sz="0" w:space="0" w:color="auto"/>
        <w:right w:val="none" w:sz="0" w:space="0" w:color="auto"/>
      </w:divBdr>
    </w:div>
    <w:div w:id="383482964">
      <w:bodyDiv w:val="1"/>
      <w:marLeft w:val="0"/>
      <w:marRight w:val="0"/>
      <w:marTop w:val="0"/>
      <w:marBottom w:val="0"/>
      <w:divBdr>
        <w:top w:val="none" w:sz="0" w:space="0" w:color="auto"/>
        <w:left w:val="none" w:sz="0" w:space="0" w:color="auto"/>
        <w:bottom w:val="none" w:sz="0" w:space="0" w:color="auto"/>
        <w:right w:val="none" w:sz="0" w:space="0" w:color="auto"/>
      </w:divBdr>
      <w:divsChild>
        <w:div w:id="583228243">
          <w:marLeft w:val="0"/>
          <w:marRight w:val="0"/>
          <w:marTop w:val="0"/>
          <w:marBottom w:val="0"/>
          <w:divBdr>
            <w:top w:val="none" w:sz="0" w:space="0" w:color="auto"/>
            <w:left w:val="none" w:sz="0" w:space="0" w:color="auto"/>
            <w:bottom w:val="none" w:sz="0" w:space="0" w:color="auto"/>
            <w:right w:val="none" w:sz="0" w:space="0" w:color="auto"/>
          </w:divBdr>
        </w:div>
      </w:divsChild>
    </w:div>
    <w:div w:id="443159344">
      <w:bodyDiv w:val="1"/>
      <w:marLeft w:val="0"/>
      <w:marRight w:val="0"/>
      <w:marTop w:val="0"/>
      <w:marBottom w:val="0"/>
      <w:divBdr>
        <w:top w:val="none" w:sz="0" w:space="0" w:color="auto"/>
        <w:left w:val="none" w:sz="0" w:space="0" w:color="auto"/>
        <w:bottom w:val="none" w:sz="0" w:space="0" w:color="auto"/>
        <w:right w:val="none" w:sz="0" w:space="0" w:color="auto"/>
      </w:divBdr>
      <w:divsChild>
        <w:div w:id="1115947205">
          <w:marLeft w:val="0"/>
          <w:marRight w:val="0"/>
          <w:marTop w:val="0"/>
          <w:marBottom w:val="0"/>
          <w:divBdr>
            <w:top w:val="none" w:sz="0" w:space="0" w:color="auto"/>
            <w:left w:val="none" w:sz="0" w:space="0" w:color="auto"/>
            <w:bottom w:val="none" w:sz="0" w:space="0" w:color="auto"/>
            <w:right w:val="none" w:sz="0" w:space="0" w:color="auto"/>
          </w:divBdr>
        </w:div>
      </w:divsChild>
    </w:div>
    <w:div w:id="682703507">
      <w:bodyDiv w:val="1"/>
      <w:marLeft w:val="0"/>
      <w:marRight w:val="0"/>
      <w:marTop w:val="0"/>
      <w:marBottom w:val="0"/>
      <w:divBdr>
        <w:top w:val="none" w:sz="0" w:space="0" w:color="auto"/>
        <w:left w:val="none" w:sz="0" w:space="0" w:color="auto"/>
        <w:bottom w:val="none" w:sz="0" w:space="0" w:color="auto"/>
        <w:right w:val="none" w:sz="0" w:space="0" w:color="auto"/>
      </w:divBdr>
      <w:divsChild>
        <w:div w:id="135684594">
          <w:marLeft w:val="0"/>
          <w:marRight w:val="0"/>
          <w:marTop w:val="0"/>
          <w:marBottom w:val="0"/>
          <w:divBdr>
            <w:top w:val="none" w:sz="0" w:space="0" w:color="auto"/>
            <w:left w:val="none" w:sz="0" w:space="0" w:color="auto"/>
            <w:bottom w:val="none" w:sz="0" w:space="0" w:color="auto"/>
            <w:right w:val="none" w:sz="0" w:space="0" w:color="auto"/>
          </w:divBdr>
          <w:divsChild>
            <w:div w:id="994996542">
              <w:marLeft w:val="0"/>
              <w:marRight w:val="0"/>
              <w:marTop w:val="0"/>
              <w:marBottom w:val="0"/>
              <w:divBdr>
                <w:top w:val="none" w:sz="0" w:space="0" w:color="auto"/>
                <w:left w:val="none" w:sz="0" w:space="0" w:color="auto"/>
                <w:bottom w:val="none" w:sz="0" w:space="0" w:color="auto"/>
                <w:right w:val="none" w:sz="0" w:space="0" w:color="auto"/>
              </w:divBdr>
              <w:divsChild>
                <w:div w:id="75130939">
                  <w:marLeft w:val="-3546"/>
                  <w:marRight w:val="0"/>
                  <w:marTop w:val="0"/>
                  <w:marBottom w:val="0"/>
                  <w:divBdr>
                    <w:top w:val="none" w:sz="0" w:space="0" w:color="auto"/>
                    <w:left w:val="none" w:sz="0" w:space="0" w:color="auto"/>
                    <w:bottom w:val="none" w:sz="0" w:space="0" w:color="auto"/>
                    <w:right w:val="none" w:sz="0" w:space="0" w:color="auto"/>
                  </w:divBdr>
                  <w:divsChild>
                    <w:div w:id="1565600277">
                      <w:marLeft w:val="35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89065">
      <w:bodyDiv w:val="1"/>
      <w:marLeft w:val="0"/>
      <w:marRight w:val="0"/>
      <w:marTop w:val="0"/>
      <w:marBottom w:val="0"/>
      <w:divBdr>
        <w:top w:val="none" w:sz="0" w:space="0" w:color="auto"/>
        <w:left w:val="none" w:sz="0" w:space="0" w:color="auto"/>
        <w:bottom w:val="none" w:sz="0" w:space="0" w:color="auto"/>
        <w:right w:val="none" w:sz="0" w:space="0" w:color="auto"/>
      </w:divBdr>
      <w:divsChild>
        <w:div w:id="1139376065">
          <w:marLeft w:val="0"/>
          <w:marRight w:val="0"/>
          <w:marTop w:val="0"/>
          <w:marBottom w:val="0"/>
          <w:divBdr>
            <w:top w:val="none" w:sz="0" w:space="0" w:color="auto"/>
            <w:left w:val="none" w:sz="0" w:space="0" w:color="auto"/>
            <w:bottom w:val="none" w:sz="0" w:space="0" w:color="auto"/>
            <w:right w:val="none" w:sz="0" w:space="0" w:color="auto"/>
          </w:divBdr>
        </w:div>
      </w:divsChild>
    </w:div>
    <w:div w:id="1341394012">
      <w:bodyDiv w:val="1"/>
      <w:marLeft w:val="0"/>
      <w:marRight w:val="0"/>
      <w:marTop w:val="0"/>
      <w:marBottom w:val="0"/>
      <w:divBdr>
        <w:top w:val="none" w:sz="0" w:space="0" w:color="auto"/>
        <w:left w:val="none" w:sz="0" w:space="0" w:color="auto"/>
        <w:bottom w:val="none" w:sz="0" w:space="0" w:color="auto"/>
        <w:right w:val="none" w:sz="0" w:space="0" w:color="auto"/>
      </w:divBdr>
    </w:div>
    <w:div w:id="1877037674">
      <w:bodyDiv w:val="1"/>
      <w:marLeft w:val="0"/>
      <w:marRight w:val="0"/>
      <w:marTop w:val="0"/>
      <w:marBottom w:val="0"/>
      <w:divBdr>
        <w:top w:val="none" w:sz="0" w:space="0" w:color="auto"/>
        <w:left w:val="none" w:sz="0" w:space="0" w:color="auto"/>
        <w:bottom w:val="none" w:sz="0" w:space="0" w:color="auto"/>
        <w:right w:val="none" w:sz="0" w:space="0" w:color="auto"/>
      </w:divBdr>
      <w:divsChild>
        <w:div w:id="1263414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8606B-A35D-4432-85CD-47FAFEF6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13119</Words>
  <Characters>74781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Методическое пособие по итоговой государственной аттестации выпускников</vt:lpstr>
    </vt:vector>
  </TitlesOfParts>
  <Manager>проф. Барановская Т.П.</Manager>
  <Company>ФГОУ ВПО Кубанский ГАУ</Company>
  <LinksUpToDate>false</LinksUpToDate>
  <CharactersWithSpaces>87725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Методическое пособие по итоговой государственной аттестации выпускников</dc:title>
  <dc:creator>Яхонтов С.А.</dc:creator>
  <cp:lastModifiedBy>Лаборант Первый</cp:lastModifiedBy>
  <cp:revision>2</cp:revision>
  <cp:lastPrinted>2014-10-19T11:46:00Z</cp:lastPrinted>
  <dcterms:created xsi:type="dcterms:W3CDTF">2019-06-07T10:50:00Z</dcterms:created>
  <dcterms:modified xsi:type="dcterms:W3CDTF">2019-06-07T10:50:00Z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здатель">
    <vt:lpwstr>КубГАУ</vt:lpwstr>
  </property>
  <property fmtid="{D5CDD505-2E9C-101B-9397-08002B2CF9AE}" pid="3" name="Подразделение">
    <vt:lpwstr>САиОИ</vt:lpwstr>
  </property>
  <property fmtid="{D5CDD505-2E9C-101B-9397-08002B2CF9AE}" pid="4" name="Телефон">
    <vt:lpwstr>6-89, 1-71</vt:lpwstr>
  </property>
</Properties>
</file>