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6" w:type="dxa"/>
        <w:tblLook w:val="04A0"/>
      </w:tblPr>
      <w:tblGrid>
        <w:gridCol w:w="5248"/>
        <w:gridCol w:w="5248"/>
      </w:tblGrid>
      <w:tr w:rsidR="00D948C7" w:rsidTr="00EA6567">
        <w:trPr>
          <w:trHeight w:val="464"/>
        </w:trPr>
        <w:tc>
          <w:tcPr>
            <w:tcW w:w="5248" w:type="dxa"/>
          </w:tcPr>
          <w:p w:rsidR="00D948C7" w:rsidRPr="0040713E" w:rsidRDefault="00005D9A" w:rsidP="00EA6567">
            <w:r w:rsidRPr="0040713E">
              <w:t>«СОГЛАСОВАНО»</w:t>
            </w:r>
          </w:p>
        </w:tc>
        <w:tc>
          <w:tcPr>
            <w:tcW w:w="5248" w:type="dxa"/>
          </w:tcPr>
          <w:p w:rsidR="00D948C7" w:rsidRPr="0040713E" w:rsidRDefault="00005D9A" w:rsidP="00EA6567">
            <w:pPr>
              <w:ind w:left="744"/>
            </w:pPr>
            <w:r w:rsidRPr="0040713E">
              <w:t>«УТВЕРЖДАЮ»</w:t>
            </w:r>
          </w:p>
        </w:tc>
      </w:tr>
      <w:tr w:rsidR="00D948C7" w:rsidRPr="001222FB" w:rsidTr="00EA6567">
        <w:trPr>
          <w:trHeight w:val="1827"/>
        </w:trPr>
        <w:tc>
          <w:tcPr>
            <w:tcW w:w="5248" w:type="dxa"/>
          </w:tcPr>
          <w:p w:rsidR="00EA6567" w:rsidRPr="0040713E" w:rsidRDefault="00EA6567" w:rsidP="00EA6567">
            <w:r w:rsidRPr="0040713E">
              <w:t>Ректор</w:t>
            </w:r>
            <w:r w:rsidR="001A0036">
              <w:t xml:space="preserve"> </w:t>
            </w:r>
            <w:r w:rsidR="001A0036" w:rsidRPr="00B57DE0">
              <w:t>ФГОУ ВПО</w:t>
            </w:r>
          </w:p>
          <w:p w:rsidR="00D948C7" w:rsidRPr="0040713E" w:rsidRDefault="00EA6567" w:rsidP="00EA6567">
            <w:r w:rsidRPr="0040713E">
              <w:t>« Кубанский  государственный</w:t>
            </w:r>
          </w:p>
          <w:p w:rsidR="00EA6567" w:rsidRPr="0040713E" w:rsidRDefault="00EA6567" w:rsidP="00EA6567">
            <w:r w:rsidRPr="0040713E">
              <w:t>аграрный университет»</w:t>
            </w:r>
          </w:p>
          <w:p w:rsidR="00EA6567" w:rsidRPr="0040713E" w:rsidRDefault="00EA6567" w:rsidP="00EA6567">
            <w:r w:rsidRPr="0040713E">
              <w:t>профессор___________</w:t>
            </w:r>
            <w:r w:rsidR="00A76134" w:rsidRPr="0040713E">
              <w:t xml:space="preserve"> </w:t>
            </w:r>
            <w:r w:rsidRPr="0040713E">
              <w:t>А.И.Трубилин</w:t>
            </w:r>
          </w:p>
          <w:p w:rsidR="00EA6567" w:rsidRPr="0040713E" w:rsidRDefault="00EA6567" w:rsidP="00641098">
            <w:r w:rsidRPr="0040713E">
              <w:t>«___»___________20</w:t>
            </w:r>
            <w:r w:rsidR="00641098">
              <w:t>1</w:t>
            </w:r>
            <w:r w:rsidRPr="0040713E">
              <w:t>0 г.</w:t>
            </w:r>
          </w:p>
        </w:tc>
        <w:tc>
          <w:tcPr>
            <w:tcW w:w="5248" w:type="dxa"/>
          </w:tcPr>
          <w:p w:rsidR="00005D9A" w:rsidRPr="0040713E" w:rsidRDefault="00EA6567" w:rsidP="00EA6567">
            <w:pPr>
              <w:ind w:left="744"/>
            </w:pPr>
            <w:r w:rsidRPr="0040713E">
              <w:t>Глава представительства</w:t>
            </w:r>
          </w:p>
          <w:p w:rsidR="00EA6567" w:rsidRPr="0040713E" w:rsidRDefault="00EA6567" w:rsidP="00EA6567">
            <w:pPr>
              <w:ind w:left="744"/>
            </w:pPr>
            <w:r w:rsidRPr="0040713E">
              <w:t>«Институт международного образования, ИНК»</w:t>
            </w:r>
          </w:p>
          <w:p w:rsidR="00EA6567" w:rsidRPr="0040713E" w:rsidRDefault="00EA6567" w:rsidP="00281F5A">
            <w:pPr>
              <w:ind w:left="744"/>
            </w:pPr>
            <w:r w:rsidRPr="0040713E">
              <w:rPr>
                <w:lang w:val="en-US"/>
              </w:rPr>
              <w:t>_______</w:t>
            </w:r>
            <w:r w:rsidRPr="0040713E">
              <w:t>____</w:t>
            </w:r>
            <w:r w:rsidR="00A76134" w:rsidRPr="0040713E">
              <w:t xml:space="preserve"> </w:t>
            </w:r>
            <w:proofErr w:type="spellStart"/>
            <w:r w:rsidRPr="0040713E">
              <w:t>Энтони</w:t>
            </w:r>
            <w:proofErr w:type="spellEnd"/>
            <w:r w:rsidRPr="0040713E">
              <w:t xml:space="preserve"> </w:t>
            </w:r>
            <w:proofErr w:type="spellStart"/>
            <w:r w:rsidRPr="0040713E">
              <w:t>Колиха</w:t>
            </w:r>
            <w:proofErr w:type="spellEnd"/>
          </w:p>
          <w:p w:rsidR="00EA6567" w:rsidRPr="0040713E" w:rsidRDefault="00281F5A" w:rsidP="00641098">
            <w:pPr>
              <w:tabs>
                <w:tab w:val="left" w:pos="930"/>
              </w:tabs>
            </w:pPr>
            <w:r w:rsidRPr="0040713E">
              <w:t xml:space="preserve">            </w:t>
            </w:r>
            <w:r w:rsidR="00EA6567" w:rsidRPr="0040713E">
              <w:t>«____»__________ 20</w:t>
            </w:r>
            <w:r w:rsidR="00641098">
              <w:t>1</w:t>
            </w:r>
            <w:r w:rsidR="00EA6567" w:rsidRPr="0040713E">
              <w:t>0</w:t>
            </w:r>
            <w:r w:rsidR="00A76134" w:rsidRPr="0040713E">
              <w:t xml:space="preserve"> г.</w:t>
            </w:r>
          </w:p>
        </w:tc>
      </w:tr>
      <w:tr w:rsidR="00D948C7" w:rsidRPr="001222FB" w:rsidTr="00EA6567">
        <w:trPr>
          <w:trHeight w:val="505"/>
        </w:trPr>
        <w:tc>
          <w:tcPr>
            <w:tcW w:w="5248" w:type="dxa"/>
          </w:tcPr>
          <w:p w:rsidR="00D948C7" w:rsidRPr="001A0036" w:rsidRDefault="001A0036" w:rsidP="00EA6567"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48" w:type="dxa"/>
          </w:tcPr>
          <w:p w:rsidR="00D948C7" w:rsidRPr="001222FB" w:rsidRDefault="00D948C7" w:rsidP="00EA6567">
            <w:pPr>
              <w:spacing w:before="240"/>
              <w:ind w:left="744"/>
              <w:rPr>
                <w:sz w:val="28"/>
                <w:szCs w:val="28"/>
              </w:rPr>
            </w:pPr>
          </w:p>
        </w:tc>
      </w:tr>
    </w:tbl>
    <w:p w:rsidR="00B42645" w:rsidRPr="00A76134" w:rsidRDefault="00B42645" w:rsidP="00C56EC6">
      <w:pPr>
        <w:spacing w:before="240"/>
        <w:jc w:val="center"/>
        <w:rPr>
          <w:b/>
          <w:caps/>
        </w:rPr>
      </w:pPr>
      <w:r w:rsidRPr="00A76134">
        <w:rPr>
          <w:b/>
          <w:caps/>
        </w:rPr>
        <w:t xml:space="preserve">Положение о </w:t>
      </w:r>
      <w:r w:rsidR="0026689F" w:rsidRPr="00A76134">
        <w:rPr>
          <w:b/>
          <w:caps/>
        </w:rPr>
        <w:t>конкурс</w:t>
      </w:r>
      <w:r w:rsidRPr="00A76134">
        <w:rPr>
          <w:b/>
          <w:caps/>
        </w:rPr>
        <w:t>е</w:t>
      </w:r>
      <w:r w:rsidR="0026689F" w:rsidRPr="00A76134">
        <w:rPr>
          <w:b/>
          <w:caps/>
        </w:rPr>
        <w:t xml:space="preserve"> </w:t>
      </w:r>
    </w:p>
    <w:p w:rsidR="00B42645" w:rsidRPr="00A76134" w:rsidRDefault="0026689F" w:rsidP="00B42645">
      <w:pPr>
        <w:spacing w:before="120"/>
        <w:jc w:val="center"/>
        <w:rPr>
          <w:b/>
          <w:caps/>
        </w:rPr>
      </w:pPr>
      <w:r w:rsidRPr="00A76134">
        <w:rPr>
          <w:b/>
          <w:caps/>
        </w:rPr>
        <w:t>на получение</w:t>
      </w:r>
      <w:r w:rsidR="00B42645" w:rsidRPr="00A76134">
        <w:rPr>
          <w:b/>
          <w:caps/>
        </w:rPr>
        <w:t xml:space="preserve"> именной </w:t>
      </w:r>
      <w:r w:rsidR="000F0C13" w:rsidRPr="00A76134">
        <w:rPr>
          <w:b/>
          <w:caps/>
        </w:rPr>
        <w:t>стипендии</w:t>
      </w:r>
      <w:r w:rsidR="004A244B" w:rsidRPr="00A76134">
        <w:rPr>
          <w:b/>
          <w:caps/>
        </w:rPr>
        <w:t xml:space="preserve"> </w:t>
      </w:r>
      <w:r w:rsidR="00B42645" w:rsidRPr="00A76134">
        <w:rPr>
          <w:b/>
          <w:caps/>
          <w:lang w:val="en-US"/>
        </w:rPr>
        <w:t>Pepsico</w:t>
      </w:r>
      <w:r w:rsidR="00B42645" w:rsidRPr="00A76134">
        <w:rPr>
          <w:b/>
          <w:caps/>
        </w:rPr>
        <w:t xml:space="preserve"> </w:t>
      </w:r>
      <w:r w:rsidR="004A244B" w:rsidRPr="00A76134">
        <w:rPr>
          <w:b/>
          <w:caps/>
        </w:rPr>
        <w:t>для студентов</w:t>
      </w:r>
    </w:p>
    <w:p w:rsidR="00A72AD9" w:rsidRPr="00A76134" w:rsidRDefault="000F0C13" w:rsidP="00B42645">
      <w:pPr>
        <w:spacing w:before="120"/>
        <w:jc w:val="center"/>
        <w:rPr>
          <w:b/>
          <w:caps/>
        </w:rPr>
      </w:pPr>
      <w:r w:rsidRPr="00A76134">
        <w:rPr>
          <w:b/>
          <w:caps/>
        </w:rPr>
        <w:t>20</w:t>
      </w:r>
      <w:r w:rsidR="00641098">
        <w:rPr>
          <w:b/>
          <w:caps/>
        </w:rPr>
        <w:t>1</w:t>
      </w:r>
      <w:r w:rsidRPr="00A76134">
        <w:rPr>
          <w:b/>
          <w:caps/>
        </w:rPr>
        <w:t>0/</w:t>
      </w:r>
      <w:r w:rsidR="00DB6D34" w:rsidRPr="00A76134">
        <w:rPr>
          <w:b/>
          <w:caps/>
        </w:rPr>
        <w:t>1</w:t>
      </w:r>
      <w:r w:rsidR="00641098">
        <w:rPr>
          <w:b/>
          <w:caps/>
        </w:rPr>
        <w:t>1</w:t>
      </w:r>
      <w:r w:rsidRPr="00A76134">
        <w:rPr>
          <w:b/>
          <w:caps/>
        </w:rPr>
        <w:t xml:space="preserve"> учебн</w:t>
      </w:r>
      <w:r w:rsidR="00243B56" w:rsidRPr="00A76134">
        <w:rPr>
          <w:b/>
          <w:caps/>
        </w:rPr>
        <w:t>ый</w:t>
      </w:r>
      <w:r w:rsidRPr="00A76134">
        <w:rPr>
          <w:b/>
          <w:caps/>
        </w:rPr>
        <w:t xml:space="preserve"> год</w:t>
      </w:r>
    </w:p>
    <w:p w:rsidR="00AD0064" w:rsidRDefault="00AD0064" w:rsidP="00C56EC6">
      <w:pPr>
        <w:spacing w:before="240"/>
        <w:jc w:val="both"/>
        <w:rPr>
          <w:b/>
          <w:sz w:val="28"/>
          <w:szCs w:val="28"/>
        </w:rPr>
      </w:pPr>
      <w:r w:rsidRPr="00A76E3C">
        <w:rPr>
          <w:b/>
          <w:sz w:val="28"/>
          <w:szCs w:val="28"/>
        </w:rPr>
        <w:t>Общие положения</w:t>
      </w:r>
    </w:p>
    <w:p w:rsidR="007D42D8" w:rsidRPr="0061550A" w:rsidRDefault="007D42D8" w:rsidP="00C56EC6">
      <w:pPr>
        <w:spacing w:before="240"/>
        <w:jc w:val="both"/>
        <w:rPr>
          <w:sz w:val="22"/>
          <w:szCs w:val="22"/>
        </w:rPr>
      </w:pPr>
      <w:r w:rsidRPr="0061550A">
        <w:rPr>
          <w:sz w:val="22"/>
          <w:szCs w:val="22"/>
        </w:rPr>
        <w:t xml:space="preserve">Настоящее положение регламентирует проведение конкурса на получение именной стипендии </w:t>
      </w:r>
      <w:r w:rsidRPr="0061550A">
        <w:rPr>
          <w:caps/>
          <w:sz w:val="22"/>
          <w:szCs w:val="22"/>
          <w:lang w:val="en-US"/>
        </w:rPr>
        <w:t>Pepsico</w:t>
      </w:r>
      <w:r w:rsidRPr="0061550A">
        <w:rPr>
          <w:sz w:val="22"/>
          <w:szCs w:val="22"/>
        </w:rPr>
        <w:t xml:space="preserve"> для студентов на 20</w:t>
      </w:r>
      <w:r w:rsidR="00227FEE">
        <w:rPr>
          <w:sz w:val="22"/>
          <w:szCs w:val="22"/>
        </w:rPr>
        <w:t>1</w:t>
      </w:r>
      <w:r w:rsidRPr="0061550A">
        <w:rPr>
          <w:sz w:val="22"/>
          <w:szCs w:val="22"/>
        </w:rPr>
        <w:t>0 -201</w:t>
      </w:r>
      <w:r w:rsidR="00227FEE">
        <w:rPr>
          <w:sz w:val="22"/>
          <w:szCs w:val="22"/>
        </w:rPr>
        <w:t>1</w:t>
      </w:r>
      <w:r w:rsidRPr="0061550A">
        <w:rPr>
          <w:sz w:val="22"/>
          <w:szCs w:val="22"/>
        </w:rPr>
        <w:t xml:space="preserve"> год.</w:t>
      </w:r>
    </w:p>
    <w:p w:rsidR="00AD0064" w:rsidRPr="00C56EC6" w:rsidRDefault="00AD0064" w:rsidP="0085657D">
      <w:pPr>
        <w:spacing w:before="12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 xml:space="preserve">Именная стипендия компании </w:t>
      </w:r>
      <w:proofErr w:type="spellStart"/>
      <w:r w:rsidRPr="00C56EC6">
        <w:rPr>
          <w:sz w:val="22"/>
          <w:szCs w:val="22"/>
        </w:rPr>
        <w:t>PepsiCo</w:t>
      </w:r>
      <w:proofErr w:type="spellEnd"/>
      <w:r w:rsidRPr="00C56EC6">
        <w:rPr>
          <w:sz w:val="22"/>
          <w:szCs w:val="22"/>
        </w:rPr>
        <w:t xml:space="preserve"> </w:t>
      </w:r>
      <w:r w:rsidR="00C568EE" w:rsidRPr="00C56EC6">
        <w:rPr>
          <w:sz w:val="22"/>
          <w:szCs w:val="22"/>
        </w:rPr>
        <w:t>направлена на стимулирование учебной, научной и практической деятельности талантливых и перспективных студентов.</w:t>
      </w:r>
    </w:p>
    <w:p w:rsidR="00E94BDA" w:rsidRPr="00C56EC6" w:rsidRDefault="007D42D8" w:rsidP="0085657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Стипендиаты </w:t>
      </w:r>
      <w:r w:rsidR="005A671D" w:rsidRPr="00C56EC6">
        <w:rPr>
          <w:sz w:val="22"/>
          <w:szCs w:val="22"/>
        </w:rPr>
        <w:t>отбира</w:t>
      </w:r>
      <w:r>
        <w:rPr>
          <w:sz w:val="22"/>
          <w:szCs w:val="22"/>
        </w:rPr>
        <w:t>ют</w:t>
      </w:r>
      <w:r w:rsidR="005A671D" w:rsidRPr="00C56EC6">
        <w:rPr>
          <w:sz w:val="22"/>
          <w:szCs w:val="22"/>
        </w:rPr>
        <w:t xml:space="preserve">ся в ходе открытого конкурса в соответствии с критериями, указанными </w:t>
      </w:r>
      <w:r>
        <w:rPr>
          <w:sz w:val="22"/>
          <w:szCs w:val="22"/>
        </w:rPr>
        <w:t xml:space="preserve">в Условиях конкурса. Отбор </w:t>
      </w:r>
      <w:r w:rsidR="005A671D" w:rsidRPr="00C56EC6">
        <w:rPr>
          <w:sz w:val="22"/>
          <w:szCs w:val="22"/>
        </w:rPr>
        <w:t xml:space="preserve"> осуществля</w:t>
      </w:r>
      <w:r>
        <w:rPr>
          <w:sz w:val="22"/>
          <w:szCs w:val="22"/>
        </w:rPr>
        <w:t>ет</w:t>
      </w:r>
      <w:r w:rsidR="005A671D" w:rsidRPr="00C56EC6">
        <w:rPr>
          <w:sz w:val="22"/>
          <w:szCs w:val="22"/>
        </w:rPr>
        <w:t xml:space="preserve">ся </w:t>
      </w:r>
      <w:r w:rsidR="00F2744D" w:rsidRPr="00C56EC6">
        <w:rPr>
          <w:sz w:val="22"/>
          <w:szCs w:val="22"/>
        </w:rPr>
        <w:t>Конкурсной</w:t>
      </w:r>
      <w:r w:rsidR="005A671D" w:rsidRPr="00C56EC6">
        <w:rPr>
          <w:sz w:val="22"/>
          <w:szCs w:val="22"/>
        </w:rPr>
        <w:t xml:space="preserve"> комиссией в составе </w:t>
      </w:r>
      <w:r w:rsidR="00E43B84" w:rsidRPr="00C56EC6">
        <w:rPr>
          <w:sz w:val="22"/>
          <w:szCs w:val="22"/>
        </w:rPr>
        <w:t xml:space="preserve">руководителей </w:t>
      </w:r>
      <w:r w:rsidR="002F37F1" w:rsidRPr="00C56EC6">
        <w:rPr>
          <w:sz w:val="22"/>
          <w:szCs w:val="22"/>
        </w:rPr>
        <w:t xml:space="preserve">и представителей </w:t>
      </w:r>
      <w:r w:rsidR="00B97D5A" w:rsidRPr="00C56EC6">
        <w:rPr>
          <w:sz w:val="22"/>
          <w:szCs w:val="22"/>
        </w:rPr>
        <w:t>университета</w:t>
      </w:r>
      <w:r w:rsidR="00B97D5A">
        <w:rPr>
          <w:sz w:val="22"/>
          <w:szCs w:val="22"/>
        </w:rPr>
        <w:t xml:space="preserve">, </w:t>
      </w:r>
      <w:r w:rsidR="00B97D5A" w:rsidRPr="00C56EC6">
        <w:rPr>
          <w:sz w:val="22"/>
          <w:szCs w:val="22"/>
        </w:rPr>
        <w:t xml:space="preserve"> </w:t>
      </w:r>
      <w:r w:rsidR="001562B2" w:rsidRPr="00964A1E">
        <w:rPr>
          <w:sz w:val="22"/>
          <w:szCs w:val="22"/>
        </w:rPr>
        <w:t xml:space="preserve">экспертов партнёрских вузов (РГАУ, </w:t>
      </w:r>
      <w:proofErr w:type="spellStart"/>
      <w:r w:rsidR="001562B2" w:rsidRPr="00964A1E">
        <w:rPr>
          <w:sz w:val="22"/>
          <w:szCs w:val="22"/>
        </w:rPr>
        <w:t>ДонГАУ</w:t>
      </w:r>
      <w:proofErr w:type="spellEnd"/>
      <w:r w:rsidR="001562B2" w:rsidRPr="00964A1E">
        <w:rPr>
          <w:sz w:val="22"/>
          <w:szCs w:val="22"/>
        </w:rPr>
        <w:t>),</w:t>
      </w:r>
      <w:r w:rsidR="001562B2">
        <w:rPr>
          <w:sz w:val="22"/>
          <w:szCs w:val="22"/>
        </w:rPr>
        <w:t xml:space="preserve"> </w:t>
      </w:r>
      <w:r w:rsidR="00C44A79">
        <w:rPr>
          <w:sz w:val="22"/>
          <w:szCs w:val="22"/>
        </w:rPr>
        <w:t xml:space="preserve">представителей </w:t>
      </w:r>
      <w:r w:rsidR="00E43B84" w:rsidRPr="00C56EC6">
        <w:rPr>
          <w:sz w:val="22"/>
          <w:szCs w:val="22"/>
        </w:rPr>
        <w:t xml:space="preserve">подразделений </w:t>
      </w:r>
      <w:r w:rsidR="00DB6D34" w:rsidRPr="00C56EC6">
        <w:rPr>
          <w:sz w:val="22"/>
          <w:szCs w:val="22"/>
          <w:lang w:val="en-US"/>
        </w:rPr>
        <w:t>PepsiCo</w:t>
      </w:r>
      <w:r w:rsidR="00C44A79">
        <w:rPr>
          <w:sz w:val="22"/>
          <w:szCs w:val="22"/>
        </w:rPr>
        <w:t xml:space="preserve"> и ИМО</w:t>
      </w:r>
      <w:r>
        <w:rPr>
          <w:sz w:val="22"/>
          <w:szCs w:val="22"/>
        </w:rPr>
        <w:t>.</w:t>
      </w:r>
    </w:p>
    <w:p w:rsidR="00D44531" w:rsidRPr="00C56EC6" w:rsidRDefault="004B2E0D" w:rsidP="0085657D">
      <w:pPr>
        <w:spacing w:before="12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Размер</w:t>
      </w:r>
      <w:r w:rsidR="00407308" w:rsidRPr="00C56EC6">
        <w:rPr>
          <w:sz w:val="22"/>
          <w:szCs w:val="22"/>
        </w:rPr>
        <w:t xml:space="preserve"> </w:t>
      </w:r>
      <w:r w:rsidRPr="00C56EC6">
        <w:rPr>
          <w:sz w:val="22"/>
          <w:szCs w:val="22"/>
        </w:rPr>
        <w:t xml:space="preserve">стипендии </w:t>
      </w:r>
      <w:r w:rsidRPr="00005D9A">
        <w:rPr>
          <w:sz w:val="22"/>
          <w:szCs w:val="22"/>
        </w:rPr>
        <w:t xml:space="preserve">составляет </w:t>
      </w:r>
      <w:r w:rsidR="006C025E" w:rsidRPr="00005D9A">
        <w:rPr>
          <w:b/>
          <w:sz w:val="22"/>
          <w:szCs w:val="22"/>
        </w:rPr>
        <w:t>3</w:t>
      </w:r>
      <w:r w:rsidRPr="00005D9A">
        <w:rPr>
          <w:b/>
          <w:sz w:val="22"/>
          <w:szCs w:val="22"/>
        </w:rPr>
        <w:t>000 рублей в месяц</w:t>
      </w:r>
      <w:r w:rsidRPr="00005D9A">
        <w:rPr>
          <w:sz w:val="22"/>
          <w:szCs w:val="22"/>
        </w:rPr>
        <w:t xml:space="preserve">. </w:t>
      </w:r>
      <w:r w:rsidR="007370E1" w:rsidRPr="00005D9A">
        <w:rPr>
          <w:sz w:val="22"/>
          <w:szCs w:val="22"/>
        </w:rPr>
        <w:t xml:space="preserve">Количество стипендий </w:t>
      </w:r>
      <w:r w:rsidR="007370E1" w:rsidRPr="00005D9A">
        <w:rPr>
          <w:b/>
          <w:sz w:val="22"/>
          <w:szCs w:val="22"/>
        </w:rPr>
        <w:t>20</w:t>
      </w:r>
      <w:r w:rsidR="007370E1" w:rsidRPr="00005D9A">
        <w:rPr>
          <w:sz w:val="22"/>
          <w:szCs w:val="22"/>
        </w:rPr>
        <w:t xml:space="preserve">. </w:t>
      </w:r>
      <w:r w:rsidR="007D42D8">
        <w:rPr>
          <w:sz w:val="22"/>
          <w:szCs w:val="22"/>
        </w:rPr>
        <w:t xml:space="preserve">Выплаты </w:t>
      </w:r>
      <w:r w:rsidRPr="00005D9A">
        <w:rPr>
          <w:sz w:val="22"/>
          <w:szCs w:val="22"/>
        </w:rPr>
        <w:t xml:space="preserve"> осуществля</w:t>
      </w:r>
      <w:r w:rsidR="007D42D8">
        <w:rPr>
          <w:sz w:val="22"/>
          <w:szCs w:val="22"/>
        </w:rPr>
        <w:t>ют</w:t>
      </w:r>
      <w:r w:rsidR="00BD614A">
        <w:rPr>
          <w:sz w:val="22"/>
          <w:szCs w:val="22"/>
        </w:rPr>
        <w:t xml:space="preserve">ся </w:t>
      </w:r>
      <w:r w:rsidR="00BD614A" w:rsidRPr="00964A1E">
        <w:rPr>
          <w:sz w:val="22"/>
          <w:szCs w:val="22"/>
        </w:rPr>
        <w:t xml:space="preserve">один раз </w:t>
      </w:r>
      <w:r w:rsidR="00C44A79" w:rsidRPr="00964A1E">
        <w:rPr>
          <w:sz w:val="22"/>
          <w:szCs w:val="22"/>
        </w:rPr>
        <w:t>в квартал</w:t>
      </w:r>
      <w:r w:rsidRPr="00964A1E">
        <w:rPr>
          <w:sz w:val="22"/>
          <w:szCs w:val="22"/>
        </w:rPr>
        <w:t>.</w:t>
      </w:r>
      <w:r w:rsidR="00E43B84" w:rsidRPr="00DC6C76">
        <w:rPr>
          <w:sz w:val="22"/>
          <w:szCs w:val="22"/>
        </w:rPr>
        <w:t xml:space="preserve"> Стипендия назначается </w:t>
      </w:r>
      <w:r w:rsidR="004343C4" w:rsidRPr="00DC6C76">
        <w:rPr>
          <w:sz w:val="22"/>
          <w:szCs w:val="22"/>
        </w:rPr>
        <w:t xml:space="preserve">сроком </w:t>
      </w:r>
      <w:r w:rsidR="000D77A4" w:rsidRPr="00B50974">
        <w:rPr>
          <w:sz w:val="22"/>
          <w:szCs w:val="22"/>
        </w:rPr>
        <w:t>на 1 учебный год, начиная с 1 сентября 2010года и заканчивая 30 июня 2011</w:t>
      </w:r>
      <w:r w:rsidR="00BD614A" w:rsidRPr="00B50974">
        <w:rPr>
          <w:sz w:val="22"/>
          <w:szCs w:val="22"/>
        </w:rPr>
        <w:t>,</w:t>
      </w:r>
      <w:r w:rsidR="001B1AA2">
        <w:rPr>
          <w:sz w:val="22"/>
          <w:szCs w:val="22"/>
        </w:rPr>
        <w:t xml:space="preserve"> и перечисляется на личные банковские пластиковые карты стипендиатов.</w:t>
      </w:r>
    </w:p>
    <w:p w:rsidR="00384735" w:rsidRPr="00C56EC6" w:rsidRDefault="00384735" w:rsidP="0085657D">
      <w:pPr>
        <w:spacing w:before="12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Именным стипендиатам выдается сертификат специального образца о назначении стипендии</w:t>
      </w:r>
      <w:r w:rsidR="00AB3518" w:rsidRPr="00C56EC6">
        <w:rPr>
          <w:sz w:val="22"/>
          <w:szCs w:val="22"/>
        </w:rPr>
        <w:t xml:space="preserve">, финансируемой </w:t>
      </w:r>
      <w:r w:rsidR="00DB6D34" w:rsidRPr="00C56EC6">
        <w:rPr>
          <w:sz w:val="22"/>
          <w:szCs w:val="22"/>
          <w:lang w:val="en-US"/>
        </w:rPr>
        <w:t>PepsiCo</w:t>
      </w:r>
      <w:r w:rsidRPr="00C56EC6">
        <w:rPr>
          <w:sz w:val="22"/>
          <w:szCs w:val="22"/>
        </w:rPr>
        <w:t>.</w:t>
      </w:r>
    </w:p>
    <w:p w:rsidR="00F2744D" w:rsidRPr="00C56EC6" w:rsidRDefault="00F2744D" w:rsidP="0085657D">
      <w:pPr>
        <w:spacing w:before="120"/>
        <w:jc w:val="both"/>
        <w:rPr>
          <w:sz w:val="22"/>
          <w:szCs w:val="22"/>
        </w:rPr>
      </w:pPr>
      <w:r w:rsidRPr="00C56EC6">
        <w:rPr>
          <w:sz w:val="22"/>
          <w:szCs w:val="22"/>
        </w:rPr>
        <w:t>Стипендия может быть отменена раньше у</w:t>
      </w:r>
      <w:r w:rsidR="007D42D8">
        <w:rPr>
          <w:sz w:val="22"/>
          <w:szCs w:val="22"/>
        </w:rPr>
        <w:t>становленного срока за поступки (судимость</w:t>
      </w:r>
      <w:r w:rsidRPr="00C56EC6">
        <w:rPr>
          <w:sz w:val="22"/>
          <w:szCs w:val="22"/>
        </w:rPr>
        <w:t>), порочащие звание стипендиата именной стипендии. Решение об отмене выплаты стипендии принимает Комиссия на основании изучения обстоятельств дела.</w:t>
      </w:r>
    </w:p>
    <w:p w:rsidR="005A671D" w:rsidRPr="00A76E3C" w:rsidRDefault="005A671D" w:rsidP="000A7CFD">
      <w:pPr>
        <w:spacing w:before="360"/>
        <w:rPr>
          <w:b/>
          <w:sz w:val="28"/>
          <w:szCs w:val="28"/>
        </w:rPr>
      </w:pPr>
      <w:r w:rsidRPr="00A76E3C">
        <w:rPr>
          <w:b/>
          <w:sz w:val="28"/>
          <w:szCs w:val="28"/>
        </w:rPr>
        <w:t xml:space="preserve">Условия конкурса в </w:t>
      </w:r>
      <w:r w:rsidR="002F37F1" w:rsidRPr="00A76E3C">
        <w:rPr>
          <w:b/>
          <w:sz w:val="28"/>
          <w:szCs w:val="28"/>
        </w:rPr>
        <w:t>КубГАУ</w:t>
      </w:r>
    </w:p>
    <w:p w:rsidR="00F34261" w:rsidRPr="00C56EC6" w:rsidRDefault="00F34261" w:rsidP="00C56EC6">
      <w:pPr>
        <w:spacing w:before="120" w:after="240"/>
        <w:rPr>
          <w:sz w:val="22"/>
          <w:szCs w:val="22"/>
        </w:rPr>
      </w:pPr>
      <w:r w:rsidRPr="0078512B">
        <w:rPr>
          <w:sz w:val="22"/>
          <w:szCs w:val="22"/>
          <w:u w:val="single"/>
        </w:rPr>
        <w:t>В конкурсе могут участвовать</w:t>
      </w:r>
      <w:r w:rsidR="00C56EC6" w:rsidRPr="0078512B">
        <w:rPr>
          <w:sz w:val="22"/>
          <w:szCs w:val="22"/>
          <w:u w:val="single"/>
        </w:rPr>
        <w:t xml:space="preserve"> с</w:t>
      </w:r>
      <w:r w:rsidRPr="0078512B">
        <w:rPr>
          <w:sz w:val="22"/>
          <w:szCs w:val="22"/>
          <w:u w:val="single"/>
        </w:rPr>
        <w:t xml:space="preserve">туденты </w:t>
      </w:r>
      <w:r w:rsidR="0078512B" w:rsidRPr="00B50974">
        <w:rPr>
          <w:sz w:val="22"/>
          <w:szCs w:val="22"/>
        </w:rPr>
        <w:t>3, 4, 5 и 6 курсов*</w:t>
      </w:r>
      <w:r w:rsidR="00CB3BF3" w:rsidRPr="00B50974">
        <w:rPr>
          <w:b/>
          <w:sz w:val="22"/>
          <w:szCs w:val="22"/>
          <w:u w:val="single"/>
        </w:rPr>
        <w:t>,</w:t>
      </w:r>
      <w:r w:rsidRPr="0078512B">
        <w:rPr>
          <w:sz w:val="22"/>
          <w:szCs w:val="22"/>
        </w:rPr>
        <w:t xml:space="preserve"> дневных отделений следующих факультетов,</w:t>
      </w:r>
      <w:r w:rsidRPr="00C56EC6">
        <w:rPr>
          <w:sz w:val="22"/>
          <w:szCs w:val="22"/>
        </w:rPr>
        <w:t xml:space="preserve"> и обучающихся по следующим специальностям:</w:t>
      </w:r>
    </w:p>
    <w:p w:rsidR="00F34261" w:rsidRPr="00FC6701" w:rsidRDefault="00192F5B" w:rsidP="00D3139D">
      <w:pPr>
        <w:numPr>
          <w:ilvl w:val="0"/>
          <w:numId w:val="3"/>
        </w:numPr>
        <w:tabs>
          <w:tab w:val="left" w:pos="285"/>
        </w:tabs>
        <w:spacing w:before="120"/>
        <w:jc w:val="both"/>
        <w:rPr>
          <w:b/>
          <w:bCs/>
          <w:color w:val="000000"/>
          <w:sz w:val="22"/>
          <w:szCs w:val="22"/>
        </w:rPr>
      </w:pPr>
      <w:r w:rsidRPr="00FC6701">
        <w:rPr>
          <w:b/>
          <w:bCs/>
          <w:color w:val="000000"/>
          <w:sz w:val="22"/>
          <w:szCs w:val="22"/>
        </w:rPr>
        <w:t>Агрономический факультет «Агрономия»</w:t>
      </w:r>
    </w:p>
    <w:p w:rsidR="00192F5B" w:rsidRPr="00FC6701" w:rsidRDefault="00192F5B" w:rsidP="00D3139D">
      <w:pPr>
        <w:numPr>
          <w:ilvl w:val="0"/>
          <w:numId w:val="3"/>
        </w:numPr>
        <w:tabs>
          <w:tab w:val="left" w:pos="285"/>
        </w:tabs>
        <w:spacing w:before="120"/>
        <w:jc w:val="both"/>
        <w:rPr>
          <w:b/>
          <w:bCs/>
          <w:color w:val="000000"/>
          <w:sz w:val="22"/>
          <w:szCs w:val="22"/>
        </w:rPr>
      </w:pPr>
      <w:r w:rsidRPr="00FC6701">
        <w:rPr>
          <w:b/>
          <w:bCs/>
          <w:color w:val="000000"/>
          <w:sz w:val="22"/>
          <w:szCs w:val="22"/>
        </w:rPr>
        <w:t xml:space="preserve">Факультет агрохимии и </w:t>
      </w:r>
      <w:proofErr w:type="spellStart"/>
      <w:r w:rsidRPr="00FC6701">
        <w:rPr>
          <w:b/>
          <w:bCs/>
          <w:color w:val="000000"/>
          <w:sz w:val="22"/>
          <w:szCs w:val="22"/>
        </w:rPr>
        <w:t>агропочвоведения</w:t>
      </w:r>
      <w:proofErr w:type="spellEnd"/>
      <w:r w:rsidRPr="00FC6701">
        <w:rPr>
          <w:b/>
          <w:bCs/>
          <w:color w:val="000000"/>
          <w:sz w:val="22"/>
          <w:szCs w:val="22"/>
        </w:rPr>
        <w:t xml:space="preserve"> «Агрохимия и </w:t>
      </w:r>
      <w:proofErr w:type="spellStart"/>
      <w:r w:rsidRPr="00FC6701">
        <w:rPr>
          <w:b/>
          <w:bCs/>
          <w:color w:val="000000"/>
          <w:sz w:val="22"/>
          <w:szCs w:val="22"/>
        </w:rPr>
        <w:t>агропочвоведение</w:t>
      </w:r>
      <w:proofErr w:type="spellEnd"/>
      <w:r w:rsidRPr="00FC6701">
        <w:rPr>
          <w:b/>
          <w:bCs/>
          <w:color w:val="000000"/>
          <w:sz w:val="22"/>
          <w:szCs w:val="22"/>
        </w:rPr>
        <w:t>»</w:t>
      </w:r>
    </w:p>
    <w:p w:rsidR="00192F5B" w:rsidRPr="00FC6701" w:rsidRDefault="00192F5B" w:rsidP="00D3139D">
      <w:pPr>
        <w:numPr>
          <w:ilvl w:val="0"/>
          <w:numId w:val="3"/>
        </w:numPr>
        <w:tabs>
          <w:tab w:val="left" w:pos="285"/>
        </w:tabs>
        <w:spacing w:before="120"/>
        <w:jc w:val="both"/>
        <w:rPr>
          <w:b/>
          <w:bCs/>
          <w:color w:val="000000"/>
          <w:sz w:val="22"/>
          <w:szCs w:val="22"/>
        </w:rPr>
      </w:pPr>
      <w:r w:rsidRPr="00FC6701">
        <w:rPr>
          <w:b/>
          <w:bCs/>
          <w:color w:val="000000"/>
          <w:sz w:val="22"/>
          <w:szCs w:val="22"/>
        </w:rPr>
        <w:t>Факультет защиты растений «Защита растений»</w:t>
      </w:r>
    </w:p>
    <w:p w:rsidR="00192F5B" w:rsidRPr="00FC6701" w:rsidRDefault="00192F5B" w:rsidP="00D3139D">
      <w:pPr>
        <w:numPr>
          <w:ilvl w:val="0"/>
          <w:numId w:val="3"/>
        </w:numPr>
        <w:tabs>
          <w:tab w:val="left" w:pos="285"/>
        </w:tabs>
        <w:spacing w:before="120"/>
        <w:jc w:val="both"/>
        <w:rPr>
          <w:b/>
          <w:bCs/>
          <w:color w:val="000000"/>
          <w:sz w:val="22"/>
          <w:szCs w:val="22"/>
        </w:rPr>
      </w:pPr>
      <w:r w:rsidRPr="00FC6701">
        <w:rPr>
          <w:b/>
          <w:bCs/>
          <w:color w:val="000000"/>
          <w:sz w:val="22"/>
          <w:szCs w:val="22"/>
        </w:rPr>
        <w:t>Факультет перерабатывающих технологий «Технология производства и переработки сельскохозяйственной продукции»</w:t>
      </w:r>
    </w:p>
    <w:p w:rsidR="00192F5B" w:rsidRPr="00FC6701" w:rsidRDefault="00C56EC6" w:rsidP="00D3139D">
      <w:pPr>
        <w:numPr>
          <w:ilvl w:val="0"/>
          <w:numId w:val="3"/>
        </w:numPr>
        <w:tabs>
          <w:tab w:val="left" w:pos="285"/>
        </w:tabs>
        <w:spacing w:before="120"/>
        <w:jc w:val="both"/>
        <w:rPr>
          <w:b/>
          <w:bCs/>
          <w:color w:val="000000"/>
          <w:sz w:val="22"/>
          <w:szCs w:val="22"/>
        </w:rPr>
      </w:pPr>
      <w:r w:rsidRPr="00FC6701">
        <w:rPr>
          <w:b/>
          <w:bCs/>
          <w:color w:val="000000"/>
          <w:sz w:val="22"/>
          <w:szCs w:val="22"/>
        </w:rPr>
        <w:t>Факультет водного хозяйства и мелиорации «Мелиорация, рекультивация и охрана земель»</w:t>
      </w:r>
    </w:p>
    <w:p w:rsidR="00C56EC6" w:rsidRPr="00FC6701" w:rsidRDefault="00C56EC6" w:rsidP="00D3139D">
      <w:pPr>
        <w:numPr>
          <w:ilvl w:val="0"/>
          <w:numId w:val="3"/>
        </w:numPr>
        <w:tabs>
          <w:tab w:val="left" w:pos="285"/>
        </w:tabs>
        <w:spacing w:before="120"/>
        <w:jc w:val="both"/>
        <w:rPr>
          <w:b/>
          <w:bCs/>
          <w:color w:val="000000"/>
          <w:sz w:val="22"/>
          <w:szCs w:val="22"/>
        </w:rPr>
      </w:pPr>
      <w:r w:rsidRPr="00FC6701">
        <w:rPr>
          <w:b/>
          <w:bCs/>
          <w:color w:val="000000"/>
          <w:sz w:val="22"/>
          <w:szCs w:val="22"/>
        </w:rPr>
        <w:t>Факультет механизации «Механизация сельского хозяйства»</w:t>
      </w:r>
    </w:p>
    <w:p w:rsidR="00C56EC6" w:rsidRDefault="00C56EC6" w:rsidP="00D3139D">
      <w:pPr>
        <w:numPr>
          <w:ilvl w:val="0"/>
          <w:numId w:val="3"/>
        </w:numPr>
        <w:tabs>
          <w:tab w:val="left" w:pos="285"/>
        </w:tabs>
        <w:spacing w:before="120"/>
        <w:jc w:val="both"/>
        <w:rPr>
          <w:b/>
          <w:bCs/>
          <w:color w:val="000000"/>
          <w:sz w:val="22"/>
          <w:szCs w:val="22"/>
        </w:rPr>
      </w:pPr>
      <w:r w:rsidRPr="00FC6701">
        <w:rPr>
          <w:b/>
          <w:bCs/>
          <w:color w:val="000000"/>
          <w:sz w:val="22"/>
          <w:szCs w:val="22"/>
        </w:rPr>
        <w:t>Факультет энергетики и электрификации «Электрификация и автоматизация сельского хозяйства»</w:t>
      </w:r>
    </w:p>
    <w:p w:rsidR="00F9271E" w:rsidRPr="00FC6701" w:rsidRDefault="00F9271E" w:rsidP="00F9271E">
      <w:pPr>
        <w:tabs>
          <w:tab w:val="left" w:pos="285"/>
        </w:tabs>
        <w:spacing w:before="120"/>
        <w:ind w:left="285"/>
        <w:jc w:val="both"/>
        <w:rPr>
          <w:b/>
          <w:bCs/>
          <w:color w:val="000000"/>
          <w:sz w:val="22"/>
          <w:szCs w:val="22"/>
        </w:rPr>
      </w:pPr>
    </w:p>
    <w:p w:rsidR="0078512B" w:rsidRPr="00B50974" w:rsidRDefault="0078512B" w:rsidP="0078512B">
      <w:pPr>
        <w:pStyle w:val="ad"/>
        <w:spacing w:before="25" w:beforeAutospacing="0" w:after="25" w:afterAutospacing="0"/>
        <w:ind w:left="285" w:right="63"/>
        <w:rPr>
          <w:sz w:val="22"/>
          <w:szCs w:val="22"/>
        </w:rPr>
      </w:pPr>
      <w:r w:rsidRPr="00B50974">
        <w:rPr>
          <w:sz w:val="22"/>
          <w:szCs w:val="22"/>
        </w:rPr>
        <w:t xml:space="preserve">*студенты, </w:t>
      </w:r>
      <w:r w:rsidRPr="00B50974">
        <w:rPr>
          <w:color w:val="000000"/>
          <w:sz w:val="22"/>
          <w:szCs w:val="22"/>
        </w:rPr>
        <w:t>обучающиеся по образовательным программам, которые завершаются получением диплома специалиста (5-летнее обучение), степени бакалавра (4-хлетнее обучение) или степени магистра (2 года обучения).</w:t>
      </w:r>
    </w:p>
    <w:p w:rsidR="008527A9" w:rsidRDefault="008527A9" w:rsidP="00485282">
      <w:pPr>
        <w:tabs>
          <w:tab w:val="left" w:pos="285"/>
        </w:tabs>
        <w:spacing w:before="240"/>
        <w:jc w:val="both"/>
        <w:rPr>
          <w:sz w:val="22"/>
          <w:szCs w:val="22"/>
        </w:rPr>
      </w:pPr>
    </w:p>
    <w:p w:rsidR="00192F5B" w:rsidRPr="00485282" w:rsidRDefault="0002622C" w:rsidP="00485282">
      <w:pPr>
        <w:tabs>
          <w:tab w:val="left" w:pos="285"/>
        </w:tabs>
        <w:spacing w:before="240"/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 xml:space="preserve">Участие в других стипендиальных фондах </w:t>
      </w:r>
      <w:r w:rsidR="00485282" w:rsidRPr="00485282">
        <w:rPr>
          <w:sz w:val="22"/>
          <w:szCs w:val="22"/>
        </w:rPr>
        <w:t xml:space="preserve"> не лишает соискателей права подавать заявку на конкурс</w:t>
      </w:r>
      <w:r w:rsidR="00485282">
        <w:rPr>
          <w:sz w:val="22"/>
          <w:szCs w:val="22"/>
        </w:rPr>
        <w:t>.</w:t>
      </w:r>
    </w:p>
    <w:p w:rsidR="00AF5481" w:rsidRPr="00A76E3C" w:rsidRDefault="00E8245C" w:rsidP="00AF5481">
      <w:pPr>
        <w:spacing w:before="360"/>
        <w:rPr>
          <w:b/>
          <w:sz w:val="28"/>
          <w:szCs w:val="28"/>
        </w:rPr>
      </w:pPr>
      <w:r w:rsidRPr="00A76E3C">
        <w:rPr>
          <w:b/>
          <w:sz w:val="28"/>
          <w:szCs w:val="28"/>
        </w:rPr>
        <w:t>Условия подачи заявок</w:t>
      </w:r>
    </w:p>
    <w:p w:rsidR="00E8245C" w:rsidRPr="004F33B4" w:rsidRDefault="00D269E6" w:rsidP="00D3139D">
      <w:pPr>
        <w:numPr>
          <w:ilvl w:val="0"/>
          <w:numId w:val="4"/>
        </w:numPr>
        <w:tabs>
          <w:tab w:val="left" w:pos="285"/>
        </w:tabs>
        <w:spacing w:before="120"/>
        <w:jc w:val="both"/>
        <w:rPr>
          <w:sz w:val="22"/>
          <w:szCs w:val="22"/>
        </w:rPr>
      </w:pPr>
      <w:r w:rsidRPr="004F33B4">
        <w:rPr>
          <w:sz w:val="22"/>
          <w:szCs w:val="22"/>
        </w:rPr>
        <w:t xml:space="preserve">Соискатели </w:t>
      </w:r>
      <w:proofErr w:type="gramStart"/>
      <w:r w:rsidRPr="004F33B4">
        <w:rPr>
          <w:sz w:val="22"/>
          <w:szCs w:val="22"/>
        </w:rPr>
        <w:t>предоставляют следующие документы</w:t>
      </w:r>
      <w:proofErr w:type="gramEnd"/>
      <w:r w:rsidRPr="004F33B4">
        <w:rPr>
          <w:sz w:val="22"/>
          <w:szCs w:val="22"/>
        </w:rPr>
        <w:t>:</w:t>
      </w:r>
    </w:p>
    <w:p w:rsidR="001610C2" w:rsidRPr="007F4591" w:rsidRDefault="00A56616" w:rsidP="00D3139D">
      <w:pPr>
        <w:numPr>
          <w:ilvl w:val="2"/>
          <w:numId w:val="5"/>
        </w:numPr>
        <w:rPr>
          <w:sz w:val="22"/>
          <w:szCs w:val="22"/>
        </w:rPr>
      </w:pPr>
      <w:r w:rsidRPr="007F4591">
        <w:rPr>
          <w:sz w:val="22"/>
          <w:szCs w:val="22"/>
        </w:rPr>
        <w:t>Заявка на стипендию</w:t>
      </w:r>
      <w:r w:rsidR="001610C2" w:rsidRPr="007F4591">
        <w:rPr>
          <w:sz w:val="22"/>
          <w:szCs w:val="22"/>
        </w:rPr>
        <w:t xml:space="preserve"> </w:t>
      </w:r>
      <w:r w:rsidR="001610C2" w:rsidRPr="00DC6C76">
        <w:rPr>
          <w:sz w:val="22"/>
          <w:szCs w:val="22"/>
        </w:rPr>
        <w:t xml:space="preserve">(форма </w:t>
      </w:r>
      <w:r w:rsidR="00BD614A" w:rsidRPr="00DC6C76">
        <w:rPr>
          <w:sz w:val="22"/>
          <w:szCs w:val="22"/>
        </w:rPr>
        <w:t xml:space="preserve">анкеты </w:t>
      </w:r>
      <w:r w:rsidR="001610C2" w:rsidRPr="00DC6C76">
        <w:rPr>
          <w:sz w:val="22"/>
          <w:szCs w:val="22"/>
        </w:rPr>
        <w:t>прилагается</w:t>
      </w:r>
      <w:r w:rsidR="00BD614A" w:rsidRPr="00DC6C76">
        <w:rPr>
          <w:sz w:val="22"/>
          <w:szCs w:val="22"/>
        </w:rPr>
        <w:t>)</w:t>
      </w:r>
      <w:r w:rsidR="00566F4D" w:rsidRPr="00DC6C76">
        <w:rPr>
          <w:sz w:val="22"/>
          <w:szCs w:val="22"/>
          <w:u w:val="single"/>
        </w:rPr>
        <w:t>;</w:t>
      </w:r>
    </w:p>
    <w:p w:rsidR="00DC41CA" w:rsidRPr="007F4591" w:rsidRDefault="00EA4D5D" w:rsidP="00D3139D">
      <w:pPr>
        <w:numPr>
          <w:ilvl w:val="2"/>
          <w:numId w:val="5"/>
        </w:numPr>
        <w:rPr>
          <w:sz w:val="22"/>
          <w:szCs w:val="22"/>
        </w:rPr>
      </w:pPr>
      <w:r w:rsidRPr="007F4591">
        <w:rPr>
          <w:sz w:val="22"/>
          <w:szCs w:val="22"/>
        </w:rPr>
        <w:t>Копию документа об успеваемости (</w:t>
      </w:r>
      <w:r w:rsidR="000C1393" w:rsidRPr="007F4591">
        <w:rPr>
          <w:sz w:val="22"/>
          <w:szCs w:val="22"/>
        </w:rPr>
        <w:t>учебн</w:t>
      </w:r>
      <w:r w:rsidRPr="007F4591">
        <w:rPr>
          <w:sz w:val="22"/>
          <w:szCs w:val="22"/>
        </w:rPr>
        <w:t>ая</w:t>
      </w:r>
      <w:r w:rsidR="000C1393" w:rsidRPr="007F4591">
        <w:rPr>
          <w:sz w:val="22"/>
          <w:szCs w:val="22"/>
        </w:rPr>
        <w:t xml:space="preserve"> карточк</w:t>
      </w:r>
      <w:r w:rsidRPr="007F4591">
        <w:rPr>
          <w:sz w:val="22"/>
          <w:szCs w:val="22"/>
        </w:rPr>
        <w:t>а</w:t>
      </w:r>
      <w:r w:rsidR="000C1393" w:rsidRPr="007F4591">
        <w:rPr>
          <w:sz w:val="22"/>
          <w:szCs w:val="22"/>
        </w:rPr>
        <w:t xml:space="preserve"> студента</w:t>
      </w:r>
      <w:r w:rsidR="00633417" w:rsidRPr="007F4591">
        <w:rPr>
          <w:sz w:val="22"/>
          <w:szCs w:val="22"/>
        </w:rPr>
        <w:t xml:space="preserve"> </w:t>
      </w:r>
      <w:r w:rsidR="005F2C87" w:rsidRPr="007F4591">
        <w:rPr>
          <w:sz w:val="22"/>
          <w:szCs w:val="22"/>
        </w:rPr>
        <w:t xml:space="preserve">с результатами </w:t>
      </w:r>
      <w:r w:rsidRPr="007F4591">
        <w:rPr>
          <w:sz w:val="22"/>
          <w:szCs w:val="22"/>
        </w:rPr>
        <w:t xml:space="preserve">последних двух сессий, </w:t>
      </w:r>
      <w:r w:rsidR="00394312" w:rsidRPr="007F4591">
        <w:rPr>
          <w:sz w:val="22"/>
          <w:szCs w:val="22"/>
        </w:rPr>
        <w:t>заверенная в деканате</w:t>
      </w:r>
      <w:r w:rsidRPr="007F4591">
        <w:rPr>
          <w:sz w:val="22"/>
          <w:szCs w:val="22"/>
        </w:rPr>
        <w:t>)</w:t>
      </w:r>
      <w:r w:rsidR="00566F4D" w:rsidRPr="007F4591">
        <w:rPr>
          <w:sz w:val="22"/>
          <w:szCs w:val="22"/>
        </w:rPr>
        <w:t>;</w:t>
      </w:r>
    </w:p>
    <w:p w:rsidR="00EA4D5D" w:rsidRPr="007F4591" w:rsidRDefault="00EA4D5D" w:rsidP="00D3139D">
      <w:pPr>
        <w:numPr>
          <w:ilvl w:val="2"/>
          <w:numId w:val="5"/>
        </w:numPr>
        <w:rPr>
          <w:sz w:val="22"/>
          <w:szCs w:val="22"/>
        </w:rPr>
      </w:pPr>
      <w:r w:rsidRPr="007F4591">
        <w:rPr>
          <w:sz w:val="22"/>
          <w:szCs w:val="22"/>
        </w:rPr>
        <w:t>Краткую характеристику-рекомендацию, подписанную деканом факультета,  (куратором курса, заведующим кафедрой или преподавателем).</w:t>
      </w:r>
    </w:p>
    <w:p w:rsidR="007F4591" w:rsidRPr="007F4591" w:rsidRDefault="00584DEC" w:rsidP="00D3139D">
      <w:pPr>
        <w:numPr>
          <w:ilvl w:val="0"/>
          <w:numId w:val="4"/>
        </w:numPr>
        <w:tabs>
          <w:tab w:val="left" w:pos="285"/>
        </w:tabs>
        <w:spacing w:before="120"/>
        <w:jc w:val="both"/>
        <w:rPr>
          <w:sz w:val="22"/>
          <w:szCs w:val="22"/>
        </w:rPr>
      </w:pPr>
      <w:r w:rsidRPr="00D355AE">
        <w:rPr>
          <w:sz w:val="22"/>
          <w:szCs w:val="22"/>
        </w:rPr>
        <w:t xml:space="preserve">Заявки необходимо </w:t>
      </w:r>
      <w:r w:rsidR="0074583F" w:rsidRPr="00D355AE">
        <w:rPr>
          <w:sz w:val="22"/>
          <w:szCs w:val="22"/>
        </w:rPr>
        <w:t>предоставить</w:t>
      </w:r>
      <w:r w:rsidRPr="00D355AE">
        <w:rPr>
          <w:sz w:val="22"/>
          <w:szCs w:val="22"/>
        </w:rPr>
        <w:t xml:space="preserve"> </w:t>
      </w:r>
      <w:r w:rsidR="00F00378" w:rsidRPr="00D355AE">
        <w:rPr>
          <w:sz w:val="22"/>
          <w:szCs w:val="22"/>
          <w:u w:val="single"/>
        </w:rPr>
        <w:t>в электронной и бумажной форме</w:t>
      </w:r>
      <w:r w:rsidR="007F4591">
        <w:rPr>
          <w:sz w:val="22"/>
          <w:szCs w:val="22"/>
          <w:u w:val="single"/>
        </w:rPr>
        <w:t>:</w:t>
      </w:r>
    </w:p>
    <w:p w:rsidR="007F4591" w:rsidRPr="007F4591" w:rsidRDefault="007F4591" w:rsidP="00D3139D">
      <w:pPr>
        <w:numPr>
          <w:ilvl w:val="0"/>
          <w:numId w:val="7"/>
        </w:numPr>
        <w:tabs>
          <w:tab w:val="left" w:pos="285"/>
        </w:tabs>
        <w:spacing w:before="120"/>
        <w:jc w:val="both"/>
        <w:rPr>
          <w:sz w:val="22"/>
          <w:szCs w:val="22"/>
        </w:rPr>
      </w:pPr>
      <w:r w:rsidRPr="007F4591">
        <w:rPr>
          <w:sz w:val="22"/>
          <w:szCs w:val="22"/>
        </w:rPr>
        <w:t xml:space="preserve"> </w:t>
      </w:r>
      <w:r w:rsidRPr="007F4591">
        <w:rPr>
          <w:b/>
          <w:sz w:val="22"/>
          <w:szCs w:val="22"/>
        </w:rPr>
        <w:t>в бумажной форме</w:t>
      </w:r>
      <w:r w:rsidRPr="007F4591">
        <w:rPr>
          <w:sz w:val="22"/>
          <w:szCs w:val="22"/>
        </w:rPr>
        <w:t xml:space="preserve"> все документы в </w:t>
      </w:r>
      <w:r w:rsidR="00005D9A" w:rsidRPr="007F4591">
        <w:rPr>
          <w:sz w:val="22"/>
          <w:szCs w:val="22"/>
        </w:rPr>
        <w:t>О</w:t>
      </w:r>
      <w:r w:rsidR="0074583F" w:rsidRPr="007F4591">
        <w:rPr>
          <w:sz w:val="22"/>
          <w:szCs w:val="22"/>
        </w:rPr>
        <w:t>тдел</w:t>
      </w:r>
      <w:r w:rsidR="00005D9A" w:rsidRPr="007F4591">
        <w:rPr>
          <w:sz w:val="22"/>
          <w:szCs w:val="22"/>
        </w:rPr>
        <w:t xml:space="preserve"> по связям  с общественностью (</w:t>
      </w:r>
      <w:r w:rsidR="00005D9A" w:rsidRPr="009E0010">
        <w:rPr>
          <w:sz w:val="22"/>
          <w:szCs w:val="22"/>
        </w:rPr>
        <w:t xml:space="preserve">сектор международного </w:t>
      </w:r>
      <w:r w:rsidR="00BD614A" w:rsidRPr="009E0010">
        <w:rPr>
          <w:sz w:val="22"/>
          <w:szCs w:val="22"/>
        </w:rPr>
        <w:t>сотрудничества и внешних связей,</w:t>
      </w:r>
      <w:r w:rsidR="00005D9A" w:rsidRPr="009E0010">
        <w:rPr>
          <w:sz w:val="22"/>
          <w:szCs w:val="22"/>
        </w:rPr>
        <w:t xml:space="preserve"> учебно-лабораторный корпус, </w:t>
      </w:r>
      <w:proofErr w:type="spellStart"/>
      <w:r w:rsidR="00005D9A" w:rsidRPr="009E0010">
        <w:rPr>
          <w:sz w:val="22"/>
          <w:szCs w:val="22"/>
        </w:rPr>
        <w:t>каб</w:t>
      </w:r>
      <w:proofErr w:type="spellEnd"/>
      <w:r w:rsidR="00005D9A" w:rsidRPr="009E0010">
        <w:rPr>
          <w:sz w:val="22"/>
          <w:szCs w:val="22"/>
        </w:rPr>
        <w:t>. 103</w:t>
      </w:r>
      <w:r w:rsidR="00DC6C76" w:rsidRPr="009E0010">
        <w:rPr>
          <w:sz w:val="22"/>
          <w:szCs w:val="22"/>
        </w:rPr>
        <w:t>, тел 221-56-76</w:t>
      </w:r>
      <w:r w:rsidR="009E0010">
        <w:rPr>
          <w:sz w:val="22"/>
          <w:szCs w:val="22"/>
        </w:rPr>
        <w:t>;</w:t>
      </w:r>
      <w:r w:rsidR="009E0010" w:rsidRPr="009E0010">
        <w:rPr>
          <w:sz w:val="22"/>
          <w:szCs w:val="22"/>
        </w:rPr>
        <w:t xml:space="preserve"> 8-918-499-19-94 Епишина Марина</w:t>
      </w:r>
      <w:r w:rsidRPr="009E0010">
        <w:rPr>
          <w:sz w:val="22"/>
          <w:szCs w:val="22"/>
        </w:rPr>
        <w:t>).</w:t>
      </w:r>
    </w:p>
    <w:p w:rsidR="0074583F" w:rsidRPr="002F0F68" w:rsidRDefault="007F4591" w:rsidP="00D3139D">
      <w:pPr>
        <w:numPr>
          <w:ilvl w:val="0"/>
          <w:numId w:val="7"/>
        </w:numPr>
        <w:tabs>
          <w:tab w:val="left" w:pos="285"/>
        </w:tabs>
        <w:spacing w:before="120"/>
        <w:jc w:val="both"/>
        <w:rPr>
          <w:sz w:val="22"/>
          <w:szCs w:val="22"/>
        </w:rPr>
      </w:pPr>
      <w:r w:rsidRPr="002F0F68">
        <w:rPr>
          <w:b/>
          <w:sz w:val="22"/>
          <w:szCs w:val="22"/>
        </w:rPr>
        <w:t>в электронной форме</w:t>
      </w:r>
      <w:r w:rsidRPr="002F0F68">
        <w:rPr>
          <w:sz w:val="22"/>
          <w:szCs w:val="22"/>
        </w:rPr>
        <w:t xml:space="preserve"> (только заявка с анкетой) по адресу </w:t>
      </w:r>
      <w:r w:rsidR="00BD614A" w:rsidRPr="002F0F68">
        <w:rPr>
          <w:sz w:val="22"/>
          <w:szCs w:val="22"/>
        </w:rPr>
        <w:t xml:space="preserve"> </w:t>
      </w:r>
      <w:r w:rsidR="00BD614A" w:rsidRPr="002F0F68">
        <w:rPr>
          <w:sz w:val="22"/>
          <w:szCs w:val="22"/>
          <w:lang w:val="en-US"/>
        </w:rPr>
        <w:t>e</w:t>
      </w:r>
      <w:r w:rsidR="00BD614A" w:rsidRPr="002F0F68">
        <w:rPr>
          <w:sz w:val="22"/>
          <w:szCs w:val="22"/>
        </w:rPr>
        <w:t>-</w:t>
      </w:r>
      <w:r w:rsidR="00BD614A" w:rsidRPr="002F0F68">
        <w:rPr>
          <w:sz w:val="22"/>
          <w:szCs w:val="22"/>
          <w:lang w:val="en-US"/>
        </w:rPr>
        <w:t>mail</w:t>
      </w:r>
      <w:r w:rsidR="00DC6C76" w:rsidRPr="002F0F68">
        <w:rPr>
          <w:sz w:val="22"/>
          <w:szCs w:val="22"/>
        </w:rPr>
        <w:t xml:space="preserve">: </w:t>
      </w:r>
      <w:hyperlink r:id="rId7" w:history="1">
        <w:r w:rsidR="002F0F68" w:rsidRPr="00964A1E">
          <w:rPr>
            <w:rStyle w:val="a7"/>
            <w:sz w:val="22"/>
            <w:szCs w:val="22"/>
            <w:lang w:val="en-US"/>
          </w:rPr>
          <w:t>Sergey</w:t>
        </w:r>
        <w:r w:rsidR="002F0F68" w:rsidRPr="00964A1E">
          <w:rPr>
            <w:rStyle w:val="a7"/>
            <w:sz w:val="22"/>
            <w:szCs w:val="22"/>
          </w:rPr>
          <w:t>.</w:t>
        </w:r>
        <w:r w:rsidR="002F0F68" w:rsidRPr="00964A1E">
          <w:rPr>
            <w:rStyle w:val="a7"/>
            <w:sz w:val="22"/>
            <w:szCs w:val="22"/>
            <w:lang w:val="en-US"/>
          </w:rPr>
          <w:t>Shanaev</w:t>
        </w:r>
        <w:r w:rsidR="002F0F68" w:rsidRPr="00964A1E">
          <w:rPr>
            <w:rStyle w:val="a7"/>
            <w:sz w:val="22"/>
            <w:szCs w:val="22"/>
          </w:rPr>
          <w:t>@</w:t>
        </w:r>
        <w:r w:rsidR="002F0F68" w:rsidRPr="00964A1E">
          <w:rPr>
            <w:rStyle w:val="a7"/>
            <w:sz w:val="22"/>
            <w:szCs w:val="22"/>
            <w:lang w:val="en-US"/>
          </w:rPr>
          <w:t>iie</w:t>
        </w:r>
        <w:r w:rsidR="002F0F68" w:rsidRPr="00964A1E">
          <w:rPr>
            <w:rStyle w:val="a7"/>
            <w:sz w:val="22"/>
            <w:szCs w:val="22"/>
          </w:rPr>
          <w:t>.</w:t>
        </w:r>
        <w:r w:rsidR="002F0F68" w:rsidRPr="00964A1E">
          <w:rPr>
            <w:rStyle w:val="a7"/>
            <w:sz w:val="22"/>
            <w:szCs w:val="22"/>
            <w:lang w:val="en-US"/>
          </w:rPr>
          <w:t>ru</w:t>
        </w:r>
      </w:hyperlink>
    </w:p>
    <w:p w:rsidR="006C025E" w:rsidRPr="001A5B4A" w:rsidRDefault="0074583F" w:rsidP="00D3139D">
      <w:pPr>
        <w:numPr>
          <w:ilvl w:val="0"/>
          <w:numId w:val="4"/>
        </w:numPr>
        <w:tabs>
          <w:tab w:val="left" w:pos="285"/>
        </w:tabs>
        <w:spacing w:before="120"/>
        <w:jc w:val="both"/>
        <w:rPr>
          <w:sz w:val="22"/>
          <w:szCs w:val="22"/>
        </w:rPr>
      </w:pPr>
      <w:r w:rsidRPr="00D355AE">
        <w:rPr>
          <w:sz w:val="22"/>
          <w:szCs w:val="22"/>
        </w:rPr>
        <w:t>З</w:t>
      </w:r>
      <w:r w:rsidR="00A56616" w:rsidRPr="00D355AE">
        <w:rPr>
          <w:sz w:val="22"/>
          <w:szCs w:val="22"/>
        </w:rPr>
        <w:t>а</w:t>
      </w:r>
      <w:r w:rsidR="00AE480D" w:rsidRPr="00D355AE">
        <w:rPr>
          <w:sz w:val="22"/>
          <w:szCs w:val="22"/>
        </w:rPr>
        <w:t xml:space="preserve">явки должны быть поданы </w:t>
      </w:r>
      <w:r w:rsidR="00043C28" w:rsidRPr="002F0F68">
        <w:rPr>
          <w:b/>
          <w:sz w:val="22"/>
          <w:szCs w:val="22"/>
          <w:u w:val="single"/>
        </w:rPr>
        <w:t xml:space="preserve">до </w:t>
      </w:r>
      <w:r w:rsidR="002F0F68" w:rsidRPr="00C902B3">
        <w:rPr>
          <w:b/>
          <w:sz w:val="22"/>
          <w:szCs w:val="22"/>
          <w:u w:val="single"/>
        </w:rPr>
        <w:t>1</w:t>
      </w:r>
      <w:r w:rsidR="005A46D2" w:rsidRPr="00C902B3">
        <w:rPr>
          <w:b/>
          <w:sz w:val="22"/>
          <w:szCs w:val="22"/>
          <w:u w:val="single"/>
        </w:rPr>
        <w:t>1</w:t>
      </w:r>
      <w:r w:rsidR="002F0F68" w:rsidRPr="00C902B3">
        <w:rPr>
          <w:b/>
          <w:sz w:val="22"/>
          <w:szCs w:val="22"/>
          <w:u w:val="single"/>
        </w:rPr>
        <w:t xml:space="preserve"> октября 2010 года</w:t>
      </w:r>
    </w:p>
    <w:p w:rsidR="007D42D8" w:rsidRPr="00D355AE" w:rsidRDefault="007F4591" w:rsidP="00D3139D">
      <w:pPr>
        <w:numPr>
          <w:ilvl w:val="0"/>
          <w:numId w:val="4"/>
        </w:numPr>
        <w:spacing w:before="120"/>
        <w:rPr>
          <w:sz w:val="22"/>
          <w:szCs w:val="22"/>
        </w:rPr>
      </w:pPr>
      <w:r w:rsidRPr="007F4591">
        <w:rPr>
          <w:b/>
          <w:sz w:val="22"/>
          <w:szCs w:val="22"/>
        </w:rPr>
        <w:t>Если у Вас нет адреса электронной почты, его надо завести</w:t>
      </w:r>
      <w:r>
        <w:rPr>
          <w:b/>
          <w:sz w:val="22"/>
          <w:szCs w:val="22"/>
        </w:rPr>
        <w:t>.</w:t>
      </w:r>
      <w:r w:rsidRPr="007F4591">
        <w:rPr>
          <w:sz w:val="22"/>
          <w:szCs w:val="22"/>
        </w:rPr>
        <w:t xml:space="preserve"> </w:t>
      </w:r>
      <w:r w:rsidR="007D42D8" w:rsidRPr="007F4591">
        <w:rPr>
          <w:sz w:val="22"/>
          <w:szCs w:val="22"/>
        </w:rPr>
        <w:t>Доведение информации до</w:t>
      </w:r>
      <w:r w:rsidR="007D42D8">
        <w:rPr>
          <w:sz w:val="22"/>
          <w:szCs w:val="22"/>
        </w:rPr>
        <w:t xml:space="preserve"> участников конкурса и победителей осуществляется по электронной почте.</w:t>
      </w:r>
    </w:p>
    <w:p w:rsidR="00DD09BC" w:rsidRDefault="00DD09BC" w:rsidP="00DD09BC">
      <w:pPr>
        <w:jc w:val="center"/>
        <w:rPr>
          <w:i/>
          <w:sz w:val="22"/>
          <w:szCs w:val="22"/>
        </w:rPr>
      </w:pPr>
    </w:p>
    <w:p w:rsidR="002F0F68" w:rsidRPr="00013C85" w:rsidRDefault="004513F6" w:rsidP="00D3139D">
      <w:pPr>
        <w:numPr>
          <w:ilvl w:val="1"/>
          <w:numId w:val="8"/>
        </w:numPr>
        <w:tabs>
          <w:tab w:val="clear" w:pos="792"/>
          <w:tab w:val="num" w:pos="540"/>
        </w:tabs>
        <w:ind w:left="540" w:hanging="540"/>
        <w:jc w:val="both"/>
      </w:pPr>
      <w:proofErr w:type="gramStart"/>
      <w:r w:rsidRPr="00DD09BC">
        <w:rPr>
          <w:b/>
          <w:i/>
          <w:sz w:val="22"/>
          <w:szCs w:val="22"/>
        </w:rPr>
        <w:t xml:space="preserve">Форму </w:t>
      </w:r>
      <w:r w:rsidR="00A56616" w:rsidRPr="00DD09BC">
        <w:rPr>
          <w:b/>
          <w:i/>
          <w:sz w:val="22"/>
          <w:szCs w:val="22"/>
        </w:rPr>
        <w:t>заявки на стипендию</w:t>
      </w:r>
      <w:r w:rsidRPr="00DD09BC">
        <w:rPr>
          <w:b/>
          <w:i/>
          <w:sz w:val="22"/>
          <w:szCs w:val="22"/>
        </w:rPr>
        <w:t xml:space="preserve"> можно получить </w:t>
      </w:r>
      <w:r w:rsidRPr="009E0010">
        <w:rPr>
          <w:b/>
          <w:i/>
          <w:sz w:val="22"/>
          <w:szCs w:val="22"/>
        </w:rPr>
        <w:t xml:space="preserve">в </w:t>
      </w:r>
      <w:r w:rsidR="009F4F37" w:rsidRPr="009E0010">
        <w:rPr>
          <w:b/>
          <w:i/>
          <w:sz w:val="22"/>
          <w:szCs w:val="22"/>
        </w:rPr>
        <w:t>Отделе по связям  с</w:t>
      </w:r>
      <w:r w:rsidR="00062479" w:rsidRPr="009E0010">
        <w:rPr>
          <w:b/>
          <w:i/>
          <w:sz w:val="22"/>
          <w:szCs w:val="22"/>
        </w:rPr>
        <w:t xml:space="preserve"> </w:t>
      </w:r>
      <w:r w:rsidR="009F4F37" w:rsidRPr="009E0010">
        <w:rPr>
          <w:b/>
          <w:i/>
          <w:sz w:val="22"/>
          <w:szCs w:val="22"/>
        </w:rPr>
        <w:t>общественнос</w:t>
      </w:r>
      <w:r w:rsidR="00062479" w:rsidRPr="009E0010">
        <w:rPr>
          <w:b/>
          <w:i/>
          <w:sz w:val="22"/>
          <w:szCs w:val="22"/>
        </w:rPr>
        <w:t>т</w:t>
      </w:r>
      <w:r w:rsidR="009F4F37" w:rsidRPr="009E0010">
        <w:rPr>
          <w:b/>
          <w:i/>
          <w:sz w:val="22"/>
          <w:szCs w:val="22"/>
        </w:rPr>
        <w:t>ью</w:t>
      </w:r>
      <w:r w:rsidR="00062479" w:rsidRPr="009E0010">
        <w:rPr>
          <w:b/>
          <w:i/>
          <w:sz w:val="22"/>
          <w:szCs w:val="22"/>
        </w:rPr>
        <w:t xml:space="preserve"> (учебно-лабораторный корпус,</w:t>
      </w:r>
      <w:r w:rsidR="001A5B4A" w:rsidRPr="009E0010">
        <w:rPr>
          <w:b/>
          <w:i/>
          <w:sz w:val="22"/>
          <w:szCs w:val="22"/>
        </w:rPr>
        <w:t xml:space="preserve"> </w:t>
      </w:r>
      <w:r w:rsidR="00062479" w:rsidRPr="009E0010">
        <w:rPr>
          <w:b/>
          <w:i/>
          <w:sz w:val="22"/>
          <w:szCs w:val="22"/>
        </w:rPr>
        <w:t>каб.103</w:t>
      </w:r>
      <w:r w:rsidR="00BD614A" w:rsidRPr="009E0010">
        <w:rPr>
          <w:b/>
          <w:i/>
          <w:sz w:val="22"/>
          <w:szCs w:val="22"/>
        </w:rPr>
        <w:t xml:space="preserve">, </w:t>
      </w:r>
      <w:r w:rsidR="00DC6C76" w:rsidRPr="009E0010">
        <w:rPr>
          <w:b/>
          <w:i/>
          <w:sz w:val="22"/>
          <w:szCs w:val="22"/>
        </w:rPr>
        <w:t>тел. 221-57-76</w:t>
      </w:r>
      <w:r w:rsidR="009E0010" w:rsidRPr="009E0010">
        <w:rPr>
          <w:b/>
          <w:i/>
          <w:sz w:val="22"/>
          <w:szCs w:val="22"/>
        </w:rPr>
        <w:t xml:space="preserve">; </w:t>
      </w:r>
      <w:r w:rsidR="009E0010" w:rsidRPr="00964A1E">
        <w:rPr>
          <w:b/>
          <w:i/>
          <w:sz w:val="22"/>
          <w:szCs w:val="22"/>
        </w:rPr>
        <w:t xml:space="preserve">8-918-499-19-94 Епишина Марина </w:t>
      </w:r>
      <w:r w:rsidR="00DD09BC" w:rsidRPr="009E0010">
        <w:rPr>
          <w:b/>
          <w:i/>
          <w:sz w:val="22"/>
          <w:szCs w:val="22"/>
        </w:rPr>
        <w:t>на</w:t>
      </w:r>
      <w:r w:rsidR="00DD09BC" w:rsidRPr="009E0010">
        <w:rPr>
          <w:b/>
          <w:sz w:val="22"/>
          <w:szCs w:val="22"/>
        </w:rPr>
        <w:t xml:space="preserve"> сайте </w:t>
      </w:r>
      <w:hyperlink r:id="rId8" w:history="1">
        <w:r w:rsidR="002F0F68" w:rsidRPr="009E0010">
          <w:rPr>
            <w:rStyle w:val="a7"/>
            <w:b/>
            <w:sz w:val="22"/>
            <w:szCs w:val="22"/>
          </w:rPr>
          <w:t>www.kubsau.ru</w:t>
        </w:r>
      </w:hyperlink>
      <w:r w:rsidR="002F0F68" w:rsidRPr="009E0010">
        <w:rPr>
          <w:b/>
          <w:sz w:val="22"/>
          <w:szCs w:val="22"/>
        </w:rPr>
        <w:t xml:space="preserve">, а также </w:t>
      </w:r>
      <w:r w:rsidR="002F0F68" w:rsidRPr="009E0010">
        <w:rPr>
          <w:b/>
        </w:rPr>
        <w:t xml:space="preserve">по запросу на адрес </w:t>
      </w:r>
      <w:hyperlink r:id="rId9" w:history="1">
        <w:r w:rsidR="002F0F68" w:rsidRPr="009E0010">
          <w:rPr>
            <w:rStyle w:val="a7"/>
            <w:b/>
            <w:lang w:val="en-US"/>
          </w:rPr>
          <w:t>Sergey</w:t>
        </w:r>
        <w:r w:rsidR="002F0F68" w:rsidRPr="009E0010">
          <w:rPr>
            <w:rStyle w:val="a7"/>
            <w:b/>
          </w:rPr>
          <w:t>.</w:t>
        </w:r>
        <w:r w:rsidR="002F0F68" w:rsidRPr="009E0010">
          <w:rPr>
            <w:rStyle w:val="a7"/>
            <w:b/>
            <w:lang w:val="en-US"/>
          </w:rPr>
          <w:t>Shanaev</w:t>
        </w:r>
        <w:r w:rsidR="002F0F68" w:rsidRPr="009E0010">
          <w:rPr>
            <w:rStyle w:val="a7"/>
            <w:b/>
          </w:rPr>
          <w:t>@</w:t>
        </w:r>
        <w:r w:rsidR="002F0F68" w:rsidRPr="009E0010">
          <w:rPr>
            <w:rStyle w:val="a7"/>
            <w:b/>
            <w:lang w:val="en-US"/>
          </w:rPr>
          <w:t>iie</w:t>
        </w:r>
        <w:r w:rsidR="002F0F68" w:rsidRPr="009E0010">
          <w:rPr>
            <w:rStyle w:val="a7"/>
            <w:b/>
          </w:rPr>
          <w:t>.</w:t>
        </w:r>
        <w:r w:rsidR="002F0F68" w:rsidRPr="009E0010">
          <w:rPr>
            <w:rStyle w:val="a7"/>
            <w:b/>
            <w:lang w:val="en-US"/>
          </w:rPr>
          <w:t>ru</w:t>
        </w:r>
      </w:hyperlink>
      <w:proofErr w:type="gramEnd"/>
    </w:p>
    <w:p w:rsidR="004513F6" w:rsidRPr="009A4C40" w:rsidRDefault="004513F6" w:rsidP="009A4C40">
      <w:pPr>
        <w:jc w:val="center"/>
        <w:rPr>
          <w:b/>
          <w:sz w:val="22"/>
          <w:szCs w:val="22"/>
        </w:rPr>
      </w:pPr>
    </w:p>
    <w:p w:rsidR="00BD614A" w:rsidRPr="00DC6C76" w:rsidRDefault="00BD614A" w:rsidP="00BD614A">
      <w:pPr>
        <w:spacing w:before="240"/>
        <w:rPr>
          <w:b/>
          <w:sz w:val="28"/>
          <w:szCs w:val="28"/>
        </w:rPr>
      </w:pPr>
      <w:r w:rsidRPr="00DC6C76">
        <w:rPr>
          <w:b/>
          <w:sz w:val="28"/>
          <w:szCs w:val="28"/>
        </w:rPr>
        <w:t>Критерии отбора заявок</w:t>
      </w:r>
    </w:p>
    <w:p w:rsidR="00BD614A" w:rsidRPr="00DC6C76" w:rsidRDefault="00BD614A" w:rsidP="00BD614A">
      <w:pPr>
        <w:rPr>
          <w:rFonts w:ascii="Verdana" w:hAnsi="Verdana"/>
          <w:sz w:val="20"/>
          <w:szCs w:val="20"/>
        </w:rPr>
      </w:pPr>
    </w:p>
    <w:p w:rsidR="00BD614A" w:rsidRPr="00DC6C76" w:rsidRDefault="00BD614A" w:rsidP="00D3139D">
      <w:pPr>
        <w:numPr>
          <w:ilvl w:val="0"/>
          <w:numId w:val="6"/>
        </w:numPr>
        <w:tabs>
          <w:tab w:val="left" w:pos="285"/>
        </w:tabs>
        <w:spacing w:before="120"/>
        <w:jc w:val="both"/>
        <w:rPr>
          <w:sz w:val="22"/>
          <w:szCs w:val="22"/>
        </w:rPr>
      </w:pPr>
      <w:r w:rsidRPr="00DC6C76">
        <w:rPr>
          <w:sz w:val="22"/>
          <w:szCs w:val="22"/>
        </w:rPr>
        <w:t>Академические успехи соискателя</w:t>
      </w:r>
    </w:p>
    <w:p w:rsidR="00BD614A" w:rsidRPr="00DC6C76" w:rsidRDefault="00BD614A" w:rsidP="00D3139D">
      <w:pPr>
        <w:numPr>
          <w:ilvl w:val="0"/>
          <w:numId w:val="6"/>
        </w:numPr>
        <w:tabs>
          <w:tab w:val="left" w:pos="285"/>
        </w:tabs>
        <w:spacing w:before="120"/>
        <w:jc w:val="both"/>
        <w:rPr>
          <w:sz w:val="22"/>
          <w:szCs w:val="22"/>
        </w:rPr>
      </w:pPr>
      <w:r w:rsidRPr="00DC6C76">
        <w:rPr>
          <w:sz w:val="22"/>
          <w:szCs w:val="22"/>
        </w:rPr>
        <w:t>Научно-исследовательская работа</w:t>
      </w:r>
    </w:p>
    <w:p w:rsidR="00BD614A" w:rsidRPr="00DC6C76" w:rsidRDefault="00BD614A" w:rsidP="00D3139D">
      <w:pPr>
        <w:numPr>
          <w:ilvl w:val="0"/>
          <w:numId w:val="6"/>
        </w:numPr>
        <w:tabs>
          <w:tab w:val="left" w:pos="285"/>
        </w:tabs>
        <w:spacing w:before="120"/>
        <w:jc w:val="both"/>
        <w:rPr>
          <w:sz w:val="22"/>
          <w:szCs w:val="22"/>
        </w:rPr>
      </w:pPr>
      <w:r w:rsidRPr="00DC6C76">
        <w:rPr>
          <w:sz w:val="22"/>
          <w:szCs w:val="22"/>
        </w:rPr>
        <w:t>Общественная работа соискателя</w:t>
      </w:r>
    </w:p>
    <w:p w:rsidR="00DD09BC" w:rsidRPr="00DC6C76" w:rsidRDefault="00DD09BC" w:rsidP="00D3139D">
      <w:pPr>
        <w:numPr>
          <w:ilvl w:val="0"/>
          <w:numId w:val="6"/>
        </w:numPr>
        <w:tabs>
          <w:tab w:val="left" w:pos="285"/>
        </w:tabs>
        <w:spacing w:before="120"/>
        <w:jc w:val="both"/>
        <w:rPr>
          <w:sz w:val="22"/>
          <w:szCs w:val="22"/>
        </w:rPr>
      </w:pPr>
      <w:r w:rsidRPr="00DC6C76">
        <w:rPr>
          <w:sz w:val="22"/>
          <w:szCs w:val="22"/>
        </w:rPr>
        <w:t>Ответы на вопросы анкеты</w:t>
      </w:r>
    </w:p>
    <w:p w:rsidR="00BD614A" w:rsidRPr="00DD09BC" w:rsidRDefault="00BD614A" w:rsidP="00BD614A">
      <w:pPr>
        <w:spacing w:before="60"/>
        <w:rPr>
          <w:b/>
          <w:sz w:val="22"/>
          <w:szCs w:val="22"/>
          <w:highlight w:val="yellow"/>
        </w:rPr>
      </w:pPr>
    </w:p>
    <w:p w:rsidR="00BD614A" w:rsidRPr="00DC6C76" w:rsidRDefault="00BD614A" w:rsidP="00BD614A">
      <w:pPr>
        <w:spacing w:before="60"/>
        <w:rPr>
          <w:b/>
          <w:sz w:val="22"/>
          <w:szCs w:val="22"/>
        </w:rPr>
      </w:pPr>
      <w:r w:rsidRPr="00DC6C76">
        <w:rPr>
          <w:b/>
          <w:sz w:val="22"/>
          <w:szCs w:val="22"/>
        </w:rPr>
        <w:t>Победителями конкурса считаются первые, по количеству стипендий выделенных университету, соискатели, получившие наивысшие баллы за заявки.</w:t>
      </w:r>
    </w:p>
    <w:p w:rsidR="00DD09BC" w:rsidRPr="00BF7C52" w:rsidRDefault="00DD09BC" w:rsidP="00DD09BC">
      <w:pPr>
        <w:spacing w:before="360"/>
        <w:rPr>
          <w:b/>
          <w:sz w:val="28"/>
          <w:szCs w:val="28"/>
        </w:rPr>
      </w:pPr>
      <w:r w:rsidRPr="00DC6C76">
        <w:rPr>
          <w:b/>
          <w:sz w:val="28"/>
          <w:szCs w:val="28"/>
        </w:rPr>
        <w:t>Этапы и сроки конкурса</w:t>
      </w:r>
    </w:p>
    <w:p w:rsidR="00DD09BC" w:rsidRPr="00DD09BC" w:rsidRDefault="00DD09BC" w:rsidP="00DD09BC">
      <w:pPr>
        <w:spacing w:before="120"/>
        <w:ind w:left="180"/>
        <w:rPr>
          <w:sz w:val="22"/>
          <w:szCs w:val="22"/>
        </w:rPr>
      </w:pPr>
    </w:p>
    <w:p w:rsidR="00DD09BC" w:rsidRPr="00964A1E" w:rsidRDefault="00DA7A3F" w:rsidP="00D3139D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Объявление конкурса  </w:t>
      </w:r>
      <w:r w:rsidR="00E06C25" w:rsidRPr="00964A1E">
        <w:rPr>
          <w:sz w:val="22"/>
          <w:szCs w:val="22"/>
        </w:rPr>
        <w:t>13 сентября 2010 г.</w:t>
      </w:r>
    </w:p>
    <w:p w:rsidR="00DD09BC" w:rsidRPr="00964A1E" w:rsidRDefault="00DD09BC" w:rsidP="00D3139D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64A1E">
        <w:rPr>
          <w:sz w:val="22"/>
          <w:szCs w:val="22"/>
        </w:rPr>
        <w:t xml:space="preserve">Подача заявок </w:t>
      </w:r>
      <w:r w:rsidR="00E06C25" w:rsidRPr="00964A1E">
        <w:rPr>
          <w:sz w:val="22"/>
          <w:szCs w:val="22"/>
        </w:rPr>
        <w:t>до 1</w:t>
      </w:r>
      <w:r w:rsidR="005A46D2" w:rsidRPr="00964A1E">
        <w:rPr>
          <w:sz w:val="22"/>
          <w:szCs w:val="22"/>
        </w:rPr>
        <w:t>1</w:t>
      </w:r>
      <w:r w:rsidR="00E06C25" w:rsidRPr="00964A1E">
        <w:rPr>
          <w:sz w:val="22"/>
          <w:szCs w:val="22"/>
        </w:rPr>
        <w:t xml:space="preserve"> октября 2010 г.</w:t>
      </w:r>
    </w:p>
    <w:p w:rsidR="00DD09BC" w:rsidRPr="00964A1E" w:rsidRDefault="00DD09BC" w:rsidP="00D3139D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64A1E">
        <w:rPr>
          <w:sz w:val="22"/>
          <w:szCs w:val="22"/>
        </w:rPr>
        <w:t>Отбор поб</w:t>
      </w:r>
      <w:r w:rsidR="00E06C25" w:rsidRPr="00964A1E">
        <w:rPr>
          <w:sz w:val="22"/>
          <w:szCs w:val="22"/>
        </w:rPr>
        <w:t>едителей Конкурсной комиссией</w:t>
      </w:r>
      <w:r w:rsidRPr="00964A1E">
        <w:rPr>
          <w:sz w:val="22"/>
          <w:szCs w:val="22"/>
        </w:rPr>
        <w:t xml:space="preserve"> </w:t>
      </w:r>
      <w:r w:rsidR="00E06C25" w:rsidRPr="00964A1E">
        <w:rPr>
          <w:sz w:val="22"/>
          <w:szCs w:val="22"/>
        </w:rPr>
        <w:t>до 10 ноября 2010 г.</w:t>
      </w:r>
    </w:p>
    <w:p w:rsidR="00DD09BC" w:rsidRPr="00964A1E" w:rsidRDefault="00DD09BC" w:rsidP="00D3139D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64A1E">
        <w:rPr>
          <w:sz w:val="22"/>
          <w:szCs w:val="22"/>
        </w:rPr>
        <w:t xml:space="preserve">Объявление победителей до </w:t>
      </w:r>
      <w:r w:rsidR="00E06C25" w:rsidRPr="00964A1E">
        <w:rPr>
          <w:sz w:val="22"/>
          <w:szCs w:val="22"/>
        </w:rPr>
        <w:t>15 ноября 2010 г</w:t>
      </w:r>
    </w:p>
    <w:p w:rsidR="00DD09BC" w:rsidRPr="00964A1E" w:rsidRDefault="00DD09BC" w:rsidP="00D3139D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64A1E">
        <w:rPr>
          <w:sz w:val="22"/>
          <w:szCs w:val="22"/>
        </w:rPr>
        <w:t xml:space="preserve">Заключение договора со стипендиатами о выплате стипендии до </w:t>
      </w:r>
      <w:r w:rsidR="00E06C25" w:rsidRPr="00964A1E">
        <w:rPr>
          <w:sz w:val="22"/>
          <w:szCs w:val="22"/>
        </w:rPr>
        <w:t xml:space="preserve">30 ноября </w:t>
      </w:r>
      <w:smartTag w:uri="urn:schemas-microsoft-com:office:smarttags" w:element="metricconverter">
        <w:smartTagPr>
          <w:attr w:name="ProductID" w:val="2010 г"/>
        </w:smartTagPr>
        <w:r w:rsidR="00E06C25" w:rsidRPr="00964A1E">
          <w:rPr>
            <w:sz w:val="22"/>
            <w:szCs w:val="22"/>
          </w:rPr>
          <w:t>2010 г</w:t>
        </w:r>
      </w:smartTag>
      <w:r w:rsidR="00E06C25" w:rsidRPr="00964A1E">
        <w:rPr>
          <w:sz w:val="22"/>
          <w:szCs w:val="22"/>
        </w:rPr>
        <w:t>.</w:t>
      </w:r>
    </w:p>
    <w:p w:rsidR="00DD09BC" w:rsidRPr="009A4C40" w:rsidRDefault="00DD09BC" w:rsidP="00D3139D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2D771F">
        <w:rPr>
          <w:sz w:val="22"/>
          <w:szCs w:val="22"/>
        </w:rPr>
        <w:t>Отчетность</w:t>
      </w:r>
      <w:r w:rsidRPr="002D771F">
        <w:rPr>
          <w:sz w:val="28"/>
          <w:szCs w:val="28"/>
        </w:rPr>
        <w:t xml:space="preserve"> </w:t>
      </w:r>
      <w:r w:rsidRPr="002D771F">
        <w:rPr>
          <w:sz w:val="22"/>
          <w:szCs w:val="22"/>
        </w:rPr>
        <w:t>стипендиатов о своей учебной, научной, практической деятельности</w:t>
      </w:r>
      <w:r w:rsidRPr="009A4C40">
        <w:rPr>
          <w:sz w:val="22"/>
          <w:szCs w:val="22"/>
        </w:rPr>
        <w:t xml:space="preserve"> за время получения именной стипендии </w:t>
      </w:r>
      <w:r w:rsidR="00691467" w:rsidRPr="009A4C40">
        <w:rPr>
          <w:sz w:val="22"/>
          <w:szCs w:val="22"/>
        </w:rPr>
        <w:t xml:space="preserve"> до </w:t>
      </w:r>
      <w:r w:rsidR="00691467" w:rsidRPr="00964A1E">
        <w:rPr>
          <w:sz w:val="22"/>
          <w:szCs w:val="22"/>
        </w:rPr>
        <w:t>30 июня</w:t>
      </w:r>
      <w:r w:rsidRPr="00964A1E">
        <w:rPr>
          <w:sz w:val="22"/>
          <w:szCs w:val="22"/>
        </w:rPr>
        <w:t xml:space="preserve"> 20</w:t>
      </w:r>
      <w:r w:rsidR="00691467" w:rsidRPr="00964A1E">
        <w:rPr>
          <w:sz w:val="22"/>
          <w:szCs w:val="22"/>
        </w:rPr>
        <w:t>1</w:t>
      </w:r>
      <w:r w:rsidR="00E06C25" w:rsidRPr="00964A1E">
        <w:rPr>
          <w:sz w:val="22"/>
          <w:szCs w:val="22"/>
        </w:rPr>
        <w:t>1</w:t>
      </w:r>
      <w:r w:rsidRPr="00964A1E">
        <w:rPr>
          <w:sz w:val="22"/>
          <w:szCs w:val="22"/>
        </w:rPr>
        <w:t xml:space="preserve"> г.</w:t>
      </w:r>
    </w:p>
    <w:p w:rsidR="00A76134" w:rsidRDefault="00A76134" w:rsidP="00405DD7">
      <w:pPr>
        <w:spacing w:before="360"/>
        <w:rPr>
          <w:b/>
          <w:sz w:val="28"/>
          <w:szCs w:val="28"/>
        </w:rPr>
      </w:pPr>
    </w:p>
    <w:p w:rsidR="00A76134" w:rsidRDefault="00A76134" w:rsidP="00405DD7">
      <w:pPr>
        <w:spacing w:before="360"/>
        <w:rPr>
          <w:b/>
          <w:sz w:val="28"/>
          <w:szCs w:val="28"/>
        </w:rPr>
      </w:pPr>
    </w:p>
    <w:p w:rsidR="00281F5A" w:rsidRDefault="00281F5A" w:rsidP="00405DD7">
      <w:pPr>
        <w:spacing w:before="360"/>
        <w:rPr>
          <w:b/>
          <w:sz w:val="28"/>
          <w:szCs w:val="28"/>
        </w:rPr>
      </w:pPr>
    </w:p>
    <w:p w:rsidR="00FE6CCA" w:rsidRDefault="0073331D" w:rsidP="00405DD7">
      <w:pPr>
        <w:spacing w:before="360"/>
        <w:rPr>
          <w:b/>
          <w:sz w:val="28"/>
          <w:szCs w:val="28"/>
        </w:rPr>
      </w:pPr>
      <w:r w:rsidRPr="009A4C40">
        <w:rPr>
          <w:b/>
          <w:sz w:val="28"/>
          <w:szCs w:val="28"/>
        </w:rPr>
        <w:t>График</w:t>
      </w:r>
      <w:r w:rsidR="008E0BB4" w:rsidRPr="009A4C40">
        <w:rPr>
          <w:b/>
          <w:sz w:val="28"/>
          <w:szCs w:val="28"/>
        </w:rPr>
        <w:t xml:space="preserve"> выплат стипендии</w:t>
      </w:r>
    </w:p>
    <w:p w:rsidR="00FE6CCA" w:rsidRPr="00FE6CCA" w:rsidRDefault="00FE6CCA" w:rsidP="00405DD7">
      <w:pPr>
        <w:spacing w:before="360"/>
        <w:rPr>
          <w:b/>
          <w:sz w:val="28"/>
          <w:szCs w:val="28"/>
        </w:rPr>
      </w:pPr>
      <w:r w:rsidRPr="00FE6CCA">
        <w:t>Выплата стипендии производится на пластиковые карты студентов</w:t>
      </w:r>
    </w:p>
    <w:p w:rsidR="008E0BB4" w:rsidRPr="00964A1E" w:rsidRDefault="008E0BB4" w:rsidP="00D3139D">
      <w:pPr>
        <w:numPr>
          <w:ilvl w:val="0"/>
          <w:numId w:val="1"/>
        </w:numPr>
        <w:tabs>
          <w:tab w:val="num" w:pos="1259"/>
        </w:tabs>
        <w:spacing w:before="120"/>
        <w:rPr>
          <w:sz w:val="22"/>
          <w:szCs w:val="22"/>
        </w:rPr>
      </w:pPr>
      <w:r w:rsidRPr="00964A1E">
        <w:rPr>
          <w:sz w:val="22"/>
          <w:szCs w:val="22"/>
        </w:rPr>
        <w:t xml:space="preserve">1-я выплата </w:t>
      </w:r>
      <w:r w:rsidR="00494F08" w:rsidRPr="00964A1E">
        <w:rPr>
          <w:sz w:val="22"/>
          <w:szCs w:val="22"/>
        </w:rPr>
        <w:t>–</w:t>
      </w:r>
      <w:r w:rsidR="00DB4A66" w:rsidRPr="00964A1E">
        <w:rPr>
          <w:sz w:val="22"/>
          <w:szCs w:val="22"/>
        </w:rPr>
        <w:t xml:space="preserve"> </w:t>
      </w:r>
      <w:r w:rsidR="00E06C25" w:rsidRPr="00964A1E">
        <w:rPr>
          <w:sz w:val="22"/>
          <w:szCs w:val="22"/>
        </w:rPr>
        <w:t>ноябрь</w:t>
      </w:r>
      <w:r w:rsidR="00691467" w:rsidRPr="00964A1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964A1E">
          <w:rPr>
            <w:sz w:val="22"/>
            <w:szCs w:val="22"/>
          </w:rPr>
          <w:t>20</w:t>
        </w:r>
        <w:r w:rsidR="00691467" w:rsidRPr="00964A1E">
          <w:rPr>
            <w:sz w:val="22"/>
            <w:szCs w:val="22"/>
          </w:rPr>
          <w:t>1</w:t>
        </w:r>
        <w:r w:rsidRPr="00964A1E">
          <w:rPr>
            <w:sz w:val="22"/>
            <w:szCs w:val="22"/>
          </w:rPr>
          <w:t>0 г</w:t>
        </w:r>
      </w:smartTag>
      <w:r w:rsidRPr="00964A1E">
        <w:rPr>
          <w:sz w:val="22"/>
          <w:szCs w:val="22"/>
        </w:rPr>
        <w:t>.</w:t>
      </w:r>
    </w:p>
    <w:p w:rsidR="008E0BB4" w:rsidRPr="00964A1E" w:rsidRDefault="008E0BB4" w:rsidP="00D3139D">
      <w:pPr>
        <w:numPr>
          <w:ilvl w:val="0"/>
          <w:numId w:val="1"/>
        </w:numPr>
        <w:tabs>
          <w:tab w:val="num" w:pos="1259"/>
        </w:tabs>
        <w:spacing w:before="120"/>
        <w:rPr>
          <w:sz w:val="22"/>
          <w:szCs w:val="22"/>
        </w:rPr>
      </w:pPr>
      <w:r w:rsidRPr="00964A1E">
        <w:rPr>
          <w:sz w:val="22"/>
          <w:szCs w:val="22"/>
        </w:rPr>
        <w:t xml:space="preserve">2-я выплата </w:t>
      </w:r>
      <w:r w:rsidR="00494F08" w:rsidRPr="00964A1E">
        <w:rPr>
          <w:sz w:val="22"/>
          <w:szCs w:val="22"/>
        </w:rPr>
        <w:t>–</w:t>
      </w:r>
      <w:r w:rsidRPr="00964A1E">
        <w:rPr>
          <w:sz w:val="22"/>
          <w:szCs w:val="22"/>
        </w:rPr>
        <w:t xml:space="preserve"> </w:t>
      </w:r>
      <w:r w:rsidR="00E06C25" w:rsidRPr="00964A1E">
        <w:rPr>
          <w:sz w:val="22"/>
          <w:szCs w:val="22"/>
        </w:rPr>
        <w:t>январь</w:t>
      </w:r>
      <w:r w:rsidRPr="00964A1E">
        <w:rPr>
          <w:sz w:val="22"/>
          <w:szCs w:val="22"/>
        </w:rPr>
        <w:t xml:space="preserve"> 20</w:t>
      </w:r>
      <w:r w:rsidR="00691467" w:rsidRPr="00964A1E">
        <w:rPr>
          <w:sz w:val="22"/>
          <w:szCs w:val="22"/>
        </w:rPr>
        <w:t>1</w:t>
      </w:r>
      <w:r w:rsidR="00E06C25" w:rsidRPr="00964A1E">
        <w:rPr>
          <w:sz w:val="22"/>
          <w:szCs w:val="22"/>
        </w:rPr>
        <w:t>1</w:t>
      </w:r>
      <w:r w:rsidRPr="00964A1E">
        <w:rPr>
          <w:sz w:val="22"/>
          <w:szCs w:val="22"/>
        </w:rPr>
        <w:t xml:space="preserve"> г.</w:t>
      </w:r>
    </w:p>
    <w:p w:rsidR="008E0BB4" w:rsidRPr="00964A1E" w:rsidRDefault="008E0BB4" w:rsidP="00D3139D">
      <w:pPr>
        <w:numPr>
          <w:ilvl w:val="0"/>
          <w:numId w:val="1"/>
        </w:numPr>
        <w:tabs>
          <w:tab w:val="num" w:pos="1259"/>
        </w:tabs>
        <w:spacing w:before="120"/>
        <w:rPr>
          <w:sz w:val="22"/>
          <w:szCs w:val="22"/>
        </w:rPr>
      </w:pPr>
      <w:r w:rsidRPr="00964A1E">
        <w:rPr>
          <w:sz w:val="22"/>
          <w:szCs w:val="22"/>
        </w:rPr>
        <w:t xml:space="preserve">3-я выплата – </w:t>
      </w:r>
      <w:r w:rsidR="00E06C25" w:rsidRPr="00964A1E">
        <w:rPr>
          <w:sz w:val="22"/>
          <w:szCs w:val="22"/>
        </w:rPr>
        <w:t>март</w:t>
      </w:r>
      <w:r w:rsidRPr="00964A1E">
        <w:rPr>
          <w:sz w:val="22"/>
          <w:szCs w:val="22"/>
        </w:rPr>
        <w:t xml:space="preserve"> 20</w:t>
      </w:r>
      <w:r w:rsidR="00DB6D34" w:rsidRPr="00964A1E">
        <w:rPr>
          <w:sz w:val="22"/>
          <w:szCs w:val="22"/>
          <w:lang w:val="en-US"/>
        </w:rPr>
        <w:t>1</w:t>
      </w:r>
      <w:proofErr w:type="spellStart"/>
      <w:r w:rsidR="00E06C25" w:rsidRPr="00964A1E">
        <w:rPr>
          <w:sz w:val="22"/>
          <w:szCs w:val="22"/>
        </w:rPr>
        <w:t>1</w:t>
      </w:r>
      <w:proofErr w:type="spellEnd"/>
      <w:r w:rsidRPr="00964A1E">
        <w:rPr>
          <w:sz w:val="22"/>
          <w:szCs w:val="22"/>
        </w:rPr>
        <w:t xml:space="preserve"> г.</w:t>
      </w:r>
    </w:p>
    <w:p w:rsidR="00E06C25" w:rsidRPr="00964A1E" w:rsidRDefault="00964A1E" w:rsidP="00D3139D">
      <w:pPr>
        <w:numPr>
          <w:ilvl w:val="0"/>
          <w:numId w:val="1"/>
        </w:numPr>
        <w:tabs>
          <w:tab w:val="num" w:pos="1259"/>
        </w:tabs>
        <w:spacing w:before="120"/>
        <w:rPr>
          <w:sz w:val="22"/>
          <w:szCs w:val="22"/>
        </w:rPr>
      </w:pPr>
      <w:r w:rsidRPr="00964A1E">
        <w:rPr>
          <w:sz w:val="22"/>
          <w:szCs w:val="22"/>
        </w:rPr>
        <w:t>4</w:t>
      </w:r>
      <w:r w:rsidR="00E06C25" w:rsidRPr="00964A1E">
        <w:rPr>
          <w:sz w:val="22"/>
          <w:szCs w:val="22"/>
        </w:rPr>
        <w:t xml:space="preserve">-я выплата </w:t>
      </w:r>
      <w:r w:rsidR="00E06C25" w:rsidRPr="00B50974">
        <w:rPr>
          <w:sz w:val="22"/>
          <w:szCs w:val="22"/>
        </w:rPr>
        <w:t xml:space="preserve">– </w:t>
      </w:r>
      <w:r w:rsidR="00F9271E" w:rsidRPr="00B50974">
        <w:rPr>
          <w:sz w:val="22"/>
          <w:szCs w:val="22"/>
        </w:rPr>
        <w:t>май</w:t>
      </w:r>
      <w:r w:rsidR="00E06C25" w:rsidRPr="00B50974">
        <w:rPr>
          <w:sz w:val="22"/>
          <w:szCs w:val="22"/>
        </w:rPr>
        <w:t xml:space="preserve"> 20</w:t>
      </w:r>
      <w:r w:rsidR="00E06C25" w:rsidRPr="00B50974">
        <w:rPr>
          <w:sz w:val="22"/>
          <w:szCs w:val="22"/>
          <w:lang w:val="en-US"/>
        </w:rPr>
        <w:t>1</w:t>
      </w:r>
      <w:proofErr w:type="spellStart"/>
      <w:r w:rsidR="00E06C25" w:rsidRPr="00B50974">
        <w:rPr>
          <w:sz w:val="22"/>
          <w:szCs w:val="22"/>
        </w:rPr>
        <w:t>1</w:t>
      </w:r>
      <w:proofErr w:type="spellEnd"/>
      <w:r w:rsidR="00E06C25" w:rsidRPr="00B50974">
        <w:rPr>
          <w:sz w:val="22"/>
          <w:szCs w:val="22"/>
        </w:rPr>
        <w:t xml:space="preserve"> г.</w:t>
      </w:r>
    </w:p>
    <w:p w:rsidR="002D184B" w:rsidRDefault="002D184B" w:rsidP="002D184B">
      <w:pPr>
        <w:tabs>
          <w:tab w:val="num" w:pos="1259"/>
        </w:tabs>
        <w:spacing w:before="120"/>
        <w:rPr>
          <w:sz w:val="22"/>
          <w:szCs w:val="22"/>
        </w:rPr>
      </w:pPr>
    </w:p>
    <w:p w:rsidR="002D184B" w:rsidRDefault="002D184B" w:rsidP="002D184B">
      <w:pPr>
        <w:tabs>
          <w:tab w:val="num" w:pos="1259"/>
        </w:tabs>
        <w:spacing w:before="120"/>
        <w:rPr>
          <w:b/>
          <w:sz w:val="28"/>
          <w:szCs w:val="28"/>
        </w:rPr>
      </w:pPr>
      <w:r w:rsidRPr="002D184B">
        <w:rPr>
          <w:b/>
          <w:sz w:val="28"/>
          <w:szCs w:val="28"/>
        </w:rPr>
        <w:t>Состав Конкурсной комиссии</w:t>
      </w:r>
    </w:p>
    <w:p w:rsidR="002D184B" w:rsidRPr="002D184B" w:rsidRDefault="002D184B" w:rsidP="002D184B">
      <w:pPr>
        <w:spacing w:before="120" w:line="360" w:lineRule="auto"/>
        <w:ind w:firstLine="357"/>
        <w:rPr>
          <w:sz w:val="22"/>
          <w:szCs w:val="22"/>
        </w:rPr>
      </w:pPr>
      <w:r w:rsidRPr="002D184B">
        <w:rPr>
          <w:sz w:val="22"/>
          <w:szCs w:val="22"/>
        </w:rPr>
        <w:t>В конкурсную комиссию входят:</w:t>
      </w:r>
    </w:p>
    <w:p w:rsidR="002D184B" w:rsidRPr="00DB4A66" w:rsidRDefault="002D184B" w:rsidP="002D184B">
      <w:pPr>
        <w:spacing w:line="360" w:lineRule="auto"/>
        <w:ind w:firstLine="360"/>
        <w:rPr>
          <w:sz w:val="22"/>
          <w:szCs w:val="22"/>
        </w:rPr>
      </w:pPr>
      <w:r w:rsidRPr="002D184B">
        <w:rPr>
          <w:sz w:val="22"/>
          <w:szCs w:val="22"/>
        </w:rPr>
        <w:t>1</w:t>
      </w:r>
      <w:r w:rsidRPr="00C902B3">
        <w:rPr>
          <w:sz w:val="22"/>
          <w:szCs w:val="22"/>
        </w:rPr>
        <w:t xml:space="preserve">. </w:t>
      </w:r>
      <w:r w:rsidRPr="00673C35">
        <w:rPr>
          <w:sz w:val="22"/>
          <w:szCs w:val="22"/>
        </w:rPr>
        <w:t xml:space="preserve">один представитель </w:t>
      </w:r>
      <w:r w:rsidR="00DB4A66" w:rsidRPr="00673C35">
        <w:rPr>
          <w:sz w:val="22"/>
          <w:szCs w:val="22"/>
        </w:rPr>
        <w:t>университета</w:t>
      </w:r>
      <w:r w:rsidR="001A0036" w:rsidRPr="00673C35">
        <w:rPr>
          <w:sz w:val="22"/>
          <w:szCs w:val="22"/>
        </w:rPr>
        <w:t xml:space="preserve"> </w:t>
      </w:r>
      <w:r w:rsidR="00FD74C6" w:rsidRPr="00673C35">
        <w:rPr>
          <w:sz w:val="22"/>
          <w:szCs w:val="22"/>
        </w:rPr>
        <w:t xml:space="preserve">от факультетов </w:t>
      </w:r>
      <w:r w:rsidR="001A0036" w:rsidRPr="00673C35">
        <w:rPr>
          <w:sz w:val="22"/>
          <w:szCs w:val="22"/>
        </w:rPr>
        <w:t>участников конкурса</w:t>
      </w:r>
      <w:r w:rsidRPr="00673C35">
        <w:rPr>
          <w:sz w:val="22"/>
          <w:szCs w:val="22"/>
        </w:rPr>
        <w:t>;</w:t>
      </w:r>
    </w:p>
    <w:p w:rsidR="00655F97" w:rsidRPr="00655F97" w:rsidRDefault="00655F97" w:rsidP="002D184B">
      <w:pPr>
        <w:spacing w:line="360" w:lineRule="auto"/>
        <w:ind w:firstLine="360"/>
        <w:rPr>
          <w:sz w:val="22"/>
          <w:szCs w:val="22"/>
        </w:rPr>
      </w:pPr>
      <w:r w:rsidRPr="00655F97">
        <w:rPr>
          <w:sz w:val="22"/>
          <w:szCs w:val="22"/>
        </w:rPr>
        <w:t xml:space="preserve">2. </w:t>
      </w:r>
      <w:r>
        <w:rPr>
          <w:sz w:val="22"/>
          <w:szCs w:val="22"/>
        </w:rPr>
        <w:t>представитель (координатор программы) Института международного образования;</w:t>
      </w:r>
    </w:p>
    <w:p w:rsidR="00DB4A66" w:rsidRDefault="00655F97" w:rsidP="00DB4A66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3</w:t>
      </w:r>
      <w:r w:rsidR="002D184B" w:rsidRPr="002D184B">
        <w:rPr>
          <w:sz w:val="22"/>
          <w:szCs w:val="22"/>
        </w:rPr>
        <w:t xml:space="preserve">. </w:t>
      </w:r>
      <w:r w:rsidRPr="002D184B">
        <w:rPr>
          <w:sz w:val="22"/>
          <w:szCs w:val="22"/>
        </w:rPr>
        <w:t>пре</w:t>
      </w:r>
      <w:r>
        <w:rPr>
          <w:sz w:val="22"/>
          <w:szCs w:val="22"/>
        </w:rPr>
        <w:t xml:space="preserve">дставитель </w:t>
      </w:r>
      <w:r w:rsidR="00FD74C6">
        <w:rPr>
          <w:sz w:val="22"/>
          <w:szCs w:val="22"/>
        </w:rPr>
        <w:t>(</w:t>
      </w:r>
      <w:r w:rsidR="00FD74C6" w:rsidRPr="00673C35">
        <w:rPr>
          <w:sz w:val="22"/>
          <w:szCs w:val="22"/>
        </w:rPr>
        <w:t>координатор программы от Университета)</w:t>
      </w:r>
      <w:r w:rsidR="00FD74C6" w:rsidRPr="002D184B">
        <w:rPr>
          <w:sz w:val="22"/>
          <w:szCs w:val="22"/>
        </w:rPr>
        <w:t xml:space="preserve"> </w:t>
      </w:r>
      <w:r w:rsidRPr="002D184B">
        <w:rPr>
          <w:sz w:val="22"/>
          <w:szCs w:val="22"/>
        </w:rPr>
        <w:t xml:space="preserve">ФГОУ ВПО «Кубанский </w:t>
      </w:r>
      <w:r w:rsidR="003F60A2">
        <w:rPr>
          <w:sz w:val="22"/>
          <w:szCs w:val="22"/>
        </w:rPr>
        <w:t>государственный аграрный университет</w:t>
      </w:r>
      <w:r w:rsidRPr="002D184B">
        <w:rPr>
          <w:sz w:val="22"/>
          <w:szCs w:val="22"/>
        </w:rPr>
        <w:t>»</w:t>
      </w:r>
      <w:r>
        <w:rPr>
          <w:sz w:val="22"/>
          <w:szCs w:val="22"/>
        </w:rPr>
        <w:t xml:space="preserve">; </w:t>
      </w:r>
    </w:p>
    <w:p w:rsidR="00DB4A66" w:rsidRDefault="00DB4A66" w:rsidP="00655F97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C902B3">
        <w:rPr>
          <w:sz w:val="22"/>
          <w:szCs w:val="22"/>
        </w:rPr>
        <w:t>эксперты пар</w:t>
      </w:r>
      <w:r w:rsidR="0059263B">
        <w:rPr>
          <w:sz w:val="22"/>
          <w:szCs w:val="22"/>
        </w:rPr>
        <w:t xml:space="preserve">тнерских ВУЗов (РГАУ, </w:t>
      </w:r>
      <w:proofErr w:type="spellStart"/>
      <w:r w:rsidR="0059263B">
        <w:rPr>
          <w:sz w:val="22"/>
          <w:szCs w:val="22"/>
        </w:rPr>
        <w:t>ДонГАУ</w:t>
      </w:r>
      <w:proofErr w:type="spellEnd"/>
      <w:r w:rsidR="0059263B">
        <w:rPr>
          <w:sz w:val="22"/>
          <w:szCs w:val="22"/>
        </w:rPr>
        <w:t>);</w:t>
      </w:r>
    </w:p>
    <w:p w:rsidR="00655F97" w:rsidRPr="002D184B" w:rsidRDefault="00DB4A66" w:rsidP="00655F97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5</w:t>
      </w:r>
      <w:r w:rsidR="00655F97">
        <w:rPr>
          <w:sz w:val="22"/>
          <w:szCs w:val="22"/>
        </w:rPr>
        <w:t xml:space="preserve">. по возможности </w:t>
      </w:r>
      <w:r w:rsidR="00655F97" w:rsidRPr="002D184B">
        <w:rPr>
          <w:sz w:val="22"/>
          <w:szCs w:val="22"/>
        </w:rPr>
        <w:t xml:space="preserve">представитель компании </w:t>
      </w:r>
      <w:proofErr w:type="spellStart"/>
      <w:r w:rsidR="00655F97" w:rsidRPr="002D184B">
        <w:rPr>
          <w:sz w:val="22"/>
          <w:szCs w:val="22"/>
        </w:rPr>
        <w:t>PepsiCo</w:t>
      </w:r>
      <w:proofErr w:type="spellEnd"/>
      <w:r w:rsidR="00655F97">
        <w:rPr>
          <w:sz w:val="22"/>
          <w:szCs w:val="22"/>
        </w:rPr>
        <w:t>.</w:t>
      </w:r>
    </w:p>
    <w:p w:rsidR="002D184B" w:rsidRDefault="002D184B" w:rsidP="002D184B">
      <w:pPr>
        <w:tabs>
          <w:tab w:val="num" w:pos="1259"/>
        </w:tabs>
        <w:spacing w:before="120"/>
        <w:rPr>
          <w:sz w:val="22"/>
          <w:szCs w:val="22"/>
        </w:rPr>
      </w:pPr>
    </w:p>
    <w:p w:rsidR="00B56DA2" w:rsidRDefault="00B56DA2" w:rsidP="002D184B">
      <w:pPr>
        <w:tabs>
          <w:tab w:val="num" w:pos="1259"/>
        </w:tabs>
        <w:spacing w:before="120"/>
        <w:rPr>
          <w:sz w:val="22"/>
          <w:szCs w:val="22"/>
        </w:rPr>
      </w:pPr>
    </w:p>
    <w:p w:rsidR="00B56DA2" w:rsidRDefault="00B56DA2" w:rsidP="002D184B">
      <w:pPr>
        <w:tabs>
          <w:tab w:val="num" w:pos="1259"/>
        </w:tabs>
        <w:spacing w:before="120"/>
        <w:rPr>
          <w:sz w:val="22"/>
          <w:szCs w:val="22"/>
        </w:rPr>
      </w:pPr>
    </w:p>
    <w:p w:rsidR="00B56DA2" w:rsidRDefault="00B56DA2" w:rsidP="002D184B">
      <w:pPr>
        <w:tabs>
          <w:tab w:val="num" w:pos="1259"/>
        </w:tabs>
        <w:spacing w:before="120"/>
        <w:rPr>
          <w:sz w:val="22"/>
          <w:szCs w:val="22"/>
        </w:rPr>
      </w:pPr>
    </w:p>
    <w:p w:rsidR="00B56DA2" w:rsidRDefault="00B56DA2" w:rsidP="002D184B">
      <w:pPr>
        <w:tabs>
          <w:tab w:val="num" w:pos="1259"/>
        </w:tabs>
        <w:spacing w:before="120"/>
        <w:rPr>
          <w:sz w:val="22"/>
          <w:szCs w:val="22"/>
        </w:rPr>
      </w:pPr>
    </w:p>
    <w:p w:rsidR="00B56DA2" w:rsidRDefault="00B56DA2" w:rsidP="002D184B">
      <w:pPr>
        <w:tabs>
          <w:tab w:val="num" w:pos="1259"/>
        </w:tabs>
        <w:spacing w:before="120"/>
        <w:rPr>
          <w:sz w:val="22"/>
          <w:szCs w:val="22"/>
        </w:rPr>
      </w:pPr>
    </w:p>
    <w:p w:rsidR="00B56DA2" w:rsidRDefault="00B56DA2" w:rsidP="002D184B">
      <w:pPr>
        <w:tabs>
          <w:tab w:val="num" w:pos="1259"/>
        </w:tabs>
        <w:spacing w:before="120"/>
        <w:rPr>
          <w:sz w:val="22"/>
          <w:szCs w:val="22"/>
        </w:rPr>
      </w:pPr>
    </w:p>
    <w:sectPr w:rsidR="00B56DA2" w:rsidSect="00485282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958" w:right="851" w:bottom="567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66" w:rsidRDefault="009C0466">
      <w:r>
        <w:separator/>
      </w:r>
    </w:p>
  </w:endnote>
  <w:endnote w:type="continuationSeparator" w:id="0">
    <w:p w:rsidR="009C0466" w:rsidRDefault="009C0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D2" w:rsidRDefault="005A46D2" w:rsidP="005C3ED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D2" w:rsidRDefault="005A46D2" w:rsidP="00EA0F73">
    <w:pPr>
      <w:pStyle w:val="a6"/>
    </w:pPr>
  </w:p>
  <w:p w:rsidR="005A46D2" w:rsidRPr="00EA0F73" w:rsidRDefault="005A46D2" w:rsidP="00EA0F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66" w:rsidRDefault="009C0466">
      <w:r>
        <w:separator/>
      </w:r>
    </w:p>
  </w:footnote>
  <w:footnote w:type="continuationSeparator" w:id="0">
    <w:p w:rsidR="009C0466" w:rsidRDefault="009C0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D2" w:rsidRPr="00FB09C0" w:rsidRDefault="009C67A9" w:rsidP="000A2F54">
    <w:pPr>
      <w:pStyle w:val="a5"/>
      <w:framePr w:wrap="around" w:vAnchor="text" w:hAnchor="margin" w:xAlign="center" w:y="1"/>
      <w:rPr>
        <w:rStyle w:val="a9"/>
        <w:rFonts w:ascii="Verdana" w:hAnsi="Verdana"/>
        <w:sz w:val="20"/>
        <w:szCs w:val="20"/>
      </w:rPr>
    </w:pPr>
    <w:r w:rsidRPr="00FB09C0">
      <w:rPr>
        <w:rStyle w:val="a9"/>
        <w:rFonts w:ascii="Verdana" w:hAnsi="Verdana"/>
        <w:sz w:val="20"/>
        <w:szCs w:val="20"/>
      </w:rPr>
      <w:fldChar w:fldCharType="begin"/>
    </w:r>
    <w:r w:rsidR="005A46D2" w:rsidRPr="00FB09C0">
      <w:rPr>
        <w:rStyle w:val="a9"/>
        <w:rFonts w:ascii="Verdana" w:hAnsi="Verdana"/>
        <w:sz w:val="20"/>
        <w:szCs w:val="20"/>
      </w:rPr>
      <w:instrText xml:space="preserve">PAGE  </w:instrText>
    </w:r>
    <w:r w:rsidRPr="00FB09C0">
      <w:rPr>
        <w:rStyle w:val="a9"/>
        <w:rFonts w:ascii="Verdana" w:hAnsi="Verdana"/>
        <w:sz w:val="20"/>
        <w:szCs w:val="20"/>
      </w:rPr>
      <w:fldChar w:fldCharType="separate"/>
    </w:r>
    <w:r w:rsidR="003F60A2">
      <w:rPr>
        <w:rStyle w:val="a9"/>
        <w:rFonts w:ascii="Verdana" w:hAnsi="Verdana"/>
        <w:noProof/>
        <w:sz w:val="20"/>
        <w:szCs w:val="20"/>
      </w:rPr>
      <w:t>2</w:t>
    </w:r>
    <w:r w:rsidRPr="00FB09C0">
      <w:rPr>
        <w:rStyle w:val="a9"/>
        <w:rFonts w:ascii="Verdana" w:hAnsi="Verdana"/>
        <w:sz w:val="20"/>
        <w:szCs w:val="20"/>
      </w:rPr>
      <w:fldChar w:fldCharType="end"/>
    </w:r>
  </w:p>
  <w:p w:rsidR="005A46D2" w:rsidRDefault="005A46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D2" w:rsidRPr="005F2C87" w:rsidRDefault="009C67A9" w:rsidP="000A2F54">
    <w:pPr>
      <w:pStyle w:val="a5"/>
      <w:framePr w:wrap="around" w:vAnchor="text" w:hAnchor="margin" w:xAlign="center" w:y="1"/>
      <w:rPr>
        <w:rStyle w:val="a9"/>
        <w:rFonts w:ascii="Verdana" w:hAnsi="Verdana"/>
        <w:sz w:val="20"/>
        <w:szCs w:val="20"/>
      </w:rPr>
    </w:pPr>
    <w:r w:rsidRPr="005F2C87">
      <w:rPr>
        <w:rStyle w:val="a9"/>
        <w:rFonts w:ascii="Verdana" w:hAnsi="Verdana"/>
        <w:sz w:val="20"/>
        <w:szCs w:val="20"/>
      </w:rPr>
      <w:fldChar w:fldCharType="begin"/>
    </w:r>
    <w:r w:rsidR="005A46D2" w:rsidRPr="005F2C87">
      <w:rPr>
        <w:rStyle w:val="a9"/>
        <w:rFonts w:ascii="Verdana" w:hAnsi="Verdana"/>
        <w:sz w:val="20"/>
        <w:szCs w:val="20"/>
      </w:rPr>
      <w:instrText xml:space="preserve">PAGE  </w:instrText>
    </w:r>
    <w:r w:rsidRPr="005F2C87">
      <w:rPr>
        <w:rStyle w:val="a9"/>
        <w:rFonts w:ascii="Verdana" w:hAnsi="Verdana"/>
        <w:sz w:val="20"/>
        <w:szCs w:val="20"/>
      </w:rPr>
      <w:fldChar w:fldCharType="separate"/>
    </w:r>
    <w:r w:rsidR="003F60A2">
      <w:rPr>
        <w:rStyle w:val="a9"/>
        <w:rFonts w:ascii="Verdana" w:hAnsi="Verdana"/>
        <w:noProof/>
        <w:sz w:val="20"/>
        <w:szCs w:val="20"/>
      </w:rPr>
      <w:t>3</w:t>
    </w:r>
    <w:r w:rsidRPr="005F2C87">
      <w:rPr>
        <w:rStyle w:val="a9"/>
        <w:rFonts w:ascii="Verdana" w:hAnsi="Verdana"/>
        <w:sz w:val="20"/>
        <w:szCs w:val="20"/>
      </w:rPr>
      <w:fldChar w:fldCharType="end"/>
    </w:r>
  </w:p>
  <w:p w:rsidR="005A46D2" w:rsidRDefault="005A46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F7A"/>
    <w:multiLevelType w:val="hybridMultilevel"/>
    <w:tmpl w:val="5AF28990"/>
    <w:lvl w:ilvl="0" w:tplc="BB08B73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Verdana" w:hAnsi="Verdana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4134A42"/>
    <w:multiLevelType w:val="hybridMultilevel"/>
    <w:tmpl w:val="2A92AF42"/>
    <w:lvl w:ilvl="0" w:tplc="E4005D7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35AED"/>
    <w:multiLevelType w:val="hybridMultilevel"/>
    <w:tmpl w:val="0B4477EE"/>
    <w:lvl w:ilvl="0" w:tplc="9548601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Verdana" w:hAnsi="Verdana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40CEF"/>
    <w:multiLevelType w:val="multilevel"/>
    <w:tmpl w:val="83D4D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11B798E"/>
    <w:multiLevelType w:val="hybridMultilevel"/>
    <w:tmpl w:val="1F846BBA"/>
    <w:lvl w:ilvl="0" w:tplc="68585CE0">
      <w:start w:val="1"/>
      <w:numFmt w:val="upperRoman"/>
      <w:lvlText w:val="%1.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/>
      </w:rPr>
    </w:lvl>
    <w:lvl w:ilvl="1" w:tplc="413ADD98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 w:tplc="98264E8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3" w:tplc="6708322E">
      <w:start w:val="1"/>
      <w:numFmt w:val="decimal"/>
      <w:lvlText w:val="(%4)"/>
      <w:lvlJc w:val="left"/>
      <w:pPr>
        <w:tabs>
          <w:tab w:val="num" w:pos="3764"/>
        </w:tabs>
        <w:ind w:left="3764" w:hanging="705"/>
      </w:pPr>
      <w:rPr>
        <w:rFonts w:hint="default"/>
        <w:color w:val="auto"/>
        <w:u w:val="no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42B855B3"/>
    <w:multiLevelType w:val="hybridMultilevel"/>
    <w:tmpl w:val="EDC2B5A4"/>
    <w:lvl w:ilvl="0" w:tplc="56124896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44530"/>
    <w:multiLevelType w:val="hybridMultilevel"/>
    <w:tmpl w:val="AC861A60"/>
    <w:lvl w:ilvl="0" w:tplc="FA8C582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Verdana" w:hAnsi="Verdana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142612"/>
    <w:multiLevelType w:val="hybridMultilevel"/>
    <w:tmpl w:val="72709B8E"/>
    <w:lvl w:ilvl="0" w:tplc="041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F2375"/>
    <w:rsid w:val="00000613"/>
    <w:rsid w:val="00005D9A"/>
    <w:rsid w:val="0002622C"/>
    <w:rsid w:val="000262D1"/>
    <w:rsid w:val="00042187"/>
    <w:rsid w:val="00043C28"/>
    <w:rsid w:val="000510B2"/>
    <w:rsid w:val="00062479"/>
    <w:rsid w:val="000630CB"/>
    <w:rsid w:val="00073759"/>
    <w:rsid w:val="00085BB4"/>
    <w:rsid w:val="000970C9"/>
    <w:rsid w:val="00097F95"/>
    <w:rsid w:val="000A03FF"/>
    <w:rsid w:val="000A2F54"/>
    <w:rsid w:val="000A7CFD"/>
    <w:rsid w:val="000C1393"/>
    <w:rsid w:val="000C47A9"/>
    <w:rsid w:val="000D288F"/>
    <w:rsid w:val="000D77A4"/>
    <w:rsid w:val="000F0C13"/>
    <w:rsid w:val="001176D4"/>
    <w:rsid w:val="001222FB"/>
    <w:rsid w:val="0012402F"/>
    <w:rsid w:val="001464BF"/>
    <w:rsid w:val="00153CB8"/>
    <w:rsid w:val="001562B2"/>
    <w:rsid w:val="001610C2"/>
    <w:rsid w:val="00177B3B"/>
    <w:rsid w:val="00185F0F"/>
    <w:rsid w:val="00192F5B"/>
    <w:rsid w:val="001A0036"/>
    <w:rsid w:val="001A3AD8"/>
    <w:rsid w:val="001A5B4A"/>
    <w:rsid w:val="001B1AA2"/>
    <w:rsid w:val="001B6636"/>
    <w:rsid w:val="001C02C7"/>
    <w:rsid w:val="001C7E13"/>
    <w:rsid w:val="001E432F"/>
    <w:rsid w:val="00202DFE"/>
    <w:rsid w:val="00204B89"/>
    <w:rsid w:val="0021096C"/>
    <w:rsid w:val="00215D4E"/>
    <w:rsid w:val="00222803"/>
    <w:rsid w:val="00227FEE"/>
    <w:rsid w:val="00234BD4"/>
    <w:rsid w:val="0023634D"/>
    <w:rsid w:val="00237E47"/>
    <w:rsid w:val="00241274"/>
    <w:rsid w:val="00243B56"/>
    <w:rsid w:val="002529B8"/>
    <w:rsid w:val="00264FA0"/>
    <w:rsid w:val="00266724"/>
    <w:rsid w:val="0026689F"/>
    <w:rsid w:val="00281F5A"/>
    <w:rsid w:val="00285053"/>
    <w:rsid w:val="00294D3F"/>
    <w:rsid w:val="0029757F"/>
    <w:rsid w:val="00297616"/>
    <w:rsid w:val="002A525A"/>
    <w:rsid w:val="002B30C0"/>
    <w:rsid w:val="002B4EF7"/>
    <w:rsid w:val="002B79CD"/>
    <w:rsid w:val="002D184B"/>
    <w:rsid w:val="002D771F"/>
    <w:rsid w:val="002D78FF"/>
    <w:rsid w:val="002F0F68"/>
    <w:rsid w:val="002F250D"/>
    <w:rsid w:val="002F37F1"/>
    <w:rsid w:val="002F735B"/>
    <w:rsid w:val="00330648"/>
    <w:rsid w:val="00343B06"/>
    <w:rsid w:val="00363F10"/>
    <w:rsid w:val="00375185"/>
    <w:rsid w:val="0037742D"/>
    <w:rsid w:val="003805AC"/>
    <w:rsid w:val="00382F3A"/>
    <w:rsid w:val="00384735"/>
    <w:rsid w:val="00394312"/>
    <w:rsid w:val="003A1DE5"/>
    <w:rsid w:val="003B4DA0"/>
    <w:rsid w:val="003D31B2"/>
    <w:rsid w:val="003E60BB"/>
    <w:rsid w:val="003F0575"/>
    <w:rsid w:val="003F5D60"/>
    <w:rsid w:val="003F60A2"/>
    <w:rsid w:val="00405DD7"/>
    <w:rsid w:val="00406985"/>
    <w:rsid w:val="0040713E"/>
    <w:rsid w:val="00407308"/>
    <w:rsid w:val="004110E2"/>
    <w:rsid w:val="00423D84"/>
    <w:rsid w:val="0043028D"/>
    <w:rsid w:val="00433074"/>
    <w:rsid w:val="004343C4"/>
    <w:rsid w:val="00436CBD"/>
    <w:rsid w:val="00444F77"/>
    <w:rsid w:val="004460EF"/>
    <w:rsid w:val="004513F6"/>
    <w:rsid w:val="004621C5"/>
    <w:rsid w:val="00466FBF"/>
    <w:rsid w:val="00466FCD"/>
    <w:rsid w:val="00482372"/>
    <w:rsid w:val="00484509"/>
    <w:rsid w:val="00485282"/>
    <w:rsid w:val="00491019"/>
    <w:rsid w:val="00491C90"/>
    <w:rsid w:val="00492E9F"/>
    <w:rsid w:val="004949D3"/>
    <w:rsid w:val="00494F08"/>
    <w:rsid w:val="004A244B"/>
    <w:rsid w:val="004B2E0D"/>
    <w:rsid w:val="004B7F42"/>
    <w:rsid w:val="004C0E55"/>
    <w:rsid w:val="004C633F"/>
    <w:rsid w:val="004D11F6"/>
    <w:rsid w:val="004E459B"/>
    <w:rsid w:val="004F33B4"/>
    <w:rsid w:val="004F4886"/>
    <w:rsid w:val="004F6965"/>
    <w:rsid w:val="005050C1"/>
    <w:rsid w:val="005256CC"/>
    <w:rsid w:val="00544C0F"/>
    <w:rsid w:val="00555FB9"/>
    <w:rsid w:val="00566F4D"/>
    <w:rsid w:val="005728D1"/>
    <w:rsid w:val="00575CBE"/>
    <w:rsid w:val="00581579"/>
    <w:rsid w:val="00584DEC"/>
    <w:rsid w:val="0059263B"/>
    <w:rsid w:val="005A118E"/>
    <w:rsid w:val="005A26B2"/>
    <w:rsid w:val="005A46D2"/>
    <w:rsid w:val="005A671D"/>
    <w:rsid w:val="005B2432"/>
    <w:rsid w:val="005C3ED2"/>
    <w:rsid w:val="005C5EDB"/>
    <w:rsid w:val="005C6515"/>
    <w:rsid w:val="005D6CE2"/>
    <w:rsid w:val="005E79EF"/>
    <w:rsid w:val="005F2C87"/>
    <w:rsid w:val="005F3103"/>
    <w:rsid w:val="005F68A2"/>
    <w:rsid w:val="00605E47"/>
    <w:rsid w:val="00614400"/>
    <w:rsid w:val="0061550A"/>
    <w:rsid w:val="00633417"/>
    <w:rsid w:val="00636592"/>
    <w:rsid w:val="00636663"/>
    <w:rsid w:val="00641098"/>
    <w:rsid w:val="006474BB"/>
    <w:rsid w:val="00655F89"/>
    <w:rsid w:val="00655F97"/>
    <w:rsid w:val="00673286"/>
    <w:rsid w:val="00673C35"/>
    <w:rsid w:val="00676976"/>
    <w:rsid w:val="00691467"/>
    <w:rsid w:val="006C025E"/>
    <w:rsid w:val="006C08F1"/>
    <w:rsid w:val="006D07D2"/>
    <w:rsid w:val="006D7F1B"/>
    <w:rsid w:val="006E62C5"/>
    <w:rsid w:val="0071177E"/>
    <w:rsid w:val="00714FE9"/>
    <w:rsid w:val="00720A78"/>
    <w:rsid w:val="0073331D"/>
    <w:rsid w:val="007370E1"/>
    <w:rsid w:val="0074583F"/>
    <w:rsid w:val="007561CE"/>
    <w:rsid w:val="00777AE9"/>
    <w:rsid w:val="0078512B"/>
    <w:rsid w:val="007A7AE7"/>
    <w:rsid w:val="007D42D8"/>
    <w:rsid w:val="007D6E39"/>
    <w:rsid w:val="007E378A"/>
    <w:rsid w:val="007F264A"/>
    <w:rsid w:val="007F4591"/>
    <w:rsid w:val="00800722"/>
    <w:rsid w:val="00805629"/>
    <w:rsid w:val="00813215"/>
    <w:rsid w:val="0082331B"/>
    <w:rsid w:val="00831D1C"/>
    <w:rsid w:val="008527A9"/>
    <w:rsid w:val="0085657D"/>
    <w:rsid w:val="008647CE"/>
    <w:rsid w:val="0087635E"/>
    <w:rsid w:val="00883830"/>
    <w:rsid w:val="00885839"/>
    <w:rsid w:val="0089330B"/>
    <w:rsid w:val="0089547A"/>
    <w:rsid w:val="008B0CFA"/>
    <w:rsid w:val="008B24A6"/>
    <w:rsid w:val="008C22B5"/>
    <w:rsid w:val="008D1798"/>
    <w:rsid w:val="008D255D"/>
    <w:rsid w:val="008E0BB4"/>
    <w:rsid w:val="008E359D"/>
    <w:rsid w:val="009035B7"/>
    <w:rsid w:val="00907383"/>
    <w:rsid w:val="00914DC1"/>
    <w:rsid w:val="00922EEA"/>
    <w:rsid w:val="009335FE"/>
    <w:rsid w:val="009429E3"/>
    <w:rsid w:val="00964A1E"/>
    <w:rsid w:val="00985069"/>
    <w:rsid w:val="00997CFD"/>
    <w:rsid w:val="009A29E7"/>
    <w:rsid w:val="009A4C40"/>
    <w:rsid w:val="009C0466"/>
    <w:rsid w:val="009C2860"/>
    <w:rsid w:val="009C5B85"/>
    <w:rsid w:val="009C67A9"/>
    <w:rsid w:val="009E0010"/>
    <w:rsid w:val="009E30EE"/>
    <w:rsid w:val="009E79F7"/>
    <w:rsid w:val="009F2375"/>
    <w:rsid w:val="009F4F37"/>
    <w:rsid w:val="009F79A5"/>
    <w:rsid w:val="00A02A6C"/>
    <w:rsid w:val="00A11039"/>
    <w:rsid w:val="00A11D22"/>
    <w:rsid w:val="00A17A02"/>
    <w:rsid w:val="00A3555E"/>
    <w:rsid w:val="00A35732"/>
    <w:rsid w:val="00A376BF"/>
    <w:rsid w:val="00A5539B"/>
    <w:rsid w:val="00A56616"/>
    <w:rsid w:val="00A701C2"/>
    <w:rsid w:val="00A72AD9"/>
    <w:rsid w:val="00A76134"/>
    <w:rsid w:val="00A76E3C"/>
    <w:rsid w:val="00AA1955"/>
    <w:rsid w:val="00AA6EEA"/>
    <w:rsid w:val="00AB3518"/>
    <w:rsid w:val="00AC177F"/>
    <w:rsid w:val="00AD0064"/>
    <w:rsid w:val="00AD64B2"/>
    <w:rsid w:val="00AE2D07"/>
    <w:rsid w:val="00AE480D"/>
    <w:rsid w:val="00AF5481"/>
    <w:rsid w:val="00B038AE"/>
    <w:rsid w:val="00B10823"/>
    <w:rsid w:val="00B16567"/>
    <w:rsid w:val="00B25233"/>
    <w:rsid w:val="00B42645"/>
    <w:rsid w:val="00B42969"/>
    <w:rsid w:val="00B50551"/>
    <w:rsid w:val="00B50974"/>
    <w:rsid w:val="00B56BDF"/>
    <w:rsid w:val="00B56DA2"/>
    <w:rsid w:val="00B57DE0"/>
    <w:rsid w:val="00B707A8"/>
    <w:rsid w:val="00B80FA4"/>
    <w:rsid w:val="00B876D8"/>
    <w:rsid w:val="00B963D9"/>
    <w:rsid w:val="00B97D5A"/>
    <w:rsid w:val="00BB0D66"/>
    <w:rsid w:val="00BC7304"/>
    <w:rsid w:val="00BD42EA"/>
    <w:rsid w:val="00BD614A"/>
    <w:rsid w:val="00BE7361"/>
    <w:rsid w:val="00BF4B74"/>
    <w:rsid w:val="00BF5655"/>
    <w:rsid w:val="00BF6078"/>
    <w:rsid w:val="00BF7C52"/>
    <w:rsid w:val="00C15F9B"/>
    <w:rsid w:val="00C26D64"/>
    <w:rsid w:val="00C44A79"/>
    <w:rsid w:val="00C46039"/>
    <w:rsid w:val="00C53E0E"/>
    <w:rsid w:val="00C568EE"/>
    <w:rsid w:val="00C56EC6"/>
    <w:rsid w:val="00C576D3"/>
    <w:rsid w:val="00C70718"/>
    <w:rsid w:val="00C72708"/>
    <w:rsid w:val="00C73988"/>
    <w:rsid w:val="00C8476E"/>
    <w:rsid w:val="00C902B3"/>
    <w:rsid w:val="00C955A9"/>
    <w:rsid w:val="00C970F4"/>
    <w:rsid w:val="00CA29A5"/>
    <w:rsid w:val="00CA453A"/>
    <w:rsid w:val="00CB3BF3"/>
    <w:rsid w:val="00CC36B4"/>
    <w:rsid w:val="00CD05FB"/>
    <w:rsid w:val="00CD248A"/>
    <w:rsid w:val="00CE4ABF"/>
    <w:rsid w:val="00CE59B6"/>
    <w:rsid w:val="00CE6EB8"/>
    <w:rsid w:val="00CF5B45"/>
    <w:rsid w:val="00D179CF"/>
    <w:rsid w:val="00D2182F"/>
    <w:rsid w:val="00D269E6"/>
    <w:rsid w:val="00D26A0C"/>
    <w:rsid w:val="00D3139D"/>
    <w:rsid w:val="00D355AE"/>
    <w:rsid w:val="00D41441"/>
    <w:rsid w:val="00D44531"/>
    <w:rsid w:val="00D44D91"/>
    <w:rsid w:val="00D61630"/>
    <w:rsid w:val="00D61EC5"/>
    <w:rsid w:val="00D6589D"/>
    <w:rsid w:val="00D701F0"/>
    <w:rsid w:val="00D81BCB"/>
    <w:rsid w:val="00D832AB"/>
    <w:rsid w:val="00D8412F"/>
    <w:rsid w:val="00D948C7"/>
    <w:rsid w:val="00D97D22"/>
    <w:rsid w:val="00DA5C49"/>
    <w:rsid w:val="00DA7A3F"/>
    <w:rsid w:val="00DB16F3"/>
    <w:rsid w:val="00DB41E0"/>
    <w:rsid w:val="00DB4A66"/>
    <w:rsid w:val="00DB6D34"/>
    <w:rsid w:val="00DB713E"/>
    <w:rsid w:val="00DC41CA"/>
    <w:rsid w:val="00DC6C76"/>
    <w:rsid w:val="00DD09BC"/>
    <w:rsid w:val="00DD260E"/>
    <w:rsid w:val="00DE71A8"/>
    <w:rsid w:val="00DF5E6F"/>
    <w:rsid w:val="00E06C25"/>
    <w:rsid w:val="00E124C4"/>
    <w:rsid w:val="00E13EF0"/>
    <w:rsid w:val="00E22B9A"/>
    <w:rsid w:val="00E41542"/>
    <w:rsid w:val="00E439B2"/>
    <w:rsid w:val="00E43B84"/>
    <w:rsid w:val="00E52E25"/>
    <w:rsid w:val="00E535F9"/>
    <w:rsid w:val="00E548E9"/>
    <w:rsid w:val="00E73001"/>
    <w:rsid w:val="00E8245C"/>
    <w:rsid w:val="00E94BDA"/>
    <w:rsid w:val="00EA0F73"/>
    <w:rsid w:val="00EA2784"/>
    <w:rsid w:val="00EA4D5D"/>
    <w:rsid w:val="00EA6567"/>
    <w:rsid w:val="00EB7588"/>
    <w:rsid w:val="00EE6BA9"/>
    <w:rsid w:val="00EF7DC6"/>
    <w:rsid w:val="00F00378"/>
    <w:rsid w:val="00F07E23"/>
    <w:rsid w:val="00F159D0"/>
    <w:rsid w:val="00F23286"/>
    <w:rsid w:val="00F2744D"/>
    <w:rsid w:val="00F34261"/>
    <w:rsid w:val="00F35D74"/>
    <w:rsid w:val="00F41782"/>
    <w:rsid w:val="00F56229"/>
    <w:rsid w:val="00F613C6"/>
    <w:rsid w:val="00F6181E"/>
    <w:rsid w:val="00F61FC4"/>
    <w:rsid w:val="00F66934"/>
    <w:rsid w:val="00F831A1"/>
    <w:rsid w:val="00F847D6"/>
    <w:rsid w:val="00F853CD"/>
    <w:rsid w:val="00F9271E"/>
    <w:rsid w:val="00F936FF"/>
    <w:rsid w:val="00F9773D"/>
    <w:rsid w:val="00FA28BB"/>
    <w:rsid w:val="00FB09C0"/>
    <w:rsid w:val="00FC6701"/>
    <w:rsid w:val="00FD1A30"/>
    <w:rsid w:val="00FD2A59"/>
    <w:rsid w:val="00FD605E"/>
    <w:rsid w:val="00FD74C6"/>
    <w:rsid w:val="00FD7F20"/>
    <w:rsid w:val="00FE1B65"/>
    <w:rsid w:val="00FE6CCA"/>
    <w:rsid w:val="00FF48AB"/>
    <w:rsid w:val="00FF5B3C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629"/>
    <w:rPr>
      <w:sz w:val="24"/>
      <w:szCs w:val="24"/>
    </w:rPr>
  </w:style>
  <w:style w:type="paragraph" w:styleId="1">
    <w:name w:val="heading 1"/>
    <w:basedOn w:val="a"/>
    <w:next w:val="a"/>
    <w:qFormat/>
    <w:rsid w:val="00B56D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6D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6D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429E3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37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2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0730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07308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407308"/>
    <w:rPr>
      <w:color w:val="0000FF"/>
      <w:u w:val="single"/>
    </w:rPr>
  </w:style>
  <w:style w:type="paragraph" w:styleId="a8">
    <w:name w:val="footnote text"/>
    <w:basedOn w:val="a"/>
    <w:semiHidden/>
    <w:rsid w:val="009429E3"/>
    <w:rPr>
      <w:sz w:val="20"/>
      <w:szCs w:val="20"/>
    </w:rPr>
  </w:style>
  <w:style w:type="character" w:styleId="a9">
    <w:name w:val="page number"/>
    <w:basedOn w:val="a0"/>
    <w:rsid w:val="00C53E0E"/>
  </w:style>
  <w:style w:type="paragraph" w:styleId="aa">
    <w:name w:val="Body Text"/>
    <w:basedOn w:val="a"/>
    <w:rsid w:val="00491019"/>
    <w:pPr>
      <w:spacing w:after="120"/>
    </w:pPr>
    <w:rPr>
      <w:szCs w:val="20"/>
      <w:lang w:val="en-AU"/>
    </w:rPr>
  </w:style>
  <w:style w:type="paragraph" w:styleId="ab">
    <w:name w:val="Body Text Indent"/>
    <w:basedOn w:val="a"/>
    <w:rsid w:val="00B56DA2"/>
    <w:pPr>
      <w:spacing w:after="120"/>
      <w:ind w:left="283"/>
    </w:pPr>
  </w:style>
  <w:style w:type="paragraph" w:styleId="20">
    <w:name w:val="Body Text 2"/>
    <w:basedOn w:val="a"/>
    <w:rsid w:val="00B56DA2"/>
    <w:pPr>
      <w:spacing w:after="120" w:line="480" w:lineRule="auto"/>
    </w:pPr>
  </w:style>
  <w:style w:type="paragraph" w:styleId="ac">
    <w:name w:val="List Paragraph"/>
    <w:basedOn w:val="a"/>
    <w:uiPriority w:val="34"/>
    <w:qFormat/>
    <w:rsid w:val="00FE6CCA"/>
    <w:pPr>
      <w:ind w:left="708"/>
    </w:pPr>
  </w:style>
  <w:style w:type="paragraph" w:styleId="ad">
    <w:name w:val="Normal (Web)"/>
    <w:basedOn w:val="a"/>
    <w:uiPriority w:val="99"/>
    <w:unhideWhenUsed/>
    <w:rsid w:val="007851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sau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rgey.Shanaev@ii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gey.Shanaev@ii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Alcoa Europe</Company>
  <LinksUpToDate>false</LinksUpToDate>
  <CharactersWithSpaces>5171</CharactersWithSpaces>
  <SharedDoc>false</SharedDoc>
  <HLinks>
    <vt:vector size="18" baseType="variant">
      <vt:variant>
        <vt:i4>3735626</vt:i4>
      </vt:variant>
      <vt:variant>
        <vt:i4>6</vt:i4>
      </vt:variant>
      <vt:variant>
        <vt:i4>0</vt:i4>
      </vt:variant>
      <vt:variant>
        <vt:i4>5</vt:i4>
      </vt:variant>
      <vt:variant>
        <vt:lpwstr>mailto:Sergey.Shanaev@iie.ru</vt:lpwstr>
      </vt:variant>
      <vt:variant>
        <vt:lpwstr/>
      </vt:variant>
      <vt:variant>
        <vt:i4>1572945</vt:i4>
      </vt:variant>
      <vt:variant>
        <vt:i4>3</vt:i4>
      </vt:variant>
      <vt:variant>
        <vt:i4>0</vt:i4>
      </vt:variant>
      <vt:variant>
        <vt:i4>5</vt:i4>
      </vt:variant>
      <vt:variant>
        <vt:lpwstr>http://www.kubsau.ru/</vt:lpwstr>
      </vt:variant>
      <vt:variant>
        <vt:lpwstr/>
      </vt:variant>
      <vt:variant>
        <vt:i4>3735626</vt:i4>
      </vt:variant>
      <vt:variant>
        <vt:i4>0</vt:i4>
      </vt:variant>
      <vt:variant>
        <vt:i4>0</vt:i4>
      </vt:variant>
      <vt:variant>
        <vt:i4>5</vt:i4>
      </vt:variant>
      <vt:variant>
        <vt:lpwstr>mailto:Sergey.Shanaev@iie.ru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grigog</dc:creator>
  <cp:lastModifiedBy>ларочка</cp:lastModifiedBy>
  <cp:revision>4</cp:revision>
  <cp:lastPrinted>2006-03-14T12:02:00Z</cp:lastPrinted>
  <dcterms:created xsi:type="dcterms:W3CDTF">2010-08-23T06:13:00Z</dcterms:created>
  <dcterms:modified xsi:type="dcterms:W3CDTF">2010-09-14T13:12:00Z</dcterms:modified>
</cp:coreProperties>
</file>