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3F" w:rsidRPr="00B3093F" w:rsidRDefault="00B3093F" w:rsidP="00B3093F">
      <w:pPr>
        <w:shd w:val="clear" w:color="auto" w:fill="FFFFFF"/>
        <w:spacing w:after="75" w:line="300" w:lineRule="atLeast"/>
        <w:outlineLvl w:val="0"/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</w:pPr>
      <w:r w:rsidRPr="00B3093F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>Стань ассистентом преподавателя русского языка во Франции!</w:t>
      </w:r>
    </w:p>
    <w:p w:rsidR="00B3093F" w:rsidRDefault="00B3093F" w:rsidP="00B3093F">
      <w:pPr>
        <w:shd w:val="clear" w:color="auto" w:fill="FFFFFF"/>
        <w:spacing w:after="75" w:line="300" w:lineRule="atLeast"/>
        <w:outlineLvl w:val="0"/>
        <w:rPr>
          <w:rFonts w:ascii="Arial" w:eastAsia="Times New Roman" w:hAnsi="Arial" w:cs="Arial"/>
          <w:color w:val="008AC9"/>
          <w:kern w:val="36"/>
          <w:sz w:val="33"/>
          <w:szCs w:val="33"/>
          <w:lang w:eastAsia="ru-RU"/>
        </w:rPr>
      </w:pPr>
    </w:p>
    <w:p w:rsidR="00B3093F" w:rsidRDefault="00B3093F" w:rsidP="00B3093F">
      <w:pPr>
        <w:shd w:val="clear" w:color="auto" w:fill="FFFFFF"/>
        <w:spacing w:after="75" w:line="300" w:lineRule="atLeast"/>
        <w:outlineLvl w:val="0"/>
        <w:rPr>
          <w:rFonts w:ascii="Arial" w:eastAsia="Times New Roman" w:hAnsi="Arial" w:cs="Arial"/>
          <w:caps/>
          <w:color w:val="008AC9"/>
          <w:kern w:val="36"/>
          <w:sz w:val="33"/>
          <w:szCs w:val="33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kern w:val="36"/>
          <w:sz w:val="33"/>
          <w:szCs w:val="33"/>
          <w:lang w:eastAsia="ru-RU"/>
        </w:rPr>
        <w:t>АССИСТЕНТ ПРЕПОДАВАТЕЛЯ РУССКОГО ЯЗЫКА 2018-2019</w:t>
      </w:r>
      <w:bookmarkStart w:id="0" w:name="_GoBack"/>
      <w:bookmarkEnd w:id="0"/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программы ассистентов имеют возможность познакомиться с языком и культурой принимающей страны, а также поделиться в рамках своей работы в учебных учреждениях богатством своего родного языка и культуры.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Данная программа </w:t>
      </w:r>
      <w:proofErr w:type="gram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способствует студенческой мобильности на европейском и международном уровне и позволяет</w:t>
      </w:r>
      <w:proofErr w:type="gram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студентам получить дополнительные знания в области преподавания языков, а также первый опыт работы, который, несомненно, станет важным для будущей карьеры.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Основная роль ассистента состоит в улучшении коммуникационных компетенций учащихся (особенно в устной речи) и углублении их знаний о российской цивилизации и культуре. Ассистент работает под руководством ведущего преподавателя русского языка в своем учебном учреждении.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НАЗНАЧЕНИЕ И УСЛОВИЯ РАБОТЫ</w:t>
      </w:r>
    </w:p>
    <w:tbl>
      <w:tblPr>
        <w:tblW w:w="10335" w:type="dxa"/>
        <w:tblBorders>
          <w:top w:val="outset" w:sz="6" w:space="0" w:color="008AC9"/>
          <w:left w:val="outset" w:sz="6" w:space="0" w:color="008AC9"/>
          <w:bottom w:val="outset" w:sz="6" w:space="0" w:color="008AC9"/>
          <w:right w:val="outset" w:sz="6" w:space="0" w:color="008AC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8"/>
        <w:gridCol w:w="2739"/>
        <w:gridCol w:w="2048"/>
      </w:tblGrid>
      <w:tr w:rsidR="00B3093F" w:rsidRPr="00B3093F" w:rsidTr="00B3093F">
        <w:trPr>
          <w:tblHeader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A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A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ТИП ШКОЛЬНОГО УЧРЕЖДЕНИЯ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A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ВОЗРАСТ УЧЕНИКОВ</w:t>
            </w:r>
          </w:p>
        </w:tc>
      </w:tr>
      <w:tr w:rsidR="00B3093F" w:rsidRPr="00B3093F" w:rsidTr="00B3093F"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(существует только один пост ассистента преподавателя русского языка в начальной школе во Франции: в Академии </w:t>
            </w:r>
            <w:proofErr w:type="spellStart"/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Монпелье</w:t>
            </w:r>
            <w:proofErr w:type="spellEnd"/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</w:tr>
      <w:tr w:rsidR="00B3093F" w:rsidRPr="00B3093F" w:rsidTr="00B3093F">
        <w:tc>
          <w:tcPr>
            <w:tcW w:w="0" w:type="auto"/>
            <w:vMerge w:val="restart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Коллеж</w:t>
            </w:r>
          </w:p>
        </w:tc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15 лет</w:t>
            </w:r>
          </w:p>
        </w:tc>
      </w:tr>
      <w:tr w:rsidR="00B3093F" w:rsidRPr="00B3093F" w:rsidTr="00B3093F">
        <w:tc>
          <w:tcPr>
            <w:tcW w:w="0" w:type="auto"/>
            <w:vMerge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0" w:type="auto"/>
            <w:tcBorders>
              <w:top w:val="outset" w:sz="6" w:space="0" w:color="008AC9"/>
              <w:left w:val="outset" w:sz="6" w:space="0" w:color="008AC9"/>
              <w:bottom w:val="outset" w:sz="6" w:space="0" w:color="008AC9"/>
              <w:right w:val="outset" w:sz="6" w:space="0" w:color="008AC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18 лет</w:t>
            </w:r>
          </w:p>
        </w:tc>
      </w:tr>
    </w:tbl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ДЛИТЕЛЬНОСТЬ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Длительность контракта ассистента составляет 7 месяцев, с 1 октября по 30 апреля;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ЕЖЕНЕДЕЛЬНАЯ НАГРУЗКА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Ассистенты работают 12 часов в неделю. Данная нагрузка может быть распределена среди несколько учебных учреждений (до 3 учреждений).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lastRenderedPageBreak/>
        <w:t>ЗАРАБОТНАЯ ПЛАТА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Составляет 976,49 € без вычета обязательных отчислений, зарплата после вычетов составляет примерно 794 € в месяц.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ОСНОВНАЯ ДЕЯТЕЛЬНОСТЬ АССИСТЕНТОВ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своих учебных учреждениях ассистенты могут выполнять следующую работу: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практика устной речи с учениками под руководством ведущего учителя;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образовательных мероприятиях учреждения;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записи аутентичных аудио и видеоматериалов для преподавания русского языка;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помошь</w:t>
      </w:r>
      <w:proofErr w:type="spell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ученикам;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реализации программ школьных обменов;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работе языкового клуба;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педагогическое сопровождение;</w:t>
      </w:r>
    </w:p>
    <w:p w:rsidR="00B3093F" w:rsidRPr="00B3093F" w:rsidRDefault="00B3093F" w:rsidP="00B30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лингвистические стажировки.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виды деяте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льности также возможны в зависи</w:t>
      </w: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мости от нужд учебного учреждения.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B3093F" w:rsidRPr="00B3093F" w:rsidTr="00B3093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A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93F" w:rsidRPr="00B3093F" w:rsidRDefault="00B3093F" w:rsidP="00B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3093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КАК ПОДАТЬ ЗАЯВКУ НА 2018-2019 ГГ.</w:t>
            </w:r>
          </w:p>
        </w:tc>
      </w:tr>
    </w:tbl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КРИТЕРИИ ОТБОРА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участвовать в программе, кандидату необходимо:</w:t>
      </w:r>
    </w:p>
    <w:p w:rsidR="00B3093F" w:rsidRPr="00B3093F" w:rsidRDefault="00B3093F" w:rsidP="00B30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обучаться в российском ВУЗе на момент подачи заявки на уровне выше </w:t>
      </w:r>
      <w:proofErr w:type="spell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bac</w:t>
      </w:r>
      <w:proofErr w:type="spell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+2 (то есть быть студентом 3,4,5 курсов, обучаться в магистратуре, аспирантуре или получать второе высшее образование)</w:t>
      </w:r>
    </w:p>
    <w:p w:rsidR="00B3093F" w:rsidRPr="00B3093F" w:rsidRDefault="00B3093F" w:rsidP="00B30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 гражданство РФ и проживать в России</w:t>
      </w:r>
    </w:p>
    <w:p w:rsidR="00B3093F" w:rsidRPr="00B3093F" w:rsidRDefault="00B3093F" w:rsidP="00B30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обладать достаточным уровнем владения французским языком (не ниже В</w:t>
      </w:r>
      <w:proofErr w:type="gram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proofErr w:type="gram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согдасно</w:t>
      </w:r>
      <w:proofErr w:type="spell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шкале </w:t>
      </w:r>
      <w:hyperlink r:id="rId6" w:tgtFrame="_blank" w:history="1">
        <w:r w:rsidRPr="00B3093F">
          <w:rPr>
            <w:rFonts w:ascii="Arial" w:eastAsia="Times New Roman" w:hAnsi="Arial" w:cs="Arial"/>
            <w:color w:val="008AC9"/>
            <w:sz w:val="23"/>
            <w:szCs w:val="23"/>
            <w:u w:val="single"/>
            <w:lang w:eastAsia="ru-RU"/>
          </w:rPr>
          <w:t>Общеевропейских компетенций владения языком</w:t>
        </w:r>
      </w:hyperlink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Диплом, подтверждающий уровень, не требуется. Уровень В</w:t>
      </w:r>
      <w:proofErr w:type="gram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proofErr w:type="gram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обеспечит максимальный комфорт проживания в стране.</w:t>
      </w:r>
    </w:p>
    <w:p w:rsidR="00B3093F" w:rsidRPr="00B3093F" w:rsidRDefault="00B3093F" w:rsidP="00B30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иметь опыта участия в программе «Ассистент преподавателя русского языка во Франции».</w:t>
      </w:r>
    </w:p>
    <w:p w:rsidR="00B3093F" w:rsidRPr="00B3093F" w:rsidRDefault="00B3093F" w:rsidP="00B30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обладать загранпаспортом, действительным как минимум </w:t>
      </w:r>
      <w:r w:rsidRPr="00B3093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 декабря 2019 года</w:t>
      </w: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СОСТАВ ДОСЬЕ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Досье кандидата включает следующие документы:</w:t>
      </w:r>
    </w:p>
    <w:p w:rsidR="00B3093F" w:rsidRPr="00B3093F" w:rsidRDefault="00B3093F" w:rsidP="00B30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Pr="00B3093F">
          <w:rPr>
            <w:rFonts w:ascii="Arial" w:eastAsia="Times New Roman" w:hAnsi="Arial" w:cs="Arial"/>
            <w:color w:val="008AC9"/>
            <w:sz w:val="23"/>
            <w:szCs w:val="23"/>
            <w:u w:val="single"/>
            <w:lang w:eastAsia="ru-RU"/>
          </w:rPr>
          <w:t>Формуляр</w:t>
        </w:r>
      </w:hyperlink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заполненный в двух экземплярах (стр. 2-5), с 2 цветными фотографиями (3,5х</w:t>
      </w:r>
      <w:proofErr w:type="gram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,5), приклеенными на первой странице формуляра, на обороте фотографии необходимо указать фамилию и имя (по загранпаспорту). Написание имени и фамилии в формуляре должно соответствовать написанию </w:t>
      </w:r>
      <w:r w:rsidRPr="00B3093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 загранпаспорте.</w:t>
      </w:r>
    </w:p>
    <w:p w:rsidR="00B3093F" w:rsidRPr="00B3093F" w:rsidRDefault="00B3093F" w:rsidP="00B30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две характеристики (стр. 6 и 7) от двух преподавателей университета (по два оригинала с подписями и печатями, всего 4 оригинала), которые знают кандидата.</w:t>
      </w:r>
    </w:p>
    <w:p w:rsidR="00B3093F" w:rsidRPr="00B3093F" w:rsidRDefault="00B3093F" w:rsidP="00B30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страницы с медицинской информацией (стр. 8), заполненные и подписанные самим кандидатом.</w:t>
      </w:r>
    </w:p>
    <w:p w:rsidR="00B3093F" w:rsidRPr="00B3093F" w:rsidRDefault="00B3093F" w:rsidP="00B30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копии первой страницы загранпаспорта, действительного как минимум </w:t>
      </w:r>
      <w:r w:rsidRPr="00B3093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до декабря 2019 года</w:t>
      </w: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(страница с фотографией, номером и подписью).</w:t>
      </w:r>
    </w:p>
    <w:p w:rsidR="00B3093F" w:rsidRPr="00B3093F" w:rsidRDefault="00B3093F" w:rsidP="00B30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справки из университета, подтверждающие обучение в университете в 2017-2018 учебном году.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Внимание! Перевод документа на французский язык не требуется.</w:t>
      </w:r>
    </w:p>
    <w:p w:rsidR="00B3093F" w:rsidRPr="00B3093F" w:rsidRDefault="00B3093F" w:rsidP="00B30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заверенных копии зачетной книжки с результатами последней сессии или две заверенных копии последнего диплома (копия может быть заверена деканом факультета или ректором университета) или две академических справки.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Внимание! Перевод документа на французский язык не требуется.</w:t>
      </w:r>
    </w:p>
    <w:p w:rsidR="00B3093F" w:rsidRPr="00B3093F" w:rsidRDefault="00B3093F" w:rsidP="00B309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справки об отсутствии судимости, выданные не более</w:t>
      </w:r>
      <w:proofErr w:type="gram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за три месяца до подачи досье (более подробную информацию вы можете уточнить </w:t>
      </w:r>
      <w:hyperlink r:id="rId8" w:tgtFrame="_blank" w:history="1">
        <w:r w:rsidRPr="00B3093F">
          <w:rPr>
            <w:rFonts w:ascii="Arial" w:eastAsia="Times New Roman" w:hAnsi="Arial" w:cs="Arial"/>
            <w:color w:val="008AC9"/>
            <w:sz w:val="23"/>
            <w:szCs w:val="23"/>
            <w:u w:val="single"/>
            <w:lang w:eastAsia="ru-RU"/>
          </w:rPr>
          <w:t>на сайте</w:t>
        </w:r>
      </w:hyperlink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Внимание! Перевод документа на французский язык не требуется.</w:t>
      </w:r>
    </w:p>
    <w:p w:rsidR="00B3093F" w:rsidRPr="00B3093F" w:rsidRDefault="00B3093F" w:rsidP="00B309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гарантийных письма (стр.9 досье) для кандидатов, состоящих в браке (</w:t>
      </w:r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заполняется только кандидатами, у которых есть муж/жена и дети</w:t>
      </w: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B3093F" w:rsidRPr="00B3093F" w:rsidRDefault="00B3093F" w:rsidP="00B309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ПОДТВЕРЖДЕНИЯ ВАШЕГО УЧАСТИЕ В ПРОГРАММЕ ДО ОТПРАВЛЕНИЯ ДОСЬЕ НЕОБХОДИМО ЗАПОЛНИТЬ </w:t>
      </w:r>
      <w:hyperlink r:id="rId9" w:tgtFrame="_blank" w:history="1">
        <w:r w:rsidRPr="00B3093F">
          <w:rPr>
            <w:rFonts w:ascii="Arial" w:eastAsia="Times New Roman" w:hAnsi="Arial" w:cs="Arial"/>
            <w:b/>
            <w:bCs/>
            <w:color w:val="008AC9"/>
            <w:sz w:val="23"/>
            <w:szCs w:val="23"/>
            <w:u w:val="single"/>
            <w:lang w:eastAsia="ru-RU"/>
          </w:rPr>
          <w:t>ФОРМУ ДЛЯ РЕГИСТРАЦИИ УЧАСТНИКОВ</w:t>
        </w:r>
      </w:hyperlink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0"/>
          <w:szCs w:val="30"/>
          <w:lang w:eastAsia="ru-RU"/>
        </w:rPr>
        <w:t>ОТПРАВЛЕНИЕ ДОСЬЕ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B309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Полное досье должно быть доставлено во Французский институт в России </w:t>
      </w:r>
      <w:r w:rsidRPr="00B3093F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до 19 января 2018 года (до 18:00)</w:t>
      </w:r>
      <w:r w:rsidRPr="00B309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Досье необходимо направить почтой во </w:t>
      </w:r>
      <w:proofErr w:type="spellStart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Французскоий</w:t>
      </w:r>
      <w:proofErr w:type="spellEnd"/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институт (лучше всего обратиться в службы курьерской доставки).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Почтовый адрес Французского института:</w:t>
      </w:r>
    </w:p>
    <w:p w:rsidR="00B3093F" w:rsidRPr="00B3093F" w:rsidRDefault="00B3093F" w:rsidP="00B3093F">
      <w:pPr>
        <w:shd w:val="clear" w:color="auto" w:fill="FFFFFF"/>
        <w:spacing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color w:val="2222CC"/>
          <w:sz w:val="23"/>
          <w:szCs w:val="23"/>
          <w:lang w:eastAsia="ru-RU"/>
        </w:rPr>
        <w:t>Россия 105064 Москва Воронцово поле, д.16, стр.1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Для Евгении </w:t>
      </w:r>
      <w:proofErr w:type="spellStart"/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Берниго</w:t>
      </w:r>
      <w:proofErr w:type="spellEnd"/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Телефон: 8 495 917 79 26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Если вы проживаете в Москве, вы можете лично принести досье во Французский Институт, предварительно назначив встречу с Евгенией </w:t>
      </w:r>
      <w:proofErr w:type="spellStart"/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Берниго</w:t>
      </w:r>
      <w:proofErr w:type="spellEnd"/>
      <w:r w:rsidRPr="00B309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hyperlink r:id="rId10" w:history="1">
        <w:r w:rsidRPr="00B3093F">
          <w:rPr>
            <w:rFonts w:ascii="Arial" w:eastAsia="Times New Roman" w:hAnsi="Arial" w:cs="Arial"/>
            <w:b/>
            <w:bCs/>
            <w:color w:val="008AC9"/>
            <w:sz w:val="23"/>
            <w:szCs w:val="23"/>
            <w:u w:val="single"/>
            <w:lang w:eastAsia="ru-RU"/>
          </w:rPr>
          <w:t>evgenia.roganova@ifrussie.ru</w:t>
        </w:r>
      </w:hyperlink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Результаты отбора будут размещены на сайте </w:t>
      </w:r>
      <w:r w:rsidRPr="00B3093F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в апреле 2018 года</w:t>
      </w:r>
      <w:r w:rsidRPr="00B309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093F" w:rsidRPr="00B3093F" w:rsidRDefault="00B3093F" w:rsidP="00B3093F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</w:pPr>
      <w:r w:rsidRPr="00B3093F">
        <w:rPr>
          <w:rFonts w:ascii="Arial" w:eastAsia="Times New Roman" w:hAnsi="Arial" w:cs="Arial"/>
          <w:caps/>
          <w:color w:val="008AC9"/>
          <w:sz w:val="32"/>
          <w:szCs w:val="32"/>
          <w:lang w:eastAsia="ru-RU"/>
        </w:rPr>
        <w:t>ДОПОЛНИТЕЛЬНАЯ ИНФОРМАЦИЯ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Подробную информацию о программе вы можете узнать в </w:t>
      </w:r>
      <w:hyperlink r:id="rId11" w:tgtFrame="_blank" w:history="1">
        <w:r w:rsidRPr="00B3093F">
          <w:rPr>
            <w:rFonts w:ascii="Arial" w:eastAsia="Times New Roman" w:hAnsi="Arial" w:cs="Arial"/>
            <w:color w:val="008AC9"/>
            <w:sz w:val="23"/>
            <w:szCs w:val="23"/>
            <w:u w:val="single"/>
            <w:lang w:eastAsia="ru-RU"/>
          </w:rPr>
          <w:t>Гиде для ассистентов</w:t>
        </w:r>
      </w:hyperlink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3093F" w:rsidRPr="00B3093F" w:rsidRDefault="00B3093F" w:rsidP="00B3093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CIEP также предлагает более подробную информацию о </w:t>
      </w:r>
      <w:hyperlink r:id="rId12" w:tgtFrame="_blank" w:history="1">
        <w:r w:rsidRPr="00B3093F">
          <w:rPr>
            <w:rFonts w:ascii="Arial" w:eastAsia="Times New Roman" w:hAnsi="Arial" w:cs="Arial"/>
            <w:color w:val="008AC9"/>
            <w:sz w:val="23"/>
            <w:szCs w:val="23"/>
            <w:u w:val="single"/>
            <w:lang w:eastAsia="ru-RU"/>
          </w:rPr>
          <w:t>различных Академиях</w:t>
        </w:r>
      </w:hyperlink>
      <w:r w:rsidRPr="00B30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территориальных единицах управления образованием во Франции.</w:t>
      </w:r>
    </w:p>
    <w:p w:rsidR="00286C07" w:rsidRDefault="00B3093F" w:rsidP="00B3093F"/>
    <w:sectPr w:rsidR="0028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E49"/>
    <w:multiLevelType w:val="multilevel"/>
    <w:tmpl w:val="08B0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D6C27"/>
    <w:multiLevelType w:val="multilevel"/>
    <w:tmpl w:val="CDA2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137C3"/>
    <w:multiLevelType w:val="multilevel"/>
    <w:tmpl w:val="E44C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8593B"/>
    <w:multiLevelType w:val="multilevel"/>
    <w:tmpl w:val="D06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F6B23"/>
    <w:multiLevelType w:val="multilevel"/>
    <w:tmpl w:val="DF9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66F00"/>
    <w:multiLevelType w:val="multilevel"/>
    <w:tmpl w:val="660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3F"/>
    <w:rsid w:val="000277B3"/>
    <w:rsid w:val="00034C84"/>
    <w:rsid w:val="00066479"/>
    <w:rsid w:val="00073352"/>
    <w:rsid w:val="0008277D"/>
    <w:rsid w:val="000C0094"/>
    <w:rsid w:val="000C11BE"/>
    <w:rsid w:val="000C2763"/>
    <w:rsid w:val="000C2A48"/>
    <w:rsid w:val="000C71E6"/>
    <w:rsid w:val="00102619"/>
    <w:rsid w:val="001079C9"/>
    <w:rsid w:val="00140C5E"/>
    <w:rsid w:val="00184DEC"/>
    <w:rsid w:val="001C51CC"/>
    <w:rsid w:val="002249D4"/>
    <w:rsid w:val="00247402"/>
    <w:rsid w:val="002B3FF2"/>
    <w:rsid w:val="002F0DC8"/>
    <w:rsid w:val="00332CC3"/>
    <w:rsid w:val="00344F9A"/>
    <w:rsid w:val="00382306"/>
    <w:rsid w:val="003F38B9"/>
    <w:rsid w:val="00436624"/>
    <w:rsid w:val="004903EF"/>
    <w:rsid w:val="00492071"/>
    <w:rsid w:val="005506C7"/>
    <w:rsid w:val="00587A28"/>
    <w:rsid w:val="005A0C2C"/>
    <w:rsid w:val="005A3AF1"/>
    <w:rsid w:val="005B319B"/>
    <w:rsid w:val="005C73DC"/>
    <w:rsid w:val="006057D8"/>
    <w:rsid w:val="0061017F"/>
    <w:rsid w:val="00616AA8"/>
    <w:rsid w:val="006358A6"/>
    <w:rsid w:val="00643C51"/>
    <w:rsid w:val="00645B1C"/>
    <w:rsid w:val="006953E2"/>
    <w:rsid w:val="006E27C0"/>
    <w:rsid w:val="00724095"/>
    <w:rsid w:val="007A69DF"/>
    <w:rsid w:val="007B6142"/>
    <w:rsid w:val="007C388E"/>
    <w:rsid w:val="007D3D4F"/>
    <w:rsid w:val="007D6078"/>
    <w:rsid w:val="00805215"/>
    <w:rsid w:val="0085214D"/>
    <w:rsid w:val="008566E2"/>
    <w:rsid w:val="00874FDC"/>
    <w:rsid w:val="00890250"/>
    <w:rsid w:val="008A72E7"/>
    <w:rsid w:val="008C7CF2"/>
    <w:rsid w:val="0094088D"/>
    <w:rsid w:val="00964FCB"/>
    <w:rsid w:val="00980A98"/>
    <w:rsid w:val="0098596D"/>
    <w:rsid w:val="009A2372"/>
    <w:rsid w:val="009A299B"/>
    <w:rsid w:val="00A006B7"/>
    <w:rsid w:val="00A15AD1"/>
    <w:rsid w:val="00A90208"/>
    <w:rsid w:val="00AA03B5"/>
    <w:rsid w:val="00AB3247"/>
    <w:rsid w:val="00AC4894"/>
    <w:rsid w:val="00AD5DEF"/>
    <w:rsid w:val="00B05647"/>
    <w:rsid w:val="00B279A2"/>
    <w:rsid w:val="00B3093F"/>
    <w:rsid w:val="00B344BE"/>
    <w:rsid w:val="00B3783D"/>
    <w:rsid w:val="00B54B57"/>
    <w:rsid w:val="00B6145D"/>
    <w:rsid w:val="00B77D2F"/>
    <w:rsid w:val="00B86647"/>
    <w:rsid w:val="00B86CC7"/>
    <w:rsid w:val="00B92874"/>
    <w:rsid w:val="00BE245C"/>
    <w:rsid w:val="00BE42F5"/>
    <w:rsid w:val="00BE6B7D"/>
    <w:rsid w:val="00BF7DBB"/>
    <w:rsid w:val="00C04E02"/>
    <w:rsid w:val="00C24597"/>
    <w:rsid w:val="00C27928"/>
    <w:rsid w:val="00C35F16"/>
    <w:rsid w:val="00C53BE1"/>
    <w:rsid w:val="00C71C4D"/>
    <w:rsid w:val="00CC0C7B"/>
    <w:rsid w:val="00CC12B6"/>
    <w:rsid w:val="00CF602D"/>
    <w:rsid w:val="00D15F59"/>
    <w:rsid w:val="00D45416"/>
    <w:rsid w:val="00D751F8"/>
    <w:rsid w:val="00D8064B"/>
    <w:rsid w:val="00DA79A2"/>
    <w:rsid w:val="00DC5648"/>
    <w:rsid w:val="00DF3919"/>
    <w:rsid w:val="00E87B96"/>
    <w:rsid w:val="00EA5557"/>
    <w:rsid w:val="00EB0D8C"/>
    <w:rsid w:val="00F045E5"/>
    <w:rsid w:val="00F702BD"/>
    <w:rsid w:val="00F72138"/>
    <w:rsid w:val="00F85540"/>
    <w:rsid w:val="00F93F90"/>
    <w:rsid w:val="00FA7AC0"/>
    <w:rsid w:val="00FC0A47"/>
    <w:rsid w:val="00FC0D21"/>
    <w:rsid w:val="00FC63C3"/>
    <w:rsid w:val="00FD1CCB"/>
    <w:rsid w:val="00FF4856"/>
    <w:rsid w:val="00FF4A28"/>
    <w:rsid w:val="00FF5FFF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0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mi-callto">
    <w:name w:val="wmi-callto"/>
    <w:basedOn w:val="a0"/>
    <w:rsid w:val="00B3093F"/>
  </w:style>
  <w:style w:type="paragraph" w:styleId="a3">
    <w:name w:val="Normal (Web)"/>
    <w:basedOn w:val="a"/>
    <w:uiPriority w:val="99"/>
    <w:unhideWhenUsed/>
    <w:rsid w:val="00B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93F"/>
    <w:rPr>
      <w:color w:val="0000FF"/>
      <w:u w:val="single"/>
    </w:rPr>
  </w:style>
  <w:style w:type="character" w:styleId="a5">
    <w:name w:val="Strong"/>
    <w:basedOn w:val="a0"/>
    <w:uiPriority w:val="22"/>
    <w:qFormat/>
    <w:rsid w:val="00B3093F"/>
    <w:rPr>
      <w:b/>
      <w:bCs/>
    </w:rPr>
  </w:style>
  <w:style w:type="character" w:customStyle="1" w:styleId="js-extracted-address">
    <w:name w:val="js-extracted-address"/>
    <w:basedOn w:val="a0"/>
    <w:rsid w:val="00B3093F"/>
  </w:style>
  <w:style w:type="character" w:customStyle="1" w:styleId="mail-message-map-nobreak">
    <w:name w:val="mail-message-map-nobreak"/>
    <w:basedOn w:val="a0"/>
    <w:rsid w:val="00B30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0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mi-callto">
    <w:name w:val="wmi-callto"/>
    <w:basedOn w:val="a0"/>
    <w:rsid w:val="00B3093F"/>
  </w:style>
  <w:style w:type="paragraph" w:styleId="a3">
    <w:name w:val="Normal (Web)"/>
    <w:basedOn w:val="a"/>
    <w:uiPriority w:val="99"/>
    <w:unhideWhenUsed/>
    <w:rsid w:val="00B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93F"/>
    <w:rPr>
      <w:color w:val="0000FF"/>
      <w:u w:val="single"/>
    </w:rPr>
  </w:style>
  <w:style w:type="character" w:styleId="a5">
    <w:name w:val="Strong"/>
    <w:basedOn w:val="a0"/>
    <w:uiPriority w:val="22"/>
    <w:qFormat/>
    <w:rsid w:val="00B3093F"/>
    <w:rPr>
      <w:b/>
      <w:bCs/>
    </w:rPr>
  </w:style>
  <w:style w:type="character" w:customStyle="1" w:styleId="js-extracted-address">
    <w:name w:val="js-extracted-address"/>
    <w:basedOn w:val="a0"/>
    <w:rsid w:val="00B3093F"/>
  </w:style>
  <w:style w:type="character" w:customStyle="1" w:styleId="mail-message-map-nobreak">
    <w:name w:val="mail-message-map-nobreak"/>
    <w:basedOn w:val="a0"/>
    <w:rsid w:val="00B3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6587/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ep.fr/sites/default/files/atoms/files/dossier_etranger_2018-2019.pdf" TargetMode="External"/><Relationship Id="rId12" Type="http://schemas.openxmlformats.org/officeDocument/2006/relationships/hyperlink" Target="http://www.ciep.fr/assistants-etrangers-france/informations-pratiques-sur-les-academ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p.ecml.at/Portals/1/documents/assessment-grids/assessment_grid_french.pdf" TargetMode="External"/><Relationship Id="rId11" Type="http://schemas.openxmlformats.org/officeDocument/2006/relationships/hyperlink" Target="http://www.ciep.fr/sources/assistants-etrangers-france/guide-assistant-de-langue-en-france-2017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genia.roganova@ifruss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CufiBR8uTGh6IKzAA6L5DoFTF1yKKJ6JR4IEQR531NCBJw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2017-12-22T10:58:00Z</dcterms:created>
  <dcterms:modified xsi:type="dcterms:W3CDTF">2017-12-22T11:01:00Z</dcterms:modified>
</cp:coreProperties>
</file>