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7F44">
        <w:rPr>
          <w:rFonts w:ascii="Times New Roman" w:hAnsi="Times New Roman" w:cs="Times New Roman"/>
          <w:sz w:val="28"/>
          <w:szCs w:val="28"/>
        </w:rPr>
        <w:t>Премия Президента Российской Федерации в области науки и инноваций</w:t>
      </w:r>
      <w:r>
        <w:rPr>
          <w:rFonts w:ascii="Times New Roman" w:hAnsi="Times New Roman" w:cs="Times New Roman"/>
          <w:sz w:val="28"/>
          <w:szCs w:val="28"/>
        </w:rPr>
        <w:t xml:space="preserve"> для молодых ученых за 2015 год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 xml:space="preserve">Совет при Президенте Российской Федерации по науке и образованию начинает прием документов на соискание премии Президента Российской Федерации в области науки и инноваций </w:t>
      </w:r>
      <w:r>
        <w:rPr>
          <w:rFonts w:ascii="Times New Roman" w:hAnsi="Times New Roman" w:cs="Times New Roman"/>
          <w:sz w:val="28"/>
          <w:szCs w:val="28"/>
        </w:rPr>
        <w:t>для молодых ученых за 2015 год.</w:t>
      </w:r>
    </w:p>
    <w:p w:rsidR="00027F44" w:rsidRPr="00027F44" w:rsidRDefault="006B44E6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«Положения о Премии...»</w:t>
      </w:r>
      <w:r w:rsidR="00027F44" w:rsidRPr="00027F44">
        <w:rPr>
          <w:rFonts w:ascii="Times New Roman" w:hAnsi="Times New Roman" w:cs="Times New Roman"/>
          <w:sz w:val="28"/>
          <w:szCs w:val="28"/>
        </w:rPr>
        <w:t>: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Премия Президента Российской Федерации в области науки и инноваций для молодых ученых присуждается гражданам Российской Федерации за значительный вклад в развитие отечественной науки и в инновационную деятельность в целях стимулирования дальнейших исследований лауреатов указанной премии, создания благоприятных условий для новых научных откры</w:t>
      </w:r>
      <w:r>
        <w:rPr>
          <w:rFonts w:ascii="Times New Roman" w:hAnsi="Times New Roman" w:cs="Times New Roman"/>
          <w:sz w:val="28"/>
          <w:szCs w:val="28"/>
        </w:rPr>
        <w:t>тий и инновационных достижений.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Ежегодно присуждаются четыре премии П</w:t>
      </w:r>
      <w:r>
        <w:rPr>
          <w:rFonts w:ascii="Times New Roman" w:hAnsi="Times New Roman" w:cs="Times New Roman"/>
          <w:sz w:val="28"/>
          <w:szCs w:val="28"/>
        </w:rPr>
        <w:t>резидента Российской Федерации.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 xml:space="preserve">Премия Президента Российской Федерации присуждается </w:t>
      </w:r>
      <w:r>
        <w:rPr>
          <w:rFonts w:ascii="Times New Roman" w:hAnsi="Times New Roman" w:cs="Times New Roman"/>
          <w:sz w:val="28"/>
          <w:szCs w:val="28"/>
        </w:rPr>
        <w:t>гражданам Российской Федерации: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за результаты научных исследований, внесших значительный вклад в развитие естественных, технических и гуманитарных наук;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за разработку образцов новой техники и прогрессивных технологий, обеспечивающих инновационное развитие экономики и социальной сферы, а также укрепление обороноспособности страны.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На соискание премии Президента Российской Федерации выдвигаются лица, работы которых опубликованы или обнародованы иным способом, а также лица, работы которых содержат ин</w:t>
      </w:r>
      <w:r>
        <w:rPr>
          <w:rFonts w:ascii="Times New Roman" w:hAnsi="Times New Roman" w:cs="Times New Roman"/>
          <w:sz w:val="28"/>
          <w:szCs w:val="28"/>
        </w:rPr>
        <w:t>формацию ограниченного доступа.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Премия Президента Российской Федерации присуждается Пр</w:t>
      </w:r>
      <w:r>
        <w:rPr>
          <w:rFonts w:ascii="Times New Roman" w:hAnsi="Times New Roman" w:cs="Times New Roman"/>
          <w:sz w:val="28"/>
          <w:szCs w:val="28"/>
        </w:rPr>
        <w:t>езидентом Российской Федерации.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lastRenderedPageBreak/>
        <w:t>На соискание премии Президента Российской Федерации могут выдвигаться научные работники, научно-педагогические работники образовательных организаций высшего образования, аспиранты и докторанты, а также специалисты различных отраслей экономики, социальной сферы, оборонной промышленности, чей вклад в развитие отечественной науки и в инновационную деятельность соответствует критериям, указанным в Положении конкурса.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Возраст лица, выдвигаемого на соискание премии Президента Российской Федерации, не должен превышать</w:t>
      </w:r>
      <w:r>
        <w:rPr>
          <w:rFonts w:ascii="Times New Roman" w:hAnsi="Times New Roman" w:cs="Times New Roman"/>
          <w:sz w:val="28"/>
          <w:szCs w:val="28"/>
        </w:rPr>
        <w:t xml:space="preserve"> 35 лет на дату его выдвижения.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 xml:space="preserve">Бумажные оригиналы представлений на соискателей премии Президента Российской Федерации в области науки и инноваций для молодых ученых и прилагаемые к ним материалы (с приложением всех материалов также на электронном носителе) направляются в Совет при Президенте Российской Федерации по науке и образованию заказным почтовым отправлением с описью вложения по адресу: 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 xml:space="preserve">103132, г. Москва, Старая площадь, д. 4, с пометкой: "В Управление Президента Российской Федерации по научно-образовательной политике. На соискание премии Президента Российской Федерации в области науки и инноваций для молодых ученых за 2015 г.". 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Телефоны: (495) 606-40-92, (4</w:t>
      </w:r>
      <w:r>
        <w:rPr>
          <w:rFonts w:ascii="Times New Roman" w:hAnsi="Times New Roman" w:cs="Times New Roman"/>
          <w:sz w:val="28"/>
          <w:szCs w:val="28"/>
        </w:rPr>
        <w:t>95) 606-24-87, (495) 606-19-38.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Регистрация представлений на соискателей премии Президента Российской Федерации в области науки и инноваций для молодых ученых и прилагаемых к ним материалов в электронном виде производятся на сайте Российского научного фонда</w:t>
      </w:r>
      <w:r>
        <w:rPr>
          <w:rFonts w:ascii="Times New Roman" w:hAnsi="Times New Roman" w:cs="Times New Roman"/>
          <w:sz w:val="28"/>
          <w:szCs w:val="28"/>
        </w:rPr>
        <w:t xml:space="preserve"> http://grant.rscf.ru/awards/.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Регистрация электронных версий представлений и материалов, не содержащих информацию ограниченного доступа, на сайте Российского научного фонда является обязательным требованием, и при этом не отменяет необходимость направлять почтой ориги</w:t>
      </w:r>
      <w:r>
        <w:rPr>
          <w:rFonts w:ascii="Times New Roman" w:hAnsi="Times New Roman" w:cs="Times New Roman"/>
          <w:sz w:val="28"/>
          <w:szCs w:val="28"/>
        </w:rPr>
        <w:t>налы документов в адрес Совета.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lastRenderedPageBreak/>
        <w:t>Срок приема документов: 15</w:t>
      </w:r>
      <w:r>
        <w:rPr>
          <w:rFonts w:ascii="Times New Roman" w:hAnsi="Times New Roman" w:cs="Times New Roman"/>
          <w:sz w:val="28"/>
          <w:szCs w:val="28"/>
        </w:rPr>
        <w:t xml:space="preserve"> августа - 15 ноября 2015 года.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Возможность для заполнения представлений в электронном виде буде</w:t>
      </w:r>
      <w:r>
        <w:rPr>
          <w:rFonts w:ascii="Times New Roman" w:hAnsi="Times New Roman" w:cs="Times New Roman"/>
          <w:sz w:val="28"/>
          <w:szCs w:val="28"/>
        </w:rPr>
        <w:t>т открыта 10 августа 2015 года.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Подробная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премии представлена на сайтах:</w:t>
      </w:r>
    </w:p>
    <w:p w:rsidR="00027F44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РНФ: http://www.rscf.ru/ru/node/1437</w:t>
      </w:r>
    </w:p>
    <w:p w:rsidR="00027F44" w:rsidRPr="00027F44" w:rsidRDefault="0048067D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F44" w:rsidRPr="00027F44">
        <w:rPr>
          <w:rFonts w:ascii="Times New Roman" w:hAnsi="Times New Roman" w:cs="Times New Roman"/>
          <w:sz w:val="28"/>
          <w:szCs w:val="28"/>
        </w:rPr>
        <w:t xml:space="preserve">Президент России </w:t>
      </w:r>
      <w:r>
        <w:rPr>
          <w:rFonts w:ascii="Times New Roman" w:hAnsi="Times New Roman" w:cs="Times New Roman"/>
          <w:sz w:val="28"/>
          <w:szCs w:val="28"/>
        </w:rPr>
        <w:t>- молодым ученым и специалистам»</w:t>
      </w:r>
      <w:r w:rsidR="00027F44" w:rsidRPr="00027F44">
        <w:rPr>
          <w:rFonts w:ascii="Times New Roman" w:hAnsi="Times New Roman" w:cs="Times New Roman"/>
          <w:sz w:val="28"/>
          <w:szCs w:val="28"/>
        </w:rPr>
        <w:t>: http://youngscience.ru/pages/main/awards/prize/5109/index.shtml</w:t>
      </w:r>
    </w:p>
    <w:p w:rsidR="00027F44" w:rsidRPr="00027F44" w:rsidRDefault="0048067D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F44" w:rsidRPr="00027F44">
        <w:rPr>
          <w:rFonts w:ascii="Times New Roman" w:hAnsi="Times New Roman" w:cs="Times New Roman"/>
          <w:sz w:val="28"/>
          <w:szCs w:val="28"/>
        </w:rPr>
        <w:t>Российской газеты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7F44" w:rsidRPr="00027F44">
        <w:rPr>
          <w:rFonts w:ascii="Times New Roman" w:hAnsi="Times New Roman" w:cs="Times New Roman"/>
          <w:sz w:val="28"/>
          <w:szCs w:val="28"/>
        </w:rPr>
        <w:t>: http://www.rg.ru/2015/07/31/grant-dok.html</w:t>
      </w:r>
    </w:p>
    <w:p w:rsidR="003A5038" w:rsidRPr="00027F44" w:rsidRDefault="00027F44" w:rsidP="00480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44">
        <w:rPr>
          <w:rFonts w:ascii="Times New Roman" w:hAnsi="Times New Roman" w:cs="Times New Roman"/>
          <w:sz w:val="28"/>
          <w:szCs w:val="28"/>
        </w:rPr>
        <w:t>Сайт проведения премии: http://grant.rscf.ru/awards/</w:t>
      </w:r>
      <w:bookmarkEnd w:id="0"/>
    </w:p>
    <w:sectPr w:rsidR="003A5038" w:rsidRPr="0002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B0"/>
    <w:rsid w:val="00027F44"/>
    <w:rsid w:val="00190E80"/>
    <w:rsid w:val="0025686E"/>
    <w:rsid w:val="002B1631"/>
    <w:rsid w:val="002B2042"/>
    <w:rsid w:val="002F36B0"/>
    <w:rsid w:val="003120E6"/>
    <w:rsid w:val="00377F70"/>
    <w:rsid w:val="003A5038"/>
    <w:rsid w:val="00416EF4"/>
    <w:rsid w:val="0048067D"/>
    <w:rsid w:val="00484AEA"/>
    <w:rsid w:val="006A224A"/>
    <w:rsid w:val="006B190D"/>
    <w:rsid w:val="006B44E6"/>
    <w:rsid w:val="006E3C5F"/>
    <w:rsid w:val="007465C7"/>
    <w:rsid w:val="007B1644"/>
    <w:rsid w:val="008071F0"/>
    <w:rsid w:val="00821709"/>
    <w:rsid w:val="008D5BE2"/>
    <w:rsid w:val="00915E49"/>
    <w:rsid w:val="00943DED"/>
    <w:rsid w:val="00AB1C62"/>
    <w:rsid w:val="00AE034C"/>
    <w:rsid w:val="00B5558B"/>
    <w:rsid w:val="00BA4BDF"/>
    <w:rsid w:val="00BF5118"/>
    <w:rsid w:val="00D16BFA"/>
    <w:rsid w:val="00DA244F"/>
    <w:rsid w:val="00DB52CA"/>
    <w:rsid w:val="00DC3D42"/>
    <w:rsid w:val="00E210C0"/>
    <w:rsid w:val="00EC6817"/>
    <w:rsid w:val="00E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2015-08-14T13:24:00Z</dcterms:created>
  <dcterms:modified xsi:type="dcterms:W3CDTF">2015-08-14T13:24:00Z</dcterms:modified>
</cp:coreProperties>
</file>