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775" w:rsidRDefault="00A51775" w:rsidP="00A51775">
      <w:pPr>
        <w:pageBreakBefore/>
        <w:spacing w:after="0" w:line="240" w:lineRule="auto"/>
        <w:outlineLvl w:val="0"/>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МИНИСТЕРСТВО СЕЛЬСКОГО ХОЗЯЙСТВА РОССИЙСКОЙ ФЕДЕРАЦИИ</w:t>
      </w:r>
    </w:p>
    <w:p w:rsidR="00A51775" w:rsidRDefault="00A51775" w:rsidP="00A51775">
      <w:pPr>
        <w:spacing w:before="40"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Федеральное государственное бюджетное образовательное учреждение </w:t>
      </w:r>
    </w:p>
    <w:p w:rsidR="00A51775" w:rsidRDefault="00A51775" w:rsidP="00A51775">
      <w:pPr>
        <w:spacing w:after="4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высшего образования</w:t>
      </w:r>
    </w:p>
    <w:p w:rsidR="00A51775" w:rsidRDefault="00A51775" w:rsidP="00A51775">
      <w:pPr>
        <w:spacing w:after="0" w:line="240" w:lineRule="auto"/>
        <w:jc w:val="center"/>
        <w:outlineLvl w:val="0"/>
        <w:rPr>
          <w:rFonts w:ascii="Times New Roman" w:hAnsi="Times New Roman" w:cs="Times New Roman"/>
          <w:b/>
          <w:bCs/>
          <w:caps/>
          <w:sz w:val="24"/>
          <w:szCs w:val="24"/>
          <w:lang w:eastAsia="ru-RU"/>
        </w:rPr>
      </w:pPr>
      <w:r>
        <w:rPr>
          <w:rFonts w:ascii="Times New Roman" w:hAnsi="Times New Roman" w:cs="Times New Roman"/>
          <w:b/>
          <w:bCs/>
          <w:caps/>
          <w:sz w:val="24"/>
          <w:szCs w:val="24"/>
          <w:lang w:eastAsia="ru-RU"/>
        </w:rPr>
        <w:t>«Кубанский государственный аграрный университет</w:t>
      </w:r>
    </w:p>
    <w:p w:rsidR="00A51775" w:rsidRDefault="00A51775" w:rsidP="00A51775">
      <w:pPr>
        <w:spacing w:after="0" w:line="240" w:lineRule="auto"/>
        <w:jc w:val="center"/>
        <w:outlineLvl w:val="0"/>
        <w:rPr>
          <w:rFonts w:ascii="Times New Roman" w:hAnsi="Times New Roman" w:cs="Times New Roman"/>
          <w:b/>
          <w:bCs/>
          <w:caps/>
          <w:sz w:val="24"/>
          <w:szCs w:val="24"/>
          <w:lang w:eastAsia="ru-RU"/>
        </w:rPr>
      </w:pPr>
      <w:r>
        <w:rPr>
          <w:rFonts w:ascii="Times New Roman" w:hAnsi="Times New Roman" w:cs="Times New Roman"/>
          <w:b/>
          <w:bCs/>
          <w:caps/>
          <w:sz w:val="24"/>
          <w:szCs w:val="24"/>
          <w:lang w:eastAsia="ru-RU"/>
        </w:rPr>
        <w:t>ИМЕНИ И. Т. ТРубилина»</w:t>
      </w:r>
    </w:p>
    <w:p w:rsidR="00A51775" w:rsidRDefault="00A51775" w:rsidP="00A51775">
      <w:pPr>
        <w:spacing w:after="0" w:line="240" w:lineRule="auto"/>
        <w:jc w:val="center"/>
        <w:rPr>
          <w:rFonts w:ascii="Times New Roman" w:hAnsi="Times New Roman" w:cs="Times New Roman"/>
          <w:sz w:val="24"/>
          <w:szCs w:val="24"/>
          <w:lang w:eastAsia="ru-RU"/>
        </w:rPr>
      </w:pPr>
    </w:p>
    <w:p w:rsidR="00A51775" w:rsidRDefault="00A51775" w:rsidP="00A51775">
      <w:pPr>
        <w:spacing w:after="0" w:line="240" w:lineRule="auto"/>
        <w:jc w:val="center"/>
        <w:rPr>
          <w:rFonts w:ascii="Times New Roman" w:hAnsi="Times New Roman" w:cs="Times New Roman"/>
          <w:sz w:val="28"/>
          <w:szCs w:val="28"/>
          <w:lang w:eastAsia="ru-RU"/>
        </w:rPr>
      </w:pPr>
    </w:p>
    <w:p w:rsidR="00A51775" w:rsidRDefault="00797244" w:rsidP="00A51775">
      <w:pPr>
        <w:spacing w:after="0" w:line="240" w:lineRule="auto"/>
        <w:jc w:val="center"/>
        <w:outlineLvl w:val="0"/>
        <w:rPr>
          <w:rFonts w:ascii="Times New Roman" w:hAnsi="Times New Roman" w:cs="Times New Roman"/>
          <w:sz w:val="28"/>
          <w:szCs w:val="28"/>
          <w:lang w:eastAsia="ru-RU"/>
        </w:rPr>
      </w:pPr>
      <w:r>
        <w:rPr>
          <w:rFonts w:ascii="Times New Roman" w:hAnsi="Times New Roman" w:cs="Times New Roman"/>
          <w:sz w:val="28"/>
          <w:szCs w:val="28"/>
          <w:lang w:eastAsia="ru-RU"/>
        </w:rPr>
        <w:t>ЮРИДИЧЕСКИЙ</w:t>
      </w:r>
      <w:r>
        <w:rPr>
          <w:rFonts w:ascii="Times New Roman" w:hAnsi="Times New Roman" w:cs="Times New Roman"/>
          <w:sz w:val="28"/>
          <w:szCs w:val="28"/>
          <w:lang w:eastAsia="ru-RU"/>
        </w:rPr>
        <w:t xml:space="preserve"> </w:t>
      </w:r>
      <w:r w:rsidR="00A51775">
        <w:rPr>
          <w:rFonts w:ascii="Times New Roman" w:hAnsi="Times New Roman" w:cs="Times New Roman"/>
          <w:sz w:val="28"/>
          <w:szCs w:val="28"/>
          <w:lang w:eastAsia="ru-RU"/>
        </w:rPr>
        <w:t xml:space="preserve">ФАКУЛЬТЕТ </w:t>
      </w:r>
    </w:p>
    <w:p w:rsidR="00A51775" w:rsidRDefault="00A51775" w:rsidP="00A51775">
      <w:pPr>
        <w:spacing w:after="0" w:line="240" w:lineRule="auto"/>
        <w:rPr>
          <w:rFonts w:ascii="Times New Roman" w:hAnsi="Times New Roman" w:cs="Times New Roman"/>
          <w:i/>
          <w:iCs/>
          <w:sz w:val="28"/>
          <w:szCs w:val="28"/>
          <w:lang w:eastAsia="ru-RU"/>
        </w:rPr>
      </w:pPr>
    </w:p>
    <w:p w:rsidR="00A51775" w:rsidRDefault="00A51775" w:rsidP="00A51775">
      <w:pPr>
        <w:spacing w:after="0" w:line="240" w:lineRule="auto"/>
        <w:jc w:val="center"/>
        <w:outlineLvl w:val="0"/>
        <w:rPr>
          <w:rFonts w:ascii="Times New Roman" w:hAnsi="Times New Roman" w:cs="Times New Roman"/>
          <w:b/>
          <w:bCs/>
          <w:caps/>
          <w:sz w:val="28"/>
          <w:szCs w:val="28"/>
          <w:lang w:eastAsia="ru-RU"/>
        </w:rPr>
      </w:pPr>
    </w:p>
    <w:p w:rsidR="00A51775" w:rsidRDefault="00A51775" w:rsidP="00A51775">
      <w:pPr>
        <w:spacing w:after="0" w:line="240" w:lineRule="auto"/>
        <w:jc w:val="center"/>
        <w:outlineLvl w:val="0"/>
        <w:rPr>
          <w:rFonts w:ascii="Times New Roman" w:hAnsi="Times New Roman" w:cs="Times New Roman"/>
          <w:b/>
          <w:bCs/>
          <w:caps/>
          <w:sz w:val="28"/>
          <w:szCs w:val="28"/>
          <w:lang w:eastAsia="ru-RU"/>
        </w:rPr>
      </w:pPr>
    </w:p>
    <w:p w:rsidR="00A51775" w:rsidRDefault="00A51775" w:rsidP="00A51775">
      <w:pPr>
        <w:spacing w:after="0" w:line="240" w:lineRule="auto"/>
        <w:jc w:val="center"/>
        <w:outlineLvl w:val="0"/>
        <w:rPr>
          <w:rFonts w:ascii="Times New Roman" w:hAnsi="Times New Roman" w:cs="Times New Roman"/>
          <w:b/>
          <w:bCs/>
          <w:caps/>
          <w:sz w:val="28"/>
          <w:szCs w:val="28"/>
          <w:lang w:eastAsia="ru-RU"/>
        </w:rPr>
      </w:pPr>
    </w:p>
    <w:p w:rsidR="00A51775" w:rsidRDefault="00A51775" w:rsidP="00A51775">
      <w:pPr>
        <w:spacing w:after="0" w:line="240" w:lineRule="auto"/>
        <w:jc w:val="center"/>
        <w:outlineLvl w:val="0"/>
        <w:rPr>
          <w:rFonts w:ascii="Times New Roman" w:hAnsi="Times New Roman" w:cs="Times New Roman"/>
          <w:b/>
          <w:bCs/>
          <w:caps/>
          <w:sz w:val="28"/>
          <w:szCs w:val="28"/>
          <w:lang w:eastAsia="ru-RU"/>
        </w:rPr>
      </w:pPr>
    </w:p>
    <w:p w:rsidR="00A51775" w:rsidRDefault="00A51775" w:rsidP="00A51775">
      <w:pPr>
        <w:spacing w:after="0" w:line="240" w:lineRule="auto"/>
        <w:jc w:val="center"/>
        <w:outlineLvl w:val="0"/>
        <w:rPr>
          <w:rFonts w:ascii="Times New Roman" w:hAnsi="Times New Roman" w:cs="Times New Roman"/>
          <w:b/>
          <w:bCs/>
          <w:caps/>
          <w:sz w:val="28"/>
          <w:szCs w:val="28"/>
          <w:lang w:eastAsia="ru-RU"/>
        </w:rPr>
      </w:pPr>
    </w:p>
    <w:p w:rsidR="00A51775" w:rsidRDefault="00A51775" w:rsidP="00A51775">
      <w:pPr>
        <w:spacing w:after="0" w:line="240" w:lineRule="auto"/>
        <w:jc w:val="center"/>
        <w:outlineLvl w:val="0"/>
        <w:rPr>
          <w:rFonts w:ascii="Times New Roman" w:hAnsi="Times New Roman" w:cs="Times New Roman"/>
          <w:b/>
          <w:bCs/>
          <w:caps/>
          <w:sz w:val="28"/>
          <w:szCs w:val="28"/>
          <w:lang w:eastAsia="ru-RU"/>
        </w:rPr>
      </w:pPr>
    </w:p>
    <w:p w:rsidR="00A51775" w:rsidRDefault="00A51775" w:rsidP="00A51775">
      <w:pPr>
        <w:spacing w:after="0" w:line="240" w:lineRule="auto"/>
        <w:jc w:val="center"/>
        <w:outlineLvl w:val="0"/>
        <w:rPr>
          <w:rFonts w:ascii="Times New Roman" w:hAnsi="Times New Roman" w:cs="Times New Roman"/>
          <w:b/>
          <w:bCs/>
          <w:caps/>
          <w:sz w:val="28"/>
          <w:szCs w:val="28"/>
          <w:lang w:eastAsia="ru-RU"/>
        </w:rPr>
      </w:pPr>
      <w:r>
        <w:rPr>
          <w:rFonts w:ascii="Times New Roman" w:hAnsi="Times New Roman" w:cs="Times New Roman"/>
          <w:b/>
          <w:bCs/>
          <w:caps/>
          <w:sz w:val="28"/>
          <w:szCs w:val="28"/>
          <w:lang w:eastAsia="ru-RU"/>
        </w:rPr>
        <w:t>ОСНОВЫ ПРЕОДОЛЕНИЯ ПРОТИВОДЕЙСТВИЯ РАССЛЕДОВАНИЮ</w:t>
      </w:r>
    </w:p>
    <w:p w:rsidR="00A51775" w:rsidRDefault="00A51775" w:rsidP="00A51775">
      <w:pPr>
        <w:spacing w:after="0" w:line="240" w:lineRule="auto"/>
        <w:jc w:val="center"/>
        <w:rPr>
          <w:rFonts w:ascii="Times New Roman" w:hAnsi="Times New Roman" w:cs="Times New Roman"/>
          <w:b/>
          <w:bCs/>
          <w:caps/>
          <w:sz w:val="28"/>
          <w:szCs w:val="28"/>
          <w:lang w:eastAsia="ru-RU"/>
        </w:rPr>
      </w:pPr>
    </w:p>
    <w:p w:rsidR="00A51775" w:rsidRDefault="00A51775" w:rsidP="00A51775">
      <w:pPr>
        <w:spacing w:line="360" w:lineRule="auto"/>
        <w:jc w:val="both"/>
        <w:rPr>
          <w:rFonts w:ascii="Times New Roman" w:hAnsi="Times New Roman" w:cs="Times New Roman"/>
          <w:sz w:val="28"/>
          <w:szCs w:val="28"/>
        </w:rPr>
      </w:pPr>
    </w:p>
    <w:p w:rsidR="00A51775" w:rsidRDefault="00A51775" w:rsidP="00A5177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Методические указания, рекомендации</w:t>
      </w:r>
    </w:p>
    <w:p w:rsidR="00A51775" w:rsidRDefault="00810815" w:rsidP="00A51775">
      <w:pPr>
        <w:spacing w:after="0" w:line="240" w:lineRule="auto"/>
        <w:jc w:val="center"/>
        <w:rPr>
          <w:rFonts w:ascii="Times New Roman" w:hAnsi="Times New Roman"/>
          <w:sz w:val="32"/>
          <w:szCs w:val="32"/>
        </w:rPr>
      </w:pPr>
      <w:r>
        <w:rPr>
          <w:rFonts w:ascii="Times New Roman" w:hAnsi="Times New Roman"/>
          <w:sz w:val="32"/>
          <w:szCs w:val="32"/>
        </w:rPr>
        <w:t>по организации контактной</w:t>
      </w:r>
      <w:r w:rsidR="00A51775">
        <w:rPr>
          <w:rFonts w:ascii="Times New Roman" w:hAnsi="Times New Roman"/>
          <w:sz w:val="32"/>
          <w:szCs w:val="32"/>
        </w:rPr>
        <w:t xml:space="preserve"> работы обучающихся</w:t>
      </w:r>
    </w:p>
    <w:p w:rsidR="00A51775" w:rsidRDefault="00A51775" w:rsidP="00A51775">
      <w:pPr>
        <w:spacing w:after="0" w:line="240" w:lineRule="auto"/>
        <w:jc w:val="center"/>
        <w:rPr>
          <w:rFonts w:ascii="Times New Roman" w:hAnsi="Times New Roman"/>
          <w:sz w:val="32"/>
          <w:szCs w:val="32"/>
        </w:rPr>
      </w:pPr>
      <w:r>
        <w:rPr>
          <w:rFonts w:ascii="Times New Roman" w:hAnsi="Times New Roman"/>
          <w:sz w:val="32"/>
          <w:szCs w:val="32"/>
        </w:rPr>
        <w:t xml:space="preserve"> направления подготовки</w:t>
      </w:r>
      <w:r>
        <w:rPr>
          <w:rFonts w:ascii="Times New Roman" w:hAnsi="Times New Roman"/>
          <w:i/>
          <w:sz w:val="32"/>
          <w:szCs w:val="32"/>
          <w:vertAlign w:val="superscript"/>
          <w:lang w:eastAsia="ru-RU"/>
        </w:rPr>
        <w:t xml:space="preserve"> </w:t>
      </w:r>
      <w:r>
        <w:rPr>
          <w:rFonts w:ascii="Times New Roman" w:hAnsi="Times New Roman"/>
          <w:sz w:val="32"/>
          <w:szCs w:val="32"/>
        </w:rPr>
        <w:t xml:space="preserve">40.04.01 Юриспруденция, </w:t>
      </w:r>
    </w:p>
    <w:p w:rsidR="00A51775" w:rsidRDefault="00A51775" w:rsidP="00A51775">
      <w:pPr>
        <w:spacing w:after="0" w:line="240" w:lineRule="auto"/>
        <w:jc w:val="center"/>
        <w:rPr>
          <w:rFonts w:ascii="Times New Roman" w:hAnsi="Times New Roman"/>
          <w:bCs/>
          <w:sz w:val="32"/>
          <w:szCs w:val="32"/>
        </w:rPr>
      </w:pPr>
      <w:r>
        <w:rPr>
          <w:rFonts w:ascii="Times New Roman" w:hAnsi="Times New Roman"/>
          <w:sz w:val="32"/>
          <w:szCs w:val="32"/>
        </w:rPr>
        <w:t>направленность</w:t>
      </w:r>
      <w:r>
        <w:rPr>
          <w:rFonts w:ascii="Times New Roman" w:hAnsi="Times New Roman"/>
          <w:i/>
          <w:sz w:val="32"/>
          <w:szCs w:val="32"/>
          <w:vertAlign w:val="superscript"/>
          <w:lang w:eastAsia="ru-RU"/>
        </w:rPr>
        <w:t xml:space="preserve"> </w:t>
      </w:r>
      <w:r>
        <w:rPr>
          <w:rFonts w:ascii="Times New Roman" w:hAnsi="Times New Roman"/>
          <w:bCs/>
          <w:sz w:val="32"/>
          <w:szCs w:val="32"/>
        </w:rPr>
        <w:t>«</w:t>
      </w:r>
      <w:proofErr w:type="gramStart"/>
      <w:r>
        <w:rPr>
          <w:rFonts w:ascii="Times New Roman" w:hAnsi="Times New Roman"/>
          <w:bCs/>
          <w:sz w:val="32"/>
          <w:szCs w:val="32"/>
        </w:rPr>
        <w:t>Теория  и</w:t>
      </w:r>
      <w:proofErr w:type="gramEnd"/>
      <w:r>
        <w:rPr>
          <w:rFonts w:ascii="Times New Roman" w:hAnsi="Times New Roman"/>
          <w:bCs/>
          <w:sz w:val="32"/>
          <w:szCs w:val="32"/>
        </w:rPr>
        <w:t xml:space="preserve">  практика  расследования  </w:t>
      </w:r>
    </w:p>
    <w:p w:rsidR="00A51775" w:rsidRDefault="00A51775" w:rsidP="00A51775">
      <w:pPr>
        <w:spacing w:after="0" w:line="240" w:lineRule="auto"/>
        <w:jc w:val="center"/>
        <w:rPr>
          <w:rFonts w:ascii="Times New Roman" w:hAnsi="Times New Roman"/>
          <w:bCs/>
          <w:sz w:val="32"/>
          <w:szCs w:val="32"/>
        </w:rPr>
      </w:pPr>
      <w:r>
        <w:rPr>
          <w:rFonts w:ascii="Times New Roman" w:hAnsi="Times New Roman"/>
          <w:bCs/>
          <w:sz w:val="32"/>
          <w:szCs w:val="32"/>
        </w:rPr>
        <w:t>преступлении</w:t>
      </w:r>
      <w:r>
        <w:rPr>
          <w:rFonts w:ascii="Times New Roman" w:hAnsi="Times New Roman"/>
          <w:sz w:val="32"/>
          <w:szCs w:val="32"/>
        </w:rPr>
        <w:t>» (программа магистратуры)</w:t>
      </w:r>
    </w:p>
    <w:p w:rsidR="00A51775" w:rsidRDefault="00A51775" w:rsidP="00A51775">
      <w:pPr>
        <w:spacing w:after="0" w:line="240" w:lineRule="auto"/>
        <w:jc w:val="center"/>
        <w:rPr>
          <w:rFonts w:ascii="Times New Roman" w:hAnsi="Times New Roman" w:cs="Times New Roman"/>
          <w:sz w:val="32"/>
          <w:szCs w:val="32"/>
          <w:vertAlign w:val="superscript"/>
        </w:rPr>
      </w:pPr>
    </w:p>
    <w:p w:rsidR="00A51775" w:rsidRDefault="00A51775" w:rsidP="00A51775">
      <w:pPr>
        <w:spacing w:line="360" w:lineRule="auto"/>
        <w:jc w:val="both"/>
        <w:rPr>
          <w:rFonts w:ascii="Times New Roman" w:hAnsi="Times New Roman" w:cs="Times New Roman"/>
          <w:sz w:val="28"/>
          <w:szCs w:val="28"/>
        </w:rPr>
      </w:pPr>
    </w:p>
    <w:p w:rsidR="00A51775" w:rsidRDefault="00A51775" w:rsidP="00A51775">
      <w:pPr>
        <w:spacing w:line="360" w:lineRule="auto"/>
        <w:jc w:val="both"/>
        <w:rPr>
          <w:rFonts w:ascii="Times New Roman" w:hAnsi="Times New Roman" w:cs="Times New Roman"/>
          <w:sz w:val="28"/>
          <w:szCs w:val="28"/>
        </w:rPr>
      </w:pPr>
    </w:p>
    <w:p w:rsidR="00A51775" w:rsidRDefault="00A51775" w:rsidP="00A51775">
      <w:pPr>
        <w:spacing w:line="360" w:lineRule="auto"/>
        <w:jc w:val="both"/>
        <w:rPr>
          <w:rFonts w:ascii="Times New Roman" w:hAnsi="Times New Roman" w:cs="Times New Roman"/>
          <w:sz w:val="28"/>
          <w:szCs w:val="28"/>
        </w:rPr>
      </w:pPr>
    </w:p>
    <w:p w:rsidR="00A51775" w:rsidRDefault="00A51775" w:rsidP="00A51775">
      <w:pPr>
        <w:spacing w:line="360" w:lineRule="auto"/>
        <w:jc w:val="both"/>
        <w:rPr>
          <w:rFonts w:ascii="Times New Roman" w:hAnsi="Times New Roman" w:cs="Times New Roman"/>
          <w:sz w:val="28"/>
          <w:szCs w:val="28"/>
        </w:rPr>
      </w:pPr>
    </w:p>
    <w:p w:rsidR="00A51775" w:rsidRDefault="00A51775" w:rsidP="00A51775">
      <w:pPr>
        <w:spacing w:line="360" w:lineRule="auto"/>
        <w:jc w:val="both"/>
        <w:rPr>
          <w:rFonts w:ascii="Times New Roman" w:hAnsi="Times New Roman" w:cs="Times New Roman"/>
          <w:sz w:val="28"/>
          <w:szCs w:val="28"/>
        </w:rPr>
      </w:pPr>
    </w:p>
    <w:p w:rsidR="00A51775" w:rsidRDefault="00A51775" w:rsidP="00797244">
      <w:pPr>
        <w:spacing w:line="360" w:lineRule="auto"/>
        <w:jc w:val="center"/>
        <w:rPr>
          <w:rFonts w:ascii="Times New Roman" w:hAnsi="Times New Roman" w:cs="Times New Roman"/>
          <w:sz w:val="28"/>
          <w:szCs w:val="28"/>
        </w:rPr>
      </w:pPr>
      <w:r>
        <w:rPr>
          <w:rFonts w:ascii="Times New Roman" w:hAnsi="Times New Roman" w:cs="Times New Roman"/>
          <w:sz w:val="28"/>
          <w:szCs w:val="28"/>
        </w:rPr>
        <w:t>Краснодар</w:t>
      </w:r>
    </w:p>
    <w:p w:rsidR="00A51775" w:rsidRDefault="00A51775" w:rsidP="00797244">
      <w:pPr>
        <w:spacing w:line="360" w:lineRule="auto"/>
        <w:jc w:val="center"/>
        <w:rPr>
          <w:rFonts w:ascii="Times New Roman" w:hAnsi="Times New Roman" w:cs="Times New Roman"/>
          <w:sz w:val="28"/>
          <w:szCs w:val="28"/>
        </w:rPr>
      </w:pPr>
      <w:r>
        <w:rPr>
          <w:rFonts w:ascii="Times New Roman" w:hAnsi="Times New Roman" w:cs="Times New Roman"/>
          <w:sz w:val="28"/>
          <w:szCs w:val="28"/>
        </w:rPr>
        <w:t>КубГАУ</w:t>
      </w:r>
      <w:bookmarkStart w:id="0" w:name="_GoBack"/>
      <w:bookmarkEnd w:id="0"/>
    </w:p>
    <w:p w:rsidR="00A51775" w:rsidRDefault="00A51775" w:rsidP="00797244">
      <w:pPr>
        <w:spacing w:line="360" w:lineRule="auto"/>
        <w:jc w:val="center"/>
        <w:rPr>
          <w:rFonts w:ascii="Times New Roman" w:hAnsi="Times New Roman" w:cs="Times New Roman"/>
          <w:sz w:val="28"/>
          <w:szCs w:val="28"/>
        </w:rPr>
      </w:pPr>
      <w:r>
        <w:rPr>
          <w:rFonts w:ascii="Times New Roman" w:hAnsi="Times New Roman" w:cs="Times New Roman"/>
          <w:sz w:val="28"/>
          <w:szCs w:val="28"/>
        </w:rPr>
        <w:t>2021</w:t>
      </w:r>
    </w:p>
    <w:p w:rsidR="00810815" w:rsidRPr="00810815" w:rsidRDefault="00810815" w:rsidP="00810815">
      <w:pPr>
        <w:rPr>
          <w:rFonts w:ascii="Times New Roman" w:hAnsi="Times New Roman" w:cs="Times New Roman"/>
          <w:sz w:val="32"/>
          <w:szCs w:val="32"/>
        </w:rPr>
      </w:pPr>
      <w:proofErr w:type="gramStart"/>
      <w:r w:rsidRPr="00810815">
        <w:rPr>
          <w:rFonts w:ascii="Times New Roman" w:hAnsi="Times New Roman" w:cs="Times New Roman"/>
          <w:sz w:val="32"/>
          <w:szCs w:val="32"/>
        </w:rPr>
        <w:lastRenderedPageBreak/>
        <w:t>Составител</w:t>
      </w:r>
      <w:r w:rsidR="00AB42AC">
        <w:rPr>
          <w:rFonts w:ascii="Times New Roman" w:hAnsi="Times New Roman" w:cs="Times New Roman"/>
          <w:sz w:val="32"/>
          <w:szCs w:val="32"/>
        </w:rPr>
        <w:t>ь :</w:t>
      </w:r>
      <w:proofErr w:type="gramEnd"/>
      <w:r w:rsidR="00AB42AC">
        <w:rPr>
          <w:rFonts w:ascii="Times New Roman" w:hAnsi="Times New Roman" w:cs="Times New Roman"/>
          <w:sz w:val="32"/>
          <w:szCs w:val="32"/>
        </w:rPr>
        <w:t xml:space="preserve"> Савельев В.А</w:t>
      </w:r>
      <w:r w:rsidRPr="00810815">
        <w:rPr>
          <w:rFonts w:ascii="Times New Roman" w:hAnsi="Times New Roman" w:cs="Times New Roman"/>
          <w:sz w:val="32"/>
          <w:szCs w:val="32"/>
        </w:rPr>
        <w:t>.</w:t>
      </w:r>
    </w:p>
    <w:p w:rsidR="00810815" w:rsidRPr="00810815" w:rsidRDefault="00810815" w:rsidP="00810815">
      <w:pPr>
        <w:rPr>
          <w:rFonts w:ascii="Times New Roman" w:hAnsi="Times New Roman" w:cs="Times New Roman"/>
          <w:sz w:val="32"/>
          <w:szCs w:val="32"/>
        </w:rPr>
      </w:pPr>
      <w:r w:rsidRPr="00810815">
        <w:rPr>
          <w:rFonts w:ascii="Times New Roman" w:hAnsi="Times New Roman" w:cs="Times New Roman"/>
          <w:sz w:val="32"/>
          <w:szCs w:val="32"/>
        </w:rPr>
        <w:tab/>
      </w:r>
    </w:p>
    <w:p w:rsidR="00810815" w:rsidRPr="00810815" w:rsidRDefault="00AB42AC" w:rsidP="00AB42AC">
      <w:pPr>
        <w:jc w:val="both"/>
        <w:rPr>
          <w:rFonts w:ascii="Times New Roman" w:hAnsi="Times New Roman" w:cs="Times New Roman"/>
          <w:sz w:val="32"/>
          <w:szCs w:val="32"/>
        </w:rPr>
      </w:pPr>
      <w:r>
        <w:rPr>
          <w:rFonts w:ascii="Times New Roman" w:hAnsi="Times New Roman" w:cs="Times New Roman"/>
          <w:sz w:val="32"/>
          <w:szCs w:val="32"/>
        </w:rPr>
        <w:t>Основы преодоления противодействия расследованию</w:t>
      </w:r>
      <w:r w:rsidR="00810815" w:rsidRPr="00810815">
        <w:rPr>
          <w:rFonts w:ascii="Times New Roman" w:hAnsi="Times New Roman" w:cs="Times New Roman"/>
          <w:sz w:val="32"/>
          <w:szCs w:val="32"/>
        </w:rPr>
        <w:t>: метод. указания, рекомендации по организации контактной</w:t>
      </w:r>
      <w:r w:rsidR="004E4CDA">
        <w:rPr>
          <w:rFonts w:ascii="Times New Roman" w:hAnsi="Times New Roman" w:cs="Times New Roman"/>
          <w:sz w:val="32"/>
          <w:szCs w:val="32"/>
        </w:rPr>
        <w:t xml:space="preserve"> ра</w:t>
      </w:r>
      <w:r>
        <w:rPr>
          <w:rFonts w:ascii="Times New Roman" w:hAnsi="Times New Roman" w:cs="Times New Roman"/>
          <w:sz w:val="32"/>
          <w:szCs w:val="32"/>
        </w:rPr>
        <w:t>боты / сост. В.А. Савельев</w:t>
      </w:r>
      <w:r w:rsidR="00810815" w:rsidRPr="00810815">
        <w:rPr>
          <w:rFonts w:ascii="Times New Roman" w:hAnsi="Times New Roman" w:cs="Times New Roman"/>
          <w:sz w:val="32"/>
          <w:szCs w:val="32"/>
        </w:rPr>
        <w:t xml:space="preserve"> </w:t>
      </w:r>
      <w:r w:rsidR="003968A9">
        <w:rPr>
          <w:rFonts w:ascii="Times New Roman" w:hAnsi="Times New Roman" w:cs="Times New Roman"/>
          <w:sz w:val="32"/>
          <w:szCs w:val="32"/>
        </w:rPr>
        <w:t xml:space="preserve">– </w:t>
      </w:r>
      <w:proofErr w:type="gramStart"/>
      <w:r w:rsidR="003968A9">
        <w:rPr>
          <w:rFonts w:ascii="Times New Roman" w:hAnsi="Times New Roman" w:cs="Times New Roman"/>
          <w:sz w:val="32"/>
          <w:szCs w:val="32"/>
        </w:rPr>
        <w:t>Краснодар :</w:t>
      </w:r>
      <w:proofErr w:type="gramEnd"/>
      <w:r w:rsidR="003968A9">
        <w:rPr>
          <w:rFonts w:ascii="Times New Roman" w:hAnsi="Times New Roman" w:cs="Times New Roman"/>
          <w:sz w:val="32"/>
          <w:szCs w:val="32"/>
        </w:rPr>
        <w:t xml:space="preserve">  КубГАУ, 2021 – 23</w:t>
      </w:r>
      <w:r w:rsidR="00810815" w:rsidRPr="00810815">
        <w:rPr>
          <w:rFonts w:ascii="Times New Roman" w:hAnsi="Times New Roman" w:cs="Times New Roman"/>
          <w:sz w:val="32"/>
          <w:szCs w:val="32"/>
        </w:rPr>
        <w:t xml:space="preserve"> с. </w:t>
      </w:r>
    </w:p>
    <w:p w:rsidR="00810815" w:rsidRPr="00810815" w:rsidRDefault="00810815" w:rsidP="00810815">
      <w:pPr>
        <w:rPr>
          <w:rFonts w:ascii="Times New Roman" w:hAnsi="Times New Roman" w:cs="Times New Roman"/>
          <w:sz w:val="32"/>
          <w:szCs w:val="32"/>
        </w:rPr>
      </w:pPr>
    </w:p>
    <w:p w:rsidR="00810815" w:rsidRPr="00810815" w:rsidRDefault="00810815" w:rsidP="00AB42AC">
      <w:pPr>
        <w:jc w:val="both"/>
        <w:rPr>
          <w:rFonts w:ascii="Times New Roman" w:hAnsi="Times New Roman" w:cs="Times New Roman"/>
          <w:sz w:val="32"/>
          <w:szCs w:val="32"/>
        </w:rPr>
      </w:pPr>
      <w:r w:rsidRPr="00810815">
        <w:rPr>
          <w:rFonts w:ascii="Times New Roman" w:hAnsi="Times New Roman" w:cs="Times New Roman"/>
          <w:sz w:val="32"/>
          <w:szCs w:val="32"/>
        </w:rPr>
        <w:tab/>
        <w:t xml:space="preserve"> Методические указания содержат краткую характеристику основных аспектов контактн</w:t>
      </w:r>
      <w:r w:rsidR="00AB42AC">
        <w:rPr>
          <w:rFonts w:ascii="Times New Roman" w:hAnsi="Times New Roman" w:cs="Times New Roman"/>
          <w:sz w:val="32"/>
          <w:szCs w:val="32"/>
        </w:rPr>
        <w:t>ой работы (аудиторной внеауди</w:t>
      </w:r>
      <w:r w:rsidRPr="00810815">
        <w:rPr>
          <w:rFonts w:ascii="Times New Roman" w:hAnsi="Times New Roman" w:cs="Times New Roman"/>
          <w:sz w:val="32"/>
          <w:szCs w:val="32"/>
        </w:rPr>
        <w:t xml:space="preserve">торной) преподавателя с </w:t>
      </w:r>
      <w:r w:rsidR="00AB42AC">
        <w:rPr>
          <w:rFonts w:ascii="Times New Roman" w:hAnsi="Times New Roman" w:cs="Times New Roman"/>
          <w:sz w:val="32"/>
          <w:szCs w:val="32"/>
        </w:rPr>
        <w:t>обучающимися при изучении дисциплины «Основы преодоления противодействия расследованию</w:t>
      </w:r>
      <w:r w:rsidRPr="00810815">
        <w:rPr>
          <w:rFonts w:ascii="Times New Roman" w:hAnsi="Times New Roman" w:cs="Times New Roman"/>
          <w:sz w:val="32"/>
          <w:szCs w:val="32"/>
        </w:rPr>
        <w:t xml:space="preserve">», требования по ее выполнению. </w:t>
      </w:r>
    </w:p>
    <w:p w:rsidR="00810815" w:rsidRPr="00810815" w:rsidRDefault="00810815" w:rsidP="00810815">
      <w:pPr>
        <w:rPr>
          <w:rFonts w:ascii="Times New Roman" w:hAnsi="Times New Roman" w:cs="Times New Roman"/>
          <w:sz w:val="32"/>
          <w:szCs w:val="32"/>
        </w:rPr>
      </w:pPr>
      <w:r w:rsidRPr="00810815">
        <w:rPr>
          <w:rFonts w:ascii="Times New Roman" w:hAnsi="Times New Roman" w:cs="Times New Roman"/>
          <w:sz w:val="32"/>
          <w:szCs w:val="32"/>
        </w:rPr>
        <w:t>Предназначены для о</w:t>
      </w:r>
      <w:r w:rsidR="00AB42AC">
        <w:rPr>
          <w:rFonts w:ascii="Times New Roman" w:hAnsi="Times New Roman" w:cs="Times New Roman"/>
          <w:sz w:val="32"/>
          <w:szCs w:val="32"/>
        </w:rPr>
        <w:t>бучающихся по направлению подго</w:t>
      </w:r>
      <w:r w:rsidRPr="00810815">
        <w:rPr>
          <w:rFonts w:ascii="Times New Roman" w:hAnsi="Times New Roman" w:cs="Times New Roman"/>
          <w:sz w:val="32"/>
          <w:szCs w:val="32"/>
        </w:rPr>
        <w:t xml:space="preserve">товки 40.04.01 Юриспруденция, направленность </w:t>
      </w:r>
      <w:proofErr w:type="gramStart"/>
      <w:r w:rsidRPr="00810815">
        <w:rPr>
          <w:rFonts w:ascii="Times New Roman" w:hAnsi="Times New Roman" w:cs="Times New Roman"/>
          <w:sz w:val="32"/>
          <w:szCs w:val="32"/>
        </w:rPr>
        <w:t>подготовки  «</w:t>
      </w:r>
      <w:proofErr w:type="gramEnd"/>
      <w:r w:rsidRPr="00810815">
        <w:rPr>
          <w:rFonts w:ascii="Times New Roman" w:hAnsi="Times New Roman" w:cs="Times New Roman"/>
          <w:sz w:val="32"/>
          <w:szCs w:val="32"/>
        </w:rPr>
        <w:t>Теория и практика расследования преступлений» (программа магистратуры).</w:t>
      </w:r>
    </w:p>
    <w:p w:rsidR="00810815" w:rsidRPr="00810815" w:rsidRDefault="00810815" w:rsidP="00810815">
      <w:pPr>
        <w:rPr>
          <w:rFonts w:ascii="Times New Roman" w:hAnsi="Times New Roman" w:cs="Times New Roman"/>
          <w:sz w:val="32"/>
          <w:szCs w:val="32"/>
        </w:rPr>
      </w:pPr>
    </w:p>
    <w:p w:rsidR="00810815" w:rsidRPr="00810815" w:rsidRDefault="00810815" w:rsidP="00810815">
      <w:pPr>
        <w:rPr>
          <w:rFonts w:ascii="Times New Roman" w:hAnsi="Times New Roman" w:cs="Times New Roman"/>
          <w:sz w:val="32"/>
          <w:szCs w:val="32"/>
        </w:rPr>
      </w:pPr>
      <w:r w:rsidRPr="00810815">
        <w:rPr>
          <w:rFonts w:ascii="Times New Roman" w:hAnsi="Times New Roman" w:cs="Times New Roman"/>
          <w:sz w:val="32"/>
          <w:szCs w:val="32"/>
        </w:rPr>
        <w:t xml:space="preserve"> Рассмотрено и одобре</w:t>
      </w:r>
      <w:r w:rsidR="00AB42AC">
        <w:rPr>
          <w:rFonts w:ascii="Times New Roman" w:hAnsi="Times New Roman" w:cs="Times New Roman"/>
          <w:sz w:val="32"/>
          <w:szCs w:val="32"/>
        </w:rPr>
        <w:t>но методической комиссией юриди</w:t>
      </w:r>
      <w:r w:rsidRPr="00810815">
        <w:rPr>
          <w:rFonts w:ascii="Times New Roman" w:hAnsi="Times New Roman" w:cs="Times New Roman"/>
          <w:sz w:val="32"/>
          <w:szCs w:val="32"/>
        </w:rPr>
        <w:t>ческого факультета Кубанского государственного аграрного университета, протокол №      от            2021 г.</w:t>
      </w:r>
    </w:p>
    <w:p w:rsidR="00810815" w:rsidRPr="00810815" w:rsidRDefault="00810815" w:rsidP="00810815">
      <w:pPr>
        <w:rPr>
          <w:rFonts w:ascii="Times New Roman" w:hAnsi="Times New Roman" w:cs="Times New Roman"/>
          <w:sz w:val="32"/>
          <w:szCs w:val="32"/>
        </w:rPr>
      </w:pPr>
    </w:p>
    <w:p w:rsidR="00810815" w:rsidRPr="00810815" w:rsidRDefault="00810815" w:rsidP="00810815">
      <w:pPr>
        <w:rPr>
          <w:rFonts w:ascii="Times New Roman" w:hAnsi="Times New Roman" w:cs="Times New Roman"/>
          <w:sz w:val="32"/>
          <w:szCs w:val="32"/>
        </w:rPr>
      </w:pPr>
      <w:r w:rsidRPr="00810815">
        <w:rPr>
          <w:rFonts w:ascii="Times New Roman" w:hAnsi="Times New Roman" w:cs="Times New Roman"/>
          <w:sz w:val="32"/>
          <w:szCs w:val="32"/>
        </w:rPr>
        <w:t xml:space="preserve">Председатель </w:t>
      </w:r>
    </w:p>
    <w:p w:rsidR="00810815" w:rsidRPr="00810815" w:rsidRDefault="00810815" w:rsidP="00810815">
      <w:pPr>
        <w:rPr>
          <w:rFonts w:ascii="Times New Roman" w:hAnsi="Times New Roman" w:cs="Times New Roman"/>
          <w:sz w:val="32"/>
          <w:szCs w:val="32"/>
        </w:rPr>
      </w:pPr>
      <w:r w:rsidRPr="00810815">
        <w:rPr>
          <w:rFonts w:ascii="Times New Roman" w:hAnsi="Times New Roman" w:cs="Times New Roman"/>
          <w:sz w:val="32"/>
          <w:szCs w:val="32"/>
        </w:rPr>
        <w:t>методической комиссии</w:t>
      </w:r>
      <w:r w:rsidRPr="00810815">
        <w:rPr>
          <w:rFonts w:ascii="Times New Roman" w:hAnsi="Times New Roman" w:cs="Times New Roman"/>
          <w:sz w:val="32"/>
          <w:szCs w:val="32"/>
        </w:rPr>
        <w:tab/>
      </w:r>
      <w:r w:rsidRPr="00810815">
        <w:rPr>
          <w:rFonts w:ascii="Times New Roman" w:hAnsi="Times New Roman" w:cs="Times New Roman"/>
          <w:sz w:val="32"/>
          <w:szCs w:val="32"/>
        </w:rPr>
        <w:tab/>
      </w:r>
      <w:r w:rsidRPr="00810815">
        <w:rPr>
          <w:rFonts w:ascii="Times New Roman" w:hAnsi="Times New Roman" w:cs="Times New Roman"/>
          <w:sz w:val="32"/>
          <w:szCs w:val="32"/>
        </w:rPr>
        <w:tab/>
      </w:r>
      <w:r w:rsidRPr="00810815">
        <w:rPr>
          <w:rFonts w:ascii="Times New Roman" w:hAnsi="Times New Roman" w:cs="Times New Roman"/>
          <w:sz w:val="32"/>
          <w:szCs w:val="32"/>
        </w:rPr>
        <w:tab/>
      </w:r>
      <w:r w:rsidRPr="00810815">
        <w:rPr>
          <w:rFonts w:ascii="Times New Roman" w:hAnsi="Times New Roman" w:cs="Times New Roman"/>
          <w:sz w:val="32"/>
          <w:szCs w:val="32"/>
        </w:rPr>
        <w:tab/>
        <w:t xml:space="preserve"> А. А. Сапфирова</w:t>
      </w:r>
    </w:p>
    <w:p w:rsidR="00810815" w:rsidRPr="00810815" w:rsidRDefault="00810815" w:rsidP="00810815">
      <w:pPr>
        <w:rPr>
          <w:rFonts w:ascii="Times New Roman" w:hAnsi="Times New Roman" w:cs="Times New Roman"/>
          <w:sz w:val="32"/>
          <w:szCs w:val="32"/>
        </w:rPr>
      </w:pPr>
      <w:r w:rsidRPr="00810815">
        <w:rPr>
          <w:rFonts w:ascii="Times New Roman" w:hAnsi="Times New Roman" w:cs="Times New Roman"/>
          <w:sz w:val="32"/>
          <w:szCs w:val="32"/>
        </w:rPr>
        <w:t xml:space="preserve"> </w:t>
      </w:r>
    </w:p>
    <w:p w:rsidR="00206F8C" w:rsidRDefault="000276D2" w:rsidP="00810815">
      <w:pPr>
        <w:rPr>
          <w:rFonts w:ascii="Times New Roman" w:hAnsi="Times New Roman" w:cs="Times New Roman"/>
          <w:sz w:val="32"/>
          <w:szCs w:val="32"/>
        </w:rPr>
      </w:pPr>
      <w:r>
        <w:rPr>
          <w:rFonts w:ascii="Times New Roman" w:hAnsi="Times New Roman" w:cs="Times New Roman"/>
          <w:sz w:val="32"/>
          <w:szCs w:val="32"/>
        </w:rPr>
        <w:t xml:space="preserve">                                                     </w:t>
      </w:r>
      <w:r w:rsidR="008A212A">
        <w:rPr>
          <w:rFonts w:ascii="Times New Roman" w:hAnsi="Times New Roman" w:cs="Times New Roman"/>
          <w:sz w:val="32"/>
          <w:szCs w:val="32"/>
        </w:rPr>
        <w:t xml:space="preserve">© В.А. </w:t>
      </w:r>
      <w:proofErr w:type="gramStart"/>
      <w:r w:rsidR="008A212A">
        <w:rPr>
          <w:rFonts w:ascii="Times New Roman" w:hAnsi="Times New Roman" w:cs="Times New Roman"/>
          <w:sz w:val="32"/>
          <w:szCs w:val="32"/>
        </w:rPr>
        <w:t>Савельев</w:t>
      </w:r>
      <w:r w:rsidR="00810815" w:rsidRPr="00810815">
        <w:rPr>
          <w:rFonts w:ascii="Times New Roman" w:hAnsi="Times New Roman" w:cs="Times New Roman"/>
          <w:sz w:val="32"/>
          <w:szCs w:val="32"/>
        </w:rPr>
        <w:t>,  составление</w:t>
      </w:r>
      <w:proofErr w:type="gramEnd"/>
      <w:r w:rsidR="00810815" w:rsidRPr="00810815">
        <w:rPr>
          <w:rFonts w:ascii="Times New Roman" w:hAnsi="Times New Roman" w:cs="Times New Roman"/>
          <w:sz w:val="32"/>
          <w:szCs w:val="32"/>
        </w:rPr>
        <w:t>, 2021</w:t>
      </w:r>
    </w:p>
    <w:p w:rsidR="000276D2" w:rsidRDefault="000276D2" w:rsidP="000276D2">
      <w:pPr>
        <w:autoSpaceDE w:val="0"/>
        <w:autoSpaceDN w:val="0"/>
        <w:adjustRightInd w:val="0"/>
        <w:spacing w:after="0" w:line="240" w:lineRule="auto"/>
        <w:rPr>
          <w:rFonts w:ascii="Times New Roman" w:hAnsi="Times New Roman"/>
          <w:color w:val="000000"/>
          <w:sz w:val="32"/>
          <w:szCs w:val="32"/>
          <w:lang w:eastAsia="ru-RU"/>
        </w:rPr>
      </w:pPr>
      <w:r>
        <w:rPr>
          <w:rFonts w:ascii="Times New Roman" w:hAnsi="Times New Roman" w:cs="Times New Roman"/>
          <w:sz w:val="32"/>
          <w:szCs w:val="32"/>
        </w:rPr>
        <w:t xml:space="preserve">                                                      </w:t>
      </w:r>
      <w:r>
        <w:rPr>
          <w:rFonts w:ascii="Times New Roman" w:hAnsi="Times New Roman"/>
          <w:color w:val="000000"/>
          <w:sz w:val="32"/>
          <w:szCs w:val="32"/>
          <w:lang w:eastAsia="ru-RU"/>
        </w:rPr>
        <w:t xml:space="preserve">© ФГБОУ ВО «Кубанский </w:t>
      </w:r>
    </w:p>
    <w:p w:rsidR="000276D2" w:rsidRDefault="000276D2" w:rsidP="000276D2">
      <w:pPr>
        <w:autoSpaceDE w:val="0"/>
        <w:autoSpaceDN w:val="0"/>
        <w:adjustRightInd w:val="0"/>
        <w:spacing w:after="0" w:line="240" w:lineRule="auto"/>
        <w:ind w:left="4248"/>
        <w:rPr>
          <w:rFonts w:ascii="Times New Roman" w:hAnsi="Times New Roman"/>
          <w:color w:val="000000"/>
          <w:sz w:val="32"/>
          <w:szCs w:val="32"/>
          <w:lang w:eastAsia="ru-RU"/>
        </w:rPr>
      </w:pPr>
      <w:r>
        <w:rPr>
          <w:rFonts w:ascii="Times New Roman" w:hAnsi="Times New Roman"/>
          <w:color w:val="000000"/>
          <w:sz w:val="32"/>
          <w:szCs w:val="32"/>
          <w:lang w:eastAsia="ru-RU"/>
        </w:rPr>
        <w:t xml:space="preserve">    государственный аграрный</w:t>
      </w:r>
    </w:p>
    <w:p w:rsidR="000276D2" w:rsidRDefault="000276D2" w:rsidP="000276D2">
      <w:pPr>
        <w:autoSpaceDE w:val="0"/>
        <w:autoSpaceDN w:val="0"/>
        <w:adjustRightInd w:val="0"/>
        <w:spacing w:after="0" w:line="240" w:lineRule="auto"/>
        <w:ind w:left="4248"/>
        <w:rPr>
          <w:rFonts w:ascii="Times New Roman" w:hAnsi="Times New Roman"/>
          <w:color w:val="000000"/>
          <w:sz w:val="32"/>
          <w:szCs w:val="32"/>
          <w:lang w:eastAsia="ru-RU"/>
        </w:rPr>
      </w:pPr>
      <w:r>
        <w:rPr>
          <w:rFonts w:ascii="Times New Roman" w:hAnsi="Times New Roman"/>
          <w:color w:val="000000"/>
          <w:sz w:val="32"/>
          <w:szCs w:val="32"/>
          <w:lang w:eastAsia="ru-RU"/>
        </w:rPr>
        <w:t xml:space="preserve">    университет имени</w:t>
      </w:r>
    </w:p>
    <w:p w:rsidR="000276D2" w:rsidRDefault="000276D2" w:rsidP="000276D2">
      <w:pPr>
        <w:ind w:left="4248"/>
        <w:rPr>
          <w:rFonts w:ascii="Times New Roman" w:hAnsi="Times New Roman" w:cs="Times New Roman"/>
          <w:sz w:val="32"/>
          <w:szCs w:val="32"/>
        </w:rPr>
      </w:pPr>
      <w:r>
        <w:rPr>
          <w:rFonts w:ascii="Times New Roman" w:hAnsi="Times New Roman"/>
          <w:color w:val="000000"/>
          <w:sz w:val="32"/>
          <w:szCs w:val="32"/>
          <w:lang w:eastAsia="ru-RU"/>
        </w:rPr>
        <w:t xml:space="preserve">    И. Т. Трубилина», 2021</w:t>
      </w:r>
    </w:p>
    <w:p w:rsidR="008A212A" w:rsidRDefault="008A212A" w:rsidP="008A212A">
      <w:pPr>
        <w:pageBreakBefore/>
        <w:spacing w:after="0" w:line="240" w:lineRule="auto"/>
        <w:jc w:val="center"/>
        <w:rPr>
          <w:rFonts w:ascii="Times New Roman" w:hAnsi="Times New Roman" w:cs="Times New Roman"/>
          <w:b/>
          <w:bCs/>
          <w:sz w:val="32"/>
          <w:szCs w:val="32"/>
          <w:lang w:eastAsia="ru-RU"/>
        </w:rPr>
      </w:pPr>
      <w:r>
        <w:rPr>
          <w:rFonts w:ascii="Times New Roman" w:hAnsi="Times New Roman" w:cs="Times New Roman"/>
          <w:b/>
          <w:bCs/>
          <w:sz w:val="32"/>
          <w:szCs w:val="32"/>
          <w:lang w:eastAsia="ru-RU"/>
        </w:rPr>
        <w:lastRenderedPageBreak/>
        <w:t>ВВЕДЕНИЕ</w:t>
      </w:r>
    </w:p>
    <w:p w:rsidR="008A212A" w:rsidRDefault="008A212A" w:rsidP="008A212A">
      <w:pPr>
        <w:pStyle w:val="1"/>
        <w:ind w:firstLine="426"/>
        <w:jc w:val="both"/>
        <w:rPr>
          <w:rFonts w:ascii="Times New Roman" w:hAnsi="Times New Roman" w:cs="Times New Roman"/>
          <w:sz w:val="32"/>
          <w:szCs w:val="32"/>
        </w:rPr>
      </w:pPr>
      <w:r>
        <w:rPr>
          <w:rFonts w:ascii="Times New Roman" w:hAnsi="Times New Roman" w:cs="Times New Roman"/>
          <w:sz w:val="32"/>
          <w:szCs w:val="32"/>
        </w:rPr>
        <w:t>Цель организации контактной работы преподавателя с обучающимся</w:t>
      </w:r>
      <w:r>
        <w:rPr>
          <w:rFonts w:ascii="Times New Roman" w:hAnsi="Times New Roman" w:cs="Times New Roman"/>
          <w:bCs/>
          <w:sz w:val="32"/>
          <w:szCs w:val="32"/>
        </w:rPr>
        <w:t xml:space="preserve"> </w:t>
      </w:r>
      <w:r>
        <w:rPr>
          <w:rFonts w:ascii="Times New Roman" w:hAnsi="Times New Roman" w:cs="Times New Roman"/>
          <w:sz w:val="32"/>
          <w:szCs w:val="32"/>
        </w:rPr>
        <w:t xml:space="preserve">по дисциплине </w:t>
      </w:r>
      <w:r>
        <w:rPr>
          <w:rFonts w:ascii="Times New Roman" w:hAnsi="Times New Roman" w:cs="Times New Roman"/>
          <w:b/>
          <w:color w:val="000000"/>
          <w:sz w:val="32"/>
          <w:szCs w:val="32"/>
        </w:rPr>
        <w:t xml:space="preserve"> </w:t>
      </w:r>
      <w:r>
        <w:rPr>
          <w:rFonts w:ascii="Times New Roman" w:hAnsi="Times New Roman" w:cs="Times New Roman"/>
          <w:sz w:val="32"/>
          <w:szCs w:val="32"/>
        </w:rPr>
        <w:t xml:space="preserve">«Основы преодоления противодействия расследованию» – обеспечение качества общекультурной и профессиональной подготовки обучающихся по направлению подготовки </w:t>
      </w:r>
      <w:r>
        <w:rPr>
          <w:rFonts w:ascii="Times New Roman" w:hAnsi="Times New Roman" w:cs="Times New Roman"/>
          <w:bCs/>
          <w:sz w:val="32"/>
          <w:szCs w:val="32"/>
        </w:rPr>
        <w:t xml:space="preserve">40.04.01 Юриспруденция, направленность подготовки </w:t>
      </w:r>
      <w:r>
        <w:rPr>
          <w:rFonts w:ascii="Times New Roman" w:hAnsi="Times New Roman"/>
          <w:bCs/>
          <w:sz w:val="32"/>
          <w:szCs w:val="32"/>
        </w:rPr>
        <w:t>«Теория и практика расследования преступлений</w:t>
      </w:r>
      <w:r>
        <w:rPr>
          <w:rFonts w:ascii="Times New Roman" w:hAnsi="Times New Roman"/>
          <w:sz w:val="32"/>
          <w:szCs w:val="32"/>
        </w:rPr>
        <w:t>» (программа магистратуры)</w:t>
      </w:r>
      <w:r>
        <w:rPr>
          <w:rFonts w:ascii="Times New Roman" w:hAnsi="Times New Roman" w:cs="Times New Roman"/>
          <w:sz w:val="32"/>
          <w:szCs w:val="32"/>
        </w:rPr>
        <w:t xml:space="preserve">, что позволяет выпускнику успешно работать в избранной сфере деятельности, обладать компетенциями, способствующими его социальной мобильности и конкурентоспособности в современных условиях. </w:t>
      </w:r>
    </w:p>
    <w:p w:rsidR="008A212A" w:rsidRDefault="008A212A" w:rsidP="008A212A">
      <w:pPr>
        <w:pStyle w:val="1"/>
        <w:ind w:firstLine="426"/>
        <w:jc w:val="both"/>
        <w:rPr>
          <w:rFonts w:ascii="Times New Roman" w:hAnsi="Times New Roman" w:cs="Times New Roman"/>
          <w:sz w:val="32"/>
          <w:szCs w:val="32"/>
        </w:rPr>
      </w:pPr>
      <w:r>
        <w:rPr>
          <w:rFonts w:ascii="Times New Roman" w:hAnsi="Times New Roman" w:cs="Times New Roman"/>
          <w:sz w:val="32"/>
          <w:szCs w:val="32"/>
        </w:rPr>
        <w:t>Контактная работа преподавателя с обучающимся</w:t>
      </w:r>
      <w:r>
        <w:rPr>
          <w:rFonts w:ascii="Times New Roman" w:hAnsi="Times New Roman" w:cs="Times New Roman"/>
          <w:bCs/>
          <w:sz w:val="32"/>
          <w:szCs w:val="32"/>
        </w:rPr>
        <w:t xml:space="preserve"> </w:t>
      </w:r>
      <w:r>
        <w:rPr>
          <w:rFonts w:ascii="Times New Roman" w:hAnsi="Times New Roman" w:cs="Times New Roman"/>
          <w:sz w:val="32"/>
          <w:szCs w:val="32"/>
        </w:rPr>
        <w:t>по дисциплине «Основы преодоления противодействия расследованию» может быть аудиторной и внеаудиторной. Объем контактной работы отражается в рабочих учебных планах. Контактная работа преподавателя с обучающимся</w:t>
      </w:r>
      <w:r>
        <w:rPr>
          <w:rFonts w:ascii="Times New Roman" w:hAnsi="Times New Roman" w:cs="Times New Roman"/>
          <w:bCs/>
          <w:sz w:val="32"/>
          <w:szCs w:val="32"/>
        </w:rPr>
        <w:t xml:space="preserve"> </w:t>
      </w:r>
      <w:r>
        <w:rPr>
          <w:rFonts w:ascii="Times New Roman" w:hAnsi="Times New Roman" w:cs="Times New Roman"/>
          <w:sz w:val="32"/>
          <w:szCs w:val="32"/>
        </w:rPr>
        <w:t>по дисциплине «Основы пр</w:t>
      </w:r>
      <w:r w:rsidR="00F03D36">
        <w:rPr>
          <w:rFonts w:ascii="Times New Roman" w:hAnsi="Times New Roman" w:cs="Times New Roman"/>
          <w:sz w:val="32"/>
          <w:szCs w:val="32"/>
        </w:rPr>
        <w:t>еодоления противодействия расследованию</w:t>
      </w:r>
      <w:r>
        <w:rPr>
          <w:rFonts w:ascii="Times New Roman" w:hAnsi="Times New Roman" w:cs="Times New Roman"/>
          <w:sz w:val="32"/>
          <w:szCs w:val="32"/>
        </w:rPr>
        <w:t xml:space="preserve">» включает в себя: занятия лекционного типа, занятия семинарского типа (семинары, практические занятия), индивидуальную работу обучающихся с преподавателем, в том числе индивидуальные </w:t>
      </w:r>
      <w:r w:rsidR="00F03D36">
        <w:rPr>
          <w:rFonts w:ascii="Times New Roman" w:hAnsi="Times New Roman" w:cs="Times New Roman"/>
          <w:sz w:val="32"/>
          <w:szCs w:val="32"/>
        </w:rPr>
        <w:t>консультации и проведение экзамена</w:t>
      </w:r>
      <w:r>
        <w:rPr>
          <w:rFonts w:ascii="Times New Roman" w:hAnsi="Times New Roman" w:cs="Times New Roman"/>
          <w:sz w:val="32"/>
          <w:szCs w:val="32"/>
        </w:rPr>
        <w:t xml:space="preserve">. Качество освоения обучающимся материала по </w:t>
      </w:r>
      <w:proofErr w:type="gramStart"/>
      <w:r>
        <w:rPr>
          <w:rFonts w:ascii="Times New Roman" w:hAnsi="Times New Roman" w:cs="Times New Roman"/>
          <w:sz w:val="32"/>
          <w:szCs w:val="32"/>
        </w:rPr>
        <w:t xml:space="preserve">дисциплине </w:t>
      </w:r>
      <w:r>
        <w:rPr>
          <w:rFonts w:ascii="Times New Roman" w:hAnsi="Times New Roman" w:cs="Times New Roman"/>
          <w:b/>
          <w:color w:val="000000"/>
          <w:sz w:val="32"/>
          <w:szCs w:val="32"/>
        </w:rPr>
        <w:t xml:space="preserve"> </w:t>
      </w:r>
      <w:r>
        <w:rPr>
          <w:rFonts w:ascii="Times New Roman" w:hAnsi="Times New Roman" w:cs="Times New Roman"/>
          <w:sz w:val="32"/>
          <w:szCs w:val="32"/>
        </w:rPr>
        <w:t>«</w:t>
      </w:r>
      <w:proofErr w:type="gramEnd"/>
      <w:r>
        <w:rPr>
          <w:rFonts w:ascii="Times New Roman" w:hAnsi="Times New Roman" w:cs="Times New Roman"/>
          <w:sz w:val="32"/>
          <w:szCs w:val="32"/>
        </w:rPr>
        <w:t>Методика расследования должностных преступлений» оценивается преподавателем в ходе контактной работы (аудиторная и внеаудиторная)  с обучающимся</w:t>
      </w:r>
      <w:r>
        <w:rPr>
          <w:rFonts w:ascii="Times New Roman" w:hAnsi="Times New Roman" w:cs="Times New Roman"/>
          <w:bCs/>
          <w:sz w:val="32"/>
          <w:szCs w:val="32"/>
        </w:rPr>
        <w:t xml:space="preserve"> </w:t>
      </w:r>
      <w:r>
        <w:rPr>
          <w:rFonts w:ascii="Times New Roman" w:hAnsi="Times New Roman" w:cs="Times New Roman"/>
          <w:sz w:val="32"/>
          <w:szCs w:val="32"/>
        </w:rPr>
        <w:t>посредством текущего контр</w:t>
      </w:r>
      <w:r w:rsidR="00F03D36">
        <w:rPr>
          <w:rFonts w:ascii="Times New Roman" w:hAnsi="Times New Roman" w:cs="Times New Roman"/>
          <w:sz w:val="32"/>
          <w:szCs w:val="32"/>
        </w:rPr>
        <w:t>оля успеваемости и итоговой</w:t>
      </w:r>
      <w:r>
        <w:rPr>
          <w:rFonts w:ascii="Times New Roman" w:hAnsi="Times New Roman" w:cs="Times New Roman"/>
          <w:sz w:val="32"/>
          <w:szCs w:val="32"/>
        </w:rPr>
        <w:t xml:space="preserve"> аттестации обучающихся (п</w:t>
      </w:r>
      <w:r w:rsidR="00F03D36">
        <w:rPr>
          <w:rFonts w:ascii="Times New Roman" w:hAnsi="Times New Roman" w:cs="Times New Roman"/>
          <w:sz w:val="32"/>
          <w:szCs w:val="32"/>
        </w:rPr>
        <w:t>ериод сдачи экзамена</w:t>
      </w:r>
      <w:r>
        <w:rPr>
          <w:rFonts w:ascii="Times New Roman" w:hAnsi="Times New Roman" w:cs="Times New Roman"/>
          <w:sz w:val="32"/>
          <w:szCs w:val="32"/>
        </w:rPr>
        <w:t>). Текущий контроль, осуществляемый преподавателем, обеспечивает выполнение студентом всех видов работ, предусмотренных рабочей программой дисциплины (ответы на семинарах (практических занятиях), подготовку дискуссионных вопросов, сообщений, решение задач, подготовку к тестированию, подготовку контрольной работы), активность студента в ходе учебной деятельности, посещаемость занятий, научно-исследовательскую работу и т.д.</w:t>
      </w:r>
    </w:p>
    <w:p w:rsidR="008A212A" w:rsidRDefault="008A212A" w:rsidP="008A212A">
      <w:pPr>
        <w:ind w:firstLine="426"/>
        <w:jc w:val="both"/>
        <w:outlineLvl w:val="0"/>
        <w:rPr>
          <w:rFonts w:ascii="Times New Roman" w:hAnsi="Times New Roman" w:cs="Times New Roman"/>
          <w:sz w:val="32"/>
          <w:szCs w:val="32"/>
        </w:rPr>
      </w:pPr>
      <w:r>
        <w:rPr>
          <w:rFonts w:ascii="Times New Roman" w:hAnsi="Times New Roman" w:cs="Times New Roman"/>
          <w:sz w:val="32"/>
          <w:szCs w:val="32"/>
        </w:rPr>
        <w:t>Формой промежуточной аттестации обуч</w:t>
      </w:r>
      <w:r w:rsidR="00F03D36">
        <w:rPr>
          <w:rFonts w:ascii="Times New Roman" w:hAnsi="Times New Roman" w:cs="Times New Roman"/>
          <w:sz w:val="32"/>
          <w:szCs w:val="32"/>
        </w:rPr>
        <w:t>ающихся по дисциплине «Основы преодоления противодействия расследованию» является экзамен</w:t>
      </w:r>
      <w:r>
        <w:rPr>
          <w:rFonts w:ascii="Times New Roman" w:hAnsi="Times New Roman" w:cs="Times New Roman"/>
          <w:sz w:val="32"/>
          <w:szCs w:val="32"/>
        </w:rPr>
        <w:t>.</w:t>
      </w:r>
    </w:p>
    <w:p w:rsidR="00FE1752" w:rsidRDefault="00FE1752" w:rsidP="00FE1752">
      <w:pPr>
        <w:spacing w:after="0" w:line="240" w:lineRule="auto"/>
        <w:jc w:val="center"/>
        <w:rPr>
          <w:rFonts w:ascii="Times New Roman" w:hAnsi="Times New Roman" w:cs="Times New Roman"/>
          <w:b/>
          <w:sz w:val="32"/>
          <w:szCs w:val="32"/>
        </w:rPr>
      </w:pPr>
      <w:bookmarkStart w:id="1" w:name="_Toc475481839"/>
      <w:r>
        <w:rPr>
          <w:rFonts w:ascii="Times New Roman" w:hAnsi="Times New Roman" w:cs="Times New Roman"/>
          <w:b/>
          <w:sz w:val="32"/>
          <w:szCs w:val="32"/>
        </w:rPr>
        <w:lastRenderedPageBreak/>
        <w:t xml:space="preserve">1. </w:t>
      </w:r>
      <w:bookmarkEnd w:id="1"/>
      <w:r>
        <w:rPr>
          <w:rFonts w:ascii="Times New Roman" w:hAnsi="Times New Roman" w:cs="Times New Roman"/>
          <w:b/>
          <w:sz w:val="32"/>
          <w:szCs w:val="32"/>
        </w:rPr>
        <w:t xml:space="preserve">АУДИТОРНАЯ КОНТАКТНАЯ РАБОТА ПРЕПОДАВАТЕЛЯ </w:t>
      </w:r>
      <w:proofErr w:type="gramStart"/>
      <w:r>
        <w:rPr>
          <w:rFonts w:ascii="Times New Roman" w:hAnsi="Times New Roman" w:cs="Times New Roman"/>
          <w:b/>
          <w:sz w:val="32"/>
          <w:szCs w:val="32"/>
        </w:rPr>
        <w:t>С  ОБУЧАЮЩИМИСЯ</w:t>
      </w:r>
      <w:proofErr w:type="gramEnd"/>
      <w:r>
        <w:rPr>
          <w:rFonts w:ascii="Times New Roman" w:hAnsi="Times New Roman" w:cs="Times New Roman"/>
          <w:b/>
          <w:sz w:val="32"/>
          <w:szCs w:val="32"/>
        </w:rPr>
        <w:t xml:space="preserve"> ПО ДИСЦИПЛИНЕ «ОСНОВЫ ПРЕОДОЛЕНИЯ ПРОТИВОДЕЙСТВИЯ РАССЛЕДОВАНИЮ</w:t>
      </w:r>
      <w:r w:rsidRPr="00FE1752">
        <w:rPr>
          <w:rFonts w:ascii="Times New Roman" w:hAnsi="Times New Roman" w:cs="Times New Roman"/>
          <w:b/>
          <w:sz w:val="32"/>
          <w:szCs w:val="32"/>
        </w:rPr>
        <w:t>»</w:t>
      </w:r>
    </w:p>
    <w:p w:rsidR="00FE1752" w:rsidRDefault="00FE1752" w:rsidP="00FE1752">
      <w:pPr>
        <w:spacing w:after="0" w:line="240" w:lineRule="auto"/>
        <w:jc w:val="center"/>
        <w:rPr>
          <w:rFonts w:ascii="Times New Roman" w:hAnsi="Times New Roman" w:cs="Times New Roman"/>
          <w:b/>
          <w:sz w:val="32"/>
          <w:szCs w:val="32"/>
        </w:rPr>
      </w:pPr>
    </w:p>
    <w:p w:rsidR="00FE1752" w:rsidRDefault="00FE1752" w:rsidP="00FE1752">
      <w:pPr>
        <w:tabs>
          <w:tab w:val="left" w:pos="-142"/>
          <w:tab w:val="left" w:pos="284"/>
        </w:tabs>
        <w:spacing w:after="0" w:line="240" w:lineRule="auto"/>
        <w:jc w:val="center"/>
        <w:outlineLvl w:val="0"/>
        <w:rPr>
          <w:rFonts w:ascii="Times New Roman" w:hAnsi="Times New Roman" w:cs="Times New Roman"/>
          <w:b/>
          <w:sz w:val="32"/>
          <w:szCs w:val="32"/>
        </w:rPr>
      </w:pPr>
    </w:p>
    <w:p w:rsidR="00FE1752" w:rsidRDefault="00FE1752" w:rsidP="00FE1752">
      <w:pPr>
        <w:pStyle w:val="11"/>
        <w:tabs>
          <w:tab w:val="left" w:pos="284"/>
          <w:tab w:val="left" w:pos="567"/>
        </w:tabs>
        <w:ind w:left="0"/>
        <w:jc w:val="center"/>
        <w:rPr>
          <w:spacing w:val="-1"/>
          <w:sz w:val="32"/>
          <w:szCs w:val="32"/>
          <w:lang w:val="ru-RU"/>
        </w:rPr>
      </w:pPr>
      <w:r>
        <w:rPr>
          <w:spacing w:val="-1"/>
          <w:sz w:val="32"/>
          <w:szCs w:val="32"/>
          <w:lang w:val="ru-RU"/>
        </w:rPr>
        <w:t xml:space="preserve">ПЛАНЫ ПРАКТИЧЕСКИХ (СЕМИНАРСКИХ) </w:t>
      </w:r>
    </w:p>
    <w:p w:rsidR="00FE1752" w:rsidRDefault="00FE1752" w:rsidP="00FE1752">
      <w:pPr>
        <w:pStyle w:val="11"/>
        <w:tabs>
          <w:tab w:val="left" w:pos="284"/>
          <w:tab w:val="left" w:pos="567"/>
        </w:tabs>
        <w:ind w:left="0"/>
        <w:jc w:val="center"/>
        <w:rPr>
          <w:spacing w:val="-1"/>
          <w:sz w:val="32"/>
          <w:szCs w:val="32"/>
          <w:lang w:val="ru-RU"/>
        </w:rPr>
      </w:pPr>
      <w:r>
        <w:rPr>
          <w:spacing w:val="-1"/>
          <w:sz w:val="32"/>
          <w:szCs w:val="32"/>
          <w:lang w:val="ru-RU"/>
        </w:rPr>
        <w:t>ЗАНЯТИЙ</w:t>
      </w:r>
    </w:p>
    <w:p w:rsidR="00FE1752" w:rsidRDefault="00FE1752" w:rsidP="00FE1752">
      <w:pPr>
        <w:pStyle w:val="12"/>
        <w:jc w:val="both"/>
        <w:rPr>
          <w:rFonts w:ascii="Times New Roman" w:hAnsi="Times New Roman"/>
          <w:b/>
          <w:bCs/>
          <w:sz w:val="32"/>
          <w:szCs w:val="32"/>
        </w:rPr>
      </w:pPr>
      <w:r>
        <w:rPr>
          <w:rFonts w:ascii="Times New Roman" w:hAnsi="Times New Roman" w:cs="Times New Roman"/>
          <w:b/>
          <w:iCs/>
          <w:sz w:val="32"/>
          <w:szCs w:val="32"/>
        </w:rPr>
        <w:t xml:space="preserve">Тема 1. </w:t>
      </w:r>
      <w:proofErr w:type="gramStart"/>
      <w:r>
        <w:rPr>
          <w:rFonts w:ascii="Times New Roman" w:hAnsi="Times New Roman"/>
          <w:b/>
          <w:bCs/>
          <w:sz w:val="32"/>
          <w:szCs w:val="32"/>
        </w:rPr>
        <w:t>Противодействие  расследова</w:t>
      </w:r>
      <w:r>
        <w:rPr>
          <w:b/>
          <w:bCs/>
          <w:sz w:val="32"/>
          <w:szCs w:val="32"/>
        </w:rPr>
        <w:softHyphen/>
      </w:r>
      <w:r>
        <w:rPr>
          <w:rFonts w:ascii="Times New Roman" w:hAnsi="Times New Roman"/>
          <w:b/>
          <w:bCs/>
          <w:sz w:val="32"/>
          <w:szCs w:val="32"/>
        </w:rPr>
        <w:t>нию</w:t>
      </w:r>
      <w:proofErr w:type="gramEnd"/>
      <w:r>
        <w:rPr>
          <w:rFonts w:ascii="Times New Roman" w:hAnsi="Times New Roman"/>
          <w:b/>
          <w:bCs/>
          <w:sz w:val="32"/>
          <w:szCs w:val="32"/>
        </w:rPr>
        <w:t xml:space="preserve"> преступлений как объек</w:t>
      </w:r>
      <w:r>
        <w:rPr>
          <w:b/>
          <w:bCs/>
          <w:sz w:val="32"/>
          <w:szCs w:val="32"/>
        </w:rPr>
        <w:softHyphen/>
      </w:r>
      <w:r>
        <w:rPr>
          <w:rFonts w:ascii="Times New Roman" w:hAnsi="Times New Roman"/>
          <w:b/>
          <w:bCs/>
          <w:sz w:val="32"/>
          <w:szCs w:val="32"/>
        </w:rPr>
        <w:t>тивная реальность в совре</w:t>
      </w:r>
      <w:r>
        <w:rPr>
          <w:b/>
          <w:bCs/>
          <w:sz w:val="32"/>
          <w:szCs w:val="32"/>
        </w:rPr>
        <w:softHyphen/>
      </w:r>
      <w:r>
        <w:rPr>
          <w:rFonts w:ascii="Times New Roman" w:hAnsi="Times New Roman"/>
          <w:b/>
          <w:bCs/>
          <w:sz w:val="32"/>
          <w:szCs w:val="32"/>
        </w:rPr>
        <w:t>менном судопроизводстве и как правовой и криминали</w:t>
      </w:r>
      <w:r>
        <w:rPr>
          <w:b/>
          <w:bCs/>
          <w:sz w:val="32"/>
          <w:szCs w:val="32"/>
        </w:rPr>
        <w:softHyphen/>
      </w:r>
      <w:r>
        <w:rPr>
          <w:rFonts w:ascii="Times New Roman" w:hAnsi="Times New Roman"/>
          <w:b/>
          <w:bCs/>
          <w:sz w:val="32"/>
          <w:szCs w:val="32"/>
        </w:rPr>
        <w:t>стический феномен</w:t>
      </w:r>
      <w:r w:rsidR="003F1D4A">
        <w:rPr>
          <w:rFonts w:ascii="Times New Roman" w:hAnsi="Times New Roman"/>
          <w:b/>
          <w:bCs/>
          <w:sz w:val="32"/>
          <w:szCs w:val="32"/>
        </w:rPr>
        <w:t>.</w:t>
      </w:r>
    </w:p>
    <w:p w:rsidR="003F1D4A" w:rsidRPr="003F1D4A" w:rsidRDefault="003F1D4A" w:rsidP="003F1D4A">
      <w:pPr>
        <w:pStyle w:val="12"/>
        <w:jc w:val="both"/>
        <w:rPr>
          <w:rFonts w:ascii="Times New Roman" w:hAnsi="Times New Roman" w:cs="Times New Roman"/>
          <w:iCs/>
          <w:sz w:val="32"/>
          <w:szCs w:val="32"/>
        </w:rPr>
      </w:pPr>
      <w:r w:rsidRPr="003F1D4A">
        <w:rPr>
          <w:rFonts w:ascii="Times New Roman" w:hAnsi="Times New Roman"/>
          <w:bCs/>
          <w:sz w:val="32"/>
          <w:szCs w:val="32"/>
        </w:rPr>
        <w:t xml:space="preserve">                                        </w:t>
      </w:r>
      <w:r w:rsidRPr="003F1D4A">
        <w:rPr>
          <w:rFonts w:ascii="Times New Roman" w:hAnsi="Times New Roman" w:cs="Times New Roman"/>
          <w:iCs/>
          <w:sz w:val="32"/>
          <w:szCs w:val="32"/>
        </w:rPr>
        <w:t xml:space="preserve"> План занятия</w:t>
      </w:r>
    </w:p>
    <w:p w:rsidR="003F1D4A" w:rsidRDefault="003F1D4A" w:rsidP="00FE1752">
      <w:pPr>
        <w:pStyle w:val="12"/>
        <w:jc w:val="both"/>
        <w:rPr>
          <w:rFonts w:ascii="Times New Roman" w:hAnsi="Times New Roman" w:cs="Times New Roman"/>
          <w:b/>
          <w:bCs/>
          <w:sz w:val="32"/>
          <w:szCs w:val="32"/>
        </w:rPr>
      </w:pPr>
    </w:p>
    <w:p w:rsidR="00FE1752" w:rsidRPr="00B3083C" w:rsidRDefault="00FE1752" w:rsidP="00B3083C">
      <w:pPr>
        <w:pStyle w:val="12"/>
        <w:numPr>
          <w:ilvl w:val="0"/>
          <w:numId w:val="1"/>
        </w:numPr>
        <w:jc w:val="both"/>
        <w:rPr>
          <w:rFonts w:ascii="Times New Roman" w:hAnsi="Times New Roman" w:cs="Times New Roman"/>
          <w:sz w:val="32"/>
          <w:szCs w:val="32"/>
        </w:rPr>
      </w:pPr>
      <w:r w:rsidRPr="00B3083C">
        <w:rPr>
          <w:rFonts w:ascii="Times New Roman" w:hAnsi="Times New Roman"/>
          <w:sz w:val="32"/>
          <w:szCs w:val="32"/>
        </w:rPr>
        <w:t>Понятие, содержание, признаки и субъекты противодействия.</w:t>
      </w:r>
    </w:p>
    <w:p w:rsidR="00FE1752" w:rsidRPr="00B3083C" w:rsidRDefault="00FE1752" w:rsidP="00B3083C">
      <w:pPr>
        <w:pStyle w:val="12"/>
        <w:numPr>
          <w:ilvl w:val="0"/>
          <w:numId w:val="1"/>
        </w:numPr>
        <w:jc w:val="both"/>
        <w:rPr>
          <w:rFonts w:ascii="Times New Roman" w:hAnsi="Times New Roman"/>
          <w:sz w:val="32"/>
          <w:szCs w:val="32"/>
        </w:rPr>
      </w:pPr>
      <w:r w:rsidRPr="00B3083C">
        <w:rPr>
          <w:rFonts w:ascii="Times New Roman" w:hAnsi="Times New Roman"/>
          <w:sz w:val="32"/>
          <w:szCs w:val="32"/>
        </w:rPr>
        <w:t xml:space="preserve">Системный анализ </w:t>
      </w:r>
      <w:proofErr w:type="gramStart"/>
      <w:r w:rsidRPr="00B3083C">
        <w:rPr>
          <w:rFonts w:ascii="Times New Roman" w:hAnsi="Times New Roman"/>
          <w:sz w:val="32"/>
          <w:szCs w:val="32"/>
        </w:rPr>
        <w:t>противобор</w:t>
      </w:r>
      <w:r w:rsidRPr="00B3083C">
        <w:rPr>
          <w:sz w:val="32"/>
          <w:szCs w:val="32"/>
        </w:rPr>
        <w:softHyphen/>
      </w:r>
      <w:r w:rsidRPr="00B3083C">
        <w:rPr>
          <w:rFonts w:ascii="Times New Roman" w:hAnsi="Times New Roman"/>
          <w:sz w:val="32"/>
          <w:szCs w:val="32"/>
        </w:rPr>
        <w:t>ства  на</w:t>
      </w:r>
      <w:proofErr w:type="gramEnd"/>
      <w:r w:rsidRPr="00B3083C">
        <w:rPr>
          <w:rFonts w:ascii="Times New Roman" w:hAnsi="Times New Roman"/>
          <w:sz w:val="32"/>
          <w:szCs w:val="32"/>
        </w:rPr>
        <w:t xml:space="preserve"> предварительном след</w:t>
      </w:r>
      <w:r w:rsidRPr="00B3083C">
        <w:rPr>
          <w:sz w:val="32"/>
          <w:szCs w:val="32"/>
        </w:rPr>
        <w:softHyphen/>
      </w:r>
      <w:r w:rsidRPr="00B3083C">
        <w:rPr>
          <w:rFonts w:ascii="Times New Roman" w:hAnsi="Times New Roman"/>
          <w:sz w:val="32"/>
          <w:szCs w:val="32"/>
        </w:rPr>
        <w:t>ствии.</w:t>
      </w:r>
    </w:p>
    <w:p w:rsidR="00FE1752" w:rsidRPr="00B3083C" w:rsidRDefault="00FE1752" w:rsidP="00B3083C">
      <w:pPr>
        <w:pStyle w:val="12"/>
        <w:numPr>
          <w:ilvl w:val="0"/>
          <w:numId w:val="1"/>
        </w:numPr>
        <w:jc w:val="both"/>
        <w:rPr>
          <w:rFonts w:ascii="Times New Roman" w:hAnsi="Times New Roman"/>
          <w:sz w:val="32"/>
          <w:szCs w:val="32"/>
        </w:rPr>
      </w:pPr>
      <w:r w:rsidRPr="00B3083C">
        <w:rPr>
          <w:rFonts w:ascii="Times New Roman" w:hAnsi="Times New Roman"/>
          <w:sz w:val="32"/>
          <w:szCs w:val="32"/>
        </w:rPr>
        <w:t>Механизм, формы и способы «внутреннего и внешнего» про</w:t>
      </w:r>
      <w:r w:rsidRPr="00B3083C">
        <w:rPr>
          <w:sz w:val="32"/>
          <w:szCs w:val="32"/>
        </w:rPr>
        <w:softHyphen/>
      </w:r>
      <w:r w:rsidRPr="00B3083C">
        <w:rPr>
          <w:rFonts w:ascii="Times New Roman" w:hAnsi="Times New Roman"/>
          <w:sz w:val="32"/>
          <w:szCs w:val="32"/>
        </w:rPr>
        <w:t>тиводействия</w:t>
      </w:r>
    </w:p>
    <w:p w:rsidR="00FE1752" w:rsidRPr="00B3083C" w:rsidRDefault="00FE1752" w:rsidP="00B3083C">
      <w:pPr>
        <w:pStyle w:val="11"/>
        <w:numPr>
          <w:ilvl w:val="0"/>
          <w:numId w:val="1"/>
        </w:numPr>
        <w:tabs>
          <w:tab w:val="left" w:pos="284"/>
          <w:tab w:val="left" w:pos="567"/>
        </w:tabs>
        <w:rPr>
          <w:b w:val="0"/>
          <w:spacing w:val="-1"/>
          <w:sz w:val="32"/>
          <w:szCs w:val="32"/>
          <w:lang w:val="ru-RU"/>
        </w:rPr>
      </w:pPr>
      <w:r w:rsidRPr="00B3083C">
        <w:rPr>
          <w:b w:val="0"/>
          <w:sz w:val="32"/>
          <w:szCs w:val="32"/>
          <w:lang w:val="ru-RU"/>
        </w:rPr>
        <w:t>Средства и методы преодоления противодействия расследова</w:t>
      </w:r>
      <w:r w:rsidRPr="00B3083C">
        <w:rPr>
          <w:b w:val="0"/>
          <w:sz w:val="32"/>
          <w:szCs w:val="32"/>
          <w:lang w:val="ru-RU"/>
        </w:rPr>
        <w:softHyphen/>
        <w:t>нию</w:t>
      </w:r>
    </w:p>
    <w:p w:rsidR="00FE1752" w:rsidRDefault="00FE1752" w:rsidP="00FE1752">
      <w:pPr>
        <w:pStyle w:val="11"/>
        <w:tabs>
          <w:tab w:val="left" w:pos="284"/>
          <w:tab w:val="left" w:pos="567"/>
        </w:tabs>
        <w:ind w:left="0"/>
        <w:jc w:val="center"/>
        <w:rPr>
          <w:b w:val="0"/>
          <w:i/>
          <w:spacing w:val="-1"/>
          <w:sz w:val="32"/>
          <w:szCs w:val="32"/>
          <w:lang w:val="ru-RU"/>
        </w:rPr>
      </w:pPr>
    </w:p>
    <w:p w:rsidR="00FE1752" w:rsidRDefault="00FE1752" w:rsidP="00FE1752">
      <w:pPr>
        <w:pStyle w:val="1"/>
        <w:ind w:firstLine="720"/>
        <w:jc w:val="both"/>
        <w:rPr>
          <w:rStyle w:val="apple-style-span"/>
          <w:rFonts w:eastAsia="ヒラギノ角ゴ Pro W3"/>
          <w:i/>
          <w:sz w:val="32"/>
          <w:szCs w:val="32"/>
        </w:rPr>
      </w:pPr>
      <w:r>
        <w:rPr>
          <w:rStyle w:val="apple-style-span"/>
          <w:rFonts w:eastAsia="ヒラギノ角ゴ Pro W3"/>
          <w:i/>
          <w:sz w:val="32"/>
          <w:szCs w:val="32"/>
        </w:rPr>
        <w:t>Задания:</w:t>
      </w:r>
    </w:p>
    <w:p w:rsidR="00FE1752" w:rsidRDefault="00FE1752" w:rsidP="00473CC5">
      <w:pPr>
        <w:pStyle w:val="1"/>
        <w:numPr>
          <w:ilvl w:val="0"/>
          <w:numId w:val="2"/>
        </w:numPr>
        <w:jc w:val="both"/>
        <w:rPr>
          <w:rFonts w:ascii="Times New Roman" w:hAnsi="Times New Roman" w:cs="Times New Roman"/>
          <w:b/>
          <w:sz w:val="32"/>
          <w:szCs w:val="32"/>
        </w:rPr>
      </w:pPr>
      <w:r>
        <w:rPr>
          <w:rFonts w:ascii="Times New Roman" w:hAnsi="Times New Roman" w:cs="Times New Roman"/>
          <w:b/>
          <w:sz w:val="32"/>
          <w:szCs w:val="32"/>
        </w:rPr>
        <w:t xml:space="preserve">Рефераты </w:t>
      </w:r>
      <w:r w:rsidR="00630A96">
        <w:rPr>
          <w:rFonts w:ascii="Times New Roman" w:hAnsi="Times New Roman" w:cs="Times New Roman"/>
          <w:b/>
          <w:sz w:val="32"/>
          <w:szCs w:val="32"/>
        </w:rPr>
        <w:t xml:space="preserve">и доклады </w:t>
      </w:r>
      <w:r>
        <w:rPr>
          <w:rFonts w:ascii="Times New Roman" w:hAnsi="Times New Roman" w:cs="Times New Roman"/>
          <w:b/>
          <w:sz w:val="32"/>
          <w:szCs w:val="32"/>
        </w:rPr>
        <w:t>на темы:</w:t>
      </w:r>
    </w:p>
    <w:p w:rsidR="00473CC5" w:rsidRDefault="00473CC5" w:rsidP="00473CC5">
      <w:pPr>
        <w:pStyle w:val="1"/>
        <w:jc w:val="both"/>
        <w:rPr>
          <w:rFonts w:eastAsia="Calibri"/>
          <w:b/>
        </w:rPr>
      </w:pPr>
    </w:p>
    <w:p w:rsidR="00473CC5" w:rsidRPr="00B77944" w:rsidRDefault="00473CC5" w:rsidP="00473CC5">
      <w:pPr>
        <w:pStyle w:val="aa"/>
        <w:numPr>
          <w:ilvl w:val="0"/>
          <w:numId w:val="3"/>
        </w:numPr>
        <w:shd w:val="clear" w:color="auto" w:fill="FFFFFF"/>
        <w:tabs>
          <w:tab w:val="left" w:pos="331"/>
        </w:tabs>
        <w:jc w:val="both"/>
        <w:rPr>
          <w:color w:val="000000"/>
          <w:spacing w:val="-3"/>
          <w:sz w:val="32"/>
          <w:szCs w:val="32"/>
        </w:rPr>
      </w:pPr>
      <w:r w:rsidRPr="00B77944">
        <w:rPr>
          <w:color w:val="000000"/>
          <w:spacing w:val="-3"/>
          <w:sz w:val="32"/>
          <w:szCs w:val="32"/>
        </w:rPr>
        <w:t>Понятие утраты информации в ходе расследования преступлений.</w:t>
      </w:r>
    </w:p>
    <w:p w:rsidR="00473CC5" w:rsidRPr="00B77944" w:rsidRDefault="00473CC5" w:rsidP="00473CC5">
      <w:pPr>
        <w:pStyle w:val="aa"/>
        <w:numPr>
          <w:ilvl w:val="0"/>
          <w:numId w:val="3"/>
        </w:numPr>
        <w:shd w:val="clear" w:color="auto" w:fill="FFFFFF"/>
        <w:tabs>
          <w:tab w:val="left" w:pos="331"/>
        </w:tabs>
        <w:jc w:val="both"/>
        <w:rPr>
          <w:color w:val="000000"/>
          <w:spacing w:val="-11"/>
          <w:sz w:val="32"/>
          <w:szCs w:val="32"/>
        </w:rPr>
      </w:pPr>
      <w:r w:rsidRPr="00B77944">
        <w:rPr>
          <w:color w:val="000000"/>
          <w:spacing w:val="-3"/>
          <w:sz w:val="32"/>
          <w:szCs w:val="32"/>
        </w:rPr>
        <w:t>Формы утраты информации о преступлении.</w:t>
      </w:r>
    </w:p>
    <w:p w:rsidR="00473CC5" w:rsidRPr="00B77944" w:rsidRDefault="00473CC5" w:rsidP="00473CC5">
      <w:pPr>
        <w:pStyle w:val="aa"/>
        <w:numPr>
          <w:ilvl w:val="0"/>
          <w:numId w:val="3"/>
        </w:numPr>
        <w:shd w:val="clear" w:color="auto" w:fill="FFFFFF"/>
        <w:tabs>
          <w:tab w:val="left" w:pos="331"/>
        </w:tabs>
        <w:jc w:val="both"/>
        <w:rPr>
          <w:color w:val="000000"/>
          <w:spacing w:val="-12"/>
          <w:sz w:val="32"/>
          <w:szCs w:val="32"/>
        </w:rPr>
      </w:pPr>
      <w:r w:rsidRPr="00B77944">
        <w:rPr>
          <w:color w:val="000000"/>
          <w:spacing w:val="-3"/>
          <w:sz w:val="32"/>
          <w:szCs w:val="32"/>
        </w:rPr>
        <w:t>Сокрытие как форма утраты информации о преступлении.</w:t>
      </w:r>
    </w:p>
    <w:p w:rsidR="00473CC5" w:rsidRPr="00B77944" w:rsidRDefault="00473CC5" w:rsidP="00473CC5">
      <w:pPr>
        <w:pStyle w:val="aa"/>
        <w:numPr>
          <w:ilvl w:val="0"/>
          <w:numId w:val="3"/>
        </w:numPr>
        <w:shd w:val="clear" w:color="auto" w:fill="FFFFFF"/>
        <w:tabs>
          <w:tab w:val="left" w:pos="497"/>
        </w:tabs>
        <w:jc w:val="both"/>
        <w:rPr>
          <w:sz w:val="32"/>
          <w:szCs w:val="32"/>
        </w:rPr>
      </w:pPr>
      <w:r w:rsidRPr="00B77944">
        <w:rPr>
          <w:color w:val="000000"/>
          <w:spacing w:val="-2"/>
          <w:sz w:val="32"/>
          <w:szCs w:val="32"/>
        </w:rPr>
        <w:t xml:space="preserve">Виды способов сокрытия информации в ходе расследования </w:t>
      </w:r>
      <w:r w:rsidRPr="00B77944">
        <w:rPr>
          <w:color w:val="000000"/>
          <w:spacing w:val="-4"/>
          <w:sz w:val="32"/>
          <w:szCs w:val="32"/>
        </w:rPr>
        <w:t>преступлений.</w:t>
      </w:r>
    </w:p>
    <w:p w:rsidR="00473CC5" w:rsidRPr="00B77944" w:rsidRDefault="00473CC5" w:rsidP="00473CC5">
      <w:pPr>
        <w:pStyle w:val="aa"/>
        <w:numPr>
          <w:ilvl w:val="0"/>
          <w:numId w:val="3"/>
        </w:numPr>
        <w:shd w:val="clear" w:color="auto" w:fill="FFFFFF"/>
        <w:tabs>
          <w:tab w:val="left" w:pos="346"/>
        </w:tabs>
        <w:jc w:val="both"/>
        <w:rPr>
          <w:color w:val="000000"/>
          <w:spacing w:val="-3"/>
          <w:sz w:val="32"/>
          <w:szCs w:val="32"/>
        </w:rPr>
      </w:pPr>
      <w:r w:rsidRPr="00B77944">
        <w:rPr>
          <w:color w:val="000000"/>
          <w:spacing w:val="-1"/>
          <w:sz w:val="32"/>
          <w:szCs w:val="32"/>
        </w:rPr>
        <w:t xml:space="preserve">Криминалистическое учение о способе совершения и способе сокрытия </w:t>
      </w:r>
      <w:r w:rsidRPr="00B77944">
        <w:rPr>
          <w:color w:val="000000"/>
          <w:spacing w:val="-3"/>
          <w:sz w:val="32"/>
          <w:szCs w:val="32"/>
        </w:rPr>
        <w:t>преступления.</w:t>
      </w:r>
    </w:p>
    <w:p w:rsidR="00B3083C" w:rsidRPr="00B77944" w:rsidRDefault="00B3083C" w:rsidP="00FE1752">
      <w:pPr>
        <w:pStyle w:val="1"/>
        <w:ind w:firstLine="709"/>
        <w:rPr>
          <w:rFonts w:ascii="Times New Roman" w:hAnsi="Times New Roman" w:cs="Times New Roman"/>
          <w:b/>
          <w:sz w:val="32"/>
          <w:szCs w:val="32"/>
        </w:rPr>
      </w:pPr>
    </w:p>
    <w:p w:rsidR="00FE1752" w:rsidRDefault="00FE1752" w:rsidP="00FE1752">
      <w:pPr>
        <w:pStyle w:val="1"/>
        <w:ind w:firstLine="709"/>
        <w:rPr>
          <w:rFonts w:ascii="Times New Roman" w:hAnsi="Times New Roman" w:cs="Times New Roman"/>
          <w:b/>
          <w:sz w:val="32"/>
          <w:szCs w:val="32"/>
        </w:rPr>
      </w:pPr>
      <w:r>
        <w:rPr>
          <w:rFonts w:ascii="Times New Roman" w:hAnsi="Times New Roman" w:cs="Times New Roman"/>
          <w:b/>
          <w:sz w:val="32"/>
          <w:szCs w:val="32"/>
        </w:rPr>
        <w:t>2. Р</w:t>
      </w:r>
      <w:r>
        <w:rPr>
          <w:rFonts w:ascii="Times New Roman" w:hAnsi="Times New Roman" w:cs="Times New Roman"/>
          <w:b/>
          <w:bCs/>
          <w:iCs/>
          <w:sz w:val="32"/>
          <w:szCs w:val="32"/>
        </w:rPr>
        <w:t xml:space="preserve">ешение </w:t>
      </w:r>
      <w:proofErr w:type="spellStart"/>
      <w:r>
        <w:rPr>
          <w:rFonts w:ascii="Times New Roman" w:hAnsi="Times New Roman" w:cs="Times New Roman"/>
          <w:b/>
          <w:bCs/>
          <w:iCs/>
          <w:sz w:val="32"/>
          <w:szCs w:val="32"/>
        </w:rPr>
        <w:t>компетентностно</w:t>
      </w:r>
      <w:proofErr w:type="spellEnd"/>
      <w:r>
        <w:rPr>
          <w:rFonts w:ascii="Times New Roman" w:hAnsi="Times New Roman" w:cs="Times New Roman"/>
          <w:b/>
          <w:bCs/>
          <w:iCs/>
          <w:sz w:val="32"/>
          <w:szCs w:val="32"/>
        </w:rPr>
        <w:t>-ориентированной задачи</w:t>
      </w:r>
      <w:r>
        <w:rPr>
          <w:rFonts w:ascii="Times New Roman" w:hAnsi="Times New Roman" w:cs="Times New Roman"/>
          <w:b/>
          <w:sz w:val="32"/>
          <w:szCs w:val="32"/>
        </w:rPr>
        <w:t>.</w:t>
      </w:r>
    </w:p>
    <w:p w:rsidR="00765B53" w:rsidRDefault="00765B53" w:rsidP="00765B53">
      <w:pPr>
        <w:spacing w:after="0" w:line="240" w:lineRule="auto"/>
        <w:ind w:firstLine="709"/>
        <w:jc w:val="both"/>
        <w:rPr>
          <w:rFonts w:ascii="Times New Roman" w:hAnsi="Times New Roman" w:cs="Times New Roman"/>
          <w:sz w:val="32"/>
          <w:szCs w:val="32"/>
        </w:rPr>
      </w:pPr>
    </w:p>
    <w:p w:rsidR="00765B53" w:rsidRDefault="00765B53" w:rsidP="00765B53">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Каждый </w:t>
      </w:r>
      <w:proofErr w:type="gramStart"/>
      <w:r>
        <w:rPr>
          <w:rFonts w:ascii="Times New Roman" w:hAnsi="Times New Roman" w:cs="Times New Roman"/>
          <w:sz w:val="32"/>
          <w:szCs w:val="32"/>
        </w:rPr>
        <w:t>обучающийся  должен</w:t>
      </w:r>
      <w:proofErr w:type="gramEnd"/>
      <w:r>
        <w:rPr>
          <w:rFonts w:ascii="Times New Roman" w:hAnsi="Times New Roman" w:cs="Times New Roman"/>
          <w:sz w:val="32"/>
          <w:szCs w:val="32"/>
        </w:rPr>
        <w:t xml:space="preserve"> привести пример (по своему усмотрению) из судебной практики или использовать материалы </w:t>
      </w:r>
      <w:r>
        <w:rPr>
          <w:rFonts w:ascii="Times New Roman" w:hAnsi="Times New Roman" w:cs="Times New Roman"/>
          <w:sz w:val="32"/>
          <w:szCs w:val="32"/>
        </w:rPr>
        <w:lastRenderedPageBreak/>
        <w:t>архивного уголовного дела, имеющегося на кафедре криминалистики.</w:t>
      </w:r>
    </w:p>
    <w:p w:rsidR="00765B53" w:rsidRDefault="00765B53" w:rsidP="00765B53">
      <w:pPr>
        <w:shd w:val="clear" w:color="auto" w:fill="FFFFFF"/>
        <w:tabs>
          <w:tab w:val="left" w:pos="605"/>
        </w:tabs>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1. Определить основные направления поиска ориентирующей и доказательственной информации по данному делу.</w:t>
      </w:r>
    </w:p>
    <w:p w:rsidR="00765B53" w:rsidRDefault="00765B53" w:rsidP="00765B53">
      <w:pPr>
        <w:shd w:val="clear" w:color="auto" w:fill="FFFFFF"/>
        <w:tabs>
          <w:tab w:val="left" w:pos="605"/>
        </w:tabs>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2. Сформулировать   общие   и   частные   следственные   </w:t>
      </w:r>
      <w:proofErr w:type="gramStart"/>
      <w:r>
        <w:rPr>
          <w:rFonts w:ascii="Times New Roman" w:hAnsi="Times New Roman" w:cs="Times New Roman"/>
          <w:sz w:val="32"/>
          <w:szCs w:val="32"/>
        </w:rPr>
        <w:t xml:space="preserve">версии,   </w:t>
      </w:r>
      <w:proofErr w:type="gramEnd"/>
      <w:r>
        <w:rPr>
          <w:rFonts w:ascii="Times New Roman" w:hAnsi="Times New Roman" w:cs="Times New Roman"/>
          <w:sz w:val="32"/>
          <w:szCs w:val="32"/>
        </w:rPr>
        <w:t>вытекающие из сложившейся ситуации.</w:t>
      </w:r>
    </w:p>
    <w:p w:rsidR="00765B53" w:rsidRDefault="00765B53" w:rsidP="00765B53">
      <w:pPr>
        <w:shd w:val="clear" w:color="auto" w:fill="FFFFFF"/>
        <w:tabs>
          <w:tab w:val="left" w:pos="605"/>
        </w:tabs>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3. Вывести из каждой версии логические следствия и определить систему обстоятельств (</w:t>
      </w:r>
      <w:proofErr w:type="spellStart"/>
      <w:r>
        <w:rPr>
          <w:rFonts w:ascii="Times New Roman" w:hAnsi="Times New Roman" w:cs="Times New Roman"/>
          <w:sz w:val="32"/>
          <w:szCs w:val="32"/>
        </w:rPr>
        <w:t>целеопределение</w:t>
      </w:r>
      <w:proofErr w:type="spellEnd"/>
      <w:r>
        <w:rPr>
          <w:rFonts w:ascii="Times New Roman" w:hAnsi="Times New Roman" w:cs="Times New Roman"/>
          <w:sz w:val="32"/>
          <w:szCs w:val="32"/>
        </w:rPr>
        <w:t xml:space="preserve">), подлежащих установлению по делу. </w:t>
      </w:r>
    </w:p>
    <w:p w:rsidR="00765B53" w:rsidRDefault="00765B53" w:rsidP="00765B53">
      <w:pPr>
        <w:shd w:val="clear" w:color="auto" w:fill="FFFFFF"/>
        <w:tabs>
          <w:tab w:val="left" w:pos="605"/>
        </w:tabs>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4. Установить имело ли место сокрытие преступления и противодействие его расследованию.</w:t>
      </w:r>
    </w:p>
    <w:p w:rsidR="00765B53" w:rsidRDefault="00765B53" w:rsidP="00765B53">
      <w:pPr>
        <w:shd w:val="clear" w:color="auto" w:fill="FFFFFF"/>
        <w:tabs>
          <w:tab w:val="left" w:pos="0"/>
        </w:tabs>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4. Составить единый согласованный план расследования и указать, </w:t>
      </w:r>
      <w:proofErr w:type="gramStart"/>
      <w:r>
        <w:rPr>
          <w:rFonts w:ascii="Times New Roman" w:hAnsi="Times New Roman" w:cs="Times New Roman"/>
          <w:sz w:val="32"/>
          <w:szCs w:val="32"/>
        </w:rPr>
        <w:t>какие  следственные</w:t>
      </w:r>
      <w:proofErr w:type="gramEnd"/>
      <w:r>
        <w:rPr>
          <w:rFonts w:ascii="Times New Roman" w:hAnsi="Times New Roman" w:cs="Times New Roman"/>
          <w:sz w:val="32"/>
          <w:szCs w:val="32"/>
        </w:rPr>
        <w:t xml:space="preserve">  действия, судебные экспертизы, оперативно-розыскные мероприятия, необходимо</w:t>
      </w:r>
      <w:r w:rsidR="00CF0E7C">
        <w:rPr>
          <w:rFonts w:ascii="Times New Roman" w:hAnsi="Times New Roman" w:cs="Times New Roman"/>
          <w:sz w:val="32"/>
          <w:szCs w:val="32"/>
        </w:rPr>
        <w:t xml:space="preserve"> провести </w:t>
      </w:r>
      <w:r>
        <w:rPr>
          <w:rFonts w:ascii="Times New Roman" w:hAnsi="Times New Roman" w:cs="Times New Roman"/>
          <w:sz w:val="32"/>
          <w:szCs w:val="32"/>
        </w:rPr>
        <w:t xml:space="preserve"> </w:t>
      </w:r>
      <w:r w:rsidR="00CF0E7C">
        <w:rPr>
          <w:rFonts w:ascii="Times New Roman" w:hAnsi="Times New Roman" w:cs="Times New Roman"/>
          <w:sz w:val="32"/>
          <w:szCs w:val="32"/>
        </w:rPr>
        <w:t>для обеспечения преодоления</w:t>
      </w:r>
      <w:r>
        <w:rPr>
          <w:rFonts w:ascii="Times New Roman" w:hAnsi="Times New Roman" w:cs="Times New Roman"/>
          <w:sz w:val="32"/>
          <w:szCs w:val="32"/>
        </w:rPr>
        <w:t xml:space="preserve"> противодействия расследованию.</w:t>
      </w:r>
    </w:p>
    <w:p w:rsidR="00765B53" w:rsidRDefault="00765B53" w:rsidP="00765B53">
      <w:pPr>
        <w:pStyle w:val="4"/>
        <w:tabs>
          <w:tab w:val="left" w:pos="-142"/>
        </w:tabs>
        <w:ind w:firstLine="709"/>
        <w:jc w:val="both"/>
        <w:rPr>
          <w:rFonts w:ascii="Times New Roman" w:hAnsi="Times New Roman" w:cs="Times New Roman"/>
          <w:sz w:val="32"/>
          <w:szCs w:val="32"/>
          <w:shd w:val="clear" w:color="auto" w:fill="FFFFFF"/>
        </w:rPr>
      </w:pPr>
    </w:p>
    <w:p w:rsidR="00B146EF" w:rsidRPr="003F1D4A" w:rsidRDefault="00B146EF" w:rsidP="003F1D4A">
      <w:pPr>
        <w:pStyle w:val="1"/>
        <w:rPr>
          <w:rFonts w:ascii="Times New Roman" w:hAnsi="Times New Roman" w:cs="Times New Roman"/>
          <w:b/>
          <w:sz w:val="32"/>
          <w:szCs w:val="32"/>
        </w:rPr>
      </w:pPr>
      <w:r>
        <w:rPr>
          <w:rFonts w:ascii="Times New Roman" w:hAnsi="Times New Roman" w:cs="Times New Roman"/>
          <w:b/>
          <w:bCs/>
          <w:sz w:val="32"/>
          <w:szCs w:val="32"/>
        </w:rPr>
        <w:t>Тема 2. Сокрытие преступлений как форма противодействия рас</w:t>
      </w:r>
      <w:r>
        <w:rPr>
          <w:rFonts w:ascii="Times New Roman" w:hAnsi="Times New Roman" w:cs="Times New Roman"/>
          <w:b/>
          <w:bCs/>
          <w:sz w:val="32"/>
          <w:szCs w:val="32"/>
        </w:rPr>
        <w:softHyphen/>
        <w:t>следованию</w:t>
      </w:r>
      <w:r w:rsidR="003F1D4A">
        <w:rPr>
          <w:rFonts w:ascii="Times New Roman" w:hAnsi="Times New Roman" w:cs="Times New Roman"/>
          <w:b/>
          <w:bCs/>
          <w:sz w:val="32"/>
          <w:szCs w:val="32"/>
        </w:rPr>
        <w:t>.</w:t>
      </w:r>
    </w:p>
    <w:p w:rsidR="003F1D4A" w:rsidRDefault="003F1D4A" w:rsidP="003F1D4A">
      <w:pPr>
        <w:pStyle w:val="12"/>
        <w:jc w:val="both"/>
        <w:rPr>
          <w:rFonts w:ascii="Times New Roman" w:hAnsi="Times New Roman" w:cs="Times New Roman"/>
          <w:b/>
          <w:iCs/>
          <w:sz w:val="32"/>
          <w:szCs w:val="32"/>
        </w:rPr>
      </w:pPr>
      <w:r>
        <w:rPr>
          <w:rFonts w:ascii="Times New Roman" w:hAnsi="Times New Roman" w:cs="Times New Roman"/>
          <w:b/>
          <w:bCs/>
          <w:sz w:val="32"/>
          <w:szCs w:val="32"/>
          <w:lang w:eastAsia="ru-RU"/>
        </w:rPr>
        <w:t xml:space="preserve">                                     </w:t>
      </w:r>
      <w:r>
        <w:rPr>
          <w:rFonts w:ascii="Times New Roman" w:hAnsi="Times New Roman" w:cs="Times New Roman"/>
          <w:b/>
          <w:iCs/>
          <w:sz w:val="32"/>
          <w:szCs w:val="32"/>
        </w:rPr>
        <w:t xml:space="preserve"> План занятия</w:t>
      </w:r>
    </w:p>
    <w:p w:rsidR="00B146EF" w:rsidRDefault="00B146EF" w:rsidP="00B146EF">
      <w:pPr>
        <w:pStyle w:val="12"/>
        <w:jc w:val="both"/>
        <w:rPr>
          <w:rFonts w:ascii="Times New Roman" w:hAnsi="Times New Roman" w:cs="Times New Roman"/>
          <w:b/>
          <w:bCs/>
          <w:sz w:val="32"/>
          <w:szCs w:val="32"/>
          <w:lang w:eastAsia="ru-RU"/>
        </w:rPr>
      </w:pPr>
    </w:p>
    <w:p w:rsidR="001C7D99" w:rsidRDefault="00EC02E0" w:rsidP="001C7D99">
      <w:pPr>
        <w:spacing w:after="0" w:line="240" w:lineRule="auto"/>
        <w:ind w:left="708"/>
        <w:jc w:val="both"/>
        <w:rPr>
          <w:rFonts w:ascii="Times New Roman" w:hAnsi="Times New Roman" w:cs="Times New Roman"/>
          <w:sz w:val="32"/>
          <w:szCs w:val="32"/>
        </w:rPr>
      </w:pPr>
      <w:r>
        <w:rPr>
          <w:rFonts w:ascii="Times New Roman" w:hAnsi="Times New Roman" w:cs="Times New Roman"/>
          <w:sz w:val="32"/>
          <w:szCs w:val="32"/>
        </w:rPr>
        <w:t xml:space="preserve">1. </w:t>
      </w:r>
      <w:r w:rsidR="001C7D99">
        <w:rPr>
          <w:rFonts w:ascii="Times New Roman" w:hAnsi="Times New Roman" w:cs="Times New Roman"/>
          <w:sz w:val="32"/>
          <w:szCs w:val="32"/>
        </w:rPr>
        <w:t>Сокрытие преступлений как эл</w:t>
      </w:r>
      <w:r>
        <w:rPr>
          <w:rFonts w:ascii="Times New Roman" w:hAnsi="Times New Roman" w:cs="Times New Roman"/>
          <w:sz w:val="32"/>
          <w:szCs w:val="32"/>
        </w:rPr>
        <w:t>емент преступной деятельно</w:t>
      </w:r>
      <w:r>
        <w:rPr>
          <w:rFonts w:ascii="Times New Roman" w:hAnsi="Times New Roman" w:cs="Times New Roman"/>
          <w:sz w:val="32"/>
          <w:szCs w:val="32"/>
        </w:rPr>
        <w:softHyphen/>
        <w:t>сти.</w:t>
      </w:r>
    </w:p>
    <w:p w:rsidR="001C7D99" w:rsidRDefault="00EC02E0" w:rsidP="001C7D99">
      <w:pPr>
        <w:spacing w:after="0" w:line="240" w:lineRule="auto"/>
        <w:ind w:left="708"/>
        <w:jc w:val="both"/>
        <w:rPr>
          <w:rFonts w:ascii="Times New Roman" w:hAnsi="Times New Roman" w:cs="Times New Roman"/>
          <w:sz w:val="32"/>
          <w:szCs w:val="32"/>
        </w:rPr>
      </w:pPr>
      <w:r>
        <w:rPr>
          <w:rFonts w:ascii="Times New Roman" w:hAnsi="Times New Roman" w:cs="Times New Roman"/>
          <w:sz w:val="32"/>
          <w:szCs w:val="32"/>
        </w:rPr>
        <w:t xml:space="preserve">2. </w:t>
      </w:r>
      <w:r w:rsidR="001C7D99">
        <w:rPr>
          <w:rFonts w:ascii="Times New Roman" w:hAnsi="Times New Roman" w:cs="Times New Roman"/>
          <w:sz w:val="32"/>
          <w:szCs w:val="32"/>
        </w:rPr>
        <w:t xml:space="preserve">Научные основы понятия </w:t>
      </w:r>
      <w:r>
        <w:rPr>
          <w:rFonts w:ascii="Times New Roman" w:hAnsi="Times New Roman" w:cs="Times New Roman"/>
          <w:sz w:val="32"/>
          <w:szCs w:val="32"/>
        </w:rPr>
        <w:t>спо</w:t>
      </w:r>
      <w:r>
        <w:rPr>
          <w:rFonts w:ascii="Times New Roman" w:hAnsi="Times New Roman" w:cs="Times New Roman"/>
          <w:sz w:val="32"/>
          <w:szCs w:val="32"/>
        </w:rPr>
        <w:softHyphen/>
        <w:t>соба сокрытия преступления.</w:t>
      </w:r>
    </w:p>
    <w:p w:rsidR="001C7D99" w:rsidRDefault="00EC02E0" w:rsidP="001C7D99">
      <w:pPr>
        <w:spacing w:after="0" w:line="240" w:lineRule="auto"/>
        <w:ind w:left="708"/>
        <w:jc w:val="both"/>
        <w:rPr>
          <w:rFonts w:ascii="Times New Roman" w:hAnsi="Times New Roman" w:cs="Times New Roman"/>
          <w:sz w:val="32"/>
          <w:szCs w:val="32"/>
        </w:rPr>
      </w:pPr>
      <w:r>
        <w:rPr>
          <w:rFonts w:ascii="Times New Roman" w:hAnsi="Times New Roman" w:cs="Times New Roman"/>
          <w:sz w:val="32"/>
          <w:szCs w:val="32"/>
        </w:rPr>
        <w:t xml:space="preserve">3. </w:t>
      </w:r>
      <w:r w:rsidR="001C7D99">
        <w:rPr>
          <w:rFonts w:ascii="Times New Roman" w:hAnsi="Times New Roman" w:cs="Times New Roman"/>
          <w:sz w:val="32"/>
          <w:szCs w:val="32"/>
        </w:rPr>
        <w:t>Классификация с</w:t>
      </w:r>
      <w:r>
        <w:rPr>
          <w:rFonts w:ascii="Times New Roman" w:hAnsi="Times New Roman" w:cs="Times New Roman"/>
          <w:sz w:val="32"/>
          <w:szCs w:val="32"/>
        </w:rPr>
        <w:t>пособов сокры</w:t>
      </w:r>
      <w:r>
        <w:rPr>
          <w:rFonts w:ascii="Times New Roman" w:hAnsi="Times New Roman" w:cs="Times New Roman"/>
          <w:sz w:val="32"/>
          <w:szCs w:val="32"/>
        </w:rPr>
        <w:softHyphen/>
        <w:t>тия преступления.</w:t>
      </w:r>
    </w:p>
    <w:p w:rsidR="001C7D99" w:rsidRDefault="00EC02E0" w:rsidP="001C7D99">
      <w:pPr>
        <w:spacing w:after="0" w:line="240" w:lineRule="auto"/>
        <w:ind w:left="708"/>
        <w:jc w:val="both"/>
        <w:rPr>
          <w:rFonts w:ascii="Times New Roman" w:hAnsi="Times New Roman" w:cs="Times New Roman"/>
          <w:sz w:val="32"/>
          <w:szCs w:val="32"/>
        </w:rPr>
      </w:pPr>
      <w:r>
        <w:rPr>
          <w:rFonts w:ascii="Times New Roman" w:hAnsi="Times New Roman" w:cs="Times New Roman"/>
          <w:sz w:val="32"/>
          <w:szCs w:val="32"/>
        </w:rPr>
        <w:t xml:space="preserve">4. </w:t>
      </w:r>
      <w:r w:rsidR="001C7D99">
        <w:rPr>
          <w:rFonts w:ascii="Times New Roman" w:hAnsi="Times New Roman" w:cs="Times New Roman"/>
          <w:sz w:val="32"/>
          <w:szCs w:val="32"/>
        </w:rPr>
        <w:t>Способы сокрытия преступле</w:t>
      </w:r>
      <w:r w:rsidR="001C7D99">
        <w:rPr>
          <w:rFonts w:ascii="Times New Roman" w:hAnsi="Times New Roman" w:cs="Times New Roman"/>
          <w:sz w:val="32"/>
          <w:szCs w:val="32"/>
        </w:rPr>
        <w:softHyphen/>
        <w:t xml:space="preserve">ния путем </w:t>
      </w:r>
      <w:proofErr w:type="gramStart"/>
      <w:r w:rsidR="001C7D99">
        <w:rPr>
          <w:rFonts w:ascii="Times New Roman" w:hAnsi="Times New Roman" w:cs="Times New Roman"/>
          <w:sz w:val="32"/>
          <w:szCs w:val="32"/>
        </w:rPr>
        <w:t>воздействия  на</w:t>
      </w:r>
      <w:proofErr w:type="gramEnd"/>
      <w:r w:rsidR="001C7D99">
        <w:rPr>
          <w:rFonts w:ascii="Times New Roman" w:hAnsi="Times New Roman" w:cs="Times New Roman"/>
          <w:sz w:val="32"/>
          <w:szCs w:val="32"/>
        </w:rPr>
        <w:t xml:space="preserve"> </w:t>
      </w:r>
      <w:proofErr w:type="spellStart"/>
      <w:r w:rsidR="001C7D99">
        <w:rPr>
          <w:rFonts w:ascii="Times New Roman" w:hAnsi="Times New Roman" w:cs="Times New Roman"/>
          <w:sz w:val="32"/>
          <w:szCs w:val="32"/>
        </w:rPr>
        <w:t>кри</w:t>
      </w:r>
      <w:r w:rsidR="001C7D99">
        <w:rPr>
          <w:rFonts w:ascii="Times New Roman" w:hAnsi="Times New Roman" w:cs="Times New Roman"/>
          <w:sz w:val="32"/>
          <w:szCs w:val="32"/>
        </w:rPr>
        <w:softHyphen/>
        <w:t>миналистически</w:t>
      </w:r>
      <w:proofErr w:type="spellEnd"/>
      <w:r w:rsidR="001C7D99">
        <w:rPr>
          <w:rFonts w:ascii="Times New Roman" w:hAnsi="Times New Roman" w:cs="Times New Roman"/>
          <w:sz w:val="32"/>
          <w:szCs w:val="32"/>
        </w:rPr>
        <w:t xml:space="preserve"> значимую ин</w:t>
      </w:r>
      <w:r w:rsidR="001C7D99">
        <w:rPr>
          <w:rFonts w:ascii="Times New Roman" w:hAnsi="Times New Roman" w:cs="Times New Roman"/>
          <w:sz w:val="32"/>
          <w:szCs w:val="32"/>
        </w:rPr>
        <w:softHyphen/>
        <w:t>фор</w:t>
      </w:r>
      <w:r>
        <w:rPr>
          <w:rFonts w:ascii="Times New Roman" w:hAnsi="Times New Roman" w:cs="Times New Roman"/>
          <w:sz w:val="32"/>
          <w:szCs w:val="32"/>
        </w:rPr>
        <w:t>мацию и (или) на ее источ</w:t>
      </w:r>
      <w:r>
        <w:rPr>
          <w:rFonts w:ascii="Times New Roman" w:hAnsi="Times New Roman" w:cs="Times New Roman"/>
          <w:sz w:val="32"/>
          <w:szCs w:val="32"/>
        </w:rPr>
        <w:softHyphen/>
        <w:t>ники.</w:t>
      </w:r>
    </w:p>
    <w:p w:rsidR="001C7D99" w:rsidRDefault="00EC02E0" w:rsidP="001C7D99">
      <w:pPr>
        <w:spacing w:after="0" w:line="240" w:lineRule="auto"/>
        <w:ind w:left="708"/>
        <w:jc w:val="both"/>
        <w:rPr>
          <w:rFonts w:ascii="Times New Roman" w:hAnsi="Times New Roman" w:cs="Times New Roman"/>
          <w:sz w:val="32"/>
          <w:szCs w:val="32"/>
        </w:rPr>
      </w:pPr>
      <w:r>
        <w:rPr>
          <w:rFonts w:ascii="Times New Roman" w:hAnsi="Times New Roman" w:cs="Times New Roman"/>
          <w:sz w:val="32"/>
          <w:szCs w:val="32"/>
        </w:rPr>
        <w:t xml:space="preserve">5. </w:t>
      </w:r>
      <w:r w:rsidR="001C7D99">
        <w:rPr>
          <w:rFonts w:ascii="Times New Roman" w:hAnsi="Times New Roman" w:cs="Times New Roman"/>
          <w:sz w:val="32"/>
          <w:szCs w:val="32"/>
        </w:rPr>
        <w:t>Инсценировка как способ со</w:t>
      </w:r>
      <w:r w:rsidR="001C7D99">
        <w:rPr>
          <w:rFonts w:ascii="Times New Roman" w:hAnsi="Times New Roman" w:cs="Times New Roman"/>
          <w:sz w:val="32"/>
          <w:szCs w:val="32"/>
        </w:rPr>
        <w:softHyphen/>
        <w:t>крытия преступления»;</w:t>
      </w:r>
    </w:p>
    <w:p w:rsidR="00B146EF" w:rsidRDefault="00B146EF" w:rsidP="00B146EF">
      <w:pPr>
        <w:pStyle w:val="12"/>
        <w:jc w:val="both"/>
        <w:rPr>
          <w:rFonts w:ascii="Times New Roman" w:hAnsi="Times New Roman" w:cs="Times New Roman"/>
          <w:b/>
          <w:bCs/>
          <w:sz w:val="32"/>
          <w:szCs w:val="32"/>
          <w:lang w:eastAsia="ru-RU"/>
        </w:rPr>
      </w:pPr>
    </w:p>
    <w:p w:rsidR="00B146EF" w:rsidRDefault="00B146EF" w:rsidP="00B146EF">
      <w:pPr>
        <w:pStyle w:val="1"/>
        <w:ind w:firstLine="720"/>
        <w:jc w:val="both"/>
        <w:rPr>
          <w:rStyle w:val="apple-style-span"/>
          <w:rFonts w:eastAsia="ヒラギノ角ゴ Pro W3"/>
          <w:i/>
          <w:sz w:val="32"/>
          <w:szCs w:val="32"/>
        </w:rPr>
      </w:pPr>
      <w:r>
        <w:rPr>
          <w:rStyle w:val="apple-style-span"/>
          <w:rFonts w:eastAsia="ヒラギノ角ゴ Pro W3"/>
          <w:i/>
          <w:sz w:val="32"/>
          <w:szCs w:val="32"/>
        </w:rPr>
        <w:t>Задания:</w:t>
      </w:r>
    </w:p>
    <w:p w:rsidR="00B146EF" w:rsidRPr="00B77944" w:rsidRDefault="00B146EF" w:rsidP="00236930">
      <w:pPr>
        <w:pStyle w:val="1"/>
        <w:jc w:val="both"/>
        <w:rPr>
          <w:rFonts w:ascii="Times New Roman" w:hAnsi="Times New Roman" w:cs="Times New Roman"/>
          <w:b/>
          <w:sz w:val="32"/>
          <w:szCs w:val="32"/>
        </w:rPr>
      </w:pPr>
      <w:r w:rsidRPr="00B77944">
        <w:rPr>
          <w:rFonts w:ascii="Times New Roman" w:hAnsi="Times New Roman" w:cs="Times New Roman"/>
          <w:b/>
          <w:sz w:val="32"/>
          <w:szCs w:val="32"/>
        </w:rPr>
        <w:t xml:space="preserve">1. Рефераты </w:t>
      </w:r>
      <w:r w:rsidR="00265019">
        <w:rPr>
          <w:rFonts w:ascii="Times New Roman" w:hAnsi="Times New Roman" w:cs="Times New Roman"/>
          <w:b/>
          <w:sz w:val="32"/>
          <w:szCs w:val="32"/>
        </w:rPr>
        <w:t xml:space="preserve">и доклады </w:t>
      </w:r>
      <w:r w:rsidRPr="00B77944">
        <w:rPr>
          <w:rFonts w:ascii="Times New Roman" w:hAnsi="Times New Roman" w:cs="Times New Roman"/>
          <w:b/>
          <w:sz w:val="32"/>
          <w:szCs w:val="32"/>
        </w:rPr>
        <w:t>на темы:</w:t>
      </w:r>
    </w:p>
    <w:p w:rsidR="00473CC5" w:rsidRPr="00B77944" w:rsidRDefault="00B77944" w:rsidP="00B77944">
      <w:pPr>
        <w:pStyle w:val="aa"/>
        <w:shd w:val="clear" w:color="auto" w:fill="FFFFFF"/>
        <w:tabs>
          <w:tab w:val="left" w:pos="346"/>
        </w:tabs>
        <w:ind w:left="1080"/>
        <w:jc w:val="both"/>
        <w:rPr>
          <w:color w:val="000000"/>
          <w:spacing w:val="-9"/>
          <w:sz w:val="32"/>
          <w:szCs w:val="32"/>
        </w:rPr>
      </w:pPr>
      <w:r>
        <w:rPr>
          <w:color w:val="000000"/>
          <w:spacing w:val="-4"/>
          <w:sz w:val="32"/>
          <w:szCs w:val="32"/>
        </w:rPr>
        <w:t xml:space="preserve">1. </w:t>
      </w:r>
      <w:r w:rsidR="00473CC5" w:rsidRPr="00B77944">
        <w:rPr>
          <w:color w:val="000000"/>
          <w:spacing w:val="-4"/>
          <w:sz w:val="32"/>
          <w:szCs w:val="32"/>
        </w:rPr>
        <w:t>Сокрытие   преступлений   путём   утаивания   информации   и</w:t>
      </w:r>
      <w:proofErr w:type="gramStart"/>
      <w:r w:rsidR="00473CC5" w:rsidRPr="00B77944">
        <w:rPr>
          <w:color w:val="000000"/>
          <w:spacing w:val="-4"/>
          <w:sz w:val="32"/>
          <w:szCs w:val="32"/>
        </w:rPr>
        <w:t xml:space="preserve">   (</w:t>
      </w:r>
      <w:proofErr w:type="gramEnd"/>
      <w:r w:rsidR="00473CC5" w:rsidRPr="00B77944">
        <w:rPr>
          <w:color w:val="000000"/>
          <w:spacing w:val="-4"/>
          <w:sz w:val="32"/>
          <w:szCs w:val="32"/>
        </w:rPr>
        <w:t xml:space="preserve">или)   её </w:t>
      </w:r>
      <w:r w:rsidR="00473CC5" w:rsidRPr="00B77944">
        <w:rPr>
          <w:color w:val="000000"/>
          <w:spacing w:val="-5"/>
          <w:sz w:val="32"/>
          <w:szCs w:val="32"/>
        </w:rPr>
        <w:t>носителей.</w:t>
      </w:r>
    </w:p>
    <w:p w:rsidR="00473CC5" w:rsidRPr="00B77944" w:rsidRDefault="00B77944" w:rsidP="00B77944">
      <w:pPr>
        <w:pStyle w:val="aa"/>
        <w:shd w:val="clear" w:color="auto" w:fill="FFFFFF"/>
        <w:tabs>
          <w:tab w:val="left" w:pos="346"/>
        </w:tabs>
        <w:ind w:left="1080"/>
        <w:jc w:val="both"/>
        <w:rPr>
          <w:color w:val="000000"/>
          <w:spacing w:val="-5"/>
          <w:sz w:val="32"/>
          <w:szCs w:val="32"/>
        </w:rPr>
      </w:pPr>
      <w:r>
        <w:rPr>
          <w:color w:val="000000"/>
          <w:spacing w:val="3"/>
          <w:sz w:val="32"/>
          <w:szCs w:val="32"/>
        </w:rPr>
        <w:t>2.</w:t>
      </w:r>
      <w:r w:rsidR="00473CC5" w:rsidRPr="00B77944">
        <w:rPr>
          <w:color w:val="000000"/>
          <w:spacing w:val="3"/>
          <w:sz w:val="32"/>
          <w:szCs w:val="32"/>
        </w:rPr>
        <w:t xml:space="preserve">Сокрытие </w:t>
      </w:r>
      <w:proofErr w:type="gramStart"/>
      <w:r w:rsidR="00473CC5" w:rsidRPr="00B77944">
        <w:rPr>
          <w:color w:val="000000"/>
          <w:spacing w:val="3"/>
          <w:sz w:val="32"/>
          <w:szCs w:val="32"/>
        </w:rPr>
        <w:t>преступлений  путём</w:t>
      </w:r>
      <w:proofErr w:type="gramEnd"/>
      <w:r w:rsidR="00473CC5" w:rsidRPr="00B77944">
        <w:rPr>
          <w:color w:val="000000"/>
          <w:spacing w:val="3"/>
          <w:sz w:val="32"/>
          <w:szCs w:val="32"/>
        </w:rPr>
        <w:t xml:space="preserve"> уничтожения информации и (или) её </w:t>
      </w:r>
      <w:r w:rsidR="00473CC5" w:rsidRPr="00B77944">
        <w:rPr>
          <w:color w:val="000000"/>
          <w:spacing w:val="-5"/>
          <w:sz w:val="32"/>
          <w:szCs w:val="32"/>
        </w:rPr>
        <w:t>носителей.</w:t>
      </w:r>
    </w:p>
    <w:p w:rsidR="00473CC5" w:rsidRPr="00B77944" w:rsidRDefault="00B77944" w:rsidP="00B77944">
      <w:pPr>
        <w:pStyle w:val="aa"/>
        <w:shd w:val="clear" w:color="auto" w:fill="FFFFFF"/>
        <w:tabs>
          <w:tab w:val="left" w:pos="346"/>
        </w:tabs>
        <w:ind w:left="1080"/>
        <w:jc w:val="both"/>
        <w:rPr>
          <w:color w:val="000000"/>
          <w:spacing w:val="-5"/>
          <w:sz w:val="32"/>
          <w:szCs w:val="32"/>
        </w:rPr>
      </w:pPr>
      <w:r>
        <w:rPr>
          <w:color w:val="000000"/>
          <w:spacing w:val="-3"/>
          <w:sz w:val="32"/>
          <w:szCs w:val="32"/>
        </w:rPr>
        <w:t>3.</w:t>
      </w:r>
      <w:r w:rsidR="00473CC5" w:rsidRPr="00B77944">
        <w:rPr>
          <w:color w:val="000000"/>
          <w:spacing w:val="-3"/>
          <w:sz w:val="32"/>
          <w:szCs w:val="32"/>
        </w:rPr>
        <w:t xml:space="preserve">Сокрытие   преступлений   </w:t>
      </w:r>
      <w:proofErr w:type="gramStart"/>
      <w:r w:rsidR="00473CC5" w:rsidRPr="00B77944">
        <w:rPr>
          <w:color w:val="000000"/>
          <w:spacing w:val="-3"/>
          <w:sz w:val="32"/>
          <w:szCs w:val="32"/>
        </w:rPr>
        <w:t>путём  маскировки</w:t>
      </w:r>
      <w:proofErr w:type="gramEnd"/>
      <w:r w:rsidR="00473CC5" w:rsidRPr="00B77944">
        <w:rPr>
          <w:color w:val="000000"/>
          <w:spacing w:val="-3"/>
          <w:sz w:val="32"/>
          <w:szCs w:val="32"/>
        </w:rPr>
        <w:t xml:space="preserve">   информации   и  (или)  её </w:t>
      </w:r>
      <w:r w:rsidR="00473CC5" w:rsidRPr="00B77944">
        <w:rPr>
          <w:color w:val="000000"/>
          <w:spacing w:val="-5"/>
          <w:sz w:val="32"/>
          <w:szCs w:val="32"/>
        </w:rPr>
        <w:t>носителей.</w:t>
      </w:r>
    </w:p>
    <w:p w:rsidR="00473CC5" w:rsidRPr="00B77944" w:rsidRDefault="00B77944" w:rsidP="00B77944">
      <w:pPr>
        <w:pStyle w:val="aa"/>
        <w:shd w:val="clear" w:color="auto" w:fill="FFFFFF"/>
        <w:tabs>
          <w:tab w:val="left" w:pos="346"/>
        </w:tabs>
        <w:ind w:left="1080"/>
        <w:jc w:val="both"/>
        <w:rPr>
          <w:color w:val="000000"/>
          <w:spacing w:val="-5"/>
          <w:sz w:val="32"/>
          <w:szCs w:val="32"/>
        </w:rPr>
      </w:pPr>
      <w:r>
        <w:rPr>
          <w:color w:val="000000"/>
          <w:sz w:val="32"/>
          <w:szCs w:val="32"/>
        </w:rPr>
        <w:lastRenderedPageBreak/>
        <w:t>4.</w:t>
      </w:r>
      <w:r w:rsidR="00473CC5" w:rsidRPr="00B77944">
        <w:rPr>
          <w:color w:val="000000"/>
          <w:sz w:val="32"/>
          <w:szCs w:val="32"/>
        </w:rPr>
        <w:t xml:space="preserve">Сокрытие преступлений путём фальсификации информации и (или) её </w:t>
      </w:r>
      <w:r w:rsidR="00473CC5" w:rsidRPr="00B77944">
        <w:rPr>
          <w:color w:val="000000"/>
          <w:spacing w:val="-5"/>
          <w:sz w:val="32"/>
          <w:szCs w:val="32"/>
        </w:rPr>
        <w:t>носителей.</w:t>
      </w:r>
    </w:p>
    <w:p w:rsidR="00473CC5" w:rsidRPr="00B77944" w:rsidRDefault="00B77944" w:rsidP="00B77944">
      <w:pPr>
        <w:pStyle w:val="aa"/>
        <w:shd w:val="clear" w:color="auto" w:fill="FFFFFF"/>
        <w:tabs>
          <w:tab w:val="left" w:pos="346"/>
        </w:tabs>
        <w:ind w:left="1080"/>
        <w:jc w:val="both"/>
        <w:rPr>
          <w:color w:val="000000"/>
          <w:spacing w:val="-4"/>
          <w:sz w:val="32"/>
          <w:szCs w:val="32"/>
        </w:rPr>
      </w:pPr>
      <w:r>
        <w:rPr>
          <w:color w:val="000000"/>
          <w:spacing w:val="-4"/>
          <w:sz w:val="32"/>
          <w:szCs w:val="32"/>
        </w:rPr>
        <w:t>5.</w:t>
      </w:r>
      <w:r w:rsidR="00473CC5" w:rsidRPr="00B77944">
        <w:rPr>
          <w:color w:val="000000"/>
          <w:spacing w:val="-4"/>
          <w:sz w:val="32"/>
          <w:szCs w:val="32"/>
        </w:rPr>
        <w:t>Смешанные   способы   сокрытия   информации   в   ходе   расследования преступлений.</w:t>
      </w:r>
    </w:p>
    <w:p w:rsidR="001C7D99" w:rsidRPr="00B77944" w:rsidRDefault="001C7D99" w:rsidP="00B77944">
      <w:pPr>
        <w:pStyle w:val="1"/>
        <w:ind w:left="360" w:firstLine="709"/>
        <w:jc w:val="both"/>
        <w:rPr>
          <w:rFonts w:eastAsia="Calibri"/>
          <w:b/>
          <w:sz w:val="32"/>
          <w:szCs w:val="32"/>
        </w:rPr>
      </w:pPr>
    </w:p>
    <w:p w:rsidR="00B146EF" w:rsidRDefault="00B146EF" w:rsidP="00B146EF">
      <w:pPr>
        <w:pStyle w:val="1"/>
        <w:ind w:firstLine="709"/>
        <w:rPr>
          <w:rFonts w:ascii="Times New Roman" w:hAnsi="Times New Roman" w:cs="Times New Roman"/>
          <w:b/>
          <w:sz w:val="32"/>
          <w:szCs w:val="32"/>
        </w:rPr>
      </w:pPr>
    </w:p>
    <w:p w:rsidR="00B146EF" w:rsidRDefault="00B146EF" w:rsidP="00B146EF">
      <w:pPr>
        <w:pStyle w:val="1"/>
        <w:ind w:firstLine="709"/>
        <w:rPr>
          <w:rFonts w:ascii="Times New Roman" w:hAnsi="Times New Roman" w:cs="Times New Roman"/>
          <w:b/>
          <w:sz w:val="32"/>
          <w:szCs w:val="32"/>
        </w:rPr>
      </w:pPr>
      <w:r>
        <w:rPr>
          <w:rFonts w:ascii="Times New Roman" w:hAnsi="Times New Roman" w:cs="Times New Roman"/>
          <w:b/>
          <w:sz w:val="32"/>
          <w:szCs w:val="32"/>
        </w:rPr>
        <w:t>2. Р</w:t>
      </w:r>
      <w:r>
        <w:rPr>
          <w:rFonts w:ascii="Times New Roman" w:hAnsi="Times New Roman" w:cs="Times New Roman"/>
          <w:b/>
          <w:bCs/>
          <w:iCs/>
          <w:sz w:val="32"/>
          <w:szCs w:val="32"/>
        </w:rPr>
        <w:t xml:space="preserve">ешение </w:t>
      </w:r>
      <w:proofErr w:type="spellStart"/>
      <w:r>
        <w:rPr>
          <w:rFonts w:ascii="Times New Roman" w:hAnsi="Times New Roman" w:cs="Times New Roman"/>
          <w:b/>
          <w:bCs/>
          <w:iCs/>
          <w:sz w:val="32"/>
          <w:szCs w:val="32"/>
        </w:rPr>
        <w:t>компетентностно</w:t>
      </w:r>
      <w:proofErr w:type="spellEnd"/>
      <w:r>
        <w:rPr>
          <w:rFonts w:ascii="Times New Roman" w:hAnsi="Times New Roman" w:cs="Times New Roman"/>
          <w:b/>
          <w:bCs/>
          <w:iCs/>
          <w:sz w:val="32"/>
          <w:szCs w:val="32"/>
        </w:rPr>
        <w:t>-ориентированной задачи</w:t>
      </w:r>
      <w:r>
        <w:rPr>
          <w:rFonts w:ascii="Times New Roman" w:hAnsi="Times New Roman" w:cs="Times New Roman"/>
          <w:b/>
          <w:sz w:val="32"/>
          <w:szCs w:val="32"/>
        </w:rPr>
        <w:t>.</w:t>
      </w:r>
    </w:p>
    <w:p w:rsidR="005F497D" w:rsidRDefault="005F497D" w:rsidP="005F49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C6CFC" w:rsidRPr="005F497D" w:rsidRDefault="005F497D" w:rsidP="005F497D">
      <w:pPr>
        <w:spacing w:after="0" w:line="240" w:lineRule="auto"/>
        <w:jc w:val="both"/>
        <w:rPr>
          <w:rFonts w:ascii="Times New Roman" w:hAnsi="Times New Roman" w:cs="Times New Roman"/>
          <w:sz w:val="32"/>
          <w:szCs w:val="32"/>
        </w:rPr>
      </w:pPr>
      <w:r w:rsidRPr="005F497D">
        <w:rPr>
          <w:rFonts w:ascii="Times New Roman" w:hAnsi="Times New Roman" w:cs="Times New Roman"/>
          <w:sz w:val="32"/>
          <w:szCs w:val="32"/>
        </w:rPr>
        <w:t xml:space="preserve">            </w:t>
      </w:r>
      <w:r w:rsidR="00CC6CFC" w:rsidRPr="005F497D">
        <w:rPr>
          <w:rFonts w:ascii="Times New Roman" w:hAnsi="Times New Roman" w:cs="Times New Roman"/>
          <w:sz w:val="32"/>
          <w:szCs w:val="32"/>
        </w:rPr>
        <w:t>Сотрудники банка «</w:t>
      </w:r>
      <w:proofErr w:type="spellStart"/>
      <w:r w:rsidR="00CC6CFC" w:rsidRPr="005F497D">
        <w:rPr>
          <w:rFonts w:ascii="Times New Roman" w:hAnsi="Times New Roman" w:cs="Times New Roman"/>
          <w:sz w:val="32"/>
          <w:szCs w:val="32"/>
        </w:rPr>
        <w:t>Импэкскредит</w:t>
      </w:r>
      <w:proofErr w:type="spellEnd"/>
      <w:r w:rsidR="00CC6CFC" w:rsidRPr="005F497D">
        <w:rPr>
          <w:rFonts w:ascii="Times New Roman" w:hAnsi="Times New Roman" w:cs="Times New Roman"/>
          <w:sz w:val="32"/>
          <w:szCs w:val="32"/>
        </w:rPr>
        <w:t xml:space="preserve">» гр. Свиридов С. С. и гр. Прокофьев П. П. привлекаются к уголовной ответственности по статье 272 УК РФ (Неправомерный доступ к компьютерной информации). В ходе расследования уголовного дела следователю удалось установить, что 25 января с. г. указанные лица, по предварительному сговору, с целью сокрытия следов хищения денежных средств, размещенных на депозитах, уничтожили изобличающие их электронные финансовые документы общим числом 143 единицы и информацию из 78 электронных IР-адресов. Обвиняемый Свиридов С. С. полностью признал свою вину в совершенном преступлении и на допросе дал признательные показания. Обвиняемый Прокофьев П. П. заявил следователю о своей невиновности, сославшись на отсутствие нормативной базы, регламентирующей хранение электронных документов подобного рода. В связи с тем, что в показаниях обвиняемых возникли существенные противоречия, следователь решил произвести между ними очную ставку. </w:t>
      </w:r>
    </w:p>
    <w:p w:rsidR="00CC6CFC" w:rsidRPr="005F497D" w:rsidRDefault="00CC6CFC" w:rsidP="00CC6CFC">
      <w:pPr>
        <w:spacing w:after="0" w:line="240" w:lineRule="auto"/>
        <w:ind w:firstLine="709"/>
        <w:jc w:val="both"/>
        <w:rPr>
          <w:rFonts w:ascii="Times New Roman" w:hAnsi="Times New Roman" w:cs="Times New Roman"/>
          <w:sz w:val="32"/>
          <w:szCs w:val="32"/>
        </w:rPr>
      </w:pPr>
      <w:r w:rsidRPr="005F497D">
        <w:rPr>
          <w:rFonts w:ascii="Times New Roman" w:hAnsi="Times New Roman" w:cs="Times New Roman"/>
          <w:sz w:val="32"/>
          <w:szCs w:val="32"/>
        </w:rPr>
        <w:t>Исходя из содержания данного задания, составьте протокол очн</w:t>
      </w:r>
      <w:r w:rsidR="005F497D" w:rsidRPr="005F497D">
        <w:rPr>
          <w:rFonts w:ascii="Times New Roman" w:hAnsi="Times New Roman" w:cs="Times New Roman"/>
          <w:sz w:val="32"/>
          <w:szCs w:val="32"/>
        </w:rPr>
        <w:t>ой ставки с участием обвиняемых и ответьте на следующие вопросы:</w:t>
      </w:r>
    </w:p>
    <w:p w:rsidR="005F497D" w:rsidRPr="005F497D" w:rsidRDefault="005F497D" w:rsidP="005F497D">
      <w:pPr>
        <w:spacing w:after="0" w:line="240" w:lineRule="auto"/>
        <w:ind w:firstLine="709"/>
        <w:jc w:val="both"/>
        <w:rPr>
          <w:rFonts w:ascii="Times New Roman" w:hAnsi="Times New Roman" w:cs="Times New Roman"/>
          <w:sz w:val="32"/>
          <w:szCs w:val="32"/>
        </w:rPr>
      </w:pPr>
      <w:r w:rsidRPr="005F497D">
        <w:rPr>
          <w:rFonts w:ascii="Times New Roman" w:hAnsi="Times New Roman" w:cs="Times New Roman"/>
          <w:sz w:val="32"/>
          <w:szCs w:val="32"/>
        </w:rPr>
        <w:t xml:space="preserve">1. Выявление и использование в </w:t>
      </w:r>
      <w:proofErr w:type="gramStart"/>
      <w:r w:rsidRPr="005F497D">
        <w:rPr>
          <w:rFonts w:ascii="Times New Roman" w:hAnsi="Times New Roman" w:cs="Times New Roman"/>
          <w:sz w:val="32"/>
          <w:szCs w:val="32"/>
        </w:rPr>
        <w:t>доказывании  материальных</w:t>
      </w:r>
      <w:proofErr w:type="gramEnd"/>
      <w:r w:rsidRPr="005F497D">
        <w:rPr>
          <w:rFonts w:ascii="Times New Roman" w:hAnsi="Times New Roman" w:cs="Times New Roman"/>
          <w:sz w:val="32"/>
          <w:szCs w:val="32"/>
        </w:rPr>
        <w:t xml:space="preserve"> признаков сокрытия преступлений.</w:t>
      </w:r>
    </w:p>
    <w:p w:rsidR="005F497D" w:rsidRPr="005F497D" w:rsidRDefault="005F497D" w:rsidP="005F497D">
      <w:pPr>
        <w:spacing w:after="0" w:line="240" w:lineRule="auto"/>
        <w:ind w:firstLine="709"/>
        <w:jc w:val="both"/>
        <w:rPr>
          <w:rFonts w:ascii="Times New Roman" w:hAnsi="Times New Roman" w:cs="Times New Roman"/>
          <w:sz w:val="32"/>
          <w:szCs w:val="32"/>
        </w:rPr>
      </w:pPr>
      <w:r w:rsidRPr="005F497D">
        <w:rPr>
          <w:rFonts w:ascii="Times New Roman" w:hAnsi="Times New Roman" w:cs="Times New Roman"/>
          <w:sz w:val="32"/>
          <w:szCs w:val="32"/>
        </w:rPr>
        <w:t>2. Тактические особенности проведения отдельных следственных действий в условиях противодействия расследованию должностных преступлений.</w:t>
      </w:r>
    </w:p>
    <w:p w:rsidR="00B146EF" w:rsidRPr="005F497D" w:rsidRDefault="00B146EF" w:rsidP="00B146EF">
      <w:pPr>
        <w:pStyle w:val="12"/>
        <w:jc w:val="both"/>
        <w:rPr>
          <w:rFonts w:ascii="Times New Roman" w:hAnsi="Times New Roman" w:cs="Times New Roman"/>
          <w:b/>
          <w:bCs/>
          <w:sz w:val="32"/>
          <w:szCs w:val="32"/>
          <w:lang w:eastAsia="ru-RU"/>
        </w:rPr>
      </w:pPr>
    </w:p>
    <w:p w:rsidR="00B146EF" w:rsidRDefault="00B146EF" w:rsidP="00B146EF">
      <w:pPr>
        <w:pStyle w:val="12"/>
        <w:jc w:val="both"/>
        <w:rPr>
          <w:rFonts w:ascii="Times New Roman" w:hAnsi="Times New Roman" w:cs="Times New Roman"/>
          <w:b/>
          <w:bCs/>
          <w:sz w:val="32"/>
          <w:szCs w:val="32"/>
          <w:lang w:eastAsia="ru-RU"/>
        </w:rPr>
      </w:pPr>
    </w:p>
    <w:p w:rsidR="00B146EF" w:rsidRDefault="00B146EF" w:rsidP="00B146EF">
      <w:pPr>
        <w:pStyle w:val="12"/>
        <w:jc w:val="both"/>
        <w:rPr>
          <w:rFonts w:ascii="Times New Roman" w:hAnsi="Times New Roman" w:cs="Times New Roman"/>
          <w:b/>
          <w:bCs/>
          <w:sz w:val="32"/>
          <w:szCs w:val="32"/>
          <w:lang w:eastAsia="ru-RU"/>
        </w:rPr>
      </w:pPr>
    </w:p>
    <w:p w:rsidR="00B146EF" w:rsidRDefault="00B146EF" w:rsidP="00B146EF">
      <w:pPr>
        <w:pStyle w:val="12"/>
        <w:jc w:val="both"/>
        <w:rPr>
          <w:rFonts w:ascii="Times New Roman" w:hAnsi="Times New Roman" w:cs="Times New Roman"/>
          <w:b/>
          <w:bCs/>
          <w:sz w:val="32"/>
          <w:szCs w:val="32"/>
        </w:rPr>
      </w:pPr>
      <w:r>
        <w:rPr>
          <w:rFonts w:ascii="Times New Roman" w:hAnsi="Times New Roman" w:cs="Times New Roman"/>
          <w:b/>
          <w:bCs/>
          <w:sz w:val="32"/>
          <w:szCs w:val="32"/>
          <w:lang w:eastAsia="ru-RU"/>
        </w:rPr>
        <w:t>Тема 3.</w:t>
      </w:r>
      <w:r>
        <w:rPr>
          <w:rFonts w:ascii="Times New Roman" w:hAnsi="Times New Roman" w:cs="Times New Roman"/>
          <w:bCs/>
          <w:sz w:val="32"/>
          <w:szCs w:val="32"/>
          <w:lang w:eastAsia="ru-RU"/>
        </w:rPr>
        <w:t xml:space="preserve"> </w:t>
      </w:r>
      <w:r>
        <w:rPr>
          <w:rFonts w:ascii="Times New Roman" w:hAnsi="Times New Roman" w:cs="Times New Roman"/>
          <w:b/>
          <w:bCs/>
          <w:sz w:val="32"/>
          <w:szCs w:val="32"/>
        </w:rPr>
        <w:t>Распознание и разоблачение инсценировок и фальсифика</w:t>
      </w:r>
      <w:r>
        <w:rPr>
          <w:rFonts w:ascii="Times New Roman" w:hAnsi="Times New Roman" w:cs="Times New Roman"/>
          <w:b/>
          <w:bCs/>
          <w:sz w:val="32"/>
          <w:szCs w:val="32"/>
        </w:rPr>
        <w:softHyphen/>
        <w:t>ций при расследовании пре</w:t>
      </w:r>
      <w:r>
        <w:rPr>
          <w:rFonts w:ascii="Times New Roman" w:hAnsi="Times New Roman" w:cs="Times New Roman"/>
          <w:b/>
          <w:bCs/>
          <w:sz w:val="32"/>
          <w:szCs w:val="32"/>
        </w:rPr>
        <w:softHyphen/>
        <w:t>ступлений</w:t>
      </w:r>
    </w:p>
    <w:p w:rsidR="003F1D4A" w:rsidRDefault="003F1D4A" w:rsidP="003F1D4A">
      <w:pPr>
        <w:pStyle w:val="12"/>
        <w:jc w:val="both"/>
        <w:rPr>
          <w:rFonts w:ascii="Times New Roman" w:hAnsi="Times New Roman" w:cs="Times New Roman"/>
          <w:b/>
          <w:iCs/>
          <w:sz w:val="32"/>
          <w:szCs w:val="32"/>
        </w:rPr>
      </w:pPr>
      <w:r>
        <w:rPr>
          <w:rFonts w:ascii="Times New Roman" w:hAnsi="Times New Roman" w:cs="Times New Roman"/>
          <w:b/>
          <w:iCs/>
          <w:sz w:val="32"/>
          <w:szCs w:val="32"/>
        </w:rPr>
        <w:lastRenderedPageBreak/>
        <w:t xml:space="preserve">                                      План занятия</w:t>
      </w:r>
    </w:p>
    <w:p w:rsidR="00B146EF" w:rsidRDefault="00B146EF" w:rsidP="00B146EF">
      <w:pPr>
        <w:pStyle w:val="12"/>
        <w:jc w:val="both"/>
        <w:rPr>
          <w:rFonts w:ascii="Times New Roman" w:hAnsi="Times New Roman" w:cs="Times New Roman"/>
          <w:b/>
          <w:bCs/>
          <w:sz w:val="32"/>
          <w:szCs w:val="32"/>
        </w:rPr>
      </w:pPr>
    </w:p>
    <w:p w:rsidR="00EC02E0" w:rsidRDefault="00EC02E0" w:rsidP="00236930">
      <w:pPr>
        <w:pStyle w:val="12"/>
        <w:numPr>
          <w:ilvl w:val="0"/>
          <w:numId w:val="8"/>
        </w:numPr>
        <w:jc w:val="both"/>
        <w:rPr>
          <w:rFonts w:ascii="Times New Roman" w:hAnsi="Times New Roman" w:cs="Times New Roman"/>
          <w:sz w:val="32"/>
          <w:szCs w:val="32"/>
        </w:rPr>
      </w:pPr>
      <w:r>
        <w:rPr>
          <w:rFonts w:ascii="Times New Roman" w:hAnsi="Times New Roman" w:cs="Times New Roman"/>
          <w:sz w:val="32"/>
          <w:szCs w:val="32"/>
        </w:rPr>
        <w:t>Роль и значение криминалисти</w:t>
      </w:r>
      <w:r>
        <w:rPr>
          <w:rFonts w:ascii="Times New Roman" w:hAnsi="Times New Roman" w:cs="Times New Roman"/>
          <w:sz w:val="32"/>
          <w:szCs w:val="32"/>
        </w:rPr>
        <w:softHyphen/>
        <w:t xml:space="preserve">ческой </w:t>
      </w:r>
      <w:proofErr w:type="gramStart"/>
      <w:r>
        <w:rPr>
          <w:rFonts w:ascii="Times New Roman" w:hAnsi="Times New Roman" w:cs="Times New Roman"/>
          <w:sz w:val="32"/>
          <w:szCs w:val="32"/>
        </w:rPr>
        <w:t>теории  о</w:t>
      </w:r>
      <w:proofErr w:type="gramEnd"/>
      <w:r>
        <w:rPr>
          <w:rFonts w:ascii="Times New Roman" w:hAnsi="Times New Roman" w:cs="Times New Roman"/>
          <w:sz w:val="32"/>
          <w:szCs w:val="32"/>
        </w:rPr>
        <w:t xml:space="preserve">  временных связях в изучении преступной деятельности  и организации деятельности по раскрытию и расследованию прес</w:t>
      </w:r>
      <w:r w:rsidR="00236930">
        <w:rPr>
          <w:rFonts w:ascii="Times New Roman" w:hAnsi="Times New Roman" w:cs="Times New Roman"/>
          <w:sz w:val="32"/>
          <w:szCs w:val="32"/>
        </w:rPr>
        <w:t>туплений.</w:t>
      </w:r>
    </w:p>
    <w:p w:rsidR="00EC02E0" w:rsidRDefault="00EC02E0" w:rsidP="00236930">
      <w:pPr>
        <w:pStyle w:val="12"/>
        <w:numPr>
          <w:ilvl w:val="0"/>
          <w:numId w:val="8"/>
        </w:numPr>
        <w:tabs>
          <w:tab w:val="left" w:pos="-142"/>
        </w:tabs>
        <w:jc w:val="both"/>
        <w:rPr>
          <w:rFonts w:ascii="Times New Roman" w:hAnsi="Times New Roman" w:cs="Times New Roman"/>
          <w:bCs/>
          <w:sz w:val="32"/>
          <w:szCs w:val="32"/>
        </w:rPr>
      </w:pPr>
      <w:r>
        <w:rPr>
          <w:rFonts w:ascii="Times New Roman" w:hAnsi="Times New Roman" w:cs="Times New Roman"/>
          <w:sz w:val="32"/>
          <w:szCs w:val="32"/>
        </w:rPr>
        <w:t>Распознание и разоблачение инсценировок и фальсификации, направленных на создание лож</w:t>
      </w:r>
      <w:r>
        <w:rPr>
          <w:rFonts w:ascii="Times New Roman" w:hAnsi="Times New Roman" w:cs="Times New Roman"/>
          <w:sz w:val="32"/>
          <w:szCs w:val="32"/>
        </w:rPr>
        <w:softHyphen/>
        <w:t>ных представлений о времени события преступлений в ходе отдельных следственных дейст</w:t>
      </w:r>
      <w:r>
        <w:rPr>
          <w:rFonts w:ascii="Times New Roman" w:hAnsi="Times New Roman" w:cs="Times New Roman"/>
          <w:sz w:val="32"/>
          <w:szCs w:val="32"/>
        </w:rPr>
        <w:softHyphen/>
        <w:t>вий (ОМП, осмотр предметов и документов, допроса и очной ставки, проверка показании</w:t>
      </w:r>
      <w:r>
        <w:rPr>
          <w:rFonts w:ascii="Times New Roman" w:hAnsi="Times New Roman" w:cs="Times New Roman"/>
          <w:b/>
          <w:bCs/>
          <w:sz w:val="32"/>
          <w:szCs w:val="32"/>
        </w:rPr>
        <w:t xml:space="preserve"> </w:t>
      </w:r>
      <w:r>
        <w:rPr>
          <w:rFonts w:ascii="Times New Roman" w:hAnsi="Times New Roman" w:cs="Times New Roman"/>
          <w:sz w:val="32"/>
          <w:szCs w:val="32"/>
        </w:rPr>
        <w:t>на месте</w:t>
      </w:r>
      <w:r w:rsidR="00236930">
        <w:rPr>
          <w:rFonts w:ascii="Times New Roman" w:hAnsi="Times New Roman" w:cs="Times New Roman"/>
          <w:b/>
          <w:bCs/>
          <w:sz w:val="32"/>
          <w:szCs w:val="32"/>
        </w:rPr>
        <w:t>).</w:t>
      </w:r>
    </w:p>
    <w:p w:rsidR="00EC02E0" w:rsidRPr="00296D0B" w:rsidRDefault="00EC02E0" w:rsidP="00B146EF">
      <w:pPr>
        <w:pStyle w:val="12"/>
        <w:jc w:val="both"/>
        <w:rPr>
          <w:rFonts w:ascii="Times New Roman" w:hAnsi="Times New Roman" w:cs="Times New Roman"/>
          <w:b/>
          <w:bCs/>
          <w:sz w:val="32"/>
          <w:szCs w:val="32"/>
          <w:u w:val="single"/>
        </w:rPr>
      </w:pPr>
    </w:p>
    <w:p w:rsidR="00B146EF" w:rsidRDefault="00B146EF" w:rsidP="00B146EF">
      <w:pPr>
        <w:pStyle w:val="1"/>
        <w:ind w:firstLine="720"/>
        <w:jc w:val="both"/>
        <w:rPr>
          <w:rStyle w:val="apple-style-span"/>
          <w:rFonts w:eastAsia="ヒラギノ角ゴ Pro W3"/>
          <w:i/>
          <w:sz w:val="32"/>
          <w:szCs w:val="32"/>
        </w:rPr>
      </w:pPr>
      <w:r>
        <w:rPr>
          <w:rStyle w:val="apple-style-span"/>
          <w:rFonts w:eastAsia="ヒラギノ角ゴ Pro W3"/>
          <w:i/>
          <w:sz w:val="32"/>
          <w:szCs w:val="32"/>
        </w:rPr>
        <w:t>Задания:</w:t>
      </w:r>
    </w:p>
    <w:p w:rsidR="00B146EF" w:rsidRDefault="00B146EF" w:rsidP="00B146EF">
      <w:pPr>
        <w:pStyle w:val="1"/>
        <w:ind w:firstLine="709"/>
        <w:jc w:val="both"/>
        <w:rPr>
          <w:rFonts w:eastAsia="Calibri"/>
          <w:b/>
        </w:rPr>
      </w:pPr>
      <w:r>
        <w:rPr>
          <w:rFonts w:ascii="Times New Roman" w:hAnsi="Times New Roman" w:cs="Times New Roman"/>
          <w:b/>
          <w:sz w:val="32"/>
          <w:szCs w:val="32"/>
        </w:rPr>
        <w:t xml:space="preserve">1. Рефераты </w:t>
      </w:r>
      <w:r w:rsidR="00265019">
        <w:rPr>
          <w:rFonts w:ascii="Times New Roman" w:hAnsi="Times New Roman" w:cs="Times New Roman"/>
          <w:b/>
          <w:sz w:val="32"/>
          <w:szCs w:val="32"/>
        </w:rPr>
        <w:t xml:space="preserve">и доклады </w:t>
      </w:r>
      <w:r>
        <w:rPr>
          <w:rFonts w:ascii="Times New Roman" w:hAnsi="Times New Roman" w:cs="Times New Roman"/>
          <w:b/>
          <w:sz w:val="32"/>
          <w:szCs w:val="32"/>
        </w:rPr>
        <w:t>на темы:</w:t>
      </w:r>
    </w:p>
    <w:p w:rsidR="00473CC5" w:rsidRPr="00B77944" w:rsidRDefault="00B77944" w:rsidP="00B77944">
      <w:pPr>
        <w:pStyle w:val="aa"/>
        <w:shd w:val="clear" w:color="auto" w:fill="FFFFFF"/>
        <w:tabs>
          <w:tab w:val="left" w:pos="346"/>
        </w:tabs>
        <w:ind w:left="1080"/>
        <w:jc w:val="both"/>
        <w:rPr>
          <w:color w:val="000000"/>
          <w:spacing w:val="-9"/>
          <w:sz w:val="32"/>
          <w:szCs w:val="32"/>
        </w:rPr>
      </w:pPr>
      <w:r>
        <w:rPr>
          <w:color w:val="000000"/>
          <w:spacing w:val="-3"/>
          <w:sz w:val="32"/>
          <w:szCs w:val="32"/>
        </w:rPr>
        <w:t xml:space="preserve">    1.</w:t>
      </w:r>
      <w:r w:rsidR="00473CC5" w:rsidRPr="00B77944">
        <w:rPr>
          <w:color w:val="000000"/>
          <w:spacing w:val="-3"/>
          <w:sz w:val="32"/>
          <w:szCs w:val="32"/>
        </w:rPr>
        <w:t>Инсценировка информации о преступлении.</w:t>
      </w:r>
    </w:p>
    <w:p w:rsidR="00B4395B" w:rsidRPr="00B77944" w:rsidRDefault="00B77944" w:rsidP="00B77944">
      <w:pPr>
        <w:spacing w:after="0" w:line="240" w:lineRule="auto"/>
        <w:ind w:left="708"/>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 xml:space="preserve">         2.</w:t>
      </w:r>
      <w:r w:rsidR="00B4395B" w:rsidRPr="00B77944">
        <w:rPr>
          <w:rFonts w:ascii="Times New Roman" w:hAnsi="Times New Roman" w:cs="Times New Roman"/>
          <w:bCs/>
          <w:sz w:val="32"/>
          <w:szCs w:val="32"/>
          <w:lang w:eastAsia="ru-RU"/>
        </w:rPr>
        <w:t xml:space="preserve">Роль и значение криминалистической </w:t>
      </w:r>
      <w:proofErr w:type="gramStart"/>
      <w:r w:rsidR="00B4395B" w:rsidRPr="00B77944">
        <w:rPr>
          <w:rFonts w:ascii="Times New Roman" w:hAnsi="Times New Roman" w:cs="Times New Roman"/>
          <w:bCs/>
          <w:sz w:val="32"/>
          <w:szCs w:val="32"/>
          <w:lang w:eastAsia="ru-RU"/>
        </w:rPr>
        <w:t>теории  о</w:t>
      </w:r>
      <w:proofErr w:type="gramEnd"/>
      <w:r w:rsidR="00B4395B" w:rsidRPr="00B77944">
        <w:rPr>
          <w:rFonts w:ascii="Times New Roman" w:hAnsi="Times New Roman" w:cs="Times New Roman"/>
          <w:bCs/>
          <w:sz w:val="32"/>
          <w:szCs w:val="32"/>
          <w:lang w:eastAsia="ru-RU"/>
        </w:rPr>
        <w:t xml:space="preserve">  временных связях в изучении преступной деятельности  и организации деятельности по раскрытию и расследованию преступлений</w:t>
      </w:r>
      <w:r w:rsidR="00236930">
        <w:rPr>
          <w:rFonts w:ascii="Times New Roman" w:hAnsi="Times New Roman" w:cs="Times New Roman"/>
          <w:bCs/>
          <w:sz w:val="32"/>
          <w:szCs w:val="32"/>
          <w:lang w:eastAsia="ru-RU"/>
        </w:rPr>
        <w:t>.</w:t>
      </w:r>
    </w:p>
    <w:p w:rsidR="00B4395B" w:rsidRPr="00B77944" w:rsidRDefault="00B77944" w:rsidP="00B77944">
      <w:pPr>
        <w:spacing w:after="0" w:line="240" w:lineRule="auto"/>
        <w:ind w:left="708" w:firstLine="709"/>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3</w:t>
      </w:r>
      <w:r w:rsidR="00B4395B" w:rsidRPr="00B77944">
        <w:rPr>
          <w:rFonts w:ascii="Times New Roman" w:hAnsi="Times New Roman" w:cs="Times New Roman"/>
          <w:bCs/>
          <w:sz w:val="32"/>
          <w:szCs w:val="32"/>
          <w:lang w:eastAsia="ru-RU"/>
        </w:rPr>
        <w:t>. Распознание и разоблачение инсценировок и фальсификации, направленных на создание ложных представлений о времени события преступлений в ходе отдельных следственных действий (ОМП)</w:t>
      </w:r>
      <w:r w:rsidR="00236930">
        <w:rPr>
          <w:rFonts w:ascii="Times New Roman" w:hAnsi="Times New Roman" w:cs="Times New Roman"/>
          <w:bCs/>
          <w:sz w:val="32"/>
          <w:szCs w:val="32"/>
          <w:lang w:eastAsia="ru-RU"/>
        </w:rPr>
        <w:t>.</w:t>
      </w:r>
    </w:p>
    <w:p w:rsidR="00B4395B" w:rsidRPr="00B77944" w:rsidRDefault="00B77944" w:rsidP="00B77944">
      <w:pPr>
        <w:spacing w:after="0" w:line="240" w:lineRule="auto"/>
        <w:ind w:left="708" w:firstLine="709"/>
        <w:jc w:val="both"/>
        <w:outlineLvl w:val="0"/>
        <w:rPr>
          <w:rFonts w:ascii="Times New Roman" w:hAnsi="Times New Roman" w:cs="Times New Roman"/>
          <w:bCs/>
          <w:sz w:val="32"/>
          <w:szCs w:val="32"/>
          <w:lang w:eastAsia="ru-RU"/>
        </w:rPr>
      </w:pPr>
      <w:r>
        <w:rPr>
          <w:rFonts w:ascii="Times New Roman" w:hAnsi="Times New Roman" w:cs="Times New Roman"/>
          <w:bCs/>
          <w:sz w:val="32"/>
          <w:szCs w:val="32"/>
          <w:lang w:eastAsia="ru-RU"/>
        </w:rPr>
        <w:t>4</w:t>
      </w:r>
      <w:r w:rsidR="00B4395B" w:rsidRPr="00B77944">
        <w:rPr>
          <w:rFonts w:ascii="Times New Roman" w:hAnsi="Times New Roman" w:cs="Times New Roman"/>
          <w:bCs/>
          <w:sz w:val="32"/>
          <w:szCs w:val="32"/>
          <w:lang w:eastAsia="ru-RU"/>
        </w:rPr>
        <w:t>. Распознание и разоблачение инсценировок и фальсификации, направленных на создание ложных представлений о времени события преступлений в ходе отдельных следственных действий (осмотр предметов и документов)</w:t>
      </w:r>
      <w:r w:rsidR="00236930">
        <w:rPr>
          <w:rFonts w:ascii="Times New Roman" w:hAnsi="Times New Roman" w:cs="Times New Roman"/>
          <w:bCs/>
          <w:sz w:val="32"/>
          <w:szCs w:val="32"/>
          <w:lang w:eastAsia="ru-RU"/>
        </w:rPr>
        <w:t>.</w:t>
      </w:r>
    </w:p>
    <w:p w:rsidR="00B4395B" w:rsidRPr="00B77944" w:rsidRDefault="00B77944" w:rsidP="00B77944">
      <w:pPr>
        <w:spacing w:after="0" w:line="240" w:lineRule="auto"/>
        <w:ind w:left="708" w:firstLine="709"/>
        <w:jc w:val="both"/>
        <w:outlineLvl w:val="0"/>
        <w:rPr>
          <w:rFonts w:ascii="Times New Roman" w:hAnsi="Times New Roman" w:cs="Times New Roman"/>
          <w:bCs/>
          <w:sz w:val="32"/>
          <w:szCs w:val="32"/>
          <w:lang w:eastAsia="ru-RU"/>
        </w:rPr>
      </w:pPr>
      <w:r>
        <w:rPr>
          <w:rFonts w:ascii="Times New Roman" w:hAnsi="Times New Roman" w:cs="Times New Roman"/>
          <w:bCs/>
          <w:sz w:val="32"/>
          <w:szCs w:val="32"/>
          <w:lang w:eastAsia="ru-RU"/>
        </w:rPr>
        <w:t>5</w:t>
      </w:r>
      <w:r w:rsidR="00B4395B" w:rsidRPr="00B77944">
        <w:rPr>
          <w:rFonts w:ascii="Times New Roman" w:hAnsi="Times New Roman" w:cs="Times New Roman"/>
          <w:bCs/>
          <w:sz w:val="32"/>
          <w:szCs w:val="32"/>
          <w:lang w:eastAsia="ru-RU"/>
        </w:rPr>
        <w:t>. Распознание и разоблачение инсценировок и фальсификации, направленных на создание ложных представлений о времени события преступлений в ходе отдельных следственных действий (допроса и очной ставки)</w:t>
      </w:r>
      <w:r w:rsidR="00236930">
        <w:rPr>
          <w:rFonts w:ascii="Times New Roman" w:hAnsi="Times New Roman" w:cs="Times New Roman"/>
          <w:bCs/>
          <w:sz w:val="32"/>
          <w:szCs w:val="32"/>
          <w:lang w:eastAsia="ru-RU"/>
        </w:rPr>
        <w:t>.</w:t>
      </w:r>
    </w:p>
    <w:p w:rsidR="00B4395B" w:rsidRPr="00B77944" w:rsidRDefault="00236930" w:rsidP="00B77944">
      <w:pPr>
        <w:spacing w:after="0" w:line="240" w:lineRule="auto"/>
        <w:ind w:left="708" w:firstLine="709"/>
        <w:jc w:val="both"/>
        <w:outlineLvl w:val="0"/>
        <w:rPr>
          <w:rFonts w:ascii="Times New Roman" w:hAnsi="Times New Roman" w:cs="Times New Roman"/>
          <w:bCs/>
          <w:sz w:val="32"/>
          <w:szCs w:val="32"/>
          <w:lang w:eastAsia="ru-RU"/>
        </w:rPr>
      </w:pPr>
      <w:r>
        <w:rPr>
          <w:rFonts w:ascii="Times New Roman" w:hAnsi="Times New Roman" w:cs="Times New Roman"/>
          <w:bCs/>
          <w:sz w:val="32"/>
          <w:szCs w:val="32"/>
          <w:lang w:eastAsia="ru-RU"/>
        </w:rPr>
        <w:t>6</w:t>
      </w:r>
      <w:r w:rsidR="00B4395B" w:rsidRPr="00B77944">
        <w:rPr>
          <w:rFonts w:ascii="Times New Roman" w:hAnsi="Times New Roman" w:cs="Times New Roman"/>
          <w:bCs/>
          <w:sz w:val="32"/>
          <w:szCs w:val="32"/>
          <w:lang w:eastAsia="ru-RU"/>
        </w:rPr>
        <w:t>. Распознание и разоблачение инсценировок и фальсификации, направленных на создание ложных представлений о времени события преступлений в ходе отдельных следственных действий (проверка показаний</w:t>
      </w:r>
      <w:r w:rsidR="00B4395B" w:rsidRPr="00B77944">
        <w:rPr>
          <w:rFonts w:ascii="Times New Roman" w:hAnsi="Times New Roman" w:cs="Times New Roman"/>
          <w:b/>
          <w:bCs/>
          <w:sz w:val="32"/>
          <w:szCs w:val="32"/>
          <w:lang w:eastAsia="ru-RU"/>
        </w:rPr>
        <w:t xml:space="preserve"> </w:t>
      </w:r>
      <w:r w:rsidR="00B4395B" w:rsidRPr="00B77944">
        <w:rPr>
          <w:rFonts w:ascii="Times New Roman" w:hAnsi="Times New Roman" w:cs="Times New Roman"/>
          <w:bCs/>
          <w:sz w:val="32"/>
          <w:szCs w:val="32"/>
          <w:lang w:eastAsia="ru-RU"/>
        </w:rPr>
        <w:t>на месте)</w:t>
      </w:r>
      <w:r>
        <w:rPr>
          <w:rFonts w:ascii="Times New Roman" w:hAnsi="Times New Roman" w:cs="Times New Roman"/>
          <w:bCs/>
          <w:sz w:val="32"/>
          <w:szCs w:val="32"/>
          <w:lang w:eastAsia="ru-RU"/>
        </w:rPr>
        <w:t>.</w:t>
      </w:r>
    </w:p>
    <w:p w:rsidR="00EC02E0" w:rsidRPr="00B77944" w:rsidRDefault="00EC02E0" w:rsidP="00B77944">
      <w:pPr>
        <w:pStyle w:val="1"/>
        <w:ind w:left="708" w:firstLine="709"/>
        <w:rPr>
          <w:rFonts w:ascii="Times New Roman" w:hAnsi="Times New Roman" w:cs="Times New Roman"/>
          <w:b/>
          <w:sz w:val="32"/>
          <w:szCs w:val="32"/>
        </w:rPr>
      </w:pPr>
    </w:p>
    <w:p w:rsidR="00EC02E0" w:rsidRDefault="00EC02E0" w:rsidP="00473CC5">
      <w:pPr>
        <w:pStyle w:val="1"/>
        <w:ind w:firstLine="709"/>
        <w:rPr>
          <w:rFonts w:ascii="Times New Roman" w:hAnsi="Times New Roman" w:cs="Times New Roman"/>
          <w:b/>
          <w:sz w:val="32"/>
          <w:szCs w:val="32"/>
        </w:rPr>
      </w:pPr>
    </w:p>
    <w:p w:rsidR="00B146EF" w:rsidRDefault="00B146EF" w:rsidP="00B146EF">
      <w:pPr>
        <w:pStyle w:val="1"/>
        <w:ind w:firstLine="709"/>
        <w:rPr>
          <w:rFonts w:ascii="Times New Roman" w:hAnsi="Times New Roman" w:cs="Times New Roman"/>
          <w:b/>
          <w:sz w:val="32"/>
          <w:szCs w:val="32"/>
        </w:rPr>
      </w:pPr>
      <w:r>
        <w:rPr>
          <w:rFonts w:ascii="Times New Roman" w:hAnsi="Times New Roman" w:cs="Times New Roman"/>
          <w:b/>
          <w:sz w:val="32"/>
          <w:szCs w:val="32"/>
        </w:rPr>
        <w:lastRenderedPageBreak/>
        <w:t>2. Р</w:t>
      </w:r>
      <w:r>
        <w:rPr>
          <w:rFonts w:ascii="Times New Roman" w:hAnsi="Times New Roman" w:cs="Times New Roman"/>
          <w:b/>
          <w:bCs/>
          <w:iCs/>
          <w:sz w:val="32"/>
          <w:szCs w:val="32"/>
        </w:rPr>
        <w:t xml:space="preserve">ешение </w:t>
      </w:r>
      <w:proofErr w:type="spellStart"/>
      <w:r>
        <w:rPr>
          <w:rFonts w:ascii="Times New Roman" w:hAnsi="Times New Roman" w:cs="Times New Roman"/>
          <w:b/>
          <w:bCs/>
          <w:iCs/>
          <w:sz w:val="32"/>
          <w:szCs w:val="32"/>
        </w:rPr>
        <w:t>компетентностно</w:t>
      </w:r>
      <w:proofErr w:type="spellEnd"/>
      <w:r>
        <w:rPr>
          <w:rFonts w:ascii="Times New Roman" w:hAnsi="Times New Roman" w:cs="Times New Roman"/>
          <w:b/>
          <w:bCs/>
          <w:iCs/>
          <w:sz w:val="32"/>
          <w:szCs w:val="32"/>
        </w:rPr>
        <w:t>-ориентированной задачи</w:t>
      </w:r>
      <w:r>
        <w:rPr>
          <w:rFonts w:ascii="Times New Roman" w:hAnsi="Times New Roman" w:cs="Times New Roman"/>
          <w:b/>
          <w:sz w:val="32"/>
          <w:szCs w:val="32"/>
        </w:rPr>
        <w:t>.</w:t>
      </w:r>
    </w:p>
    <w:p w:rsidR="00B146EF" w:rsidRPr="00CC6CFC" w:rsidRDefault="00B146EF" w:rsidP="00B146EF">
      <w:pPr>
        <w:pStyle w:val="12"/>
        <w:jc w:val="both"/>
        <w:rPr>
          <w:rFonts w:ascii="Times New Roman" w:hAnsi="Times New Roman" w:cs="Times New Roman"/>
          <w:b/>
          <w:bCs/>
          <w:sz w:val="32"/>
          <w:szCs w:val="32"/>
        </w:rPr>
      </w:pPr>
    </w:p>
    <w:p w:rsidR="003B0B8F" w:rsidRPr="003B0B8F" w:rsidRDefault="003B0B8F" w:rsidP="003B0B8F">
      <w:pPr>
        <w:shd w:val="clear" w:color="auto" w:fill="FFFFFF"/>
        <w:spacing w:after="0" w:line="240" w:lineRule="auto"/>
        <w:ind w:firstLine="709"/>
        <w:jc w:val="both"/>
        <w:rPr>
          <w:rFonts w:ascii="Times New Roman" w:hAnsi="Times New Roman" w:cs="Times New Roman"/>
          <w:sz w:val="32"/>
          <w:szCs w:val="32"/>
        </w:rPr>
      </w:pPr>
      <w:r w:rsidRPr="003B0B8F">
        <w:rPr>
          <w:rFonts w:ascii="Times New Roman" w:hAnsi="Times New Roman" w:cs="Times New Roman"/>
          <w:color w:val="000000"/>
          <w:sz w:val="32"/>
          <w:szCs w:val="32"/>
        </w:rPr>
        <w:t>Марков Н.И. по телефону вызвал врача скорой помощи. Врач констатировал смерть женщины - Л.С. Марковой. Марков Н.И. рассказал, что утром они с женой позавтракали, не</w:t>
      </w:r>
      <w:r w:rsidRPr="003B0B8F">
        <w:rPr>
          <w:rFonts w:ascii="Times New Roman" w:hAnsi="Times New Roman" w:cs="Times New Roman"/>
          <w:color w:val="000000"/>
          <w:sz w:val="32"/>
          <w:szCs w:val="32"/>
        </w:rPr>
        <w:softHyphen/>
        <w:t>много выпили, но дотом поссорились. Он ушел из дома, а когда вернулся, обнаружил жену умирающей.  Марков Н.И. высказал мнение, что она могла отравиться. Врач скорой помощи сообщил в полицию.</w:t>
      </w:r>
    </w:p>
    <w:p w:rsidR="003B0B8F" w:rsidRPr="003B0B8F" w:rsidRDefault="003B0B8F" w:rsidP="003B0B8F">
      <w:pPr>
        <w:shd w:val="clear" w:color="auto" w:fill="FFFFFF"/>
        <w:spacing w:after="0" w:line="240" w:lineRule="auto"/>
        <w:ind w:firstLine="709"/>
        <w:jc w:val="both"/>
        <w:rPr>
          <w:rFonts w:ascii="Times New Roman" w:hAnsi="Times New Roman" w:cs="Times New Roman"/>
          <w:color w:val="000000"/>
          <w:sz w:val="32"/>
          <w:szCs w:val="32"/>
        </w:rPr>
      </w:pPr>
      <w:r w:rsidRPr="003B0B8F">
        <w:rPr>
          <w:rFonts w:ascii="Times New Roman" w:hAnsi="Times New Roman" w:cs="Times New Roman"/>
          <w:color w:val="000000"/>
          <w:sz w:val="32"/>
          <w:szCs w:val="32"/>
        </w:rPr>
        <w:t>Осмотром установлено: труп Марковой Л.С. лежит в комнате на диване, голова покоится на подушке, руки согнуты в локтевых суставах, кисти на уров</w:t>
      </w:r>
      <w:r w:rsidRPr="003B0B8F">
        <w:rPr>
          <w:rFonts w:ascii="Times New Roman" w:hAnsi="Times New Roman" w:cs="Times New Roman"/>
          <w:color w:val="000000"/>
          <w:sz w:val="32"/>
          <w:szCs w:val="32"/>
        </w:rPr>
        <w:softHyphen/>
        <w:t>не верхней половины живота, ноги вытянуты. Одежда на трупе нарядная, в полном порядке. Волосы тщательно уложены, на лице следы косметики. В комнате также не отмечено никакого беспорядка. В кухне на столе - ис</w:t>
      </w:r>
      <w:r w:rsidRPr="003B0B8F">
        <w:rPr>
          <w:rFonts w:ascii="Times New Roman" w:hAnsi="Times New Roman" w:cs="Times New Roman"/>
          <w:color w:val="000000"/>
          <w:sz w:val="32"/>
          <w:szCs w:val="32"/>
        </w:rPr>
        <w:softHyphen/>
        <w:t>пользованная посуда, два фужера, пустая бутылка из-под водки. При оперативном анализе в одном из фужеров обнаружены остатки цианистого ка</w:t>
      </w:r>
      <w:r w:rsidRPr="003B0B8F">
        <w:rPr>
          <w:rFonts w:ascii="Times New Roman" w:hAnsi="Times New Roman" w:cs="Times New Roman"/>
          <w:color w:val="000000"/>
          <w:sz w:val="32"/>
          <w:szCs w:val="32"/>
        </w:rPr>
        <w:softHyphen/>
        <w:t xml:space="preserve">лия.  </w:t>
      </w:r>
    </w:p>
    <w:p w:rsidR="003B0B8F" w:rsidRPr="003B0B8F" w:rsidRDefault="003B0B8F" w:rsidP="003B0B8F">
      <w:pPr>
        <w:shd w:val="clear" w:color="auto" w:fill="FFFFFF"/>
        <w:spacing w:after="0" w:line="240" w:lineRule="auto"/>
        <w:ind w:firstLine="709"/>
        <w:jc w:val="both"/>
        <w:rPr>
          <w:rFonts w:ascii="Times New Roman" w:hAnsi="Times New Roman" w:cs="Times New Roman"/>
          <w:color w:val="000000"/>
          <w:sz w:val="32"/>
          <w:szCs w:val="32"/>
        </w:rPr>
      </w:pPr>
      <w:r w:rsidRPr="003B0B8F">
        <w:rPr>
          <w:rFonts w:ascii="Times New Roman" w:hAnsi="Times New Roman" w:cs="Times New Roman"/>
          <w:color w:val="000000"/>
          <w:sz w:val="32"/>
          <w:szCs w:val="32"/>
        </w:rPr>
        <w:t>Определите тактику преодоления противодействия расследованию со стороны Маркова Н.И.</w:t>
      </w:r>
    </w:p>
    <w:p w:rsidR="00B146EF" w:rsidRPr="003B0B8F" w:rsidRDefault="00B146EF" w:rsidP="00B146EF">
      <w:pPr>
        <w:pStyle w:val="12"/>
        <w:jc w:val="both"/>
        <w:rPr>
          <w:rFonts w:ascii="Times New Roman" w:hAnsi="Times New Roman" w:cs="Times New Roman"/>
          <w:b/>
          <w:bCs/>
          <w:sz w:val="32"/>
          <w:szCs w:val="32"/>
        </w:rPr>
      </w:pPr>
    </w:p>
    <w:p w:rsidR="00B146EF" w:rsidRDefault="00B146EF" w:rsidP="00B146EF">
      <w:pPr>
        <w:pStyle w:val="12"/>
        <w:jc w:val="both"/>
        <w:rPr>
          <w:rFonts w:ascii="Times New Roman" w:hAnsi="Times New Roman" w:cs="Times New Roman"/>
          <w:b/>
          <w:bCs/>
          <w:sz w:val="32"/>
          <w:szCs w:val="32"/>
        </w:rPr>
      </w:pPr>
    </w:p>
    <w:p w:rsidR="00B146EF" w:rsidRDefault="00B146EF" w:rsidP="00B146EF">
      <w:pPr>
        <w:pStyle w:val="12"/>
        <w:jc w:val="both"/>
        <w:rPr>
          <w:rStyle w:val="FontStyle20"/>
          <w:b/>
          <w:bCs/>
          <w:sz w:val="32"/>
          <w:szCs w:val="32"/>
        </w:rPr>
      </w:pPr>
      <w:r>
        <w:rPr>
          <w:rFonts w:ascii="Times New Roman" w:hAnsi="Times New Roman" w:cs="Times New Roman"/>
          <w:b/>
          <w:bCs/>
          <w:sz w:val="32"/>
          <w:szCs w:val="32"/>
        </w:rPr>
        <w:t xml:space="preserve">Тема 4. </w:t>
      </w:r>
      <w:r>
        <w:rPr>
          <w:rStyle w:val="FontStyle20"/>
          <w:b/>
          <w:bCs/>
          <w:sz w:val="32"/>
          <w:szCs w:val="32"/>
        </w:rPr>
        <w:t xml:space="preserve">Нейтрализация утраты </w:t>
      </w:r>
      <w:proofErr w:type="spellStart"/>
      <w:r>
        <w:rPr>
          <w:rStyle w:val="FontStyle20"/>
          <w:b/>
          <w:bCs/>
          <w:sz w:val="32"/>
          <w:szCs w:val="32"/>
        </w:rPr>
        <w:t>кри</w:t>
      </w:r>
      <w:r>
        <w:rPr>
          <w:rStyle w:val="FontStyle20"/>
          <w:b/>
          <w:bCs/>
          <w:sz w:val="32"/>
          <w:szCs w:val="32"/>
        </w:rPr>
        <w:softHyphen/>
        <w:t>миналистически</w:t>
      </w:r>
      <w:proofErr w:type="spellEnd"/>
      <w:r>
        <w:rPr>
          <w:rStyle w:val="FontStyle20"/>
          <w:b/>
          <w:bCs/>
          <w:sz w:val="32"/>
          <w:szCs w:val="32"/>
        </w:rPr>
        <w:t xml:space="preserve"> значимой информации при производстве следственных действий в си</w:t>
      </w:r>
      <w:r>
        <w:rPr>
          <w:rStyle w:val="FontStyle20"/>
          <w:b/>
          <w:bCs/>
          <w:sz w:val="32"/>
          <w:szCs w:val="32"/>
        </w:rPr>
        <w:softHyphen/>
        <w:t>туациях противодействия рас</w:t>
      </w:r>
      <w:r>
        <w:rPr>
          <w:rStyle w:val="FontStyle20"/>
          <w:b/>
          <w:bCs/>
          <w:sz w:val="32"/>
          <w:szCs w:val="32"/>
        </w:rPr>
        <w:softHyphen/>
        <w:t>следованию.</w:t>
      </w:r>
    </w:p>
    <w:p w:rsidR="00542A16" w:rsidRDefault="00542A16" w:rsidP="00542A16">
      <w:pPr>
        <w:pStyle w:val="12"/>
        <w:jc w:val="both"/>
        <w:rPr>
          <w:rFonts w:ascii="Times New Roman" w:hAnsi="Times New Roman" w:cs="Times New Roman"/>
          <w:b/>
          <w:iCs/>
          <w:sz w:val="32"/>
          <w:szCs w:val="32"/>
        </w:rPr>
      </w:pPr>
      <w:r>
        <w:rPr>
          <w:rFonts w:ascii="Times New Roman" w:hAnsi="Times New Roman" w:cs="Times New Roman"/>
          <w:b/>
          <w:iCs/>
          <w:sz w:val="32"/>
          <w:szCs w:val="32"/>
        </w:rPr>
        <w:t xml:space="preserve">                                      План занятия</w:t>
      </w:r>
    </w:p>
    <w:p w:rsidR="00B146EF" w:rsidRDefault="00B146EF" w:rsidP="00B146EF">
      <w:pPr>
        <w:widowControl w:val="0"/>
        <w:autoSpaceDE w:val="0"/>
        <w:autoSpaceDN w:val="0"/>
        <w:adjustRightInd w:val="0"/>
        <w:spacing w:after="0" w:line="240" w:lineRule="auto"/>
        <w:jc w:val="both"/>
        <w:rPr>
          <w:rFonts w:ascii="Times New Roman" w:hAnsi="Times New Roman" w:cs="Times New Roman"/>
          <w:b/>
          <w:iCs/>
          <w:sz w:val="32"/>
          <w:szCs w:val="32"/>
        </w:rPr>
      </w:pPr>
    </w:p>
    <w:p w:rsidR="00EC02E0" w:rsidRDefault="00236930" w:rsidP="00EC02E0">
      <w:pPr>
        <w:pStyle w:val="12"/>
        <w:jc w:val="both"/>
        <w:rPr>
          <w:rStyle w:val="FontStyle20"/>
          <w:sz w:val="32"/>
          <w:szCs w:val="32"/>
        </w:rPr>
      </w:pPr>
      <w:r>
        <w:rPr>
          <w:rStyle w:val="FontStyle20"/>
          <w:sz w:val="32"/>
          <w:szCs w:val="32"/>
        </w:rPr>
        <w:t xml:space="preserve">1. </w:t>
      </w:r>
      <w:r w:rsidR="00EC02E0">
        <w:rPr>
          <w:rStyle w:val="FontStyle20"/>
          <w:sz w:val="32"/>
          <w:szCs w:val="32"/>
        </w:rPr>
        <w:t xml:space="preserve">Понятие и виды </w:t>
      </w:r>
      <w:proofErr w:type="spellStart"/>
      <w:r w:rsidR="00EC02E0">
        <w:rPr>
          <w:rStyle w:val="FontStyle20"/>
          <w:sz w:val="32"/>
          <w:szCs w:val="32"/>
        </w:rPr>
        <w:t>криминал</w:t>
      </w:r>
      <w:r>
        <w:rPr>
          <w:rStyle w:val="FontStyle20"/>
          <w:sz w:val="32"/>
          <w:szCs w:val="32"/>
        </w:rPr>
        <w:t>исти</w:t>
      </w:r>
      <w:r>
        <w:rPr>
          <w:rStyle w:val="FontStyle20"/>
          <w:sz w:val="32"/>
          <w:szCs w:val="32"/>
        </w:rPr>
        <w:softHyphen/>
        <w:t>чески</w:t>
      </w:r>
      <w:proofErr w:type="spellEnd"/>
      <w:r>
        <w:rPr>
          <w:rStyle w:val="FontStyle20"/>
          <w:sz w:val="32"/>
          <w:szCs w:val="32"/>
        </w:rPr>
        <w:t xml:space="preserve"> значимой информации.</w:t>
      </w:r>
    </w:p>
    <w:p w:rsidR="00EC02E0" w:rsidRDefault="00236930" w:rsidP="00EC02E0">
      <w:pPr>
        <w:pStyle w:val="12"/>
        <w:jc w:val="both"/>
        <w:rPr>
          <w:rStyle w:val="FontStyle20"/>
          <w:sz w:val="32"/>
          <w:szCs w:val="32"/>
        </w:rPr>
      </w:pPr>
      <w:r>
        <w:rPr>
          <w:rStyle w:val="FontStyle20"/>
          <w:sz w:val="32"/>
          <w:szCs w:val="32"/>
        </w:rPr>
        <w:t xml:space="preserve">2. </w:t>
      </w:r>
      <w:r w:rsidR="00EC02E0">
        <w:rPr>
          <w:rStyle w:val="FontStyle20"/>
          <w:sz w:val="32"/>
          <w:szCs w:val="32"/>
        </w:rPr>
        <w:t xml:space="preserve">Этапы формирования массива </w:t>
      </w:r>
      <w:proofErr w:type="spellStart"/>
      <w:r w:rsidR="00EC02E0">
        <w:rPr>
          <w:rStyle w:val="FontStyle20"/>
          <w:sz w:val="32"/>
          <w:szCs w:val="32"/>
        </w:rPr>
        <w:t>кримина</w:t>
      </w:r>
      <w:r>
        <w:rPr>
          <w:rStyle w:val="FontStyle20"/>
          <w:sz w:val="32"/>
          <w:szCs w:val="32"/>
        </w:rPr>
        <w:t>листически</w:t>
      </w:r>
      <w:proofErr w:type="spellEnd"/>
      <w:r>
        <w:rPr>
          <w:rStyle w:val="FontStyle20"/>
          <w:sz w:val="32"/>
          <w:szCs w:val="32"/>
        </w:rPr>
        <w:t xml:space="preserve"> значимой информации.</w:t>
      </w:r>
    </w:p>
    <w:p w:rsidR="00EC02E0" w:rsidRDefault="00236930" w:rsidP="00EC02E0">
      <w:pPr>
        <w:pStyle w:val="12"/>
        <w:jc w:val="both"/>
        <w:rPr>
          <w:rStyle w:val="FontStyle20"/>
          <w:sz w:val="32"/>
          <w:szCs w:val="32"/>
        </w:rPr>
      </w:pPr>
      <w:r>
        <w:rPr>
          <w:rStyle w:val="FontStyle20"/>
          <w:sz w:val="32"/>
          <w:szCs w:val="32"/>
        </w:rPr>
        <w:t>3.</w:t>
      </w:r>
      <w:r w:rsidR="00EC02E0">
        <w:rPr>
          <w:rStyle w:val="FontStyle20"/>
          <w:sz w:val="32"/>
          <w:szCs w:val="32"/>
        </w:rPr>
        <w:t>Противодействие расследова</w:t>
      </w:r>
      <w:r w:rsidR="00EC02E0">
        <w:rPr>
          <w:rStyle w:val="FontStyle20"/>
          <w:sz w:val="32"/>
          <w:szCs w:val="32"/>
        </w:rPr>
        <w:softHyphen/>
        <w:t>нию и формы его осуществлен</w:t>
      </w:r>
      <w:r>
        <w:rPr>
          <w:rStyle w:val="FontStyle20"/>
          <w:sz w:val="32"/>
          <w:szCs w:val="32"/>
        </w:rPr>
        <w:t>ия на первоначальном следствии.</w:t>
      </w:r>
    </w:p>
    <w:p w:rsidR="00EC02E0" w:rsidRDefault="00236930" w:rsidP="00EC02E0">
      <w:pPr>
        <w:pStyle w:val="12"/>
        <w:jc w:val="both"/>
        <w:rPr>
          <w:rStyle w:val="FontStyle20"/>
          <w:sz w:val="32"/>
          <w:szCs w:val="32"/>
        </w:rPr>
      </w:pPr>
      <w:r>
        <w:rPr>
          <w:rStyle w:val="FontStyle20"/>
          <w:sz w:val="32"/>
          <w:szCs w:val="32"/>
        </w:rPr>
        <w:t>4.</w:t>
      </w:r>
      <w:r w:rsidR="00EC02E0">
        <w:rPr>
          <w:rStyle w:val="FontStyle20"/>
          <w:sz w:val="32"/>
          <w:szCs w:val="32"/>
        </w:rPr>
        <w:t xml:space="preserve">Утрата </w:t>
      </w:r>
      <w:proofErr w:type="spellStart"/>
      <w:r w:rsidR="00EC02E0">
        <w:rPr>
          <w:rStyle w:val="FontStyle20"/>
          <w:sz w:val="32"/>
          <w:szCs w:val="32"/>
        </w:rPr>
        <w:t>криминалистически</w:t>
      </w:r>
      <w:proofErr w:type="spellEnd"/>
      <w:r w:rsidR="00EC02E0">
        <w:rPr>
          <w:rStyle w:val="FontStyle20"/>
          <w:sz w:val="32"/>
          <w:szCs w:val="32"/>
        </w:rPr>
        <w:t xml:space="preserve"> зна</w:t>
      </w:r>
      <w:r w:rsidR="00EC02E0">
        <w:rPr>
          <w:rStyle w:val="FontStyle20"/>
          <w:sz w:val="32"/>
          <w:szCs w:val="32"/>
        </w:rPr>
        <w:softHyphen/>
        <w:t xml:space="preserve">чимой информации при </w:t>
      </w:r>
      <w:proofErr w:type="gramStart"/>
      <w:r w:rsidR="00EC02E0">
        <w:rPr>
          <w:rStyle w:val="FontStyle20"/>
          <w:sz w:val="32"/>
          <w:szCs w:val="32"/>
        </w:rPr>
        <w:t>произ</w:t>
      </w:r>
      <w:r w:rsidR="00EC02E0">
        <w:rPr>
          <w:rStyle w:val="FontStyle20"/>
          <w:sz w:val="32"/>
          <w:szCs w:val="32"/>
        </w:rPr>
        <w:softHyphen/>
        <w:t>водстве  следственных</w:t>
      </w:r>
      <w:proofErr w:type="gramEnd"/>
      <w:r w:rsidR="00EC02E0">
        <w:rPr>
          <w:rStyle w:val="FontStyle20"/>
          <w:sz w:val="32"/>
          <w:szCs w:val="32"/>
        </w:rPr>
        <w:t xml:space="preserve"> действий на первоначальном этапе рас</w:t>
      </w:r>
      <w:r w:rsidR="00EC02E0">
        <w:rPr>
          <w:rStyle w:val="FontStyle20"/>
          <w:sz w:val="32"/>
          <w:szCs w:val="32"/>
        </w:rPr>
        <w:softHyphen/>
        <w:t>следован</w:t>
      </w:r>
      <w:r>
        <w:rPr>
          <w:rStyle w:val="FontStyle20"/>
          <w:sz w:val="32"/>
          <w:szCs w:val="32"/>
        </w:rPr>
        <w:t>ия и меры по её ней</w:t>
      </w:r>
      <w:r>
        <w:rPr>
          <w:rStyle w:val="FontStyle20"/>
          <w:sz w:val="32"/>
          <w:szCs w:val="32"/>
        </w:rPr>
        <w:softHyphen/>
        <w:t>трализации.</w:t>
      </w:r>
    </w:p>
    <w:p w:rsidR="00EC02E0" w:rsidRDefault="00236930" w:rsidP="00EC02E0">
      <w:pPr>
        <w:pStyle w:val="12"/>
        <w:tabs>
          <w:tab w:val="left" w:pos="-142"/>
        </w:tabs>
        <w:jc w:val="both"/>
        <w:rPr>
          <w:rStyle w:val="FontStyle20"/>
          <w:sz w:val="32"/>
          <w:szCs w:val="32"/>
        </w:rPr>
      </w:pPr>
      <w:r>
        <w:rPr>
          <w:rStyle w:val="FontStyle20"/>
          <w:sz w:val="32"/>
          <w:szCs w:val="32"/>
        </w:rPr>
        <w:t>5.</w:t>
      </w:r>
      <w:r w:rsidR="00EC02E0">
        <w:rPr>
          <w:rStyle w:val="FontStyle20"/>
          <w:sz w:val="32"/>
          <w:szCs w:val="32"/>
        </w:rPr>
        <w:t xml:space="preserve">Утрата </w:t>
      </w:r>
      <w:proofErr w:type="spellStart"/>
      <w:r w:rsidR="00EC02E0">
        <w:rPr>
          <w:rStyle w:val="FontStyle20"/>
          <w:sz w:val="32"/>
          <w:szCs w:val="32"/>
        </w:rPr>
        <w:t>криминалистически</w:t>
      </w:r>
      <w:proofErr w:type="spellEnd"/>
      <w:r w:rsidR="00EC02E0">
        <w:rPr>
          <w:rStyle w:val="FontStyle20"/>
          <w:sz w:val="32"/>
          <w:szCs w:val="32"/>
        </w:rPr>
        <w:t xml:space="preserve"> зна</w:t>
      </w:r>
      <w:r w:rsidR="00EC02E0">
        <w:rPr>
          <w:rStyle w:val="FontStyle20"/>
          <w:sz w:val="32"/>
          <w:szCs w:val="32"/>
        </w:rPr>
        <w:softHyphen/>
        <w:t xml:space="preserve">чимой информации при </w:t>
      </w:r>
      <w:proofErr w:type="gramStart"/>
      <w:r w:rsidR="00EC02E0">
        <w:rPr>
          <w:rStyle w:val="FontStyle20"/>
          <w:sz w:val="32"/>
          <w:szCs w:val="32"/>
        </w:rPr>
        <w:t>произ</w:t>
      </w:r>
      <w:r w:rsidR="00EC02E0">
        <w:rPr>
          <w:rStyle w:val="FontStyle20"/>
          <w:sz w:val="32"/>
          <w:szCs w:val="32"/>
        </w:rPr>
        <w:softHyphen/>
        <w:t>водстве  следственных</w:t>
      </w:r>
      <w:proofErr w:type="gramEnd"/>
      <w:r w:rsidR="00EC02E0">
        <w:rPr>
          <w:rStyle w:val="FontStyle20"/>
          <w:sz w:val="32"/>
          <w:szCs w:val="32"/>
        </w:rPr>
        <w:t xml:space="preserve"> действий на последующем этапе рассле</w:t>
      </w:r>
      <w:r w:rsidR="00EC02E0">
        <w:rPr>
          <w:rStyle w:val="FontStyle20"/>
          <w:sz w:val="32"/>
          <w:szCs w:val="32"/>
        </w:rPr>
        <w:softHyphen/>
        <w:t>дова</w:t>
      </w:r>
      <w:r>
        <w:rPr>
          <w:rStyle w:val="FontStyle20"/>
          <w:sz w:val="32"/>
          <w:szCs w:val="32"/>
        </w:rPr>
        <w:t>ния и меры по её нейтрали</w:t>
      </w:r>
      <w:r>
        <w:rPr>
          <w:rStyle w:val="FontStyle20"/>
          <w:sz w:val="32"/>
          <w:szCs w:val="32"/>
        </w:rPr>
        <w:softHyphen/>
        <w:t>зации</w:t>
      </w:r>
      <w:r w:rsidR="00EC02E0">
        <w:rPr>
          <w:rStyle w:val="FontStyle20"/>
          <w:sz w:val="32"/>
          <w:szCs w:val="32"/>
        </w:rPr>
        <w:t>.</w:t>
      </w:r>
    </w:p>
    <w:p w:rsidR="00EC02E0" w:rsidRDefault="00EC02E0" w:rsidP="00B146EF">
      <w:pPr>
        <w:widowControl w:val="0"/>
        <w:autoSpaceDE w:val="0"/>
        <w:autoSpaceDN w:val="0"/>
        <w:adjustRightInd w:val="0"/>
        <w:spacing w:after="0" w:line="240" w:lineRule="auto"/>
        <w:jc w:val="both"/>
        <w:rPr>
          <w:rFonts w:ascii="Times New Roman" w:hAnsi="Times New Roman" w:cs="Times New Roman"/>
          <w:b/>
          <w:iCs/>
          <w:sz w:val="32"/>
          <w:szCs w:val="32"/>
        </w:rPr>
      </w:pPr>
    </w:p>
    <w:p w:rsidR="00B146EF" w:rsidRDefault="00B146EF" w:rsidP="00B146EF">
      <w:pPr>
        <w:pStyle w:val="1"/>
        <w:ind w:firstLine="720"/>
        <w:jc w:val="both"/>
        <w:rPr>
          <w:rStyle w:val="apple-style-span"/>
          <w:rFonts w:eastAsia="ヒラギノ角ゴ Pro W3"/>
          <w:i/>
          <w:sz w:val="32"/>
          <w:szCs w:val="32"/>
        </w:rPr>
      </w:pPr>
      <w:r>
        <w:rPr>
          <w:rStyle w:val="apple-style-span"/>
          <w:rFonts w:eastAsia="ヒラギノ角ゴ Pro W3"/>
          <w:i/>
          <w:sz w:val="32"/>
          <w:szCs w:val="32"/>
        </w:rPr>
        <w:t>Задания:</w:t>
      </w:r>
    </w:p>
    <w:p w:rsidR="00B146EF" w:rsidRDefault="00B146EF" w:rsidP="00B146EF">
      <w:pPr>
        <w:pStyle w:val="1"/>
        <w:ind w:firstLine="709"/>
        <w:jc w:val="both"/>
        <w:rPr>
          <w:rFonts w:eastAsia="Calibri"/>
          <w:b/>
        </w:rPr>
      </w:pPr>
      <w:r>
        <w:rPr>
          <w:rFonts w:ascii="Times New Roman" w:hAnsi="Times New Roman" w:cs="Times New Roman"/>
          <w:b/>
          <w:sz w:val="32"/>
          <w:szCs w:val="32"/>
        </w:rPr>
        <w:lastRenderedPageBreak/>
        <w:t xml:space="preserve">1. Рефераты </w:t>
      </w:r>
      <w:r w:rsidR="00265019">
        <w:rPr>
          <w:rFonts w:ascii="Times New Roman" w:hAnsi="Times New Roman" w:cs="Times New Roman"/>
          <w:b/>
          <w:sz w:val="32"/>
          <w:szCs w:val="32"/>
        </w:rPr>
        <w:t xml:space="preserve">и доклады </w:t>
      </w:r>
      <w:r>
        <w:rPr>
          <w:rFonts w:ascii="Times New Roman" w:hAnsi="Times New Roman" w:cs="Times New Roman"/>
          <w:b/>
          <w:sz w:val="32"/>
          <w:szCs w:val="32"/>
        </w:rPr>
        <w:t>на темы:</w:t>
      </w:r>
    </w:p>
    <w:p w:rsidR="00236930" w:rsidRPr="00236930" w:rsidRDefault="00236930" w:rsidP="00236930">
      <w:pPr>
        <w:widowControl w:val="0"/>
        <w:numPr>
          <w:ilvl w:val="0"/>
          <w:numId w:val="7"/>
        </w:numPr>
        <w:shd w:val="clear" w:color="auto" w:fill="FFFFFF"/>
        <w:tabs>
          <w:tab w:val="left" w:pos="331"/>
        </w:tabs>
        <w:autoSpaceDE w:val="0"/>
        <w:autoSpaceDN w:val="0"/>
        <w:adjustRightInd w:val="0"/>
        <w:spacing w:after="0" w:line="240" w:lineRule="auto"/>
        <w:jc w:val="both"/>
        <w:rPr>
          <w:rFonts w:ascii="Times New Roman" w:hAnsi="Times New Roman" w:cs="Times New Roman"/>
          <w:color w:val="000000"/>
          <w:spacing w:val="-10"/>
          <w:sz w:val="32"/>
          <w:szCs w:val="32"/>
        </w:rPr>
      </w:pPr>
      <w:r w:rsidRPr="00236930">
        <w:rPr>
          <w:rFonts w:ascii="Times New Roman" w:hAnsi="Times New Roman"/>
          <w:color w:val="000000"/>
          <w:spacing w:val="-3"/>
          <w:sz w:val="32"/>
          <w:szCs w:val="32"/>
        </w:rPr>
        <w:t>Понятие утраты информации в ходе расследования преступлений.</w:t>
      </w:r>
    </w:p>
    <w:p w:rsidR="00236930" w:rsidRPr="00236930" w:rsidRDefault="00236930" w:rsidP="00236930">
      <w:pPr>
        <w:widowControl w:val="0"/>
        <w:numPr>
          <w:ilvl w:val="0"/>
          <w:numId w:val="7"/>
        </w:numPr>
        <w:shd w:val="clear" w:color="auto" w:fill="FFFFFF"/>
        <w:tabs>
          <w:tab w:val="left" w:pos="331"/>
        </w:tabs>
        <w:autoSpaceDE w:val="0"/>
        <w:autoSpaceDN w:val="0"/>
        <w:adjustRightInd w:val="0"/>
        <w:spacing w:after="0" w:line="240" w:lineRule="auto"/>
        <w:jc w:val="both"/>
        <w:rPr>
          <w:rFonts w:ascii="Times New Roman" w:hAnsi="Times New Roman"/>
          <w:color w:val="000000"/>
          <w:spacing w:val="-11"/>
          <w:sz w:val="32"/>
          <w:szCs w:val="32"/>
        </w:rPr>
      </w:pPr>
      <w:r w:rsidRPr="00236930">
        <w:rPr>
          <w:rFonts w:ascii="Times New Roman" w:hAnsi="Times New Roman"/>
          <w:color w:val="000000"/>
          <w:spacing w:val="-3"/>
          <w:sz w:val="32"/>
          <w:szCs w:val="32"/>
        </w:rPr>
        <w:t>Формы утраты информации о преступлении.</w:t>
      </w:r>
    </w:p>
    <w:p w:rsidR="00236930" w:rsidRPr="00236930" w:rsidRDefault="00236930" w:rsidP="00236930">
      <w:pPr>
        <w:widowControl w:val="0"/>
        <w:numPr>
          <w:ilvl w:val="0"/>
          <w:numId w:val="7"/>
        </w:numPr>
        <w:shd w:val="clear" w:color="auto" w:fill="FFFFFF"/>
        <w:tabs>
          <w:tab w:val="left" w:pos="331"/>
        </w:tabs>
        <w:autoSpaceDE w:val="0"/>
        <w:autoSpaceDN w:val="0"/>
        <w:adjustRightInd w:val="0"/>
        <w:spacing w:after="0" w:line="240" w:lineRule="auto"/>
        <w:jc w:val="both"/>
        <w:rPr>
          <w:rFonts w:ascii="Times New Roman" w:hAnsi="Times New Roman"/>
          <w:color w:val="000000"/>
          <w:spacing w:val="-12"/>
          <w:sz w:val="32"/>
          <w:szCs w:val="32"/>
        </w:rPr>
      </w:pPr>
      <w:r w:rsidRPr="00236930">
        <w:rPr>
          <w:rFonts w:ascii="Times New Roman" w:hAnsi="Times New Roman"/>
          <w:color w:val="000000"/>
          <w:spacing w:val="-3"/>
          <w:sz w:val="32"/>
          <w:szCs w:val="32"/>
        </w:rPr>
        <w:t>Сокрытие как форма утраты информации о преступлении.</w:t>
      </w:r>
    </w:p>
    <w:p w:rsidR="00236930" w:rsidRPr="00236930" w:rsidRDefault="00236930" w:rsidP="00236930">
      <w:pPr>
        <w:spacing w:after="0" w:line="240" w:lineRule="auto"/>
        <w:jc w:val="both"/>
        <w:outlineLvl w:val="0"/>
        <w:rPr>
          <w:rFonts w:ascii="Times New Roman" w:hAnsi="Times New Roman" w:cs="Times New Roman"/>
          <w:bCs/>
          <w:sz w:val="32"/>
          <w:szCs w:val="32"/>
        </w:rPr>
      </w:pPr>
      <w:r>
        <w:rPr>
          <w:rFonts w:ascii="Times New Roman" w:hAnsi="Times New Roman" w:cs="Times New Roman"/>
          <w:bCs/>
          <w:sz w:val="32"/>
          <w:szCs w:val="32"/>
        </w:rPr>
        <w:t xml:space="preserve">         </w:t>
      </w:r>
      <w:r w:rsidRPr="00236930">
        <w:rPr>
          <w:rFonts w:ascii="Times New Roman" w:hAnsi="Times New Roman" w:cs="Times New Roman"/>
          <w:bCs/>
          <w:sz w:val="32"/>
          <w:szCs w:val="32"/>
        </w:rPr>
        <w:t>4.</w:t>
      </w:r>
      <w:r w:rsidR="00D04F29" w:rsidRPr="00236930">
        <w:rPr>
          <w:rFonts w:ascii="Times New Roman" w:hAnsi="Times New Roman" w:cs="Times New Roman"/>
          <w:bCs/>
          <w:sz w:val="32"/>
          <w:szCs w:val="32"/>
        </w:rPr>
        <w:t xml:space="preserve"> Противодействие расследованию и формы его осуществления на первоначальном </w:t>
      </w:r>
      <w:r w:rsidRPr="00236930">
        <w:rPr>
          <w:rFonts w:ascii="Times New Roman" w:hAnsi="Times New Roman" w:cs="Times New Roman"/>
          <w:bCs/>
          <w:sz w:val="32"/>
          <w:szCs w:val="32"/>
        </w:rPr>
        <w:t xml:space="preserve">    </w:t>
      </w:r>
    </w:p>
    <w:p w:rsidR="00D04F29" w:rsidRPr="00236930" w:rsidRDefault="00D04F29" w:rsidP="00236930">
      <w:pPr>
        <w:spacing w:after="0" w:line="240" w:lineRule="auto"/>
        <w:jc w:val="both"/>
        <w:outlineLvl w:val="0"/>
        <w:rPr>
          <w:rFonts w:ascii="Times New Roman" w:hAnsi="Times New Roman" w:cs="Times New Roman"/>
          <w:bCs/>
          <w:sz w:val="32"/>
          <w:szCs w:val="32"/>
        </w:rPr>
      </w:pPr>
      <w:r w:rsidRPr="00236930">
        <w:rPr>
          <w:rFonts w:ascii="Times New Roman" w:hAnsi="Times New Roman" w:cs="Times New Roman"/>
          <w:bCs/>
          <w:sz w:val="32"/>
          <w:szCs w:val="32"/>
        </w:rPr>
        <w:t>этапе следствия</w:t>
      </w:r>
    </w:p>
    <w:p w:rsidR="00D04F29" w:rsidRPr="00236930" w:rsidRDefault="00236930" w:rsidP="00D04F29">
      <w:pPr>
        <w:spacing w:after="0" w:line="240" w:lineRule="auto"/>
        <w:ind w:firstLine="709"/>
        <w:jc w:val="both"/>
        <w:outlineLvl w:val="0"/>
        <w:rPr>
          <w:rFonts w:ascii="Times New Roman" w:hAnsi="Times New Roman" w:cs="Times New Roman"/>
          <w:bCs/>
          <w:sz w:val="32"/>
          <w:szCs w:val="32"/>
        </w:rPr>
      </w:pPr>
      <w:r w:rsidRPr="00236930">
        <w:rPr>
          <w:rFonts w:ascii="Times New Roman" w:hAnsi="Times New Roman" w:cs="Times New Roman"/>
          <w:bCs/>
          <w:sz w:val="32"/>
          <w:szCs w:val="32"/>
        </w:rPr>
        <w:t xml:space="preserve"> 5</w:t>
      </w:r>
      <w:r w:rsidR="00D04F29" w:rsidRPr="00236930">
        <w:rPr>
          <w:rFonts w:ascii="Times New Roman" w:hAnsi="Times New Roman" w:cs="Times New Roman"/>
          <w:bCs/>
          <w:sz w:val="32"/>
          <w:szCs w:val="32"/>
        </w:rPr>
        <w:t xml:space="preserve">. Утрата </w:t>
      </w:r>
      <w:proofErr w:type="spellStart"/>
      <w:r w:rsidR="00D04F29" w:rsidRPr="00236930">
        <w:rPr>
          <w:rFonts w:ascii="Times New Roman" w:hAnsi="Times New Roman" w:cs="Times New Roman"/>
          <w:bCs/>
          <w:sz w:val="32"/>
          <w:szCs w:val="32"/>
        </w:rPr>
        <w:t>криминалистически</w:t>
      </w:r>
      <w:proofErr w:type="spellEnd"/>
      <w:r w:rsidR="00D04F29" w:rsidRPr="00236930">
        <w:rPr>
          <w:rFonts w:ascii="Times New Roman" w:hAnsi="Times New Roman" w:cs="Times New Roman"/>
          <w:bCs/>
          <w:sz w:val="32"/>
          <w:szCs w:val="32"/>
        </w:rPr>
        <w:t xml:space="preserve"> значимой информации при </w:t>
      </w:r>
      <w:proofErr w:type="gramStart"/>
      <w:r w:rsidR="00D04F29" w:rsidRPr="00236930">
        <w:rPr>
          <w:rFonts w:ascii="Times New Roman" w:hAnsi="Times New Roman" w:cs="Times New Roman"/>
          <w:bCs/>
          <w:sz w:val="32"/>
          <w:szCs w:val="32"/>
        </w:rPr>
        <w:t>производстве  следственных</w:t>
      </w:r>
      <w:proofErr w:type="gramEnd"/>
      <w:r w:rsidR="00D04F29" w:rsidRPr="00236930">
        <w:rPr>
          <w:rFonts w:ascii="Times New Roman" w:hAnsi="Times New Roman" w:cs="Times New Roman"/>
          <w:bCs/>
          <w:sz w:val="32"/>
          <w:szCs w:val="32"/>
        </w:rPr>
        <w:t xml:space="preserve"> действий на первоначальном этапе расследования и меры по её нейтрализации</w:t>
      </w:r>
    </w:p>
    <w:p w:rsidR="00D04F29" w:rsidRPr="00236930" w:rsidRDefault="00236930" w:rsidP="00D04F29">
      <w:pPr>
        <w:spacing w:after="0" w:line="240" w:lineRule="auto"/>
        <w:ind w:firstLine="709"/>
        <w:jc w:val="both"/>
        <w:outlineLvl w:val="0"/>
        <w:rPr>
          <w:rFonts w:ascii="Times New Roman" w:hAnsi="Times New Roman" w:cs="Times New Roman"/>
          <w:bCs/>
          <w:sz w:val="32"/>
          <w:szCs w:val="32"/>
        </w:rPr>
      </w:pPr>
      <w:r w:rsidRPr="00236930">
        <w:rPr>
          <w:rFonts w:ascii="Times New Roman" w:hAnsi="Times New Roman" w:cs="Times New Roman"/>
          <w:bCs/>
          <w:sz w:val="32"/>
          <w:szCs w:val="32"/>
        </w:rPr>
        <w:t xml:space="preserve">  6.</w:t>
      </w:r>
      <w:r w:rsidR="00D04F29" w:rsidRPr="00236930">
        <w:rPr>
          <w:rFonts w:ascii="Times New Roman" w:hAnsi="Times New Roman" w:cs="Times New Roman"/>
          <w:bCs/>
          <w:sz w:val="32"/>
          <w:szCs w:val="32"/>
        </w:rPr>
        <w:t xml:space="preserve"> Утрата </w:t>
      </w:r>
      <w:proofErr w:type="spellStart"/>
      <w:r w:rsidR="00D04F29" w:rsidRPr="00236930">
        <w:rPr>
          <w:rFonts w:ascii="Times New Roman" w:hAnsi="Times New Roman" w:cs="Times New Roman"/>
          <w:bCs/>
          <w:sz w:val="32"/>
          <w:szCs w:val="32"/>
        </w:rPr>
        <w:t>криминалистически</w:t>
      </w:r>
      <w:proofErr w:type="spellEnd"/>
      <w:r w:rsidR="00D04F29" w:rsidRPr="00236930">
        <w:rPr>
          <w:rFonts w:ascii="Times New Roman" w:hAnsi="Times New Roman" w:cs="Times New Roman"/>
          <w:bCs/>
          <w:sz w:val="32"/>
          <w:szCs w:val="32"/>
        </w:rPr>
        <w:t xml:space="preserve"> значимой информации при </w:t>
      </w:r>
      <w:proofErr w:type="gramStart"/>
      <w:r w:rsidR="00D04F29" w:rsidRPr="00236930">
        <w:rPr>
          <w:rFonts w:ascii="Times New Roman" w:hAnsi="Times New Roman" w:cs="Times New Roman"/>
          <w:bCs/>
          <w:sz w:val="32"/>
          <w:szCs w:val="32"/>
        </w:rPr>
        <w:t>производстве  следственных</w:t>
      </w:r>
      <w:proofErr w:type="gramEnd"/>
      <w:r w:rsidR="00D04F29" w:rsidRPr="00236930">
        <w:rPr>
          <w:rFonts w:ascii="Times New Roman" w:hAnsi="Times New Roman" w:cs="Times New Roman"/>
          <w:bCs/>
          <w:sz w:val="32"/>
          <w:szCs w:val="32"/>
        </w:rPr>
        <w:t xml:space="preserve"> действий на последующем этапе расследования и меры по её нейтрализации</w:t>
      </w:r>
    </w:p>
    <w:p w:rsidR="00B4395B" w:rsidRPr="00236930" w:rsidRDefault="00B4395B" w:rsidP="00B146EF">
      <w:pPr>
        <w:pStyle w:val="1"/>
        <w:ind w:firstLine="709"/>
        <w:rPr>
          <w:rFonts w:ascii="Times New Roman" w:hAnsi="Times New Roman" w:cs="Times New Roman"/>
          <w:b/>
          <w:sz w:val="32"/>
          <w:szCs w:val="32"/>
        </w:rPr>
      </w:pPr>
    </w:p>
    <w:p w:rsidR="00B146EF" w:rsidRDefault="00B146EF" w:rsidP="00B146EF">
      <w:pPr>
        <w:pStyle w:val="1"/>
        <w:ind w:firstLine="709"/>
        <w:rPr>
          <w:rFonts w:ascii="Times New Roman" w:hAnsi="Times New Roman" w:cs="Times New Roman"/>
          <w:b/>
          <w:sz w:val="32"/>
          <w:szCs w:val="32"/>
        </w:rPr>
      </w:pPr>
      <w:r>
        <w:rPr>
          <w:rFonts w:ascii="Times New Roman" w:hAnsi="Times New Roman" w:cs="Times New Roman"/>
          <w:b/>
          <w:sz w:val="32"/>
          <w:szCs w:val="32"/>
        </w:rPr>
        <w:t>2. Р</w:t>
      </w:r>
      <w:r>
        <w:rPr>
          <w:rFonts w:ascii="Times New Roman" w:hAnsi="Times New Roman" w:cs="Times New Roman"/>
          <w:b/>
          <w:bCs/>
          <w:iCs/>
          <w:sz w:val="32"/>
          <w:szCs w:val="32"/>
        </w:rPr>
        <w:t xml:space="preserve">ешение </w:t>
      </w:r>
      <w:proofErr w:type="spellStart"/>
      <w:r>
        <w:rPr>
          <w:rFonts w:ascii="Times New Roman" w:hAnsi="Times New Roman" w:cs="Times New Roman"/>
          <w:b/>
          <w:bCs/>
          <w:iCs/>
          <w:sz w:val="32"/>
          <w:szCs w:val="32"/>
        </w:rPr>
        <w:t>компетентностно</w:t>
      </w:r>
      <w:proofErr w:type="spellEnd"/>
      <w:r>
        <w:rPr>
          <w:rFonts w:ascii="Times New Roman" w:hAnsi="Times New Roman" w:cs="Times New Roman"/>
          <w:b/>
          <w:bCs/>
          <w:iCs/>
          <w:sz w:val="32"/>
          <w:szCs w:val="32"/>
        </w:rPr>
        <w:t>-ориентированной задачи</w:t>
      </w:r>
      <w:r>
        <w:rPr>
          <w:rFonts w:ascii="Times New Roman" w:hAnsi="Times New Roman" w:cs="Times New Roman"/>
          <w:b/>
          <w:sz w:val="32"/>
          <w:szCs w:val="32"/>
        </w:rPr>
        <w:t>.</w:t>
      </w:r>
    </w:p>
    <w:p w:rsidR="00B578F9" w:rsidRPr="00B578F9" w:rsidRDefault="00B578F9" w:rsidP="00B578F9">
      <w:pPr>
        <w:shd w:val="clear" w:color="auto" w:fill="FFFFFF"/>
        <w:spacing w:after="0" w:line="240" w:lineRule="auto"/>
        <w:ind w:firstLine="709"/>
        <w:jc w:val="both"/>
        <w:rPr>
          <w:rFonts w:ascii="Times New Roman" w:hAnsi="Times New Roman" w:cs="Times New Roman"/>
          <w:sz w:val="32"/>
          <w:szCs w:val="32"/>
        </w:rPr>
      </w:pPr>
      <w:r w:rsidRPr="00B578F9">
        <w:rPr>
          <w:rFonts w:ascii="Times New Roman" w:hAnsi="Times New Roman" w:cs="Times New Roman"/>
          <w:color w:val="000000"/>
          <w:sz w:val="32"/>
          <w:szCs w:val="32"/>
        </w:rPr>
        <w:t>Исходные данные: при движении автомашины «ВАЗ-2115» по асфальтированному шоссе, мокрому от дождя, водитель не справился с управлением. Он выехал на левую часть дороги, где автомашина ударилась о заградительный столб, затем, продолжая движение, о барьер моста. 0т удара о барьер машина перевернулась и упала с откоса. Под крышей автомобиля обнаружен труп водителя. Пассажир, который находился в ма</w:t>
      </w:r>
      <w:r w:rsidRPr="00B578F9">
        <w:rPr>
          <w:rFonts w:ascii="Times New Roman" w:hAnsi="Times New Roman" w:cs="Times New Roman"/>
          <w:color w:val="000000"/>
          <w:sz w:val="32"/>
          <w:szCs w:val="32"/>
        </w:rPr>
        <w:softHyphen/>
        <w:t>шине, остался жив.</w:t>
      </w:r>
    </w:p>
    <w:p w:rsidR="00B578F9" w:rsidRPr="00B578F9" w:rsidRDefault="00B578F9" w:rsidP="00B578F9">
      <w:pPr>
        <w:shd w:val="clear" w:color="auto" w:fill="FFFFFF"/>
        <w:spacing w:after="0" w:line="240" w:lineRule="auto"/>
        <w:ind w:firstLine="709"/>
        <w:jc w:val="both"/>
        <w:rPr>
          <w:rFonts w:ascii="Times New Roman" w:hAnsi="Times New Roman" w:cs="Times New Roman"/>
          <w:sz w:val="32"/>
          <w:szCs w:val="32"/>
        </w:rPr>
      </w:pPr>
      <w:r w:rsidRPr="00B578F9">
        <w:rPr>
          <w:rFonts w:ascii="Times New Roman" w:hAnsi="Times New Roman" w:cs="Times New Roman"/>
          <w:color w:val="000000"/>
          <w:sz w:val="32"/>
          <w:szCs w:val="32"/>
        </w:rPr>
        <w:t>Пассажир Броневой показал, что он сидел рядом с водителем и помнит лишь то, что автомашину стало заносить. Когда он пришел в сознание, обнару</w:t>
      </w:r>
      <w:r w:rsidRPr="00B578F9">
        <w:rPr>
          <w:rFonts w:ascii="Times New Roman" w:hAnsi="Times New Roman" w:cs="Times New Roman"/>
          <w:color w:val="000000"/>
          <w:sz w:val="32"/>
          <w:szCs w:val="32"/>
        </w:rPr>
        <w:softHyphen/>
        <w:t>жил, что лежит на краю кювета.</w:t>
      </w:r>
    </w:p>
    <w:p w:rsidR="00B578F9" w:rsidRPr="00B578F9" w:rsidRDefault="00B578F9" w:rsidP="00B578F9">
      <w:pPr>
        <w:shd w:val="clear" w:color="auto" w:fill="FFFFFF"/>
        <w:spacing w:after="0" w:line="240" w:lineRule="auto"/>
        <w:ind w:firstLine="709"/>
        <w:jc w:val="both"/>
        <w:rPr>
          <w:rFonts w:ascii="Times New Roman" w:hAnsi="Times New Roman" w:cs="Times New Roman"/>
          <w:color w:val="000000"/>
          <w:sz w:val="32"/>
          <w:szCs w:val="32"/>
        </w:rPr>
      </w:pPr>
      <w:r w:rsidRPr="00B578F9">
        <w:rPr>
          <w:rFonts w:ascii="Times New Roman" w:hAnsi="Times New Roman" w:cs="Times New Roman"/>
          <w:color w:val="000000"/>
          <w:sz w:val="32"/>
          <w:szCs w:val="32"/>
        </w:rPr>
        <w:t>При осмотре установлено: машина пересекла дорожное полотно под углем 20° по отношение к осевой</w:t>
      </w:r>
      <w:r w:rsidRPr="00B578F9">
        <w:rPr>
          <w:rFonts w:ascii="Times New Roman" w:hAnsi="Times New Roman" w:cs="Times New Roman"/>
          <w:smallCaps/>
          <w:color w:val="000000"/>
          <w:sz w:val="32"/>
          <w:szCs w:val="32"/>
        </w:rPr>
        <w:t xml:space="preserve"> </w:t>
      </w:r>
      <w:r w:rsidRPr="00B578F9">
        <w:rPr>
          <w:rFonts w:ascii="Times New Roman" w:hAnsi="Times New Roman" w:cs="Times New Roman"/>
          <w:color w:val="000000"/>
          <w:sz w:val="32"/>
          <w:szCs w:val="32"/>
        </w:rPr>
        <w:t>линии; ударилось левым передним коле</w:t>
      </w:r>
      <w:r w:rsidRPr="00B578F9">
        <w:rPr>
          <w:rFonts w:ascii="Times New Roman" w:hAnsi="Times New Roman" w:cs="Times New Roman"/>
          <w:color w:val="000000"/>
          <w:sz w:val="32"/>
          <w:szCs w:val="32"/>
        </w:rPr>
        <w:softHyphen/>
        <w:t>сом о заградительный столб, который стоял на расстоянии 5,5 м от моста; на земле, асфальте следы юза в виде одной сплошной полосы рас</w:t>
      </w:r>
      <w:r w:rsidRPr="00B578F9">
        <w:rPr>
          <w:rFonts w:ascii="Times New Roman" w:hAnsi="Times New Roman" w:cs="Times New Roman"/>
          <w:color w:val="000000"/>
          <w:sz w:val="32"/>
          <w:szCs w:val="32"/>
        </w:rPr>
        <w:softHyphen/>
        <w:t>полагаются полуокружностью и оканчиваются у моста; на колпаке заднего правого колеса поперечная, расположенная посередине, вмятина; правая перечная дверка автомашины открыта.</w:t>
      </w:r>
    </w:p>
    <w:p w:rsidR="00B578F9" w:rsidRPr="00B578F9" w:rsidRDefault="00B578F9" w:rsidP="00B578F9">
      <w:pPr>
        <w:shd w:val="clear" w:color="auto" w:fill="FFFFFF"/>
        <w:tabs>
          <w:tab w:val="left" w:pos="738"/>
        </w:tabs>
        <w:spacing w:after="0" w:line="240" w:lineRule="auto"/>
        <w:ind w:firstLine="709"/>
        <w:jc w:val="both"/>
        <w:rPr>
          <w:rFonts w:ascii="Times New Roman" w:hAnsi="Times New Roman" w:cs="Times New Roman"/>
          <w:color w:val="000000"/>
          <w:sz w:val="32"/>
          <w:szCs w:val="32"/>
        </w:rPr>
      </w:pPr>
      <w:r w:rsidRPr="00B578F9">
        <w:rPr>
          <w:rFonts w:ascii="Times New Roman" w:hAnsi="Times New Roman" w:cs="Times New Roman"/>
          <w:color w:val="000000"/>
          <w:sz w:val="32"/>
          <w:szCs w:val="32"/>
        </w:rPr>
        <w:tab/>
        <w:t>1. Мог ли человек, сидящий за рулем, выпасть на машины через правую переднюю дверь при условии, если от него справа находился пасса-</w:t>
      </w:r>
      <w:r w:rsidRPr="00B578F9">
        <w:rPr>
          <w:rFonts w:ascii="Times New Roman" w:hAnsi="Times New Roman" w:cs="Times New Roman"/>
          <w:color w:val="000000"/>
          <w:sz w:val="32"/>
          <w:szCs w:val="32"/>
        </w:rPr>
        <w:br/>
        <w:t>жир, и</w:t>
      </w:r>
      <w:r w:rsidRPr="00B578F9">
        <w:rPr>
          <w:rFonts w:ascii="Times New Roman" w:hAnsi="Times New Roman" w:cs="Times New Roman"/>
          <w:i/>
          <w:iCs/>
          <w:color w:val="000000"/>
          <w:sz w:val="32"/>
          <w:szCs w:val="32"/>
        </w:rPr>
        <w:t xml:space="preserve"> </w:t>
      </w:r>
      <w:r w:rsidRPr="00B578F9">
        <w:rPr>
          <w:rFonts w:ascii="Times New Roman" w:hAnsi="Times New Roman" w:cs="Times New Roman"/>
          <w:color w:val="000000"/>
          <w:sz w:val="32"/>
          <w:szCs w:val="32"/>
        </w:rPr>
        <w:t>оказаться в таком положении, как водитель автомобиля?</w:t>
      </w:r>
    </w:p>
    <w:p w:rsidR="00B578F9" w:rsidRPr="00B578F9" w:rsidRDefault="00B578F9" w:rsidP="00B578F9">
      <w:pPr>
        <w:shd w:val="clear" w:color="auto" w:fill="FFFFFF"/>
        <w:tabs>
          <w:tab w:val="left" w:pos="738"/>
        </w:tabs>
        <w:spacing w:after="0" w:line="240" w:lineRule="auto"/>
        <w:ind w:firstLine="709"/>
        <w:jc w:val="both"/>
        <w:rPr>
          <w:rFonts w:ascii="Times New Roman" w:hAnsi="Times New Roman" w:cs="Times New Roman"/>
          <w:color w:val="000000"/>
          <w:sz w:val="32"/>
          <w:szCs w:val="32"/>
        </w:rPr>
      </w:pPr>
      <w:r w:rsidRPr="00B578F9">
        <w:rPr>
          <w:rFonts w:ascii="Times New Roman" w:hAnsi="Times New Roman" w:cs="Times New Roman"/>
          <w:color w:val="000000"/>
          <w:sz w:val="32"/>
          <w:szCs w:val="32"/>
        </w:rPr>
        <w:lastRenderedPageBreak/>
        <w:tab/>
        <w:t>2. Мог ли</w:t>
      </w:r>
      <w:r w:rsidRPr="00B578F9">
        <w:rPr>
          <w:rFonts w:ascii="Times New Roman" w:hAnsi="Times New Roman" w:cs="Times New Roman"/>
          <w:i/>
          <w:iCs/>
          <w:color w:val="000000"/>
          <w:sz w:val="32"/>
          <w:szCs w:val="32"/>
        </w:rPr>
        <w:t xml:space="preserve"> </w:t>
      </w:r>
      <w:r w:rsidRPr="00B578F9">
        <w:rPr>
          <w:rFonts w:ascii="Times New Roman" w:hAnsi="Times New Roman" w:cs="Times New Roman"/>
          <w:color w:val="000000"/>
          <w:sz w:val="32"/>
          <w:szCs w:val="32"/>
        </w:rPr>
        <w:t>сидящий за рулем человек быть выброшен через проем лобового стекла и оказаться в положения водителя?</w:t>
      </w:r>
    </w:p>
    <w:p w:rsidR="00B578F9" w:rsidRPr="00B578F9" w:rsidRDefault="00B578F9" w:rsidP="00B578F9">
      <w:pPr>
        <w:shd w:val="clear" w:color="auto" w:fill="FFFFFF"/>
        <w:tabs>
          <w:tab w:val="left" w:pos="738"/>
        </w:tabs>
        <w:spacing w:after="0" w:line="240" w:lineRule="auto"/>
        <w:ind w:firstLine="709"/>
        <w:jc w:val="both"/>
        <w:rPr>
          <w:rFonts w:ascii="Times New Roman" w:hAnsi="Times New Roman" w:cs="Times New Roman"/>
          <w:color w:val="000000"/>
          <w:sz w:val="32"/>
          <w:szCs w:val="32"/>
        </w:rPr>
      </w:pPr>
      <w:r w:rsidRPr="00B578F9">
        <w:rPr>
          <w:rFonts w:ascii="Times New Roman" w:hAnsi="Times New Roman" w:cs="Times New Roman"/>
          <w:color w:val="000000"/>
          <w:sz w:val="32"/>
          <w:szCs w:val="32"/>
        </w:rPr>
        <w:tab/>
        <w:t>3. Какие повреждения должны были возникнуть у человека, находившегося за рулем?</w:t>
      </w:r>
    </w:p>
    <w:p w:rsidR="00B578F9" w:rsidRPr="00B578F9" w:rsidRDefault="00B578F9" w:rsidP="00B578F9">
      <w:pPr>
        <w:shd w:val="clear" w:color="auto" w:fill="FFFFFF"/>
        <w:tabs>
          <w:tab w:val="left" w:pos="738"/>
        </w:tabs>
        <w:spacing w:after="0" w:line="240" w:lineRule="auto"/>
        <w:ind w:firstLine="709"/>
        <w:jc w:val="both"/>
        <w:rPr>
          <w:rFonts w:ascii="Times New Roman" w:hAnsi="Times New Roman" w:cs="Times New Roman"/>
          <w:color w:val="000000"/>
          <w:sz w:val="32"/>
          <w:szCs w:val="32"/>
        </w:rPr>
      </w:pPr>
      <w:r w:rsidRPr="00B578F9">
        <w:rPr>
          <w:rFonts w:ascii="Times New Roman" w:hAnsi="Times New Roman" w:cs="Times New Roman"/>
          <w:color w:val="000000"/>
          <w:sz w:val="32"/>
          <w:szCs w:val="32"/>
        </w:rPr>
        <w:t>4. Установите причастность к ДТП пассажира автомобиля.</w:t>
      </w:r>
    </w:p>
    <w:p w:rsidR="00CC6CFC" w:rsidRPr="00B578F9" w:rsidRDefault="00CC6CFC" w:rsidP="00CC6CFC">
      <w:pPr>
        <w:shd w:val="clear" w:color="auto" w:fill="FFFFFF"/>
        <w:spacing w:after="0" w:line="240" w:lineRule="auto"/>
        <w:ind w:firstLine="709"/>
        <w:jc w:val="both"/>
        <w:rPr>
          <w:rFonts w:ascii="Times New Roman" w:hAnsi="Times New Roman" w:cs="Times New Roman"/>
          <w:color w:val="000000"/>
          <w:sz w:val="32"/>
          <w:szCs w:val="32"/>
        </w:rPr>
      </w:pPr>
    </w:p>
    <w:p w:rsidR="00B146EF" w:rsidRPr="00CC6CFC" w:rsidRDefault="00B146EF" w:rsidP="00B146EF">
      <w:pPr>
        <w:widowControl w:val="0"/>
        <w:autoSpaceDE w:val="0"/>
        <w:autoSpaceDN w:val="0"/>
        <w:adjustRightInd w:val="0"/>
        <w:spacing w:after="0" w:line="240" w:lineRule="auto"/>
        <w:jc w:val="both"/>
        <w:rPr>
          <w:rFonts w:ascii="Times New Roman" w:hAnsi="Times New Roman" w:cs="Times New Roman"/>
          <w:b/>
          <w:iCs/>
          <w:sz w:val="32"/>
          <w:szCs w:val="32"/>
        </w:rPr>
      </w:pPr>
    </w:p>
    <w:p w:rsidR="00B146EF" w:rsidRDefault="00B146EF" w:rsidP="00B146EF">
      <w:pPr>
        <w:widowControl w:val="0"/>
        <w:autoSpaceDE w:val="0"/>
        <w:autoSpaceDN w:val="0"/>
        <w:adjustRightInd w:val="0"/>
        <w:spacing w:after="0" w:line="240" w:lineRule="auto"/>
        <w:jc w:val="both"/>
        <w:rPr>
          <w:rStyle w:val="FontStyle20"/>
          <w:b/>
          <w:bCs/>
          <w:sz w:val="32"/>
          <w:szCs w:val="32"/>
        </w:rPr>
      </w:pPr>
      <w:r>
        <w:rPr>
          <w:rFonts w:ascii="Times New Roman" w:hAnsi="Times New Roman" w:cs="Times New Roman"/>
          <w:b/>
          <w:iCs/>
          <w:sz w:val="32"/>
          <w:szCs w:val="32"/>
        </w:rPr>
        <w:t xml:space="preserve">Тема 5. </w:t>
      </w:r>
      <w:r>
        <w:rPr>
          <w:rStyle w:val="FontStyle20"/>
          <w:b/>
          <w:bCs/>
          <w:sz w:val="32"/>
          <w:szCs w:val="32"/>
        </w:rPr>
        <w:t>Преодоление противодействия расследованию преступлений против собственности.</w:t>
      </w:r>
    </w:p>
    <w:p w:rsidR="00542A16" w:rsidRDefault="00542A16" w:rsidP="00542A16">
      <w:pPr>
        <w:pStyle w:val="12"/>
        <w:jc w:val="both"/>
        <w:rPr>
          <w:rFonts w:ascii="Times New Roman" w:hAnsi="Times New Roman" w:cs="Times New Roman"/>
          <w:b/>
          <w:iCs/>
          <w:sz w:val="32"/>
          <w:szCs w:val="32"/>
        </w:rPr>
      </w:pPr>
      <w:r>
        <w:rPr>
          <w:rFonts w:ascii="Times New Roman" w:hAnsi="Times New Roman" w:cs="Times New Roman"/>
          <w:b/>
          <w:iCs/>
          <w:sz w:val="32"/>
          <w:szCs w:val="32"/>
        </w:rPr>
        <w:t xml:space="preserve">                                      План занятия</w:t>
      </w:r>
    </w:p>
    <w:p w:rsidR="00B146EF" w:rsidRDefault="00B146EF" w:rsidP="00B146EF">
      <w:pPr>
        <w:pStyle w:val="12"/>
        <w:jc w:val="both"/>
        <w:rPr>
          <w:rFonts w:ascii="Times New Roman" w:hAnsi="Times New Roman" w:cs="Times New Roman"/>
          <w:b/>
          <w:sz w:val="32"/>
          <w:szCs w:val="32"/>
        </w:rPr>
      </w:pPr>
    </w:p>
    <w:p w:rsidR="00EC02E0" w:rsidRDefault="00236930" w:rsidP="00265019">
      <w:pPr>
        <w:widowControl w:val="0"/>
        <w:autoSpaceDE w:val="0"/>
        <w:autoSpaceDN w:val="0"/>
        <w:adjustRightInd w:val="0"/>
        <w:spacing w:after="0" w:line="240" w:lineRule="auto"/>
        <w:ind w:left="708"/>
        <w:jc w:val="both"/>
        <w:rPr>
          <w:rStyle w:val="FontStyle20"/>
          <w:sz w:val="32"/>
          <w:szCs w:val="32"/>
        </w:rPr>
      </w:pPr>
      <w:r>
        <w:rPr>
          <w:rStyle w:val="FontStyle20"/>
          <w:sz w:val="32"/>
          <w:szCs w:val="32"/>
        </w:rPr>
        <w:t>1.</w:t>
      </w:r>
      <w:r w:rsidR="00EC02E0">
        <w:rPr>
          <w:rStyle w:val="FontStyle20"/>
          <w:sz w:val="32"/>
          <w:szCs w:val="32"/>
        </w:rPr>
        <w:t>Сокрытие преступления как элемент противодействия в ходе расследования пре</w:t>
      </w:r>
      <w:r>
        <w:rPr>
          <w:rStyle w:val="FontStyle20"/>
          <w:sz w:val="32"/>
          <w:szCs w:val="32"/>
        </w:rPr>
        <w:t>ступлений против собственности.</w:t>
      </w:r>
    </w:p>
    <w:p w:rsidR="00EC02E0" w:rsidRDefault="00236930" w:rsidP="00265019">
      <w:pPr>
        <w:widowControl w:val="0"/>
        <w:autoSpaceDE w:val="0"/>
        <w:autoSpaceDN w:val="0"/>
        <w:adjustRightInd w:val="0"/>
        <w:spacing w:after="0" w:line="240" w:lineRule="auto"/>
        <w:ind w:left="708"/>
        <w:jc w:val="both"/>
        <w:rPr>
          <w:rStyle w:val="FontStyle20"/>
          <w:sz w:val="32"/>
          <w:szCs w:val="32"/>
        </w:rPr>
      </w:pPr>
      <w:r>
        <w:rPr>
          <w:rStyle w:val="FontStyle20"/>
          <w:sz w:val="32"/>
          <w:szCs w:val="32"/>
        </w:rPr>
        <w:t>2.</w:t>
      </w:r>
      <w:r w:rsidR="00EC02E0">
        <w:rPr>
          <w:rStyle w:val="FontStyle20"/>
          <w:sz w:val="32"/>
          <w:szCs w:val="32"/>
        </w:rPr>
        <w:t>Сущность и содержание сокры</w:t>
      </w:r>
      <w:r w:rsidR="00EC02E0">
        <w:rPr>
          <w:rStyle w:val="FontStyle20"/>
          <w:sz w:val="32"/>
          <w:szCs w:val="32"/>
        </w:rPr>
        <w:softHyphen/>
        <w:t>тия преступления как элемент противодействия расследова</w:t>
      </w:r>
      <w:r w:rsidR="00EC02E0">
        <w:rPr>
          <w:rStyle w:val="FontStyle20"/>
          <w:sz w:val="32"/>
          <w:szCs w:val="32"/>
        </w:rPr>
        <w:softHyphen/>
        <w:t>нию, его способы и классифика</w:t>
      </w:r>
      <w:r w:rsidR="00EC02E0">
        <w:rPr>
          <w:rStyle w:val="FontStyle20"/>
          <w:sz w:val="32"/>
          <w:szCs w:val="32"/>
        </w:rPr>
        <w:softHyphen/>
        <w:t>ция прес</w:t>
      </w:r>
      <w:r>
        <w:rPr>
          <w:rStyle w:val="FontStyle20"/>
          <w:sz w:val="32"/>
          <w:szCs w:val="32"/>
        </w:rPr>
        <w:t>туплений против собст</w:t>
      </w:r>
      <w:r>
        <w:rPr>
          <w:rStyle w:val="FontStyle20"/>
          <w:sz w:val="32"/>
          <w:szCs w:val="32"/>
        </w:rPr>
        <w:softHyphen/>
        <w:t>венности.</w:t>
      </w:r>
    </w:p>
    <w:p w:rsidR="00EC02E0" w:rsidRDefault="00236930" w:rsidP="00265019">
      <w:pPr>
        <w:widowControl w:val="0"/>
        <w:autoSpaceDE w:val="0"/>
        <w:autoSpaceDN w:val="0"/>
        <w:adjustRightInd w:val="0"/>
        <w:spacing w:after="0" w:line="240" w:lineRule="auto"/>
        <w:ind w:left="708"/>
        <w:jc w:val="both"/>
        <w:rPr>
          <w:rStyle w:val="FontStyle20"/>
          <w:sz w:val="32"/>
          <w:szCs w:val="32"/>
        </w:rPr>
      </w:pPr>
      <w:r>
        <w:rPr>
          <w:rStyle w:val="FontStyle20"/>
          <w:sz w:val="32"/>
          <w:szCs w:val="32"/>
        </w:rPr>
        <w:t>3.</w:t>
      </w:r>
      <w:r w:rsidR="00EC02E0">
        <w:rPr>
          <w:rStyle w:val="FontStyle20"/>
          <w:sz w:val="32"/>
          <w:szCs w:val="32"/>
        </w:rPr>
        <w:t>Особенности деятельности сле</w:t>
      </w:r>
      <w:r w:rsidR="00EC02E0">
        <w:rPr>
          <w:rStyle w:val="FontStyle20"/>
          <w:sz w:val="32"/>
          <w:szCs w:val="32"/>
        </w:rPr>
        <w:softHyphen/>
        <w:t>дователя в ситуациях противо</w:t>
      </w:r>
      <w:r w:rsidR="00EC02E0">
        <w:rPr>
          <w:rStyle w:val="FontStyle20"/>
          <w:sz w:val="32"/>
          <w:szCs w:val="32"/>
        </w:rPr>
        <w:softHyphen/>
        <w:t>действия расследованию пре</w:t>
      </w:r>
      <w:r w:rsidR="00EC02E0">
        <w:rPr>
          <w:rStyle w:val="FontStyle20"/>
          <w:sz w:val="32"/>
          <w:szCs w:val="32"/>
        </w:rPr>
        <w:softHyphen/>
        <w:t>с</w:t>
      </w:r>
      <w:r>
        <w:rPr>
          <w:rStyle w:val="FontStyle20"/>
          <w:sz w:val="32"/>
          <w:szCs w:val="32"/>
        </w:rPr>
        <w:t>туплений против собственно</w:t>
      </w:r>
      <w:r>
        <w:rPr>
          <w:rStyle w:val="FontStyle20"/>
          <w:sz w:val="32"/>
          <w:szCs w:val="32"/>
        </w:rPr>
        <w:softHyphen/>
        <w:t>сти.</w:t>
      </w:r>
    </w:p>
    <w:p w:rsidR="00EC02E0" w:rsidRDefault="00236930" w:rsidP="00265019">
      <w:pPr>
        <w:widowControl w:val="0"/>
        <w:autoSpaceDE w:val="0"/>
        <w:autoSpaceDN w:val="0"/>
        <w:adjustRightInd w:val="0"/>
        <w:spacing w:after="0" w:line="240" w:lineRule="auto"/>
        <w:ind w:left="708"/>
        <w:jc w:val="both"/>
        <w:rPr>
          <w:rStyle w:val="FontStyle20"/>
          <w:sz w:val="32"/>
          <w:szCs w:val="32"/>
        </w:rPr>
      </w:pPr>
      <w:r>
        <w:rPr>
          <w:rStyle w:val="FontStyle20"/>
          <w:sz w:val="32"/>
          <w:szCs w:val="32"/>
        </w:rPr>
        <w:t>4.</w:t>
      </w:r>
      <w:r w:rsidR="00EC02E0">
        <w:rPr>
          <w:rStyle w:val="FontStyle20"/>
          <w:sz w:val="32"/>
          <w:szCs w:val="32"/>
        </w:rPr>
        <w:t>Тактические приемы преодоле</w:t>
      </w:r>
      <w:r w:rsidR="00EC02E0">
        <w:rPr>
          <w:rStyle w:val="FontStyle20"/>
          <w:sz w:val="32"/>
          <w:szCs w:val="32"/>
        </w:rPr>
        <w:softHyphen/>
        <w:t>ния противодействия расследо</w:t>
      </w:r>
      <w:r w:rsidR="00EC02E0">
        <w:rPr>
          <w:rStyle w:val="FontStyle20"/>
          <w:sz w:val="32"/>
          <w:szCs w:val="32"/>
        </w:rPr>
        <w:softHyphen/>
        <w:t>ванию против собственности и их к</w:t>
      </w:r>
      <w:r>
        <w:rPr>
          <w:rStyle w:val="FontStyle20"/>
          <w:sz w:val="32"/>
          <w:szCs w:val="32"/>
        </w:rPr>
        <w:t>лассификация.</w:t>
      </w:r>
    </w:p>
    <w:p w:rsidR="00EC02E0" w:rsidRDefault="00236930" w:rsidP="00265019">
      <w:pPr>
        <w:widowControl w:val="0"/>
        <w:autoSpaceDE w:val="0"/>
        <w:autoSpaceDN w:val="0"/>
        <w:adjustRightInd w:val="0"/>
        <w:spacing w:after="0" w:line="240" w:lineRule="auto"/>
        <w:ind w:left="708"/>
        <w:jc w:val="both"/>
        <w:rPr>
          <w:rStyle w:val="FontStyle20"/>
          <w:sz w:val="32"/>
          <w:szCs w:val="32"/>
        </w:rPr>
      </w:pPr>
      <w:r>
        <w:rPr>
          <w:rStyle w:val="FontStyle20"/>
          <w:sz w:val="32"/>
          <w:szCs w:val="32"/>
        </w:rPr>
        <w:t>5.</w:t>
      </w:r>
      <w:r w:rsidR="00EC02E0">
        <w:rPr>
          <w:rStyle w:val="FontStyle20"/>
          <w:sz w:val="32"/>
          <w:szCs w:val="32"/>
        </w:rPr>
        <w:t>Содержание и общие организа</w:t>
      </w:r>
      <w:r w:rsidR="00EC02E0">
        <w:rPr>
          <w:rStyle w:val="FontStyle20"/>
          <w:sz w:val="32"/>
          <w:szCs w:val="32"/>
        </w:rPr>
        <w:softHyphen/>
        <w:t>ционные принципы деятельно</w:t>
      </w:r>
      <w:r w:rsidR="00EC02E0">
        <w:rPr>
          <w:rStyle w:val="FontStyle20"/>
          <w:sz w:val="32"/>
          <w:szCs w:val="32"/>
        </w:rPr>
        <w:softHyphen/>
        <w:t>сти следователя по предупреж</w:t>
      </w:r>
      <w:r w:rsidR="00EC02E0">
        <w:rPr>
          <w:rStyle w:val="FontStyle20"/>
          <w:sz w:val="32"/>
          <w:szCs w:val="32"/>
        </w:rPr>
        <w:softHyphen/>
        <w:t>дению и преодолению противо</w:t>
      </w:r>
      <w:r w:rsidR="00EC02E0">
        <w:rPr>
          <w:rStyle w:val="FontStyle20"/>
          <w:sz w:val="32"/>
          <w:szCs w:val="32"/>
        </w:rPr>
        <w:softHyphen/>
        <w:t>действия расследованию пре</w:t>
      </w:r>
      <w:r w:rsidR="00EC02E0">
        <w:rPr>
          <w:rStyle w:val="FontStyle20"/>
          <w:sz w:val="32"/>
          <w:szCs w:val="32"/>
        </w:rPr>
        <w:softHyphen/>
        <w:t>с</w:t>
      </w:r>
      <w:r w:rsidR="0039367B">
        <w:rPr>
          <w:rStyle w:val="FontStyle20"/>
          <w:sz w:val="32"/>
          <w:szCs w:val="32"/>
        </w:rPr>
        <w:t>туплений против собственно</w:t>
      </w:r>
      <w:r w:rsidR="0039367B">
        <w:rPr>
          <w:rStyle w:val="FontStyle20"/>
          <w:sz w:val="32"/>
          <w:szCs w:val="32"/>
        </w:rPr>
        <w:softHyphen/>
        <w:t>сти.</w:t>
      </w:r>
    </w:p>
    <w:p w:rsidR="00EC02E0" w:rsidRDefault="0039367B" w:rsidP="00265019">
      <w:pPr>
        <w:pStyle w:val="12"/>
        <w:tabs>
          <w:tab w:val="left" w:pos="-142"/>
        </w:tabs>
        <w:ind w:left="708"/>
        <w:jc w:val="both"/>
        <w:rPr>
          <w:bCs/>
          <w:lang w:eastAsia="ru-RU"/>
        </w:rPr>
      </w:pPr>
      <w:r>
        <w:rPr>
          <w:rStyle w:val="FontStyle20"/>
          <w:sz w:val="32"/>
          <w:szCs w:val="32"/>
        </w:rPr>
        <w:t>6.</w:t>
      </w:r>
      <w:r w:rsidR="00EC02E0">
        <w:rPr>
          <w:rStyle w:val="FontStyle20"/>
          <w:sz w:val="32"/>
          <w:szCs w:val="32"/>
        </w:rPr>
        <w:t>Общая характеристика мер пре</w:t>
      </w:r>
      <w:r w:rsidR="00EC02E0">
        <w:rPr>
          <w:rStyle w:val="FontStyle20"/>
          <w:sz w:val="32"/>
          <w:szCs w:val="32"/>
        </w:rPr>
        <w:softHyphen/>
        <w:t>дупреждения и преодоления противодействия расслед</w:t>
      </w:r>
      <w:r>
        <w:rPr>
          <w:rStyle w:val="FontStyle20"/>
          <w:sz w:val="32"/>
          <w:szCs w:val="32"/>
        </w:rPr>
        <w:t>ованию и тенденция их развития</w:t>
      </w:r>
    </w:p>
    <w:p w:rsidR="00B146EF" w:rsidRDefault="00B146EF" w:rsidP="00B146EF">
      <w:pPr>
        <w:pStyle w:val="1"/>
        <w:ind w:firstLine="720"/>
        <w:jc w:val="both"/>
        <w:rPr>
          <w:rStyle w:val="apple-style-span"/>
          <w:rFonts w:eastAsia="ヒラギノ角ゴ Pro W3"/>
          <w:i/>
          <w:sz w:val="32"/>
          <w:szCs w:val="32"/>
        </w:rPr>
      </w:pPr>
      <w:r>
        <w:rPr>
          <w:rStyle w:val="apple-style-span"/>
          <w:rFonts w:eastAsia="ヒラギノ角ゴ Pro W3"/>
          <w:i/>
          <w:sz w:val="32"/>
          <w:szCs w:val="32"/>
        </w:rPr>
        <w:t>Задания:</w:t>
      </w:r>
    </w:p>
    <w:p w:rsidR="00B146EF" w:rsidRDefault="00B146EF" w:rsidP="00B146EF">
      <w:pPr>
        <w:pStyle w:val="1"/>
        <w:ind w:firstLine="709"/>
        <w:jc w:val="both"/>
        <w:rPr>
          <w:rFonts w:eastAsia="Calibri"/>
          <w:b/>
        </w:rPr>
      </w:pPr>
      <w:r>
        <w:rPr>
          <w:rFonts w:ascii="Times New Roman" w:hAnsi="Times New Roman" w:cs="Times New Roman"/>
          <w:b/>
          <w:sz w:val="32"/>
          <w:szCs w:val="32"/>
        </w:rPr>
        <w:t xml:space="preserve">1. Рефераты </w:t>
      </w:r>
      <w:r w:rsidR="00265019">
        <w:rPr>
          <w:rFonts w:ascii="Times New Roman" w:hAnsi="Times New Roman" w:cs="Times New Roman"/>
          <w:b/>
          <w:sz w:val="32"/>
          <w:szCs w:val="32"/>
        </w:rPr>
        <w:t xml:space="preserve">и доклады </w:t>
      </w:r>
      <w:r>
        <w:rPr>
          <w:rFonts w:ascii="Times New Roman" w:hAnsi="Times New Roman" w:cs="Times New Roman"/>
          <w:b/>
          <w:sz w:val="32"/>
          <w:szCs w:val="32"/>
        </w:rPr>
        <w:t>на темы:</w:t>
      </w:r>
    </w:p>
    <w:p w:rsidR="0039367B" w:rsidRPr="0039367B" w:rsidRDefault="0039367B" w:rsidP="0039367B">
      <w:pPr>
        <w:widowControl w:val="0"/>
        <w:numPr>
          <w:ilvl w:val="0"/>
          <w:numId w:val="9"/>
        </w:numPr>
        <w:shd w:val="clear" w:color="auto" w:fill="FFFFFF"/>
        <w:tabs>
          <w:tab w:val="left" w:pos="288"/>
        </w:tabs>
        <w:autoSpaceDE w:val="0"/>
        <w:autoSpaceDN w:val="0"/>
        <w:adjustRightInd w:val="0"/>
        <w:spacing w:after="0" w:line="240" w:lineRule="auto"/>
        <w:jc w:val="both"/>
        <w:rPr>
          <w:rFonts w:ascii="Times New Roman" w:hAnsi="Times New Roman" w:cs="Times New Roman"/>
          <w:color w:val="000000"/>
          <w:spacing w:val="-9"/>
          <w:sz w:val="32"/>
          <w:szCs w:val="32"/>
        </w:rPr>
      </w:pPr>
      <w:r w:rsidRPr="0039367B">
        <w:rPr>
          <w:rFonts w:ascii="Times New Roman" w:hAnsi="Times New Roman"/>
          <w:color w:val="000000"/>
          <w:spacing w:val="-3"/>
          <w:sz w:val="32"/>
          <w:szCs w:val="32"/>
        </w:rPr>
        <w:t>Сущность и форм</w:t>
      </w:r>
      <w:r w:rsidR="00B26768">
        <w:rPr>
          <w:rFonts w:ascii="Times New Roman" w:hAnsi="Times New Roman"/>
          <w:color w:val="000000"/>
          <w:spacing w:val="-3"/>
          <w:sz w:val="32"/>
          <w:szCs w:val="32"/>
        </w:rPr>
        <w:t>ы противодействия расследованию преступлений против собственности.</w:t>
      </w:r>
    </w:p>
    <w:p w:rsidR="0039367B" w:rsidRPr="0039367B" w:rsidRDefault="0039367B" w:rsidP="0039367B">
      <w:pPr>
        <w:widowControl w:val="0"/>
        <w:numPr>
          <w:ilvl w:val="0"/>
          <w:numId w:val="9"/>
        </w:numPr>
        <w:shd w:val="clear" w:color="auto" w:fill="FFFFFF"/>
        <w:tabs>
          <w:tab w:val="left" w:pos="288"/>
        </w:tabs>
        <w:autoSpaceDE w:val="0"/>
        <w:autoSpaceDN w:val="0"/>
        <w:adjustRightInd w:val="0"/>
        <w:spacing w:after="0" w:line="240" w:lineRule="auto"/>
        <w:jc w:val="both"/>
        <w:rPr>
          <w:rFonts w:ascii="Times New Roman" w:hAnsi="Times New Roman"/>
          <w:color w:val="000000"/>
          <w:spacing w:val="-12"/>
          <w:sz w:val="32"/>
          <w:szCs w:val="32"/>
        </w:rPr>
      </w:pPr>
      <w:r w:rsidRPr="0039367B">
        <w:rPr>
          <w:rFonts w:ascii="Times New Roman" w:hAnsi="Times New Roman"/>
          <w:color w:val="000000"/>
          <w:spacing w:val="-3"/>
          <w:sz w:val="32"/>
          <w:szCs w:val="32"/>
        </w:rPr>
        <w:t>Ситуации, формы, субъект</w:t>
      </w:r>
      <w:r w:rsidR="00B26768">
        <w:rPr>
          <w:rFonts w:ascii="Times New Roman" w:hAnsi="Times New Roman"/>
          <w:color w:val="000000"/>
          <w:spacing w:val="-3"/>
          <w:sz w:val="32"/>
          <w:szCs w:val="32"/>
        </w:rPr>
        <w:t>ы противодействия расследованию преступлений против собственности.</w:t>
      </w:r>
    </w:p>
    <w:p w:rsidR="0039367B" w:rsidRPr="0039367B" w:rsidRDefault="0039367B" w:rsidP="0039367B">
      <w:pPr>
        <w:widowControl w:val="0"/>
        <w:numPr>
          <w:ilvl w:val="0"/>
          <w:numId w:val="9"/>
        </w:numPr>
        <w:shd w:val="clear" w:color="auto" w:fill="FFFFFF"/>
        <w:tabs>
          <w:tab w:val="left" w:pos="475"/>
        </w:tabs>
        <w:autoSpaceDE w:val="0"/>
        <w:autoSpaceDN w:val="0"/>
        <w:adjustRightInd w:val="0"/>
        <w:spacing w:after="0" w:line="240" w:lineRule="auto"/>
        <w:jc w:val="both"/>
        <w:rPr>
          <w:rFonts w:ascii="Times New Roman" w:hAnsi="Times New Roman"/>
          <w:color w:val="000000"/>
          <w:spacing w:val="-11"/>
          <w:sz w:val="32"/>
          <w:szCs w:val="32"/>
        </w:rPr>
      </w:pPr>
      <w:proofErr w:type="gramStart"/>
      <w:r w:rsidRPr="0039367B">
        <w:rPr>
          <w:rFonts w:ascii="Times New Roman" w:hAnsi="Times New Roman"/>
          <w:color w:val="000000"/>
          <w:spacing w:val="-4"/>
          <w:sz w:val="32"/>
          <w:szCs w:val="32"/>
        </w:rPr>
        <w:t xml:space="preserve">Процессуальные,   </w:t>
      </w:r>
      <w:proofErr w:type="gramEnd"/>
      <w:r w:rsidRPr="0039367B">
        <w:rPr>
          <w:rFonts w:ascii="Times New Roman" w:hAnsi="Times New Roman"/>
          <w:color w:val="000000"/>
          <w:spacing w:val="-4"/>
          <w:sz w:val="32"/>
          <w:szCs w:val="32"/>
        </w:rPr>
        <w:t xml:space="preserve"> служебно-административные    и    организационные по</w:t>
      </w:r>
      <w:r w:rsidR="00B26768">
        <w:rPr>
          <w:rFonts w:ascii="Times New Roman" w:hAnsi="Times New Roman"/>
          <w:color w:val="000000"/>
          <w:spacing w:val="-4"/>
          <w:sz w:val="32"/>
          <w:szCs w:val="32"/>
        </w:rPr>
        <w:t>мехи расследованию преступлений против собственности.</w:t>
      </w:r>
    </w:p>
    <w:p w:rsidR="0039367B" w:rsidRPr="0039367B" w:rsidRDefault="0039367B" w:rsidP="0039367B">
      <w:pPr>
        <w:widowControl w:val="0"/>
        <w:numPr>
          <w:ilvl w:val="0"/>
          <w:numId w:val="9"/>
        </w:numPr>
        <w:shd w:val="clear" w:color="auto" w:fill="FFFFFF"/>
        <w:tabs>
          <w:tab w:val="left" w:pos="475"/>
        </w:tabs>
        <w:autoSpaceDE w:val="0"/>
        <w:autoSpaceDN w:val="0"/>
        <w:adjustRightInd w:val="0"/>
        <w:spacing w:after="0" w:line="240" w:lineRule="auto"/>
        <w:jc w:val="both"/>
        <w:rPr>
          <w:rFonts w:ascii="Times New Roman" w:hAnsi="Times New Roman"/>
          <w:color w:val="000000"/>
          <w:spacing w:val="-11"/>
          <w:sz w:val="32"/>
          <w:szCs w:val="32"/>
        </w:rPr>
      </w:pPr>
      <w:r w:rsidRPr="0039367B">
        <w:rPr>
          <w:rFonts w:ascii="Times New Roman" w:hAnsi="Times New Roman"/>
          <w:color w:val="000000"/>
          <w:spacing w:val="-5"/>
          <w:sz w:val="32"/>
          <w:szCs w:val="32"/>
        </w:rPr>
        <w:t xml:space="preserve">Средства    </w:t>
      </w:r>
      <w:proofErr w:type="gramStart"/>
      <w:r w:rsidRPr="0039367B">
        <w:rPr>
          <w:rFonts w:ascii="Times New Roman" w:hAnsi="Times New Roman"/>
          <w:color w:val="000000"/>
          <w:spacing w:val="-5"/>
          <w:sz w:val="32"/>
          <w:szCs w:val="32"/>
        </w:rPr>
        <w:t>и  методы</w:t>
      </w:r>
      <w:proofErr w:type="gramEnd"/>
      <w:r w:rsidRPr="0039367B">
        <w:rPr>
          <w:rFonts w:ascii="Times New Roman" w:hAnsi="Times New Roman"/>
          <w:color w:val="000000"/>
          <w:spacing w:val="-5"/>
          <w:sz w:val="32"/>
          <w:szCs w:val="32"/>
        </w:rPr>
        <w:t xml:space="preserve">    преодоления    утраты    информации    в    ходе </w:t>
      </w:r>
      <w:r w:rsidR="00B26768">
        <w:rPr>
          <w:rFonts w:ascii="Times New Roman" w:hAnsi="Times New Roman"/>
          <w:color w:val="000000"/>
          <w:spacing w:val="-3"/>
          <w:sz w:val="32"/>
          <w:szCs w:val="32"/>
        </w:rPr>
        <w:t>расследования преступлений против собственности.</w:t>
      </w:r>
    </w:p>
    <w:p w:rsidR="0039367B" w:rsidRPr="0039367B" w:rsidRDefault="0039367B" w:rsidP="0039367B">
      <w:pPr>
        <w:widowControl w:val="0"/>
        <w:numPr>
          <w:ilvl w:val="0"/>
          <w:numId w:val="9"/>
        </w:numPr>
        <w:shd w:val="clear" w:color="auto" w:fill="FFFFFF"/>
        <w:tabs>
          <w:tab w:val="left" w:pos="475"/>
        </w:tabs>
        <w:autoSpaceDE w:val="0"/>
        <w:autoSpaceDN w:val="0"/>
        <w:adjustRightInd w:val="0"/>
        <w:spacing w:after="0" w:line="240" w:lineRule="auto"/>
        <w:jc w:val="both"/>
        <w:rPr>
          <w:rFonts w:ascii="Times New Roman" w:hAnsi="Times New Roman"/>
          <w:color w:val="000000"/>
          <w:spacing w:val="-14"/>
          <w:sz w:val="32"/>
          <w:szCs w:val="32"/>
        </w:rPr>
      </w:pPr>
      <w:r w:rsidRPr="0039367B">
        <w:rPr>
          <w:rFonts w:ascii="Times New Roman" w:hAnsi="Times New Roman"/>
          <w:color w:val="000000"/>
          <w:spacing w:val="-4"/>
          <w:sz w:val="32"/>
          <w:szCs w:val="32"/>
        </w:rPr>
        <w:t xml:space="preserve">Преодоление     утаивания    и    уничтожения    информации     в     </w:t>
      </w:r>
      <w:r w:rsidR="00B26768">
        <w:rPr>
          <w:rFonts w:ascii="Times New Roman" w:hAnsi="Times New Roman"/>
          <w:color w:val="000000"/>
          <w:spacing w:val="-4"/>
          <w:sz w:val="32"/>
          <w:szCs w:val="32"/>
        </w:rPr>
        <w:t>ходе расследования преступлений против собственности.</w:t>
      </w:r>
    </w:p>
    <w:p w:rsidR="0039367B" w:rsidRPr="0039367B" w:rsidRDefault="0039367B" w:rsidP="0039367B">
      <w:pPr>
        <w:widowControl w:val="0"/>
        <w:numPr>
          <w:ilvl w:val="0"/>
          <w:numId w:val="9"/>
        </w:numPr>
        <w:shd w:val="clear" w:color="auto" w:fill="FFFFFF"/>
        <w:tabs>
          <w:tab w:val="left" w:pos="475"/>
        </w:tabs>
        <w:autoSpaceDE w:val="0"/>
        <w:autoSpaceDN w:val="0"/>
        <w:adjustRightInd w:val="0"/>
        <w:spacing w:after="0" w:line="240" w:lineRule="auto"/>
        <w:jc w:val="both"/>
        <w:rPr>
          <w:rFonts w:ascii="Times New Roman" w:hAnsi="Times New Roman"/>
          <w:color w:val="000000"/>
          <w:spacing w:val="-14"/>
          <w:sz w:val="32"/>
          <w:szCs w:val="32"/>
        </w:rPr>
      </w:pPr>
      <w:r w:rsidRPr="0039367B">
        <w:rPr>
          <w:rFonts w:ascii="Times New Roman" w:hAnsi="Times New Roman"/>
          <w:color w:val="000000"/>
          <w:spacing w:val="-4"/>
          <w:sz w:val="32"/>
          <w:szCs w:val="32"/>
        </w:rPr>
        <w:lastRenderedPageBreak/>
        <w:t>Преодоление маскировки, фальсификации и инсценировки информации в ходе осуществления следственных действий.</w:t>
      </w:r>
    </w:p>
    <w:p w:rsidR="0039367B" w:rsidRPr="0039367B" w:rsidRDefault="0039367B" w:rsidP="0039367B">
      <w:pPr>
        <w:pStyle w:val="12"/>
        <w:jc w:val="both"/>
        <w:rPr>
          <w:rFonts w:ascii="Times New Roman" w:hAnsi="Times New Roman" w:cs="Times New Roman"/>
          <w:b/>
          <w:sz w:val="32"/>
          <w:szCs w:val="32"/>
        </w:rPr>
      </w:pPr>
    </w:p>
    <w:p w:rsidR="00EC02E0" w:rsidRDefault="00EC02E0" w:rsidP="00B146EF">
      <w:pPr>
        <w:pStyle w:val="1"/>
        <w:ind w:firstLine="709"/>
        <w:rPr>
          <w:rFonts w:ascii="Times New Roman" w:hAnsi="Times New Roman" w:cs="Times New Roman"/>
          <w:b/>
          <w:sz w:val="32"/>
          <w:szCs w:val="32"/>
        </w:rPr>
      </w:pPr>
    </w:p>
    <w:p w:rsidR="00B146EF" w:rsidRDefault="00B146EF" w:rsidP="00B146EF">
      <w:pPr>
        <w:pStyle w:val="1"/>
        <w:ind w:firstLine="709"/>
        <w:rPr>
          <w:rFonts w:ascii="Times New Roman" w:hAnsi="Times New Roman" w:cs="Times New Roman"/>
          <w:b/>
          <w:sz w:val="32"/>
          <w:szCs w:val="32"/>
        </w:rPr>
      </w:pPr>
      <w:r>
        <w:rPr>
          <w:rFonts w:ascii="Times New Roman" w:hAnsi="Times New Roman" w:cs="Times New Roman"/>
          <w:b/>
          <w:sz w:val="32"/>
          <w:szCs w:val="32"/>
        </w:rPr>
        <w:t>2. Р</w:t>
      </w:r>
      <w:r>
        <w:rPr>
          <w:rFonts w:ascii="Times New Roman" w:hAnsi="Times New Roman" w:cs="Times New Roman"/>
          <w:b/>
          <w:bCs/>
          <w:iCs/>
          <w:sz w:val="32"/>
          <w:szCs w:val="32"/>
        </w:rPr>
        <w:t xml:space="preserve">ешение </w:t>
      </w:r>
      <w:proofErr w:type="spellStart"/>
      <w:r>
        <w:rPr>
          <w:rFonts w:ascii="Times New Roman" w:hAnsi="Times New Roman" w:cs="Times New Roman"/>
          <w:b/>
          <w:bCs/>
          <w:iCs/>
          <w:sz w:val="32"/>
          <w:szCs w:val="32"/>
        </w:rPr>
        <w:t>компетентностно</w:t>
      </w:r>
      <w:proofErr w:type="spellEnd"/>
      <w:r>
        <w:rPr>
          <w:rFonts w:ascii="Times New Roman" w:hAnsi="Times New Roman" w:cs="Times New Roman"/>
          <w:b/>
          <w:bCs/>
          <w:iCs/>
          <w:sz w:val="32"/>
          <w:szCs w:val="32"/>
        </w:rPr>
        <w:t>-ориентированной задачи</w:t>
      </w:r>
      <w:r>
        <w:rPr>
          <w:rFonts w:ascii="Times New Roman" w:hAnsi="Times New Roman" w:cs="Times New Roman"/>
          <w:b/>
          <w:sz w:val="32"/>
          <w:szCs w:val="32"/>
        </w:rPr>
        <w:t>.</w:t>
      </w:r>
    </w:p>
    <w:p w:rsidR="00B146EF" w:rsidRPr="00062879" w:rsidRDefault="00B146EF" w:rsidP="00B146EF">
      <w:pPr>
        <w:pStyle w:val="12"/>
        <w:jc w:val="both"/>
        <w:rPr>
          <w:rFonts w:ascii="Times New Roman" w:hAnsi="Times New Roman" w:cs="Times New Roman"/>
          <w:b/>
          <w:sz w:val="32"/>
          <w:szCs w:val="32"/>
        </w:rPr>
      </w:pPr>
    </w:p>
    <w:p w:rsidR="00CF0E7C" w:rsidRDefault="00062879" w:rsidP="00B146EF">
      <w:pPr>
        <w:pStyle w:val="12"/>
        <w:jc w:val="both"/>
        <w:rPr>
          <w:rFonts w:ascii="Times New Roman" w:hAnsi="Times New Roman" w:cs="Times New Roman"/>
          <w:sz w:val="32"/>
          <w:szCs w:val="32"/>
        </w:rPr>
      </w:pPr>
      <w:r>
        <w:rPr>
          <w:rFonts w:ascii="Times New Roman" w:hAnsi="Times New Roman" w:cs="Times New Roman"/>
          <w:b/>
          <w:sz w:val="32"/>
          <w:szCs w:val="32"/>
        </w:rPr>
        <w:t xml:space="preserve">          </w:t>
      </w:r>
      <w:r>
        <w:rPr>
          <w:rFonts w:ascii="Times New Roman" w:hAnsi="Times New Roman" w:cs="Times New Roman"/>
          <w:sz w:val="32"/>
          <w:szCs w:val="32"/>
        </w:rPr>
        <w:t>В 23 часа 4 октября Соболев сообщил по телефону в РОВД, что несколько минут назад, возвратившись с другими членами своей семьи с дачи, он обнаружил, что входная дверь его квартиры взломана и из квартиры совершена кража, ювелирных изделий, денег, аудио- и видеотехники.</w:t>
      </w:r>
    </w:p>
    <w:p w:rsidR="00062879" w:rsidRPr="00062879" w:rsidRDefault="00062879" w:rsidP="00B146EF">
      <w:pPr>
        <w:pStyle w:val="12"/>
        <w:jc w:val="both"/>
        <w:rPr>
          <w:rFonts w:ascii="Times New Roman" w:hAnsi="Times New Roman" w:cs="Times New Roman"/>
          <w:sz w:val="32"/>
          <w:szCs w:val="32"/>
        </w:rPr>
      </w:pPr>
      <w:r>
        <w:rPr>
          <w:rFonts w:ascii="Times New Roman" w:hAnsi="Times New Roman" w:cs="Times New Roman"/>
          <w:sz w:val="32"/>
          <w:szCs w:val="32"/>
        </w:rPr>
        <w:t xml:space="preserve">       Произведите</w:t>
      </w:r>
      <w:r w:rsidR="008516F9">
        <w:rPr>
          <w:rFonts w:ascii="Times New Roman" w:hAnsi="Times New Roman" w:cs="Times New Roman"/>
          <w:sz w:val="32"/>
          <w:szCs w:val="32"/>
        </w:rPr>
        <w:t xml:space="preserve"> осмотр места происшествия и допрос заявителя, вводя необходимые условные данные, свидетельствующие о произведённой инсценировке. Каковы основные направления первоначального этапа расследования квартирных краж с признаками сокрытия преступления и противодействия его расследованию?</w:t>
      </w:r>
    </w:p>
    <w:p w:rsidR="00062879" w:rsidRDefault="00062879" w:rsidP="00B146EF">
      <w:pPr>
        <w:pStyle w:val="12"/>
        <w:jc w:val="both"/>
        <w:rPr>
          <w:rFonts w:ascii="Times New Roman" w:hAnsi="Times New Roman" w:cs="Times New Roman"/>
          <w:b/>
          <w:sz w:val="32"/>
          <w:szCs w:val="32"/>
        </w:rPr>
      </w:pPr>
    </w:p>
    <w:p w:rsidR="00CF0E7C" w:rsidRDefault="00CF0E7C" w:rsidP="00B146EF">
      <w:pPr>
        <w:pStyle w:val="12"/>
        <w:jc w:val="both"/>
        <w:rPr>
          <w:rFonts w:ascii="Times New Roman" w:hAnsi="Times New Roman" w:cs="Times New Roman"/>
          <w:b/>
          <w:sz w:val="32"/>
          <w:szCs w:val="32"/>
        </w:rPr>
      </w:pPr>
    </w:p>
    <w:p w:rsidR="00B146EF" w:rsidRDefault="00B146EF" w:rsidP="00B146EF">
      <w:pPr>
        <w:pStyle w:val="12"/>
        <w:jc w:val="both"/>
        <w:rPr>
          <w:rFonts w:ascii="Times New Roman" w:hAnsi="Times New Roman" w:cs="Times New Roman"/>
          <w:b/>
          <w:bCs/>
          <w:sz w:val="32"/>
          <w:szCs w:val="32"/>
        </w:rPr>
      </w:pPr>
      <w:r>
        <w:rPr>
          <w:rFonts w:ascii="Times New Roman" w:hAnsi="Times New Roman" w:cs="Times New Roman"/>
          <w:b/>
          <w:sz w:val="32"/>
          <w:szCs w:val="32"/>
        </w:rPr>
        <w:t xml:space="preserve">Тема 6. </w:t>
      </w:r>
      <w:r>
        <w:rPr>
          <w:rFonts w:ascii="Times New Roman" w:hAnsi="Times New Roman" w:cs="Times New Roman"/>
          <w:b/>
          <w:bCs/>
          <w:sz w:val="32"/>
          <w:szCs w:val="32"/>
        </w:rPr>
        <w:t>Проблемы преодоления про</w:t>
      </w:r>
      <w:r>
        <w:rPr>
          <w:rFonts w:ascii="Times New Roman" w:hAnsi="Times New Roman" w:cs="Times New Roman"/>
          <w:b/>
          <w:bCs/>
          <w:sz w:val="32"/>
          <w:szCs w:val="32"/>
        </w:rPr>
        <w:softHyphen/>
        <w:t>тиводействия в ходе расследо</w:t>
      </w:r>
      <w:r>
        <w:rPr>
          <w:rFonts w:ascii="Times New Roman" w:hAnsi="Times New Roman" w:cs="Times New Roman"/>
          <w:b/>
          <w:bCs/>
          <w:sz w:val="32"/>
          <w:szCs w:val="32"/>
        </w:rPr>
        <w:softHyphen/>
        <w:t>вания вымогательства, со</w:t>
      </w:r>
      <w:r>
        <w:rPr>
          <w:rFonts w:ascii="Times New Roman" w:hAnsi="Times New Roman" w:cs="Times New Roman"/>
          <w:b/>
          <w:bCs/>
          <w:sz w:val="32"/>
          <w:szCs w:val="32"/>
        </w:rPr>
        <w:softHyphen/>
        <w:t>вершенного организованными группами.</w:t>
      </w:r>
    </w:p>
    <w:p w:rsidR="00542A16" w:rsidRDefault="00542A16" w:rsidP="00542A16">
      <w:pPr>
        <w:pStyle w:val="12"/>
        <w:jc w:val="both"/>
        <w:rPr>
          <w:rFonts w:ascii="Times New Roman" w:hAnsi="Times New Roman" w:cs="Times New Roman"/>
          <w:b/>
          <w:iCs/>
          <w:sz w:val="32"/>
          <w:szCs w:val="32"/>
        </w:rPr>
      </w:pPr>
      <w:r>
        <w:rPr>
          <w:rFonts w:ascii="Times New Roman" w:hAnsi="Times New Roman" w:cs="Times New Roman"/>
          <w:b/>
          <w:iCs/>
          <w:sz w:val="32"/>
          <w:szCs w:val="32"/>
        </w:rPr>
        <w:t xml:space="preserve">                                      План занятия</w:t>
      </w:r>
    </w:p>
    <w:p w:rsidR="00B146EF" w:rsidRDefault="00B146EF" w:rsidP="00B146EF">
      <w:pPr>
        <w:spacing w:after="0" w:line="240" w:lineRule="auto"/>
        <w:jc w:val="both"/>
        <w:rPr>
          <w:rFonts w:ascii="Times New Roman" w:hAnsi="Times New Roman" w:cs="Times New Roman"/>
          <w:b/>
          <w:iCs/>
          <w:sz w:val="32"/>
          <w:szCs w:val="32"/>
        </w:rPr>
      </w:pPr>
    </w:p>
    <w:p w:rsidR="00920EE6" w:rsidRDefault="0039367B" w:rsidP="00920EE6">
      <w:pPr>
        <w:pStyle w:val="12"/>
        <w:jc w:val="both"/>
        <w:rPr>
          <w:rFonts w:ascii="Times New Roman" w:hAnsi="Times New Roman" w:cs="Times New Roman"/>
          <w:sz w:val="32"/>
          <w:szCs w:val="32"/>
        </w:rPr>
      </w:pPr>
      <w:r>
        <w:rPr>
          <w:rFonts w:ascii="Times New Roman" w:hAnsi="Times New Roman" w:cs="Times New Roman"/>
          <w:sz w:val="32"/>
          <w:szCs w:val="32"/>
        </w:rPr>
        <w:t>1.</w:t>
      </w:r>
      <w:r w:rsidR="00920EE6">
        <w:rPr>
          <w:rFonts w:ascii="Times New Roman" w:hAnsi="Times New Roman" w:cs="Times New Roman"/>
          <w:sz w:val="32"/>
          <w:szCs w:val="32"/>
        </w:rPr>
        <w:t>Понятие и содержание некото</w:t>
      </w:r>
      <w:r w:rsidR="00920EE6">
        <w:rPr>
          <w:rFonts w:ascii="Times New Roman" w:hAnsi="Times New Roman" w:cs="Times New Roman"/>
          <w:sz w:val="32"/>
          <w:szCs w:val="32"/>
        </w:rPr>
        <w:softHyphen/>
        <w:t>рых элементов криминалистиче</w:t>
      </w:r>
      <w:r w:rsidR="00920EE6">
        <w:rPr>
          <w:rFonts w:ascii="Times New Roman" w:hAnsi="Times New Roman" w:cs="Times New Roman"/>
          <w:sz w:val="32"/>
          <w:szCs w:val="32"/>
        </w:rPr>
        <w:softHyphen/>
        <w:t>ской характеристики и их значе</w:t>
      </w:r>
      <w:r w:rsidR="00920EE6">
        <w:rPr>
          <w:rFonts w:ascii="Times New Roman" w:hAnsi="Times New Roman" w:cs="Times New Roman"/>
          <w:sz w:val="32"/>
          <w:szCs w:val="32"/>
        </w:rPr>
        <w:softHyphen/>
        <w:t>ние в преодолении противодей</w:t>
      </w:r>
      <w:r w:rsidR="00920EE6">
        <w:rPr>
          <w:rFonts w:ascii="Times New Roman" w:hAnsi="Times New Roman" w:cs="Times New Roman"/>
          <w:sz w:val="32"/>
          <w:szCs w:val="32"/>
        </w:rPr>
        <w:softHyphen/>
        <w:t>ствия в ходе расследования вы</w:t>
      </w:r>
      <w:r w:rsidR="00920EE6">
        <w:rPr>
          <w:rFonts w:ascii="Times New Roman" w:hAnsi="Times New Roman" w:cs="Times New Roman"/>
          <w:sz w:val="32"/>
          <w:szCs w:val="32"/>
        </w:rPr>
        <w:softHyphen/>
        <w:t>могательства, совершенного ор</w:t>
      </w:r>
      <w:r w:rsidR="00920EE6">
        <w:rPr>
          <w:rFonts w:ascii="Times New Roman" w:hAnsi="Times New Roman" w:cs="Times New Roman"/>
          <w:sz w:val="32"/>
          <w:szCs w:val="32"/>
        </w:rPr>
        <w:softHyphen/>
        <w:t>ганизован</w:t>
      </w:r>
      <w:r>
        <w:rPr>
          <w:rFonts w:ascii="Times New Roman" w:hAnsi="Times New Roman" w:cs="Times New Roman"/>
          <w:sz w:val="32"/>
          <w:szCs w:val="32"/>
        </w:rPr>
        <w:t>ными преступными группами.</w:t>
      </w:r>
    </w:p>
    <w:p w:rsidR="00920EE6" w:rsidRDefault="0039367B" w:rsidP="00920EE6">
      <w:pPr>
        <w:pStyle w:val="12"/>
        <w:jc w:val="both"/>
        <w:rPr>
          <w:rFonts w:ascii="Times New Roman" w:hAnsi="Times New Roman" w:cs="Times New Roman"/>
          <w:sz w:val="32"/>
          <w:szCs w:val="32"/>
        </w:rPr>
      </w:pPr>
      <w:r>
        <w:rPr>
          <w:rFonts w:ascii="Times New Roman" w:hAnsi="Times New Roman" w:cs="Times New Roman"/>
          <w:sz w:val="32"/>
          <w:szCs w:val="32"/>
        </w:rPr>
        <w:t>2.</w:t>
      </w:r>
      <w:r w:rsidR="00920EE6">
        <w:rPr>
          <w:rFonts w:ascii="Times New Roman" w:hAnsi="Times New Roman" w:cs="Times New Roman"/>
          <w:sz w:val="32"/>
          <w:szCs w:val="32"/>
        </w:rPr>
        <w:t>Способы совершения и сокры</w:t>
      </w:r>
      <w:r w:rsidR="00920EE6">
        <w:rPr>
          <w:rFonts w:ascii="Times New Roman" w:hAnsi="Times New Roman" w:cs="Times New Roman"/>
          <w:sz w:val="32"/>
          <w:szCs w:val="32"/>
        </w:rPr>
        <w:softHyphen/>
        <w:t>тия вымогательства как форма противодействия в ра</w:t>
      </w:r>
      <w:r>
        <w:rPr>
          <w:rFonts w:ascii="Times New Roman" w:hAnsi="Times New Roman" w:cs="Times New Roman"/>
          <w:sz w:val="32"/>
          <w:szCs w:val="32"/>
        </w:rPr>
        <w:t>зличных следственных ситуациях.</w:t>
      </w:r>
    </w:p>
    <w:p w:rsidR="00920EE6" w:rsidRDefault="0039367B" w:rsidP="00920EE6">
      <w:pPr>
        <w:pStyle w:val="12"/>
        <w:jc w:val="both"/>
        <w:rPr>
          <w:rFonts w:ascii="Times New Roman" w:hAnsi="Times New Roman" w:cs="Times New Roman"/>
          <w:sz w:val="32"/>
          <w:szCs w:val="32"/>
        </w:rPr>
      </w:pPr>
      <w:r>
        <w:rPr>
          <w:rFonts w:ascii="Times New Roman" w:hAnsi="Times New Roman" w:cs="Times New Roman"/>
          <w:sz w:val="32"/>
          <w:szCs w:val="32"/>
        </w:rPr>
        <w:t>3.</w:t>
      </w:r>
      <w:r w:rsidR="00920EE6">
        <w:rPr>
          <w:rFonts w:ascii="Times New Roman" w:hAnsi="Times New Roman" w:cs="Times New Roman"/>
          <w:sz w:val="32"/>
          <w:szCs w:val="32"/>
        </w:rPr>
        <w:t>Особенности личности членов организованных преступных груп</w:t>
      </w:r>
      <w:r>
        <w:rPr>
          <w:rFonts w:ascii="Times New Roman" w:hAnsi="Times New Roman" w:cs="Times New Roman"/>
          <w:sz w:val="32"/>
          <w:szCs w:val="32"/>
        </w:rPr>
        <w:t>п, совершающих вымога</w:t>
      </w:r>
      <w:r>
        <w:rPr>
          <w:rFonts w:ascii="Times New Roman" w:hAnsi="Times New Roman" w:cs="Times New Roman"/>
          <w:sz w:val="32"/>
          <w:szCs w:val="32"/>
        </w:rPr>
        <w:softHyphen/>
        <w:t>тельство.</w:t>
      </w:r>
    </w:p>
    <w:p w:rsidR="00920EE6" w:rsidRDefault="0039367B" w:rsidP="00920EE6">
      <w:pPr>
        <w:pStyle w:val="12"/>
        <w:jc w:val="both"/>
        <w:rPr>
          <w:rFonts w:ascii="Times New Roman" w:hAnsi="Times New Roman" w:cs="Times New Roman"/>
          <w:sz w:val="32"/>
          <w:szCs w:val="32"/>
        </w:rPr>
      </w:pPr>
      <w:r>
        <w:rPr>
          <w:rFonts w:ascii="Times New Roman" w:hAnsi="Times New Roman" w:cs="Times New Roman"/>
          <w:sz w:val="32"/>
          <w:szCs w:val="32"/>
        </w:rPr>
        <w:t>4.</w:t>
      </w:r>
      <w:r w:rsidR="00920EE6">
        <w:rPr>
          <w:rFonts w:ascii="Times New Roman" w:hAnsi="Times New Roman" w:cs="Times New Roman"/>
          <w:sz w:val="32"/>
          <w:szCs w:val="32"/>
        </w:rPr>
        <w:t>Противодействие расследова</w:t>
      </w:r>
      <w:r w:rsidR="00920EE6">
        <w:rPr>
          <w:rFonts w:ascii="Times New Roman" w:hAnsi="Times New Roman" w:cs="Times New Roman"/>
          <w:sz w:val="32"/>
          <w:szCs w:val="32"/>
        </w:rPr>
        <w:softHyphen/>
        <w:t>нию вымогательств, совершен</w:t>
      </w:r>
      <w:r w:rsidR="00920EE6">
        <w:rPr>
          <w:rFonts w:ascii="Times New Roman" w:hAnsi="Times New Roman" w:cs="Times New Roman"/>
          <w:sz w:val="32"/>
          <w:szCs w:val="32"/>
        </w:rPr>
        <w:softHyphen/>
        <w:t>ных организованными преступ</w:t>
      </w:r>
      <w:r w:rsidR="00920EE6">
        <w:rPr>
          <w:rFonts w:ascii="Times New Roman" w:hAnsi="Times New Roman" w:cs="Times New Roman"/>
          <w:sz w:val="32"/>
          <w:szCs w:val="32"/>
        </w:rPr>
        <w:softHyphen/>
        <w:t>ными группами, и меры его пре</w:t>
      </w:r>
      <w:r w:rsidR="00920EE6">
        <w:rPr>
          <w:rFonts w:ascii="Times New Roman" w:hAnsi="Times New Roman" w:cs="Times New Roman"/>
          <w:sz w:val="32"/>
          <w:szCs w:val="32"/>
        </w:rPr>
        <w:softHyphen/>
        <w:t>одоления в раз</w:t>
      </w:r>
      <w:r>
        <w:rPr>
          <w:rFonts w:ascii="Times New Roman" w:hAnsi="Times New Roman" w:cs="Times New Roman"/>
          <w:sz w:val="32"/>
          <w:szCs w:val="32"/>
        </w:rPr>
        <w:t>личных следст</w:t>
      </w:r>
      <w:r>
        <w:rPr>
          <w:rFonts w:ascii="Times New Roman" w:hAnsi="Times New Roman" w:cs="Times New Roman"/>
          <w:sz w:val="32"/>
          <w:szCs w:val="32"/>
        </w:rPr>
        <w:softHyphen/>
        <w:t>венных ситуациях.</w:t>
      </w:r>
    </w:p>
    <w:p w:rsidR="00920EE6" w:rsidRDefault="0039367B" w:rsidP="00920EE6">
      <w:pPr>
        <w:pStyle w:val="12"/>
        <w:jc w:val="both"/>
        <w:rPr>
          <w:rFonts w:ascii="Times New Roman" w:hAnsi="Times New Roman" w:cs="Times New Roman"/>
          <w:sz w:val="32"/>
          <w:szCs w:val="32"/>
        </w:rPr>
      </w:pPr>
      <w:r>
        <w:rPr>
          <w:rFonts w:ascii="Times New Roman" w:hAnsi="Times New Roman" w:cs="Times New Roman"/>
          <w:sz w:val="32"/>
          <w:szCs w:val="32"/>
        </w:rPr>
        <w:t>5.</w:t>
      </w:r>
      <w:r w:rsidR="00920EE6">
        <w:rPr>
          <w:rFonts w:ascii="Times New Roman" w:hAnsi="Times New Roman" w:cs="Times New Roman"/>
          <w:sz w:val="32"/>
          <w:szCs w:val="32"/>
        </w:rPr>
        <w:t>Деятельность следователя по предупреждению и преодоле</w:t>
      </w:r>
      <w:r w:rsidR="00920EE6">
        <w:rPr>
          <w:rFonts w:ascii="Times New Roman" w:hAnsi="Times New Roman" w:cs="Times New Roman"/>
          <w:sz w:val="32"/>
          <w:szCs w:val="32"/>
        </w:rPr>
        <w:softHyphen/>
        <w:t>нию противодействия расследо</w:t>
      </w:r>
      <w:r w:rsidR="00920EE6">
        <w:rPr>
          <w:rFonts w:ascii="Times New Roman" w:hAnsi="Times New Roman" w:cs="Times New Roman"/>
          <w:sz w:val="32"/>
          <w:szCs w:val="32"/>
        </w:rPr>
        <w:softHyphen/>
        <w:t>ванию со стороны потерпев</w:t>
      </w:r>
      <w:r w:rsidR="00920EE6">
        <w:rPr>
          <w:rFonts w:ascii="Times New Roman" w:hAnsi="Times New Roman" w:cs="Times New Roman"/>
          <w:sz w:val="32"/>
          <w:szCs w:val="32"/>
        </w:rPr>
        <w:softHyphen/>
        <w:t>шего, свидетеля и подозревае</w:t>
      </w:r>
      <w:r w:rsidR="00920EE6">
        <w:rPr>
          <w:rFonts w:ascii="Times New Roman" w:hAnsi="Times New Roman" w:cs="Times New Roman"/>
          <w:sz w:val="32"/>
          <w:szCs w:val="32"/>
        </w:rPr>
        <w:softHyphen/>
        <w:t>мого (обвиняемого) при рассле</w:t>
      </w:r>
      <w:r w:rsidR="00920EE6">
        <w:rPr>
          <w:rFonts w:ascii="Times New Roman" w:hAnsi="Times New Roman" w:cs="Times New Roman"/>
          <w:sz w:val="32"/>
          <w:szCs w:val="32"/>
        </w:rPr>
        <w:softHyphen/>
        <w:t xml:space="preserve">довании </w:t>
      </w:r>
      <w:r w:rsidR="00920EE6">
        <w:rPr>
          <w:rFonts w:ascii="Times New Roman" w:hAnsi="Times New Roman" w:cs="Times New Roman"/>
          <w:sz w:val="32"/>
          <w:szCs w:val="32"/>
        </w:rPr>
        <w:lastRenderedPageBreak/>
        <w:t>вымогательства, со</w:t>
      </w:r>
      <w:r w:rsidR="00920EE6">
        <w:rPr>
          <w:rFonts w:ascii="Times New Roman" w:hAnsi="Times New Roman" w:cs="Times New Roman"/>
          <w:sz w:val="32"/>
          <w:szCs w:val="32"/>
        </w:rPr>
        <w:softHyphen/>
        <w:t>вершенного органи</w:t>
      </w:r>
      <w:r>
        <w:rPr>
          <w:rFonts w:ascii="Times New Roman" w:hAnsi="Times New Roman" w:cs="Times New Roman"/>
          <w:sz w:val="32"/>
          <w:szCs w:val="32"/>
        </w:rPr>
        <w:t>зованными преступными группами.</w:t>
      </w:r>
    </w:p>
    <w:p w:rsidR="00920EE6" w:rsidRDefault="0039367B" w:rsidP="00920EE6">
      <w:pPr>
        <w:spacing w:line="240" w:lineRule="auto"/>
        <w:jc w:val="both"/>
        <w:rPr>
          <w:rFonts w:ascii="Times New Roman" w:hAnsi="Times New Roman" w:cs="Times New Roman"/>
          <w:sz w:val="32"/>
          <w:szCs w:val="32"/>
        </w:rPr>
      </w:pPr>
      <w:r>
        <w:rPr>
          <w:rFonts w:ascii="Times New Roman" w:hAnsi="Times New Roman" w:cs="Times New Roman"/>
          <w:sz w:val="32"/>
          <w:szCs w:val="32"/>
        </w:rPr>
        <w:t>6.</w:t>
      </w:r>
      <w:r w:rsidR="00920EE6">
        <w:rPr>
          <w:rFonts w:ascii="Times New Roman" w:hAnsi="Times New Roman" w:cs="Times New Roman"/>
          <w:sz w:val="32"/>
          <w:szCs w:val="32"/>
        </w:rPr>
        <w:t>Особенности поведения отдель</w:t>
      </w:r>
      <w:r w:rsidR="00920EE6">
        <w:rPr>
          <w:rFonts w:ascii="Times New Roman" w:hAnsi="Times New Roman" w:cs="Times New Roman"/>
          <w:sz w:val="32"/>
          <w:szCs w:val="32"/>
        </w:rPr>
        <w:softHyphen/>
        <w:t>ных следственных действий в условиях преодоления противо</w:t>
      </w:r>
      <w:r w:rsidR="00920EE6">
        <w:rPr>
          <w:rFonts w:ascii="Times New Roman" w:hAnsi="Times New Roman" w:cs="Times New Roman"/>
          <w:sz w:val="32"/>
          <w:szCs w:val="32"/>
        </w:rPr>
        <w:softHyphen/>
        <w:t>действия на первоначальном и последующем этапе расследова</w:t>
      </w:r>
      <w:r w:rsidR="00920EE6">
        <w:rPr>
          <w:rFonts w:ascii="Times New Roman" w:hAnsi="Times New Roman" w:cs="Times New Roman"/>
          <w:sz w:val="32"/>
          <w:szCs w:val="32"/>
        </w:rPr>
        <w:softHyphen/>
        <w:t>ния вым</w:t>
      </w:r>
      <w:r>
        <w:rPr>
          <w:rFonts w:ascii="Times New Roman" w:hAnsi="Times New Roman" w:cs="Times New Roman"/>
          <w:sz w:val="32"/>
          <w:szCs w:val="32"/>
        </w:rPr>
        <w:t>огательства, совершен</w:t>
      </w:r>
      <w:r>
        <w:rPr>
          <w:rFonts w:ascii="Times New Roman" w:hAnsi="Times New Roman" w:cs="Times New Roman"/>
          <w:sz w:val="32"/>
          <w:szCs w:val="32"/>
        </w:rPr>
        <w:softHyphen/>
        <w:t>ного ОПГ.</w:t>
      </w:r>
    </w:p>
    <w:p w:rsidR="00EC02E0" w:rsidRDefault="00EC02E0" w:rsidP="00B146EF">
      <w:pPr>
        <w:spacing w:after="0" w:line="240" w:lineRule="auto"/>
        <w:jc w:val="both"/>
        <w:rPr>
          <w:rFonts w:ascii="Times New Roman" w:hAnsi="Times New Roman" w:cs="Times New Roman"/>
          <w:b/>
          <w:iCs/>
          <w:sz w:val="32"/>
          <w:szCs w:val="32"/>
        </w:rPr>
      </w:pPr>
    </w:p>
    <w:p w:rsidR="00B146EF" w:rsidRDefault="00B146EF" w:rsidP="00B146EF">
      <w:pPr>
        <w:pStyle w:val="1"/>
        <w:ind w:firstLine="720"/>
        <w:jc w:val="both"/>
        <w:rPr>
          <w:rStyle w:val="apple-style-span"/>
          <w:rFonts w:eastAsia="ヒラギノ角ゴ Pro W3"/>
          <w:i/>
          <w:sz w:val="32"/>
          <w:szCs w:val="32"/>
        </w:rPr>
      </w:pPr>
      <w:r>
        <w:rPr>
          <w:rStyle w:val="apple-style-span"/>
          <w:rFonts w:eastAsia="ヒラギノ角ゴ Pro W3"/>
          <w:i/>
          <w:sz w:val="32"/>
          <w:szCs w:val="32"/>
        </w:rPr>
        <w:t>Задания:</w:t>
      </w:r>
    </w:p>
    <w:p w:rsidR="00B146EF" w:rsidRDefault="00B146EF" w:rsidP="00B146EF">
      <w:pPr>
        <w:pStyle w:val="1"/>
        <w:ind w:firstLine="709"/>
        <w:jc w:val="both"/>
        <w:rPr>
          <w:rFonts w:eastAsia="Calibri"/>
          <w:b/>
        </w:rPr>
      </w:pPr>
      <w:r>
        <w:rPr>
          <w:rFonts w:ascii="Times New Roman" w:hAnsi="Times New Roman" w:cs="Times New Roman"/>
          <w:b/>
          <w:sz w:val="32"/>
          <w:szCs w:val="32"/>
        </w:rPr>
        <w:t xml:space="preserve">1. Рефераты </w:t>
      </w:r>
      <w:r w:rsidR="008516F9">
        <w:rPr>
          <w:rFonts w:ascii="Times New Roman" w:hAnsi="Times New Roman" w:cs="Times New Roman"/>
          <w:b/>
          <w:sz w:val="32"/>
          <w:szCs w:val="32"/>
        </w:rPr>
        <w:t xml:space="preserve">и доклады </w:t>
      </w:r>
      <w:r>
        <w:rPr>
          <w:rFonts w:ascii="Times New Roman" w:hAnsi="Times New Roman" w:cs="Times New Roman"/>
          <w:b/>
          <w:sz w:val="32"/>
          <w:szCs w:val="32"/>
        </w:rPr>
        <w:t>на темы:</w:t>
      </w:r>
    </w:p>
    <w:p w:rsidR="00B26768" w:rsidRDefault="00B26768" w:rsidP="002D2B53">
      <w:pPr>
        <w:spacing w:after="0" w:line="240" w:lineRule="auto"/>
        <w:ind w:firstLine="709"/>
        <w:jc w:val="both"/>
        <w:outlineLvl w:val="0"/>
        <w:rPr>
          <w:rFonts w:ascii="Times New Roman" w:hAnsi="Times New Roman" w:cs="Times New Roman"/>
          <w:sz w:val="24"/>
        </w:rPr>
      </w:pPr>
    </w:p>
    <w:p w:rsidR="00B26768" w:rsidRPr="002D2B53" w:rsidRDefault="00B26768" w:rsidP="002D2B53">
      <w:pPr>
        <w:pStyle w:val="aa"/>
        <w:widowControl w:val="0"/>
        <w:numPr>
          <w:ilvl w:val="0"/>
          <w:numId w:val="11"/>
        </w:numPr>
        <w:shd w:val="clear" w:color="auto" w:fill="FFFFFF"/>
        <w:tabs>
          <w:tab w:val="left" w:pos="475"/>
        </w:tabs>
        <w:autoSpaceDE w:val="0"/>
        <w:autoSpaceDN w:val="0"/>
        <w:adjustRightInd w:val="0"/>
        <w:jc w:val="both"/>
        <w:rPr>
          <w:color w:val="000000"/>
          <w:spacing w:val="-14"/>
          <w:sz w:val="32"/>
          <w:szCs w:val="32"/>
        </w:rPr>
      </w:pPr>
      <w:r w:rsidRPr="002D2B53">
        <w:rPr>
          <w:color w:val="000000"/>
          <w:spacing w:val="-4"/>
          <w:sz w:val="32"/>
          <w:szCs w:val="32"/>
        </w:rPr>
        <w:t xml:space="preserve">Материальные   и   идеальные   признаки   противодействия   получению информации в ходе расследования вымогательства, совершенного </w:t>
      </w:r>
      <w:r w:rsidR="002D2B53">
        <w:rPr>
          <w:color w:val="000000"/>
          <w:spacing w:val="-4"/>
          <w:sz w:val="32"/>
          <w:szCs w:val="32"/>
        </w:rPr>
        <w:t>организованными преступными группами.</w:t>
      </w:r>
    </w:p>
    <w:p w:rsidR="00B26768" w:rsidRPr="002D2B53" w:rsidRDefault="00B26768" w:rsidP="002D2B53">
      <w:pPr>
        <w:pStyle w:val="aa"/>
        <w:numPr>
          <w:ilvl w:val="0"/>
          <w:numId w:val="11"/>
        </w:numPr>
        <w:shd w:val="clear" w:color="auto" w:fill="FFFFFF"/>
        <w:tabs>
          <w:tab w:val="left" w:pos="288"/>
        </w:tabs>
        <w:jc w:val="both"/>
        <w:rPr>
          <w:color w:val="000000"/>
          <w:spacing w:val="-3"/>
          <w:sz w:val="32"/>
          <w:szCs w:val="32"/>
        </w:rPr>
      </w:pPr>
      <w:r w:rsidRPr="002D2B53">
        <w:rPr>
          <w:color w:val="000000"/>
          <w:spacing w:val="-3"/>
          <w:sz w:val="32"/>
          <w:szCs w:val="32"/>
        </w:rPr>
        <w:t>Ситуации, формы, субъекты противодействия расследованию вымогательства.</w:t>
      </w:r>
    </w:p>
    <w:p w:rsidR="00B26768" w:rsidRPr="002D2B53" w:rsidRDefault="00B26768" w:rsidP="002D2B53">
      <w:pPr>
        <w:pStyle w:val="aa"/>
        <w:widowControl w:val="0"/>
        <w:numPr>
          <w:ilvl w:val="0"/>
          <w:numId w:val="11"/>
        </w:numPr>
        <w:shd w:val="clear" w:color="auto" w:fill="FFFFFF"/>
        <w:tabs>
          <w:tab w:val="left" w:pos="331"/>
        </w:tabs>
        <w:autoSpaceDE w:val="0"/>
        <w:autoSpaceDN w:val="0"/>
        <w:adjustRightInd w:val="0"/>
        <w:jc w:val="both"/>
        <w:rPr>
          <w:color w:val="000000"/>
          <w:spacing w:val="-19"/>
          <w:sz w:val="32"/>
          <w:szCs w:val="32"/>
        </w:rPr>
      </w:pPr>
      <w:r w:rsidRPr="002D2B53">
        <w:rPr>
          <w:color w:val="000000"/>
          <w:spacing w:val="-2"/>
          <w:sz w:val="32"/>
          <w:szCs w:val="32"/>
        </w:rPr>
        <w:t xml:space="preserve">Средства и методы поиска, фиксации, изъятия, исследования носителей </w:t>
      </w:r>
      <w:r w:rsidRPr="002D2B53">
        <w:rPr>
          <w:color w:val="000000"/>
          <w:spacing w:val="-5"/>
          <w:sz w:val="32"/>
          <w:szCs w:val="32"/>
        </w:rPr>
        <w:t>информации.</w:t>
      </w:r>
    </w:p>
    <w:p w:rsidR="00B26768" w:rsidRPr="002D2B53" w:rsidRDefault="00B26768" w:rsidP="002D2B53">
      <w:pPr>
        <w:pStyle w:val="aa"/>
        <w:widowControl w:val="0"/>
        <w:numPr>
          <w:ilvl w:val="0"/>
          <w:numId w:val="11"/>
        </w:numPr>
        <w:shd w:val="clear" w:color="auto" w:fill="FFFFFF"/>
        <w:tabs>
          <w:tab w:val="left" w:pos="331"/>
        </w:tabs>
        <w:autoSpaceDE w:val="0"/>
        <w:autoSpaceDN w:val="0"/>
        <w:adjustRightInd w:val="0"/>
        <w:jc w:val="both"/>
        <w:rPr>
          <w:color w:val="000000"/>
          <w:spacing w:val="-19"/>
          <w:sz w:val="32"/>
          <w:szCs w:val="32"/>
        </w:rPr>
      </w:pPr>
      <w:r w:rsidRPr="002D2B53">
        <w:rPr>
          <w:color w:val="000000"/>
          <w:spacing w:val="-3"/>
          <w:sz w:val="32"/>
          <w:szCs w:val="32"/>
        </w:rPr>
        <w:t xml:space="preserve">Понятие механизма преступления как динамической системы. Элементы </w:t>
      </w:r>
      <w:r w:rsidRPr="002D2B53">
        <w:rPr>
          <w:color w:val="000000"/>
          <w:spacing w:val="-5"/>
          <w:sz w:val="32"/>
          <w:szCs w:val="32"/>
        </w:rPr>
        <w:t xml:space="preserve">механизма вымогательства, совершённого группой </w:t>
      </w:r>
      <w:proofErr w:type="gramStart"/>
      <w:r w:rsidRPr="002D2B53">
        <w:rPr>
          <w:color w:val="000000"/>
          <w:spacing w:val="-5"/>
          <w:sz w:val="32"/>
          <w:szCs w:val="32"/>
        </w:rPr>
        <w:t>лиц..</w:t>
      </w:r>
      <w:proofErr w:type="gramEnd"/>
    </w:p>
    <w:p w:rsidR="00B26768" w:rsidRPr="002D2B53" w:rsidRDefault="00B26768" w:rsidP="002D2B53">
      <w:pPr>
        <w:pStyle w:val="aa"/>
        <w:widowControl w:val="0"/>
        <w:numPr>
          <w:ilvl w:val="0"/>
          <w:numId w:val="11"/>
        </w:numPr>
        <w:shd w:val="clear" w:color="auto" w:fill="FFFFFF"/>
        <w:tabs>
          <w:tab w:val="left" w:pos="331"/>
        </w:tabs>
        <w:autoSpaceDE w:val="0"/>
        <w:autoSpaceDN w:val="0"/>
        <w:adjustRightInd w:val="0"/>
        <w:jc w:val="both"/>
        <w:rPr>
          <w:color w:val="000000"/>
          <w:spacing w:val="-19"/>
          <w:sz w:val="32"/>
          <w:szCs w:val="32"/>
        </w:rPr>
      </w:pPr>
      <w:r w:rsidRPr="002D2B53">
        <w:rPr>
          <w:color w:val="000000"/>
          <w:spacing w:val="-3"/>
          <w:sz w:val="32"/>
          <w:szCs w:val="32"/>
        </w:rPr>
        <w:t xml:space="preserve">Субъект   преступления.   Организационные   и   методические   основы </w:t>
      </w:r>
      <w:r w:rsidRPr="002D2B53">
        <w:rPr>
          <w:color w:val="000000"/>
          <w:spacing w:val="-4"/>
          <w:sz w:val="32"/>
          <w:szCs w:val="32"/>
        </w:rPr>
        <w:t>деятельности по выявлению и изобличению преступника (вымогателя).</w:t>
      </w:r>
    </w:p>
    <w:p w:rsidR="00B26768" w:rsidRDefault="00B26768" w:rsidP="002D2B53">
      <w:pPr>
        <w:spacing w:after="0" w:line="240" w:lineRule="auto"/>
        <w:ind w:firstLine="709"/>
        <w:jc w:val="both"/>
        <w:outlineLvl w:val="0"/>
        <w:rPr>
          <w:rFonts w:ascii="Times New Roman" w:hAnsi="Times New Roman" w:cs="Times New Roman"/>
          <w:sz w:val="24"/>
        </w:rPr>
      </w:pPr>
    </w:p>
    <w:p w:rsidR="00B26768" w:rsidRDefault="00B26768" w:rsidP="00D04F29">
      <w:pPr>
        <w:spacing w:after="0" w:line="240" w:lineRule="auto"/>
        <w:ind w:firstLine="709"/>
        <w:jc w:val="both"/>
        <w:outlineLvl w:val="0"/>
        <w:rPr>
          <w:rFonts w:ascii="Times New Roman" w:hAnsi="Times New Roman" w:cs="Times New Roman"/>
          <w:sz w:val="24"/>
        </w:rPr>
      </w:pPr>
    </w:p>
    <w:p w:rsidR="002D2B53" w:rsidRDefault="002D2B53" w:rsidP="00D04F29">
      <w:pPr>
        <w:spacing w:after="0" w:line="240" w:lineRule="auto"/>
        <w:ind w:firstLine="709"/>
        <w:jc w:val="both"/>
        <w:outlineLvl w:val="0"/>
        <w:rPr>
          <w:rFonts w:ascii="Times New Roman" w:hAnsi="Times New Roman" w:cs="Times New Roman"/>
          <w:sz w:val="24"/>
        </w:rPr>
      </w:pPr>
    </w:p>
    <w:p w:rsidR="00B146EF" w:rsidRDefault="00B146EF" w:rsidP="00B146EF">
      <w:pPr>
        <w:pStyle w:val="1"/>
        <w:ind w:firstLine="709"/>
        <w:rPr>
          <w:rFonts w:ascii="Times New Roman" w:hAnsi="Times New Roman" w:cs="Times New Roman"/>
          <w:b/>
          <w:sz w:val="32"/>
          <w:szCs w:val="32"/>
        </w:rPr>
      </w:pPr>
      <w:r>
        <w:rPr>
          <w:rFonts w:ascii="Times New Roman" w:hAnsi="Times New Roman" w:cs="Times New Roman"/>
          <w:b/>
          <w:sz w:val="32"/>
          <w:szCs w:val="32"/>
        </w:rPr>
        <w:t>2. Р</w:t>
      </w:r>
      <w:r>
        <w:rPr>
          <w:rFonts w:ascii="Times New Roman" w:hAnsi="Times New Roman" w:cs="Times New Roman"/>
          <w:b/>
          <w:bCs/>
          <w:iCs/>
          <w:sz w:val="32"/>
          <w:szCs w:val="32"/>
        </w:rPr>
        <w:t xml:space="preserve">ешение </w:t>
      </w:r>
      <w:proofErr w:type="spellStart"/>
      <w:r>
        <w:rPr>
          <w:rFonts w:ascii="Times New Roman" w:hAnsi="Times New Roman" w:cs="Times New Roman"/>
          <w:b/>
          <w:bCs/>
          <w:iCs/>
          <w:sz w:val="32"/>
          <w:szCs w:val="32"/>
        </w:rPr>
        <w:t>компетентностно</w:t>
      </w:r>
      <w:proofErr w:type="spellEnd"/>
      <w:r>
        <w:rPr>
          <w:rFonts w:ascii="Times New Roman" w:hAnsi="Times New Roman" w:cs="Times New Roman"/>
          <w:b/>
          <w:bCs/>
          <w:iCs/>
          <w:sz w:val="32"/>
          <w:szCs w:val="32"/>
        </w:rPr>
        <w:t>-ориентированной задачи</w:t>
      </w:r>
      <w:r>
        <w:rPr>
          <w:rFonts w:ascii="Times New Roman" w:hAnsi="Times New Roman" w:cs="Times New Roman"/>
          <w:b/>
          <w:sz w:val="32"/>
          <w:szCs w:val="32"/>
        </w:rPr>
        <w:t>.</w:t>
      </w:r>
    </w:p>
    <w:p w:rsidR="00977C1E" w:rsidRDefault="008516F9" w:rsidP="00B146EF">
      <w:pPr>
        <w:spacing w:after="0" w:line="240" w:lineRule="auto"/>
        <w:jc w:val="both"/>
        <w:rPr>
          <w:rFonts w:ascii="Times New Roman" w:hAnsi="Times New Roman" w:cs="Times New Roman"/>
          <w:iCs/>
          <w:sz w:val="32"/>
          <w:szCs w:val="32"/>
        </w:rPr>
      </w:pPr>
      <w:r w:rsidRPr="008516F9">
        <w:rPr>
          <w:rFonts w:ascii="Times New Roman" w:hAnsi="Times New Roman" w:cs="Times New Roman"/>
          <w:iCs/>
          <w:sz w:val="32"/>
          <w:szCs w:val="32"/>
        </w:rPr>
        <w:t xml:space="preserve">        </w:t>
      </w:r>
    </w:p>
    <w:p w:rsidR="00B146EF" w:rsidRDefault="00977C1E" w:rsidP="00B146EF">
      <w:pPr>
        <w:spacing w:after="0" w:line="240" w:lineRule="auto"/>
        <w:jc w:val="both"/>
        <w:rPr>
          <w:rFonts w:ascii="Times New Roman" w:hAnsi="Times New Roman" w:cs="Times New Roman"/>
          <w:iCs/>
          <w:sz w:val="32"/>
          <w:szCs w:val="32"/>
        </w:rPr>
      </w:pPr>
      <w:r>
        <w:rPr>
          <w:rFonts w:ascii="Times New Roman" w:hAnsi="Times New Roman" w:cs="Times New Roman"/>
          <w:iCs/>
          <w:sz w:val="32"/>
          <w:szCs w:val="32"/>
        </w:rPr>
        <w:t xml:space="preserve">         </w:t>
      </w:r>
      <w:proofErr w:type="spellStart"/>
      <w:r w:rsidR="008516F9" w:rsidRPr="008516F9">
        <w:rPr>
          <w:rFonts w:ascii="Times New Roman" w:hAnsi="Times New Roman" w:cs="Times New Roman"/>
          <w:iCs/>
          <w:sz w:val="32"/>
          <w:szCs w:val="32"/>
        </w:rPr>
        <w:t>Жбанин</w:t>
      </w:r>
      <w:proofErr w:type="spellEnd"/>
      <w:r w:rsidR="008516F9" w:rsidRPr="008516F9">
        <w:rPr>
          <w:rFonts w:ascii="Times New Roman" w:hAnsi="Times New Roman" w:cs="Times New Roman"/>
          <w:iCs/>
          <w:sz w:val="32"/>
          <w:szCs w:val="32"/>
        </w:rPr>
        <w:t xml:space="preserve"> обратился в РОВД с заявлением о том, в течение последнего</w:t>
      </w:r>
      <w:r>
        <w:rPr>
          <w:rFonts w:ascii="Times New Roman" w:hAnsi="Times New Roman" w:cs="Times New Roman"/>
          <w:iCs/>
          <w:sz w:val="32"/>
          <w:szCs w:val="32"/>
        </w:rPr>
        <w:t xml:space="preserve"> месяца незнакомый ему человек неоднократно звонит ему </w:t>
      </w:r>
      <w:proofErr w:type="gramStart"/>
      <w:r>
        <w:rPr>
          <w:rFonts w:ascii="Times New Roman" w:hAnsi="Times New Roman" w:cs="Times New Roman"/>
          <w:iCs/>
          <w:sz w:val="32"/>
          <w:szCs w:val="32"/>
        </w:rPr>
        <w:t>по домашнему</w:t>
      </w:r>
      <w:proofErr w:type="gramEnd"/>
      <w:r>
        <w:rPr>
          <w:rFonts w:ascii="Times New Roman" w:hAnsi="Times New Roman" w:cs="Times New Roman"/>
          <w:iCs/>
          <w:sz w:val="32"/>
          <w:szCs w:val="32"/>
        </w:rPr>
        <w:t xml:space="preserve"> и служебному телефонам и вымогает 10 тысяч долларов США, угрожая в противном случае направить его начальнику якобы имеющуюся у него видеозапись, свидетельствующую о гомосексуальных наклонностях </w:t>
      </w:r>
      <w:proofErr w:type="spellStart"/>
      <w:r>
        <w:rPr>
          <w:rFonts w:ascii="Times New Roman" w:hAnsi="Times New Roman" w:cs="Times New Roman"/>
          <w:iCs/>
          <w:sz w:val="32"/>
          <w:szCs w:val="32"/>
        </w:rPr>
        <w:t>Жбанина</w:t>
      </w:r>
      <w:proofErr w:type="spellEnd"/>
      <w:r>
        <w:rPr>
          <w:rFonts w:ascii="Times New Roman" w:hAnsi="Times New Roman" w:cs="Times New Roman"/>
          <w:iCs/>
          <w:sz w:val="32"/>
          <w:szCs w:val="32"/>
        </w:rPr>
        <w:t>.</w:t>
      </w:r>
    </w:p>
    <w:p w:rsidR="00977C1E" w:rsidRPr="008516F9" w:rsidRDefault="00977C1E" w:rsidP="00B146EF">
      <w:pPr>
        <w:spacing w:after="0" w:line="240" w:lineRule="auto"/>
        <w:jc w:val="both"/>
        <w:rPr>
          <w:rFonts w:ascii="Times New Roman" w:hAnsi="Times New Roman" w:cs="Times New Roman"/>
          <w:iCs/>
          <w:sz w:val="32"/>
          <w:szCs w:val="32"/>
        </w:rPr>
      </w:pPr>
      <w:r>
        <w:rPr>
          <w:rFonts w:ascii="Times New Roman" w:hAnsi="Times New Roman" w:cs="Times New Roman"/>
          <w:iCs/>
          <w:sz w:val="32"/>
          <w:szCs w:val="32"/>
        </w:rPr>
        <w:t xml:space="preserve">          В каком правовом режиме должно быть осуществлено прослушивание телефонов </w:t>
      </w:r>
      <w:proofErr w:type="spellStart"/>
      <w:r>
        <w:rPr>
          <w:rFonts w:ascii="Times New Roman" w:hAnsi="Times New Roman" w:cs="Times New Roman"/>
          <w:iCs/>
          <w:sz w:val="32"/>
          <w:szCs w:val="32"/>
        </w:rPr>
        <w:t>Жбанина</w:t>
      </w:r>
      <w:proofErr w:type="spellEnd"/>
      <w:r>
        <w:rPr>
          <w:rFonts w:ascii="Times New Roman" w:hAnsi="Times New Roman" w:cs="Times New Roman"/>
          <w:iCs/>
          <w:sz w:val="32"/>
          <w:szCs w:val="32"/>
        </w:rPr>
        <w:t xml:space="preserve">? На какие вопросы, касающиеся личности телефонного шантажиста, может ответить </w:t>
      </w:r>
      <w:proofErr w:type="spellStart"/>
      <w:r>
        <w:rPr>
          <w:rFonts w:ascii="Times New Roman" w:hAnsi="Times New Roman" w:cs="Times New Roman"/>
          <w:iCs/>
          <w:sz w:val="32"/>
          <w:szCs w:val="32"/>
        </w:rPr>
        <w:lastRenderedPageBreak/>
        <w:t>фоноскопическая</w:t>
      </w:r>
      <w:proofErr w:type="spellEnd"/>
      <w:r>
        <w:rPr>
          <w:rFonts w:ascii="Times New Roman" w:hAnsi="Times New Roman" w:cs="Times New Roman"/>
          <w:iCs/>
          <w:sz w:val="32"/>
          <w:szCs w:val="32"/>
        </w:rPr>
        <w:t xml:space="preserve"> экспертиза его переговоров со </w:t>
      </w:r>
      <w:proofErr w:type="spellStart"/>
      <w:r>
        <w:rPr>
          <w:rFonts w:ascii="Times New Roman" w:hAnsi="Times New Roman" w:cs="Times New Roman"/>
          <w:iCs/>
          <w:sz w:val="32"/>
          <w:szCs w:val="32"/>
        </w:rPr>
        <w:t>Жбаниным</w:t>
      </w:r>
      <w:proofErr w:type="spellEnd"/>
      <w:r>
        <w:rPr>
          <w:rFonts w:ascii="Times New Roman" w:hAnsi="Times New Roman" w:cs="Times New Roman"/>
          <w:iCs/>
          <w:sz w:val="32"/>
          <w:szCs w:val="32"/>
        </w:rPr>
        <w:t>? Составьте постановление о её назначении. Как организовать выявление и задержание с поличным шантажиста (шантажистов)?</w:t>
      </w:r>
    </w:p>
    <w:p w:rsidR="00B146EF" w:rsidRDefault="00B146EF" w:rsidP="00B146EF">
      <w:pPr>
        <w:spacing w:after="0" w:line="240" w:lineRule="auto"/>
        <w:jc w:val="both"/>
        <w:rPr>
          <w:rFonts w:ascii="Times New Roman" w:hAnsi="Times New Roman" w:cs="Times New Roman"/>
          <w:b/>
          <w:iCs/>
          <w:sz w:val="32"/>
          <w:szCs w:val="32"/>
        </w:rPr>
      </w:pPr>
    </w:p>
    <w:p w:rsidR="00B146EF" w:rsidRDefault="00B146EF" w:rsidP="00B146EF">
      <w:pPr>
        <w:spacing w:after="0" w:line="240" w:lineRule="auto"/>
        <w:jc w:val="both"/>
        <w:rPr>
          <w:rFonts w:ascii="Times New Roman" w:hAnsi="Times New Roman" w:cs="Times New Roman"/>
          <w:b/>
          <w:bCs/>
          <w:sz w:val="32"/>
          <w:szCs w:val="32"/>
        </w:rPr>
      </w:pPr>
      <w:r>
        <w:rPr>
          <w:rFonts w:ascii="Times New Roman" w:hAnsi="Times New Roman" w:cs="Times New Roman"/>
          <w:b/>
          <w:iCs/>
          <w:sz w:val="32"/>
          <w:szCs w:val="32"/>
        </w:rPr>
        <w:t>Тема 7.</w:t>
      </w:r>
      <w:r>
        <w:rPr>
          <w:rFonts w:ascii="Times New Roman" w:hAnsi="Times New Roman" w:cs="Times New Roman"/>
          <w:b/>
          <w:bCs/>
          <w:sz w:val="32"/>
          <w:szCs w:val="32"/>
        </w:rPr>
        <w:t xml:space="preserve"> Противодействие предвари</w:t>
      </w:r>
      <w:r>
        <w:rPr>
          <w:rFonts w:ascii="Times New Roman" w:hAnsi="Times New Roman" w:cs="Times New Roman"/>
          <w:b/>
          <w:bCs/>
          <w:sz w:val="32"/>
          <w:szCs w:val="32"/>
        </w:rPr>
        <w:softHyphen/>
        <w:t>тельному расследованию должностных преступлений и криминалистические особен</w:t>
      </w:r>
      <w:r>
        <w:rPr>
          <w:rFonts w:ascii="Times New Roman" w:hAnsi="Times New Roman" w:cs="Times New Roman"/>
          <w:b/>
          <w:bCs/>
          <w:sz w:val="32"/>
          <w:szCs w:val="32"/>
        </w:rPr>
        <w:softHyphen/>
        <w:t>ности его расследования.</w:t>
      </w:r>
    </w:p>
    <w:p w:rsidR="00542A16" w:rsidRDefault="00542A16" w:rsidP="00542A16">
      <w:pPr>
        <w:pStyle w:val="12"/>
        <w:jc w:val="both"/>
        <w:rPr>
          <w:rFonts w:ascii="Times New Roman" w:hAnsi="Times New Roman" w:cs="Times New Roman"/>
          <w:b/>
          <w:iCs/>
          <w:sz w:val="32"/>
          <w:szCs w:val="32"/>
        </w:rPr>
      </w:pPr>
      <w:r>
        <w:rPr>
          <w:rFonts w:ascii="Times New Roman" w:hAnsi="Times New Roman" w:cs="Times New Roman"/>
          <w:b/>
          <w:iCs/>
          <w:sz w:val="32"/>
          <w:szCs w:val="32"/>
        </w:rPr>
        <w:t xml:space="preserve">                                      План занятия</w:t>
      </w:r>
    </w:p>
    <w:p w:rsidR="00B146EF" w:rsidRDefault="00B146EF" w:rsidP="00B146EF">
      <w:pPr>
        <w:spacing w:after="0" w:line="240" w:lineRule="auto"/>
        <w:jc w:val="both"/>
        <w:rPr>
          <w:rFonts w:ascii="Times New Roman" w:hAnsi="Times New Roman" w:cs="Times New Roman"/>
          <w:b/>
          <w:sz w:val="32"/>
          <w:szCs w:val="32"/>
        </w:rPr>
      </w:pPr>
    </w:p>
    <w:p w:rsidR="00920EE6" w:rsidRPr="002D2B53" w:rsidRDefault="00920EE6" w:rsidP="002D2B53">
      <w:pPr>
        <w:pStyle w:val="aa"/>
        <w:numPr>
          <w:ilvl w:val="0"/>
          <w:numId w:val="12"/>
        </w:numPr>
        <w:jc w:val="both"/>
        <w:rPr>
          <w:sz w:val="32"/>
          <w:szCs w:val="32"/>
        </w:rPr>
      </w:pPr>
      <w:r w:rsidRPr="002D2B53">
        <w:rPr>
          <w:sz w:val="32"/>
          <w:szCs w:val="32"/>
        </w:rPr>
        <w:t>Понятие противодействия пред</w:t>
      </w:r>
      <w:r w:rsidRPr="002D2B53">
        <w:rPr>
          <w:sz w:val="32"/>
          <w:szCs w:val="32"/>
        </w:rPr>
        <w:softHyphen/>
        <w:t>варительному расследо</w:t>
      </w:r>
      <w:r w:rsidR="002D2B53">
        <w:rPr>
          <w:sz w:val="32"/>
          <w:szCs w:val="32"/>
        </w:rPr>
        <w:t>ванию должностных преступлений.</w:t>
      </w:r>
    </w:p>
    <w:p w:rsidR="00920EE6" w:rsidRPr="002D2B53" w:rsidRDefault="00920EE6" w:rsidP="002D2B53">
      <w:pPr>
        <w:pStyle w:val="aa"/>
        <w:numPr>
          <w:ilvl w:val="0"/>
          <w:numId w:val="12"/>
        </w:numPr>
        <w:jc w:val="both"/>
        <w:rPr>
          <w:sz w:val="32"/>
          <w:szCs w:val="32"/>
        </w:rPr>
      </w:pPr>
      <w:r w:rsidRPr="002D2B53">
        <w:rPr>
          <w:sz w:val="32"/>
          <w:szCs w:val="32"/>
        </w:rPr>
        <w:t>Механизм и формы противодей</w:t>
      </w:r>
      <w:r w:rsidRPr="002D2B53">
        <w:rPr>
          <w:sz w:val="32"/>
          <w:szCs w:val="32"/>
        </w:rPr>
        <w:softHyphen/>
        <w:t>ствия предварительному рассле</w:t>
      </w:r>
      <w:r w:rsidRPr="002D2B53">
        <w:rPr>
          <w:sz w:val="32"/>
          <w:szCs w:val="32"/>
        </w:rPr>
        <w:softHyphen/>
        <w:t>дов</w:t>
      </w:r>
      <w:r w:rsidR="002D2B53">
        <w:rPr>
          <w:sz w:val="32"/>
          <w:szCs w:val="32"/>
        </w:rPr>
        <w:t>анию должностных преступ</w:t>
      </w:r>
      <w:r w:rsidR="002D2B53">
        <w:rPr>
          <w:sz w:val="32"/>
          <w:szCs w:val="32"/>
        </w:rPr>
        <w:softHyphen/>
        <w:t>лений».</w:t>
      </w:r>
    </w:p>
    <w:p w:rsidR="00920EE6" w:rsidRPr="002D2B53" w:rsidRDefault="00920EE6" w:rsidP="002D2B53">
      <w:pPr>
        <w:pStyle w:val="aa"/>
        <w:numPr>
          <w:ilvl w:val="0"/>
          <w:numId w:val="12"/>
        </w:numPr>
        <w:jc w:val="both"/>
        <w:rPr>
          <w:sz w:val="32"/>
          <w:szCs w:val="32"/>
        </w:rPr>
      </w:pPr>
      <w:r w:rsidRPr="002D2B53">
        <w:rPr>
          <w:sz w:val="32"/>
          <w:szCs w:val="32"/>
        </w:rPr>
        <w:t>Субъекты противодействия предварительному расследов</w:t>
      </w:r>
      <w:r w:rsidR="002D2B53">
        <w:rPr>
          <w:sz w:val="32"/>
          <w:szCs w:val="32"/>
        </w:rPr>
        <w:t>а</w:t>
      </w:r>
      <w:r w:rsidR="002D2B53">
        <w:rPr>
          <w:sz w:val="32"/>
          <w:szCs w:val="32"/>
        </w:rPr>
        <w:softHyphen/>
        <w:t>нию должностных преступлений.</w:t>
      </w:r>
    </w:p>
    <w:p w:rsidR="00920EE6" w:rsidRPr="002D2B53" w:rsidRDefault="00920EE6" w:rsidP="002D2B53">
      <w:pPr>
        <w:pStyle w:val="aa"/>
        <w:numPr>
          <w:ilvl w:val="0"/>
          <w:numId w:val="12"/>
        </w:numPr>
        <w:jc w:val="both"/>
        <w:rPr>
          <w:sz w:val="32"/>
          <w:szCs w:val="32"/>
        </w:rPr>
      </w:pPr>
      <w:r w:rsidRPr="002D2B53">
        <w:rPr>
          <w:sz w:val="32"/>
          <w:szCs w:val="32"/>
        </w:rPr>
        <w:t>Способы и приемы противодей</w:t>
      </w:r>
      <w:r w:rsidRPr="002D2B53">
        <w:rPr>
          <w:sz w:val="32"/>
          <w:szCs w:val="32"/>
        </w:rPr>
        <w:softHyphen/>
        <w:t>ствия предварительному рассле</w:t>
      </w:r>
      <w:r w:rsidRPr="002D2B53">
        <w:rPr>
          <w:sz w:val="32"/>
          <w:szCs w:val="32"/>
        </w:rPr>
        <w:softHyphen/>
        <w:t>дов</w:t>
      </w:r>
      <w:r w:rsidR="002D2B53">
        <w:rPr>
          <w:sz w:val="32"/>
          <w:szCs w:val="32"/>
        </w:rPr>
        <w:t>анию должностных преступ</w:t>
      </w:r>
      <w:r w:rsidR="002D2B53">
        <w:rPr>
          <w:sz w:val="32"/>
          <w:szCs w:val="32"/>
        </w:rPr>
        <w:softHyphen/>
        <w:t>лений.</w:t>
      </w:r>
    </w:p>
    <w:p w:rsidR="00920EE6" w:rsidRPr="002D2B53" w:rsidRDefault="00920EE6" w:rsidP="002D2B53">
      <w:pPr>
        <w:pStyle w:val="aa"/>
        <w:numPr>
          <w:ilvl w:val="0"/>
          <w:numId w:val="12"/>
        </w:numPr>
        <w:jc w:val="both"/>
        <w:rPr>
          <w:sz w:val="32"/>
          <w:szCs w:val="32"/>
        </w:rPr>
      </w:pPr>
      <w:r w:rsidRPr="002D2B53">
        <w:rPr>
          <w:sz w:val="32"/>
          <w:szCs w:val="32"/>
        </w:rPr>
        <w:t>Ситуационные аспекты преодо</w:t>
      </w:r>
      <w:r w:rsidRPr="002D2B53">
        <w:rPr>
          <w:sz w:val="32"/>
          <w:szCs w:val="32"/>
        </w:rPr>
        <w:softHyphen/>
        <w:t>ления противодействия рассле</w:t>
      </w:r>
      <w:r w:rsidRPr="002D2B53">
        <w:rPr>
          <w:sz w:val="32"/>
          <w:szCs w:val="32"/>
        </w:rPr>
        <w:softHyphen/>
        <w:t>дов</w:t>
      </w:r>
      <w:r w:rsidR="002D2B53">
        <w:rPr>
          <w:sz w:val="32"/>
          <w:szCs w:val="32"/>
        </w:rPr>
        <w:t>анию должностных преступ</w:t>
      </w:r>
      <w:r w:rsidR="002D2B53">
        <w:rPr>
          <w:sz w:val="32"/>
          <w:szCs w:val="32"/>
        </w:rPr>
        <w:softHyphen/>
        <w:t>лений.</w:t>
      </w:r>
    </w:p>
    <w:p w:rsidR="00920EE6" w:rsidRPr="002D2B53" w:rsidRDefault="00920EE6" w:rsidP="002D2B53">
      <w:pPr>
        <w:pStyle w:val="aa"/>
        <w:numPr>
          <w:ilvl w:val="0"/>
          <w:numId w:val="12"/>
        </w:numPr>
        <w:jc w:val="both"/>
        <w:rPr>
          <w:sz w:val="32"/>
          <w:szCs w:val="32"/>
        </w:rPr>
      </w:pPr>
      <w:r w:rsidRPr="002D2B53">
        <w:rPr>
          <w:sz w:val="32"/>
          <w:szCs w:val="32"/>
        </w:rPr>
        <w:t>Тактико-организационные осо</w:t>
      </w:r>
      <w:r w:rsidRPr="002D2B53">
        <w:rPr>
          <w:sz w:val="32"/>
          <w:szCs w:val="32"/>
        </w:rPr>
        <w:softHyphen/>
        <w:t>бенности преодоления противо</w:t>
      </w:r>
      <w:r w:rsidRPr="002D2B53">
        <w:rPr>
          <w:sz w:val="32"/>
          <w:szCs w:val="32"/>
        </w:rPr>
        <w:softHyphen/>
        <w:t>действия предварительному рас</w:t>
      </w:r>
      <w:r w:rsidRPr="002D2B53">
        <w:rPr>
          <w:sz w:val="32"/>
          <w:szCs w:val="32"/>
        </w:rPr>
        <w:softHyphen/>
        <w:t>следова</w:t>
      </w:r>
      <w:r w:rsidR="002D2B53">
        <w:rPr>
          <w:sz w:val="32"/>
          <w:szCs w:val="32"/>
        </w:rPr>
        <w:t>нию должностных пре</w:t>
      </w:r>
      <w:r w:rsidR="002D2B53">
        <w:rPr>
          <w:sz w:val="32"/>
          <w:szCs w:val="32"/>
        </w:rPr>
        <w:softHyphen/>
        <w:t>ступлений.</w:t>
      </w:r>
    </w:p>
    <w:p w:rsidR="00920EE6" w:rsidRPr="002D2B53" w:rsidRDefault="00920EE6" w:rsidP="002D2B53">
      <w:pPr>
        <w:pStyle w:val="aa"/>
        <w:numPr>
          <w:ilvl w:val="0"/>
          <w:numId w:val="12"/>
        </w:numPr>
        <w:jc w:val="both"/>
        <w:rPr>
          <w:sz w:val="32"/>
          <w:szCs w:val="32"/>
        </w:rPr>
      </w:pPr>
      <w:r w:rsidRPr="002D2B53">
        <w:rPr>
          <w:sz w:val="32"/>
          <w:szCs w:val="32"/>
        </w:rPr>
        <w:t>Тактические особенности про</w:t>
      </w:r>
      <w:r w:rsidRPr="002D2B53">
        <w:rPr>
          <w:sz w:val="32"/>
          <w:szCs w:val="32"/>
        </w:rPr>
        <w:softHyphen/>
        <w:t>ведения отдельных следствен</w:t>
      </w:r>
      <w:r w:rsidRPr="002D2B53">
        <w:rPr>
          <w:sz w:val="32"/>
          <w:szCs w:val="32"/>
        </w:rPr>
        <w:softHyphen/>
        <w:t>ных действий в условиях проти</w:t>
      </w:r>
      <w:r w:rsidRPr="002D2B53">
        <w:rPr>
          <w:sz w:val="32"/>
          <w:szCs w:val="32"/>
        </w:rPr>
        <w:softHyphen/>
        <w:t>водействия расследованию должностных преступл</w:t>
      </w:r>
      <w:r w:rsidR="002D2B53">
        <w:rPr>
          <w:sz w:val="32"/>
          <w:szCs w:val="32"/>
        </w:rPr>
        <w:t>ений.</w:t>
      </w:r>
    </w:p>
    <w:p w:rsidR="00920EE6" w:rsidRPr="002E7E62" w:rsidRDefault="00920EE6" w:rsidP="002E7E62">
      <w:pPr>
        <w:pStyle w:val="aa"/>
        <w:numPr>
          <w:ilvl w:val="0"/>
          <w:numId w:val="12"/>
        </w:numPr>
        <w:jc w:val="both"/>
        <w:rPr>
          <w:b/>
          <w:sz w:val="32"/>
          <w:szCs w:val="32"/>
        </w:rPr>
      </w:pPr>
      <w:r w:rsidRPr="002E7E62">
        <w:rPr>
          <w:sz w:val="32"/>
          <w:szCs w:val="32"/>
        </w:rPr>
        <w:t>Использование специальных знаний в ходе преодоления про</w:t>
      </w:r>
      <w:r w:rsidRPr="002E7E62">
        <w:rPr>
          <w:sz w:val="32"/>
          <w:szCs w:val="32"/>
        </w:rPr>
        <w:softHyphen/>
        <w:t>тиводействия расследо</w:t>
      </w:r>
      <w:r w:rsidR="002E7E62">
        <w:rPr>
          <w:sz w:val="32"/>
          <w:szCs w:val="32"/>
        </w:rPr>
        <w:t>ванию должностных преступлений.</w:t>
      </w:r>
    </w:p>
    <w:p w:rsidR="00920EE6" w:rsidRDefault="00920EE6" w:rsidP="00B146EF">
      <w:pPr>
        <w:spacing w:after="0" w:line="240" w:lineRule="auto"/>
        <w:jc w:val="both"/>
        <w:rPr>
          <w:rFonts w:ascii="Times New Roman" w:hAnsi="Times New Roman" w:cs="Times New Roman"/>
          <w:b/>
          <w:sz w:val="32"/>
          <w:szCs w:val="32"/>
        </w:rPr>
      </w:pPr>
    </w:p>
    <w:p w:rsidR="00B146EF" w:rsidRDefault="00B146EF" w:rsidP="00B146EF">
      <w:pPr>
        <w:pStyle w:val="1"/>
        <w:ind w:firstLine="720"/>
        <w:jc w:val="both"/>
        <w:rPr>
          <w:rStyle w:val="apple-style-span"/>
          <w:rFonts w:eastAsia="ヒラギノ角ゴ Pro W3"/>
          <w:i/>
          <w:sz w:val="32"/>
          <w:szCs w:val="32"/>
        </w:rPr>
      </w:pPr>
      <w:r>
        <w:rPr>
          <w:rStyle w:val="apple-style-span"/>
          <w:rFonts w:eastAsia="ヒラギノ角ゴ Pro W3"/>
          <w:i/>
          <w:sz w:val="32"/>
          <w:szCs w:val="32"/>
        </w:rPr>
        <w:t>Задания:</w:t>
      </w:r>
    </w:p>
    <w:p w:rsidR="00B146EF" w:rsidRDefault="00B146EF" w:rsidP="00B146EF">
      <w:pPr>
        <w:pStyle w:val="1"/>
        <w:ind w:firstLine="709"/>
        <w:jc w:val="both"/>
        <w:rPr>
          <w:rFonts w:eastAsia="Calibri"/>
          <w:b/>
        </w:rPr>
      </w:pPr>
      <w:r>
        <w:rPr>
          <w:rFonts w:ascii="Times New Roman" w:hAnsi="Times New Roman" w:cs="Times New Roman"/>
          <w:b/>
          <w:sz w:val="32"/>
          <w:szCs w:val="32"/>
        </w:rPr>
        <w:t xml:space="preserve">1. Рефераты </w:t>
      </w:r>
      <w:r w:rsidR="00265019">
        <w:rPr>
          <w:rFonts w:ascii="Times New Roman" w:hAnsi="Times New Roman" w:cs="Times New Roman"/>
          <w:b/>
          <w:sz w:val="32"/>
          <w:szCs w:val="32"/>
        </w:rPr>
        <w:t xml:space="preserve">и доклады </w:t>
      </w:r>
      <w:r>
        <w:rPr>
          <w:rFonts w:ascii="Times New Roman" w:hAnsi="Times New Roman" w:cs="Times New Roman"/>
          <w:b/>
          <w:sz w:val="32"/>
          <w:szCs w:val="32"/>
        </w:rPr>
        <w:t>на темы:</w:t>
      </w:r>
    </w:p>
    <w:p w:rsidR="002E7E62" w:rsidRDefault="002E7E62" w:rsidP="002D2B53">
      <w:pPr>
        <w:spacing w:after="0" w:line="240" w:lineRule="auto"/>
        <w:ind w:firstLine="709"/>
        <w:jc w:val="both"/>
        <w:outlineLvl w:val="0"/>
        <w:rPr>
          <w:rFonts w:ascii="Times New Roman" w:hAnsi="Times New Roman" w:cs="Times New Roman"/>
          <w:sz w:val="24"/>
        </w:rPr>
      </w:pPr>
    </w:p>
    <w:p w:rsidR="002D2B53" w:rsidRPr="002E7E62" w:rsidRDefault="008C24FE" w:rsidP="002E7E62">
      <w:pPr>
        <w:pStyle w:val="aa"/>
        <w:numPr>
          <w:ilvl w:val="0"/>
          <w:numId w:val="13"/>
        </w:numPr>
        <w:jc w:val="both"/>
        <w:outlineLvl w:val="0"/>
        <w:rPr>
          <w:bCs/>
          <w:sz w:val="32"/>
          <w:szCs w:val="32"/>
        </w:rPr>
      </w:pPr>
      <w:r w:rsidRPr="002E7E62">
        <w:rPr>
          <w:sz w:val="32"/>
          <w:szCs w:val="32"/>
        </w:rPr>
        <w:t xml:space="preserve"> </w:t>
      </w:r>
      <w:r w:rsidRPr="002E7E62">
        <w:rPr>
          <w:bCs/>
          <w:sz w:val="32"/>
          <w:szCs w:val="32"/>
        </w:rPr>
        <w:t>Понятие и содержание некоторых элементов криминалистической характеристики и их значение в преодолении против</w:t>
      </w:r>
      <w:r w:rsidR="002D2B53" w:rsidRPr="002E7E62">
        <w:rPr>
          <w:bCs/>
          <w:sz w:val="32"/>
          <w:szCs w:val="32"/>
        </w:rPr>
        <w:t>одействия в ходе расследования должностных преступлений</w:t>
      </w:r>
      <w:r w:rsidRPr="002E7E62">
        <w:rPr>
          <w:bCs/>
          <w:sz w:val="32"/>
          <w:szCs w:val="32"/>
        </w:rPr>
        <w:t>.</w:t>
      </w:r>
    </w:p>
    <w:p w:rsidR="002D2B53" w:rsidRPr="002E7E62" w:rsidRDefault="002D2B53" w:rsidP="002D2B53">
      <w:pPr>
        <w:pStyle w:val="1"/>
        <w:ind w:firstLine="709"/>
        <w:rPr>
          <w:rFonts w:ascii="Times New Roman" w:hAnsi="Times New Roman" w:cs="Times New Roman"/>
          <w:b/>
          <w:sz w:val="32"/>
          <w:szCs w:val="32"/>
        </w:rPr>
      </w:pPr>
    </w:p>
    <w:p w:rsidR="002D2B53" w:rsidRPr="002E7E62" w:rsidRDefault="002D2B53" w:rsidP="002D2B53">
      <w:pPr>
        <w:widowControl w:val="0"/>
        <w:numPr>
          <w:ilvl w:val="0"/>
          <w:numId w:val="13"/>
        </w:numPr>
        <w:shd w:val="clear" w:color="auto" w:fill="FFFFFF"/>
        <w:tabs>
          <w:tab w:val="left" w:pos="475"/>
        </w:tabs>
        <w:autoSpaceDE w:val="0"/>
        <w:autoSpaceDN w:val="0"/>
        <w:adjustRightInd w:val="0"/>
        <w:spacing w:after="0" w:line="240" w:lineRule="auto"/>
        <w:jc w:val="both"/>
        <w:rPr>
          <w:rFonts w:ascii="Times New Roman" w:hAnsi="Times New Roman" w:cs="Times New Roman"/>
          <w:color w:val="000000"/>
          <w:spacing w:val="-14"/>
          <w:sz w:val="32"/>
          <w:szCs w:val="32"/>
        </w:rPr>
      </w:pPr>
      <w:r w:rsidRPr="002E7E62">
        <w:rPr>
          <w:rFonts w:ascii="Times New Roman" w:hAnsi="Times New Roman"/>
          <w:color w:val="000000"/>
          <w:spacing w:val="-4"/>
          <w:sz w:val="32"/>
          <w:szCs w:val="32"/>
        </w:rPr>
        <w:t xml:space="preserve">Материальные   и   идеальные   признаки   противодействия   получению информации в ходе расследования </w:t>
      </w:r>
      <w:r w:rsidR="002E7E62" w:rsidRPr="002E7E62">
        <w:rPr>
          <w:rFonts w:ascii="Times New Roman" w:hAnsi="Times New Roman"/>
          <w:color w:val="000000"/>
          <w:spacing w:val="-4"/>
          <w:sz w:val="32"/>
          <w:szCs w:val="32"/>
        </w:rPr>
        <w:t xml:space="preserve">должностных </w:t>
      </w:r>
      <w:r w:rsidRPr="002E7E62">
        <w:rPr>
          <w:rFonts w:ascii="Times New Roman" w:hAnsi="Times New Roman"/>
          <w:color w:val="000000"/>
          <w:spacing w:val="-4"/>
          <w:sz w:val="32"/>
          <w:szCs w:val="32"/>
        </w:rPr>
        <w:lastRenderedPageBreak/>
        <w:t>преступлений.</w:t>
      </w:r>
    </w:p>
    <w:p w:rsidR="002D2B53" w:rsidRPr="002E7E62" w:rsidRDefault="002D2B53" w:rsidP="002D2B53">
      <w:pPr>
        <w:widowControl w:val="0"/>
        <w:numPr>
          <w:ilvl w:val="0"/>
          <w:numId w:val="13"/>
        </w:numPr>
        <w:shd w:val="clear" w:color="auto" w:fill="FFFFFF"/>
        <w:tabs>
          <w:tab w:val="left" w:pos="317"/>
        </w:tabs>
        <w:autoSpaceDE w:val="0"/>
        <w:autoSpaceDN w:val="0"/>
        <w:adjustRightInd w:val="0"/>
        <w:spacing w:after="0" w:line="240" w:lineRule="auto"/>
        <w:jc w:val="both"/>
        <w:rPr>
          <w:rFonts w:ascii="Times New Roman" w:hAnsi="Times New Roman"/>
          <w:color w:val="000000"/>
          <w:spacing w:val="-11"/>
          <w:sz w:val="32"/>
          <w:szCs w:val="32"/>
        </w:rPr>
      </w:pPr>
      <w:r w:rsidRPr="002E7E62">
        <w:rPr>
          <w:rFonts w:ascii="Times New Roman" w:hAnsi="Times New Roman"/>
          <w:color w:val="000000"/>
          <w:spacing w:val="-3"/>
          <w:sz w:val="32"/>
          <w:szCs w:val="32"/>
        </w:rPr>
        <w:t>Общая тактика, специфические при</w:t>
      </w:r>
      <w:r w:rsidR="002E7E62" w:rsidRPr="002E7E62">
        <w:rPr>
          <w:rFonts w:ascii="Times New Roman" w:hAnsi="Times New Roman"/>
          <w:color w:val="000000"/>
          <w:spacing w:val="-3"/>
          <w:sz w:val="32"/>
          <w:szCs w:val="32"/>
        </w:rPr>
        <w:t>ёмы преодоления противодействия при расследовании должностных преступлений.</w:t>
      </w:r>
    </w:p>
    <w:p w:rsidR="002E7E62" w:rsidRPr="002E7E62" w:rsidRDefault="002E7E62" w:rsidP="002E7E62">
      <w:pPr>
        <w:pStyle w:val="aa"/>
        <w:numPr>
          <w:ilvl w:val="0"/>
          <w:numId w:val="13"/>
        </w:numPr>
        <w:jc w:val="both"/>
        <w:outlineLvl w:val="0"/>
        <w:rPr>
          <w:bCs/>
          <w:sz w:val="32"/>
          <w:szCs w:val="32"/>
        </w:rPr>
      </w:pPr>
      <w:r w:rsidRPr="002E7E62">
        <w:rPr>
          <w:bCs/>
          <w:sz w:val="32"/>
          <w:szCs w:val="32"/>
        </w:rPr>
        <w:t xml:space="preserve"> Особенности проведения отдельных следственных действий в условиях преодоления противодействия на первоначальном и последующем этапе расследования вымогательства, совершенного ОПГ.</w:t>
      </w:r>
    </w:p>
    <w:p w:rsidR="002E7E62" w:rsidRPr="002E7E62" w:rsidRDefault="002E7E62" w:rsidP="002E7E62">
      <w:pPr>
        <w:pStyle w:val="aa"/>
        <w:numPr>
          <w:ilvl w:val="0"/>
          <w:numId w:val="13"/>
        </w:numPr>
        <w:jc w:val="both"/>
        <w:outlineLvl w:val="0"/>
        <w:rPr>
          <w:bCs/>
          <w:sz w:val="32"/>
          <w:szCs w:val="32"/>
        </w:rPr>
      </w:pPr>
      <w:r w:rsidRPr="002E7E62">
        <w:rPr>
          <w:bCs/>
          <w:sz w:val="32"/>
          <w:szCs w:val="32"/>
        </w:rPr>
        <w:t>Деятельность следователя по предупреждению и преодолению противодействия расследованию со стороны потерпевшего, свидетеля и подозреваемого</w:t>
      </w:r>
      <w:r w:rsidR="00265019">
        <w:rPr>
          <w:bCs/>
          <w:sz w:val="32"/>
          <w:szCs w:val="32"/>
        </w:rPr>
        <w:t xml:space="preserve"> </w:t>
      </w:r>
      <w:r w:rsidRPr="002E7E62">
        <w:rPr>
          <w:bCs/>
          <w:sz w:val="32"/>
          <w:szCs w:val="32"/>
        </w:rPr>
        <w:t>(обвиняемого) при расследовании должностных преступлений.</w:t>
      </w:r>
    </w:p>
    <w:p w:rsidR="002D2B53" w:rsidRPr="002E7E62" w:rsidRDefault="002D2B53" w:rsidP="002D2B53">
      <w:pPr>
        <w:spacing w:after="0" w:line="240" w:lineRule="auto"/>
        <w:ind w:firstLine="709"/>
        <w:jc w:val="both"/>
        <w:outlineLvl w:val="0"/>
        <w:rPr>
          <w:rFonts w:ascii="Times New Roman" w:hAnsi="Times New Roman" w:cs="Times New Roman"/>
          <w:bCs/>
          <w:sz w:val="32"/>
          <w:szCs w:val="32"/>
        </w:rPr>
      </w:pPr>
    </w:p>
    <w:p w:rsidR="00B146EF" w:rsidRDefault="00B146EF" w:rsidP="00B146EF">
      <w:pPr>
        <w:pStyle w:val="1"/>
        <w:ind w:firstLine="709"/>
        <w:rPr>
          <w:rFonts w:ascii="Times New Roman" w:hAnsi="Times New Roman" w:cs="Times New Roman"/>
          <w:b/>
          <w:sz w:val="32"/>
          <w:szCs w:val="32"/>
        </w:rPr>
      </w:pPr>
      <w:r>
        <w:rPr>
          <w:rFonts w:ascii="Times New Roman" w:hAnsi="Times New Roman" w:cs="Times New Roman"/>
          <w:b/>
          <w:sz w:val="32"/>
          <w:szCs w:val="32"/>
        </w:rPr>
        <w:t>2. Р</w:t>
      </w:r>
      <w:r>
        <w:rPr>
          <w:rFonts w:ascii="Times New Roman" w:hAnsi="Times New Roman" w:cs="Times New Roman"/>
          <w:b/>
          <w:bCs/>
          <w:iCs/>
          <w:sz w:val="32"/>
          <w:szCs w:val="32"/>
        </w:rPr>
        <w:t xml:space="preserve">ешение </w:t>
      </w:r>
      <w:proofErr w:type="spellStart"/>
      <w:r>
        <w:rPr>
          <w:rFonts w:ascii="Times New Roman" w:hAnsi="Times New Roman" w:cs="Times New Roman"/>
          <w:b/>
          <w:bCs/>
          <w:iCs/>
          <w:sz w:val="32"/>
          <w:szCs w:val="32"/>
        </w:rPr>
        <w:t>компетентностно</w:t>
      </w:r>
      <w:proofErr w:type="spellEnd"/>
      <w:r>
        <w:rPr>
          <w:rFonts w:ascii="Times New Roman" w:hAnsi="Times New Roman" w:cs="Times New Roman"/>
          <w:b/>
          <w:bCs/>
          <w:iCs/>
          <w:sz w:val="32"/>
          <w:szCs w:val="32"/>
        </w:rPr>
        <w:t>-ориентированной задачи</w:t>
      </w:r>
      <w:r>
        <w:rPr>
          <w:rFonts w:ascii="Times New Roman" w:hAnsi="Times New Roman" w:cs="Times New Roman"/>
          <w:b/>
          <w:sz w:val="32"/>
          <w:szCs w:val="32"/>
        </w:rPr>
        <w:t>.</w:t>
      </w:r>
    </w:p>
    <w:p w:rsidR="008B0DA3" w:rsidRDefault="00D27943" w:rsidP="008B0DA3">
      <w:pPr>
        <w:pStyle w:val="21"/>
        <w:jc w:val="both"/>
        <w:rPr>
          <w:rFonts w:ascii="Times New Roman" w:hAnsi="Times New Roman" w:cs="Times New Roman"/>
          <w:iCs/>
          <w:sz w:val="32"/>
          <w:szCs w:val="32"/>
        </w:rPr>
      </w:pPr>
      <w:r>
        <w:rPr>
          <w:rFonts w:ascii="Times New Roman" w:hAnsi="Times New Roman" w:cs="Times New Roman"/>
          <w:sz w:val="32"/>
          <w:szCs w:val="32"/>
        </w:rPr>
        <w:t xml:space="preserve">         </w:t>
      </w:r>
      <w:r w:rsidR="008B0DA3">
        <w:rPr>
          <w:rFonts w:ascii="Times New Roman" w:hAnsi="Times New Roman" w:cs="Times New Roman"/>
          <w:bCs/>
          <w:iCs/>
          <w:sz w:val="32"/>
          <w:szCs w:val="32"/>
        </w:rPr>
        <w:t>Письменное решение задач</w:t>
      </w:r>
      <w:r w:rsidR="008B0DA3">
        <w:rPr>
          <w:rFonts w:ascii="Times New Roman" w:hAnsi="Times New Roman" w:cs="Times New Roman"/>
          <w:sz w:val="32"/>
          <w:szCs w:val="32"/>
        </w:rPr>
        <w:t>.</w:t>
      </w:r>
      <w:r w:rsidR="008B0DA3">
        <w:rPr>
          <w:rFonts w:ascii="Times New Roman" w:hAnsi="Times New Roman" w:cs="Times New Roman"/>
          <w:iCs/>
          <w:sz w:val="32"/>
          <w:szCs w:val="32"/>
        </w:rPr>
        <w:t xml:space="preserve"> </w:t>
      </w:r>
      <w:r w:rsidR="008B0DA3">
        <w:rPr>
          <w:rFonts w:ascii="Times New Roman" w:hAnsi="Times New Roman" w:cs="Times New Roman"/>
          <w:bCs/>
          <w:iCs/>
          <w:sz w:val="32"/>
          <w:szCs w:val="32"/>
        </w:rPr>
        <w:t xml:space="preserve">Задание </w:t>
      </w:r>
      <w:r w:rsidR="008B0DA3">
        <w:rPr>
          <w:rFonts w:ascii="Times New Roman" w:hAnsi="Times New Roman" w:cs="Times New Roman"/>
          <w:sz w:val="32"/>
          <w:szCs w:val="32"/>
        </w:rPr>
        <w:t>№ 1, 2, 3, 4, 5 к данной теме в учебно-методическом пособии (</w:t>
      </w:r>
      <w:proofErr w:type="spellStart"/>
      <w:r w:rsidR="008B0DA3">
        <w:rPr>
          <w:rFonts w:ascii="Times New Roman" w:hAnsi="Times New Roman" w:cs="Times New Roman"/>
          <w:sz w:val="32"/>
          <w:szCs w:val="32"/>
        </w:rPr>
        <w:t>Меретуков</w:t>
      </w:r>
      <w:proofErr w:type="spellEnd"/>
      <w:r w:rsidR="008B0DA3">
        <w:rPr>
          <w:rFonts w:ascii="Times New Roman" w:hAnsi="Times New Roman" w:cs="Times New Roman"/>
          <w:sz w:val="32"/>
          <w:szCs w:val="32"/>
        </w:rPr>
        <w:t xml:space="preserve"> Г. М. Методика расследования должностных преступлений. – Краснодар: КубГАУ, 2016.) Режим доступа: </w:t>
      </w:r>
      <w:hyperlink r:id="rId7" w:history="1">
        <w:r w:rsidR="008B0DA3">
          <w:rPr>
            <w:rStyle w:val="ab"/>
            <w:iCs/>
            <w:sz w:val="32"/>
            <w:szCs w:val="32"/>
          </w:rPr>
          <w:t>https://kubsau.ru/upload/iblock/fdc/fdc57b154461ee86f84bfedb19660dad.doc</w:t>
        </w:r>
      </w:hyperlink>
      <w:r w:rsidR="008B0DA3">
        <w:rPr>
          <w:rFonts w:ascii="Times New Roman" w:hAnsi="Times New Roman" w:cs="Times New Roman"/>
          <w:iCs/>
          <w:sz w:val="32"/>
          <w:szCs w:val="32"/>
        </w:rPr>
        <w:t>.</w:t>
      </w:r>
    </w:p>
    <w:p w:rsidR="008B0DA3" w:rsidRDefault="008B0DA3" w:rsidP="008B0DA3">
      <w:pPr>
        <w:spacing w:line="360" w:lineRule="auto"/>
        <w:jc w:val="both"/>
        <w:rPr>
          <w:rFonts w:ascii="Times New Roman" w:hAnsi="Times New Roman" w:cs="Times New Roman"/>
          <w:sz w:val="28"/>
          <w:szCs w:val="28"/>
        </w:rPr>
      </w:pPr>
    </w:p>
    <w:p w:rsidR="00B146EF" w:rsidRDefault="00B146EF" w:rsidP="00B146EF">
      <w:pPr>
        <w:spacing w:after="0" w:line="240" w:lineRule="auto"/>
        <w:jc w:val="both"/>
        <w:rPr>
          <w:rFonts w:ascii="Times New Roman" w:hAnsi="Times New Roman" w:cs="Times New Roman"/>
          <w:b/>
          <w:sz w:val="32"/>
          <w:szCs w:val="32"/>
        </w:rPr>
      </w:pPr>
    </w:p>
    <w:p w:rsidR="00B146EF" w:rsidRDefault="00B146EF" w:rsidP="00B146EF">
      <w:pPr>
        <w:spacing w:after="0" w:line="240" w:lineRule="auto"/>
        <w:jc w:val="both"/>
        <w:rPr>
          <w:rFonts w:ascii="Times New Roman" w:hAnsi="Times New Roman" w:cs="Times New Roman"/>
          <w:b/>
          <w:sz w:val="32"/>
          <w:szCs w:val="32"/>
        </w:rPr>
      </w:pPr>
    </w:p>
    <w:p w:rsidR="00B146EF" w:rsidRDefault="00B146EF" w:rsidP="00B146EF">
      <w:pPr>
        <w:spacing w:after="0" w:line="240" w:lineRule="auto"/>
        <w:jc w:val="both"/>
        <w:rPr>
          <w:rFonts w:ascii="Times New Roman" w:hAnsi="Times New Roman" w:cs="Times New Roman"/>
          <w:b/>
          <w:bCs/>
          <w:sz w:val="32"/>
          <w:szCs w:val="32"/>
        </w:rPr>
      </w:pPr>
      <w:r>
        <w:rPr>
          <w:rFonts w:ascii="Times New Roman" w:hAnsi="Times New Roman" w:cs="Times New Roman"/>
          <w:b/>
          <w:sz w:val="32"/>
          <w:szCs w:val="32"/>
        </w:rPr>
        <w:t xml:space="preserve">Тема 8. </w:t>
      </w:r>
      <w:r>
        <w:rPr>
          <w:rFonts w:ascii="Times New Roman" w:hAnsi="Times New Roman" w:cs="Times New Roman"/>
          <w:b/>
          <w:bCs/>
          <w:sz w:val="32"/>
          <w:szCs w:val="32"/>
        </w:rPr>
        <w:t>Противодействие в ходе су</w:t>
      </w:r>
      <w:r>
        <w:rPr>
          <w:rFonts w:ascii="Times New Roman" w:hAnsi="Times New Roman" w:cs="Times New Roman"/>
          <w:b/>
          <w:bCs/>
          <w:sz w:val="32"/>
          <w:szCs w:val="32"/>
        </w:rPr>
        <w:softHyphen/>
        <w:t>дебного следствия по уголов</w:t>
      </w:r>
      <w:r>
        <w:rPr>
          <w:rFonts w:ascii="Times New Roman" w:hAnsi="Times New Roman" w:cs="Times New Roman"/>
          <w:b/>
          <w:bCs/>
          <w:sz w:val="32"/>
          <w:szCs w:val="32"/>
        </w:rPr>
        <w:softHyphen/>
        <w:t>ным делам в суде первой ин</w:t>
      </w:r>
      <w:r>
        <w:rPr>
          <w:rFonts w:ascii="Times New Roman" w:hAnsi="Times New Roman" w:cs="Times New Roman"/>
          <w:b/>
          <w:bCs/>
          <w:sz w:val="32"/>
          <w:szCs w:val="32"/>
        </w:rPr>
        <w:softHyphen/>
        <w:t xml:space="preserve">станции и меры по </w:t>
      </w:r>
      <w:proofErr w:type="gramStart"/>
      <w:r>
        <w:rPr>
          <w:rFonts w:ascii="Times New Roman" w:hAnsi="Times New Roman" w:cs="Times New Roman"/>
          <w:b/>
          <w:bCs/>
          <w:sz w:val="32"/>
          <w:szCs w:val="32"/>
        </w:rPr>
        <w:t>его  пре</w:t>
      </w:r>
      <w:r>
        <w:rPr>
          <w:rFonts w:ascii="Times New Roman" w:hAnsi="Times New Roman" w:cs="Times New Roman"/>
          <w:b/>
          <w:bCs/>
          <w:sz w:val="32"/>
          <w:szCs w:val="32"/>
        </w:rPr>
        <w:softHyphen/>
        <w:t>одолению</w:t>
      </w:r>
      <w:proofErr w:type="gramEnd"/>
      <w:r>
        <w:rPr>
          <w:rFonts w:ascii="Times New Roman" w:hAnsi="Times New Roman" w:cs="Times New Roman"/>
          <w:b/>
          <w:bCs/>
          <w:sz w:val="32"/>
          <w:szCs w:val="32"/>
        </w:rPr>
        <w:t>.</w:t>
      </w:r>
    </w:p>
    <w:p w:rsidR="00542A16" w:rsidRDefault="00542A16" w:rsidP="00542A16">
      <w:pPr>
        <w:pStyle w:val="12"/>
        <w:jc w:val="both"/>
        <w:rPr>
          <w:rFonts w:ascii="Times New Roman" w:hAnsi="Times New Roman" w:cs="Times New Roman"/>
          <w:b/>
          <w:iCs/>
          <w:sz w:val="32"/>
          <w:szCs w:val="32"/>
        </w:rPr>
      </w:pPr>
      <w:r>
        <w:rPr>
          <w:rFonts w:ascii="Times New Roman" w:hAnsi="Times New Roman" w:cs="Times New Roman"/>
          <w:b/>
          <w:iCs/>
          <w:sz w:val="32"/>
          <w:szCs w:val="32"/>
        </w:rPr>
        <w:t xml:space="preserve">                                      План занятия</w:t>
      </w:r>
    </w:p>
    <w:p w:rsidR="00B146EF" w:rsidRDefault="00B146EF" w:rsidP="00B146EF">
      <w:pPr>
        <w:spacing w:after="0" w:line="240" w:lineRule="auto"/>
        <w:jc w:val="both"/>
        <w:rPr>
          <w:rFonts w:ascii="Times New Roman" w:hAnsi="Times New Roman" w:cs="Times New Roman"/>
          <w:b/>
          <w:bCs/>
          <w:sz w:val="32"/>
          <w:szCs w:val="32"/>
        </w:rPr>
      </w:pPr>
    </w:p>
    <w:p w:rsidR="00920EE6" w:rsidRPr="002E7E62" w:rsidRDefault="00920EE6" w:rsidP="002E7E62">
      <w:pPr>
        <w:pStyle w:val="aa"/>
        <w:numPr>
          <w:ilvl w:val="0"/>
          <w:numId w:val="14"/>
        </w:numPr>
        <w:jc w:val="both"/>
        <w:rPr>
          <w:sz w:val="32"/>
          <w:szCs w:val="32"/>
        </w:rPr>
      </w:pPr>
      <w:r w:rsidRPr="002E7E62">
        <w:rPr>
          <w:sz w:val="32"/>
          <w:szCs w:val="32"/>
        </w:rPr>
        <w:t>Понятие, содержание противо</w:t>
      </w:r>
      <w:r w:rsidRPr="002E7E62">
        <w:rPr>
          <w:sz w:val="32"/>
          <w:szCs w:val="32"/>
        </w:rPr>
        <w:softHyphen/>
        <w:t>действи</w:t>
      </w:r>
      <w:r w:rsidR="002E7E62">
        <w:rPr>
          <w:sz w:val="32"/>
          <w:szCs w:val="32"/>
        </w:rPr>
        <w:t>я на этапе судебного следствия.</w:t>
      </w:r>
    </w:p>
    <w:p w:rsidR="00920EE6" w:rsidRPr="002E7E62" w:rsidRDefault="00920EE6" w:rsidP="002E7E62">
      <w:pPr>
        <w:pStyle w:val="aa"/>
        <w:numPr>
          <w:ilvl w:val="0"/>
          <w:numId w:val="14"/>
        </w:numPr>
        <w:jc w:val="both"/>
        <w:rPr>
          <w:sz w:val="32"/>
          <w:szCs w:val="32"/>
        </w:rPr>
      </w:pPr>
      <w:r w:rsidRPr="002E7E62">
        <w:rPr>
          <w:sz w:val="32"/>
          <w:szCs w:val="32"/>
        </w:rPr>
        <w:t>Классификация форм и способов противодействия на этапе су</w:t>
      </w:r>
      <w:r w:rsidRPr="002E7E62">
        <w:rPr>
          <w:sz w:val="32"/>
          <w:szCs w:val="32"/>
        </w:rPr>
        <w:softHyphen/>
        <w:t>дебного сле</w:t>
      </w:r>
      <w:r w:rsidR="002E7E62">
        <w:rPr>
          <w:sz w:val="32"/>
          <w:szCs w:val="32"/>
        </w:rPr>
        <w:t>дствия в суде первой инстанции.</w:t>
      </w:r>
    </w:p>
    <w:p w:rsidR="00920EE6" w:rsidRPr="002E7E62" w:rsidRDefault="00920EE6" w:rsidP="002E7E62">
      <w:pPr>
        <w:pStyle w:val="aa"/>
        <w:numPr>
          <w:ilvl w:val="0"/>
          <w:numId w:val="14"/>
        </w:numPr>
        <w:jc w:val="both"/>
        <w:rPr>
          <w:sz w:val="32"/>
          <w:szCs w:val="32"/>
        </w:rPr>
      </w:pPr>
      <w:r w:rsidRPr="002E7E62">
        <w:rPr>
          <w:sz w:val="32"/>
          <w:szCs w:val="32"/>
        </w:rPr>
        <w:t>Противодействие судебному следствию и меры его преодоле</w:t>
      </w:r>
      <w:r w:rsidRPr="002E7E62">
        <w:rPr>
          <w:sz w:val="32"/>
          <w:szCs w:val="32"/>
        </w:rPr>
        <w:softHyphen/>
        <w:t>ния в</w:t>
      </w:r>
      <w:r w:rsidR="002E7E62">
        <w:rPr>
          <w:sz w:val="32"/>
          <w:szCs w:val="32"/>
        </w:rPr>
        <w:t xml:space="preserve"> различных судебных си</w:t>
      </w:r>
      <w:r w:rsidR="002E7E62">
        <w:rPr>
          <w:sz w:val="32"/>
          <w:szCs w:val="32"/>
        </w:rPr>
        <w:softHyphen/>
        <w:t>туациях.</w:t>
      </w:r>
    </w:p>
    <w:p w:rsidR="00920EE6" w:rsidRPr="00E3284B" w:rsidRDefault="00920EE6" w:rsidP="00E3284B">
      <w:pPr>
        <w:pStyle w:val="aa"/>
        <w:numPr>
          <w:ilvl w:val="0"/>
          <w:numId w:val="14"/>
        </w:numPr>
        <w:jc w:val="both"/>
        <w:rPr>
          <w:sz w:val="32"/>
          <w:szCs w:val="32"/>
        </w:rPr>
      </w:pPr>
      <w:r w:rsidRPr="00E3284B">
        <w:rPr>
          <w:sz w:val="32"/>
          <w:szCs w:val="32"/>
        </w:rPr>
        <w:t>Деятельность судьи по преодо</w:t>
      </w:r>
      <w:r w:rsidRPr="00E3284B">
        <w:rPr>
          <w:sz w:val="32"/>
          <w:szCs w:val="32"/>
        </w:rPr>
        <w:softHyphen/>
        <w:t>лению противодействия в ходе судебного следствия со стороны потерпевшего, свидетеля и под</w:t>
      </w:r>
      <w:r w:rsidRPr="00E3284B">
        <w:rPr>
          <w:sz w:val="32"/>
          <w:szCs w:val="32"/>
        </w:rPr>
        <w:softHyphen/>
        <w:t>судимого при рассмотрен</w:t>
      </w:r>
      <w:r w:rsidR="00E3284B">
        <w:rPr>
          <w:sz w:val="32"/>
          <w:szCs w:val="32"/>
        </w:rPr>
        <w:t>ии дел в суде первой инстанции.</w:t>
      </w:r>
    </w:p>
    <w:p w:rsidR="00920EE6" w:rsidRPr="00E3284B" w:rsidRDefault="00920EE6" w:rsidP="00E3284B">
      <w:pPr>
        <w:pStyle w:val="aa"/>
        <w:numPr>
          <w:ilvl w:val="0"/>
          <w:numId w:val="14"/>
        </w:numPr>
        <w:jc w:val="both"/>
        <w:rPr>
          <w:sz w:val="32"/>
          <w:szCs w:val="32"/>
        </w:rPr>
      </w:pPr>
      <w:r w:rsidRPr="00E3284B">
        <w:rPr>
          <w:sz w:val="32"/>
          <w:szCs w:val="32"/>
        </w:rPr>
        <w:lastRenderedPageBreak/>
        <w:t>Особенности проведения от</w:t>
      </w:r>
      <w:r w:rsidRPr="00E3284B">
        <w:rPr>
          <w:sz w:val="32"/>
          <w:szCs w:val="32"/>
        </w:rPr>
        <w:softHyphen/>
        <w:t>дельных судебных действий в условиях преодоления противо</w:t>
      </w:r>
      <w:r w:rsidRPr="00E3284B">
        <w:rPr>
          <w:sz w:val="32"/>
          <w:szCs w:val="32"/>
        </w:rPr>
        <w:softHyphen/>
        <w:t>действия на этапе судебного след</w:t>
      </w:r>
      <w:r w:rsidR="00E3284B">
        <w:rPr>
          <w:sz w:val="32"/>
          <w:szCs w:val="32"/>
        </w:rPr>
        <w:t>ствия в суде первой инстан</w:t>
      </w:r>
      <w:r w:rsidR="00E3284B">
        <w:rPr>
          <w:sz w:val="32"/>
          <w:szCs w:val="32"/>
        </w:rPr>
        <w:softHyphen/>
        <w:t>ции.</w:t>
      </w:r>
    </w:p>
    <w:p w:rsidR="00920EE6" w:rsidRDefault="00920EE6" w:rsidP="00E3284B">
      <w:pPr>
        <w:pStyle w:val="aa"/>
        <w:numPr>
          <w:ilvl w:val="0"/>
          <w:numId w:val="14"/>
        </w:numPr>
        <w:jc w:val="both"/>
        <w:rPr>
          <w:sz w:val="32"/>
          <w:szCs w:val="32"/>
        </w:rPr>
      </w:pPr>
      <w:r w:rsidRPr="00E3284B">
        <w:rPr>
          <w:sz w:val="32"/>
          <w:szCs w:val="32"/>
        </w:rPr>
        <w:t>Противодействия стороны за</w:t>
      </w:r>
      <w:r w:rsidRPr="00E3284B">
        <w:rPr>
          <w:sz w:val="32"/>
          <w:szCs w:val="32"/>
        </w:rPr>
        <w:softHyphen/>
        <w:t xml:space="preserve">щиты в производстве судебного следствия </w:t>
      </w:r>
      <w:proofErr w:type="gramStart"/>
      <w:r w:rsidRPr="00E3284B">
        <w:rPr>
          <w:sz w:val="32"/>
          <w:szCs w:val="32"/>
        </w:rPr>
        <w:t>и  криминалисти</w:t>
      </w:r>
      <w:r w:rsidR="00E3284B">
        <w:rPr>
          <w:sz w:val="32"/>
          <w:szCs w:val="32"/>
        </w:rPr>
        <w:t>че</w:t>
      </w:r>
      <w:r w:rsidR="00E3284B">
        <w:rPr>
          <w:sz w:val="32"/>
          <w:szCs w:val="32"/>
        </w:rPr>
        <w:softHyphen/>
        <w:t>ские</w:t>
      </w:r>
      <w:proofErr w:type="gramEnd"/>
      <w:r w:rsidR="00E3284B">
        <w:rPr>
          <w:sz w:val="32"/>
          <w:szCs w:val="32"/>
        </w:rPr>
        <w:t xml:space="preserve"> меры по его преодолению</w:t>
      </w:r>
      <w:r w:rsidRPr="00E3284B">
        <w:rPr>
          <w:sz w:val="32"/>
          <w:szCs w:val="32"/>
        </w:rPr>
        <w:t>.</w:t>
      </w:r>
    </w:p>
    <w:p w:rsidR="00E3284B" w:rsidRDefault="00E3284B" w:rsidP="00E3284B">
      <w:pPr>
        <w:jc w:val="both"/>
        <w:rPr>
          <w:sz w:val="32"/>
          <w:szCs w:val="32"/>
        </w:rPr>
      </w:pPr>
    </w:p>
    <w:p w:rsidR="00E3284B" w:rsidRDefault="00E3284B" w:rsidP="00E3284B">
      <w:pPr>
        <w:pStyle w:val="1"/>
        <w:jc w:val="both"/>
        <w:rPr>
          <w:rStyle w:val="apple-style-span"/>
          <w:rFonts w:eastAsia="ヒラギノ角ゴ Pro W3"/>
          <w:i/>
          <w:sz w:val="32"/>
          <w:szCs w:val="32"/>
        </w:rPr>
      </w:pPr>
      <w:r>
        <w:rPr>
          <w:rFonts w:ascii="Times New Roman" w:hAnsi="Times New Roman" w:cs="Times New Roman"/>
          <w:b/>
          <w:sz w:val="32"/>
          <w:szCs w:val="32"/>
        </w:rPr>
        <w:t xml:space="preserve">         </w:t>
      </w:r>
      <w:r>
        <w:rPr>
          <w:rStyle w:val="apple-style-span"/>
          <w:rFonts w:eastAsia="ヒラギノ角ゴ Pro W3"/>
          <w:i/>
          <w:sz w:val="32"/>
          <w:szCs w:val="32"/>
        </w:rPr>
        <w:t>Задания:</w:t>
      </w:r>
    </w:p>
    <w:p w:rsidR="00E3284B" w:rsidRDefault="00E3284B" w:rsidP="00E3284B">
      <w:pPr>
        <w:pStyle w:val="1"/>
        <w:ind w:firstLine="709"/>
        <w:jc w:val="both"/>
        <w:rPr>
          <w:rFonts w:eastAsia="Calibri"/>
          <w:b/>
        </w:rPr>
      </w:pPr>
      <w:r>
        <w:rPr>
          <w:rFonts w:ascii="Times New Roman" w:hAnsi="Times New Roman" w:cs="Times New Roman"/>
          <w:b/>
          <w:sz w:val="32"/>
          <w:szCs w:val="32"/>
        </w:rPr>
        <w:t xml:space="preserve">1. Рефераты </w:t>
      </w:r>
      <w:r w:rsidR="00265019">
        <w:rPr>
          <w:rFonts w:ascii="Times New Roman" w:hAnsi="Times New Roman" w:cs="Times New Roman"/>
          <w:b/>
          <w:sz w:val="32"/>
          <w:szCs w:val="32"/>
        </w:rPr>
        <w:t xml:space="preserve">и доклады </w:t>
      </w:r>
      <w:r>
        <w:rPr>
          <w:rFonts w:ascii="Times New Roman" w:hAnsi="Times New Roman" w:cs="Times New Roman"/>
          <w:b/>
          <w:sz w:val="32"/>
          <w:szCs w:val="32"/>
        </w:rPr>
        <w:t>на темы:</w:t>
      </w:r>
    </w:p>
    <w:p w:rsidR="00E3284B" w:rsidRPr="00E3284B" w:rsidRDefault="00E3284B" w:rsidP="00E3284B">
      <w:pPr>
        <w:jc w:val="both"/>
        <w:rPr>
          <w:sz w:val="32"/>
          <w:szCs w:val="32"/>
        </w:rPr>
      </w:pPr>
    </w:p>
    <w:p w:rsidR="00E3284B" w:rsidRPr="00E3284B" w:rsidRDefault="00CA62C5" w:rsidP="00E3284B">
      <w:pPr>
        <w:pStyle w:val="aa"/>
        <w:numPr>
          <w:ilvl w:val="0"/>
          <w:numId w:val="15"/>
        </w:numPr>
        <w:jc w:val="both"/>
        <w:rPr>
          <w:sz w:val="32"/>
          <w:szCs w:val="32"/>
        </w:rPr>
      </w:pPr>
      <w:r>
        <w:rPr>
          <w:color w:val="000000"/>
          <w:spacing w:val="-3"/>
          <w:sz w:val="32"/>
          <w:szCs w:val="32"/>
        </w:rPr>
        <w:t>Понятие и содержание</w:t>
      </w:r>
      <w:r w:rsidR="00E3284B" w:rsidRPr="00E3284B">
        <w:rPr>
          <w:color w:val="000000"/>
          <w:spacing w:val="-3"/>
          <w:sz w:val="32"/>
          <w:szCs w:val="32"/>
        </w:rPr>
        <w:t xml:space="preserve"> противодействия </w:t>
      </w:r>
      <w:r w:rsidR="00E3284B" w:rsidRPr="00E3284B">
        <w:rPr>
          <w:sz w:val="32"/>
          <w:szCs w:val="32"/>
        </w:rPr>
        <w:t>на этапе судебного следствия в суде первой инстан</w:t>
      </w:r>
      <w:r w:rsidR="00E3284B" w:rsidRPr="00E3284B">
        <w:rPr>
          <w:sz w:val="32"/>
          <w:szCs w:val="32"/>
        </w:rPr>
        <w:softHyphen/>
        <w:t>ции.</w:t>
      </w:r>
    </w:p>
    <w:p w:rsidR="00B62DD9" w:rsidRPr="00E3284B" w:rsidRDefault="00B62DD9" w:rsidP="00E3284B">
      <w:pPr>
        <w:pStyle w:val="aa"/>
        <w:numPr>
          <w:ilvl w:val="0"/>
          <w:numId w:val="15"/>
        </w:numPr>
        <w:shd w:val="clear" w:color="auto" w:fill="FFFFFF"/>
        <w:tabs>
          <w:tab w:val="left" w:pos="288"/>
        </w:tabs>
        <w:jc w:val="both"/>
        <w:rPr>
          <w:color w:val="000000"/>
          <w:spacing w:val="-3"/>
          <w:sz w:val="32"/>
          <w:szCs w:val="32"/>
        </w:rPr>
      </w:pPr>
      <w:r w:rsidRPr="00E3284B">
        <w:rPr>
          <w:color w:val="000000"/>
          <w:spacing w:val="-3"/>
          <w:sz w:val="32"/>
          <w:szCs w:val="32"/>
        </w:rPr>
        <w:t>Ситуации, формы, субъек</w:t>
      </w:r>
      <w:r w:rsidR="00E3284B" w:rsidRPr="00E3284B">
        <w:rPr>
          <w:color w:val="000000"/>
          <w:spacing w:val="-3"/>
          <w:sz w:val="32"/>
          <w:szCs w:val="32"/>
        </w:rPr>
        <w:t>ты противодействия на этапе судебного следствия</w:t>
      </w:r>
      <w:r w:rsidRPr="00E3284B">
        <w:rPr>
          <w:color w:val="000000"/>
          <w:spacing w:val="-3"/>
          <w:sz w:val="32"/>
          <w:szCs w:val="32"/>
        </w:rPr>
        <w:t>.</w:t>
      </w:r>
    </w:p>
    <w:p w:rsidR="00E3284B" w:rsidRDefault="00B62DD9" w:rsidP="00E3284B">
      <w:pPr>
        <w:pStyle w:val="aa"/>
        <w:numPr>
          <w:ilvl w:val="0"/>
          <w:numId w:val="15"/>
        </w:numPr>
        <w:jc w:val="both"/>
        <w:rPr>
          <w:sz w:val="32"/>
          <w:szCs w:val="32"/>
        </w:rPr>
      </w:pPr>
      <w:r w:rsidRPr="00E3284B">
        <w:rPr>
          <w:color w:val="000000"/>
          <w:spacing w:val="-4"/>
          <w:sz w:val="32"/>
          <w:szCs w:val="32"/>
        </w:rPr>
        <w:t>Процессуальные,</w:t>
      </w:r>
      <w:r w:rsidR="00E3284B">
        <w:rPr>
          <w:color w:val="000000"/>
          <w:spacing w:val="-4"/>
          <w:sz w:val="32"/>
          <w:szCs w:val="32"/>
        </w:rPr>
        <w:t xml:space="preserve"> </w:t>
      </w:r>
      <w:r w:rsidRPr="00E3284B">
        <w:rPr>
          <w:color w:val="000000"/>
          <w:spacing w:val="-4"/>
          <w:sz w:val="32"/>
          <w:szCs w:val="32"/>
        </w:rPr>
        <w:t>служебно-</w:t>
      </w:r>
      <w:proofErr w:type="gramStart"/>
      <w:r w:rsidRPr="00E3284B">
        <w:rPr>
          <w:color w:val="000000"/>
          <w:spacing w:val="-4"/>
          <w:sz w:val="32"/>
          <w:szCs w:val="32"/>
        </w:rPr>
        <w:t>административные  и</w:t>
      </w:r>
      <w:proofErr w:type="gramEnd"/>
      <w:r w:rsidRPr="00E3284B">
        <w:rPr>
          <w:color w:val="000000"/>
          <w:spacing w:val="-4"/>
          <w:sz w:val="32"/>
          <w:szCs w:val="32"/>
        </w:rPr>
        <w:t xml:space="preserve">    организационные п</w:t>
      </w:r>
      <w:r w:rsidR="00E3284B" w:rsidRPr="00E3284B">
        <w:rPr>
          <w:color w:val="000000"/>
          <w:spacing w:val="-4"/>
          <w:sz w:val="32"/>
          <w:szCs w:val="32"/>
        </w:rPr>
        <w:t xml:space="preserve">омехи </w:t>
      </w:r>
      <w:r w:rsidR="00E3284B">
        <w:rPr>
          <w:sz w:val="32"/>
          <w:szCs w:val="32"/>
        </w:rPr>
        <w:t>на этапе судебного следствия в суде первой инстан</w:t>
      </w:r>
      <w:r w:rsidR="00E3284B">
        <w:rPr>
          <w:sz w:val="32"/>
          <w:szCs w:val="32"/>
        </w:rPr>
        <w:softHyphen/>
        <w:t>ции.</w:t>
      </w:r>
    </w:p>
    <w:p w:rsidR="00B62DD9" w:rsidRPr="00E3284B" w:rsidRDefault="00B62DD9" w:rsidP="00CA62C5">
      <w:pPr>
        <w:pStyle w:val="aa"/>
        <w:tabs>
          <w:tab w:val="left" w:pos="456"/>
        </w:tabs>
        <w:ind w:left="456"/>
        <w:jc w:val="both"/>
        <w:rPr>
          <w:sz w:val="32"/>
          <w:szCs w:val="32"/>
        </w:rPr>
      </w:pPr>
    </w:p>
    <w:p w:rsidR="00CA62C5" w:rsidRDefault="00B62DD9" w:rsidP="00CA62C5">
      <w:pPr>
        <w:pStyle w:val="aa"/>
        <w:numPr>
          <w:ilvl w:val="0"/>
          <w:numId w:val="6"/>
        </w:numPr>
        <w:ind w:left="816"/>
        <w:jc w:val="both"/>
        <w:rPr>
          <w:sz w:val="32"/>
          <w:szCs w:val="32"/>
        </w:rPr>
      </w:pPr>
      <w:r w:rsidRPr="00CA62C5">
        <w:rPr>
          <w:color w:val="000000"/>
          <w:spacing w:val="-3"/>
          <w:sz w:val="32"/>
          <w:szCs w:val="32"/>
        </w:rPr>
        <w:t>Общая тактика, специфические приёмы преодоления противодействия</w:t>
      </w:r>
      <w:r w:rsidR="00E3284B" w:rsidRPr="00CA62C5">
        <w:rPr>
          <w:color w:val="000000"/>
          <w:spacing w:val="-3"/>
          <w:sz w:val="32"/>
          <w:szCs w:val="32"/>
        </w:rPr>
        <w:t xml:space="preserve"> </w:t>
      </w:r>
      <w:r w:rsidR="00E3284B" w:rsidRPr="00CA62C5">
        <w:rPr>
          <w:sz w:val="32"/>
          <w:szCs w:val="32"/>
        </w:rPr>
        <w:t>на этапе судебного следствия в суде первой инстан</w:t>
      </w:r>
      <w:r w:rsidR="00E3284B" w:rsidRPr="00CA62C5">
        <w:rPr>
          <w:sz w:val="32"/>
          <w:szCs w:val="32"/>
        </w:rPr>
        <w:softHyphen/>
        <w:t>ции.</w:t>
      </w:r>
    </w:p>
    <w:p w:rsidR="00CA62C5" w:rsidRPr="00CA62C5" w:rsidRDefault="00CA62C5" w:rsidP="00CA62C5">
      <w:pPr>
        <w:pStyle w:val="aa"/>
        <w:numPr>
          <w:ilvl w:val="0"/>
          <w:numId w:val="6"/>
        </w:numPr>
        <w:ind w:left="816"/>
        <w:jc w:val="both"/>
        <w:rPr>
          <w:sz w:val="32"/>
          <w:szCs w:val="32"/>
        </w:rPr>
      </w:pPr>
      <w:r>
        <w:rPr>
          <w:sz w:val="32"/>
          <w:szCs w:val="32"/>
        </w:rPr>
        <w:t>Противодействие со стороны защиты в производстве судебного следствия</w:t>
      </w:r>
      <w:r w:rsidRPr="00CA62C5">
        <w:rPr>
          <w:bCs/>
          <w:sz w:val="32"/>
          <w:szCs w:val="32"/>
        </w:rPr>
        <w:t xml:space="preserve"> </w:t>
      </w:r>
      <w:proofErr w:type="gramStart"/>
      <w:r w:rsidRPr="00CA62C5">
        <w:rPr>
          <w:bCs/>
          <w:sz w:val="32"/>
          <w:szCs w:val="32"/>
        </w:rPr>
        <w:t>и  криминалистические</w:t>
      </w:r>
      <w:proofErr w:type="gramEnd"/>
      <w:r w:rsidRPr="00CA62C5">
        <w:rPr>
          <w:bCs/>
          <w:sz w:val="32"/>
          <w:szCs w:val="32"/>
        </w:rPr>
        <w:t xml:space="preserve"> меры по его преодолению</w:t>
      </w:r>
      <w:r>
        <w:rPr>
          <w:bCs/>
          <w:sz w:val="32"/>
          <w:szCs w:val="32"/>
        </w:rPr>
        <w:t>.</w:t>
      </w:r>
    </w:p>
    <w:p w:rsidR="00CA62C5" w:rsidRDefault="00CA62C5" w:rsidP="00CA62C5">
      <w:pPr>
        <w:pStyle w:val="aa"/>
        <w:ind w:left="816"/>
        <w:jc w:val="both"/>
        <w:rPr>
          <w:sz w:val="32"/>
          <w:szCs w:val="32"/>
        </w:rPr>
      </w:pPr>
    </w:p>
    <w:p w:rsidR="008C24FE" w:rsidRDefault="008C24FE" w:rsidP="00B146EF">
      <w:pPr>
        <w:pStyle w:val="1"/>
        <w:ind w:firstLine="709"/>
        <w:rPr>
          <w:rFonts w:ascii="Times New Roman" w:hAnsi="Times New Roman" w:cs="Times New Roman"/>
          <w:b/>
          <w:sz w:val="32"/>
          <w:szCs w:val="32"/>
        </w:rPr>
      </w:pPr>
    </w:p>
    <w:p w:rsidR="00B146EF" w:rsidRDefault="00B146EF" w:rsidP="00B146EF">
      <w:pPr>
        <w:pStyle w:val="1"/>
        <w:ind w:firstLine="709"/>
        <w:rPr>
          <w:rFonts w:ascii="Times New Roman" w:hAnsi="Times New Roman" w:cs="Times New Roman"/>
          <w:b/>
          <w:sz w:val="32"/>
          <w:szCs w:val="32"/>
        </w:rPr>
      </w:pPr>
      <w:r>
        <w:rPr>
          <w:rFonts w:ascii="Times New Roman" w:hAnsi="Times New Roman" w:cs="Times New Roman"/>
          <w:b/>
          <w:sz w:val="32"/>
          <w:szCs w:val="32"/>
        </w:rPr>
        <w:t>2. Р</w:t>
      </w:r>
      <w:r>
        <w:rPr>
          <w:rFonts w:ascii="Times New Roman" w:hAnsi="Times New Roman" w:cs="Times New Roman"/>
          <w:b/>
          <w:bCs/>
          <w:iCs/>
          <w:sz w:val="32"/>
          <w:szCs w:val="32"/>
        </w:rPr>
        <w:t xml:space="preserve">ешение </w:t>
      </w:r>
      <w:proofErr w:type="spellStart"/>
      <w:r>
        <w:rPr>
          <w:rFonts w:ascii="Times New Roman" w:hAnsi="Times New Roman" w:cs="Times New Roman"/>
          <w:b/>
          <w:bCs/>
          <w:iCs/>
          <w:sz w:val="32"/>
          <w:szCs w:val="32"/>
        </w:rPr>
        <w:t>компетентностно</w:t>
      </w:r>
      <w:proofErr w:type="spellEnd"/>
      <w:r>
        <w:rPr>
          <w:rFonts w:ascii="Times New Roman" w:hAnsi="Times New Roman" w:cs="Times New Roman"/>
          <w:b/>
          <w:bCs/>
          <w:iCs/>
          <w:sz w:val="32"/>
          <w:szCs w:val="32"/>
        </w:rPr>
        <w:t>-ориентированной задачи</w:t>
      </w:r>
      <w:r>
        <w:rPr>
          <w:rFonts w:ascii="Times New Roman" w:hAnsi="Times New Roman" w:cs="Times New Roman"/>
          <w:b/>
          <w:sz w:val="32"/>
          <w:szCs w:val="32"/>
        </w:rPr>
        <w:t>.</w:t>
      </w:r>
    </w:p>
    <w:p w:rsidR="001507B0" w:rsidRPr="001507B0" w:rsidRDefault="001507B0" w:rsidP="001507B0">
      <w:pPr>
        <w:jc w:val="both"/>
        <w:rPr>
          <w:rFonts w:ascii="Times New Roman" w:hAnsi="Times New Roman" w:cs="Times New Roman"/>
          <w:sz w:val="32"/>
          <w:szCs w:val="32"/>
        </w:rPr>
      </w:pPr>
      <w:r w:rsidRPr="001507B0">
        <w:rPr>
          <w:rFonts w:ascii="Times New Roman" w:hAnsi="Times New Roman" w:cs="Times New Roman"/>
          <w:sz w:val="32"/>
          <w:szCs w:val="32"/>
        </w:rPr>
        <w:t xml:space="preserve">         </w:t>
      </w:r>
      <w:r>
        <w:rPr>
          <w:rFonts w:ascii="Times New Roman" w:hAnsi="Times New Roman" w:cs="Times New Roman"/>
          <w:sz w:val="32"/>
          <w:szCs w:val="32"/>
        </w:rPr>
        <w:t>«</w:t>
      </w:r>
      <w:r w:rsidRPr="001507B0">
        <w:rPr>
          <w:rFonts w:ascii="Times New Roman" w:hAnsi="Times New Roman" w:cs="Times New Roman"/>
          <w:sz w:val="32"/>
          <w:szCs w:val="32"/>
        </w:rPr>
        <w:t xml:space="preserve">В связи с существенными противоречиями в показаниях в соответствии с </w:t>
      </w:r>
      <w:hyperlink r:id="rId8" w:history="1">
        <w:r w:rsidRPr="001507B0">
          <w:rPr>
            <w:rStyle w:val="af"/>
            <w:rFonts w:ascii="Times New Roman" w:hAnsi="Times New Roman" w:cs="Times New Roman"/>
            <w:sz w:val="32"/>
            <w:szCs w:val="32"/>
          </w:rPr>
          <w:t>п. 1 ч. 1 ст. 276</w:t>
        </w:r>
      </w:hyperlink>
      <w:r w:rsidRPr="001507B0">
        <w:rPr>
          <w:rFonts w:ascii="Times New Roman" w:hAnsi="Times New Roman" w:cs="Times New Roman"/>
          <w:sz w:val="32"/>
          <w:szCs w:val="32"/>
        </w:rPr>
        <w:t xml:space="preserve"> УПК РФ в ходе судебного разбирательства оглашены показания </w:t>
      </w:r>
      <w:proofErr w:type="spellStart"/>
      <w:r w:rsidRPr="001507B0">
        <w:rPr>
          <w:rFonts w:ascii="Times New Roman" w:hAnsi="Times New Roman" w:cs="Times New Roman"/>
          <w:sz w:val="32"/>
          <w:szCs w:val="32"/>
        </w:rPr>
        <w:t>Кагармановой</w:t>
      </w:r>
      <w:proofErr w:type="spellEnd"/>
      <w:r w:rsidRPr="001507B0">
        <w:rPr>
          <w:rFonts w:ascii="Times New Roman" w:hAnsi="Times New Roman" w:cs="Times New Roman"/>
          <w:sz w:val="32"/>
          <w:szCs w:val="32"/>
        </w:rPr>
        <w:t xml:space="preserve"> З.М, данные в ходе предварительного следствия в качестве подозреваемой от ДД.ММ.ГГГГ и от ДД.ММ.ГГГГ (т.2 л.д.4-8, 11-15), из которых следует, что в сентябре 2016 года У.Р.Т. провела ревизию на ОПС "Горный", в ходе которой выявила недостачу в сумме 41 000 рублей, которую она погасила. ДД.ММ.ГГГГ была проведена ревизия У.Р.Т, в ходе которой была выявлена недостача свыше 50 000 рублей, </w:t>
      </w:r>
      <w:r w:rsidRPr="001507B0">
        <w:rPr>
          <w:rFonts w:ascii="Times New Roman" w:hAnsi="Times New Roman" w:cs="Times New Roman"/>
          <w:sz w:val="32"/>
          <w:szCs w:val="32"/>
        </w:rPr>
        <w:lastRenderedPageBreak/>
        <w:t>точную сумму не помнит. В период с сентября 2016 года по декабрь 2016 года она из кассы ОПС брала деньги на продукты питания ежедневно от 300 рублей до 500 рублей каждый день, брала деньги из кассы на оплату детского сада в размере 2000 рублей, на оплату школьного питания в размере 1000 рублей, на день рождение в размере 7 000 рублей, на новый год в размере 5000 рублей, приобрела продукты питания на 10000 рублей, на детей потратила 20 000 рублей. Из ОПС брала товарно-материальные ценности в виде продуктов питания, сигарет и различных товар на общую сумму 28 000 рублей, деньги в кассу не вносила. Д.Т.В. выдала из кассы денежные средства на сумму 30 000 рублей. В январе 2017 года была проведена ревизия, в ходе которой были проверены денежные средства и товар, находящийся на реализации, сумма недостачи была установлена свыше 120 000 рублей, с которой она была согласна и обязалась возместить ущерб.</w:t>
      </w:r>
    </w:p>
    <w:p w:rsidR="001507B0" w:rsidRPr="001507B0" w:rsidRDefault="001507B0" w:rsidP="001507B0">
      <w:pPr>
        <w:jc w:val="both"/>
        <w:rPr>
          <w:rFonts w:ascii="Times New Roman" w:hAnsi="Times New Roman" w:cs="Times New Roman"/>
          <w:sz w:val="32"/>
          <w:szCs w:val="32"/>
        </w:rPr>
      </w:pPr>
      <w:r w:rsidRPr="001507B0">
        <w:rPr>
          <w:rFonts w:ascii="Times New Roman" w:hAnsi="Times New Roman" w:cs="Times New Roman"/>
          <w:sz w:val="32"/>
          <w:szCs w:val="32"/>
        </w:rPr>
        <w:t xml:space="preserve">Об этих же обстоятельствах </w:t>
      </w:r>
      <w:proofErr w:type="spellStart"/>
      <w:r w:rsidRPr="001507B0">
        <w:rPr>
          <w:rFonts w:ascii="Times New Roman" w:hAnsi="Times New Roman" w:cs="Times New Roman"/>
          <w:sz w:val="32"/>
          <w:szCs w:val="32"/>
        </w:rPr>
        <w:t>Кагарманова</w:t>
      </w:r>
      <w:proofErr w:type="spellEnd"/>
      <w:r w:rsidRPr="001507B0">
        <w:rPr>
          <w:rFonts w:ascii="Times New Roman" w:hAnsi="Times New Roman" w:cs="Times New Roman"/>
          <w:sz w:val="32"/>
          <w:szCs w:val="32"/>
        </w:rPr>
        <w:t xml:space="preserve"> З.М. указала в явке с повинной в правоохранительные органы, указав, что за период своей работы брала на ОПС товарно- материальные ценности, из кассы денежные средства, которые тратила на собственные нужды, денежные средства в кассу не возвращала, с размером выявленной недостачи согласно акта ревизии от 11.01.2017г. согласилась (т.1 </w:t>
      </w:r>
      <w:proofErr w:type="spellStart"/>
      <w:r w:rsidRPr="001507B0">
        <w:rPr>
          <w:rFonts w:ascii="Times New Roman" w:hAnsi="Times New Roman" w:cs="Times New Roman"/>
          <w:sz w:val="32"/>
          <w:szCs w:val="32"/>
        </w:rPr>
        <w:t>л.д</w:t>
      </w:r>
      <w:proofErr w:type="spellEnd"/>
      <w:r w:rsidRPr="001507B0">
        <w:rPr>
          <w:rFonts w:ascii="Times New Roman" w:hAnsi="Times New Roman" w:cs="Times New Roman"/>
          <w:sz w:val="32"/>
          <w:szCs w:val="32"/>
        </w:rPr>
        <w:t>. 246).</w:t>
      </w:r>
    </w:p>
    <w:p w:rsidR="001507B0" w:rsidRPr="001507B0" w:rsidRDefault="001507B0" w:rsidP="001507B0">
      <w:pPr>
        <w:jc w:val="both"/>
        <w:rPr>
          <w:rFonts w:ascii="Times New Roman" w:hAnsi="Times New Roman" w:cs="Times New Roman"/>
          <w:sz w:val="32"/>
          <w:szCs w:val="32"/>
        </w:rPr>
      </w:pPr>
      <w:r>
        <w:rPr>
          <w:rFonts w:ascii="Times New Roman" w:hAnsi="Times New Roman" w:cs="Times New Roman"/>
          <w:sz w:val="32"/>
          <w:szCs w:val="32"/>
        </w:rPr>
        <w:t xml:space="preserve">      </w:t>
      </w:r>
      <w:r w:rsidRPr="001507B0">
        <w:rPr>
          <w:rFonts w:ascii="Times New Roman" w:hAnsi="Times New Roman" w:cs="Times New Roman"/>
          <w:sz w:val="32"/>
          <w:szCs w:val="32"/>
        </w:rPr>
        <w:t xml:space="preserve">После оглашения указанных процессуальных документов подсудимая </w:t>
      </w:r>
      <w:proofErr w:type="spellStart"/>
      <w:r w:rsidRPr="001507B0">
        <w:rPr>
          <w:rFonts w:ascii="Times New Roman" w:hAnsi="Times New Roman" w:cs="Times New Roman"/>
          <w:sz w:val="32"/>
          <w:szCs w:val="32"/>
        </w:rPr>
        <w:t>Кагарманова</w:t>
      </w:r>
      <w:proofErr w:type="spellEnd"/>
      <w:r w:rsidRPr="001507B0">
        <w:rPr>
          <w:rFonts w:ascii="Times New Roman" w:hAnsi="Times New Roman" w:cs="Times New Roman"/>
          <w:sz w:val="32"/>
          <w:szCs w:val="32"/>
        </w:rPr>
        <w:t xml:space="preserve"> З.М. заявила, что оговорила себя, признание было вынужденным, так как ей угрожали арестом, изъятием детей из семьи, обыском по месту жительства её матери, позором перед местными жителями, поэтому под принуждением сотрудников полиции и под их диктовку написала явку с повинной и дала признательные показания при допросе её в качестве подозреваемой</w:t>
      </w:r>
      <w:r>
        <w:rPr>
          <w:rFonts w:ascii="Times New Roman" w:hAnsi="Times New Roman" w:cs="Times New Roman"/>
          <w:sz w:val="32"/>
          <w:szCs w:val="32"/>
        </w:rPr>
        <w:t>»</w:t>
      </w:r>
      <w:r w:rsidRPr="001507B0">
        <w:rPr>
          <w:rFonts w:ascii="Times New Roman" w:hAnsi="Times New Roman" w:cs="Times New Roman"/>
          <w:sz w:val="32"/>
          <w:szCs w:val="32"/>
        </w:rPr>
        <w:t>.</w:t>
      </w:r>
    </w:p>
    <w:p w:rsidR="001507B0" w:rsidRDefault="007D1D89" w:rsidP="001507B0">
      <w:pPr>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w:r w:rsidR="001507B0" w:rsidRPr="001507B0">
        <w:rPr>
          <w:rFonts w:ascii="Times New Roman" w:hAnsi="Times New Roman" w:cs="Times New Roman"/>
          <w:sz w:val="32"/>
          <w:szCs w:val="32"/>
        </w:rPr>
        <w:t xml:space="preserve">Какие действия должны быть предприняты </w:t>
      </w:r>
      <w:proofErr w:type="gramStart"/>
      <w:r w:rsidR="001507B0" w:rsidRPr="001507B0">
        <w:rPr>
          <w:rFonts w:ascii="Times New Roman" w:hAnsi="Times New Roman" w:cs="Times New Roman"/>
          <w:sz w:val="32"/>
          <w:szCs w:val="32"/>
        </w:rPr>
        <w:t>судом  в</w:t>
      </w:r>
      <w:proofErr w:type="gramEnd"/>
      <w:r w:rsidR="001507B0" w:rsidRPr="001507B0">
        <w:rPr>
          <w:rFonts w:ascii="Times New Roman" w:hAnsi="Times New Roman" w:cs="Times New Roman"/>
          <w:sz w:val="32"/>
          <w:szCs w:val="32"/>
        </w:rPr>
        <w:t xml:space="preserve"> целях проверки доводов подсудимой в изложенной  части вынесенного им приговора</w:t>
      </w:r>
      <w:r>
        <w:rPr>
          <w:rFonts w:ascii="Times New Roman" w:hAnsi="Times New Roman" w:cs="Times New Roman"/>
          <w:sz w:val="32"/>
          <w:szCs w:val="32"/>
        </w:rPr>
        <w:t>?</w:t>
      </w:r>
    </w:p>
    <w:p w:rsidR="007D1D89" w:rsidRPr="001507B0" w:rsidRDefault="007D1D89" w:rsidP="001507B0">
      <w:pPr>
        <w:jc w:val="both"/>
        <w:rPr>
          <w:rFonts w:ascii="Times New Roman" w:hAnsi="Times New Roman" w:cs="Times New Roman"/>
          <w:sz w:val="32"/>
          <w:szCs w:val="32"/>
        </w:rPr>
      </w:pPr>
      <w:r>
        <w:rPr>
          <w:rFonts w:ascii="Times New Roman" w:hAnsi="Times New Roman" w:cs="Times New Roman"/>
          <w:sz w:val="32"/>
          <w:szCs w:val="32"/>
        </w:rPr>
        <w:t xml:space="preserve">          В каком случае поведение </w:t>
      </w:r>
      <w:proofErr w:type="gramStart"/>
      <w:r>
        <w:rPr>
          <w:rFonts w:ascii="Times New Roman" w:hAnsi="Times New Roman" w:cs="Times New Roman"/>
          <w:sz w:val="32"/>
          <w:szCs w:val="32"/>
        </w:rPr>
        <w:t>подсудимой  может</w:t>
      </w:r>
      <w:proofErr w:type="gramEnd"/>
      <w:r>
        <w:rPr>
          <w:rFonts w:ascii="Times New Roman" w:hAnsi="Times New Roman" w:cs="Times New Roman"/>
          <w:sz w:val="32"/>
          <w:szCs w:val="32"/>
        </w:rPr>
        <w:t xml:space="preserve"> быть признано противодействием на этапе судебного следствия?</w:t>
      </w:r>
    </w:p>
    <w:p w:rsidR="00B146EF" w:rsidRDefault="00B146EF" w:rsidP="00810815">
      <w:pPr>
        <w:rPr>
          <w:rFonts w:ascii="Times New Roman" w:hAnsi="Times New Roman" w:cs="Times New Roman"/>
          <w:sz w:val="32"/>
          <w:szCs w:val="32"/>
        </w:rPr>
      </w:pPr>
    </w:p>
    <w:p w:rsidR="00B146EF" w:rsidRDefault="00B146EF" w:rsidP="00810815">
      <w:pPr>
        <w:rPr>
          <w:rFonts w:ascii="Times New Roman" w:hAnsi="Times New Roman" w:cs="Times New Roman"/>
          <w:sz w:val="32"/>
          <w:szCs w:val="32"/>
        </w:rPr>
      </w:pPr>
    </w:p>
    <w:p w:rsidR="00B146EF" w:rsidRDefault="00B146EF" w:rsidP="00810815">
      <w:pPr>
        <w:rPr>
          <w:rFonts w:ascii="Times New Roman" w:hAnsi="Times New Roman" w:cs="Times New Roman"/>
          <w:sz w:val="32"/>
          <w:szCs w:val="32"/>
        </w:rPr>
      </w:pPr>
    </w:p>
    <w:p w:rsidR="00B146EF" w:rsidRDefault="00B146EF" w:rsidP="00810815">
      <w:pPr>
        <w:rPr>
          <w:rFonts w:ascii="Times New Roman" w:hAnsi="Times New Roman" w:cs="Times New Roman"/>
          <w:sz w:val="32"/>
          <w:szCs w:val="32"/>
        </w:rPr>
      </w:pPr>
    </w:p>
    <w:p w:rsidR="00B146EF" w:rsidRDefault="00B146EF" w:rsidP="0026501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2. ВНЕАУДИТОРНАЯ КОНТАКТНАЯ РАБОТА ПРЕПОДАВАТЕЛЯ </w:t>
      </w:r>
      <w:proofErr w:type="gramStart"/>
      <w:r>
        <w:rPr>
          <w:rFonts w:ascii="Times New Roman" w:hAnsi="Times New Roman" w:cs="Times New Roman"/>
          <w:b/>
          <w:sz w:val="32"/>
          <w:szCs w:val="32"/>
        </w:rPr>
        <w:t>С  ОБУЧАЮЩИМИСЯ</w:t>
      </w:r>
      <w:proofErr w:type="gramEnd"/>
      <w:r>
        <w:rPr>
          <w:rFonts w:ascii="Times New Roman" w:hAnsi="Times New Roman" w:cs="Times New Roman"/>
          <w:b/>
          <w:sz w:val="32"/>
          <w:szCs w:val="32"/>
        </w:rPr>
        <w:t xml:space="preserve"> ПО ДИС</w:t>
      </w:r>
      <w:r w:rsidR="00265019">
        <w:rPr>
          <w:rFonts w:ascii="Times New Roman" w:hAnsi="Times New Roman" w:cs="Times New Roman"/>
          <w:b/>
          <w:sz w:val="32"/>
          <w:szCs w:val="32"/>
        </w:rPr>
        <w:t>ЦИПЛИНЕ «ОСНОВЫ ПРЕОДОЛЕНИЯ ПРОТИВОДЕЙСТВИЯ РАССЛЕДОВАНИЮ</w:t>
      </w:r>
      <w:r>
        <w:rPr>
          <w:rFonts w:ascii="Times New Roman" w:hAnsi="Times New Roman" w:cs="Times New Roman"/>
          <w:b/>
          <w:sz w:val="32"/>
          <w:szCs w:val="32"/>
        </w:rPr>
        <w:t>»</w:t>
      </w:r>
    </w:p>
    <w:p w:rsidR="00B146EF" w:rsidRDefault="00B146EF" w:rsidP="00B146EF">
      <w:pPr>
        <w:spacing w:after="0" w:line="240" w:lineRule="auto"/>
        <w:ind w:firstLine="426"/>
        <w:jc w:val="both"/>
        <w:outlineLvl w:val="0"/>
        <w:rPr>
          <w:rFonts w:ascii="Times New Roman" w:hAnsi="Times New Roman" w:cs="Times New Roman"/>
          <w:sz w:val="32"/>
          <w:szCs w:val="32"/>
        </w:rPr>
      </w:pPr>
      <w:r>
        <w:rPr>
          <w:rFonts w:ascii="Times New Roman" w:hAnsi="Times New Roman" w:cs="Times New Roman"/>
          <w:sz w:val="32"/>
          <w:szCs w:val="32"/>
        </w:rPr>
        <w:t xml:space="preserve">В течение периода изучения дисциплины преподаватель обеспечивает процесс освоения материла обучающимся не только в аудиторное время (лекции, практические (семинарские занятия), но и во внеаудиторное время. </w:t>
      </w:r>
    </w:p>
    <w:p w:rsidR="00B146EF" w:rsidRDefault="00B146EF" w:rsidP="00B146EF">
      <w:pPr>
        <w:spacing w:after="0" w:line="240" w:lineRule="auto"/>
        <w:ind w:firstLine="426"/>
        <w:jc w:val="both"/>
        <w:outlineLvl w:val="0"/>
        <w:rPr>
          <w:rFonts w:ascii="Times New Roman" w:hAnsi="Times New Roman" w:cs="Times New Roman"/>
          <w:sz w:val="32"/>
          <w:szCs w:val="32"/>
        </w:rPr>
      </w:pPr>
      <w:r>
        <w:rPr>
          <w:rFonts w:ascii="Times New Roman" w:hAnsi="Times New Roman" w:cs="Times New Roman"/>
          <w:sz w:val="32"/>
          <w:szCs w:val="32"/>
        </w:rPr>
        <w:t xml:space="preserve">Виды внеаудиторной работы соответствуют учебному плану и рабочей программе дисциплины на текущий учебный год. </w:t>
      </w:r>
    </w:p>
    <w:p w:rsidR="00FC5DCE" w:rsidRDefault="00B146EF" w:rsidP="00B146EF">
      <w:pPr>
        <w:spacing w:after="0" w:line="240" w:lineRule="auto"/>
        <w:ind w:firstLine="426"/>
        <w:jc w:val="both"/>
        <w:outlineLvl w:val="0"/>
        <w:rPr>
          <w:rFonts w:ascii="Times New Roman" w:hAnsi="Times New Roman" w:cs="Times New Roman"/>
          <w:sz w:val="32"/>
          <w:szCs w:val="32"/>
        </w:rPr>
      </w:pPr>
      <w:r>
        <w:rPr>
          <w:rFonts w:ascii="Times New Roman" w:hAnsi="Times New Roman" w:cs="Times New Roman"/>
          <w:sz w:val="32"/>
          <w:szCs w:val="32"/>
        </w:rPr>
        <w:t>С этой целью преподаватель проводит консультации обучающихс</w:t>
      </w:r>
      <w:r w:rsidR="00FC5DCE">
        <w:rPr>
          <w:rFonts w:ascii="Times New Roman" w:hAnsi="Times New Roman" w:cs="Times New Roman"/>
          <w:sz w:val="32"/>
          <w:szCs w:val="32"/>
        </w:rPr>
        <w:t>я по дисциплине «Основы преодоления противодействия расследованию</w:t>
      </w:r>
      <w:r>
        <w:rPr>
          <w:rFonts w:ascii="Times New Roman" w:hAnsi="Times New Roman" w:cs="Times New Roman"/>
          <w:sz w:val="32"/>
          <w:szCs w:val="32"/>
        </w:rPr>
        <w:t>» и по</w:t>
      </w:r>
      <w:r w:rsidR="00FC5DCE">
        <w:rPr>
          <w:rFonts w:ascii="Times New Roman" w:hAnsi="Times New Roman" w:cs="Times New Roman"/>
          <w:sz w:val="32"/>
          <w:szCs w:val="32"/>
        </w:rPr>
        <w:t xml:space="preserve"> результатам ее изучения принимает экзамен</w:t>
      </w:r>
      <w:r>
        <w:rPr>
          <w:rFonts w:ascii="Times New Roman" w:hAnsi="Times New Roman" w:cs="Times New Roman"/>
          <w:sz w:val="32"/>
          <w:szCs w:val="32"/>
        </w:rPr>
        <w:t xml:space="preserve">. При этом преподавателем учитываются степень освоения обучающимся знаний, </w:t>
      </w:r>
      <w:proofErr w:type="gramStart"/>
      <w:r>
        <w:rPr>
          <w:rFonts w:ascii="Times New Roman" w:hAnsi="Times New Roman" w:cs="Times New Roman"/>
          <w:sz w:val="32"/>
          <w:szCs w:val="32"/>
        </w:rPr>
        <w:t>полученных  как</w:t>
      </w:r>
      <w:proofErr w:type="gramEnd"/>
      <w:r>
        <w:rPr>
          <w:rFonts w:ascii="Times New Roman" w:hAnsi="Times New Roman" w:cs="Times New Roman"/>
          <w:sz w:val="32"/>
          <w:szCs w:val="32"/>
        </w:rPr>
        <w:t xml:space="preserve"> при его контактной работе с преподавателем, так и при его самостоятельной работе, в том числе ответы на семинарах, практических занятиях, качество подготовки докладов и рефератов, решения </w:t>
      </w:r>
      <w:proofErr w:type="spellStart"/>
      <w:r>
        <w:rPr>
          <w:rFonts w:ascii="Times New Roman" w:hAnsi="Times New Roman" w:cs="Times New Roman"/>
          <w:sz w:val="32"/>
          <w:szCs w:val="32"/>
        </w:rPr>
        <w:t>компетентностно</w:t>
      </w:r>
      <w:proofErr w:type="spellEnd"/>
      <w:r>
        <w:rPr>
          <w:rFonts w:ascii="Times New Roman" w:hAnsi="Times New Roman" w:cs="Times New Roman"/>
          <w:sz w:val="32"/>
          <w:szCs w:val="32"/>
        </w:rPr>
        <w:t>-ориентированных задач, активность в научн</w:t>
      </w:r>
      <w:r w:rsidR="00FC5DCE">
        <w:rPr>
          <w:rFonts w:ascii="Times New Roman" w:hAnsi="Times New Roman" w:cs="Times New Roman"/>
          <w:sz w:val="32"/>
          <w:szCs w:val="32"/>
        </w:rPr>
        <w:t>ых дискуссиях, посещаемость. Преподаватель обращает внимание на</w:t>
      </w:r>
      <w:r>
        <w:rPr>
          <w:rFonts w:ascii="Times New Roman" w:hAnsi="Times New Roman" w:cs="Times New Roman"/>
          <w:sz w:val="32"/>
          <w:szCs w:val="32"/>
        </w:rPr>
        <w:t xml:space="preserve"> с</w:t>
      </w:r>
      <w:r w:rsidR="00FC5DCE">
        <w:rPr>
          <w:rFonts w:ascii="Times New Roman" w:hAnsi="Times New Roman" w:cs="Times New Roman"/>
          <w:sz w:val="32"/>
          <w:szCs w:val="32"/>
        </w:rPr>
        <w:t>истематическую работу обучающихся</w:t>
      </w:r>
      <w:r>
        <w:rPr>
          <w:rFonts w:ascii="Times New Roman" w:hAnsi="Times New Roman" w:cs="Times New Roman"/>
          <w:sz w:val="32"/>
          <w:szCs w:val="32"/>
        </w:rPr>
        <w:t xml:space="preserve"> в течени</w:t>
      </w:r>
      <w:r w:rsidR="00FC5DCE">
        <w:rPr>
          <w:rFonts w:ascii="Times New Roman" w:hAnsi="Times New Roman" w:cs="Times New Roman"/>
          <w:sz w:val="32"/>
          <w:szCs w:val="32"/>
        </w:rPr>
        <w:t>е всего семестра (посещение</w:t>
      </w:r>
      <w:r>
        <w:rPr>
          <w:rFonts w:ascii="Times New Roman" w:hAnsi="Times New Roman" w:cs="Times New Roman"/>
          <w:sz w:val="32"/>
          <w:szCs w:val="32"/>
        </w:rPr>
        <w:t xml:space="preserve"> обязательных аудиторных занятий, регулярное изучение лекционного материала, успешное выполнение в </w:t>
      </w:r>
      <w:r>
        <w:rPr>
          <w:rFonts w:ascii="Times New Roman" w:hAnsi="Times New Roman" w:cs="Times New Roman"/>
          <w:sz w:val="32"/>
          <w:szCs w:val="32"/>
        </w:rPr>
        <w:lastRenderedPageBreak/>
        <w:t>установленные сроки аудиторных заданий, активное участие в семинарах и т.д.)</w:t>
      </w:r>
      <w:r w:rsidR="00FC5DCE">
        <w:rPr>
          <w:rFonts w:ascii="Times New Roman" w:hAnsi="Times New Roman" w:cs="Times New Roman"/>
          <w:sz w:val="32"/>
          <w:szCs w:val="32"/>
        </w:rPr>
        <w:t>.</w:t>
      </w:r>
    </w:p>
    <w:p w:rsidR="00B146EF" w:rsidRDefault="00FC5DCE" w:rsidP="00B146EF">
      <w:pPr>
        <w:spacing w:after="0" w:line="240" w:lineRule="auto"/>
        <w:ind w:firstLine="426"/>
        <w:jc w:val="both"/>
        <w:outlineLvl w:val="0"/>
        <w:rPr>
          <w:rFonts w:ascii="Times New Roman" w:hAnsi="Times New Roman" w:cs="Times New Roman"/>
          <w:b/>
          <w:spacing w:val="-1"/>
          <w:sz w:val="32"/>
          <w:szCs w:val="32"/>
        </w:rPr>
      </w:pPr>
      <w:r>
        <w:rPr>
          <w:rFonts w:ascii="Times New Roman" w:hAnsi="Times New Roman" w:cs="Times New Roman"/>
          <w:sz w:val="32"/>
          <w:szCs w:val="32"/>
        </w:rPr>
        <w:t>Экзамен</w:t>
      </w:r>
      <w:r w:rsidR="00B146EF">
        <w:rPr>
          <w:rFonts w:ascii="Times New Roman" w:hAnsi="Times New Roman" w:cs="Times New Roman"/>
          <w:sz w:val="32"/>
          <w:szCs w:val="32"/>
        </w:rPr>
        <w:t xml:space="preserve"> служит формой </w:t>
      </w:r>
      <w:r>
        <w:rPr>
          <w:rFonts w:ascii="Times New Roman" w:hAnsi="Times New Roman" w:cs="Times New Roman"/>
          <w:sz w:val="32"/>
          <w:szCs w:val="32"/>
        </w:rPr>
        <w:t>итоговой проверки успешности</w:t>
      </w:r>
      <w:r w:rsidR="00B146EF">
        <w:rPr>
          <w:rFonts w:ascii="Times New Roman" w:hAnsi="Times New Roman" w:cs="Times New Roman"/>
          <w:sz w:val="32"/>
          <w:szCs w:val="32"/>
        </w:rPr>
        <w:t xml:space="preserve"> усвоения обучающимся учебного материала лекционных, семинарских (практических) занятий. Преподаватель оценивает степень </w:t>
      </w:r>
      <w:proofErr w:type="spellStart"/>
      <w:r w:rsidR="00B146EF">
        <w:rPr>
          <w:rFonts w:ascii="Times New Roman" w:hAnsi="Times New Roman" w:cs="Times New Roman"/>
          <w:sz w:val="32"/>
          <w:szCs w:val="32"/>
        </w:rPr>
        <w:t>сформированности</w:t>
      </w:r>
      <w:proofErr w:type="spellEnd"/>
      <w:r w:rsidR="00B146EF">
        <w:rPr>
          <w:rFonts w:ascii="Times New Roman" w:hAnsi="Times New Roman" w:cs="Times New Roman"/>
          <w:sz w:val="32"/>
          <w:szCs w:val="32"/>
        </w:rPr>
        <w:t xml:space="preserve"> компетенций на этапе изучения данной дисциплины.</w:t>
      </w:r>
    </w:p>
    <w:p w:rsidR="00B146EF" w:rsidRDefault="00FC5DCE" w:rsidP="00B146EF">
      <w:pPr>
        <w:autoSpaceDE w:val="0"/>
        <w:autoSpaceDN w:val="0"/>
        <w:adjustRightInd w:val="0"/>
        <w:spacing w:after="0" w:line="240" w:lineRule="auto"/>
        <w:ind w:firstLine="426"/>
        <w:jc w:val="both"/>
        <w:rPr>
          <w:rFonts w:ascii="Times New Roman" w:hAnsi="Times New Roman" w:cs="Times New Roman"/>
          <w:sz w:val="32"/>
          <w:szCs w:val="32"/>
        </w:rPr>
      </w:pPr>
      <w:r>
        <w:rPr>
          <w:rFonts w:ascii="Times New Roman" w:hAnsi="Times New Roman" w:cs="Times New Roman"/>
          <w:sz w:val="32"/>
          <w:szCs w:val="32"/>
        </w:rPr>
        <w:t>Вопросы к экзамену</w:t>
      </w:r>
      <w:r w:rsidR="00B146EF">
        <w:rPr>
          <w:rFonts w:ascii="Times New Roman" w:hAnsi="Times New Roman" w:cs="Times New Roman"/>
          <w:sz w:val="32"/>
          <w:szCs w:val="32"/>
        </w:rPr>
        <w:t xml:space="preserve"> соответствуют рабочей программе дисциплины на текущий учебный год. </w:t>
      </w:r>
    </w:p>
    <w:p w:rsidR="00B146EF" w:rsidRDefault="00B146EF" w:rsidP="00B146EF">
      <w:pPr>
        <w:autoSpaceDE w:val="0"/>
        <w:autoSpaceDN w:val="0"/>
        <w:adjustRightInd w:val="0"/>
        <w:spacing w:after="0" w:line="240" w:lineRule="auto"/>
        <w:ind w:firstLine="426"/>
        <w:jc w:val="both"/>
        <w:rPr>
          <w:rFonts w:ascii="Times New Roman" w:hAnsi="Times New Roman" w:cs="Times New Roman"/>
          <w:sz w:val="32"/>
          <w:szCs w:val="32"/>
        </w:rPr>
      </w:pPr>
      <w:r>
        <w:rPr>
          <w:rFonts w:ascii="Times New Roman" w:hAnsi="Times New Roman" w:cs="Times New Roman"/>
          <w:sz w:val="32"/>
          <w:szCs w:val="32"/>
        </w:rPr>
        <w:t>Знания, полученные при осво</w:t>
      </w:r>
      <w:r w:rsidR="00FC5DCE">
        <w:rPr>
          <w:rFonts w:ascii="Times New Roman" w:hAnsi="Times New Roman" w:cs="Times New Roman"/>
          <w:sz w:val="32"/>
          <w:szCs w:val="32"/>
        </w:rPr>
        <w:t>ении дисциплины «Основы преодоления противодействия расследованию</w:t>
      </w:r>
      <w:r>
        <w:rPr>
          <w:rFonts w:ascii="Times New Roman" w:hAnsi="Times New Roman" w:cs="Times New Roman"/>
          <w:sz w:val="32"/>
          <w:szCs w:val="32"/>
        </w:rPr>
        <w:t xml:space="preserve">», </w:t>
      </w:r>
      <w:proofErr w:type="gramStart"/>
      <w:r>
        <w:rPr>
          <w:rFonts w:ascii="Times New Roman" w:hAnsi="Times New Roman" w:cs="Times New Roman"/>
          <w:sz w:val="32"/>
          <w:szCs w:val="32"/>
        </w:rPr>
        <w:t>могут  быть</w:t>
      </w:r>
      <w:proofErr w:type="gramEnd"/>
      <w:r>
        <w:rPr>
          <w:rFonts w:ascii="Times New Roman" w:hAnsi="Times New Roman" w:cs="Times New Roman"/>
          <w:sz w:val="32"/>
          <w:szCs w:val="32"/>
        </w:rPr>
        <w:t xml:space="preserve"> применены обучающимся при подготовке вы</w:t>
      </w:r>
      <w:r w:rsidR="00FC5DCE">
        <w:rPr>
          <w:rFonts w:ascii="Times New Roman" w:hAnsi="Times New Roman" w:cs="Times New Roman"/>
          <w:sz w:val="32"/>
          <w:szCs w:val="32"/>
        </w:rPr>
        <w:t>пускной квалификационной работы.</w:t>
      </w:r>
      <w:r>
        <w:rPr>
          <w:rFonts w:ascii="Times New Roman" w:hAnsi="Times New Roman" w:cs="Times New Roman"/>
          <w:sz w:val="32"/>
          <w:szCs w:val="32"/>
        </w:rPr>
        <w:t xml:space="preserve">  </w:t>
      </w:r>
    </w:p>
    <w:p w:rsidR="00B146EF" w:rsidRDefault="00B146EF" w:rsidP="00B146EF">
      <w:pPr>
        <w:pStyle w:val="1"/>
        <w:tabs>
          <w:tab w:val="left" w:pos="709"/>
          <w:tab w:val="left" w:pos="993"/>
        </w:tabs>
        <w:ind w:left="426"/>
        <w:jc w:val="both"/>
        <w:rPr>
          <w:rFonts w:ascii="Times New Roman" w:hAnsi="Times New Roman"/>
          <w:sz w:val="24"/>
          <w:szCs w:val="24"/>
        </w:rPr>
      </w:pPr>
    </w:p>
    <w:p w:rsidR="00B146EF" w:rsidRDefault="00B146EF" w:rsidP="00B146EF">
      <w:pPr>
        <w:pStyle w:val="1"/>
        <w:tabs>
          <w:tab w:val="left" w:pos="709"/>
          <w:tab w:val="left" w:pos="993"/>
        </w:tabs>
        <w:ind w:left="426"/>
        <w:jc w:val="both"/>
        <w:rPr>
          <w:rFonts w:ascii="Times New Roman" w:hAnsi="Times New Roman"/>
          <w:sz w:val="24"/>
          <w:szCs w:val="24"/>
        </w:rPr>
      </w:pPr>
    </w:p>
    <w:p w:rsidR="006B364F" w:rsidRDefault="006B364F" w:rsidP="006B364F">
      <w:pPr>
        <w:pageBreakBefore/>
        <w:jc w:val="right"/>
        <w:rPr>
          <w:rFonts w:ascii="Times New Roman" w:hAnsi="Times New Roman" w:cs="Times New Roman"/>
          <w:b/>
          <w:sz w:val="32"/>
          <w:szCs w:val="32"/>
        </w:rPr>
      </w:pPr>
      <w:r>
        <w:rPr>
          <w:rFonts w:ascii="Times New Roman" w:hAnsi="Times New Roman" w:cs="Times New Roman"/>
          <w:b/>
          <w:sz w:val="32"/>
          <w:szCs w:val="32"/>
        </w:rPr>
        <w:lastRenderedPageBreak/>
        <w:t>Приложение 1</w:t>
      </w:r>
    </w:p>
    <w:p w:rsidR="006B364F" w:rsidRDefault="006B364F" w:rsidP="006B364F">
      <w:pPr>
        <w:jc w:val="center"/>
        <w:rPr>
          <w:b/>
          <w:sz w:val="24"/>
        </w:rPr>
      </w:pPr>
    </w:p>
    <w:p w:rsidR="006B364F" w:rsidRDefault="006B364F" w:rsidP="006B364F">
      <w:pPr>
        <w:jc w:val="center"/>
        <w:rPr>
          <w:rFonts w:ascii="Times New Roman" w:hAnsi="Times New Roman" w:cs="Times New Roman"/>
          <w:b/>
          <w:sz w:val="32"/>
          <w:szCs w:val="32"/>
        </w:rPr>
      </w:pPr>
      <w:r>
        <w:rPr>
          <w:rFonts w:ascii="Times New Roman" w:hAnsi="Times New Roman" w:cs="Times New Roman"/>
          <w:b/>
          <w:sz w:val="32"/>
          <w:szCs w:val="32"/>
        </w:rPr>
        <w:t>РЕКОМЕНДУЕМАЯ ЛИТЕРАТУРА</w:t>
      </w:r>
    </w:p>
    <w:p w:rsidR="006B364F" w:rsidRDefault="006B364F" w:rsidP="006B364F">
      <w:pPr>
        <w:pStyle w:val="31"/>
        <w:tabs>
          <w:tab w:val="left" w:pos="0"/>
          <w:tab w:val="left" w:pos="452"/>
        </w:tabs>
        <w:ind w:left="360"/>
        <w:jc w:val="center"/>
        <w:rPr>
          <w:rFonts w:ascii="Times New Roman" w:hAnsi="Times New Roman" w:cs="Times New Roman"/>
          <w:b/>
          <w:sz w:val="32"/>
          <w:szCs w:val="32"/>
        </w:rPr>
      </w:pPr>
      <w:r>
        <w:rPr>
          <w:rFonts w:ascii="Times New Roman" w:hAnsi="Times New Roman" w:cs="Times New Roman"/>
          <w:b/>
          <w:sz w:val="32"/>
          <w:szCs w:val="32"/>
        </w:rPr>
        <w:t xml:space="preserve">Нормативные правовые акты </w:t>
      </w:r>
    </w:p>
    <w:p w:rsidR="006B364F" w:rsidRDefault="006B364F" w:rsidP="006B364F">
      <w:pPr>
        <w:pStyle w:val="31"/>
        <w:tabs>
          <w:tab w:val="left" w:pos="0"/>
          <w:tab w:val="left" w:pos="452"/>
        </w:tabs>
        <w:ind w:left="360"/>
        <w:jc w:val="center"/>
        <w:rPr>
          <w:rFonts w:ascii="Times New Roman" w:hAnsi="Times New Roman" w:cs="Times New Roman"/>
          <w:b/>
          <w:sz w:val="32"/>
          <w:szCs w:val="32"/>
        </w:rPr>
      </w:pPr>
      <w:r>
        <w:rPr>
          <w:rFonts w:ascii="Times New Roman" w:hAnsi="Times New Roman" w:cs="Times New Roman"/>
          <w:b/>
          <w:sz w:val="32"/>
          <w:szCs w:val="32"/>
        </w:rPr>
        <w:t>(в действующей редакции) к темам 1-7</w:t>
      </w:r>
    </w:p>
    <w:p w:rsidR="006B364F" w:rsidRDefault="006B364F" w:rsidP="006B364F">
      <w:pPr>
        <w:pStyle w:val="13"/>
        <w:numPr>
          <w:ilvl w:val="1"/>
          <w:numId w:val="16"/>
        </w:numPr>
        <w:tabs>
          <w:tab w:val="left" w:pos="1080"/>
        </w:tabs>
        <w:spacing w:after="0" w:line="240" w:lineRule="auto"/>
        <w:ind w:left="0" w:firstLine="709"/>
        <w:jc w:val="both"/>
        <w:rPr>
          <w:rFonts w:ascii="Times New Roman" w:hAnsi="Times New Roman" w:cs="Times New Roman"/>
          <w:sz w:val="32"/>
          <w:szCs w:val="32"/>
        </w:rPr>
      </w:pPr>
      <w:r>
        <w:rPr>
          <w:rFonts w:ascii="Times New Roman" w:hAnsi="Times New Roman" w:cs="Times New Roman"/>
          <w:sz w:val="32"/>
          <w:szCs w:val="32"/>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Собрание законодательства РФ. 04.08.2014 № 31. Ст. 4398. </w:t>
      </w:r>
    </w:p>
    <w:p w:rsidR="006B364F" w:rsidRDefault="006B364F" w:rsidP="006B364F">
      <w:pPr>
        <w:pStyle w:val="13"/>
        <w:numPr>
          <w:ilvl w:val="1"/>
          <w:numId w:val="16"/>
        </w:numPr>
        <w:tabs>
          <w:tab w:val="left" w:pos="1080"/>
        </w:tabs>
        <w:spacing w:after="0" w:line="240" w:lineRule="auto"/>
        <w:ind w:left="0" w:firstLine="709"/>
        <w:jc w:val="both"/>
        <w:rPr>
          <w:rFonts w:ascii="Times New Roman" w:hAnsi="Times New Roman" w:cs="Times New Roman"/>
          <w:sz w:val="32"/>
          <w:szCs w:val="32"/>
        </w:rPr>
      </w:pPr>
      <w:r>
        <w:rPr>
          <w:rFonts w:ascii="Times New Roman" w:hAnsi="Times New Roman" w:cs="Times New Roman"/>
          <w:sz w:val="32"/>
          <w:szCs w:val="32"/>
        </w:rPr>
        <w:t>Уголовно-процессуальный кодекс Российской Федерации от 18.12.2001 № 174-ФЗ (действующая редакция) // Парламентская газета. № 241-242, 22.12.2001. Российская газета. № 249, 22.12.2001. Собрание законодательства РФ. 24.12.2001. № 52 (ч. I). Ст. 4921. Ведомости Федерального Собрания РФ. 01.01.2002. № 1. ст. 1.</w:t>
      </w:r>
    </w:p>
    <w:p w:rsidR="006B364F" w:rsidRDefault="006B364F" w:rsidP="006B364F">
      <w:pPr>
        <w:pStyle w:val="13"/>
        <w:numPr>
          <w:ilvl w:val="1"/>
          <w:numId w:val="16"/>
        </w:numPr>
        <w:tabs>
          <w:tab w:val="left" w:pos="1080"/>
        </w:tabs>
        <w:spacing w:after="0" w:line="240" w:lineRule="auto"/>
        <w:ind w:left="0" w:firstLine="709"/>
        <w:jc w:val="both"/>
        <w:rPr>
          <w:rFonts w:ascii="Times New Roman" w:hAnsi="Times New Roman" w:cs="Times New Roman"/>
          <w:sz w:val="32"/>
          <w:szCs w:val="32"/>
        </w:rPr>
      </w:pPr>
      <w:r>
        <w:rPr>
          <w:rFonts w:ascii="Times New Roman" w:hAnsi="Times New Roman" w:cs="Times New Roman"/>
          <w:sz w:val="32"/>
          <w:szCs w:val="32"/>
        </w:rPr>
        <w:t>Уголовный кодекс Российской Федерации от 13.06.1996 № 63-ФЗ (действующая редакция) // Собрание законодательства РФ. 17.06.1996. № 25. Ст. 2954. Российская газета. № 113. 18.06.1996. № 114. 19.06.1996. № 115. 20.06.1996. № 118. 25.06.1996.</w:t>
      </w:r>
    </w:p>
    <w:p w:rsidR="006B364F" w:rsidRDefault="006B364F" w:rsidP="006B364F">
      <w:pPr>
        <w:pStyle w:val="a4"/>
        <w:numPr>
          <w:ilvl w:val="1"/>
          <w:numId w:val="16"/>
        </w:numPr>
        <w:tabs>
          <w:tab w:val="left" w:pos="1080"/>
        </w:tabs>
        <w:ind w:left="0" w:firstLine="709"/>
        <w:jc w:val="both"/>
        <w:rPr>
          <w:sz w:val="32"/>
          <w:szCs w:val="32"/>
        </w:rPr>
      </w:pPr>
      <w:r>
        <w:rPr>
          <w:sz w:val="32"/>
          <w:szCs w:val="32"/>
        </w:rPr>
        <w:t>О прокуратуре Российской Федерации (ред. от 28.11.2015)</w:t>
      </w:r>
      <w:r>
        <w:rPr>
          <w:sz w:val="32"/>
          <w:szCs w:val="32"/>
          <w:shd w:val="clear" w:color="auto" w:fill="FFFFFF"/>
        </w:rPr>
        <w:t xml:space="preserve"> [Электронный ресурс]:</w:t>
      </w:r>
      <w:r>
        <w:rPr>
          <w:sz w:val="32"/>
          <w:szCs w:val="32"/>
        </w:rPr>
        <w:t xml:space="preserve"> Федеральный закон от 17.01.1992 г. № 2202-1-ФЗ. – Режим доступа: www.consultant.ru/document/cons_doc_LAW</w:t>
      </w:r>
    </w:p>
    <w:p w:rsidR="006B364F" w:rsidRDefault="006B364F" w:rsidP="006B364F">
      <w:pPr>
        <w:pStyle w:val="a4"/>
        <w:numPr>
          <w:ilvl w:val="1"/>
          <w:numId w:val="16"/>
        </w:numPr>
        <w:tabs>
          <w:tab w:val="left" w:pos="1080"/>
        </w:tabs>
        <w:ind w:left="0" w:firstLine="709"/>
        <w:jc w:val="both"/>
        <w:rPr>
          <w:sz w:val="32"/>
          <w:szCs w:val="32"/>
        </w:rPr>
      </w:pPr>
      <w:r>
        <w:rPr>
          <w:sz w:val="32"/>
          <w:szCs w:val="32"/>
        </w:rPr>
        <w:t>О Следственном комитете Российской Федерации (ред. от 30.12.2015)</w:t>
      </w:r>
      <w:r>
        <w:rPr>
          <w:sz w:val="32"/>
          <w:szCs w:val="32"/>
          <w:shd w:val="clear" w:color="auto" w:fill="FFFFFF"/>
        </w:rPr>
        <w:t xml:space="preserve"> [Электронный ресурс]: </w:t>
      </w:r>
      <w:r>
        <w:rPr>
          <w:sz w:val="32"/>
          <w:szCs w:val="32"/>
        </w:rPr>
        <w:t>Федеральный закон от 28 декабря 2010. № 403-ФЗ. – Режим доступа: www.consultant.ru/document/cons_doc_LAW_108565</w:t>
      </w:r>
    </w:p>
    <w:p w:rsidR="006B364F" w:rsidRDefault="006B364F" w:rsidP="006B364F">
      <w:pPr>
        <w:numPr>
          <w:ilvl w:val="1"/>
          <w:numId w:val="16"/>
        </w:numPr>
        <w:tabs>
          <w:tab w:val="left" w:pos="1080"/>
        </w:tabs>
        <w:spacing w:after="0" w:line="240" w:lineRule="auto"/>
        <w:ind w:left="0" w:firstLine="709"/>
        <w:jc w:val="both"/>
        <w:rPr>
          <w:rFonts w:ascii="Times New Roman" w:hAnsi="Times New Roman" w:cs="Times New Roman"/>
          <w:sz w:val="32"/>
          <w:szCs w:val="32"/>
        </w:rPr>
      </w:pPr>
      <w:r>
        <w:rPr>
          <w:rFonts w:ascii="Times New Roman" w:hAnsi="Times New Roman" w:cs="Times New Roman"/>
          <w:sz w:val="32"/>
          <w:szCs w:val="32"/>
        </w:rPr>
        <w:t xml:space="preserve">О мерах по совершенствованию организации предварительного следствия в системе Министерства внутренних дел Российской Федерации (ред. от 14.01.2011) </w:t>
      </w:r>
      <w:r>
        <w:rPr>
          <w:rFonts w:ascii="Times New Roman" w:hAnsi="Times New Roman" w:cs="Times New Roman"/>
          <w:sz w:val="32"/>
          <w:szCs w:val="32"/>
          <w:shd w:val="clear" w:color="auto" w:fill="FFFFFF"/>
        </w:rPr>
        <w:t xml:space="preserve">[Электронный ресурс]: </w:t>
      </w:r>
      <w:r>
        <w:rPr>
          <w:rFonts w:ascii="Times New Roman" w:hAnsi="Times New Roman" w:cs="Times New Roman"/>
          <w:sz w:val="32"/>
          <w:szCs w:val="32"/>
        </w:rPr>
        <w:t>Указ Президента РФ от 23.11.98 № 1422. – Режим доступа: www.consultant.ru/</w:t>
      </w:r>
      <w:proofErr w:type="spellStart"/>
      <w:r>
        <w:rPr>
          <w:rFonts w:ascii="Times New Roman" w:hAnsi="Times New Roman" w:cs="Times New Roman"/>
          <w:sz w:val="32"/>
          <w:szCs w:val="32"/>
        </w:rPr>
        <w:t>document</w:t>
      </w:r>
      <w:proofErr w:type="spellEnd"/>
      <w:r>
        <w:rPr>
          <w:rFonts w:ascii="Times New Roman" w:hAnsi="Times New Roman" w:cs="Times New Roman"/>
          <w:sz w:val="32"/>
          <w:szCs w:val="32"/>
        </w:rPr>
        <w:t>/cons_doc_LAW_21027/.</w:t>
      </w:r>
    </w:p>
    <w:p w:rsidR="006B364F" w:rsidRDefault="006B364F" w:rsidP="006B364F">
      <w:pPr>
        <w:pStyle w:val="a4"/>
        <w:numPr>
          <w:ilvl w:val="1"/>
          <w:numId w:val="16"/>
        </w:numPr>
        <w:tabs>
          <w:tab w:val="left" w:pos="1080"/>
        </w:tabs>
        <w:ind w:left="0" w:firstLine="709"/>
        <w:jc w:val="both"/>
        <w:rPr>
          <w:sz w:val="32"/>
          <w:szCs w:val="32"/>
        </w:rPr>
      </w:pPr>
      <w:r>
        <w:rPr>
          <w:sz w:val="32"/>
          <w:szCs w:val="32"/>
        </w:rPr>
        <w:t xml:space="preserve">Об организации предварительного расследования в Следственном комитете Российской Федерации </w:t>
      </w:r>
      <w:r>
        <w:rPr>
          <w:sz w:val="32"/>
          <w:szCs w:val="32"/>
          <w:shd w:val="clear" w:color="auto" w:fill="FFFFFF"/>
        </w:rPr>
        <w:t xml:space="preserve">[Электронный ресурс]: </w:t>
      </w:r>
      <w:r>
        <w:rPr>
          <w:sz w:val="32"/>
          <w:szCs w:val="32"/>
        </w:rPr>
        <w:t xml:space="preserve">приказ Председателя Следственного комитета РФ № 2 от 15 января 2011 г. – Режим доступа: </w:t>
      </w:r>
      <w:r>
        <w:rPr>
          <w:sz w:val="32"/>
          <w:szCs w:val="32"/>
          <w:lang w:val="en-US"/>
        </w:rPr>
        <w:t>www</w:t>
      </w:r>
      <w:r>
        <w:rPr>
          <w:sz w:val="32"/>
          <w:szCs w:val="32"/>
        </w:rPr>
        <w:t>.</w:t>
      </w:r>
      <w:proofErr w:type="spellStart"/>
      <w:r>
        <w:rPr>
          <w:sz w:val="32"/>
          <w:szCs w:val="32"/>
          <w:lang w:val="en-US"/>
        </w:rPr>
        <w:t>consultant</w:t>
      </w:r>
      <w:proofErr w:type="spellEnd"/>
      <w:r>
        <w:rPr>
          <w:sz w:val="32"/>
          <w:szCs w:val="32"/>
        </w:rPr>
        <w:t>.</w:t>
      </w:r>
      <w:proofErr w:type="spellStart"/>
      <w:r>
        <w:rPr>
          <w:sz w:val="32"/>
          <w:szCs w:val="32"/>
        </w:rPr>
        <w:t>г</w:t>
      </w:r>
      <w:r>
        <w:rPr>
          <w:sz w:val="32"/>
          <w:szCs w:val="32"/>
          <w:lang w:val="en-US"/>
        </w:rPr>
        <w:t>u</w:t>
      </w:r>
      <w:proofErr w:type="spellEnd"/>
      <w:r>
        <w:rPr>
          <w:sz w:val="32"/>
          <w:szCs w:val="32"/>
          <w:lang w:val="ru-RU"/>
        </w:rPr>
        <w:t>.</w:t>
      </w:r>
    </w:p>
    <w:p w:rsidR="006B364F" w:rsidRDefault="006B364F" w:rsidP="006B364F">
      <w:pPr>
        <w:pStyle w:val="2"/>
        <w:keepNext w:val="0"/>
        <w:keepLines w:val="0"/>
        <w:widowControl w:val="0"/>
        <w:numPr>
          <w:ilvl w:val="1"/>
          <w:numId w:val="16"/>
        </w:numPr>
        <w:shd w:val="clear" w:color="auto" w:fill="FFFFFF"/>
        <w:tabs>
          <w:tab w:val="left" w:pos="1080"/>
        </w:tabs>
        <w:spacing w:before="0" w:line="240" w:lineRule="auto"/>
        <w:ind w:left="0" w:firstLine="709"/>
        <w:jc w:val="both"/>
        <w:rPr>
          <w:rFonts w:ascii="Times New Roman" w:eastAsia="Calibri" w:hAnsi="Times New Roman"/>
          <w:sz w:val="32"/>
          <w:szCs w:val="32"/>
        </w:rPr>
      </w:pPr>
      <w:r>
        <w:rPr>
          <w:rFonts w:ascii="Times New Roman" w:eastAsia="Calibri" w:hAnsi="Times New Roman"/>
          <w:b/>
          <w:bCs/>
          <w:i/>
          <w:iCs/>
          <w:sz w:val="32"/>
          <w:szCs w:val="32"/>
        </w:rPr>
        <w:t xml:space="preserve">Об организации прокурорского надзора за процессуальной </w:t>
      </w:r>
      <w:r>
        <w:rPr>
          <w:rFonts w:ascii="Times New Roman" w:eastAsia="Calibri" w:hAnsi="Times New Roman"/>
          <w:b/>
          <w:bCs/>
          <w:i/>
          <w:iCs/>
          <w:sz w:val="32"/>
          <w:szCs w:val="32"/>
        </w:rPr>
        <w:lastRenderedPageBreak/>
        <w:t xml:space="preserve">деятельностью органов предварительного следствия </w:t>
      </w:r>
      <w:r>
        <w:rPr>
          <w:rFonts w:ascii="Times New Roman" w:eastAsia="Calibri" w:hAnsi="Times New Roman"/>
          <w:b/>
          <w:bCs/>
          <w:i/>
          <w:iCs/>
          <w:sz w:val="32"/>
          <w:szCs w:val="32"/>
          <w:shd w:val="clear" w:color="auto" w:fill="FFFFFF"/>
        </w:rPr>
        <w:t>[Электронный ресурс</w:t>
      </w:r>
      <w:proofErr w:type="gramStart"/>
      <w:r>
        <w:rPr>
          <w:rFonts w:ascii="Times New Roman" w:eastAsia="Calibri" w:hAnsi="Times New Roman"/>
          <w:b/>
          <w:bCs/>
          <w:i/>
          <w:iCs/>
          <w:sz w:val="32"/>
          <w:szCs w:val="32"/>
          <w:shd w:val="clear" w:color="auto" w:fill="FFFFFF"/>
        </w:rPr>
        <w:t>]:</w:t>
      </w:r>
      <w:r>
        <w:rPr>
          <w:rFonts w:ascii="Times New Roman" w:eastAsia="Calibri" w:hAnsi="Times New Roman"/>
          <w:sz w:val="32"/>
          <w:szCs w:val="32"/>
          <w:shd w:val="clear" w:color="auto" w:fill="FFFFFF"/>
        </w:rPr>
        <w:t xml:space="preserve"> </w:t>
      </w:r>
      <w:r>
        <w:rPr>
          <w:rFonts w:ascii="Times New Roman" w:eastAsia="Calibri" w:hAnsi="Times New Roman"/>
          <w:b/>
          <w:bCs/>
          <w:i/>
          <w:iCs/>
          <w:sz w:val="32"/>
          <w:szCs w:val="32"/>
        </w:rPr>
        <w:t xml:space="preserve"> приказ</w:t>
      </w:r>
      <w:proofErr w:type="gramEnd"/>
      <w:r>
        <w:rPr>
          <w:rFonts w:ascii="Times New Roman" w:eastAsia="Calibri" w:hAnsi="Times New Roman"/>
          <w:b/>
          <w:bCs/>
          <w:i/>
          <w:iCs/>
          <w:sz w:val="32"/>
          <w:szCs w:val="32"/>
        </w:rPr>
        <w:t xml:space="preserve"> Генеральной прокуратуры Российской Федерации</w:t>
      </w:r>
      <w:r>
        <w:rPr>
          <w:rFonts w:ascii="Times New Roman" w:eastAsia="Calibri" w:hAnsi="Times New Roman"/>
          <w:b/>
          <w:bCs/>
          <w:i/>
          <w:iCs/>
          <w:sz w:val="32"/>
          <w:szCs w:val="32"/>
          <w:shd w:val="clear" w:color="auto" w:fill="FFFFFF"/>
        </w:rPr>
        <w:t xml:space="preserve"> от 06.09.2007</w:t>
      </w:r>
      <w:r>
        <w:rPr>
          <w:rFonts w:ascii="Times New Roman" w:eastAsia="Calibri" w:hAnsi="Times New Roman"/>
          <w:b/>
          <w:bCs/>
          <w:i/>
          <w:iCs/>
          <w:sz w:val="32"/>
          <w:szCs w:val="32"/>
        </w:rPr>
        <w:t xml:space="preserve"> № 136. – Режим доступа:</w:t>
      </w:r>
      <w:r>
        <w:rPr>
          <w:rFonts w:ascii="Times New Roman" w:eastAsia="Calibri" w:hAnsi="Times New Roman"/>
          <w:sz w:val="32"/>
          <w:szCs w:val="32"/>
        </w:rPr>
        <w:t xml:space="preserve"> </w:t>
      </w:r>
      <w:r>
        <w:rPr>
          <w:rFonts w:ascii="Times New Roman" w:eastAsia="Calibri" w:hAnsi="Times New Roman"/>
          <w:b/>
          <w:bCs/>
          <w:i/>
          <w:iCs/>
          <w:sz w:val="32"/>
          <w:szCs w:val="32"/>
        </w:rPr>
        <w:t>consultant.ru/</w:t>
      </w:r>
      <w:proofErr w:type="spellStart"/>
      <w:r>
        <w:rPr>
          <w:rFonts w:ascii="Times New Roman" w:eastAsia="Calibri" w:hAnsi="Times New Roman"/>
          <w:b/>
          <w:bCs/>
          <w:i/>
          <w:iCs/>
          <w:sz w:val="32"/>
          <w:szCs w:val="32"/>
        </w:rPr>
        <w:t>cons</w:t>
      </w:r>
      <w:proofErr w:type="spellEnd"/>
      <w:r>
        <w:rPr>
          <w:rFonts w:ascii="Times New Roman" w:eastAsia="Calibri" w:hAnsi="Times New Roman"/>
          <w:b/>
          <w:bCs/>
          <w:i/>
          <w:iCs/>
          <w:sz w:val="32"/>
          <w:szCs w:val="32"/>
        </w:rPr>
        <w:t>/</w:t>
      </w:r>
      <w:proofErr w:type="spellStart"/>
      <w:r>
        <w:rPr>
          <w:rFonts w:ascii="Times New Roman" w:eastAsia="Calibri" w:hAnsi="Times New Roman"/>
          <w:b/>
          <w:bCs/>
          <w:i/>
          <w:iCs/>
          <w:sz w:val="32"/>
          <w:szCs w:val="32"/>
        </w:rPr>
        <w:t>cgi</w:t>
      </w:r>
      <w:proofErr w:type="spellEnd"/>
      <w:r>
        <w:rPr>
          <w:rFonts w:ascii="Times New Roman" w:eastAsia="Calibri" w:hAnsi="Times New Roman"/>
          <w:b/>
          <w:bCs/>
          <w:i/>
          <w:iCs/>
          <w:sz w:val="32"/>
          <w:szCs w:val="32"/>
        </w:rPr>
        <w:t>/.</w:t>
      </w:r>
    </w:p>
    <w:p w:rsidR="006B364F" w:rsidRDefault="006B364F" w:rsidP="006B364F">
      <w:pPr>
        <w:pStyle w:val="31"/>
        <w:ind w:firstLine="426"/>
        <w:jc w:val="both"/>
        <w:rPr>
          <w:rFonts w:eastAsia="Calibri"/>
          <w:sz w:val="24"/>
          <w:szCs w:val="24"/>
          <w:highlight w:val="yellow"/>
          <w:lang w:val="x-none"/>
        </w:rPr>
      </w:pPr>
    </w:p>
    <w:p w:rsidR="006B364F" w:rsidRDefault="006B364F" w:rsidP="006B364F">
      <w:pPr>
        <w:pStyle w:val="31"/>
        <w:ind w:firstLine="709"/>
        <w:jc w:val="center"/>
        <w:rPr>
          <w:rFonts w:ascii="Times New Roman" w:hAnsi="Times New Roman" w:cs="Times New Roman"/>
          <w:b/>
          <w:sz w:val="32"/>
          <w:szCs w:val="32"/>
        </w:rPr>
      </w:pPr>
      <w:r>
        <w:rPr>
          <w:rFonts w:ascii="Times New Roman" w:hAnsi="Times New Roman" w:cs="Times New Roman"/>
          <w:b/>
          <w:sz w:val="32"/>
          <w:szCs w:val="32"/>
        </w:rPr>
        <w:t>Основная литература к темам 1-7</w:t>
      </w:r>
    </w:p>
    <w:p w:rsidR="006B364F" w:rsidRDefault="006B364F" w:rsidP="006B364F">
      <w:pPr>
        <w:spacing w:after="0" w:line="240" w:lineRule="auto"/>
        <w:ind w:firstLine="720"/>
        <w:jc w:val="both"/>
        <w:rPr>
          <w:rFonts w:ascii="Times New Roman" w:hAnsi="Times New Roman" w:cs="Times New Roman"/>
          <w:sz w:val="32"/>
          <w:szCs w:val="32"/>
        </w:rPr>
      </w:pPr>
      <w:r>
        <w:rPr>
          <w:rFonts w:ascii="Times New Roman" w:hAnsi="Times New Roman"/>
          <w:sz w:val="24"/>
          <w:szCs w:val="24"/>
        </w:rPr>
        <w:t>1</w:t>
      </w:r>
      <w:r>
        <w:rPr>
          <w:rFonts w:ascii="Times New Roman" w:hAnsi="Times New Roman" w:cs="Times New Roman"/>
          <w:sz w:val="32"/>
          <w:szCs w:val="32"/>
        </w:rPr>
        <w:t xml:space="preserve">. Криминалистика: Учебник / Под ред. </w:t>
      </w:r>
      <w:proofErr w:type="spellStart"/>
      <w:r>
        <w:rPr>
          <w:rFonts w:ascii="Times New Roman" w:hAnsi="Times New Roman" w:cs="Times New Roman"/>
          <w:sz w:val="32"/>
          <w:szCs w:val="32"/>
        </w:rPr>
        <w:t>докт</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юрид</w:t>
      </w:r>
      <w:proofErr w:type="spellEnd"/>
      <w:r>
        <w:rPr>
          <w:rFonts w:ascii="Times New Roman" w:hAnsi="Times New Roman" w:cs="Times New Roman"/>
          <w:sz w:val="32"/>
          <w:szCs w:val="32"/>
        </w:rPr>
        <w:t xml:space="preserve">. наук, проф. В.Д. Зеленского, </w:t>
      </w:r>
      <w:proofErr w:type="spellStart"/>
      <w:r>
        <w:rPr>
          <w:rFonts w:ascii="Times New Roman" w:hAnsi="Times New Roman" w:cs="Times New Roman"/>
          <w:sz w:val="32"/>
          <w:szCs w:val="32"/>
        </w:rPr>
        <w:t>докт</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юрид</w:t>
      </w:r>
      <w:proofErr w:type="spellEnd"/>
      <w:r>
        <w:rPr>
          <w:rFonts w:ascii="Times New Roman" w:hAnsi="Times New Roman" w:cs="Times New Roman"/>
          <w:sz w:val="32"/>
          <w:szCs w:val="32"/>
        </w:rPr>
        <w:t xml:space="preserve">. наук, проф.  Г.М. </w:t>
      </w:r>
      <w:proofErr w:type="spellStart"/>
      <w:r>
        <w:rPr>
          <w:rFonts w:ascii="Times New Roman" w:hAnsi="Times New Roman" w:cs="Times New Roman"/>
          <w:sz w:val="32"/>
          <w:szCs w:val="32"/>
        </w:rPr>
        <w:t>Меретукова</w:t>
      </w:r>
      <w:proofErr w:type="spellEnd"/>
      <w:r>
        <w:rPr>
          <w:rFonts w:ascii="Times New Roman" w:hAnsi="Times New Roman" w:cs="Times New Roman"/>
          <w:sz w:val="32"/>
          <w:szCs w:val="32"/>
        </w:rPr>
        <w:t xml:space="preserve">. – СПб.: Издательство «Юридический центр», 2015. 704 с. – 44 </w:t>
      </w:r>
      <w:proofErr w:type="spellStart"/>
      <w:r>
        <w:rPr>
          <w:rFonts w:ascii="Times New Roman" w:hAnsi="Times New Roman" w:cs="Times New Roman"/>
          <w:sz w:val="32"/>
          <w:szCs w:val="32"/>
        </w:rPr>
        <w:t>п.л</w:t>
      </w:r>
      <w:proofErr w:type="spellEnd"/>
      <w:r>
        <w:rPr>
          <w:rFonts w:ascii="Times New Roman" w:hAnsi="Times New Roman" w:cs="Times New Roman"/>
          <w:sz w:val="32"/>
          <w:szCs w:val="32"/>
        </w:rPr>
        <w:t xml:space="preserve">.  Образовательный портал КубГАУ [Электронный ресурс]: Режим доступа: http://edu.kubsau.local, http://edu.kubsau.ru/course/view. </w:t>
      </w:r>
      <w:proofErr w:type="spellStart"/>
      <w:proofErr w:type="gramStart"/>
      <w:r>
        <w:rPr>
          <w:rFonts w:ascii="Times New Roman" w:hAnsi="Times New Roman" w:cs="Times New Roman"/>
          <w:sz w:val="32"/>
          <w:szCs w:val="32"/>
        </w:rPr>
        <w:t>php?id</w:t>
      </w:r>
      <w:proofErr w:type="spellEnd"/>
      <w:proofErr w:type="gramEnd"/>
      <w:r>
        <w:rPr>
          <w:rFonts w:ascii="Times New Roman" w:hAnsi="Times New Roman" w:cs="Times New Roman"/>
          <w:sz w:val="32"/>
          <w:szCs w:val="32"/>
        </w:rPr>
        <w:t>=125.</w:t>
      </w:r>
    </w:p>
    <w:p w:rsidR="006B364F" w:rsidRDefault="006B364F" w:rsidP="006B364F">
      <w:pPr>
        <w:spacing w:after="0" w:line="240" w:lineRule="auto"/>
        <w:ind w:firstLine="720"/>
        <w:jc w:val="both"/>
        <w:rPr>
          <w:rFonts w:ascii="Times New Roman" w:hAnsi="Times New Roman" w:cs="Times New Roman"/>
          <w:sz w:val="32"/>
          <w:szCs w:val="32"/>
        </w:rPr>
      </w:pPr>
      <w:r>
        <w:rPr>
          <w:rFonts w:ascii="Times New Roman" w:hAnsi="Times New Roman" w:cs="Times New Roman"/>
          <w:sz w:val="32"/>
          <w:szCs w:val="32"/>
        </w:rPr>
        <w:t>2. Криминалистическая методика расследования отдельных видов преступлений: учебное пособие. Краснодар: КубГАУ, 2016. Образовательный портал КубГАУ [Электронный ресурс]: Режим доступа: http://edu.kubsau.ru/file.php/125/02_Uchebnoe_posobie._Meretukov_G._M._novoe.pdf</w:t>
      </w:r>
    </w:p>
    <w:p w:rsidR="006B364F" w:rsidRDefault="006B364F" w:rsidP="006B364F">
      <w:pPr>
        <w:spacing w:after="0" w:line="240" w:lineRule="auto"/>
        <w:ind w:firstLine="720"/>
        <w:jc w:val="both"/>
        <w:rPr>
          <w:rFonts w:ascii="Times New Roman" w:hAnsi="Times New Roman" w:cs="Times New Roman"/>
          <w:sz w:val="32"/>
          <w:szCs w:val="32"/>
        </w:rPr>
      </w:pPr>
      <w:r>
        <w:rPr>
          <w:rFonts w:ascii="Times New Roman" w:hAnsi="Times New Roman" w:cs="Times New Roman"/>
          <w:sz w:val="32"/>
          <w:szCs w:val="32"/>
        </w:rPr>
        <w:t xml:space="preserve">3. </w:t>
      </w:r>
      <w:proofErr w:type="spellStart"/>
      <w:r>
        <w:rPr>
          <w:rFonts w:ascii="Times New Roman" w:hAnsi="Times New Roman" w:cs="Times New Roman"/>
          <w:sz w:val="32"/>
          <w:szCs w:val="32"/>
        </w:rPr>
        <w:t>Меретуков</w:t>
      </w:r>
      <w:proofErr w:type="spellEnd"/>
      <w:r>
        <w:rPr>
          <w:rFonts w:ascii="Times New Roman" w:hAnsi="Times New Roman" w:cs="Times New Roman"/>
          <w:sz w:val="32"/>
          <w:szCs w:val="32"/>
        </w:rPr>
        <w:t xml:space="preserve"> Г.М. Криминалистическая методика расследования преступлений в сфере экономики: Учебное пособие, Краснодар, КубГАУ, 2016. – 120 с. Образовательный портал КубГАУ [Электронный ресурс]: Режим доступа: http://edu.kubsau.local, http://edu.kubsau.ru/course/view.php?id=125.</w:t>
      </w:r>
    </w:p>
    <w:p w:rsidR="006B364F" w:rsidRDefault="006B364F" w:rsidP="006B364F">
      <w:pPr>
        <w:spacing w:after="0" w:line="240" w:lineRule="auto"/>
        <w:ind w:firstLine="720"/>
        <w:jc w:val="both"/>
        <w:rPr>
          <w:rFonts w:ascii="Times New Roman" w:hAnsi="Times New Roman" w:cs="Times New Roman"/>
          <w:sz w:val="32"/>
          <w:szCs w:val="32"/>
        </w:rPr>
      </w:pPr>
      <w:r>
        <w:rPr>
          <w:rFonts w:ascii="Times New Roman" w:hAnsi="Times New Roman" w:cs="Times New Roman"/>
          <w:sz w:val="32"/>
          <w:szCs w:val="32"/>
        </w:rPr>
        <w:t xml:space="preserve">4. Савельев В.А. Методы получения и сохранения информации в ходе расследования преступлений. Учеб. Пос. Краснодар: КубГАУ, 2016. 110с. «Образовательный портал КубГАУ» [Электронный ресурс]: Режим доступа: </w:t>
      </w:r>
      <w:hyperlink r:id="rId9" w:history="1">
        <w:r>
          <w:rPr>
            <w:rStyle w:val="ab"/>
            <w:sz w:val="32"/>
            <w:szCs w:val="32"/>
          </w:rPr>
          <w:t>https://kubsau.ru/education/chairs/criminalistics/publications/</w:t>
        </w:r>
      </w:hyperlink>
      <w:r>
        <w:rPr>
          <w:rFonts w:ascii="Times New Roman" w:hAnsi="Times New Roman" w:cs="Times New Roman"/>
          <w:sz w:val="32"/>
          <w:szCs w:val="32"/>
        </w:rPr>
        <w:t>.</w:t>
      </w:r>
    </w:p>
    <w:p w:rsidR="006B364F" w:rsidRDefault="006B364F" w:rsidP="006B364F">
      <w:pPr>
        <w:pStyle w:val="13"/>
        <w:spacing w:after="0" w:line="240" w:lineRule="auto"/>
        <w:ind w:left="454"/>
        <w:jc w:val="both"/>
        <w:rPr>
          <w:rFonts w:ascii="Times New Roman" w:hAnsi="Times New Roman" w:cs="Times New Roman"/>
          <w:color w:val="000000"/>
          <w:sz w:val="32"/>
          <w:szCs w:val="32"/>
          <w:highlight w:val="yellow"/>
          <w:shd w:val="clear" w:color="auto" w:fill="FFFFFF"/>
        </w:rPr>
      </w:pPr>
    </w:p>
    <w:p w:rsidR="006B364F" w:rsidRDefault="006B364F" w:rsidP="006B364F">
      <w:pPr>
        <w:spacing w:after="0" w:line="240" w:lineRule="auto"/>
        <w:ind w:firstLine="709"/>
        <w:jc w:val="center"/>
        <w:rPr>
          <w:rFonts w:ascii="Times New Roman" w:hAnsi="Times New Roman" w:cs="Times New Roman"/>
          <w:b/>
          <w:sz w:val="32"/>
          <w:szCs w:val="32"/>
        </w:rPr>
      </w:pPr>
      <w:r>
        <w:rPr>
          <w:rFonts w:ascii="Times New Roman" w:hAnsi="Times New Roman" w:cs="Times New Roman"/>
          <w:b/>
          <w:sz w:val="32"/>
          <w:szCs w:val="32"/>
        </w:rPr>
        <w:t>Дополнительная литература к темам 1-7</w:t>
      </w:r>
    </w:p>
    <w:p w:rsidR="006B364F" w:rsidRDefault="006B364F" w:rsidP="006B364F">
      <w:pPr>
        <w:numPr>
          <w:ilvl w:val="0"/>
          <w:numId w:val="17"/>
        </w:numPr>
        <w:tabs>
          <w:tab w:val="clear" w:pos="567"/>
          <w:tab w:val="num" w:pos="1134"/>
        </w:tabs>
        <w:spacing w:after="0" w:line="240" w:lineRule="auto"/>
        <w:ind w:left="0" w:firstLine="680"/>
        <w:jc w:val="both"/>
        <w:rPr>
          <w:rFonts w:ascii="Times New Roman" w:hAnsi="Times New Roman"/>
          <w:sz w:val="32"/>
          <w:szCs w:val="32"/>
        </w:rPr>
      </w:pPr>
      <w:r>
        <w:rPr>
          <w:rFonts w:ascii="Times New Roman" w:hAnsi="Times New Roman"/>
          <w:sz w:val="32"/>
          <w:szCs w:val="32"/>
        </w:rPr>
        <w:t xml:space="preserve">Криминалистика [Электронный ресурс]: учебник / Н.И. </w:t>
      </w:r>
      <w:proofErr w:type="spellStart"/>
      <w:r>
        <w:rPr>
          <w:rFonts w:ascii="Times New Roman" w:hAnsi="Times New Roman"/>
          <w:sz w:val="32"/>
          <w:szCs w:val="32"/>
        </w:rPr>
        <w:t>Порубов</w:t>
      </w:r>
      <w:proofErr w:type="spellEnd"/>
      <w:r>
        <w:rPr>
          <w:rFonts w:ascii="Times New Roman" w:hAnsi="Times New Roman"/>
          <w:sz w:val="32"/>
          <w:szCs w:val="32"/>
        </w:rPr>
        <w:t xml:space="preserve"> [и др.]. - Электрон. текстовые данные. - Минск: </w:t>
      </w:r>
      <w:proofErr w:type="spellStart"/>
      <w:r>
        <w:rPr>
          <w:rFonts w:ascii="Times New Roman" w:hAnsi="Times New Roman"/>
          <w:sz w:val="32"/>
          <w:szCs w:val="32"/>
        </w:rPr>
        <w:t>Вышэйшая</w:t>
      </w:r>
      <w:proofErr w:type="spellEnd"/>
      <w:r>
        <w:rPr>
          <w:rFonts w:ascii="Times New Roman" w:hAnsi="Times New Roman"/>
          <w:sz w:val="32"/>
          <w:szCs w:val="32"/>
        </w:rPr>
        <w:t xml:space="preserve"> школа, 2011. - 639 c. - Режим доступа: http://www.iprbookshop.ru/20221. - ЭБС «</w:t>
      </w:r>
      <w:proofErr w:type="spellStart"/>
      <w:r>
        <w:rPr>
          <w:rFonts w:ascii="Times New Roman" w:hAnsi="Times New Roman"/>
          <w:sz w:val="32"/>
          <w:szCs w:val="32"/>
        </w:rPr>
        <w:t>IPRbooks</w:t>
      </w:r>
      <w:proofErr w:type="spellEnd"/>
      <w:r>
        <w:rPr>
          <w:rFonts w:ascii="Times New Roman" w:hAnsi="Times New Roman"/>
          <w:sz w:val="32"/>
          <w:szCs w:val="32"/>
        </w:rPr>
        <w:t>».</w:t>
      </w:r>
    </w:p>
    <w:p w:rsidR="006B364F" w:rsidRDefault="006B364F" w:rsidP="006B364F">
      <w:pPr>
        <w:numPr>
          <w:ilvl w:val="0"/>
          <w:numId w:val="17"/>
        </w:numPr>
        <w:tabs>
          <w:tab w:val="clear" w:pos="567"/>
          <w:tab w:val="num" w:pos="1134"/>
        </w:tabs>
        <w:spacing w:after="0" w:line="240" w:lineRule="auto"/>
        <w:ind w:left="0" w:firstLine="680"/>
        <w:jc w:val="both"/>
        <w:rPr>
          <w:rFonts w:ascii="Times New Roman" w:hAnsi="Times New Roman"/>
          <w:sz w:val="32"/>
          <w:szCs w:val="32"/>
        </w:rPr>
      </w:pPr>
      <w:r>
        <w:rPr>
          <w:rFonts w:ascii="Times New Roman" w:hAnsi="Times New Roman"/>
          <w:sz w:val="32"/>
          <w:szCs w:val="32"/>
          <w:shd w:val="clear" w:color="auto" w:fill="FFFFFF"/>
        </w:rPr>
        <w:t xml:space="preserve">Курс криминалистики. Том 3. Методика расследования преступлений в сфере экономической деятельности. Методика расследования преступлений против общественной безопасности, других видов и групп преступлений [Электронный ресурс] / М. А. </w:t>
      </w:r>
      <w:r>
        <w:rPr>
          <w:rFonts w:ascii="Times New Roman" w:hAnsi="Times New Roman"/>
          <w:sz w:val="32"/>
          <w:szCs w:val="32"/>
          <w:shd w:val="clear" w:color="auto" w:fill="FFFFFF"/>
        </w:rPr>
        <w:lastRenderedPageBreak/>
        <w:t>Григорьева, Н. А. Данилова, С. Г. Евдокимов [и др.</w:t>
      </w:r>
      <w:proofErr w:type="gramStart"/>
      <w:r>
        <w:rPr>
          <w:rFonts w:ascii="Times New Roman" w:hAnsi="Times New Roman"/>
          <w:sz w:val="32"/>
          <w:szCs w:val="32"/>
          <w:shd w:val="clear" w:color="auto" w:fill="FFFFFF"/>
        </w:rPr>
        <w:t>] ;</w:t>
      </w:r>
      <w:proofErr w:type="gramEnd"/>
      <w:r>
        <w:rPr>
          <w:rFonts w:ascii="Times New Roman" w:hAnsi="Times New Roman"/>
          <w:sz w:val="32"/>
          <w:szCs w:val="32"/>
          <w:shd w:val="clear" w:color="auto" w:fill="FFFFFF"/>
        </w:rPr>
        <w:t xml:space="preserve"> под ред. О. Н. Коршунова. — 2-е изд. — Электрон. текстовые данные. — СПб</w:t>
      </w:r>
      <w:proofErr w:type="gramStart"/>
      <w:r>
        <w:rPr>
          <w:rFonts w:ascii="Times New Roman" w:hAnsi="Times New Roman"/>
          <w:sz w:val="32"/>
          <w:szCs w:val="32"/>
          <w:shd w:val="clear" w:color="auto" w:fill="FFFFFF"/>
        </w:rPr>
        <w:t>. :</w:t>
      </w:r>
      <w:proofErr w:type="gramEnd"/>
      <w:r>
        <w:rPr>
          <w:rFonts w:ascii="Times New Roman" w:hAnsi="Times New Roman"/>
          <w:sz w:val="32"/>
          <w:szCs w:val="32"/>
          <w:shd w:val="clear" w:color="auto" w:fill="FFFFFF"/>
        </w:rPr>
        <w:t xml:space="preserve"> Юридический центр Пресс, 2016. — 752 c. — 978-5-94201-729-3. — Режим доступа: http://www.iprbookshop.ru/77125.html</w:t>
      </w:r>
      <w:r>
        <w:rPr>
          <w:rFonts w:ascii="Times New Roman" w:hAnsi="Times New Roman"/>
          <w:sz w:val="32"/>
          <w:szCs w:val="32"/>
        </w:rPr>
        <w:t xml:space="preserve"> </w:t>
      </w:r>
    </w:p>
    <w:p w:rsidR="006B364F" w:rsidRDefault="006B364F" w:rsidP="006B364F">
      <w:pPr>
        <w:numPr>
          <w:ilvl w:val="0"/>
          <w:numId w:val="17"/>
        </w:numPr>
        <w:tabs>
          <w:tab w:val="clear" w:pos="567"/>
          <w:tab w:val="num" w:pos="1134"/>
        </w:tabs>
        <w:spacing w:after="0" w:line="240" w:lineRule="auto"/>
        <w:ind w:left="0" w:firstLine="680"/>
        <w:jc w:val="both"/>
        <w:rPr>
          <w:rFonts w:ascii="Times New Roman" w:hAnsi="Times New Roman"/>
          <w:bCs/>
          <w:sz w:val="32"/>
          <w:szCs w:val="32"/>
        </w:rPr>
      </w:pPr>
      <w:proofErr w:type="spellStart"/>
      <w:r>
        <w:rPr>
          <w:rFonts w:ascii="Times New Roman" w:hAnsi="Times New Roman"/>
          <w:sz w:val="32"/>
          <w:szCs w:val="32"/>
        </w:rPr>
        <w:t>Халиков</w:t>
      </w:r>
      <w:proofErr w:type="spellEnd"/>
      <w:r>
        <w:rPr>
          <w:rFonts w:ascii="Times New Roman" w:hAnsi="Times New Roman"/>
          <w:sz w:val="32"/>
          <w:szCs w:val="32"/>
        </w:rPr>
        <w:t xml:space="preserve"> А.Н. Должностные насильственные преступления, совершаемые в правоохранительной сфере. Характеристика, психология, методика расследования [Электронный ресурс] / </w:t>
      </w:r>
      <w:proofErr w:type="spellStart"/>
      <w:r>
        <w:rPr>
          <w:rFonts w:ascii="Times New Roman" w:hAnsi="Times New Roman"/>
          <w:sz w:val="32"/>
          <w:szCs w:val="32"/>
        </w:rPr>
        <w:t>Халиков</w:t>
      </w:r>
      <w:proofErr w:type="spellEnd"/>
      <w:r>
        <w:rPr>
          <w:rFonts w:ascii="Times New Roman" w:hAnsi="Times New Roman"/>
          <w:sz w:val="32"/>
          <w:szCs w:val="32"/>
        </w:rPr>
        <w:t xml:space="preserve"> А.Н. - Электрон. текстовые данные. - М.: </w:t>
      </w:r>
      <w:proofErr w:type="spellStart"/>
      <w:r>
        <w:rPr>
          <w:rFonts w:ascii="Times New Roman" w:hAnsi="Times New Roman"/>
          <w:sz w:val="32"/>
          <w:szCs w:val="32"/>
        </w:rPr>
        <w:t>Волтерс</w:t>
      </w:r>
      <w:proofErr w:type="spellEnd"/>
      <w:r>
        <w:rPr>
          <w:rFonts w:ascii="Times New Roman" w:hAnsi="Times New Roman"/>
          <w:sz w:val="32"/>
          <w:szCs w:val="32"/>
        </w:rPr>
        <w:t xml:space="preserve"> </w:t>
      </w:r>
      <w:proofErr w:type="spellStart"/>
      <w:r>
        <w:rPr>
          <w:rFonts w:ascii="Times New Roman" w:hAnsi="Times New Roman"/>
          <w:sz w:val="32"/>
          <w:szCs w:val="32"/>
        </w:rPr>
        <w:t>Клувер</w:t>
      </w:r>
      <w:proofErr w:type="spellEnd"/>
      <w:r>
        <w:rPr>
          <w:rFonts w:ascii="Times New Roman" w:hAnsi="Times New Roman"/>
          <w:sz w:val="32"/>
          <w:szCs w:val="32"/>
        </w:rPr>
        <w:t>, 2011. - 544 c. - Режим доступа: http://www.iprbookshop.ru/16775. - ЭБС «</w:t>
      </w:r>
      <w:proofErr w:type="spellStart"/>
      <w:r>
        <w:rPr>
          <w:rFonts w:ascii="Times New Roman" w:hAnsi="Times New Roman"/>
          <w:sz w:val="32"/>
          <w:szCs w:val="32"/>
        </w:rPr>
        <w:t>IPRbooks</w:t>
      </w:r>
      <w:proofErr w:type="spellEnd"/>
      <w:r>
        <w:rPr>
          <w:rFonts w:ascii="Times New Roman" w:hAnsi="Times New Roman"/>
          <w:sz w:val="32"/>
          <w:szCs w:val="32"/>
        </w:rPr>
        <w:t>».</w:t>
      </w:r>
    </w:p>
    <w:p w:rsidR="006B364F" w:rsidRDefault="006B364F" w:rsidP="006B364F">
      <w:pPr>
        <w:numPr>
          <w:ilvl w:val="0"/>
          <w:numId w:val="17"/>
        </w:numPr>
        <w:tabs>
          <w:tab w:val="clear" w:pos="567"/>
          <w:tab w:val="num" w:pos="1134"/>
        </w:tabs>
        <w:spacing w:after="0" w:line="240" w:lineRule="auto"/>
        <w:ind w:left="0" w:firstLine="680"/>
        <w:jc w:val="both"/>
        <w:rPr>
          <w:rFonts w:ascii="Times New Roman" w:hAnsi="Times New Roman"/>
          <w:b/>
          <w:sz w:val="32"/>
          <w:szCs w:val="32"/>
        </w:rPr>
      </w:pPr>
      <w:proofErr w:type="spellStart"/>
      <w:r>
        <w:rPr>
          <w:rFonts w:ascii="Times New Roman" w:hAnsi="Times New Roman"/>
          <w:sz w:val="32"/>
          <w:szCs w:val="32"/>
        </w:rPr>
        <w:t>Меретуков</w:t>
      </w:r>
      <w:proofErr w:type="spellEnd"/>
      <w:r>
        <w:rPr>
          <w:rFonts w:ascii="Times New Roman" w:hAnsi="Times New Roman"/>
          <w:sz w:val="32"/>
          <w:szCs w:val="32"/>
        </w:rPr>
        <w:t xml:space="preserve"> Г.М. Производство судебно-экономической экспертизы. Учебное пособие. Краснодар, КубГАУ, 2016. Образовательный портал КубГАУ [Электронный ресурс]: Режим доступа: http://edu.kubsau.local, </w:t>
      </w:r>
      <w:hyperlink r:id="rId10" w:history="1">
        <w:r>
          <w:rPr>
            <w:rStyle w:val="ab"/>
            <w:sz w:val="32"/>
            <w:szCs w:val="32"/>
          </w:rPr>
          <w:t>http://edu.kubsau.ru/course/view.php?id=125</w:t>
        </w:r>
      </w:hyperlink>
    </w:p>
    <w:p w:rsidR="006B364F" w:rsidRDefault="006B364F" w:rsidP="006B364F">
      <w:pPr>
        <w:numPr>
          <w:ilvl w:val="0"/>
          <w:numId w:val="17"/>
        </w:numPr>
        <w:tabs>
          <w:tab w:val="clear" w:pos="567"/>
          <w:tab w:val="num" w:pos="1134"/>
        </w:tabs>
        <w:spacing w:after="0" w:line="240" w:lineRule="auto"/>
        <w:ind w:left="0" w:firstLine="680"/>
        <w:jc w:val="both"/>
        <w:rPr>
          <w:rFonts w:ascii="Times New Roman" w:hAnsi="Times New Roman"/>
          <w:b/>
          <w:sz w:val="32"/>
          <w:szCs w:val="32"/>
        </w:rPr>
      </w:pPr>
      <w:proofErr w:type="spellStart"/>
      <w:r>
        <w:rPr>
          <w:rFonts w:ascii="Times New Roman" w:hAnsi="Times New Roman"/>
          <w:sz w:val="32"/>
          <w:szCs w:val="32"/>
        </w:rPr>
        <w:t>Майлис</w:t>
      </w:r>
      <w:proofErr w:type="spellEnd"/>
      <w:r>
        <w:rPr>
          <w:rFonts w:ascii="Times New Roman" w:hAnsi="Times New Roman"/>
          <w:sz w:val="32"/>
          <w:szCs w:val="32"/>
        </w:rPr>
        <w:t xml:space="preserve"> Н.П. Теория и практика судебной экспертизы в доказывании. Спецкурс [Электронный ресурс]: учебное пособие для студентов вузов, обучающихся по направлению подготовки 030900.68 «</w:t>
      </w:r>
      <w:proofErr w:type="gramStart"/>
      <w:r>
        <w:rPr>
          <w:rFonts w:ascii="Times New Roman" w:hAnsi="Times New Roman"/>
          <w:sz w:val="32"/>
          <w:szCs w:val="32"/>
        </w:rPr>
        <w:t>Юриспруденция»/</w:t>
      </w:r>
      <w:proofErr w:type="gramEnd"/>
      <w:r>
        <w:rPr>
          <w:rFonts w:ascii="Times New Roman" w:hAnsi="Times New Roman"/>
          <w:sz w:val="32"/>
          <w:szCs w:val="32"/>
        </w:rPr>
        <w:t xml:space="preserve"> </w:t>
      </w:r>
      <w:proofErr w:type="spellStart"/>
      <w:r>
        <w:rPr>
          <w:rFonts w:ascii="Times New Roman" w:hAnsi="Times New Roman"/>
          <w:sz w:val="32"/>
          <w:szCs w:val="32"/>
        </w:rPr>
        <w:t>Майлис</w:t>
      </w:r>
      <w:proofErr w:type="spellEnd"/>
      <w:r>
        <w:rPr>
          <w:rFonts w:ascii="Times New Roman" w:hAnsi="Times New Roman"/>
          <w:sz w:val="32"/>
          <w:szCs w:val="32"/>
        </w:rPr>
        <w:t xml:space="preserve"> Н.П.— Электрон. текстовые данные.— М.: ЮНИТИ-ДАНА, 2015.— 263 c.— Режим доступа: http://www.iprbookshop.ru/34520.— ЭБС «</w:t>
      </w:r>
      <w:proofErr w:type="spellStart"/>
      <w:r>
        <w:rPr>
          <w:rFonts w:ascii="Times New Roman" w:hAnsi="Times New Roman"/>
          <w:sz w:val="32"/>
          <w:szCs w:val="32"/>
        </w:rPr>
        <w:t>IPRbooks</w:t>
      </w:r>
      <w:proofErr w:type="spellEnd"/>
      <w:r>
        <w:rPr>
          <w:rFonts w:ascii="Times New Roman" w:hAnsi="Times New Roman"/>
          <w:sz w:val="32"/>
          <w:szCs w:val="32"/>
        </w:rPr>
        <w:t>»</w:t>
      </w:r>
    </w:p>
    <w:p w:rsidR="006B364F" w:rsidRDefault="006B364F" w:rsidP="006B364F">
      <w:pPr>
        <w:spacing w:after="0" w:line="264" w:lineRule="auto"/>
        <w:ind w:firstLine="709"/>
        <w:jc w:val="both"/>
        <w:rPr>
          <w:rFonts w:ascii="Times New Roman" w:hAnsi="Times New Roman"/>
          <w:b/>
          <w:sz w:val="32"/>
          <w:szCs w:val="32"/>
          <w:lang w:eastAsia="ru-RU"/>
        </w:rPr>
      </w:pPr>
    </w:p>
    <w:p w:rsidR="006B364F" w:rsidRDefault="006B364F" w:rsidP="006B364F">
      <w:pPr>
        <w:spacing w:after="0" w:line="240" w:lineRule="auto"/>
        <w:ind w:firstLine="709"/>
        <w:jc w:val="center"/>
        <w:rPr>
          <w:rFonts w:ascii="Times New Roman" w:hAnsi="Times New Roman" w:cs="Times New Roman"/>
          <w:b/>
          <w:sz w:val="32"/>
          <w:szCs w:val="32"/>
        </w:rPr>
      </w:pPr>
    </w:p>
    <w:p w:rsidR="006B364F" w:rsidRDefault="006B364F" w:rsidP="006B364F">
      <w:pPr>
        <w:pStyle w:val="31"/>
        <w:pageBreakBefore/>
        <w:tabs>
          <w:tab w:val="left" w:pos="567"/>
          <w:tab w:val="left" w:pos="851"/>
          <w:tab w:val="left" w:pos="993"/>
        </w:tabs>
        <w:ind w:firstLine="1080"/>
        <w:jc w:val="right"/>
        <w:rPr>
          <w:rFonts w:ascii="Times New Roman" w:hAnsi="Times New Roman" w:cs="Times New Roman"/>
          <w:b/>
          <w:spacing w:val="-1"/>
          <w:sz w:val="32"/>
          <w:szCs w:val="32"/>
        </w:rPr>
      </w:pPr>
      <w:r>
        <w:rPr>
          <w:rFonts w:ascii="Times New Roman" w:hAnsi="Times New Roman" w:cs="Times New Roman"/>
          <w:b/>
          <w:spacing w:val="-1"/>
          <w:sz w:val="32"/>
          <w:szCs w:val="32"/>
        </w:rPr>
        <w:lastRenderedPageBreak/>
        <w:t>Приложение 2</w:t>
      </w:r>
    </w:p>
    <w:p w:rsidR="006B364F" w:rsidRDefault="006B364F" w:rsidP="006B364F">
      <w:pPr>
        <w:pStyle w:val="31"/>
        <w:tabs>
          <w:tab w:val="left" w:pos="567"/>
          <w:tab w:val="left" w:pos="851"/>
          <w:tab w:val="left" w:pos="993"/>
        </w:tabs>
        <w:ind w:firstLine="1080"/>
        <w:jc w:val="right"/>
        <w:rPr>
          <w:rFonts w:ascii="Times New Roman" w:hAnsi="Times New Roman" w:cs="Times New Roman"/>
          <w:b/>
          <w:spacing w:val="-1"/>
          <w:sz w:val="32"/>
          <w:szCs w:val="32"/>
        </w:rPr>
      </w:pPr>
    </w:p>
    <w:p w:rsidR="006B364F" w:rsidRDefault="006B364F" w:rsidP="006B364F">
      <w:pPr>
        <w:tabs>
          <w:tab w:val="left" w:pos="-142"/>
          <w:tab w:val="left" w:pos="851"/>
          <w:tab w:val="left" w:pos="993"/>
        </w:tabs>
        <w:spacing w:after="0" w:line="240" w:lineRule="auto"/>
        <w:jc w:val="center"/>
        <w:outlineLvl w:val="0"/>
        <w:rPr>
          <w:rFonts w:ascii="Times New Roman" w:hAnsi="Times New Roman" w:cs="Times New Roman"/>
          <w:b/>
          <w:sz w:val="32"/>
          <w:szCs w:val="32"/>
        </w:rPr>
      </w:pPr>
      <w:r>
        <w:rPr>
          <w:rFonts w:ascii="Times New Roman" w:hAnsi="Times New Roman" w:cs="Times New Roman"/>
          <w:b/>
          <w:sz w:val="32"/>
          <w:szCs w:val="32"/>
        </w:rPr>
        <w:t>ИНФОРМАЦИОННО-ТЕЛЕКОММУНИКАЦИОННЫЕ РЕСУРСЫ СЕТИ ИНТЕРНЕТ</w:t>
      </w:r>
    </w:p>
    <w:p w:rsidR="006B364F" w:rsidRDefault="006B364F" w:rsidP="006B364F">
      <w:pPr>
        <w:tabs>
          <w:tab w:val="left" w:pos="-142"/>
          <w:tab w:val="left" w:pos="851"/>
          <w:tab w:val="left" w:pos="993"/>
        </w:tabs>
        <w:spacing w:after="0" w:line="240" w:lineRule="auto"/>
        <w:jc w:val="center"/>
        <w:outlineLvl w:val="0"/>
        <w:rPr>
          <w:rFonts w:ascii="Times New Roman" w:hAnsi="Times New Roman" w:cs="Times New Roman"/>
          <w:b/>
          <w:sz w:val="32"/>
          <w:szCs w:val="32"/>
        </w:rPr>
      </w:pPr>
      <w:r>
        <w:rPr>
          <w:rFonts w:ascii="Times New Roman" w:hAnsi="Times New Roman" w:cs="Times New Roman"/>
          <w:b/>
          <w:sz w:val="32"/>
          <w:szCs w:val="32"/>
        </w:rPr>
        <w:t xml:space="preserve"> </w:t>
      </w:r>
    </w:p>
    <w:p w:rsidR="006B364F" w:rsidRDefault="006B364F" w:rsidP="006B364F">
      <w:pPr>
        <w:pStyle w:val="31"/>
        <w:numPr>
          <w:ilvl w:val="0"/>
          <w:numId w:val="18"/>
        </w:numPr>
        <w:tabs>
          <w:tab w:val="left" w:pos="851"/>
        </w:tabs>
        <w:ind w:left="0" w:firstLine="1080"/>
        <w:jc w:val="both"/>
        <w:rPr>
          <w:rFonts w:ascii="Times New Roman" w:hAnsi="Times New Roman" w:cs="Times New Roman"/>
          <w:sz w:val="32"/>
          <w:szCs w:val="32"/>
        </w:rPr>
      </w:pPr>
      <w:r>
        <w:rPr>
          <w:rFonts w:ascii="Times New Roman" w:hAnsi="Times New Roman" w:cs="Times New Roman"/>
          <w:sz w:val="32"/>
          <w:szCs w:val="32"/>
        </w:rPr>
        <w:t xml:space="preserve">Информационно-правовой портал «Гарант» [Электронный ресурс]: Режим доступа: </w:t>
      </w:r>
      <w:hyperlink r:id="rId11" w:history="1">
        <w:r>
          <w:rPr>
            <w:rStyle w:val="ab"/>
            <w:sz w:val="32"/>
            <w:szCs w:val="32"/>
          </w:rPr>
          <w:t>http://www.garant.ru/</w:t>
        </w:r>
      </w:hyperlink>
      <w:r>
        <w:rPr>
          <w:rFonts w:ascii="Times New Roman" w:hAnsi="Times New Roman" w:cs="Times New Roman"/>
          <w:sz w:val="32"/>
          <w:szCs w:val="32"/>
        </w:rPr>
        <w:t xml:space="preserve"> </w:t>
      </w:r>
    </w:p>
    <w:p w:rsidR="006B364F" w:rsidRDefault="006B364F" w:rsidP="006B364F">
      <w:pPr>
        <w:pStyle w:val="31"/>
        <w:numPr>
          <w:ilvl w:val="0"/>
          <w:numId w:val="18"/>
        </w:numPr>
        <w:tabs>
          <w:tab w:val="left" w:pos="851"/>
        </w:tabs>
        <w:ind w:left="0" w:firstLine="1080"/>
        <w:jc w:val="both"/>
        <w:rPr>
          <w:rFonts w:ascii="Times New Roman" w:hAnsi="Times New Roman" w:cs="Times New Roman"/>
          <w:sz w:val="32"/>
          <w:szCs w:val="32"/>
        </w:rPr>
      </w:pPr>
      <w:r>
        <w:rPr>
          <w:rFonts w:ascii="Times New Roman" w:hAnsi="Times New Roman" w:cs="Times New Roman"/>
          <w:sz w:val="32"/>
          <w:szCs w:val="32"/>
        </w:rPr>
        <w:t>РГБ [Электронный ресурс]: Режим доступа: http://www.rsl.ru/ РГБ</w:t>
      </w:r>
    </w:p>
    <w:p w:rsidR="006B364F" w:rsidRDefault="006B364F" w:rsidP="006B364F">
      <w:pPr>
        <w:pStyle w:val="31"/>
        <w:numPr>
          <w:ilvl w:val="0"/>
          <w:numId w:val="18"/>
        </w:numPr>
        <w:tabs>
          <w:tab w:val="left" w:pos="851"/>
        </w:tabs>
        <w:ind w:left="0" w:firstLine="1080"/>
        <w:jc w:val="both"/>
        <w:rPr>
          <w:rFonts w:ascii="Times New Roman" w:hAnsi="Times New Roman" w:cs="Times New Roman"/>
          <w:sz w:val="32"/>
          <w:szCs w:val="32"/>
        </w:rPr>
      </w:pPr>
      <w:r>
        <w:rPr>
          <w:rFonts w:ascii="Times New Roman" w:hAnsi="Times New Roman" w:cs="Times New Roman"/>
          <w:sz w:val="32"/>
          <w:szCs w:val="32"/>
        </w:rPr>
        <w:t xml:space="preserve">Универсальная электронная система  </w:t>
      </w:r>
      <w:proofErr w:type="spellStart"/>
      <w:r>
        <w:rPr>
          <w:rFonts w:ascii="Times New Roman" w:hAnsi="Times New Roman" w:cs="Times New Roman"/>
          <w:sz w:val="32"/>
          <w:szCs w:val="32"/>
          <w:lang w:val="en-US"/>
        </w:rPr>
        <w:t>IPRbook</w:t>
      </w:r>
      <w:proofErr w:type="spellEnd"/>
      <w:r>
        <w:rPr>
          <w:rFonts w:ascii="Times New Roman" w:hAnsi="Times New Roman" w:cs="Times New Roman"/>
          <w:sz w:val="32"/>
          <w:szCs w:val="32"/>
        </w:rPr>
        <w:t xml:space="preserve"> [Электронный ресурс]: Режим доступа:  </w:t>
      </w:r>
      <w:hyperlink r:id="rId12" w:history="1">
        <w:r>
          <w:rPr>
            <w:rStyle w:val="ab"/>
            <w:sz w:val="32"/>
            <w:szCs w:val="32"/>
          </w:rPr>
          <w:t>http://www.iprbookshop.ru/elibrary.html/</w:t>
        </w:r>
      </w:hyperlink>
    </w:p>
    <w:p w:rsidR="006B364F" w:rsidRDefault="006B364F" w:rsidP="006B364F">
      <w:pPr>
        <w:pStyle w:val="31"/>
        <w:numPr>
          <w:ilvl w:val="0"/>
          <w:numId w:val="18"/>
        </w:numPr>
        <w:tabs>
          <w:tab w:val="left" w:pos="851"/>
        </w:tabs>
        <w:ind w:left="0" w:firstLine="1080"/>
        <w:jc w:val="both"/>
        <w:rPr>
          <w:rFonts w:ascii="Times New Roman" w:hAnsi="Times New Roman" w:cs="Times New Roman"/>
          <w:sz w:val="32"/>
          <w:szCs w:val="32"/>
        </w:rPr>
      </w:pPr>
      <w:r>
        <w:rPr>
          <w:rFonts w:ascii="Times New Roman" w:hAnsi="Times New Roman" w:cs="Times New Roman"/>
          <w:sz w:val="32"/>
          <w:szCs w:val="32"/>
        </w:rPr>
        <w:t xml:space="preserve">Универсальная электронная система </w:t>
      </w:r>
      <w:proofErr w:type="spellStart"/>
      <w:r>
        <w:rPr>
          <w:rFonts w:ascii="Times New Roman" w:hAnsi="Times New Roman" w:cs="Times New Roman"/>
          <w:sz w:val="32"/>
          <w:szCs w:val="32"/>
          <w:lang w:val="en-US"/>
        </w:rPr>
        <w:t>Znanium</w:t>
      </w:r>
      <w:proofErr w:type="spellEnd"/>
      <w:r>
        <w:rPr>
          <w:rFonts w:ascii="Times New Roman" w:hAnsi="Times New Roman" w:cs="Times New Roman"/>
          <w:sz w:val="32"/>
          <w:szCs w:val="32"/>
        </w:rPr>
        <w:t>.</w:t>
      </w:r>
      <w:r>
        <w:rPr>
          <w:rFonts w:ascii="Times New Roman" w:hAnsi="Times New Roman" w:cs="Times New Roman"/>
          <w:sz w:val="32"/>
          <w:szCs w:val="32"/>
          <w:lang w:val="en-US"/>
        </w:rPr>
        <w:t>com</w:t>
      </w:r>
      <w:r w:rsidRPr="006B364F">
        <w:rPr>
          <w:rFonts w:ascii="Times New Roman" w:hAnsi="Times New Roman" w:cs="Times New Roman"/>
          <w:sz w:val="32"/>
          <w:szCs w:val="32"/>
        </w:rPr>
        <w:t xml:space="preserve"> </w:t>
      </w:r>
      <w:r>
        <w:rPr>
          <w:rFonts w:ascii="Times New Roman" w:hAnsi="Times New Roman" w:cs="Times New Roman"/>
          <w:sz w:val="32"/>
          <w:szCs w:val="32"/>
        </w:rPr>
        <w:t xml:space="preserve">[Электронный ресурс]: Режим доступа: </w:t>
      </w:r>
      <w:hyperlink r:id="rId13" w:history="1">
        <w:r>
          <w:rPr>
            <w:rStyle w:val="ab"/>
            <w:sz w:val="32"/>
            <w:szCs w:val="32"/>
          </w:rPr>
          <w:t>http://znanium.com/index.php?logout=1</w:t>
        </w:r>
      </w:hyperlink>
      <w:r>
        <w:rPr>
          <w:rFonts w:ascii="Times New Roman" w:hAnsi="Times New Roman" w:cs="Times New Roman"/>
          <w:sz w:val="32"/>
          <w:szCs w:val="32"/>
        </w:rPr>
        <w:t xml:space="preserve"> </w:t>
      </w:r>
    </w:p>
    <w:p w:rsidR="006B364F" w:rsidRDefault="006B364F" w:rsidP="006B364F">
      <w:pPr>
        <w:pStyle w:val="31"/>
        <w:numPr>
          <w:ilvl w:val="0"/>
          <w:numId w:val="18"/>
        </w:numPr>
        <w:tabs>
          <w:tab w:val="left" w:pos="851"/>
        </w:tabs>
        <w:ind w:left="0" w:firstLine="1080"/>
        <w:jc w:val="both"/>
        <w:rPr>
          <w:rFonts w:ascii="Times New Roman" w:hAnsi="Times New Roman" w:cs="Times New Roman"/>
          <w:sz w:val="32"/>
          <w:szCs w:val="32"/>
        </w:rPr>
      </w:pPr>
      <w:r>
        <w:rPr>
          <w:rFonts w:ascii="Times New Roman" w:hAnsi="Times New Roman" w:cs="Times New Roman"/>
          <w:sz w:val="32"/>
          <w:szCs w:val="32"/>
        </w:rPr>
        <w:t xml:space="preserve">Универсальная электронная </w:t>
      </w:r>
      <w:proofErr w:type="gramStart"/>
      <w:r>
        <w:rPr>
          <w:rFonts w:ascii="Times New Roman" w:hAnsi="Times New Roman" w:cs="Times New Roman"/>
          <w:sz w:val="32"/>
          <w:szCs w:val="32"/>
        </w:rPr>
        <w:t>система  «</w:t>
      </w:r>
      <w:proofErr w:type="gramEnd"/>
      <w:r>
        <w:rPr>
          <w:rFonts w:ascii="Times New Roman" w:hAnsi="Times New Roman" w:cs="Times New Roman"/>
          <w:sz w:val="32"/>
          <w:szCs w:val="32"/>
        </w:rPr>
        <w:t>Образовательный портал КубГАУ» [Электронный ресурс]: Режим доступа: http://kubsau.ru/education/chairs/building/anonce/obrazovatelnyy_portal_kubgau_82/</w:t>
      </w:r>
    </w:p>
    <w:p w:rsidR="006B364F" w:rsidRDefault="006B364F" w:rsidP="006B364F">
      <w:pPr>
        <w:pStyle w:val="31"/>
        <w:numPr>
          <w:ilvl w:val="0"/>
          <w:numId w:val="18"/>
        </w:numPr>
        <w:tabs>
          <w:tab w:val="left" w:pos="851"/>
        </w:tabs>
        <w:ind w:left="0" w:firstLine="1080"/>
        <w:jc w:val="both"/>
        <w:rPr>
          <w:rFonts w:ascii="Times New Roman" w:hAnsi="Times New Roman" w:cs="Times New Roman"/>
          <w:sz w:val="32"/>
          <w:szCs w:val="32"/>
        </w:rPr>
      </w:pPr>
      <w:r>
        <w:rPr>
          <w:rFonts w:ascii="Times New Roman" w:hAnsi="Times New Roman" w:cs="Times New Roman"/>
          <w:sz w:val="32"/>
          <w:szCs w:val="32"/>
        </w:rPr>
        <w:t xml:space="preserve">Электронный Каталог библиотеки КубГАУ [Электронный ресурс]: Режим доступа: </w:t>
      </w:r>
      <w:hyperlink r:id="rId14" w:history="1">
        <w:r>
          <w:rPr>
            <w:rStyle w:val="ab"/>
            <w:sz w:val="32"/>
            <w:szCs w:val="32"/>
          </w:rPr>
          <w:t>http://www.old.kubsu.ru/University/library/</w:t>
        </w:r>
      </w:hyperlink>
    </w:p>
    <w:p w:rsidR="006B364F" w:rsidRDefault="006B364F" w:rsidP="006B364F">
      <w:pPr>
        <w:pStyle w:val="31"/>
        <w:numPr>
          <w:ilvl w:val="0"/>
          <w:numId w:val="18"/>
        </w:numPr>
        <w:tabs>
          <w:tab w:val="left" w:pos="851"/>
        </w:tabs>
        <w:ind w:left="0" w:firstLine="1080"/>
        <w:jc w:val="both"/>
        <w:rPr>
          <w:rFonts w:ascii="Times New Roman" w:hAnsi="Times New Roman" w:cs="Times New Roman"/>
          <w:sz w:val="32"/>
          <w:szCs w:val="32"/>
        </w:rPr>
      </w:pPr>
      <w:r>
        <w:rPr>
          <w:rFonts w:ascii="Times New Roman" w:hAnsi="Times New Roman" w:cs="Times New Roman"/>
          <w:sz w:val="32"/>
          <w:szCs w:val="32"/>
        </w:rPr>
        <w:t>СПС Консультант Плюс (Версия ПРОФ).</w:t>
      </w:r>
    </w:p>
    <w:p w:rsidR="006B364F" w:rsidRDefault="006B364F" w:rsidP="006B364F">
      <w:pPr>
        <w:pStyle w:val="31"/>
        <w:numPr>
          <w:ilvl w:val="0"/>
          <w:numId w:val="18"/>
        </w:numPr>
        <w:tabs>
          <w:tab w:val="left" w:pos="851"/>
        </w:tabs>
        <w:ind w:left="0" w:firstLine="1080"/>
        <w:jc w:val="both"/>
        <w:rPr>
          <w:rFonts w:ascii="Times New Roman" w:hAnsi="Times New Roman" w:cs="Times New Roman"/>
          <w:sz w:val="32"/>
          <w:szCs w:val="32"/>
        </w:rPr>
      </w:pPr>
      <w:r>
        <w:rPr>
          <w:rFonts w:ascii="Times New Roman" w:hAnsi="Times New Roman" w:cs="Times New Roman"/>
          <w:sz w:val="32"/>
          <w:szCs w:val="32"/>
        </w:rPr>
        <w:t xml:space="preserve">Научная электронная библиотека </w:t>
      </w:r>
      <w:hyperlink r:id="rId15" w:history="1">
        <w:r>
          <w:rPr>
            <w:rStyle w:val="ab"/>
            <w:sz w:val="32"/>
            <w:szCs w:val="32"/>
          </w:rPr>
          <w:t>www.eLIBRARY.RU</w:t>
        </w:r>
      </w:hyperlink>
    </w:p>
    <w:p w:rsidR="006B364F" w:rsidRDefault="006B364F" w:rsidP="006B364F">
      <w:pPr>
        <w:pStyle w:val="31"/>
        <w:numPr>
          <w:ilvl w:val="0"/>
          <w:numId w:val="18"/>
        </w:numPr>
        <w:ind w:left="0" w:firstLine="1080"/>
        <w:jc w:val="both"/>
        <w:rPr>
          <w:rFonts w:ascii="Times New Roman" w:hAnsi="Times New Roman" w:cs="Times New Roman"/>
          <w:sz w:val="32"/>
          <w:szCs w:val="32"/>
        </w:rPr>
      </w:pPr>
      <w:r>
        <w:rPr>
          <w:rStyle w:val="ac"/>
          <w:bCs/>
          <w:i w:val="0"/>
          <w:iCs w:val="0"/>
          <w:color w:val="000000"/>
          <w:sz w:val="32"/>
          <w:szCs w:val="32"/>
          <w:shd w:val="clear" w:color="auto" w:fill="FFFFFF"/>
        </w:rPr>
        <w:t xml:space="preserve">Официальный сайт МВД России </w:t>
      </w:r>
      <w:r>
        <w:rPr>
          <w:rFonts w:ascii="Times New Roman" w:hAnsi="Times New Roman" w:cs="Times New Roman"/>
          <w:sz w:val="32"/>
          <w:szCs w:val="32"/>
        </w:rPr>
        <w:t xml:space="preserve">– </w:t>
      </w:r>
      <w:hyperlink r:id="rId16" w:history="1">
        <w:r>
          <w:rPr>
            <w:rStyle w:val="ab"/>
            <w:sz w:val="32"/>
            <w:szCs w:val="32"/>
            <w:lang w:val="en-US"/>
          </w:rPr>
          <w:t>www</w:t>
        </w:r>
        <w:r>
          <w:rPr>
            <w:rStyle w:val="ab"/>
            <w:sz w:val="32"/>
            <w:szCs w:val="32"/>
          </w:rPr>
          <w:t>.</w:t>
        </w:r>
        <w:proofErr w:type="spellStart"/>
        <w:r>
          <w:rPr>
            <w:rStyle w:val="ab"/>
            <w:sz w:val="32"/>
            <w:szCs w:val="32"/>
          </w:rPr>
          <w:t>мвд.рф</w:t>
        </w:r>
        <w:proofErr w:type="spellEnd"/>
      </w:hyperlink>
    </w:p>
    <w:p w:rsidR="006B364F" w:rsidRDefault="006B364F" w:rsidP="006B364F">
      <w:pPr>
        <w:pStyle w:val="31"/>
        <w:numPr>
          <w:ilvl w:val="0"/>
          <w:numId w:val="18"/>
        </w:numPr>
        <w:ind w:left="0" w:firstLine="1080"/>
        <w:jc w:val="both"/>
        <w:rPr>
          <w:rFonts w:ascii="Times New Roman" w:hAnsi="Times New Roman" w:cs="Times New Roman"/>
          <w:sz w:val="32"/>
          <w:szCs w:val="32"/>
        </w:rPr>
      </w:pPr>
      <w:r>
        <w:rPr>
          <w:rFonts w:ascii="Times New Roman" w:hAnsi="Times New Roman" w:cs="Times New Roman"/>
          <w:sz w:val="32"/>
          <w:szCs w:val="32"/>
        </w:rPr>
        <w:t xml:space="preserve">Официальный сайт Следственного комитета Российской Федерации – </w:t>
      </w:r>
      <w:r>
        <w:rPr>
          <w:rFonts w:ascii="Times New Roman" w:hAnsi="Times New Roman" w:cs="Times New Roman"/>
          <w:sz w:val="32"/>
          <w:szCs w:val="32"/>
          <w:lang w:val="en-US"/>
        </w:rPr>
        <w:t>www</w:t>
      </w:r>
      <w:r>
        <w:rPr>
          <w:rFonts w:ascii="Times New Roman" w:hAnsi="Times New Roman" w:cs="Times New Roman"/>
          <w:sz w:val="32"/>
          <w:szCs w:val="32"/>
        </w:rPr>
        <w:t>.</w:t>
      </w:r>
      <w:proofErr w:type="spellStart"/>
      <w:r>
        <w:rPr>
          <w:rFonts w:ascii="Times New Roman" w:hAnsi="Times New Roman" w:cs="Times New Roman"/>
          <w:sz w:val="32"/>
          <w:szCs w:val="32"/>
          <w:lang w:val="en-US"/>
        </w:rPr>
        <w:t>sledcom</w:t>
      </w:r>
      <w:proofErr w:type="spellEnd"/>
      <w:r>
        <w:rPr>
          <w:rFonts w:ascii="Times New Roman" w:hAnsi="Times New Roman" w:cs="Times New Roman"/>
          <w:sz w:val="32"/>
          <w:szCs w:val="32"/>
        </w:rPr>
        <w:t>.</w:t>
      </w:r>
      <w:proofErr w:type="spellStart"/>
      <w:r>
        <w:rPr>
          <w:rFonts w:ascii="Times New Roman" w:hAnsi="Times New Roman" w:cs="Times New Roman"/>
          <w:sz w:val="32"/>
          <w:szCs w:val="32"/>
          <w:lang w:val="en-US"/>
        </w:rPr>
        <w:t>ru</w:t>
      </w:r>
      <w:proofErr w:type="spellEnd"/>
    </w:p>
    <w:p w:rsidR="006B364F" w:rsidRDefault="006B364F" w:rsidP="006B364F"/>
    <w:p w:rsidR="006B364F" w:rsidRDefault="006B364F" w:rsidP="006B364F"/>
    <w:p w:rsidR="006B364F" w:rsidRDefault="006B364F" w:rsidP="006B364F"/>
    <w:p w:rsidR="006B364F" w:rsidRDefault="006B364F" w:rsidP="006B364F"/>
    <w:p w:rsidR="006B364F" w:rsidRDefault="006B364F" w:rsidP="006B364F"/>
    <w:p w:rsidR="006B364F" w:rsidRDefault="006B364F" w:rsidP="006B364F"/>
    <w:p w:rsidR="006B364F" w:rsidRDefault="006B364F" w:rsidP="006B364F"/>
    <w:p w:rsidR="006B364F" w:rsidRDefault="006B364F" w:rsidP="006B364F"/>
    <w:p w:rsidR="006B364F" w:rsidRDefault="006B364F" w:rsidP="006B364F">
      <w:pPr>
        <w:pageBreakBefore/>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ОГЛАВЛЕНИЕ</w:t>
      </w:r>
    </w:p>
    <w:p w:rsidR="006B364F" w:rsidRDefault="006B364F" w:rsidP="006B364F">
      <w:pPr>
        <w:spacing w:after="0" w:line="240" w:lineRule="auto"/>
        <w:jc w:val="center"/>
        <w:rPr>
          <w:rFonts w:ascii="Times New Roman" w:hAnsi="Times New Roman" w:cs="Times New Roman"/>
          <w:b/>
          <w:sz w:val="32"/>
          <w:szCs w:val="32"/>
        </w:rPr>
      </w:pPr>
    </w:p>
    <w:p w:rsidR="006B364F" w:rsidRDefault="006B364F" w:rsidP="006B364F">
      <w:pPr>
        <w:spacing w:after="0" w:line="240" w:lineRule="auto"/>
        <w:jc w:val="both"/>
        <w:rPr>
          <w:rFonts w:ascii="Times New Roman" w:hAnsi="Times New Roman" w:cs="Times New Roman"/>
          <w:sz w:val="32"/>
          <w:szCs w:val="32"/>
        </w:rPr>
      </w:pPr>
      <w:r>
        <w:rPr>
          <w:rFonts w:ascii="Times New Roman" w:hAnsi="Times New Roman" w:cs="Times New Roman"/>
          <w:sz w:val="32"/>
          <w:szCs w:val="32"/>
        </w:rPr>
        <w:t>ВВЕДЕНИЕ ………………………………………..........................   3</w:t>
      </w:r>
    </w:p>
    <w:p w:rsidR="006B364F" w:rsidRDefault="006B364F" w:rsidP="006B364F">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1. Аудиторная контактная работа преподавателя </w:t>
      </w:r>
    </w:p>
    <w:p w:rsidR="006B364F" w:rsidRDefault="006B364F" w:rsidP="006B364F">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с обучающимися …………………………………………</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   4</w:t>
      </w:r>
    </w:p>
    <w:p w:rsidR="006B364F" w:rsidRDefault="006B364F" w:rsidP="006B364F">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2. Внеаудиторная контактная работа </w:t>
      </w:r>
    </w:p>
    <w:p w:rsidR="006B364F" w:rsidRDefault="006B364F" w:rsidP="006B364F">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преподавателя с</w:t>
      </w:r>
      <w:r w:rsidR="00011FA8">
        <w:rPr>
          <w:rFonts w:ascii="Times New Roman" w:hAnsi="Times New Roman" w:cs="Times New Roman"/>
          <w:sz w:val="32"/>
          <w:szCs w:val="32"/>
        </w:rPr>
        <w:t xml:space="preserve"> обучающимися </w:t>
      </w:r>
      <w:proofErr w:type="gramStart"/>
      <w:r w:rsidR="00011FA8">
        <w:rPr>
          <w:rFonts w:ascii="Times New Roman" w:hAnsi="Times New Roman" w:cs="Times New Roman"/>
          <w:sz w:val="32"/>
          <w:szCs w:val="32"/>
        </w:rPr>
        <w:t>…….</w:t>
      </w:r>
      <w:proofErr w:type="gramEnd"/>
      <w:r w:rsidR="00011FA8">
        <w:rPr>
          <w:rFonts w:ascii="Times New Roman" w:hAnsi="Times New Roman" w:cs="Times New Roman"/>
          <w:sz w:val="32"/>
          <w:szCs w:val="32"/>
        </w:rPr>
        <w:t>.……………………….  17</w:t>
      </w:r>
    </w:p>
    <w:p w:rsidR="006B364F" w:rsidRDefault="006B364F" w:rsidP="006B364F">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Приложение 1. Рекомендуемая </w:t>
      </w:r>
      <w:r w:rsidR="00011FA8">
        <w:rPr>
          <w:rFonts w:ascii="Times New Roman" w:hAnsi="Times New Roman" w:cs="Times New Roman"/>
          <w:sz w:val="32"/>
          <w:szCs w:val="32"/>
        </w:rPr>
        <w:t>литература …………………….  19</w:t>
      </w:r>
    </w:p>
    <w:p w:rsidR="006B364F" w:rsidRDefault="006B364F" w:rsidP="006B364F">
      <w:pPr>
        <w:spacing w:after="0" w:line="240" w:lineRule="auto"/>
        <w:jc w:val="both"/>
        <w:rPr>
          <w:rFonts w:ascii="Times New Roman" w:hAnsi="Times New Roman" w:cs="Times New Roman"/>
          <w:sz w:val="32"/>
          <w:szCs w:val="32"/>
        </w:rPr>
      </w:pPr>
      <w:r>
        <w:rPr>
          <w:rFonts w:ascii="Times New Roman" w:hAnsi="Times New Roman" w:cs="Times New Roman"/>
          <w:sz w:val="32"/>
          <w:szCs w:val="32"/>
        </w:rPr>
        <w:t>Приложение 2. Информационно-</w:t>
      </w:r>
    </w:p>
    <w:p w:rsidR="006B364F" w:rsidRDefault="006B364F" w:rsidP="006B364F">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телекоммуникационные ресурсы </w:t>
      </w:r>
    </w:p>
    <w:p w:rsidR="006B364F" w:rsidRDefault="006B364F" w:rsidP="006B364F">
      <w:pPr>
        <w:spacing w:after="0" w:line="240" w:lineRule="auto"/>
        <w:jc w:val="both"/>
        <w:rPr>
          <w:rFonts w:ascii="Times New Roman" w:hAnsi="Times New Roman" w:cs="Times New Roman"/>
          <w:sz w:val="32"/>
          <w:szCs w:val="32"/>
        </w:rPr>
      </w:pPr>
      <w:r>
        <w:rPr>
          <w:rFonts w:ascii="Times New Roman" w:hAnsi="Times New Roman" w:cs="Times New Roman"/>
          <w:sz w:val="32"/>
          <w:szCs w:val="32"/>
        </w:rPr>
        <w:t>сети Интер</w:t>
      </w:r>
      <w:r w:rsidR="00011FA8">
        <w:rPr>
          <w:rFonts w:ascii="Times New Roman" w:hAnsi="Times New Roman" w:cs="Times New Roman"/>
          <w:sz w:val="32"/>
          <w:szCs w:val="32"/>
        </w:rPr>
        <w:t>нет …………………………………...…………</w:t>
      </w:r>
      <w:proofErr w:type="gramStart"/>
      <w:r w:rsidR="00011FA8">
        <w:rPr>
          <w:rFonts w:ascii="Times New Roman" w:hAnsi="Times New Roman" w:cs="Times New Roman"/>
          <w:sz w:val="32"/>
          <w:szCs w:val="32"/>
        </w:rPr>
        <w:t>…….</w:t>
      </w:r>
      <w:proofErr w:type="gramEnd"/>
      <w:r w:rsidR="00011FA8">
        <w:rPr>
          <w:rFonts w:ascii="Times New Roman" w:hAnsi="Times New Roman" w:cs="Times New Roman"/>
          <w:sz w:val="32"/>
          <w:szCs w:val="32"/>
        </w:rPr>
        <w:t>.  22</w:t>
      </w:r>
    </w:p>
    <w:p w:rsidR="006B364F" w:rsidRDefault="006B364F" w:rsidP="006B364F">
      <w:pPr>
        <w:tabs>
          <w:tab w:val="left" w:pos="-142"/>
          <w:tab w:val="left" w:pos="851"/>
          <w:tab w:val="left" w:pos="993"/>
        </w:tabs>
        <w:jc w:val="both"/>
        <w:outlineLvl w:val="0"/>
        <w:rPr>
          <w:b/>
          <w:bCs/>
          <w:szCs w:val="28"/>
          <w:shd w:val="clear" w:color="auto" w:fill="FFFFFF"/>
        </w:rPr>
      </w:pPr>
      <w:r>
        <w:rPr>
          <w:b/>
          <w:bCs/>
          <w:szCs w:val="28"/>
          <w:shd w:val="clear" w:color="auto" w:fill="FFFFFF"/>
        </w:rPr>
        <w:t xml:space="preserve"> </w:t>
      </w:r>
    </w:p>
    <w:p w:rsidR="006B364F" w:rsidRDefault="006B364F" w:rsidP="006B364F">
      <w:pPr>
        <w:tabs>
          <w:tab w:val="left" w:pos="-142"/>
          <w:tab w:val="left" w:pos="851"/>
        </w:tabs>
        <w:spacing w:after="0" w:line="240" w:lineRule="auto"/>
        <w:jc w:val="center"/>
        <w:outlineLvl w:val="0"/>
        <w:rPr>
          <w:rFonts w:ascii="Times New Roman" w:hAnsi="Times New Roman" w:cs="Times New Roman"/>
          <w:b/>
          <w:sz w:val="32"/>
          <w:szCs w:val="32"/>
        </w:rPr>
      </w:pPr>
    </w:p>
    <w:p w:rsidR="006B364F" w:rsidRDefault="006B364F" w:rsidP="006B364F">
      <w:pPr>
        <w:tabs>
          <w:tab w:val="left" w:pos="-142"/>
        </w:tabs>
        <w:autoSpaceDE w:val="0"/>
        <w:autoSpaceDN w:val="0"/>
        <w:adjustRightInd w:val="0"/>
        <w:spacing w:after="0" w:line="240" w:lineRule="auto"/>
        <w:jc w:val="both"/>
        <w:outlineLvl w:val="0"/>
        <w:rPr>
          <w:rFonts w:ascii="Times New Roman" w:hAnsi="Times New Roman" w:cs="Times New Roman"/>
          <w:b/>
          <w:bCs/>
          <w:sz w:val="32"/>
          <w:szCs w:val="32"/>
        </w:rPr>
      </w:pPr>
    </w:p>
    <w:p w:rsidR="006B364F" w:rsidRDefault="006B364F" w:rsidP="006B364F">
      <w:pPr>
        <w:pStyle w:val="ae"/>
        <w:ind w:firstLine="567"/>
        <w:jc w:val="both"/>
        <w:rPr>
          <w:rFonts w:ascii="Times New Roman" w:hAnsi="Times New Roman" w:cs="Times New Roman"/>
          <w:sz w:val="32"/>
          <w:szCs w:val="32"/>
        </w:rPr>
      </w:pPr>
    </w:p>
    <w:p w:rsidR="006B364F" w:rsidRDefault="006B364F" w:rsidP="006B364F">
      <w:pPr>
        <w:pStyle w:val="ae"/>
        <w:ind w:firstLine="567"/>
        <w:jc w:val="both"/>
        <w:rPr>
          <w:rFonts w:ascii="Times New Roman" w:hAnsi="Times New Roman"/>
          <w:sz w:val="32"/>
          <w:szCs w:val="32"/>
        </w:rPr>
      </w:pPr>
    </w:p>
    <w:p w:rsidR="006B364F" w:rsidRDefault="006B364F" w:rsidP="006B364F">
      <w:pPr>
        <w:tabs>
          <w:tab w:val="left" w:pos="1276"/>
        </w:tabs>
        <w:spacing w:after="0" w:line="240" w:lineRule="auto"/>
        <w:rPr>
          <w:rFonts w:ascii="Times New Roman" w:hAnsi="Times New Roman" w:cs="Times New Roman"/>
          <w:b/>
          <w:sz w:val="32"/>
          <w:szCs w:val="32"/>
        </w:rPr>
      </w:pPr>
    </w:p>
    <w:p w:rsidR="006B364F" w:rsidRDefault="006B364F" w:rsidP="006B364F">
      <w:pPr>
        <w:tabs>
          <w:tab w:val="left" w:pos="1276"/>
        </w:tabs>
        <w:spacing w:after="0" w:line="240" w:lineRule="auto"/>
        <w:rPr>
          <w:rFonts w:ascii="Times New Roman" w:hAnsi="Times New Roman" w:cs="Times New Roman"/>
          <w:b/>
          <w:sz w:val="32"/>
          <w:szCs w:val="32"/>
        </w:rPr>
      </w:pPr>
    </w:p>
    <w:p w:rsidR="006B364F" w:rsidRDefault="006B364F" w:rsidP="006B364F">
      <w:pPr>
        <w:tabs>
          <w:tab w:val="left" w:pos="1276"/>
        </w:tabs>
        <w:spacing w:after="0" w:line="240" w:lineRule="auto"/>
        <w:rPr>
          <w:rFonts w:ascii="Times New Roman" w:hAnsi="Times New Roman" w:cs="Times New Roman"/>
          <w:b/>
          <w:sz w:val="32"/>
          <w:szCs w:val="32"/>
        </w:rPr>
      </w:pPr>
    </w:p>
    <w:p w:rsidR="006B364F" w:rsidRDefault="006B364F" w:rsidP="006B364F">
      <w:pPr>
        <w:tabs>
          <w:tab w:val="left" w:pos="1276"/>
        </w:tabs>
        <w:spacing w:after="0" w:line="240" w:lineRule="auto"/>
        <w:rPr>
          <w:rFonts w:ascii="Times New Roman" w:hAnsi="Times New Roman" w:cs="Times New Roman"/>
          <w:b/>
          <w:sz w:val="32"/>
          <w:szCs w:val="32"/>
        </w:rPr>
      </w:pPr>
    </w:p>
    <w:p w:rsidR="006B364F" w:rsidRDefault="006B364F" w:rsidP="006B364F">
      <w:pPr>
        <w:tabs>
          <w:tab w:val="left" w:pos="1276"/>
        </w:tabs>
        <w:spacing w:after="0" w:line="240" w:lineRule="auto"/>
        <w:rPr>
          <w:rFonts w:ascii="Times New Roman" w:hAnsi="Times New Roman" w:cs="Times New Roman"/>
          <w:b/>
          <w:sz w:val="32"/>
          <w:szCs w:val="32"/>
        </w:rPr>
      </w:pPr>
    </w:p>
    <w:p w:rsidR="006B364F" w:rsidRDefault="006B364F" w:rsidP="006B364F">
      <w:pPr>
        <w:tabs>
          <w:tab w:val="left" w:pos="1276"/>
        </w:tabs>
        <w:spacing w:after="0" w:line="240" w:lineRule="auto"/>
        <w:rPr>
          <w:rFonts w:ascii="Times New Roman" w:hAnsi="Times New Roman" w:cs="Times New Roman"/>
          <w:b/>
          <w:sz w:val="32"/>
          <w:szCs w:val="32"/>
        </w:rPr>
      </w:pPr>
    </w:p>
    <w:p w:rsidR="006B364F" w:rsidRDefault="006B364F" w:rsidP="006B364F">
      <w:pPr>
        <w:tabs>
          <w:tab w:val="left" w:pos="1276"/>
        </w:tabs>
        <w:spacing w:after="0" w:line="240" w:lineRule="auto"/>
        <w:rPr>
          <w:rFonts w:ascii="Times New Roman" w:hAnsi="Times New Roman" w:cs="Times New Roman"/>
          <w:b/>
          <w:sz w:val="32"/>
          <w:szCs w:val="32"/>
        </w:rPr>
      </w:pPr>
    </w:p>
    <w:p w:rsidR="006B364F" w:rsidRDefault="006B364F" w:rsidP="006B364F">
      <w:pPr>
        <w:tabs>
          <w:tab w:val="left" w:pos="1276"/>
        </w:tabs>
        <w:spacing w:after="0" w:line="240" w:lineRule="auto"/>
        <w:rPr>
          <w:rFonts w:ascii="Times New Roman" w:hAnsi="Times New Roman" w:cs="Times New Roman"/>
          <w:b/>
          <w:sz w:val="32"/>
          <w:szCs w:val="32"/>
        </w:rPr>
      </w:pPr>
    </w:p>
    <w:p w:rsidR="006B364F" w:rsidRDefault="006B364F" w:rsidP="006B364F">
      <w:pPr>
        <w:pStyle w:val="ae"/>
        <w:ind w:firstLine="567"/>
        <w:jc w:val="both"/>
        <w:rPr>
          <w:rFonts w:ascii="Times New Roman" w:hAnsi="Times New Roman" w:cs="Times New Roman"/>
          <w:sz w:val="32"/>
          <w:szCs w:val="32"/>
        </w:rPr>
      </w:pPr>
    </w:p>
    <w:p w:rsidR="006B364F" w:rsidRDefault="006B364F" w:rsidP="006B364F">
      <w:pPr>
        <w:pStyle w:val="ae"/>
        <w:ind w:firstLine="567"/>
        <w:jc w:val="both"/>
        <w:rPr>
          <w:rFonts w:ascii="Times New Roman" w:hAnsi="Times New Roman"/>
          <w:sz w:val="32"/>
          <w:szCs w:val="32"/>
        </w:rPr>
      </w:pPr>
    </w:p>
    <w:p w:rsidR="006B364F" w:rsidRDefault="006B364F" w:rsidP="006B364F">
      <w:pPr>
        <w:pStyle w:val="ae"/>
        <w:ind w:firstLine="567"/>
        <w:jc w:val="both"/>
        <w:rPr>
          <w:rFonts w:ascii="Times New Roman" w:hAnsi="Times New Roman"/>
          <w:sz w:val="32"/>
          <w:szCs w:val="32"/>
        </w:rPr>
      </w:pPr>
    </w:p>
    <w:p w:rsidR="006B364F" w:rsidRDefault="006B364F" w:rsidP="006B364F">
      <w:pPr>
        <w:pStyle w:val="ae"/>
        <w:ind w:firstLine="567"/>
        <w:jc w:val="both"/>
        <w:rPr>
          <w:rFonts w:ascii="Times New Roman" w:hAnsi="Times New Roman"/>
          <w:sz w:val="32"/>
          <w:szCs w:val="32"/>
        </w:rPr>
      </w:pPr>
    </w:p>
    <w:p w:rsidR="006B364F" w:rsidRDefault="006B364F" w:rsidP="006B364F">
      <w:pPr>
        <w:pStyle w:val="ae"/>
        <w:ind w:firstLine="567"/>
        <w:jc w:val="both"/>
        <w:rPr>
          <w:rFonts w:ascii="Times New Roman" w:hAnsi="Times New Roman"/>
          <w:sz w:val="32"/>
          <w:szCs w:val="32"/>
        </w:rPr>
      </w:pPr>
    </w:p>
    <w:p w:rsidR="006B364F" w:rsidRDefault="006B364F" w:rsidP="006B364F">
      <w:pPr>
        <w:pStyle w:val="ae"/>
        <w:ind w:firstLine="567"/>
        <w:jc w:val="both"/>
        <w:rPr>
          <w:rFonts w:ascii="Times New Roman" w:hAnsi="Times New Roman"/>
          <w:sz w:val="32"/>
          <w:szCs w:val="32"/>
        </w:rPr>
      </w:pPr>
    </w:p>
    <w:p w:rsidR="000276D2" w:rsidRDefault="000276D2" w:rsidP="006B364F">
      <w:pPr>
        <w:pStyle w:val="ae"/>
        <w:ind w:firstLine="567"/>
        <w:jc w:val="both"/>
        <w:rPr>
          <w:rFonts w:ascii="Times New Roman" w:hAnsi="Times New Roman"/>
          <w:sz w:val="32"/>
          <w:szCs w:val="32"/>
        </w:rPr>
      </w:pPr>
    </w:p>
    <w:p w:rsidR="000276D2" w:rsidRDefault="000276D2" w:rsidP="006B364F">
      <w:pPr>
        <w:pStyle w:val="ae"/>
        <w:ind w:firstLine="567"/>
        <w:jc w:val="both"/>
        <w:rPr>
          <w:rFonts w:ascii="Times New Roman" w:hAnsi="Times New Roman"/>
          <w:sz w:val="32"/>
          <w:szCs w:val="32"/>
        </w:rPr>
      </w:pPr>
    </w:p>
    <w:p w:rsidR="000276D2" w:rsidRDefault="000276D2" w:rsidP="006B364F">
      <w:pPr>
        <w:pStyle w:val="ae"/>
        <w:ind w:firstLine="567"/>
        <w:jc w:val="both"/>
        <w:rPr>
          <w:rFonts w:ascii="Times New Roman" w:hAnsi="Times New Roman"/>
          <w:sz w:val="32"/>
          <w:szCs w:val="32"/>
        </w:rPr>
      </w:pPr>
    </w:p>
    <w:p w:rsidR="000276D2" w:rsidRDefault="000276D2" w:rsidP="006B364F">
      <w:pPr>
        <w:pStyle w:val="ae"/>
        <w:ind w:firstLine="567"/>
        <w:jc w:val="both"/>
        <w:rPr>
          <w:rFonts w:ascii="Times New Roman" w:hAnsi="Times New Roman"/>
          <w:sz w:val="32"/>
          <w:szCs w:val="32"/>
        </w:rPr>
      </w:pPr>
    </w:p>
    <w:p w:rsidR="000276D2" w:rsidRDefault="000276D2" w:rsidP="006B364F">
      <w:pPr>
        <w:pStyle w:val="ae"/>
        <w:ind w:firstLine="567"/>
        <w:jc w:val="both"/>
        <w:rPr>
          <w:rFonts w:ascii="Times New Roman" w:hAnsi="Times New Roman"/>
          <w:sz w:val="32"/>
          <w:szCs w:val="32"/>
        </w:rPr>
      </w:pPr>
    </w:p>
    <w:p w:rsidR="000276D2" w:rsidRDefault="000276D2" w:rsidP="006B364F">
      <w:pPr>
        <w:pStyle w:val="ae"/>
        <w:ind w:firstLine="567"/>
        <w:jc w:val="both"/>
        <w:rPr>
          <w:rFonts w:ascii="Times New Roman" w:hAnsi="Times New Roman"/>
          <w:sz w:val="32"/>
          <w:szCs w:val="32"/>
        </w:rPr>
      </w:pPr>
    </w:p>
    <w:p w:rsidR="000276D2" w:rsidRDefault="000276D2" w:rsidP="006B364F">
      <w:pPr>
        <w:pStyle w:val="ae"/>
        <w:ind w:firstLine="567"/>
        <w:jc w:val="both"/>
        <w:rPr>
          <w:rFonts w:ascii="Times New Roman" w:hAnsi="Times New Roman"/>
          <w:sz w:val="32"/>
          <w:szCs w:val="32"/>
        </w:rPr>
      </w:pPr>
    </w:p>
    <w:p w:rsidR="000276D2" w:rsidRDefault="000276D2" w:rsidP="006B364F">
      <w:pPr>
        <w:pStyle w:val="ae"/>
        <w:ind w:firstLine="567"/>
        <w:jc w:val="both"/>
        <w:rPr>
          <w:rFonts w:ascii="Times New Roman" w:hAnsi="Times New Roman"/>
          <w:sz w:val="32"/>
          <w:szCs w:val="32"/>
        </w:rPr>
      </w:pPr>
    </w:p>
    <w:p w:rsidR="000276D2" w:rsidRDefault="000276D2" w:rsidP="000276D2">
      <w:pPr>
        <w:spacing w:after="0" w:line="240" w:lineRule="auto"/>
        <w:jc w:val="center"/>
        <w:outlineLvl w:val="0"/>
        <w:rPr>
          <w:rFonts w:ascii="Times New Roman" w:hAnsi="Times New Roman" w:cs="Times New Roman"/>
          <w:b/>
          <w:bCs/>
          <w:caps/>
          <w:sz w:val="28"/>
          <w:szCs w:val="28"/>
          <w:lang w:eastAsia="ru-RU"/>
        </w:rPr>
      </w:pPr>
      <w:r>
        <w:rPr>
          <w:rFonts w:ascii="Times New Roman" w:hAnsi="Times New Roman" w:cs="Times New Roman"/>
          <w:b/>
          <w:bCs/>
          <w:caps/>
          <w:sz w:val="28"/>
          <w:szCs w:val="28"/>
          <w:lang w:eastAsia="ru-RU"/>
        </w:rPr>
        <w:t>ОСНОВЫ ПРЕОДОЛЕНИЯ ПРОТИВОДЕЙСТВИЯ РАССЛЕДОВАНИЮ</w:t>
      </w:r>
    </w:p>
    <w:p w:rsidR="000276D2" w:rsidRDefault="000276D2" w:rsidP="000276D2">
      <w:pPr>
        <w:pStyle w:val="22"/>
        <w:tabs>
          <w:tab w:val="left" w:pos="5245"/>
        </w:tabs>
        <w:spacing w:after="0" w:line="240" w:lineRule="auto"/>
        <w:ind w:left="0"/>
        <w:jc w:val="center"/>
        <w:rPr>
          <w:rFonts w:ascii="Times New Roman" w:hAnsi="Times New Roman"/>
          <w:b/>
          <w:sz w:val="32"/>
          <w:szCs w:val="32"/>
        </w:rPr>
      </w:pPr>
    </w:p>
    <w:p w:rsidR="000276D2" w:rsidRDefault="000276D2" w:rsidP="000276D2">
      <w:pPr>
        <w:pStyle w:val="22"/>
        <w:tabs>
          <w:tab w:val="left" w:pos="5245"/>
        </w:tabs>
        <w:spacing w:after="0" w:line="240" w:lineRule="auto"/>
        <w:ind w:left="0"/>
        <w:jc w:val="center"/>
        <w:rPr>
          <w:rFonts w:ascii="Times New Roman" w:hAnsi="Times New Roman"/>
          <w:b/>
          <w:sz w:val="32"/>
          <w:szCs w:val="32"/>
        </w:rPr>
      </w:pPr>
    </w:p>
    <w:p w:rsidR="000276D2" w:rsidRDefault="000276D2" w:rsidP="000276D2">
      <w:pPr>
        <w:pStyle w:val="22"/>
        <w:tabs>
          <w:tab w:val="left" w:pos="5245"/>
        </w:tabs>
        <w:spacing w:after="0" w:line="240" w:lineRule="auto"/>
        <w:ind w:left="0"/>
        <w:jc w:val="center"/>
        <w:rPr>
          <w:rFonts w:ascii="Times New Roman" w:hAnsi="Times New Roman"/>
          <w:b/>
          <w:sz w:val="32"/>
          <w:szCs w:val="32"/>
        </w:rPr>
      </w:pPr>
    </w:p>
    <w:p w:rsidR="000276D2" w:rsidRDefault="000276D2" w:rsidP="000276D2">
      <w:pPr>
        <w:pStyle w:val="22"/>
        <w:tabs>
          <w:tab w:val="left" w:pos="5245"/>
        </w:tabs>
        <w:spacing w:after="0" w:line="240" w:lineRule="auto"/>
        <w:ind w:left="0"/>
        <w:jc w:val="center"/>
        <w:rPr>
          <w:rFonts w:ascii="Times New Roman" w:hAnsi="Times New Roman"/>
          <w:b/>
          <w:sz w:val="32"/>
          <w:szCs w:val="32"/>
        </w:rPr>
      </w:pPr>
    </w:p>
    <w:p w:rsidR="000276D2" w:rsidRDefault="000276D2" w:rsidP="000276D2">
      <w:pPr>
        <w:spacing w:after="0" w:line="240" w:lineRule="auto"/>
        <w:jc w:val="center"/>
        <w:rPr>
          <w:rFonts w:ascii="Times New Roman" w:hAnsi="Times New Roman"/>
          <w:i/>
          <w:sz w:val="32"/>
          <w:szCs w:val="32"/>
        </w:rPr>
      </w:pPr>
      <w:r>
        <w:rPr>
          <w:rFonts w:ascii="Times New Roman" w:hAnsi="Times New Roman"/>
          <w:i/>
          <w:sz w:val="32"/>
          <w:szCs w:val="32"/>
        </w:rPr>
        <w:t xml:space="preserve">Методические указания   </w:t>
      </w:r>
    </w:p>
    <w:p w:rsidR="000276D2" w:rsidRDefault="000276D2" w:rsidP="000276D2">
      <w:pPr>
        <w:spacing w:after="0" w:line="240" w:lineRule="auto"/>
        <w:jc w:val="center"/>
        <w:rPr>
          <w:rFonts w:ascii="Times New Roman" w:hAnsi="Times New Roman"/>
          <w:i/>
          <w:sz w:val="32"/>
          <w:szCs w:val="32"/>
        </w:rPr>
      </w:pPr>
    </w:p>
    <w:p w:rsidR="000276D2" w:rsidRDefault="000276D2" w:rsidP="000276D2">
      <w:pPr>
        <w:spacing w:after="0" w:line="240" w:lineRule="auto"/>
        <w:jc w:val="center"/>
        <w:rPr>
          <w:rFonts w:ascii="Times New Roman" w:hAnsi="Times New Roman"/>
          <w:sz w:val="32"/>
          <w:szCs w:val="32"/>
        </w:rPr>
      </w:pPr>
      <w:proofErr w:type="gramStart"/>
      <w:r>
        <w:rPr>
          <w:rFonts w:ascii="Times New Roman" w:hAnsi="Times New Roman"/>
          <w:i/>
          <w:sz w:val="32"/>
          <w:szCs w:val="32"/>
        </w:rPr>
        <w:t>Составитель :</w:t>
      </w:r>
      <w:proofErr w:type="gramEnd"/>
      <w:r>
        <w:rPr>
          <w:rFonts w:ascii="Times New Roman" w:hAnsi="Times New Roman"/>
          <w:i/>
          <w:sz w:val="32"/>
          <w:szCs w:val="32"/>
        </w:rPr>
        <w:t xml:space="preserve"> </w:t>
      </w:r>
      <w:r>
        <w:rPr>
          <w:rFonts w:ascii="Times New Roman" w:hAnsi="Times New Roman"/>
          <w:b/>
          <w:i/>
          <w:sz w:val="32"/>
          <w:szCs w:val="32"/>
        </w:rPr>
        <w:t>Савельев Владимир Александрович</w:t>
      </w:r>
      <w:r>
        <w:rPr>
          <w:rFonts w:ascii="Times New Roman" w:hAnsi="Times New Roman"/>
          <w:sz w:val="32"/>
          <w:szCs w:val="32"/>
        </w:rPr>
        <w:t xml:space="preserve"> </w:t>
      </w:r>
      <w:r>
        <w:rPr>
          <w:rFonts w:ascii="Times New Roman" w:hAnsi="Times New Roman"/>
          <w:bCs/>
          <w:sz w:val="32"/>
          <w:szCs w:val="32"/>
        </w:rPr>
        <w:t xml:space="preserve"> </w:t>
      </w:r>
    </w:p>
    <w:p w:rsidR="000276D2" w:rsidRDefault="000276D2" w:rsidP="000276D2">
      <w:pPr>
        <w:spacing w:after="0" w:line="240" w:lineRule="auto"/>
        <w:jc w:val="center"/>
        <w:rPr>
          <w:rFonts w:ascii="Times New Roman" w:hAnsi="Times New Roman"/>
          <w:bCs/>
          <w:sz w:val="32"/>
          <w:szCs w:val="32"/>
        </w:rPr>
      </w:pPr>
    </w:p>
    <w:p w:rsidR="000276D2" w:rsidRDefault="000276D2" w:rsidP="000276D2">
      <w:pPr>
        <w:pStyle w:val="22"/>
        <w:tabs>
          <w:tab w:val="left" w:pos="5245"/>
        </w:tabs>
        <w:spacing w:after="0" w:line="240" w:lineRule="auto"/>
        <w:ind w:left="0"/>
        <w:jc w:val="center"/>
        <w:rPr>
          <w:rFonts w:ascii="Times New Roman" w:hAnsi="Times New Roman"/>
          <w:sz w:val="32"/>
          <w:szCs w:val="32"/>
        </w:rPr>
      </w:pPr>
    </w:p>
    <w:p w:rsidR="000276D2" w:rsidRDefault="000276D2" w:rsidP="000276D2">
      <w:pPr>
        <w:pStyle w:val="22"/>
        <w:tabs>
          <w:tab w:val="left" w:pos="5245"/>
        </w:tabs>
        <w:spacing w:after="0" w:line="240" w:lineRule="auto"/>
        <w:ind w:left="0"/>
        <w:jc w:val="center"/>
        <w:rPr>
          <w:rFonts w:ascii="Times New Roman" w:hAnsi="Times New Roman"/>
          <w:sz w:val="32"/>
          <w:szCs w:val="28"/>
          <w:vertAlign w:val="subscript"/>
        </w:rPr>
      </w:pPr>
      <w:r>
        <w:rPr>
          <w:rFonts w:ascii="Times New Roman" w:hAnsi="Times New Roman"/>
          <w:sz w:val="32"/>
          <w:szCs w:val="32"/>
        </w:rPr>
        <w:t xml:space="preserve">Подписано в печать </w:t>
      </w:r>
      <w:r>
        <w:rPr>
          <w:rFonts w:ascii="Times New Roman" w:hAnsi="Times New Roman"/>
          <w:bCs/>
          <w:sz w:val="32"/>
          <w:szCs w:val="32"/>
        </w:rPr>
        <w:t xml:space="preserve">           2021</w:t>
      </w:r>
      <w:r>
        <w:rPr>
          <w:rFonts w:ascii="Times New Roman" w:hAnsi="Times New Roman"/>
          <w:sz w:val="32"/>
          <w:szCs w:val="32"/>
        </w:rPr>
        <w:t xml:space="preserve">. Формат </w:t>
      </w:r>
      <w:r>
        <w:rPr>
          <w:rFonts w:ascii="Times New Roman" w:hAnsi="Times New Roman"/>
          <w:sz w:val="32"/>
          <w:szCs w:val="28"/>
        </w:rPr>
        <w:t xml:space="preserve">60 × 80 </w:t>
      </w:r>
      <w:r>
        <w:rPr>
          <w:rFonts w:ascii="Times New Roman" w:hAnsi="Times New Roman"/>
          <w:sz w:val="32"/>
          <w:szCs w:val="28"/>
          <w:vertAlign w:val="superscript"/>
        </w:rPr>
        <w:t>1</w:t>
      </w:r>
      <w:r>
        <w:rPr>
          <w:rFonts w:ascii="Times New Roman" w:hAnsi="Times New Roman"/>
          <w:sz w:val="32"/>
          <w:szCs w:val="28"/>
        </w:rPr>
        <w:t>/</w:t>
      </w:r>
      <w:r>
        <w:rPr>
          <w:rFonts w:ascii="Times New Roman" w:hAnsi="Times New Roman"/>
          <w:sz w:val="32"/>
          <w:szCs w:val="28"/>
          <w:vertAlign w:val="subscript"/>
        </w:rPr>
        <w:t>16.</w:t>
      </w:r>
    </w:p>
    <w:p w:rsidR="000276D2" w:rsidRDefault="000276D2" w:rsidP="000276D2">
      <w:pPr>
        <w:pStyle w:val="22"/>
        <w:tabs>
          <w:tab w:val="left" w:pos="5245"/>
        </w:tabs>
        <w:spacing w:after="0" w:line="240" w:lineRule="auto"/>
        <w:ind w:left="0"/>
        <w:jc w:val="center"/>
        <w:rPr>
          <w:rFonts w:ascii="Times New Roman" w:hAnsi="Times New Roman"/>
          <w:sz w:val="32"/>
          <w:szCs w:val="32"/>
        </w:rPr>
      </w:pPr>
      <w:proofErr w:type="spellStart"/>
      <w:r>
        <w:rPr>
          <w:rFonts w:ascii="Times New Roman" w:hAnsi="Times New Roman"/>
          <w:sz w:val="32"/>
          <w:szCs w:val="32"/>
        </w:rPr>
        <w:t>Усл</w:t>
      </w:r>
      <w:proofErr w:type="spellEnd"/>
      <w:r>
        <w:rPr>
          <w:rFonts w:ascii="Times New Roman" w:hAnsi="Times New Roman"/>
          <w:sz w:val="32"/>
          <w:szCs w:val="32"/>
        </w:rPr>
        <w:t xml:space="preserve">. </w:t>
      </w:r>
      <w:proofErr w:type="spellStart"/>
      <w:r>
        <w:rPr>
          <w:rFonts w:ascii="Times New Roman" w:hAnsi="Times New Roman"/>
          <w:sz w:val="32"/>
          <w:szCs w:val="32"/>
        </w:rPr>
        <w:t>печ</w:t>
      </w:r>
      <w:proofErr w:type="spellEnd"/>
      <w:r>
        <w:rPr>
          <w:rFonts w:ascii="Times New Roman" w:hAnsi="Times New Roman"/>
          <w:sz w:val="32"/>
          <w:szCs w:val="32"/>
        </w:rPr>
        <w:t>. л. – 1,4. Уч.-изд. л. – 1,1.</w:t>
      </w:r>
    </w:p>
    <w:p w:rsidR="000276D2" w:rsidRDefault="000276D2" w:rsidP="000276D2">
      <w:pPr>
        <w:pStyle w:val="22"/>
        <w:tabs>
          <w:tab w:val="left" w:pos="5245"/>
        </w:tabs>
        <w:spacing w:after="0" w:line="240" w:lineRule="auto"/>
        <w:ind w:left="0"/>
        <w:jc w:val="center"/>
        <w:rPr>
          <w:rFonts w:ascii="Times New Roman" w:hAnsi="Times New Roman"/>
          <w:sz w:val="32"/>
          <w:szCs w:val="32"/>
        </w:rPr>
      </w:pPr>
      <w:r>
        <w:rPr>
          <w:rFonts w:ascii="Times New Roman" w:hAnsi="Times New Roman"/>
          <w:sz w:val="32"/>
          <w:szCs w:val="32"/>
        </w:rPr>
        <w:t xml:space="preserve">Тираж </w:t>
      </w:r>
      <w:proofErr w:type="spellStart"/>
      <w:r>
        <w:rPr>
          <w:rFonts w:ascii="Times New Roman" w:hAnsi="Times New Roman"/>
          <w:sz w:val="32"/>
          <w:szCs w:val="32"/>
        </w:rPr>
        <w:t>неограничено</w:t>
      </w:r>
      <w:proofErr w:type="spellEnd"/>
      <w:r>
        <w:rPr>
          <w:rFonts w:ascii="Times New Roman" w:hAnsi="Times New Roman"/>
          <w:sz w:val="32"/>
          <w:szCs w:val="32"/>
        </w:rPr>
        <w:t xml:space="preserve"> экз. Заказ № электронный </w:t>
      </w:r>
      <w:proofErr w:type="spellStart"/>
      <w:r>
        <w:rPr>
          <w:rFonts w:ascii="Times New Roman" w:hAnsi="Times New Roman"/>
          <w:sz w:val="32"/>
          <w:szCs w:val="32"/>
        </w:rPr>
        <w:t>рессурс</w:t>
      </w:r>
      <w:proofErr w:type="spellEnd"/>
    </w:p>
    <w:p w:rsidR="000276D2" w:rsidRDefault="000276D2" w:rsidP="000276D2">
      <w:pPr>
        <w:pStyle w:val="22"/>
        <w:tabs>
          <w:tab w:val="left" w:pos="5245"/>
        </w:tabs>
        <w:spacing w:after="0" w:line="240" w:lineRule="auto"/>
        <w:ind w:left="0"/>
        <w:jc w:val="center"/>
        <w:rPr>
          <w:rFonts w:ascii="Times New Roman" w:hAnsi="Times New Roman"/>
          <w:sz w:val="32"/>
          <w:szCs w:val="32"/>
        </w:rPr>
      </w:pPr>
    </w:p>
    <w:p w:rsidR="000276D2" w:rsidRDefault="000276D2" w:rsidP="000276D2">
      <w:pPr>
        <w:pStyle w:val="22"/>
        <w:tabs>
          <w:tab w:val="left" w:pos="5245"/>
        </w:tabs>
        <w:spacing w:after="0" w:line="240" w:lineRule="auto"/>
        <w:ind w:left="0"/>
        <w:jc w:val="center"/>
        <w:rPr>
          <w:rFonts w:ascii="Times New Roman" w:hAnsi="Times New Roman"/>
          <w:sz w:val="32"/>
          <w:szCs w:val="32"/>
        </w:rPr>
      </w:pPr>
      <w:r>
        <w:rPr>
          <w:rFonts w:ascii="Times New Roman" w:hAnsi="Times New Roman"/>
          <w:sz w:val="32"/>
          <w:szCs w:val="32"/>
        </w:rPr>
        <w:t xml:space="preserve">Типография Кубанского государственного </w:t>
      </w:r>
    </w:p>
    <w:p w:rsidR="000276D2" w:rsidRDefault="000276D2" w:rsidP="000276D2">
      <w:pPr>
        <w:pStyle w:val="22"/>
        <w:tabs>
          <w:tab w:val="left" w:pos="5245"/>
        </w:tabs>
        <w:spacing w:after="0" w:line="240" w:lineRule="auto"/>
        <w:ind w:left="0"/>
        <w:jc w:val="center"/>
        <w:rPr>
          <w:rFonts w:ascii="Times New Roman" w:hAnsi="Times New Roman"/>
          <w:sz w:val="32"/>
          <w:szCs w:val="32"/>
        </w:rPr>
      </w:pPr>
      <w:r>
        <w:rPr>
          <w:rFonts w:ascii="Times New Roman" w:hAnsi="Times New Roman"/>
          <w:sz w:val="32"/>
          <w:szCs w:val="32"/>
        </w:rPr>
        <w:t xml:space="preserve">аграрного университета. </w:t>
      </w:r>
    </w:p>
    <w:p w:rsidR="000276D2" w:rsidRDefault="000276D2" w:rsidP="000276D2">
      <w:pPr>
        <w:pStyle w:val="22"/>
        <w:tabs>
          <w:tab w:val="left" w:pos="5245"/>
        </w:tabs>
        <w:spacing w:after="0" w:line="240" w:lineRule="auto"/>
        <w:ind w:left="0"/>
        <w:jc w:val="center"/>
        <w:rPr>
          <w:rFonts w:ascii="Times New Roman" w:hAnsi="Times New Roman"/>
          <w:sz w:val="28"/>
          <w:szCs w:val="28"/>
        </w:rPr>
      </w:pPr>
      <w:r>
        <w:rPr>
          <w:rFonts w:ascii="Times New Roman" w:hAnsi="Times New Roman"/>
          <w:sz w:val="32"/>
          <w:szCs w:val="32"/>
        </w:rPr>
        <w:t>350044, г. Краснодар, ул. Калинина, 13</w:t>
      </w:r>
    </w:p>
    <w:p w:rsidR="000276D2" w:rsidRDefault="000276D2" w:rsidP="000276D2">
      <w:pPr>
        <w:spacing w:after="0" w:line="240" w:lineRule="auto"/>
        <w:ind w:firstLine="709"/>
        <w:jc w:val="both"/>
        <w:rPr>
          <w:rFonts w:ascii="Times New Roman" w:hAnsi="Times New Roman" w:cs="Times New Roman"/>
          <w:b/>
          <w:sz w:val="32"/>
          <w:szCs w:val="32"/>
        </w:rPr>
      </w:pPr>
    </w:p>
    <w:p w:rsidR="000276D2" w:rsidRDefault="000276D2" w:rsidP="000276D2">
      <w:pPr>
        <w:spacing w:after="0" w:line="240" w:lineRule="auto"/>
        <w:ind w:firstLine="709"/>
        <w:jc w:val="both"/>
        <w:rPr>
          <w:rFonts w:ascii="Times New Roman" w:hAnsi="Times New Roman" w:cs="Times New Roman"/>
          <w:b/>
          <w:sz w:val="32"/>
          <w:szCs w:val="32"/>
        </w:rPr>
      </w:pPr>
    </w:p>
    <w:p w:rsidR="000276D2" w:rsidRDefault="000276D2" w:rsidP="006B364F">
      <w:pPr>
        <w:pStyle w:val="ae"/>
        <w:ind w:firstLine="567"/>
        <w:jc w:val="both"/>
        <w:rPr>
          <w:rFonts w:ascii="Times New Roman" w:hAnsi="Times New Roman"/>
          <w:sz w:val="32"/>
          <w:szCs w:val="32"/>
        </w:rPr>
      </w:pPr>
    </w:p>
    <w:p w:rsidR="006B364F" w:rsidRDefault="006B364F" w:rsidP="006B364F">
      <w:pPr>
        <w:pStyle w:val="ae"/>
        <w:ind w:firstLine="567"/>
        <w:jc w:val="both"/>
        <w:rPr>
          <w:rFonts w:ascii="Times New Roman" w:hAnsi="Times New Roman"/>
          <w:sz w:val="32"/>
          <w:szCs w:val="32"/>
        </w:rPr>
      </w:pPr>
    </w:p>
    <w:p w:rsidR="00B146EF" w:rsidRPr="00A51775" w:rsidRDefault="00B146EF" w:rsidP="00810815">
      <w:pPr>
        <w:rPr>
          <w:rFonts w:ascii="Times New Roman" w:hAnsi="Times New Roman" w:cs="Times New Roman"/>
          <w:sz w:val="32"/>
          <w:szCs w:val="32"/>
        </w:rPr>
      </w:pPr>
    </w:p>
    <w:sectPr w:rsidR="00B146EF" w:rsidRPr="00A51775" w:rsidSect="00A638C2">
      <w:footerReference w:type="default" r:id="rId17"/>
      <w:pgSz w:w="11906" w:h="16838"/>
      <w:pgMar w:top="1418" w:right="1304" w:bottom="1418"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6EC" w:rsidRDefault="00F876EC" w:rsidP="00FE1752">
      <w:pPr>
        <w:spacing w:after="0" w:line="240" w:lineRule="auto"/>
      </w:pPr>
      <w:r>
        <w:separator/>
      </w:r>
    </w:p>
  </w:endnote>
  <w:endnote w:type="continuationSeparator" w:id="0">
    <w:p w:rsidR="00F876EC" w:rsidRDefault="00F876EC" w:rsidP="00FE1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ヒラギノ角ゴ Pro W3">
    <w:altName w:val="MS Gothic"/>
    <w:charset w:val="4E"/>
    <w:family w:val="auto"/>
    <w:pitch w:val="variable"/>
    <w:sig w:usb0="00000001"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076154"/>
      <w:docPartObj>
        <w:docPartGallery w:val="Page Numbers (Bottom of Page)"/>
        <w:docPartUnique/>
      </w:docPartObj>
    </w:sdtPr>
    <w:sdtEndPr/>
    <w:sdtContent>
      <w:p w:rsidR="001C7D99" w:rsidRDefault="001C7D99">
        <w:pPr>
          <w:pStyle w:val="a8"/>
          <w:jc w:val="center"/>
        </w:pPr>
        <w:r>
          <w:fldChar w:fldCharType="begin"/>
        </w:r>
        <w:r>
          <w:instrText>PAGE   \* MERGEFORMAT</w:instrText>
        </w:r>
        <w:r>
          <w:fldChar w:fldCharType="separate"/>
        </w:r>
        <w:r w:rsidR="00797244">
          <w:rPr>
            <w:noProof/>
          </w:rPr>
          <w:t>23</w:t>
        </w:r>
        <w:r>
          <w:fldChar w:fldCharType="end"/>
        </w:r>
      </w:p>
    </w:sdtContent>
  </w:sdt>
  <w:p w:rsidR="001C7D99" w:rsidRDefault="001C7D9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6EC" w:rsidRDefault="00F876EC" w:rsidP="00FE1752">
      <w:pPr>
        <w:spacing w:after="0" w:line="240" w:lineRule="auto"/>
      </w:pPr>
      <w:r>
        <w:separator/>
      </w:r>
    </w:p>
  </w:footnote>
  <w:footnote w:type="continuationSeparator" w:id="0">
    <w:p w:rsidR="00F876EC" w:rsidRDefault="00F876EC" w:rsidP="00FE17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5031F"/>
    <w:multiLevelType w:val="hybridMultilevel"/>
    <w:tmpl w:val="F118A422"/>
    <w:lvl w:ilvl="0" w:tplc="4706227A">
      <w:start w:val="1"/>
      <w:numFmt w:val="decimal"/>
      <w:lvlText w:val="%1."/>
      <w:lvlJc w:val="left"/>
      <w:pPr>
        <w:ind w:left="1146" w:hanging="360"/>
      </w:pPr>
      <w:rPr>
        <w:rFonts w:cs="Times New Roman"/>
        <w:b w:val="0"/>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1">
    <w:nsid w:val="16056DD1"/>
    <w:multiLevelType w:val="hybridMultilevel"/>
    <w:tmpl w:val="1196E68C"/>
    <w:lvl w:ilvl="0" w:tplc="9814C9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48B19FC"/>
    <w:multiLevelType w:val="hybridMultilevel"/>
    <w:tmpl w:val="60CCE610"/>
    <w:lvl w:ilvl="0" w:tplc="888A9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7A1C33"/>
    <w:multiLevelType w:val="hybridMultilevel"/>
    <w:tmpl w:val="1196E68C"/>
    <w:lvl w:ilvl="0" w:tplc="9814C9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CCF3676"/>
    <w:multiLevelType w:val="hybridMultilevel"/>
    <w:tmpl w:val="2264B8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37D0FCD"/>
    <w:multiLevelType w:val="hybridMultilevel"/>
    <w:tmpl w:val="8B28E152"/>
    <w:lvl w:ilvl="0" w:tplc="839219B6">
      <w:start w:val="1"/>
      <w:numFmt w:val="decimal"/>
      <w:lvlText w:val="%1."/>
      <w:lvlJc w:val="left"/>
      <w:pPr>
        <w:tabs>
          <w:tab w:val="num" w:pos="567"/>
        </w:tabs>
        <w:ind w:left="1287" w:hanging="360"/>
      </w:pPr>
      <w:rPr>
        <w:rFonts w:ascii="Times New Roman" w:hAnsi="Times New Roman" w:cs="Times New Roman" w:hint="default"/>
        <w:b w:val="0"/>
        <w:bCs w:val="0"/>
        <w:i w:val="0"/>
        <w:iCs w:val="0"/>
        <w:sz w:val="32"/>
        <w:szCs w:val="32"/>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6">
    <w:nsid w:val="3A297092"/>
    <w:multiLevelType w:val="hybridMultilevel"/>
    <w:tmpl w:val="A74A74F2"/>
    <w:lvl w:ilvl="0" w:tplc="85B60C78">
      <w:start w:val="1"/>
      <w:numFmt w:val="decimal"/>
      <w:lvlText w:val="%1."/>
      <w:lvlJc w:val="left"/>
      <w:pPr>
        <w:ind w:left="1068" w:hanging="360"/>
      </w:pPr>
      <w:rPr>
        <w:rFonts w:cstheme="minorBid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52F4DB8"/>
    <w:multiLevelType w:val="hybridMultilevel"/>
    <w:tmpl w:val="235021D6"/>
    <w:lvl w:ilvl="0" w:tplc="850A58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8B16DBA"/>
    <w:multiLevelType w:val="hybridMultilevel"/>
    <w:tmpl w:val="531A8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F512AA"/>
    <w:multiLevelType w:val="hybridMultilevel"/>
    <w:tmpl w:val="E9726DD4"/>
    <w:lvl w:ilvl="0" w:tplc="F57E9F90">
      <w:start w:val="1"/>
      <w:numFmt w:val="decimal"/>
      <w:lvlText w:val="%1."/>
      <w:lvlJc w:val="left"/>
      <w:pPr>
        <w:ind w:left="720" w:hanging="360"/>
      </w:pPr>
      <w:rPr>
        <w:rFonts w:ascii="Times New Roman" w:hAnsi="Times New Roman" w:cs="Times New Roman" w:hint="default"/>
        <w:sz w:val="28"/>
        <w:szCs w:val="28"/>
      </w:rPr>
    </w:lvl>
    <w:lvl w:ilvl="1" w:tplc="F94C94B8">
      <w:start w:val="1"/>
      <w:numFmt w:val="decimal"/>
      <w:lvlText w:val="%2."/>
      <w:lvlJc w:val="left"/>
      <w:pPr>
        <w:ind w:left="1440" w:hanging="360"/>
      </w:pPr>
      <w:rPr>
        <w:rFonts w:cs="Times New Roman"/>
        <w:sz w:val="28"/>
        <w:szCs w:val="28"/>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F261F33"/>
    <w:multiLevelType w:val="hybridMultilevel"/>
    <w:tmpl w:val="2264B8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ADF6870"/>
    <w:multiLevelType w:val="hybridMultilevel"/>
    <w:tmpl w:val="FF2CF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0C2374"/>
    <w:multiLevelType w:val="hybridMultilevel"/>
    <w:tmpl w:val="2264B8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8AB41A4"/>
    <w:multiLevelType w:val="hybridMultilevel"/>
    <w:tmpl w:val="64186942"/>
    <w:lvl w:ilvl="0" w:tplc="EF669B62">
      <w:start w:val="1"/>
      <w:numFmt w:val="decimal"/>
      <w:lvlText w:val="%1."/>
      <w:lvlJc w:val="left"/>
      <w:pPr>
        <w:ind w:left="1080" w:hanging="360"/>
      </w:pPr>
      <w:rPr>
        <w:rFonts w:cs="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4E6E4B"/>
    <w:multiLevelType w:val="hybridMultilevel"/>
    <w:tmpl w:val="0EC88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7"/>
  </w:num>
  <w:num w:numId="12">
    <w:abstractNumId w:val="8"/>
  </w:num>
  <w:num w:numId="13">
    <w:abstractNumId w:val="1"/>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74B"/>
    <w:rsid w:val="00011FA8"/>
    <w:rsid w:val="000276D2"/>
    <w:rsid w:val="00062879"/>
    <w:rsid w:val="000671B3"/>
    <w:rsid w:val="000746B5"/>
    <w:rsid w:val="001507B0"/>
    <w:rsid w:val="0018765A"/>
    <w:rsid w:val="001C7D99"/>
    <w:rsid w:val="00206F8C"/>
    <w:rsid w:val="00236930"/>
    <w:rsid w:val="00265019"/>
    <w:rsid w:val="00275AEE"/>
    <w:rsid w:val="00296D0B"/>
    <w:rsid w:val="002B4B6A"/>
    <w:rsid w:val="002D2B53"/>
    <w:rsid w:val="002E7E62"/>
    <w:rsid w:val="0039367B"/>
    <w:rsid w:val="003968A9"/>
    <w:rsid w:val="003B0B8F"/>
    <w:rsid w:val="003F1D4A"/>
    <w:rsid w:val="00473CC5"/>
    <w:rsid w:val="004E4CDA"/>
    <w:rsid w:val="00542A16"/>
    <w:rsid w:val="00567972"/>
    <w:rsid w:val="005F497D"/>
    <w:rsid w:val="00630A96"/>
    <w:rsid w:val="006B364F"/>
    <w:rsid w:val="00765B53"/>
    <w:rsid w:val="00797244"/>
    <w:rsid w:val="007C4C47"/>
    <w:rsid w:val="007D1D89"/>
    <w:rsid w:val="00810815"/>
    <w:rsid w:val="008516F9"/>
    <w:rsid w:val="0089074B"/>
    <w:rsid w:val="008A212A"/>
    <w:rsid w:val="008B0DA3"/>
    <w:rsid w:val="008C24FE"/>
    <w:rsid w:val="00920EE6"/>
    <w:rsid w:val="00977C1E"/>
    <w:rsid w:val="00A51775"/>
    <w:rsid w:val="00A638C2"/>
    <w:rsid w:val="00AB42AC"/>
    <w:rsid w:val="00B146EF"/>
    <w:rsid w:val="00B26768"/>
    <w:rsid w:val="00B3083C"/>
    <w:rsid w:val="00B4395B"/>
    <w:rsid w:val="00B578F9"/>
    <w:rsid w:val="00B62DD9"/>
    <w:rsid w:val="00B77944"/>
    <w:rsid w:val="00C92A6D"/>
    <w:rsid w:val="00CA62C5"/>
    <w:rsid w:val="00CC6CFC"/>
    <w:rsid w:val="00CF0E7C"/>
    <w:rsid w:val="00D04F29"/>
    <w:rsid w:val="00D27943"/>
    <w:rsid w:val="00E3284B"/>
    <w:rsid w:val="00E740DA"/>
    <w:rsid w:val="00E7584B"/>
    <w:rsid w:val="00EC02E0"/>
    <w:rsid w:val="00F03D36"/>
    <w:rsid w:val="00F571BF"/>
    <w:rsid w:val="00F876EC"/>
    <w:rsid w:val="00FC5DCE"/>
    <w:rsid w:val="00FD0C25"/>
    <w:rsid w:val="00FE1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81843-8B99-4F67-872E-4C6AE99C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775"/>
    <w:pPr>
      <w:spacing w:after="200" w:line="276" w:lineRule="auto"/>
    </w:pPr>
    <w:rPr>
      <w:rFonts w:ascii="Calibri" w:eastAsia="Times New Roman" w:hAnsi="Calibri" w:cs="Calibri"/>
    </w:rPr>
  </w:style>
  <w:style w:type="paragraph" w:styleId="2">
    <w:name w:val="heading 2"/>
    <w:basedOn w:val="a"/>
    <w:next w:val="a"/>
    <w:link w:val="20"/>
    <w:uiPriority w:val="9"/>
    <w:semiHidden/>
    <w:unhideWhenUsed/>
    <w:qFormat/>
    <w:rsid w:val="006B36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semiHidden/>
    <w:unhideWhenUsed/>
    <w:qFormat/>
    <w:rsid w:val="008C24FE"/>
    <w:pPr>
      <w:keepNext/>
      <w:tabs>
        <w:tab w:val="num" w:pos="720"/>
      </w:tabs>
      <w:spacing w:after="0" w:line="240" w:lineRule="auto"/>
      <w:ind w:left="720" w:hanging="720"/>
      <w:outlineLvl w:val="2"/>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link w:val="1"/>
    <w:locked/>
    <w:rsid w:val="008A212A"/>
    <w:rPr>
      <w:rFonts w:ascii="Calibri" w:hAnsi="Calibri" w:cs="Calibri"/>
    </w:rPr>
  </w:style>
  <w:style w:type="paragraph" w:customStyle="1" w:styleId="1">
    <w:name w:val="Без интервала1"/>
    <w:link w:val="NoSpacingChar"/>
    <w:rsid w:val="008A212A"/>
    <w:pPr>
      <w:spacing w:after="0" w:line="240" w:lineRule="auto"/>
    </w:pPr>
    <w:rPr>
      <w:rFonts w:ascii="Calibri" w:hAnsi="Calibri" w:cs="Calibri"/>
    </w:rPr>
  </w:style>
  <w:style w:type="character" w:customStyle="1" w:styleId="a3">
    <w:name w:val="Текст сноски Знак"/>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1,Текст сноски Знак Знак Знак Знак Знак1,Текст сноски Знак Знак Знак Знак1 Знак"/>
    <w:basedOn w:val="a0"/>
    <w:link w:val="a4"/>
    <w:semiHidden/>
    <w:locked/>
    <w:rsid w:val="00FE1752"/>
    <w:rPr>
      <w:rFonts w:ascii="Times New Roman" w:hAnsi="Times New Roman" w:cs="Times New Roman"/>
      <w:lang w:val="x-none" w:eastAsia="x-none"/>
    </w:rPr>
  </w:style>
  <w:style w:type="paragraph" w:styleId="a4">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Знак Знак"/>
    <w:basedOn w:val="a"/>
    <w:link w:val="a3"/>
    <w:semiHidden/>
    <w:unhideWhenUsed/>
    <w:rsid w:val="00FE1752"/>
    <w:pPr>
      <w:widowControl w:val="0"/>
      <w:autoSpaceDE w:val="0"/>
      <w:autoSpaceDN w:val="0"/>
      <w:adjustRightInd w:val="0"/>
      <w:spacing w:after="0" w:line="240" w:lineRule="auto"/>
    </w:pPr>
    <w:rPr>
      <w:rFonts w:ascii="Times New Roman" w:eastAsiaTheme="minorHAnsi" w:hAnsi="Times New Roman" w:cs="Times New Roman"/>
      <w:lang w:val="x-none" w:eastAsia="x-none"/>
    </w:rPr>
  </w:style>
  <w:style w:type="character" w:customStyle="1" w:styleId="10">
    <w:name w:val="Текст сноски Знак1"/>
    <w:basedOn w:val="a0"/>
    <w:uiPriority w:val="99"/>
    <w:semiHidden/>
    <w:rsid w:val="00FE1752"/>
    <w:rPr>
      <w:rFonts w:ascii="Calibri" w:eastAsia="Times New Roman" w:hAnsi="Calibri" w:cs="Calibri"/>
      <w:sz w:val="20"/>
      <w:szCs w:val="20"/>
    </w:rPr>
  </w:style>
  <w:style w:type="paragraph" w:customStyle="1" w:styleId="11">
    <w:name w:val="Заголовок 11"/>
    <w:basedOn w:val="a"/>
    <w:rsid w:val="00FE1752"/>
    <w:pPr>
      <w:widowControl w:val="0"/>
      <w:spacing w:after="0" w:line="240" w:lineRule="auto"/>
      <w:ind w:left="2485"/>
      <w:outlineLvl w:val="1"/>
    </w:pPr>
    <w:rPr>
      <w:rFonts w:ascii="Times New Roman" w:eastAsia="Calibri" w:hAnsi="Times New Roman" w:cs="Times New Roman"/>
      <w:b/>
      <w:bCs/>
      <w:sz w:val="28"/>
      <w:szCs w:val="28"/>
      <w:lang w:val="en-US"/>
    </w:rPr>
  </w:style>
  <w:style w:type="character" w:styleId="a5">
    <w:name w:val="footnote reference"/>
    <w:aliases w:val="Знак сноски 1,Знак сноски-FN,Ciae niinee-FN"/>
    <w:semiHidden/>
    <w:unhideWhenUsed/>
    <w:rsid w:val="00FE1752"/>
    <w:rPr>
      <w:vertAlign w:val="superscript"/>
    </w:rPr>
  </w:style>
  <w:style w:type="character" w:customStyle="1" w:styleId="apple-style-span">
    <w:name w:val="apple-style-span"/>
    <w:rsid w:val="00FE1752"/>
    <w:rPr>
      <w:rFonts w:ascii="Times New Roman" w:hAnsi="Times New Roman" w:cs="Times New Roman" w:hint="default"/>
    </w:rPr>
  </w:style>
  <w:style w:type="paragraph" w:customStyle="1" w:styleId="12">
    <w:name w:val="Без интервала1"/>
    <w:rsid w:val="00FE1752"/>
    <w:pPr>
      <w:spacing w:after="0" w:line="240" w:lineRule="auto"/>
    </w:pPr>
  </w:style>
  <w:style w:type="character" w:customStyle="1" w:styleId="FontStyle20">
    <w:name w:val="Font Style20"/>
    <w:uiPriority w:val="99"/>
    <w:rsid w:val="00B146EF"/>
    <w:rPr>
      <w:rFonts w:ascii="Times New Roman" w:hAnsi="Times New Roman" w:cs="Times New Roman" w:hint="default"/>
      <w:sz w:val="16"/>
      <w:szCs w:val="16"/>
    </w:rPr>
  </w:style>
  <w:style w:type="paragraph" w:styleId="a6">
    <w:name w:val="header"/>
    <w:basedOn w:val="a"/>
    <w:link w:val="a7"/>
    <w:uiPriority w:val="99"/>
    <w:unhideWhenUsed/>
    <w:rsid w:val="001C7D9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C7D99"/>
    <w:rPr>
      <w:rFonts w:ascii="Calibri" w:eastAsia="Times New Roman" w:hAnsi="Calibri" w:cs="Calibri"/>
    </w:rPr>
  </w:style>
  <w:style w:type="paragraph" w:styleId="a8">
    <w:name w:val="footer"/>
    <w:basedOn w:val="a"/>
    <w:link w:val="a9"/>
    <w:uiPriority w:val="99"/>
    <w:unhideWhenUsed/>
    <w:rsid w:val="001C7D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C7D99"/>
    <w:rPr>
      <w:rFonts w:ascii="Calibri" w:eastAsia="Times New Roman" w:hAnsi="Calibri" w:cs="Calibri"/>
    </w:rPr>
  </w:style>
  <w:style w:type="character" w:customStyle="1" w:styleId="30">
    <w:name w:val="Заголовок 3 Знак"/>
    <w:basedOn w:val="a0"/>
    <w:link w:val="3"/>
    <w:uiPriority w:val="99"/>
    <w:semiHidden/>
    <w:rsid w:val="008C24FE"/>
    <w:rPr>
      <w:rFonts w:ascii="Calibri" w:eastAsia="Times New Roman" w:hAnsi="Calibri" w:cs="Calibri"/>
      <w:b/>
      <w:bCs/>
      <w:sz w:val="24"/>
      <w:szCs w:val="24"/>
      <w:lang w:eastAsia="ru-RU"/>
    </w:rPr>
  </w:style>
  <w:style w:type="paragraph" w:styleId="aa">
    <w:name w:val="List Paragraph"/>
    <w:basedOn w:val="a"/>
    <w:uiPriority w:val="34"/>
    <w:qFormat/>
    <w:rsid w:val="00473CC5"/>
    <w:pPr>
      <w:spacing w:after="0" w:line="240" w:lineRule="auto"/>
      <w:ind w:left="720"/>
      <w:contextualSpacing/>
    </w:pPr>
    <w:rPr>
      <w:rFonts w:ascii="Times New Roman" w:hAnsi="Times New Roman" w:cs="Times New Roman"/>
      <w:sz w:val="24"/>
      <w:szCs w:val="24"/>
      <w:lang w:eastAsia="ru-RU"/>
    </w:rPr>
  </w:style>
  <w:style w:type="character" w:styleId="ab">
    <w:name w:val="Hyperlink"/>
    <w:basedOn w:val="a0"/>
    <w:uiPriority w:val="99"/>
    <w:semiHidden/>
    <w:unhideWhenUsed/>
    <w:rsid w:val="008B0DA3"/>
    <w:rPr>
      <w:color w:val="0563C1" w:themeColor="hyperlink"/>
      <w:u w:val="single"/>
    </w:rPr>
  </w:style>
  <w:style w:type="paragraph" w:customStyle="1" w:styleId="21">
    <w:name w:val="Без интервала2"/>
    <w:rsid w:val="008B0DA3"/>
    <w:pPr>
      <w:spacing w:after="0" w:line="240" w:lineRule="auto"/>
    </w:pPr>
    <w:rPr>
      <w:rFonts w:ascii="Calibri" w:hAnsi="Calibri" w:cs="Calibri"/>
    </w:rPr>
  </w:style>
  <w:style w:type="character" w:customStyle="1" w:styleId="20">
    <w:name w:val="Заголовок 2 Знак"/>
    <w:basedOn w:val="a0"/>
    <w:link w:val="2"/>
    <w:uiPriority w:val="9"/>
    <w:semiHidden/>
    <w:rsid w:val="006B364F"/>
    <w:rPr>
      <w:rFonts w:asciiTheme="majorHAnsi" w:eastAsiaTheme="majorEastAsia" w:hAnsiTheme="majorHAnsi" w:cstheme="majorBidi"/>
      <w:color w:val="2E74B5" w:themeColor="accent1" w:themeShade="BF"/>
      <w:sz w:val="26"/>
      <w:szCs w:val="26"/>
    </w:rPr>
  </w:style>
  <w:style w:type="character" w:styleId="ac">
    <w:name w:val="Emphasis"/>
    <w:qFormat/>
    <w:rsid w:val="006B364F"/>
    <w:rPr>
      <w:rFonts w:ascii="Times New Roman" w:hAnsi="Times New Roman" w:cs="Times New Roman" w:hint="default"/>
      <w:i/>
      <w:iCs/>
    </w:rPr>
  </w:style>
  <w:style w:type="character" w:customStyle="1" w:styleId="ad">
    <w:name w:val="Без интервала Знак"/>
    <w:link w:val="ae"/>
    <w:uiPriority w:val="99"/>
    <w:locked/>
    <w:rsid w:val="006B364F"/>
  </w:style>
  <w:style w:type="paragraph" w:styleId="ae">
    <w:name w:val="No Spacing"/>
    <w:link w:val="ad"/>
    <w:uiPriority w:val="99"/>
    <w:qFormat/>
    <w:rsid w:val="006B364F"/>
    <w:pPr>
      <w:spacing w:after="0" w:line="240" w:lineRule="auto"/>
    </w:pPr>
  </w:style>
  <w:style w:type="paragraph" w:customStyle="1" w:styleId="13">
    <w:name w:val="Абзац списка1"/>
    <w:basedOn w:val="a"/>
    <w:rsid w:val="006B364F"/>
    <w:pPr>
      <w:ind w:left="720"/>
    </w:pPr>
  </w:style>
  <w:style w:type="paragraph" w:customStyle="1" w:styleId="31">
    <w:name w:val="Без интервала3"/>
    <w:rsid w:val="006B364F"/>
    <w:pPr>
      <w:spacing w:after="0" w:line="240" w:lineRule="auto"/>
    </w:pPr>
    <w:rPr>
      <w:rFonts w:ascii="Calibri" w:hAnsi="Calibri" w:cs="Calibri"/>
    </w:rPr>
  </w:style>
  <w:style w:type="paragraph" w:customStyle="1" w:styleId="4">
    <w:name w:val="Без интервала4"/>
    <w:rsid w:val="00765B53"/>
    <w:pPr>
      <w:spacing w:after="0" w:line="240" w:lineRule="auto"/>
    </w:pPr>
    <w:rPr>
      <w:rFonts w:ascii="Calibri" w:hAnsi="Calibri" w:cs="Calibri"/>
    </w:rPr>
  </w:style>
  <w:style w:type="character" w:customStyle="1" w:styleId="af">
    <w:name w:val="Гипертекстовая ссылка"/>
    <w:basedOn w:val="a0"/>
    <w:uiPriority w:val="99"/>
    <w:rsid w:val="001507B0"/>
    <w:rPr>
      <w:color w:val="106BBE"/>
    </w:rPr>
  </w:style>
  <w:style w:type="paragraph" w:customStyle="1" w:styleId="22">
    <w:name w:val="Абзац списка2"/>
    <w:basedOn w:val="a"/>
    <w:rsid w:val="000276D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14688">
      <w:bodyDiv w:val="1"/>
      <w:marLeft w:val="0"/>
      <w:marRight w:val="0"/>
      <w:marTop w:val="0"/>
      <w:marBottom w:val="0"/>
      <w:divBdr>
        <w:top w:val="none" w:sz="0" w:space="0" w:color="auto"/>
        <w:left w:val="none" w:sz="0" w:space="0" w:color="auto"/>
        <w:bottom w:val="none" w:sz="0" w:space="0" w:color="auto"/>
        <w:right w:val="none" w:sz="0" w:space="0" w:color="auto"/>
      </w:divBdr>
    </w:div>
    <w:div w:id="81226056">
      <w:bodyDiv w:val="1"/>
      <w:marLeft w:val="0"/>
      <w:marRight w:val="0"/>
      <w:marTop w:val="0"/>
      <w:marBottom w:val="0"/>
      <w:divBdr>
        <w:top w:val="none" w:sz="0" w:space="0" w:color="auto"/>
        <w:left w:val="none" w:sz="0" w:space="0" w:color="auto"/>
        <w:bottom w:val="none" w:sz="0" w:space="0" w:color="auto"/>
        <w:right w:val="none" w:sz="0" w:space="0" w:color="auto"/>
      </w:divBdr>
    </w:div>
    <w:div w:id="81264954">
      <w:bodyDiv w:val="1"/>
      <w:marLeft w:val="0"/>
      <w:marRight w:val="0"/>
      <w:marTop w:val="0"/>
      <w:marBottom w:val="0"/>
      <w:divBdr>
        <w:top w:val="none" w:sz="0" w:space="0" w:color="auto"/>
        <w:left w:val="none" w:sz="0" w:space="0" w:color="auto"/>
        <w:bottom w:val="none" w:sz="0" w:space="0" w:color="auto"/>
        <w:right w:val="none" w:sz="0" w:space="0" w:color="auto"/>
      </w:divBdr>
    </w:div>
    <w:div w:id="87385983">
      <w:bodyDiv w:val="1"/>
      <w:marLeft w:val="0"/>
      <w:marRight w:val="0"/>
      <w:marTop w:val="0"/>
      <w:marBottom w:val="0"/>
      <w:divBdr>
        <w:top w:val="none" w:sz="0" w:space="0" w:color="auto"/>
        <w:left w:val="none" w:sz="0" w:space="0" w:color="auto"/>
        <w:bottom w:val="none" w:sz="0" w:space="0" w:color="auto"/>
        <w:right w:val="none" w:sz="0" w:space="0" w:color="auto"/>
      </w:divBdr>
    </w:div>
    <w:div w:id="103617725">
      <w:bodyDiv w:val="1"/>
      <w:marLeft w:val="0"/>
      <w:marRight w:val="0"/>
      <w:marTop w:val="0"/>
      <w:marBottom w:val="0"/>
      <w:divBdr>
        <w:top w:val="none" w:sz="0" w:space="0" w:color="auto"/>
        <w:left w:val="none" w:sz="0" w:space="0" w:color="auto"/>
        <w:bottom w:val="none" w:sz="0" w:space="0" w:color="auto"/>
        <w:right w:val="none" w:sz="0" w:space="0" w:color="auto"/>
      </w:divBdr>
    </w:div>
    <w:div w:id="118687528">
      <w:bodyDiv w:val="1"/>
      <w:marLeft w:val="0"/>
      <w:marRight w:val="0"/>
      <w:marTop w:val="0"/>
      <w:marBottom w:val="0"/>
      <w:divBdr>
        <w:top w:val="none" w:sz="0" w:space="0" w:color="auto"/>
        <w:left w:val="none" w:sz="0" w:space="0" w:color="auto"/>
        <w:bottom w:val="none" w:sz="0" w:space="0" w:color="auto"/>
        <w:right w:val="none" w:sz="0" w:space="0" w:color="auto"/>
      </w:divBdr>
    </w:div>
    <w:div w:id="134684819">
      <w:bodyDiv w:val="1"/>
      <w:marLeft w:val="0"/>
      <w:marRight w:val="0"/>
      <w:marTop w:val="0"/>
      <w:marBottom w:val="0"/>
      <w:divBdr>
        <w:top w:val="none" w:sz="0" w:space="0" w:color="auto"/>
        <w:left w:val="none" w:sz="0" w:space="0" w:color="auto"/>
        <w:bottom w:val="none" w:sz="0" w:space="0" w:color="auto"/>
        <w:right w:val="none" w:sz="0" w:space="0" w:color="auto"/>
      </w:divBdr>
    </w:div>
    <w:div w:id="174613557">
      <w:bodyDiv w:val="1"/>
      <w:marLeft w:val="0"/>
      <w:marRight w:val="0"/>
      <w:marTop w:val="0"/>
      <w:marBottom w:val="0"/>
      <w:divBdr>
        <w:top w:val="none" w:sz="0" w:space="0" w:color="auto"/>
        <w:left w:val="none" w:sz="0" w:space="0" w:color="auto"/>
        <w:bottom w:val="none" w:sz="0" w:space="0" w:color="auto"/>
        <w:right w:val="none" w:sz="0" w:space="0" w:color="auto"/>
      </w:divBdr>
    </w:div>
    <w:div w:id="178275150">
      <w:bodyDiv w:val="1"/>
      <w:marLeft w:val="0"/>
      <w:marRight w:val="0"/>
      <w:marTop w:val="0"/>
      <w:marBottom w:val="0"/>
      <w:divBdr>
        <w:top w:val="none" w:sz="0" w:space="0" w:color="auto"/>
        <w:left w:val="none" w:sz="0" w:space="0" w:color="auto"/>
        <w:bottom w:val="none" w:sz="0" w:space="0" w:color="auto"/>
        <w:right w:val="none" w:sz="0" w:space="0" w:color="auto"/>
      </w:divBdr>
    </w:div>
    <w:div w:id="188764041">
      <w:bodyDiv w:val="1"/>
      <w:marLeft w:val="0"/>
      <w:marRight w:val="0"/>
      <w:marTop w:val="0"/>
      <w:marBottom w:val="0"/>
      <w:divBdr>
        <w:top w:val="none" w:sz="0" w:space="0" w:color="auto"/>
        <w:left w:val="none" w:sz="0" w:space="0" w:color="auto"/>
        <w:bottom w:val="none" w:sz="0" w:space="0" w:color="auto"/>
        <w:right w:val="none" w:sz="0" w:space="0" w:color="auto"/>
      </w:divBdr>
    </w:div>
    <w:div w:id="195628282">
      <w:bodyDiv w:val="1"/>
      <w:marLeft w:val="0"/>
      <w:marRight w:val="0"/>
      <w:marTop w:val="0"/>
      <w:marBottom w:val="0"/>
      <w:divBdr>
        <w:top w:val="none" w:sz="0" w:space="0" w:color="auto"/>
        <w:left w:val="none" w:sz="0" w:space="0" w:color="auto"/>
        <w:bottom w:val="none" w:sz="0" w:space="0" w:color="auto"/>
        <w:right w:val="none" w:sz="0" w:space="0" w:color="auto"/>
      </w:divBdr>
    </w:div>
    <w:div w:id="198321078">
      <w:bodyDiv w:val="1"/>
      <w:marLeft w:val="0"/>
      <w:marRight w:val="0"/>
      <w:marTop w:val="0"/>
      <w:marBottom w:val="0"/>
      <w:divBdr>
        <w:top w:val="none" w:sz="0" w:space="0" w:color="auto"/>
        <w:left w:val="none" w:sz="0" w:space="0" w:color="auto"/>
        <w:bottom w:val="none" w:sz="0" w:space="0" w:color="auto"/>
        <w:right w:val="none" w:sz="0" w:space="0" w:color="auto"/>
      </w:divBdr>
    </w:div>
    <w:div w:id="234169721">
      <w:bodyDiv w:val="1"/>
      <w:marLeft w:val="0"/>
      <w:marRight w:val="0"/>
      <w:marTop w:val="0"/>
      <w:marBottom w:val="0"/>
      <w:divBdr>
        <w:top w:val="none" w:sz="0" w:space="0" w:color="auto"/>
        <w:left w:val="none" w:sz="0" w:space="0" w:color="auto"/>
        <w:bottom w:val="none" w:sz="0" w:space="0" w:color="auto"/>
        <w:right w:val="none" w:sz="0" w:space="0" w:color="auto"/>
      </w:divBdr>
    </w:div>
    <w:div w:id="248933700">
      <w:bodyDiv w:val="1"/>
      <w:marLeft w:val="0"/>
      <w:marRight w:val="0"/>
      <w:marTop w:val="0"/>
      <w:marBottom w:val="0"/>
      <w:divBdr>
        <w:top w:val="none" w:sz="0" w:space="0" w:color="auto"/>
        <w:left w:val="none" w:sz="0" w:space="0" w:color="auto"/>
        <w:bottom w:val="none" w:sz="0" w:space="0" w:color="auto"/>
        <w:right w:val="none" w:sz="0" w:space="0" w:color="auto"/>
      </w:divBdr>
    </w:div>
    <w:div w:id="301232378">
      <w:bodyDiv w:val="1"/>
      <w:marLeft w:val="0"/>
      <w:marRight w:val="0"/>
      <w:marTop w:val="0"/>
      <w:marBottom w:val="0"/>
      <w:divBdr>
        <w:top w:val="none" w:sz="0" w:space="0" w:color="auto"/>
        <w:left w:val="none" w:sz="0" w:space="0" w:color="auto"/>
        <w:bottom w:val="none" w:sz="0" w:space="0" w:color="auto"/>
        <w:right w:val="none" w:sz="0" w:space="0" w:color="auto"/>
      </w:divBdr>
    </w:div>
    <w:div w:id="312296301">
      <w:bodyDiv w:val="1"/>
      <w:marLeft w:val="0"/>
      <w:marRight w:val="0"/>
      <w:marTop w:val="0"/>
      <w:marBottom w:val="0"/>
      <w:divBdr>
        <w:top w:val="none" w:sz="0" w:space="0" w:color="auto"/>
        <w:left w:val="none" w:sz="0" w:space="0" w:color="auto"/>
        <w:bottom w:val="none" w:sz="0" w:space="0" w:color="auto"/>
        <w:right w:val="none" w:sz="0" w:space="0" w:color="auto"/>
      </w:divBdr>
    </w:div>
    <w:div w:id="373582756">
      <w:bodyDiv w:val="1"/>
      <w:marLeft w:val="0"/>
      <w:marRight w:val="0"/>
      <w:marTop w:val="0"/>
      <w:marBottom w:val="0"/>
      <w:divBdr>
        <w:top w:val="none" w:sz="0" w:space="0" w:color="auto"/>
        <w:left w:val="none" w:sz="0" w:space="0" w:color="auto"/>
        <w:bottom w:val="none" w:sz="0" w:space="0" w:color="auto"/>
        <w:right w:val="none" w:sz="0" w:space="0" w:color="auto"/>
      </w:divBdr>
    </w:div>
    <w:div w:id="379132141">
      <w:bodyDiv w:val="1"/>
      <w:marLeft w:val="0"/>
      <w:marRight w:val="0"/>
      <w:marTop w:val="0"/>
      <w:marBottom w:val="0"/>
      <w:divBdr>
        <w:top w:val="none" w:sz="0" w:space="0" w:color="auto"/>
        <w:left w:val="none" w:sz="0" w:space="0" w:color="auto"/>
        <w:bottom w:val="none" w:sz="0" w:space="0" w:color="auto"/>
        <w:right w:val="none" w:sz="0" w:space="0" w:color="auto"/>
      </w:divBdr>
    </w:div>
    <w:div w:id="427195561">
      <w:bodyDiv w:val="1"/>
      <w:marLeft w:val="0"/>
      <w:marRight w:val="0"/>
      <w:marTop w:val="0"/>
      <w:marBottom w:val="0"/>
      <w:divBdr>
        <w:top w:val="none" w:sz="0" w:space="0" w:color="auto"/>
        <w:left w:val="none" w:sz="0" w:space="0" w:color="auto"/>
        <w:bottom w:val="none" w:sz="0" w:space="0" w:color="auto"/>
        <w:right w:val="none" w:sz="0" w:space="0" w:color="auto"/>
      </w:divBdr>
    </w:div>
    <w:div w:id="428547569">
      <w:bodyDiv w:val="1"/>
      <w:marLeft w:val="0"/>
      <w:marRight w:val="0"/>
      <w:marTop w:val="0"/>
      <w:marBottom w:val="0"/>
      <w:divBdr>
        <w:top w:val="none" w:sz="0" w:space="0" w:color="auto"/>
        <w:left w:val="none" w:sz="0" w:space="0" w:color="auto"/>
        <w:bottom w:val="none" w:sz="0" w:space="0" w:color="auto"/>
        <w:right w:val="none" w:sz="0" w:space="0" w:color="auto"/>
      </w:divBdr>
    </w:div>
    <w:div w:id="433134713">
      <w:bodyDiv w:val="1"/>
      <w:marLeft w:val="0"/>
      <w:marRight w:val="0"/>
      <w:marTop w:val="0"/>
      <w:marBottom w:val="0"/>
      <w:divBdr>
        <w:top w:val="none" w:sz="0" w:space="0" w:color="auto"/>
        <w:left w:val="none" w:sz="0" w:space="0" w:color="auto"/>
        <w:bottom w:val="none" w:sz="0" w:space="0" w:color="auto"/>
        <w:right w:val="none" w:sz="0" w:space="0" w:color="auto"/>
      </w:divBdr>
    </w:div>
    <w:div w:id="478305155">
      <w:bodyDiv w:val="1"/>
      <w:marLeft w:val="0"/>
      <w:marRight w:val="0"/>
      <w:marTop w:val="0"/>
      <w:marBottom w:val="0"/>
      <w:divBdr>
        <w:top w:val="none" w:sz="0" w:space="0" w:color="auto"/>
        <w:left w:val="none" w:sz="0" w:space="0" w:color="auto"/>
        <w:bottom w:val="none" w:sz="0" w:space="0" w:color="auto"/>
        <w:right w:val="none" w:sz="0" w:space="0" w:color="auto"/>
      </w:divBdr>
    </w:div>
    <w:div w:id="508762378">
      <w:bodyDiv w:val="1"/>
      <w:marLeft w:val="0"/>
      <w:marRight w:val="0"/>
      <w:marTop w:val="0"/>
      <w:marBottom w:val="0"/>
      <w:divBdr>
        <w:top w:val="none" w:sz="0" w:space="0" w:color="auto"/>
        <w:left w:val="none" w:sz="0" w:space="0" w:color="auto"/>
        <w:bottom w:val="none" w:sz="0" w:space="0" w:color="auto"/>
        <w:right w:val="none" w:sz="0" w:space="0" w:color="auto"/>
      </w:divBdr>
    </w:div>
    <w:div w:id="529880938">
      <w:bodyDiv w:val="1"/>
      <w:marLeft w:val="0"/>
      <w:marRight w:val="0"/>
      <w:marTop w:val="0"/>
      <w:marBottom w:val="0"/>
      <w:divBdr>
        <w:top w:val="none" w:sz="0" w:space="0" w:color="auto"/>
        <w:left w:val="none" w:sz="0" w:space="0" w:color="auto"/>
        <w:bottom w:val="none" w:sz="0" w:space="0" w:color="auto"/>
        <w:right w:val="none" w:sz="0" w:space="0" w:color="auto"/>
      </w:divBdr>
    </w:div>
    <w:div w:id="553926858">
      <w:bodyDiv w:val="1"/>
      <w:marLeft w:val="0"/>
      <w:marRight w:val="0"/>
      <w:marTop w:val="0"/>
      <w:marBottom w:val="0"/>
      <w:divBdr>
        <w:top w:val="none" w:sz="0" w:space="0" w:color="auto"/>
        <w:left w:val="none" w:sz="0" w:space="0" w:color="auto"/>
        <w:bottom w:val="none" w:sz="0" w:space="0" w:color="auto"/>
        <w:right w:val="none" w:sz="0" w:space="0" w:color="auto"/>
      </w:divBdr>
    </w:div>
    <w:div w:id="561716759">
      <w:bodyDiv w:val="1"/>
      <w:marLeft w:val="0"/>
      <w:marRight w:val="0"/>
      <w:marTop w:val="0"/>
      <w:marBottom w:val="0"/>
      <w:divBdr>
        <w:top w:val="none" w:sz="0" w:space="0" w:color="auto"/>
        <w:left w:val="none" w:sz="0" w:space="0" w:color="auto"/>
        <w:bottom w:val="none" w:sz="0" w:space="0" w:color="auto"/>
        <w:right w:val="none" w:sz="0" w:space="0" w:color="auto"/>
      </w:divBdr>
    </w:div>
    <w:div w:id="589892938">
      <w:bodyDiv w:val="1"/>
      <w:marLeft w:val="0"/>
      <w:marRight w:val="0"/>
      <w:marTop w:val="0"/>
      <w:marBottom w:val="0"/>
      <w:divBdr>
        <w:top w:val="none" w:sz="0" w:space="0" w:color="auto"/>
        <w:left w:val="none" w:sz="0" w:space="0" w:color="auto"/>
        <w:bottom w:val="none" w:sz="0" w:space="0" w:color="auto"/>
        <w:right w:val="none" w:sz="0" w:space="0" w:color="auto"/>
      </w:divBdr>
    </w:div>
    <w:div w:id="615336292">
      <w:bodyDiv w:val="1"/>
      <w:marLeft w:val="0"/>
      <w:marRight w:val="0"/>
      <w:marTop w:val="0"/>
      <w:marBottom w:val="0"/>
      <w:divBdr>
        <w:top w:val="none" w:sz="0" w:space="0" w:color="auto"/>
        <w:left w:val="none" w:sz="0" w:space="0" w:color="auto"/>
        <w:bottom w:val="none" w:sz="0" w:space="0" w:color="auto"/>
        <w:right w:val="none" w:sz="0" w:space="0" w:color="auto"/>
      </w:divBdr>
    </w:div>
    <w:div w:id="623313380">
      <w:bodyDiv w:val="1"/>
      <w:marLeft w:val="0"/>
      <w:marRight w:val="0"/>
      <w:marTop w:val="0"/>
      <w:marBottom w:val="0"/>
      <w:divBdr>
        <w:top w:val="none" w:sz="0" w:space="0" w:color="auto"/>
        <w:left w:val="none" w:sz="0" w:space="0" w:color="auto"/>
        <w:bottom w:val="none" w:sz="0" w:space="0" w:color="auto"/>
        <w:right w:val="none" w:sz="0" w:space="0" w:color="auto"/>
      </w:divBdr>
    </w:div>
    <w:div w:id="623970272">
      <w:bodyDiv w:val="1"/>
      <w:marLeft w:val="0"/>
      <w:marRight w:val="0"/>
      <w:marTop w:val="0"/>
      <w:marBottom w:val="0"/>
      <w:divBdr>
        <w:top w:val="none" w:sz="0" w:space="0" w:color="auto"/>
        <w:left w:val="none" w:sz="0" w:space="0" w:color="auto"/>
        <w:bottom w:val="none" w:sz="0" w:space="0" w:color="auto"/>
        <w:right w:val="none" w:sz="0" w:space="0" w:color="auto"/>
      </w:divBdr>
    </w:div>
    <w:div w:id="640774349">
      <w:bodyDiv w:val="1"/>
      <w:marLeft w:val="0"/>
      <w:marRight w:val="0"/>
      <w:marTop w:val="0"/>
      <w:marBottom w:val="0"/>
      <w:divBdr>
        <w:top w:val="none" w:sz="0" w:space="0" w:color="auto"/>
        <w:left w:val="none" w:sz="0" w:space="0" w:color="auto"/>
        <w:bottom w:val="none" w:sz="0" w:space="0" w:color="auto"/>
        <w:right w:val="none" w:sz="0" w:space="0" w:color="auto"/>
      </w:divBdr>
    </w:div>
    <w:div w:id="642006383">
      <w:bodyDiv w:val="1"/>
      <w:marLeft w:val="0"/>
      <w:marRight w:val="0"/>
      <w:marTop w:val="0"/>
      <w:marBottom w:val="0"/>
      <w:divBdr>
        <w:top w:val="none" w:sz="0" w:space="0" w:color="auto"/>
        <w:left w:val="none" w:sz="0" w:space="0" w:color="auto"/>
        <w:bottom w:val="none" w:sz="0" w:space="0" w:color="auto"/>
        <w:right w:val="none" w:sz="0" w:space="0" w:color="auto"/>
      </w:divBdr>
    </w:div>
    <w:div w:id="643657230">
      <w:bodyDiv w:val="1"/>
      <w:marLeft w:val="0"/>
      <w:marRight w:val="0"/>
      <w:marTop w:val="0"/>
      <w:marBottom w:val="0"/>
      <w:divBdr>
        <w:top w:val="none" w:sz="0" w:space="0" w:color="auto"/>
        <w:left w:val="none" w:sz="0" w:space="0" w:color="auto"/>
        <w:bottom w:val="none" w:sz="0" w:space="0" w:color="auto"/>
        <w:right w:val="none" w:sz="0" w:space="0" w:color="auto"/>
      </w:divBdr>
    </w:div>
    <w:div w:id="646252162">
      <w:bodyDiv w:val="1"/>
      <w:marLeft w:val="0"/>
      <w:marRight w:val="0"/>
      <w:marTop w:val="0"/>
      <w:marBottom w:val="0"/>
      <w:divBdr>
        <w:top w:val="none" w:sz="0" w:space="0" w:color="auto"/>
        <w:left w:val="none" w:sz="0" w:space="0" w:color="auto"/>
        <w:bottom w:val="none" w:sz="0" w:space="0" w:color="auto"/>
        <w:right w:val="none" w:sz="0" w:space="0" w:color="auto"/>
      </w:divBdr>
    </w:div>
    <w:div w:id="662508414">
      <w:bodyDiv w:val="1"/>
      <w:marLeft w:val="0"/>
      <w:marRight w:val="0"/>
      <w:marTop w:val="0"/>
      <w:marBottom w:val="0"/>
      <w:divBdr>
        <w:top w:val="none" w:sz="0" w:space="0" w:color="auto"/>
        <w:left w:val="none" w:sz="0" w:space="0" w:color="auto"/>
        <w:bottom w:val="none" w:sz="0" w:space="0" w:color="auto"/>
        <w:right w:val="none" w:sz="0" w:space="0" w:color="auto"/>
      </w:divBdr>
    </w:div>
    <w:div w:id="669404253">
      <w:bodyDiv w:val="1"/>
      <w:marLeft w:val="0"/>
      <w:marRight w:val="0"/>
      <w:marTop w:val="0"/>
      <w:marBottom w:val="0"/>
      <w:divBdr>
        <w:top w:val="none" w:sz="0" w:space="0" w:color="auto"/>
        <w:left w:val="none" w:sz="0" w:space="0" w:color="auto"/>
        <w:bottom w:val="none" w:sz="0" w:space="0" w:color="auto"/>
        <w:right w:val="none" w:sz="0" w:space="0" w:color="auto"/>
      </w:divBdr>
    </w:div>
    <w:div w:id="690688845">
      <w:bodyDiv w:val="1"/>
      <w:marLeft w:val="0"/>
      <w:marRight w:val="0"/>
      <w:marTop w:val="0"/>
      <w:marBottom w:val="0"/>
      <w:divBdr>
        <w:top w:val="none" w:sz="0" w:space="0" w:color="auto"/>
        <w:left w:val="none" w:sz="0" w:space="0" w:color="auto"/>
        <w:bottom w:val="none" w:sz="0" w:space="0" w:color="auto"/>
        <w:right w:val="none" w:sz="0" w:space="0" w:color="auto"/>
      </w:divBdr>
    </w:div>
    <w:div w:id="713235364">
      <w:bodyDiv w:val="1"/>
      <w:marLeft w:val="0"/>
      <w:marRight w:val="0"/>
      <w:marTop w:val="0"/>
      <w:marBottom w:val="0"/>
      <w:divBdr>
        <w:top w:val="none" w:sz="0" w:space="0" w:color="auto"/>
        <w:left w:val="none" w:sz="0" w:space="0" w:color="auto"/>
        <w:bottom w:val="none" w:sz="0" w:space="0" w:color="auto"/>
        <w:right w:val="none" w:sz="0" w:space="0" w:color="auto"/>
      </w:divBdr>
    </w:div>
    <w:div w:id="724839638">
      <w:bodyDiv w:val="1"/>
      <w:marLeft w:val="0"/>
      <w:marRight w:val="0"/>
      <w:marTop w:val="0"/>
      <w:marBottom w:val="0"/>
      <w:divBdr>
        <w:top w:val="none" w:sz="0" w:space="0" w:color="auto"/>
        <w:left w:val="none" w:sz="0" w:space="0" w:color="auto"/>
        <w:bottom w:val="none" w:sz="0" w:space="0" w:color="auto"/>
        <w:right w:val="none" w:sz="0" w:space="0" w:color="auto"/>
      </w:divBdr>
    </w:div>
    <w:div w:id="730422231">
      <w:bodyDiv w:val="1"/>
      <w:marLeft w:val="0"/>
      <w:marRight w:val="0"/>
      <w:marTop w:val="0"/>
      <w:marBottom w:val="0"/>
      <w:divBdr>
        <w:top w:val="none" w:sz="0" w:space="0" w:color="auto"/>
        <w:left w:val="none" w:sz="0" w:space="0" w:color="auto"/>
        <w:bottom w:val="none" w:sz="0" w:space="0" w:color="auto"/>
        <w:right w:val="none" w:sz="0" w:space="0" w:color="auto"/>
      </w:divBdr>
    </w:div>
    <w:div w:id="814638990">
      <w:bodyDiv w:val="1"/>
      <w:marLeft w:val="0"/>
      <w:marRight w:val="0"/>
      <w:marTop w:val="0"/>
      <w:marBottom w:val="0"/>
      <w:divBdr>
        <w:top w:val="none" w:sz="0" w:space="0" w:color="auto"/>
        <w:left w:val="none" w:sz="0" w:space="0" w:color="auto"/>
        <w:bottom w:val="none" w:sz="0" w:space="0" w:color="auto"/>
        <w:right w:val="none" w:sz="0" w:space="0" w:color="auto"/>
      </w:divBdr>
    </w:div>
    <w:div w:id="853567989">
      <w:bodyDiv w:val="1"/>
      <w:marLeft w:val="0"/>
      <w:marRight w:val="0"/>
      <w:marTop w:val="0"/>
      <w:marBottom w:val="0"/>
      <w:divBdr>
        <w:top w:val="none" w:sz="0" w:space="0" w:color="auto"/>
        <w:left w:val="none" w:sz="0" w:space="0" w:color="auto"/>
        <w:bottom w:val="none" w:sz="0" w:space="0" w:color="auto"/>
        <w:right w:val="none" w:sz="0" w:space="0" w:color="auto"/>
      </w:divBdr>
    </w:div>
    <w:div w:id="889994922">
      <w:bodyDiv w:val="1"/>
      <w:marLeft w:val="0"/>
      <w:marRight w:val="0"/>
      <w:marTop w:val="0"/>
      <w:marBottom w:val="0"/>
      <w:divBdr>
        <w:top w:val="none" w:sz="0" w:space="0" w:color="auto"/>
        <w:left w:val="none" w:sz="0" w:space="0" w:color="auto"/>
        <w:bottom w:val="none" w:sz="0" w:space="0" w:color="auto"/>
        <w:right w:val="none" w:sz="0" w:space="0" w:color="auto"/>
      </w:divBdr>
    </w:div>
    <w:div w:id="892082625">
      <w:bodyDiv w:val="1"/>
      <w:marLeft w:val="0"/>
      <w:marRight w:val="0"/>
      <w:marTop w:val="0"/>
      <w:marBottom w:val="0"/>
      <w:divBdr>
        <w:top w:val="none" w:sz="0" w:space="0" w:color="auto"/>
        <w:left w:val="none" w:sz="0" w:space="0" w:color="auto"/>
        <w:bottom w:val="none" w:sz="0" w:space="0" w:color="auto"/>
        <w:right w:val="none" w:sz="0" w:space="0" w:color="auto"/>
      </w:divBdr>
    </w:div>
    <w:div w:id="906845613">
      <w:bodyDiv w:val="1"/>
      <w:marLeft w:val="0"/>
      <w:marRight w:val="0"/>
      <w:marTop w:val="0"/>
      <w:marBottom w:val="0"/>
      <w:divBdr>
        <w:top w:val="none" w:sz="0" w:space="0" w:color="auto"/>
        <w:left w:val="none" w:sz="0" w:space="0" w:color="auto"/>
        <w:bottom w:val="none" w:sz="0" w:space="0" w:color="auto"/>
        <w:right w:val="none" w:sz="0" w:space="0" w:color="auto"/>
      </w:divBdr>
    </w:div>
    <w:div w:id="973415297">
      <w:bodyDiv w:val="1"/>
      <w:marLeft w:val="0"/>
      <w:marRight w:val="0"/>
      <w:marTop w:val="0"/>
      <w:marBottom w:val="0"/>
      <w:divBdr>
        <w:top w:val="none" w:sz="0" w:space="0" w:color="auto"/>
        <w:left w:val="none" w:sz="0" w:space="0" w:color="auto"/>
        <w:bottom w:val="none" w:sz="0" w:space="0" w:color="auto"/>
        <w:right w:val="none" w:sz="0" w:space="0" w:color="auto"/>
      </w:divBdr>
    </w:div>
    <w:div w:id="1000620766">
      <w:bodyDiv w:val="1"/>
      <w:marLeft w:val="0"/>
      <w:marRight w:val="0"/>
      <w:marTop w:val="0"/>
      <w:marBottom w:val="0"/>
      <w:divBdr>
        <w:top w:val="none" w:sz="0" w:space="0" w:color="auto"/>
        <w:left w:val="none" w:sz="0" w:space="0" w:color="auto"/>
        <w:bottom w:val="none" w:sz="0" w:space="0" w:color="auto"/>
        <w:right w:val="none" w:sz="0" w:space="0" w:color="auto"/>
      </w:divBdr>
    </w:div>
    <w:div w:id="1011375074">
      <w:bodyDiv w:val="1"/>
      <w:marLeft w:val="0"/>
      <w:marRight w:val="0"/>
      <w:marTop w:val="0"/>
      <w:marBottom w:val="0"/>
      <w:divBdr>
        <w:top w:val="none" w:sz="0" w:space="0" w:color="auto"/>
        <w:left w:val="none" w:sz="0" w:space="0" w:color="auto"/>
        <w:bottom w:val="none" w:sz="0" w:space="0" w:color="auto"/>
        <w:right w:val="none" w:sz="0" w:space="0" w:color="auto"/>
      </w:divBdr>
    </w:div>
    <w:div w:id="1014304374">
      <w:bodyDiv w:val="1"/>
      <w:marLeft w:val="0"/>
      <w:marRight w:val="0"/>
      <w:marTop w:val="0"/>
      <w:marBottom w:val="0"/>
      <w:divBdr>
        <w:top w:val="none" w:sz="0" w:space="0" w:color="auto"/>
        <w:left w:val="none" w:sz="0" w:space="0" w:color="auto"/>
        <w:bottom w:val="none" w:sz="0" w:space="0" w:color="auto"/>
        <w:right w:val="none" w:sz="0" w:space="0" w:color="auto"/>
      </w:divBdr>
    </w:div>
    <w:div w:id="1016611298">
      <w:bodyDiv w:val="1"/>
      <w:marLeft w:val="0"/>
      <w:marRight w:val="0"/>
      <w:marTop w:val="0"/>
      <w:marBottom w:val="0"/>
      <w:divBdr>
        <w:top w:val="none" w:sz="0" w:space="0" w:color="auto"/>
        <w:left w:val="none" w:sz="0" w:space="0" w:color="auto"/>
        <w:bottom w:val="none" w:sz="0" w:space="0" w:color="auto"/>
        <w:right w:val="none" w:sz="0" w:space="0" w:color="auto"/>
      </w:divBdr>
    </w:div>
    <w:div w:id="1028604943">
      <w:bodyDiv w:val="1"/>
      <w:marLeft w:val="0"/>
      <w:marRight w:val="0"/>
      <w:marTop w:val="0"/>
      <w:marBottom w:val="0"/>
      <w:divBdr>
        <w:top w:val="none" w:sz="0" w:space="0" w:color="auto"/>
        <w:left w:val="none" w:sz="0" w:space="0" w:color="auto"/>
        <w:bottom w:val="none" w:sz="0" w:space="0" w:color="auto"/>
        <w:right w:val="none" w:sz="0" w:space="0" w:color="auto"/>
      </w:divBdr>
    </w:div>
    <w:div w:id="1037971578">
      <w:bodyDiv w:val="1"/>
      <w:marLeft w:val="0"/>
      <w:marRight w:val="0"/>
      <w:marTop w:val="0"/>
      <w:marBottom w:val="0"/>
      <w:divBdr>
        <w:top w:val="none" w:sz="0" w:space="0" w:color="auto"/>
        <w:left w:val="none" w:sz="0" w:space="0" w:color="auto"/>
        <w:bottom w:val="none" w:sz="0" w:space="0" w:color="auto"/>
        <w:right w:val="none" w:sz="0" w:space="0" w:color="auto"/>
      </w:divBdr>
    </w:div>
    <w:div w:id="1071387049">
      <w:bodyDiv w:val="1"/>
      <w:marLeft w:val="0"/>
      <w:marRight w:val="0"/>
      <w:marTop w:val="0"/>
      <w:marBottom w:val="0"/>
      <w:divBdr>
        <w:top w:val="none" w:sz="0" w:space="0" w:color="auto"/>
        <w:left w:val="none" w:sz="0" w:space="0" w:color="auto"/>
        <w:bottom w:val="none" w:sz="0" w:space="0" w:color="auto"/>
        <w:right w:val="none" w:sz="0" w:space="0" w:color="auto"/>
      </w:divBdr>
    </w:div>
    <w:div w:id="1078281855">
      <w:bodyDiv w:val="1"/>
      <w:marLeft w:val="0"/>
      <w:marRight w:val="0"/>
      <w:marTop w:val="0"/>
      <w:marBottom w:val="0"/>
      <w:divBdr>
        <w:top w:val="none" w:sz="0" w:space="0" w:color="auto"/>
        <w:left w:val="none" w:sz="0" w:space="0" w:color="auto"/>
        <w:bottom w:val="none" w:sz="0" w:space="0" w:color="auto"/>
        <w:right w:val="none" w:sz="0" w:space="0" w:color="auto"/>
      </w:divBdr>
    </w:div>
    <w:div w:id="1096251164">
      <w:bodyDiv w:val="1"/>
      <w:marLeft w:val="0"/>
      <w:marRight w:val="0"/>
      <w:marTop w:val="0"/>
      <w:marBottom w:val="0"/>
      <w:divBdr>
        <w:top w:val="none" w:sz="0" w:space="0" w:color="auto"/>
        <w:left w:val="none" w:sz="0" w:space="0" w:color="auto"/>
        <w:bottom w:val="none" w:sz="0" w:space="0" w:color="auto"/>
        <w:right w:val="none" w:sz="0" w:space="0" w:color="auto"/>
      </w:divBdr>
    </w:div>
    <w:div w:id="1101996996">
      <w:bodyDiv w:val="1"/>
      <w:marLeft w:val="0"/>
      <w:marRight w:val="0"/>
      <w:marTop w:val="0"/>
      <w:marBottom w:val="0"/>
      <w:divBdr>
        <w:top w:val="none" w:sz="0" w:space="0" w:color="auto"/>
        <w:left w:val="none" w:sz="0" w:space="0" w:color="auto"/>
        <w:bottom w:val="none" w:sz="0" w:space="0" w:color="auto"/>
        <w:right w:val="none" w:sz="0" w:space="0" w:color="auto"/>
      </w:divBdr>
    </w:div>
    <w:div w:id="1139961794">
      <w:bodyDiv w:val="1"/>
      <w:marLeft w:val="0"/>
      <w:marRight w:val="0"/>
      <w:marTop w:val="0"/>
      <w:marBottom w:val="0"/>
      <w:divBdr>
        <w:top w:val="none" w:sz="0" w:space="0" w:color="auto"/>
        <w:left w:val="none" w:sz="0" w:space="0" w:color="auto"/>
        <w:bottom w:val="none" w:sz="0" w:space="0" w:color="auto"/>
        <w:right w:val="none" w:sz="0" w:space="0" w:color="auto"/>
      </w:divBdr>
    </w:div>
    <w:div w:id="1166214604">
      <w:bodyDiv w:val="1"/>
      <w:marLeft w:val="0"/>
      <w:marRight w:val="0"/>
      <w:marTop w:val="0"/>
      <w:marBottom w:val="0"/>
      <w:divBdr>
        <w:top w:val="none" w:sz="0" w:space="0" w:color="auto"/>
        <w:left w:val="none" w:sz="0" w:space="0" w:color="auto"/>
        <w:bottom w:val="none" w:sz="0" w:space="0" w:color="auto"/>
        <w:right w:val="none" w:sz="0" w:space="0" w:color="auto"/>
      </w:divBdr>
    </w:div>
    <w:div w:id="1217206718">
      <w:bodyDiv w:val="1"/>
      <w:marLeft w:val="0"/>
      <w:marRight w:val="0"/>
      <w:marTop w:val="0"/>
      <w:marBottom w:val="0"/>
      <w:divBdr>
        <w:top w:val="none" w:sz="0" w:space="0" w:color="auto"/>
        <w:left w:val="none" w:sz="0" w:space="0" w:color="auto"/>
        <w:bottom w:val="none" w:sz="0" w:space="0" w:color="auto"/>
        <w:right w:val="none" w:sz="0" w:space="0" w:color="auto"/>
      </w:divBdr>
    </w:div>
    <w:div w:id="1222715839">
      <w:bodyDiv w:val="1"/>
      <w:marLeft w:val="0"/>
      <w:marRight w:val="0"/>
      <w:marTop w:val="0"/>
      <w:marBottom w:val="0"/>
      <w:divBdr>
        <w:top w:val="none" w:sz="0" w:space="0" w:color="auto"/>
        <w:left w:val="none" w:sz="0" w:space="0" w:color="auto"/>
        <w:bottom w:val="none" w:sz="0" w:space="0" w:color="auto"/>
        <w:right w:val="none" w:sz="0" w:space="0" w:color="auto"/>
      </w:divBdr>
    </w:div>
    <w:div w:id="1249920771">
      <w:bodyDiv w:val="1"/>
      <w:marLeft w:val="0"/>
      <w:marRight w:val="0"/>
      <w:marTop w:val="0"/>
      <w:marBottom w:val="0"/>
      <w:divBdr>
        <w:top w:val="none" w:sz="0" w:space="0" w:color="auto"/>
        <w:left w:val="none" w:sz="0" w:space="0" w:color="auto"/>
        <w:bottom w:val="none" w:sz="0" w:space="0" w:color="auto"/>
        <w:right w:val="none" w:sz="0" w:space="0" w:color="auto"/>
      </w:divBdr>
    </w:div>
    <w:div w:id="1253125165">
      <w:bodyDiv w:val="1"/>
      <w:marLeft w:val="0"/>
      <w:marRight w:val="0"/>
      <w:marTop w:val="0"/>
      <w:marBottom w:val="0"/>
      <w:divBdr>
        <w:top w:val="none" w:sz="0" w:space="0" w:color="auto"/>
        <w:left w:val="none" w:sz="0" w:space="0" w:color="auto"/>
        <w:bottom w:val="none" w:sz="0" w:space="0" w:color="auto"/>
        <w:right w:val="none" w:sz="0" w:space="0" w:color="auto"/>
      </w:divBdr>
    </w:div>
    <w:div w:id="1324698931">
      <w:bodyDiv w:val="1"/>
      <w:marLeft w:val="0"/>
      <w:marRight w:val="0"/>
      <w:marTop w:val="0"/>
      <w:marBottom w:val="0"/>
      <w:divBdr>
        <w:top w:val="none" w:sz="0" w:space="0" w:color="auto"/>
        <w:left w:val="none" w:sz="0" w:space="0" w:color="auto"/>
        <w:bottom w:val="none" w:sz="0" w:space="0" w:color="auto"/>
        <w:right w:val="none" w:sz="0" w:space="0" w:color="auto"/>
      </w:divBdr>
    </w:div>
    <w:div w:id="1355305979">
      <w:bodyDiv w:val="1"/>
      <w:marLeft w:val="0"/>
      <w:marRight w:val="0"/>
      <w:marTop w:val="0"/>
      <w:marBottom w:val="0"/>
      <w:divBdr>
        <w:top w:val="none" w:sz="0" w:space="0" w:color="auto"/>
        <w:left w:val="none" w:sz="0" w:space="0" w:color="auto"/>
        <w:bottom w:val="none" w:sz="0" w:space="0" w:color="auto"/>
        <w:right w:val="none" w:sz="0" w:space="0" w:color="auto"/>
      </w:divBdr>
    </w:div>
    <w:div w:id="1358240989">
      <w:bodyDiv w:val="1"/>
      <w:marLeft w:val="0"/>
      <w:marRight w:val="0"/>
      <w:marTop w:val="0"/>
      <w:marBottom w:val="0"/>
      <w:divBdr>
        <w:top w:val="none" w:sz="0" w:space="0" w:color="auto"/>
        <w:left w:val="none" w:sz="0" w:space="0" w:color="auto"/>
        <w:bottom w:val="none" w:sz="0" w:space="0" w:color="auto"/>
        <w:right w:val="none" w:sz="0" w:space="0" w:color="auto"/>
      </w:divBdr>
    </w:div>
    <w:div w:id="1359741377">
      <w:bodyDiv w:val="1"/>
      <w:marLeft w:val="0"/>
      <w:marRight w:val="0"/>
      <w:marTop w:val="0"/>
      <w:marBottom w:val="0"/>
      <w:divBdr>
        <w:top w:val="none" w:sz="0" w:space="0" w:color="auto"/>
        <w:left w:val="none" w:sz="0" w:space="0" w:color="auto"/>
        <w:bottom w:val="none" w:sz="0" w:space="0" w:color="auto"/>
        <w:right w:val="none" w:sz="0" w:space="0" w:color="auto"/>
      </w:divBdr>
    </w:div>
    <w:div w:id="1374305145">
      <w:bodyDiv w:val="1"/>
      <w:marLeft w:val="0"/>
      <w:marRight w:val="0"/>
      <w:marTop w:val="0"/>
      <w:marBottom w:val="0"/>
      <w:divBdr>
        <w:top w:val="none" w:sz="0" w:space="0" w:color="auto"/>
        <w:left w:val="none" w:sz="0" w:space="0" w:color="auto"/>
        <w:bottom w:val="none" w:sz="0" w:space="0" w:color="auto"/>
        <w:right w:val="none" w:sz="0" w:space="0" w:color="auto"/>
      </w:divBdr>
    </w:div>
    <w:div w:id="1388913447">
      <w:bodyDiv w:val="1"/>
      <w:marLeft w:val="0"/>
      <w:marRight w:val="0"/>
      <w:marTop w:val="0"/>
      <w:marBottom w:val="0"/>
      <w:divBdr>
        <w:top w:val="none" w:sz="0" w:space="0" w:color="auto"/>
        <w:left w:val="none" w:sz="0" w:space="0" w:color="auto"/>
        <w:bottom w:val="none" w:sz="0" w:space="0" w:color="auto"/>
        <w:right w:val="none" w:sz="0" w:space="0" w:color="auto"/>
      </w:divBdr>
    </w:div>
    <w:div w:id="1391150573">
      <w:bodyDiv w:val="1"/>
      <w:marLeft w:val="0"/>
      <w:marRight w:val="0"/>
      <w:marTop w:val="0"/>
      <w:marBottom w:val="0"/>
      <w:divBdr>
        <w:top w:val="none" w:sz="0" w:space="0" w:color="auto"/>
        <w:left w:val="none" w:sz="0" w:space="0" w:color="auto"/>
        <w:bottom w:val="none" w:sz="0" w:space="0" w:color="auto"/>
        <w:right w:val="none" w:sz="0" w:space="0" w:color="auto"/>
      </w:divBdr>
    </w:div>
    <w:div w:id="1405295458">
      <w:bodyDiv w:val="1"/>
      <w:marLeft w:val="0"/>
      <w:marRight w:val="0"/>
      <w:marTop w:val="0"/>
      <w:marBottom w:val="0"/>
      <w:divBdr>
        <w:top w:val="none" w:sz="0" w:space="0" w:color="auto"/>
        <w:left w:val="none" w:sz="0" w:space="0" w:color="auto"/>
        <w:bottom w:val="none" w:sz="0" w:space="0" w:color="auto"/>
        <w:right w:val="none" w:sz="0" w:space="0" w:color="auto"/>
      </w:divBdr>
    </w:div>
    <w:div w:id="1421950635">
      <w:bodyDiv w:val="1"/>
      <w:marLeft w:val="0"/>
      <w:marRight w:val="0"/>
      <w:marTop w:val="0"/>
      <w:marBottom w:val="0"/>
      <w:divBdr>
        <w:top w:val="none" w:sz="0" w:space="0" w:color="auto"/>
        <w:left w:val="none" w:sz="0" w:space="0" w:color="auto"/>
        <w:bottom w:val="none" w:sz="0" w:space="0" w:color="auto"/>
        <w:right w:val="none" w:sz="0" w:space="0" w:color="auto"/>
      </w:divBdr>
    </w:div>
    <w:div w:id="1434977169">
      <w:bodyDiv w:val="1"/>
      <w:marLeft w:val="0"/>
      <w:marRight w:val="0"/>
      <w:marTop w:val="0"/>
      <w:marBottom w:val="0"/>
      <w:divBdr>
        <w:top w:val="none" w:sz="0" w:space="0" w:color="auto"/>
        <w:left w:val="none" w:sz="0" w:space="0" w:color="auto"/>
        <w:bottom w:val="none" w:sz="0" w:space="0" w:color="auto"/>
        <w:right w:val="none" w:sz="0" w:space="0" w:color="auto"/>
      </w:divBdr>
    </w:div>
    <w:div w:id="1435858148">
      <w:bodyDiv w:val="1"/>
      <w:marLeft w:val="0"/>
      <w:marRight w:val="0"/>
      <w:marTop w:val="0"/>
      <w:marBottom w:val="0"/>
      <w:divBdr>
        <w:top w:val="none" w:sz="0" w:space="0" w:color="auto"/>
        <w:left w:val="none" w:sz="0" w:space="0" w:color="auto"/>
        <w:bottom w:val="none" w:sz="0" w:space="0" w:color="auto"/>
        <w:right w:val="none" w:sz="0" w:space="0" w:color="auto"/>
      </w:divBdr>
    </w:div>
    <w:div w:id="1531064791">
      <w:bodyDiv w:val="1"/>
      <w:marLeft w:val="0"/>
      <w:marRight w:val="0"/>
      <w:marTop w:val="0"/>
      <w:marBottom w:val="0"/>
      <w:divBdr>
        <w:top w:val="none" w:sz="0" w:space="0" w:color="auto"/>
        <w:left w:val="none" w:sz="0" w:space="0" w:color="auto"/>
        <w:bottom w:val="none" w:sz="0" w:space="0" w:color="auto"/>
        <w:right w:val="none" w:sz="0" w:space="0" w:color="auto"/>
      </w:divBdr>
    </w:div>
    <w:div w:id="1545411791">
      <w:bodyDiv w:val="1"/>
      <w:marLeft w:val="0"/>
      <w:marRight w:val="0"/>
      <w:marTop w:val="0"/>
      <w:marBottom w:val="0"/>
      <w:divBdr>
        <w:top w:val="none" w:sz="0" w:space="0" w:color="auto"/>
        <w:left w:val="none" w:sz="0" w:space="0" w:color="auto"/>
        <w:bottom w:val="none" w:sz="0" w:space="0" w:color="auto"/>
        <w:right w:val="none" w:sz="0" w:space="0" w:color="auto"/>
      </w:divBdr>
    </w:div>
    <w:div w:id="1554000299">
      <w:bodyDiv w:val="1"/>
      <w:marLeft w:val="0"/>
      <w:marRight w:val="0"/>
      <w:marTop w:val="0"/>
      <w:marBottom w:val="0"/>
      <w:divBdr>
        <w:top w:val="none" w:sz="0" w:space="0" w:color="auto"/>
        <w:left w:val="none" w:sz="0" w:space="0" w:color="auto"/>
        <w:bottom w:val="none" w:sz="0" w:space="0" w:color="auto"/>
        <w:right w:val="none" w:sz="0" w:space="0" w:color="auto"/>
      </w:divBdr>
    </w:div>
    <w:div w:id="1563100547">
      <w:bodyDiv w:val="1"/>
      <w:marLeft w:val="0"/>
      <w:marRight w:val="0"/>
      <w:marTop w:val="0"/>
      <w:marBottom w:val="0"/>
      <w:divBdr>
        <w:top w:val="none" w:sz="0" w:space="0" w:color="auto"/>
        <w:left w:val="none" w:sz="0" w:space="0" w:color="auto"/>
        <w:bottom w:val="none" w:sz="0" w:space="0" w:color="auto"/>
        <w:right w:val="none" w:sz="0" w:space="0" w:color="auto"/>
      </w:divBdr>
    </w:div>
    <w:div w:id="1612517887">
      <w:bodyDiv w:val="1"/>
      <w:marLeft w:val="0"/>
      <w:marRight w:val="0"/>
      <w:marTop w:val="0"/>
      <w:marBottom w:val="0"/>
      <w:divBdr>
        <w:top w:val="none" w:sz="0" w:space="0" w:color="auto"/>
        <w:left w:val="none" w:sz="0" w:space="0" w:color="auto"/>
        <w:bottom w:val="none" w:sz="0" w:space="0" w:color="auto"/>
        <w:right w:val="none" w:sz="0" w:space="0" w:color="auto"/>
      </w:divBdr>
    </w:div>
    <w:div w:id="1627422475">
      <w:bodyDiv w:val="1"/>
      <w:marLeft w:val="0"/>
      <w:marRight w:val="0"/>
      <w:marTop w:val="0"/>
      <w:marBottom w:val="0"/>
      <w:divBdr>
        <w:top w:val="none" w:sz="0" w:space="0" w:color="auto"/>
        <w:left w:val="none" w:sz="0" w:space="0" w:color="auto"/>
        <w:bottom w:val="none" w:sz="0" w:space="0" w:color="auto"/>
        <w:right w:val="none" w:sz="0" w:space="0" w:color="auto"/>
      </w:divBdr>
    </w:div>
    <w:div w:id="1651208141">
      <w:bodyDiv w:val="1"/>
      <w:marLeft w:val="0"/>
      <w:marRight w:val="0"/>
      <w:marTop w:val="0"/>
      <w:marBottom w:val="0"/>
      <w:divBdr>
        <w:top w:val="none" w:sz="0" w:space="0" w:color="auto"/>
        <w:left w:val="none" w:sz="0" w:space="0" w:color="auto"/>
        <w:bottom w:val="none" w:sz="0" w:space="0" w:color="auto"/>
        <w:right w:val="none" w:sz="0" w:space="0" w:color="auto"/>
      </w:divBdr>
    </w:div>
    <w:div w:id="1658221522">
      <w:bodyDiv w:val="1"/>
      <w:marLeft w:val="0"/>
      <w:marRight w:val="0"/>
      <w:marTop w:val="0"/>
      <w:marBottom w:val="0"/>
      <w:divBdr>
        <w:top w:val="none" w:sz="0" w:space="0" w:color="auto"/>
        <w:left w:val="none" w:sz="0" w:space="0" w:color="auto"/>
        <w:bottom w:val="none" w:sz="0" w:space="0" w:color="auto"/>
        <w:right w:val="none" w:sz="0" w:space="0" w:color="auto"/>
      </w:divBdr>
    </w:div>
    <w:div w:id="1669096585">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72430667">
      <w:bodyDiv w:val="1"/>
      <w:marLeft w:val="0"/>
      <w:marRight w:val="0"/>
      <w:marTop w:val="0"/>
      <w:marBottom w:val="0"/>
      <w:divBdr>
        <w:top w:val="none" w:sz="0" w:space="0" w:color="auto"/>
        <w:left w:val="none" w:sz="0" w:space="0" w:color="auto"/>
        <w:bottom w:val="none" w:sz="0" w:space="0" w:color="auto"/>
        <w:right w:val="none" w:sz="0" w:space="0" w:color="auto"/>
      </w:divBdr>
    </w:div>
    <w:div w:id="1795438357">
      <w:bodyDiv w:val="1"/>
      <w:marLeft w:val="0"/>
      <w:marRight w:val="0"/>
      <w:marTop w:val="0"/>
      <w:marBottom w:val="0"/>
      <w:divBdr>
        <w:top w:val="none" w:sz="0" w:space="0" w:color="auto"/>
        <w:left w:val="none" w:sz="0" w:space="0" w:color="auto"/>
        <w:bottom w:val="none" w:sz="0" w:space="0" w:color="auto"/>
        <w:right w:val="none" w:sz="0" w:space="0" w:color="auto"/>
      </w:divBdr>
    </w:div>
    <w:div w:id="1796216315">
      <w:bodyDiv w:val="1"/>
      <w:marLeft w:val="0"/>
      <w:marRight w:val="0"/>
      <w:marTop w:val="0"/>
      <w:marBottom w:val="0"/>
      <w:divBdr>
        <w:top w:val="none" w:sz="0" w:space="0" w:color="auto"/>
        <w:left w:val="none" w:sz="0" w:space="0" w:color="auto"/>
        <w:bottom w:val="none" w:sz="0" w:space="0" w:color="auto"/>
        <w:right w:val="none" w:sz="0" w:space="0" w:color="auto"/>
      </w:divBdr>
    </w:div>
    <w:div w:id="1814368493">
      <w:bodyDiv w:val="1"/>
      <w:marLeft w:val="0"/>
      <w:marRight w:val="0"/>
      <w:marTop w:val="0"/>
      <w:marBottom w:val="0"/>
      <w:divBdr>
        <w:top w:val="none" w:sz="0" w:space="0" w:color="auto"/>
        <w:left w:val="none" w:sz="0" w:space="0" w:color="auto"/>
        <w:bottom w:val="none" w:sz="0" w:space="0" w:color="auto"/>
        <w:right w:val="none" w:sz="0" w:space="0" w:color="auto"/>
      </w:divBdr>
    </w:div>
    <w:div w:id="1847477958">
      <w:bodyDiv w:val="1"/>
      <w:marLeft w:val="0"/>
      <w:marRight w:val="0"/>
      <w:marTop w:val="0"/>
      <w:marBottom w:val="0"/>
      <w:divBdr>
        <w:top w:val="none" w:sz="0" w:space="0" w:color="auto"/>
        <w:left w:val="none" w:sz="0" w:space="0" w:color="auto"/>
        <w:bottom w:val="none" w:sz="0" w:space="0" w:color="auto"/>
        <w:right w:val="none" w:sz="0" w:space="0" w:color="auto"/>
      </w:divBdr>
    </w:div>
    <w:div w:id="1871524988">
      <w:bodyDiv w:val="1"/>
      <w:marLeft w:val="0"/>
      <w:marRight w:val="0"/>
      <w:marTop w:val="0"/>
      <w:marBottom w:val="0"/>
      <w:divBdr>
        <w:top w:val="none" w:sz="0" w:space="0" w:color="auto"/>
        <w:left w:val="none" w:sz="0" w:space="0" w:color="auto"/>
        <w:bottom w:val="none" w:sz="0" w:space="0" w:color="auto"/>
        <w:right w:val="none" w:sz="0" w:space="0" w:color="auto"/>
      </w:divBdr>
    </w:div>
    <w:div w:id="1888376806">
      <w:bodyDiv w:val="1"/>
      <w:marLeft w:val="0"/>
      <w:marRight w:val="0"/>
      <w:marTop w:val="0"/>
      <w:marBottom w:val="0"/>
      <w:divBdr>
        <w:top w:val="none" w:sz="0" w:space="0" w:color="auto"/>
        <w:left w:val="none" w:sz="0" w:space="0" w:color="auto"/>
        <w:bottom w:val="none" w:sz="0" w:space="0" w:color="auto"/>
        <w:right w:val="none" w:sz="0" w:space="0" w:color="auto"/>
      </w:divBdr>
    </w:div>
    <w:div w:id="1896892145">
      <w:bodyDiv w:val="1"/>
      <w:marLeft w:val="0"/>
      <w:marRight w:val="0"/>
      <w:marTop w:val="0"/>
      <w:marBottom w:val="0"/>
      <w:divBdr>
        <w:top w:val="none" w:sz="0" w:space="0" w:color="auto"/>
        <w:left w:val="none" w:sz="0" w:space="0" w:color="auto"/>
        <w:bottom w:val="none" w:sz="0" w:space="0" w:color="auto"/>
        <w:right w:val="none" w:sz="0" w:space="0" w:color="auto"/>
      </w:divBdr>
    </w:div>
    <w:div w:id="1912495648">
      <w:bodyDiv w:val="1"/>
      <w:marLeft w:val="0"/>
      <w:marRight w:val="0"/>
      <w:marTop w:val="0"/>
      <w:marBottom w:val="0"/>
      <w:divBdr>
        <w:top w:val="none" w:sz="0" w:space="0" w:color="auto"/>
        <w:left w:val="none" w:sz="0" w:space="0" w:color="auto"/>
        <w:bottom w:val="none" w:sz="0" w:space="0" w:color="auto"/>
        <w:right w:val="none" w:sz="0" w:space="0" w:color="auto"/>
      </w:divBdr>
    </w:div>
    <w:div w:id="1934780024">
      <w:bodyDiv w:val="1"/>
      <w:marLeft w:val="0"/>
      <w:marRight w:val="0"/>
      <w:marTop w:val="0"/>
      <w:marBottom w:val="0"/>
      <w:divBdr>
        <w:top w:val="none" w:sz="0" w:space="0" w:color="auto"/>
        <w:left w:val="none" w:sz="0" w:space="0" w:color="auto"/>
        <w:bottom w:val="none" w:sz="0" w:space="0" w:color="auto"/>
        <w:right w:val="none" w:sz="0" w:space="0" w:color="auto"/>
      </w:divBdr>
    </w:div>
    <w:div w:id="1989043495">
      <w:bodyDiv w:val="1"/>
      <w:marLeft w:val="0"/>
      <w:marRight w:val="0"/>
      <w:marTop w:val="0"/>
      <w:marBottom w:val="0"/>
      <w:divBdr>
        <w:top w:val="none" w:sz="0" w:space="0" w:color="auto"/>
        <w:left w:val="none" w:sz="0" w:space="0" w:color="auto"/>
        <w:bottom w:val="none" w:sz="0" w:space="0" w:color="auto"/>
        <w:right w:val="none" w:sz="0" w:space="0" w:color="auto"/>
      </w:divBdr>
    </w:div>
    <w:div w:id="2018191595">
      <w:bodyDiv w:val="1"/>
      <w:marLeft w:val="0"/>
      <w:marRight w:val="0"/>
      <w:marTop w:val="0"/>
      <w:marBottom w:val="0"/>
      <w:divBdr>
        <w:top w:val="none" w:sz="0" w:space="0" w:color="auto"/>
        <w:left w:val="none" w:sz="0" w:space="0" w:color="auto"/>
        <w:bottom w:val="none" w:sz="0" w:space="0" w:color="auto"/>
        <w:right w:val="none" w:sz="0" w:space="0" w:color="auto"/>
      </w:divBdr>
    </w:div>
    <w:div w:id="2020429217">
      <w:bodyDiv w:val="1"/>
      <w:marLeft w:val="0"/>
      <w:marRight w:val="0"/>
      <w:marTop w:val="0"/>
      <w:marBottom w:val="0"/>
      <w:divBdr>
        <w:top w:val="none" w:sz="0" w:space="0" w:color="auto"/>
        <w:left w:val="none" w:sz="0" w:space="0" w:color="auto"/>
        <w:bottom w:val="none" w:sz="0" w:space="0" w:color="auto"/>
        <w:right w:val="none" w:sz="0" w:space="0" w:color="auto"/>
      </w:divBdr>
    </w:div>
    <w:div w:id="2038046123">
      <w:bodyDiv w:val="1"/>
      <w:marLeft w:val="0"/>
      <w:marRight w:val="0"/>
      <w:marTop w:val="0"/>
      <w:marBottom w:val="0"/>
      <w:divBdr>
        <w:top w:val="none" w:sz="0" w:space="0" w:color="auto"/>
        <w:left w:val="none" w:sz="0" w:space="0" w:color="auto"/>
        <w:bottom w:val="none" w:sz="0" w:space="0" w:color="auto"/>
        <w:right w:val="none" w:sz="0" w:space="0" w:color="auto"/>
      </w:divBdr>
    </w:div>
    <w:div w:id="2054689034">
      <w:bodyDiv w:val="1"/>
      <w:marLeft w:val="0"/>
      <w:marRight w:val="0"/>
      <w:marTop w:val="0"/>
      <w:marBottom w:val="0"/>
      <w:divBdr>
        <w:top w:val="none" w:sz="0" w:space="0" w:color="auto"/>
        <w:left w:val="none" w:sz="0" w:space="0" w:color="auto"/>
        <w:bottom w:val="none" w:sz="0" w:space="0" w:color="auto"/>
        <w:right w:val="none" w:sz="0" w:space="0" w:color="auto"/>
      </w:divBdr>
    </w:div>
    <w:div w:id="213047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bitr.garant.ru/document/redirect/12125178/276011" TargetMode="External"/><Relationship Id="rId13" Type="http://schemas.openxmlformats.org/officeDocument/2006/relationships/hyperlink" Target="http://znanium.com/index.php?logout=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ubsau.ru/upload/iblock/fdc/fdc57b154461ee86f84bfedb19660dad.doc" TargetMode="External"/><Relationship Id="rId12" Type="http://schemas.openxmlformats.org/officeDocument/2006/relationships/hyperlink" Target="http://www.iprbookshop.ru/elibrary.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1084;&#1074;&#1076;.&#1088;&#10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ru/" TargetMode="External"/><Relationship Id="rId5" Type="http://schemas.openxmlformats.org/officeDocument/2006/relationships/footnotes" Target="footnotes.xml"/><Relationship Id="rId15" Type="http://schemas.openxmlformats.org/officeDocument/2006/relationships/hyperlink" Target="http://www.elibrary.ru/" TargetMode="External"/><Relationship Id="rId10" Type="http://schemas.openxmlformats.org/officeDocument/2006/relationships/hyperlink" Target="http://edu.kubsau.ru/course/view.php?id=12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ubsau.ru/education/chairs/criminalistics/publications/" TargetMode="External"/><Relationship Id="rId14" Type="http://schemas.openxmlformats.org/officeDocument/2006/relationships/hyperlink" Target="http://www.old.kubsu.ru/University/libr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24</Pages>
  <Words>4973</Words>
  <Characters>28352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user</cp:lastModifiedBy>
  <cp:revision>20</cp:revision>
  <dcterms:created xsi:type="dcterms:W3CDTF">2021-10-04T05:15:00Z</dcterms:created>
  <dcterms:modified xsi:type="dcterms:W3CDTF">2021-10-06T10:45:00Z</dcterms:modified>
</cp:coreProperties>
</file>