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CA" w:rsidRDefault="00C15CCA" w:rsidP="00C15CCA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C15CCA" w:rsidRPr="00B60B1E" w:rsidRDefault="00C15CCA" w:rsidP="00C15CCA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</w:p>
    <w:p w:rsidR="00C15CCA" w:rsidRDefault="00C15CCA" w:rsidP="00C15CCA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  <w:r w:rsidRPr="00F14DC1">
        <w:rPr>
          <w:rFonts w:ascii="Times New Roman" w:hAnsi="Times New Roman"/>
          <w:b/>
          <w:sz w:val="28"/>
          <w:szCs w:val="28"/>
        </w:rPr>
        <w:t xml:space="preserve"> </w:t>
      </w:r>
      <w:r w:rsidRPr="00B60B1E">
        <w:rPr>
          <w:rFonts w:ascii="Times New Roman" w:hAnsi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/>
          <w:b/>
          <w:sz w:val="28"/>
          <w:szCs w:val="28"/>
        </w:rPr>
        <w:br/>
      </w:r>
      <w:r w:rsidRPr="00B60B1E"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C15CCA" w:rsidRPr="00B60B1E" w:rsidRDefault="00C15CCA" w:rsidP="00C15CCA">
      <w:pPr>
        <w:suppressAutoHyphens/>
        <w:spacing w:after="0" w:line="240" w:lineRule="auto"/>
        <w:ind w:left="33"/>
        <w:jc w:val="center"/>
        <w:rPr>
          <w:rFonts w:ascii="Times New Roman" w:hAnsi="Times New Roman"/>
          <w:b/>
          <w:sz w:val="28"/>
          <w:szCs w:val="28"/>
        </w:rPr>
      </w:pPr>
    </w:p>
    <w:p w:rsidR="00C15CCA" w:rsidRDefault="00C15CCA" w:rsidP="00C15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B1E">
        <w:rPr>
          <w:rFonts w:ascii="Times New Roman" w:hAnsi="Times New Roman"/>
          <w:b/>
          <w:sz w:val="28"/>
          <w:szCs w:val="28"/>
        </w:rPr>
        <w:t>«Кубанский государственный аграрный университет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5CCA" w:rsidRDefault="00C15CCA" w:rsidP="00C15C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имени И. Т. Трубилина</w:t>
      </w:r>
      <w:r w:rsidRPr="00B60B1E">
        <w:rPr>
          <w:rFonts w:ascii="Times New Roman" w:hAnsi="Times New Roman"/>
          <w:b/>
          <w:sz w:val="28"/>
          <w:szCs w:val="28"/>
        </w:rPr>
        <w:t>»</w:t>
      </w:r>
    </w:p>
    <w:p w:rsidR="00C15CCA" w:rsidRDefault="00C15CCA" w:rsidP="00C15CCA">
      <w:pPr>
        <w:spacing w:after="0"/>
        <w:jc w:val="center"/>
      </w:pPr>
    </w:p>
    <w:p w:rsidR="00C15CCA" w:rsidRDefault="00C15CCA" w:rsidP="00C15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4DC1">
        <w:rPr>
          <w:rFonts w:ascii="Times New Roman" w:hAnsi="Times New Roman" w:cs="Times New Roman"/>
          <w:sz w:val="28"/>
          <w:szCs w:val="28"/>
        </w:rPr>
        <w:t>Всероссийская конференция с международным участием «</w:t>
      </w:r>
      <w:proofErr w:type="spellStart"/>
      <w:r w:rsidRPr="00F14DC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14DC1">
        <w:rPr>
          <w:rFonts w:ascii="Times New Roman" w:hAnsi="Times New Roman" w:cs="Times New Roman"/>
          <w:sz w:val="28"/>
          <w:szCs w:val="28"/>
        </w:rPr>
        <w:t xml:space="preserve"> технологии, качество и безопасность пищевой продукции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5CCA" w:rsidRPr="003E2F83" w:rsidRDefault="00C15CCA" w:rsidP="00C15C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2F83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:rsidR="00C15CCA" w:rsidRDefault="00C15CCA" w:rsidP="00C15CC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5CCA" w:rsidRPr="004E5417" w:rsidRDefault="00C15CCA" w:rsidP="00C15CC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E5417"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C15CCA" w:rsidRPr="004E5417" w:rsidRDefault="00C15CCA" w:rsidP="00C15CCA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5417">
        <w:rPr>
          <w:rFonts w:ascii="Times New Roman" w:hAnsi="Times New Roman"/>
          <w:sz w:val="28"/>
          <w:szCs w:val="28"/>
        </w:rPr>
        <w:tab/>
      </w:r>
      <w:r w:rsidRPr="00110F5C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проведения мероприятий, посвященных Году науки и технологий 2021, </w:t>
      </w:r>
      <w:r w:rsidRPr="00110F5C">
        <w:rPr>
          <w:rFonts w:ascii="Times New Roman" w:hAnsi="Times New Roman"/>
          <w:sz w:val="28"/>
          <w:szCs w:val="28"/>
        </w:rPr>
        <w:t>приглашаем</w:t>
      </w:r>
      <w:r>
        <w:rPr>
          <w:rFonts w:ascii="Times New Roman" w:hAnsi="Times New Roman"/>
          <w:sz w:val="28"/>
          <w:szCs w:val="28"/>
        </w:rPr>
        <w:t xml:space="preserve"> вас принять участие в работе Всероссийской </w:t>
      </w:r>
      <w:r w:rsidRPr="00027FCF">
        <w:rPr>
          <w:rFonts w:ascii="Times New Roman" w:hAnsi="Times New Roman"/>
          <w:sz w:val="28"/>
          <w:szCs w:val="28"/>
        </w:rPr>
        <w:t>конференци</w:t>
      </w:r>
      <w:r>
        <w:rPr>
          <w:rFonts w:ascii="Times New Roman" w:hAnsi="Times New Roman"/>
          <w:sz w:val="28"/>
          <w:szCs w:val="28"/>
        </w:rPr>
        <w:t>и</w:t>
      </w:r>
      <w:r w:rsidRPr="00027FCF">
        <w:rPr>
          <w:rFonts w:ascii="Times New Roman" w:hAnsi="Times New Roman"/>
          <w:sz w:val="28"/>
          <w:szCs w:val="28"/>
        </w:rPr>
        <w:t xml:space="preserve"> с международным участием «</w:t>
      </w:r>
      <w:proofErr w:type="spellStart"/>
      <w:r w:rsidRPr="00027FCF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27FCF">
        <w:rPr>
          <w:rFonts w:ascii="Times New Roman" w:hAnsi="Times New Roman"/>
          <w:sz w:val="28"/>
          <w:szCs w:val="28"/>
        </w:rPr>
        <w:t xml:space="preserve"> технологии, качество и безопасность пищевой продукции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15CCA" w:rsidRPr="00F14DC1" w:rsidRDefault="00C15CCA" w:rsidP="00C15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CCA" w:rsidRDefault="00C15CCA" w:rsidP="00C15CC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B682C">
        <w:rPr>
          <w:rFonts w:ascii="Times New Roman" w:hAnsi="Times New Roman"/>
          <w:b/>
          <w:sz w:val="28"/>
          <w:szCs w:val="28"/>
        </w:rPr>
        <w:t>Научные направления конференции:</w:t>
      </w:r>
    </w:p>
    <w:p w:rsidR="00C15CCA" w:rsidRPr="000A7D6F" w:rsidRDefault="00C15CCA" w:rsidP="00C15C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6F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898"/>
      </w:tblGrid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Технологии продуктов питания из растительного сырья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Технологическое оборудование, процессы и аппараты пищевых производств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Биотехнология пищевых продуктов и биологически активных веществ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Промышленная биотехнология переработки сырья и отходов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Технология продуктов лечебно-профилактического и функционального питания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Технология продуктов питания животного происхождения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Тара и упаковка продовольственных товаров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Качество и безопасность пищевых продуктов</w:t>
            </w:r>
            <w:r w:rsidRPr="00781D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 xml:space="preserve">Альтернативные источники сырья и пищи, </w:t>
            </w:r>
            <w:proofErr w:type="spellStart"/>
            <w:r w:rsidRPr="000A7D6F">
              <w:rPr>
                <w:rFonts w:ascii="Times New Roman" w:hAnsi="Times New Roman"/>
                <w:sz w:val="28"/>
                <w:szCs w:val="28"/>
              </w:rPr>
              <w:t>биологизированное</w:t>
            </w:r>
            <w:proofErr w:type="spellEnd"/>
            <w:r w:rsidRPr="000A7D6F">
              <w:rPr>
                <w:rFonts w:ascii="Times New Roman" w:hAnsi="Times New Roman"/>
                <w:sz w:val="28"/>
                <w:szCs w:val="28"/>
              </w:rPr>
              <w:t xml:space="preserve"> и органическое сельское хозяйство.</w:t>
            </w:r>
          </w:p>
        </w:tc>
      </w:tr>
      <w:tr w:rsidR="00C15CCA" w:rsidTr="00A45323">
        <w:tc>
          <w:tcPr>
            <w:tcW w:w="566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98" w:type="dxa"/>
          </w:tcPr>
          <w:p w:rsidR="00C15CCA" w:rsidRDefault="00C15CCA" w:rsidP="00A453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D6F">
              <w:rPr>
                <w:rFonts w:ascii="Times New Roman" w:hAnsi="Times New Roman"/>
                <w:sz w:val="28"/>
                <w:szCs w:val="28"/>
              </w:rPr>
              <w:t>Экономика пищевой и биотехнологической промышленности</w:t>
            </w:r>
            <w:r w:rsidRPr="005D69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15CCA" w:rsidRDefault="00C15CCA" w:rsidP="00C15C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CCA" w:rsidRDefault="00C15CCA" w:rsidP="00C15C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15CCA" w:rsidRDefault="00C15CCA" w:rsidP="00C15CC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Условия участия в конференции:</w:t>
      </w:r>
    </w:p>
    <w:p w:rsidR="00C15CCA" w:rsidRPr="003374F2" w:rsidRDefault="00C15CCA" w:rsidP="00C15CCA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F66E4">
        <w:rPr>
          <w:rFonts w:ascii="Times New Roman" w:hAnsi="Times New Roman"/>
          <w:sz w:val="28"/>
          <w:szCs w:val="28"/>
          <w:shd w:val="clear" w:color="auto" w:fill="FFFFFF"/>
        </w:rPr>
        <w:t>По материалам конференции будет подготовлен электронный сборник, который будет размещен на сайте университета во вкладке «Публикации».</w:t>
      </w:r>
      <w:r w:rsidRPr="003374F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74F2">
        <w:rPr>
          <w:rFonts w:ascii="Times New Roman" w:hAnsi="Times New Roman"/>
          <w:sz w:val="28"/>
          <w:szCs w:val="28"/>
        </w:rPr>
        <w:t xml:space="preserve">Сборник трудов </w:t>
      </w:r>
      <w:r w:rsidRPr="003374F2">
        <w:rPr>
          <w:rFonts w:ascii="Times New Roman" w:hAnsi="Times New Roman"/>
          <w:b/>
          <w:sz w:val="28"/>
          <w:szCs w:val="28"/>
        </w:rPr>
        <w:t>включается в базу Российского инде</w:t>
      </w:r>
      <w:r>
        <w:rPr>
          <w:rFonts w:ascii="Times New Roman" w:hAnsi="Times New Roman"/>
          <w:b/>
          <w:sz w:val="28"/>
          <w:szCs w:val="28"/>
        </w:rPr>
        <w:t>кса научного цитирования (РИНЦ)</w:t>
      </w:r>
      <w:r w:rsidRPr="002661A9">
        <w:rPr>
          <w:rFonts w:ascii="Times New Roman" w:hAnsi="Times New Roman"/>
          <w:sz w:val="28"/>
          <w:szCs w:val="28"/>
        </w:rPr>
        <w:t>.</w:t>
      </w:r>
      <w:r w:rsidRPr="00DE1F43">
        <w:rPr>
          <w:rFonts w:ascii="Times New Roman" w:hAnsi="Times New Roman"/>
          <w:sz w:val="28"/>
          <w:szCs w:val="28"/>
        </w:rPr>
        <w:t xml:space="preserve"> </w:t>
      </w:r>
      <w:r w:rsidRPr="002661A9">
        <w:rPr>
          <w:rFonts w:ascii="Times New Roman" w:hAnsi="Times New Roman"/>
          <w:sz w:val="28"/>
          <w:szCs w:val="28"/>
        </w:rPr>
        <w:t>Материалы</w:t>
      </w:r>
      <w:r w:rsidRPr="003374F2">
        <w:rPr>
          <w:rFonts w:ascii="Times New Roman" w:hAnsi="Times New Roman"/>
          <w:iCs/>
          <w:sz w:val="28"/>
          <w:szCs w:val="28"/>
        </w:rPr>
        <w:t xml:space="preserve"> публикуются в авторской редакции. </w:t>
      </w:r>
      <w:r>
        <w:rPr>
          <w:rFonts w:ascii="Times New Roman" w:hAnsi="Times New Roman"/>
          <w:iCs/>
          <w:sz w:val="28"/>
          <w:szCs w:val="28"/>
        </w:rPr>
        <w:t>Все статьи проверяются системой «</w:t>
      </w:r>
      <w:proofErr w:type="spellStart"/>
      <w:r>
        <w:rPr>
          <w:rFonts w:ascii="Times New Roman" w:hAnsi="Times New Roman"/>
          <w:iCs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». Оригинальность текста должна составлять не менее 70 %. </w:t>
      </w:r>
      <w:r w:rsidRPr="003374F2">
        <w:rPr>
          <w:rFonts w:ascii="Times New Roman" w:hAnsi="Times New Roman"/>
          <w:iCs/>
          <w:sz w:val="28"/>
          <w:szCs w:val="28"/>
        </w:rPr>
        <w:t>Количество статей от одного автора или группы</w:t>
      </w:r>
      <w:r>
        <w:rPr>
          <w:rFonts w:ascii="Times New Roman" w:hAnsi="Times New Roman"/>
          <w:iCs/>
          <w:sz w:val="28"/>
          <w:szCs w:val="28"/>
        </w:rPr>
        <w:t xml:space="preserve"> авторов</w:t>
      </w:r>
      <w:r w:rsidRPr="003374F2">
        <w:rPr>
          <w:rFonts w:ascii="Times New Roman" w:hAnsi="Times New Roman"/>
          <w:iCs/>
          <w:sz w:val="28"/>
          <w:szCs w:val="28"/>
        </w:rPr>
        <w:t xml:space="preserve"> не ограниченно.</w:t>
      </w:r>
    </w:p>
    <w:p w:rsidR="00C15CCA" w:rsidRPr="00334BC8" w:rsidRDefault="00C15CCA" w:rsidP="00C15CC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500B2">
        <w:rPr>
          <w:rFonts w:ascii="Times New Roman" w:hAnsi="Times New Roman"/>
          <w:sz w:val="28"/>
          <w:szCs w:val="28"/>
        </w:rPr>
        <w:t>Для участия в конференции необходимо направить на</w:t>
      </w:r>
      <w:r>
        <w:rPr>
          <w:rFonts w:ascii="Times New Roman" w:hAnsi="Times New Roman"/>
          <w:sz w:val="28"/>
          <w:szCs w:val="28"/>
        </w:rPr>
        <w:t xml:space="preserve"> электронный адрес оргкомитета </w:t>
      </w:r>
      <w:proofErr w:type="spellStart"/>
      <w:r w:rsidRPr="008972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apk</w:t>
      </w:r>
      <w:proofErr w:type="spellEnd"/>
      <w:r w:rsidRPr="008972E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Pr="008972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kubsau</w:t>
      </w:r>
      <w:proofErr w:type="spellEnd"/>
      <w:r w:rsidRPr="008972E8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r w:rsidRPr="008972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mail</w:t>
      </w:r>
      <w:r w:rsidRPr="008972E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spellStart"/>
      <w:r w:rsidRPr="008972E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proofErr w:type="spellEnd"/>
      <w:r w:rsidRPr="009500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500B2">
        <w:rPr>
          <w:rFonts w:ascii="Times New Roman" w:hAnsi="Times New Roman"/>
          <w:b/>
          <w:color w:val="000000" w:themeColor="text1"/>
          <w:sz w:val="28"/>
          <w:szCs w:val="28"/>
        </w:rPr>
        <w:t>до 15.09.2021 г</w:t>
      </w:r>
      <w:r w:rsidRPr="009500B2">
        <w:rPr>
          <w:rFonts w:ascii="Times New Roman" w:hAnsi="Times New Roman"/>
          <w:b/>
          <w:sz w:val="28"/>
          <w:szCs w:val="28"/>
        </w:rPr>
        <w:t>.</w:t>
      </w:r>
      <w:r w:rsidRPr="009500B2">
        <w:rPr>
          <w:rFonts w:ascii="Times New Roman" w:hAnsi="Times New Roman"/>
          <w:sz w:val="28"/>
          <w:szCs w:val="28"/>
        </w:rPr>
        <w:t xml:space="preserve"> следующие материалы:</w:t>
      </w:r>
    </w:p>
    <w:p w:rsidR="00C15CCA" w:rsidRPr="00334BC8" w:rsidRDefault="00C15CCA" w:rsidP="00C15CC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BC8">
        <w:rPr>
          <w:rFonts w:ascii="Times New Roman" w:hAnsi="Times New Roman"/>
          <w:b/>
          <w:sz w:val="28"/>
          <w:szCs w:val="28"/>
        </w:rPr>
        <w:t>заявку на участие</w:t>
      </w:r>
      <w:r w:rsidRPr="00334BC8">
        <w:rPr>
          <w:rFonts w:ascii="Times New Roman" w:hAnsi="Times New Roman"/>
          <w:sz w:val="28"/>
          <w:szCs w:val="28"/>
        </w:rPr>
        <w:t xml:space="preserve"> в конференции</w:t>
      </w:r>
      <w:r w:rsidR="008605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оформленную для всех авторов в одном файле</w:t>
      </w:r>
      <w:r w:rsidRPr="00334BC8">
        <w:rPr>
          <w:rFonts w:ascii="Times New Roman" w:hAnsi="Times New Roman"/>
          <w:sz w:val="28"/>
          <w:szCs w:val="28"/>
        </w:rPr>
        <w:t>;</w:t>
      </w:r>
    </w:p>
    <w:p w:rsidR="00C15CCA" w:rsidRDefault="00C15CCA" w:rsidP="00C15CC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34BC8">
        <w:rPr>
          <w:rFonts w:ascii="Times New Roman" w:hAnsi="Times New Roman"/>
          <w:b/>
          <w:sz w:val="28"/>
          <w:szCs w:val="28"/>
        </w:rPr>
        <w:t>электронную версию статьи</w:t>
      </w:r>
      <w:r w:rsidRPr="00334BC8">
        <w:rPr>
          <w:rFonts w:ascii="Times New Roman" w:hAnsi="Times New Roman"/>
          <w:sz w:val="28"/>
          <w:szCs w:val="28"/>
        </w:rPr>
        <w:t xml:space="preserve">, оформленную в соответствии с прилагаемыми требованиями. </w:t>
      </w:r>
    </w:p>
    <w:p w:rsidR="00C15CCA" w:rsidRPr="00F52174" w:rsidRDefault="00C15CCA" w:rsidP="00C15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174">
        <w:rPr>
          <w:rFonts w:ascii="Times New Roman" w:hAnsi="Times New Roman"/>
          <w:sz w:val="28"/>
          <w:szCs w:val="28"/>
        </w:rPr>
        <w:t xml:space="preserve">В электронном варианте каждая статья и заявка на участие должны быть в отдельных файлах. Именовать файлы </w:t>
      </w:r>
      <w:r>
        <w:rPr>
          <w:rFonts w:ascii="Times New Roman" w:hAnsi="Times New Roman"/>
          <w:sz w:val="28"/>
          <w:szCs w:val="28"/>
        </w:rPr>
        <w:t>по</w:t>
      </w:r>
      <w:r w:rsidRPr="00F52174">
        <w:rPr>
          <w:rFonts w:ascii="Times New Roman" w:hAnsi="Times New Roman"/>
          <w:sz w:val="28"/>
          <w:szCs w:val="28"/>
        </w:rPr>
        <w:t xml:space="preserve"> фамилии первого авт</w:t>
      </w:r>
      <w:r>
        <w:rPr>
          <w:rFonts w:ascii="Times New Roman" w:hAnsi="Times New Roman"/>
          <w:sz w:val="28"/>
          <w:szCs w:val="28"/>
        </w:rPr>
        <w:t xml:space="preserve">ора, затем тире, после которого первые три слова названия статьи </w:t>
      </w:r>
      <w:r w:rsidRPr="00F52174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Иванов_И.И</w:t>
      </w:r>
      <w:proofErr w:type="spellEnd"/>
      <w:r>
        <w:rPr>
          <w:rFonts w:ascii="Times New Roman" w:hAnsi="Times New Roman"/>
          <w:sz w:val="28"/>
          <w:szCs w:val="28"/>
        </w:rPr>
        <w:t>.-Анализ рынка</w:t>
      </w:r>
      <w:r w:rsidRPr="00F52174">
        <w:rPr>
          <w:rFonts w:ascii="Times New Roman" w:hAnsi="Times New Roman"/>
          <w:sz w:val="28"/>
          <w:szCs w:val="28"/>
        </w:rPr>
        <w:t>» или «заявка». «</w:t>
      </w:r>
      <w:proofErr w:type="spellStart"/>
      <w:r w:rsidRPr="00F52174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_</w:t>
      </w:r>
      <w:r w:rsidRPr="00F52174">
        <w:rPr>
          <w:rFonts w:ascii="Times New Roman" w:hAnsi="Times New Roman"/>
          <w:sz w:val="28"/>
          <w:szCs w:val="28"/>
        </w:rPr>
        <w:t>И.И</w:t>
      </w:r>
      <w:proofErr w:type="spellEnd"/>
      <w:r w:rsidRPr="00F52174">
        <w:rPr>
          <w:rFonts w:ascii="Times New Roman" w:hAnsi="Times New Roman"/>
          <w:sz w:val="28"/>
          <w:szCs w:val="28"/>
        </w:rPr>
        <w:t>.-заявка</w:t>
      </w:r>
      <w:r>
        <w:rPr>
          <w:rFonts w:ascii="Times New Roman" w:hAnsi="Times New Roman"/>
          <w:sz w:val="28"/>
          <w:szCs w:val="28"/>
        </w:rPr>
        <w:t>»</w:t>
      </w:r>
      <w:r w:rsidRPr="00F52174">
        <w:rPr>
          <w:rFonts w:ascii="Times New Roman" w:hAnsi="Times New Roman"/>
          <w:sz w:val="28"/>
          <w:szCs w:val="28"/>
        </w:rPr>
        <w:t xml:space="preserve">. </w:t>
      </w:r>
    </w:p>
    <w:p w:rsidR="00C15CCA" w:rsidRDefault="00C15CCA" w:rsidP="00C15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  <w:r w:rsidRPr="004A5F4C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Требования к оформлению материалов</w:t>
      </w:r>
      <w:r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:</w:t>
      </w:r>
    </w:p>
    <w:p w:rsidR="00C15CCA" w:rsidRDefault="00C15CCA" w:rsidP="00C15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страниц от 3 до 10. Формат бумаги стандартный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4A5F4C">
        <w:rPr>
          <w:rFonts w:ascii="Times New Roman" w:hAnsi="Times New Roman"/>
          <w:sz w:val="28"/>
          <w:szCs w:val="28"/>
        </w:rPr>
        <w:t xml:space="preserve">Текст должен быть набран в текстовом редакторе </w:t>
      </w:r>
      <w:proofErr w:type="spellStart"/>
      <w:r w:rsidRPr="004A5F4C">
        <w:rPr>
          <w:rFonts w:ascii="Times New Roman" w:hAnsi="Times New Roman"/>
          <w:sz w:val="28"/>
          <w:szCs w:val="28"/>
        </w:rPr>
        <w:t>Microsoft</w:t>
      </w:r>
      <w:r w:rsidRPr="004A5F4C">
        <w:rPr>
          <w:rFonts w:ascii="Times New Roman" w:hAnsi="Times New Roman"/>
          <w:caps/>
          <w:sz w:val="28"/>
          <w:szCs w:val="28"/>
        </w:rPr>
        <w:t>word</w:t>
      </w:r>
      <w:proofErr w:type="spellEnd"/>
      <w:r w:rsidRPr="004A5F4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5F4C">
        <w:rPr>
          <w:rFonts w:ascii="Times New Roman" w:hAnsi="Times New Roman"/>
          <w:sz w:val="28"/>
          <w:szCs w:val="28"/>
        </w:rPr>
        <w:t xml:space="preserve">Формат текста: шрифт 14 пт., тип </w:t>
      </w:r>
      <w:proofErr w:type="spellStart"/>
      <w:r w:rsidRPr="004A5F4C">
        <w:rPr>
          <w:rFonts w:ascii="Times New Roman" w:hAnsi="Times New Roman"/>
          <w:sz w:val="28"/>
          <w:szCs w:val="28"/>
        </w:rPr>
        <w:t>TimesNewRoman</w:t>
      </w:r>
      <w:proofErr w:type="spellEnd"/>
      <w:r w:rsidRPr="004A5F4C">
        <w:rPr>
          <w:rFonts w:ascii="Times New Roman" w:hAnsi="Times New Roman"/>
          <w:sz w:val="28"/>
          <w:szCs w:val="28"/>
        </w:rPr>
        <w:t xml:space="preserve">; межстрочный интервал – </w:t>
      </w:r>
      <w:r>
        <w:rPr>
          <w:rFonts w:ascii="Times New Roman" w:hAnsi="Times New Roman"/>
          <w:sz w:val="28"/>
          <w:szCs w:val="28"/>
        </w:rPr>
        <w:t>полуторный</w:t>
      </w:r>
      <w:r w:rsidRPr="004A5F4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все поля</w:t>
      </w:r>
      <w:r w:rsidRPr="004A5F4C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4A5F4C">
          <w:rPr>
            <w:rFonts w:ascii="Times New Roman" w:hAnsi="Times New Roman"/>
            <w:sz w:val="28"/>
            <w:szCs w:val="28"/>
          </w:rPr>
          <w:t>2 см</w:t>
        </w:r>
      </w:smartTag>
      <w:r w:rsidRPr="004A5F4C">
        <w:rPr>
          <w:rFonts w:ascii="Times New Roman" w:hAnsi="Times New Roman"/>
          <w:sz w:val="28"/>
          <w:szCs w:val="28"/>
        </w:rPr>
        <w:t xml:space="preserve">, красная строка (отступ) – </w:t>
      </w:r>
      <w:smartTag w:uri="urn:schemas-microsoft-com:office:smarttags" w:element="metricconverter">
        <w:smartTagPr>
          <w:attr w:name="ProductID" w:val="1,25 см"/>
        </w:smartTagPr>
        <w:r w:rsidRPr="004A5F4C">
          <w:rPr>
            <w:rFonts w:ascii="Times New Roman" w:hAnsi="Times New Roman"/>
            <w:sz w:val="28"/>
            <w:szCs w:val="28"/>
          </w:rPr>
          <w:t>1,25 см</w:t>
        </w:r>
      </w:smartTag>
      <w:r w:rsidRPr="004A5F4C">
        <w:rPr>
          <w:rFonts w:ascii="Times New Roman" w:hAnsi="Times New Roman"/>
          <w:sz w:val="28"/>
          <w:szCs w:val="28"/>
        </w:rPr>
        <w:t>. Не использовать табуляций, автоматических списков, стилей, специальных симво</w:t>
      </w:r>
      <w:r>
        <w:rPr>
          <w:rFonts w:ascii="Times New Roman" w:hAnsi="Times New Roman"/>
          <w:sz w:val="28"/>
          <w:szCs w:val="28"/>
        </w:rPr>
        <w:t>лов и подчеркиваний, нумерация страниц не ведется.</w:t>
      </w:r>
      <w:proofErr w:type="gramEnd"/>
    </w:p>
    <w:p w:rsidR="00C15CCA" w:rsidRDefault="00C15CCA" w:rsidP="00C15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55F">
        <w:rPr>
          <w:rFonts w:ascii="Times New Roman" w:hAnsi="Times New Roman"/>
          <w:sz w:val="28"/>
          <w:szCs w:val="28"/>
        </w:rPr>
        <w:t xml:space="preserve">Таблицы представляются в формате </w:t>
      </w:r>
      <w:proofErr w:type="spellStart"/>
      <w:r w:rsidRPr="0009555F">
        <w:rPr>
          <w:rFonts w:ascii="Times New Roman" w:hAnsi="Times New Roman"/>
          <w:sz w:val="28"/>
          <w:szCs w:val="28"/>
        </w:rPr>
        <w:t>Word</w:t>
      </w:r>
      <w:proofErr w:type="spellEnd"/>
      <w:r w:rsidRPr="0009555F">
        <w:rPr>
          <w:rFonts w:ascii="Times New Roman" w:hAnsi="Times New Roman"/>
          <w:sz w:val="28"/>
          <w:szCs w:val="28"/>
        </w:rPr>
        <w:t xml:space="preserve">. Для таблиц </w:t>
      </w:r>
      <w:r>
        <w:rPr>
          <w:rFonts w:ascii="Times New Roman" w:hAnsi="Times New Roman"/>
          <w:sz w:val="28"/>
          <w:szCs w:val="28"/>
        </w:rPr>
        <w:t xml:space="preserve">допускается размер шрифта 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, интервал 1 пт. Слово таблица пишется без отступа (с начала страницы).</w:t>
      </w:r>
    </w:p>
    <w:p w:rsidR="00C15CCA" w:rsidRPr="0009555F" w:rsidRDefault="00C15CCA" w:rsidP="00C15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55F">
        <w:rPr>
          <w:rFonts w:ascii="Times New Roman" w:hAnsi="Times New Roman"/>
          <w:sz w:val="28"/>
          <w:szCs w:val="28"/>
        </w:rPr>
        <w:t xml:space="preserve">Формулы – в стандартном редакторе формул </w:t>
      </w:r>
      <w:proofErr w:type="spellStart"/>
      <w:r w:rsidRPr="0009555F">
        <w:rPr>
          <w:rFonts w:ascii="Times New Roman" w:hAnsi="Times New Roman"/>
          <w:sz w:val="28"/>
          <w:szCs w:val="28"/>
        </w:rPr>
        <w:t>Word</w:t>
      </w:r>
      <w:proofErr w:type="spellEnd"/>
      <w:r w:rsidRPr="000955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9555F">
        <w:rPr>
          <w:rFonts w:ascii="Times New Roman" w:hAnsi="Times New Roman"/>
          <w:sz w:val="28"/>
          <w:szCs w:val="28"/>
        </w:rPr>
        <w:t>MicrosoftEquation</w:t>
      </w:r>
      <w:proofErr w:type="spellEnd"/>
      <w:r w:rsidRPr="0009555F">
        <w:rPr>
          <w:rFonts w:ascii="Times New Roman" w:hAnsi="Times New Roman"/>
          <w:sz w:val="28"/>
          <w:szCs w:val="28"/>
        </w:rPr>
        <w:t xml:space="preserve"> 3.0), структурные химические сканированные</w:t>
      </w:r>
      <w:r>
        <w:rPr>
          <w:rFonts w:ascii="Times New Roman" w:hAnsi="Times New Roman"/>
          <w:sz w:val="28"/>
          <w:szCs w:val="28"/>
        </w:rPr>
        <w:t xml:space="preserve"> в виде рисунков</w:t>
      </w:r>
      <w:r w:rsidRPr="0009555F">
        <w:rPr>
          <w:rFonts w:ascii="Times New Roman" w:hAnsi="Times New Roman"/>
          <w:sz w:val="28"/>
          <w:szCs w:val="28"/>
        </w:rPr>
        <w:t>.</w:t>
      </w:r>
    </w:p>
    <w:p w:rsidR="00C15CCA" w:rsidRPr="0009555F" w:rsidRDefault="00C15CCA" w:rsidP="00C15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55F">
        <w:rPr>
          <w:rFonts w:ascii="Times New Roman" w:hAnsi="Times New Roman"/>
          <w:sz w:val="28"/>
          <w:szCs w:val="28"/>
        </w:rPr>
        <w:t>Графический материал (рисунки, чертежи, схемы, фотографии) представляются в тексте статьи (форматы JPG, TIF, GIF с разрешением не менее 300 точек на дюйм).</w:t>
      </w:r>
      <w:r>
        <w:rPr>
          <w:rFonts w:ascii="Times New Roman" w:hAnsi="Times New Roman"/>
          <w:sz w:val="28"/>
          <w:szCs w:val="28"/>
        </w:rPr>
        <w:t xml:space="preserve"> Слово «Рисунок» пишется с абзацным отступом 1,25.</w:t>
      </w:r>
    </w:p>
    <w:p w:rsidR="00C15CCA" w:rsidRPr="00186F9C" w:rsidRDefault="00C15CCA" w:rsidP="00A414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5B9">
        <w:rPr>
          <w:rFonts w:ascii="Times New Roman" w:hAnsi="Times New Roman"/>
          <w:sz w:val="28"/>
          <w:szCs w:val="28"/>
        </w:rPr>
        <w:t xml:space="preserve">В левом верхнем углу документа (без отступа) располагается номер УДК. Далее через пустую строку название статьи, которое печатается по центру прописными буквами жирным шрифтом. После названия </w:t>
      </w:r>
      <w:r w:rsidRPr="000145B9">
        <w:rPr>
          <w:rFonts w:ascii="Times New Roman" w:hAnsi="Times New Roman"/>
          <w:sz w:val="28"/>
          <w:szCs w:val="28"/>
        </w:rPr>
        <w:lastRenderedPageBreak/>
        <w:t>пропускается</w:t>
      </w:r>
      <w:r w:rsidR="00A414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0145B9">
        <w:rPr>
          <w:rFonts w:ascii="Times New Roman" w:hAnsi="Times New Roman"/>
          <w:sz w:val="28"/>
          <w:szCs w:val="28"/>
        </w:rPr>
        <w:t>одна строка и по центру строчными буквами жирным шрифтом набираются фамилии и инициалы авторов с указанием степени и звания, далее по центру в скобках набираются полное и сокращенное наименование организации, город, страна. Затем пропускается одна строка, приводится аннотация и перечисляются ключевые слова, которые выделяются курсивом. Далее пропускаются две строки, и набирается текст статьи. После статьи приводится список литературы оформленный по ГОСТ Р 7.0.5 – 2008. В тексте обязательны ссылки на источники из списка (например: [5, 6]).</w:t>
      </w:r>
    </w:p>
    <w:p w:rsidR="00C15CCA" w:rsidRDefault="00C15CCA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p w:rsidR="00D223EF" w:rsidRDefault="00D223EF" w:rsidP="00C15CCA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</w:p>
    <w:sectPr w:rsidR="00D223EF" w:rsidSect="00C15CCA">
      <w:headerReference w:type="default" r:id="rId9"/>
      <w:pgSz w:w="11906" w:h="16838"/>
      <w:pgMar w:top="32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DA" w:rsidRDefault="00C41ADA" w:rsidP="00C15CCA">
      <w:pPr>
        <w:spacing w:after="0" w:line="240" w:lineRule="auto"/>
      </w:pPr>
      <w:r>
        <w:separator/>
      </w:r>
    </w:p>
  </w:endnote>
  <w:endnote w:type="continuationSeparator" w:id="0">
    <w:p w:rsidR="00C41ADA" w:rsidRDefault="00C41ADA" w:rsidP="00C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DA" w:rsidRDefault="00C41ADA" w:rsidP="00C15CCA">
      <w:pPr>
        <w:spacing w:after="0" w:line="240" w:lineRule="auto"/>
      </w:pPr>
      <w:r>
        <w:separator/>
      </w:r>
    </w:p>
  </w:footnote>
  <w:footnote w:type="continuationSeparator" w:id="0">
    <w:p w:rsidR="00C41ADA" w:rsidRDefault="00C41ADA" w:rsidP="00C1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CA" w:rsidRDefault="00C15CCA"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D3B497" wp14:editId="00C3D8A1">
              <wp:simplePos x="0" y="0"/>
              <wp:positionH relativeFrom="column">
                <wp:posOffset>-1352550</wp:posOffset>
              </wp:positionH>
              <wp:positionV relativeFrom="paragraph">
                <wp:posOffset>-124460</wp:posOffset>
              </wp:positionV>
              <wp:extent cx="12492509" cy="1476000"/>
              <wp:effectExtent l="0" t="323850" r="4445" b="314960"/>
              <wp:wrapNone/>
              <wp:docPr id="17" name="Группа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92509" cy="1476000"/>
                        <a:chOff x="0" y="0"/>
                        <a:chExt cx="12492509" cy="1476000"/>
                      </a:xfrm>
                    </wpg:grpSpPr>
                    <wpg:grpSp>
                      <wpg:cNvPr id="18" name="Группа 18"/>
                      <wpg:cNvGrpSpPr/>
                      <wpg:grpSpPr>
                        <a:xfrm>
                          <a:off x="0" y="0"/>
                          <a:ext cx="1472748" cy="1476000"/>
                          <a:chOff x="0" y="0"/>
                          <a:chExt cx="1472748" cy="1476000"/>
                        </a:xfrm>
                      </wpg:grpSpPr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718" y="524074"/>
                            <a:ext cx="754156" cy="403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Полилиния 20"/>
                        <wps:cNvSpPr/>
                        <wps:spPr>
                          <a:xfrm rot="2700000">
                            <a:off x="1" y="0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0 w 1472747"/>
                              <a:gd name="connsiteY0" fmla="*/ 0 h 1472747"/>
                              <a:gd name="connsiteX1" fmla="*/ 1472747 w 1472747"/>
                              <a:gd name="connsiteY1" fmla="*/ 0 h 1472747"/>
                              <a:gd name="connsiteX2" fmla="*/ 1472747 w 1472747"/>
                              <a:gd name="connsiteY2" fmla="*/ 1472747 h 1472747"/>
                              <a:gd name="connsiteX3" fmla="*/ 833682 w 1472747"/>
                              <a:gd name="connsiteY3" fmla="*/ 1472747 h 1472747"/>
                              <a:gd name="connsiteX4" fmla="*/ 533064 w 1472747"/>
                              <a:gd name="connsiteY4" fmla="*/ 1172130 h 1472747"/>
                              <a:gd name="connsiteX5" fmla="*/ 1172130 w 1472747"/>
                              <a:gd name="connsiteY5" fmla="*/ 1172130 h 1472747"/>
                              <a:gd name="connsiteX6" fmla="*/ 1172130 w 1472747"/>
                              <a:gd name="connsiteY6" fmla="*/ 300617 h 1472747"/>
                              <a:gd name="connsiteX7" fmla="*/ 300617 w 1472747"/>
                              <a:gd name="connsiteY7" fmla="*/ 300617 h 1472747"/>
                              <a:gd name="connsiteX8" fmla="*/ 300617 w 1472747"/>
                              <a:gd name="connsiteY8" fmla="*/ 939683 h 1472747"/>
                              <a:gd name="connsiteX9" fmla="*/ 0 w 1472747"/>
                              <a:gd name="connsiteY9" fmla="*/ 639065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0" y="0"/>
                                </a:moveTo>
                                <a:lnTo>
                                  <a:pt x="1472747" y="0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2" y="1472747"/>
                                </a:lnTo>
                                <a:lnTo>
                                  <a:pt x="533064" y="1172130"/>
                                </a:lnTo>
                                <a:lnTo>
                                  <a:pt x="1172130" y="1172130"/>
                                </a:lnTo>
                                <a:lnTo>
                                  <a:pt x="1172130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3"/>
                                </a:lnTo>
                                <a:lnTo>
                                  <a:pt x="0" y="639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7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 rot="2700000">
                            <a:off x="0" y="3253"/>
                            <a:ext cx="1472747" cy="1472747"/>
                          </a:xfrm>
                          <a:custGeom>
                            <a:avLst/>
                            <a:gdLst>
                              <a:gd name="connsiteX0" fmla="*/ 533066 w 1472747"/>
                              <a:gd name="connsiteY0" fmla="*/ 1172130 h 1472747"/>
                              <a:gd name="connsiteX1" fmla="*/ 1172130 w 1472747"/>
                              <a:gd name="connsiteY1" fmla="*/ 1172130 h 1472747"/>
                              <a:gd name="connsiteX2" fmla="*/ 1172130 w 1472747"/>
                              <a:gd name="connsiteY2" fmla="*/ 818264 h 1472747"/>
                              <a:gd name="connsiteX3" fmla="*/ 1472747 w 1472747"/>
                              <a:gd name="connsiteY3" fmla="*/ 810965 h 1472747"/>
                              <a:gd name="connsiteX4" fmla="*/ 1472747 w 1472747"/>
                              <a:gd name="connsiteY4" fmla="*/ 1472747 h 1472747"/>
                              <a:gd name="connsiteX5" fmla="*/ 833683 w 1472747"/>
                              <a:gd name="connsiteY5" fmla="*/ 1472747 h 1472747"/>
                              <a:gd name="connsiteX6" fmla="*/ 0 w 1472747"/>
                              <a:gd name="connsiteY6" fmla="*/ 0 h 1472747"/>
                              <a:gd name="connsiteX7" fmla="*/ 657635 w 1472747"/>
                              <a:gd name="connsiteY7" fmla="*/ 0 h 1472747"/>
                              <a:gd name="connsiteX8" fmla="*/ 664935 w 1472747"/>
                              <a:gd name="connsiteY8" fmla="*/ 300617 h 1472747"/>
                              <a:gd name="connsiteX9" fmla="*/ 300617 w 1472747"/>
                              <a:gd name="connsiteY9" fmla="*/ 300617 h 1472747"/>
                              <a:gd name="connsiteX10" fmla="*/ 300617 w 1472747"/>
                              <a:gd name="connsiteY10" fmla="*/ 939681 h 1472747"/>
                              <a:gd name="connsiteX11" fmla="*/ 0 w 1472747"/>
                              <a:gd name="connsiteY11" fmla="*/ 639064 h 14727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472747" h="1472747">
                                <a:moveTo>
                                  <a:pt x="533066" y="1172130"/>
                                </a:moveTo>
                                <a:lnTo>
                                  <a:pt x="1172130" y="1172130"/>
                                </a:lnTo>
                                <a:lnTo>
                                  <a:pt x="1172130" y="818264"/>
                                </a:lnTo>
                                <a:lnTo>
                                  <a:pt x="1472747" y="810965"/>
                                </a:lnTo>
                                <a:lnTo>
                                  <a:pt x="1472747" y="1472747"/>
                                </a:lnTo>
                                <a:lnTo>
                                  <a:pt x="833683" y="14727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57635" y="0"/>
                                </a:lnTo>
                                <a:lnTo>
                                  <a:pt x="664935" y="300617"/>
                                </a:lnTo>
                                <a:lnTo>
                                  <a:pt x="300617" y="300617"/>
                                </a:lnTo>
                                <a:lnTo>
                                  <a:pt x="300617" y="939681"/>
                                </a:lnTo>
                                <a:lnTo>
                                  <a:pt x="0" y="639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8A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grpSp>
                    <wps:wsp>
                      <wps:cNvPr id="22" name="Полилиния 22"/>
                      <wps:cNvSpPr/>
                      <wps:spPr>
                        <a:xfrm>
                          <a:off x="1325884" y="211611"/>
                          <a:ext cx="11166625" cy="1051785"/>
                        </a:xfrm>
                        <a:custGeom>
                          <a:avLst/>
                          <a:gdLst>
                            <a:gd name="connsiteX0" fmla="*/ 2988 w 11166625"/>
                            <a:gd name="connsiteY0" fmla="*/ 0 h 1051785"/>
                            <a:gd name="connsiteX1" fmla="*/ 10210909 w 11166625"/>
                            <a:gd name="connsiteY1" fmla="*/ 0 h 1051785"/>
                            <a:gd name="connsiteX2" fmla="*/ 10210909 w 11166625"/>
                            <a:gd name="connsiteY2" fmla="*/ 4185 h 1051785"/>
                            <a:gd name="connsiteX3" fmla="*/ 11166625 w 11166625"/>
                            <a:gd name="connsiteY3" fmla="*/ 4185 h 1051785"/>
                            <a:gd name="connsiteX4" fmla="*/ 11166625 w 11166625"/>
                            <a:gd name="connsiteY4" fmla="*/ 1051785 h 1051785"/>
                            <a:gd name="connsiteX5" fmla="*/ 10210909 w 11166625"/>
                            <a:gd name="connsiteY5" fmla="*/ 1051785 h 1051785"/>
                            <a:gd name="connsiteX6" fmla="*/ 10210909 w 11166625"/>
                            <a:gd name="connsiteY6" fmla="*/ 1047750 h 1051785"/>
                            <a:gd name="connsiteX7" fmla="*/ 0 w 11166625"/>
                            <a:gd name="connsiteY7" fmla="*/ 1047750 h 1051785"/>
                            <a:gd name="connsiteX8" fmla="*/ 530300 w 11166625"/>
                            <a:gd name="connsiteY8" fmla="*/ 522396 h 1051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166625" h="1051785">
                              <a:moveTo>
                                <a:pt x="2988" y="0"/>
                              </a:moveTo>
                              <a:lnTo>
                                <a:pt x="10210909" y="0"/>
                              </a:lnTo>
                              <a:lnTo>
                                <a:pt x="10210909" y="4185"/>
                              </a:lnTo>
                              <a:lnTo>
                                <a:pt x="11166625" y="4185"/>
                              </a:lnTo>
                              <a:lnTo>
                                <a:pt x="11166625" y="1051785"/>
                              </a:lnTo>
                              <a:lnTo>
                                <a:pt x="10210909" y="1051785"/>
                              </a:lnTo>
                              <a:lnTo>
                                <a:pt x="10210909" y="1047750"/>
                              </a:lnTo>
                              <a:lnTo>
                                <a:pt x="0" y="1047750"/>
                              </a:lnTo>
                              <a:lnTo>
                                <a:pt x="530300" y="522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8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CCA" w:rsidRDefault="00C15CCA" w:rsidP="00C15CCA"/>
                          <w:p w:rsidR="00C15CCA" w:rsidRDefault="00C15CCA" w:rsidP="00C15CC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ФГБОУ </w:t>
                            </w:r>
                            <w:proofErr w:type="gramStart"/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ВО</w:t>
                            </w:r>
                            <w:proofErr w:type="gramEnd"/>
                            <w:r w:rsidRPr="008972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«Кубанский государственный аграрный университет имени И.Т. Трубилина»</w:t>
                            </w:r>
                          </w:p>
                          <w:p w:rsidR="00C15CCA" w:rsidRPr="008972E8" w:rsidRDefault="00C15CCA" w:rsidP="00C15CC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C2FB748" id="Группа 30" o:spid="_x0000_s1026" style="position:absolute;margin-left:-106.5pt;margin-top:-9.8pt;width:983.65pt;height:116.2pt;z-index:251659264;mso-width-relative:margin;mso-height-relative:margin" coordsize="124925,14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">
              <v:group id="Группа 18" o:spid="_x0000_s1027" style="position:absolute;width:14727;height:14760" coordsize="14727,1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8" type="#_x0000_t75" style="position:absolute;left:3807;top:5240;width:7541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vSk/CAAAA2wAAAA8AAABkcnMvZG93bnJldi54bWxET91qwjAUvh/sHcIZeDNm4i7UdUbRsaIw&#10;EdrtAQ7NWVtsTkKTaX17Iwi7Ox/f71msBtuJE/WhdaxhMlYgiCtnWq41/HznL3MQISIb7ByThgsF&#10;WC0fHxaYGXfmgk5lrEUK4ZChhiZGn0kZqoYshrHzxIn7db3FmGBfS9PjOYXbTr4qNZUWW04NDXr6&#10;aKg6ln9WQ1Fu1Gw/O+bFNveHjf9Szz5+aj16GtbvICIN8V98d+9Mmv8Gt1/SAX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L0pPwgAAANsAAAAPAAAAAAAAAAAAAAAAAJ8C&#10;AABkcnMvZG93bnJldi54bWxQSwUGAAAAAAQABAD3AAAAjgMAAAAA&#10;">
                  <v:imagedata r:id="rId2" o:title=""/>
                  <v:path arrowok="t"/>
                </v:shape>
                <v:shape id="Полилиния 20" o:spid="_x0000_s1029" style="position:absolute;width:14727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7HcEA&#10;AADbAAAADwAAAGRycy9kb3ducmV2LnhtbERPy4rCMBTdC/MP4Q7MTtNxdNBqlEFRKq5GXbi8NLcP&#10;bW5KE2v9e7MQXB7Oe77sTCVaalxpWcH3IAJBnFpdcq7gdNz0JyCcR9ZYWSYFD3KwXHz05hhre+d/&#10;ag8+FyGEXYwKCu/rWEqXFmTQDWxNHLjMNgZ9gE0udYP3EG4qOYyiX2mw5NBQYE2rgtLr4WYUJLvt&#10;+sc/LufpZJyN9DZrL8leKvX12f3NQHjq/Fv8cidawTC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Jux3BAAAA2wAAAA8AAAAAAAAAAAAAAAAAmAIAAGRycy9kb3du&#10;cmV2LnhtbFBLBQYAAAAABAAEAPUAAACGAwAAAAA=&#10;" path="m,l1472747,r,1472747l833682,1472747,533064,1172130r639066,l1172130,300617r-871513,l300617,939683,,639065,,xe" fillcolor="#71b740" stroked="f" strokeweight="1pt">
                  <v:stroke joinstyle="miter"/>
                  <v:path arrowok="t" o:connecttype="custom" o:connectlocs="0,0;1472747,0;1472747,1472747;833682,1472747;533064,1172130;1172130,1172130;1172130,300617;300617,300617;300617,939683;0,639065" o:connectangles="0,0,0,0,0,0,0,0,0,0"/>
                </v:shape>
                <v:shape id="Полилиния 21" o:spid="_x0000_s1030" style="position:absolute;top:32;width:14728;height:14727;rotation:45;visibility:visible;mso-wrap-style:square;v-text-anchor:middle" coordsize="1472747,147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9+sMA&#10;AADbAAAADwAAAGRycy9kb3ducmV2LnhtbESPQWsCMRSE74L/IbyCF6lZlYpsjSKCYI9rPXh8bF53&#10;g5uXNYm7a399Uyj0OMzMN8xmN9hGdOSDcaxgPstAEJdOG64UXD6Pr2sQISJrbByTgicF2G3How3m&#10;2vVcUHeOlUgQDjkqqGNscylDWZPFMHMtcfK+nLcYk/SV1B77BLeNXGTZSlo0nBZqbOlQU3k7P6wC&#10;//ZsrssP0xXH5f1W3M20/46k1ORl2L+DiDTE//Bf+6QVLOb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9+sMAAADbAAAADwAAAAAAAAAAAAAAAACYAgAAZHJzL2Rv&#10;d25yZXYueG1sUEsFBgAAAAAEAAQA9QAAAIgDAAAAAA==&#10;" path="m533066,1172130r639064,l1172130,818264r300617,-7299l1472747,1472747r-639064,l533066,1172130xm,l657635,r7300,300617l300617,300617r,639064l,639064,,xe" fillcolor="#228a3d" stroked="f" strokeweight="1pt">
                  <v:stroke joinstyle="miter"/>
                  <v:path arrowok="t" o:connecttype="custom" o:connectlocs="533066,1172130;1172130,1172130;1172130,818264;1472747,810965;1472747,1472747;833683,1472747;0,0;657635,0;664935,300617;300617,300617;300617,939681;0,639064" o:connectangles="0,0,0,0,0,0,0,0,0,0,0,0"/>
                </v:shape>
              </v:group>
              <v:shape id="Полилиния 22" o:spid="_x0000_s1031" style="position:absolute;left:13258;top:2116;width:111667;height:10517;visibility:visible;mso-wrap-style:square;v-text-anchor:middle" coordsize="11166625,10517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PTb8A&#10;AADbAAAADwAAAGRycy9kb3ducmV2LnhtbESPzQrCMBCE74LvEFbwZlN7UKlGEUEQEcQf9Lo0a1ts&#10;NqWJWt/eCILHYWa+YWaL1lTiSY0rLSsYRjEI4szqknMF59N6MAHhPLLGyjIpeJODxbzbmWGq7YsP&#10;9Dz6XAQIuxQVFN7XqZQuK8igi2xNHLybbQz6IJtc6gZfAW4qmcTxSBosOSwUWNOqoOx+fBgFrd2u&#10;4mRfLy9+cngPd2O8ja6oVL/XLqcgPLX+H/61N1pBksD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LM9NvwAAANsAAAAPAAAAAAAAAAAAAAAAAJgCAABkcnMvZG93bnJl&#10;di54bWxQSwUGAAAAAAQABAD1AAAAhAMAAAAA&#10;" adj="-11796480,,5400" path="m2988,l10210909,r,4185l11166625,4185r,1047600l10210909,1051785r,-4035l,1047750,530300,522396,2988,xe" fillcolor="#228a3d" stroked="f" strokeweight="1pt">
                <v:stroke joinstyle="miter"/>
                <v:formulas/>
                <v:path arrowok="t" o:connecttype="custom" o:connectlocs="2988,0;10210909,0;10210909,4185;11166625,4185;11166625,1051785;10210909,1051785;10210909,1047750;0,1047750;530300,522396" o:connectangles="0,0,0,0,0,0,0,0,0" textboxrect="0,0,11166625,1051785"/>
                <v:textbox>
                  <w:txbxContent>
                    <w:p w:rsidR="00C15CCA" w:rsidRDefault="00C15CCA" w:rsidP="00C15CCA"/>
                    <w:p w:rsidR="00C15CCA" w:rsidRDefault="00C15CCA" w:rsidP="00C15CC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8972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ФГБОУ ВО «Кубанский государственный аграрный университет имени И.Т. Трубилина»</w:t>
                      </w:r>
                    </w:p>
                    <w:p w:rsidR="00C15CCA" w:rsidRPr="008972E8" w:rsidRDefault="00C15CCA" w:rsidP="00C15CC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65986"/>
    <w:multiLevelType w:val="hybridMultilevel"/>
    <w:tmpl w:val="503EDA2A"/>
    <w:lvl w:ilvl="0" w:tplc="D38AE08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CA"/>
    <w:rsid w:val="001F5896"/>
    <w:rsid w:val="002341A8"/>
    <w:rsid w:val="00254245"/>
    <w:rsid w:val="00281D8B"/>
    <w:rsid w:val="004C0716"/>
    <w:rsid w:val="00860575"/>
    <w:rsid w:val="008866C3"/>
    <w:rsid w:val="008D398B"/>
    <w:rsid w:val="00A4145A"/>
    <w:rsid w:val="00C15CCA"/>
    <w:rsid w:val="00C41ADA"/>
    <w:rsid w:val="00CB3ECF"/>
    <w:rsid w:val="00D223EF"/>
    <w:rsid w:val="00E44C97"/>
    <w:rsid w:val="00F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C15CC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15CC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15C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C15C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C15CC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C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CCA"/>
  </w:style>
  <w:style w:type="paragraph" w:styleId="a8">
    <w:name w:val="footer"/>
    <w:basedOn w:val="a"/>
    <w:link w:val="a9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CCA"/>
  </w:style>
  <w:style w:type="paragraph" w:styleId="aa">
    <w:name w:val="Balloon Text"/>
    <w:basedOn w:val="a"/>
    <w:link w:val="ab"/>
    <w:uiPriority w:val="99"/>
    <w:semiHidden/>
    <w:unhideWhenUsed/>
    <w:rsid w:val="0023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C15CC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C15CCA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15C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9"/>
    <w:rsid w:val="00C15CC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C15CCA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rsid w:val="00C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1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CCA"/>
  </w:style>
  <w:style w:type="paragraph" w:styleId="a8">
    <w:name w:val="footer"/>
    <w:basedOn w:val="a"/>
    <w:link w:val="a9"/>
    <w:uiPriority w:val="99"/>
    <w:unhideWhenUsed/>
    <w:rsid w:val="00C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CCA"/>
  </w:style>
  <w:style w:type="paragraph" w:styleId="aa">
    <w:name w:val="Balloon Text"/>
    <w:basedOn w:val="a"/>
    <w:link w:val="ab"/>
    <w:uiPriority w:val="99"/>
    <w:semiHidden/>
    <w:unhideWhenUsed/>
    <w:rsid w:val="0023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861A-B4DC-4908-9D35-4AED411D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Маковка Екатерина Михайловна</dc:creator>
  <cp:lastModifiedBy>User</cp:lastModifiedBy>
  <cp:revision>5</cp:revision>
  <dcterms:created xsi:type="dcterms:W3CDTF">2021-07-21T11:30:00Z</dcterms:created>
  <dcterms:modified xsi:type="dcterms:W3CDTF">2021-07-21T11:44:00Z</dcterms:modified>
</cp:coreProperties>
</file>