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0E" w:rsidRDefault="001E770E"/>
    <w:tbl>
      <w:tblPr>
        <w:tblStyle w:val="a3"/>
        <w:tblpPr w:leftFromText="180" w:rightFromText="180" w:vertAnchor="text" w:horzAnchor="margin" w:tblpXSpec="center" w:tblpY="-258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1E770E" w:rsidRPr="00581ACA" w:rsidTr="001E770E">
        <w:tc>
          <w:tcPr>
            <w:tcW w:w="5778" w:type="dxa"/>
          </w:tcPr>
          <w:p w:rsidR="001E770E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770E" w:rsidRPr="00163E6C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«СОГЛАСОВАНО»</w:t>
            </w:r>
          </w:p>
          <w:p w:rsidR="001E770E" w:rsidRPr="00163E6C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Ректор</w:t>
            </w:r>
          </w:p>
          <w:p w:rsidR="001E770E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ФГОУ ВПО «Кубанский </w:t>
            </w:r>
          </w:p>
          <w:p w:rsidR="001E770E" w:rsidRPr="00163E6C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аграрный университет»</w:t>
            </w:r>
          </w:p>
          <w:p w:rsidR="001E770E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профессор</w:t>
            </w: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                      </w:t>
            </w: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А. И. Трубилин</w:t>
            </w:r>
          </w:p>
          <w:p w:rsidR="001E770E" w:rsidRPr="00163E6C" w:rsidRDefault="001E770E" w:rsidP="00733F2A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« </w:t>
            </w: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</w:t>
            </w: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»   </w:t>
            </w: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201</w:t>
            </w:r>
            <w:r w:rsidR="00733F2A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</w:tcPr>
          <w:p w:rsidR="001E770E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770E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«УТВЕРЖДАЮ»</w:t>
            </w:r>
          </w:p>
          <w:p w:rsidR="001E770E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</w:t>
            </w:r>
          </w:p>
          <w:p w:rsidR="001E770E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Фонда Олега Дерипаска </w:t>
            </w:r>
          </w:p>
          <w:p w:rsidR="001E770E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«Вольное Дело»</w:t>
            </w:r>
          </w:p>
          <w:p w:rsidR="001E770E" w:rsidRPr="00163E6C" w:rsidRDefault="001E770E" w:rsidP="001E770E">
            <w:pPr>
              <w:pStyle w:val="Style1"/>
              <w:widowControl/>
              <w:spacing w:before="48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</w:t>
            </w: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Т. Д. Румянцева</w:t>
            </w:r>
          </w:p>
          <w:p w:rsidR="001E770E" w:rsidRPr="00163E6C" w:rsidRDefault="001E770E" w:rsidP="00733F2A">
            <w:pPr>
              <w:pStyle w:val="Style1"/>
              <w:widowControl/>
              <w:spacing w:before="48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« </w:t>
            </w: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</w:t>
            </w: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»   </w:t>
            </w:r>
            <w:r w:rsidRPr="00163E6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201</w:t>
            </w:r>
            <w:r w:rsidR="00733F2A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1E4F1E" w:rsidRDefault="001E4F1E" w:rsidP="001E770E">
      <w:pPr>
        <w:pStyle w:val="Style1"/>
        <w:widowControl/>
        <w:spacing w:before="48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09772F" w:rsidRDefault="0023158C" w:rsidP="001E4F1E">
      <w:pPr>
        <w:pStyle w:val="Style1"/>
        <w:widowControl/>
        <w:spacing w:before="48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581ACA">
        <w:rPr>
          <w:rStyle w:val="FontStyle13"/>
          <w:rFonts w:ascii="Times New Roman" w:hAnsi="Times New Roman" w:cs="Times New Roman"/>
          <w:sz w:val="24"/>
          <w:szCs w:val="24"/>
        </w:rPr>
        <w:t xml:space="preserve">ПОЛОЖЕНИЕ О </w:t>
      </w:r>
      <w:r w:rsidR="0009772F">
        <w:rPr>
          <w:rStyle w:val="FontStyle13"/>
          <w:rFonts w:ascii="Times New Roman" w:hAnsi="Times New Roman" w:cs="Times New Roman"/>
          <w:sz w:val="24"/>
          <w:szCs w:val="24"/>
        </w:rPr>
        <w:t xml:space="preserve">КОНКУРСЕ </w:t>
      </w:r>
    </w:p>
    <w:p w:rsidR="00F10ACD" w:rsidRDefault="0009772F" w:rsidP="0009772F">
      <w:pPr>
        <w:pStyle w:val="Style1"/>
        <w:widowControl/>
        <w:spacing w:before="48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НА ПОЛУЧЕНИЕ СТИПЕНДИИ </w:t>
      </w:r>
      <w:r w:rsidR="0023158C" w:rsidRPr="00581ACA">
        <w:rPr>
          <w:rStyle w:val="FontStyle13"/>
          <w:rFonts w:ascii="Times New Roman" w:hAnsi="Times New Roman" w:cs="Times New Roman"/>
          <w:sz w:val="24"/>
          <w:szCs w:val="24"/>
        </w:rPr>
        <w:t xml:space="preserve"> ОЛЕГА ДЕРИПАСКА</w:t>
      </w:r>
    </w:p>
    <w:p w:rsidR="0009772F" w:rsidRDefault="0009772F" w:rsidP="001E4F1E">
      <w:pPr>
        <w:pStyle w:val="Style1"/>
        <w:widowControl/>
        <w:spacing w:before="48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201</w:t>
      </w:r>
      <w:r w:rsidR="00733F2A">
        <w:rPr>
          <w:rStyle w:val="FontStyle13"/>
          <w:rFonts w:ascii="Times New Roman" w:hAnsi="Times New Roman" w:cs="Times New Roman"/>
          <w:sz w:val="24"/>
          <w:szCs w:val="24"/>
        </w:rPr>
        <w:t>2</w:t>
      </w:r>
      <w:r>
        <w:rPr>
          <w:rStyle w:val="FontStyle13"/>
          <w:rFonts w:ascii="Times New Roman" w:hAnsi="Times New Roman" w:cs="Times New Roman"/>
          <w:sz w:val="24"/>
          <w:szCs w:val="24"/>
        </w:rPr>
        <w:t>/201</w:t>
      </w:r>
      <w:r w:rsidR="00733F2A">
        <w:rPr>
          <w:rStyle w:val="FontStyle13"/>
          <w:rFonts w:ascii="Times New Roman" w:hAnsi="Times New Roman" w:cs="Times New Roman"/>
          <w:sz w:val="24"/>
          <w:szCs w:val="24"/>
        </w:rPr>
        <w:t>3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E4F1E" w:rsidRPr="00581ACA" w:rsidRDefault="001E4F1E" w:rsidP="001E4F1E">
      <w:pPr>
        <w:pStyle w:val="Style1"/>
        <w:widowControl/>
        <w:spacing w:before="48"/>
        <w:jc w:val="center"/>
        <w:rPr>
          <w:rFonts w:ascii="Times New Roman" w:hAnsi="Times New Roman" w:cs="Times New Roman"/>
          <w:b/>
          <w:bCs/>
        </w:rPr>
      </w:pPr>
    </w:p>
    <w:p w:rsidR="00E76817" w:rsidRDefault="009E7D87" w:rsidP="001E4F1E">
      <w:pPr>
        <w:jc w:val="both"/>
        <w:rPr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23158C" w:rsidRPr="00581ACA">
        <w:rPr>
          <w:rStyle w:val="FontStyle14"/>
          <w:rFonts w:ascii="Times New Roman" w:hAnsi="Times New Roman" w:cs="Times New Roman"/>
          <w:sz w:val="24"/>
          <w:szCs w:val="24"/>
        </w:rPr>
        <w:t>Данное положение регламентирует процедуру конкурсного отбора стипендиатов и правила назначения именных стипендий Олега Дерипаска (далее по тексту - "Стипендии") студентам Кубанского государственного аграрного университета (далее по тексту -</w:t>
      </w:r>
      <w:r w:rsidR="00CB1A20" w:rsidRPr="00581ACA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23158C" w:rsidRPr="00581ACA">
        <w:rPr>
          <w:rStyle w:val="FontStyle14"/>
          <w:rFonts w:ascii="Times New Roman" w:hAnsi="Times New Roman" w:cs="Times New Roman"/>
          <w:sz w:val="24"/>
          <w:szCs w:val="24"/>
        </w:rPr>
        <w:t xml:space="preserve">«Университет»), обучающимся </w:t>
      </w:r>
      <w:r w:rsidR="00581ACA">
        <w:rPr>
          <w:rStyle w:val="FontStyle14"/>
          <w:rFonts w:ascii="Times New Roman" w:hAnsi="Times New Roman" w:cs="Times New Roman"/>
          <w:sz w:val="24"/>
          <w:szCs w:val="24"/>
        </w:rPr>
        <w:t>на факультетах:</w:t>
      </w:r>
      <w:r w:rsidR="000E510C">
        <w:rPr>
          <w:rStyle w:val="FontStyle14"/>
          <w:rFonts w:ascii="Times New Roman" w:hAnsi="Times New Roman" w:cs="Times New Roman"/>
          <w:sz w:val="24"/>
          <w:szCs w:val="24"/>
        </w:rPr>
        <w:t xml:space="preserve"> агрономический;  </w:t>
      </w:r>
      <w:r w:rsidR="000E510C" w:rsidRPr="000E510C">
        <w:rPr>
          <w:rFonts w:ascii="Times New Roman" w:hAnsi="Times New Roman" w:cs="Times New Roman"/>
        </w:rPr>
        <w:t>агрохимии</w:t>
      </w:r>
      <w:r w:rsidR="000E510C">
        <w:rPr>
          <w:rFonts w:ascii="Times New Roman" w:hAnsi="Times New Roman" w:cs="Times New Roman"/>
        </w:rPr>
        <w:t xml:space="preserve">, </w:t>
      </w:r>
      <w:r w:rsidR="000E510C" w:rsidRPr="000E510C">
        <w:rPr>
          <w:rFonts w:ascii="Times New Roman" w:hAnsi="Times New Roman" w:cs="Times New Roman"/>
        </w:rPr>
        <w:t>почвоведения и</w:t>
      </w:r>
      <w:r w:rsidR="000E510C">
        <w:rPr>
          <w:rFonts w:ascii="Times New Roman" w:hAnsi="Times New Roman" w:cs="Times New Roman"/>
        </w:rPr>
        <w:t xml:space="preserve"> </w:t>
      </w:r>
      <w:r w:rsidR="000E510C" w:rsidRPr="000E510C">
        <w:rPr>
          <w:rFonts w:ascii="Times New Roman" w:hAnsi="Times New Roman" w:cs="Times New Roman"/>
        </w:rPr>
        <w:t>защиты растений</w:t>
      </w:r>
      <w:r w:rsidR="000E510C">
        <w:rPr>
          <w:rFonts w:ascii="Times New Roman" w:hAnsi="Times New Roman" w:cs="Times New Roman"/>
        </w:rPr>
        <w:t xml:space="preserve">; ветеринарной медицины; </w:t>
      </w:r>
      <w:r w:rsidR="000E510C" w:rsidRPr="000E510C">
        <w:rPr>
          <w:rFonts w:ascii="Times New Roman" w:hAnsi="Times New Roman" w:cs="Times New Roman"/>
        </w:rPr>
        <w:t>водохозяйственного строительства  и мелиорации</w:t>
      </w:r>
      <w:r w:rsidR="000E510C">
        <w:rPr>
          <w:rFonts w:ascii="Times New Roman" w:hAnsi="Times New Roman" w:cs="Times New Roman"/>
        </w:rPr>
        <w:t xml:space="preserve">; </w:t>
      </w:r>
      <w:proofErr w:type="spellStart"/>
      <w:r w:rsidR="000E510C" w:rsidRPr="000E510C">
        <w:rPr>
          <w:rFonts w:ascii="Times New Roman" w:hAnsi="Times New Roman" w:cs="Times New Roman"/>
        </w:rPr>
        <w:t>зоотехнологии</w:t>
      </w:r>
      <w:proofErr w:type="spellEnd"/>
      <w:r w:rsidR="000E510C" w:rsidRPr="000E510C">
        <w:rPr>
          <w:rFonts w:ascii="Times New Roman" w:hAnsi="Times New Roman" w:cs="Times New Roman"/>
        </w:rPr>
        <w:t xml:space="preserve"> и менеджмента</w:t>
      </w:r>
      <w:r w:rsidR="000E510C">
        <w:rPr>
          <w:rFonts w:ascii="Times New Roman" w:hAnsi="Times New Roman" w:cs="Times New Roman"/>
        </w:rPr>
        <w:t xml:space="preserve">; </w:t>
      </w:r>
      <w:r w:rsidR="000E510C" w:rsidRPr="000E510C">
        <w:rPr>
          <w:rFonts w:ascii="Times New Roman" w:hAnsi="Times New Roman" w:cs="Times New Roman"/>
        </w:rPr>
        <w:t>инженерно-землеустрои</w:t>
      </w:r>
      <w:r w:rsidR="00A73E17">
        <w:rPr>
          <w:rFonts w:ascii="Times New Roman" w:hAnsi="Times New Roman" w:cs="Times New Roman"/>
        </w:rPr>
        <w:t>тельного и</w:t>
      </w:r>
      <w:r w:rsidR="000E510C" w:rsidRPr="000E510C">
        <w:rPr>
          <w:rFonts w:ascii="Times New Roman" w:hAnsi="Times New Roman" w:cs="Times New Roman"/>
        </w:rPr>
        <w:t xml:space="preserve"> земельного кадастра</w:t>
      </w:r>
      <w:r w:rsidR="00A73E17">
        <w:rPr>
          <w:rFonts w:ascii="Times New Roman" w:hAnsi="Times New Roman" w:cs="Times New Roman"/>
        </w:rPr>
        <w:t xml:space="preserve">; </w:t>
      </w:r>
      <w:r w:rsidR="00A73E17" w:rsidRPr="00A73E17">
        <w:rPr>
          <w:rFonts w:ascii="Times New Roman" w:hAnsi="Times New Roman" w:cs="Times New Roman"/>
        </w:rPr>
        <w:t xml:space="preserve"> инженерно-строительного и </w:t>
      </w:r>
      <w:r w:rsidR="00A73E17">
        <w:rPr>
          <w:rFonts w:ascii="Times New Roman" w:hAnsi="Times New Roman" w:cs="Times New Roman"/>
        </w:rPr>
        <w:t>и</w:t>
      </w:r>
      <w:r w:rsidR="00A73E17" w:rsidRPr="00A73E17">
        <w:rPr>
          <w:rFonts w:ascii="Times New Roman" w:hAnsi="Times New Roman" w:cs="Times New Roman"/>
        </w:rPr>
        <w:t>нженерно</w:t>
      </w:r>
      <w:r w:rsidR="00A73E17">
        <w:rPr>
          <w:rFonts w:ascii="Times New Roman" w:hAnsi="Times New Roman" w:cs="Times New Roman"/>
        </w:rPr>
        <w:t xml:space="preserve"> </w:t>
      </w:r>
      <w:proofErr w:type="gramStart"/>
      <w:r w:rsidR="00A73E17" w:rsidRPr="00A73E17">
        <w:rPr>
          <w:rFonts w:ascii="Times New Roman" w:hAnsi="Times New Roman" w:cs="Times New Roman"/>
        </w:rPr>
        <w:t>-а</w:t>
      </w:r>
      <w:proofErr w:type="gramEnd"/>
      <w:r w:rsidR="00A73E17" w:rsidRPr="00A73E17">
        <w:rPr>
          <w:rFonts w:ascii="Times New Roman" w:hAnsi="Times New Roman" w:cs="Times New Roman"/>
        </w:rPr>
        <w:t>рхитектурного</w:t>
      </w:r>
      <w:r w:rsidR="00A73E17">
        <w:rPr>
          <w:rFonts w:ascii="Times New Roman" w:hAnsi="Times New Roman" w:cs="Times New Roman"/>
        </w:rPr>
        <w:t xml:space="preserve">; </w:t>
      </w:r>
      <w:r w:rsidR="00F10ACD" w:rsidRPr="00F10ACD">
        <w:rPr>
          <w:rFonts w:ascii="Times New Roman" w:hAnsi="Times New Roman" w:cs="Times New Roman"/>
        </w:rPr>
        <w:t>механизации</w:t>
      </w:r>
      <w:r w:rsidR="00F10ACD">
        <w:rPr>
          <w:rFonts w:ascii="Times New Roman" w:hAnsi="Times New Roman" w:cs="Times New Roman"/>
        </w:rPr>
        <w:t xml:space="preserve">; </w:t>
      </w:r>
      <w:r w:rsidR="00F10ACD" w:rsidRPr="00F10ACD">
        <w:rPr>
          <w:rFonts w:ascii="Times New Roman" w:hAnsi="Times New Roman" w:cs="Times New Roman"/>
        </w:rPr>
        <w:t>плодоовощеводства и виноградарства</w:t>
      </w:r>
      <w:r w:rsidR="00F10ACD">
        <w:rPr>
          <w:rFonts w:ascii="Times New Roman" w:hAnsi="Times New Roman" w:cs="Times New Roman"/>
        </w:rPr>
        <w:t xml:space="preserve">; </w:t>
      </w:r>
      <w:r w:rsidR="00F10ACD" w:rsidRPr="00F10ACD">
        <w:rPr>
          <w:rFonts w:ascii="Times New Roman" w:hAnsi="Times New Roman" w:cs="Times New Roman"/>
        </w:rPr>
        <w:t>перерабатывающих технологий</w:t>
      </w:r>
      <w:r w:rsidR="00F10ACD">
        <w:rPr>
          <w:rFonts w:ascii="Times New Roman" w:hAnsi="Times New Roman" w:cs="Times New Roman"/>
        </w:rPr>
        <w:t>.</w:t>
      </w:r>
    </w:p>
    <w:p w:rsidR="001E4F1E" w:rsidRPr="00581ACA" w:rsidRDefault="001E4F1E" w:rsidP="001E4F1E">
      <w:pPr>
        <w:jc w:val="both"/>
        <w:rPr>
          <w:rFonts w:ascii="Times New Roman" w:hAnsi="Times New Roman" w:cs="Times New Roman"/>
        </w:rPr>
      </w:pPr>
    </w:p>
    <w:p w:rsidR="004610F6" w:rsidRPr="001E4F1E" w:rsidRDefault="0023158C" w:rsidP="001E4F1E">
      <w:pPr>
        <w:pStyle w:val="Style11"/>
        <w:widowControl/>
        <w:numPr>
          <w:ilvl w:val="0"/>
          <w:numId w:val="9"/>
        </w:numPr>
        <w:tabs>
          <w:tab w:val="left" w:pos="725"/>
        </w:tabs>
        <w:spacing w:before="2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81ACA">
        <w:rPr>
          <w:rStyle w:val="FontStyle13"/>
          <w:rFonts w:ascii="Times New Roman" w:hAnsi="Times New Roman" w:cs="Times New Roman"/>
          <w:sz w:val="24"/>
          <w:szCs w:val="24"/>
        </w:rPr>
        <w:t>ОБЩИЕ ПОЛОЖЕНИЯ</w:t>
      </w:r>
    </w:p>
    <w:p w:rsidR="0023158C" w:rsidRPr="00581ACA" w:rsidRDefault="0023158C" w:rsidP="00E76817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9"/>
        <w:ind w:left="350" w:hanging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Именные стипендии Олега Дерипаска учреждаются совместным решением Фонда Олега Дерипаска «Вольное Дело» (далее по тексту - Фонд) и Кубанского государственного аграрного университета.</w:t>
      </w:r>
    </w:p>
    <w:p w:rsidR="0023158C" w:rsidRPr="00581ACA" w:rsidRDefault="0023158C" w:rsidP="00E76817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5"/>
        <w:ind w:left="350" w:hanging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Основная цель учреждения стипендий - стимулирование наиболее талантливых студентов, аспирантов и докторантов Университета для дальнейшего повышения их профессионализма и достижения высоких научных результатов.</w:t>
      </w:r>
    </w:p>
    <w:p w:rsidR="0023158C" w:rsidRPr="00581ACA" w:rsidRDefault="0023158C" w:rsidP="00E76817">
      <w:pPr>
        <w:pStyle w:val="Style8"/>
        <w:widowControl/>
        <w:numPr>
          <w:ilvl w:val="0"/>
          <w:numId w:val="1"/>
        </w:numPr>
        <w:tabs>
          <w:tab w:val="left" w:pos="350"/>
        </w:tabs>
        <w:ind w:left="350" w:hanging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Размеры стипендий и их количество утверждаются ежегодно распоряжением Генерального директора Фонда.</w:t>
      </w:r>
    </w:p>
    <w:p w:rsidR="0023158C" w:rsidRPr="00581ACA" w:rsidRDefault="0023158C" w:rsidP="00E76817">
      <w:pPr>
        <w:pStyle w:val="Style8"/>
        <w:widowControl/>
        <w:numPr>
          <w:ilvl w:val="0"/>
          <w:numId w:val="1"/>
        </w:numPr>
        <w:tabs>
          <w:tab w:val="left" w:pos="350"/>
        </w:tabs>
        <w:ind w:left="350" w:hanging="350"/>
        <w:jc w:val="both"/>
        <w:rPr>
          <w:rFonts w:ascii="Times New Roman" w:hAnsi="Times New Roman" w:cs="Times New Roman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Конкурс проводится независимо среди пяти категорий учащихся очной формы обучения естественнонаучных факультетов Университета:</w:t>
      </w:r>
    </w:p>
    <w:p w:rsidR="0023158C" w:rsidRPr="00581ACA" w:rsidRDefault="0023158C" w:rsidP="00E76817">
      <w:pPr>
        <w:pStyle w:val="Style10"/>
        <w:widowControl/>
        <w:numPr>
          <w:ilvl w:val="0"/>
          <w:numId w:val="2"/>
        </w:numPr>
        <w:tabs>
          <w:tab w:val="left" w:pos="1459"/>
        </w:tabs>
        <w:spacing w:before="5" w:line="250" w:lineRule="exact"/>
        <w:ind w:left="73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 xml:space="preserve">студентов 2,3 курсов </w:t>
      </w:r>
      <w:proofErr w:type="spellStart"/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23158C" w:rsidRDefault="0023158C" w:rsidP="00E76817">
      <w:pPr>
        <w:pStyle w:val="Style10"/>
        <w:widowControl/>
        <w:numPr>
          <w:ilvl w:val="0"/>
          <w:numId w:val="2"/>
        </w:numPr>
        <w:tabs>
          <w:tab w:val="left" w:pos="1459"/>
        </w:tabs>
        <w:spacing w:line="250" w:lineRule="exact"/>
        <w:ind w:left="73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студентов 1 курса магистратуры</w:t>
      </w:r>
      <w:r w:rsidR="00F65FF5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F65FF5" w:rsidRPr="00581ACA" w:rsidRDefault="00F65FF5" w:rsidP="00E76817">
      <w:pPr>
        <w:pStyle w:val="Style10"/>
        <w:widowControl/>
        <w:numPr>
          <w:ilvl w:val="0"/>
          <w:numId w:val="2"/>
        </w:numPr>
        <w:tabs>
          <w:tab w:val="left" w:pos="1459"/>
        </w:tabs>
        <w:spacing w:line="250" w:lineRule="exact"/>
        <w:ind w:left="730"/>
        <w:jc w:val="both"/>
        <w:rPr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студентов 2,3,4 курсов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23158C" w:rsidRPr="00581ACA" w:rsidRDefault="0023158C" w:rsidP="00E76817">
      <w:pPr>
        <w:pStyle w:val="Style8"/>
        <w:widowControl/>
        <w:numPr>
          <w:ilvl w:val="0"/>
          <w:numId w:val="3"/>
        </w:numPr>
        <w:tabs>
          <w:tab w:val="left" w:pos="350"/>
        </w:tabs>
        <w:ind w:left="350" w:hanging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Стипендии Фонда сроком на один учебный год каждая выделяются ежегодно и выплачиваются с 01 сентября по 31 августа.</w:t>
      </w:r>
    </w:p>
    <w:p w:rsidR="0023158C" w:rsidRPr="00581ACA" w:rsidRDefault="0023158C" w:rsidP="00E76817">
      <w:pPr>
        <w:pStyle w:val="Style8"/>
        <w:widowControl/>
        <w:numPr>
          <w:ilvl w:val="0"/>
          <w:numId w:val="3"/>
        </w:numPr>
        <w:tabs>
          <w:tab w:val="left" w:pos="350"/>
        </w:tabs>
        <w:ind w:left="350" w:hanging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Отбор стипендиатов производится Конкурсной комиссией, состоящей из представителей Университета и Фонда, состав которой утверждается распоряжениями Генерального директора Фонда и Ректора Университета.</w:t>
      </w:r>
    </w:p>
    <w:p w:rsidR="0023158C" w:rsidRPr="00581ACA" w:rsidRDefault="0023158C" w:rsidP="00E76817">
      <w:pPr>
        <w:pStyle w:val="Style8"/>
        <w:widowControl/>
        <w:numPr>
          <w:ilvl w:val="0"/>
          <w:numId w:val="3"/>
        </w:numPr>
        <w:tabs>
          <w:tab w:val="left" w:pos="350"/>
        </w:tabs>
        <w:spacing w:before="5"/>
        <w:ind w:left="350" w:hanging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Открытый конкурс кандидатов в стипендиаты среди студентов объявляется Фондом и Унив</w:t>
      </w:r>
      <w:r w:rsidR="009E7D87">
        <w:rPr>
          <w:rStyle w:val="FontStyle14"/>
          <w:rFonts w:ascii="Times New Roman" w:hAnsi="Times New Roman" w:cs="Times New Roman"/>
          <w:sz w:val="24"/>
          <w:szCs w:val="24"/>
        </w:rPr>
        <w:t>ерситетом ежегодно не позднее 01</w:t>
      </w:r>
      <w:r w:rsidR="004E33F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9E7D87">
        <w:rPr>
          <w:rStyle w:val="FontStyle14"/>
          <w:rFonts w:ascii="Times New Roman" w:hAnsi="Times New Roman" w:cs="Times New Roman"/>
          <w:sz w:val="24"/>
          <w:szCs w:val="24"/>
        </w:rPr>
        <w:t>июня</w:t>
      </w:r>
      <w:bookmarkStart w:id="0" w:name="_GoBack"/>
      <w:bookmarkEnd w:id="0"/>
      <w:r w:rsidR="004E33F9">
        <w:rPr>
          <w:rStyle w:val="FontStyle14"/>
          <w:rFonts w:ascii="Times New Roman" w:hAnsi="Times New Roman" w:cs="Times New Roman"/>
          <w:sz w:val="24"/>
          <w:szCs w:val="24"/>
        </w:rPr>
        <w:t>. Срок подачи заявок - до 25 августа</w:t>
      </w: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. Окончательное решение Конкурсной комиссии объявляется не позднее 15 сентября.</w:t>
      </w:r>
    </w:p>
    <w:p w:rsidR="0023158C" w:rsidRPr="00581ACA" w:rsidRDefault="0023158C" w:rsidP="00E76817">
      <w:pPr>
        <w:pStyle w:val="Style8"/>
        <w:widowControl/>
        <w:numPr>
          <w:ilvl w:val="0"/>
          <w:numId w:val="3"/>
        </w:numPr>
        <w:tabs>
          <w:tab w:val="left" w:pos="350"/>
        </w:tabs>
        <w:ind w:left="350" w:hanging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Выплата стипендий осуществляется в порядке, устанавливаемом Фондом. Средства перечисляются на личные лицевые счета стипендиатов.</w:t>
      </w:r>
    </w:p>
    <w:p w:rsidR="004610F6" w:rsidRPr="00581ACA" w:rsidRDefault="004610F6" w:rsidP="00E315E7">
      <w:pPr>
        <w:pStyle w:val="Style11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4610F6" w:rsidRPr="001E4F1E" w:rsidRDefault="0023158C" w:rsidP="001E4F1E">
      <w:pPr>
        <w:pStyle w:val="Style11"/>
        <w:widowControl/>
        <w:numPr>
          <w:ilvl w:val="0"/>
          <w:numId w:val="9"/>
        </w:numPr>
        <w:tabs>
          <w:tab w:val="left" w:pos="725"/>
        </w:tabs>
        <w:spacing w:before="14" w:line="254" w:lineRule="exact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81ACA">
        <w:rPr>
          <w:rStyle w:val="FontStyle13"/>
          <w:rFonts w:ascii="Times New Roman" w:hAnsi="Times New Roman" w:cs="Times New Roman"/>
          <w:sz w:val="24"/>
          <w:szCs w:val="24"/>
        </w:rPr>
        <w:t>ПОДАЧА ЗАЯВОК И КРИТЕРИИ ОТБОРА ПОБЕДИТЕЛЕЙ</w:t>
      </w:r>
    </w:p>
    <w:p w:rsidR="0023158C" w:rsidRPr="00581ACA" w:rsidRDefault="0023158C" w:rsidP="00E76817">
      <w:pPr>
        <w:pStyle w:val="Style8"/>
        <w:widowControl/>
        <w:tabs>
          <w:tab w:val="left" w:pos="350"/>
        </w:tabs>
        <w:spacing w:line="254" w:lineRule="exact"/>
        <w:ind w:left="35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9.</w:t>
      </w: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ab/>
        <w:t>Заявка на стипендию подается на русском и</w:t>
      </w:r>
      <w:r w:rsidR="00BB1BFB" w:rsidRPr="00581ACA">
        <w:rPr>
          <w:rStyle w:val="FontStyle14"/>
          <w:rFonts w:ascii="Times New Roman" w:hAnsi="Times New Roman" w:cs="Times New Roman"/>
          <w:sz w:val="24"/>
          <w:szCs w:val="24"/>
        </w:rPr>
        <w:t xml:space="preserve"> английском языках и состоит из следующих </w:t>
      </w: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документов:</w:t>
      </w:r>
    </w:p>
    <w:p w:rsidR="0023158C" w:rsidRPr="00581ACA" w:rsidRDefault="0023158C" w:rsidP="00E76817">
      <w:pPr>
        <w:pStyle w:val="Style9"/>
        <w:widowControl/>
        <w:numPr>
          <w:ilvl w:val="0"/>
          <w:numId w:val="4"/>
        </w:numPr>
        <w:tabs>
          <w:tab w:val="left" w:pos="782"/>
        </w:tabs>
        <w:ind w:left="350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Информационная форма (Приложение 1).</w:t>
      </w:r>
    </w:p>
    <w:p w:rsidR="0023158C" w:rsidRPr="00581ACA" w:rsidRDefault="0023158C" w:rsidP="00E76817">
      <w:pPr>
        <w:pStyle w:val="Style9"/>
        <w:widowControl/>
        <w:numPr>
          <w:ilvl w:val="0"/>
          <w:numId w:val="4"/>
        </w:numPr>
        <w:tabs>
          <w:tab w:val="left" w:pos="782"/>
        </w:tabs>
        <w:ind w:left="782" w:hanging="432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Эссе на английском языке о перспективах своей профессиональной деятельности объемом не более 1 листа формата А</w:t>
      </w:r>
      <w:proofErr w:type="gramStart"/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4</w:t>
      </w:r>
      <w:proofErr w:type="gramEnd"/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23158C" w:rsidRPr="00581ACA" w:rsidRDefault="0023158C" w:rsidP="00E76817">
      <w:pPr>
        <w:pStyle w:val="Style9"/>
        <w:widowControl/>
        <w:numPr>
          <w:ilvl w:val="0"/>
          <w:numId w:val="4"/>
        </w:numPr>
        <w:tabs>
          <w:tab w:val="left" w:pos="782"/>
        </w:tabs>
        <w:ind w:left="782" w:hanging="432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Сведения об успеваемости студента. К заявке следует приложить сканированную копию заполненных страниц зачетной книжки.</w:t>
      </w:r>
    </w:p>
    <w:p w:rsidR="0023158C" w:rsidRPr="00581ACA" w:rsidRDefault="0023158C" w:rsidP="00E76817">
      <w:pPr>
        <w:pStyle w:val="Style9"/>
        <w:widowControl/>
        <w:numPr>
          <w:ilvl w:val="0"/>
          <w:numId w:val="4"/>
        </w:numPr>
        <w:tabs>
          <w:tab w:val="left" w:pos="782"/>
        </w:tabs>
        <w:ind w:left="782" w:hanging="432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Рек</w:t>
      </w:r>
      <w:r w:rsidR="001E770E">
        <w:rPr>
          <w:rStyle w:val="FontStyle14"/>
          <w:rFonts w:ascii="Times New Roman" w:hAnsi="Times New Roman" w:cs="Times New Roman"/>
          <w:sz w:val="24"/>
          <w:szCs w:val="24"/>
        </w:rPr>
        <w:t>омендация научного руководителя</w:t>
      </w: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 xml:space="preserve"> с указанием краткого содержания научной работы кандидата и основные достигнутые результаты (не больше 1 стр.).</w:t>
      </w:r>
    </w:p>
    <w:p w:rsidR="0023158C" w:rsidRPr="00581ACA" w:rsidRDefault="0023158C" w:rsidP="00E76817">
      <w:pPr>
        <w:pStyle w:val="Style9"/>
        <w:widowControl/>
        <w:numPr>
          <w:ilvl w:val="0"/>
          <w:numId w:val="4"/>
        </w:numPr>
        <w:tabs>
          <w:tab w:val="left" w:pos="782"/>
        </w:tabs>
        <w:ind w:left="350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Список научных публикаций (если имеются), заверенный деканатом.</w:t>
      </w:r>
    </w:p>
    <w:p w:rsidR="0023158C" w:rsidRPr="00581ACA" w:rsidRDefault="0023158C" w:rsidP="00E76817">
      <w:pPr>
        <w:pStyle w:val="Style9"/>
        <w:widowControl/>
        <w:numPr>
          <w:ilvl w:val="0"/>
          <w:numId w:val="4"/>
        </w:numPr>
        <w:tabs>
          <w:tab w:val="left" w:pos="782"/>
        </w:tabs>
        <w:ind w:left="350"/>
        <w:rPr>
          <w:rStyle w:val="FontStyle14"/>
          <w:rFonts w:ascii="Times New Roman" w:hAnsi="Times New Roman" w:cs="Times New Roman"/>
          <w:sz w:val="24"/>
          <w:szCs w:val="24"/>
        </w:rPr>
      </w:pPr>
      <w:r w:rsidRPr="00581ACA">
        <w:rPr>
          <w:rStyle w:val="FontStyle14"/>
          <w:rFonts w:ascii="Times New Roman" w:hAnsi="Times New Roman" w:cs="Times New Roman"/>
          <w:sz w:val="24"/>
          <w:szCs w:val="24"/>
        </w:rPr>
        <w:t>Цветную фотографию в электронном виде.</w:t>
      </w:r>
    </w:p>
    <w:p w:rsidR="0023158C" w:rsidRPr="00581ACA" w:rsidRDefault="0023158C" w:rsidP="00E76817">
      <w:pPr>
        <w:pStyle w:val="Style1"/>
        <w:widowControl/>
        <w:spacing w:before="48" w:line="250" w:lineRule="exact"/>
        <w:ind w:left="84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9.7. Согласие на размещение фотографии и дополнительной информации о себе на сайте и печатных изданиях Фонда, а также на обработку персональных данных в целях конкурса (согласие включено в текст заявки).</w:t>
      </w:r>
    </w:p>
    <w:p w:rsidR="0023158C" w:rsidRPr="00581ACA" w:rsidRDefault="0023158C" w:rsidP="00E76817">
      <w:pPr>
        <w:pStyle w:val="Style2"/>
        <w:widowControl/>
        <w:numPr>
          <w:ilvl w:val="0"/>
          <w:numId w:val="5"/>
        </w:numPr>
        <w:tabs>
          <w:tab w:val="left" w:pos="384"/>
        </w:tabs>
        <w:spacing w:line="250" w:lineRule="exact"/>
        <w:ind w:left="384" w:hanging="3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Заявка отсылается в электронном виде на адрес: </w:t>
      </w:r>
      <w:hyperlink r:id="rId7" w:history="1"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SecretarRTD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hq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basel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 с указанием темы «Заявка ФИО на стипендию Олега Дерипаска </w:t>
      </w:r>
      <w:proofErr w:type="spellStart"/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23158C" w:rsidRPr="00581ACA" w:rsidRDefault="0023158C" w:rsidP="00E76817">
      <w:pPr>
        <w:pStyle w:val="Style2"/>
        <w:widowControl/>
        <w:numPr>
          <w:ilvl w:val="0"/>
          <w:numId w:val="5"/>
        </w:numPr>
        <w:tabs>
          <w:tab w:val="left" w:pos="384"/>
        </w:tabs>
        <w:spacing w:line="250" w:lineRule="exact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Отзыв научного руководителя, подписанный им, пересылается в сканированном виде.</w:t>
      </w:r>
    </w:p>
    <w:p w:rsidR="0023158C" w:rsidRPr="00581ACA" w:rsidRDefault="0023158C" w:rsidP="00E76817">
      <w:pPr>
        <w:pStyle w:val="Style2"/>
        <w:widowControl/>
        <w:numPr>
          <w:ilvl w:val="0"/>
          <w:numId w:val="5"/>
        </w:numPr>
        <w:tabs>
          <w:tab w:val="left" w:pos="384"/>
        </w:tabs>
        <w:spacing w:line="250" w:lineRule="exact"/>
        <w:jc w:val="both"/>
        <w:rPr>
          <w:rFonts w:ascii="Times New Roman" w:hAnsi="Times New Roman" w:cs="Times New Roman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Отбор победителей производится Конкурсной комиссией в 3 этапа:</w:t>
      </w:r>
    </w:p>
    <w:p w:rsidR="0023158C" w:rsidRPr="00581ACA" w:rsidRDefault="0023158C" w:rsidP="00E76817">
      <w:pPr>
        <w:pStyle w:val="Style5"/>
        <w:widowControl/>
        <w:numPr>
          <w:ilvl w:val="0"/>
          <w:numId w:val="6"/>
        </w:numPr>
        <w:tabs>
          <w:tab w:val="left" w:pos="648"/>
        </w:tabs>
        <w:spacing w:line="250" w:lineRule="exact"/>
        <w:ind w:firstLine="35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этап - анализ содержания письменных заявок на соответствие требованиям к стипендиатам Фонда, изложенным в данном Положении;</w:t>
      </w:r>
    </w:p>
    <w:p w:rsidR="00E315E7" w:rsidRPr="00581ACA" w:rsidRDefault="0023158C" w:rsidP="00E315E7">
      <w:pPr>
        <w:pStyle w:val="Style5"/>
        <w:widowControl/>
        <w:numPr>
          <w:ilvl w:val="0"/>
          <w:numId w:val="6"/>
        </w:numPr>
        <w:tabs>
          <w:tab w:val="left" w:pos="648"/>
        </w:tabs>
        <w:spacing w:line="250" w:lineRule="exact"/>
        <w:ind w:firstLine="35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этап - конкурсное испытание или тестирование кандидатов (для студентов и аспирантов), которое может проходить как в письменной форме, так и в форме деловой игры;</w:t>
      </w:r>
    </w:p>
    <w:p w:rsidR="0023158C" w:rsidRPr="00581ACA" w:rsidRDefault="00E315E7" w:rsidP="00E315E7">
      <w:pPr>
        <w:pStyle w:val="Style5"/>
        <w:widowControl/>
        <w:numPr>
          <w:ilvl w:val="0"/>
          <w:numId w:val="6"/>
        </w:numPr>
        <w:tabs>
          <w:tab w:val="left" w:pos="648"/>
        </w:tabs>
        <w:spacing w:line="250" w:lineRule="exact"/>
        <w:ind w:firstLine="35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этап - </w:t>
      </w:r>
      <w:r w:rsidR="0023158C" w:rsidRPr="00581ACA">
        <w:rPr>
          <w:rStyle w:val="FontStyle12"/>
          <w:rFonts w:ascii="Times New Roman" w:hAnsi="Times New Roman" w:cs="Times New Roman"/>
          <w:sz w:val="24"/>
          <w:szCs w:val="24"/>
        </w:rPr>
        <w:t>устное собеседование.</w:t>
      </w:r>
    </w:p>
    <w:p w:rsidR="0023158C" w:rsidRPr="00581ACA" w:rsidRDefault="00E315E7" w:rsidP="00581ACA">
      <w:pPr>
        <w:pStyle w:val="Style5"/>
        <w:widowControl/>
        <w:numPr>
          <w:ilvl w:val="0"/>
          <w:numId w:val="6"/>
        </w:numPr>
        <w:tabs>
          <w:tab w:val="left" w:pos="648"/>
        </w:tabs>
        <w:spacing w:line="250" w:lineRule="exact"/>
        <w:ind w:firstLine="35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3158C" w:rsidRPr="00581ACA">
        <w:rPr>
          <w:rStyle w:val="FontStyle12"/>
          <w:rFonts w:ascii="Times New Roman" w:hAnsi="Times New Roman" w:cs="Times New Roman"/>
          <w:sz w:val="24"/>
          <w:szCs w:val="24"/>
        </w:rPr>
        <w:t>Основными критериями отбора являются академ</w:t>
      </w: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ическая успеваемость учащегося, </w:t>
      </w:r>
      <w:r w:rsidR="0023158C" w:rsidRPr="00581ACA">
        <w:rPr>
          <w:rStyle w:val="FontStyle12"/>
          <w:rFonts w:ascii="Times New Roman" w:hAnsi="Times New Roman" w:cs="Times New Roman"/>
          <w:sz w:val="24"/>
          <w:szCs w:val="24"/>
        </w:rPr>
        <w:t>участие в научных исследованиях, хорошее владе</w:t>
      </w:r>
      <w:r w:rsidR="00E76817"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ние английским языком (устным и </w:t>
      </w:r>
      <w:r w:rsidR="0023158C" w:rsidRPr="00581ACA">
        <w:rPr>
          <w:rStyle w:val="FontStyle12"/>
          <w:rFonts w:ascii="Times New Roman" w:hAnsi="Times New Roman" w:cs="Times New Roman"/>
          <w:sz w:val="24"/>
          <w:szCs w:val="24"/>
        </w:rPr>
        <w:t>письменным), наличие лидерских качеств и стратегического типа мышления.</w:t>
      </w:r>
    </w:p>
    <w:p w:rsidR="0023158C" w:rsidRPr="00581ACA" w:rsidRDefault="0023158C" w:rsidP="00E76817">
      <w:pPr>
        <w:pStyle w:val="Style4"/>
        <w:widowControl/>
        <w:spacing w:line="240" w:lineRule="exact"/>
        <w:ind w:left="384"/>
        <w:jc w:val="both"/>
        <w:rPr>
          <w:rFonts w:ascii="Times New Roman" w:hAnsi="Times New Roman" w:cs="Times New Roman"/>
        </w:rPr>
      </w:pPr>
    </w:p>
    <w:p w:rsidR="004610F6" w:rsidRPr="001E4F1E" w:rsidRDefault="0023158C" w:rsidP="001E4F1E">
      <w:pPr>
        <w:pStyle w:val="Style4"/>
        <w:widowControl/>
        <w:numPr>
          <w:ilvl w:val="0"/>
          <w:numId w:val="9"/>
        </w:numPr>
        <w:tabs>
          <w:tab w:val="left" w:pos="744"/>
        </w:tabs>
        <w:spacing w:before="5" w:line="250" w:lineRule="exact"/>
        <w:jc w:val="both"/>
        <w:rPr>
          <w:rStyle w:val="FontStyle11"/>
          <w:rFonts w:ascii="Times New Roman" w:hAnsi="Times New Roman" w:cs="Times New Roman"/>
          <w:sz w:val="24"/>
          <w:szCs w:val="24"/>
          <w:lang w:eastAsia="en-US"/>
        </w:rPr>
      </w:pPr>
      <w:r w:rsidRPr="00581ACA">
        <w:rPr>
          <w:rStyle w:val="FontStyle11"/>
          <w:rFonts w:ascii="Times New Roman" w:hAnsi="Times New Roman" w:cs="Times New Roman"/>
          <w:sz w:val="24"/>
          <w:szCs w:val="24"/>
          <w:lang w:eastAsia="en-US"/>
        </w:rPr>
        <w:t>РАБОТА КОНКУРСНОЙ КОМИССИИ</w:t>
      </w:r>
    </w:p>
    <w:p w:rsidR="0023158C" w:rsidRPr="00581ACA" w:rsidRDefault="0023158C" w:rsidP="00E76817">
      <w:pPr>
        <w:pStyle w:val="Style2"/>
        <w:widowControl/>
        <w:numPr>
          <w:ilvl w:val="0"/>
          <w:numId w:val="7"/>
        </w:numPr>
        <w:tabs>
          <w:tab w:val="left" w:pos="384"/>
        </w:tabs>
        <w:spacing w:before="10" w:line="250" w:lineRule="exact"/>
        <w:ind w:left="384" w:hanging="3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Конкурсная комиссия состоит из 5-ти членов, двое из которых являются представителями Фонда, остальные - сотрудниками Университета по представлению Ректора Университета.</w:t>
      </w:r>
    </w:p>
    <w:p w:rsidR="0023158C" w:rsidRPr="00581ACA" w:rsidRDefault="0023158C" w:rsidP="00E76817">
      <w:pPr>
        <w:pStyle w:val="Style2"/>
        <w:widowControl/>
        <w:numPr>
          <w:ilvl w:val="0"/>
          <w:numId w:val="7"/>
        </w:numPr>
        <w:tabs>
          <w:tab w:val="left" w:pos="384"/>
        </w:tabs>
        <w:spacing w:before="5" w:line="250" w:lineRule="exact"/>
        <w:ind w:left="384" w:hanging="3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Все решения по выбору стипендиатов принимаются исключительно в случае единогласного голосования всех членов Конкурсной комиссии.</w:t>
      </w:r>
    </w:p>
    <w:p w:rsidR="0023158C" w:rsidRPr="00581ACA" w:rsidRDefault="0023158C" w:rsidP="00E76817">
      <w:pPr>
        <w:pStyle w:val="Style2"/>
        <w:widowControl/>
        <w:numPr>
          <w:ilvl w:val="0"/>
          <w:numId w:val="7"/>
        </w:numPr>
        <w:tabs>
          <w:tab w:val="left" w:pos="384"/>
        </w:tabs>
        <w:spacing w:line="250" w:lineRule="exact"/>
        <w:ind w:left="384" w:hanging="3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Кандидаты, отобранные Конкурсной комиссией, утверждаются Распоряжением Генерального директора Фонда и Приказом Ректора Университета.</w:t>
      </w:r>
    </w:p>
    <w:p w:rsidR="0023158C" w:rsidRPr="00581ACA" w:rsidRDefault="0023158C" w:rsidP="00E76817">
      <w:pPr>
        <w:pStyle w:val="Style2"/>
        <w:widowControl/>
        <w:numPr>
          <w:ilvl w:val="0"/>
          <w:numId w:val="7"/>
        </w:numPr>
        <w:tabs>
          <w:tab w:val="left" w:pos="384"/>
        </w:tabs>
        <w:spacing w:line="250" w:lineRule="exact"/>
        <w:ind w:left="384" w:hanging="3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Конкурсная комиссия имеет право ходатайствовать перед Генеральным директором Фонда о принятии решения о приостановке выплаты стипендии в случае ухудшения академической успеваемости стипендиата, нарушения им правил поведения, конфиденциальности, обязанностей стипендиатов Фонда, указанных в данном Положении, а также отчисления из Университета.</w:t>
      </w:r>
    </w:p>
    <w:p w:rsidR="0023158C" w:rsidRPr="00581ACA" w:rsidRDefault="0023158C" w:rsidP="00E76817">
      <w:pPr>
        <w:pStyle w:val="Style4"/>
        <w:widowControl/>
        <w:spacing w:line="240" w:lineRule="exact"/>
        <w:ind w:left="384"/>
        <w:jc w:val="both"/>
        <w:rPr>
          <w:rFonts w:ascii="Times New Roman" w:hAnsi="Times New Roman" w:cs="Times New Roman"/>
        </w:rPr>
      </w:pPr>
    </w:p>
    <w:p w:rsidR="004610F6" w:rsidRPr="001E4F1E" w:rsidRDefault="0023158C" w:rsidP="001E4F1E">
      <w:pPr>
        <w:pStyle w:val="Style4"/>
        <w:widowControl/>
        <w:numPr>
          <w:ilvl w:val="0"/>
          <w:numId w:val="9"/>
        </w:numPr>
        <w:tabs>
          <w:tab w:val="left" w:pos="744"/>
        </w:tabs>
        <w:spacing w:before="3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81ACA">
        <w:rPr>
          <w:rStyle w:val="FontStyle11"/>
          <w:rFonts w:ascii="Times New Roman" w:hAnsi="Times New Roman" w:cs="Times New Roman"/>
          <w:sz w:val="24"/>
          <w:szCs w:val="24"/>
        </w:rPr>
        <w:t>ПРАВА И ОБЯЗАННОСТИ СТИПЕНДИАТОВ ОЛЕГА ДЕРИПАСКА</w:t>
      </w:r>
    </w:p>
    <w:p w:rsidR="0023158C" w:rsidRPr="00581ACA" w:rsidRDefault="0023158C" w:rsidP="00E76817">
      <w:pPr>
        <w:pStyle w:val="Style2"/>
        <w:widowControl/>
        <w:numPr>
          <w:ilvl w:val="0"/>
          <w:numId w:val="8"/>
        </w:numPr>
        <w:tabs>
          <w:tab w:val="left" w:pos="384"/>
        </w:tabs>
        <w:spacing w:before="29" w:line="250" w:lineRule="exact"/>
        <w:ind w:left="384" w:hanging="3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Стипендиаты Олега Дерипаска получают право на получение именной стипендии в течение 1 учебного года с момента заключения с Фондом договора.</w:t>
      </w:r>
    </w:p>
    <w:p w:rsidR="0023158C" w:rsidRPr="00581ACA" w:rsidRDefault="0023158C" w:rsidP="00E76817">
      <w:pPr>
        <w:pStyle w:val="Style2"/>
        <w:widowControl/>
        <w:numPr>
          <w:ilvl w:val="0"/>
          <w:numId w:val="8"/>
        </w:numPr>
        <w:tabs>
          <w:tab w:val="left" w:pos="384"/>
        </w:tabs>
        <w:spacing w:before="24" w:line="250" w:lineRule="exact"/>
        <w:ind w:left="384" w:hanging="3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>Стипендиаты получаю</w:t>
      </w:r>
      <w:r w:rsidR="00716A5F">
        <w:rPr>
          <w:rStyle w:val="FontStyle12"/>
          <w:rFonts w:ascii="Times New Roman" w:hAnsi="Times New Roman" w:cs="Times New Roman"/>
          <w:sz w:val="24"/>
          <w:szCs w:val="24"/>
        </w:rPr>
        <w:t>т</w:t>
      </w: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 право во время получения стипендии Олега Дерипаска приоритетного участия в образовательных, научных и иных мероприятиях, организуемых Фондом, в том числе в рамках проектов и программ, поддерживаемых Фондом (конференциях, семинарах, мастер-классах, деловых играх, учебных курсах, археологических экспедициях и других) во время получения стипендии Фонда.</w:t>
      </w:r>
    </w:p>
    <w:p w:rsidR="0023158C" w:rsidRPr="00581ACA" w:rsidRDefault="0023158C" w:rsidP="00E76817">
      <w:pPr>
        <w:pStyle w:val="Style2"/>
        <w:widowControl/>
        <w:numPr>
          <w:ilvl w:val="0"/>
          <w:numId w:val="8"/>
        </w:numPr>
        <w:tabs>
          <w:tab w:val="left" w:pos="384"/>
        </w:tabs>
        <w:spacing w:before="19" w:line="250" w:lineRule="exact"/>
        <w:ind w:left="384" w:hanging="3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Стипендиаты обязаны предоставить Фонду как копии своих научных работ, выполненных к моменту принятия решения о назначении стипендии, так и выполненных в течение всего срока выплаты стипендии. Работы представляются в электронном виде в формате </w:t>
      </w:r>
      <w:proofErr w:type="spellStart"/>
      <w:r w:rsidRPr="00581ACA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 с указанием названия и автора работы на электронный адрес </w:t>
      </w:r>
      <w:hyperlink r:id="rId8" w:history="1"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SecretarRTD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hq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basel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 с темой: «Научные работы ФИО - стипендиата Олега Дерипаска».</w:t>
      </w:r>
      <w:r w:rsidR="00716A5F">
        <w:rPr>
          <w:rStyle w:val="FontStyle12"/>
          <w:rFonts w:ascii="Times New Roman" w:hAnsi="Times New Roman" w:cs="Times New Roman"/>
          <w:sz w:val="24"/>
          <w:szCs w:val="24"/>
        </w:rPr>
        <w:t xml:space="preserve"> При этом Фонд гарантирует, что авторские права стипендиатов на результаты их интеллектуальной деятельности не будут нарушены.</w:t>
      </w:r>
    </w:p>
    <w:p w:rsidR="001E4F1E" w:rsidRDefault="0023158C" w:rsidP="001E4F1E">
      <w:pPr>
        <w:pStyle w:val="Style2"/>
        <w:widowControl/>
        <w:numPr>
          <w:ilvl w:val="0"/>
          <w:numId w:val="8"/>
        </w:numPr>
        <w:tabs>
          <w:tab w:val="left" w:pos="384"/>
        </w:tabs>
        <w:spacing w:before="14" w:line="254" w:lineRule="exact"/>
        <w:ind w:left="384" w:hanging="3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Стипендиаты обязаны в течение всего срока выплаты стипендии в любых своих выступлениях в средствах массовой информации, на круглых столах, научных конференциях и других мероприятиях указывать, что они являются стипендиатами Фонда. Информация о выступлении с указанием наименования мероприятия, дате и месте его проведения, форме, цели и кратком содержании выступления направляется в Фонд в электронном виде на электронный адрес </w:t>
      </w:r>
      <w:hyperlink r:id="rId9" w:history="1"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SecretarRTD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hq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basel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81ACA">
          <w:rPr>
            <w:rStyle w:val="FontStyle12"/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581ACA">
        <w:rPr>
          <w:rStyle w:val="FontStyle12"/>
          <w:rFonts w:ascii="Times New Roman" w:hAnsi="Times New Roman" w:cs="Times New Roman"/>
          <w:sz w:val="24"/>
          <w:szCs w:val="24"/>
        </w:rPr>
        <w:t xml:space="preserve"> заранее или не позднее 1 дня с момента выступления.</w:t>
      </w:r>
    </w:p>
    <w:p w:rsidR="001E770E" w:rsidRDefault="001E770E" w:rsidP="001E4F1E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2205CC" w:rsidRPr="001E4F1E" w:rsidRDefault="002205CC" w:rsidP="001E4F1E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2"/>
          <w:rFonts w:ascii="Times New Roman" w:hAnsi="Times New Roman" w:cs="Times New Roman"/>
          <w:sz w:val="24"/>
          <w:szCs w:val="24"/>
        </w:rPr>
      </w:pPr>
      <w:r w:rsidRPr="001E4F1E">
        <w:rPr>
          <w:rStyle w:val="FontStyle16"/>
          <w:sz w:val="26"/>
          <w:szCs w:val="26"/>
        </w:rPr>
        <w:t xml:space="preserve">Приложение </w:t>
      </w:r>
      <w:r w:rsidRPr="001E4F1E">
        <w:rPr>
          <w:rStyle w:val="FontStyle12"/>
          <w:sz w:val="26"/>
          <w:szCs w:val="26"/>
        </w:rPr>
        <w:t>1</w:t>
      </w:r>
    </w:p>
    <w:p w:rsidR="002205CC" w:rsidRDefault="002205CC" w:rsidP="002205CC">
      <w:pPr>
        <w:pStyle w:val="Style6"/>
        <w:widowControl/>
        <w:spacing w:before="38" w:line="274" w:lineRule="exact"/>
        <w:jc w:val="center"/>
        <w:rPr>
          <w:rStyle w:val="FontStyle13"/>
          <w:rFonts w:ascii="Times New Roman" w:hAnsi="Times New Roman" w:cs="Times New Roman"/>
        </w:rPr>
      </w:pPr>
    </w:p>
    <w:p w:rsidR="002205CC" w:rsidRPr="00AB4799" w:rsidRDefault="002205CC" w:rsidP="002205CC">
      <w:pPr>
        <w:pStyle w:val="Style6"/>
        <w:widowControl/>
        <w:spacing w:before="38" w:line="274" w:lineRule="exact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AB4799">
        <w:rPr>
          <w:rStyle w:val="FontStyle13"/>
          <w:rFonts w:ascii="Times New Roman" w:hAnsi="Times New Roman" w:cs="Times New Roman"/>
          <w:sz w:val="24"/>
          <w:szCs w:val="24"/>
        </w:rPr>
        <w:t>ЗАЯВКА</w:t>
      </w:r>
    </w:p>
    <w:p w:rsidR="002205CC" w:rsidRPr="00AB4799" w:rsidRDefault="009B1F37" w:rsidP="002205CC">
      <w:pPr>
        <w:pStyle w:val="Style7"/>
        <w:widowControl/>
        <w:ind w:right="1214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     </w:t>
      </w:r>
      <w:r w:rsidR="002205CC" w:rsidRPr="00AB4799">
        <w:rPr>
          <w:rStyle w:val="FontStyle13"/>
          <w:rFonts w:ascii="Times New Roman" w:hAnsi="Times New Roman" w:cs="Times New Roman"/>
          <w:sz w:val="24"/>
          <w:szCs w:val="24"/>
        </w:rPr>
        <w:t xml:space="preserve">для участия в </w:t>
      </w:r>
      <w:r w:rsidR="002205CC" w:rsidRPr="00A94676">
        <w:rPr>
          <w:rStyle w:val="FontStyle13"/>
          <w:rFonts w:ascii="Times New Roman" w:hAnsi="Times New Roman" w:cs="Times New Roman"/>
          <w:sz w:val="24"/>
          <w:szCs w:val="24"/>
        </w:rPr>
        <w:t>конкурсе на получение стипендии Олега</w:t>
      </w:r>
      <w:r w:rsidR="002205CC" w:rsidRPr="00AB4799">
        <w:rPr>
          <w:rStyle w:val="FontStyle13"/>
          <w:rFonts w:ascii="Times New Roman" w:hAnsi="Times New Roman" w:cs="Times New Roman"/>
          <w:sz w:val="24"/>
          <w:szCs w:val="24"/>
        </w:rPr>
        <w:t xml:space="preserve"> Дерипаска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="002205CC" w:rsidRPr="00AB4799">
        <w:rPr>
          <w:rStyle w:val="FontStyle13"/>
          <w:rFonts w:ascii="Times New Roman" w:hAnsi="Times New Roman" w:cs="Times New Roman"/>
          <w:sz w:val="24"/>
          <w:szCs w:val="24"/>
        </w:rPr>
        <w:t>Кубанского государственного аграрного университета</w:t>
      </w:r>
    </w:p>
    <w:p w:rsidR="002205CC" w:rsidRPr="00AB4799" w:rsidRDefault="002205CC" w:rsidP="002205CC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2205CC" w:rsidRPr="00AB4799" w:rsidTr="00EC5D00">
        <w:tc>
          <w:tcPr>
            <w:tcW w:w="4677" w:type="dxa"/>
          </w:tcPr>
          <w:p w:rsidR="002205CC" w:rsidRPr="00AB4799" w:rsidRDefault="002205CC" w:rsidP="00EC5D00">
            <w:pPr>
              <w:pStyle w:val="Style8"/>
              <w:widowControl/>
              <w:spacing w:before="86"/>
              <w:jc w:val="center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Дата заполнения заявки:</w:t>
            </w:r>
          </w:p>
          <w:p w:rsidR="002205CC" w:rsidRPr="00AB4799" w:rsidRDefault="002205CC" w:rsidP="00EC5D00">
            <w:pPr>
              <w:pStyle w:val="Style8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2205CC" w:rsidRPr="00AB4799" w:rsidRDefault="002205CC" w:rsidP="00EC5D00">
            <w:pPr>
              <w:pStyle w:val="Style8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205CC" w:rsidRPr="00AB4799" w:rsidRDefault="002205CC" w:rsidP="002205CC">
      <w:pPr>
        <w:pStyle w:val="Style9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2205CC" w:rsidRPr="00AB4799" w:rsidRDefault="002205CC" w:rsidP="002205CC">
      <w:pPr>
        <w:pStyle w:val="Style9"/>
        <w:widowControl/>
        <w:spacing w:before="106"/>
        <w:ind w:left="3283"/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  <w:r w:rsidRPr="00AB4799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Данные участника конкурса: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4"/>
        <w:gridCol w:w="5942"/>
      </w:tblGrid>
      <w:tr w:rsidR="002205CC" w:rsidRPr="00AB4799" w:rsidTr="00EC5D0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Фамилия, Имя Отчество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69" w:lineRule="exac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Факультет,   курс,   программа обучения, номер группы для студентов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Гражданство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Паспортные данные: серия и номер паспорта, дата выдачи, орган выдавший паспорт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Адрес места проживания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205CC" w:rsidRPr="00AB4799" w:rsidRDefault="002205CC" w:rsidP="002205CC">
      <w:pPr>
        <w:pStyle w:val="Style7"/>
        <w:widowControl/>
        <w:spacing w:line="240" w:lineRule="exact"/>
        <w:ind w:left="1622" w:right="1618"/>
        <w:rPr>
          <w:rFonts w:ascii="Times New Roman" w:hAnsi="Times New Roman" w:cs="Times New Roman"/>
          <w:sz w:val="26"/>
          <w:szCs w:val="26"/>
        </w:rPr>
      </w:pPr>
    </w:p>
    <w:p w:rsidR="002205CC" w:rsidRPr="00AB4799" w:rsidRDefault="002205CC" w:rsidP="002205CC">
      <w:pPr>
        <w:pStyle w:val="Style7"/>
        <w:widowControl/>
        <w:spacing w:before="38"/>
        <w:ind w:left="1622" w:right="1618"/>
        <w:jc w:val="center"/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  <w:r w:rsidRPr="00AB4799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Академическая успеваемость:</w:t>
      </w:r>
    </w:p>
    <w:p w:rsidR="002205CC" w:rsidRPr="00AB4799" w:rsidRDefault="002205CC" w:rsidP="002205CC">
      <w:pPr>
        <w:pStyle w:val="Style7"/>
        <w:widowControl/>
        <w:spacing w:before="38"/>
        <w:ind w:right="1618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AB4799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Приложите копию заполненных страниц зачетной книжки</w:t>
      </w:r>
    </w:p>
    <w:p w:rsidR="002205CC" w:rsidRPr="00AB4799" w:rsidRDefault="002205CC" w:rsidP="002205CC">
      <w:pPr>
        <w:widowControl/>
        <w:spacing w:after="264" w:line="1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97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5942"/>
      </w:tblGrid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firstLine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Оценки вступительных экзаменов в </w:t>
            </w:r>
            <w:proofErr w:type="spellStart"/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КубГ</w:t>
            </w:r>
            <w:r w:rsidR="004E33F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(ЕГЭ)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Участие в школьных и студенческих Олимпиадах (год, занятое место)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5CC" w:rsidRPr="00AB4799" w:rsidTr="00EC5D00">
        <w:tc>
          <w:tcPr>
            <w:tcW w:w="9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05CC" w:rsidRPr="00AB4799" w:rsidRDefault="002205CC" w:rsidP="00EC5D00">
            <w:pPr>
              <w:pStyle w:val="Style10"/>
              <w:widowControl/>
              <w:ind w:left="3811"/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799">
              <w:rPr>
                <w:rStyle w:val="FontStyle14"/>
                <w:rFonts w:ascii="Times New Roman" w:hAnsi="Times New Roman" w:cs="Times New Roman"/>
                <w:b/>
                <w:i/>
                <w:sz w:val="24"/>
                <w:szCs w:val="24"/>
              </w:rPr>
              <w:t>Научная работа:</w:t>
            </w: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 какого курса начал свою научную работу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На каких кафедрах (в каких лабораториях)     работал     за время обучения на факультете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8" w:lineRule="exac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На каких кафедрах (в каких лабораториях)          выполнял курсовые   работы   во   время обучения на факультете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left="5" w:hanging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Имеются        ли        научные публикации,              сколько? (приложите   список   научных публикаций).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05CC" w:rsidRPr="00AB4799" w:rsidRDefault="002205CC" w:rsidP="002205CC">
      <w:pPr>
        <w:jc w:val="center"/>
        <w:rPr>
          <w:rFonts w:ascii="Times New Roman" w:hAnsi="Times New Roman" w:cs="Times New Roman"/>
        </w:rPr>
      </w:pPr>
      <w:r w:rsidRPr="00AB4799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Знание английского языка:</w:t>
      </w:r>
    </w:p>
    <w:tbl>
      <w:tblPr>
        <w:tblW w:w="97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5947"/>
      </w:tblGrid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firstLine="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Где изучали английский язык, какие были оценки?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firstLine="5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Был   ли   опыт   общения   на английском  языке?  Опишите подробнее эти ситуации.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69" w:lineRule="exact"/>
              <w:ind w:firstLine="5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Какие книги (художественные, научные,    др.)    читали    по-английски?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9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05CC" w:rsidRPr="00AB4799" w:rsidRDefault="002205CC" w:rsidP="00EC5D00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799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Опыт работы:</w:t>
            </w: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Имеете ли Вы опыт работы?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8" w:lineRule="exact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Опишите свой опыт работы, если Вы имеете.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Опишите   главные   функции, которые Вы выполняли.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EC5D00">
        <w:tc>
          <w:tcPr>
            <w:tcW w:w="9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05CC" w:rsidRPr="00AB4799" w:rsidRDefault="002205CC" w:rsidP="00EC5D00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B4799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Интересы</w:t>
            </w:r>
            <w:r w:rsidRPr="00AB479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205CC" w:rsidRPr="00AB4799" w:rsidTr="00EC5D00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Перечислите  Ваши   интересы помимо    учебы    и    научной работы.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2205CC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left="5" w:hanging="5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Опишите                  наиболее запомнившееся          событие, связанное        с        Вашими интересами (не более 20 строк).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2205CC" w:rsidRPr="00AB4799" w:rsidTr="002205CC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CC" w:rsidRPr="00AB4799" w:rsidRDefault="002205CC" w:rsidP="00EC5D00">
            <w:pPr>
              <w:pStyle w:val="Style1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Приведите примеры случаев из Вашей жизни, где проявились Ваши лидерские качества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  <w:p w:rsidR="002205CC" w:rsidRPr="00AB4799" w:rsidRDefault="002205CC" w:rsidP="00EC5D00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205CC" w:rsidRDefault="002205CC" w:rsidP="002205CC">
      <w:pPr>
        <w:pStyle w:val="Style5"/>
        <w:widowControl/>
        <w:spacing w:line="278" w:lineRule="exact"/>
      </w:pPr>
    </w:p>
    <w:p w:rsidR="002205CC" w:rsidRDefault="002205CC" w:rsidP="00CB1A20">
      <w:pPr>
        <w:pStyle w:val="Style5"/>
        <w:widowControl/>
        <w:spacing w:before="53"/>
        <w:jc w:val="right"/>
        <w:rPr>
          <w:rStyle w:val="FontStyle16"/>
          <w:sz w:val="26"/>
          <w:szCs w:val="26"/>
        </w:rPr>
      </w:pPr>
    </w:p>
    <w:p w:rsidR="002205CC" w:rsidRPr="00AB4799" w:rsidRDefault="002205CC" w:rsidP="002205CC">
      <w:pPr>
        <w:pStyle w:val="Style1"/>
        <w:widowControl/>
        <w:spacing w:line="274" w:lineRule="exact"/>
        <w:ind w:left="10" w:hanging="1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B4799">
        <w:rPr>
          <w:rStyle w:val="FontStyle11"/>
          <w:rFonts w:ascii="Times New Roman" w:hAnsi="Times New Roman" w:cs="Times New Roman"/>
          <w:b w:val="0"/>
          <w:sz w:val="24"/>
          <w:szCs w:val="24"/>
        </w:rPr>
        <w:t>Настоящим заявление</w:t>
      </w:r>
      <w:r w:rsidR="004E33F9">
        <w:rPr>
          <w:rStyle w:val="FontStyle11"/>
          <w:rFonts w:ascii="Times New Roman" w:hAnsi="Times New Roman" w:cs="Times New Roman"/>
          <w:b w:val="0"/>
          <w:sz w:val="24"/>
          <w:szCs w:val="24"/>
        </w:rPr>
        <w:t>м</w:t>
      </w:r>
      <w:r w:rsidRPr="00AB479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даю свое согласие Фонду «Вольное Дело» и Кубанскому государственному аграрному университету на обработку моих персональных данных, содержащихся в данном заявлении и направляемых в дальнейшем в конкурсную комиссию, для целей данного конкурса, для дальнейшего моего продвижения и трудоустройства, а кроме того, даю свое согласие на размещении фотографии и информации обо мне как стипендиате Олега Дерипаска в публикациях и сайтах</w:t>
      </w:r>
      <w:proofErr w:type="gramEnd"/>
      <w:r w:rsidRPr="00AB4799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Фонда и </w:t>
      </w:r>
      <w:proofErr w:type="spellStart"/>
      <w:r w:rsidRPr="00AB4799">
        <w:rPr>
          <w:rStyle w:val="FontStyle11"/>
          <w:rFonts w:ascii="Times New Roman" w:hAnsi="Times New Roman" w:cs="Times New Roman"/>
          <w:b w:val="0"/>
          <w:sz w:val="24"/>
          <w:szCs w:val="24"/>
        </w:rPr>
        <w:t>КубГАУ</w:t>
      </w:r>
      <w:proofErr w:type="spellEnd"/>
      <w:r w:rsidRPr="00AB4799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</w:p>
    <w:p w:rsidR="001A281A" w:rsidRDefault="001A281A" w:rsidP="00CB1A20">
      <w:pPr>
        <w:rPr>
          <w:rFonts w:ascii="Times New Roman" w:hAnsi="Times New Roman" w:cs="Times New Roman"/>
          <w:sz w:val="26"/>
          <w:szCs w:val="26"/>
        </w:rPr>
      </w:pPr>
    </w:p>
    <w:p w:rsidR="002205CC" w:rsidRDefault="002205CC" w:rsidP="00CB1A20">
      <w:pPr>
        <w:rPr>
          <w:rFonts w:ascii="Times New Roman" w:hAnsi="Times New Roman" w:cs="Times New Roman"/>
          <w:sz w:val="26"/>
          <w:szCs w:val="26"/>
        </w:rPr>
      </w:pPr>
    </w:p>
    <w:p w:rsidR="002205CC" w:rsidRDefault="002205CC" w:rsidP="002205CC">
      <w:pPr>
        <w:pStyle w:val="Style1"/>
        <w:widowControl/>
        <w:spacing w:line="274" w:lineRule="exact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Подпись</w:t>
      </w:r>
      <w:proofErr w:type="gramStart"/>
      <w:r>
        <w:rPr>
          <w:rStyle w:val="FontStyle11"/>
          <w:rFonts w:ascii="Times New Roman" w:hAnsi="Times New Roman" w:cs="Times New Roman"/>
          <w:sz w:val="22"/>
          <w:szCs w:val="22"/>
        </w:rPr>
        <w:t>: _________________________   (___________________________________________)</w:t>
      </w:r>
      <w:proofErr w:type="gramEnd"/>
    </w:p>
    <w:p w:rsidR="002205CC" w:rsidRDefault="002205CC" w:rsidP="002205CC">
      <w:pPr>
        <w:pStyle w:val="Style1"/>
        <w:widowControl/>
        <w:spacing w:line="274" w:lineRule="exac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2205CC" w:rsidRDefault="002205CC" w:rsidP="002205CC">
      <w:pPr>
        <w:pStyle w:val="Style1"/>
        <w:widowControl/>
        <w:spacing w:line="274" w:lineRule="exac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2205CC" w:rsidRDefault="002205CC" w:rsidP="002205CC">
      <w:pPr>
        <w:pStyle w:val="Style7"/>
        <w:widowControl/>
        <w:spacing w:before="72" w:line="278" w:lineRule="exact"/>
        <w:rPr>
          <w:rStyle w:val="FontStyle15"/>
        </w:rPr>
      </w:pPr>
      <w:r w:rsidRPr="002205CC">
        <w:rPr>
          <w:rStyle w:val="FontStyle15"/>
          <w:bCs/>
        </w:rPr>
        <w:t>Заполненную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AB4799">
        <w:rPr>
          <w:rStyle w:val="FontStyle11"/>
          <w:rFonts w:ascii="Times New Roman" w:hAnsi="Times New Roman" w:cs="Times New Roman"/>
          <w:b w:val="0"/>
          <w:i/>
          <w:sz w:val="22"/>
          <w:szCs w:val="22"/>
        </w:rPr>
        <w:t>заявку и приложенные к ней необходимые файлы необходимо отправить по адресу: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>
          <w:rPr>
            <w:rStyle w:val="FontStyle15"/>
            <w:u w:val="single"/>
            <w:lang w:val="en-US"/>
          </w:rPr>
          <w:t>SecretarRTD</w:t>
        </w:r>
        <w:r w:rsidRPr="0014559C">
          <w:rPr>
            <w:rStyle w:val="FontStyle15"/>
            <w:u w:val="single"/>
          </w:rPr>
          <w:t>@</w:t>
        </w:r>
        <w:r>
          <w:rPr>
            <w:rStyle w:val="FontStyle15"/>
            <w:u w:val="single"/>
            <w:lang w:val="en-US"/>
          </w:rPr>
          <w:t>hq</w:t>
        </w:r>
        <w:r w:rsidRPr="0014559C">
          <w:rPr>
            <w:rStyle w:val="FontStyle15"/>
            <w:u w:val="single"/>
          </w:rPr>
          <w:t>.</w:t>
        </w:r>
        <w:r>
          <w:rPr>
            <w:rStyle w:val="FontStyle15"/>
            <w:u w:val="single"/>
            <w:lang w:val="en-US"/>
          </w:rPr>
          <w:t>basel</w:t>
        </w:r>
        <w:r w:rsidRPr="0014559C">
          <w:rPr>
            <w:rStyle w:val="FontStyle15"/>
            <w:u w:val="single"/>
          </w:rPr>
          <w:t>.</w:t>
        </w:r>
        <w:r>
          <w:rPr>
            <w:rStyle w:val="FontStyle15"/>
            <w:u w:val="single"/>
            <w:lang w:val="en-US"/>
          </w:rPr>
          <w:t>ru</w:t>
        </w:r>
      </w:hyperlink>
      <w:r w:rsidRPr="0014559C">
        <w:rPr>
          <w:rStyle w:val="FontStyle15"/>
        </w:rPr>
        <w:t xml:space="preserve"> </w:t>
      </w:r>
      <w:r w:rsidR="00A7479F">
        <w:rPr>
          <w:rStyle w:val="FontStyle15"/>
        </w:rPr>
        <w:t>до 25 августа 201</w:t>
      </w:r>
      <w:r w:rsidR="00733F2A">
        <w:rPr>
          <w:rStyle w:val="FontStyle15"/>
        </w:rPr>
        <w:t>2</w:t>
      </w:r>
      <w:r w:rsidR="00A7479F">
        <w:rPr>
          <w:rStyle w:val="FontStyle15"/>
        </w:rPr>
        <w:t xml:space="preserve"> г.</w:t>
      </w:r>
    </w:p>
    <w:p w:rsidR="002205CC" w:rsidRDefault="002205CC" w:rsidP="002205CC">
      <w:pPr>
        <w:pStyle w:val="Style7"/>
        <w:widowControl/>
        <w:spacing w:line="278" w:lineRule="exact"/>
        <w:rPr>
          <w:rStyle w:val="FontStyle15"/>
        </w:rPr>
      </w:pPr>
      <w:r>
        <w:rPr>
          <w:rStyle w:val="FontStyle15"/>
        </w:rPr>
        <w:t xml:space="preserve">В разделе </w:t>
      </w:r>
      <w:r w:rsidRPr="0014559C">
        <w:rPr>
          <w:rStyle w:val="FontStyle15"/>
        </w:rPr>
        <w:t>'</w:t>
      </w:r>
      <w:r>
        <w:rPr>
          <w:rStyle w:val="FontStyle15"/>
          <w:lang w:val="en-US"/>
        </w:rPr>
        <w:t>subject</w:t>
      </w:r>
      <w:r w:rsidRPr="0014559C">
        <w:rPr>
          <w:rStyle w:val="FontStyle15"/>
        </w:rPr>
        <w:t xml:space="preserve">' </w:t>
      </w:r>
      <w:r>
        <w:rPr>
          <w:rStyle w:val="FontStyle15"/>
        </w:rPr>
        <w:t xml:space="preserve">электронного письма укажите: Стипендии Олега Дерипаска, </w:t>
      </w:r>
      <w:proofErr w:type="spellStart"/>
      <w:r>
        <w:rPr>
          <w:rStyle w:val="FontStyle15"/>
        </w:rPr>
        <w:t>КубГАУ</w:t>
      </w:r>
      <w:proofErr w:type="spellEnd"/>
      <w:r>
        <w:rPr>
          <w:rStyle w:val="FontStyle15"/>
        </w:rPr>
        <w:t>, год и программу обучения (см. пункты 4 настоящего Положения).</w:t>
      </w:r>
    </w:p>
    <w:p w:rsidR="002205CC" w:rsidRPr="00AB4799" w:rsidRDefault="002205CC" w:rsidP="002205CC">
      <w:pPr>
        <w:pStyle w:val="Style1"/>
        <w:widowControl/>
        <w:spacing w:line="274" w:lineRule="exac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2205CC" w:rsidRDefault="002205CC" w:rsidP="00CB1A20">
      <w:pPr>
        <w:rPr>
          <w:rFonts w:ascii="Times New Roman" w:hAnsi="Times New Roman" w:cs="Times New Roman"/>
          <w:sz w:val="26"/>
          <w:szCs w:val="26"/>
        </w:rPr>
      </w:pPr>
    </w:p>
    <w:sectPr w:rsidR="002205CC" w:rsidSect="00C2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D9B"/>
    <w:multiLevelType w:val="singleLevel"/>
    <w:tmpl w:val="B5D07E50"/>
    <w:lvl w:ilvl="0">
      <w:start w:val="14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">
    <w:nsid w:val="061C0646"/>
    <w:multiLevelType w:val="hybridMultilevel"/>
    <w:tmpl w:val="BE0EA826"/>
    <w:lvl w:ilvl="0" w:tplc="2A0A19D8">
      <w:start w:val="1"/>
      <w:numFmt w:val="upperRoman"/>
      <w:lvlText w:val="%1."/>
      <w:lvlJc w:val="left"/>
      <w:pPr>
        <w:ind w:left="1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14826DD9"/>
    <w:multiLevelType w:val="singleLevel"/>
    <w:tmpl w:val="F8DA7CAA"/>
    <w:lvl w:ilvl="0">
      <w:start w:val="18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">
    <w:nsid w:val="1FF11301"/>
    <w:multiLevelType w:val="singleLevel"/>
    <w:tmpl w:val="5ECAE384"/>
    <w:lvl w:ilvl="0">
      <w:start w:val="10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4">
    <w:nsid w:val="3AD542AD"/>
    <w:multiLevelType w:val="singleLevel"/>
    <w:tmpl w:val="4E02201A"/>
    <w:lvl w:ilvl="0">
      <w:start w:val="1"/>
      <w:numFmt w:val="decimal"/>
      <w:lvlText w:val="4.%1."/>
      <w:legacy w:legacy="1" w:legacySpace="0" w:legacyIndent="72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62A04CCC"/>
    <w:multiLevelType w:val="singleLevel"/>
    <w:tmpl w:val="D85CD2CA"/>
    <w:lvl w:ilvl="0">
      <w:start w:val="1"/>
      <w:numFmt w:val="decimal"/>
      <w:lvlText w:val="9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721909DF"/>
    <w:multiLevelType w:val="singleLevel"/>
    <w:tmpl w:val="C5CE16D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792F43F3"/>
    <w:multiLevelType w:val="singleLevel"/>
    <w:tmpl w:val="237225BC"/>
    <w:lvl w:ilvl="0">
      <w:start w:val="1"/>
      <w:numFmt w:val="decimal"/>
      <w:lvlText w:val="%1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8">
    <w:nsid w:val="7AA611B7"/>
    <w:multiLevelType w:val="singleLevel"/>
    <w:tmpl w:val="8B62AB8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5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158C"/>
    <w:rsid w:val="00021040"/>
    <w:rsid w:val="0009709A"/>
    <w:rsid w:val="0009772F"/>
    <w:rsid w:val="000A6DFF"/>
    <w:rsid w:val="000E510C"/>
    <w:rsid w:val="000E6F1A"/>
    <w:rsid w:val="00163E6C"/>
    <w:rsid w:val="001A281A"/>
    <w:rsid w:val="001E4F1E"/>
    <w:rsid w:val="001E770E"/>
    <w:rsid w:val="002205CC"/>
    <w:rsid w:val="0023158C"/>
    <w:rsid w:val="002453DF"/>
    <w:rsid w:val="003302BC"/>
    <w:rsid w:val="00333961"/>
    <w:rsid w:val="003E7CE9"/>
    <w:rsid w:val="004610F6"/>
    <w:rsid w:val="004E33F9"/>
    <w:rsid w:val="00535890"/>
    <w:rsid w:val="00581ACA"/>
    <w:rsid w:val="005861E7"/>
    <w:rsid w:val="00631A37"/>
    <w:rsid w:val="00636B7B"/>
    <w:rsid w:val="00716A5F"/>
    <w:rsid w:val="007275C9"/>
    <w:rsid w:val="00733F2A"/>
    <w:rsid w:val="0088672D"/>
    <w:rsid w:val="009B1F37"/>
    <w:rsid w:val="009E7D87"/>
    <w:rsid w:val="00A2416E"/>
    <w:rsid w:val="00A25DDF"/>
    <w:rsid w:val="00A73E17"/>
    <w:rsid w:val="00A7479F"/>
    <w:rsid w:val="00A75297"/>
    <w:rsid w:val="00A9326D"/>
    <w:rsid w:val="00A97E88"/>
    <w:rsid w:val="00B91FCC"/>
    <w:rsid w:val="00BB1BFB"/>
    <w:rsid w:val="00C254C5"/>
    <w:rsid w:val="00CB1A20"/>
    <w:rsid w:val="00CD673C"/>
    <w:rsid w:val="00E315E7"/>
    <w:rsid w:val="00E75B14"/>
    <w:rsid w:val="00E76817"/>
    <w:rsid w:val="00F10ACD"/>
    <w:rsid w:val="00F65FF5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158C"/>
  </w:style>
  <w:style w:type="paragraph" w:customStyle="1" w:styleId="Style2">
    <w:name w:val="Style2"/>
    <w:basedOn w:val="a"/>
    <w:uiPriority w:val="99"/>
    <w:rsid w:val="0023158C"/>
  </w:style>
  <w:style w:type="paragraph" w:customStyle="1" w:styleId="Style3">
    <w:name w:val="Style3"/>
    <w:basedOn w:val="a"/>
    <w:uiPriority w:val="99"/>
    <w:rsid w:val="0023158C"/>
  </w:style>
  <w:style w:type="paragraph" w:customStyle="1" w:styleId="Style4">
    <w:name w:val="Style4"/>
    <w:basedOn w:val="a"/>
    <w:uiPriority w:val="99"/>
    <w:rsid w:val="0023158C"/>
  </w:style>
  <w:style w:type="paragraph" w:customStyle="1" w:styleId="Style5">
    <w:name w:val="Style5"/>
    <w:basedOn w:val="a"/>
    <w:uiPriority w:val="99"/>
    <w:rsid w:val="0023158C"/>
  </w:style>
  <w:style w:type="paragraph" w:customStyle="1" w:styleId="Style6">
    <w:name w:val="Style6"/>
    <w:basedOn w:val="a"/>
    <w:uiPriority w:val="99"/>
    <w:rsid w:val="0023158C"/>
    <w:pPr>
      <w:spacing w:line="251" w:lineRule="exact"/>
      <w:ind w:firstLine="528"/>
      <w:jc w:val="both"/>
    </w:pPr>
  </w:style>
  <w:style w:type="paragraph" w:customStyle="1" w:styleId="Style7">
    <w:name w:val="Style7"/>
    <w:basedOn w:val="a"/>
    <w:uiPriority w:val="99"/>
    <w:rsid w:val="0023158C"/>
    <w:pPr>
      <w:spacing w:line="250" w:lineRule="exact"/>
      <w:jc w:val="both"/>
    </w:pPr>
  </w:style>
  <w:style w:type="paragraph" w:customStyle="1" w:styleId="Style8">
    <w:name w:val="Style8"/>
    <w:basedOn w:val="a"/>
    <w:uiPriority w:val="99"/>
    <w:rsid w:val="0023158C"/>
    <w:pPr>
      <w:spacing w:line="250" w:lineRule="exact"/>
      <w:ind w:hanging="350"/>
    </w:pPr>
  </w:style>
  <w:style w:type="paragraph" w:customStyle="1" w:styleId="Style9">
    <w:name w:val="Style9"/>
    <w:basedOn w:val="a"/>
    <w:uiPriority w:val="99"/>
    <w:rsid w:val="0023158C"/>
    <w:pPr>
      <w:spacing w:line="254" w:lineRule="exact"/>
      <w:ind w:hanging="432"/>
      <w:jc w:val="both"/>
    </w:pPr>
  </w:style>
  <w:style w:type="paragraph" w:customStyle="1" w:styleId="Style10">
    <w:name w:val="Style10"/>
    <w:basedOn w:val="a"/>
    <w:uiPriority w:val="99"/>
    <w:rsid w:val="0023158C"/>
  </w:style>
  <w:style w:type="paragraph" w:customStyle="1" w:styleId="Style11">
    <w:name w:val="Style11"/>
    <w:basedOn w:val="a"/>
    <w:uiPriority w:val="99"/>
    <w:rsid w:val="0023158C"/>
  </w:style>
  <w:style w:type="character" w:customStyle="1" w:styleId="FontStyle13">
    <w:name w:val="Font Style13"/>
    <w:basedOn w:val="a0"/>
    <w:uiPriority w:val="99"/>
    <w:rsid w:val="0023158C"/>
    <w:rPr>
      <w:rFonts w:ascii="Arial" w:hAnsi="Arial" w:cs="Arial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3158C"/>
    <w:rPr>
      <w:rFonts w:ascii="Arial" w:hAnsi="Arial" w:cs="Arial" w:hint="default"/>
      <w:sz w:val="20"/>
      <w:szCs w:val="20"/>
    </w:rPr>
  </w:style>
  <w:style w:type="character" w:customStyle="1" w:styleId="FontStyle11">
    <w:name w:val="Font Style11"/>
    <w:basedOn w:val="a0"/>
    <w:uiPriority w:val="99"/>
    <w:rsid w:val="0023158C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3158C"/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3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CB1A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1A281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RTD@hq.base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RTD@hq.bas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cretarRTD@hq.bas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RTD@hq.bas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603B-FB9F-4976-B8B0-FA40AD93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Pechkovskaya Viktoriya</cp:lastModifiedBy>
  <cp:revision>2</cp:revision>
  <cp:lastPrinted>2011-08-04T12:40:00Z</cp:lastPrinted>
  <dcterms:created xsi:type="dcterms:W3CDTF">2012-06-01T12:08:00Z</dcterms:created>
  <dcterms:modified xsi:type="dcterms:W3CDTF">2012-06-01T12:08:00Z</dcterms:modified>
</cp:coreProperties>
</file>